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9E" w:rsidRPr="00F55B9E" w:rsidRDefault="00F55B9E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>Содержание</w:t>
      </w:r>
    </w:p>
    <w:p w:rsidR="00F55B9E" w:rsidRPr="00F55B9E" w:rsidRDefault="00F55B9E" w:rsidP="00DA4F32">
      <w:pPr>
        <w:spacing w:line="360" w:lineRule="auto"/>
        <w:ind w:right="-6"/>
        <w:jc w:val="both"/>
        <w:rPr>
          <w:sz w:val="28"/>
          <w:szCs w:val="28"/>
        </w:rPr>
      </w:pP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5B9E">
        <w:rPr>
          <w:sz w:val="28"/>
          <w:szCs w:val="28"/>
        </w:rPr>
        <w:t>Товароведная характеристика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F55B9E">
        <w:rPr>
          <w:sz w:val="28"/>
          <w:szCs w:val="28"/>
        </w:rPr>
        <w:t>Состояние и тенденции развития рынка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F55B9E">
        <w:rPr>
          <w:sz w:val="28"/>
          <w:szCs w:val="28"/>
        </w:rPr>
        <w:t>Потребительские свойства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55B9E">
        <w:rPr>
          <w:sz w:val="28"/>
          <w:szCs w:val="28"/>
        </w:rPr>
        <w:t>Факторы, формирующие ассортимент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F55B9E">
        <w:rPr>
          <w:sz w:val="28"/>
          <w:szCs w:val="28"/>
        </w:rPr>
        <w:t>Технологический процесс производства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F55B9E">
        <w:rPr>
          <w:sz w:val="28"/>
          <w:szCs w:val="28"/>
        </w:rPr>
        <w:t>Экспертиза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F55B9E">
        <w:rPr>
          <w:sz w:val="28"/>
          <w:szCs w:val="28"/>
        </w:rPr>
        <w:t>Факторы, сокращающие качество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5B9E">
        <w:rPr>
          <w:sz w:val="28"/>
          <w:szCs w:val="28"/>
        </w:rPr>
        <w:t>Анализ ассортимента и качества растворимого кофе, реализуемо</w:t>
      </w:r>
      <w:r>
        <w:rPr>
          <w:sz w:val="28"/>
          <w:szCs w:val="28"/>
        </w:rPr>
        <w:t xml:space="preserve">го в </w:t>
      </w:r>
      <w:r w:rsidR="00DA4F32">
        <w:rPr>
          <w:sz w:val="28"/>
          <w:szCs w:val="28"/>
        </w:rPr>
        <w:t>розничной торговой сети г.</w:t>
      </w:r>
      <w:r w:rsidR="00DA4F32" w:rsidRPr="00F55B9E">
        <w:rPr>
          <w:sz w:val="28"/>
          <w:szCs w:val="28"/>
        </w:rPr>
        <w:t xml:space="preserve"> Йошкар-Олы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F55B9E">
        <w:rPr>
          <w:sz w:val="28"/>
          <w:szCs w:val="28"/>
        </w:rPr>
        <w:t>Анализ широты ассортимента растворимого кофе, реализуемого в магазине «Чеховский»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F55B9E">
        <w:rPr>
          <w:sz w:val="28"/>
          <w:szCs w:val="28"/>
        </w:rPr>
        <w:t>Экспертиза качества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F55B9E">
        <w:rPr>
          <w:sz w:val="28"/>
          <w:szCs w:val="28"/>
        </w:rPr>
        <w:t>Способы идентификации и фальсификации</w:t>
      </w:r>
      <w:r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>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F55B9E">
        <w:rPr>
          <w:sz w:val="28"/>
          <w:szCs w:val="28"/>
        </w:rPr>
        <w:t>Анализ обеспечения условий реализации</w:t>
      </w:r>
      <w:r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>в магазине «Чеховский»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 w:rsidRPr="00F55B9E">
        <w:rPr>
          <w:sz w:val="28"/>
          <w:szCs w:val="28"/>
        </w:rPr>
        <w:t>Заключение</w:t>
      </w:r>
    </w:p>
    <w:p w:rsidR="00F55B9E" w:rsidRDefault="00F55B9E" w:rsidP="00F55B9E">
      <w:pPr>
        <w:spacing w:line="360" w:lineRule="auto"/>
        <w:ind w:right="-6"/>
        <w:rPr>
          <w:sz w:val="28"/>
          <w:szCs w:val="28"/>
        </w:rPr>
      </w:pPr>
      <w:r w:rsidRPr="00F55B9E">
        <w:rPr>
          <w:sz w:val="28"/>
          <w:szCs w:val="28"/>
        </w:rPr>
        <w:t>Список использованной литературы</w:t>
      </w:r>
    </w:p>
    <w:p w:rsidR="00F55B9E" w:rsidRDefault="00F55B9E" w:rsidP="00F55B9E">
      <w:pPr>
        <w:spacing w:line="360" w:lineRule="auto"/>
        <w:ind w:right="-6"/>
        <w:rPr>
          <w:sz w:val="28"/>
          <w:szCs w:val="28"/>
        </w:rPr>
      </w:pPr>
    </w:p>
    <w:p w:rsidR="00765737" w:rsidRPr="00F55B9E" w:rsidRDefault="00F55B9E" w:rsidP="00F55B9E">
      <w:pPr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65737" w:rsidRPr="00F55B9E">
        <w:rPr>
          <w:b/>
          <w:bCs/>
          <w:sz w:val="28"/>
          <w:szCs w:val="28"/>
        </w:rPr>
        <w:t>Введение</w:t>
      </w:r>
    </w:p>
    <w:p w:rsidR="00F76C54" w:rsidRPr="00F55B9E" w:rsidRDefault="00F76C54" w:rsidP="00DA4F32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Кофе - наиболее популярный и любимый населением разных стран тонизирующий напиток. Кофепродукты представляют собой вкусовые товары, вырабатываемые из кофе и его заменителей (цикория, злаковых, сои, дубовых желудей и других видов растительного сыр</w:t>
      </w:r>
      <w:r w:rsidR="00C531B6" w:rsidRPr="00F55B9E">
        <w:rPr>
          <w:color w:val="000000"/>
          <w:sz w:val="28"/>
          <w:szCs w:val="28"/>
        </w:rPr>
        <w:t>ья). Ассортимент кофепродуктов,</w:t>
      </w:r>
      <w:r w:rsidRPr="00F55B9E">
        <w:rPr>
          <w:color w:val="000000"/>
          <w:sz w:val="28"/>
          <w:szCs w:val="28"/>
        </w:rPr>
        <w:t xml:space="preserve"> известных в России и за рубежом, очень широк.</w:t>
      </w: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настоящее время на нашей планете насчитывается свыше 6 млрд. кофейных деревьев, а занимаемая ими площадь около 4,5 млн. га.</w:t>
      </w: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Производство кофе в мире постоянно растет и составляет приблизительно 5,2-6 млн. т. Крупнейшими производителями кофе являются Бразилия - 40% и Колумбия - 15%. Мировой экспорт кофе - 4,3 млн. т; крупными импортерами являются США и Западная Европа. А потребление кофе в отдельных странах достигает 10 кг на душу населения в год. С каждым годом спрос на кофепродукты растет. Это показывает, что, открыв для себя удивительный мир кофе, человек навсегда оказывается в сладком плену этого загадочного неповторимого напитка.</w:t>
      </w: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История происхождения кофе теряется в глубокой древности и окутана поэтическими легендами.</w:t>
      </w: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настоящее время кофе выращивается более чем в 70 странах Азии, Африки, Латинской Америки и Океании. Арабика был и остается основным видом, давшим начало многочисленным сортам кофе, имеющим промышленное значение. Робуста находится на втором месте после Арабики и имеет качество от низкого до хорошего.</w:t>
      </w: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Плоды кофе собирают до 3 раз в году при достижении ими необходимой зрелости, которая совпадает с развитием максимальной величины зерен. Собранные плоды очищают от мякоти и оболочек сухим или мокрым способом.</w:t>
      </w:r>
    </w:p>
    <w:p w:rsidR="00F76C54" w:rsidRPr="00F55B9E" w:rsidRDefault="00F76C54" w:rsidP="00F55B9E">
      <w:pPr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>Кофейные деревья произрастают на всех высотах, начиная от уровня моря до линии морозов в тропиках на высоте около 2 тыс. м. На больших высотах кофе созревает медленнее. Но его качество при этом сильно улучшается. Также для растения требуется определенная температура: среднегодовая должна составлять около 21° С и колебаться в пределах 13-27° С. Более высокие температуры ведут к быстрому созреванию плодов, что ухудшает качество кофе, а при более низких температурах кофейные деревья погибают.</w:t>
      </w:r>
      <w:r w:rsidR="00F55B9E">
        <w:rPr>
          <w:color w:val="000000"/>
          <w:sz w:val="28"/>
          <w:szCs w:val="28"/>
        </w:rPr>
        <w:t xml:space="preserve"> </w:t>
      </w:r>
      <w:r w:rsidRPr="00F55B9E">
        <w:rPr>
          <w:color w:val="000000"/>
          <w:sz w:val="28"/>
          <w:szCs w:val="28"/>
        </w:rPr>
        <w:t xml:space="preserve">Распространение кофе в России началось лишь в конце </w:t>
      </w:r>
      <w:r w:rsidRPr="00F55B9E">
        <w:rPr>
          <w:color w:val="000000"/>
          <w:sz w:val="28"/>
          <w:szCs w:val="28"/>
          <w:lang w:val="en-US"/>
        </w:rPr>
        <w:t>XVIII</w:t>
      </w:r>
      <w:r w:rsidRPr="00F55B9E">
        <w:rPr>
          <w:color w:val="000000"/>
          <w:sz w:val="28"/>
          <w:szCs w:val="28"/>
        </w:rPr>
        <w:t xml:space="preserve"> века, когда он вошел в моду в аристократических салонах. Но особую популярность кофе приобрел после войны с Наполеоном, когда русские офицеры вернулись из Франции, где они познакомились с парижскими кафе.</w:t>
      </w:r>
    </w:p>
    <w:p w:rsidR="00F76C54" w:rsidRPr="00F55B9E" w:rsidRDefault="00F76C54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Цель данной работы изучить товароведную характеристику и экспертизу качества растворимого кофе. Для достижения данной работы необходимо решить следующие задачи: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изучить состояние и тенденции развития рынка растворимого кофе;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рассмотреть потребительские свойства;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описать факторы, формирующие ассортимент растворимого кофе;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раскрыть технологический процесс производства;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рассмотреть экспертизу растворимого кофе;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изучить факторы, сокращающие качество;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провести анализ широты </w:t>
      </w:r>
      <w:r w:rsidR="00985DF9" w:rsidRPr="00F55B9E">
        <w:rPr>
          <w:sz w:val="28"/>
          <w:szCs w:val="28"/>
        </w:rPr>
        <w:t xml:space="preserve">ассортимента растворимого кофе, </w:t>
      </w:r>
      <w:r w:rsidRPr="00F55B9E">
        <w:rPr>
          <w:sz w:val="28"/>
          <w:szCs w:val="28"/>
        </w:rPr>
        <w:t>реализуемого в магазине;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описать экспертизу качества растворимого кофе;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изучить способы идентификации и фальсификации растворимого кофе;</w:t>
      </w:r>
    </w:p>
    <w:p w:rsidR="00F76C54" w:rsidRPr="00F55B9E" w:rsidRDefault="00F76C54" w:rsidP="00F55B9E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провести анализ обеспечения условий реализации в магазине.</w:t>
      </w:r>
    </w:p>
    <w:p w:rsidR="00985DF9" w:rsidRPr="00F55B9E" w:rsidRDefault="00985DF9" w:rsidP="00F55B9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Объект исследования - </w:t>
      </w:r>
      <w:r w:rsidR="007938D9" w:rsidRPr="00F55B9E">
        <w:rPr>
          <w:sz w:val="28"/>
          <w:szCs w:val="28"/>
        </w:rPr>
        <w:t>магазин «Чеховский»</w:t>
      </w:r>
    </w:p>
    <w:p w:rsidR="00985DF9" w:rsidRPr="00F55B9E" w:rsidRDefault="00985DF9" w:rsidP="00F55B9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В ходе выполнения курсовой работы использованы учебные пособия; нормативно-правовые документы, регламентирующие вопросы функционирования торговых предприятий.</w:t>
      </w:r>
    </w:p>
    <w:p w:rsidR="00F55B9E" w:rsidRDefault="00985DF9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Курсовая работа содержит введение, два раздела, заключение, список использованной литературы, приложения.</w:t>
      </w:r>
    </w:p>
    <w:p w:rsidR="00765737" w:rsidRPr="00F55B9E" w:rsidRDefault="00F55B9E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26BE" w:rsidRPr="00F55B9E">
        <w:rPr>
          <w:b/>
          <w:bCs/>
          <w:sz w:val="28"/>
          <w:szCs w:val="28"/>
        </w:rPr>
        <w:t xml:space="preserve">1. </w:t>
      </w:r>
      <w:r w:rsidR="00765737" w:rsidRPr="00F55B9E">
        <w:rPr>
          <w:b/>
          <w:bCs/>
          <w:sz w:val="28"/>
          <w:szCs w:val="28"/>
        </w:rPr>
        <w:t>Товароведная характеристика растворимого кофе</w:t>
      </w:r>
    </w:p>
    <w:p w:rsidR="004E4AC8" w:rsidRPr="00F55B9E" w:rsidRDefault="004E4AC8" w:rsidP="00DA4F32">
      <w:pPr>
        <w:spacing w:line="360" w:lineRule="auto"/>
        <w:ind w:right="-6"/>
        <w:rPr>
          <w:b/>
          <w:bCs/>
          <w:sz w:val="28"/>
          <w:szCs w:val="28"/>
        </w:rPr>
      </w:pPr>
    </w:p>
    <w:p w:rsidR="00765737" w:rsidRPr="00F55B9E" w:rsidRDefault="00411D99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1.1 </w:t>
      </w:r>
      <w:r w:rsidR="00765737" w:rsidRPr="00F55B9E">
        <w:rPr>
          <w:b/>
          <w:bCs/>
          <w:sz w:val="28"/>
          <w:szCs w:val="28"/>
        </w:rPr>
        <w:t>Состояние и тенденции развития рынка растворимого кофе</w:t>
      </w:r>
    </w:p>
    <w:p w:rsidR="00F55B9E" w:rsidRDefault="00F55B9E" w:rsidP="00DA4F32">
      <w:pPr>
        <w:spacing w:line="360" w:lineRule="auto"/>
        <w:ind w:right="-6"/>
        <w:jc w:val="both"/>
        <w:rPr>
          <w:sz w:val="28"/>
          <w:szCs w:val="28"/>
        </w:rPr>
      </w:pPr>
    </w:p>
    <w:p w:rsidR="00990FFF" w:rsidRPr="00F55B9E" w:rsidRDefault="00990FFF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Кофе стал неотъемлемым элементом стиля жизни значительной доли наших соотечественников - по данным исследований этот напиток пьют примерно 25% россиян несколько раз в день. Имидж растворимого кофе -динамизм, современность. Во многом такое восприятие сформировано рекламой. </w:t>
      </w:r>
    </w:p>
    <w:p w:rsidR="00990FFF" w:rsidRPr="00F55B9E" w:rsidRDefault="00990FFF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Растворимый кофе, в первую очередь благодаря удобству и быстроте приготовления, продолжает пользоваться очень высоким спросом - его пьют более 90% россиян. Специалисты отмечают, что сегодня примерно каждый второй россиянин пьет кофе 1 раз в день</w:t>
      </w:r>
    </w:p>
    <w:p w:rsidR="00990FFF" w:rsidRPr="00F55B9E" w:rsidRDefault="00990FF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Российский рынок кофе развивается очень динамично. Растворимый кофе занимает на нем более 80%, зерновой кофе - 8%, кофейные смеси - 7%, кофейные напитки - 4%..</w:t>
      </w:r>
    </w:p>
    <w:p w:rsidR="00990FFF" w:rsidRPr="00F55B9E" w:rsidRDefault="00990FF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Аналитики считают перспективы российского рынка кофе очень заманчивыми. Россияне по сравнению с жителями других стран пьют мало кофе - 160 условных чашек в год на душу населения. В Европе этот показатель - 700 чашек.</w:t>
      </w:r>
    </w:p>
    <w:p w:rsidR="009D0EC0" w:rsidRPr="00F55B9E" w:rsidRDefault="009D0EC0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Рынок растворимого кофе чрезвычайно обширен и многообразен. Рынок постоянно пополняется новыми марками и новыми наименованиями уже существующих брендов.</w:t>
      </w:r>
    </w:p>
    <w:p w:rsidR="003E0C00" w:rsidRPr="00F55B9E" w:rsidRDefault="009D0EC0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Абсолютным лидером по количеству брендов</w:t>
      </w:r>
      <w:r w:rsidR="005800F2" w:rsidRPr="00F55B9E">
        <w:rPr>
          <w:sz w:val="28"/>
          <w:szCs w:val="28"/>
        </w:rPr>
        <w:t xml:space="preserve"> растворимого кофе</w:t>
      </w:r>
      <w:r w:rsidRPr="00F55B9E">
        <w:rPr>
          <w:sz w:val="28"/>
          <w:szCs w:val="28"/>
        </w:rPr>
        <w:t xml:space="preserve"> является компания «Нестле». На ее долю приходится почти 22 % из числа обнаруженных нами брендов. Следом за ней идет «Крафт Фудс»с 12,1%. Далее -«Московская кофейня на паяхь» - 5,8 %. По 5,2 % приходится на «Чибо» и «Милагро». 3,5 % - у «Дау Эгбертс</w:t>
      </w:r>
      <w:r w:rsidR="005800F2" w:rsidRPr="00F55B9E">
        <w:rPr>
          <w:sz w:val="28"/>
          <w:szCs w:val="28"/>
        </w:rPr>
        <w:t>» и</w:t>
      </w:r>
      <w:r w:rsidR="00F55B9E">
        <w:rPr>
          <w:sz w:val="28"/>
          <w:szCs w:val="28"/>
        </w:rPr>
        <w:t xml:space="preserve"> </w:t>
      </w:r>
      <w:r w:rsidR="005800F2" w:rsidRPr="00F55B9E">
        <w:rPr>
          <w:sz w:val="28"/>
          <w:szCs w:val="28"/>
        </w:rPr>
        <w:t>у ОАО «</w:t>
      </w:r>
      <w:r w:rsidRPr="00F55B9E">
        <w:rPr>
          <w:sz w:val="28"/>
          <w:szCs w:val="28"/>
        </w:rPr>
        <w:t>Каффа Индастрис</w:t>
      </w:r>
      <w:r w:rsidR="005800F2" w:rsidRPr="00F55B9E">
        <w:rPr>
          <w:sz w:val="28"/>
          <w:szCs w:val="28"/>
        </w:rPr>
        <w:t>». ОАО «Русский продукт»</w:t>
      </w:r>
      <w:r w:rsidR="00F55B9E">
        <w:rPr>
          <w:sz w:val="28"/>
          <w:szCs w:val="28"/>
        </w:rPr>
        <w:t xml:space="preserve"> </w:t>
      </w:r>
      <w:r w:rsidR="005800F2" w:rsidRPr="00F55B9E">
        <w:rPr>
          <w:sz w:val="28"/>
          <w:szCs w:val="28"/>
        </w:rPr>
        <w:t>имеет 4,0% от общего числа представленных брендов, около 2,9 % у компании «Гранд».</w:t>
      </w:r>
    </w:p>
    <w:p w:rsidR="008326BE" w:rsidRPr="00F55B9E" w:rsidRDefault="003E0C00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Эксперты говорят о новой тенденции - росте объемов потребления декофеинизированного кофе. Декофеинизироваиный кофе занимает сегодня 7% российского рынка. Все большей популярностью пользуется «</w:t>
      </w:r>
      <w:r w:rsidRPr="00F55B9E">
        <w:rPr>
          <w:sz w:val="28"/>
          <w:szCs w:val="28"/>
          <w:lang w:val="en-US"/>
        </w:rPr>
        <w:t>Specialty</w:t>
      </w:r>
      <w:r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  <w:lang w:val="en-US"/>
        </w:rPr>
        <w:t>Coffee</w:t>
      </w:r>
      <w:r w:rsidRPr="00F55B9E">
        <w:rPr>
          <w:sz w:val="28"/>
          <w:szCs w:val="28"/>
        </w:rPr>
        <w:t>». «</w:t>
      </w:r>
      <w:r w:rsidRPr="00F55B9E">
        <w:rPr>
          <w:sz w:val="28"/>
          <w:szCs w:val="28"/>
          <w:lang w:val="en-US"/>
        </w:rPr>
        <w:t>Specialty</w:t>
      </w:r>
      <w:r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  <w:lang w:val="en-US"/>
        </w:rPr>
        <w:t>Coffee</w:t>
      </w:r>
      <w:r w:rsidRPr="00F55B9E">
        <w:rPr>
          <w:sz w:val="28"/>
          <w:szCs w:val="28"/>
        </w:rPr>
        <w:t>» подают в кофейнях, где при его приготовлении используют зерна специальной обжарки с различными добавками. Но, говоря об изменениях российском рынке растворимого кофе, не следует упускать из виду ситуацию с производством кофейного сырья. По сообщению газеты «</w:t>
      </w:r>
      <w:r w:rsidRPr="00F55B9E">
        <w:rPr>
          <w:sz w:val="28"/>
          <w:szCs w:val="28"/>
          <w:lang w:val="en-US"/>
        </w:rPr>
        <w:t>The</w:t>
      </w:r>
      <w:r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  <w:lang w:val="en-US"/>
        </w:rPr>
        <w:t>Public</w:t>
      </w:r>
      <w:r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  <w:lang w:val="en-US"/>
        </w:rPr>
        <w:t>Ledger</w:t>
      </w:r>
      <w:r w:rsidRPr="00F55B9E">
        <w:rPr>
          <w:sz w:val="28"/>
          <w:szCs w:val="28"/>
        </w:rPr>
        <w:t>», мировые цены на зерна кофе «робуста» в ближайшие месяцы могут упасть. Причина этому - стремление мировых производителей освободиться от накопленных запасов до поступления на рынок кофе нового урожая из Индонезии.</w:t>
      </w:r>
    </w:p>
    <w:p w:rsidR="004A6DB3" w:rsidRPr="00F55B9E" w:rsidRDefault="004A6DB3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Главным поставщиком кофе на мировой рынок (до 40%) является Бразилия. В стране существует огромное разнообразие условий, а следовательно, и типов кофе. Около половины всего бразильского кофе поступает на рынок под общим названием Сантос.</w:t>
      </w:r>
    </w:p>
    <w:p w:rsidR="004A6DB3" w:rsidRPr="00F55B9E" w:rsidRDefault="004A6DB3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Высокой репутацией пользуется во всем мире кофе из Колумбии вида Арабика мокрой обработки. Экспортируемые сорта отличаются приятным, мягким, богатым вкусом, имеющим легкий привкус сладкого ореха, тонким ароматом, хорошей кислотностью.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последние годы уровень качества зеленого кофе из Колумбии ухудшается, что объясняется переходом хозяйств на высокоурожайные сорта со средними вкусовыми характеристиками.</w:t>
      </w:r>
    </w:p>
    <w:p w:rsid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Ценится на мировом рынке кофе из Коста-Рики — промытая Арабика. Лучшие сорта произрастают на центральном плато вокруг города Сан-Хосе. Зерна имеют зелено-синий цвет, крупные, мытые, слегка округлой формы. Отличительной чертой этого сорта является насыщенный мягкий вкус с оттенками острых специй. 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Американские сорта кофе составляют около 70% мирового экспорта. Они носят название в соответствии с местом произрастания (коста-риканский, колумбийский, кубинский и др.).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Лучшим кофе считается кофе с Аравийского полуострова (йеменский), латиноамериканский (колумбийский, венесуэльский, коста-риканский), африканский (эфиопский и кенийский).</w:t>
      </w:r>
    </w:p>
    <w:p w:rsidR="00F55B9E" w:rsidRDefault="00F55B9E" w:rsidP="00F55B9E">
      <w:pPr>
        <w:spacing w:line="360" w:lineRule="auto"/>
        <w:ind w:right="-6"/>
        <w:jc w:val="both"/>
        <w:rPr>
          <w:sz w:val="28"/>
          <w:szCs w:val="28"/>
        </w:rPr>
      </w:pPr>
    </w:p>
    <w:p w:rsidR="00765737" w:rsidRDefault="00411D99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1.2 </w:t>
      </w:r>
      <w:r w:rsidR="00765737" w:rsidRPr="00F55B9E">
        <w:rPr>
          <w:b/>
          <w:bCs/>
          <w:sz w:val="28"/>
          <w:szCs w:val="28"/>
        </w:rPr>
        <w:t>Потребительские свойства</w:t>
      </w:r>
    </w:p>
    <w:p w:rsidR="00F55B9E" w:rsidRPr="00F55B9E" w:rsidRDefault="00F55B9E" w:rsidP="00F55B9E">
      <w:pPr>
        <w:spacing w:line="360" w:lineRule="auto"/>
        <w:ind w:right="-6"/>
        <w:rPr>
          <w:b/>
          <w:bCs/>
          <w:sz w:val="28"/>
          <w:szCs w:val="28"/>
        </w:rPr>
      </w:pPr>
    </w:p>
    <w:p w:rsidR="00B23777" w:rsidRPr="00F55B9E" w:rsidRDefault="000D2AC2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Кофе натуральный растворимый -</w:t>
      </w:r>
      <w:r w:rsidR="00B23777" w:rsidRPr="00F55B9E">
        <w:rPr>
          <w:sz w:val="28"/>
          <w:szCs w:val="28"/>
        </w:rPr>
        <w:t xml:space="preserve"> это высушенный до порошкообразного состояния водный экстракт, полученный из натурального жареного кофе. Данный продукт обладает приятными, но</w:t>
      </w:r>
      <w:r w:rsidR="009D49D5" w:rsidRPr="00F55B9E">
        <w:rPr>
          <w:sz w:val="28"/>
          <w:szCs w:val="28"/>
        </w:rPr>
        <w:t xml:space="preserve"> менее выраженными, чем у свеже</w:t>
      </w:r>
      <w:r w:rsidR="00B23777" w:rsidRPr="00F55B9E">
        <w:rPr>
          <w:sz w:val="28"/>
          <w:szCs w:val="28"/>
        </w:rPr>
        <w:t>обжаренных зерен кофе, вкусом и ароматом, повышенным тонизирующим действием и способностью растворяться в воде без осадка. Используют его как для приготовления кофейного напитка, так и как добавку при выработке некоторых кондитерских изделий.</w:t>
      </w:r>
    </w:p>
    <w:p w:rsidR="00B23777" w:rsidRPr="00F55B9E" w:rsidRDefault="00B23777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Для производства растворимого натурального кофе в основном используют низкосортые виды кофе, особенно дешевый кофе типа африканского робуста, дающий</w:t>
      </w:r>
      <w:r w:rsidR="000D2AC2" w:rsidRPr="00F55B9E">
        <w:rPr>
          <w:sz w:val="28"/>
          <w:szCs w:val="28"/>
        </w:rPr>
        <w:t xml:space="preserve"> максимальный выход экстракта -</w:t>
      </w:r>
      <w:r w:rsidRPr="00F55B9E">
        <w:rPr>
          <w:sz w:val="28"/>
          <w:szCs w:val="28"/>
        </w:rPr>
        <w:t xml:space="preserve"> 36</w:t>
      </w:r>
      <w:r w:rsidR="009E21D8"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>%. Растворимый кофе могут вырабатывать и из арабики, но низкий выход экстрактивных веществ существенно увеличивает себестоимость производства и более высокую рыночную цену.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Вкус и аромат кофе зависят от способа обжаривания зерен и технологии приготовления, в процессе которых органические вещества испытывают сложные химические превращения.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В состав сырых кофейных зерен входят кофеин, тригонеллин, хло-рогеновая кислота, белок и минеральные соли. Этот набор веществ, названия которых, правда мало, что говорят человеку, далекому от химии, составляет около четверти массы сырого зерна. Остальное приходится на клетчатку, кофейное масло и воду.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Кофеин химики относят к группе алкалоидов. Наличию кофеина кофе обязан своим возбуждающим, бодрящим действием. Еще в 20-х годах прошлого века это вещество было выделено в чистом виде из кофейного экстракта. Кофеин имеет вид бесцветных кристалликов с горьковатым вкусом. В конце XIX в. расшифровали структурную формулу кофеина, а в 1897 г. он был синтезирован немецким химиком Г. Фишером.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Действие кофеина на организм проверялось в многочисленных опытах медиков и физиологов. Было установлено, что в небольших дозах кофеин возбуждает центральную нервную систему, в первую очередь кору головного мозга. Такая реакция вызывает улучшение общего обмена, усиление дыхания, кровообращения, "повышение жизнедеятельности всех тканей организма. Кофеин входит в состав многих лекарственных препаратов, выпускаемых фармацевтической промышленностью.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Процентное содержание кофеина в кофейных зернах зависит от сорта. Наибольшее количество обнаруживается в робусте из Гвинеи (1,7-2,3%), сантосе (1,3-1,5%), ходейде (1,2%).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Кофеин имеет горьковатый вкус, но практически мало что дает для вкуса кофейного напитка. Часто ошибочно связывают горечь кофе с наличием в нем кофеина и жалуются, что кофе некрепкий. Если вам встретится такой привередливый гость, приготовьте ему кофе, добавив немного совершенно безвредного цикория. Почти наверняка такой человек будет считать, что получил крепчайший напиток.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Второй алкалоид, содержащийся в кофейных зернах, - тригонеллин. Он не обладает возбуждающими свойствами, но ему принадлежит важная роль в образовании вкуса и запаха обжаренного кофе.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Кофе содержит более тридцати различных органических кислот (в том числе яблочную, лимонную, уксусную и кофейную). Одна из них - хлорогеновая - в значительном количестве встречается только в кофейных зернах. Ее содержание в них колеблется от 4 до 8% в зависимости от сорта. В плодах и листьях других растений содержание ее ничтожно. При обжаривании хлорогеновая кислота разлагается, образуя иные органические продукты, придающие кофе характерный, немного вяжущий привкус. Наличие в кофе различных кислот положительно влияет на деятельность желудка и улучшает пищеварение.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Характерно для кофе и наличие сложных органических веществ - танинов. Они придают кофейному напитку привкус горечи. Молоко и сливки, которые часто добавляют в кофе, взаимодействуют с танинами и связывают их, тогда кофе частично утрачивает горечь. Отметим также, что при приготовлении кофе кофеин практически полностью переходит в напиток.</w:t>
      </w:r>
    </w:p>
    <w:p w:rsidR="004E4AC8" w:rsidRPr="00F55B9E" w:rsidRDefault="004E4AC8" w:rsidP="00F55B9E">
      <w:pPr>
        <w:pStyle w:val="article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Пищевая ценность натурального кофе (на 100 г напитка без сахара): белки - 0,2 г, жиры - 0,6 г, углеводы - 0,1 г, кальций - 5 мг, витамин РР - 0,6 мг, калий - до 9 мг, фосфор - 7 мг и даже железо - 2 мг. Энергетическая ценность составляет 9 ккал. Все эти витамины в той или иной степени необходимы нашему организму для его нормальной жизнедеятельности. Например, железо - составная часть гемоглобина крови. Кальций и фосфор входят в состав костной ткани. А от наличия в организме человека калия и кальция зависит нормальный ритм сердечной деятельности. Как лечебное средство кофе применялся в классической арабской медицине в 900-1 000-х годах нашей эры.</w:t>
      </w:r>
    </w:p>
    <w:p w:rsidR="008326BE" w:rsidRPr="00F55B9E" w:rsidRDefault="008326BE" w:rsidP="00DA4F32">
      <w:pPr>
        <w:spacing w:line="360" w:lineRule="auto"/>
        <w:ind w:right="-6"/>
        <w:jc w:val="both"/>
        <w:rPr>
          <w:sz w:val="28"/>
          <w:szCs w:val="28"/>
        </w:rPr>
      </w:pPr>
    </w:p>
    <w:p w:rsidR="00765737" w:rsidRDefault="00411D99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1.3 </w:t>
      </w:r>
      <w:r w:rsidR="00765737" w:rsidRPr="00F55B9E">
        <w:rPr>
          <w:b/>
          <w:bCs/>
          <w:sz w:val="28"/>
          <w:szCs w:val="28"/>
        </w:rPr>
        <w:t>Факторы, формирующие ассортимент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b/>
          <w:bCs/>
          <w:sz w:val="28"/>
          <w:szCs w:val="28"/>
        </w:rPr>
      </w:pPr>
    </w:p>
    <w:p w:rsidR="009E21D8" w:rsidRPr="00F55B9E" w:rsidRDefault="009E21D8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Кофейное сырье отличается большим разнообразием, как по внешнему виду, так и по химическому составу и вкусу. Россия закупает на мировом рынке американские, азиатские и африканские виды кофе</w:t>
      </w:r>
    </w:p>
    <w:p w:rsidR="009E21D8" w:rsidRPr="00F55B9E" w:rsidRDefault="009E21D8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Каждая из этих групп представлена множеством сортов, носящих название стран-производителей, осуществляющих экспорт, или портов, через которые осуществляется поставка.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В Индии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 xml:space="preserve">культивируют почти исключительно кофе ботанического вида </w:t>
      </w:r>
      <w:r w:rsidRPr="00F55B9E">
        <w:rPr>
          <w:i/>
          <w:iCs/>
          <w:sz w:val="28"/>
          <w:szCs w:val="28"/>
        </w:rPr>
        <w:t xml:space="preserve">арабика. </w:t>
      </w:r>
      <w:r w:rsidRPr="00F55B9E">
        <w:rPr>
          <w:sz w:val="28"/>
          <w:szCs w:val="28"/>
        </w:rPr>
        <w:t>Однако в каждом штате климат, почва, обработка и селекционирование наложили на культуру свои отпечатки, вследствие чего появилось много ботанических разновидностей, названных в большинстве своем по названию штата.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В зависимости от способа обработки индийский кофе делится на два класса (типа): </w:t>
      </w:r>
      <w:r w:rsidRPr="00F55B9E">
        <w:rPr>
          <w:sz w:val="28"/>
          <w:szCs w:val="28"/>
          <w:lang w:val="en-US"/>
        </w:rPr>
        <w:t>I</w:t>
      </w:r>
      <w:r w:rsidRPr="00F55B9E">
        <w:rPr>
          <w:sz w:val="28"/>
          <w:szCs w:val="28"/>
        </w:rPr>
        <w:t xml:space="preserve"> класс - кофе, обработанный сухим способом; </w:t>
      </w:r>
      <w:r w:rsidRPr="00F55B9E">
        <w:rPr>
          <w:sz w:val="28"/>
          <w:szCs w:val="28"/>
          <w:lang w:val="en-US"/>
        </w:rPr>
        <w:t>II</w:t>
      </w:r>
      <w:r w:rsidRPr="00F55B9E">
        <w:rPr>
          <w:sz w:val="28"/>
          <w:szCs w:val="28"/>
        </w:rPr>
        <w:t xml:space="preserve"> класс - кофе, обработанный мокрым методом, который обычно применяется на крупных плантациях. Индийский кофе </w:t>
      </w:r>
      <w:r w:rsidRPr="00F55B9E">
        <w:rPr>
          <w:i/>
          <w:iCs/>
          <w:sz w:val="28"/>
          <w:szCs w:val="28"/>
        </w:rPr>
        <w:t xml:space="preserve">арабика </w:t>
      </w:r>
      <w:r w:rsidRPr="00F55B9E">
        <w:rPr>
          <w:sz w:val="28"/>
          <w:szCs w:val="28"/>
        </w:rPr>
        <w:t>по своим товарным качествам подразделяется на следующие сорта: Плантейшн А, Плантейшн В и Плантейшн Р. В. и другие, более низкие.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Нашей промышленностью индийский кофе Плантейшн используется для выработки жареного натурального кофе высшего сорта, а также для облагораживания смесей.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В сравнительно меньших количествах культивируют кофе вида робуста. Но с каждым годом увеличиваются плантации, занятые этим стойким к заболеваниям ржавчинным грибком видом кофе.</w:t>
      </w:r>
    </w:p>
    <w:p w:rsid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Индонезии</w:t>
      </w:r>
      <w:r w:rsidRPr="00F55B9E">
        <w:rPr>
          <w:b/>
          <w:bCs/>
          <w:sz w:val="28"/>
          <w:szCs w:val="28"/>
        </w:rPr>
        <w:t xml:space="preserve">. </w:t>
      </w:r>
      <w:r w:rsidRPr="00F55B9E">
        <w:rPr>
          <w:sz w:val="28"/>
          <w:szCs w:val="28"/>
        </w:rPr>
        <w:t xml:space="preserve">Вначале в Индонезии культивировали кофе арабика, но вскоре культура аравийского кофе пришла в упадок вследствие поражения листьев ржавчинным грибком. Тогда голландцы попытались разводить либерийский кофе. 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Однако это не дало ожидаемых результатов. Трудности удалось преодолеть путем разведения устойчивого к заболеванию кофе робуста. Сейчас кофе этого вида занимает более 90% всех насаждений кофе.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В нашу страну из Индонезии поступает только кофе робуста марки </w:t>
      </w:r>
      <w:r w:rsidRPr="00F55B9E">
        <w:rPr>
          <w:sz w:val="28"/>
          <w:szCs w:val="28"/>
          <w:lang w:val="en-US"/>
        </w:rPr>
        <w:t>WIB</w:t>
      </w:r>
      <w:r w:rsidRPr="00F55B9E">
        <w:rPr>
          <w:sz w:val="28"/>
          <w:szCs w:val="28"/>
        </w:rPr>
        <w:t xml:space="preserve"> сорт </w:t>
      </w:r>
      <w:r w:rsidRPr="00F55B9E">
        <w:rPr>
          <w:sz w:val="28"/>
          <w:szCs w:val="28"/>
          <w:lang w:val="en-US"/>
        </w:rPr>
        <w:t>I</w:t>
      </w:r>
      <w:r w:rsidRPr="00F55B9E">
        <w:rPr>
          <w:sz w:val="28"/>
          <w:szCs w:val="28"/>
        </w:rPr>
        <w:t>. Этот кофе среднехорошего качества, используется в смеси с другими сортами и реже как самостоятельный.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Йемена</w:t>
      </w:r>
      <w:r w:rsidRPr="00F55B9E">
        <w:rPr>
          <w:b/>
          <w:bCs/>
          <w:sz w:val="28"/>
          <w:szCs w:val="28"/>
        </w:rPr>
        <w:t xml:space="preserve">. </w:t>
      </w:r>
      <w:r w:rsidRPr="00F55B9E">
        <w:rPr>
          <w:sz w:val="28"/>
          <w:szCs w:val="28"/>
        </w:rPr>
        <w:t xml:space="preserve">Йеменский кофе - один из лучших. В результате многовековой селекции арабы создали непревзойденный кофе - </w:t>
      </w:r>
      <w:r w:rsidRPr="00F55B9E">
        <w:rPr>
          <w:i/>
          <w:iCs/>
          <w:sz w:val="28"/>
          <w:szCs w:val="28"/>
        </w:rPr>
        <w:t xml:space="preserve">мокко. </w:t>
      </w:r>
      <w:r w:rsidRPr="00F55B9E">
        <w:rPr>
          <w:sz w:val="28"/>
          <w:szCs w:val="28"/>
        </w:rPr>
        <w:t xml:space="preserve">Только в Йемене растет настоящий мокко, а весь остальной </w:t>
      </w:r>
      <w:r w:rsidRPr="00F55B9E">
        <w:rPr>
          <w:i/>
          <w:iCs/>
          <w:sz w:val="28"/>
          <w:szCs w:val="28"/>
        </w:rPr>
        <w:t xml:space="preserve">мокко </w:t>
      </w:r>
      <w:r w:rsidRPr="00F55B9E">
        <w:rPr>
          <w:sz w:val="28"/>
          <w:szCs w:val="28"/>
        </w:rPr>
        <w:t xml:space="preserve">- подделка. Сейчас этот сорт кофе на мировом рынке практически не встречается. Его производят в очень небольших количествах. 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Камеруна.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Вида арабика: зерна средних размеров, с шероховатой поверхностью, однородные по форме, окраске и величине. Цвет зеленый с серым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Коста-Рики.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В этой стране выращивают кофе вида арабика. Костариканский сорт имеет зерна крупные, мытые, однородные по форме, размеру, цвету, слегка округлые. Цвет зеленовато-синий.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Мадагаскара.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На Мадагаскаре выращивается кофе вида робуста. Зерна этого сорта средних и мелких размеров, неоднородные, пестрые по составу. Цвет желтовато-коричневый с зеленым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Мокко.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Сорт кофе из Йеменской Арабской республики. Зерна мелкие, неоднородные по величине и форме, пестрые по окраске, кругловатые, правильной формы. Цвет от оливково - зеленого до коричневато-зеленого.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Никарагуа.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Зерна средние, однородные, с гладкой поверхностью, вогнутые. Цвет светло-зеленый с серым и матовым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Перу</w:t>
      </w:r>
      <w:r w:rsidRPr="00F55B9E">
        <w:rPr>
          <w:b/>
          <w:bCs/>
          <w:sz w:val="28"/>
          <w:szCs w:val="28"/>
        </w:rPr>
        <w:t xml:space="preserve">. </w:t>
      </w:r>
      <w:r w:rsidRPr="00F55B9E">
        <w:rPr>
          <w:sz w:val="28"/>
          <w:szCs w:val="28"/>
        </w:rPr>
        <w:t>Зерна средние, однородные, с гладкой поверхностью, вогнутые. Цвет светлозеленый с серым и матовым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"Прима-Лавада".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Выращивается в Мексике. Зерна крупные, однородные, с гладкой и полированной поверхностью. Цвет светлозеленый с серым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Руанды.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Зерна средние, неоднородные, слегка удлиненные. Цвет серовато-зеленый с матовым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"Сантос". Сорт кофе вида арабика. Выращивается в Бразилии. Получил свое название по имени порта Сантус, через который этот сорт вывозится. Зерна разных размеров (в зависимости от номера), однородные по окраске и форме, вогнутые, с плоской поверхностью. Цвет от светло - желтого до желтого с зеленоватым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Кофе </w:t>
      </w:r>
      <w:r w:rsidRPr="00F55B9E">
        <w:rPr>
          <w:i/>
          <w:iCs/>
          <w:sz w:val="28"/>
          <w:szCs w:val="28"/>
        </w:rPr>
        <w:t xml:space="preserve">сантос </w:t>
      </w:r>
      <w:r w:rsidRPr="00F55B9E">
        <w:rPr>
          <w:sz w:val="28"/>
          <w:szCs w:val="28"/>
        </w:rPr>
        <w:t xml:space="preserve">- это наилучший массовый сорт бразильского кофе. По качеству его делят на 8 товарных соритов или типов с 1 по 8. Сорта 1-го практически не бывает. Сорт 2 этого кофе, называемый </w:t>
      </w:r>
      <w:r w:rsidRPr="00F55B9E">
        <w:rPr>
          <w:sz w:val="28"/>
          <w:szCs w:val="28"/>
          <w:lang w:val="en-US"/>
        </w:rPr>
        <w:t>fenci</w:t>
      </w:r>
      <w:r w:rsidRPr="00F55B9E">
        <w:rPr>
          <w:sz w:val="28"/>
          <w:szCs w:val="28"/>
        </w:rPr>
        <w:t xml:space="preserve"> (высший), отличается отборным зерном зеленовато-золотистого цвета, хорошим настоем, выраженным вкусом и ароматом. Массовым торговым является тип 4. Он служит базой, и все котировки на кофе на Нью-Йоркском рынке исходят из этого сорта. Выход кофе типа 4 составляет 50% всего кофе сантос.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Танганьикский кофе</w:t>
      </w:r>
      <w:r w:rsidRPr="00F55B9E">
        <w:rPr>
          <w:b/>
          <w:bCs/>
          <w:sz w:val="28"/>
          <w:szCs w:val="28"/>
        </w:rPr>
        <w:t xml:space="preserve">. </w:t>
      </w:r>
      <w:r w:rsidRPr="00F55B9E">
        <w:rPr>
          <w:sz w:val="28"/>
          <w:szCs w:val="28"/>
        </w:rPr>
        <w:t>Относится к виду арабика. Зерна крупные, красивые, однородные по форме, окраске, величине, сильно удлиненные. Цвет серовато-зеленый.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Кофе Танзании</w:t>
      </w:r>
      <w:r w:rsidRPr="00F55B9E">
        <w:rPr>
          <w:b/>
          <w:bCs/>
          <w:sz w:val="28"/>
          <w:szCs w:val="28"/>
        </w:rPr>
        <w:t xml:space="preserve">. </w:t>
      </w:r>
      <w:r w:rsidRPr="00F55B9E">
        <w:rPr>
          <w:sz w:val="28"/>
          <w:szCs w:val="28"/>
        </w:rPr>
        <w:t>Вида арабика: зерна крупные, красивые, однородные по форме, окраске, величине, слегка удлиненные. Цвет серовато-зеленый с матовым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Вида робуста: Зерна средние и мелкие, неоднородные по составу. Цвет желтовато-коричневый с зеленым оттенком.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i/>
          <w:iCs/>
          <w:sz w:val="28"/>
          <w:szCs w:val="28"/>
        </w:rPr>
        <w:t>Черри.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 xml:space="preserve">Один из сортов кофе вида </w:t>
      </w:r>
      <w:r w:rsidRPr="00F55B9E">
        <w:rPr>
          <w:i/>
          <w:iCs/>
          <w:sz w:val="28"/>
          <w:szCs w:val="28"/>
        </w:rPr>
        <w:t xml:space="preserve">эксцелъсия. </w:t>
      </w:r>
      <w:r w:rsidRPr="00F55B9E">
        <w:rPr>
          <w:sz w:val="28"/>
          <w:szCs w:val="28"/>
        </w:rPr>
        <w:t>Выращивается в Индии и Вьетнаме. Зерно кофе черри</w:t>
      </w:r>
      <w:r w:rsidRPr="00F55B9E">
        <w:rPr>
          <w:i/>
          <w:iCs/>
          <w:sz w:val="28"/>
          <w:szCs w:val="28"/>
        </w:rPr>
        <w:t xml:space="preserve"> </w:t>
      </w:r>
      <w:r w:rsidRPr="00F55B9E">
        <w:rPr>
          <w:sz w:val="28"/>
          <w:szCs w:val="28"/>
        </w:rPr>
        <w:t>светлоко-ричневое, удлиненное, средней величины. Плоская сторона в большинстве зер</w:t>
      </w:r>
      <w:r w:rsidR="004A6DB3" w:rsidRPr="00F55B9E">
        <w:rPr>
          <w:sz w:val="28"/>
          <w:szCs w:val="28"/>
        </w:rPr>
        <w:t>ен округлая. Запах сырого кофе -</w:t>
      </w:r>
      <w:r w:rsidRPr="00F55B9E">
        <w:rPr>
          <w:sz w:val="28"/>
          <w:szCs w:val="28"/>
        </w:rPr>
        <w:t xml:space="preserve"> травянистый, резко выраженный. При обжарке этот запах не уничтожается полностью. Вкус напитка горький, вяжущий, характерный, экстрактивность удовлетворительная. В нашей стране кофе черри как самостоятельный не выпускается. Его используют в смеси с другими сортами.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Хороший кофейный напиток получают, как правил</w:t>
      </w:r>
      <w:r w:rsidR="004A6DB3" w:rsidRPr="00F55B9E">
        <w:rPr>
          <w:sz w:val="28"/>
          <w:szCs w:val="28"/>
        </w:rPr>
        <w:t xml:space="preserve">о, при использовании смеси из 3 - </w:t>
      </w:r>
      <w:r w:rsidRPr="00F55B9E">
        <w:rPr>
          <w:sz w:val="28"/>
          <w:szCs w:val="28"/>
        </w:rPr>
        <w:t xml:space="preserve">4 видов кофе, дополняющих друг друга по экстрактивности, вкусу и аромату, создающих при оптимальной крепости приятный по вкусу и аромату кофейный букет. В связи с этим необходимо </w:t>
      </w:r>
      <w:r w:rsidR="004A6DB3" w:rsidRPr="00F55B9E">
        <w:rPr>
          <w:sz w:val="28"/>
          <w:szCs w:val="28"/>
        </w:rPr>
        <w:t>учиты</w:t>
      </w:r>
      <w:r w:rsidRPr="00F55B9E">
        <w:rPr>
          <w:sz w:val="28"/>
          <w:szCs w:val="28"/>
        </w:rPr>
        <w:t>вать и особенности химического состава. Известно, на</w:t>
      </w:r>
      <w:r w:rsidR="004A6DB3" w:rsidRPr="00F55B9E">
        <w:rPr>
          <w:sz w:val="28"/>
          <w:szCs w:val="28"/>
        </w:rPr>
        <w:t>пример, что высшие сорта кофе -</w:t>
      </w:r>
      <w:r w:rsidRPr="00F55B9E">
        <w:rPr>
          <w:sz w:val="28"/>
          <w:szCs w:val="28"/>
        </w:rPr>
        <w:t xml:space="preserve"> Колумбия, Гватемала, Плантейшн А, йеменский Ходейда</w:t>
      </w:r>
      <w:r w:rsidR="004A6DB3" w:rsidRPr="00F55B9E">
        <w:rPr>
          <w:sz w:val="28"/>
          <w:szCs w:val="28"/>
        </w:rPr>
        <w:t xml:space="preserve">, эфиопский Харари - содержат меньше кофеина (1,2 - </w:t>
      </w:r>
      <w:r w:rsidRPr="00F55B9E">
        <w:rPr>
          <w:sz w:val="28"/>
          <w:szCs w:val="28"/>
        </w:rPr>
        <w:t>1,4%), чем низкосортный кофе гвинейский и афр</w:t>
      </w:r>
      <w:r w:rsidR="004A6DB3" w:rsidRPr="00F55B9E">
        <w:rPr>
          <w:sz w:val="28"/>
          <w:szCs w:val="28"/>
        </w:rPr>
        <w:t>иканский робуста. Исключение со</w:t>
      </w:r>
      <w:r w:rsidRPr="00F55B9E">
        <w:rPr>
          <w:sz w:val="28"/>
          <w:szCs w:val="28"/>
        </w:rPr>
        <w:t>ставляет высокосортный кофе Коста-Рика, относительно богатый кофеином (2,2%). На вкусе кофе положительно сказывается повышенная кислотность, как, например, у сортов Коста-</w:t>
      </w:r>
      <w:r w:rsidR="004A6DB3" w:rsidRPr="00F55B9E">
        <w:rPr>
          <w:sz w:val="28"/>
          <w:szCs w:val="28"/>
        </w:rPr>
        <w:t xml:space="preserve">Рика и йеменского Ходейда (16,4 - </w:t>
      </w:r>
      <w:r w:rsidRPr="00F55B9E">
        <w:rPr>
          <w:sz w:val="28"/>
          <w:szCs w:val="28"/>
        </w:rPr>
        <w:t>17,8°), в зернах кот</w:t>
      </w:r>
      <w:r w:rsidR="004A6DB3" w:rsidRPr="00F55B9E">
        <w:rPr>
          <w:sz w:val="28"/>
          <w:szCs w:val="28"/>
        </w:rPr>
        <w:t xml:space="preserve">орых титруемая кислотность на 4 - </w:t>
      </w:r>
      <w:r w:rsidRPr="00F55B9E">
        <w:rPr>
          <w:sz w:val="28"/>
          <w:szCs w:val="28"/>
        </w:rPr>
        <w:t>6° выше, чем у других сортов.</w:t>
      </w:r>
    </w:p>
    <w:p w:rsidR="004B537F" w:rsidRPr="00F55B9E" w:rsidRDefault="004B537F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Контроль за качеством кофе, поступающего в Россию, осуществляют в соответствии с временными инструкциями по приемке кофе в иностранных портах, а также в соответствии с контрактами поставок и документами о качестве, выпускаемыми отдельными странами.</w:t>
      </w:r>
    </w:p>
    <w:p w:rsidR="00F55B9E" w:rsidRDefault="00F55B9E" w:rsidP="00F55B9E">
      <w:pPr>
        <w:spacing w:line="360" w:lineRule="auto"/>
        <w:ind w:right="-6"/>
        <w:jc w:val="both"/>
        <w:rPr>
          <w:sz w:val="28"/>
          <w:szCs w:val="28"/>
        </w:rPr>
      </w:pPr>
    </w:p>
    <w:p w:rsidR="00765737" w:rsidRDefault="00411D99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1.4 </w:t>
      </w:r>
      <w:r w:rsidR="00765737" w:rsidRPr="00F55B9E">
        <w:rPr>
          <w:b/>
          <w:bCs/>
          <w:sz w:val="28"/>
          <w:szCs w:val="28"/>
        </w:rPr>
        <w:t>Технологический процесс производства</w:t>
      </w:r>
    </w:p>
    <w:p w:rsidR="00F55B9E" w:rsidRPr="00F55B9E" w:rsidRDefault="00F55B9E" w:rsidP="00F55B9E">
      <w:pPr>
        <w:spacing w:line="360" w:lineRule="auto"/>
        <w:ind w:right="-6"/>
        <w:rPr>
          <w:b/>
          <w:bCs/>
          <w:sz w:val="28"/>
          <w:szCs w:val="28"/>
        </w:rPr>
      </w:pP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Производство кофе натурального растворимого состоит из следующих основных процессов: приемки, сепарации и обжаривания сырья, измельчения и экстрагирования обжаренного полуфабриката, сушки экстракта и фасовки готовой продукции.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Кофе принимают по видам и сортам раздельно. После сепарации кофе обжаривают. Процесс ведут при режимах, обеспечивающих максимальное накопление водорастворимых экстрактивных веществ. Это достигается при условии полного разрушения клеток и тканей зерен кофе и минимального сгорания органических веществ. Установлено, что оптимальным режимом обжаривания является температура 200-210°</w:t>
      </w:r>
      <w:r w:rsidR="00EC7A9D" w:rsidRPr="00F55B9E">
        <w:rPr>
          <w:color w:val="000000"/>
          <w:sz w:val="28"/>
          <w:szCs w:val="28"/>
        </w:rPr>
        <w:t xml:space="preserve"> </w:t>
      </w:r>
      <w:r w:rsidRPr="00F55B9E">
        <w:rPr>
          <w:color w:val="000000"/>
          <w:sz w:val="28"/>
          <w:szCs w:val="28"/>
        </w:rPr>
        <w:t>С и продолжительность 13-16 мин с увлажнением кофе в конце процесса обжаривания до 5-7% для уменьшения образования пыли при последующем измельчении кофе. В конце обжаривания в барабан подают воду для более быстрого охлаждения кофе, уменьшения образования мелкой фракции при последующем измельчении и остановки пиролиза составных веществ кофе. Расход воды на 240-300 кг кофе составляет 50-55 л.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Обжаренный полуфабрикат охлаждают до температуры 35-40 °С в охладительной чаше после «ароматизации» (выдержке в обжарочном аппарате с выключенными горелками).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процессе обжаривания контролируют влажнос</w:t>
      </w:r>
      <w:r w:rsidR="00EC7A9D" w:rsidRPr="00F55B9E">
        <w:rPr>
          <w:color w:val="000000"/>
          <w:sz w:val="28"/>
          <w:szCs w:val="28"/>
        </w:rPr>
        <w:t>ть, рН, экстрактив</w:t>
      </w:r>
      <w:r w:rsidRPr="00F55B9E">
        <w:rPr>
          <w:color w:val="000000"/>
          <w:sz w:val="28"/>
          <w:szCs w:val="28"/>
        </w:rPr>
        <w:t>ность и потерю массы.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После завершения обжаривания</w:t>
      </w:r>
      <w:r w:rsidR="00EC7A9D" w:rsidRPr="00F55B9E">
        <w:rPr>
          <w:color w:val="000000"/>
          <w:sz w:val="28"/>
          <w:szCs w:val="28"/>
        </w:rPr>
        <w:t xml:space="preserve"> полуфабрикат поступает в грану</w:t>
      </w:r>
      <w:r w:rsidRPr="00F55B9E">
        <w:rPr>
          <w:color w:val="000000"/>
          <w:sz w:val="28"/>
          <w:szCs w:val="28"/>
        </w:rPr>
        <w:t>лятор на измельчение.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Установлено, что один и тот же сорт кофе при разной степени измельчения может содержать различное количество экстрактивных веществ. При измельчении кофе (грануляции) необходимо, чтобы количество частиц размером более 1,5 м</w:t>
      </w:r>
      <w:r w:rsidR="00EC7A9D" w:rsidRPr="00F55B9E">
        <w:rPr>
          <w:color w:val="000000"/>
          <w:sz w:val="28"/>
          <w:szCs w:val="28"/>
        </w:rPr>
        <w:t>м составляло большую часть всей</w:t>
      </w:r>
      <w:r w:rsidRPr="00F55B9E">
        <w:rPr>
          <w:color w:val="000000"/>
          <w:sz w:val="28"/>
          <w:szCs w:val="28"/>
        </w:rPr>
        <w:t xml:space="preserve"> массы</w:t>
      </w:r>
      <w:r w:rsidR="00EC7A9D" w:rsidRPr="00F55B9E">
        <w:rPr>
          <w:color w:val="000000"/>
          <w:sz w:val="28"/>
          <w:szCs w:val="28"/>
        </w:rPr>
        <w:t xml:space="preserve"> частиц, а размером 0,5-0,6 мм -</w:t>
      </w:r>
      <w:r w:rsidRPr="00F55B9E">
        <w:rPr>
          <w:color w:val="000000"/>
          <w:sz w:val="28"/>
          <w:szCs w:val="28"/>
        </w:rPr>
        <w:t xml:space="preserve"> около 3%. Измельченный кофе | порциями загружают в экстракторы.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Экстракционные батареи состоят из 6-8 колонн, соединенных последовательно. Для экстрагирования применяют воду, очищенную</w:t>
      </w:r>
      <w:r w:rsidR="00EC7A9D" w:rsidRPr="00F55B9E">
        <w:rPr>
          <w:color w:val="000000"/>
          <w:sz w:val="28"/>
          <w:szCs w:val="28"/>
        </w:rPr>
        <w:t>. О</w:t>
      </w:r>
      <w:r w:rsidRPr="00F55B9E">
        <w:rPr>
          <w:color w:val="000000"/>
          <w:sz w:val="28"/>
          <w:szCs w:val="28"/>
        </w:rPr>
        <w:t>т солей кальция и магния, жесткостью не более 0,35 мг-экв/дм</w:t>
      </w:r>
      <w:r w:rsidRPr="00F55B9E">
        <w:rPr>
          <w:color w:val="000000"/>
          <w:sz w:val="28"/>
          <w:szCs w:val="28"/>
          <w:vertAlign w:val="superscript"/>
        </w:rPr>
        <w:t>3</w:t>
      </w:r>
      <w:r w:rsidR="00EC7A9D" w:rsidRPr="00F55B9E">
        <w:rPr>
          <w:color w:val="000000"/>
          <w:sz w:val="28"/>
          <w:szCs w:val="28"/>
        </w:rPr>
        <w:t>. Подго</w:t>
      </w:r>
      <w:r w:rsidRPr="00F55B9E">
        <w:rPr>
          <w:color w:val="000000"/>
          <w:sz w:val="28"/>
          <w:szCs w:val="28"/>
        </w:rPr>
        <w:t>товленная вода подается под давлени</w:t>
      </w:r>
      <w:r w:rsidR="00EC7A9D" w:rsidRPr="00F55B9E">
        <w:rPr>
          <w:color w:val="000000"/>
          <w:sz w:val="28"/>
          <w:szCs w:val="28"/>
        </w:rPr>
        <w:t>ем 1,5 М Па в автоматический ре</w:t>
      </w:r>
      <w:r w:rsidRPr="00F55B9E">
        <w:rPr>
          <w:color w:val="000000"/>
          <w:sz w:val="28"/>
          <w:szCs w:val="28"/>
        </w:rPr>
        <w:t xml:space="preserve">гулятор, контролирующий скорость </w:t>
      </w:r>
      <w:r w:rsidR="00EC7A9D" w:rsidRPr="00F55B9E">
        <w:rPr>
          <w:color w:val="000000"/>
          <w:sz w:val="28"/>
          <w:szCs w:val="28"/>
        </w:rPr>
        <w:t>ее потока, и через главный подо</w:t>
      </w:r>
      <w:r w:rsidRPr="00F55B9E">
        <w:rPr>
          <w:color w:val="000000"/>
          <w:sz w:val="28"/>
          <w:szCs w:val="28"/>
        </w:rPr>
        <w:t xml:space="preserve">греватель поступает в экстракционные батареи, экстракцию проводят горячей водой при постепенном повышении температуры от 75 до 180 "С. Подача горячей воды осуществляется </w:t>
      </w:r>
      <w:r w:rsidR="00EC7A9D" w:rsidRPr="00F55B9E">
        <w:rPr>
          <w:color w:val="000000"/>
          <w:sz w:val="28"/>
          <w:szCs w:val="28"/>
        </w:rPr>
        <w:t>через колонну с наиболее исто</w:t>
      </w:r>
      <w:r w:rsidRPr="00F55B9E">
        <w:rPr>
          <w:color w:val="000000"/>
          <w:sz w:val="28"/>
          <w:szCs w:val="28"/>
        </w:rPr>
        <w:t xml:space="preserve">щенным кофе. Вода абсорбирует оставшиеся в нем растворимые вещества, последовательно проходит через колонны в направлении от более высоких температур к низким, в сторону менее истощенного кофе, </w:t>
      </w:r>
      <w:r w:rsidR="004A6DB3" w:rsidRPr="00F55B9E">
        <w:rPr>
          <w:color w:val="000000"/>
          <w:sz w:val="28"/>
          <w:szCs w:val="28"/>
        </w:rPr>
        <w:t>и,</w:t>
      </w:r>
      <w:r w:rsidRPr="00F55B9E">
        <w:rPr>
          <w:color w:val="000000"/>
          <w:sz w:val="28"/>
          <w:szCs w:val="28"/>
        </w:rPr>
        <w:t xml:space="preserve"> </w:t>
      </w:r>
      <w:r w:rsidR="004A6DB3" w:rsidRPr="00F55B9E">
        <w:rPr>
          <w:color w:val="000000"/>
          <w:sz w:val="28"/>
          <w:szCs w:val="28"/>
        </w:rPr>
        <w:t>наконец,</w:t>
      </w:r>
      <w:r w:rsidRPr="00F55B9E">
        <w:rPr>
          <w:color w:val="000000"/>
          <w:sz w:val="28"/>
          <w:szCs w:val="28"/>
        </w:rPr>
        <w:t xml:space="preserve"> экстракт, насыщенный растворимыми веществами свежезагруженного кофе, выходит из колонны.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выходящем из колонны экстракте содержание растворимых веществ 20-26% в зависимости от температуры экстрагирования, от вида и сорта кофе. При использовании смеси кофе нескольких сортов (особенно 2-го сорта) содержание растворимых веществ в экстракте при температуре 95-100 °С может достичь 27-28%.</w:t>
      </w:r>
    </w:p>
    <w:p w:rsidR="00D923C8" w:rsidRPr="00F55B9E" w:rsidRDefault="00EC7A9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При температуре около 170-180</w:t>
      </w:r>
      <w:r w:rsidR="00D923C8" w:rsidRPr="00F55B9E">
        <w:rPr>
          <w:color w:val="000000"/>
          <w:sz w:val="28"/>
          <w:szCs w:val="28"/>
        </w:rPr>
        <w:t>°</w:t>
      </w:r>
      <w:r w:rsidRPr="00F55B9E">
        <w:rPr>
          <w:color w:val="000000"/>
          <w:sz w:val="28"/>
          <w:szCs w:val="28"/>
        </w:rPr>
        <w:t xml:space="preserve"> </w:t>
      </w:r>
      <w:r w:rsidR="00D923C8" w:rsidRPr="00F55B9E">
        <w:rPr>
          <w:color w:val="000000"/>
          <w:sz w:val="28"/>
          <w:szCs w:val="28"/>
        </w:rPr>
        <w:t xml:space="preserve">С </w:t>
      </w:r>
      <w:r w:rsidRPr="00F55B9E">
        <w:rPr>
          <w:color w:val="000000"/>
          <w:sz w:val="28"/>
          <w:szCs w:val="28"/>
        </w:rPr>
        <w:t>-</w:t>
      </w:r>
      <w:r w:rsidR="00D923C8" w:rsidRPr="00F55B9E">
        <w:rPr>
          <w:color w:val="000000"/>
          <w:sz w:val="28"/>
          <w:szCs w:val="28"/>
        </w:rPr>
        <w:t xml:space="preserve"> послед</w:t>
      </w:r>
      <w:r w:rsidRPr="00F55B9E">
        <w:rPr>
          <w:color w:val="000000"/>
          <w:sz w:val="28"/>
          <w:szCs w:val="28"/>
        </w:rPr>
        <w:t>няя стадия процесса экстракции -</w:t>
      </w:r>
      <w:r w:rsidR="00D923C8" w:rsidRPr="00F55B9E">
        <w:rPr>
          <w:color w:val="000000"/>
          <w:sz w:val="28"/>
          <w:szCs w:val="28"/>
        </w:rPr>
        <w:t xml:space="preserve"> гидролиз, когда при соответствующем давлении насыщенного пара происходит разложение нерастворимых в воде высокомолекулярных углеводов и образование растворимых в воде редуцирующих Сахаров, пентоз и других углеводов, а также переход белковых веществ в растворимые формы. Пр</w:t>
      </w:r>
      <w:r w:rsidRPr="00F55B9E">
        <w:rPr>
          <w:color w:val="000000"/>
          <w:sz w:val="28"/>
          <w:szCs w:val="28"/>
        </w:rPr>
        <w:t>и этом благодаря гидролизу геми</w:t>
      </w:r>
      <w:r w:rsidR="00D923C8" w:rsidRPr="00F55B9E">
        <w:rPr>
          <w:color w:val="000000"/>
          <w:sz w:val="28"/>
          <w:szCs w:val="28"/>
        </w:rPr>
        <w:t>целлюлозы, клетчатки и других нерастворимых в воде веществ выход водорастворимых экстрактивных веществ д</w:t>
      </w:r>
      <w:r w:rsidRPr="00F55B9E">
        <w:rPr>
          <w:color w:val="000000"/>
          <w:sz w:val="28"/>
          <w:szCs w:val="28"/>
        </w:rPr>
        <w:t>остигает максимального уровня -</w:t>
      </w:r>
      <w:r w:rsidR="00D923C8" w:rsidRPr="00F55B9E">
        <w:rPr>
          <w:color w:val="000000"/>
          <w:sz w:val="28"/>
          <w:szCs w:val="28"/>
        </w:rPr>
        <w:t xml:space="preserve"> 40-45%. Выходящий из колонны экстракт фильтруют, охлаждают и подают на сушку.</w:t>
      </w:r>
    </w:p>
    <w:p w:rsidR="00D923C8" w:rsidRPr="00F55B9E" w:rsidRDefault="00EC7A9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Сушка -</w:t>
      </w:r>
      <w:r w:rsidR="00D923C8" w:rsidRPr="00F55B9E">
        <w:rPr>
          <w:color w:val="000000"/>
          <w:sz w:val="28"/>
          <w:szCs w:val="28"/>
        </w:rPr>
        <w:t xml:space="preserve"> это термический процесс удаления влаги вследствие ее испарения и диффузии. Для отвода испаряемой влаги с поверхности экстракта главным сушильным агентом является нагретый воздух, который поглощает ее и уносит из сушилки.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Распылительная сушка. Наиболее широкое применение, обоснованное технически и экономически, имеет метод сушки экстракта кофе на распылительных сушилках.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Процесс сушки осуществляется в цилиндрической части сушильной башни, где происходит влаго- и массообмен между материалом и горячим воздухом.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Механизм сушки экстракта в распылительной сушилке состоит в распылении жидкого или пастообразного материала в теплоносителе, т. е. получении аэрозоля для максимального увеличения площади поверхности высушиваемого материала. Сушат экстракт горячим воздухом, температура которого на входе в сушильную башню 230-280 °С, а на выходе из сушильной башни 90-120 °С (при высоте башни 28 м),</w:t>
      </w:r>
      <w:r w:rsidR="00EC7A9D" w:rsidRPr="00F55B9E">
        <w:rPr>
          <w:color w:val="000000"/>
          <w:sz w:val="28"/>
          <w:szCs w:val="28"/>
        </w:rPr>
        <w:t xml:space="preserve"> скорость воздуха внутри башни -</w:t>
      </w:r>
      <w:r w:rsidRPr="00F55B9E">
        <w:rPr>
          <w:color w:val="000000"/>
          <w:sz w:val="28"/>
          <w:szCs w:val="28"/>
        </w:rPr>
        <w:t xml:space="preserve"> 0,3-1 м/с.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Сухой порошок собирается под конусом сушильной башни, его влажность 4-4,6%, объемная масса 170-250 г/дм</w:t>
      </w:r>
      <w:r w:rsidRPr="00F55B9E">
        <w:rPr>
          <w:color w:val="000000"/>
          <w:sz w:val="28"/>
          <w:szCs w:val="28"/>
          <w:vertAlign w:val="superscript"/>
        </w:rPr>
        <w:t>3</w:t>
      </w:r>
      <w:r w:rsidRPr="00F55B9E">
        <w:rPr>
          <w:color w:val="000000"/>
          <w:sz w:val="28"/>
          <w:szCs w:val="28"/>
        </w:rPr>
        <w:t>, его просеивают, охлаждают и подают на фасовку.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Следует отметить, что вследствие жестких режимов экстракции и сушки кофе растворимый теряет до 80% аромата. В связи с этим разработаны технологические приемы (параметры), позволяющие максимально сохранить аромат, свойственный жареному кофе, например сублимационная сушка,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Сублимационная сушка. При сублимационной сушке составные компоненты экстракта кофе не подвергаются существенным изменениям благодаря низкой температуре и вакууму. Особенно благоприятны условия для сохранения летучих ароматических веществ кофе.</w:t>
      </w:r>
    </w:p>
    <w:p w:rsidR="008326BE" w:rsidRPr="00F55B9E" w:rsidRDefault="008326BE" w:rsidP="00DA4F32">
      <w:pPr>
        <w:spacing w:line="360" w:lineRule="auto"/>
        <w:ind w:right="-6"/>
        <w:jc w:val="both"/>
        <w:rPr>
          <w:sz w:val="28"/>
          <w:szCs w:val="28"/>
        </w:rPr>
      </w:pPr>
    </w:p>
    <w:p w:rsidR="00765737" w:rsidRDefault="00411D99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1.5 </w:t>
      </w:r>
      <w:r w:rsidR="00765737" w:rsidRPr="00F55B9E">
        <w:rPr>
          <w:b/>
          <w:bCs/>
          <w:sz w:val="28"/>
          <w:szCs w:val="28"/>
        </w:rPr>
        <w:t>Экспертиза растворимого кофе</w:t>
      </w:r>
    </w:p>
    <w:p w:rsidR="00F55B9E" w:rsidRPr="00F55B9E" w:rsidRDefault="00F55B9E" w:rsidP="00F55B9E">
      <w:pPr>
        <w:spacing w:line="360" w:lineRule="auto"/>
        <w:ind w:right="-6"/>
        <w:rPr>
          <w:b/>
          <w:bCs/>
          <w:sz w:val="28"/>
          <w:szCs w:val="28"/>
        </w:rPr>
      </w:pP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Качество кофе натурального определяется по следующим показателям:</w:t>
      </w:r>
    </w:p>
    <w:p w:rsidR="00B1698D" w:rsidRPr="00F55B9E" w:rsidRDefault="00B1698D" w:rsidP="00F55B9E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органолептическим;</w:t>
      </w:r>
    </w:p>
    <w:p w:rsidR="00B1698D" w:rsidRPr="00F55B9E" w:rsidRDefault="00B1698D" w:rsidP="00F55B9E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физико-химическим;</w:t>
      </w:r>
    </w:p>
    <w:p w:rsidR="00B1698D" w:rsidRPr="00F55B9E" w:rsidRDefault="00B1698D" w:rsidP="00F55B9E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безопасности;</w:t>
      </w:r>
    </w:p>
    <w:p w:rsidR="00B1698D" w:rsidRPr="00F55B9E" w:rsidRDefault="00B1698D" w:rsidP="00F55B9E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микробиологическим.</w:t>
      </w:r>
    </w:p>
    <w:p w:rsidR="00B1698D" w:rsidRPr="00F55B9E" w:rsidRDefault="00B1698D" w:rsidP="00F55B9E">
      <w:pPr>
        <w:shd w:val="clear" w:color="auto" w:fill="FFFFFF"/>
        <w:tabs>
          <w:tab w:val="num" w:pos="9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Физико-химические показатели качества кофе натурального следующие:</w:t>
      </w:r>
    </w:p>
    <w:p w:rsidR="00B1698D" w:rsidRPr="00F55B9E" w:rsidRDefault="00B1698D" w:rsidP="00F55B9E">
      <w:pPr>
        <w:numPr>
          <w:ilvl w:val="0"/>
          <w:numId w:val="20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массовая доля влаги;</w:t>
      </w:r>
    </w:p>
    <w:p w:rsidR="00B1698D" w:rsidRPr="00F55B9E" w:rsidRDefault="00B1698D" w:rsidP="00F55B9E">
      <w:pPr>
        <w:numPr>
          <w:ilvl w:val="0"/>
          <w:numId w:val="20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массовая доля общей золы и золы, не растворимой в соляной кислоте;</w:t>
      </w:r>
    </w:p>
    <w:p w:rsidR="00B1698D" w:rsidRPr="00F55B9E" w:rsidRDefault="00B1698D" w:rsidP="00F55B9E">
      <w:pPr>
        <w:numPr>
          <w:ilvl w:val="0"/>
          <w:numId w:val="20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массовая доля экстрактивных веществ;</w:t>
      </w:r>
    </w:p>
    <w:p w:rsidR="00B1698D" w:rsidRPr="00F55B9E" w:rsidRDefault="00B1698D" w:rsidP="00F55B9E">
      <w:pPr>
        <w:numPr>
          <w:ilvl w:val="0"/>
          <w:numId w:val="20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массовая доля кофеина;</w:t>
      </w:r>
    </w:p>
    <w:p w:rsidR="00B1698D" w:rsidRPr="00F55B9E" w:rsidRDefault="00B1698D" w:rsidP="00F55B9E">
      <w:pPr>
        <w:numPr>
          <w:ilvl w:val="0"/>
          <w:numId w:val="20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массовая доля металлических примесей, посторонние примеси;</w:t>
      </w:r>
    </w:p>
    <w:p w:rsidR="00B1698D" w:rsidRPr="00F55B9E" w:rsidRDefault="00B1698D" w:rsidP="00F55B9E">
      <w:pPr>
        <w:numPr>
          <w:ilvl w:val="0"/>
          <w:numId w:val="20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крупность помола для кофе жареного молотого. 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Для кофе растворимого определяют также полную растворимость в горячей и холодной воде, массовую долю глюкозы и ксилозы.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Нормирование массовой доли влаги в кофе натуральном связано с его сильной гигроскопичностью, поэтому устанавливают ее величину в начале и конце хранения (для кофе натурального жареного не более 7%).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Массовая доля золы, в том числе не растворимой в соляной кислоте, обусловлена содержанием в кофе минеральных элементов. Для натурального жареного кофе содержание золы одинаково для всех сортов и не должно превышать 5%. Для кофе натурального молотого с цикорием эта величина увеличивается на 0,5%.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Экстрактивные вещества кофе представляют собой сумму всех водорастворимых веществ - азотистых, углеродов, кислот, жира, минеральных веществ. Массовая доля экстрактивных веществ в натуральном кофе также не зависит от его товарного сорта. Она возрастает при введении в молотый кофе цикория до 30-40%.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У кофе натурального определяют массовую долю металлических примесей, ее допустимые значения одинаковы для любого сорта (не более</w:t>
      </w:r>
      <w:r w:rsidR="00F55B9E">
        <w:rPr>
          <w:color w:val="000000"/>
          <w:sz w:val="28"/>
          <w:szCs w:val="28"/>
        </w:rPr>
        <w:t xml:space="preserve"> </w:t>
      </w:r>
      <w:r w:rsidR="002D518E" w:rsidRPr="00F55B9E">
        <w:rPr>
          <w:color w:val="000000"/>
          <w:sz w:val="28"/>
          <w:szCs w:val="28"/>
        </w:rPr>
        <w:t>5 *</w:t>
      </w:r>
      <w:r w:rsidRPr="00F55B9E">
        <w:rPr>
          <w:color w:val="000000"/>
          <w:sz w:val="28"/>
          <w:szCs w:val="28"/>
        </w:rPr>
        <w:t xml:space="preserve"> 10-</w:t>
      </w:r>
      <w:r w:rsidRPr="00F55B9E">
        <w:rPr>
          <w:color w:val="000000"/>
          <w:sz w:val="28"/>
          <w:szCs w:val="28"/>
          <w:vertAlign w:val="superscript"/>
        </w:rPr>
        <w:t>4</w:t>
      </w:r>
      <w:r w:rsidRPr="00F55B9E">
        <w:rPr>
          <w:color w:val="000000"/>
          <w:sz w:val="28"/>
          <w:szCs w:val="28"/>
        </w:rPr>
        <w:t>%).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В натуральном кофе не допускаются посторонние примеси </w:t>
      </w:r>
      <w:r w:rsidR="002D518E" w:rsidRPr="00F55B9E">
        <w:rPr>
          <w:color w:val="000000"/>
          <w:sz w:val="28"/>
          <w:szCs w:val="28"/>
        </w:rPr>
        <w:t>-</w:t>
      </w:r>
      <w:r w:rsidRPr="00F55B9E">
        <w:rPr>
          <w:color w:val="000000"/>
          <w:sz w:val="28"/>
          <w:szCs w:val="28"/>
        </w:rPr>
        <w:t xml:space="preserve"> камешки, песок и т. д.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кофе натуральном растворимом, кроме того, определяют полную растворимость в холодной и горячей воде. В этом виде кофе не допускаются нерастворимые осадки, которые могут возникнуть либо в результате нарушения технологии, либо введения каких-либо добавок.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>Показатели безопасности. Из показателей безопасности в кофе нормируется содержание токсических элементов - свинца, мышьяка, кадмия, ртути, афлатоксина.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Нормы безопасности кофе. Согласно гигиеническим требованиям к качеству и безопасности продовольственного сырья и пищевых продуктов, в кофе установлены следующие допустимые уровни (мг/кг), не более: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оксические элементы: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свинец - 1,0;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мышьяк - 1,0;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кадмий - 0,05;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ртуть-0,02;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микотоксины: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афлатоксин Е</w:t>
      </w:r>
      <w:r w:rsidRPr="00F55B9E">
        <w:rPr>
          <w:color w:val="000000"/>
          <w:sz w:val="28"/>
          <w:szCs w:val="28"/>
          <w:vertAlign w:val="subscript"/>
        </w:rPr>
        <w:t xml:space="preserve"> </w:t>
      </w:r>
      <w:r w:rsidRPr="00F55B9E">
        <w:rPr>
          <w:color w:val="000000"/>
          <w:sz w:val="28"/>
          <w:szCs w:val="28"/>
        </w:rPr>
        <w:t>- 0,005;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радионуклиды: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цезий-137 - 300 Бк/кг; стронций-90 - 100 Бк/кг;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микробиологические показатели:</w:t>
      </w:r>
    </w:p>
    <w:p w:rsidR="00B1698D" w:rsidRPr="00F55B9E" w:rsidRDefault="00B1698D" w:rsidP="00F55B9E">
      <w:pPr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плесени - не более 5 </w:t>
      </w:r>
      <w:r w:rsidR="002D518E" w:rsidRPr="00F55B9E">
        <w:rPr>
          <w:color w:val="000000"/>
          <w:sz w:val="28"/>
          <w:szCs w:val="28"/>
        </w:rPr>
        <w:t xml:space="preserve">* </w:t>
      </w:r>
      <w:r w:rsidRPr="00F55B9E">
        <w:rPr>
          <w:color w:val="000000"/>
          <w:sz w:val="28"/>
          <w:szCs w:val="28"/>
        </w:rPr>
        <w:t>10</w:t>
      </w:r>
      <w:r w:rsidRPr="00F55B9E">
        <w:rPr>
          <w:color w:val="000000"/>
          <w:sz w:val="28"/>
          <w:szCs w:val="28"/>
          <w:vertAlign w:val="superscript"/>
        </w:rPr>
        <w:t>2</w:t>
      </w:r>
      <w:r w:rsidRPr="00F55B9E">
        <w:rPr>
          <w:color w:val="000000"/>
          <w:sz w:val="28"/>
          <w:szCs w:val="28"/>
        </w:rPr>
        <w:t xml:space="preserve"> КОЕ/г (зерна зеленого кофе).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Органолептический анализ. Качество упаковки и маркировки определяют визуально осмотром всех упаковочных отобранных единиц. Проверяют вид и состояние упаковочного материала и этикетки, .содержание надписей, качество завертки и оклейки, ориентацию и четкость печати, яркость и совмещение красок и соответствия этих показателей требованиям технической документации на данный вид продукции.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Внешний вид кофе определяют визуально при ярком дневном свете или люминесцентном освещении в части объединенной пробы продукта, помещенной на лист белой бумаги ровным слоем. При определении внешнего вида обращают внимание на равномерность, цвет и состояние поверхности кофе в зернах, цвет и консистенцию молотого кофе.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Органолептические показатели растворимого кофе определяют в следующей последовательности: внешний вид и цвет, аромат и вкус.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Внешний вид и цвет определяют визуально, при ярком рассеянном освещении в части объемной пробы продукта, помещенной на лист белой бумаги ровным слоем.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Аромат определяют в </w:t>
      </w:r>
      <w:r w:rsidR="007938D9" w:rsidRPr="00F55B9E">
        <w:rPr>
          <w:color w:val="000000"/>
          <w:sz w:val="28"/>
          <w:szCs w:val="28"/>
        </w:rPr>
        <w:t>сухом продукте и напитке, вкус -</w:t>
      </w:r>
      <w:r w:rsidRPr="00F55B9E">
        <w:rPr>
          <w:color w:val="000000"/>
          <w:sz w:val="28"/>
          <w:szCs w:val="28"/>
        </w:rPr>
        <w:t xml:space="preserve"> только в напитке.</w:t>
      </w:r>
    </w:p>
    <w:p w:rsidR="00B1698D" w:rsidRPr="00F55B9E" w:rsidRDefault="00B1698D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Для приготовления напитка навеску кофе массой около 2,5 г помещают в фарфоровый или стеклянный стакан и растворяют при помешивании в 150 см</w:t>
      </w:r>
      <w:r w:rsidRPr="00F55B9E">
        <w:rPr>
          <w:color w:val="000000"/>
          <w:sz w:val="28"/>
          <w:szCs w:val="28"/>
          <w:vertAlign w:val="superscript"/>
        </w:rPr>
        <w:t>3</w:t>
      </w:r>
      <w:r w:rsidRPr="00F55B9E">
        <w:rPr>
          <w:color w:val="000000"/>
          <w:sz w:val="28"/>
          <w:szCs w:val="28"/>
        </w:rPr>
        <w:t xml:space="preserve"> горячей (96-98 °С) воды. Продолжительность растворения кофе регистрируют по секундомеру.</w:t>
      </w:r>
    </w:p>
    <w:p w:rsidR="008326BE" w:rsidRPr="00F55B9E" w:rsidRDefault="008326BE" w:rsidP="00DA4F32">
      <w:pPr>
        <w:spacing w:line="360" w:lineRule="auto"/>
        <w:ind w:right="-6"/>
        <w:jc w:val="both"/>
        <w:rPr>
          <w:sz w:val="28"/>
          <w:szCs w:val="28"/>
        </w:rPr>
      </w:pPr>
    </w:p>
    <w:p w:rsidR="00765737" w:rsidRDefault="007938D9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1.6 </w:t>
      </w:r>
      <w:r w:rsidR="00765737" w:rsidRPr="00F55B9E">
        <w:rPr>
          <w:b/>
          <w:bCs/>
          <w:sz w:val="28"/>
          <w:szCs w:val="28"/>
        </w:rPr>
        <w:t>Факторы, сокращающие качество</w:t>
      </w:r>
    </w:p>
    <w:p w:rsidR="00F55B9E" w:rsidRPr="00F55B9E" w:rsidRDefault="00F55B9E" w:rsidP="00F55B9E">
      <w:pPr>
        <w:spacing w:line="360" w:lineRule="auto"/>
        <w:ind w:right="-6"/>
        <w:rPr>
          <w:b/>
          <w:bCs/>
          <w:sz w:val="28"/>
          <w:szCs w:val="28"/>
        </w:rPr>
      </w:pP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Кофе натуральный растворимый относится к пищевым продуктам низкой влажности. В отличие от обжаренного кофе в зернах и молотого, у которых растворимые вещества защищены от окружающего воздуха клеточной оболочкой, частицы порошка растворимого кофе со всех сторон открыты и чрезвычайно лабильны в отношении кислорода, паров воды, тепла, света и других физических факторов. Эта их высокая реакционноспособность требует применять для упаковки продукта тару, обеспечивающую герметичность (минимальные газо-, паро- и ароматопроницаемость) и обладающую хорошими защитными свойствами. Таковыми являются жестяные и стеклянные банки, а также трехслойные термосваривающиеся полимерные пленки.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На кофеперерабатывающих предприятиях фасовку кофе натурального растворимого производят в жестяные банки на автомате-наполнителе с использованием вакуумирования банок. Закатанные банки с порошком кофе укладывают в гофрированные короба или ящики.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производстве растворимого кофе в нашей стране практическое применение нашла трехслойная ламинированная фольга, которая используется для фасовки этой продукции в однопорционные пакетики для индивидуального использования массой нетто 2,5 г.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Кроме вида упаковки на качество растворимого кофе при хранении влияет также состав газовой среды.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При хранении растворимого кофе в среде воздуха возрастает количество продуктов окисления жира, особенно низкомолекулярных летучих жирных кислот и карбонильных соединений, что снижает качество кофе. Среда углекислого газа и азота является защитной и замедляет процессы окисления.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Банки с кофе укладывают в ящики из гофрированного картона, фанеры или из древесины, а однопорционные пакетики - в картонные коробки массой нетто не более 1,25 кг.</w:t>
      </w:r>
    </w:p>
    <w:p w:rsidR="000D2AC2" w:rsidRPr="00F55B9E" w:rsidRDefault="000D2AC2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Тара, транспортные средства и складские помещения для хранения кофе должны быть сухими, чистыми, не зараженными амбарными вредителями. Склады должны хорошо вентилироваться, относительная влажность воздуха в них не должна превышать 75%. Недопустимо совместное хранение кофе с пахнущими продуктами и материалами, размещение его вблизи отопительных приборов или канализационных труб. На складах ящики с кофе укладывают на подтоварники шириной и высотой не более 8 ящиков.</w:t>
      </w:r>
    </w:p>
    <w:p w:rsidR="000D2AC2" w:rsidRPr="00F55B9E" w:rsidRDefault="000D2AC2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При соблюдении этих условий гарантийные сроки хранения натурального жареного кофе со дня изготовления составляют определенное количество времени.</w:t>
      </w:r>
    </w:p>
    <w:p w:rsidR="00B159FE" w:rsidRPr="00F55B9E" w:rsidRDefault="00B159F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Для сохранения своих потребительских свойств </w:t>
      </w:r>
      <w:r w:rsidR="006A0135" w:rsidRPr="00F55B9E">
        <w:rPr>
          <w:sz w:val="28"/>
          <w:szCs w:val="28"/>
        </w:rPr>
        <w:t>натуральный растворимый</w:t>
      </w:r>
      <w:r w:rsidRPr="00F55B9E">
        <w:rPr>
          <w:sz w:val="28"/>
          <w:szCs w:val="28"/>
        </w:rPr>
        <w:t xml:space="preserve"> кофе упаковывают в банки металлические, стеклянные, из полимерных материалов, разрешенных органами Госсанэпиднадзора к применению в пищевой промышленности. При этом допускается использование других видов тары, разрешенных органами Госсанэпиднадзора к применению в пищевой промышленности, позволяющие сохранить качество продукции в течение срока годности.</w:t>
      </w:r>
    </w:p>
    <w:p w:rsidR="00B159FE" w:rsidRPr="00F55B9E" w:rsidRDefault="00B159F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Маркировка</w:t>
      </w:r>
      <w:r w:rsidRPr="00F55B9E">
        <w:rPr>
          <w:b/>
          <w:bCs/>
          <w:sz w:val="28"/>
          <w:szCs w:val="28"/>
        </w:rPr>
        <w:t xml:space="preserve"> </w:t>
      </w:r>
      <w:r w:rsidRPr="00F55B9E">
        <w:rPr>
          <w:sz w:val="28"/>
          <w:szCs w:val="28"/>
        </w:rPr>
        <w:t>должна быть нанесена на потребительскую тару или на этикетку и содержать следующие данные: наименование, местонахождение (адрес) изготовителя, наименование страны и места происхождения; товарный знак; наименование продукта; обозначение стандарта; состав продукта; сорт; массу нетто; способ приготовления; надпись "Срок хранения до... (дата)"; надпись "Хранить в сухом прохладном месте" и информацию о сертификации.</w:t>
      </w:r>
    </w:p>
    <w:p w:rsidR="00B159FE" w:rsidRPr="00F55B9E" w:rsidRDefault="00B159F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При этих условиях срок хранения натурального растворимого кофе составит: в металлических, стеклянных и полимерных банках, в пакетах из ламинированных термосвариваемых материалов на основе алюминиевой фоль</w:t>
      </w:r>
      <w:r w:rsidR="002D518E" w:rsidRPr="00F55B9E">
        <w:rPr>
          <w:sz w:val="28"/>
          <w:szCs w:val="28"/>
        </w:rPr>
        <w:t>ги и металлизированной пленки -</w:t>
      </w:r>
      <w:r w:rsidRPr="00F55B9E">
        <w:rPr>
          <w:sz w:val="28"/>
          <w:szCs w:val="28"/>
        </w:rPr>
        <w:t xml:space="preserve"> не более 24 мес. со дня изготовления.</w:t>
      </w:r>
    </w:p>
    <w:p w:rsidR="000D2AC2" w:rsidRDefault="00B159F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Срок хранения растворимых кофейных напитков составляет не более 6 мес. со дня выработки</w:t>
      </w:r>
      <w:r w:rsidR="00F55B9E">
        <w:rPr>
          <w:sz w:val="28"/>
          <w:szCs w:val="28"/>
        </w:rPr>
        <w:t>.</w:t>
      </w:r>
    </w:p>
    <w:p w:rsidR="00F55B9E" w:rsidRDefault="00F55B9E" w:rsidP="00DA4F32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765737" w:rsidRPr="00F55B9E" w:rsidRDefault="00F55B9E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938D9" w:rsidRPr="00F55B9E">
        <w:rPr>
          <w:b/>
          <w:bCs/>
          <w:sz w:val="28"/>
          <w:szCs w:val="28"/>
        </w:rPr>
        <w:t xml:space="preserve">2. </w:t>
      </w:r>
      <w:r w:rsidR="00765737" w:rsidRPr="00F55B9E">
        <w:rPr>
          <w:b/>
          <w:bCs/>
          <w:sz w:val="28"/>
          <w:szCs w:val="28"/>
        </w:rPr>
        <w:t>Анализ ассортимента и качества р</w:t>
      </w:r>
      <w:r w:rsidR="00411D99" w:rsidRPr="00F55B9E">
        <w:rPr>
          <w:b/>
          <w:bCs/>
          <w:sz w:val="28"/>
          <w:szCs w:val="28"/>
        </w:rPr>
        <w:t xml:space="preserve">астворимого кофе, </w:t>
      </w:r>
      <w:r w:rsidR="00765737" w:rsidRPr="00F55B9E">
        <w:rPr>
          <w:b/>
          <w:bCs/>
          <w:sz w:val="28"/>
          <w:szCs w:val="28"/>
        </w:rPr>
        <w:t xml:space="preserve">реализуемого </w:t>
      </w:r>
      <w:r>
        <w:rPr>
          <w:b/>
          <w:bCs/>
          <w:sz w:val="28"/>
          <w:szCs w:val="28"/>
        </w:rPr>
        <w:t xml:space="preserve"> </w:t>
      </w:r>
      <w:r w:rsidR="00765737" w:rsidRPr="00F55B9E">
        <w:rPr>
          <w:b/>
          <w:bCs/>
          <w:sz w:val="28"/>
          <w:szCs w:val="28"/>
        </w:rPr>
        <w:t>в розничной торговой сети</w:t>
      </w:r>
      <w:r>
        <w:rPr>
          <w:b/>
          <w:bCs/>
          <w:sz w:val="28"/>
          <w:szCs w:val="28"/>
        </w:rPr>
        <w:t xml:space="preserve"> </w:t>
      </w:r>
      <w:r w:rsidR="00765737" w:rsidRPr="00F55B9E">
        <w:rPr>
          <w:b/>
          <w:bCs/>
          <w:sz w:val="28"/>
          <w:szCs w:val="28"/>
        </w:rPr>
        <w:t>г. Йошкор-Олы</w:t>
      </w:r>
    </w:p>
    <w:p w:rsidR="00411D99" w:rsidRPr="00F55B9E" w:rsidRDefault="00411D99" w:rsidP="00DA4F32">
      <w:pPr>
        <w:spacing w:line="360" w:lineRule="auto"/>
        <w:ind w:right="-6"/>
        <w:rPr>
          <w:sz w:val="28"/>
          <w:szCs w:val="28"/>
        </w:rPr>
      </w:pPr>
    </w:p>
    <w:p w:rsidR="00765737" w:rsidRDefault="00411D99" w:rsidP="00F55B9E">
      <w:pPr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2.1 </w:t>
      </w:r>
      <w:r w:rsidR="00765737" w:rsidRPr="00F55B9E">
        <w:rPr>
          <w:b/>
          <w:bCs/>
          <w:sz w:val="28"/>
          <w:szCs w:val="28"/>
        </w:rPr>
        <w:t xml:space="preserve">Анализ широты ассортимента растворимого кофе, </w:t>
      </w:r>
      <w:r w:rsidR="00F55B9E">
        <w:rPr>
          <w:b/>
          <w:bCs/>
          <w:sz w:val="28"/>
          <w:szCs w:val="28"/>
        </w:rPr>
        <w:t xml:space="preserve"> </w:t>
      </w:r>
      <w:r w:rsidR="00765737" w:rsidRPr="00F55B9E">
        <w:rPr>
          <w:b/>
          <w:bCs/>
          <w:sz w:val="28"/>
          <w:szCs w:val="28"/>
        </w:rPr>
        <w:t>реализуемого в магазине «Чеховский»</w:t>
      </w:r>
    </w:p>
    <w:p w:rsidR="00F55B9E" w:rsidRPr="00F55B9E" w:rsidRDefault="00F55B9E" w:rsidP="00F55B9E">
      <w:pPr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6A0135" w:rsidRPr="00F55B9E" w:rsidRDefault="006A0135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Ассортимент товаров - совокупность их видов и разновидностей, объединенных, по одному или нескольким признакам. </w:t>
      </w:r>
      <w:r w:rsidRPr="00F55B9E">
        <w:rPr>
          <w:sz w:val="28"/>
          <w:szCs w:val="28"/>
        </w:rPr>
        <w:t>Инструментом, с помощью которого осуществляется регулирование ассортимента товаров в магазине «Чеховский», является ассортиментный перечень. В него включается перечень наименований товаров, соответствующий установленной широте ассортимента, и минимально необходимое количество разновидностей товаров, которые постоянно должны быть в наличии на складе.</w:t>
      </w:r>
      <w:r w:rsidR="00F55B9E"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>Главная цель создания обязательных ассортиментных перечней для магазинов – контроль за полнотой и стабильностью ассортимента товаров на складах и снабжением ими оптовых покупателей своего целевого рынка.</w:t>
      </w:r>
    </w:p>
    <w:p w:rsidR="006A0135" w:rsidRPr="00F55B9E" w:rsidRDefault="006A0135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Далее рассмотрим ассортимент растворимого кофе в магазине «Чеховский» за 2007г.</w:t>
      </w:r>
      <w:r w:rsidR="00401376" w:rsidRPr="00F55B9E">
        <w:rPr>
          <w:sz w:val="28"/>
          <w:szCs w:val="28"/>
        </w:rPr>
        <w:t>,</w:t>
      </w:r>
      <w:r w:rsidR="009D49D5" w:rsidRPr="00F55B9E">
        <w:rPr>
          <w:sz w:val="28"/>
          <w:szCs w:val="28"/>
        </w:rPr>
        <w:t xml:space="preserve"> табл. 1.</w:t>
      </w:r>
    </w:p>
    <w:p w:rsidR="00F55B9E" w:rsidRDefault="00F55B9E" w:rsidP="00DA4F32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5A4101" w:rsidRPr="00F55B9E" w:rsidRDefault="005A4101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Таблица 1</w:t>
      </w:r>
      <w:r w:rsidR="00F55B9E">
        <w:rPr>
          <w:sz w:val="28"/>
          <w:szCs w:val="28"/>
        </w:rPr>
        <w:t xml:space="preserve">. </w:t>
      </w:r>
      <w:r w:rsidRPr="00F55B9E">
        <w:rPr>
          <w:sz w:val="28"/>
          <w:szCs w:val="28"/>
        </w:rPr>
        <w:t>Анализ ассортимента растворимого кофе в магазине «Чеховский»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40"/>
        <w:gridCol w:w="3420"/>
      </w:tblGrid>
      <w:tr w:rsidR="009D49D5" w:rsidRPr="00FF038D" w:rsidTr="00FF038D">
        <w:tc>
          <w:tcPr>
            <w:tcW w:w="900" w:type="dxa"/>
            <w:shd w:val="clear" w:color="auto" w:fill="auto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№ п/п</w:t>
            </w:r>
          </w:p>
        </w:tc>
        <w:tc>
          <w:tcPr>
            <w:tcW w:w="2340" w:type="dxa"/>
            <w:shd w:val="clear" w:color="auto" w:fill="auto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3420" w:type="dxa"/>
            <w:shd w:val="clear" w:color="auto" w:fill="auto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Ассортимент</w:t>
            </w:r>
          </w:p>
        </w:tc>
      </w:tr>
      <w:tr w:rsidR="009D49D5" w:rsidRPr="00FF038D" w:rsidTr="00FF038D">
        <w:trPr>
          <w:trHeight w:val="1581"/>
        </w:trPr>
        <w:tc>
          <w:tcPr>
            <w:tcW w:w="900" w:type="dxa"/>
            <w:shd w:val="clear" w:color="auto" w:fill="auto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Порошковый</w:t>
            </w:r>
          </w:p>
        </w:tc>
        <w:tc>
          <w:tcPr>
            <w:tcW w:w="3420" w:type="dxa"/>
            <w:shd w:val="clear" w:color="auto" w:fill="auto"/>
          </w:tcPr>
          <w:p w:rsidR="005A4101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Café Pele</w:t>
            </w:r>
          </w:p>
          <w:p w:rsidR="005A4101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Nescafe</w:t>
            </w:r>
          </w:p>
          <w:p w:rsidR="005A4101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Блек Свон Голд</w:t>
            </w:r>
          </w:p>
          <w:p w:rsidR="00990FFF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Жокей Чемпион</w:t>
            </w:r>
          </w:p>
          <w:p w:rsidR="005A4101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Milagro Rio</w:t>
            </w:r>
          </w:p>
        </w:tc>
      </w:tr>
      <w:tr w:rsidR="009D49D5" w:rsidRPr="00FF038D" w:rsidTr="00FF038D">
        <w:tc>
          <w:tcPr>
            <w:tcW w:w="900" w:type="dxa"/>
            <w:shd w:val="clear" w:color="auto" w:fill="auto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49D5" w:rsidRPr="00FF038D" w:rsidRDefault="009D49D5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Гранулированный</w:t>
            </w:r>
          </w:p>
        </w:tc>
        <w:tc>
          <w:tcPr>
            <w:tcW w:w="3420" w:type="dxa"/>
            <w:shd w:val="clear" w:color="auto" w:fill="auto"/>
          </w:tcPr>
          <w:p w:rsidR="009D49D5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Nescafe Gold</w:t>
            </w:r>
          </w:p>
          <w:p w:rsidR="004E4AC8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Platinum</w:t>
            </w:r>
          </w:p>
          <w:p w:rsidR="005A4101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Milagro Gold</w:t>
            </w:r>
          </w:p>
          <w:p w:rsidR="005A4101" w:rsidRPr="00FF038D" w:rsidRDefault="005A4101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Черная карта</w:t>
            </w:r>
          </w:p>
          <w:p w:rsidR="005A4101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Café Pele Champ10n</w:t>
            </w:r>
          </w:p>
          <w:p w:rsidR="00990FFF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Петровская слобода классический</w:t>
            </w:r>
          </w:p>
          <w:p w:rsidR="00990FFF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Maxwell House</w:t>
            </w:r>
          </w:p>
          <w:p w:rsidR="00990FFF" w:rsidRPr="00FF038D" w:rsidRDefault="00990FFF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Milagro Aroma</w:t>
            </w:r>
          </w:p>
        </w:tc>
      </w:tr>
      <w:tr w:rsidR="00990FFF" w:rsidRPr="00F55B9E" w:rsidTr="00FF038D">
        <w:tc>
          <w:tcPr>
            <w:tcW w:w="900" w:type="dxa"/>
            <w:shd w:val="clear" w:color="auto" w:fill="auto"/>
          </w:tcPr>
          <w:p w:rsidR="00990FFF" w:rsidRPr="00F55B9E" w:rsidRDefault="00990FFF" w:rsidP="00FF038D">
            <w:pPr>
              <w:spacing w:line="360" w:lineRule="auto"/>
            </w:pPr>
            <w:r w:rsidRPr="00F55B9E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0FFF" w:rsidRPr="00F55B9E" w:rsidRDefault="00990FFF" w:rsidP="00FF038D">
            <w:pPr>
              <w:spacing w:line="360" w:lineRule="auto"/>
            </w:pPr>
            <w:r w:rsidRPr="00F55B9E">
              <w:t xml:space="preserve">Сублимированные </w:t>
            </w:r>
          </w:p>
        </w:tc>
        <w:tc>
          <w:tcPr>
            <w:tcW w:w="3420" w:type="dxa"/>
            <w:shd w:val="clear" w:color="auto" w:fill="auto"/>
          </w:tcPr>
          <w:p w:rsidR="00990FFF" w:rsidRPr="00F55B9E" w:rsidRDefault="00990FFF" w:rsidP="00FF038D">
            <w:pPr>
              <w:spacing w:line="360" w:lineRule="auto"/>
            </w:pPr>
            <w:r w:rsidRPr="00F55B9E">
              <w:t>Nescafe Gold</w:t>
            </w:r>
          </w:p>
          <w:p w:rsidR="00990FFF" w:rsidRPr="00F55B9E" w:rsidRDefault="00990FFF" w:rsidP="00FF038D">
            <w:pPr>
              <w:spacing w:line="360" w:lineRule="auto"/>
            </w:pPr>
            <w:r w:rsidRPr="00F55B9E">
              <w:t xml:space="preserve">Jacobs Monarch </w:t>
            </w:r>
          </w:p>
          <w:p w:rsidR="00990FFF" w:rsidRPr="00F55B9E" w:rsidRDefault="00990FFF" w:rsidP="00FF038D">
            <w:pPr>
              <w:spacing w:line="360" w:lineRule="auto"/>
            </w:pPr>
            <w:r w:rsidRPr="00F55B9E">
              <w:t>Tchibo Exclusive</w:t>
            </w:r>
          </w:p>
        </w:tc>
      </w:tr>
    </w:tbl>
    <w:p w:rsidR="00990FFF" w:rsidRPr="00F55B9E" w:rsidRDefault="00990FFF" w:rsidP="00DA4F32">
      <w:pPr>
        <w:spacing w:line="360" w:lineRule="auto"/>
        <w:ind w:right="-6"/>
        <w:jc w:val="both"/>
        <w:outlineLvl w:val="0"/>
        <w:rPr>
          <w:sz w:val="28"/>
          <w:szCs w:val="28"/>
        </w:rPr>
      </w:pPr>
    </w:p>
    <w:p w:rsidR="005800F2" w:rsidRPr="00F55B9E" w:rsidRDefault="005800F2" w:rsidP="00F55B9E">
      <w:pPr>
        <w:spacing w:line="360" w:lineRule="auto"/>
        <w:ind w:right="-6" w:firstLine="709"/>
        <w:jc w:val="both"/>
        <w:outlineLvl w:val="0"/>
        <w:rPr>
          <w:sz w:val="28"/>
          <w:szCs w:val="28"/>
        </w:rPr>
      </w:pPr>
      <w:r w:rsidRPr="00F55B9E">
        <w:rPr>
          <w:sz w:val="28"/>
          <w:szCs w:val="28"/>
        </w:rPr>
        <w:t xml:space="preserve">На основе данных табл. 1 можно сделать выводы о том, что в магазине «Чеховский» покупателю представлен </w:t>
      </w:r>
      <w:r w:rsidR="003E0C00" w:rsidRPr="00F55B9E">
        <w:rPr>
          <w:sz w:val="28"/>
          <w:szCs w:val="28"/>
        </w:rPr>
        <w:t>широкий</w:t>
      </w:r>
      <w:r w:rsidRPr="00F55B9E">
        <w:rPr>
          <w:sz w:val="28"/>
          <w:szCs w:val="28"/>
        </w:rPr>
        <w:t xml:space="preserve"> ассортимент растворимого кофе</w:t>
      </w:r>
      <w:r w:rsidR="003E0C00" w:rsidRPr="00F55B9E">
        <w:rPr>
          <w:sz w:val="28"/>
          <w:szCs w:val="28"/>
        </w:rPr>
        <w:t>.</w:t>
      </w:r>
    </w:p>
    <w:p w:rsidR="003E0C00" w:rsidRPr="00F55B9E" w:rsidRDefault="003E0C00" w:rsidP="00DA4F32">
      <w:pPr>
        <w:spacing w:line="360" w:lineRule="auto"/>
        <w:ind w:right="-6"/>
        <w:jc w:val="both"/>
        <w:outlineLvl w:val="0"/>
        <w:rPr>
          <w:sz w:val="28"/>
          <w:szCs w:val="28"/>
        </w:rPr>
      </w:pPr>
    </w:p>
    <w:p w:rsidR="00765737" w:rsidRDefault="00F55B9E" w:rsidP="00F55B9E">
      <w:pPr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411D99" w:rsidRPr="00F55B9E">
        <w:rPr>
          <w:b/>
          <w:bCs/>
          <w:sz w:val="28"/>
          <w:szCs w:val="28"/>
        </w:rPr>
        <w:t xml:space="preserve"> </w:t>
      </w:r>
      <w:r w:rsidR="00765737" w:rsidRPr="00F55B9E">
        <w:rPr>
          <w:b/>
          <w:bCs/>
          <w:sz w:val="28"/>
          <w:szCs w:val="28"/>
        </w:rPr>
        <w:t>Экспертиза качества растворимого кофе</w:t>
      </w:r>
    </w:p>
    <w:p w:rsidR="00F55B9E" w:rsidRPr="00F55B9E" w:rsidRDefault="00F55B9E" w:rsidP="00F55B9E">
      <w:pPr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A7CEA" w:rsidRPr="00F55B9E" w:rsidRDefault="007938D9" w:rsidP="00F55B9E">
      <w:pPr>
        <w:spacing w:line="360" w:lineRule="auto"/>
        <w:ind w:right="-6" w:firstLine="709"/>
        <w:jc w:val="both"/>
        <w:outlineLvl w:val="0"/>
        <w:rPr>
          <w:sz w:val="28"/>
          <w:szCs w:val="28"/>
        </w:rPr>
      </w:pPr>
      <w:r w:rsidRPr="00F55B9E">
        <w:rPr>
          <w:sz w:val="28"/>
          <w:szCs w:val="28"/>
        </w:rPr>
        <w:t>ГОСТ 29148-91 «Кофе натуральный растворимый. Технические условия»</w:t>
      </w:r>
      <w:r w:rsidR="00846BFE" w:rsidRPr="00F55B9E">
        <w:rPr>
          <w:sz w:val="28"/>
          <w:szCs w:val="28"/>
        </w:rPr>
        <w:t>.</w:t>
      </w:r>
      <w:r w:rsidR="00401376" w:rsidRPr="00F55B9E">
        <w:rPr>
          <w:sz w:val="28"/>
          <w:szCs w:val="28"/>
        </w:rPr>
        <w:t xml:space="preserve"> Была проведена экспертиза натурального растворимого кофе:</w:t>
      </w:r>
    </w:p>
    <w:p w:rsidR="007938D9" w:rsidRDefault="00401376" w:rsidP="00F55B9E">
      <w:pPr>
        <w:spacing w:line="360" w:lineRule="auto"/>
        <w:ind w:right="-6" w:firstLine="709"/>
        <w:jc w:val="both"/>
        <w:outlineLvl w:val="0"/>
        <w:rPr>
          <w:sz w:val="28"/>
          <w:szCs w:val="28"/>
        </w:rPr>
      </w:pPr>
      <w:r w:rsidRPr="00F55B9E">
        <w:rPr>
          <w:sz w:val="28"/>
          <w:szCs w:val="28"/>
        </w:rPr>
        <w:t>Образец № 1</w:t>
      </w:r>
      <w:r w:rsidR="007938D9"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 xml:space="preserve">- </w:t>
      </w:r>
      <w:r w:rsidR="007938D9" w:rsidRPr="00F55B9E">
        <w:rPr>
          <w:sz w:val="28"/>
          <w:szCs w:val="28"/>
        </w:rPr>
        <w:t>«Платинум»</w:t>
      </w:r>
      <w:r w:rsidRPr="00F55B9E">
        <w:rPr>
          <w:sz w:val="28"/>
          <w:szCs w:val="28"/>
        </w:rPr>
        <w:t>.</w:t>
      </w:r>
      <w:r w:rsidR="00F55B9E"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>Образец №2</w:t>
      </w:r>
      <w:r w:rsidR="007938D9"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 xml:space="preserve">- </w:t>
      </w:r>
      <w:r w:rsidR="007938D9" w:rsidRPr="00F55B9E">
        <w:rPr>
          <w:sz w:val="28"/>
          <w:szCs w:val="28"/>
        </w:rPr>
        <w:t>«</w:t>
      </w:r>
      <w:r w:rsidR="007938D9" w:rsidRPr="00F55B9E">
        <w:rPr>
          <w:sz w:val="28"/>
          <w:szCs w:val="28"/>
          <w:lang w:val="en-US"/>
        </w:rPr>
        <w:t>Maxwell</w:t>
      </w:r>
      <w:r w:rsidR="007938D9" w:rsidRPr="00F55B9E">
        <w:rPr>
          <w:sz w:val="28"/>
          <w:szCs w:val="28"/>
        </w:rPr>
        <w:t xml:space="preserve"> </w:t>
      </w:r>
      <w:r w:rsidR="007938D9" w:rsidRPr="00F55B9E">
        <w:rPr>
          <w:sz w:val="28"/>
          <w:szCs w:val="28"/>
          <w:lang w:val="en-US"/>
        </w:rPr>
        <w:t>House</w:t>
      </w:r>
      <w:r w:rsidRPr="00F55B9E">
        <w:rPr>
          <w:sz w:val="28"/>
          <w:szCs w:val="28"/>
        </w:rPr>
        <w:t>».</w:t>
      </w:r>
      <w:r w:rsidR="00F55B9E">
        <w:rPr>
          <w:sz w:val="28"/>
          <w:szCs w:val="28"/>
        </w:rPr>
        <w:t xml:space="preserve"> </w:t>
      </w:r>
      <w:r w:rsidRPr="00F55B9E">
        <w:rPr>
          <w:sz w:val="28"/>
          <w:szCs w:val="28"/>
        </w:rPr>
        <w:t xml:space="preserve">Образец №3 - </w:t>
      </w:r>
      <w:r w:rsidR="007938D9" w:rsidRPr="00F55B9E">
        <w:rPr>
          <w:sz w:val="28"/>
          <w:szCs w:val="28"/>
        </w:rPr>
        <w:t>«</w:t>
      </w:r>
      <w:r w:rsidR="007938D9" w:rsidRPr="00F55B9E">
        <w:rPr>
          <w:sz w:val="28"/>
          <w:szCs w:val="28"/>
          <w:lang w:val="en-US"/>
        </w:rPr>
        <w:t>CAF</w:t>
      </w:r>
      <w:r w:rsidR="007938D9" w:rsidRPr="00F55B9E">
        <w:rPr>
          <w:sz w:val="28"/>
          <w:szCs w:val="28"/>
        </w:rPr>
        <w:t xml:space="preserve">É </w:t>
      </w:r>
      <w:r w:rsidR="007938D9" w:rsidRPr="00F55B9E">
        <w:rPr>
          <w:sz w:val="28"/>
          <w:szCs w:val="28"/>
          <w:lang w:val="en-US"/>
        </w:rPr>
        <w:t>PELE</w:t>
      </w:r>
      <w:r w:rsidR="007938D9" w:rsidRPr="00F55B9E">
        <w:rPr>
          <w:sz w:val="28"/>
          <w:szCs w:val="28"/>
        </w:rPr>
        <w:t>»</w:t>
      </w:r>
      <w:r w:rsidRPr="00F55B9E">
        <w:rPr>
          <w:sz w:val="28"/>
          <w:szCs w:val="28"/>
        </w:rPr>
        <w:t>.</w:t>
      </w:r>
    </w:p>
    <w:p w:rsidR="00F55B9E" w:rsidRPr="00F55B9E" w:rsidRDefault="00F55B9E" w:rsidP="00DA4F32">
      <w:pPr>
        <w:spacing w:line="360" w:lineRule="auto"/>
        <w:ind w:right="-6"/>
        <w:jc w:val="both"/>
        <w:outlineLvl w:val="0"/>
        <w:rPr>
          <w:sz w:val="28"/>
          <w:szCs w:val="28"/>
        </w:rPr>
      </w:pPr>
    </w:p>
    <w:p w:rsidR="00A64EF6" w:rsidRPr="00F55B9E" w:rsidRDefault="00A64EF6" w:rsidP="00F55B9E">
      <w:pPr>
        <w:spacing w:line="360" w:lineRule="auto"/>
        <w:ind w:right="-6" w:firstLine="709"/>
        <w:jc w:val="both"/>
        <w:outlineLvl w:val="0"/>
        <w:rPr>
          <w:sz w:val="28"/>
          <w:szCs w:val="28"/>
        </w:rPr>
      </w:pPr>
      <w:r w:rsidRPr="00F55B9E">
        <w:rPr>
          <w:sz w:val="28"/>
          <w:szCs w:val="28"/>
        </w:rPr>
        <w:t xml:space="preserve">Таблица </w:t>
      </w:r>
      <w:r w:rsidR="00990FFF" w:rsidRPr="00F55B9E">
        <w:rPr>
          <w:sz w:val="28"/>
          <w:szCs w:val="28"/>
        </w:rPr>
        <w:t>2</w:t>
      </w:r>
      <w:r w:rsidR="00F55B9E">
        <w:rPr>
          <w:sz w:val="28"/>
          <w:szCs w:val="28"/>
        </w:rPr>
        <w:t xml:space="preserve">. </w:t>
      </w:r>
      <w:r w:rsidRPr="00F55B9E">
        <w:rPr>
          <w:sz w:val="28"/>
          <w:szCs w:val="28"/>
        </w:rPr>
        <w:t xml:space="preserve">Органолептические показатели качества </w:t>
      </w:r>
      <w:r w:rsidR="00F55B9E">
        <w:rPr>
          <w:sz w:val="28"/>
          <w:szCs w:val="28"/>
        </w:rPr>
        <w:t xml:space="preserve"> </w:t>
      </w:r>
      <w:r w:rsidR="00401376" w:rsidRPr="00F55B9E">
        <w:rPr>
          <w:sz w:val="28"/>
          <w:szCs w:val="28"/>
        </w:rPr>
        <w:t>кофе натурального растворимого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1980"/>
        <w:gridCol w:w="2520"/>
      </w:tblGrid>
      <w:tr w:rsidR="007938D9" w:rsidRPr="00FF038D" w:rsidTr="00FF038D">
        <w:tc>
          <w:tcPr>
            <w:tcW w:w="1620" w:type="dxa"/>
            <w:shd w:val="clear" w:color="auto" w:fill="auto"/>
          </w:tcPr>
          <w:p w:rsidR="007938D9" w:rsidRPr="00FF038D" w:rsidRDefault="007938D9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0" w:type="dxa"/>
            <w:shd w:val="clear" w:color="auto" w:fill="auto"/>
          </w:tcPr>
          <w:p w:rsidR="007938D9" w:rsidRPr="00FF038D" w:rsidRDefault="007938D9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по ГОСТу</w:t>
            </w:r>
          </w:p>
        </w:tc>
        <w:tc>
          <w:tcPr>
            <w:tcW w:w="1980" w:type="dxa"/>
            <w:shd w:val="clear" w:color="auto" w:fill="auto"/>
          </w:tcPr>
          <w:p w:rsidR="007938D9" w:rsidRPr="00FF038D" w:rsidRDefault="007938D9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фактически</w:t>
            </w:r>
          </w:p>
        </w:tc>
        <w:tc>
          <w:tcPr>
            <w:tcW w:w="2520" w:type="dxa"/>
            <w:shd w:val="clear" w:color="auto" w:fill="auto"/>
          </w:tcPr>
          <w:p w:rsidR="007938D9" w:rsidRPr="00FF038D" w:rsidRDefault="007938D9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Заключение</w:t>
            </w:r>
          </w:p>
        </w:tc>
      </w:tr>
      <w:tr w:rsidR="00A64EF6" w:rsidRPr="00FF038D" w:rsidTr="00FF038D">
        <w:tc>
          <w:tcPr>
            <w:tcW w:w="1620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Внешний вид и консистенция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Порошкообразный</w:t>
            </w:r>
          </w:p>
        </w:tc>
        <w:tc>
          <w:tcPr>
            <w:tcW w:w="2520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A64EF6" w:rsidRPr="00FF038D" w:rsidTr="00FF038D">
        <w:tc>
          <w:tcPr>
            <w:tcW w:w="1620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Вкус и аромат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Коричневый, разной степени интенсивности</w:t>
            </w:r>
          </w:p>
        </w:tc>
        <w:tc>
          <w:tcPr>
            <w:tcW w:w="2520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A64EF6" w:rsidRPr="00FF038D" w:rsidTr="00FF038D">
        <w:tc>
          <w:tcPr>
            <w:tcW w:w="1620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цвет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Свойственные данному продукту с различными оттенками. На допускаются посторонние привкус и запах.</w:t>
            </w:r>
          </w:p>
        </w:tc>
        <w:tc>
          <w:tcPr>
            <w:tcW w:w="2520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</w:tbl>
    <w:p w:rsidR="007938D9" w:rsidRPr="00F55B9E" w:rsidRDefault="007938D9" w:rsidP="00DA4F32">
      <w:pPr>
        <w:spacing w:line="360" w:lineRule="auto"/>
        <w:ind w:right="-6"/>
        <w:jc w:val="both"/>
        <w:outlineLvl w:val="0"/>
        <w:rPr>
          <w:sz w:val="28"/>
          <w:szCs w:val="28"/>
        </w:rPr>
      </w:pPr>
    </w:p>
    <w:p w:rsidR="00A64EF6" w:rsidRPr="00F55B9E" w:rsidRDefault="00A64EF6" w:rsidP="00F55B9E">
      <w:pPr>
        <w:spacing w:line="360" w:lineRule="auto"/>
        <w:ind w:right="-6" w:firstLine="709"/>
        <w:jc w:val="both"/>
        <w:outlineLvl w:val="0"/>
        <w:rPr>
          <w:sz w:val="28"/>
          <w:szCs w:val="28"/>
        </w:rPr>
      </w:pPr>
      <w:r w:rsidRPr="00F55B9E">
        <w:rPr>
          <w:sz w:val="28"/>
          <w:szCs w:val="28"/>
        </w:rPr>
        <w:t xml:space="preserve">Таблица </w:t>
      </w:r>
      <w:r w:rsidR="00990FFF" w:rsidRPr="00F55B9E">
        <w:rPr>
          <w:sz w:val="28"/>
          <w:szCs w:val="28"/>
        </w:rPr>
        <w:t>3</w:t>
      </w:r>
      <w:r w:rsidR="00F55B9E">
        <w:rPr>
          <w:sz w:val="28"/>
          <w:szCs w:val="28"/>
        </w:rPr>
        <w:t xml:space="preserve">. </w:t>
      </w:r>
      <w:r w:rsidRPr="00F55B9E">
        <w:rPr>
          <w:sz w:val="28"/>
          <w:szCs w:val="28"/>
        </w:rPr>
        <w:t>Физико-химические показатели натурального растворимого кофе</w:t>
      </w:r>
    </w:p>
    <w:tbl>
      <w:tblPr>
        <w:tblW w:w="84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1318"/>
        <w:gridCol w:w="1427"/>
        <w:gridCol w:w="1762"/>
      </w:tblGrid>
      <w:tr w:rsidR="00A64EF6" w:rsidRPr="00FF038D" w:rsidTr="00FF038D">
        <w:tc>
          <w:tcPr>
            <w:tcW w:w="3953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8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по ГОСТу</w:t>
            </w:r>
          </w:p>
        </w:tc>
        <w:tc>
          <w:tcPr>
            <w:tcW w:w="1427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фактически</w:t>
            </w:r>
          </w:p>
        </w:tc>
        <w:tc>
          <w:tcPr>
            <w:tcW w:w="1762" w:type="dxa"/>
            <w:shd w:val="clear" w:color="auto" w:fill="auto"/>
          </w:tcPr>
          <w:p w:rsidR="00A64EF6" w:rsidRPr="00FF038D" w:rsidRDefault="00A64EF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 xml:space="preserve">Заключение </w:t>
            </w:r>
          </w:p>
        </w:tc>
      </w:tr>
      <w:tr w:rsidR="001E15BD" w:rsidRPr="00FF038D" w:rsidTr="00FF038D">
        <w:tc>
          <w:tcPr>
            <w:tcW w:w="3953" w:type="dxa"/>
            <w:shd w:val="clear" w:color="auto" w:fill="auto"/>
          </w:tcPr>
          <w:p w:rsidR="001E15BD" w:rsidRPr="00FF038D" w:rsidRDefault="001E15BD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E15BD" w:rsidRPr="00FF038D" w:rsidRDefault="001E15BD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E15BD" w:rsidRPr="00FF038D" w:rsidRDefault="001E15BD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1E15BD" w:rsidRPr="00FF038D" w:rsidRDefault="001E15BD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4</w:t>
            </w:r>
          </w:p>
        </w:tc>
      </w:tr>
      <w:tr w:rsidR="00846BFE" w:rsidRPr="00FF038D" w:rsidTr="00FF038D">
        <w:tc>
          <w:tcPr>
            <w:tcW w:w="3953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Массовая доля влаги, % не более:</w:t>
            </w: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При выпуске с производства</w:t>
            </w: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 окончанием срока хранения</w:t>
            </w:r>
          </w:p>
        </w:tc>
        <w:tc>
          <w:tcPr>
            <w:tcW w:w="1318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4,0</w:t>
            </w: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6,0</w:t>
            </w:r>
          </w:p>
        </w:tc>
        <w:tc>
          <w:tcPr>
            <w:tcW w:w="1427" w:type="dxa"/>
            <w:shd w:val="clear" w:color="auto" w:fill="auto"/>
          </w:tcPr>
          <w:p w:rsidR="00401376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</w:p>
          <w:p w:rsidR="00846BFE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4,0</w:t>
            </w:r>
          </w:p>
          <w:p w:rsidR="00401376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4,9</w:t>
            </w:r>
          </w:p>
        </w:tc>
        <w:tc>
          <w:tcPr>
            <w:tcW w:w="1762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846BFE" w:rsidRPr="00FF038D" w:rsidTr="00FF038D">
        <w:tc>
          <w:tcPr>
            <w:tcW w:w="3953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Массовая доля кофеина в расчете на сухую массу, %, не менее</w:t>
            </w:r>
          </w:p>
        </w:tc>
        <w:tc>
          <w:tcPr>
            <w:tcW w:w="1318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2,8</w:t>
            </w:r>
          </w:p>
        </w:tc>
        <w:tc>
          <w:tcPr>
            <w:tcW w:w="1427" w:type="dxa"/>
            <w:shd w:val="clear" w:color="auto" w:fill="auto"/>
          </w:tcPr>
          <w:p w:rsidR="00846BFE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2,6</w:t>
            </w:r>
          </w:p>
        </w:tc>
        <w:tc>
          <w:tcPr>
            <w:tcW w:w="1762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301FDE" w:rsidRPr="00FF038D" w:rsidTr="00FF038D">
        <w:trPr>
          <w:trHeight w:val="840"/>
        </w:trPr>
        <w:tc>
          <w:tcPr>
            <w:tcW w:w="3953" w:type="dxa"/>
            <w:shd w:val="clear" w:color="auto" w:fill="auto"/>
          </w:tcPr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 xml:space="preserve">Массовая доля золы в расчете на сухую массу, %, не менее </w:t>
            </w:r>
          </w:p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РН (напитка) не менее</w:t>
            </w:r>
          </w:p>
        </w:tc>
        <w:tc>
          <w:tcPr>
            <w:tcW w:w="1318" w:type="dxa"/>
            <w:shd w:val="clear" w:color="auto" w:fill="auto"/>
          </w:tcPr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</w:p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6,0</w:t>
            </w:r>
          </w:p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4,7</w:t>
            </w:r>
          </w:p>
        </w:tc>
        <w:tc>
          <w:tcPr>
            <w:tcW w:w="1427" w:type="dxa"/>
            <w:shd w:val="clear" w:color="auto" w:fill="auto"/>
          </w:tcPr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</w:p>
          <w:p w:rsidR="00401376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5,6</w:t>
            </w:r>
          </w:p>
          <w:p w:rsidR="00401376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4,3</w:t>
            </w:r>
          </w:p>
        </w:tc>
        <w:tc>
          <w:tcPr>
            <w:tcW w:w="1762" w:type="dxa"/>
            <w:shd w:val="clear" w:color="auto" w:fill="auto"/>
          </w:tcPr>
          <w:p w:rsidR="00301FDE" w:rsidRPr="00FF038D" w:rsidRDefault="00301FD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846BFE" w:rsidRPr="00FF038D" w:rsidTr="00FF038D">
        <w:tc>
          <w:tcPr>
            <w:tcW w:w="3953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Полная растворимость, мин., не более:</w:t>
            </w: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в горячей воде (96-98О С)</w:t>
            </w: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в холодной воде (18-20О С)</w:t>
            </w:r>
          </w:p>
        </w:tc>
        <w:tc>
          <w:tcPr>
            <w:tcW w:w="1318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0,5</w:t>
            </w:r>
          </w:p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3,0</w:t>
            </w:r>
          </w:p>
        </w:tc>
        <w:tc>
          <w:tcPr>
            <w:tcW w:w="1427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</w:p>
          <w:p w:rsidR="00401376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0,5</w:t>
            </w:r>
          </w:p>
          <w:p w:rsidR="00401376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3,0</w:t>
            </w:r>
          </w:p>
        </w:tc>
        <w:tc>
          <w:tcPr>
            <w:tcW w:w="1762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846BFE" w:rsidRPr="00FF038D" w:rsidTr="00FF038D">
        <w:tc>
          <w:tcPr>
            <w:tcW w:w="3953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Массовая доля металлических примесей (частиц не более 0,3 мм в наибольшем линейном измерении), %, не более</w:t>
            </w:r>
          </w:p>
        </w:tc>
        <w:tc>
          <w:tcPr>
            <w:tcW w:w="1318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0,0003</w:t>
            </w:r>
          </w:p>
        </w:tc>
        <w:tc>
          <w:tcPr>
            <w:tcW w:w="1427" w:type="dxa"/>
            <w:shd w:val="clear" w:color="auto" w:fill="auto"/>
          </w:tcPr>
          <w:p w:rsidR="00846BFE" w:rsidRPr="00FF038D" w:rsidRDefault="00401376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Не обнару-жено</w:t>
            </w:r>
          </w:p>
        </w:tc>
        <w:tc>
          <w:tcPr>
            <w:tcW w:w="1762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  <w:tr w:rsidR="00846BFE" w:rsidRPr="00FF038D" w:rsidTr="00FF038D">
        <w:tc>
          <w:tcPr>
            <w:tcW w:w="3953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Посторонние примеси</w:t>
            </w:r>
          </w:p>
        </w:tc>
        <w:tc>
          <w:tcPr>
            <w:tcW w:w="1318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Не допускаются</w:t>
            </w:r>
          </w:p>
        </w:tc>
        <w:tc>
          <w:tcPr>
            <w:tcW w:w="1427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нет</w:t>
            </w:r>
          </w:p>
        </w:tc>
        <w:tc>
          <w:tcPr>
            <w:tcW w:w="1762" w:type="dxa"/>
            <w:shd w:val="clear" w:color="auto" w:fill="auto"/>
          </w:tcPr>
          <w:p w:rsidR="00846BFE" w:rsidRPr="00FF038D" w:rsidRDefault="00846BFE" w:rsidP="00FF038D">
            <w:pPr>
              <w:spacing w:line="360" w:lineRule="auto"/>
              <w:rPr>
                <w:sz w:val="20"/>
                <w:szCs w:val="20"/>
              </w:rPr>
            </w:pPr>
            <w:r w:rsidRPr="00FF038D">
              <w:rPr>
                <w:sz w:val="20"/>
                <w:szCs w:val="20"/>
              </w:rPr>
              <w:t>Соответствует ГОСТу 29148-91</w:t>
            </w:r>
            <w:r w:rsidR="00F55B9E" w:rsidRPr="00FF038D">
              <w:rPr>
                <w:sz w:val="20"/>
                <w:szCs w:val="20"/>
              </w:rPr>
              <w:t xml:space="preserve"> </w:t>
            </w:r>
          </w:p>
        </w:tc>
      </w:tr>
    </w:tbl>
    <w:p w:rsidR="00846BFE" w:rsidRPr="00F55B9E" w:rsidRDefault="00846BFE" w:rsidP="00DA4F32">
      <w:pPr>
        <w:spacing w:line="360" w:lineRule="auto"/>
        <w:ind w:right="-6"/>
        <w:jc w:val="both"/>
        <w:outlineLvl w:val="0"/>
        <w:rPr>
          <w:sz w:val="28"/>
          <w:szCs w:val="28"/>
        </w:rPr>
      </w:pPr>
    </w:p>
    <w:p w:rsidR="00846BFE" w:rsidRPr="00F55B9E" w:rsidRDefault="00846BFE" w:rsidP="00F55B9E">
      <w:pPr>
        <w:spacing w:line="360" w:lineRule="auto"/>
        <w:ind w:right="-6" w:firstLine="709"/>
        <w:jc w:val="both"/>
        <w:outlineLvl w:val="0"/>
        <w:rPr>
          <w:sz w:val="28"/>
          <w:szCs w:val="28"/>
        </w:rPr>
      </w:pPr>
      <w:r w:rsidRPr="00F55B9E">
        <w:rPr>
          <w:sz w:val="28"/>
          <w:szCs w:val="28"/>
        </w:rPr>
        <w:t>Вывод: Кофе натуральный растворимый: «Платинум», «</w:t>
      </w:r>
      <w:r w:rsidRPr="00F55B9E">
        <w:rPr>
          <w:sz w:val="28"/>
          <w:szCs w:val="28"/>
          <w:lang w:val="en-US"/>
        </w:rPr>
        <w:t>Maxwell</w:t>
      </w:r>
      <w:r w:rsidRPr="00F55B9E">
        <w:rPr>
          <w:sz w:val="28"/>
          <w:szCs w:val="28"/>
        </w:rPr>
        <w:t xml:space="preserve"> </w:t>
      </w:r>
      <w:r w:rsidRPr="00F55B9E">
        <w:rPr>
          <w:sz w:val="28"/>
          <w:szCs w:val="28"/>
          <w:lang w:val="en-US"/>
        </w:rPr>
        <w:t>House</w:t>
      </w:r>
      <w:r w:rsidRPr="00F55B9E">
        <w:rPr>
          <w:sz w:val="28"/>
          <w:szCs w:val="28"/>
        </w:rPr>
        <w:t>», «</w:t>
      </w:r>
      <w:r w:rsidRPr="00F55B9E">
        <w:rPr>
          <w:sz w:val="28"/>
          <w:szCs w:val="28"/>
          <w:lang w:val="en-US"/>
        </w:rPr>
        <w:t>CAF</w:t>
      </w:r>
      <w:r w:rsidRPr="00F55B9E">
        <w:rPr>
          <w:sz w:val="28"/>
          <w:szCs w:val="28"/>
        </w:rPr>
        <w:t xml:space="preserve">É </w:t>
      </w:r>
      <w:r w:rsidRPr="00F55B9E">
        <w:rPr>
          <w:sz w:val="28"/>
          <w:szCs w:val="28"/>
          <w:lang w:val="en-US"/>
        </w:rPr>
        <w:t>PELE</w:t>
      </w:r>
      <w:r w:rsidRPr="00F55B9E">
        <w:rPr>
          <w:sz w:val="28"/>
          <w:szCs w:val="28"/>
        </w:rPr>
        <w:t>» при оценке качества по органолептическим и физико-химическим показателям соответствует ГОСТ 29148-91 «Кофе натуральный растворимый. Технические условия».</w:t>
      </w:r>
    </w:p>
    <w:p w:rsidR="001E15BD" w:rsidRPr="00F55B9E" w:rsidRDefault="001E15BD" w:rsidP="00DA4F32">
      <w:pPr>
        <w:spacing w:line="360" w:lineRule="auto"/>
        <w:ind w:right="-6"/>
        <w:jc w:val="both"/>
        <w:outlineLvl w:val="0"/>
        <w:rPr>
          <w:sz w:val="28"/>
          <w:szCs w:val="28"/>
        </w:rPr>
      </w:pPr>
    </w:p>
    <w:p w:rsidR="00765737" w:rsidRDefault="00411D99" w:rsidP="00F55B9E">
      <w:pPr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2.3 </w:t>
      </w:r>
      <w:r w:rsidR="00765737" w:rsidRPr="00F55B9E">
        <w:rPr>
          <w:b/>
          <w:bCs/>
          <w:sz w:val="28"/>
          <w:szCs w:val="28"/>
        </w:rPr>
        <w:t>Способы идентификации и фальсификации растворимого кофе</w:t>
      </w:r>
    </w:p>
    <w:p w:rsidR="00F55B9E" w:rsidRPr="00F55B9E" w:rsidRDefault="00F55B9E" w:rsidP="00F55B9E">
      <w:pPr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D12CE9" w:rsidRPr="00F55B9E" w:rsidRDefault="00D12CE9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В толковом словаре термин </w:t>
      </w:r>
      <w:r w:rsidR="00B04C69" w:rsidRPr="00F55B9E">
        <w:rPr>
          <w:sz w:val="28"/>
          <w:szCs w:val="28"/>
        </w:rPr>
        <w:t>«</w:t>
      </w:r>
      <w:r w:rsidRPr="00F55B9E">
        <w:rPr>
          <w:sz w:val="28"/>
          <w:szCs w:val="28"/>
        </w:rPr>
        <w:t>идентификация</w:t>
      </w:r>
      <w:r w:rsidR="00B04C69" w:rsidRPr="00F55B9E">
        <w:rPr>
          <w:sz w:val="28"/>
          <w:szCs w:val="28"/>
        </w:rPr>
        <w:t>»</w:t>
      </w:r>
      <w:r w:rsidRPr="00F55B9E">
        <w:rPr>
          <w:sz w:val="28"/>
          <w:szCs w:val="28"/>
        </w:rPr>
        <w:t xml:space="preserve"> определяется как </w:t>
      </w:r>
      <w:r w:rsidR="00B04C69" w:rsidRPr="00F55B9E">
        <w:rPr>
          <w:sz w:val="28"/>
          <w:szCs w:val="28"/>
        </w:rPr>
        <w:t>«</w:t>
      </w:r>
      <w:r w:rsidRPr="00F55B9E">
        <w:rPr>
          <w:sz w:val="28"/>
          <w:szCs w:val="28"/>
        </w:rPr>
        <w:t>отождествление, установление совпадения чего-либо с чем-либо</w:t>
      </w:r>
      <w:r w:rsidR="00B04C69" w:rsidRPr="00F55B9E">
        <w:rPr>
          <w:sz w:val="28"/>
          <w:szCs w:val="28"/>
        </w:rPr>
        <w:t>»</w:t>
      </w:r>
      <w:r w:rsidRPr="00F55B9E">
        <w:rPr>
          <w:sz w:val="28"/>
          <w:szCs w:val="28"/>
        </w:rPr>
        <w:t>. При идентификации товаров выявляют соответствие испытуемых товаров аналогам (базовой модели, образцу) из однородной группы, характеризующимся той же совокупностью технологических показателей, или описанию товара на маркировке, в товарно-сопроводительных и нормативных документах и перечнях.</w:t>
      </w:r>
    </w:p>
    <w:p w:rsidR="00D12CE9" w:rsidRPr="00F55B9E" w:rsidRDefault="00D12CE9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Идентификация, как правило, требует многосторонних исследова</w:t>
      </w:r>
      <w:r w:rsidR="00B23777" w:rsidRPr="00F55B9E">
        <w:rPr>
          <w:sz w:val="28"/>
          <w:szCs w:val="28"/>
        </w:rPr>
        <w:t>ний как опытными специалистами -</w:t>
      </w:r>
      <w:r w:rsidRPr="00F55B9E">
        <w:rPr>
          <w:sz w:val="28"/>
          <w:szCs w:val="28"/>
        </w:rPr>
        <w:t xml:space="preserve"> товароведами-экспертами, так и высококвалифицированными учеными-экспертами. Поскольку результаты идентификации того или иного изделия в дальнейшем анализируются и делаются соответствующие выводы, то, более точно, это можно назвать идентификационной экспертизой.</w:t>
      </w:r>
    </w:p>
    <w:p w:rsidR="00D12CE9" w:rsidRPr="00F55B9E" w:rsidRDefault="00D12CE9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Различают следующие виды идентификации: </w:t>
      </w:r>
    </w:p>
    <w:p w:rsidR="00D12CE9" w:rsidRPr="00F55B9E" w:rsidRDefault="00D12CE9" w:rsidP="00F55B9E">
      <w:pPr>
        <w:numPr>
          <w:ilvl w:val="0"/>
          <w:numId w:val="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потребительская;</w:t>
      </w:r>
    </w:p>
    <w:p w:rsidR="00D12CE9" w:rsidRPr="00F55B9E" w:rsidRDefault="00D12CE9" w:rsidP="00F55B9E">
      <w:pPr>
        <w:numPr>
          <w:ilvl w:val="0"/>
          <w:numId w:val="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товарно-партионная (товарной партии); </w:t>
      </w:r>
    </w:p>
    <w:p w:rsidR="00D12CE9" w:rsidRPr="00F55B9E" w:rsidRDefault="00D12CE9" w:rsidP="00F55B9E">
      <w:pPr>
        <w:numPr>
          <w:ilvl w:val="0"/>
          <w:numId w:val="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ассортиментная (видовая);</w:t>
      </w:r>
    </w:p>
    <w:p w:rsidR="00D12CE9" w:rsidRPr="00F55B9E" w:rsidRDefault="00D12CE9" w:rsidP="00F55B9E">
      <w:pPr>
        <w:numPr>
          <w:ilvl w:val="0"/>
          <w:numId w:val="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качественная; </w:t>
      </w:r>
    </w:p>
    <w:p w:rsidR="00D12CE9" w:rsidRPr="00F55B9E" w:rsidRDefault="00D12CE9" w:rsidP="00F55B9E">
      <w:pPr>
        <w:numPr>
          <w:ilvl w:val="0"/>
          <w:numId w:val="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сортовая; </w:t>
      </w:r>
    </w:p>
    <w:p w:rsidR="00D12CE9" w:rsidRPr="00F55B9E" w:rsidRDefault="00D12CE9" w:rsidP="00F55B9E">
      <w:pPr>
        <w:numPr>
          <w:ilvl w:val="0"/>
          <w:numId w:val="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специальная.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При фальсификации кофе заменяют более дешевыми продуктами. Чтобы различить фальсификацию кофе по ассортиментной принадлежности, необходимо знать ассортимент кофе и его заменители.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Обобщение разных способов фальсификации дает следующую картину: сырой кофе и жареный в зернах подделывается путем изготовления искусственных зерен из глины, крахмала и даже пластмассы. Их подкрашивают различными красителями (анилиновыми, индиго, медным купоросом и др.). Искусственные зерна добавляют к натуральным или полностью их заменяют.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Еще больше способов подделки наблюдается в молотом кофе, когда натуральный продукт целиком или частично заменяется размолотыми зернами ржи, риса, гороха, фасоли, поджаренной морковью и орехами каштанов, желудей и даже махоркой. Указанные способы фальсификации достаточно легко обнаружить.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Гораздо труднее обнаружить примесь или полную замену натурального кофе цикорием или кофейной гущей, выпущенной после однократного заваривания кофе и поджаренной. В этом случае необходимы лабораторные исследования на содержание кофеина или микроскопия тканей.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Ряд фальсификации связан с подменой одного вида высококачественных зерен другими - низкокачественными, причем этот вид фальсификации можно </w:t>
      </w:r>
      <w:r w:rsidR="00F55B9E" w:rsidRPr="00F55B9E">
        <w:rPr>
          <w:color w:val="000000"/>
          <w:sz w:val="28"/>
          <w:szCs w:val="28"/>
        </w:rPr>
        <w:t>обнаружить,</w:t>
      </w:r>
      <w:r w:rsidRPr="00F55B9E">
        <w:rPr>
          <w:color w:val="000000"/>
          <w:sz w:val="28"/>
          <w:szCs w:val="28"/>
        </w:rPr>
        <w:t xml:space="preserve"> только в зернах и трудно в молотом виде. Другой вид фальсификации обусловлен также ухудшением качества за счет нарушения технологического режима обжарки. Пережаренный кофе не должен выпускаться для реализации потребителю, и подлежит утилизации, Он не имеет свойственного натуральному кофе аромата, а цвет его чрезмерно черный, без оттенков коричневого.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При неправильном хранении кофе может испортиться (заплесневеть, почернеть и т. п.). Для исправления товарного вида применяют подкрашивание зерен, иногда дополнительную обжарку на масле.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Растворимый кофе также фал</w:t>
      </w:r>
      <w:r w:rsidR="006A0135" w:rsidRPr="00F55B9E">
        <w:rPr>
          <w:color w:val="000000"/>
          <w:sz w:val="28"/>
          <w:szCs w:val="28"/>
        </w:rPr>
        <w:t>ьсифицируют путем добавления вы</w:t>
      </w:r>
      <w:r w:rsidRPr="00F55B9E">
        <w:rPr>
          <w:color w:val="000000"/>
          <w:sz w:val="28"/>
          <w:szCs w:val="28"/>
        </w:rPr>
        <w:t>сушенного кофейного экстракта из зерновых культур или желудей.</w:t>
      </w:r>
    </w:p>
    <w:p w:rsidR="00010BA7" w:rsidRPr="00F55B9E" w:rsidRDefault="00010BA7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Для оценки качества продукта упаковка вскрывается и осматривается внешний вид продукта. Кофе в зернах должен иметь равномерно обжаренные зерна коричневого цвета с матовой или блестящей поверхностью и остатками оболочек кофейных зерен. Зерна высшего сорта отличаются от первого наличием светлой бороздки посередине. Молотый кофе с добавлениями и без них имеет одинаковый внешний вид: порошок коричневого цвета с включениями оболочки кофейных зерен.</w:t>
      </w:r>
    </w:p>
    <w:p w:rsidR="00010BA7" w:rsidRPr="00F55B9E" w:rsidRDefault="00010BA7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Если простейшие методы обнаружения фальсификации не разрешили сомнения, тогда остается один путь: лабораторные испытания по определению массовой доли кофеина и микроскопия тканей (частиц) кофейных зерен, которые позволяют надежно определить натуральность кофе по ассортиментной принадлежности.</w:t>
      </w:r>
    </w:p>
    <w:p w:rsidR="008326BE" w:rsidRPr="00F55B9E" w:rsidRDefault="008326BE" w:rsidP="00DA4F32">
      <w:pPr>
        <w:spacing w:line="360" w:lineRule="auto"/>
        <w:ind w:right="-6"/>
        <w:jc w:val="both"/>
        <w:rPr>
          <w:sz w:val="28"/>
          <w:szCs w:val="28"/>
        </w:rPr>
      </w:pPr>
    </w:p>
    <w:p w:rsidR="00765737" w:rsidRPr="00F55B9E" w:rsidRDefault="00411D99" w:rsidP="00F55B9E">
      <w:pPr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 w:rsidRPr="00F55B9E">
        <w:rPr>
          <w:b/>
          <w:bCs/>
          <w:sz w:val="28"/>
          <w:szCs w:val="28"/>
        </w:rPr>
        <w:t xml:space="preserve">2.4 </w:t>
      </w:r>
      <w:r w:rsidR="00765737" w:rsidRPr="00F55B9E">
        <w:rPr>
          <w:b/>
          <w:bCs/>
          <w:sz w:val="28"/>
          <w:szCs w:val="28"/>
        </w:rPr>
        <w:t xml:space="preserve">Анализ обеспечения условий реализации </w:t>
      </w:r>
      <w:r w:rsidR="00F55B9E">
        <w:rPr>
          <w:b/>
          <w:bCs/>
          <w:sz w:val="28"/>
          <w:szCs w:val="28"/>
        </w:rPr>
        <w:t xml:space="preserve"> </w:t>
      </w:r>
      <w:r w:rsidR="00765737" w:rsidRPr="00F55B9E">
        <w:rPr>
          <w:b/>
          <w:bCs/>
          <w:sz w:val="28"/>
          <w:szCs w:val="28"/>
        </w:rPr>
        <w:t>в магазине «Чеховский»</w:t>
      </w:r>
    </w:p>
    <w:p w:rsidR="00F55B9E" w:rsidRDefault="00F55B9E" w:rsidP="00DA4F32">
      <w:pPr>
        <w:shd w:val="clear" w:color="auto" w:fill="FFFFFF"/>
        <w:spacing w:line="360" w:lineRule="auto"/>
        <w:ind w:right="-6"/>
        <w:jc w:val="both"/>
        <w:rPr>
          <w:color w:val="000000"/>
          <w:sz w:val="28"/>
          <w:szCs w:val="28"/>
        </w:rPr>
      </w:pP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магазине «Чеховский» соблюдают все условия хранения кофе. Хранят кофе в чистом, сухом (с относительной влажностью воздуха не более 75%) помещении при температуре не выше 20 °С. Гарантийный срок хранения натурального жареного кофе зависит от вида упаковки и находится в пределах 4-18 мес.</w:t>
      </w:r>
    </w:p>
    <w:p w:rsidR="00D923C8" w:rsidRPr="00F55B9E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Гарантийный срок хранения имп</w:t>
      </w:r>
      <w:r w:rsidR="004A6DB3" w:rsidRPr="00F55B9E">
        <w:rPr>
          <w:color w:val="000000"/>
          <w:sz w:val="28"/>
          <w:szCs w:val="28"/>
        </w:rPr>
        <w:t>ортного кофе оговаривается усло</w:t>
      </w:r>
      <w:r w:rsidRPr="00F55B9E">
        <w:rPr>
          <w:color w:val="000000"/>
          <w:sz w:val="28"/>
          <w:szCs w:val="28"/>
        </w:rPr>
        <w:t xml:space="preserve">виями контракта и может достигать </w:t>
      </w:r>
      <w:r w:rsidR="004A6DB3" w:rsidRPr="00F55B9E">
        <w:rPr>
          <w:color w:val="000000"/>
          <w:sz w:val="28"/>
          <w:szCs w:val="28"/>
        </w:rPr>
        <w:t>2 лет в зависимости от вида упа</w:t>
      </w:r>
      <w:r w:rsidRPr="00F55B9E">
        <w:rPr>
          <w:color w:val="000000"/>
          <w:sz w:val="28"/>
          <w:szCs w:val="28"/>
        </w:rPr>
        <w:t>ковки.</w:t>
      </w:r>
    </w:p>
    <w:p w:rsidR="00D923C8" w:rsidRDefault="00D923C8" w:rsidP="00F55B9E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>Срок хранения натурального растворимого кофе - не более 24 мес., считая со дня изготовления: в металлических, стеклянных, полимерных банках, в пакетах из комбинированных термосвариваемых материалах на основе алюминиевой фольги и металлизированной пленки; в мешках с пленочными вкладышами не более 3 мес.</w:t>
      </w:r>
    </w:p>
    <w:p w:rsidR="00F55B9E" w:rsidRPr="00DA4F32" w:rsidRDefault="00DA4F32" w:rsidP="00DA4F32">
      <w:pPr>
        <w:shd w:val="clear" w:color="auto" w:fill="FFFFFF"/>
        <w:spacing w:line="360" w:lineRule="auto"/>
        <w:ind w:right="-6"/>
        <w:jc w:val="both"/>
        <w:rPr>
          <w:color w:val="FFFFFF"/>
          <w:sz w:val="28"/>
          <w:szCs w:val="28"/>
        </w:rPr>
      </w:pPr>
      <w:r w:rsidRPr="00DA4F32">
        <w:rPr>
          <w:color w:val="FFFFFF"/>
          <w:sz w:val="28"/>
          <w:szCs w:val="28"/>
        </w:rPr>
        <w:t>товароведение ассортимент качество кофе</w:t>
      </w:r>
    </w:p>
    <w:p w:rsidR="00765737" w:rsidRPr="00F55B9E" w:rsidRDefault="00F55B9E" w:rsidP="00F55B9E">
      <w:pPr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5737" w:rsidRPr="00F55B9E">
        <w:rPr>
          <w:b/>
          <w:bCs/>
          <w:sz w:val="28"/>
          <w:szCs w:val="28"/>
        </w:rPr>
        <w:t>Заключение</w:t>
      </w:r>
    </w:p>
    <w:p w:rsidR="00F76C54" w:rsidRPr="00F55B9E" w:rsidRDefault="00F76C54" w:rsidP="00DA4F32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F76C54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Кофе - многолетнее растение, способное интенсивно плодоносить в течение 25-30 лет, после чего урожайность его падает, но растение может жить до 200 лет. Высота культурных кофейных растений достигает 2-4 м, а дикорастущих - 6-10 м. Для удобства сбора урожая на плантациях кофейные растения выращивают в виде кустов высотой не более 1-1,5 м. Кофейные плоды созревают через 6-9 мес. после цветения. Созревание плодов зависит от почвенно-климатических условий, чаще всего начинается в октябре и длится до весны следующего года.</w:t>
      </w:r>
    </w:p>
    <w:p w:rsidR="000311D6" w:rsidRPr="00F55B9E" w:rsidRDefault="00F76C54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Кофейные плоды созревают через 6-9 мес. после цветения. Созревание плодов зависит от почвенно-климатических условий, чаще всего начинается в октябре и длится до весны следующего года.</w:t>
      </w:r>
      <w:r w:rsidR="00F55B9E">
        <w:rPr>
          <w:sz w:val="28"/>
          <w:szCs w:val="28"/>
        </w:rPr>
        <w:t xml:space="preserve"> </w:t>
      </w:r>
      <w:r w:rsidR="000311D6" w:rsidRPr="00F55B9E">
        <w:rPr>
          <w:color w:val="000000"/>
          <w:sz w:val="28"/>
          <w:szCs w:val="28"/>
        </w:rPr>
        <w:t xml:space="preserve">Качество кофе натурального определяется по следующим показателям: органолептическим, </w:t>
      </w:r>
      <w:r w:rsidR="006A0135" w:rsidRPr="00F55B9E">
        <w:rPr>
          <w:color w:val="000000"/>
          <w:sz w:val="28"/>
          <w:szCs w:val="28"/>
        </w:rPr>
        <w:t>физико-химическим</w:t>
      </w:r>
      <w:r w:rsidR="000311D6" w:rsidRPr="00F55B9E">
        <w:rPr>
          <w:color w:val="000000"/>
          <w:sz w:val="28"/>
          <w:szCs w:val="28"/>
        </w:rPr>
        <w:t>, безопасности, микробиологическим.</w:t>
      </w:r>
    </w:p>
    <w:p w:rsidR="000311D6" w:rsidRPr="00F55B9E" w:rsidRDefault="000311D6" w:rsidP="00F55B9E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>Органолептические показатели натурального жареного кофе включают внешний вид, вкус</w:t>
      </w:r>
      <w:r w:rsidR="006A0135" w:rsidRPr="00F55B9E">
        <w:rPr>
          <w:color w:val="000000"/>
          <w:sz w:val="28"/>
          <w:szCs w:val="28"/>
        </w:rPr>
        <w:t xml:space="preserve"> и аромат, а растворимого кофе -</w:t>
      </w:r>
      <w:r w:rsidRPr="00F55B9E">
        <w:rPr>
          <w:color w:val="000000"/>
          <w:sz w:val="28"/>
          <w:szCs w:val="28"/>
        </w:rPr>
        <w:t xml:space="preserve"> еще и цвет. При характеристике внешнего вида кофе натурального жареного в зернах обращают внимание на однородность и равномерность обжаривания зерен.</w:t>
      </w:r>
    </w:p>
    <w:p w:rsidR="000311D6" w:rsidRPr="00F55B9E" w:rsidRDefault="000311D6" w:rsidP="00F55B9E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 Вкус и аромат у кофе высшего сорта должны быть хорошо выраженными.</w:t>
      </w:r>
    </w:p>
    <w:p w:rsidR="000311D6" w:rsidRPr="00F55B9E" w:rsidRDefault="000311D6" w:rsidP="00F55B9E">
      <w:pPr>
        <w:shd w:val="clear" w:color="auto" w:fill="FFFFFF"/>
        <w:tabs>
          <w:tab w:val="num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Физико-химические показатели качества кофе натурально</w:t>
      </w:r>
      <w:r w:rsidR="006A0135" w:rsidRPr="00F55B9E">
        <w:rPr>
          <w:color w:val="000000"/>
          <w:sz w:val="28"/>
          <w:szCs w:val="28"/>
        </w:rPr>
        <w:t>го сле</w:t>
      </w:r>
      <w:r w:rsidRPr="00F55B9E">
        <w:rPr>
          <w:color w:val="000000"/>
          <w:sz w:val="28"/>
          <w:szCs w:val="28"/>
        </w:rPr>
        <w:t>дующие: массовая доля влаги; массовая доля общей золы и золы, не растворимой в соляной кислоте; массовая доля экстрактивных веществ; массовая доля кофеина; массовая доля металлических примесей, посторонние примеси; крупность помола для кофе жареного молотого. Для кофе растворимого определяют также полную растворимость в горячей и холодной воде, массовую долю глюкозы и ксилозы.</w:t>
      </w:r>
    </w:p>
    <w:p w:rsidR="000311D6" w:rsidRPr="00F55B9E" w:rsidRDefault="000311D6" w:rsidP="00F55B9E">
      <w:pPr>
        <w:shd w:val="clear" w:color="auto" w:fill="FFFFFF"/>
        <w:tabs>
          <w:tab w:val="num" w:pos="720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>Согласно гигиеническим требованиям к качеству и безопасности продовольственного сырья и пищевых продуктов, в кофе установлены допустимые уровни, например, из токсических элементов свинец – не более 1,0 мг/кг.</w:t>
      </w:r>
    </w:p>
    <w:p w:rsidR="006A0135" w:rsidRPr="00F55B9E" w:rsidRDefault="006A0135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>Для сохранения своих потребительских свойств натуральный растворимый кофе упаковывают в банки металлические, стеклянные, из полимерных материалов, разрешенных органами Госсанэпиднадзора к применению в пищевой промышленности. При этом допускается использование других видов тары, разрешенных органами Госсанэпиднадзора к применению в пищевой промышленности, позволяющие сохранить качество продукции в течение срока годности.</w:t>
      </w:r>
    </w:p>
    <w:p w:rsidR="00F76C54" w:rsidRPr="00F55B9E" w:rsidRDefault="006A0135" w:rsidP="00F55B9E">
      <w:pPr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sz w:val="28"/>
          <w:szCs w:val="28"/>
        </w:rPr>
        <w:t xml:space="preserve">Одним из важнейших факторов сохранения товарных свойств кофе вследствие наличия в нем неустойчивых летучих веществ является упаковка. Лучшей для кофе является </w:t>
      </w:r>
      <w:r w:rsidR="004E4AC8" w:rsidRPr="00F55B9E">
        <w:rPr>
          <w:sz w:val="28"/>
          <w:szCs w:val="28"/>
        </w:rPr>
        <w:t>герметичная газонепроницаемая</w:t>
      </w:r>
      <w:r w:rsidRPr="00F55B9E">
        <w:rPr>
          <w:sz w:val="28"/>
          <w:szCs w:val="28"/>
        </w:rPr>
        <w:t xml:space="preserve"> упаковка под вакуумом и в атмосфере инертного газа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При фальсификации кофе заменяют более дешевыми продуктами. Чтобы различить фальсификацию кофе по ассортиментной принадлежности, необходимо знать ассортимент кофе и его заменители.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Обобщение разных способов фальсификации дает следующую картину: сырой кофе и жареный в зернах подделывается путем изготовления искусственных зерен из глины, крахмала и даже пластмассы. Их подкрашивают различными красителями (анилиновыми, индиго, медным купоросом и др.). Искусственные зерна добавляют к натуральным или полностью их заменяют.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 xml:space="preserve">Ряд фальсификации связан с подменой одного вида высококачественных зерен другими - низкокачественными, причем этот вид фальсификации можно </w:t>
      </w:r>
      <w:r w:rsidR="00F55B9E" w:rsidRPr="00F55B9E">
        <w:rPr>
          <w:color w:val="000000"/>
          <w:sz w:val="28"/>
          <w:szCs w:val="28"/>
        </w:rPr>
        <w:t>обнаружить,</w:t>
      </w:r>
      <w:r w:rsidRPr="00F55B9E">
        <w:rPr>
          <w:color w:val="000000"/>
          <w:sz w:val="28"/>
          <w:szCs w:val="28"/>
        </w:rPr>
        <w:t xml:space="preserve"> только в зернах и трудно в молотом виде. Другой вид фальсификации обусловлен также ухудшением качества за счет нарушения технологического режима обжарки. Пережаренный кофе не должен выпускаться для реализации потребителю, и подлежит утилизации, Он не имеет свойственного натуральному кофе аромата, а цвет его чрезмерно черный, без оттенков коричневого.</w:t>
      </w:r>
    </w:p>
    <w:p w:rsidR="00301FDE" w:rsidRPr="00F55B9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F55B9E">
        <w:rPr>
          <w:color w:val="000000"/>
          <w:sz w:val="28"/>
          <w:szCs w:val="28"/>
        </w:rPr>
        <w:t>В магазине «Чеховский» соблюдают все условия хранения кофе. Хранят кофе в чистом, сухом (с относительной влажностью воздуха не более 75%) помещении при температуре не выше 20 °С. Гарантийный срок хранения натурального жареного кофе зависит от вида упаковки и находится в пределах 4-18 мес.</w:t>
      </w:r>
    </w:p>
    <w:p w:rsidR="00301FDE" w:rsidRDefault="00301FDE" w:rsidP="00F55B9E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F55B9E">
        <w:rPr>
          <w:color w:val="000000"/>
          <w:sz w:val="28"/>
          <w:szCs w:val="28"/>
        </w:rPr>
        <w:t>Срок хранения натурального растворимого кофе - не более 24 мес., считая со дня изготовления: в металлических, стеклянных, полимерных банках, в пакетах из комбинированных термосвариваемых материалах на основе алюминиевой фольги и металлизированной пленки; в мешках с пленочными вкладышами не более 3 мес.</w:t>
      </w:r>
    </w:p>
    <w:p w:rsidR="00F55B9E" w:rsidRDefault="00F55B9E" w:rsidP="00DA4F32">
      <w:pPr>
        <w:shd w:val="clear" w:color="auto" w:fill="FFFFFF"/>
        <w:spacing w:line="360" w:lineRule="auto"/>
        <w:ind w:right="-6"/>
        <w:jc w:val="both"/>
        <w:rPr>
          <w:color w:val="000000"/>
          <w:sz w:val="28"/>
          <w:szCs w:val="28"/>
        </w:rPr>
      </w:pPr>
    </w:p>
    <w:p w:rsidR="00F55B9E" w:rsidRPr="00F55B9E" w:rsidRDefault="00F55B9E" w:rsidP="00F55B9E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55B9E">
        <w:rPr>
          <w:b/>
          <w:bCs/>
          <w:sz w:val="28"/>
          <w:szCs w:val="28"/>
        </w:rPr>
        <w:t>Список использованной литературы</w:t>
      </w:r>
    </w:p>
    <w:p w:rsidR="00F55B9E" w:rsidRPr="00F55B9E" w:rsidRDefault="00F55B9E" w:rsidP="00DA4F32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5B9E">
        <w:rPr>
          <w:sz w:val="28"/>
          <w:szCs w:val="28"/>
        </w:rPr>
        <w:t>ГОСТ 29148-91 «Кофе натуральный растворимый. Технические условия».</w:t>
      </w:r>
    </w:p>
    <w:p w:rsid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5B9E">
        <w:rPr>
          <w:sz w:val="28"/>
          <w:szCs w:val="28"/>
        </w:rPr>
        <w:t xml:space="preserve">СанПиН 2.3.2.1078-01. Гигиенические требования безопасности и пищевой ценности пищевых продуктов. Санитарно-эпидемиологические правила 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5B9E">
        <w:rPr>
          <w:sz w:val="28"/>
          <w:szCs w:val="28"/>
        </w:rPr>
        <w:t>Гамидуллаев С. Н., Иванова Е. В., Николаева С. Л., Симонова В. Н. Товароведение и экспертиза продовольственных товаров: Учебное пособие. - СПб.: Альфа, 2000. 432 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B9E">
        <w:rPr>
          <w:sz w:val="28"/>
          <w:szCs w:val="28"/>
        </w:rPr>
        <w:t>Герасимова В.А. и др. Товароведение и экспертиза вкусовых товаров . – СПб. – 2005 . – 416с.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5B9E">
        <w:rPr>
          <w:sz w:val="28"/>
          <w:szCs w:val="28"/>
        </w:rPr>
        <w:t>Дмитриченко М. И. Экспертиза качества и обнаружение фальсификации продовольственных товаров. - СПб.: Питер, 2003. 160 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5B9E">
        <w:rPr>
          <w:sz w:val="28"/>
          <w:szCs w:val="28"/>
        </w:rPr>
        <w:t>Коробкина 3. В., Страхова С. А. Товароведение и экспертиза вкусовых товаров. - М.: КолосС, 2003. 352 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55B9E">
        <w:rPr>
          <w:sz w:val="28"/>
          <w:szCs w:val="28"/>
        </w:rPr>
        <w:t>Нахмедов Ф. Г. Технология кофепродуктов. - М.: Легкая и пищевая промышленность, 2000.- с184.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55B9E">
        <w:rPr>
          <w:sz w:val="28"/>
          <w:szCs w:val="28"/>
        </w:rPr>
        <w:t>Николаева М. А. и др. Идентификация и фальсификация пищевых продуктов - М.: Экономика, 1996. С. 108. (Товарный справочник).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55B9E">
        <w:rPr>
          <w:sz w:val="28"/>
          <w:szCs w:val="28"/>
        </w:rPr>
        <w:t>Николаева М. А. Товарная экспертиза. - М.: Издательский дом «Деловая литература», 1998. С. 288.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55B9E">
        <w:rPr>
          <w:sz w:val="28"/>
          <w:szCs w:val="28"/>
        </w:rPr>
        <w:t>Органолептические методы оценок пищевых продуктов: Терминология. - М.: Наука, 1990. С. 39.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55B9E">
        <w:rPr>
          <w:sz w:val="28"/>
          <w:szCs w:val="28"/>
        </w:rPr>
        <w:t>Пучеров Н. Н. Все о кофе. - Киев: Наукова думка, 1987. 103 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55B9E">
        <w:rPr>
          <w:sz w:val="28"/>
          <w:szCs w:val="28"/>
        </w:rPr>
        <w:t>Товароведение и экспертиза вкусовых товаров: Учебник для вузов/Л П. Чепурной. - М.: Изд.-книготорг, центр «Маркетинг», 2002. 403 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55B9E">
        <w:rPr>
          <w:sz w:val="28"/>
          <w:szCs w:val="28"/>
        </w:rPr>
        <w:t>Товароведение и экспертиза пот</w:t>
      </w:r>
      <w:r>
        <w:rPr>
          <w:sz w:val="28"/>
          <w:szCs w:val="28"/>
        </w:rPr>
        <w:t xml:space="preserve">ребительских товаров: Учебник / </w:t>
      </w:r>
      <w:r w:rsidRPr="00F55B9E">
        <w:rPr>
          <w:sz w:val="28"/>
          <w:szCs w:val="28"/>
        </w:rPr>
        <w:t>Коллектив авторов под рук. проф. В. В. Шев</w:t>
      </w:r>
      <w:r>
        <w:rPr>
          <w:sz w:val="28"/>
          <w:szCs w:val="28"/>
        </w:rPr>
        <w:t>ченко - М.: ИНФРА-М, 2001.504</w:t>
      </w:r>
      <w:r w:rsidRPr="00F55B9E">
        <w:rPr>
          <w:sz w:val="28"/>
          <w:szCs w:val="28"/>
        </w:rPr>
        <w:t>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55B9E">
        <w:rPr>
          <w:sz w:val="28"/>
          <w:szCs w:val="28"/>
        </w:rPr>
        <w:t>Шепелев А. Ф., Мхитарян К. Р. Товароведение и экспертиза вкусовых и алкогольных товаров: Учебное пособие. - Ростов-на-Дону: Изд. центр «МарТ», 2001. 205 с.</w:t>
      </w:r>
    </w:p>
    <w:p w:rsidR="00F55B9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55B9E">
        <w:rPr>
          <w:sz w:val="28"/>
          <w:szCs w:val="28"/>
        </w:rPr>
        <w:t>Шепелев А. Ф., Печенежская И. А., Мхитарян К. Р. Товароведение и экспертиза вкусовых и кондитерских товаров. - Ростов-на-Дону: Феникс, 2002. 544 с.</w:t>
      </w:r>
    </w:p>
    <w:p w:rsidR="008326BE" w:rsidRPr="00F55B9E" w:rsidRDefault="00F55B9E" w:rsidP="00F55B9E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55B9E">
        <w:rPr>
          <w:sz w:val="28"/>
          <w:szCs w:val="28"/>
        </w:rPr>
        <w:t>Экспертиза качества кофе натурального жареного и натурального растворимого. Методическое руководство. МВШ. МР-005-2001 / Автор-составитель Л. Г. Елизарова - М.: Автономная некоммерческая организация «Московская высшая школа экспертизы», 2001. 38 с. (Библиотека эксперта).</w:t>
      </w:r>
    </w:p>
    <w:p w:rsidR="00F55B9E" w:rsidRDefault="00F55B9E" w:rsidP="00F55B9E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F55B9E" w:rsidRPr="00F55B9E" w:rsidRDefault="00F55B9E" w:rsidP="00F55B9E">
      <w:pPr>
        <w:shd w:val="clear" w:color="auto" w:fill="FFFFFF"/>
        <w:spacing w:line="360" w:lineRule="auto"/>
        <w:ind w:right="-6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55B9E" w:rsidRPr="00F55B9E" w:rsidSect="00F55B9E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8D" w:rsidRDefault="00FF038D">
      <w:r>
        <w:separator/>
      </w:r>
    </w:p>
  </w:endnote>
  <w:endnote w:type="continuationSeparator" w:id="0">
    <w:p w:rsidR="00FF038D" w:rsidRDefault="00FF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E" w:rsidRDefault="001827EE" w:rsidP="00F55B9E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E4AC8" w:rsidRPr="00F55B9E" w:rsidRDefault="004E4AC8" w:rsidP="00F55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8D" w:rsidRDefault="00FF038D">
      <w:r>
        <w:separator/>
      </w:r>
    </w:p>
  </w:footnote>
  <w:footnote w:type="continuationSeparator" w:id="0">
    <w:p w:rsidR="00FF038D" w:rsidRDefault="00FF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E" w:rsidRPr="00F55B9E" w:rsidRDefault="00F55B9E" w:rsidP="00F55B9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DAB"/>
    <w:multiLevelType w:val="hybridMultilevel"/>
    <w:tmpl w:val="79F8B122"/>
    <w:lvl w:ilvl="0" w:tplc="88D4D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1844"/>
        </w:tabs>
        <w:ind w:left="-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124"/>
        </w:tabs>
        <w:ind w:left="-1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404"/>
        </w:tabs>
        <w:ind w:left="-4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"/>
        </w:tabs>
        <w:ind w:left="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36"/>
        </w:tabs>
        <w:ind w:left="1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cs="Wingdings" w:hint="default"/>
      </w:rPr>
    </w:lvl>
  </w:abstractNum>
  <w:abstractNum w:abstractNumId="1">
    <w:nsid w:val="08321007"/>
    <w:multiLevelType w:val="hybridMultilevel"/>
    <w:tmpl w:val="23F0108C"/>
    <w:lvl w:ilvl="0" w:tplc="88D4D5CE">
      <w:start w:val="1"/>
      <w:numFmt w:val="bullet"/>
      <w:lvlText w:val="-"/>
      <w:lvlJc w:val="left"/>
      <w:pPr>
        <w:tabs>
          <w:tab w:val="num" w:pos="4004"/>
        </w:tabs>
        <w:ind w:left="4004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C30524"/>
    <w:multiLevelType w:val="hybridMultilevel"/>
    <w:tmpl w:val="EF94B9AC"/>
    <w:lvl w:ilvl="0" w:tplc="88D4D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1844"/>
        </w:tabs>
        <w:ind w:left="-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124"/>
        </w:tabs>
        <w:ind w:left="-1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404"/>
        </w:tabs>
        <w:ind w:left="-4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"/>
        </w:tabs>
        <w:ind w:left="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36"/>
        </w:tabs>
        <w:ind w:left="1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cs="Wingdings" w:hint="default"/>
      </w:rPr>
    </w:lvl>
  </w:abstractNum>
  <w:abstractNum w:abstractNumId="3">
    <w:nsid w:val="0FD63FC6"/>
    <w:multiLevelType w:val="hybridMultilevel"/>
    <w:tmpl w:val="BF5A906A"/>
    <w:lvl w:ilvl="0" w:tplc="88D4D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4">
    <w:nsid w:val="109C5A1C"/>
    <w:multiLevelType w:val="hybridMultilevel"/>
    <w:tmpl w:val="42BEF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764C1"/>
    <w:multiLevelType w:val="multilevel"/>
    <w:tmpl w:val="F5963D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2E90472"/>
    <w:multiLevelType w:val="hybridMultilevel"/>
    <w:tmpl w:val="689A4A8A"/>
    <w:lvl w:ilvl="0" w:tplc="88D4D5CE">
      <w:start w:val="1"/>
      <w:numFmt w:val="bullet"/>
      <w:lvlText w:val="-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24CC6AFC"/>
    <w:multiLevelType w:val="hybridMultilevel"/>
    <w:tmpl w:val="199E4682"/>
    <w:lvl w:ilvl="0" w:tplc="88D4D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1844"/>
        </w:tabs>
        <w:ind w:left="-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124"/>
        </w:tabs>
        <w:ind w:left="-1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404"/>
        </w:tabs>
        <w:ind w:left="-4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"/>
        </w:tabs>
        <w:ind w:left="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36"/>
        </w:tabs>
        <w:ind w:left="1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cs="Wingdings" w:hint="default"/>
      </w:rPr>
    </w:lvl>
  </w:abstractNum>
  <w:abstractNum w:abstractNumId="8">
    <w:nsid w:val="29EF65FE"/>
    <w:multiLevelType w:val="multilevel"/>
    <w:tmpl w:val="F9468C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C8D5A6D"/>
    <w:multiLevelType w:val="multilevel"/>
    <w:tmpl w:val="BA7015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E187A48"/>
    <w:multiLevelType w:val="hybridMultilevel"/>
    <w:tmpl w:val="CDA4C434"/>
    <w:lvl w:ilvl="0" w:tplc="88D4D5CE">
      <w:start w:val="1"/>
      <w:numFmt w:val="bullet"/>
      <w:lvlText w:val="-"/>
      <w:lvlJc w:val="left"/>
      <w:pPr>
        <w:tabs>
          <w:tab w:val="num" w:pos="4724"/>
        </w:tabs>
        <w:ind w:left="4724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F7146F6"/>
    <w:multiLevelType w:val="hybridMultilevel"/>
    <w:tmpl w:val="0C487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2E1412"/>
    <w:multiLevelType w:val="hybridMultilevel"/>
    <w:tmpl w:val="4AD2C798"/>
    <w:lvl w:ilvl="0" w:tplc="88D4D5CE">
      <w:start w:val="1"/>
      <w:numFmt w:val="bullet"/>
      <w:lvlText w:val="-"/>
      <w:lvlJc w:val="left"/>
      <w:pPr>
        <w:tabs>
          <w:tab w:val="num" w:pos="4724"/>
        </w:tabs>
        <w:ind w:left="4724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08B70E6"/>
    <w:multiLevelType w:val="hybridMultilevel"/>
    <w:tmpl w:val="1026CA68"/>
    <w:lvl w:ilvl="0" w:tplc="D2A6AFEE"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2B46F6B"/>
    <w:multiLevelType w:val="hybridMultilevel"/>
    <w:tmpl w:val="4DAC3CC4"/>
    <w:lvl w:ilvl="0" w:tplc="88D4D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1844"/>
        </w:tabs>
        <w:ind w:left="-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124"/>
        </w:tabs>
        <w:ind w:left="-1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404"/>
        </w:tabs>
        <w:ind w:left="-4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"/>
        </w:tabs>
        <w:ind w:left="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36"/>
        </w:tabs>
        <w:ind w:left="1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cs="Wingdings" w:hint="default"/>
      </w:rPr>
    </w:lvl>
  </w:abstractNum>
  <w:abstractNum w:abstractNumId="15">
    <w:nsid w:val="37660EE2"/>
    <w:multiLevelType w:val="hybridMultilevel"/>
    <w:tmpl w:val="6E541BE8"/>
    <w:lvl w:ilvl="0" w:tplc="D2A6A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cs="Wingdings" w:hint="default"/>
      </w:rPr>
    </w:lvl>
  </w:abstractNum>
  <w:abstractNum w:abstractNumId="16">
    <w:nsid w:val="3EF27F22"/>
    <w:multiLevelType w:val="hybridMultilevel"/>
    <w:tmpl w:val="2A8E09D4"/>
    <w:lvl w:ilvl="0" w:tplc="88D4D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1844"/>
        </w:tabs>
        <w:ind w:left="-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124"/>
        </w:tabs>
        <w:ind w:left="-1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404"/>
        </w:tabs>
        <w:ind w:left="-4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"/>
        </w:tabs>
        <w:ind w:left="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36"/>
        </w:tabs>
        <w:ind w:left="1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cs="Wingdings" w:hint="default"/>
      </w:rPr>
    </w:lvl>
  </w:abstractNum>
  <w:abstractNum w:abstractNumId="17">
    <w:nsid w:val="41CD05ED"/>
    <w:multiLevelType w:val="multilevel"/>
    <w:tmpl w:val="B8087F2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18">
    <w:nsid w:val="474A1C6F"/>
    <w:multiLevelType w:val="hybridMultilevel"/>
    <w:tmpl w:val="EC3C7ED6"/>
    <w:lvl w:ilvl="0" w:tplc="88D4D5C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1136"/>
        </w:tabs>
        <w:ind w:left="-1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16"/>
        </w:tabs>
        <w:ind w:left="-4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"/>
        </w:tabs>
        <w:ind w:left="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024"/>
        </w:tabs>
        <w:ind w:left="1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84"/>
        </w:tabs>
        <w:ind w:left="3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cs="Wingdings" w:hint="default"/>
      </w:rPr>
    </w:lvl>
  </w:abstractNum>
  <w:abstractNum w:abstractNumId="19">
    <w:nsid w:val="477A5557"/>
    <w:multiLevelType w:val="hybridMultilevel"/>
    <w:tmpl w:val="62746BA4"/>
    <w:lvl w:ilvl="0" w:tplc="88D4D5C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428"/>
        </w:tabs>
        <w:ind w:left="-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"/>
        </w:tabs>
        <w:ind w:left="2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cs="Wingdings" w:hint="default"/>
      </w:rPr>
    </w:lvl>
  </w:abstractNum>
  <w:abstractNum w:abstractNumId="20">
    <w:nsid w:val="56304041"/>
    <w:multiLevelType w:val="hybridMultilevel"/>
    <w:tmpl w:val="1BF608D8"/>
    <w:lvl w:ilvl="0" w:tplc="A80EB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9FB6BADC">
      <w:numFmt w:val="none"/>
      <w:lvlText w:val=""/>
      <w:lvlJc w:val="left"/>
      <w:pPr>
        <w:tabs>
          <w:tab w:val="num" w:pos="360"/>
        </w:tabs>
      </w:pPr>
    </w:lvl>
    <w:lvl w:ilvl="2" w:tplc="27C2BAB8">
      <w:numFmt w:val="none"/>
      <w:lvlText w:val=""/>
      <w:lvlJc w:val="left"/>
      <w:pPr>
        <w:tabs>
          <w:tab w:val="num" w:pos="360"/>
        </w:tabs>
      </w:pPr>
    </w:lvl>
    <w:lvl w:ilvl="3" w:tplc="B0FE70F8">
      <w:numFmt w:val="none"/>
      <w:lvlText w:val=""/>
      <w:lvlJc w:val="left"/>
      <w:pPr>
        <w:tabs>
          <w:tab w:val="num" w:pos="360"/>
        </w:tabs>
      </w:pPr>
    </w:lvl>
    <w:lvl w:ilvl="4" w:tplc="4E20A4CE">
      <w:numFmt w:val="none"/>
      <w:lvlText w:val=""/>
      <w:lvlJc w:val="left"/>
      <w:pPr>
        <w:tabs>
          <w:tab w:val="num" w:pos="360"/>
        </w:tabs>
      </w:pPr>
    </w:lvl>
    <w:lvl w:ilvl="5" w:tplc="0BD40AE0">
      <w:numFmt w:val="none"/>
      <w:lvlText w:val=""/>
      <w:lvlJc w:val="left"/>
      <w:pPr>
        <w:tabs>
          <w:tab w:val="num" w:pos="360"/>
        </w:tabs>
      </w:pPr>
    </w:lvl>
    <w:lvl w:ilvl="6" w:tplc="A01AA4F4">
      <w:numFmt w:val="none"/>
      <w:lvlText w:val=""/>
      <w:lvlJc w:val="left"/>
      <w:pPr>
        <w:tabs>
          <w:tab w:val="num" w:pos="360"/>
        </w:tabs>
      </w:pPr>
    </w:lvl>
    <w:lvl w:ilvl="7" w:tplc="A4303B5A">
      <w:numFmt w:val="none"/>
      <w:lvlText w:val=""/>
      <w:lvlJc w:val="left"/>
      <w:pPr>
        <w:tabs>
          <w:tab w:val="num" w:pos="360"/>
        </w:tabs>
      </w:pPr>
    </w:lvl>
    <w:lvl w:ilvl="8" w:tplc="590EFF7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A8416B"/>
    <w:multiLevelType w:val="hybridMultilevel"/>
    <w:tmpl w:val="B8087F2C"/>
    <w:lvl w:ilvl="0" w:tplc="355A22C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22">
    <w:nsid w:val="62534E61"/>
    <w:multiLevelType w:val="hybridMultilevel"/>
    <w:tmpl w:val="85AA5458"/>
    <w:lvl w:ilvl="0" w:tplc="88D4D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2204"/>
        </w:tabs>
        <w:ind w:left="-2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484"/>
        </w:tabs>
        <w:ind w:left="-14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764"/>
        </w:tabs>
        <w:ind w:left="-7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44"/>
        </w:tabs>
        <w:ind w:left="-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6"/>
        </w:tabs>
        <w:ind w:left="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cs="Wingdings" w:hint="default"/>
      </w:rPr>
    </w:lvl>
  </w:abstractNum>
  <w:abstractNum w:abstractNumId="23">
    <w:nsid w:val="6E5E4D37"/>
    <w:multiLevelType w:val="hybridMultilevel"/>
    <w:tmpl w:val="FB80076C"/>
    <w:lvl w:ilvl="0" w:tplc="88D4D5CE">
      <w:start w:val="1"/>
      <w:numFmt w:val="bullet"/>
      <w:lvlText w:val="-"/>
      <w:lvlJc w:val="left"/>
      <w:pPr>
        <w:tabs>
          <w:tab w:val="num" w:pos="4724"/>
        </w:tabs>
        <w:ind w:left="4724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9FA49F1"/>
    <w:multiLevelType w:val="hybridMultilevel"/>
    <w:tmpl w:val="948E8E9C"/>
    <w:lvl w:ilvl="0" w:tplc="88D4D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-2204"/>
        </w:tabs>
        <w:ind w:left="-2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484"/>
        </w:tabs>
        <w:ind w:left="-14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764"/>
        </w:tabs>
        <w:ind w:left="-7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44"/>
        </w:tabs>
        <w:ind w:left="-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6"/>
        </w:tabs>
        <w:ind w:left="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cs="Wingdings" w:hint="default"/>
      </w:rPr>
    </w:lvl>
  </w:abstractNum>
  <w:abstractNum w:abstractNumId="25">
    <w:nsid w:val="7F9C48DD"/>
    <w:multiLevelType w:val="multilevel"/>
    <w:tmpl w:val="1FFA31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5"/>
  </w:num>
  <w:num w:numId="5">
    <w:abstractNumId w:val="13"/>
  </w:num>
  <w:num w:numId="6">
    <w:abstractNumId w:val="15"/>
  </w:num>
  <w:num w:numId="7">
    <w:abstractNumId w:val="4"/>
  </w:num>
  <w:num w:numId="8">
    <w:abstractNumId w:val="11"/>
  </w:num>
  <w:num w:numId="9">
    <w:abstractNumId w:val="23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2"/>
  </w:num>
  <w:num w:numId="15">
    <w:abstractNumId w:val="19"/>
  </w:num>
  <w:num w:numId="16">
    <w:abstractNumId w:val="6"/>
  </w:num>
  <w:num w:numId="17">
    <w:abstractNumId w:val="0"/>
  </w:num>
  <w:num w:numId="18">
    <w:abstractNumId w:val="14"/>
  </w:num>
  <w:num w:numId="19">
    <w:abstractNumId w:val="2"/>
  </w:num>
  <w:num w:numId="20">
    <w:abstractNumId w:val="16"/>
  </w:num>
  <w:num w:numId="21">
    <w:abstractNumId w:val="9"/>
  </w:num>
  <w:num w:numId="22">
    <w:abstractNumId w:val="22"/>
  </w:num>
  <w:num w:numId="23">
    <w:abstractNumId w:val="24"/>
  </w:num>
  <w:num w:numId="24">
    <w:abstractNumId w:val="2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ACB"/>
    <w:rsid w:val="00010BA7"/>
    <w:rsid w:val="00014C28"/>
    <w:rsid w:val="000311D6"/>
    <w:rsid w:val="00094C07"/>
    <w:rsid w:val="000D2AC2"/>
    <w:rsid w:val="000D78E1"/>
    <w:rsid w:val="00107EEC"/>
    <w:rsid w:val="00157DBD"/>
    <w:rsid w:val="001827EE"/>
    <w:rsid w:val="001E15BD"/>
    <w:rsid w:val="002D518E"/>
    <w:rsid w:val="00301FDE"/>
    <w:rsid w:val="00380927"/>
    <w:rsid w:val="00390BB9"/>
    <w:rsid w:val="003E0C00"/>
    <w:rsid w:val="00401376"/>
    <w:rsid w:val="00411D99"/>
    <w:rsid w:val="004655A3"/>
    <w:rsid w:val="00486874"/>
    <w:rsid w:val="004A6DB3"/>
    <w:rsid w:val="004A7CEA"/>
    <w:rsid w:val="004B537F"/>
    <w:rsid w:val="004E4AC8"/>
    <w:rsid w:val="00517FCE"/>
    <w:rsid w:val="0053312F"/>
    <w:rsid w:val="005800F2"/>
    <w:rsid w:val="00582ACB"/>
    <w:rsid w:val="005A4101"/>
    <w:rsid w:val="005C0C31"/>
    <w:rsid w:val="00640CCC"/>
    <w:rsid w:val="00656088"/>
    <w:rsid w:val="006642F8"/>
    <w:rsid w:val="00677DF2"/>
    <w:rsid w:val="006954AB"/>
    <w:rsid w:val="006A0135"/>
    <w:rsid w:val="0072537B"/>
    <w:rsid w:val="00765737"/>
    <w:rsid w:val="00785654"/>
    <w:rsid w:val="00792672"/>
    <w:rsid w:val="007938D9"/>
    <w:rsid w:val="008326BE"/>
    <w:rsid w:val="00846BFE"/>
    <w:rsid w:val="00862A2E"/>
    <w:rsid w:val="008E61B7"/>
    <w:rsid w:val="0093320C"/>
    <w:rsid w:val="00956160"/>
    <w:rsid w:val="00985DF9"/>
    <w:rsid w:val="00990FFF"/>
    <w:rsid w:val="009A36FD"/>
    <w:rsid w:val="009B2383"/>
    <w:rsid w:val="009D0EC0"/>
    <w:rsid w:val="009D49D5"/>
    <w:rsid w:val="009E21D8"/>
    <w:rsid w:val="00A45482"/>
    <w:rsid w:val="00A64EF6"/>
    <w:rsid w:val="00AA46D2"/>
    <w:rsid w:val="00B03759"/>
    <w:rsid w:val="00B04C69"/>
    <w:rsid w:val="00B159FE"/>
    <w:rsid w:val="00B1698D"/>
    <w:rsid w:val="00B23777"/>
    <w:rsid w:val="00B412FD"/>
    <w:rsid w:val="00C2075C"/>
    <w:rsid w:val="00C531B6"/>
    <w:rsid w:val="00D12CE9"/>
    <w:rsid w:val="00D80C35"/>
    <w:rsid w:val="00D81F1B"/>
    <w:rsid w:val="00D923C8"/>
    <w:rsid w:val="00DA4F32"/>
    <w:rsid w:val="00DD2791"/>
    <w:rsid w:val="00E136EC"/>
    <w:rsid w:val="00E37CB6"/>
    <w:rsid w:val="00E42B3B"/>
    <w:rsid w:val="00E43453"/>
    <w:rsid w:val="00E74845"/>
    <w:rsid w:val="00EC3CBD"/>
    <w:rsid w:val="00EC7A9D"/>
    <w:rsid w:val="00F14404"/>
    <w:rsid w:val="00F55B9E"/>
    <w:rsid w:val="00F76C54"/>
    <w:rsid w:val="00F80623"/>
    <w:rsid w:val="00FA45F2"/>
    <w:rsid w:val="00FD4FB5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1E8557-F661-49B6-B1C0-60E6B5B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11D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9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4E4AC8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4E4A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E4AC8"/>
  </w:style>
  <w:style w:type="paragraph" w:styleId="a9">
    <w:name w:val="header"/>
    <w:basedOn w:val="a"/>
    <w:link w:val="aa"/>
    <w:uiPriority w:val="99"/>
    <w:rsid w:val="00F55B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Таня</dc:creator>
  <cp:keywords/>
  <dc:description/>
  <cp:lastModifiedBy>admin</cp:lastModifiedBy>
  <cp:revision>2</cp:revision>
  <cp:lastPrinted>2008-03-19T13:21:00Z</cp:lastPrinted>
  <dcterms:created xsi:type="dcterms:W3CDTF">2014-03-24T09:56:00Z</dcterms:created>
  <dcterms:modified xsi:type="dcterms:W3CDTF">2014-03-24T09:56:00Z</dcterms:modified>
</cp:coreProperties>
</file>