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5D" w:rsidRPr="00BC4D12" w:rsidRDefault="00D1735D" w:rsidP="000770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32"/>
        </w:rPr>
      </w:pPr>
      <w:r w:rsidRPr="00BC4D12">
        <w:rPr>
          <w:rFonts w:ascii="Times New Roman" w:hAnsi="Times New Roman"/>
          <w:b/>
          <w:bCs/>
          <w:noProof/>
          <w:color w:val="000000"/>
          <w:sz w:val="28"/>
          <w:szCs w:val="32"/>
        </w:rPr>
        <w:t>Содержание</w:t>
      </w:r>
    </w:p>
    <w:p w:rsidR="00D1735D" w:rsidRPr="00BC4D12" w:rsidRDefault="00D1735D" w:rsidP="000770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32"/>
        </w:rPr>
      </w:pPr>
    </w:p>
    <w:p w:rsidR="00D1735D" w:rsidRPr="00BC4D12" w:rsidRDefault="00D1735D" w:rsidP="000770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Введение</w:t>
      </w:r>
    </w:p>
    <w:p w:rsidR="00D1735D" w:rsidRPr="00BC4D12" w:rsidRDefault="00797194" w:rsidP="000770FC">
      <w:pPr>
        <w:tabs>
          <w:tab w:val="left" w:pos="6826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1. Состояние рынка хлебобулочных изделий в стране</w:t>
      </w:r>
    </w:p>
    <w:p w:rsidR="00D1735D" w:rsidRPr="00BC4D12" w:rsidRDefault="00797194" w:rsidP="000770FC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2. Характеристика батона и других хлебобулочных изделий</w:t>
      </w:r>
    </w:p>
    <w:p w:rsidR="00D1735D" w:rsidRPr="00BC4D12" w:rsidRDefault="00797194" w:rsidP="000770FC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3. Процесс 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>получения хлебобулочных изделий</w:t>
      </w:r>
    </w:p>
    <w:p w:rsidR="00D1735D" w:rsidRPr="00BC4D12" w:rsidRDefault="00797194" w:rsidP="000770FC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4. Условия хранения хлебобулочных изделий</w:t>
      </w:r>
    </w:p>
    <w:p w:rsidR="00D1735D" w:rsidRPr="00BC4D12" w:rsidRDefault="00797194" w:rsidP="000770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5. Проблемы при транспортировке и хранении хлебобулочных изделий</w:t>
      </w:r>
    </w:p>
    <w:p w:rsidR="00D1735D" w:rsidRPr="00BC4D12" w:rsidRDefault="00797194" w:rsidP="000770FC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6. Правила безопасности при хранении хлебобулочных изделий</w:t>
      </w:r>
    </w:p>
    <w:p w:rsidR="00D1735D" w:rsidRPr="00BC4D12" w:rsidRDefault="00797194" w:rsidP="000770FC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7. Характеристика нарезного батона в московской торговой сети</w:t>
      </w:r>
    </w:p>
    <w:p w:rsidR="000770FC" w:rsidRPr="00BC4D12" w:rsidRDefault="00797194" w:rsidP="000770FC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8. Экс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>пертная оценка качества изделия</w:t>
      </w:r>
    </w:p>
    <w:p w:rsidR="000770FC" w:rsidRPr="00BC4D12" w:rsidRDefault="00D1735D" w:rsidP="000770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Выводы и предложения</w:t>
      </w:r>
    </w:p>
    <w:p w:rsidR="00D1735D" w:rsidRPr="00BC4D12" w:rsidRDefault="00D1735D" w:rsidP="000770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Список используемой литературы</w:t>
      </w:r>
    </w:p>
    <w:p w:rsidR="00D1735D" w:rsidRPr="00BC4D12" w:rsidRDefault="00D1735D" w:rsidP="000770F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</w:p>
    <w:p w:rsidR="000770FC" w:rsidRPr="00BC4D12" w:rsidRDefault="008B6D85" w:rsidP="000770F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BC4D12">
        <w:rPr>
          <w:rFonts w:ascii="Times New Roman" w:hAnsi="Times New Roman"/>
          <w:b/>
          <w:noProof/>
          <w:color w:val="000000"/>
          <w:sz w:val="28"/>
          <w:szCs w:val="32"/>
        </w:rPr>
        <w:br w:type="page"/>
      </w:r>
      <w:r w:rsidR="009B647D" w:rsidRPr="00BC4D12">
        <w:rPr>
          <w:rFonts w:ascii="Times New Roman" w:hAnsi="Times New Roman"/>
          <w:b/>
          <w:noProof/>
          <w:color w:val="000000"/>
          <w:sz w:val="28"/>
          <w:szCs w:val="32"/>
        </w:rPr>
        <w:t>Введение</w:t>
      </w:r>
    </w:p>
    <w:p w:rsidR="000770FC" w:rsidRPr="00BC4D12" w:rsidRDefault="000770FC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770FC" w:rsidRPr="00BC4D12" w:rsidRDefault="000B69BA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Х</w:t>
      </w:r>
      <w:r w:rsidR="00C61014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лебобулочные изделия относятся к продуктам повседневного спроса. </w:t>
      </w:r>
    </w:p>
    <w:p w:rsidR="000770FC" w:rsidRPr="00BC4D12" w:rsidRDefault="00C61014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Развитие хлебопекарной промышленности осуществляется на базе внедрения новой техники, прогрессивной технологии, увеличения выработки хлеба и булочных изделий с различными добавками и улучшителями, повышающими их биологическую ценность и качество. </w:t>
      </w:r>
      <w:r w:rsidR="006548DA" w:rsidRPr="00BC4D12">
        <w:rPr>
          <w:rFonts w:ascii="Times New Roman" w:hAnsi="Times New Roman"/>
          <w:noProof/>
          <w:color w:val="000000"/>
          <w:sz w:val="28"/>
          <w:szCs w:val="28"/>
        </w:rPr>
        <w:t>Хлебопекарная промышленность России, производственная база которой насчитывает тысячу хлебозаводов и более пяти тысяч предприятий малой мощности, ежегодно вырабатывает 15 – 20 млн. тонн продукции.</w:t>
      </w:r>
    </w:p>
    <w:p w:rsidR="000770FC" w:rsidRPr="00BC4D12" w:rsidRDefault="00C61014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Ассортимент хлебобулочных изделий в России характеризуется большим разнообразием и включает в себя около тысячи наименований. Фактически промышленность вырабатывает лишь часть всего ассортимента хлебной продукции. </w:t>
      </w:r>
    </w:p>
    <w:p w:rsidR="000770FC" w:rsidRPr="00BC4D12" w:rsidRDefault="00DD53CB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Основными группами структуры ассортимента хлеба являются: хлеб из пшеничной муки (подовой и формовой); хлеб из ржаной муки (подовой и формовой); хлеб из смеси ржаной и пшеничной муки (подовой и формовой); булочные изделия (батоны, булки, калачи, слойки); сдобные изделия (плюшки, булки, слойки, розанчики, крендели); бараночные (сушки, баранки, бублики); сухарные (сухари армейские, сухари сдобные пшеничные); диетические изделия с изменённым химическим составом (бессолевые, с пониженным содержанием белка, углеводов и т.п.)</w:t>
      </w:r>
      <w:r w:rsidR="0062457D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[1]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0770FC" w:rsidRPr="00BC4D12" w:rsidRDefault="00DD53CB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textAlignment w:val="top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Согласно современным взглядам науки о питании ассортимент хлебной продукции должен быть расширен выпуском изделий улучшенного качества</w:t>
      </w:r>
      <w:r w:rsidR="00D62FE0" w:rsidRPr="00BC4D12">
        <w:rPr>
          <w:noProof/>
          <w:sz w:val="28"/>
          <w:szCs w:val="28"/>
        </w:rPr>
        <w:t>, повышенной пищевой ценности, профилактического и диетического назначения.</w:t>
      </w:r>
      <w:r w:rsidR="000770FC" w:rsidRPr="00BC4D12">
        <w:rPr>
          <w:noProof/>
          <w:sz w:val="28"/>
          <w:szCs w:val="28"/>
        </w:rPr>
        <w:t xml:space="preserve"> </w:t>
      </w:r>
      <w:r w:rsidR="00414B5E" w:rsidRPr="00BC4D12">
        <w:rPr>
          <w:noProof/>
          <w:sz w:val="28"/>
          <w:szCs w:val="28"/>
        </w:rPr>
        <w:t xml:space="preserve">За счет хлеба организм человека на 50 </w:t>
      </w:r>
      <w:r w:rsidR="00414B5E" w:rsidRPr="00BC4D12">
        <w:rPr>
          <w:iCs/>
          <w:noProof/>
          <w:sz w:val="28"/>
          <w:szCs w:val="28"/>
        </w:rPr>
        <w:t>%</w:t>
      </w:r>
      <w:r w:rsidR="00414B5E" w:rsidRPr="00BC4D12">
        <w:rPr>
          <w:i/>
          <w:iCs/>
          <w:noProof/>
          <w:sz w:val="28"/>
          <w:szCs w:val="28"/>
        </w:rPr>
        <w:t xml:space="preserve"> </w:t>
      </w:r>
      <w:r w:rsidR="00414B5E" w:rsidRPr="00BC4D12">
        <w:rPr>
          <w:noProof/>
          <w:sz w:val="28"/>
          <w:szCs w:val="28"/>
        </w:rPr>
        <w:t>удовлетворяет потребность в витаминах группы В: тиамине (В1)</w:t>
      </w:r>
      <w:r w:rsidR="000770FC" w:rsidRPr="00BC4D12">
        <w:rPr>
          <w:noProof/>
          <w:sz w:val="28"/>
          <w:szCs w:val="28"/>
        </w:rPr>
        <w:t>,</w:t>
      </w:r>
      <w:r w:rsidR="00414B5E" w:rsidRPr="00BC4D12">
        <w:rPr>
          <w:noProof/>
          <w:sz w:val="28"/>
          <w:szCs w:val="28"/>
        </w:rPr>
        <w:t xml:space="preserve"> рибофлавине (В2) и никотиновой кислоте (РР). Наличие витаминов в хлебе обусловлено в основном сортом муки. При помоле зерна в муке теряется до 65 %</w:t>
      </w:r>
      <w:r w:rsidR="00414B5E" w:rsidRPr="00BC4D12">
        <w:rPr>
          <w:i/>
          <w:iCs/>
          <w:noProof/>
          <w:sz w:val="28"/>
          <w:szCs w:val="28"/>
        </w:rPr>
        <w:t xml:space="preserve"> </w:t>
      </w:r>
      <w:r w:rsidR="00414B5E" w:rsidRPr="00BC4D12">
        <w:rPr>
          <w:noProof/>
          <w:sz w:val="28"/>
          <w:szCs w:val="28"/>
        </w:rPr>
        <w:t xml:space="preserve">витаминов, и тем больше, чем выше сорт муки. Хлеб из обойной муки характеризуется более высоким содержанием витаминов. </w:t>
      </w:r>
    </w:p>
    <w:p w:rsidR="000770FC" w:rsidRPr="00BC4D12" w:rsidRDefault="00414B5E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textAlignment w:val="top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Хлеб важен и как источник минеральных веществ. В хлебе содержится калий, фосфор, сера, магний; в несколько меньших количествах -</w:t>
      </w:r>
      <w:r w:rsidR="000770FC" w:rsidRPr="00BC4D12">
        <w:rPr>
          <w:noProof/>
          <w:sz w:val="28"/>
          <w:szCs w:val="28"/>
        </w:rPr>
        <w:t xml:space="preserve"> </w:t>
      </w:r>
      <w:r w:rsidRPr="00BC4D12">
        <w:rPr>
          <w:noProof/>
          <w:sz w:val="28"/>
          <w:szCs w:val="28"/>
        </w:rPr>
        <w:t xml:space="preserve">хлор, кальций, натрий, кремний и в небольших количествах другие элементы. Хлеб из низших сортов муки содержит больше минеральных веществ. </w:t>
      </w:r>
    </w:p>
    <w:p w:rsidR="000770FC" w:rsidRPr="00BC4D12" w:rsidRDefault="006A4D3A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На сегодняшний день анализ качества булочных изделий (на примере батона нарезного) является весьма актуальной, вследствие того, что на рынке хлебобулочного производства представлен широкий ассортимент изделий разного качества, и порой покупателю бывает трудно выделить для себя именно то наименование продукта, которое соответствовало бы его требованиям.</w:t>
      </w:r>
    </w:p>
    <w:p w:rsidR="000770FC" w:rsidRPr="00BC4D12" w:rsidRDefault="006A4D3A" w:rsidP="000770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Целью данной работы является изучение качества булочных изделий (на примере батона нарезного).</w:t>
      </w:r>
    </w:p>
    <w:p w:rsidR="000770FC" w:rsidRPr="00BC4D12" w:rsidRDefault="006A4D3A" w:rsidP="000770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Задачи:</w:t>
      </w:r>
    </w:p>
    <w:p w:rsidR="000770FC" w:rsidRPr="00BC4D12" w:rsidRDefault="006A4D3A" w:rsidP="000770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1. Изучить требования к показателям качества готового продукта;</w:t>
      </w:r>
    </w:p>
    <w:p w:rsidR="000770FC" w:rsidRPr="00BC4D12" w:rsidRDefault="006A4D3A" w:rsidP="000770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2. Определить органолептические и физико-химические методы анализа готового продукта;</w:t>
      </w:r>
    </w:p>
    <w:p w:rsidR="006A4D3A" w:rsidRPr="00BC4D12" w:rsidRDefault="006A4D3A" w:rsidP="000770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3. Провес</w:t>
      </w:r>
      <w:r w:rsidR="00172EBA" w:rsidRPr="00BC4D12">
        <w:rPr>
          <w:rFonts w:ascii="Times New Roman" w:hAnsi="Times New Roman"/>
          <w:noProof/>
          <w:color w:val="000000"/>
          <w:sz w:val="28"/>
          <w:szCs w:val="28"/>
        </w:rPr>
        <w:t>ти экспертизу булочного изделия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6A4D3A" w:rsidRPr="00BC4D12" w:rsidRDefault="006A4D3A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770FC" w:rsidRPr="00BC4D12" w:rsidRDefault="000770FC" w:rsidP="000770FC">
      <w:pPr>
        <w:tabs>
          <w:tab w:val="left" w:pos="6826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BC4D12">
        <w:rPr>
          <w:rFonts w:ascii="Times New Roman" w:hAnsi="Times New Roman"/>
          <w:b/>
          <w:noProof/>
          <w:color w:val="000000"/>
          <w:sz w:val="28"/>
          <w:szCs w:val="32"/>
        </w:rPr>
        <w:br w:type="page"/>
      </w:r>
      <w:r w:rsidR="00571204" w:rsidRPr="00BC4D12">
        <w:rPr>
          <w:rFonts w:ascii="Times New Roman" w:hAnsi="Times New Roman"/>
          <w:b/>
          <w:noProof/>
          <w:color w:val="000000"/>
          <w:sz w:val="28"/>
          <w:szCs w:val="32"/>
        </w:rPr>
        <w:t>1. Состояние рынка хлебобулочных изделий в стране</w:t>
      </w:r>
    </w:p>
    <w:p w:rsidR="000770FC" w:rsidRPr="00BC4D12" w:rsidRDefault="000770FC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770FC" w:rsidRPr="00BC4D12" w:rsidRDefault="007C63F5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Хлебопечение является социально значимой отраслью экономики. Большинство хлебозаводов, выпускающих основные сорта хлеба, решают важную стратегическую задачу обеспечения дешевым хлебом как м</w:t>
      </w:r>
      <w:r w:rsidR="00172EBA" w:rsidRPr="00BC4D12">
        <w:rPr>
          <w:rFonts w:ascii="Times New Roman" w:hAnsi="Times New Roman"/>
          <w:noProof/>
          <w:color w:val="000000"/>
          <w:sz w:val="28"/>
          <w:szCs w:val="28"/>
        </w:rPr>
        <w:t>ожно</w:t>
      </w:r>
      <w:r w:rsidR="0047129E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большего количества человек.</w:t>
      </w:r>
    </w:p>
    <w:p w:rsidR="000770FC" w:rsidRPr="00BC4D12" w:rsidRDefault="007C63F5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Сейчас на российском рынке хлеба присутствует как наследие СССР - традиционные виды хлеба – черный, белый, круглый, батон и буханка, так и формирующаяся в последние годы премиальная категория – хлебобулочные изделия с ограниченным сроком хранения, содержанием минералов и органических элементов, низкокалорийные сорта и т.п. Потребление хлеба и хлебобулочных изделий связано в первую очередь с благосостоянием населения, с ростом которого российский потребитель переходит от дешевой и калорийной пищи к более дорогим продуктам.</w:t>
      </w:r>
    </w:p>
    <w:p w:rsidR="000770FC" w:rsidRPr="00BC4D12" w:rsidRDefault="007C63F5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Известно, что современный россиянин потребляет в среднем около 100 кг хлеба в год, при этом для Москвы этот показатель составляет от 70 до 90 кг в год, в то время как в некоторых российских регионах - до 260 кг. Таким образом, культура потребления хлеба в Москве аналогична западной: по данным экспертов, в европейских странах уровень потреб</w:t>
      </w:r>
      <w:r w:rsidR="00AB2EFF" w:rsidRPr="00BC4D12">
        <w:rPr>
          <w:rFonts w:ascii="Times New Roman" w:hAnsi="Times New Roman"/>
          <w:noProof/>
          <w:color w:val="000000"/>
          <w:sz w:val="28"/>
          <w:szCs w:val="28"/>
        </w:rPr>
        <w:t>ления хлеба составляет 70-80 кг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на душу нас</w:t>
      </w:r>
      <w:r w:rsidR="00AB2EFF" w:rsidRPr="00BC4D12">
        <w:rPr>
          <w:rFonts w:ascii="Times New Roman" w:hAnsi="Times New Roman"/>
          <w:noProof/>
          <w:color w:val="000000"/>
          <w:sz w:val="28"/>
          <w:szCs w:val="28"/>
        </w:rPr>
        <w:t>еления в год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0770FC" w:rsidRPr="00BC4D12" w:rsidRDefault="007C63F5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Объем производства хлеба и хлебоб</w:t>
      </w:r>
      <w:r w:rsidR="00AB2EFF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улочных изделий в России за </w:t>
      </w:r>
      <w:r w:rsidR="00571204" w:rsidRPr="00BC4D12">
        <w:rPr>
          <w:rFonts w:ascii="Times New Roman" w:hAnsi="Times New Roman"/>
          <w:noProof/>
          <w:color w:val="000000"/>
          <w:sz w:val="28"/>
          <w:szCs w:val="28"/>
        </w:rPr>
        <w:t>2009</w:t>
      </w:r>
      <w:r w:rsidR="00AB2EFF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год оценивается в 7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702 тыс. тонн или 4,5 млрд. долл. в стоимостном выражении. В последние 5 лет в России наблюдается тенденция к снижению объемов производства хлеба. По оценкам экспертов, производство хлебобулочной продукции в России ежегодно сокращается на 5-7%,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B2EFF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начиная с </w:t>
      </w:r>
      <w:r w:rsidR="00571204" w:rsidRPr="00BC4D12">
        <w:rPr>
          <w:rFonts w:ascii="Times New Roman" w:hAnsi="Times New Roman"/>
          <w:noProof/>
          <w:color w:val="000000"/>
          <w:sz w:val="28"/>
          <w:szCs w:val="28"/>
        </w:rPr>
        <w:t>2004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года производство хлеба в стране падает каждый год в с</w:t>
      </w:r>
      <w:r w:rsidR="00AB2EFF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реднем на 3,8%. За период с 1997 по </w:t>
      </w:r>
      <w:r w:rsidR="00571204" w:rsidRPr="00BC4D12">
        <w:rPr>
          <w:rFonts w:ascii="Times New Roman" w:hAnsi="Times New Roman"/>
          <w:noProof/>
          <w:color w:val="000000"/>
          <w:sz w:val="28"/>
          <w:szCs w:val="28"/>
        </w:rPr>
        <w:t>2007</w:t>
      </w:r>
      <w:r w:rsidR="00AB2EFF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г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. объемы производства хлеба и хлебобулочных изделий в России снизились на 20%. Промышленное производств</w:t>
      </w:r>
      <w:r w:rsidR="00AB2EFF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о хлеба на душу населения с 1997 по </w:t>
      </w:r>
      <w:r w:rsidR="00571204" w:rsidRPr="00BC4D12">
        <w:rPr>
          <w:rFonts w:ascii="Times New Roman" w:hAnsi="Times New Roman"/>
          <w:noProof/>
          <w:color w:val="000000"/>
          <w:sz w:val="28"/>
          <w:szCs w:val="28"/>
        </w:rPr>
        <w:t>2007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г. по России снизилось на 18%, в Московском регионе - на 15%.</w:t>
      </w:r>
    </w:p>
    <w:p w:rsidR="000770FC" w:rsidRPr="00BC4D12" w:rsidRDefault="007C63F5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На рынке хлеба и хлебобулочных изделий России присутствует как отечественная, так и зарубежная продукция, доля которой, однако, невелика. Объем импорта хлеба и хлебобулочны</w:t>
      </w:r>
      <w:r w:rsidR="00AB2EFF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х изделий в </w:t>
      </w:r>
      <w:r w:rsidR="00571204" w:rsidRPr="00BC4D12">
        <w:rPr>
          <w:rFonts w:ascii="Times New Roman" w:hAnsi="Times New Roman"/>
          <w:noProof/>
          <w:color w:val="000000"/>
          <w:sz w:val="28"/>
          <w:szCs w:val="28"/>
        </w:rPr>
        <w:t>2009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году составил 20,1 млн. долл. в денежном выражении. Наибольшая доля ввезенного в нашу страну хлеба в денежном выражении прина</w:t>
      </w:r>
      <w:r w:rsidR="00AB2EFF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длежит Финляндии, которая в </w:t>
      </w:r>
      <w:r w:rsidR="00571204" w:rsidRPr="00BC4D12">
        <w:rPr>
          <w:rFonts w:ascii="Times New Roman" w:hAnsi="Times New Roman"/>
          <w:noProof/>
          <w:color w:val="000000"/>
          <w:sz w:val="28"/>
          <w:szCs w:val="28"/>
        </w:rPr>
        <w:t>2009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году ввезла хлеба на сумму $6,9 млн, что составило 34,5% от о</w:t>
      </w:r>
      <w:r w:rsidR="00AB2EFF" w:rsidRPr="00BC4D12">
        <w:rPr>
          <w:rFonts w:ascii="Times New Roman" w:hAnsi="Times New Roman"/>
          <w:noProof/>
          <w:color w:val="000000"/>
          <w:sz w:val="28"/>
          <w:szCs w:val="28"/>
        </w:rPr>
        <w:t>бщего объема импорта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, на втором месте находится Литва – $3,3 млн</w:t>
      </w:r>
      <w:r w:rsidR="00AB2EFF" w:rsidRPr="00BC4D12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или 16,3%. Доли Германии, Франции и Украины в </w:t>
      </w:r>
      <w:r w:rsidR="00571204" w:rsidRPr="00BC4D12">
        <w:rPr>
          <w:rFonts w:ascii="Times New Roman" w:hAnsi="Times New Roman"/>
          <w:noProof/>
          <w:color w:val="000000"/>
          <w:sz w:val="28"/>
          <w:szCs w:val="28"/>
        </w:rPr>
        <w:t>2009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году составили 9,6%, 9,4% и 9,3% соответственно.</w:t>
      </w:r>
    </w:p>
    <w:p w:rsidR="000770FC" w:rsidRPr="00BC4D12" w:rsidRDefault="007C63F5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По оценкам экспертов, производством хлебобулочных и кондитерских изделий в России занимаются 16-20 тысяч предприятий. Хлебная отрасль в России представлена, в основном, предприятиями малого и среднего бизнеса. </w:t>
      </w:r>
    </w:p>
    <w:p w:rsidR="000770FC" w:rsidRPr="00BC4D12" w:rsidRDefault="007C63F5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С точки зрения характеристики хлебобулочной отрасли наиболее показательны рынки Москвы и Санкт - Петербурга.</w:t>
      </w:r>
    </w:p>
    <w:p w:rsidR="000770FC" w:rsidRPr="00BC4D12" w:rsidRDefault="00AB2EF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Московский рынок хлебобулочных изделий продолжает набирать обороты, несмотря на падение общероссийских показателей. Годовое производство хлеба и хлебобулочных изделий в столице составляет 657 тыс. тонн, годовой объем рынка хлебобулочной продук</w:t>
      </w:r>
      <w:r w:rsidR="00682A8E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ции Москвы составляет примерно 230 млн. долл.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в денежном в</w:t>
      </w:r>
      <w:r w:rsidR="00682A8E" w:rsidRPr="00BC4D12">
        <w:rPr>
          <w:rFonts w:ascii="Times New Roman" w:hAnsi="Times New Roman"/>
          <w:noProof/>
          <w:color w:val="000000"/>
          <w:sz w:val="28"/>
          <w:szCs w:val="28"/>
        </w:rPr>
        <w:t>ыражении. С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реднесуточный объем московского рынка хлебобулочных изделий составляет 1,8 тыс. тонн. </w:t>
      </w:r>
    </w:p>
    <w:p w:rsidR="000770FC" w:rsidRPr="00BC4D12" w:rsidRDefault="00AB2EF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Доминирующую роль в столице еще с советского периода продолжают играть хлебозаводы: в сложившихся рыночных условиях у крупных комбинатов выше рентабельность и шансы сохранить рецепты традиционного хлебопечения. Тем не менее, в Москве в данной отрасли до</w:t>
      </w:r>
      <w:r w:rsidR="0047129E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статочно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развит малый бизнес. </w:t>
      </w:r>
      <w:r w:rsidR="00571204" w:rsidRPr="00BC4D12">
        <w:rPr>
          <w:rFonts w:ascii="Times New Roman" w:hAnsi="Times New Roman"/>
          <w:noProof/>
          <w:color w:val="000000"/>
          <w:sz w:val="28"/>
          <w:szCs w:val="28"/>
        </w:rPr>
        <w:tab/>
      </w:r>
    </w:p>
    <w:p w:rsidR="000770FC" w:rsidRPr="00BC4D12" w:rsidRDefault="00AB2EF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Структура московского рынка представлена примерно 20 крупнейшими хлебозаводами, в числе которых МБКК «Коломенское», АОЗТ «Пеко», ОАО «Пролетарец», «Черемушки», группа «Черкизово», Хлебозавод №22, Хлебоз</w:t>
      </w:r>
      <w:r w:rsidR="002D0C52" w:rsidRPr="00BC4D12">
        <w:rPr>
          <w:rFonts w:ascii="Times New Roman" w:hAnsi="Times New Roman"/>
          <w:noProof/>
          <w:color w:val="000000"/>
          <w:sz w:val="28"/>
          <w:szCs w:val="28"/>
        </w:rPr>
        <w:t>авод №27, их суммарная доля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составляет около 85% рынка, и свыше 300 пекарен, на которые приходи</w:t>
      </w:r>
      <w:r w:rsidR="00682A8E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тся около 15% рынка. </w:t>
      </w:r>
    </w:p>
    <w:p w:rsidR="007C63F5" w:rsidRPr="00BC4D12" w:rsidRDefault="00682A8E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К</w:t>
      </w:r>
      <w:r w:rsidR="00AB2EFF" w:rsidRPr="00BC4D12">
        <w:rPr>
          <w:rFonts w:ascii="Times New Roman" w:hAnsi="Times New Roman"/>
          <w:noProof/>
          <w:color w:val="000000"/>
          <w:sz w:val="28"/>
          <w:szCs w:val="28"/>
        </w:rPr>
        <w:t>рупнейшими производителями хлеба в Москве являются группа «Черемушки», хлебозавод №22, группа «Черкизово», КБК «Коломенское»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B5316E" w:rsidRPr="00BC4D12" w:rsidRDefault="00B5316E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770FC" w:rsidRPr="00BC4D12" w:rsidRDefault="00571204" w:rsidP="000770F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BC4D12">
        <w:rPr>
          <w:rFonts w:ascii="Times New Roman" w:hAnsi="Times New Roman"/>
          <w:b/>
          <w:noProof/>
          <w:color w:val="000000"/>
          <w:sz w:val="28"/>
          <w:szCs w:val="32"/>
        </w:rPr>
        <w:t>2. Характеристика батона и других хлебобулочных изделий</w:t>
      </w:r>
    </w:p>
    <w:p w:rsidR="000770FC" w:rsidRPr="00BC4D12" w:rsidRDefault="000770FC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textAlignment w:val="top"/>
        <w:rPr>
          <w:noProof/>
          <w:sz w:val="28"/>
          <w:szCs w:val="28"/>
        </w:rPr>
      </w:pPr>
    </w:p>
    <w:p w:rsidR="000770FC" w:rsidRPr="00BC4D12" w:rsidRDefault="00B91FC1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textAlignment w:val="top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Булочные изделия выпекают из пшеничной муки, массой менее 500 г. К ним относят батоны, плетеные изделия, булки, сайки, сдобные булочные изделия.</w:t>
      </w:r>
    </w:p>
    <w:p w:rsidR="000770FC" w:rsidRPr="00BC4D12" w:rsidRDefault="00AD2A32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textAlignment w:val="top"/>
        <w:rPr>
          <w:noProof/>
          <w:sz w:val="28"/>
          <w:szCs w:val="28"/>
        </w:rPr>
      </w:pPr>
      <w:r w:rsidRPr="00BC4D12">
        <w:rPr>
          <w:b/>
          <w:noProof/>
          <w:sz w:val="28"/>
          <w:szCs w:val="28"/>
        </w:rPr>
        <w:t xml:space="preserve">Батоны </w:t>
      </w:r>
      <w:r w:rsidRPr="00BC4D12">
        <w:rPr>
          <w:noProof/>
          <w:sz w:val="28"/>
          <w:szCs w:val="28"/>
        </w:rPr>
        <w:t>представляют собой подовые штучные изделия, вырабатываемые по ГОСТ 27844 – 88, из муки пшеничной высшего, І и ІІ сортов следующих наименований: батоны простые, нарезные, нарезные молочные, городские, студенческие, с изюмом, подмосковные, столовые, столичные, особые</w:t>
      </w:r>
      <w:r w:rsidR="00921DB3" w:rsidRPr="00BC4D12">
        <w:rPr>
          <w:noProof/>
          <w:sz w:val="28"/>
          <w:szCs w:val="28"/>
        </w:rPr>
        <w:t xml:space="preserve"> [1]</w:t>
      </w:r>
      <w:r w:rsidRPr="00BC4D12">
        <w:rPr>
          <w:noProof/>
          <w:sz w:val="28"/>
          <w:szCs w:val="28"/>
        </w:rPr>
        <w:t>.</w:t>
      </w:r>
    </w:p>
    <w:p w:rsidR="000770FC" w:rsidRPr="00BC4D12" w:rsidRDefault="009F48CF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textAlignment w:val="top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Батоны простые, нарезные, нарезные молочные, с изюмом, подмосковные, столовые и студенческие вырабатывают продолговатой формы с округлёнными, тупыми или острыми концами; городские – продолговатые с заострёнными концами; столичные и особые – удлинённые с тупыми или округлёнными концами.</w:t>
      </w:r>
    </w:p>
    <w:p w:rsidR="000770FC" w:rsidRPr="00BC4D12" w:rsidRDefault="009F48CF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textAlignment w:val="top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Все виды батонов, за исключением подмосковных и студенческих,</w:t>
      </w:r>
      <w:r w:rsidR="000770FC" w:rsidRPr="00BC4D12">
        <w:rPr>
          <w:noProof/>
          <w:sz w:val="28"/>
          <w:szCs w:val="28"/>
        </w:rPr>
        <w:t xml:space="preserve"> </w:t>
      </w:r>
      <w:r w:rsidRPr="00BC4D12">
        <w:rPr>
          <w:noProof/>
          <w:sz w:val="28"/>
          <w:szCs w:val="28"/>
        </w:rPr>
        <w:t>имеют на поверхности несколько косых надрезов. Подмосковные батоны – с двумя продольными надрезами; студенческие – с одним продольным надрезом.</w:t>
      </w:r>
    </w:p>
    <w:p w:rsidR="000770FC" w:rsidRPr="00BC4D12" w:rsidRDefault="0021285B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textAlignment w:val="top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Батоны должны вырабатываться следующих наименований и массы, в килограммах (табл. 1)</w:t>
      </w:r>
      <w:r w:rsidR="00331299" w:rsidRPr="00BC4D12">
        <w:rPr>
          <w:noProof/>
          <w:sz w:val="28"/>
          <w:szCs w:val="28"/>
        </w:rPr>
        <w:t>.</w:t>
      </w:r>
    </w:p>
    <w:p w:rsidR="008561C1" w:rsidRPr="00BC4D12" w:rsidRDefault="008561C1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textAlignment w:val="top"/>
        <w:rPr>
          <w:noProof/>
          <w:sz w:val="28"/>
          <w:szCs w:val="28"/>
        </w:rPr>
      </w:pPr>
    </w:p>
    <w:p w:rsidR="0021285B" w:rsidRPr="00BC4D12" w:rsidRDefault="0021285B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textAlignment w:val="top"/>
        <w:rPr>
          <w:b/>
          <w:noProof/>
          <w:sz w:val="28"/>
          <w:szCs w:val="28"/>
        </w:rPr>
      </w:pPr>
      <w:r w:rsidRPr="00BC4D12">
        <w:rPr>
          <w:b/>
          <w:i/>
          <w:noProof/>
          <w:sz w:val="28"/>
          <w:szCs w:val="28"/>
        </w:rPr>
        <w:t>Таблица 1</w:t>
      </w:r>
      <w:r w:rsidRPr="00BC4D12">
        <w:rPr>
          <w:b/>
          <w:noProof/>
          <w:sz w:val="28"/>
          <w:szCs w:val="28"/>
        </w:rPr>
        <w:t xml:space="preserve"> – </w:t>
      </w:r>
      <w:r w:rsidR="00676E34" w:rsidRPr="00BC4D12">
        <w:rPr>
          <w:b/>
          <w:noProof/>
          <w:sz w:val="28"/>
          <w:szCs w:val="28"/>
        </w:rPr>
        <w:t>Наименования, м</w:t>
      </w:r>
      <w:r w:rsidR="008561C1" w:rsidRPr="00BC4D12">
        <w:rPr>
          <w:b/>
          <w:noProof/>
          <w:sz w:val="28"/>
          <w:szCs w:val="28"/>
        </w:rPr>
        <w:t>ассы и ориентировочные размеры батонов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468"/>
        <w:gridCol w:w="1878"/>
        <w:gridCol w:w="1880"/>
        <w:gridCol w:w="2345"/>
      </w:tblGrid>
      <w:tr w:rsidR="002954E7" w:rsidRPr="0075597C" w:rsidTr="0075597C">
        <w:trPr>
          <w:trHeight w:val="23"/>
        </w:trPr>
        <w:tc>
          <w:tcPr>
            <w:tcW w:w="1812" w:type="pct"/>
            <w:vMerge w:val="restart"/>
            <w:shd w:val="clear" w:color="auto" w:fill="auto"/>
          </w:tcPr>
          <w:p w:rsidR="002954E7" w:rsidRPr="0075597C" w:rsidRDefault="002954E7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  <w:r w:rsidRPr="0075597C">
              <w:rPr>
                <w:noProof/>
                <w:sz w:val="20"/>
                <w:szCs w:val="28"/>
              </w:rPr>
              <w:t>Наименование изделий</w:t>
            </w:r>
          </w:p>
        </w:tc>
        <w:tc>
          <w:tcPr>
            <w:tcW w:w="981" w:type="pct"/>
            <w:vMerge w:val="restart"/>
            <w:shd w:val="clear" w:color="auto" w:fill="auto"/>
          </w:tcPr>
          <w:p w:rsidR="002954E7" w:rsidRPr="0075597C" w:rsidRDefault="002954E7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  <w:r w:rsidRPr="0075597C">
              <w:rPr>
                <w:noProof/>
                <w:sz w:val="20"/>
                <w:szCs w:val="28"/>
              </w:rPr>
              <w:t>Масса, кг</w:t>
            </w:r>
          </w:p>
        </w:tc>
        <w:tc>
          <w:tcPr>
            <w:tcW w:w="2208" w:type="pct"/>
            <w:gridSpan w:val="2"/>
            <w:shd w:val="clear" w:color="auto" w:fill="auto"/>
          </w:tcPr>
          <w:p w:rsidR="002954E7" w:rsidRPr="0075597C" w:rsidRDefault="002954E7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  <w:r w:rsidRPr="0075597C">
              <w:rPr>
                <w:noProof/>
                <w:sz w:val="20"/>
                <w:szCs w:val="28"/>
              </w:rPr>
              <w:t>Размеры, см</w:t>
            </w:r>
          </w:p>
        </w:tc>
      </w:tr>
      <w:tr w:rsidR="002954E7" w:rsidRPr="0075597C" w:rsidTr="0075597C">
        <w:trPr>
          <w:trHeight w:val="23"/>
        </w:trPr>
        <w:tc>
          <w:tcPr>
            <w:tcW w:w="1812" w:type="pct"/>
            <w:vMerge/>
            <w:shd w:val="clear" w:color="auto" w:fill="auto"/>
          </w:tcPr>
          <w:p w:rsidR="002954E7" w:rsidRPr="0075597C" w:rsidRDefault="002954E7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</w:p>
        </w:tc>
        <w:tc>
          <w:tcPr>
            <w:tcW w:w="981" w:type="pct"/>
            <w:vMerge/>
            <w:shd w:val="clear" w:color="auto" w:fill="auto"/>
          </w:tcPr>
          <w:p w:rsidR="002954E7" w:rsidRPr="0075597C" w:rsidRDefault="002954E7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</w:p>
        </w:tc>
        <w:tc>
          <w:tcPr>
            <w:tcW w:w="982" w:type="pct"/>
            <w:shd w:val="clear" w:color="auto" w:fill="auto"/>
          </w:tcPr>
          <w:p w:rsidR="002954E7" w:rsidRPr="0075597C" w:rsidRDefault="002954E7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  <w:r w:rsidRPr="0075597C">
              <w:rPr>
                <w:noProof/>
                <w:sz w:val="20"/>
                <w:szCs w:val="28"/>
              </w:rPr>
              <w:t>длина</w:t>
            </w:r>
          </w:p>
        </w:tc>
        <w:tc>
          <w:tcPr>
            <w:tcW w:w="1226" w:type="pct"/>
            <w:shd w:val="clear" w:color="auto" w:fill="auto"/>
          </w:tcPr>
          <w:p w:rsidR="002954E7" w:rsidRPr="0075597C" w:rsidRDefault="002954E7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  <w:r w:rsidRPr="0075597C">
              <w:rPr>
                <w:noProof/>
                <w:sz w:val="20"/>
                <w:szCs w:val="28"/>
              </w:rPr>
              <w:t>ширина</w:t>
            </w:r>
          </w:p>
        </w:tc>
      </w:tr>
      <w:tr w:rsidR="005A27DE" w:rsidRPr="0075597C" w:rsidTr="0075597C">
        <w:trPr>
          <w:trHeight w:val="23"/>
        </w:trPr>
        <w:tc>
          <w:tcPr>
            <w:tcW w:w="1812" w:type="pct"/>
            <w:shd w:val="clear" w:color="auto" w:fill="auto"/>
          </w:tcPr>
          <w:p w:rsidR="005A27DE" w:rsidRPr="0075597C" w:rsidRDefault="005A27DE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  <w:r w:rsidRPr="0075597C">
              <w:rPr>
                <w:noProof/>
                <w:sz w:val="20"/>
                <w:szCs w:val="28"/>
              </w:rPr>
              <w:t>Батоны из пшеничной муки ІІ сорта</w:t>
            </w:r>
          </w:p>
        </w:tc>
        <w:tc>
          <w:tcPr>
            <w:tcW w:w="981" w:type="pct"/>
            <w:shd w:val="clear" w:color="auto" w:fill="auto"/>
          </w:tcPr>
          <w:p w:rsidR="005A27DE" w:rsidRPr="0075597C" w:rsidRDefault="00C40DA3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  <w:r w:rsidRPr="0075597C">
              <w:rPr>
                <w:noProof/>
                <w:sz w:val="20"/>
                <w:szCs w:val="28"/>
              </w:rPr>
              <w:t>0</w:t>
            </w:r>
            <w:r w:rsidR="00BE7BF9" w:rsidRPr="0075597C">
              <w:rPr>
                <w:noProof/>
                <w:sz w:val="20"/>
                <w:szCs w:val="28"/>
              </w:rPr>
              <w:t>,5</w:t>
            </w:r>
          </w:p>
        </w:tc>
        <w:tc>
          <w:tcPr>
            <w:tcW w:w="982" w:type="pct"/>
            <w:shd w:val="clear" w:color="auto" w:fill="auto"/>
          </w:tcPr>
          <w:p w:rsidR="005A27DE" w:rsidRPr="0075597C" w:rsidRDefault="00BE7BF9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  <w:r w:rsidRPr="0075597C">
              <w:rPr>
                <w:noProof/>
                <w:sz w:val="20"/>
                <w:szCs w:val="28"/>
              </w:rPr>
              <w:t>25-29</w:t>
            </w:r>
          </w:p>
        </w:tc>
        <w:tc>
          <w:tcPr>
            <w:tcW w:w="1226" w:type="pct"/>
            <w:shd w:val="clear" w:color="auto" w:fill="auto"/>
          </w:tcPr>
          <w:p w:rsidR="005A27DE" w:rsidRPr="0075597C" w:rsidRDefault="00DB0CB3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  <w:r w:rsidRPr="0075597C">
              <w:rPr>
                <w:noProof/>
                <w:sz w:val="20"/>
                <w:szCs w:val="28"/>
              </w:rPr>
              <w:t>9-13</w:t>
            </w:r>
          </w:p>
        </w:tc>
      </w:tr>
      <w:tr w:rsidR="005A27DE" w:rsidRPr="0075597C" w:rsidTr="0075597C">
        <w:trPr>
          <w:trHeight w:val="23"/>
        </w:trPr>
        <w:tc>
          <w:tcPr>
            <w:tcW w:w="1812" w:type="pct"/>
            <w:shd w:val="clear" w:color="auto" w:fill="auto"/>
          </w:tcPr>
          <w:p w:rsidR="00370FDA" w:rsidRPr="0075597C" w:rsidRDefault="00EA456A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  <w:r w:rsidRPr="0075597C">
              <w:rPr>
                <w:noProof/>
                <w:sz w:val="20"/>
                <w:szCs w:val="28"/>
              </w:rPr>
              <w:t>Батоны из пшеничной муки І сорта:</w:t>
            </w:r>
            <w:r w:rsidR="00A858FB" w:rsidRPr="0075597C">
              <w:rPr>
                <w:noProof/>
                <w:sz w:val="20"/>
                <w:szCs w:val="28"/>
              </w:rPr>
              <w:t xml:space="preserve"> </w:t>
            </w:r>
          </w:p>
          <w:p w:rsidR="00A858FB" w:rsidRPr="0075597C" w:rsidRDefault="00A858FB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  <w:r w:rsidRPr="0075597C">
              <w:rPr>
                <w:noProof/>
                <w:sz w:val="20"/>
                <w:szCs w:val="28"/>
              </w:rPr>
              <w:t>простые</w:t>
            </w:r>
          </w:p>
          <w:p w:rsidR="00A858FB" w:rsidRPr="0075597C" w:rsidRDefault="00370FDA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  <w:r w:rsidRPr="0075597C">
              <w:rPr>
                <w:noProof/>
                <w:sz w:val="20"/>
                <w:szCs w:val="28"/>
              </w:rPr>
              <w:t>нарезные</w:t>
            </w:r>
          </w:p>
          <w:p w:rsidR="00370FDA" w:rsidRPr="0075597C" w:rsidRDefault="00370FDA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  <w:r w:rsidRPr="0075597C">
              <w:rPr>
                <w:noProof/>
                <w:sz w:val="20"/>
                <w:szCs w:val="28"/>
              </w:rPr>
              <w:t>нарезные молочные</w:t>
            </w:r>
          </w:p>
          <w:p w:rsidR="00370FDA" w:rsidRPr="0075597C" w:rsidRDefault="00370FDA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  <w:r w:rsidRPr="0075597C">
              <w:rPr>
                <w:noProof/>
                <w:sz w:val="20"/>
                <w:szCs w:val="28"/>
              </w:rPr>
              <w:t>студенческие</w:t>
            </w:r>
          </w:p>
        </w:tc>
        <w:tc>
          <w:tcPr>
            <w:tcW w:w="981" w:type="pct"/>
            <w:shd w:val="clear" w:color="auto" w:fill="auto"/>
          </w:tcPr>
          <w:p w:rsidR="005A27DE" w:rsidRPr="0075597C" w:rsidRDefault="005A27DE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</w:p>
          <w:p w:rsidR="00DB0CB3" w:rsidRPr="0075597C" w:rsidRDefault="00DB0CB3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  <w:r w:rsidRPr="0075597C">
              <w:rPr>
                <w:noProof/>
                <w:sz w:val="20"/>
                <w:szCs w:val="28"/>
              </w:rPr>
              <w:t>0,5</w:t>
            </w:r>
          </w:p>
          <w:p w:rsidR="00DB0CB3" w:rsidRPr="0075597C" w:rsidRDefault="00DB0CB3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  <w:r w:rsidRPr="0075597C">
              <w:rPr>
                <w:noProof/>
                <w:sz w:val="20"/>
                <w:szCs w:val="28"/>
              </w:rPr>
              <w:t>0,4</w:t>
            </w:r>
          </w:p>
          <w:p w:rsidR="00DB0CB3" w:rsidRPr="0075597C" w:rsidRDefault="00DB0CB3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  <w:r w:rsidRPr="0075597C">
              <w:rPr>
                <w:noProof/>
                <w:sz w:val="20"/>
                <w:szCs w:val="28"/>
              </w:rPr>
              <w:t>0,4</w:t>
            </w:r>
          </w:p>
          <w:p w:rsidR="00DB0CB3" w:rsidRPr="0075597C" w:rsidRDefault="00DB0CB3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  <w:r w:rsidRPr="0075597C">
              <w:rPr>
                <w:noProof/>
                <w:sz w:val="20"/>
                <w:szCs w:val="28"/>
              </w:rPr>
              <w:t>0,3</w:t>
            </w:r>
          </w:p>
        </w:tc>
        <w:tc>
          <w:tcPr>
            <w:tcW w:w="982" w:type="pct"/>
            <w:shd w:val="clear" w:color="auto" w:fill="auto"/>
          </w:tcPr>
          <w:p w:rsidR="00A62CBB" w:rsidRPr="0075597C" w:rsidRDefault="00A62CBB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</w:p>
          <w:p w:rsidR="005A27DE" w:rsidRPr="0075597C" w:rsidRDefault="00A62CBB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  <w:r w:rsidRPr="0075597C">
              <w:rPr>
                <w:noProof/>
                <w:sz w:val="20"/>
                <w:szCs w:val="28"/>
              </w:rPr>
              <w:t>26-30</w:t>
            </w:r>
          </w:p>
          <w:p w:rsidR="00A62CBB" w:rsidRPr="0075597C" w:rsidRDefault="00A62CBB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  <w:r w:rsidRPr="0075597C">
              <w:rPr>
                <w:noProof/>
                <w:sz w:val="20"/>
                <w:szCs w:val="28"/>
              </w:rPr>
              <w:t>18-20</w:t>
            </w:r>
          </w:p>
          <w:p w:rsidR="00A62CBB" w:rsidRPr="0075597C" w:rsidRDefault="00A62CBB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  <w:r w:rsidRPr="0075597C">
              <w:rPr>
                <w:noProof/>
                <w:sz w:val="20"/>
                <w:szCs w:val="28"/>
              </w:rPr>
              <w:t>25-29</w:t>
            </w:r>
          </w:p>
          <w:p w:rsidR="00A62CBB" w:rsidRPr="0075597C" w:rsidRDefault="00A62CBB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  <w:r w:rsidRPr="0075597C">
              <w:rPr>
                <w:noProof/>
                <w:sz w:val="20"/>
                <w:szCs w:val="28"/>
              </w:rPr>
              <w:t>24-26</w:t>
            </w:r>
          </w:p>
        </w:tc>
        <w:tc>
          <w:tcPr>
            <w:tcW w:w="1226" w:type="pct"/>
            <w:shd w:val="clear" w:color="auto" w:fill="auto"/>
          </w:tcPr>
          <w:p w:rsidR="0078024F" w:rsidRPr="0075597C" w:rsidRDefault="0078024F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</w:p>
          <w:p w:rsidR="005A27DE" w:rsidRPr="0075597C" w:rsidRDefault="0078024F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  <w:r w:rsidRPr="0075597C">
              <w:rPr>
                <w:noProof/>
                <w:sz w:val="20"/>
                <w:szCs w:val="28"/>
              </w:rPr>
              <w:t>8-10</w:t>
            </w:r>
          </w:p>
          <w:p w:rsidR="0078024F" w:rsidRPr="0075597C" w:rsidRDefault="0078024F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  <w:r w:rsidRPr="0075597C">
              <w:rPr>
                <w:noProof/>
                <w:sz w:val="20"/>
                <w:szCs w:val="28"/>
              </w:rPr>
              <w:t>7-9</w:t>
            </w:r>
          </w:p>
          <w:p w:rsidR="0078024F" w:rsidRPr="0075597C" w:rsidRDefault="0078024F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  <w:r w:rsidRPr="0075597C">
              <w:rPr>
                <w:noProof/>
                <w:sz w:val="20"/>
                <w:szCs w:val="28"/>
              </w:rPr>
              <w:t>9-11</w:t>
            </w:r>
          </w:p>
          <w:p w:rsidR="0078024F" w:rsidRPr="0075597C" w:rsidRDefault="0078024F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  <w:r w:rsidRPr="0075597C">
              <w:rPr>
                <w:noProof/>
                <w:sz w:val="20"/>
                <w:szCs w:val="28"/>
              </w:rPr>
              <w:t>7-9</w:t>
            </w:r>
          </w:p>
        </w:tc>
      </w:tr>
      <w:tr w:rsidR="005A27DE" w:rsidRPr="0075597C" w:rsidTr="0075597C">
        <w:trPr>
          <w:trHeight w:val="23"/>
        </w:trPr>
        <w:tc>
          <w:tcPr>
            <w:tcW w:w="1812" w:type="pct"/>
            <w:shd w:val="clear" w:color="auto" w:fill="auto"/>
          </w:tcPr>
          <w:p w:rsidR="005A27DE" w:rsidRPr="0075597C" w:rsidRDefault="00370FDA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  <w:r w:rsidRPr="0075597C">
              <w:rPr>
                <w:noProof/>
                <w:sz w:val="20"/>
                <w:szCs w:val="28"/>
              </w:rPr>
              <w:t>Батоны из пшеничной муки высшего сорта:</w:t>
            </w:r>
          </w:p>
          <w:p w:rsidR="00DB3754" w:rsidRPr="0075597C" w:rsidRDefault="000B02E5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  <w:r w:rsidRPr="0075597C">
              <w:rPr>
                <w:noProof/>
                <w:sz w:val="20"/>
                <w:szCs w:val="28"/>
              </w:rPr>
              <w:t>н</w:t>
            </w:r>
            <w:r w:rsidR="00DB3754" w:rsidRPr="0075597C">
              <w:rPr>
                <w:noProof/>
                <w:sz w:val="20"/>
                <w:szCs w:val="28"/>
              </w:rPr>
              <w:t>арезные</w:t>
            </w:r>
          </w:p>
          <w:p w:rsidR="00DB3754" w:rsidRPr="0075597C" w:rsidRDefault="004C41ED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  <w:r w:rsidRPr="0075597C">
              <w:rPr>
                <w:noProof/>
                <w:sz w:val="20"/>
                <w:szCs w:val="28"/>
              </w:rPr>
              <w:t>н</w:t>
            </w:r>
            <w:r w:rsidR="00DB3754" w:rsidRPr="0075597C">
              <w:rPr>
                <w:noProof/>
                <w:sz w:val="20"/>
                <w:szCs w:val="28"/>
              </w:rPr>
              <w:t>арезные молочные</w:t>
            </w:r>
          </w:p>
          <w:p w:rsidR="00DB3754" w:rsidRPr="0075597C" w:rsidRDefault="006C0BAE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  <w:r w:rsidRPr="0075597C">
              <w:rPr>
                <w:noProof/>
                <w:sz w:val="20"/>
                <w:szCs w:val="28"/>
              </w:rPr>
              <w:t>г</w:t>
            </w:r>
            <w:r w:rsidR="00DB3754" w:rsidRPr="0075597C">
              <w:rPr>
                <w:noProof/>
                <w:sz w:val="20"/>
                <w:szCs w:val="28"/>
              </w:rPr>
              <w:t xml:space="preserve">ородские подмосковные </w:t>
            </w:r>
          </w:p>
          <w:p w:rsidR="00DB3754" w:rsidRPr="0075597C" w:rsidRDefault="008B4B48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  <w:r w:rsidRPr="0075597C">
              <w:rPr>
                <w:noProof/>
                <w:sz w:val="20"/>
                <w:szCs w:val="28"/>
              </w:rPr>
              <w:t>с</w:t>
            </w:r>
            <w:r w:rsidR="00DB3754" w:rsidRPr="0075597C">
              <w:rPr>
                <w:noProof/>
                <w:sz w:val="20"/>
                <w:szCs w:val="28"/>
              </w:rPr>
              <w:t xml:space="preserve">толовые </w:t>
            </w:r>
          </w:p>
          <w:p w:rsidR="00DB3754" w:rsidRPr="0075597C" w:rsidRDefault="006E3752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  <w:r w:rsidRPr="0075597C">
              <w:rPr>
                <w:noProof/>
                <w:sz w:val="20"/>
                <w:szCs w:val="28"/>
              </w:rPr>
              <w:t>с</w:t>
            </w:r>
            <w:r w:rsidR="00DB3754" w:rsidRPr="0075597C">
              <w:rPr>
                <w:noProof/>
                <w:sz w:val="20"/>
                <w:szCs w:val="28"/>
              </w:rPr>
              <w:t>толичные</w:t>
            </w:r>
          </w:p>
          <w:p w:rsidR="00DB3754" w:rsidRPr="0075597C" w:rsidRDefault="00DB3754" w:rsidP="0075597C">
            <w:pPr>
              <w:pStyle w:val="a3"/>
              <w:shd w:val="clear" w:color="auto" w:fill="auto"/>
              <w:spacing w:before="0" w:beforeAutospacing="0" w:after="0" w:afterAutospacing="0" w:line="360" w:lineRule="auto"/>
              <w:jc w:val="both"/>
              <w:textAlignment w:val="top"/>
              <w:rPr>
                <w:noProof/>
                <w:sz w:val="20"/>
                <w:szCs w:val="28"/>
              </w:rPr>
            </w:pPr>
            <w:r w:rsidRPr="0075597C">
              <w:rPr>
                <w:noProof/>
                <w:sz w:val="20"/>
                <w:szCs w:val="28"/>
              </w:rPr>
              <w:t>особые</w:t>
            </w:r>
          </w:p>
        </w:tc>
        <w:tc>
          <w:tcPr>
            <w:tcW w:w="981" w:type="pct"/>
            <w:shd w:val="clear" w:color="auto" w:fill="auto"/>
          </w:tcPr>
          <w:p w:rsidR="0078024F" w:rsidRPr="0075597C" w:rsidRDefault="0078024F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lang w:eastAsia="ru-RU"/>
              </w:rPr>
            </w:pPr>
          </w:p>
          <w:p w:rsidR="0078024F" w:rsidRPr="0075597C" w:rsidRDefault="0078024F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0,5</w:t>
            </w:r>
          </w:p>
          <w:p w:rsidR="0078024F" w:rsidRPr="0075597C" w:rsidRDefault="0078024F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0,5</w:t>
            </w:r>
          </w:p>
          <w:p w:rsidR="00D224E3" w:rsidRPr="0075597C" w:rsidRDefault="0078024F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0,4</w:t>
            </w:r>
          </w:p>
          <w:p w:rsidR="00D224E3" w:rsidRPr="0075597C" w:rsidRDefault="00D224E3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0,4</w:t>
            </w:r>
          </w:p>
          <w:p w:rsidR="00D224E3" w:rsidRPr="0075597C" w:rsidRDefault="00D224E3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0,3</w:t>
            </w:r>
          </w:p>
          <w:p w:rsidR="00D224E3" w:rsidRPr="0075597C" w:rsidRDefault="00D224E3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0,4</w:t>
            </w:r>
          </w:p>
          <w:p w:rsidR="005A27DE" w:rsidRPr="0075597C" w:rsidRDefault="00D224E3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0,45</w:t>
            </w:r>
          </w:p>
        </w:tc>
        <w:tc>
          <w:tcPr>
            <w:tcW w:w="982" w:type="pct"/>
            <w:shd w:val="clear" w:color="auto" w:fill="auto"/>
          </w:tcPr>
          <w:p w:rsidR="0078024F" w:rsidRPr="0075597C" w:rsidRDefault="0078024F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</w:p>
          <w:p w:rsidR="0078024F" w:rsidRPr="0075597C" w:rsidRDefault="0078024F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28-31</w:t>
            </w:r>
          </w:p>
          <w:p w:rsidR="001C3317" w:rsidRPr="0075597C" w:rsidRDefault="0078024F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28-30</w:t>
            </w:r>
          </w:p>
          <w:p w:rsidR="00D224E3" w:rsidRPr="0075597C" w:rsidRDefault="001C3317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33-37</w:t>
            </w:r>
          </w:p>
          <w:p w:rsidR="00D224E3" w:rsidRPr="0075597C" w:rsidRDefault="00D224E3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24-28</w:t>
            </w:r>
          </w:p>
          <w:p w:rsidR="00527BEB" w:rsidRPr="0075597C" w:rsidRDefault="00527BEB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26-28</w:t>
            </w:r>
          </w:p>
          <w:p w:rsidR="00527BEB" w:rsidRPr="0075597C" w:rsidRDefault="00527BEB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39-43</w:t>
            </w:r>
          </w:p>
          <w:p w:rsidR="005A27DE" w:rsidRPr="0075597C" w:rsidRDefault="00527BEB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50-70</w:t>
            </w:r>
          </w:p>
        </w:tc>
        <w:tc>
          <w:tcPr>
            <w:tcW w:w="1226" w:type="pct"/>
            <w:shd w:val="clear" w:color="auto" w:fill="auto"/>
          </w:tcPr>
          <w:p w:rsidR="0078024F" w:rsidRPr="0075597C" w:rsidRDefault="0078024F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</w:p>
          <w:p w:rsidR="0078024F" w:rsidRPr="0075597C" w:rsidRDefault="0078024F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9-11</w:t>
            </w:r>
          </w:p>
          <w:p w:rsidR="001C3317" w:rsidRPr="0075597C" w:rsidRDefault="0078024F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9-11</w:t>
            </w:r>
          </w:p>
          <w:p w:rsidR="00D224E3" w:rsidRPr="0075597C" w:rsidRDefault="001C3317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7-9</w:t>
            </w:r>
          </w:p>
          <w:p w:rsidR="00527BEB" w:rsidRPr="0075597C" w:rsidRDefault="00D224E3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9-11</w:t>
            </w:r>
          </w:p>
          <w:p w:rsidR="00527BEB" w:rsidRPr="0075597C" w:rsidRDefault="00527BEB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7-9</w:t>
            </w:r>
          </w:p>
          <w:p w:rsidR="00527BEB" w:rsidRPr="0075597C" w:rsidRDefault="00527BEB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6-8</w:t>
            </w:r>
          </w:p>
          <w:p w:rsidR="005A27DE" w:rsidRPr="0075597C" w:rsidRDefault="00527BEB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5-8</w:t>
            </w:r>
          </w:p>
        </w:tc>
      </w:tr>
    </w:tbl>
    <w:p w:rsidR="004528CF" w:rsidRPr="00BC4D12" w:rsidRDefault="004528CF" w:rsidP="00077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770FC" w:rsidRPr="00BC4D12" w:rsidRDefault="00D24B9D" w:rsidP="00077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Каждый вид батона вырабатывается по определённой рецептуре (табл. 2).</w:t>
      </w:r>
    </w:p>
    <w:p w:rsidR="00541207" w:rsidRPr="00BC4D12" w:rsidRDefault="00541207" w:rsidP="00077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528CF" w:rsidRPr="00BC4D12" w:rsidRDefault="00D24B9D" w:rsidP="00077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b/>
          <w:i/>
          <w:noProof/>
          <w:color w:val="000000"/>
          <w:sz w:val="28"/>
          <w:szCs w:val="28"/>
        </w:rPr>
        <w:t xml:space="preserve">Таблица 2 – </w:t>
      </w:r>
      <w:r w:rsidRPr="00BC4D12">
        <w:rPr>
          <w:rFonts w:ascii="Times New Roman" w:hAnsi="Times New Roman"/>
          <w:b/>
          <w:noProof/>
          <w:color w:val="000000"/>
          <w:sz w:val="28"/>
          <w:szCs w:val="28"/>
        </w:rPr>
        <w:t>Рецептуры батонов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235"/>
        <w:gridCol w:w="566"/>
        <w:gridCol w:w="566"/>
        <w:gridCol w:w="566"/>
        <w:gridCol w:w="566"/>
        <w:gridCol w:w="566"/>
        <w:gridCol w:w="566"/>
        <w:gridCol w:w="889"/>
        <w:gridCol w:w="1106"/>
        <w:gridCol w:w="1185"/>
        <w:gridCol w:w="833"/>
        <w:gridCol w:w="927"/>
      </w:tblGrid>
      <w:tr w:rsidR="00826EE8" w:rsidRPr="0075597C" w:rsidTr="0075597C">
        <w:trPr>
          <w:trHeight w:val="23"/>
        </w:trPr>
        <w:tc>
          <w:tcPr>
            <w:tcW w:w="1102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Наименование сырья</w:t>
            </w:r>
          </w:p>
        </w:tc>
        <w:tc>
          <w:tcPr>
            <w:tcW w:w="3898" w:type="pct"/>
            <w:gridSpan w:val="11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Батоны</w:t>
            </w:r>
          </w:p>
        </w:tc>
      </w:tr>
      <w:tr w:rsidR="00826EE8" w:rsidRPr="0075597C" w:rsidTr="0075597C">
        <w:trPr>
          <w:trHeight w:val="23"/>
        </w:trPr>
        <w:tc>
          <w:tcPr>
            <w:tcW w:w="1102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1" w:type="pct"/>
            <w:gridSpan w:val="2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простые</w:t>
            </w:r>
          </w:p>
        </w:tc>
        <w:tc>
          <w:tcPr>
            <w:tcW w:w="530" w:type="pct"/>
            <w:gridSpan w:val="2"/>
            <w:shd w:val="clear" w:color="auto" w:fill="auto"/>
          </w:tcPr>
          <w:p w:rsidR="00826EE8" w:rsidRPr="0075597C" w:rsidRDefault="005A53DB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нарез-н</w:t>
            </w:r>
            <w:r w:rsidR="00826EE8"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ые</w:t>
            </w:r>
          </w:p>
        </w:tc>
        <w:tc>
          <w:tcPr>
            <w:tcW w:w="586" w:type="pct"/>
            <w:gridSpan w:val="2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нарезные молоч.</w:t>
            </w:r>
          </w:p>
        </w:tc>
        <w:tc>
          <w:tcPr>
            <w:tcW w:w="431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городские</w:t>
            </w:r>
          </w:p>
        </w:tc>
        <w:tc>
          <w:tcPr>
            <w:tcW w:w="339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студенческие</w:t>
            </w:r>
          </w:p>
        </w:tc>
        <w:tc>
          <w:tcPr>
            <w:tcW w:w="339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подмосковные</w:t>
            </w:r>
          </w:p>
        </w:tc>
        <w:tc>
          <w:tcPr>
            <w:tcW w:w="424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столовые</w:t>
            </w:r>
          </w:p>
        </w:tc>
        <w:tc>
          <w:tcPr>
            <w:tcW w:w="508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столичные</w:t>
            </w:r>
          </w:p>
        </w:tc>
      </w:tr>
      <w:tr w:rsidR="00826EE8" w:rsidRPr="0075597C" w:rsidTr="0075597C">
        <w:trPr>
          <w:trHeight w:val="23"/>
        </w:trPr>
        <w:tc>
          <w:tcPr>
            <w:tcW w:w="1102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Мука пшеничная хлебопекарная, кг:</w:t>
            </w:r>
          </w:p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высшего сорта</w:t>
            </w:r>
          </w:p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I сорта</w:t>
            </w:r>
          </w:p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II сорта</w:t>
            </w:r>
          </w:p>
        </w:tc>
        <w:tc>
          <w:tcPr>
            <w:tcW w:w="424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5A53DB" w:rsidRPr="0075597C" w:rsidRDefault="005A53DB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5A53DB" w:rsidRPr="0075597C" w:rsidRDefault="005A53DB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  <w:p w:rsidR="000770FC" w:rsidRPr="0075597C" w:rsidRDefault="000770FC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3E68E4" w:rsidRPr="0075597C" w:rsidRDefault="005A53DB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100,0</w:t>
            </w:r>
            <w:r w:rsidR="000770FC" w:rsidRPr="0075597C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</w:p>
          <w:p w:rsidR="005A53DB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:rsidR="005A53DB" w:rsidRPr="0075597C" w:rsidRDefault="005A53DB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5A53DB" w:rsidRPr="0075597C" w:rsidRDefault="005A53DB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0770FC" w:rsidRPr="0075597C" w:rsidRDefault="000770FC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0770FC" w:rsidRPr="0075597C" w:rsidRDefault="000770FC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5A53DB" w:rsidRPr="0075597C" w:rsidRDefault="005A53DB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100,0</w:t>
            </w:r>
          </w:p>
          <w:p w:rsidR="003E68E4" w:rsidRPr="0075597C" w:rsidRDefault="005A53DB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  <w:p w:rsidR="00826EE8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100,</w:t>
            </w:r>
          </w:p>
        </w:tc>
        <w:tc>
          <w:tcPr>
            <w:tcW w:w="276" w:type="pct"/>
            <w:shd w:val="clear" w:color="auto" w:fill="auto"/>
          </w:tcPr>
          <w:p w:rsidR="003E68E4" w:rsidRPr="0075597C" w:rsidRDefault="003E68E4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3E68E4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0770FC" w:rsidRPr="0075597C" w:rsidRDefault="000770FC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0770FC" w:rsidRPr="0075597C" w:rsidRDefault="000770FC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3E68E4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</w:rPr>
              <w:t>100,0</w:t>
            </w:r>
          </w:p>
          <w:p w:rsidR="003E68E4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  <w:p w:rsidR="00826EE8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:rsidR="003E68E4" w:rsidRPr="0075597C" w:rsidRDefault="003E68E4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3E68E4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0770FC" w:rsidRPr="0075597C" w:rsidRDefault="000770FC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0770FC" w:rsidRPr="0075597C" w:rsidRDefault="000770FC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3E68E4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  <w:p w:rsidR="003E68E4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100,0</w:t>
            </w:r>
          </w:p>
          <w:p w:rsidR="00826EE8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3E68E4" w:rsidRPr="0075597C" w:rsidRDefault="003E68E4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3E68E4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0770FC" w:rsidRPr="0075597C" w:rsidRDefault="000770FC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0770FC" w:rsidRPr="0075597C" w:rsidRDefault="000770FC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3E68E4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100,0</w:t>
            </w:r>
          </w:p>
          <w:p w:rsidR="003E68E4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  <w:p w:rsidR="00826EE8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271" w:type="pct"/>
            <w:shd w:val="clear" w:color="auto" w:fill="auto"/>
          </w:tcPr>
          <w:p w:rsidR="003E68E4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3E68E4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0770FC" w:rsidRPr="0075597C" w:rsidRDefault="000770FC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0770FC" w:rsidRPr="0075597C" w:rsidRDefault="000770FC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3E68E4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  <w:p w:rsidR="003E68E4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100,0</w:t>
            </w:r>
          </w:p>
          <w:p w:rsidR="00826EE8" w:rsidRPr="0075597C" w:rsidRDefault="003E68E4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431" w:type="pct"/>
            <w:shd w:val="clear" w:color="auto" w:fill="auto"/>
          </w:tcPr>
          <w:p w:rsidR="003E68E4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3E68E4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0770FC" w:rsidRPr="0075597C" w:rsidRDefault="000770FC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0770FC" w:rsidRPr="0075597C" w:rsidRDefault="000770FC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3E68E4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</w:rPr>
              <w:t>100,0</w:t>
            </w:r>
          </w:p>
          <w:p w:rsidR="003E68E4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  <w:p w:rsidR="00826EE8" w:rsidRPr="0075597C" w:rsidRDefault="003E68E4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339" w:type="pct"/>
            <w:shd w:val="clear" w:color="auto" w:fill="auto"/>
          </w:tcPr>
          <w:p w:rsidR="003E68E4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3E68E4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0770FC" w:rsidRPr="0075597C" w:rsidRDefault="000770FC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0770FC" w:rsidRPr="0075597C" w:rsidRDefault="000770FC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3E68E4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</w:t>
            </w:r>
          </w:p>
          <w:p w:rsidR="003E68E4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100,0</w:t>
            </w:r>
          </w:p>
          <w:p w:rsidR="00826EE8" w:rsidRPr="0075597C" w:rsidRDefault="003E68E4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</w:t>
            </w:r>
          </w:p>
        </w:tc>
        <w:tc>
          <w:tcPr>
            <w:tcW w:w="339" w:type="pct"/>
            <w:shd w:val="clear" w:color="auto" w:fill="auto"/>
          </w:tcPr>
          <w:p w:rsidR="003E68E4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3E68E4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0770FC" w:rsidRPr="0075597C" w:rsidRDefault="000770FC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0770FC" w:rsidRPr="0075597C" w:rsidRDefault="000770FC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3E68E4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</w:rPr>
              <w:t>100,0</w:t>
            </w:r>
          </w:p>
          <w:p w:rsidR="003E68E4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  <w:p w:rsidR="00826EE8" w:rsidRPr="0075597C" w:rsidRDefault="003E68E4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424" w:type="pct"/>
            <w:shd w:val="clear" w:color="auto" w:fill="auto"/>
          </w:tcPr>
          <w:p w:rsidR="003E68E4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3E68E4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0770FC" w:rsidRPr="0075597C" w:rsidRDefault="000770FC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0770FC" w:rsidRPr="0075597C" w:rsidRDefault="000770FC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3E68E4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</w:rPr>
              <w:t>100,0</w:t>
            </w:r>
          </w:p>
          <w:p w:rsidR="003E68E4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  <w:p w:rsidR="00826EE8" w:rsidRPr="0075597C" w:rsidRDefault="003E68E4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508" w:type="pct"/>
            <w:shd w:val="clear" w:color="auto" w:fill="auto"/>
          </w:tcPr>
          <w:p w:rsidR="003E68E4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3E68E4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0770FC" w:rsidRPr="0075597C" w:rsidRDefault="000770FC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0770FC" w:rsidRPr="0075597C" w:rsidRDefault="000770FC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3E68E4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</w:rPr>
              <w:t>100,0</w:t>
            </w:r>
          </w:p>
          <w:p w:rsidR="003E68E4" w:rsidRPr="0075597C" w:rsidRDefault="003E68E4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  <w:p w:rsidR="00826EE8" w:rsidRPr="0075597C" w:rsidRDefault="003E68E4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  <w:p w:rsidR="003E68E4" w:rsidRPr="0075597C" w:rsidRDefault="003E68E4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826EE8" w:rsidRPr="0075597C" w:rsidTr="0075597C">
        <w:trPr>
          <w:trHeight w:val="23"/>
        </w:trPr>
        <w:tc>
          <w:tcPr>
            <w:tcW w:w="1102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Дрожжи хлебопекарные прессованные, кг</w:t>
            </w:r>
          </w:p>
        </w:tc>
        <w:tc>
          <w:tcPr>
            <w:tcW w:w="424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1,0</w:t>
            </w:r>
          </w:p>
        </w:tc>
        <w:tc>
          <w:tcPr>
            <w:tcW w:w="317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0,5</w:t>
            </w:r>
          </w:p>
        </w:tc>
        <w:tc>
          <w:tcPr>
            <w:tcW w:w="276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1,0</w:t>
            </w:r>
          </w:p>
        </w:tc>
        <w:tc>
          <w:tcPr>
            <w:tcW w:w="254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1,0</w:t>
            </w:r>
          </w:p>
        </w:tc>
        <w:tc>
          <w:tcPr>
            <w:tcW w:w="315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1,0</w:t>
            </w:r>
          </w:p>
        </w:tc>
        <w:tc>
          <w:tcPr>
            <w:tcW w:w="271" w:type="pct"/>
            <w:shd w:val="clear" w:color="auto" w:fill="auto"/>
          </w:tcPr>
          <w:p w:rsidR="00826EE8" w:rsidRPr="0075597C" w:rsidRDefault="00D939C5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</w:t>
            </w:r>
            <w:r w:rsidR="00826EE8"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431" w:type="pct"/>
            <w:shd w:val="clear" w:color="auto" w:fill="auto"/>
          </w:tcPr>
          <w:p w:rsidR="00826EE8" w:rsidRPr="0075597C" w:rsidRDefault="00D939C5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</w:t>
            </w:r>
            <w:r w:rsidR="00826EE8"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339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1,0</w:t>
            </w:r>
          </w:p>
        </w:tc>
        <w:tc>
          <w:tcPr>
            <w:tcW w:w="339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1,5</w:t>
            </w:r>
          </w:p>
        </w:tc>
        <w:tc>
          <w:tcPr>
            <w:tcW w:w="424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2,0</w:t>
            </w:r>
          </w:p>
        </w:tc>
        <w:tc>
          <w:tcPr>
            <w:tcW w:w="508" w:type="pct"/>
            <w:shd w:val="clear" w:color="auto" w:fill="auto"/>
          </w:tcPr>
          <w:p w:rsidR="00826EE8" w:rsidRPr="0075597C" w:rsidRDefault="00D939C5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5,</w:t>
            </w:r>
            <w:r w:rsidR="00826EE8"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826EE8" w:rsidRPr="0075597C" w:rsidTr="0075597C">
        <w:trPr>
          <w:trHeight w:val="23"/>
        </w:trPr>
        <w:tc>
          <w:tcPr>
            <w:tcW w:w="1102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Соль поваренная пищевая, кг</w:t>
            </w:r>
          </w:p>
        </w:tc>
        <w:tc>
          <w:tcPr>
            <w:tcW w:w="424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1,5</w:t>
            </w:r>
          </w:p>
        </w:tc>
        <w:tc>
          <w:tcPr>
            <w:tcW w:w="317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1,5</w:t>
            </w:r>
          </w:p>
        </w:tc>
        <w:tc>
          <w:tcPr>
            <w:tcW w:w="276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1,5</w:t>
            </w:r>
          </w:p>
        </w:tc>
        <w:tc>
          <w:tcPr>
            <w:tcW w:w="254" w:type="pct"/>
            <w:shd w:val="clear" w:color="auto" w:fill="auto"/>
          </w:tcPr>
          <w:p w:rsidR="00826EE8" w:rsidRPr="0075597C" w:rsidRDefault="00022C67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</w:t>
            </w:r>
            <w:r w:rsidR="00826EE8"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315" w:type="pct"/>
            <w:shd w:val="clear" w:color="auto" w:fill="auto"/>
          </w:tcPr>
          <w:p w:rsidR="00826EE8" w:rsidRPr="0075597C" w:rsidRDefault="00022C67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1,5</w:t>
            </w:r>
          </w:p>
        </w:tc>
        <w:tc>
          <w:tcPr>
            <w:tcW w:w="271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1,5</w:t>
            </w:r>
          </w:p>
        </w:tc>
        <w:tc>
          <w:tcPr>
            <w:tcW w:w="431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2,5</w:t>
            </w:r>
          </w:p>
        </w:tc>
        <w:tc>
          <w:tcPr>
            <w:tcW w:w="339" w:type="pct"/>
            <w:shd w:val="clear" w:color="auto" w:fill="auto"/>
          </w:tcPr>
          <w:p w:rsidR="00826EE8" w:rsidRPr="0075597C" w:rsidRDefault="00455FE4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1,5</w:t>
            </w:r>
          </w:p>
        </w:tc>
        <w:tc>
          <w:tcPr>
            <w:tcW w:w="339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1,5</w:t>
            </w:r>
          </w:p>
        </w:tc>
        <w:tc>
          <w:tcPr>
            <w:tcW w:w="424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2,0</w:t>
            </w:r>
          </w:p>
        </w:tc>
        <w:tc>
          <w:tcPr>
            <w:tcW w:w="508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2,0</w:t>
            </w:r>
          </w:p>
        </w:tc>
      </w:tr>
      <w:tr w:rsidR="00826EE8" w:rsidRPr="0075597C" w:rsidTr="0075597C">
        <w:trPr>
          <w:trHeight w:val="23"/>
        </w:trPr>
        <w:tc>
          <w:tcPr>
            <w:tcW w:w="1102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Сахар-песок, кг</w:t>
            </w:r>
          </w:p>
        </w:tc>
        <w:tc>
          <w:tcPr>
            <w:tcW w:w="424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  <w:t>4</w:t>
            </w: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,0</w:t>
            </w:r>
          </w:p>
        </w:tc>
        <w:tc>
          <w:tcPr>
            <w:tcW w:w="254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  <w:t>4</w:t>
            </w: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,0</w:t>
            </w:r>
          </w:p>
        </w:tc>
        <w:tc>
          <w:tcPr>
            <w:tcW w:w="315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  <w:t>4</w:t>
            </w:r>
            <w:r w:rsidR="00EE16E5" w:rsidRPr="0075597C"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  <w:t>,</w:t>
            </w: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271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  <w:t>4</w:t>
            </w:r>
            <w:r w:rsidR="00EE16E5"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,</w:t>
            </w: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431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1,0</w:t>
            </w:r>
          </w:p>
        </w:tc>
        <w:tc>
          <w:tcPr>
            <w:tcW w:w="339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2,0</w:t>
            </w:r>
          </w:p>
        </w:tc>
        <w:tc>
          <w:tcPr>
            <w:tcW w:w="339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  <w:t>4</w:t>
            </w: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,0</w:t>
            </w:r>
          </w:p>
        </w:tc>
        <w:tc>
          <w:tcPr>
            <w:tcW w:w="424" w:type="pct"/>
            <w:shd w:val="clear" w:color="auto" w:fill="auto"/>
          </w:tcPr>
          <w:p w:rsidR="00826EE8" w:rsidRPr="0075597C" w:rsidRDefault="00EE16E5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2,</w:t>
            </w:r>
            <w:r w:rsidR="00826EE8"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1,0</w:t>
            </w:r>
          </w:p>
        </w:tc>
      </w:tr>
      <w:tr w:rsidR="00826EE8" w:rsidRPr="0075597C" w:rsidTr="0075597C">
        <w:trPr>
          <w:trHeight w:val="23"/>
        </w:trPr>
        <w:tc>
          <w:tcPr>
            <w:tcW w:w="1102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Маргарин </w:t>
            </w:r>
            <w:r w:rsidR="008E3AE1"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столовый с содержанием жира 82%,</w:t>
            </w: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кг</w:t>
            </w:r>
          </w:p>
        </w:tc>
        <w:tc>
          <w:tcPr>
            <w:tcW w:w="424" w:type="pct"/>
            <w:shd w:val="clear" w:color="auto" w:fill="auto"/>
          </w:tcPr>
          <w:p w:rsidR="00826EE8" w:rsidRPr="0075597C" w:rsidRDefault="00A84247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:rsidR="00826EE8" w:rsidRPr="0075597C" w:rsidRDefault="00A84247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3,5</w:t>
            </w:r>
          </w:p>
        </w:tc>
        <w:tc>
          <w:tcPr>
            <w:tcW w:w="254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3.5</w:t>
            </w:r>
          </w:p>
        </w:tc>
        <w:tc>
          <w:tcPr>
            <w:tcW w:w="315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1,0</w:t>
            </w:r>
          </w:p>
        </w:tc>
        <w:tc>
          <w:tcPr>
            <w:tcW w:w="271" w:type="pct"/>
            <w:shd w:val="clear" w:color="auto" w:fill="auto"/>
          </w:tcPr>
          <w:p w:rsidR="00826EE8" w:rsidRPr="0075597C" w:rsidRDefault="003D62D2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</w:t>
            </w:r>
            <w:r w:rsidR="00826EE8"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431" w:type="pct"/>
            <w:shd w:val="clear" w:color="auto" w:fill="auto"/>
          </w:tcPr>
          <w:p w:rsidR="00826EE8" w:rsidRPr="0075597C" w:rsidRDefault="0043705D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339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  <w:t>4</w:t>
            </w: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,5</w:t>
            </w:r>
          </w:p>
        </w:tc>
        <w:tc>
          <w:tcPr>
            <w:tcW w:w="339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3,0</w:t>
            </w:r>
          </w:p>
        </w:tc>
        <w:tc>
          <w:tcPr>
            <w:tcW w:w="424" w:type="pct"/>
            <w:shd w:val="clear" w:color="auto" w:fill="auto"/>
          </w:tcPr>
          <w:p w:rsidR="00826EE8" w:rsidRPr="0075597C" w:rsidRDefault="0043705D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8,</w:t>
            </w:r>
            <w:r w:rsidR="00826EE8"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508" w:type="pct"/>
            <w:shd w:val="clear" w:color="auto" w:fill="auto"/>
          </w:tcPr>
          <w:p w:rsidR="00826EE8" w:rsidRPr="0075597C" w:rsidRDefault="0043705D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826EE8" w:rsidRPr="0075597C" w:rsidTr="0075597C">
        <w:trPr>
          <w:trHeight w:val="23"/>
        </w:trPr>
        <w:tc>
          <w:tcPr>
            <w:tcW w:w="1102" w:type="pct"/>
            <w:shd w:val="clear" w:color="auto" w:fill="auto"/>
          </w:tcPr>
          <w:p w:rsidR="00826EE8" w:rsidRPr="0075597C" w:rsidRDefault="006D4DDE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Молоко сухое обезжиренное</w:t>
            </w:r>
            <w:r w:rsidR="00826EE8"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, кг</w:t>
            </w:r>
          </w:p>
        </w:tc>
        <w:tc>
          <w:tcPr>
            <w:tcW w:w="424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:rsidR="00826EE8" w:rsidRPr="0075597C" w:rsidRDefault="006D4DDE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276" w:type="pct"/>
            <w:shd w:val="clear" w:color="auto" w:fill="auto"/>
          </w:tcPr>
          <w:p w:rsidR="00826EE8" w:rsidRPr="0075597C" w:rsidRDefault="006D4DDE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:rsidR="00826EE8" w:rsidRPr="0075597C" w:rsidRDefault="006D4DDE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315" w:type="pct"/>
            <w:shd w:val="clear" w:color="auto" w:fill="auto"/>
          </w:tcPr>
          <w:p w:rsidR="00826EE8" w:rsidRPr="0075597C" w:rsidRDefault="00F236ED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2,</w:t>
            </w:r>
          </w:p>
        </w:tc>
        <w:tc>
          <w:tcPr>
            <w:tcW w:w="271" w:type="pct"/>
            <w:shd w:val="clear" w:color="auto" w:fill="auto"/>
          </w:tcPr>
          <w:p w:rsidR="00826EE8" w:rsidRPr="0075597C" w:rsidRDefault="00F236ED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2,5</w:t>
            </w:r>
          </w:p>
        </w:tc>
        <w:tc>
          <w:tcPr>
            <w:tcW w:w="431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339" w:type="pct"/>
            <w:shd w:val="clear" w:color="auto" w:fill="auto"/>
          </w:tcPr>
          <w:p w:rsidR="00826EE8" w:rsidRPr="0075597C" w:rsidRDefault="006D4DDE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iCs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339" w:type="pct"/>
            <w:shd w:val="clear" w:color="auto" w:fill="auto"/>
          </w:tcPr>
          <w:p w:rsidR="00826EE8" w:rsidRPr="0075597C" w:rsidRDefault="00826EE8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424" w:type="pct"/>
            <w:shd w:val="clear" w:color="auto" w:fill="auto"/>
          </w:tcPr>
          <w:p w:rsidR="00826EE8" w:rsidRPr="0075597C" w:rsidRDefault="006D4DDE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508" w:type="pct"/>
            <w:shd w:val="clear" w:color="auto" w:fill="auto"/>
          </w:tcPr>
          <w:p w:rsidR="00826EE8" w:rsidRPr="0075597C" w:rsidRDefault="006D4DDE" w:rsidP="0075597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</w:tr>
    </w:tbl>
    <w:p w:rsidR="000770FC" w:rsidRPr="00BC4D12" w:rsidRDefault="000770FC" w:rsidP="00077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770FC" w:rsidRPr="00BC4D12" w:rsidRDefault="009D55B2" w:rsidP="00077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Тесто можно готовить любыми способами, применяемыми для приготовления изделий из пшеничной муки. Предпочтительными являются: опарный, на большой густой опаре и ускоренные способы.</w:t>
      </w:r>
    </w:p>
    <w:p w:rsidR="000770FC" w:rsidRPr="00BC4D12" w:rsidRDefault="009D55B2" w:rsidP="00077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Готовое тесто делят на делительных машинах. После округления тестовые заготовки целесообразно подвергать предварительной расстойке, которая может осуществляться на транспортерных лентах или других устройствах. После предварительной расстойки заготовки формуют в закаточных машинах и направляют на окончательную расстойку.</w:t>
      </w:r>
    </w:p>
    <w:p w:rsidR="000770FC" w:rsidRPr="00BC4D12" w:rsidRDefault="009D55B2" w:rsidP="00077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Продолжительность окончательной расстойки батонов</w:t>
      </w:r>
      <w:r w:rsidR="00D142F9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простых из муки первого сорта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D142F9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30-50 мин, второго сорта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25-40 мин; нарезных из пшеничной муки I и высшего </w:t>
      </w:r>
      <w:r w:rsidR="00E54FA1" w:rsidRPr="00BC4D12">
        <w:rPr>
          <w:rFonts w:ascii="Times New Roman" w:hAnsi="Times New Roman"/>
          <w:noProof/>
          <w:color w:val="000000"/>
          <w:sz w:val="28"/>
          <w:szCs w:val="28"/>
        </w:rPr>
        <w:t>сортов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54FA1" w:rsidRPr="00BC4D12">
        <w:rPr>
          <w:rFonts w:ascii="Times New Roman" w:hAnsi="Times New Roman"/>
          <w:noProof/>
          <w:color w:val="000000"/>
          <w:sz w:val="28"/>
          <w:szCs w:val="28"/>
        </w:rPr>
        <w:t>35-70 мин; городских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54FA1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40-60 мин; нарезных молочных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30-50 мин; студенческих -50-60 мин; с изюмом</w:t>
      </w:r>
      <w:r w:rsidR="00E54FA1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массой 0,4 кг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54FA1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30—50 мин, массой 0,2 кг 45-60 мин; подмосковных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35-</w:t>
      </w:r>
      <w:r w:rsidR="00E54FA1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40 мин; столовых — 50-60 мин</w:t>
      </w:r>
      <w:r w:rsidR="00E54FA1" w:rsidRPr="00BC4D12">
        <w:rPr>
          <w:rFonts w:ascii="Times New Roman" w:hAnsi="Times New Roman"/>
          <w:noProof/>
          <w:color w:val="000000"/>
          <w:sz w:val="28"/>
          <w:szCs w:val="28"/>
        </w:rPr>
        <w:t>; столичных - 30-45.</w:t>
      </w:r>
    </w:p>
    <w:p w:rsidR="000770FC" w:rsidRPr="00BC4D12" w:rsidRDefault="009D55B2" w:rsidP="00077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Перед посадкой в печь на тестовых заготовках делают надрезы с помощью специального устройства или вручную.</w:t>
      </w:r>
    </w:p>
    <w:p w:rsidR="000770FC" w:rsidRPr="00BC4D12" w:rsidRDefault="009D55B2" w:rsidP="00077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Изделия выпекают на поду или листах. Наиболее благоприятными условиями являются относительная влажность в начальной зоне пекарной камеры 80-85% и температура 110—120°С. Длительность прохождения через зону увлажнения 2-3 мин. Температура в других зонах пекарной камеры 220-250° С.</w:t>
      </w:r>
    </w:p>
    <w:p w:rsidR="000770FC" w:rsidRPr="00BC4D12" w:rsidRDefault="00586556" w:rsidP="00077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b/>
          <w:noProof/>
          <w:color w:val="000000"/>
          <w:sz w:val="28"/>
          <w:szCs w:val="28"/>
        </w:rPr>
        <w:t>Изделия хлебобулочные плетёные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вырабатывают из муки высшего, І и ІІ сортов.</w:t>
      </w:r>
    </w:p>
    <w:p w:rsidR="000770FC" w:rsidRPr="00BC4D12" w:rsidRDefault="007A5EBB" w:rsidP="00077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Хлебобулочные плетеные изделия вырабатывают продолговато-овальной формы следующих наименований и массы:</w:t>
      </w:r>
    </w:p>
    <w:p w:rsidR="000770FC" w:rsidRPr="00BC4D12" w:rsidRDefault="007A5EBB" w:rsidP="00077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плетенка из пшеничной муки высшего сорта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0,2 и 0,4 кг</w:t>
      </w:r>
    </w:p>
    <w:p w:rsidR="000770FC" w:rsidRPr="00BC4D12" w:rsidRDefault="007A5EBB" w:rsidP="00077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плетенка из пшеничной муки II сорта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0,4 кг</w:t>
      </w:r>
    </w:p>
    <w:p w:rsidR="000770FC" w:rsidRPr="00BC4D12" w:rsidRDefault="007A5EBB" w:rsidP="00077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хала плетеная из пшеничной муки I сорта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0,4 кг</w:t>
      </w:r>
    </w:p>
    <w:p w:rsidR="000770FC" w:rsidRPr="00BC4D12" w:rsidRDefault="007A5EBB" w:rsidP="00077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b/>
          <w:noProof/>
          <w:color w:val="000000"/>
          <w:sz w:val="28"/>
          <w:szCs w:val="28"/>
        </w:rPr>
        <w:t>Плетенка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представляет собой булочное изделие, сплетенное из трех жгутов, хала - из 4 жгутов.</w:t>
      </w:r>
    </w:p>
    <w:p w:rsidR="006B49B7" w:rsidRPr="00BC4D12" w:rsidRDefault="007A5EBB" w:rsidP="00077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Ориентировочные размеры изделий</w:t>
      </w:r>
      <w:r w:rsidR="00E57025" w:rsidRPr="00BC4D12">
        <w:rPr>
          <w:rFonts w:ascii="Times New Roman" w:hAnsi="Times New Roman"/>
          <w:noProof/>
          <w:color w:val="000000"/>
          <w:sz w:val="28"/>
          <w:szCs w:val="28"/>
        </w:rPr>
        <w:t>: плетёнка</w:t>
      </w:r>
      <w:r w:rsidR="00AB0941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массой 0,2 кг: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длина 18</w:t>
      </w:r>
      <w:r w:rsidR="006B49B7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– </w:t>
      </w:r>
    </w:p>
    <w:p w:rsidR="000770FC" w:rsidRPr="00BC4D12" w:rsidRDefault="00AB0941" w:rsidP="00077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22 см, ширина 10—12 см; массой 0,4 кг: длина 24 - 28 см, ширина 10-14 см; хала: длина 20-23 см; ширина </w:t>
      </w:r>
      <w:r w:rsidR="007A5EBB" w:rsidRPr="00BC4D12">
        <w:rPr>
          <w:rFonts w:ascii="Times New Roman" w:hAnsi="Times New Roman"/>
          <w:noProof/>
          <w:color w:val="000000"/>
          <w:sz w:val="28"/>
          <w:szCs w:val="28"/>
        </w:rPr>
        <w:t>10 - 14 см.</w:t>
      </w:r>
    </w:p>
    <w:p w:rsidR="000770FC" w:rsidRPr="00BC4D12" w:rsidRDefault="007A5EBB" w:rsidP="00077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Тесто можно готовить любыми способами, применяемыми для приготовления хлеба из пшеничной муки. Предпочтительным является опарный способ</w:t>
      </w:r>
      <w:r w:rsidR="000167A4" w:rsidRPr="00BC4D12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0770FC" w:rsidRPr="00BC4D12" w:rsidRDefault="000167A4" w:rsidP="00077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b/>
          <w:noProof/>
          <w:color w:val="000000"/>
          <w:sz w:val="28"/>
          <w:szCs w:val="28"/>
        </w:rPr>
        <w:t>Булки городские</w:t>
      </w:r>
      <w:r w:rsidR="00CE7F1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вырабатывают по ГОСТ 27844—88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CE7F1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продолговатой формы с продольным надрезом в виде гребешка, проходящего вдоль верхней корки.</w:t>
      </w:r>
    </w:p>
    <w:p w:rsidR="000770FC" w:rsidRPr="00BC4D12" w:rsidRDefault="00CE7F1C" w:rsidP="00077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Городские булки выпекают из пшеничной муки первого сорта массой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0,2 кг и высшего сорта массой 0,2 и 0,1 кг. Ориентировочные размеры для изделий массой 0,1 кг: длина 12-14 см, ширина 4-</w:t>
      </w:r>
      <w:r w:rsidR="004B4341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6 см; массой 0,2 кг: длина 16-18 см и ширина 7-9 см.</w:t>
      </w:r>
    </w:p>
    <w:p w:rsidR="000770FC" w:rsidRPr="00BC4D12" w:rsidRDefault="00CE7F1C" w:rsidP="00077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Тесто можно готовить любыми способами, применяемыми для приготовления изделий из пшеничной муки. Предпочтительными являются опарный, на </w:t>
      </w:r>
      <w:r w:rsidR="004B4341" w:rsidRPr="00BC4D12">
        <w:rPr>
          <w:rFonts w:ascii="Times New Roman" w:hAnsi="Times New Roman"/>
          <w:noProof/>
          <w:color w:val="000000"/>
          <w:sz w:val="28"/>
          <w:szCs w:val="28"/>
        </w:rPr>
        <w:t>большой густой опаре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0770FC" w:rsidRPr="00BC4D12" w:rsidRDefault="00CE7F1C" w:rsidP="00077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Готовое тесто делят на делительных машинах. После округления и закатки заголовки теста поступают на расстойку.</w:t>
      </w:r>
      <w:r w:rsidR="004B4341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Рекомендуется предварительная расстойка в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течение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2-3 мин.</w:t>
      </w:r>
      <w:r w:rsidR="004B4341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Продолжительность окончательной расстойки 30-50 мин.</w:t>
      </w:r>
    </w:p>
    <w:p w:rsidR="000770FC" w:rsidRPr="00BC4D12" w:rsidRDefault="004B4341" w:rsidP="00077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Перед посадкой в печь</w:t>
      </w:r>
      <w:r w:rsidR="00CE7F1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по длине всей заготовки вручную или при помощи автоматического надрезчика делают надрез, в результате которого в процессе выпечки образуется свойственный городской булке гребешок.</w:t>
      </w:r>
    </w:p>
    <w:p w:rsidR="000770FC" w:rsidRPr="00BC4D12" w:rsidRDefault="004B4341" w:rsidP="00077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b/>
          <w:noProof/>
          <w:color w:val="000000"/>
          <w:sz w:val="28"/>
          <w:szCs w:val="28"/>
        </w:rPr>
        <w:t>Булки русские круглые</w:t>
      </w:r>
      <w:r w:rsidR="000770FC" w:rsidRPr="00BC4D12">
        <w:rPr>
          <w:rFonts w:ascii="Times New Roman" w:hAnsi="Times New Roman"/>
          <w:b/>
          <w:bCs/>
          <w:noProof/>
          <w:color w:val="000000"/>
          <w:sz w:val="28"/>
          <w:szCs w:val="20"/>
        </w:rPr>
        <w:t xml:space="preserve"> </w:t>
      </w:r>
      <w:r w:rsidR="00306B1B" w:rsidRPr="00BC4D12">
        <w:rPr>
          <w:rFonts w:ascii="Times New Roman" w:hAnsi="Times New Roman"/>
          <w:bCs/>
          <w:noProof/>
          <w:color w:val="000000"/>
          <w:sz w:val="28"/>
          <w:szCs w:val="28"/>
        </w:rPr>
        <w:t>вырабатывают по ГОСТ 27844-88 из муки пшеничной высшего и первого с</w:t>
      </w:r>
      <w:r w:rsidR="00306B1B" w:rsidRPr="00BC4D12">
        <w:rPr>
          <w:rFonts w:ascii="Times New Roman" w:hAnsi="Times New Roman"/>
          <w:noProof/>
          <w:color w:val="000000"/>
          <w:sz w:val="28"/>
          <w:szCs w:val="28"/>
        </w:rPr>
        <w:t>ортов.</w:t>
      </w:r>
    </w:p>
    <w:p w:rsidR="000770FC" w:rsidRPr="00BC4D12" w:rsidRDefault="00306B1B" w:rsidP="00077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bCs/>
          <w:noProof/>
          <w:color w:val="000000"/>
          <w:sz w:val="28"/>
          <w:szCs w:val="28"/>
        </w:rPr>
        <w:t>Булки русские круглые представляют собой штучные изделия округлой формы, имеющие на поверхности один или два параллельных надреза.</w:t>
      </w:r>
    </w:p>
    <w:p w:rsidR="000770FC" w:rsidRPr="00BC4D12" w:rsidRDefault="008240BE" w:rsidP="00077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bCs/>
          <w:noProof/>
          <w:color w:val="000000"/>
          <w:sz w:val="28"/>
          <w:szCs w:val="28"/>
        </w:rPr>
        <w:t>Ориентировоч</w:t>
      </w:r>
      <w:r w:rsidR="00306B1B" w:rsidRPr="00BC4D12">
        <w:rPr>
          <w:rFonts w:ascii="Times New Roman" w:hAnsi="Times New Roman"/>
          <w:bCs/>
          <w:noProof/>
          <w:color w:val="000000"/>
          <w:sz w:val="28"/>
          <w:szCs w:val="28"/>
        </w:rPr>
        <w:t>ный диаметр для изделий массой 0,2 кг - 11-13 см; массой 0,1 кг - 8-10 см; массой 0,05 кг - 7-9 см.</w:t>
      </w:r>
    </w:p>
    <w:p w:rsidR="000770FC" w:rsidRPr="00BC4D12" w:rsidRDefault="00306B1B" w:rsidP="00077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bCs/>
          <w:noProof/>
          <w:color w:val="000000"/>
          <w:sz w:val="28"/>
          <w:szCs w:val="28"/>
        </w:rPr>
        <w:t>Тесто можн</w:t>
      </w:r>
      <w:r w:rsidR="008240BE" w:rsidRPr="00BC4D12">
        <w:rPr>
          <w:rFonts w:ascii="Times New Roman" w:hAnsi="Times New Roman"/>
          <w:bCs/>
          <w:noProof/>
          <w:color w:val="000000"/>
          <w:sz w:val="28"/>
          <w:szCs w:val="28"/>
        </w:rPr>
        <w:t>о готовит</w:t>
      </w:r>
      <w:r w:rsidR="007327B9" w:rsidRPr="00BC4D12">
        <w:rPr>
          <w:rFonts w:ascii="Times New Roman" w:hAnsi="Times New Roman"/>
          <w:bCs/>
          <w:noProof/>
          <w:color w:val="000000"/>
          <w:sz w:val="28"/>
          <w:szCs w:val="28"/>
        </w:rPr>
        <w:t>ь любыми способами, применяемыми</w:t>
      </w:r>
      <w:r w:rsidRPr="00BC4D12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для приготовления изделий из пшеничной муки. Предпочтительными являются опарный, на большой густой опаре </w:t>
      </w:r>
      <w:r w:rsidR="008240BE" w:rsidRPr="00BC4D12">
        <w:rPr>
          <w:rFonts w:ascii="Times New Roman" w:hAnsi="Times New Roman"/>
          <w:bCs/>
          <w:noProof/>
          <w:color w:val="000000"/>
          <w:sz w:val="28"/>
          <w:szCs w:val="28"/>
        </w:rPr>
        <w:t>и ускоренные способы</w:t>
      </w:r>
      <w:r w:rsidRPr="00BC4D12">
        <w:rPr>
          <w:rFonts w:ascii="Times New Roman" w:hAnsi="Times New Roman"/>
          <w:bCs/>
          <w:noProof/>
          <w:color w:val="000000"/>
          <w:sz w:val="28"/>
          <w:szCs w:val="28"/>
        </w:rPr>
        <w:t>.</w:t>
      </w:r>
    </w:p>
    <w:p w:rsidR="000770FC" w:rsidRPr="00BC4D12" w:rsidRDefault="00306B1B" w:rsidP="00077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bCs/>
          <w:noProof/>
          <w:color w:val="000000"/>
          <w:sz w:val="28"/>
          <w:szCs w:val="28"/>
        </w:rPr>
        <w:t>Готовое тесто делят на делительных машинах или вручную. После округления заготовки теста поступают на расстойку.</w:t>
      </w:r>
    </w:p>
    <w:p w:rsidR="000770FC" w:rsidRPr="00BC4D12" w:rsidRDefault="00306B1B" w:rsidP="00077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bCs/>
          <w:noProof/>
          <w:color w:val="000000"/>
          <w:sz w:val="28"/>
          <w:szCs w:val="28"/>
        </w:rPr>
        <w:t>Продолжительность расстойки для изделий из муки I сорта 40-60 мин, для изделия из мук</w:t>
      </w:r>
      <w:r w:rsidR="008240BE" w:rsidRPr="00BC4D12">
        <w:rPr>
          <w:rFonts w:ascii="Times New Roman" w:hAnsi="Times New Roman"/>
          <w:bCs/>
          <w:noProof/>
          <w:color w:val="000000"/>
          <w:sz w:val="28"/>
          <w:szCs w:val="28"/>
        </w:rPr>
        <w:t>и высшего сорта</w:t>
      </w:r>
      <w:r w:rsidR="000770FC" w:rsidRPr="00BC4D12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</w:t>
      </w:r>
      <w:r w:rsidR="008240BE" w:rsidRPr="00BC4D12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35 - </w:t>
      </w:r>
      <w:r w:rsidRPr="00BC4D12">
        <w:rPr>
          <w:rFonts w:ascii="Times New Roman" w:hAnsi="Times New Roman"/>
          <w:bCs/>
          <w:noProof/>
          <w:color w:val="000000"/>
          <w:sz w:val="28"/>
          <w:szCs w:val="28"/>
        </w:rPr>
        <w:t>50 мин.</w:t>
      </w:r>
    </w:p>
    <w:p w:rsidR="000770FC" w:rsidRPr="00BC4D12" w:rsidRDefault="00BF5C62" w:rsidP="00077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b/>
          <w:bCs/>
          <w:noProof/>
          <w:color w:val="000000"/>
          <w:sz w:val="28"/>
          <w:szCs w:val="28"/>
        </w:rPr>
        <w:t>Булочки м</w:t>
      </w:r>
      <w:r w:rsidR="00E11A1C" w:rsidRPr="00BC4D12">
        <w:rPr>
          <w:rFonts w:ascii="Times New Roman" w:hAnsi="Times New Roman"/>
          <w:b/>
          <w:bCs/>
          <w:noProof/>
          <w:color w:val="000000"/>
          <w:sz w:val="28"/>
          <w:szCs w:val="28"/>
        </w:rPr>
        <w:t>олочные</w:t>
      </w:r>
      <w:r w:rsidR="000770FC" w:rsidRPr="00BC4D12">
        <w:rPr>
          <w:rFonts w:ascii="Times New Roman" w:hAnsi="Times New Roman"/>
          <w:noProof/>
          <w:color w:val="000000"/>
          <w:sz w:val="28"/>
          <w:szCs w:val="1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вырабатывают по ГОСТ 27844-88 </w:t>
      </w:r>
      <w:r w:rsidRPr="00BC4D12">
        <w:rPr>
          <w:rFonts w:ascii="Times New Roman" w:hAnsi="Times New Roman"/>
          <w:bCs/>
          <w:noProof/>
          <w:color w:val="000000"/>
          <w:sz w:val="28"/>
          <w:szCs w:val="28"/>
        </w:rPr>
        <w:t>из</w:t>
      </w:r>
      <w:r w:rsidRPr="00BC4D12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 </w:t>
      </w:r>
      <w:r w:rsidR="00DD6688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пшеничной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муки высшего сорта округлой или продолговатой формы с </w:t>
      </w:r>
      <w:r w:rsidR="00DD6688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заострёнными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концами, с надрезами, массой 0,1 и 0,2 кг.</w:t>
      </w:r>
    </w:p>
    <w:p w:rsidR="000770FC" w:rsidRPr="00BC4D12" w:rsidRDefault="00BF5C62" w:rsidP="00077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Ориентировочные размеры для изделий продолговатой формы: массой 0,2 кг: длина 18-20 см, ширина 8-10 см; массой 0,1 кг: длина 10-13 см, ширина 8-1</w:t>
      </w:r>
      <w:r w:rsidR="00316A1E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0 см. Диаметр булочек массой 0,2 кг 10-12 см; массой 0,1 кг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8,5-|10,5 см.</w:t>
      </w:r>
    </w:p>
    <w:p w:rsidR="00E11A1C" w:rsidRPr="00BC4D12" w:rsidRDefault="00BF5C62" w:rsidP="000770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Приготовление теста производят опарным или другими способа</w:t>
      </w:r>
      <w:r w:rsidRPr="00BC4D12">
        <w:rPr>
          <w:rFonts w:ascii="Times New Roman" w:hAnsi="Times New Roman"/>
          <w:bCs/>
          <w:noProof/>
          <w:color w:val="000000"/>
          <w:sz w:val="28"/>
          <w:szCs w:val="28"/>
        </w:rPr>
        <w:t>ми,</w:t>
      </w:r>
      <w:r w:rsidRPr="00BC4D12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применяемыми для приготовления хлеба из пшеничной муки</w:t>
      </w:r>
      <w:r w:rsidR="00316A1E" w:rsidRPr="00BC4D12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21285B" w:rsidRPr="00BC4D12" w:rsidRDefault="0021285B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textAlignment w:val="top"/>
        <w:rPr>
          <w:noProof/>
          <w:sz w:val="28"/>
          <w:szCs w:val="28"/>
        </w:rPr>
      </w:pPr>
    </w:p>
    <w:p w:rsidR="000770FC" w:rsidRPr="00BC4D12" w:rsidRDefault="000770FC" w:rsidP="000770F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BC4D12">
        <w:rPr>
          <w:rFonts w:ascii="Times New Roman" w:hAnsi="Times New Roman"/>
          <w:b/>
          <w:noProof/>
          <w:color w:val="000000"/>
          <w:sz w:val="28"/>
          <w:szCs w:val="32"/>
        </w:rPr>
        <w:br w:type="page"/>
      </w:r>
      <w:r w:rsidR="00571204" w:rsidRPr="00BC4D12">
        <w:rPr>
          <w:rFonts w:ascii="Times New Roman" w:hAnsi="Times New Roman"/>
          <w:b/>
          <w:noProof/>
          <w:color w:val="000000"/>
          <w:sz w:val="28"/>
          <w:szCs w:val="32"/>
        </w:rPr>
        <w:t>3. Процесс получения хлебобулочных изделий</w:t>
      </w:r>
    </w:p>
    <w:p w:rsidR="000770FC" w:rsidRPr="00BC4D12" w:rsidRDefault="000770FC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textAlignment w:val="top"/>
        <w:rPr>
          <w:b/>
          <w:noProof/>
          <w:sz w:val="28"/>
          <w:szCs w:val="28"/>
        </w:rPr>
      </w:pPr>
    </w:p>
    <w:p w:rsidR="000770FC" w:rsidRPr="00BC4D12" w:rsidRDefault="002E7931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textAlignment w:val="top"/>
        <w:rPr>
          <w:noProof/>
          <w:sz w:val="28"/>
          <w:szCs w:val="28"/>
        </w:rPr>
      </w:pPr>
      <w:r w:rsidRPr="00BC4D12">
        <w:rPr>
          <w:b/>
          <w:noProof/>
          <w:sz w:val="28"/>
          <w:szCs w:val="28"/>
        </w:rPr>
        <w:t>Характеристика сырья и требования к его качеству</w:t>
      </w:r>
      <w:r w:rsidR="000770FC" w:rsidRPr="00BC4D12">
        <w:rPr>
          <w:b/>
          <w:noProof/>
          <w:sz w:val="28"/>
          <w:szCs w:val="28"/>
        </w:rPr>
        <w:t xml:space="preserve">. </w:t>
      </w:r>
      <w:r w:rsidR="00EC4178" w:rsidRPr="00BC4D12">
        <w:rPr>
          <w:noProof/>
          <w:sz w:val="28"/>
          <w:szCs w:val="28"/>
        </w:rPr>
        <w:t xml:space="preserve">Качество </w:t>
      </w:r>
      <w:r w:rsidR="00435A2B" w:rsidRPr="00BC4D12">
        <w:rPr>
          <w:noProof/>
          <w:sz w:val="28"/>
          <w:szCs w:val="28"/>
        </w:rPr>
        <w:t xml:space="preserve">булочных изделий </w:t>
      </w:r>
      <w:r w:rsidR="00EC4178" w:rsidRPr="00BC4D12">
        <w:rPr>
          <w:noProof/>
          <w:sz w:val="28"/>
          <w:szCs w:val="28"/>
        </w:rPr>
        <w:t>обусловлено качеством сырья и технологией приготовления.</w:t>
      </w:r>
      <w:r w:rsidR="00104E66" w:rsidRPr="00BC4D12">
        <w:rPr>
          <w:noProof/>
          <w:sz w:val="28"/>
          <w:szCs w:val="28"/>
        </w:rPr>
        <w:t xml:space="preserve"> </w:t>
      </w:r>
    </w:p>
    <w:p w:rsidR="000770FC" w:rsidRPr="00BC4D12" w:rsidRDefault="00104E66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Основным сырьем в производстве хлеба и хлебобулочных изделий являются: мука, дрожжи, вода, соль.</w:t>
      </w:r>
    </w:p>
    <w:p w:rsidR="000770FC" w:rsidRPr="00BC4D12" w:rsidRDefault="00341197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b/>
          <w:noProof/>
          <w:sz w:val="28"/>
          <w:szCs w:val="28"/>
        </w:rPr>
      </w:pPr>
      <w:r w:rsidRPr="00BC4D12">
        <w:rPr>
          <w:b/>
          <w:noProof/>
          <w:sz w:val="28"/>
          <w:szCs w:val="28"/>
        </w:rPr>
        <w:t>Хранение и подготовка муки к производству</w:t>
      </w:r>
    </w:p>
    <w:p w:rsidR="000770FC" w:rsidRPr="00BC4D12" w:rsidRDefault="00B261E4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Свежесмолотая мука не годится для выпечки хлеба, так как образует мажущееся, расплывающееся тесто и хлеб получается плохого качества (малого об</w:t>
      </w:r>
      <w:r w:rsidR="002F3149" w:rsidRPr="00BC4D12">
        <w:rPr>
          <w:noProof/>
          <w:sz w:val="28"/>
          <w:szCs w:val="28"/>
        </w:rPr>
        <w:t>ъема, пониженного выхода</w:t>
      </w:r>
      <w:r w:rsidRPr="00BC4D12">
        <w:rPr>
          <w:noProof/>
          <w:sz w:val="28"/>
          <w:szCs w:val="28"/>
        </w:rPr>
        <w:t>), поэтому такую муку в хлебопечении никогда не применяют. Она должна пройти отлежку или созревание в благоприятных условиях, при которых ее хлебопекарные свойства улучшатся.</w:t>
      </w:r>
    </w:p>
    <w:p w:rsidR="000770FC" w:rsidRPr="00BC4D12" w:rsidRDefault="00B261E4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Созревание пшеничной муки проводят на</w:t>
      </w:r>
      <w:r w:rsidR="002F3149" w:rsidRPr="00BC4D12">
        <w:rPr>
          <w:noProof/>
          <w:sz w:val="28"/>
          <w:szCs w:val="28"/>
        </w:rPr>
        <w:t xml:space="preserve"> мелькомбинатах в течение 1,5 - </w:t>
      </w:r>
      <w:r w:rsidRPr="00BC4D12">
        <w:rPr>
          <w:noProof/>
          <w:sz w:val="28"/>
          <w:szCs w:val="28"/>
        </w:rPr>
        <w:t>2 мес. При этом меняется влажность муки в зависимости от параметров окружающего воздуха</w:t>
      </w:r>
      <w:r w:rsidR="002F3149" w:rsidRPr="00BC4D12">
        <w:rPr>
          <w:noProof/>
          <w:sz w:val="28"/>
          <w:szCs w:val="28"/>
        </w:rPr>
        <w:t>; цвет ее становится светлее</w:t>
      </w:r>
      <w:r w:rsidRPr="00BC4D12">
        <w:rPr>
          <w:noProof/>
          <w:sz w:val="28"/>
          <w:szCs w:val="28"/>
        </w:rPr>
        <w:t>; увеличивается кислотность в основном за счет разложения жира и образования жирн</w:t>
      </w:r>
      <w:r w:rsidR="002F3149" w:rsidRPr="00BC4D12">
        <w:rPr>
          <w:noProof/>
          <w:sz w:val="28"/>
          <w:szCs w:val="28"/>
        </w:rPr>
        <w:t>ых кислот</w:t>
      </w:r>
      <w:r w:rsidRPr="00BC4D12">
        <w:rPr>
          <w:noProof/>
          <w:sz w:val="28"/>
          <w:szCs w:val="28"/>
        </w:rPr>
        <w:t>. Следствием возрастания кислотности являются глубокое изменение белков, укрепление структурно-механических свойств клейковины, уменьшение ее растяжимости и увеличение упругости. Слабая</w:t>
      </w:r>
      <w:r w:rsidR="002F3149" w:rsidRPr="00BC4D12">
        <w:rPr>
          <w:noProof/>
          <w:sz w:val="28"/>
          <w:szCs w:val="28"/>
        </w:rPr>
        <w:t>,</w:t>
      </w:r>
      <w:r w:rsidR="000770FC" w:rsidRPr="00BC4D12">
        <w:rPr>
          <w:noProof/>
          <w:sz w:val="28"/>
          <w:szCs w:val="28"/>
        </w:rPr>
        <w:t xml:space="preserve"> </w:t>
      </w:r>
      <w:r w:rsidRPr="00BC4D12">
        <w:rPr>
          <w:noProof/>
          <w:sz w:val="28"/>
          <w:szCs w:val="28"/>
        </w:rPr>
        <w:t>непосредственно</w:t>
      </w:r>
      <w:r w:rsidR="000770FC" w:rsidRPr="00BC4D12">
        <w:rPr>
          <w:noProof/>
          <w:sz w:val="28"/>
          <w:szCs w:val="28"/>
        </w:rPr>
        <w:t xml:space="preserve"> </w:t>
      </w:r>
      <w:r w:rsidRPr="00BC4D12">
        <w:rPr>
          <w:noProof/>
          <w:sz w:val="28"/>
          <w:szCs w:val="28"/>
        </w:rPr>
        <w:t>после помола клейковина при отлежке приобретает свойства средней; средняя по силе становится сильной, а сильная — очень сильной.</w:t>
      </w:r>
    </w:p>
    <w:p w:rsidR="000770FC" w:rsidRPr="00BC4D12" w:rsidRDefault="00B261E4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Длительность созревания муки зависит от ее сорта, влажности и условий хранени</w:t>
      </w:r>
      <w:r w:rsidR="002F3149" w:rsidRPr="00BC4D12">
        <w:rPr>
          <w:noProof/>
          <w:sz w:val="28"/>
          <w:szCs w:val="28"/>
        </w:rPr>
        <w:t xml:space="preserve">я. </w:t>
      </w:r>
      <w:r w:rsidRPr="00BC4D12">
        <w:rPr>
          <w:noProof/>
          <w:sz w:val="28"/>
          <w:szCs w:val="28"/>
        </w:rPr>
        <w:t>Созреванию подвергают тол</w:t>
      </w:r>
      <w:r w:rsidR="002F3149" w:rsidRPr="00BC4D12">
        <w:rPr>
          <w:noProof/>
          <w:sz w:val="28"/>
          <w:szCs w:val="28"/>
        </w:rPr>
        <w:t>ько пшеничную муку.</w:t>
      </w:r>
    </w:p>
    <w:p w:rsidR="000770FC" w:rsidRPr="00BC4D12" w:rsidRDefault="00B261E4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 xml:space="preserve">Перед подачей муки для приготовления теста производится ее подготовка к производству, которая заключается в подсортировке отдельных партий, их просеивании и магнитной очистке. Отдельные партии муки могут значительно отличаться по своим хлебопекарным качествам, поэтому перед подачей на производство принято составлять смесь различных партий муки в пределах одного сорта. Муку со слабой клейковиной смешивают с сильной; муку, темнеющую в процессе переработки, – с нетемнеющей и т. д. </w:t>
      </w:r>
    </w:p>
    <w:p w:rsidR="000770FC" w:rsidRPr="00BC4D12" w:rsidRDefault="00B261E4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Для просеивания муки с целью удаления случайных посторонних примесей применяют бураты, вибросита или просеиватетели других конструкций. Муку просеивают через сито из стальной сетки с ячейками определенного размера.</w:t>
      </w:r>
    </w:p>
    <w:p w:rsidR="000770FC" w:rsidRPr="00BC4D12" w:rsidRDefault="00B261E4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b/>
          <w:noProof/>
          <w:sz w:val="28"/>
          <w:szCs w:val="28"/>
        </w:rPr>
      </w:pPr>
      <w:r w:rsidRPr="00BC4D12">
        <w:rPr>
          <w:b/>
          <w:noProof/>
          <w:sz w:val="28"/>
          <w:szCs w:val="28"/>
        </w:rPr>
        <w:t>Вода</w:t>
      </w:r>
    </w:p>
    <w:p w:rsidR="000770FC" w:rsidRPr="00BC4D12" w:rsidRDefault="00B261E4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Качество питьевой воды определяется ГОСТ 2874. На каждом хлебозаводе должен быть запас холодной воды, рассчитанный на 8 ч работы предприятия, и запас горячей воды на 4 ч работы.</w:t>
      </w:r>
    </w:p>
    <w:p w:rsidR="000770FC" w:rsidRPr="00BC4D12" w:rsidRDefault="00B261E4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Для приготовления теста на 100 кг муки расходуют от 35 до 75 л питьевой воды.</w:t>
      </w:r>
    </w:p>
    <w:p w:rsidR="000770FC" w:rsidRPr="00BC4D12" w:rsidRDefault="00B261E4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Количество воды в тесте зависит: от вида муки и изделий. Наименьшую влажность имеет тесто, предназначенное для бараночных изделий, наибольшую – для ржаного хлеба из обойной муки; от влажности муки. Чем суше мука, тем больше воды она поглощает при замесе; от количества сахара и жира, добавляемых по рецептуре, кото</w:t>
      </w:r>
      <w:r w:rsidR="000C1790" w:rsidRPr="00BC4D12">
        <w:rPr>
          <w:noProof/>
          <w:sz w:val="28"/>
          <w:szCs w:val="28"/>
        </w:rPr>
        <w:t xml:space="preserve">рые как бы разжижают тесто. </w:t>
      </w:r>
    </w:p>
    <w:p w:rsidR="000770FC" w:rsidRPr="00BC4D12" w:rsidRDefault="00B261E4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b/>
          <w:noProof/>
          <w:sz w:val="28"/>
          <w:szCs w:val="28"/>
        </w:rPr>
      </w:pPr>
      <w:r w:rsidRPr="00BC4D12">
        <w:rPr>
          <w:b/>
          <w:noProof/>
          <w:sz w:val="28"/>
          <w:szCs w:val="28"/>
        </w:rPr>
        <w:t>Соль</w:t>
      </w:r>
    </w:p>
    <w:p w:rsidR="000770FC" w:rsidRPr="00BC4D12" w:rsidRDefault="00B261E4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 xml:space="preserve">В рецептуру хлебобулочных изделий, за исключением диетических бессолевых сортов, входит поваренная соль в количестве от 1 до 2,5 % к массе муки. Она улучшает вкус изделий, существенно влияет на физические свойства </w:t>
      </w:r>
      <w:r w:rsidR="00C00E18" w:rsidRPr="00BC4D12">
        <w:rPr>
          <w:noProof/>
          <w:sz w:val="28"/>
          <w:szCs w:val="28"/>
        </w:rPr>
        <w:t>теста, укрепляя его клейковину.</w:t>
      </w:r>
      <w:r w:rsidR="000770FC" w:rsidRPr="00BC4D12">
        <w:rPr>
          <w:noProof/>
          <w:sz w:val="28"/>
          <w:szCs w:val="28"/>
        </w:rPr>
        <w:t xml:space="preserve"> </w:t>
      </w:r>
      <w:r w:rsidRPr="00BC4D12">
        <w:rPr>
          <w:noProof/>
          <w:sz w:val="28"/>
          <w:szCs w:val="28"/>
        </w:rPr>
        <w:t>Качество поваренной с</w:t>
      </w:r>
      <w:r w:rsidR="00C00E18" w:rsidRPr="00BC4D12">
        <w:rPr>
          <w:noProof/>
          <w:sz w:val="28"/>
          <w:szCs w:val="28"/>
        </w:rPr>
        <w:t xml:space="preserve">оли должно соответствовать ГОСТ </w:t>
      </w:r>
      <w:r w:rsidRPr="00BC4D12">
        <w:rPr>
          <w:noProof/>
          <w:sz w:val="28"/>
          <w:szCs w:val="28"/>
        </w:rPr>
        <w:t>13830.</w:t>
      </w:r>
    </w:p>
    <w:p w:rsidR="000770FC" w:rsidRPr="00BC4D12" w:rsidRDefault="00B261E4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Соль доставляют на хлебозавод в мешках или насыпью и хранят в отдельных помещениях. Раствор соли готовят в солерастворителе, который представляет собой бак из двух отделений. Одно заполнено слоем соли, в который поступает вода, образуя насыщенный раствор 26%-й концентрации; второе служит отстойником раствора соли после фильтрования. В настоящее время применяют новый (мокрый) способ хранения соли, для этого ее ссыпают в металлический или бетонный бункер – растворитель</w:t>
      </w:r>
      <w:r w:rsidR="00C00E18" w:rsidRPr="00BC4D12">
        <w:rPr>
          <w:noProof/>
          <w:sz w:val="28"/>
          <w:szCs w:val="28"/>
        </w:rPr>
        <w:t>, к которому подведена вода.</w:t>
      </w:r>
      <w:r w:rsidR="000770FC" w:rsidRPr="00BC4D12">
        <w:rPr>
          <w:noProof/>
          <w:sz w:val="28"/>
          <w:szCs w:val="28"/>
        </w:rPr>
        <w:t xml:space="preserve"> </w:t>
      </w:r>
      <w:r w:rsidRPr="00BC4D12">
        <w:rPr>
          <w:noProof/>
          <w:sz w:val="28"/>
          <w:szCs w:val="28"/>
        </w:rPr>
        <w:t>Перед подачей на производство раствор соли фильтруют и перекачивают в расходные баки.</w:t>
      </w:r>
    </w:p>
    <w:p w:rsidR="000770FC" w:rsidRPr="00BC4D12" w:rsidRDefault="00B261E4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b/>
          <w:noProof/>
          <w:sz w:val="28"/>
          <w:szCs w:val="28"/>
        </w:rPr>
      </w:pPr>
      <w:r w:rsidRPr="00BC4D12">
        <w:rPr>
          <w:b/>
          <w:noProof/>
          <w:sz w:val="28"/>
          <w:szCs w:val="28"/>
        </w:rPr>
        <w:t>Приготовление дрожжей</w:t>
      </w:r>
    </w:p>
    <w:p w:rsidR="000770FC" w:rsidRPr="00BC4D12" w:rsidRDefault="00B261E4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В хлебопечении применяют прессованные, сушеные и жидкие дрожжи и дрожжевое молоко.</w:t>
      </w:r>
    </w:p>
    <w:p w:rsidR="000770FC" w:rsidRPr="00BC4D12" w:rsidRDefault="00B261E4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 xml:space="preserve">Прессованные дрожжи представляют собой выращенные в особых условиях дрожжевые клетки, выделенные из среды, в которой они размножались. В соответствии с ГОСТ 171 влажность их составляет до 75 %, поэтому они являются скоропортящимся продуктом и требуют хранения при температуре </w:t>
      </w:r>
      <w:r w:rsidR="00AF0937" w:rsidRPr="00BC4D12">
        <w:rPr>
          <w:noProof/>
          <w:sz w:val="28"/>
          <w:szCs w:val="28"/>
        </w:rPr>
        <w:t>от 0ºС до +4ºС</w:t>
      </w:r>
      <w:r w:rsidRPr="00BC4D12">
        <w:rPr>
          <w:noProof/>
          <w:sz w:val="28"/>
          <w:szCs w:val="28"/>
        </w:rPr>
        <w:t xml:space="preserve"> в течение не более 12 сут. Важным показателем качества дрожжей является их подъемная сила, или быстрота подъема теста, характеризующая способность дрожжей разрыхлять тесто. Хорошие</w:t>
      </w:r>
      <w:r w:rsidR="00AF0937" w:rsidRPr="00BC4D12">
        <w:rPr>
          <w:noProof/>
          <w:sz w:val="28"/>
          <w:szCs w:val="28"/>
        </w:rPr>
        <w:t xml:space="preserve"> дрожжи поднимают тесто за 60 - </w:t>
      </w:r>
      <w:r w:rsidRPr="00BC4D12">
        <w:rPr>
          <w:noProof/>
          <w:sz w:val="28"/>
          <w:szCs w:val="28"/>
        </w:rPr>
        <w:t>65 мин.</w:t>
      </w:r>
    </w:p>
    <w:p w:rsidR="000770FC" w:rsidRPr="00BC4D12" w:rsidRDefault="00B261E4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Расход прессованных дрожжей для приготовления пш</w:t>
      </w:r>
      <w:r w:rsidR="00AF0937" w:rsidRPr="00BC4D12">
        <w:rPr>
          <w:noProof/>
          <w:sz w:val="28"/>
          <w:szCs w:val="28"/>
        </w:rPr>
        <w:t xml:space="preserve">еничного теста составляет 0,5 - </w:t>
      </w:r>
      <w:r w:rsidRPr="00BC4D12">
        <w:rPr>
          <w:noProof/>
          <w:sz w:val="28"/>
          <w:szCs w:val="28"/>
        </w:rPr>
        <w:t>3 % к массе муки и зависит от ряда факторов: подъемной силы дрожжей. Чем она ниже, тем больше требуется дрожжей; длительности процесса брожения теста и способа его приготовления. Чем больше длительность брожения, тем меньше расход дрожжей; для безопарного способа приг</w:t>
      </w:r>
      <w:r w:rsidR="00AF0937" w:rsidRPr="00BC4D12">
        <w:rPr>
          <w:noProof/>
          <w:sz w:val="28"/>
          <w:szCs w:val="28"/>
        </w:rPr>
        <w:t xml:space="preserve">отовления теста требyeтcя 1,5 - </w:t>
      </w:r>
      <w:r w:rsidRPr="00BC4D12">
        <w:rPr>
          <w:noProof/>
          <w:sz w:val="28"/>
          <w:szCs w:val="28"/>
        </w:rPr>
        <w:t>3 %, количества сахара и жира, содержащихся в тесте. Эти продукты угнетают жизнедеятельность дрожжей, поэтому увеличивают количество вводимого разрыхлителя.</w:t>
      </w:r>
    </w:p>
    <w:p w:rsidR="000770FC" w:rsidRPr="00BC4D12" w:rsidRDefault="00B261E4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Сушеные дрожжи получают из прессованных путем высушивания в определ</w:t>
      </w:r>
      <w:r w:rsidR="00AF0937" w:rsidRPr="00BC4D12">
        <w:rPr>
          <w:noProof/>
          <w:sz w:val="28"/>
          <w:szCs w:val="28"/>
        </w:rPr>
        <w:t xml:space="preserve">енных условиях до влажности 8 - </w:t>
      </w:r>
      <w:r w:rsidRPr="00BC4D12">
        <w:rPr>
          <w:noProof/>
          <w:sz w:val="28"/>
          <w:szCs w:val="28"/>
        </w:rPr>
        <w:t>10 %. Сушеные дрожжи могут храниться продолжительное время (при температуре не более 10 °С до 1 года). Они имеют светло-желтый или светло-коричневый цвет с дрожжевым запахом, подъемная сила их составляет до 90 мин. Сушеные дрожжи применяют в тех случаях, когда невозможно доставить на завод или сохранить прессованные дрожжи.</w:t>
      </w:r>
    </w:p>
    <w:p w:rsidR="000770FC" w:rsidRPr="00BC4D12" w:rsidRDefault="00B261E4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Жидкие дрожжи представляют собой мучную среду, в которой находятся активные дрожжевые клетки и молочнокислые бактерии. Жидкие дрожжи готовят непосредственно на хлебозаводах. Они применяются для разрыхления пше</w:t>
      </w:r>
      <w:r w:rsidR="00AF0937" w:rsidRPr="00BC4D12">
        <w:rPr>
          <w:noProof/>
          <w:sz w:val="28"/>
          <w:szCs w:val="28"/>
        </w:rPr>
        <w:t xml:space="preserve">ничного теста в количестве 20 - </w:t>
      </w:r>
      <w:r w:rsidRPr="00BC4D12">
        <w:rPr>
          <w:noProof/>
          <w:sz w:val="28"/>
          <w:szCs w:val="28"/>
        </w:rPr>
        <w:t>35 % к массе муки</w:t>
      </w:r>
      <w:r w:rsidR="00F00559" w:rsidRPr="00BC4D12">
        <w:rPr>
          <w:noProof/>
          <w:sz w:val="28"/>
          <w:szCs w:val="28"/>
        </w:rPr>
        <w:t xml:space="preserve"> [3]</w:t>
      </w:r>
      <w:r w:rsidRPr="00BC4D12">
        <w:rPr>
          <w:noProof/>
          <w:sz w:val="28"/>
          <w:szCs w:val="28"/>
        </w:rPr>
        <w:t>.</w:t>
      </w:r>
    </w:p>
    <w:p w:rsidR="000770FC" w:rsidRPr="00BC4D12" w:rsidRDefault="00B261E4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b/>
          <w:noProof/>
          <w:sz w:val="28"/>
          <w:szCs w:val="28"/>
        </w:rPr>
      </w:pPr>
      <w:r w:rsidRPr="00BC4D12">
        <w:rPr>
          <w:b/>
          <w:noProof/>
          <w:sz w:val="28"/>
          <w:szCs w:val="28"/>
        </w:rPr>
        <w:t>Дополнительное сырье</w:t>
      </w:r>
    </w:p>
    <w:p w:rsidR="000770FC" w:rsidRPr="00BC4D12" w:rsidRDefault="00B261E4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К дополнительному сырью относятся сахар-песок, жир.</w:t>
      </w:r>
    </w:p>
    <w:p w:rsidR="000770FC" w:rsidRPr="00BC4D12" w:rsidRDefault="00B261E4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b/>
          <w:noProof/>
          <w:sz w:val="28"/>
          <w:szCs w:val="28"/>
        </w:rPr>
        <w:t>Сахар-песок.</w:t>
      </w:r>
      <w:r w:rsidRPr="00BC4D12">
        <w:rPr>
          <w:noProof/>
          <w:sz w:val="28"/>
          <w:szCs w:val="28"/>
        </w:rPr>
        <w:t xml:space="preserve"> В хлебопечении применяют сахар-песок и сахарную пудру, качество которых определяется ГОСТ 21 и Г0СТ 22. Сахар-песок добавляют в тесто при изготовлении булочных и сдо</w:t>
      </w:r>
      <w:r w:rsidR="00C25F41" w:rsidRPr="00BC4D12">
        <w:rPr>
          <w:noProof/>
          <w:sz w:val="28"/>
          <w:szCs w:val="28"/>
        </w:rPr>
        <w:t>бных изделий в количестве 2,5-</w:t>
      </w:r>
      <w:r w:rsidRPr="00BC4D12">
        <w:rPr>
          <w:noProof/>
          <w:sz w:val="28"/>
          <w:szCs w:val="28"/>
        </w:rPr>
        <w:t>30 % к массе муки, сахарную пудру используют для отделки поверхности сдобных изделий.</w:t>
      </w:r>
    </w:p>
    <w:p w:rsidR="000770FC" w:rsidRPr="00BC4D12" w:rsidRDefault="00B261E4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Сахар-песок оказывает существенное влияние на качество теста и готового хлеба. Он разжижает тесто, его добавление в небольшом количестве (до 10 % к массе муки) ускоряет брожение теста, а при повышенной дозировке – угнетает. Поэтому если по рецептуре требуется большое количество сахара-песка и жира, то их вносят в тесто в конце брожения. Эта операция называется отсдобкой. Кроме того, сахар-песок улучшает вкус, аромат, окраску хлеба, повышает его энергетическую ценность.</w:t>
      </w:r>
    </w:p>
    <w:p w:rsidR="000770FC" w:rsidRPr="00BC4D12" w:rsidRDefault="00B261E4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b/>
          <w:noProof/>
          <w:sz w:val="28"/>
          <w:szCs w:val="28"/>
        </w:rPr>
        <w:t>Жир.</w:t>
      </w:r>
      <w:r w:rsidRPr="00BC4D12">
        <w:rPr>
          <w:noProof/>
          <w:sz w:val="28"/>
          <w:szCs w:val="28"/>
        </w:rPr>
        <w:t xml:space="preserve"> Жир внос</w:t>
      </w:r>
      <w:r w:rsidR="00864328" w:rsidRPr="00BC4D12">
        <w:rPr>
          <w:noProof/>
          <w:sz w:val="28"/>
          <w:szCs w:val="28"/>
        </w:rPr>
        <w:t>ят в тесто в количестве до 20-</w:t>
      </w:r>
      <w:r w:rsidRPr="00BC4D12">
        <w:rPr>
          <w:noProof/>
          <w:sz w:val="28"/>
          <w:szCs w:val="28"/>
        </w:rPr>
        <w:t>30 %. Для приготовления большинства изделий используется маргарин, для некоторых видов сдобных изделий – животное масло, для горчичного хлеба и горчичных баранок – растительное (горчичное) масло. Растительные масла применяются также при разделке теста, для смазки форм и листов. Качество маргарина должно соответствовать ГОСТ 240, подсолнечного масла – ГОСТ 1128.</w:t>
      </w:r>
    </w:p>
    <w:p w:rsidR="000770FC" w:rsidRPr="00BC4D12" w:rsidRDefault="00B261E4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Жиры повышают энергетическую ценность изделий, улучшают их вкусовые качества, увеличивают объем хлеба, повышают пластичность теста, несколько укрепляют клейковину. В то же время они снижают интенсивность брожения теста. Желательно, чтобы жиры, применяемые в хлебопечении, были безводными и хорошо эмульгировались в воде, имели пластичную структуру и невысокую температуру плавления</w:t>
      </w:r>
      <w:r w:rsidR="00F00559" w:rsidRPr="00BC4D12">
        <w:rPr>
          <w:noProof/>
          <w:sz w:val="28"/>
          <w:szCs w:val="28"/>
        </w:rPr>
        <w:t xml:space="preserve"> [1]</w:t>
      </w:r>
      <w:r w:rsidRPr="00BC4D12">
        <w:rPr>
          <w:noProof/>
          <w:sz w:val="28"/>
          <w:szCs w:val="28"/>
        </w:rPr>
        <w:t>.</w:t>
      </w:r>
    </w:p>
    <w:p w:rsidR="000770FC" w:rsidRPr="00BC4D12" w:rsidRDefault="00583E38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b/>
          <w:noProof/>
          <w:sz w:val="28"/>
          <w:szCs w:val="28"/>
        </w:rPr>
      </w:pPr>
      <w:r w:rsidRPr="00BC4D12">
        <w:rPr>
          <w:b/>
          <w:noProof/>
          <w:sz w:val="28"/>
          <w:szCs w:val="28"/>
        </w:rPr>
        <w:t>Технология производства хлеба из пшеничной муки</w:t>
      </w:r>
    </w:p>
    <w:p w:rsidR="008C5F4E" w:rsidRPr="00BC4D12" w:rsidRDefault="008C5F4E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Процесс производства хлеба можно разделить на следующие производственные этапы:</w:t>
      </w:r>
    </w:p>
    <w:p w:rsidR="008C5F4E" w:rsidRPr="00BC4D12" w:rsidRDefault="008C5F4E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- подготовка сырья (просеивание муки, магнитная очистка, смешивание, отделение клейковины и др.); </w:t>
      </w:r>
    </w:p>
    <w:p w:rsidR="008C5F4E" w:rsidRPr="00BC4D12" w:rsidRDefault="008C5F4E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- замес теста; </w:t>
      </w:r>
    </w:p>
    <w:p w:rsidR="008C5F4E" w:rsidRPr="00BC4D12" w:rsidRDefault="008C5F4E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- разрыхление и брожение теста; </w:t>
      </w:r>
    </w:p>
    <w:p w:rsidR="008C5F4E" w:rsidRPr="00BC4D12" w:rsidRDefault="008C5F4E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- деление теста;</w:t>
      </w:r>
    </w:p>
    <w:p w:rsidR="008C5F4E" w:rsidRPr="00BC4D12" w:rsidRDefault="008C5F4E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- формирование тестовых заготовок; </w:t>
      </w:r>
    </w:p>
    <w:p w:rsidR="008C5F4E" w:rsidRPr="00BC4D12" w:rsidRDefault="008C5F4E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- выпечка; </w:t>
      </w:r>
    </w:p>
    <w:p w:rsidR="008C5F4E" w:rsidRPr="00BC4D12" w:rsidRDefault="008C5F4E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- охлаждение; </w:t>
      </w:r>
    </w:p>
    <w:p w:rsidR="000770FC" w:rsidRPr="00BC4D12" w:rsidRDefault="008C5F4E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- хранение. </w:t>
      </w:r>
    </w:p>
    <w:p w:rsidR="000770FC" w:rsidRPr="00BC4D12" w:rsidRDefault="00D44412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b/>
          <w:noProof/>
          <w:sz w:val="28"/>
          <w:szCs w:val="28"/>
        </w:rPr>
      </w:pPr>
      <w:r w:rsidRPr="00BC4D12">
        <w:rPr>
          <w:b/>
          <w:noProof/>
          <w:sz w:val="28"/>
          <w:szCs w:val="28"/>
        </w:rPr>
        <w:t>Замес теста</w:t>
      </w:r>
    </w:p>
    <w:p w:rsidR="000770FC" w:rsidRPr="00BC4D12" w:rsidRDefault="00EB73C4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Замес теста бывает периодическим и непрерывным. При периодическом замесе отдельные порции теста замешивают через определенные промежутки времени. В настоящее время преобладает непрерывный замес, который имеет большие преимущества, так как сокращает производственный цикл и повышает производительность труда. Сущность его заключается в том, что процесс замеса идет непрерывно, тесто поступает на брожение в специальные емкости, а затем направляется на разделку.</w:t>
      </w:r>
    </w:p>
    <w:p w:rsidR="000770FC" w:rsidRPr="00BC4D12" w:rsidRDefault="00EB73C4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Существуют два традиционных способа приготовления пшеничного теста- опарный (двухфазный) и безопарный (однофазный).</w:t>
      </w:r>
    </w:p>
    <w:p w:rsidR="000770FC" w:rsidRPr="00BC4D12" w:rsidRDefault="00EB73C4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При опарном способе вначале готовят опару, для чего берут половину количества муки, 2/3 воды, все дрожжи. Опара бродит 3 - 4,5 ч. К готовой опаре добавляют оставшееся количество муки и воды, соль и другие компоненты, предусмотренные рецептурой, и замешивают тесто, которое бродит 1 - 1,5 ч.</w:t>
      </w:r>
    </w:p>
    <w:p w:rsidR="000770FC" w:rsidRPr="00BC4D12" w:rsidRDefault="00EB73C4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При безопарном способе все предусмотренное рецептурой сырье замешивают сразу. Продолжительность брожения тес</w:t>
      </w:r>
      <w:r w:rsidR="00BD540D" w:rsidRPr="00BC4D12">
        <w:rPr>
          <w:noProof/>
          <w:sz w:val="28"/>
          <w:szCs w:val="28"/>
        </w:rPr>
        <w:t xml:space="preserve">та 3 - </w:t>
      </w:r>
      <w:r w:rsidRPr="00BC4D12">
        <w:rPr>
          <w:noProof/>
          <w:sz w:val="28"/>
          <w:szCs w:val="28"/>
        </w:rPr>
        <w:t>4 ч. Безопарный способ простой, требует меньше времени для приготовления хлеба, но при этом изделия получаются худшего качества и расходуется больше дрожжей, чем при опарном способе. Вышеуказанные способы являются традиционными.</w:t>
      </w:r>
    </w:p>
    <w:p w:rsidR="000770FC" w:rsidRPr="00BC4D12" w:rsidRDefault="00EB73C4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При непрерывном способе приготовления теста используют жидкие и густые опары.</w:t>
      </w:r>
    </w:p>
    <w:p w:rsidR="000770FC" w:rsidRPr="00BC4D12" w:rsidRDefault="00EB73C4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Жидкие опары имеют влажность 68—75%, содержание муки — 25—30 %.</w:t>
      </w:r>
    </w:p>
    <w:p w:rsidR="000770FC" w:rsidRPr="00BC4D12" w:rsidRDefault="00EB73C4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Процесс брожения жидких опар протекает за 3,5—4,5 ч и проходит более равномерно и интенсивно, так как дрожжи в жидкой среде более активны.</w:t>
      </w:r>
      <w:r w:rsidR="000770FC" w:rsidRPr="00BC4D12">
        <w:rPr>
          <w:noProof/>
          <w:sz w:val="28"/>
          <w:szCs w:val="28"/>
        </w:rPr>
        <w:t xml:space="preserve"> </w:t>
      </w:r>
      <w:r w:rsidRPr="00BC4D12">
        <w:rPr>
          <w:noProof/>
          <w:sz w:val="28"/>
          <w:szCs w:val="28"/>
        </w:rPr>
        <w:t>При замесе теста на жидких опарах применяют интенсивный механический замес.</w:t>
      </w:r>
    </w:p>
    <w:p w:rsidR="000770FC" w:rsidRPr="00BC4D12" w:rsidRDefault="00EB73C4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Полученное тесто поступает на разделку сразу без брожения или процесс брожения резко сокращен во времени (до 30 мин). Этот способ является наиболее экономически выгодным.</w:t>
      </w:r>
    </w:p>
    <w:p w:rsidR="000770FC" w:rsidRPr="00BC4D12" w:rsidRDefault="00EB73C4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При приготовлении теста на густой опаре, влажность которой 41—45 %, сбраживается большая часть муки, создаются лучшие условия для ферментативных и коллоидных изменений веществ, что способствует более быстрому созреванию теста.</w:t>
      </w:r>
    </w:p>
    <w:p w:rsidR="000770FC" w:rsidRPr="00BC4D12" w:rsidRDefault="006B3910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Цель замеса – получить однородную массу теста с определенными структурно-механическими свойствами. При замесе одновременно протекают физико-механические и коллоидные процессы, которые взаимно влияют друг на друга. Коллоидные процессы, или процессы набухания, связаны с основными составными частями муки – белками и крахмалом. Белки пшеничной муки, поглощая влагу, резко увеличиваются в объеме и образуют клейковинный каркас, внутри которого находятся набухшие зерна крахмала и частицы оболочек. Слипание частиц в сплошную массу, происходящее в результате механического перемешивания, приводит к образованию теста. Однако чрезмерный замес может вызвать разрушение уже образовавшейся структуры теста, что приведет к ухудшению качества хлеба.</w:t>
      </w:r>
      <w:r w:rsidR="00B90A7A" w:rsidRPr="00BC4D12">
        <w:rPr>
          <w:noProof/>
          <w:sz w:val="28"/>
          <w:szCs w:val="28"/>
        </w:rPr>
        <w:t xml:space="preserve"> </w:t>
      </w:r>
    </w:p>
    <w:p w:rsidR="000770FC" w:rsidRPr="00BC4D12" w:rsidRDefault="00B90A7A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b/>
          <w:noProof/>
          <w:sz w:val="28"/>
          <w:szCs w:val="28"/>
        </w:rPr>
      </w:pPr>
      <w:r w:rsidRPr="00BC4D12">
        <w:rPr>
          <w:b/>
          <w:noProof/>
          <w:sz w:val="28"/>
          <w:szCs w:val="28"/>
        </w:rPr>
        <w:t>Брожение теста</w:t>
      </w:r>
    </w:p>
    <w:p w:rsidR="000770FC" w:rsidRPr="00BC4D12" w:rsidRDefault="00B90A7A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Брожение теста охватывает период времени момента его замеса до деления на куски. Цель брожения – разрыхление теста, придание ему определенных структурно – механических свойств, необходимых для последующих операций, а также накопление веществ, обусловливающих вкус и аромат хлеба, его окраску.</w:t>
      </w:r>
    </w:p>
    <w:p w:rsidR="000770FC" w:rsidRPr="00BC4D12" w:rsidRDefault="00B90A7A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Комплекс процессов, одновременно протекающих на стадии брожения и взаимно влияющих друг на друга, объединяют общим понятием созревание теста.</w:t>
      </w:r>
    </w:p>
    <w:p w:rsidR="000770FC" w:rsidRPr="00BC4D12" w:rsidRDefault="00B90A7A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Созревание включает в себя микробиологические (спиртовое и молочнокислое брожение), коллоидные, физические и биохимические процессы.</w:t>
      </w:r>
    </w:p>
    <w:p w:rsidR="000770FC" w:rsidRPr="00BC4D12" w:rsidRDefault="00B90A7A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Интенсивнос</w:t>
      </w:r>
      <w:r w:rsidR="0002348A" w:rsidRPr="00BC4D12">
        <w:rPr>
          <w:noProof/>
          <w:sz w:val="28"/>
          <w:szCs w:val="28"/>
        </w:rPr>
        <w:t>ть протекания всех</w:t>
      </w:r>
      <w:r w:rsidR="000770FC" w:rsidRPr="00BC4D12">
        <w:rPr>
          <w:noProof/>
          <w:sz w:val="28"/>
          <w:szCs w:val="28"/>
        </w:rPr>
        <w:t xml:space="preserve"> </w:t>
      </w:r>
      <w:r w:rsidRPr="00BC4D12">
        <w:rPr>
          <w:noProof/>
          <w:sz w:val="28"/>
          <w:szCs w:val="28"/>
        </w:rPr>
        <w:t>процессов зависит от температуры. Оптимальная температура для спирт</w:t>
      </w:r>
      <w:r w:rsidR="00C96143" w:rsidRPr="00BC4D12">
        <w:rPr>
          <w:noProof/>
          <w:sz w:val="28"/>
          <w:szCs w:val="28"/>
        </w:rPr>
        <w:t>ового брожения в тесте около</w:t>
      </w:r>
    </w:p>
    <w:p w:rsidR="000770FC" w:rsidRPr="00BC4D12" w:rsidRDefault="00C96143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35</w:t>
      </w:r>
      <w:r w:rsidR="00A0294E" w:rsidRPr="00BC4D12">
        <w:rPr>
          <w:noProof/>
          <w:sz w:val="28"/>
          <w:szCs w:val="28"/>
        </w:rPr>
        <w:t>°С, а для молочнокислого – 35-</w:t>
      </w:r>
      <w:r w:rsidRPr="00BC4D12">
        <w:rPr>
          <w:noProof/>
          <w:sz w:val="28"/>
          <w:szCs w:val="28"/>
        </w:rPr>
        <w:t>40</w:t>
      </w:r>
      <w:r w:rsidR="00B90A7A" w:rsidRPr="00BC4D12">
        <w:rPr>
          <w:noProof/>
          <w:sz w:val="28"/>
          <w:szCs w:val="28"/>
        </w:rPr>
        <w:t>°С, поэтому повышение температуры теста влечет за собой усиление нарастания кислотности. Кроме того, с повышением температуры теста в нем усиливаются биохимические процессы, ослабляется клейковина, увеличиваются ее растяжимость и расплываемость.</w:t>
      </w:r>
    </w:p>
    <w:p w:rsidR="000770FC" w:rsidRPr="00BC4D12" w:rsidRDefault="00B90A7A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Оптима</w:t>
      </w:r>
      <w:r w:rsidR="00A0294E" w:rsidRPr="00BC4D12">
        <w:rPr>
          <w:noProof/>
          <w:sz w:val="28"/>
          <w:szCs w:val="28"/>
        </w:rPr>
        <w:t xml:space="preserve">льная температура брожения 26 - </w:t>
      </w:r>
      <w:r w:rsidR="00C96143" w:rsidRPr="00BC4D12">
        <w:rPr>
          <w:noProof/>
          <w:sz w:val="28"/>
          <w:szCs w:val="28"/>
        </w:rPr>
        <w:t>32</w:t>
      </w:r>
      <w:r w:rsidRPr="00BC4D12">
        <w:rPr>
          <w:noProof/>
          <w:sz w:val="28"/>
          <w:szCs w:val="28"/>
        </w:rPr>
        <w:t>°С. Повышенную температуру можно рекомендовать для приготовления теста из сильной муки, тесто из слабой следует готовить при более низкой температуре. Таким образом, температура является основным фактором, регулирующим технологического процесса приготовления теста.</w:t>
      </w:r>
    </w:p>
    <w:p w:rsidR="000770FC" w:rsidRPr="00BC4D12" w:rsidRDefault="00157E73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b/>
          <w:noProof/>
          <w:sz w:val="28"/>
          <w:szCs w:val="28"/>
        </w:rPr>
      </w:pPr>
      <w:r w:rsidRPr="00BC4D12">
        <w:rPr>
          <w:b/>
          <w:noProof/>
          <w:sz w:val="28"/>
          <w:szCs w:val="28"/>
        </w:rPr>
        <w:t>Обминка теста</w:t>
      </w:r>
    </w:p>
    <w:p w:rsidR="000770FC" w:rsidRPr="00BC4D12" w:rsidRDefault="00157E73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В процессе брожения тесто, которое готовится порционно, подвергается обминке, т. е. кратковременно повторному промесу в течение 1,5-2,5 мин.</w:t>
      </w:r>
    </w:p>
    <w:p w:rsidR="000770FC" w:rsidRPr="00BC4D12" w:rsidRDefault="00157E73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При этом происходит равномерное распределение пузырьков диоксида углерода в массе теста, улучшается его качество, мякиш хлеба приобретает мелкую, тонкостенную и равномерную пористость.</w:t>
      </w:r>
    </w:p>
    <w:p w:rsidR="000770FC" w:rsidRPr="00BC4D12" w:rsidRDefault="00157E73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b/>
          <w:iCs/>
          <w:noProof/>
          <w:sz w:val="28"/>
          <w:szCs w:val="28"/>
        </w:rPr>
      </w:pPr>
      <w:r w:rsidRPr="00BC4D12">
        <w:rPr>
          <w:b/>
          <w:iCs/>
          <w:noProof/>
          <w:sz w:val="28"/>
          <w:szCs w:val="28"/>
        </w:rPr>
        <w:t>Разделка теста</w:t>
      </w:r>
    </w:p>
    <w:p w:rsidR="000770FC" w:rsidRPr="00BC4D12" w:rsidRDefault="000A78AD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Разделка пшеничного теста включает в себя деление теста на куски, округление, предварительную расстойку, формование тестовых заготовок и окончательную расстойку.</w:t>
      </w:r>
    </w:p>
    <w:p w:rsidR="000770FC" w:rsidRPr="00BC4D12" w:rsidRDefault="000A78AD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Пшеничное тесто вследствие свое</w:t>
      </w:r>
      <w:r w:rsidR="00B320D2" w:rsidRPr="00BC4D12">
        <w:rPr>
          <w:noProof/>
          <w:sz w:val="28"/>
          <w:szCs w:val="28"/>
        </w:rPr>
        <w:t xml:space="preserve">й упругости </w:t>
      </w:r>
      <w:r w:rsidRPr="00BC4D12">
        <w:rPr>
          <w:noProof/>
          <w:sz w:val="28"/>
          <w:szCs w:val="28"/>
        </w:rPr>
        <w:t>должно подвергаться более интенсивной механической обработке при разделке, чем ржаное тесто. Многократная обработка пшеничного теста необходима для получения однородной структуры во всей массе куска, в результате чего хлеб получается с ровной мелкой пористостью.</w:t>
      </w:r>
    </w:p>
    <w:p w:rsidR="000770FC" w:rsidRPr="00BC4D12" w:rsidRDefault="000A78AD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 xml:space="preserve">Для получения одинаковых объемов теста при делении применяют мерные </w:t>
      </w:r>
      <w:r w:rsidR="00B320D2" w:rsidRPr="00BC4D12">
        <w:rPr>
          <w:noProof/>
          <w:sz w:val="28"/>
          <w:szCs w:val="28"/>
        </w:rPr>
        <w:t xml:space="preserve">карманы или отрезают </w:t>
      </w:r>
      <w:r w:rsidRPr="00BC4D12">
        <w:rPr>
          <w:noProof/>
          <w:sz w:val="28"/>
          <w:szCs w:val="28"/>
        </w:rPr>
        <w:t>куски те</w:t>
      </w:r>
      <w:r w:rsidR="00B320D2" w:rsidRPr="00BC4D12">
        <w:rPr>
          <w:noProof/>
          <w:sz w:val="28"/>
          <w:szCs w:val="28"/>
        </w:rPr>
        <w:t>ста определенных размеров</w:t>
      </w:r>
      <w:r w:rsidRPr="00BC4D12">
        <w:rPr>
          <w:noProof/>
          <w:sz w:val="28"/>
          <w:szCs w:val="28"/>
        </w:rPr>
        <w:t>.</w:t>
      </w:r>
    </w:p>
    <w:p w:rsidR="000770FC" w:rsidRPr="00BC4D12" w:rsidRDefault="000A78AD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Для получения кусков равной массы крайне важно, чтобы в тестоделительное устройство машины поступало тесто, однородное по плотности. Основным показателем качества работы тестоделительной машины является точность массы тестовых заготовок. Допускается отклонение в сторону увеличения массы штучного крупного</w:t>
      </w:r>
      <w:r w:rsidR="00971CA9" w:rsidRPr="00BC4D12">
        <w:rPr>
          <w:noProof/>
          <w:sz w:val="28"/>
          <w:szCs w:val="28"/>
        </w:rPr>
        <w:t xml:space="preserve"> (более 200 г) изделия не более </w:t>
      </w:r>
      <w:r w:rsidRPr="00BC4D12">
        <w:rPr>
          <w:noProof/>
          <w:sz w:val="28"/>
          <w:szCs w:val="28"/>
        </w:rPr>
        <w:t>3% для одного и 2,5% для 10</w:t>
      </w:r>
      <w:r w:rsidR="00971CA9" w:rsidRPr="00BC4D12">
        <w:rPr>
          <w:noProof/>
          <w:sz w:val="28"/>
          <w:szCs w:val="28"/>
        </w:rPr>
        <w:t xml:space="preserve"> шт</w:t>
      </w:r>
      <w:r w:rsidRPr="00BC4D12">
        <w:rPr>
          <w:noProof/>
          <w:sz w:val="28"/>
          <w:szCs w:val="28"/>
        </w:rPr>
        <w:t xml:space="preserve"> изделий от заданной величины. При этом следует иметь в виду, что масса тестовой заготовки должна быть больше массы будущего изделия на величину потерь при разделке и выпечке (упек) и хранении хлеба в экспедиции (усушка).</w:t>
      </w:r>
    </w:p>
    <w:p w:rsidR="000770FC" w:rsidRPr="00BC4D12" w:rsidRDefault="00D63F01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b/>
          <w:noProof/>
          <w:sz w:val="28"/>
          <w:szCs w:val="28"/>
        </w:rPr>
      </w:pPr>
      <w:r w:rsidRPr="00BC4D12">
        <w:rPr>
          <w:b/>
          <w:noProof/>
          <w:sz w:val="28"/>
          <w:szCs w:val="28"/>
        </w:rPr>
        <w:t>Округление теста</w:t>
      </w:r>
    </w:p>
    <w:p w:rsidR="000770FC" w:rsidRPr="00BC4D12" w:rsidRDefault="000A78AD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Округление кусков теста, т.е. придание им формы шара, производится на округлительной машине сразу же после деления, затем округленные куски поступают на предварительную расс</w:t>
      </w:r>
      <w:r w:rsidR="009F02EA" w:rsidRPr="00BC4D12">
        <w:rPr>
          <w:noProof/>
          <w:sz w:val="28"/>
          <w:szCs w:val="28"/>
        </w:rPr>
        <w:t>тойку.</w:t>
      </w:r>
    </w:p>
    <w:p w:rsidR="000770FC" w:rsidRPr="00BC4D12" w:rsidRDefault="009F02EA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b/>
          <w:noProof/>
          <w:sz w:val="28"/>
          <w:szCs w:val="28"/>
        </w:rPr>
      </w:pPr>
      <w:r w:rsidRPr="00BC4D12">
        <w:rPr>
          <w:b/>
          <w:noProof/>
          <w:sz w:val="28"/>
          <w:szCs w:val="28"/>
        </w:rPr>
        <w:t>Расстойка</w:t>
      </w:r>
      <w:r w:rsidR="00237AE8" w:rsidRPr="00BC4D12">
        <w:rPr>
          <w:b/>
          <w:noProof/>
          <w:sz w:val="28"/>
          <w:szCs w:val="28"/>
        </w:rPr>
        <w:t xml:space="preserve"> теста</w:t>
      </w:r>
    </w:p>
    <w:p w:rsidR="000770FC" w:rsidRPr="00BC4D12" w:rsidRDefault="000A78AD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Предварительная расстойка – выдержка округленных заготовок из пшеничного теста в состоянии покоя в те</w:t>
      </w:r>
      <w:r w:rsidR="00F61709" w:rsidRPr="00BC4D12">
        <w:rPr>
          <w:noProof/>
          <w:sz w:val="28"/>
          <w:szCs w:val="28"/>
        </w:rPr>
        <w:t xml:space="preserve">чение 5-8 мин. </w:t>
      </w:r>
    </w:p>
    <w:p w:rsidR="000770FC" w:rsidRPr="00BC4D12" w:rsidRDefault="000A78AD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При расстойке куски теста увеличиваются в объеме, улучшаются физические свойства и структура теста. Предварительная расстойка осуществляется обычно на ленточных транспортерах, проложенных вдоль шкафов окончательной расстойки на уровне 2,5-3 м от пола цеха.</w:t>
      </w:r>
    </w:p>
    <w:p w:rsidR="000770FC" w:rsidRPr="00BC4D12" w:rsidRDefault="000A78AD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Формование изделий осуществляется на формующих закаточных машинах</w:t>
      </w:r>
      <w:r w:rsidR="00F61709" w:rsidRPr="00BC4D12">
        <w:rPr>
          <w:noProof/>
          <w:sz w:val="28"/>
          <w:szCs w:val="28"/>
        </w:rPr>
        <w:t xml:space="preserve"> сразу после предварительной рас</w:t>
      </w:r>
      <w:r w:rsidRPr="00BC4D12">
        <w:rPr>
          <w:noProof/>
          <w:sz w:val="28"/>
          <w:szCs w:val="28"/>
        </w:rPr>
        <w:t>стойки. Изделиям придается форма, свойственная данному сорту хлеба: цилиндр с тупыми округлениями по концам для батонов и с заостренными концами для городских булок, жгутики для плетения хал и т.п.</w:t>
      </w:r>
    </w:p>
    <w:p w:rsidR="000770FC" w:rsidRPr="00BC4D12" w:rsidRDefault="000A78AD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Окончательная расстойка необходима в связи с тем, что при формовании из тестовых заготовок почти полностью вытесняется углекислый газ, нарушается пористая структура теста. Для получения хлеба с хорошей пористостью и большим объемным выходом необходимо, чтобы тестовые заготовки «подошли», т. е. увеличились в объеме и приобрели равномерную пористую структуру. Для этого тестовые заготовки и подвергаются перед выпечкой окончательной расстойке. Для изделий из пшеничной муки это вторая расстойка после предварительной.</w:t>
      </w:r>
    </w:p>
    <w:p w:rsidR="000770FC" w:rsidRPr="00BC4D12" w:rsidRDefault="000A78AD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В отличие от предварительной расстойки, которая проводится при температуре и относительной влажности воздуха, поддерживаемой в цехе, окончательная расстойка осуществ</w:t>
      </w:r>
      <w:r w:rsidR="00F61709" w:rsidRPr="00BC4D12">
        <w:rPr>
          <w:noProof/>
          <w:sz w:val="28"/>
          <w:szCs w:val="28"/>
        </w:rPr>
        <w:t>ляется в специальных расстойных</w:t>
      </w:r>
      <w:r w:rsidRPr="00BC4D12">
        <w:rPr>
          <w:noProof/>
          <w:sz w:val="28"/>
          <w:szCs w:val="28"/>
        </w:rPr>
        <w:t xml:space="preserve"> шкафах при температуре 35-40°</w:t>
      </w:r>
      <w:r w:rsidR="00F61709" w:rsidRPr="00BC4D12">
        <w:rPr>
          <w:noProof/>
          <w:sz w:val="28"/>
          <w:szCs w:val="28"/>
        </w:rPr>
        <w:t>С</w:t>
      </w:r>
      <w:r w:rsidRPr="00BC4D12">
        <w:rPr>
          <w:noProof/>
          <w:sz w:val="28"/>
          <w:szCs w:val="28"/>
        </w:rPr>
        <w:t xml:space="preserve"> и относительной влажности воздуха 75-85%. Весьма важно, чтобы изделия при расстойке не обдувались воздухом во избежание заветривания кусков и образования уплотненной корки. Появление корочки желательно, так как она будет сдерживать увеличение объема изделий при расстойке и в начальный период выпечки и вызывает образование на поверхности готовых изделий подрывов и трещин.</w:t>
      </w:r>
    </w:p>
    <w:p w:rsidR="000770FC" w:rsidRPr="00BC4D12" w:rsidRDefault="000A78AD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Окончание расстойки обычно устанавливают по внешн</w:t>
      </w:r>
      <w:r w:rsidR="00F61709" w:rsidRPr="00BC4D12">
        <w:rPr>
          <w:noProof/>
          <w:sz w:val="28"/>
          <w:szCs w:val="28"/>
        </w:rPr>
        <w:t>ему виду и объему кусков.</w:t>
      </w:r>
      <w:r w:rsidR="000770FC" w:rsidRPr="00BC4D12">
        <w:rPr>
          <w:noProof/>
          <w:sz w:val="28"/>
          <w:szCs w:val="28"/>
        </w:rPr>
        <w:t xml:space="preserve"> </w:t>
      </w:r>
      <w:r w:rsidRPr="00BC4D12">
        <w:rPr>
          <w:noProof/>
          <w:sz w:val="28"/>
          <w:szCs w:val="28"/>
        </w:rPr>
        <w:t>Длительность расстойки колеблется в широком диапазоне – от 25 до</w:t>
      </w:r>
    </w:p>
    <w:p w:rsidR="000770FC" w:rsidRPr="00BC4D12" w:rsidRDefault="000A78AD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120 мин в зависимости главным образом от массы кусков и рецептуры теста.</w:t>
      </w:r>
    </w:p>
    <w:p w:rsidR="000770FC" w:rsidRPr="00BC4D12" w:rsidRDefault="000A78AD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 xml:space="preserve">Чем меньше масса куска, тем длительнее </w:t>
      </w:r>
      <w:r w:rsidR="00F61709" w:rsidRPr="00BC4D12">
        <w:rPr>
          <w:noProof/>
          <w:sz w:val="28"/>
          <w:szCs w:val="28"/>
        </w:rPr>
        <w:t xml:space="preserve">расстойка. </w:t>
      </w:r>
    </w:p>
    <w:p w:rsidR="000770FC" w:rsidRPr="00BC4D12" w:rsidRDefault="000A78AD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b/>
          <w:noProof/>
          <w:sz w:val="28"/>
          <w:szCs w:val="28"/>
        </w:rPr>
      </w:pPr>
      <w:r w:rsidRPr="00BC4D12">
        <w:rPr>
          <w:b/>
          <w:noProof/>
          <w:sz w:val="28"/>
          <w:szCs w:val="28"/>
        </w:rPr>
        <w:t xml:space="preserve">Выпечка </w:t>
      </w:r>
    </w:p>
    <w:p w:rsidR="000770FC" w:rsidRPr="00BC4D12" w:rsidRDefault="000A78AD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rPr>
          <w:b/>
          <w:noProof/>
          <w:sz w:val="28"/>
          <w:szCs w:val="28"/>
        </w:rPr>
      </w:pPr>
      <w:r w:rsidRPr="00BC4D12">
        <w:rPr>
          <w:noProof/>
          <w:sz w:val="28"/>
          <w:szCs w:val="28"/>
        </w:rPr>
        <w:t>Заключительным звеном приготовления хлеба является выпечка. Она осуществляется в хлебопекарных печах различной конструкции. В промышленности применяются печи с тупиковыми и сквозными (тоннельными) хлебопекарными камерами. В тупиковых печах с помощью автоматических посадчиков тестовые заготовки помещаются на подики люлек, подвешенных на цепях печного конвейера. Люльки с заготовками перемещаются конвейером по хлебопекарной камере. В конце выпечки на выходе из печи в результате поворота люльки на 45° готовые изделия выгружаются на ленточный транспортер, подающий их на укладку. Печной конвейер движется периодически, чередуя остановку в момент загрузки подиков новой порцией кусков теста с движением. Время полного оборота конвейера равно длительности выпечки, которая регулируется в широких пределах (10-60 мин) с помощью реле времени.</w:t>
      </w:r>
    </w:p>
    <w:p w:rsidR="000770FC" w:rsidRPr="00BC4D12" w:rsidRDefault="000B593F" w:rsidP="000770FC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i/>
          <w:noProof/>
          <w:color w:val="000000"/>
          <w:sz w:val="28"/>
          <w:szCs w:val="28"/>
        </w:rPr>
        <w:t>Определение готовности хлеба.</w:t>
      </w:r>
    </w:p>
    <w:p w:rsidR="000B593F" w:rsidRPr="00BC4D12" w:rsidRDefault="000B593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Правильное определение готовности хлеба в процессе его выпечки имеет большое значение. От правильного определения готовности хлеба зависит его качество: толщина и окраска корки и физические свойства мякиша - эластичность и сухость на ощупь. Излишняя длительность выпечки увеличивает упек, снижает производительность, вызывает перерасход топлива. Объективным показателем готовности хлеба и булочных изделий является температура в центре мякиша, которая в конце выпечки должна составлять 96—97 °С.</w:t>
      </w:r>
    </w:p>
    <w:p w:rsidR="00A714D3" w:rsidRPr="00BC4D12" w:rsidRDefault="00A714D3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571204" w:rsidRPr="00BC4D12" w:rsidRDefault="000770FC" w:rsidP="000770F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BC4D12">
        <w:rPr>
          <w:rFonts w:ascii="Times New Roman" w:hAnsi="Times New Roman"/>
          <w:b/>
          <w:noProof/>
          <w:color w:val="000000"/>
          <w:sz w:val="28"/>
          <w:szCs w:val="32"/>
        </w:rPr>
        <w:br w:type="page"/>
      </w:r>
      <w:r w:rsidR="00571204" w:rsidRPr="00BC4D12">
        <w:rPr>
          <w:rFonts w:ascii="Times New Roman" w:hAnsi="Times New Roman"/>
          <w:b/>
          <w:noProof/>
          <w:color w:val="000000"/>
          <w:sz w:val="28"/>
          <w:szCs w:val="32"/>
        </w:rPr>
        <w:t>4. Условия хранения хлебобулочных изделий</w:t>
      </w:r>
    </w:p>
    <w:p w:rsidR="000770FC" w:rsidRPr="00BC4D12" w:rsidRDefault="000770FC" w:rsidP="000770F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</w:p>
    <w:p w:rsidR="000770FC" w:rsidRPr="00BC4D12" w:rsidRDefault="00005F77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textAlignment w:val="top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Хлебобулочные изделия являются продуктами</w:t>
      </w:r>
      <w:r w:rsidR="0026109E" w:rsidRPr="00BC4D12">
        <w:rPr>
          <w:noProof/>
          <w:sz w:val="28"/>
          <w:szCs w:val="28"/>
        </w:rPr>
        <w:t xml:space="preserve"> кратковременного хранения, поэтому существуют ограничительные сроки его реализации. Хлеб из ржаной обойной, обдирной и ржано-пшеничной муки хранится 36 ч, из пшеничной — 24, мелкоштучные изделия массой 200 г и менее — 16 ч. Сроки хранения изделий исчисляются со времени их выхода из печи.</w:t>
      </w:r>
    </w:p>
    <w:p w:rsidR="000770FC" w:rsidRPr="00BC4D12" w:rsidRDefault="00075C29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textAlignment w:val="top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 xml:space="preserve">Перевозят хлеб специализированным автомобильным транспортом, оборудованным лотками для хлеба. Хлебные изделия укладывают на лотки в один ряд на нижнюю или боковую корку либо на ребро. 'Транспорт, перевозящий хлеб, должен соответствовать определенным санитарно-гигиеническим требованиям; разрешение на его эксплуатацию выдает санитарная инспекция. Наиболее прогрессивным в настоящее время является контейнерный способ перевозки хлеба, при котором процессы его погрузки и выгрузки механизированы, сокращены простои автотранспорта, лучше сохраняется свежесть изделий. </w:t>
      </w:r>
    </w:p>
    <w:p w:rsidR="000770FC" w:rsidRPr="00BC4D12" w:rsidRDefault="00075C29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Укладка в лотки хлеба и хлебобулочных изделий должна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производиться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в соответствии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правилами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укладки,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хранения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перевозки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хлеба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и хлебобулочных изделий по ГОСТ 8227-56 «Хлеб и хлебобулочные изделия. Укладывание, хранение и транспортирование». Выпеченные изделия укладывают в чистые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деревянные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лотки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(изделия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с дефектами отбраковывают). Допускается также укладка в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лотки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из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полимерных материалов. Применяют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два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вида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деревянных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лотков: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трехбортные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лотки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с решетчатым дном (для крупных изделий) и четырехбортные со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сплошным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днищем. Лотки из полимерных материалов используются четырехбортные.</w:t>
      </w:r>
    </w:p>
    <w:p w:rsidR="000770FC" w:rsidRPr="00BC4D12" w:rsidRDefault="003B2F11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На предприятиях торговли хлеб хранят в подсобных помещениях и торговых залах. Помещения должны быть сухими, чистыми, вентилируемыми, с равномерной температурой и относительной влажностью воздуха. Хлеб лучше сохраняет свои потребительские свойства при температуре 20—25 °С и относительной влажности воздуха 75 </w:t>
      </w:r>
      <w:r w:rsidRPr="00BC4D12">
        <w:rPr>
          <w:rFonts w:ascii="Times New Roman" w:hAnsi="Times New Roman"/>
          <w:i/>
          <w:iCs/>
          <w:noProof/>
          <w:color w:val="000000"/>
          <w:sz w:val="28"/>
          <w:szCs w:val="28"/>
        </w:rPr>
        <w:t>%.</w:t>
      </w:r>
      <w:r w:rsidR="00075C29" w:rsidRPr="00BC4D12">
        <w:rPr>
          <w:rFonts w:ascii="Times New Roman" w:hAnsi="Times New Roman"/>
          <w:noProof/>
          <w:color w:val="000000"/>
          <w:sz w:val="28"/>
          <w:szCs w:val="28"/>
        </w:rPr>
        <w:t>Каждую партию хлебобулочных изделий отправляют в торговую сеть в сопровождении документа, в котором указывают дату и время выхода из печи</w:t>
      </w:r>
      <w:r w:rsidR="00DA565D" w:rsidRPr="00BC4D12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0770FC" w:rsidRPr="00BC4D12" w:rsidRDefault="00B94F46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textAlignment w:val="top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 xml:space="preserve">При хранении в хлебе протекают процессы, влияющие на его массу и качество. </w:t>
      </w:r>
    </w:p>
    <w:p w:rsidR="000770FC" w:rsidRPr="00BC4D12" w:rsidRDefault="00B94F46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textAlignment w:val="top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 xml:space="preserve">При усыхании происходят в основном потеря влаги и одновременно уменьшение массы изделия. Формовой хлеб усыхает быстрее, чем подовый, так как имеет большую влажность. Мелко-штучные изделия испаряют влагу более интенсивно. </w:t>
      </w:r>
    </w:p>
    <w:p w:rsidR="00B551CF" w:rsidRPr="00BC4D12" w:rsidRDefault="00B551C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Упакованный хлеб должен иметь маркировку с указанием:</w:t>
      </w:r>
    </w:p>
    <w:p w:rsidR="00B551CF" w:rsidRPr="00BC4D12" w:rsidRDefault="00B551C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- наименования предприятия-изготовителя;</w:t>
      </w:r>
    </w:p>
    <w:p w:rsidR="00B551CF" w:rsidRPr="00BC4D12" w:rsidRDefault="00B551C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- наименования изделия;</w:t>
      </w:r>
    </w:p>
    <w:p w:rsidR="00B551CF" w:rsidRPr="00BC4D12" w:rsidRDefault="00B551C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- массы изделия;</w:t>
      </w:r>
    </w:p>
    <w:p w:rsidR="00B551CF" w:rsidRPr="00BC4D12" w:rsidRDefault="00B551C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- срока годности;</w:t>
      </w:r>
    </w:p>
    <w:p w:rsidR="00B551CF" w:rsidRPr="00BC4D12" w:rsidRDefault="00B551C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- даты выработки и срока хранения;</w:t>
      </w:r>
    </w:p>
    <w:p w:rsidR="00B551CF" w:rsidRPr="00BC4D12" w:rsidRDefault="00B551C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- информационных сведений об энергетической ценности, содержании белка, жира и углеводов в 100 г изделия;</w:t>
      </w:r>
    </w:p>
    <w:p w:rsidR="00A714D3" w:rsidRPr="00BC4D12" w:rsidRDefault="00B551CF" w:rsidP="000770FC">
      <w:pPr>
        <w:pStyle w:val="a3"/>
        <w:shd w:val="clear" w:color="auto" w:fill="auto"/>
        <w:spacing w:before="0" w:beforeAutospacing="0" w:after="0" w:afterAutospacing="0" w:line="360" w:lineRule="auto"/>
        <w:ind w:firstLine="709"/>
        <w:jc w:val="both"/>
        <w:textAlignment w:val="top"/>
        <w:rPr>
          <w:noProof/>
          <w:sz w:val="28"/>
          <w:szCs w:val="28"/>
        </w:rPr>
      </w:pPr>
      <w:r w:rsidRPr="00BC4D12">
        <w:rPr>
          <w:noProof/>
          <w:sz w:val="28"/>
          <w:szCs w:val="28"/>
        </w:rPr>
        <w:t>- информацию о сертификации.</w:t>
      </w:r>
    </w:p>
    <w:p w:rsidR="000770FC" w:rsidRPr="00BC4D12" w:rsidRDefault="000770FC" w:rsidP="000770F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</w:p>
    <w:p w:rsidR="000770FC" w:rsidRPr="00BC4D12" w:rsidRDefault="00571204" w:rsidP="000770F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BC4D12">
        <w:rPr>
          <w:rFonts w:ascii="Times New Roman" w:hAnsi="Times New Roman"/>
          <w:b/>
          <w:noProof/>
          <w:color w:val="000000"/>
          <w:sz w:val="28"/>
          <w:szCs w:val="32"/>
        </w:rPr>
        <w:t>5. Проблемы при транспортировке и хранении хлебобулочных изделий</w:t>
      </w:r>
    </w:p>
    <w:p w:rsidR="000770FC" w:rsidRPr="00BC4D12" w:rsidRDefault="000770FC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770FC" w:rsidRPr="00BC4D12" w:rsidRDefault="004F1ABD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Различают дефекты внешнего вида, мякиша, дефекты вкуса и запаха.</w:t>
      </w:r>
    </w:p>
    <w:p w:rsidR="000770FC" w:rsidRPr="00BC4D12" w:rsidRDefault="004F1ABD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  <w:u w:val="single"/>
        </w:rPr>
        <w:t>Дефекты внешнего вида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– неправильная форма хлеба, трещины, надрывы на корке, горелая или бледная корка, отсутствие глянца на ней.</w:t>
      </w:r>
    </w:p>
    <w:p w:rsidR="000770FC" w:rsidRPr="00BC4D12" w:rsidRDefault="004F1ABD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Трещины и надрывы на корке образуются п</w:t>
      </w:r>
      <w:r w:rsidR="00E155E0" w:rsidRPr="00BC4D12">
        <w:rPr>
          <w:rFonts w:ascii="Times New Roman" w:hAnsi="Times New Roman"/>
          <w:noProof/>
          <w:color w:val="000000"/>
          <w:sz w:val="28"/>
          <w:szCs w:val="28"/>
        </w:rPr>
        <w:t>ри недостаточной расстойке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, при слишком большой температуре или отсутствии пара в печи.</w:t>
      </w:r>
    </w:p>
    <w:p w:rsidR="000770FC" w:rsidRPr="00BC4D12" w:rsidRDefault="004F1ABD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Горелая или бледная корка образуется от температуры в печи в процессе выпечки хлеба.</w:t>
      </w:r>
    </w:p>
    <w:p w:rsidR="000770FC" w:rsidRPr="00BC4D12" w:rsidRDefault="004F1ABD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  <w:u w:val="single"/>
        </w:rPr>
        <w:t>Дефекты мякиша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- непромес, отставание корки от мякиша, закал, крошливость, неравномерная пористость и непропеченность мякиша.</w:t>
      </w:r>
    </w:p>
    <w:p w:rsidR="004F1ABD" w:rsidRPr="00BC4D12" w:rsidRDefault="004F1ABD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Непромес – участки мякиша, содержащие муку, кусочки соли или корки.</w:t>
      </w:r>
    </w:p>
    <w:p w:rsidR="000770FC" w:rsidRPr="00BC4D12" w:rsidRDefault="004F1ABD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Отставание корки от мякиша возникает от невыбродившего теста, а в печи высокая температура, и при слишком тесной посадке в печи.</w:t>
      </w:r>
    </w:p>
    <w:p w:rsidR="000770FC" w:rsidRPr="00BC4D12" w:rsidRDefault="004F1ABD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Закал – это беспористый, влажный слой мякиша у нижней или боковой корки, который образуется от повышенного содержания воды в тесте и нарушении температуры при выпечке хлеба.</w:t>
      </w:r>
    </w:p>
    <w:p w:rsidR="000770FC" w:rsidRPr="00BC4D12" w:rsidRDefault="004F1ABD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Крошливость мякиша появляется при длительном хранении выпеченного хлеба.</w:t>
      </w:r>
    </w:p>
    <w:p w:rsidR="000770FC" w:rsidRPr="00BC4D12" w:rsidRDefault="004F1ABD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Неравно</w:t>
      </w:r>
      <w:r w:rsidR="00E155E0" w:rsidRPr="00BC4D12">
        <w:rPr>
          <w:rFonts w:ascii="Times New Roman" w:hAnsi="Times New Roman"/>
          <w:noProof/>
          <w:color w:val="000000"/>
          <w:sz w:val="28"/>
          <w:szCs w:val="28"/>
        </w:rPr>
        <w:t>мерная пористость бывает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при недостаточной проминке теста во время брожения. Непропеченный мякиш (неэластичный) образуется из-за плохого качества муки, излишки воды в тесте.</w:t>
      </w:r>
    </w:p>
    <w:p w:rsidR="000770FC" w:rsidRPr="00BC4D12" w:rsidRDefault="004F1ABD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  <w:u w:val="single"/>
        </w:rPr>
        <w:t>Дефекты вкуса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– излишне пресный, кислый, солёный, горький – возникают при нарушении рецептуры.</w:t>
      </w:r>
    </w:p>
    <w:p w:rsidR="000770FC" w:rsidRPr="00BC4D12" w:rsidRDefault="004F1ABD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  <w:u w:val="single"/>
        </w:rPr>
        <w:t>Посторонние запахи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– затхлый, плесневелый – появляются в хлебе из-за недоброкачественной муки.</w:t>
      </w:r>
    </w:p>
    <w:p w:rsidR="000770FC" w:rsidRPr="00BC4D12" w:rsidRDefault="004F1ABD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Хруст обусловлен наличием в хлебе песка.</w:t>
      </w:r>
    </w:p>
    <w:p w:rsidR="000770FC" w:rsidRPr="00BC4D12" w:rsidRDefault="00E85C99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При черствении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4F1ABD" w:rsidRPr="00BC4D12">
        <w:rPr>
          <w:rFonts w:ascii="Times New Roman" w:hAnsi="Times New Roman"/>
          <w:noProof/>
          <w:color w:val="000000"/>
          <w:sz w:val="28"/>
          <w:szCs w:val="28"/>
        </w:rPr>
        <w:t>мякиш становится крошливым, жестким, грубым.</w:t>
      </w:r>
    </w:p>
    <w:p w:rsidR="000770FC" w:rsidRPr="00BC4D12" w:rsidRDefault="004F1ABD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Черствение обусловливается изменением состояния крахмала и белков. Дольше не черствеет хлеб, в рецептуру которого входят солод, патока и хле</w:t>
      </w:r>
      <w:r w:rsidR="0009716D" w:rsidRPr="00BC4D12">
        <w:rPr>
          <w:rFonts w:ascii="Times New Roman" w:hAnsi="Times New Roman"/>
          <w:noProof/>
          <w:color w:val="000000"/>
          <w:sz w:val="28"/>
          <w:szCs w:val="28"/>
        </w:rPr>
        <w:t>б, приготовленный на заварке</w:t>
      </w:r>
      <w:r w:rsidR="000433C4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[4]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0770FC" w:rsidRPr="00BC4D12" w:rsidRDefault="004F1ABD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Болезни хлеба вызывают микроорганизмы.</w:t>
      </w:r>
    </w:p>
    <w:p w:rsidR="000770FC" w:rsidRPr="00BC4D12" w:rsidRDefault="004F1ABD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i/>
          <w:noProof/>
          <w:color w:val="000000"/>
          <w:sz w:val="28"/>
          <w:szCs w:val="28"/>
        </w:rPr>
        <w:t>Картофельная болезнь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вызывается картофельной и сенной палочками. Споры этих бактерий могут попасть в хлеб вместе с мукой. Они не разрушаются при выпечке. Появляются грязные пятна, неприятные вкус и запах, мякиш становится тягучим, липким, образуются вещества, вызывающие расстройство пищеварения. Ржаной хлеб, имеющий более высокую кислотность, не подвержен этому заболеванию, так как споры картофельной палочки в кислой среде не развиваются. Хлеб, зараженный картофельной болезнью, в пищу непригоден. А мука, зараженная спорами картофельной палочки, может использоваться для выпечки изделий с низкой влажностью (баранки, сушки, сухари) и для производства ржано-пшеничного хлеба или пшеничного хлеба на сухих заквасках.</w:t>
      </w:r>
    </w:p>
    <w:p w:rsidR="000770FC" w:rsidRPr="00BC4D12" w:rsidRDefault="004F1ABD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i/>
          <w:noProof/>
          <w:color w:val="000000"/>
          <w:sz w:val="28"/>
          <w:szCs w:val="28"/>
        </w:rPr>
        <w:t>Меловую болезнь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вызывают дрожжевые грибы. На мякише хлеба появляются пятна или налет белого цвета. Заболевший хлеб приобретает специфические вкус и запах, однако токсичных веществ в нем не обнаружено. Обычно такой хлеб в пищу непригоден, но возможно его использование на корм скоту.</w:t>
      </w:r>
    </w:p>
    <w:p w:rsidR="000770FC" w:rsidRPr="00BC4D12" w:rsidRDefault="004F1ABD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i/>
          <w:noProof/>
          <w:color w:val="000000"/>
          <w:sz w:val="28"/>
          <w:szCs w:val="28"/>
        </w:rPr>
        <w:t>Плесневение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вызывают многие виды плесневых грибов (зеленая, голубая, белая плесени). Наблюдается при хранении хлеба в сырых, плохо вентилируемых помещениях. Через трещины в хлебе плесневые грибы попадают из окружающей среды в мякиш хлеба и разлагают питательные вещества с образованием токсичных веществ с неприятными вкусом и запахом. Плесневелый хлеб непригоден для употребления в пищу.</w:t>
      </w:r>
    </w:p>
    <w:p w:rsidR="000770FC" w:rsidRPr="00BC4D12" w:rsidRDefault="004F1ABD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i/>
          <w:noProof/>
          <w:color w:val="000000"/>
          <w:sz w:val="28"/>
          <w:szCs w:val="28"/>
        </w:rPr>
        <w:t>«Металлическая» болезнь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(производственная). На некоторых хлебокомбинатах используется оборудование из металла, менее твердого, чем зерна пшеницы и ржи. Происходит его стирание и перемешивание с мукой. Без специальных приспособлений невозможно обнаружить металлическую пыльцу. Хорошо хотя бы, что используется специальная магнитная очистка муки перед замесом теста, что позволяет снизить риск попадания металла в организм человека. Последствия: щелочь разъедает стенки кишечника, гастрит, язва.</w:t>
      </w:r>
    </w:p>
    <w:p w:rsidR="004F1ABD" w:rsidRPr="00BC4D12" w:rsidRDefault="004F1ABD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«Красная» болезнь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вызванная «чудесной» палочкой, которая попадает в хлеб из внешней среды с образованием ярко-красных пятен на мякише хлеба. Также ферменты «чудесной» палочки вызывают осахаривание крахмала и разжижение. «Чудесная» палочка безвредна, но поражённый хлеб теряет свой товарный вид и станови</w:t>
      </w:r>
      <w:r w:rsidR="00DE6A90" w:rsidRPr="00BC4D12">
        <w:rPr>
          <w:rFonts w:ascii="Times New Roman" w:hAnsi="Times New Roman"/>
          <w:noProof/>
          <w:color w:val="000000"/>
          <w:sz w:val="28"/>
          <w:szCs w:val="28"/>
        </w:rPr>
        <w:t>тся непригодным к употреблению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571204" w:rsidRPr="00BC4D12" w:rsidRDefault="000770FC" w:rsidP="000770F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BC4D12">
        <w:rPr>
          <w:rFonts w:ascii="Times New Roman" w:hAnsi="Times New Roman"/>
          <w:b/>
          <w:noProof/>
          <w:color w:val="000000"/>
          <w:sz w:val="28"/>
          <w:szCs w:val="32"/>
        </w:rPr>
        <w:br w:type="page"/>
      </w:r>
      <w:r w:rsidR="00571204" w:rsidRPr="00BC4D12">
        <w:rPr>
          <w:rFonts w:ascii="Times New Roman" w:hAnsi="Times New Roman"/>
          <w:b/>
          <w:noProof/>
          <w:color w:val="000000"/>
          <w:sz w:val="28"/>
          <w:szCs w:val="32"/>
        </w:rPr>
        <w:t>6. Правила безопасности при хранении хлебобулочных изделий</w:t>
      </w:r>
    </w:p>
    <w:p w:rsidR="000770FC" w:rsidRPr="00BC4D12" w:rsidRDefault="000770FC" w:rsidP="000770F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</w:p>
    <w:p w:rsidR="000770FC" w:rsidRPr="00BC4D12" w:rsidRDefault="004F1ABD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В соответствии с Федеральным законом РФ «О техническом регулировании» в пищевой отрасли должны быть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разработаны технические регламенты – документы, одной из задач применения которых является обеспечение безопасности продукции и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защита жизни или здоровья населения.</w:t>
      </w:r>
    </w:p>
    <w:p w:rsidR="000770FC" w:rsidRPr="00BC4D12" w:rsidRDefault="004F1ABD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До введения в действие технических регламентов для определения уровня безопасности продукции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используется СанПиН 2.3.2. 1078-01 «Гигиенические требования безопасности и пищевой ценности пищевых продуктов». Для хлебобулочных изделий приведены следующие показатели безопасности:</w:t>
      </w:r>
    </w:p>
    <w:p w:rsidR="000770FC" w:rsidRPr="00BC4D12" w:rsidRDefault="004F1ABD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- допустимые уровни загрязнителей – токсичных элементов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(свинец, мышьяк, кадмий, ртуть), микотоксинов (афлатоксин В1, дезоксиниваленол, Т-2 токсин, зеараленон), пестицидов (гексахлорбензол, ртутьорганические и др.), радионуклеидов(цезий-137, стронций-90);</w:t>
      </w:r>
    </w:p>
    <w:p w:rsidR="004F1ABD" w:rsidRPr="00BC4D12" w:rsidRDefault="004F1ABD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- микробиологические показатели</w:t>
      </w:r>
      <w:r w:rsidR="00773D40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21DB3" w:rsidRPr="00BC4D12">
        <w:rPr>
          <w:rFonts w:ascii="Times New Roman" w:hAnsi="Times New Roman"/>
          <w:noProof/>
          <w:color w:val="000000"/>
          <w:sz w:val="28"/>
          <w:szCs w:val="28"/>
        </w:rPr>
        <w:t>[10</w:t>
      </w:r>
      <w:r w:rsidR="00773D40" w:rsidRPr="00BC4D12">
        <w:rPr>
          <w:rFonts w:ascii="Times New Roman" w:hAnsi="Times New Roman"/>
          <w:noProof/>
          <w:color w:val="000000"/>
          <w:sz w:val="28"/>
          <w:szCs w:val="28"/>
        </w:rPr>
        <w:t>]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4F1ABD" w:rsidRPr="00BC4D12" w:rsidRDefault="004F1ABD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770FC" w:rsidRPr="00BC4D12" w:rsidRDefault="00571204" w:rsidP="000770F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BC4D12">
        <w:rPr>
          <w:rFonts w:ascii="Times New Roman" w:hAnsi="Times New Roman"/>
          <w:b/>
          <w:noProof/>
          <w:color w:val="000000"/>
          <w:sz w:val="28"/>
          <w:szCs w:val="32"/>
        </w:rPr>
        <w:t>7. Характеристика нарезного батона в московской торговой сети</w:t>
      </w:r>
    </w:p>
    <w:p w:rsidR="000770FC" w:rsidRPr="00BC4D12" w:rsidRDefault="000770FC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770FC" w:rsidRPr="00BC4D12" w:rsidRDefault="00F64623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Для анализа ассортимента и ценовой политики батона нарезного</w:t>
      </w:r>
      <w:r w:rsidR="0049520F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были взяты два магазина, расположенных по адресу:</w:t>
      </w:r>
    </w:p>
    <w:p w:rsidR="000770FC" w:rsidRPr="00BC4D12" w:rsidRDefault="00F64623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1. «7 Континент»: Манежная площадь д.1, ТЦ Охотный ряд. ЛЮКС.</w:t>
      </w:r>
    </w:p>
    <w:p w:rsidR="000770FC" w:rsidRPr="00BC4D12" w:rsidRDefault="00F64623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2. «Магнолия»: Ленинградское шоссе, д. 75.</w:t>
      </w:r>
    </w:p>
    <w:p w:rsidR="000770FC" w:rsidRPr="00BC4D12" w:rsidRDefault="00F64623" w:rsidP="000770F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Ассортимент и цены батона нарезного (табл. </w:t>
      </w:r>
      <w:r w:rsidR="00C12DB6" w:rsidRPr="00BC4D12">
        <w:rPr>
          <w:rFonts w:ascii="Times New Roman" w:hAnsi="Times New Roman"/>
          <w:noProof/>
          <w:color w:val="000000"/>
          <w:sz w:val="28"/>
          <w:szCs w:val="28"/>
        </w:rPr>
        <w:t>3, 4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).</w:t>
      </w:r>
    </w:p>
    <w:p w:rsidR="000770FC" w:rsidRPr="00BC4D12" w:rsidRDefault="000770FC" w:rsidP="000770F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noProof/>
          <w:color w:val="000000"/>
          <w:sz w:val="28"/>
          <w:szCs w:val="28"/>
        </w:rPr>
      </w:pPr>
    </w:p>
    <w:p w:rsidR="00C14855" w:rsidRPr="00BC4D12" w:rsidRDefault="000770FC" w:rsidP="000770F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b/>
          <w:i/>
          <w:noProof/>
          <w:color w:val="000000"/>
          <w:sz w:val="28"/>
          <w:szCs w:val="28"/>
        </w:rPr>
        <w:br w:type="page"/>
      </w:r>
      <w:r w:rsidR="007A2678" w:rsidRPr="00BC4D12">
        <w:rPr>
          <w:rFonts w:ascii="Times New Roman" w:hAnsi="Times New Roman"/>
          <w:b/>
          <w:i/>
          <w:noProof/>
          <w:color w:val="000000"/>
          <w:sz w:val="28"/>
          <w:szCs w:val="28"/>
        </w:rPr>
        <w:t>Таблица 3</w:t>
      </w:r>
      <w:r w:rsidR="009B755D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-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C14855" w:rsidRPr="00BC4D12">
        <w:rPr>
          <w:rFonts w:ascii="Times New Roman" w:hAnsi="Times New Roman"/>
          <w:b/>
          <w:noProof/>
          <w:color w:val="000000"/>
          <w:sz w:val="28"/>
          <w:szCs w:val="28"/>
        </w:rPr>
        <w:t>Ассортимент</w:t>
      </w:r>
      <w:r w:rsidR="009B755D" w:rsidRPr="00BC4D12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батона нарезного</w:t>
      </w:r>
      <w:r w:rsidR="00DE32DD" w:rsidRPr="00BC4D12">
        <w:rPr>
          <w:rFonts w:ascii="Times New Roman" w:hAnsi="Times New Roman"/>
          <w:b/>
          <w:noProof/>
          <w:color w:val="000000"/>
          <w:sz w:val="28"/>
          <w:szCs w:val="28"/>
        </w:rPr>
        <w:t>, реализуемого в магазине</w:t>
      </w:r>
      <w:r w:rsidR="00C14855" w:rsidRPr="00BC4D12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«Магнолия».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448"/>
        <w:gridCol w:w="3421"/>
        <w:gridCol w:w="1439"/>
        <w:gridCol w:w="1260"/>
        <w:gridCol w:w="1003"/>
      </w:tblGrid>
      <w:tr w:rsidR="000770FC" w:rsidRPr="0075597C" w:rsidTr="0075597C">
        <w:trPr>
          <w:trHeight w:val="23"/>
        </w:trPr>
        <w:tc>
          <w:tcPr>
            <w:tcW w:w="1279" w:type="pct"/>
            <w:shd w:val="clear" w:color="auto" w:fill="auto"/>
          </w:tcPr>
          <w:p w:rsidR="00C14855" w:rsidRPr="0075597C" w:rsidRDefault="00C14855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Наименование</w:t>
            </w:r>
          </w:p>
          <w:p w:rsidR="00C14855" w:rsidRPr="0075597C" w:rsidRDefault="00C14855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продукции</w:t>
            </w:r>
          </w:p>
        </w:tc>
        <w:tc>
          <w:tcPr>
            <w:tcW w:w="1787" w:type="pct"/>
            <w:shd w:val="clear" w:color="auto" w:fill="auto"/>
          </w:tcPr>
          <w:p w:rsidR="00C14855" w:rsidRPr="0075597C" w:rsidRDefault="00C14855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Производитель</w:t>
            </w:r>
          </w:p>
        </w:tc>
        <w:tc>
          <w:tcPr>
            <w:tcW w:w="752" w:type="pct"/>
            <w:shd w:val="clear" w:color="auto" w:fill="auto"/>
          </w:tcPr>
          <w:p w:rsidR="00C14855" w:rsidRPr="0075597C" w:rsidRDefault="00C14855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Масса, г</w:t>
            </w:r>
          </w:p>
        </w:tc>
        <w:tc>
          <w:tcPr>
            <w:tcW w:w="658" w:type="pct"/>
            <w:shd w:val="clear" w:color="auto" w:fill="auto"/>
          </w:tcPr>
          <w:p w:rsidR="00C14855" w:rsidRPr="0075597C" w:rsidRDefault="00C14855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Цена за 1упак ед., руб.</w:t>
            </w:r>
          </w:p>
        </w:tc>
        <w:tc>
          <w:tcPr>
            <w:tcW w:w="524" w:type="pct"/>
            <w:shd w:val="clear" w:color="auto" w:fill="auto"/>
          </w:tcPr>
          <w:p w:rsidR="00C14855" w:rsidRPr="0075597C" w:rsidRDefault="00C14855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Цена за 100г, руб.</w:t>
            </w:r>
          </w:p>
        </w:tc>
      </w:tr>
      <w:tr w:rsidR="00C14855" w:rsidRPr="0075597C" w:rsidTr="0075597C">
        <w:trPr>
          <w:trHeight w:val="23"/>
        </w:trPr>
        <w:tc>
          <w:tcPr>
            <w:tcW w:w="1279" w:type="pct"/>
            <w:shd w:val="clear" w:color="auto" w:fill="auto"/>
          </w:tcPr>
          <w:p w:rsidR="00C14855" w:rsidRPr="0075597C" w:rsidRDefault="00FF3819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bCs/>
                <w:iCs/>
                <w:noProof/>
                <w:color w:val="000000"/>
                <w:sz w:val="20"/>
                <w:szCs w:val="28"/>
              </w:rPr>
              <w:t>Батон нарезной из пшеничной муки высшего сорта упакованный</w:t>
            </w:r>
          </w:p>
        </w:tc>
        <w:tc>
          <w:tcPr>
            <w:tcW w:w="1787" w:type="pct"/>
            <w:shd w:val="clear" w:color="auto" w:fill="auto"/>
          </w:tcPr>
          <w:p w:rsidR="00C14855" w:rsidRPr="0075597C" w:rsidRDefault="00C14855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Хлебозавод №28</w:t>
            </w:r>
          </w:p>
        </w:tc>
        <w:tc>
          <w:tcPr>
            <w:tcW w:w="752" w:type="pct"/>
            <w:shd w:val="clear" w:color="auto" w:fill="auto"/>
          </w:tcPr>
          <w:p w:rsidR="00C14855" w:rsidRPr="0075597C" w:rsidRDefault="00FF3819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380</w:t>
            </w:r>
          </w:p>
        </w:tc>
        <w:tc>
          <w:tcPr>
            <w:tcW w:w="658" w:type="pct"/>
            <w:shd w:val="clear" w:color="auto" w:fill="auto"/>
          </w:tcPr>
          <w:p w:rsidR="00C14855" w:rsidRPr="0075597C" w:rsidRDefault="003850E4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17, 20</w:t>
            </w:r>
          </w:p>
        </w:tc>
        <w:tc>
          <w:tcPr>
            <w:tcW w:w="524" w:type="pct"/>
            <w:shd w:val="clear" w:color="auto" w:fill="auto"/>
          </w:tcPr>
          <w:p w:rsidR="00C14855" w:rsidRPr="0075597C" w:rsidRDefault="003850E4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4,52</w:t>
            </w:r>
          </w:p>
        </w:tc>
      </w:tr>
      <w:tr w:rsidR="00C14855" w:rsidRPr="0075597C" w:rsidTr="0075597C">
        <w:trPr>
          <w:trHeight w:val="23"/>
        </w:trPr>
        <w:tc>
          <w:tcPr>
            <w:tcW w:w="1279" w:type="pct"/>
            <w:shd w:val="clear" w:color="auto" w:fill="auto"/>
          </w:tcPr>
          <w:p w:rsidR="00C14855" w:rsidRPr="0075597C" w:rsidRDefault="00FF3819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Батон нарезной (эконом)</w:t>
            </w:r>
          </w:p>
          <w:p w:rsidR="00C14855" w:rsidRPr="0075597C" w:rsidRDefault="00C14855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787" w:type="pct"/>
            <w:shd w:val="clear" w:color="auto" w:fill="auto"/>
          </w:tcPr>
          <w:p w:rsidR="00C14855" w:rsidRPr="0075597C" w:rsidRDefault="00FF3819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ОАО «Подольский хлебокомбинат»</w:t>
            </w:r>
          </w:p>
        </w:tc>
        <w:tc>
          <w:tcPr>
            <w:tcW w:w="752" w:type="pct"/>
            <w:shd w:val="clear" w:color="auto" w:fill="auto"/>
          </w:tcPr>
          <w:p w:rsidR="00C14855" w:rsidRPr="0075597C" w:rsidRDefault="00FF3819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380</w:t>
            </w:r>
          </w:p>
        </w:tc>
        <w:tc>
          <w:tcPr>
            <w:tcW w:w="658" w:type="pct"/>
            <w:shd w:val="clear" w:color="auto" w:fill="auto"/>
          </w:tcPr>
          <w:p w:rsidR="00C14855" w:rsidRPr="0075597C" w:rsidRDefault="003850E4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16, 90</w:t>
            </w:r>
          </w:p>
        </w:tc>
        <w:tc>
          <w:tcPr>
            <w:tcW w:w="524" w:type="pct"/>
            <w:shd w:val="clear" w:color="auto" w:fill="auto"/>
          </w:tcPr>
          <w:p w:rsidR="00C14855" w:rsidRPr="0075597C" w:rsidRDefault="003850E4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4,45</w:t>
            </w:r>
          </w:p>
        </w:tc>
      </w:tr>
      <w:tr w:rsidR="00C14855" w:rsidRPr="0075597C" w:rsidTr="0075597C">
        <w:trPr>
          <w:trHeight w:val="23"/>
        </w:trPr>
        <w:tc>
          <w:tcPr>
            <w:tcW w:w="1279" w:type="pct"/>
            <w:shd w:val="clear" w:color="auto" w:fill="auto"/>
          </w:tcPr>
          <w:p w:rsidR="00C14855" w:rsidRPr="0075597C" w:rsidRDefault="00FF3819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Батон нарезной</w:t>
            </w:r>
          </w:p>
          <w:p w:rsidR="00C14855" w:rsidRPr="0075597C" w:rsidRDefault="00C14855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787" w:type="pct"/>
            <w:shd w:val="clear" w:color="auto" w:fill="auto"/>
          </w:tcPr>
          <w:p w:rsidR="00C14855" w:rsidRPr="0075597C" w:rsidRDefault="00FF3819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ОАО «Яуза-хлеб»</w:t>
            </w:r>
          </w:p>
        </w:tc>
        <w:tc>
          <w:tcPr>
            <w:tcW w:w="752" w:type="pct"/>
            <w:shd w:val="clear" w:color="auto" w:fill="auto"/>
          </w:tcPr>
          <w:p w:rsidR="00C14855" w:rsidRPr="0075597C" w:rsidRDefault="00FF3819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380</w:t>
            </w:r>
          </w:p>
        </w:tc>
        <w:tc>
          <w:tcPr>
            <w:tcW w:w="658" w:type="pct"/>
            <w:shd w:val="clear" w:color="auto" w:fill="auto"/>
          </w:tcPr>
          <w:p w:rsidR="00C14855" w:rsidRPr="0075597C" w:rsidRDefault="003850E4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18, 30</w:t>
            </w:r>
          </w:p>
        </w:tc>
        <w:tc>
          <w:tcPr>
            <w:tcW w:w="524" w:type="pct"/>
            <w:shd w:val="clear" w:color="auto" w:fill="auto"/>
          </w:tcPr>
          <w:p w:rsidR="00C14855" w:rsidRPr="0075597C" w:rsidRDefault="00801E30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4,82</w:t>
            </w:r>
          </w:p>
        </w:tc>
      </w:tr>
    </w:tbl>
    <w:p w:rsidR="000770FC" w:rsidRPr="00BC4D12" w:rsidRDefault="000770FC" w:rsidP="000770F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0770FC" w:rsidRPr="00BC4D12" w:rsidRDefault="00C14855" w:rsidP="000770F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Ассортимент</w:t>
      </w:r>
      <w:r w:rsidR="0084469A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реализуемого батона нарезного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удовлетворяет потребностям потре</w:t>
      </w:r>
      <w:r w:rsidR="00DF46CE" w:rsidRPr="00BC4D12">
        <w:rPr>
          <w:rFonts w:ascii="Times New Roman" w:hAnsi="Times New Roman"/>
          <w:noProof/>
          <w:color w:val="000000"/>
          <w:sz w:val="28"/>
          <w:szCs w:val="28"/>
        </w:rPr>
        <w:t>бителя, цена варьируется от 4,45 – 4,82 руб., наиболее дешёвый батон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DF46CE" w:rsidRPr="00BC4D12">
        <w:rPr>
          <w:rFonts w:ascii="Times New Roman" w:hAnsi="Times New Roman"/>
          <w:noProof/>
          <w:color w:val="000000"/>
          <w:sz w:val="28"/>
          <w:szCs w:val="28"/>
        </w:rPr>
        <w:t>– батон нарезной (эконом)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, наиболее дорогой – хлеб заварной Полевой подовый. Изделия п</w:t>
      </w:r>
      <w:r w:rsidR="0084469A" w:rsidRPr="00BC4D12">
        <w:rPr>
          <w:rFonts w:ascii="Times New Roman" w:hAnsi="Times New Roman"/>
          <w:noProof/>
          <w:color w:val="000000"/>
          <w:sz w:val="28"/>
          <w:szCs w:val="28"/>
        </w:rPr>
        <w:t>редставлены массой 380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г, цельные и в нарезке. </w:t>
      </w:r>
    </w:p>
    <w:p w:rsidR="000770FC" w:rsidRPr="00BC4D12" w:rsidRDefault="000770FC" w:rsidP="000770F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noProof/>
          <w:color w:val="000000"/>
          <w:sz w:val="28"/>
          <w:szCs w:val="28"/>
        </w:rPr>
      </w:pPr>
    </w:p>
    <w:p w:rsidR="0084469A" w:rsidRPr="00BC4D12" w:rsidRDefault="0084469A" w:rsidP="000770F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b/>
          <w:i/>
          <w:noProof/>
          <w:color w:val="000000"/>
          <w:sz w:val="28"/>
          <w:szCs w:val="28"/>
        </w:rPr>
        <w:t xml:space="preserve">Таблица </w:t>
      </w:r>
      <w:r w:rsidR="007A2678" w:rsidRPr="00BC4D12">
        <w:rPr>
          <w:rFonts w:ascii="Times New Roman" w:hAnsi="Times New Roman"/>
          <w:b/>
          <w:i/>
          <w:noProof/>
          <w:color w:val="000000"/>
          <w:sz w:val="28"/>
          <w:szCs w:val="28"/>
        </w:rPr>
        <w:t>4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-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b/>
          <w:noProof/>
          <w:color w:val="000000"/>
          <w:sz w:val="28"/>
          <w:szCs w:val="28"/>
        </w:rPr>
        <w:t>Ассортимент батона нарезного, реализуемого в магазине</w:t>
      </w:r>
      <w:r w:rsidR="000770FC" w:rsidRPr="00BC4D12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="00DE32DD" w:rsidRPr="00BC4D12">
        <w:rPr>
          <w:rFonts w:ascii="Times New Roman" w:hAnsi="Times New Roman"/>
          <w:b/>
          <w:noProof/>
          <w:color w:val="000000"/>
          <w:sz w:val="28"/>
          <w:szCs w:val="28"/>
        </w:rPr>
        <w:t>«7 Континент</w:t>
      </w:r>
      <w:r w:rsidRPr="00BC4D12">
        <w:rPr>
          <w:rFonts w:ascii="Times New Roman" w:hAnsi="Times New Roman"/>
          <w:b/>
          <w:noProof/>
          <w:color w:val="000000"/>
          <w:sz w:val="28"/>
          <w:szCs w:val="28"/>
        </w:rPr>
        <w:t>».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448"/>
        <w:gridCol w:w="3421"/>
        <w:gridCol w:w="1439"/>
        <w:gridCol w:w="1260"/>
        <w:gridCol w:w="1003"/>
      </w:tblGrid>
      <w:tr w:rsidR="000770FC" w:rsidRPr="0075597C" w:rsidTr="0075597C">
        <w:trPr>
          <w:trHeight w:val="23"/>
        </w:trPr>
        <w:tc>
          <w:tcPr>
            <w:tcW w:w="1279" w:type="pct"/>
            <w:shd w:val="clear" w:color="auto" w:fill="auto"/>
          </w:tcPr>
          <w:p w:rsidR="00C14855" w:rsidRPr="0075597C" w:rsidRDefault="00C14855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Наименование</w:t>
            </w:r>
          </w:p>
          <w:p w:rsidR="00C14855" w:rsidRPr="0075597C" w:rsidRDefault="00C14855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продукции</w:t>
            </w:r>
          </w:p>
        </w:tc>
        <w:tc>
          <w:tcPr>
            <w:tcW w:w="1787" w:type="pct"/>
            <w:shd w:val="clear" w:color="auto" w:fill="auto"/>
          </w:tcPr>
          <w:p w:rsidR="00C14855" w:rsidRPr="0075597C" w:rsidRDefault="00C14855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Производитель</w:t>
            </w:r>
          </w:p>
        </w:tc>
        <w:tc>
          <w:tcPr>
            <w:tcW w:w="752" w:type="pct"/>
            <w:shd w:val="clear" w:color="auto" w:fill="auto"/>
          </w:tcPr>
          <w:p w:rsidR="00C14855" w:rsidRPr="0075597C" w:rsidRDefault="00C14855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Масса, г</w:t>
            </w:r>
          </w:p>
        </w:tc>
        <w:tc>
          <w:tcPr>
            <w:tcW w:w="658" w:type="pct"/>
            <w:shd w:val="clear" w:color="auto" w:fill="auto"/>
          </w:tcPr>
          <w:p w:rsidR="00C14855" w:rsidRPr="0075597C" w:rsidRDefault="00C14855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Цена за 1упак ед., руб.</w:t>
            </w:r>
          </w:p>
        </w:tc>
        <w:tc>
          <w:tcPr>
            <w:tcW w:w="524" w:type="pct"/>
            <w:shd w:val="clear" w:color="auto" w:fill="auto"/>
          </w:tcPr>
          <w:p w:rsidR="00C14855" w:rsidRPr="0075597C" w:rsidRDefault="00C14855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Цена за 100г, руб.</w:t>
            </w:r>
          </w:p>
        </w:tc>
      </w:tr>
      <w:tr w:rsidR="00C14855" w:rsidRPr="0075597C" w:rsidTr="0075597C">
        <w:trPr>
          <w:trHeight w:val="23"/>
        </w:trPr>
        <w:tc>
          <w:tcPr>
            <w:tcW w:w="1279" w:type="pct"/>
            <w:shd w:val="clear" w:color="auto" w:fill="auto"/>
          </w:tcPr>
          <w:p w:rsidR="00C14855" w:rsidRPr="0075597C" w:rsidRDefault="00B05988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bCs/>
                <w:iCs/>
                <w:noProof/>
                <w:color w:val="000000"/>
                <w:sz w:val="20"/>
                <w:szCs w:val="28"/>
              </w:rPr>
              <w:t>Батон нарезной из пшеничной муки высшего сорта упакованный</w:t>
            </w:r>
          </w:p>
        </w:tc>
        <w:tc>
          <w:tcPr>
            <w:tcW w:w="1787" w:type="pct"/>
            <w:shd w:val="clear" w:color="auto" w:fill="auto"/>
          </w:tcPr>
          <w:p w:rsidR="00C14855" w:rsidRPr="0075597C" w:rsidRDefault="00793713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Хлебозавод № 2</w:t>
            </w:r>
            <w:r w:rsidR="00C14855"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752" w:type="pct"/>
            <w:shd w:val="clear" w:color="auto" w:fill="auto"/>
          </w:tcPr>
          <w:p w:rsidR="00C14855" w:rsidRPr="0075597C" w:rsidRDefault="00B05988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380</w:t>
            </w:r>
          </w:p>
        </w:tc>
        <w:tc>
          <w:tcPr>
            <w:tcW w:w="658" w:type="pct"/>
            <w:shd w:val="clear" w:color="auto" w:fill="auto"/>
          </w:tcPr>
          <w:p w:rsidR="00C14855" w:rsidRPr="0075597C" w:rsidRDefault="00161D58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17,8</w:t>
            </w:r>
            <w:r w:rsidR="00DA1041"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0</w:t>
            </w:r>
          </w:p>
        </w:tc>
        <w:tc>
          <w:tcPr>
            <w:tcW w:w="524" w:type="pct"/>
            <w:shd w:val="clear" w:color="auto" w:fill="auto"/>
          </w:tcPr>
          <w:p w:rsidR="00C14855" w:rsidRPr="0075597C" w:rsidRDefault="005D103A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4,68</w:t>
            </w:r>
          </w:p>
        </w:tc>
      </w:tr>
      <w:tr w:rsidR="00C14855" w:rsidRPr="0075597C" w:rsidTr="0075597C">
        <w:trPr>
          <w:trHeight w:val="23"/>
        </w:trPr>
        <w:tc>
          <w:tcPr>
            <w:tcW w:w="1279" w:type="pct"/>
            <w:shd w:val="clear" w:color="auto" w:fill="auto"/>
          </w:tcPr>
          <w:p w:rsidR="00C14855" w:rsidRPr="0075597C" w:rsidRDefault="00E21189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Батон нарезной молочный</w:t>
            </w:r>
          </w:p>
          <w:p w:rsidR="00C14855" w:rsidRPr="0075597C" w:rsidRDefault="00C14855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787" w:type="pct"/>
            <w:shd w:val="clear" w:color="auto" w:fill="auto"/>
          </w:tcPr>
          <w:p w:rsidR="00C14855" w:rsidRPr="0075597C" w:rsidRDefault="00E21189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ОАО «Покровский хлеб»</w:t>
            </w:r>
          </w:p>
        </w:tc>
        <w:tc>
          <w:tcPr>
            <w:tcW w:w="752" w:type="pct"/>
            <w:shd w:val="clear" w:color="auto" w:fill="auto"/>
          </w:tcPr>
          <w:p w:rsidR="00C14855" w:rsidRPr="0075597C" w:rsidRDefault="00E21189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380</w:t>
            </w:r>
          </w:p>
        </w:tc>
        <w:tc>
          <w:tcPr>
            <w:tcW w:w="658" w:type="pct"/>
            <w:shd w:val="clear" w:color="auto" w:fill="auto"/>
          </w:tcPr>
          <w:p w:rsidR="00C14855" w:rsidRPr="0075597C" w:rsidRDefault="00E21189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20,30</w:t>
            </w:r>
          </w:p>
        </w:tc>
        <w:tc>
          <w:tcPr>
            <w:tcW w:w="524" w:type="pct"/>
            <w:shd w:val="clear" w:color="auto" w:fill="auto"/>
          </w:tcPr>
          <w:p w:rsidR="00C14855" w:rsidRPr="0075597C" w:rsidRDefault="00A32ABB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5,34</w:t>
            </w:r>
          </w:p>
        </w:tc>
      </w:tr>
      <w:tr w:rsidR="00C14855" w:rsidRPr="0075597C" w:rsidTr="0075597C">
        <w:trPr>
          <w:trHeight w:val="23"/>
        </w:trPr>
        <w:tc>
          <w:tcPr>
            <w:tcW w:w="1279" w:type="pct"/>
            <w:shd w:val="clear" w:color="auto" w:fill="auto"/>
          </w:tcPr>
          <w:p w:rsidR="00C14855" w:rsidRPr="0075597C" w:rsidRDefault="00E17460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Батон нарезной</w:t>
            </w:r>
          </w:p>
        </w:tc>
        <w:tc>
          <w:tcPr>
            <w:tcW w:w="1787" w:type="pct"/>
            <w:shd w:val="clear" w:color="auto" w:fill="auto"/>
          </w:tcPr>
          <w:p w:rsidR="00C14855" w:rsidRPr="0075597C" w:rsidRDefault="00B07810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Хлебокомбинат №12</w:t>
            </w:r>
          </w:p>
        </w:tc>
        <w:tc>
          <w:tcPr>
            <w:tcW w:w="752" w:type="pct"/>
            <w:shd w:val="clear" w:color="auto" w:fill="auto"/>
          </w:tcPr>
          <w:p w:rsidR="00C14855" w:rsidRPr="0075597C" w:rsidRDefault="00AD4F67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380</w:t>
            </w:r>
          </w:p>
        </w:tc>
        <w:tc>
          <w:tcPr>
            <w:tcW w:w="658" w:type="pct"/>
            <w:shd w:val="clear" w:color="auto" w:fill="auto"/>
          </w:tcPr>
          <w:p w:rsidR="00C14855" w:rsidRPr="0075597C" w:rsidRDefault="00AD4F67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16,90</w:t>
            </w:r>
          </w:p>
        </w:tc>
        <w:tc>
          <w:tcPr>
            <w:tcW w:w="524" w:type="pct"/>
            <w:shd w:val="clear" w:color="auto" w:fill="auto"/>
          </w:tcPr>
          <w:p w:rsidR="00C14855" w:rsidRPr="0075597C" w:rsidRDefault="00AD4F67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4,45</w:t>
            </w:r>
          </w:p>
        </w:tc>
      </w:tr>
      <w:tr w:rsidR="00C14855" w:rsidRPr="0075597C" w:rsidTr="0075597C">
        <w:trPr>
          <w:trHeight w:val="23"/>
        </w:trPr>
        <w:tc>
          <w:tcPr>
            <w:tcW w:w="1279" w:type="pct"/>
            <w:shd w:val="clear" w:color="auto" w:fill="auto"/>
          </w:tcPr>
          <w:p w:rsidR="00C14855" w:rsidRPr="0075597C" w:rsidRDefault="00220A06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Батон «Нарезной»</w:t>
            </w:r>
          </w:p>
        </w:tc>
        <w:tc>
          <w:tcPr>
            <w:tcW w:w="1787" w:type="pct"/>
            <w:shd w:val="clear" w:color="auto" w:fill="auto"/>
          </w:tcPr>
          <w:p w:rsidR="00C14855" w:rsidRPr="0075597C" w:rsidRDefault="00220A06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Хлебокомбинат «Пеко»</w:t>
            </w:r>
          </w:p>
        </w:tc>
        <w:tc>
          <w:tcPr>
            <w:tcW w:w="752" w:type="pct"/>
            <w:shd w:val="clear" w:color="auto" w:fill="auto"/>
          </w:tcPr>
          <w:p w:rsidR="00C14855" w:rsidRPr="0075597C" w:rsidRDefault="00220A06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380</w:t>
            </w:r>
          </w:p>
        </w:tc>
        <w:tc>
          <w:tcPr>
            <w:tcW w:w="658" w:type="pct"/>
            <w:shd w:val="clear" w:color="auto" w:fill="auto"/>
          </w:tcPr>
          <w:p w:rsidR="00C14855" w:rsidRPr="0075597C" w:rsidRDefault="009F5417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17,50</w:t>
            </w:r>
          </w:p>
        </w:tc>
        <w:tc>
          <w:tcPr>
            <w:tcW w:w="524" w:type="pct"/>
            <w:shd w:val="clear" w:color="auto" w:fill="auto"/>
          </w:tcPr>
          <w:p w:rsidR="00C14855" w:rsidRPr="0075597C" w:rsidRDefault="00592DDB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4,61</w:t>
            </w:r>
          </w:p>
        </w:tc>
      </w:tr>
      <w:tr w:rsidR="00C14855" w:rsidRPr="0075597C" w:rsidTr="0075597C">
        <w:trPr>
          <w:trHeight w:val="23"/>
        </w:trPr>
        <w:tc>
          <w:tcPr>
            <w:tcW w:w="1279" w:type="pct"/>
            <w:shd w:val="clear" w:color="auto" w:fill="auto"/>
          </w:tcPr>
          <w:p w:rsidR="00C14855" w:rsidRPr="0075597C" w:rsidRDefault="00C14855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</w:p>
          <w:p w:rsidR="00C14855" w:rsidRPr="0075597C" w:rsidRDefault="009F5417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Батон нарезной</w:t>
            </w:r>
          </w:p>
        </w:tc>
        <w:tc>
          <w:tcPr>
            <w:tcW w:w="1787" w:type="pct"/>
            <w:shd w:val="clear" w:color="auto" w:fill="auto"/>
          </w:tcPr>
          <w:p w:rsidR="00C14855" w:rsidRPr="0075597C" w:rsidRDefault="009F5417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ОАО «Золоторожский хлеб»</w:t>
            </w:r>
          </w:p>
        </w:tc>
        <w:tc>
          <w:tcPr>
            <w:tcW w:w="752" w:type="pct"/>
            <w:shd w:val="clear" w:color="auto" w:fill="auto"/>
          </w:tcPr>
          <w:p w:rsidR="00C14855" w:rsidRPr="0075597C" w:rsidRDefault="009F5417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380</w:t>
            </w:r>
          </w:p>
        </w:tc>
        <w:tc>
          <w:tcPr>
            <w:tcW w:w="658" w:type="pct"/>
            <w:shd w:val="clear" w:color="auto" w:fill="auto"/>
          </w:tcPr>
          <w:p w:rsidR="00C14855" w:rsidRPr="0075597C" w:rsidRDefault="009F5417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17,50</w:t>
            </w:r>
          </w:p>
        </w:tc>
        <w:tc>
          <w:tcPr>
            <w:tcW w:w="524" w:type="pct"/>
            <w:shd w:val="clear" w:color="auto" w:fill="auto"/>
          </w:tcPr>
          <w:p w:rsidR="00C14855" w:rsidRPr="0075597C" w:rsidRDefault="00592DDB" w:rsidP="0075597C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  <w:lang w:eastAsia="ru-RU"/>
              </w:rPr>
              <w:t>4,61</w:t>
            </w:r>
          </w:p>
        </w:tc>
      </w:tr>
    </w:tbl>
    <w:p w:rsidR="000770FC" w:rsidRPr="00BC4D12" w:rsidRDefault="000770FC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14855" w:rsidRPr="00BC4D12" w:rsidRDefault="000770FC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C14855" w:rsidRPr="00BC4D12">
        <w:rPr>
          <w:rFonts w:ascii="Times New Roman" w:hAnsi="Times New Roman"/>
          <w:noProof/>
          <w:color w:val="000000"/>
          <w:sz w:val="28"/>
          <w:szCs w:val="28"/>
        </w:rPr>
        <w:t>Ассортимент</w:t>
      </w:r>
      <w:r w:rsidR="008B53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реализуемого батона нарезного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C14855" w:rsidRPr="00BC4D12">
        <w:rPr>
          <w:rFonts w:ascii="Times New Roman" w:hAnsi="Times New Roman"/>
          <w:noProof/>
          <w:color w:val="000000"/>
          <w:sz w:val="28"/>
          <w:szCs w:val="28"/>
        </w:rPr>
        <w:t>удовлетворяет потребностям потре</w:t>
      </w:r>
      <w:r w:rsidR="00CD1071" w:rsidRPr="00BC4D12">
        <w:rPr>
          <w:rFonts w:ascii="Times New Roman" w:hAnsi="Times New Roman"/>
          <w:noProof/>
          <w:color w:val="000000"/>
          <w:sz w:val="28"/>
          <w:szCs w:val="28"/>
        </w:rPr>
        <w:t>бителя, цена варьируется от 4,45 – 5,34</w:t>
      </w:r>
      <w:r w:rsidR="008B53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руб., наиболее дешёвый батон</w:t>
      </w:r>
      <w:r w:rsidR="00CD1071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– батон нарезной производства</w:t>
      </w:r>
      <w:r w:rsidR="00CD1071" w:rsidRPr="00BC4D12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Хлебокомбинат №12</w:t>
      </w:r>
      <w:r w:rsidR="00C14855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, наиболее дорогой – </w:t>
      </w:r>
      <w:r w:rsidR="00F812AA" w:rsidRPr="00BC4D12">
        <w:rPr>
          <w:rFonts w:ascii="Times New Roman" w:hAnsi="Times New Roman"/>
          <w:noProof/>
          <w:color w:val="000000"/>
          <w:sz w:val="28"/>
          <w:szCs w:val="28"/>
        </w:rPr>
        <w:t>батон нарезной молочный</w:t>
      </w:r>
      <w:r w:rsidR="00C14855" w:rsidRPr="00BC4D12">
        <w:rPr>
          <w:rFonts w:ascii="Times New Roman" w:hAnsi="Times New Roman"/>
          <w:noProof/>
          <w:color w:val="000000"/>
          <w:sz w:val="28"/>
          <w:szCs w:val="28"/>
        </w:rPr>
        <w:t>. Из</w:t>
      </w:r>
      <w:r w:rsidR="008B53FC" w:rsidRPr="00BC4D12">
        <w:rPr>
          <w:rFonts w:ascii="Times New Roman" w:hAnsi="Times New Roman"/>
          <w:noProof/>
          <w:color w:val="000000"/>
          <w:sz w:val="28"/>
          <w:szCs w:val="28"/>
        </w:rPr>
        <w:t>делия представлены массой от 380 г</w:t>
      </w:r>
      <w:r w:rsidR="00C14855" w:rsidRPr="00BC4D12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0770FC" w:rsidRPr="00BC4D12" w:rsidRDefault="000770FC" w:rsidP="000770F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</w:p>
    <w:p w:rsidR="000770FC" w:rsidRPr="00BC4D12" w:rsidRDefault="00571204" w:rsidP="000770F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BC4D12">
        <w:rPr>
          <w:rFonts w:ascii="Times New Roman" w:hAnsi="Times New Roman"/>
          <w:b/>
          <w:noProof/>
          <w:color w:val="000000"/>
          <w:sz w:val="28"/>
          <w:szCs w:val="32"/>
        </w:rPr>
        <w:t>8. Экспертная оценка качества изделия</w:t>
      </w:r>
    </w:p>
    <w:p w:rsidR="000770FC" w:rsidRPr="00BC4D12" w:rsidRDefault="000770FC" w:rsidP="000770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</w:p>
    <w:p w:rsidR="000770FC" w:rsidRPr="00BC4D12" w:rsidRDefault="00266370" w:rsidP="000770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b/>
          <w:bCs/>
          <w:noProof/>
          <w:color w:val="000000"/>
          <w:sz w:val="28"/>
          <w:szCs w:val="28"/>
        </w:rPr>
        <w:t>Объекты и методы экспертизы</w:t>
      </w:r>
    </w:p>
    <w:p w:rsidR="000770FC" w:rsidRPr="00BC4D12" w:rsidRDefault="00266370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В качестве объектов для экспертизы были взяты два образца батона нарезного.</w:t>
      </w:r>
    </w:p>
    <w:p w:rsidR="000770FC" w:rsidRPr="00BC4D12" w:rsidRDefault="00266370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</w:rPr>
        <w:t>Образец №1 – Батон нарезной из пшеничной муки высшего сорта упакованный – ОАО «Хлебозавод № 28» (ГОСТ 27844 - 88).</w:t>
      </w:r>
    </w:p>
    <w:p w:rsidR="000770FC" w:rsidRPr="00BC4D12" w:rsidRDefault="00266370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</w:rPr>
        <w:t>Образец №2</w:t>
      </w:r>
      <w:r w:rsidR="000770FC" w:rsidRPr="00BC4D12"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</w:rPr>
        <w:t>- Батон нарезной (эконом) – ОАО «Подольский хлебокомбинат» (ГОСТ 27844 - 88).</w:t>
      </w:r>
    </w:p>
    <w:p w:rsidR="000770FC" w:rsidRPr="00BC4D12" w:rsidRDefault="00266370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В результате экспертизы был проведен анализ маркировки и упаковки каждого образца батона нарезного, оценка качества по органолептическим и физико-химическим показателям, на основе требований стандарта ГОСТ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27844 - 88</w:t>
      </w:r>
      <w:r w:rsidR="00750F91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«Изделия булочные. Т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ехнические условия».</w:t>
      </w:r>
    </w:p>
    <w:p w:rsidR="000770FC" w:rsidRPr="00BC4D12" w:rsidRDefault="000F38B6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b/>
          <w:noProof/>
          <w:color w:val="000000"/>
          <w:sz w:val="28"/>
          <w:szCs w:val="28"/>
        </w:rPr>
        <w:t>Анализ маркировки и упаковки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батона нарезного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проводили на соответствие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требованиям стандарта ГОСТ 27844 – 88 «Изделия булочные. Технические условия».</w:t>
      </w:r>
    </w:p>
    <w:p w:rsidR="000770FC" w:rsidRPr="00BC4D12" w:rsidRDefault="000F3DD7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b/>
          <w:bCs/>
          <w:noProof/>
          <w:color w:val="000000"/>
          <w:sz w:val="28"/>
          <w:szCs w:val="28"/>
        </w:rPr>
        <w:t>Анализ органолептических показателей качества батона нарезного:</w:t>
      </w:r>
    </w:p>
    <w:p w:rsidR="000770FC" w:rsidRPr="00BC4D12" w:rsidRDefault="000F3DD7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Органолептические показатели определяли в следующей последовательности:</w:t>
      </w:r>
    </w:p>
    <w:p w:rsidR="000770FC" w:rsidRPr="00BC4D12" w:rsidRDefault="00E31D57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1. Определ</w:t>
      </w:r>
      <w:r w:rsidR="00C066C3" w:rsidRPr="00BC4D12">
        <w:rPr>
          <w:rFonts w:ascii="Times New Roman" w:hAnsi="Times New Roman"/>
          <w:noProof/>
          <w:color w:val="000000"/>
          <w:sz w:val="28"/>
          <w:szCs w:val="28"/>
        </w:rPr>
        <w:t>яли внешний вид и форму изделия. При оценке внешнего вида и формы определяли их характерность для данного наименования изделия, а также наличие дефектов.</w:t>
      </w:r>
    </w:p>
    <w:p w:rsidR="000770FC" w:rsidRPr="00BC4D12" w:rsidRDefault="00C066C3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2. Давали характеристику поверхности батона. </w:t>
      </w:r>
      <w:r w:rsidR="001D3CF0" w:rsidRPr="00BC4D12">
        <w:rPr>
          <w:rFonts w:ascii="Times New Roman" w:hAnsi="Times New Roman"/>
          <w:noProof/>
          <w:color w:val="000000"/>
          <w:sz w:val="28"/>
          <w:szCs w:val="28"/>
        </w:rPr>
        <w:t>Поверхность батона должна соответствовать данному наименованию изделия.</w:t>
      </w:r>
    </w:p>
    <w:p w:rsidR="000770FC" w:rsidRPr="00BC4D12" w:rsidRDefault="001D3CF0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3. Определяли цвет изделия. Цвет должен соответствовать данному наименованию изделия.</w:t>
      </w:r>
    </w:p>
    <w:p w:rsidR="000770FC" w:rsidRPr="00BC4D12" w:rsidRDefault="001D3CF0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4. Определяли состояние мякиша: </w:t>
      </w:r>
    </w:p>
    <w:p w:rsidR="000770FC" w:rsidRPr="00BC4D12" w:rsidRDefault="001D3CF0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- пропечённость. При оценке пропечённости определяли влажность изделия на ощупь, его эластичность</w:t>
      </w:r>
      <w:r w:rsidR="00D23325" w:rsidRPr="00BC4D12">
        <w:rPr>
          <w:rFonts w:ascii="Times New Roman" w:hAnsi="Times New Roman"/>
          <w:noProof/>
          <w:color w:val="000000"/>
          <w:sz w:val="28"/>
          <w:szCs w:val="28"/>
        </w:rPr>
        <w:t>. После лёгкого надавливания пальцами мякиш должен принимать первоначальную форму.</w:t>
      </w:r>
    </w:p>
    <w:p w:rsidR="000770FC" w:rsidRPr="00BC4D12" w:rsidRDefault="00D23325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- промес. К промесу мякиша предъявлялись следующие требования: мякиш должен быть без комочков и следов непромеса.</w:t>
      </w:r>
    </w:p>
    <w:p w:rsidR="000770FC" w:rsidRPr="00BC4D12" w:rsidRDefault="00D23325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- пористость. К пористости мякиша предъявлялись следующие требования: пористость должна быть развитая, без пустот и уплотнений.</w:t>
      </w:r>
    </w:p>
    <w:p w:rsidR="000770FC" w:rsidRPr="00BC4D12" w:rsidRDefault="00D23325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5. Определяли вкус и запах батона. При оценке вкуса и запаха определяли их характерность для данного вида изделия, степень их чистоты и выраженности.</w:t>
      </w:r>
    </w:p>
    <w:p w:rsidR="000770FC" w:rsidRPr="00BC4D12" w:rsidRDefault="007D129F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При анализе физико-химических показателей качества сливочного масла проводили: </w:t>
      </w:r>
    </w:p>
    <w:p w:rsidR="000770FC" w:rsidRPr="00BC4D12" w:rsidRDefault="007D129F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i/>
          <w:iCs/>
          <w:noProof/>
          <w:color w:val="000000"/>
          <w:sz w:val="28"/>
          <w:szCs w:val="28"/>
        </w:rPr>
        <w:t>1. Определение</w:t>
      </w:r>
      <w:r w:rsidR="000770FC" w:rsidRPr="00BC4D12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влажности мякиша батона </w:t>
      </w:r>
      <w:r w:rsidR="008E2F2F" w:rsidRPr="00BC4D12">
        <w:rPr>
          <w:rFonts w:ascii="Times New Roman" w:hAnsi="Times New Roman"/>
          <w:i/>
          <w:iCs/>
          <w:noProof/>
          <w:color w:val="000000"/>
          <w:sz w:val="28"/>
          <w:szCs w:val="28"/>
        </w:rPr>
        <w:t>нарезного</w:t>
      </w:r>
      <w:r w:rsidRPr="00BC4D12">
        <w:rPr>
          <w:rFonts w:ascii="Times New Roman" w:hAnsi="Times New Roman"/>
          <w:i/>
          <w:iCs/>
          <w:noProof/>
          <w:color w:val="000000"/>
          <w:sz w:val="28"/>
          <w:szCs w:val="28"/>
        </w:rPr>
        <w:t>.</w:t>
      </w:r>
    </w:p>
    <w:p w:rsidR="000770FC" w:rsidRPr="00BC4D12" w:rsidRDefault="007D129F" w:rsidP="000770F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napToGrid w:val="0"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snapToGrid w:val="0"/>
          <w:color w:val="000000"/>
          <w:sz w:val="28"/>
          <w:szCs w:val="28"/>
        </w:rPr>
        <w:t>Влажность предусмотрена стандартом с учетом вида, способа выпечки и рецептуры хлеба:</w:t>
      </w:r>
      <w:r w:rsidR="00105EB8" w:rsidRPr="00BC4D12">
        <w:rPr>
          <w:rFonts w:ascii="Times New Roman" w:hAnsi="Times New Roman"/>
          <w:noProof/>
          <w:snapToGrid w:val="0"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snapToGrid w:val="0"/>
          <w:color w:val="000000"/>
          <w:sz w:val="28"/>
          <w:szCs w:val="28"/>
        </w:rPr>
        <w:t>для пшеничного хлеба из обойной муки - не более 48</w:t>
      </w:r>
      <w:r w:rsidR="00105EB8" w:rsidRPr="00BC4D12">
        <w:rPr>
          <w:rFonts w:ascii="Times New Roman" w:hAnsi="Times New Roman"/>
          <w:noProof/>
          <w:snapToGrid w:val="0"/>
          <w:color w:val="000000"/>
          <w:sz w:val="28"/>
          <w:szCs w:val="28"/>
        </w:rPr>
        <w:t xml:space="preserve"> %</w:t>
      </w:r>
      <w:r w:rsidRPr="00BC4D12">
        <w:rPr>
          <w:rFonts w:ascii="Times New Roman" w:hAnsi="Times New Roman"/>
          <w:noProof/>
          <w:snapToGrid w:val="0"/>
          <w:color w:val="000000"/>
          <w:sz w:val="28"/>
          <w:szCs w:val="28"/>
        </w:rPr>
        <w:t>.</w:t>
      </w:r>
    </w:p>
    <w:p w:rsidR="000770FC" w:rsidRPr="00BC4D12" w:rsidRDefault="007D129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Сущность метода заключается в высушивание навески изделия при определенной температуре и вычисления влажности.</w:t>
      </w:r>
    </w:p>
    <w:p w:rsidR="000770FC" w:rsidRPr="00BC4D12" w:rsidRDefault="007D129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Отделяют мякиш от корок и тщательно измельчают ножом, перемешивают и тот час же взвешивают в заранее посушенной и тарированных металлических бюксах с крышками две навески по </w:t>
      </w:r>
      <w:smartTag w:uri="urn:schemas-microsoft-com:office:smarttags" w:element="metricconverter">
        <w:smartTagPr>
          <w:attr w:name="ProductID" w:val="25,0 г"/>
        </w:smartTagPr>
        <w:r w:rsidRPr="00BC4D12">
          <w:rPr>
            <w:rFonts w:ascii="Times New Roman" w:hAnsi="Times New Roman"/>
            <w:noProof/>
            <w:color w:val="000000"/>
            <w:sz w:val="28"/>
            <w:szCs w:val="28"/>
          </w:rPr>
          <w:t>5 г</w:t>
        </w:r>
      </w:smartTag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каждая, с погрешностью не более </w:t>
      </w:r>
      <w:smartTag w:uri="urn:schemas-microsoft-com:office:smarttags" w:element="metricconverter">
        <w:smartTagPr>
          <w:attr w:name="ProductID" w:val="25,0 г"/>
        </w:smartTagPr>
        <w:r w:rsidRPr="00BC4D12">
          <w:rPr>
            <w:rFonts w:ascii="Times New Roman" w:hAnsi="Times New Roman"/>
            <w:noProof/>
            <w:color w:val="000000"/>
            <w:sz w:val="28"/>
            <w:szCs w:val="28"/>
          </w:rPr>
          <w:t>0,01 г</w:t>
        </w:r>
      </w:smartTag>
      <w:r w:rsidRPr="00BC4D12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0770FC" w:rsidRPr="00BC4D12" w:rsidRDefault="007D129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Навески в открытых бюксах с крышками помещают в предварительно подогретый СЭШ – 3М. Температура в шкафу при этом быстро падает. В течении 10 мин ее д</w:t>
      </w:r>
      <w:r w:rsidR="008E2F2F" w:rsidRPr="00BC4D12">
        <w:rPr>
          <w:rFonts w:ascii="Times New Roman" w:hAnsi="Times New Roman"/>
          <w:noProof/>
          <w:color w:val="000000"/>
          <w:sz w:val="28"/>
          <w:szCs w:val="28"/>
        </w:rPr>
        <w:t>оводят до 130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ºС и при этой температуре продолжают высушивать в течении 45 мин. Высушивание проводится при полной загрузке шкафа.</w:t>
      </w:r>
    </w:p>
    <w:p w:rsidR="007D129F" w:rsidRPr="00BC4D12" w:rsidRDefault="007D129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После высушивания бюксы закрываются крышками и переносятся в эксикатор для охлаждения (20 мин). Охлажденные бюксы снова взвешивают и по разности между мессой до и после высушивания определяют количество испарившегося Н</w:t>
      </w:r>
      <w:r w:rsidRPr="00BC4D12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О из </w:t>
      </w:r>
      <w:smartTag w:uri="urn:schemas-microsoft-com:office:smarttags" w:element="metricconverter">
        <w:smartTagPr>
          <w:attr w:name="ProductID" w:val="25,0 г"/>
        </w:smartTagPr>
        <w:r w:rsidRPr="00BC4D12">
          <w:rPr>
            <w:rFonts w:ascii="Times New Roman" w:hAnsi="Times New Roman"/>
            <w:noProof/>
            <w:color w:val="000000"/>
            <w:sz w:val="28"/>
            <w:szCs w:val="28"/>
          </w:rPr>
          <w:t>5 г</w:t>
        </w:r>
      </w:smartTag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хлеба.</w:t>
      </w:r>
    </w:p>
    <w:p w:rsidR="007D129F" w:rsidRPr="00BC4D12" w:rsidRDefault="007D129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Влажность вычисляют по формуле:</w:t>
      </w:r>
    </w:p>
    <w:p w:rsidR="000770FC" w:rsidRPr="00BC4D12" w:rsidRDefault="000770FC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D129F" w:rsidRPr="00BC4D12" w:rsidRDefault="007D129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W = 100 · (m</w:t>
      </w:r>
      <w:r w:rsidRPr="00BC4D12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1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– m</w:t>
      </w:r>
      <w:r w:rsidRPr="00BC4D12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) / m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где</w:t>
      </w:r>
    </w:p>
    <w:p w:rsidR="000770FC" w:rsidRPr="00BC4D12" w:rsidRDefault="000770FC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D129F" w:rsidRPr="00BC4D12" w:rsidRDefault="007D129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m</w:t>
      </w:r>
      <w:r w:rsidRPr="00BC4D12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1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– масса бюксы с навеской до высушивания, г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>;</w:t>
      </w:r>
    </w:p>
    <w:p w:rsidR="007D129F" w:rsidRPr="00BC4D12" w:rsidRDefault="007D129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m</w:t>
      </w:r>
      <w:r w:rsidRPr="00BC4D12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– масса бюксы с навеской после высушивания, г;</w:t>
      </w:r>
    </w:p>
    <w:p w:rsidR="00167525" w:rsidRPr="00BC4D12" w:rsidRDefault="007D129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m – масса навески, г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0770FC" w:rsidRPr="00BC4D12" w:rsidRDefault="007D129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i/>
          <w:iCs/>
          <w:noProof/>
          <w:color w:val="000000"/>
          <w:sz w:val="28"/>
          <w:szCs w:val="28"/>
        </w:rPr>
        <w:t>2. Определение</w:t>
      </w:r>
      <w:r w:rsidR="005A6BEC" w:rsidRPr="00BC4D12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кислотности батона нарезного.</w:t>
      </w:r>
    </w:p>
    <w:p w:rsidR="000770FC" w:rsidRPr="00BC4D12" w:rsidRDefault="007B111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32"/>
        </w:rPr>
        <w:t>Определение кислотности проводят ускоренным методом по ГОСТ 5670 – 96 «Хлебобулочные изделия. Методы определения кислотности»</w:t>
      </w:r>
    </w:p>
    <w:p w:rsidR="000770FC" w:rsidRPr="00BC4D12" w:rsidRDefault="007B111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Кислотность выражается в градусах.</w:t>
      </w:r>
    </w:p>
    <w:p w:rsidR="000770FC" w:rsidRPr="00BC4D12" w:rsidRDefault="007B111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Образцы, состоящие из одного целого изделия, разрезают пополам по ширине и от одной половины отрезают кусок массой около </w:t>
      </w:r>
      <w:smartTag w:uri="urn:schemas-microsoft-com:office:smarttags" w:element="metricconverter">
        <w:smartTagPr>
          <w:attr w:name="ProductID" w:val="25,0 г"/>
        </w:smartTagPr>
        <w:r w:rsidRPr="00BC4D12">
          <w:rPr>
            <w:rFonts w:ascii="Times New Roman" w:hAnsi="Times New Roman"/>
            <w:noProof/>
            <w:color w:val="000000"/>
            <w:sz w:val="28"/>
            <w:szCs w:val="28"/>
          </w:rPr>
          <w:t>70 г</w:t>
        </w:r>
      </w:smartTag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, у которого срезаны корка и подкорочный слой общей толщиной около </w:t>
      </w:r>
      <w:smartTag w:uri="urn:schemas-microsoft-com:office:smarttags" w:element="metricconverter">
        <w:smartTagPr>
          <w:attr w:name="ProductID" w:val="25,0 г"/>
        </w:smartTagPr>
        <w:r w:rsidRPr="00BC4D12">
          <w:rPr>
            <w:rFonts w:ascii="Times New Roman" w:hAnsi="Times New Roman"/>
            <w:noProof/>
            <w:color w:val="000000"/>
            <w:sz w:val="28"/>
            <w:szCs w:val="28"/>
          </w:rPr>
          <w:t>1 см</w:t>
        </w:r>
      </w:smartTag>
      <w:r w:rsidRPr="00BC4D12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0770FC" w:rsidRPr="00BC4D12" w:rsidRDefault="007B111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Взвешивают </w:t>
      </w:r>
      <w:smartTag w:uri="urn:schemas-microsoft-com:office:smarttags" w:element="metricconverter">
        <w:smartTagPr>
          <w:attr w:name="ProductID" w:val="25,0 г"/>
        </w:smartTagPr>
        <w:r w:rsidRPr="00BC4D12">
          <w:rPr>
            <w:rFonts w:ascii="Times New Roman" w:hAnsi="Times New Roman"/>
            <w:noProof/>
            <w:color w:val="000000"/>
            <w:sz w:val="28"/>
            <w:szCs w:val="28"/>
          </w:rPr>
          <w:t>25,0 г</w:t>
        </w:r>
      </w:smartTag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крошки с точностью до 0,01г. Навеску помещают в сухую бутылку вместимостью 500 см</w:t>
      </w:r>
      <w:r w:rsidRPr="00BC4D12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3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,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с хорошо прилегающей пробкой. </w:t>
      </w:r>
    </w:p>
    <w:p w:rsidR="000770FC" w:rsidRPr="00BC4D12" w:rsidRDefault="007B111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Мерную колбу, вместимостью 250 см</w:t>
      </w:r>
      <w:r w:rsidRPr="00BC4D12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3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наполняют до метки дистиллированной водой, подогревают до температуры 60ºС. Около 1/3 взятой дистиллированной воды переливают в бутылку с крошкой, быстро растирают деревянной лопаткой до получения однородной массы, без заметных кусочков и не растертой крошки.</w:t>
      </w:r>
    </w:p>
    <w:p w:rsidR="000770FC" w:rsidRPr="00BC4D12" w:rsidRDefault="007B111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К полученной смеси прибавляют из мерной колбы всю оставшуюся дистиллированную воду. Бутылку закрывают пробкой и энергично встряхивают в течение 3 минут. После встряхивания дают смеси отстояться в течение 1 минуты и отстоявшийся жидкий слой осторожно сливают с сухую колбу через марлю.</w:t>
      </w:r>
    </w:p>
    <w:p w:rsidR="000770FC" w:rsidRPr="00BC4D12" w:rsidRDefault="007B111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Затем отпирают пипеткой по 50 см</w:t>
      </w:r>
      <w:r w:rsidRPr="00BC4D12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 xml:space="preserve">3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раствора в две конические колбы вместимостью по 100 – 150 см</w:t>
      </w:r>
      <w:r w:rsidRPr="00BC4D12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 xml:space="preserve">3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каждая и титруют раствором гидроокиси натрия молярной концентрацией 0,1 моль/дм</w:t>
      </w:r>
      <w:r w:rsidRPr="00BC4D12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 xml:space="preserve">3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с 2 – 3 каплями фенолфталеина до получения слабо – розового окрашивания, не исчезающего при спокойном состоянии колбы в течение 1 минуты.</w:t>
      </w:r>
    </w:p>
    <w:p w:rsidR="007B111F" w:rsidRPr="00BC4D12" w:rsidRDefault="007B111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0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Кислотность вычисляют по формуле: </w:t>
      </w:r>
    </w:p>
    <w:p w:rsidR="000770FC" w:rsidRPr="00BC4D12" w:rsidRDefault="000770FC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770FC" w:rsidRPr="00BC4D12" w:rsidRDefault="007B111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0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Х = 2V · K, где</w:t>
      </w:r>
    </w:p>
    <w:p w:rsidR="000770FC" w:rsidRPr="00BC4D12" w:rsidRDefault="000770FC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B111F" w:rsidRPr="00BC4D12" w:rsidRDefault="007B111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X – кислотность, град;</w:t>
      </w:r>
    </w:p>
    <w:p w:rsidR="007B111F" w:rsidRPr="00BC4D12" w:rsidRDefault="007B111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V – объем раствора гидроокиси натрия с молярной концентрацией 0,1;</w:t>
      </w:r>
    </w:p>
    <w:p w:rsidR="007B111F" w:rsidRPr="00BC4D12" w:rsidRDefault="007B111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vertAlign w:val="superscript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моль/дм</w:t>
      </w:r>
      <w:r w:rsidRPr="00BC4D12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3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,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израсходованный на титрование исследуемого раствора, см</w:t>
      </w:r>
      <w:r w:rsidRPr="00BC4D12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3;</w:t>
      </w:r>
    </w:p>
    <w:p w:rsidR="007B111F" w:rsidRPr="00BC4D12" w:rsidRDefault="007B111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К – поправочный коэффициент приведения используемого раствора </w:t>
      </w:r>
    </w:p>
    <w:p w:rsidR="000770FC" w:rsidRPr="00BC4D12" w:rsidRDefault="007B111F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гидроокиси натрия к раствору концентрацией 0,1 моль/ дм</w:t>
      </w:r>
      <w:r w:rsidRPr="00BC4D12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3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.</w:t>
      </w:r>
    </w:p>
    <w:p w:rsidR="000770FC" w:rsidRPr="00BC4D12" w:rsidRDefault="00765C53" w:rsidP="000770FC">
      <w:pPr>
        <w:pStyle w:val="Style4"/>
        <w:widowControl/>
        <w:spacing w:line="360" w:lineRule="auto"/>
        <w:ind w:firstLine="709"/>
        <w:rPr>
          <w:rStyle w:val="FontStyle22"/>
          <w:b w:val="0"/>
          <w:i/>
          <w:noProof/>
          <w:color w:val="000000"/>
          <w:sz w:val="28"/>
          <w:szCs w:val="28"/>
        </w:rPr>
      </w:pPr>
      <w:r w:rsidRPr="00BC4D12">
        <w:rPr>
          <w:rStyle w:val="FontStyle22"/>
          <w:b w:val="0"/>
          <w:i/>
          <w:noProof/>
          <w:color w:val="000000"/>
          <w:sz w:val="28"/>
          <w:szCs w:val="28"/>
        </w:rPr>
        <w:t>3. Определение пористости</w:t>
      </w:r>
      <w:r w:rsidR="00105EB8" w:rsidRPr="00BC4D12">
        <w:rPr>
          <w:rStyle w:val="FontStyle22"/>
          <w:b w:val="0"/>
          <w:i/>
          <w:noProof/>
          <w:color w:val="000000"/>
          <w:sz w:val="28"/>
          <w:szCs w:val="28"/>
        </w:rPr>
        <w:t xml:space="preserve"> батона нарезного</w:t>
      </w:r>
      <w:r w:rsidRPr="00BC4D12">
        <w:rPr>
          <w:rStyle w:val="FontStyle22"/>
          <w:b w:val="0"/>
          <w:i/>
          <w:noProof/>
          <w:color w:val="000000"/>
          <w:sz w:val="28"/>
          <w:szCs w:val="28"/>
        </w:rPr>
        <w:t xml:space="preserve">. </w:t>
      </w:r>
    </w:p>
    <w:p w:rsidR="00765C53" w:rsidRPr="00BC4D12" w:rsidRDefault="00765C53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BC4D12">
        <w:rPr>
          <w:rFonts w:ascii="Times New Roman" w:hAnsi="Times New Roman"/>
          <w:noProof/>
          <w:color w:val="000000"/>
          <w:sz w:val="28"/>
          <w:szCs w:val="32"/>
        </w:rPr>
        <w:t>Определение пористости хлеба</w:t>
      </w:r>
      <w:r w:rsidR="000770FC" w:rsidRPr="00BC4D12">
        <w:rPr>
          <w:rFonts w:ascii="Times New Roman" w:hAnsi="Times New Roman"/>
          <w:noProof/>
          <w:color w:val="000000"/>
          <w:sz w:val="28"/>
          <w:szCs w:val="32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32"/>
        </w:rPr>
        <w:t>проводят по</w:t>
      </w:r>
      <w:r w:rsidRPr="00BC4D12">
        <w:rPr>
          <w:rFonts w:ascii="Times New Roman" w:hAnsi="Times New Roman"/>
          <w:noProof/>
          <w:color w:val="000000"/>
          <w:sz w:val="28"/>
          <w:szCs w:val="32"/>
        </w:rPr>
        <w:tab/>
        <w:t>ГОСТ 5669 – 96 «Хлебобулочные изделия. Метод определения пористости»</w:t>
      </w:r>
    </w:p>
    <w:p w:rsidR="00765C53" w:rsidRPr="00BC4D12" w:rsidRDefault="00765C53" w:rsidP="000770FC">
      <w:pPr>
        <w:pStyle w:val="Style4"/>
        <w:widowControl/>
        <w:spacing w:line="360" w:lineRule="auto"/>
        <w:ind w:firstLine="709"/>
        <w:rPr>
          <w:rStyle w:val="FontStyle22"/>
          <w:b w:val="0"/>
          <w:noProof/>
          <w:color w:val="000000"/>
          <w:sz w:val="28"/>
          <w:szCs w:val="28"/>
        </w:rPr>
      </w:pPr>
      <w:r w:rsidRPr="00BC4D12">
        <w:rPr>
          <w:rStyle w:val="FontStyle22"/>
          <w:b w:val="0"/>
          <w:noProof/>
          <w:color w:val="000000"/>
          <w:sz w:val="28"/>
          <w:szCs w:val="28"/>
        </w:rPr>
        <w:t>Под пористостью понимают отношение объёма пор к общему объёму хлебного мякиша, выраженное в процентах. Пористость хлеба имеет большое значение при оценке качества хлеба. Она нормируется стандартами, установлена для каждого сорта хлеба.</w:t>
      </w:r>
    </w:p>
    <w:p w:rsidR="000770FC" w:rsidRPr="00BC4D12" w:rsidRDefault="00765C53" w:rsidP="000770FC">
      <w:pPr>
        <w:pStyle w:val="Style4"/>
        <w:widowControl/>
        <w:spacing w:line="360" w:lineRule="auto"/>
        <w:ind w:firstLine="709"/>
        <w:rPr>
          <w:bCs/>
          <w:noProof/>
          <w:color w:val="000000"/>
          <w:sz w:val="28"/>
          <w:szCs w:val="28"/>
        </w:rPr>
      </w:pPr>
      <w:r w:rsidRPr="00BC4D12">
        <w:rPr>
          <w:rStyle w:val="FontStyle22"/>
          <w:b w:val="0"/>
          <w:noProof/>
          <w:color w:val="000000"/>
          <w:sz w:val="28"/>
          <w:szCs w:val="28"/>
        </w:rPr>
        <w:t>Метод определения пористости мякиша хлеба основан на том, что беспористая масса хлеба из муки определённого сорта имеет приблизительно постоянную плотность. Определив объём и массу куска хлебного мякиша, и зная плотность беспористой массы, можно рассчитать, какой объём</w:t>
      </w:r>
      <w:r w:rsidR="000770FC" w:rsidRPr="00BC4D12">
        <w:rPr>
          <w:rStyle w:val="FontStyle22"/>
          <w:b w:val="0"/>
          <w:noProof/>
          <w:color w:val="000000"/>
          <w:sz w:val="28"/>
          <w:szCs w:val="28"/>
        </w:rPr>
        <w:t xml:space="preserve"> </w:t>
      </w:r>
      <w:r w:rsidRPr="00BC4D12">
        <w:rPr>
          <w:rStyle w:val="FontStyle22"/>
          <w:b w:val="0"/>
          <w:noProof/>
          <w:color w:val="000000"/>
          <w:sz w:val="28"/>
          <w:szCs w:val="28"/>
        </w:rPr>
        <w:t>в этом куске занимают поры. Пористость хлеба определяется методом Журавлёва.</w:t>
      </w:r>
    </w:p>
    <w:p w:rsidR="000770FC" w:rsidRPr="00BC4D12" w:rsidRDefault="00765C53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Из середины изделия вырезают кусок шириной не менее 7 – </w:t>
      </w:r>
      <w:smartTag w:uri="urn:schemas-microsoft-com:office:smarttags" w:element="metricconverter">
        <w:smartTagPr>
          <w:attr w:name="ProductID" w:val="25,0 г"/>
        </w:smartTagPr>
        <w:r w:rsidRPr="00BC4D12">
          <w:rPr>
            <w:rFonts w:ascii="Times New Roman" w:hAnsi="Times New Roman"/>
            <w:noProof/>
            <w:color w:val="000000"/>
            <w:sz w:val="28"/>
            <w:szCs w:val="28"/>
          </w:rPr>
          <w:t>8 см</w:t>
        </w:r>
      </w:smartTag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. Из куска мякиша на расстоянии не менее </w:t>
      </w:r>
      <w:smartTag w:uri="urn:schemas-microsoft-com:office:smarttags" w:element="metricconverter">
        <w:smartTagPr>
          <w:attr w:name="ProductID" w:val="25,0 г"/>
        </w:smartTagPr>
        <w:r w:rsidRPr="00BC4D12">
          <w:rPr>
            <w:rFonts w:ascii="Times New Roman" w:hAnsi="Times New Roman"/>
            <w:noProof/>
            <w:color w:val="000000"/>
            <w:sz w:val="28"/>
            <w:szCs w:val="28"/>
          </w:rPr>
          <w:t>1 см</w:t>
        </w:r>
      </w:smartTag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от корок делают выемки цилиндром прибора Журавлева. Острый край цилиндра предварительно смазывают растительным маслом. Цилиндр вводят вращательными движениями в мякиш хлеба.</w:t>
      </w:r>
    </w:p>
    <w:p w:rsidR="000770FC" w:rsidRPr="00BC4D12" w:rsidRDefault="00765C53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Заполненный мякишем цилиндр укладывают на лоток так, чтобы</w:t>
      </w:r>
      <w:r w:rsidRPr="00BC4D12">
        <w:rPr>
          <w:rFonts w:ascii="Times New Roman" w:hAnsi="Times New Roman"/>
          <w:noProof/>
          <w:color w:val="000000"/>
          <w:sz w:val="28"/>
          <w:szCs w:val="32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ободок, его плотно входил в прорез, имеющийся в лотке. Затем хлебный мякиш выталкивают из цилиндра деревянной втулкой примерно на </w:t>
      </w:r>
      <w:smartTag w:uri="urn:schemas-microsoft-com:office:smarttags" w:element="metricconverter">
        <w:smartTagPr>
          <w:attr w:name="ProductID" w:val="25,0 г"/>
        </w:smartTagPr>
        <w:r w:rsidRPr="00BC4D12">
          <w:rPr>
            <w:rFonts w:ascii="Times New Roman" w:hAnsi="Times New Roman"/>
            <w:noProof/>
            <w:color w:val="000000"/>
            <w:sz w:val="28"/>
            <w:szCs w:val="28"/>
          </w:rPr>
          <w:t>1 см</w:t>
        </w:r>
      </w:smartTag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и срезают его у края цилиндра острым ножом. Отрезанный кусок мякиша удаляют. Оставшийся в цилиндре мякиш выталкивают втулкой до стенки лотка и так же отрезают у края цилиндра.</w:t>
      </w:r>
    </w:p>
    <w:p w:rsidR="00765C53" w:rsidRPr="00BC4D12" w:rsidRDefault="00765C53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Для определения пористости мякиша ржаного хлеба из смеси муки делают четыре цилиндрических выемки объемом 27±(0,5)см</w:t>
      </w:r>
      <w:r w:rsidRPr="00BC4D12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 xml:space="preserve">3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каждая и одновременно взвешивают.</w:t>
      </w:r>
    </w:p>
    <w:p w:rsidR="00765C53" w:rsidRPr="00BC4D12" w:rsidRDefault="00765C53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Обработка результатов:</w:t>
      </w:r>
    </w:p>
    <w:p w:rsidR="000770FC" w:rsidRPr="00BC4D12" w:rsidRDefault="000770FC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770FC" w:rsidRPr="00BC4D12" w:rsidRDefault="00765C53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П = 100 · (V – m / p) / V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где</w:t>
      </w:r>
    </w:p>
    <w:p w:rsidR="000770FC" w:rsidRPr="00BC4D12" w:rsidRDefault="000770FC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65C53" w:rsidRPr="00BC4D12" w:rsidRDefault="00765C53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П – пористость, %;</w:t>
      </w:r>
    </w:p>
    <w:p w:rsidR="00765C53" w:rsidRPr="00BC4D12" w:rsidRDefault="00765C53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V – общий объем выемок хлеба, см</w:t>
      </w:r>
      <w:r w:rsidRPr="00BC4D12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3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;</w:t>
      </w:r>
    </w:p>
    <w:p w:rsidR="000770FC" w:rsidRPr="00BC4D12" w:rsidRDefault="00765C53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m – масса выемок, г;</w:t>
      </w:r>
    </w:p>
    <w:p w:rsidR="000770FC" w:rsidRPr="00BC4D12" w:rsidRDefault="00765C53" w:rsidP="000770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p – плотность беспористой массы мякиша.</w:t>
      </w:r>
    </w:p>
    <w:p w:rsidR="000770FC" w:rsidRPr="00BC4D12" w:rsidRDefault="00105EB8" w:rsidP="000770FC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i/>
          <w:noProof/>
          <w:color w:val="000000"/>
          <w:sz w:val="28"/>
          <w:szCs w:val="28"/>
        </w:rPr>
        <w:t>4. Определение массы батона нарезного.</w:t>
      </w:r>
    </w:p>
    <w:p w:rsidR="000770FC" w:rsidRPr="00BC4D12" w:rsidRDefault="00105EB8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Масса батона нарезного должна быть от 0,4 до 0,5 кг. Конкретную массу хлеба в указанных пределах устанавливает министерство (ведомство) хлебопродуктов союзной республики по согласованию с министерством торговли союзной республики с учётом необходимости установления розничных цен на хлеб, кратных 2 и 4.</w:t>
      </w:r>
    </w:p>
    <w:p w:rsidR="000770FC" w:rsidRPr="00BC4D12" w:rsidRDefault="00105EB8" w:rsidP="000770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Отклонения массы каждого штучного изделия не должны превышать 3,0%.</w:t>
      </w:r>
    </w:p>
    <w:p w:rsidR="000770FC" w:rsidRPr="00BC4D12" w:rsidRDefault="008E501C" w:rsidP="000770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Расчёт энергетической ценности </w:t>
      </w:r>
      <w:r w:rsidR="00DE0469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батона нарезного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проводили расчётным методом, исходя из того, что при сжигании 1 г жира выделяется 9 ккал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1 г белков и углеводов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– 4 ккал.</w:t>
      </w:r>
    </w:p>
    <w:p w:rsidR="000770FC" w:rsidRPr="00BC4D12" w:rsidRDefault="008E2F2F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b/>
          <w:bCs/>
          <w:noProof/>
          <w:color w:val="000000"/>
          <w:sz w:val="28"/>
          <w:szCs w:val="28"/>
        </w:rPr>
        <w:t>Результаты экспертизы качества батона нарезного</w:t>
      </w:r>
    </w:p>
    <w:p w:rsidR="000770FC" w:rsidRPr="00BC4D12" w:rsidRDefault="008E2F2F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  <w:u w:val="single"/>
        </w:rPr>
      </w:pPr>
      <w:r w:rsidRPr="00BC4D12">
        <w:rPr>
          <w:rFonts w:ascii="Times New Roman" w:hAnsi="Times New Roman"/>
          <w:i/>
          <w:iCs/>
          <w:noProof/>
          <w:color w:val="000000"/>
          <w:sz w:val="28"/>
          <w:szCs w:val="28"/>
          <w:u w:val="single"/>
        </w:rPr>
        <w:t>Анализ маркировки батона нарезного</w:t>
      </w:r>
    </w:p>
    <w:p w:rsidR="000770FC" w:rsidRPr="00BC4D12" w:rsidRDefault="008E2F2F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Все образцы батона нарезного герметично упакованы в полиэтиленовую плёнку. Упаковка очень удобна при использовании.</w:t>
      </w:r>
    </w:p>
    <w:p w:rsidR="008E2F2F" w:rsidRPr="00BC4D12" w:rsidRDefault="008E2F2F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Результаты анализа маркировки выбранных об</w:t>
      </w:r>
      <w:r w:rsidR="006B33B0" w:rsidRPr="00BC4D12">
        <w:rPr>
          <w:rFonts w:ascii="Times New Roman" w:hAnsi="Times New Roman"/>
          <w:noProof/>
          <w:color w:val="000000"/>
          <w:sz w:val="28"/>
          <w:szCs w:val="28"/>
        </w:rPr>
        <w:t>разцов батона нарезного (табл. 5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).</w:t>
      </w:r>
    </w:p>
    <w:p w:rsidR="008E2F2F" w:rsidRPr="00BC4D12" w:rsidRDefault="008E2F2F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</w:rPr>
      </w:pPr>
    </w:p>
    <w:p w:rsidR="008E2F2F" w:rsidRPr="00BC4D12" w:rsidRDefault="006B33B0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</w:rPr>
        <w:t>Таблица 5</w:t>
      </w:r>
      <w:r w:rsidR="008E2F2F" w:rsidRPr="00BC4D12"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</w:rPr>
        <w:t xml:space="preserve"> - </w:t>
      </w:r>
      <w:r w:rsidR="008E2F2F" w:rsidRPr="00BC4D12">
        <w:rPr>
          <w:rFonts w:ascii="Times New Roman" w:hAnsi="Times New Roman"/>
          <w:b/>
          <w:bCs/>
          <w:noProof/>
          <w:color w:val="000000"/>
          <w:sz w:val="28"/>
          <w:szCs w:val="28"/>
        </w:rPr>
        <w:t>Анализ маркировки батона нарезного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402"/>
        <w:gridCol w:w="3530"/>
        <w:gridCol w:w="3639"/>
      </w:tblGrid>
      <w:tr w:rsidR="008E2F2F" w:rsidRPr="0075597C" w:rsidTr="0075597C">
        <w:trPr>
          <w:trHeight w:val="23"/>
        </w:trPr>
        <w:tc>
          <w:tcPr>
            <w:tcW w:w="1255" w:type="pct"/>
            <w:shd w:val="clear" w:color="auto" w:fill="auto"/>
          </w:tcPr>
          <w:p w:rsidR="008E2F2F" w:rsidRPr="0075597C" w:rsidRDefault="008E2F2F" w:rsidP="0075597C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  <w:t>Характеристика по ГОСТ 27844 – 88 «Изделия булочные. Технические условия».</w:t>
            </w:r>
          </w:p>
        </w:tc>
        <w:tc>
          <w:tcPr>
            <w:tcW w:w="1844" w:type="pct"/>
            <w:shd w:val="clear" w:color="auto" w:fill="auto"/>
          </w:tcPr>
          <w:p w:rsidR="008E2F2F" w:rsidRPr="0075597C" w:rsidRDefault="008E2F2F" w:rsidP="0075597C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bCs/>
                <w:iCs/>
                <w:noProof/>
                <w:color w:val="000000"/>
                <w:sz w:val="20"/>
                <w:szCs w:val="28"/>
              </w:rPr>
              <w:t>Образец №1 – Батон нарезной из пшеничной муки высшего сорта упакованный – ОАО «Хлебозавод № 28» (ГОСТ 27844 - 88).</w:t>
            </w:r>
          </w:p>
          <w:p w:rsidR="008E2F2F" w:rsidRPr="0075597C" w:rsidRDefault="008E2F2F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901" w:type="pct"/>
            <w:shd w:val="clear" w:color="auto" w:fill="auto"/>
          </w:tcPr>
          <w:p w:rsidR="008E2F2F" w:rsidRPr="0075597C" w:rsidRDefault="008E2F2F" w:rsidP="0075597C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bCs/>
                <w:iCs/>
                <w:noProof/>
                <w:color w:val="000000"/>
                <w:sz w:val="20"/>
                <w:szCs w:val="28"/>
              </w:rPr>
              <w:t>Образец №2</w:t>
            </w:r>
            <w:r w:rsidR="000770FC" w:rsidRPr="0075597C">
              <w:rPr>
                <w:rFonts w:ascii="Times New Roman" w:hAnsi="Times New Roman"/>
                <w:bCs/>
                <w:iCs/>
                <w:noProof/>
                <w:color w:val="000000"/>
                <w:sz w:val="20"/>
                <w:szCs w:val="28"/>
              </w:rPr>
              <w:t xml:space="preserve"> </w:t>
            </w:r>
            <w:r w:rsidRPr="0075597C">
              <w:rPr>
                <w:rFonts w:ascii="Times New Roman" w:hAnsi="Times New Roman"/>
                <w:bCs/>
                <w:iCs/>
                <w:noProof/>
                <w:color w:val="000000"/>
                <w:sz w:val="20"/>
                <w:szCs w:val="28"/>
              </w:rPr>
              <w:t>- Батон нарезной (эконом) – ОАО «Подольский хлебокомбинат» (ГОСТ 27844 - 88).</w:t>
            </w:r>
          </w:p>
          <w:p w:rsidR="008E2F2F" w:rsidRPr="0075597C" w:rsidRDefault="008E2F2F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8E2F2F" w:rsidRPr="0075597C" w:rsidTr="0075597C">
        <w:trPr>
          <w:trHeight w:val="23"/>
        </w:trPr>
        <w:tc>
          <w:tcPr>
            <w:tcW w:w="1255" w:type="pct"/>
            <w:shd w:val="clear" w:color="auto" w:fill="auto"/>
          </w:tcPr>
          <w:p w:rsidR="008E2F2F" w:rsidRPr="0075597C" w:rsidRDefault="008E2F2F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Наименование </w:t>
            </w:r>
            <w:r w:rsidR="0031724E"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изделия</w:t>
            </w:r>
          </w:p>
        </w:tc>
        <w:tc>
          <w:tcPr>
            <w:tcW w:w="1844" w:type="pct"/>
            <w:shd w:val="clear" w:color="auto" w:fill="auto"/>
          </w:tcPr>
          <w:p w:rsidR="008E2F2F" w:rsidRPr="0075597C" w:rsidRDefault="00171F0E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Батон нарезной из пшеничной муки высшего сорта упакованный</w:t>
            </w:r>
          </w:p>
        </w:tc>
        <w:tc>
          <w:tcPr>
            <w:tcW w:w="1901" w:type="pct"/>
            <w:shd w:val="clear" w:color="auto" w:fill="auto"/>
          </w:tcPr>
          <w:p w:rsidR="008E2F2F" w:rsidRPr="0075597C" w:rsidRDefault="00171F0E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Батон нарезной (эконом)</w:t>
            </w:r>
          </w:p>
        </w:tc>
      </w:tr>
      <w:tr w:rsidR="008E2F2F" w:rsidRPr="0075597C" w:rsidTr="0075597C">
        <w:trPr>
          <w:trHeight w:val="23"/>
        </w:trPr>
        <w:tc>
          <w:tcPr>
            <w:tcW w:w="1255" w:type="pct"/>
            <w:shd w:val="clear" w:color="auto" w:fill="auto"/>
          </w:tcPr>
          <w:p w:rsidR="008E2F2F" w:rsidRPr="0075597C" w:rsidRDefault="008E2F2F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Наименование,</w:t>
            </w:r>
            <w:r w:rsidR="000770FC"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местонахожде-ние производителя</w:t>
            </w:r>
          </w:p>
        </w:tc>
        <w:tc>
          <w:tcPr>
            <w:tcW w:w="1844" w:type="pct"/>
            <w:shd w:val="clear" w:color="auto" w:fill="auto"/>
          </w:tcPr>
          <w:p w:rsidR="008E2F2F" w:rsidRPr="0075597C" w:rsidRDefault="00171F0E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bCs/>
                <w:iCs/>
                <w:noProof/>
                <w:color w:val="000000"/>
                <w:sz w:val="20"/>
                <w:szCs w:val="28"/>
              </w:rPr>
              <w:t>ОАО «Хлебозавод № 28», Россия, Москва, Светлый проезд, д. 2</w:t>
            </w:r>
          </w:p>
        </w:tc>
        <w:tc>
          <w:tcPr>
            <w:tcW w:w="1901" w:type="pct"/>
            <w:shd w:val="clear" w:color="auto" w:fill="auto"/>
          </w:tcPr>
          <w:p w:rsidR="008E2F2F" w:rsidRPr="0075597C" w:rsidRDefault="00171F0E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ОАО «Подольский хлебокомбинат», Россия, Москва, ул. Лавочкина, д. 21</w:t>
            </w:r>
          </w:p>
        </w:tc>
      </w:tr>
      <w:tr w:rsidR="008E2F2F" w:rsidRPr="0075597C" w:rsidTr="0075597C">
        <w:trPr>
          <w:trHeight w:val="23"/>
        </w:trPr>
        <w:tc>
          <w:tcPr>
            <w:tcW w:w="1255" w:type="pct"/>
            <w:shd w:val="clear" w:color="auto" w:fill="auto"/>
          </w:tcPr>
          <w:p w:rsidR="008E2F2F" w:rsidRPr="0075597C" w:rsidRDefault="00107397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Информация о составе продукта </w:t>
            </w:r>
          </w:p>
        </w:tc>
        <w:tc>
          <w:tcPr>
            <w:tcW w:w="1844" w:type="pct"/>
            <w:shd w:val="clear" w:color="auto" w:fill="auto"/>
          </w:tcPr>
          <w:p w:rsidR="008E2F2F" w:rsidRPr="0075597C" w:rsidRDefault="00107397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Мука пшеничная хлебопекарная высшего сорта, вода, сахар-песок, масло подсолнечное, дрожжи хлебопекарные, соль поваренная пищевая</w:t>
            </w:r>
          </w:p>
        </w:tc>
        <w:tc>
          <w:tcPr>
            <w:tcW w:w="1901" w:type="pct"/>
            <w:shd w:val="clear" w:color="auto" w:fill="auto"/>
          </w:tcPr>
          <w:p w:rsidR="008E2F2F" w:rsidRPr="0075597C" w:rsidRDefault="00107397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Мука пшеничная хлебопекарная высшего сорта, дрожжи прессованные, соль поваренная пищевая, сахар-песок</w:t>
            </w:r>
          </w:p>
          <w:p w:rsidR="008E2F2F" w:rsidRPr="0075597C" w:rsidRDefault="008E2F2F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8E2F2F" w:rsidRPr="0075597C" w:rsidTr="0075597C">
        <w:trPr>
          <w:trHeight w:val="23"/>
        </w:trPr>
        <w:tc>
          <w:tcPr>
            <w:tcW w:w="1255" w:type="pct"/>
            <w:shd w:val="clear" w:color="auto" w:fill="auto"/>
          </w:tcPr>
          <w:p w:rsidR="008E2F2F" w:rsidRPr="0075597C" w:rsidRDefault="00107397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Товарный знак предприятия – изготовителя</w:t>
            </w:r>
            <w:r w:rsidR="000770FC"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844" w:type="pct"/>
            <w:shd w:val="clear" w:color="auto" w:fill="auto"/>
          </w:tcPr>
          <w:p w:rsidR="008E2F2F" w:rsidRPr="0075597C" w:rsidRDefault="00107397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есть</w:t>
            </w:r>
          </w:p>
        </w:tc>
        <w:tc>
          <w:tcPr>
            <w:tcW w:w="1901" w:type="pct"/>
            <w:shd w:val="clear" w:color="auto" w:fill="auto"/>
          </w:tcPr>
          <w:p w:rsidR="00107397" w:rsidRPr="0075597C" w:rsidRDefault="00107397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есть</w:t>
            </w:r>
          </w:p>
          <w:p w:rsidR="008E2F2F" w:rsidRPr="0075597C" w:rsidRDefault="008E2F2F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8E2F2F" w:rsidRPr="0075597C" w:rsidTr="0075597C">
        <w:trPr>
          <w:trHeight w:val="23"/>
        </w:trPr>
        <w:tc>
          <w:tcPr>
            <w:tcW w:w="1255" w:type="pct"/>
            <w:shd w:val="clear" w:color="auto" w:fill="auto"/>
          </w:tcPr>
          <w:p w:rsidR="008E2F2F" w:rsidRPr="0075597C" w:rsidRDefault="008E2F2F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Масса нетто</w:t>
            </w:r>
            <w:r w:rsidR="0031724E"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продукта, г</w:t>
            </w:r>
          </w:p>
        </w:tc>
        <w:tc>
          <w:tcPr>
            <w:tcW w:w="1844" w:type="pct"/>
            <w:shd w:val="clear" w:color="auto" w:fill="auto"/>
          </w:tcPr>
          <w:p w:rsidR="008E2F2F" w:rsidRPr="0075597C" w:rsidRDefault="00107397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380</w:t>
            </w:r>
          </w:p>
        </w:tc>
        <w:tc>
          <w:tcPr>
            <w:tcW w:w="1901" w:type="pct"/>
            <w:shd w:val="clear" w:color="auto" w:fill="auto"/>
          </w:tcPr>
          <w:p w:rsidR="008E2F2F" w:rsidRPr="0075597C" w:rsidRDefault="00107397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380</w:t>
            </w:r>
          </w:p>
        </w:tc>
      </w:tr>
      <w:tr w:rsidR="008E2F2F" w:rsidRPr="0075597C" w:rsidTr="0075597C">
        <w:trPr>
          <w:trHeight w:val="23"/>
        </w:trPr>
        <w:tc>
          <w:tcPr>
            <w:tcW w:w="1255" w:type="pct"/>
            <w:shd w:val="clear" w:color="auto" w:fill="auto"/>
          </w:tcPr>
          <w:p w:rsidR="008E2F2F" w:rsidRPr="0075597C" w:rsidRDefault="008E2F2F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Пищевая ценность </w:t>
            </w:r>
            <w:r w:rsidR="00107397"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(в 100 г)</w:t>
            </w:r>
          </w:p>
        </w:tc>
        <w:tc>
          <w:tcPr>
            <w:tcW w:w="1844" w:type="pct"/>
            <w:shd w:val="clear" w:color="auto" w:fill="auto"/>
          </w:tcPr>
          <w:p w:rsidR="008E2F2F" w:rsidRPr="0075597C" w:rsidRDefault="00107397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Белки – 7,5 г; жиры – 2,9 г; углеводы – 50,5 г</w:t>
            </w:r>
          </w:p>
        </w:tc>
        <w:tc>
          <w:tcPr>
            <w:tcW w:w="1901" w:type="pct"/>
            <w:shd w:val="clear" w:color="auto" w:fill="auto"/>
          </w:tcPr>
          <w:p w:rsidR="008E2F2F" w:rsidRPr="0075597C" w:rsidRDefault="00107397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Белки – 6,7 г; жиры – 0, 7 г; углеводы – 45,5 г</w:t>
            </w:r>
          </w:p>
        </w:tc>
      </w:tr>
      <w:tr w:rsidR="008E2F2F" w:rsidRPr="0075597C" w:rsidTr="0075597C">
        <w:trPr>
          <w:trHeight w:val="23"/>
        </w:trPr>
        <w:tc>
          <w:tcPr>
            <w:tcW w:w="1255" w:type="pct"/>
            <w:shd w:val="clear" w:color="auto" w:fill="auto"/>
          </w:tcPr>
          <w:p w:rsidR="008E2F2F" w:rsidRPr="0075597C" w:rsidRDefault="008E2F2F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Энергетическая ценность</w:t>
            </w:r>
          </w:p>
        </w:tc>
        <w:tc>
          <w:tcPr>
            <w:tcW w:w="1844" w:type="pct"/>
            <w:shd w:val="clear" w:color="auto" w:fill="auto"/>
          </w:tcPr>
          <w:p w:rsidR="008E2F2F" w:rsidRPr="0075597C" w:rsidRDefault="00107397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263 ккал</w:t>
            </w:r>
          </w:p>
        </w:tc>
        <w:tc>
          <w:tcPr>
            <w:tcW w:w="1901" w:type="pct"/>
            <w:shd w:val="clear" w:color="auto" w:fill="auto"/>
          </w:tcPr>
          <w:p w:rsidR="008E2F2F" w:rsidRPr="0075597C" w:rsidRDefault="00107397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187 ккал</w:t>
            </w:r>
          </w:p>
        </w:tc>
      </w:tr>
      <w:tr w:rsidR="008E2F2F" w:rsidRPr="0075597C" w:rsidTr="0075597C">
        <w:trPr>
          <w:trHeight w:val="23"/>
        </w:trPr>
        <w:tc>
          <w:tcPr>
            <w:tcW w:w="1255" w:type="pct"/>
            <w:shd w:val="clear" w:color="auto" w:fill="auto"/>
          </w:tcPr>
          <w:p w:rsidR="008E2F2F" w:rsidRPr="0075597C" w:rsidRDefault="008E2F2F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Дата изготовления и дата упаковывания</w:t>
            </w:r>
          </w:p>
        </w:tc>
        <w:tc>
          <w:tcPr>
            <w:tcW w:w="1844" w:type="pct"/>
            <w:shd w:val="clear" w:color="auto" w:fill="auto"/>
          </w:tcPr>
          <w:p w:rsidR="008E2F2F" w:rsidRPr="0075597C" w:rsidRDefault="00BB36E3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18.02.</w:t>
            </w:r>
            <w:r w:rsidR="00571204"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2010</w:t>
            </w:r>
          </w:p>
        </w:tc>
        <w:tc>
          <w:tcPr>
            <w:tcW w:w="1901" w:type="pct"/>
            <w:shd w:val="clear" w:color="auto" w:fill="auto"/>
          </w:tcPr>
          <w:p w:rsidR="008E2F2F" w:rsidRPr="0075597C" w:rsidRDefault="00BB36E3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19.03. </w:t>
            </w:r>
            <w:r w:rsidR="00571204"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2010</w:t>
            </w:r>
          </w:p>
        </w:tc>
      </w:tr>
      <w:tr w:rsidR="008E2F2F" w:rsidRPr="0075597C" w:rsidTr="0075597C">
        <w:trPr>
          <w:trHeight w:val="23"/>
        </w:trPr>
        <w:tc>
          <w:tcPr>
            <w:tcW w:w="1255" w:type="pct"/>
            <w:shd w:val="clear" w:color="auto" w:fill="auto"/>
          </w:tcPr>
          <w:p w:rsidR="008E2F2F" w:rsidRPr="0075597C" w:rsidRDefault="008E2F2F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Условия хранения и срок годности</w:t>
            </w:r>
          </w:p>
        </w:tc>
        <w:tc>
          <w:tcPr>
            <w:tcW w:w="1844" w:type="pct"/>
            <w:shd w:val="clear" w:color="auto" w:fill="auto"/>
          </w:tcPr>
          <w:p w:rsidR="008E2F2F" w:rsidRPr="0075597C" w:rsidRDefault="00BB36E3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 суток при температуре от</w:t>
            </w:r>
            <w:r w:rsidR="000770FC"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+6ºС до + 25ºС включительно и относительной влажности воздуха не более 85%</w:t>
            </w:r>
          </w:p>
        </w:tc>
        <w:tc>
          <w:tcPr>
            <w:tcW w:w="1901" w:type="pct"/>
            <w:shd w:val="clear" w:color="auto" w:fill="auto"/>
          </w:tcPr>
          <w:p w:rsidR="008E2F2F" w:rsidRPr="0075597C" w:rsidRDefault="00BB36E3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72 часа при температуре не ниже +6 ºС и относительной влажности воздуха не более 70 – 75%</w:t>
            </w:r>
          </w:p>
        </w:tc>
      </w:tr>
      <w:tr w:rsidR="008E2F2F" w:rsidRPr="0075597C" w:rsidTr="0075597C">
        <w:trPr>
          <w:trHeight w:val="23"/>
        </w:trPr>
        <w:tc>
          <w:tcPr>
            <w:tcW w:w="1255" w:type="pct"/>
            <w:shd w:val="clear" w:color="auto" w:fill="auto"/>
          </w:tcPr>
          <w:p w:rsidR="008E2F2F" w:rsidRPr="0075597C" w:rsidRDefault="008E2F2F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Обозначение настоящего стандарта</w:t>
            </w:r>
          </w:p>
        </w:tc>
        <w:tc>
          <w:tcPr>
            <w:tcW w:w="1844" w:type="pct"/>
            <w:shd w:val="clear" w:color="auto" w:fill="auto"/>
          </w:tcPr>
          <w:p w:rsidR="008E2F2F" w:rsidRPr="0075597C" w:rsidRDefault="00BB36E3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ГОСТ</w:t>
            </w:r>
            <w:r w:rsidR="000770FC"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Р 52462 - </w:t>
            </w:r>
            <w:r w:rsidR="00571204"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2006</w:t>
            </w:r>
          </w:p>
        </w:tc>
        <w:tc>
          <w:tcPr>
            <w:tcW w:w="1901" w:type="pct"/>
            <w:shd w:val="clear" w:color="auto" w:fill="auto"/>
          </w:tcPr>
          <w:p w:rsidR="008E2F2F" w:rsidRPr="0075597C" w:rsidRDefault="00BB36E3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ГОСТ Р 52462 - </w:t>
            </w:r>
            <w:r w:rsidR="00571204"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2006</w:t>
            </w:r>
          </w:p>
        </w:tc>
      </w:tr>
      <w:tr w:rsidR="008E2F2F" w:rsidRPr="0075597C" w:rsidTr="0075597C">
        <w:trPr>
          <w:trHeight w:val="23"/>
        </w:trPr>
        <w:tc>
          <w:tcPr>
            <w:tcW w:w="1255" w:type="pct"/>
            <w:shd w:val="clear" w:color="auto" w:fill="auto"/>
          </w:tcPr>
          <w:p w:rsidR="008E2F2F" w:rsidRPr="0075597C" w:rsidRDefault="008E2F2F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Информация о подтверждении соответствия</w:t>
            </w:r>
          </w:p>
        </w:tc>
        <w:tc>
          <w:tcPr>
            <w:tcW w:w="1844" w:type="pct"/>
            <w:shd w:val="clear" w:color="auto" w:fill="auto"/>
          </w:tcPr>
          <w:p w:rsidR="008E2F2F" w:rsidRPr="0075597C" w:rsidRDefault="00BB36E3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есть</w:t>
            </w:r>
          </w:p>
        </w:tc>
        <w:tc>
          <w:tcPr>
            <w:tcW w:w="1901" w:type="pct"/>
            <w:shd w:val="clear" w:color="auto" w:fill="auto"/>
          </w:tcPr>
          <w:p w:rsidR="008E2F2F" w:rsidRPr="0075597C" w:rsidRDefault="00BB36E3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есть</w:t>
            </w:r>
          </w:p>
        </w:tc>
      </w:tr>
    </w:tbl>
    <w:p w:rsidR="000770FC" w:rsidRPr="00BC4D12" w:rsidRDefault="000770FC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770FC" w:rsidRPr="00BC4D12" w:rsidRDefault="008E2F2F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Информация для потребителя в маркировке присутствует в полном объёме. В целом, маркировка всех исследуемых образцов батона нарезного хорошо читаемая и по всем показателям соответствует требованиям стандарта.</w:t>
      </w:r>
    </w:p>
    <w:p w:rsidR="000770FC" w:rsidRPr="00BC4D12" w:rsidRDefault="008E2F2F" w:rsidP="000770FC">
      <w:pPr>
        <w:widowControl w:val="0"/>
        <w:tabs>
          <w:tab w:val="left" w:pos="1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noProof/>
          <w:color w:val="000000"/>
          <w:sz w:val="28"/>
          <w:szCs w:val="28"/>
          <w:u w:val="single"/>
        </w:rPr>
      </w:pPr>
      <w:r w:rsidRPr="00BC4D12">
        <w:rPr>
          <w:rFonts w:ascii="Times New Roman" w:hAnsi="Times New Roman"/>
          <w:i/>
          <w:iCs/>
          <w:noProof/>
          <w:color w:val="000000"/>
          <w:sz w:val="28"/>
          <w:szCs w:val="28"/>
          <w:u w:val="single"/>
        </w:rPr>
        <w:t>Оценка качества батона нарезного по органолептическим показателям</w:t>
      </w:r>
    </w:p>
    <w:p w:rsidR="008E2F2F" w:rsidRPr="00BC4D12" w:rsidRDefault="008E2F2F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Органолептические показатели батона нарезного: внешний вид и форма, поверхность, цвет, состояние мякиша: пропечённость, промес, пористость, вкус, запах. Данные анализа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по каждому образцу (табл.</w:t>
      </w:r>
      <w:r w:rsidR="004F4126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6,7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).</w:t>
      </w:r>
    </w:p>
    <w:p w:rsidR="008E2F2F" w:rsidRPr="00BC4D12" w:rsidRDefault="008E2F2F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E2F2F" w:rsidRPr="00BC4D12" w:rsidRDefault="004F4126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</w:rPr>
        <w:t>Таблица 6</w:t>
      </w:r>
      <w:r w:rsidR="008E2F2F" w:rsidRPr="00BC4D12"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</w:rPr>
        <w:t xml:space="preserve"> - </w:t>
      </w:r>
      <w:r w:rsidR="008E2F2F" w:rsidRPr="00BC4D12">
        <w:rPr>
          <w:rFonts w:ascii="Times New Roman" w:hAnsi="Times New Roman"/>
          <w:b/>
          <w:bCs/>
          <w:noProof/>
          <w:color w:val="000000"/>
          <w:sz w:val="28"/>
          <w:szCs w:val="28"/>
        </w:rPr>
        <w:t>Анализ органолептических показателей батона нарезного:</w:t>
      </w:r>
    </w:p>
    <w:p w:rsidR="008E2F2F" w:rsidRPr="00BC4D12" w:rsidRDefault="008E2F2F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b/>
          <w:bCs/>
          <w:noProof/>
          <w:color w:val="000000"/>
          <w:sz w:val="28"/>
          <w:szCs w:val="28"/>
        </w:rPr>
        <w:t>Образец №1 -</w:t>
      </w:r>
      <w:r w:rsidR="000770FC" w:rsidRPr="00BC4D12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 </w:t>
      </w:r>
      <w:r w:rsidR="008439F6" w:rsidRPr="00BC4D12">
        <w:rPr>
          <w:rFonts w:ascii="Times New Roman" w:hAnsi="Times New Roman"/>
          <w:b/>
          <w:bCs/>
          <w:iCs/>
          <w:noProof/>
          <w:color w:val="000000"/>
          <w:sz w:val="28"/>
          <w:szCs w:val="28"/>
        </w:rPr>
        <w:t>Батон нарезной из пшеничной муки высшего сорта упакованный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297"/>
        <w:gridCol w:w="5168"/>
        <w:gridCol w:w="2106"/>
      </w:tblGrid>
      <w:tr w:rsidR="008439F6" w:rsidRPr="0075597C" w:rsidTr="0075597C">
        <w:trPr>
          <w:trHeight w:val="23"/>
        </w:trPr>
        <w:tc>
          <w:tcPr>
            <w:tcW w:w="1200" w:type="pct"/>
            <w:shd w:val="clear" w:color="auto" w:fill="auto"/>
          </w:tcPr>
          <w:p w:rsidR="008439F6" w:rsidRPr="0075597C" w:rsidRDefault="008439F6" w:rsidP="0075597C">
            <w:pPr>
              <w:pStyle w:val="Style12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2700" w:type="pct"/>
            <w:shd w:val="clear" w:color="auto" w:fill="auto"/>
          </w:tcPr>
          <w:p w:rsidR="008439F6" w:rsidRPr="0075597C" w:rsidRDefault="008439F6" w:rsidP="0075597C">
            <w:pPr>
              <w:pStyle w:val="Style12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Характеристика образца</w:t>
            </w:r>
          </w:p>
        </w:tc>
        <w:tc>
          <w:tcPr>
            <w:tcW w:w="1100" w:type="pct"/>
            <w:shd w:val="clear" w:color="auto" w:fill="auto"/>
          </w:tcPr>
          <w:p w:rsidR="008439F6" w:rsidRPr="0075597C" w:rsidRDefault="008439F6" w:rsidP="0075597C">
            <w:pPr>
              <w:pStyle w:val="Style12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Заключение о соответствие ГОСТ</w:t>
            </w:r>
          </w:p>
        </w:tc>
      </w:tr>
      <w:tr w:rsidR="008439F6" w:rsidRPr="0075597C" w:rsidTr="0075597C">
        <w:trPr>
          <w:trHeight w:val="23"/>
        </w:trPr>
        <w:tc>
          <w:tcPr>
            <w:tcW w:w="1200" w:type="pct"/>
            <w:shd w:val="clear" w:color="auto" w:fill="auto"/>
          </w:tcPr>
          <w:p w:rsidR="008439F6" w:rsidRPr="0075597C" w:rsidRDefault="008439F6" w:rsidP="0075597C">
            <w:pPr>
              <w:pStyle w:val="Style12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Внешний вид</w:t>
            </w:r>
          </w:p>
        </w:tc>
        <w:tc>
          <w:tcPr>
            <w:tcW w:w="2700" w:type="pct"/>
            <w:shd w:val="clear" w:color="auto" w:fill="auto"/>
          </w:tcPr>
          <w:p w:rsidR="008439F6" w:rsidRPr="0075597C" w:rsidRDefault="00F33224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Не расплывчатая, без притисков; продолговатая овальная</w:t>
            </w:r>
          </w:p>
        </w:tc>
        <w:tc>
          <w:tcPr>
            <w:tcW w:w="1100" w:type="pct"/>
            <w:shd w:val="clear" w:color="auto" w:fill="auto"/>
          </w:tcPr>
          <w:p w:rsidR="008439F6" w:rsidRPr="0075597C" w:rsidRDefault="008439F6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соответствует</w:t>
            </w:r>
          </w:p>
        </w:tc>
      </w:tr>
      <w:tr w:rsidR="008439F6" w:rsidRPr="0075597C" w:rsidTr="0075597C">
        <w:trPr>
          <w:trHeight w:val="23"/>
        </w:trPr>
        <w:tc>
          <w:tcPr>
            <w:tcW w:w="1200" w:type="pct"/>
            <w:shd w:val="clear" w:color="auto" w:fill="auto"/>
          </w:tcPr>
          <w:p w:rsidR="008439F6" w:rsidRPr="0075597C" w:rsidRDefault="008439F6" w:rsidP="0075597C">
            <w:pPr>
              <w:pStyle w:val="Style12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Поверхность</w:t>
            </w:r>
          </w:p>
        </w:tc>
        <w:tc>
          <w:tcPr>
            <w:tcW w:w="2700" w:type="pct"/>
            <w:shd w:val="clear" w:color="auto" w:fill="auto"/>
          </w:tcPr>
          <w:p w:rsidR="008439F6" w:rsidRPr="0075597C" w:rsidRDefault="00F33224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С косыми надрезами</w:t>
            </w:r>
          </w:p>
        </w:tc>
        <w:tc>
          <w:tcPr>
            <w:tcW w:w="1100" w:type="pct"/>
            <w:shd w:val="clear" w:color="auto" w:fill="auto"/>
          </w:tcPr>
          <w:p w:rsidR="008439F6" w:rsidRPr="0075597C" w:rsidRDefault="008439F6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соответствует</w:t>
            </w:r>
          </w:p>
        </w:tc>
      </w:tr>
      <w:tr w:rsidR="008439F6" w:rsidRPr="0075597C" w:rsidTr="0075597C">
        <w:trPr>
          <w:trHeight w:val="23"/>
        </w:trPr>
        <w:tc>
          <w:tcPr>
            <w:tcW w:w="1200" w:type="pct"/>
            <w:shd w:val="clear" w:color="auto" w:fill="auto"/>
          </w:tcPr>
          <w:p w:rsidR="008439F6" w:rsidRPr="0075597C" w:rsidRDefault="008439F6" w:rsidP="0075597C">
            <w:pPr>
              <w:pStyle w:val="Style12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Цвет</w:t>
            </w:r>
          </w:p>
        </w:tc>
        <w:tc>
          <w:tcPr>
            <w:tcW w:w="2700" w:type="pct"/>
            <w:shd w:val="clear" w:color="auto" w:fill="auto"/>
          </w:tcPr>
          <w:p w:rsidR="008439F6" w:rsidRPr="0075597C" w:rsidRDefault="00F33224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Светло - жёлтый</w:t>
            </w:r>
          </w:p>
        </w:tc>
        <w:tc>
          <w:tcPr>
            <w:tcW w:w="1100" w:type="pct"/>
            <w:shd w:val="clear" w:color="auto" w:fill="auto"/>
          </w:tcPr>
          <w:p w:rsidR="008439F6" w:rsidRPr="0075597C" w:rsidRDefault="008439F6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соответствует</w:t>
            </w:r>
          </w:p>
        </w:tc>
      </w:tr>
      <w:tr w:rsidR="008439F6" w:rsidRPr="0075597C" w:rsidTr="0075597C">
        <w:trPr>
          <w:trHeight w:val="23"/>
        </w:trPr>
        <w:tc>
          <w:tcPr>
            <w:tcW w:w="1200" w:type="pct"/>
            <w:shd w:val="clear" w:color="auto" w:fill="auto"/>
          </w:tcPr>
          <w:p w:rsidR="008439F6" w:rsidRPr="0075597C" w:rsidRDefault="008439F6" w:rsidP="0075597C">
            <w:pPr>
              <w:pStyle w:val="Style12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Вкус</w:t>
            </w:r>
          </w:p>
        </w:tc>
        <w:tc>
          <w:tcPr>
            <w:tcW w:w="2700" w:type="pct"/>
            <w:shd w:val="clear" w:color="auto" w:fill="auto"/>
          </w:tcPr>
          <w:p w:rsidR="008439F6" w:rsidRPr="0075597C" w:rsidRDefault="008439F6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Свойственный данному виду изделия, без постороннего привкуса</w:t>
            </w:r>
          </w:p>
        </w:tc>
        <w:tc>
          <w:tcPr>
            <w:tcW w:w="1100" w:type="pct"/>
            <w:shd w:val="clear" w:color="auto" w:fill="auto"/>
          </w:tcPr>
          <w:p w:rsidR="008439F6" w:rsidRPr="0075597C" w:rsidRDefault="008439F6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соответствует</w:t>
            </w:r>
          </w:p>
        </w:tc>
      </w:tr>
      <w:tr w:rsidR="008439F6" w:rsidRPr="0075597C" w:rsidTr="0075597C">
        <w:trPr>
          <w:trHeight w:val="23"/>
        </w:trPr>
        <w:tc>
          <w:tcPr>
            <w:tcW w:w="1200" w:type="pct"/>
            <w:shd w:val="clear" w:color="auto" w:fill="auto"/>
          </w:tcPr>
          <w:p w:rsidR="008439F6" w:rsidRPr="0075597C" w:rsidRDefault="008439F6" w:rsidP="0075597C">
            <w:pPr>
              <w:pStyle w:val="Style12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Запах</w:t>
            </w:r>
          </w:p>
        </w:tc>
        <w:tc>
          <w:tcPr>
            <w:tcW w:w="2700" w:type="pct"/>
            <w:shd w:val="clear" w:color="auto" w:fill="auto"/>
          </w:tcPr>
          <w:p w:rsidR="008439F6" w:rsidRPr="0075597C" w:rsidRDefault="008439F6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Свойственный данному виду изделия, без постороннего запаха</w:t>
            </w:r>
          </w:p>
        </w:tc>
        <w:tc>
          <w:tcPr>
            <w:tcW w:w="1100" w:type="pct"/>
            <w:shd w:val="clear" w:color="auto" w:fill="auto"/>
          </w:tcPr>
          <w:p w:rsidR="008439F6" w:rsidRPr="0075597C" w:rsidRDefault="008439F6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соответствует</w:t>
            </w:r>
          </w:p>
        </w:tc>
      </w:tr>
      <w:tr w:rsidR="008439F6" w:rsidRPr="0075597C" w:rsidTr="0075597C">
        <w:trPr>
          <w:trHeight w:val="23"/>
        </w:trPr>
        <w:tc>
          <w:tcPr>
            <w:tcW w:w="1200" w:type="pct"/>
            <w:shd w:val="clear" w:color="auto" w:fill="auto"/>
          </w:tcPr>
          <w:p w:rsidR="008439F6" w:rsidRPr="0075597C" w:rsidRDefault="008439F6" w:rsidP="0075597C">
            <w:pPr>
              <w:pStyle w:val="Style12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Состояние мякиша</w:t>
            </w:r>
            <w:r w:rsidR="00F33224" w:rsidRPr="0075597C">
              <w:rPr>
                <w:rStyle w:val="FontStyle23"/>
                <w:noProof/>
                <w:color w:val="000000"/>
                <w:sz w:val="20"/>
                <w:szCs w:val="28"/>
              </w:rPr>
              <w:t>:</w:t>
            </w:r>
          </w:p>
          <w:p w:rsidR="008439F6" w:rsidRPr="0075597C" w:rsidRDefault="00F33224" w:rsidP="0075597C">
            <w:pPr>
              <w:pStyle w:val="Style12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п</w:t>
            </w:r>
            <w:r w:rsidR="008439F6" w:rsidRPr="0075597C">
              <w:rPr>
                <w:rStyle w:val="FontStyle23"/>
                <w:noProof/>
                <w:color w:val="000000"/>
                <w:sz w:val="20"/>
                <w:szCs w:val="28"/>
              </w:rPr>
              <w:t>ропечённость</w:t>
            </w:r>
          </w:p>
          <w:p w:rsidR="008439F6" w:rsidRPr="0075597C" w:rsidRDefault="008439F6" w:rsidP="0075597C">
            <w:pPr>
              <w:pStyle w:val="Style12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</w:p>
          <w:p w:rsidR="008439F6" w:rsidRPr="0075597C" w:rsidRDefault="008439F6" w:rsidP="0075597C">
            <w:pPr>
              <w:pStyle w:val="Style12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</w:p>
          <w:p w:rsidR="008439F6" w:rsidRPr="0075597C" w:rsidRDefault="00F33224" w:rsidP="0075597C">
            <w:pPr>
              <w:pStyle w:val="Style12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п</w:t>
            </w:r>
            <w:r w:rsidR="008439F6" w:rsidRPr="0075597C">
              <w:rPr>
                <w:rStyle w:val="FontStyle23"/>
                <w:noProof/>
                <w:color w:val="000000"/>
                <w:sz w:val="20"/>
                <w:szCs w:val="28"/>
              </w:rPr>
              <w:t>ромесс</w:t>
            </w:r>
          </w:p>
          <w:p w:rsidR="008439F6" w:rsidRPr="0075597C" w:rsidRDefault="00F33224" w:rsidP="0075597C">
            <w:pPr>
              <w:pStyle w:val="Style12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п</w:t>
            </w:r>
            <w:r w:rsidR="008439F6" w:rsidRPr="0075597C">
              <w:rPr>
                <w:rStyle w:val="FontStyle23"/>
                <w:noProof/>
                <w:color w:val="000000"/>
                <w:sz w:val="20"/>
                <w:szCs w:val="28"/>
              </w:rPr>
              <w:t>ористость</w:t>
            </w:r>
          </w:p>
        </w:tc>
        <w:tc>
          <w:tcPr>
            <w:tcW w:w="2700" w:type="pct"/>
            <w:shd w:val="clear" w:color="auto" w:fill="auto"/>
          </w:tcPr>
          <w:p w:rsidR="008439F6" w:rsidRPr="0075597C" w:rsidRDefault="008439F6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439F6" w:rsidRPr="0075597C" w:rsidRDefault="008439F6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Пропеченный, невлажный, эластичный,</w:t>
            </w:r>
          </w:p>
          <w:p w:rsidR="008439F6" w:rsidRPr="0075597C" w:rsidRDefault="008439F6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После лёгкого нажатия пальцем мякиш принимает первоначальную форму</w:t>
            </w:r>
          </w:p>
          <w:p w:rsidR="008439F6" w:rsidRPr="0075597C" w:rsidRDefault="008439F6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Без комочков и следов непромеса</w:t>
            </w:r>
          </w:p>
          <w:p w:rsidR="008439F6" w:rsidRPr="0075597C" w:rsidRDefault="008439F6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Средняя, неоднородная, без пустот</w:t>
            </w:r>
          </w:p>
        </w:tc>
        <w:tc>
          <w:tcPr>
            <w:tcW w:w="1100" w:type="pct"/>
            <w:shd w:val="clear" w:color="auto" w:fill="auto"/>
          </w:tcPr>
          <w:p w:rsidR="008439F6" w:rsidRPr="0075597C" w:rsidRDefault="008439F6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439F6" w:rsidRPr="0075597C" w:rsidRDefault="008439F6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соответствует</w:t>
            </w:r>
          </w:p>
          <w:p w:rsidR="008439F6" w:rsidRPr="0075597C" w:rsidRDefault="008439F6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439F6" w:rsidRPr="0075597C" w:rsidRDefault="008439F6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439F6" w:rsidRPr="0075597C" w:rsidRDefault="008439F6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соответствует</w:t>
            </w:r>
          </w:p>
          <w:p w:rsidR="008439F6" w:rsidRPr="0075597C" w:rsidRDefault="008439F6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соответствует</w:t>
            </w:r>
          </w:p>
        </w:tc>
      </w:tr>
    </w:tbl>
    <w:p w:rsidR="008439F6" w:rsidRPr="00BC4D12" w:rsidRDefault="008439F6" w:rsidP="000770FC">
      <w:pPr>
        <w:pStyle w:val="Style7"/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6B4E83" w:rsidRPr="00BC4D12" w:rsidRDefault="000770FC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b/>
          <w:bCs/>
          <w:i/>
          <w:noProof/>
          <w:color w:val="000000"/>
          <w:sz w:val="28"/>
          <w:szCs w:val="28"/>
        </w:rPr>
        <w:br w:type="page"/>
      </w:r>
      <w:r w:rsidR="004F4126" w:rsidRPr="00BC4D12">
        <w:rPr>
          <w:rFonts w:ascii="Times New Roman" w:hAnsi="Times New Roman"/>
          <w:b/>
          <w:bCs/>
          <w:i/>
          <w:noProof/>
          <w:color w:val="000000"/>
          <w:sz w:val="28"/>
          <w:szCs w:val="28"/>
        </w:rPr>
        <w:t>Таблица 7</w:t>
      </w:r>
      <w:r w:rsidR="00CD0DDC" w:rsidRPr="00BC4D12">
        <w:rPr>
          <w:rFonts w:ascii="Times New Roman" w:hAnsi="Times New Roman"/>
          <w:b/>
          <w:bCs/>
          <w:i/>
          <w:noProof/>
          <w:color w:val="000000"/>
          <w:sz w:val="28"/>
          <w:szCs w:val="28"/>
        </w:rPr>
        <w:t xml:space="preserve"> -</w:t>
      </w:r>
      <w:r w:rsidRPr="00BC4D12">
        <w:rPr>
          <w:rFonts w:ascii="Times New Roman" w:hAnsi="Times New Roman"/>
          <w:b/>
          <w:bCs/>
          <w:i/>
          <w:noProof/>
          <w:color w:val="000000"/>
          <w:sz w:val="28"/>
          <w:szCs w:val="28"/>
        </w:rPr>
        <w:t xml:space="preserve"> </w:t>
      </w:r>
      <w:r w:rsidR="006B4E83" w:rsidRPr="00BC4D12">
        <w:rPr>
          <w:rFonts w:ascii="Times New Roman" w:hAnsi="Times New Roman"/>
          <w:b/>
          <w:bCs/>
          <w:noProof/>
          <w:color w:val="000000"/>
          <w:sz w:val="28"/>
          <w:szCs w:val="28"/>
        </w:rPr>
        <w:t>Образец №2 -</w:t>
      </w:r>
      <w:r w:rsidRPr="00BC4D12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 </w:t>
      </w:r>
      <w:r w:rsidR="006B4E83" w:rsidRPr="00BC4D12">
        <w:rPr>
          <w:rFonts w:ascii="Times New Roman" w:hAnsi="Times New Roman"/>
          <w:b/>
          <w:bCs/>
          <w:iCs/>
          <w:noProof/>
          <w:color w:val="000000"/>
          <w:sz w:val="28"/>
          <w:szCs w:val="28"/>
        </w:rPr>
        <w:t>Батон нарезной (эконом)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297"/>
        <w:gridCol w:w="5168"/>
        <w:gridCol w:w="2106"/>
      </w:tblGrid>
      <w:tr w:rsidR="006B4E83" w:rsidRPr="0075597C" w:rsidTr="0075597C">
        <w:trPr>
          <w:trHeight w:val="23"/>
        </w:trPr>
        <w:tc>
          <w:tcPr>
            <w:tcW w:w="1200" w:type="pct"/>
            <w:shd w:val="clear" w:color="auto" w:fill="auto"/>
          </w:tcPr>
          <w:p w:rsidR="006B4E83" w:rsidRPr="0075597C" w:rsidRDefault="006B4E83" w:rsidP="0075597C">
            <w:pPr>
              <w:pStyle w:val="Style12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2700" w:type="pct"/>
            <w:shd w:val="clear" w:color="auto" w:fill="auto"/>
          </w:tcPr>
          <w:p w:rsidR="006B4E83" w:rsidRPr="0075597C" w:rsidRDefault="006B4E83" w:rsidP="0075597C">
            <w:pPr>
              <w:pStyle w:val="Style12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Характеристика образца</w:t>
            </w:r>
          </w:p>
        </w:tc>
        <w:tc>
          <w:tcPr>
            <w:tcW w:w="1100" w:type="pct"/>
            <w:shd w:val="clear" w:color="auto" w:fill="auto"/>
          </w:tcPr>
          <w:p w:rsidR="006B4E83" w:rsidRPr="0075597C" w:rsidRDefault="006B4E83" w:rsidP="0075597C">
            <w:pPr>
              <w:pStyle w:val="Style12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Заключение о соответствие ГОСТ</w:t>
            </w:r>
          </w:p>
        </w:tc>
      </w:tr>
      <w:tr w:rsidR="006B4E83" w:rsidRPr="0075597C" w:rsidTr="0075597C">
        <w:trPr>
          <w:trHeight w:val="23"/>
        </w:trPr>
        <w:tc>
          <w:tcPr>
            <w:tcW w:w="1200" w:type="pct"/>
            <w:shd w:val="clear" w:color="auto" w:fill="auto"/>
          </w:tcPr>
          <w:p w:rsidR="006B4E83" w:rsidRPr="0075597C" w:rsidRDefault="006B4E83" w:rsidP="0075597C">
            <w:pPr>
              <w:pStyle w:val="Style12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Внешний вид</w:t>
            </w:r>
          </w:p>
        </w:tc>
        <w:tc>
          <w:tcPr>
            <w:tcW w:w="2700" w:type="pct"/>
            <w:shd w:val="clear" w:color="auto" w:fill="auto"/>
          </w:tcPr>
          <w:p w:rsidR="006B4E83" w:rsidRPr="0075597C" w:rsidRDefault="006B4E83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Не расплывчатая, без притисков; продолговатая овальная</w:t>
            </w:r>
          </w:p>
        </w:tc>
        <w:tc>
          <w:tcPr>
            <w:tcW w:w="1100" w:type="pct"/>
            <w:shd w:val="clear" w:color="auto" w:fill="auto"/>
          </w:tcPr>
          <w:p w:rsidR="006B4E83" w:rsidRPr="0075597C" w:rsidRDefault="006B4E83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соответствует</w:t>
            </w:r>
          </w:p>
        </w:tc>
      </w:tr>
      <w:tr w:rsidR="006B4E83" w:rsidRPr="0075597C" w:rsidTr="0075597C">
        <w:trPr>
          <w:trHeight w:val="23"/>
        </w:trPr>
        <w:tc>
          <w:tcPr>
            <w:tcW w:w="1200" w:type="pct"/>
            <w:shd w:val="clear" w:color="auto" w:fill="auto"/>
          </w:tcPr>
          <w:p w:rsidR="006B4E83" w:rsidRPr="0075597C" w:rsidRDefault="006B4E83" w:rsidP="0075597C">
            <w:pPr>
              <w:pStyle w:val="Style12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Поверхность</w:t>
            </w:r>
          </w:p>
        </w:tc>
        <w:tc>
          <w:tcPr>
            <w:tcW w:w="2700" w:type="pct"/>
            <w:shd w:val="clear" w:color="auto" w:fill="auto"/>
          </w:tcPr>
          <w:p w:rsidR="006B4E83" w:rsidRPr="0075597C" w:rsidRDefault="006B4E83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С косыми надрезами</w:t>
            </w:r>
          </w:p>
        </w:tc>
        <w:tc>
          <w:tcPr>
            <w:tcW w:w="1100" w:type="pct"/>
            <w:shd w:val="clear" w:color="auto" w:fill="auto"/>
          </w:tcPr>
          <w:p w:rsidR="006B4E83" w:rsidRPr="0075597C" w:rsidRDefault="006B4E83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соответствует</w:t>
            </w:r>
          </w:p>
        </w:tc>
      </w:tr>
      <w:tr w:rsidR="006B4E83" w:rsidRPr="0075597C" w:rsidTr="0075597C">
        <w:trPr>
          <w:trHeight w:val="23"/>
        </w:trPr>
        <w:tc>
          <w:tcPr>
            <w:tcW w:w="1200" w:type="pct"/>
            <w:shd w:val="clear" w:color="auto" w:fill="auto"/>
          </w:tcPr>
          <w:p w:rsidR="006B4E83" w:rsidRPr="0075597C" w:rsidRDefault="006B4E83" w:rsidP="0075597C">
            <w:pPr>
              <w:pStyle w:val="Style12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Цвет</w:t>
            </w:r>
          </w:p>
        </w:tc>
        <w:tc>
          <w:tcPr>
            <w:tcW w:w="2700" w:type="pct"/>
            <w:shd w:val="clear" w:color="auto" w:fill="auto"/>
          </w:tcPr>
          <w:p w:rsidR="006B4E83" w:rsidRPr="0075597C" w:rsidRDefault="006B4E83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Светло - жёлтый</w:t>
            </w:r>
          </w:p>
        </w:tc>
        <w:tc>
          <w:tcPr>
            <w:tcW w:w="1100" w:type="pct"/>
            <w:shd w:val="clear" w:color="auto" w:fill="auto"/>
          </w:tcPr>
          <w:p w:rsidR="006B4E83" w:rsidRPr="0075597C" w:rsidRDefault="006B4E83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соответствует</w:t>
            </w:r>
          </w:p>
        </w:tc>
      </w:tr>
      <w:tr w:rsidR="006B4E83" w:rsidRPr="0075597C" w:rsidTr="0075597C">
        <w:trPr>
          <w:trHeight w:val="23"/>
        </w:trPr>
        <w:tc>
          <w:tcPr>
            <w:tcW w:w="1200" w:type="pct"/>
            <w:shd w:val="clear" w:color="auto" w:fill="auto"/>
          </w:tcPr>
          <w:p w:rsidR="006B4E83" w:rsidRPr="0075597C" w:rsidRDefault="006B4E83" w:rsidP="0075597C">
            <w:pPr>
              <w:pStyle w:val="Style12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Вкус</w:t>
            </w:r>
          </w:p>
        </w:tc>
        <w:tc>
          <w:tcPr>
            <w:tcW w:w="2700" w:type="pct"/>
            <w:shd w:val="clear" w:color="auto" w:fill="auto"/>
          </w:tcPr>
          <w:p w:rsidR="006B4E83" w:rsidRPr="0075597C" w:rsidRDefault="006B4E83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Свойственный данному виду изделия, без постороннего привкуса</w:t>
            </w:r>
          </w:p>
        </w:tc>
        <w:tc>
          <w:tcPr>
            <w:tcW w:w="1100" w:type="pct"/>
            <w:shd w:val="clear" w:color="auto" w:fill="auto"/>
          </w:tcPr>
          <w:p w:rsidR="006B4E83" w:rsidRPr="0075597C" w:rsidRDefault="006B4E83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соответствует</w:t>
            </w:r>
          </w:p>
        </w:tc>
      </w:tr>
      <w:tr w:rsidR="006B4E83" w:rsidRPr="0075597C" w:rsidTr="0075597C">
        <w:trPr>
          <w:trHeight w:val="23"/>
        </w:trPr>
        <w:tc>
          <w:tcPr>
            <w:tcW w:w="1200" w:type="pct"/>
            <w:shd w:val="clear" w:color="auto" w:fill="auto"/>
          </w:tcPr>
          <w:p w:rsidR="006B4E83" w:rsidRPr="0075597C" w:rsidRDefault="006B4E83" w:rsidP="0075597C">
            <w:pPr>
              <w:pStyle w:val="Style12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Запах</w:t>
            </w:r>
          </w:p>
        </w:tc>
        <w:tc>
          <w:tcPr>
            <w:tcW w:w="2700" w:type="pct"/>
            <w:shd w:val="clear" w:color="auto" w:fill="auto"/>
          </w:tcPr>
          <w:p w:rsidR="006B4E83" w:rsidRPr="0075597C" w:rsidRDefault="006B4E83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Свойственный данному виду изделия, без постороннего запаха</w:t>
            </w:r>
          </w:p>
          <w:p w:rsidR="006B4E83" w:rsidRPr="0075597C" w:rsidRDefault="006B4E83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100" w:type="pct"/>
            <w:shd w:val="clear" w:color="auto" w:fill="auto"/>
          </w:tcPr>
          <w:p w:rsidR="006B4E83" w:rsidRPr="0075597C" w:rsidRDefault="006B4E83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соответствует</w:t>
            </w:r>
          </w:p>
        </w:tc>
      </w:tr>
      <w:tr w:rsidR="006B4E83" w:rsidRPr="0075597C" w:rsidTr="0075597C">
        <w:trPr>
          <w:trHeight w:val="23"/>
        </w:trPr>
        <w:tc>
          <w:tcPr>
            <w:tcW w:w="1200" w:type="pct"/>
            <w:shd w:val="clear" w:color="auto" w:fill="auto"/>
          </w:tcPr>
          <w:p w:rsidR="006B4E83" w:rsidRPr="0075597C" w:rsidRDefault="006B4E83" w:rsidP="0075597C">
            <w:pPr>
              <w:pStyle w:val="Style12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Состояние мякиша:</w:t>
            </w:r>
          </w:p>
          <w:p w:rsidR="006B4E83" w:rsidRPr="0075597C" w:rsidRDefault="006B4E83" w:rsidP="0075597C">
            <w:pPr>
              <w:pStyle w:val="Style12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пропечённость</w:t>
            </w:r>
          </w:p>
          <w:p w:rsidR="006B4E83" w:rsidRPr="0075597C" w:rsidRDefault="006B4E83" w:rsidP="0075597C">
            <w:pPr>
              <w:pStyle w:val="Style12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</w:p>
          <w:p w:rsidR="006B4E83" w:rsidRPr="0075597C" w:rsidRDefault="006B4E83" w:rsidP="0075597C">
            <w:pPr>
              <w:pStyle w:val="Style12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</w:p>
          <w:p w:rsidR="006B4E83" w:rsidRPr="0075597C" w:rsidRDefault="006B4E83" w:rsidP="0075597C">
            <w:pPr>
              <w:pStyle w:val="Style12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промесс</w:t>
            </w:r>
          </w:p>
          <w:p w:rsidR="006B4E83" w:rsidRPr="0075597C" w:rsidRDefault="006B4E83" w:rsidP="0075597C">
            <w:pPr>
              <w:pStyle w:val="Style12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пористость</w:t>
            </w:r>
          </w:p>
        </w:tc>
        <w:tc>
          <w:tcPr>
            <w:tcW w:w="2700" w:type="pct"/>
            <w:shd w:val="clear" w:color="auto" w:fill="auto"/>
          </w:tcPr>
          <w:p w:rsidR="006B4E83" w:rsidRPr="0075597C" w:rsidRDefault="006B4E83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6B4E83" w:rsidRPr="0075597C" w:rsidRDefault="006B4E83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Пропеченный, невлажный, эластичный,</w:t>
            </w:r>
          </w:p>
          <w:p w:rsidR="006B4E83" w:rsidRPr="0075597C" w:rsidRDefault="006B4E83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После лёгкого нажатия пальцем мякиш принимает первоначальную форму</w:t>
            </w:r>
          </w:p>
          <w:p w:rsidR="006B4E83" w:rsidRPr="0075597C" w:rsidRDefault="006B4E83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Без комочков и следов непромеса</w:t>
            </w:r>
          </w:p>
          <w:p w:rsidR="006B4E83" w:rsidRPr="0075597C" w:rsidRDefault="006B4E83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Средняя, неоднородная, без пустот</w:t>
            </w:r>
          </w:p>
        </w:tc>
        <w:tc>
          <w:tcPr>
            <w:tcW w:w="1100" w:type="pct"/>
            <w:shd w:val="clear" w:color="auto" w:fill="auto"/>
          </w:tcPr>
          <w:p w:rsidR="006B4E83" w:rsidRPr="0075597C" w:rsidRDefault="006B4E83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6B4E83" w:rsidRPr="0075597C" w:rsidRDefault="006B4E83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соответствует</w:t>
            </w:r>
          </w:p>
          <w:p w:rsidR="006B4E83" w:rsidRPr="0075597C" w:rsidRDefault="006B4E83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6B4E83" w:rsidRPr="0075597C" w:rsidRDefault="006B4E83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6B4E83" w:rsidRPr="0075597C" w:rsidRDefault="006B4E83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соответствует</w:t>
            </w:r>
          </w:p>
          <w:p w:rsidR="006B4E83" w:rsidRPr="0075597C" w:rsidRDefault="006B4E83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соответствует</w:t>
            </w:r>
          </w:p>
        </w:tc>
      </w:tr>
    </w:tbl>
    <w:p w:rsidR="000770FC" w:rsidRPr="00BC4D12" w:rsidRDefault="000770FC" w:rsidP="000770FC">
      <w:pPr>
        <w:pStyle w:val="Style7"/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0770FC" w:rsidRPr="00BC4D12" w:rsidRDefault="008E2F2F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По органолептическим показателям иссл</w:t>
      </w:r>
      <w:r w:rsidR="00CD0DDC" w:rsidRPr="00BC4D12">
        <w:rPr>
          <w:rFonts w:ascii="Times New Roman" w:hAnsi="Times New Roman"/>
          <w:noProof/>
          <w:color w:val="000000"/>
          <w:sz w:val="28"/>
          <w:szCs w:val="28"/>
        </w:rPr>
        <w:t>едуемые образцы батона нарезного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полностью соответствует требованиям стандарта (ГОСТ</w:t>
      </w:r>
      <w:r w:rsidR="00CD0DD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27844-88)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0770FC" w:rsidRPr="00BC4D12" w:rsidRDefault="00CD0DDC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i/>
          <w:iCs/>
          <w:noProof/>
          <w:color w:val="000000"/>
          <w:sz w:val="28"/>
          <w:szCs w:val="28"/>
          <w:u w:val="single"/>
        </w:rPr>
        <w:t>Оценка качества батона нарезного по физико-химическим показателям</w:t>
      </w:r>
    </w:p>
    <w:p w:rsidR="00CD0DDC" w:rsidRPr="00BC4D12" w:rsidRDefault="00CD0DDC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Результаты анализа физико-химических показателей выбранных образцов батона</w:t>
      </w:r>
      <w:r w:rsidR="00B07D6E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нарезного (табл. </w:t>
      </w:r>
      <w:r w:rsidR="00C31BD4" w:rsidRPr="00BC4D12">
        <w:rPr>
          <w:rFonts w:ascii="Times New Roman" w:hAnsi="Times New Roman"/>
          <w:noProof/>
          <w:color w:val="000000"/>
          <w:sz w:val="28"/>
          <w:szCs w:val="28"/>
        </w:rPr>
        <w:t>8,9,10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).</w:t>
      </w:r>
    </w:p>
    <w:p w:rsidR="005F7B61" w:rsidRPr="00BC4D12" w:rsidRDefault="005F7B61" w:rsidP="000770F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</w:rPr>
      </w:pPr>
    </w:p>
    <w:p w:rsidR="00B07D6E" w:rsidRPr="00BC4D12" w:rsidRDefault="00B07D6E" w:rsidP="000770F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</w:rPr>
        <w:t xml:space="preserve">Таблица </w:t>
      </w:r>
      <w:r w:rsidR="00C31BD4" w:rsidRPr="00BC4D12"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</w:rPr>
        <w:t>8</w:t>
      </w:r>
      <w:r w:rsidRPr="00BC4D12">
        <w:rPr>
          <w:rFonts w:ascii="Times New Roman" w:hAnsi="Times New Roman"/>
          <w:b/>
          <w:bCs/>
          <w:iCs/>
          <w:noProof/>
          <w:color w:val="000000"/>
          <w:sz w:val="28"/>
          <w:szCs w:val="28"/>
        </w:rPr>
        <w:t xml:space="preserve"> -</w:t>
      </w:r>
      <w:r w:rsidR="000770FC" w:rsidRPr="00BC4D12">
        <w:rPr>
          <w:rFonts w:ascii="Times New Roman" w:hAnsi="Times New Roman"/>
          <w:b/>
          <w:bCs/>
          <w:iCs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b/>
          <w:noProof/>
          <w:color w:val="000000"/>
          <w:sz w:val="28"/>
          <w:szCs w:val="28"/>
        </w:rPr>
        <w:t>Влажность мякиша батона нарезного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393"/>
        <w:gridCol w:w="2025"/>
        <w:gridCol w:w="2393"/>
        <w:gridCol w:w="2760"/>
      </w:tblGrid>
      <w:tr w:rsidR="00B07D6E" w:rsidRPr="0075597C" w:rsidTr="0075597C">
        <w:trPr>
          <w:trHeight w:val="23"/>
        </w:trPr>
        <w:tc>
          <w:tcPr>
            <w:tcW w:w="1250" w:type="pct"/>
            <w:shd w:val="clear" w:color="auto" w:fill="auto"/>
          </w:tcPr>
          <w:p w:rsidR="00B07D6E" w:rsidRPr="0075597C" w:rsidRDefault="00B07D6E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Исследуемые образцы</w:t>
            </w:r>
          </w:p>
        </w:tc>
        <w:tc>
          <w:tcPr>
            <w:tcW w:w="1058" w:type="pct"/>
            <w:shd w:val="clear" w:color="auto" w:fill="auto"/>
          </w:tcPr>
          <w:p w:rsidR="00B07D6E" w:rsidRPr="0075597C" w:rsidRDefault="00B07D6E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Влажность, %</w:t>
            </w:r>
          </w:p>
        </w:tc>
        <w:tc>
          <w:tcPr>
            <w:tcW w:w="1250" w:type="pct"/>
            <w:shd w:val="clear" w:color="auto" w:fill="auto"/>
          </w:tcPr>
          <w:p w:rsidR="00B07D6E" w:rsidRPr="0075597C" w:rsidRDefault="00B07D6E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Требования по ГОСТ</w:t>
            </w:r>
          </w:p>
        </w:tc>
        <w:tc>
          <w:tcPr>
            <w:tcW w:w="1442" w:type="pct"/>
            <w:shd w:val="clear" w:color="auto" w:fill="auto"/>
          </w:tcPr>
          <w:p w:rsidR="00B07D6E" w:rsidRPr="0075597C" w:rsidRDefault="00B07D6E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Выводы о соответствии</w:t>
            </w:r>
          </w:p>
        </w:tc>
      </w:tr>
      <w:tr w:rsidR="005F7B61" w:rsidRPr="0075597C" w:rsidTr="0075597C">
        <w:trPr>
          <w:trHeight w:val="23"/>
        </w:trPr>
        <w:tc>
          <w:tcPr>
            <w:tcW w:w="1250" w:type="pct"/>
            <w:shd w:val="clear" w:color="auto" w:fill="auto"/>
          </w:tcPr>
          <w:p w:rsidR="005F7B61" w:rsidRPr="0075597C" w:rsidRDefault="005F7B61" w:rsidP="0075597C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bCs/>
                <w:iCs/>
                <w:noProof/>
                <w:color w:val="000000"/>
                <w:sz w:val="20"/>
                <w:szCs w:val="28"/>
              </w:rPr>
              <w:t>Батон нарезной из пшеничной муки высшего сорта упакованный</w:t>
            </w:r>
          </w:p>
        </w:tc>
        <w:tc>
          <w:tcPr>
            <w:tcW w:w="1058" w:type="pct"/>
            <w:shd w:val="clear" w:color="auto" w:fill="auto"/>
          </w:tcPr>
          <w:p w:rsidR="005F7B61" w:rsidRPr="0075597C" w:rsidRDefault="005F7B61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</w:p>
          <w:p w:rsidR="005F7B61" w:rsidRPr="0075597C" w:rsidRDefault="005F7B61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</w:p>
          <w:p w:rsidR="005F7B61" w:rsidRPr="0075597C" w:rsidRDefault="005F7B61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42,96</w:t>
            </w:r>
          </w:p>
        </w:tc>
        <w:tc>
          <w:tcPr>
            <w:tcW w:w="1250" w:type="pct"/>
            <w:shd w:val="clear" w:color="auto" w:fill="auto"/>
          </w:tcPr>
          <w:p w:rsidR="005F7B61" w:rsidRPr="0075597C" w:rsidRDefault="005F7B61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</w:p>
          <w:p w:rsidR="005F7B61" w:rsidRPr="0075597C" w:rsidRDefault="005F7B61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</w:p>
          <w:p w:rsidR="005F7B61" w:rsidRPr="0075597C" w:rsidRDefault="005F7B61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Не более 42,0</w:t>
            </w:r>
          </w:p>
        </w:tc>
        <w:tc>
          <w:tcPr>
            <w:tcW w:w="1442" w:type="pct"/>
            <w:shd w:val="clear" w:color="auto" w:fill="auto"/>
          </w:tcPr>
          <w:p w:rsidR="005F7B61" w:rsidRPr="0075597C" w:rsidRDefault="005F7B61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</w:p>
          <w:p w:rsidR="005F7B61" w:rsidRPr="0075597C" w:rsidRDefault="005F7B61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</w:p>
          <w:p w:rsidR="005F7B61" w:rsidRPr="0075597C" w:rsidRDefault="005F7B61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не соответствует</w:t>
            </w:r>
          </w:p>
        </w:tc>
      </w:tr>
      <w:tr w:rsidR="005F7B61" w:rsidRPr="0075597C" w:rsidTr="0075597C">
        <w:trPr>
          <w:trHeight w:val="23"/>
        </w:trPr>
        <w:tc>
          <w:tcPr>
            <w:tcW w:w="1250" w:type="pct"/>
            <w:shd w:val="clear" w:color="auto" w:fill="auto"/>
          </w:tcPr>
          <w:p w:rsidR="005F7B61" w:rsidRPr="0075597C" w:rsidRDefault="005F7B61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bCs/>
                <w:iCs/>
                <w:noProof/>
                <w:color w:val="000000"/>
                <w:sz w:val="20"/>
                <w:szCs w:val="28"/>
              </w:rPr>
              <w:t>Батон нарезной (эконом)</w:t>
            </w:r>
          </w:p>
        </w:tc>
        <w:tc>
          <w:tcPr>
            <w:tcW w:w="1058" w:type="pct"/>
            <w:shd w:val="clear" w:color="auto" w:fill="auto"/>
          </w:tcPr>
          <w:p w:rsidR="005F7B61" w:rsidRPr="0075597C" w:rsidRDefault="005F7B61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39, 52</w:t>
            </w:r>
          </w:p>
        </w:tc>
        <w:tc>
          <w:tcPr>
            <w:tcW w:w="1250" w:type="pct"/>
            <w:shd w:val="clear" w:color="auto" w:fill="auto"/>
          </w:tcPr>
          <w:p w:rsidR="005F7B61" w:rsidRPr="0075597C" w:rsidRDefault="005F7B61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Не более 42,0</w:t>
            </w:r>
          </w:p>
        </w:tc>
        <w:tc>
          <w:tcPr>
            <w:tcW w:w="1442" w:type="pct"/>
            <w:shd w:val="clear" w:color="auto" w:fill="auto"/>
          </w:tcPr>
          <w:p w:rsidR="005F7B61" w:rsidRPr="0075597C" w:rsidRDefault="005F7B61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соответствует</w:t>
            </w:r>
          </w:p>
        </w:tc>
      </w:tr>
    </w:tbl>
    <w:p w:rsidR="002424B1" w:rsidRPr="00BC4D12" w:rsidRDefault="002424B1" w:rsidP="000770FC">
      <w:pPr>
        <w:spacing w:after="0" w:line="360" w:lineRule="auto"/>
        <w:ind w:firstLine="709"/>
        <w:jc w:val="both"/>
        <w:rPr>
          <w:rStyle w:val="FontStyle23"/>
          <w:noProof/>
          <w:color w:val="000000"/>
          <w:sz w:val="28"/>
          <w:szCs w:val="28"/>
        </w:rPr>
      </w:pPr>
    </w:p>
    <w:p w:rsidR="000770FC" w:rsidRPr="00BC4D12" w:rsidRDefault="005F7B61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Style w:val="FontStyle23"/>
          <w:noProof/>
          <w:color w:val="000000"/>
          <w:sz w:val="28"/>
          <w:szCs w:val="28"/>
        </w:rPr>
        <w:t>Образец № 1 батона нарезного по показателю влажности не соответствует требованиям ГОСТ (показатель превышает норму стандарта).</w:t>
      </w:r>
    </w:p>
    <w:p w:rsidR="005F7B61" w:rsidRPr="00BC4D12" w:rsidRDefault="000770FC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</w:rPr>
        <w:br w:type="page"/>
      </w:r>
      <w:r w:rsidR="00C31BD4" w:rsidRPr="00BC4D12"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</w:rPr>
        <w:t>Таблица 9</w:t>
      </w:r>
      <w:r w:rsidR="005F7B61" w:rsidRPr="00BC4D12">
        <w:rPr>
          <w:rFonts w:ascii="Times New Roman" w:hAnsi="Times New Roman"/>
          <w:b/>
          <w:bCs/>
          <w:iCs/>
          <w:noProof/>
          <w:color w:val="000000"/>
          <w:sz w:val="28"/>
          <w:szCs w:val="28"/>
        </w:rPr>
        <w:t xml:space="preserve"> -</w:t>
      </w:r>
      <w:r w:rsidRPr="00BC4D12">
        <w:rPr>
          <w:rFonts w:ascii="Times New Roman" w:hAnsi="Times New Roman"/>
          <w:b/>
          <w:bCs/>
          <w:iCs/>
          <w:noProof/>
          <w:color w:val="000000"/>
          <w:sz w:val="28"/>
          <w:szCs w:val="28"/>
        </w:rPr>
        <w:t xml:space="preserve"> </w:t>
      </w:r>
      <w:r w:rsidR="005F7B61" w:rsidRPr="00BC4D12">
        <w:rPr>
          <w:rFonts w:ascii="Times New Roman" w:hAnsi="Times New Roman"/>
          <w:b/>
          <w:noProof/>
          <w:color w:val="000000"/>
          <w:sz w:val="28"/>
          <w:szCs w:val="28"/>
        </w:rPr>
        <w:t>Кислотность батона нарезного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392"/>
        <w:gridCol w:w="2209"/>
        <w:gridCol w:w="2393"/>
        <w:gridCol w:w="2577"/>
      </w:tblGrid>
      <w:tr w:rsidR="005F7B61" w:rsidRPr="0075597C" w:rsidTr="0075597C">
        <w:trPr>
          <w:trHeight w:val="23"/>
        </w:trPr>
        <w:tc>
          <w:tcPr>
            <w:tcW w:w="1250" w:type="pct"/>
            <w:shd w:val="clear" w:color="auto" w:fill="auto"/>
          </w:tcPr>
          <w:p w:rsidR="005F7B61" w:rsidRPr="0075597C" w:rsidRDefault="005F7B61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Исследуемые образцы</w:t>
            </w:r>
          </w:p>
        </w:tc>
        <w:tc>
          <w:tcPr>
            <w:tcW w:w="1154" w:type="pct"/>
            <w:shd w:val="clear" w:color="auto" w:fill="auto"/>
          </w:tcPr>
          <w:p w:rsidR="005F7B61" w:rsidRPr="0075597C" w:rsidRDefault="005F7B61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Кислотность, град</w:t>
            </w:r>
          </w:p>
        </w:tc>
        <w:tc>
          <w:tcPr>
            <w:tcW w:w="1250" w:type="pct"/>
            <w:shd w:val="clear" w:color="auto" w:fill="auto"/>
          </w:tcPr>
          <w:p w:rsidR="005F7B61" w:rsidRPr="0075597C" w:rsidRDefault="005F7B61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Требования по ГОСТ</w:t>
            </w:r>
          </w:p>
        </w:tc>
        <w:tc>
          <w:tcPr>
            <w:tcW w:w="1346" w:type="pct"/>
            <w:shd w:val="clear" w:color="auto" w:fill="auto"/>
          </w:tcPr>
          <w:p w:rsidR="005F7B61" w:rsidRPr="0075597C" w:rsidRDefault="005F7B61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Выводы о соответствии</w:t>
            </w:r>
          </w:p>
        </w:tc>
      </w:tr>
      <w:tr w:rsidR="002424B1" w:rsidRPr="0075597C" w:rsidTr="0075597C">
        <w:trPr>
          <w:trHeight w:val="23"/>
        </w:trPr>
        <w:tc>
          <w:tcPr>
            <w:tcW w:w="1250" w:type="pct"/>
            <w:shd w:val="clear" w:color="auto" w:fill="auto"/>
          </w:tcPr>
          <w:p w:rsidR="002424B1" w:rsidRPr="0075597C" w:rsidRDefault="002424B1" w:rsidP="0075597C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bCs/>
                <w:iCs/>
                <w:noProof/>
                <w:color w:val="000000"/>
                <w:sz w:val="20"/>
                <w:szCs w:val="28"/>
              </w:rPr>
              <w:t>Батон нарезной из пшеничной муки высшего сорта упакованный</w:t>
            </w:r>
          </w:p>
        </w:tc>
        <w:tc>
          <w:tcPr>
            <w:tcW w:w="1154" w:type="pct"/>
            <w:shd w:val="clear" w:color="auto" w:fill="auto"/>
          </w:tcPr>
          <w:p w:rsidR="002424B1" w:rsidRPr="0075597C" w:rsidRDefault="002424B1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</w:p>
          <w:p w:rsidR="002424B1" w:rsidRPr="0075597C" w:rsidRDefault="002424B1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</w:p>
          <w:p w:rsidR="002424B1" w:rsidRPr="0075597C" w:rsidRDefault="002424B1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1,6</w:t>
            </w:r>
          </w:p>
        </w:tc>
        <w:tc>
          <w:tcPr>
            <w:tcW w:w="1250" w:type="pct"/>
            <w:shd w:val="clear" w:color="auto" w:fill="auto"/>
          </w:tcPr>
          <w:p w:rsidR="002424B1" w:rsidRPr="0075597C" w:rsidRDefault="002424B1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</w:p>
          <w:p w:rsidR="002424B1" w:rsidRPr="0075597C" w:rsidRDefault="002424B1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</w:p>
          <w:p w:rsidR="002424B1" w:rsidRPr="0075597C" w:rsidRDefault="002424B1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Не более 2,5</w:t>
            </w:r>
          </w:p>
        </w:tc>
        <w:tc>
          <w:tcPr>
            <w:tcW w:w="1346" w:type="pct"/>
            <w:shd w:val="clear" w:color="auto" w:fill="auto"/>
          </w:tcPr>
          <w:p w:rsidR="002424B1" w:rsidRPr="0075597C" w:rsidRDefault="002424B1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</w:p>
          <w:p w:rsidR="002424B1" w:rsidRPr="0075597C" w:rsidRDefault="002424B1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</w:p>
          <w:p w:rsidR="002424B1" w:rsidRPr="0075597C" w:rsidRDefault="002424B1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соответствует</w:t>
            </w:r>
          </w:p>
        </w:tc>
      </w:tr>
      <w:tr w:rsidR="002424B1" w:rsidRPr="0075597C" w:rsidTr="0075597C">
        <w:trPr>
          <w:trHeight w:val="23"/>
        </w:trPr>
        <w:tc>
          <w:tcPr>
            <w:tcW w:w="1250" w:type="pct"/>
            <w:shd w:val="clear" w:color="auto" w:fill="auto"/>
          </w:tcPr>
          <w:p w:rsidR="002424B1" w:rsidRPr="0075597C" w:rsidRDefault="002424B1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bCs/>
                <w:iCs/>
                <w:noProof/>
                <w:color w:val="000000"/>
                <w:sz w:val="20"/>
                <w:szCs w:val="28"/>
              </w:rPr>
              <w:t>Батон нарезной (эконом)</w:t>
            </w:r>
          </w:p>
        </w:tc>
        <w:tc>
          <w:tcPr>
            <w:tcW w:w="1154" w:type="pct"/>
            <w:shd w:val="clear" w:color="auto" w:fill="auto"/>
          </w:tcPr>
          <w:p w:rsidR="002424B1" w:rsidRPr="0075597C" w:rsidRDefault="002424B1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1,6</w:t>
            </w:r>
          </w:p>
        </w:tc>
        <w:tc>
          <w:tcPr>
            <w:tcW w:w="1250" w:type="pct"/>
            <w:shd w:val="clear" w:color="auto" w:fill="auto"/>
          </w:tcPr>
          <w:p w:rsidR="002424B1" w:rsidRPr="0075597C" w:rsidRDefault="002424B1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Не более 2,5</w:t>
            </w:r>
          </w:p>
        </w:tc>
        <w:tc>
          <w:tcPr>
            <w:tcW w:w="1346" w:type="pct"/>
            <w:shd w:val="clear" w:color="auto" w:fill="auto"/>
          </w:tcPr>
          <w:p w:rsidR="002424B1" w:rsidRPr="0075597C" w:rsidRDefault="002424B1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соответствует</w:t>
            </w:r>
          </w:p>
        </w:tc>
      </w:tr>
    </w:tbl>
    <w:p w:rsidR="000770FC" w:rsidRPr="00BC4D12" w:rsidRDefault="000770FC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37F38" w:rsidRPr="00BC4D12" w:rsidRDefault="002424B1" w:rsidP="000770FC">
      <w:pPr>
        <w:pStyle w:val="Style4"/>
        <w:widowControl/>
        <w:spacing w:line="360" w:lineRule="auto"/>
        <w:ind w:firstLine="709"/>
        <w:rPr>
          <w:b/>
          <w:bCs/>
          <w:i/>
          <w:iCs/>
          <w:noProof/>
          <w:color w:val="000000"/>
          <w:sz w:val="28"/>
          <w:szCs w:val="28"/>
        </w:rPr>
      </w:pPr>
      <w:r w:rsidRPr="00BC4D12">
        <w:rPr>
          <w:noProof/>
          <w:color w:val="000000"/>
          <w:sz w:val="28"/>
          <w:szCs w:val="28"/>
        </w:rPr>
        <w:t>И</w:t>
      </w:r>
      <w:r w:rsidR="005F7B61" w:rsidRPr="00BC4D12">
        <w:rPr>
          <w:noProof/>
          <w:color w:val="000000"/>
          <w:sz w:val="28"/>
          <w:szCs w:val="28"/>
        </w:rPr>
        <w:t xml:space="preserve">сследуемые </w:t>
      </w:r>
      <w:r w:rsidRPr="00BC4D12">
        <w:rPr>
          <w:noProof/>
          <w:color w:val="000000"/>
          <w:sz w:val="28"/>
          <w:szCs w:val="28"/>
        </w:rPr>
        <w:t xml:space="preserve">образцы батона нарезного </w:t>
      </w:r>
      <w:r w:rsidR="005F7B61" w:rsidRPr="00BC4D12">
        <w:rPr>
          <w:noProof/>
          <w:color w:val="000000"/>
          <w:sz w:val="28"/>
          <w:szCs w:val="28"/>
        </w:rPr>
        <w:t>по показателю кислотности</w:t>
      </w:r>
      <w:r w:rsidRPr="00BC4D12">
        <w:rPr>
          <w:noProof/>
          <w:color w:val="000000"/>
          <w:sz w:val="28"/>
          <w:szCs w:val="28"/>
        </w:rPr>
        <w:t xml:space="preserve"> соответствуют требованию стандарта</w:t>
      </w:r>
      <w:r w:rsidR="005F7B61" w:rsidRPr="00BC4D12">
        <w:rPr>
          <w:noProof/>
          <w:color w:val="000000"/>
          <w:sz w:val="28"/>
          <w:szCs w:val="28"/>
        </w:rPr>
        <w:t>.</w:t>
      </w:r>
      <w:r w:rsidR="00737F38" w:rsidRPr="00BC4D12">
        <w:rPr>
          <w:b/>
          <w:bCs/>
          <w:i/>
          <w:iCs/>
          <w:noProof/>
          <w:color w:val="000000"/>
          <w:sz w:val="28"/>
          <w:szCs w:val="28"/>
        </w:rPr>
        <w:t xml:space="preserve"> </w:t>
      </w:r>
    </w:p>
    <w:p w:rsidR="00737F38" w:rsidRPr="00BC4D12" w:rsidRDefault="00737F38" w:rsidP="000770FC">
      <w:pPr>
        <w:pStyle w:val="Style4"/>
        <w:widowControl/>
        <w:spacing w:line="360" w:lineRule="auto"/>
        <w:ind w:firstLine="709"/>
        <w:rPr>
          <w:b/>
          <w:bCs/>
          <w:i/>
          <w:iCs/>
          <w:noProof/>
          <w:color w:val="000000"/>
          <w:sz w:val="28"/>
          <w:szCs w:val="28"/>
        </w:rPr>
      </w:pPr>
    </w:p>
    <w:p w:rsidR="00737F38" w:rsidRPr="00BC4D12" w:rsidRDefault="00C31BD4" w:rsidP="000770FC">
      <w:pPr>
        <w:pStyle w:val="Style4"/>
        <w:widowControl/>
        <w:spacing w:line="360" w:lineRule="auto"/>
        <w:ind w:firstLine="709"/>
        <w:rPr>
          <w:rStyle w:val="FontStyle22"/>
          <w:noProof/>
          <w:color w:val="000000"/>
          <w:sz w:val="28"/>
          <w:szCs w:val="28"/>
        </w:rPr>
      </w:pPr>
      <w:r w:rsidRPr="00BC4D12">
        <w:rPr>
          <w:b/>
          <w:bCs/>
          <w:i/>
          <w:iCs/>
          <w:noProof/>
          <w:color w:val="000000"/>
          <w:sz w:val="28"/>
          <w:szCs w:val="28"/>
        </w:rPr>
        <w:t>Таблица 10</w:t>
      </w:r>
      <w:r w:rsidR="00737F38" w:rsidRPr="00BC4D12">
        <w:rPr>
          <w:b/>
          <w:bCs/>
          <w:i/>
          <w:iCs/>
          <w:noProof/>
          <w:color w:val="000000"/>
          <w:sz w:val="28"/>
          <w:szCs w:val="28"/>
        </w:rPr>
        <w:t xml:space="preserve"> - </w:t>
      </w:r>
      <w:r w:rsidR="00737F38" w:rsidRPr="00BC4D12">
        <w:rPr>
          <w:rStyle w:val="FontStyle22"/>
          <w:noProof/>
          <w:color w:val="000000"/>
          <w:sz w:val="28"/>
          <w:szCs w:val="28"/>
        </w:rPr>
        <w:t>Пористость исследуемых образцов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392"/>
        <w:gridCol w:w="2209"/>
        <w:gridCol w:w="2393"/>
        <w:gridCol w:w="2577"/>
      </w:tblGrid>
      <w:tr w:rsidR="00737F38" w:rsidRPr="0075597C" w:rsidTr="0075597C">
        <w:trPr>
          <w:trHeight w:val="23"/>
        </w:trPr>
        <w:tc>
          <w:tcPr>
            <w:tcW w:w="1250" w:type="pct"/>
            <w:shd w:val="clear" w:color="auto" w:fill="auto"/>
          </w:tcPr>
          <w:p w:rsidR="00737F38" w:rsidRPr="0075597C" w:rsidRDefault="00737F38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Исследуемые образцы</w:t>
            </w:r>
          </w:p>
        </w:tc>
        <w:tc>
          <w:tcPr>
            <w:tcW w:w="1154" w:type="pct"/>
            <w:shd w:val="clear" w:color="auto" w:fill="auto"/>
          </w:tcPr>
          <w:p w:rsidR="00737F38" w:rsidRPr="0075597C" w:rsidRDefault="00737F38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Пористость, %</w:t>
            </w:r>
          </w:p>
        </w:tc>
        <w:tc>
          <w:tcPr>
            <w:tcW w:w="1250" w:type="pct"/>
            <w:shd w:val="clear" w:color="auto" w:fill="auto"/>
          </w:tcPr>
          <w:p w:rsidR="00737F38" w:rsidRPr="0075597C" w:rsidRDefault="00737F38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Требования по ГОСТ</w:t>
            </w:r>
          </w:p>
        </w:tc>
        <w:tc>
          <w:tcPr>
            <w:tcW w:w="1346" w:type="pct"/>
            <w:shd w:val="clear" w:color="auto" w:fill="auto"/>
          </w:tcPr>
          <w:p w:rsidR="00737F38" w:rsidRPr="0075597C" w:rsidRDefault="00737F38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Выводы о соответствии</w:t>
            </w:r>
          </w:p>
        </w:tc>
      </w:tr>
      <w:tr w:rsidR="00737F38" w:rsidRPr="0075597C" w:rsidTr="0075597C">
        <w:trPr>
          <w:trHeight w:val="23"/>
        </w:trPr>
        <w:tc>
          <w:tcPr>
            <w:tcW w:w="1250" w:type="pct"/>
            <w:shd w:val="clear" w:color="auto" w:fill="auto"/>
          </w:tcPr>
          <w:p w:rsidR="00737F38" w:rsidRPr="0075597C" w:rsidRDefault="00737F38" w:rsidP="0075597C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bCs/>
                <w:iCs/>
                <w:noProof/>
                <w:color w:val="000000"/>
                <w:sz w:val="20"/>
                <w:szCs w:val="28"/>
              </w:rPr>
              <w:t>Батон нарезной из пшеничной муки высшего сорта упакованный</w:t>
            </w:r>
          </w:p>
        </w:tc>
        <w:tc>
          <w:tcPr>
            <w:tcW w:w="1154" w:type="pct"/>
            <w:shd w:val="clear" w:color="auto" w:fill="auto"/>
          </w:tcPr>
          <w:p w:rsidR="00737F38" w:rsidRPr="0075597C" w:rsidRDefault="00737F38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</w:p>
          <w:p w:rsidR="00737F38" w:rsidRPr="0075597C" w:rsidRDefault="00737F38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</w:p>
          <w:p w:rsidR="00737F38" w:rsidRPr="0075597C" w:rsidRDefault="00737F38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82</w:t>
            </w:r>
          </w:p>
        </w:tc>
        <w:tc>
          <w:tcPr>
            <w:tcW w:w="1250" w:type="pct"/>
            <w:shd w:val="clear" w:color="auto" w:fill="auto"/>
          </w:tcPr>
          <w:p w:rsidR="00737F38" w:rsidRPr="0075597C" w:rsidRDefault="00737F38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</w:p>
          <w:p w:rsidR="00737F38" w:rsidRPr="0075597C" w:rsidRDefault="00737F38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</w:p>
          <w:p w:rsidR="00737F38" w:rsidRPr="0075597C" w:rsidRDefault="00737F38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Не менее 73</w:t>
            </w:r>
          </w:p>
        </w:tc>
        <w:tc>
          <w:tcPr>
            <w:tcW w:w="1346" w:type="pct"/>
            <w:shd w:val="clear" w:color="auto" w:fill="auto"/>
          </w:tcPr>
          <w:p w:rsidR="00737F38" w:rsidRPr="0075597C" w:rsidRDefault="00737F38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</w:p>
          <w:p w:rsidR="00737F38" w:rsidRPr="0075597C" w:rsidRDefault="00737F38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</w:p>
          <w:p w:rsidR="00737F38" w:rsidRPr="0075597C" w:rsidRDefault="00737F38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соответствует</w:t>
            </w:r>
          </w:p>
        </w:tc>
      </w:tr>
      <w:tr w:rsidR="00737F38" w:rsidRPr="0075597C" w:rsidTr="0075597C">
        <w:trPr>
          <w:trHeight w:val="23"/>
        </w:trPr>
        <w:tc>
          <w:tcPr>
            <w:tcW w:w="1250" w:type="pct"/>
            <w:shd w:val="clear" w:color="auto" w:fill="auto"/>
          </w:tcPr>
          <w:p w:rsidR="00737F38" w:rsidRPr="0075597C" w:rsidRDefault="00737F38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bCs/>
                <w:iCs/>
                <w:noProof/>
                <w:color w:val="000000"/>
                <w:sz w:val="20"/>
                <w:szCs w:val="28"/>
              </w:rPr>
              <w:t>Батон нарезной (эконом)</w:t>
            </w:r>
          </w:p>
        </w:tc>
        <w:tc>
          <w:tcPr>
            <w:tcW w:w="1154" w:type="pct"/>
            <w:shd w:val="clear" w:color="auto" w:fill="auto"/>
          </w:tcPr>
          <w:p w:rsidR="00737F38" w:rsidRPr="0075597C" w:rsidRDefault="00737F38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83</w:t>
            </w:r>
          </w:p>
        </w:tc>
        <w:tc>
          <w:tcPr>
            <w:tcW w:w="1250" w:type="pct"/>
            <w:shd w:val="clear" w:color="auto" w:fill="auto"/>
          </w:tcPr>
          <w:p w:rsidR="00737F38" w:rsidRPr="0075597C" w:rsidRDefault="00737F38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Не менее 73</w:t>
            </w:r>
          </w:p>
        </w:tc>
        <w:tc>
          <w:tcPr>
            <w:tcW w:w="1346" w:type="pct"/>
            <w:shd w:val="clear" w:color="auto" w:fill="auto"/>
          </w:tcPr>
          <w:p w:rsidR="00737F38" w:rsidRPr="0075597C" w:rsidRDefault="00737F38" w:rsidP="0075597C">
            <w:pPr>
              <w:pStyle w:val="Style4"/>
              <w:spacing w:line="360" w:lineRule="auto"/>
              <w:ind w:firstLine="0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соответствует</w:t>
            </w:r>
          </w:p>
        </w:tc>
      </w:tr>
    </w:tbl>
    <w:p w:rsidR="000770FC" w:rsidRPr="00BC4D12" w:rsidRDefault="000770FC" w:rsidP="000770F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0770FC" w:rsidRPr="00BC4D12" w:rsidRDefault="00737F38" w:rsidP="000770F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Исследуемые образцы батона нарезного по показателю пористости соответствуют требованию стандарта (ГОСТ 27844-88). </w:t>
      </w:r>
    </w:p>
    <w:p w:rsidR="000770FC" w:rsidRPr="00BC4D12" w:rsidRDefault="000770FC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84E86" w:rsidRPr="00BC4D12" w:rsidRDefault="00084E86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</w:rPr>
        <w:t>Таблица 11</w:t>
      </w:r>
      <w:r w:rsidRPr="00BC4D12">
        <w:rPr>
          <w:rFonts w:ascii="Times New Roman" w:hAnsi="Times New Roman"/>
          <w:b/>
          <w:bCs/>
          <w:iCs/>
          <w:noProof/>
          <w:color w:val="000000"/>
          <w:sz w:val="28"/>
          <w:szCs w:val="28"/>
        </w:rPr>
        <w:t xml:space="preserve"> – Отклонения по массе </w:t>
      </w:r>
      <w:r w:rsidRPr="00BC4D12"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</w:rPr>
        <w:t>(батон нарезной из пшеничной муки высшего сорта упакованный)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017"/>
        <w:gridCol w:w="1834"/>
        <w:gridCol w:w="1834"/>
        <w:gridCol w:w="2018"/>
        <w:gridCol w:w="1868"/>
      </w:tblGrid>
      <w:tr w:rsidR="000770FC" w:rsidRPr="0075597C" w:rsidTr="0075597C">
        <w:trPr>
          <w:trHeight w:val="23"/>
        </w:trPr>
        <w:tc>
          <w:tcPr>
            <w:tcW w:w="1054" w:type="pct"/>
            <w:shd w:val="clear" w:color="auto" w:fill="auto"/>
          </w:tcPr>
          <w:p w:rsidR="00084E86" w:rsidRPr="0075597C" w:rsidRDefault="00084E86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Требования по ГОСТ 27844-88</w:t>
            </w:r>
          </w:p>
          <w:p w:rsidR="00084E86" w:rsidRPr="0075597C" w:rsidRDefault="00084E86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%</w:t>
            </w:r>
          </w:p>
        </w:tc>
        <w:tc>
          <w:tcPr>
            <w:tcW w:w="958" w:type="pct"/>
            <w:shd w:val="clear" w:color="auto" w:fill="auto"/>
          </w:tcPr>
          <w:p w:rsidR="00084E86" w:rsidRPr="0075597C" w:rsidRDefault="00084E86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Масса, указанная на маркировке, кг</w:t>
            </w:r>
          </w:p>
        </w:tc>
        <w:tc>
          <w:tcPr>
            <w:tcW w:w="958" w:type="pct"/>
            <w:shd w:val="clear" w:color="auto" w:fill="auto"/>
          </w:tcPr>
          <w:p w:rsidR="00084E86" w:rsidRPr="0075597C" w:rsidRDefault="00084E86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Фактическое значение массы, кг</w:t>
            </w:r>
          </w:p>
        </w:tc>
        <w:tc>
          <w:tcPr>
            <w:tcW w:w="1054" w:type="pct"/>
            <w:shd w:val="clear" w:color="auto" w:fill="auto"/>
          </w:tcPr>
          <w:p w:rsidR="00084E86" w:rsidRPr="0075597C" w:rsidRDefault="00084E86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Отклонение по массе, %</w:t>
            </w:r>
          </w:p>
        </w:tc>
        <w:tc>
          <w:tcPr>
            <w:tcW w:w="977" w:type="pct"/>
            <w:shd w:val="clear" w:color="auto" w:fill="auto"/>
          </w:tcPr>
          <w:p w:rsidR="00084E86" w:rsidRPr="0075597C" w:rsidRDefault="00084E86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Заключение</w:t>
            </w:r>
          </w:p>
        </w:tc>
      </w:tr>
      <w:tr w:rsidR="00084E86" w:rsidRPr="0075597C" w:rsidTr="0075597C">
        <w:trPr>
          <w:trHeight w:val="23"/>
        </w:trPr>
        <w:tc>
          <w:tcPr>
            <w:tcW w:w="1054" w:type="pct"/>
            <w:shd w:val="clear" w:color="auto" w:fill="auto"/>
          </w:tcPr>
          <w:p w:rsidR="00084E86" w:rsidRPr="0075597C" w:rsidRDefault="00084E86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 более 3,0</w:t>
            </w:r>
          </w:p>
        </w:tc>
        <w:tc>
          <w:tcPr>
            <w:tcW w:w="958" w:type="pct"/>
            <w:shd w:val="clear" w:color="auto" w:fill="auto"/>
          </w:tcPr>
          <w:p w:rsidR="006F51BA" w:rsidRPr="0075597C" w:rsidRDefault="006F51BA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0,40</w:t>
            </w:r>
          </w:p>
        </w:tc>
        <w:tc>
          <w:tcPr>
            <w:tcW w:w="958" w:type="pct"/>
            <w:shd w:val="clear" w:color="auto" w:fill="auto"/>
          </w:tcPr>
          <w:p w:rsidR="006F51BA" w:rsidRPr="0075597C" w:rsidRDefault="006F51BA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0,39</w:t>
            </w:r>
          </w:p>
        </w:tc>
        <w:tc>
          <w:tcPr>
            <w:tcW w:w="1054" w:type="pct"/>
            <w:shd w:val="clear" w:color="auto" w:fill="auto"/>
          </w:tcPr>
          <w:p w:rsidR="006F51BA" w:rsidRPr="0075597C" w:rsidRDefault="006F51BA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2,5</w:t>
            </w:r>
          </w:p>
        </w:tc>
        <w:tc>
          <w:tcPr>
            <w:tcW w:w="977" w:type="pct"/>
            <w:shd w:val="clear" w:color="auto" w:fill="auto"/>
          </w:tcPr>
          <w:p w:rsidR="00084E86" w:rsidRPr="0075597C" w:rsidRDefault="00084E86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 превышает нормы</w:t>
            </w:r>
          </w:p>
        </w:tc>
      </w:tr>
    </w:tbl>
    <w:p w:rsidR="000770FC" w:rsidRPr="00BC4D12" w:rsidRDefault="000770FC" w:rsidP="000770F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084E86" w:rsidRPr="00BC4D12" w:rsidRDefault="00084E86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Исследуемый образец батона нарезного имеет отклонения по массе (2,5%), что соответствует требованиям ГОСТ (не более 3%).</w:t>
      </w:r>
    </w:p>
    <w:p w:rsidR="006F51BA" w:rsidRPr="00BC4D12" w:rsidRDefault="006F51BA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F51BA" w:rsidRPr="00BC4D12" w:rsidRDefault="000770FC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</w:rPr>
        <w:br w:type="page"/>
      </w:r>
      <w:r w:rsidR="006F51BA" w:rsidRPr="00BC4D12"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</w:rPr>
        <w:t>Таблица 1</w:t>
      </w:r>
      <w:r w:rsidR="00E379EA" w:rsidRPr="00BC4D12"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</w:rPr>
        <w:t>2</w:t>
      </w:r>
      <w:r w:rsidR="006F51BA" w:rsidRPr="00BC4D12">
        <w:rPr>
          <w:rFonts w:ascii="Times New Roman" w:hAnsi="Times New Roman"/>
          <w:b/>
          <w:bCs/>
          <w:iCs/>
          <w:noProof/>
          <w:color w:val="000000"/>
          <w:sz w:val="28"/>
          <w:szCs w:val="28"/>
        </w:rPr>
        <w:t xml:space="preserve"> – Отклонения по массе </w:t>
      </w:r>
      <w:r w:rsidR="006F51BA" w:rsidRPr="00BC4D12"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</w:rPr>
        <w:t>(батон нарезной «Эконом»)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017"/>
        <w:gridCol w:w="1834"/>
        <w:gridCol w:w="1834"/>
        <w:gridCol w:w="2018"/>
        <w:gridCol w:w="1868"/>
      </w:tblGrid>
      <w:tr w:rsidR="000770FC" w:rsidRPr="0075597C" w:rsidTr="0075597C">
        <w:trPr>
          <w:trHeight w:val="23"/>
        </w:trPr>
        <w:tc>
          <w:tcPr>
            <w:tcW w:w="1054" w:type="pct"/>
            <w:shd w:val="clear" w:color="auto" w:fill="auto"/>
          </w:tcPr>
          <w:p w:rsidR="00084E86" w:rsidRPr="0075597C" w:rsidRDefault="00084E86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Тр</w:t>
            </w:r>
            <w:r w:rsidR="006F51BA"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ебования по ГОСТ 27844-88</w:t>
            </w:r>
          </w:p>
          <w:p w:rsidR="00084E86" w:rsidRPr="0075597C" w:rsidRDefault="00084E86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%</w:t>
            </w:r>
          </w:p>
        </w:tc>
        <w:tc>
          <w:tcPr>
            <w:tcW w:w="958" w:type="pct"/>
            <w:shd w:val="clear" w:color="auto" w:fill="auto"/>
          </w:tcPr>
          <w:p w:rsidR="00084E86" w:rsidRPr="0075597C" w:rsidRDefault="00084E86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Масса, указанная на маркировке, кг</w:t>
            </w:r>
          </w:p>
        </w:tc>
        <w:tc>
          <w:tcPr>
            <w:tcW w:w="958" w:type="pct"/>
            <w:shd w:val="clear" w:color="auto" w:fill="auto"/>
          </w:tcPr>
          <w:p w:rsidR="00084E86" w:rsidRPr="0075597C" w:rsidRDefault="00084E86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Фактическое значение массы, кг</w:t>
            </w:r>
          </w:p>
        </w:tc>
        <w:tc>
          <w:tcPr>
            <w:tcW w:w="1054" w:type="pct"/>
            <w:shd w:val="clear" w:color="auto" w:fill="auto"/>
          </w:tcPr>
          <w:p w:rsidR="00084E86" w:rsidRPr="0075597C" w:rsidRDefault="00084E86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Отклонение по массе, %</w:t>
            </w:r>
          </w:p>
        </w:tc>
        <w:tc>
          <w:tcPr>
            <w:tcW w:w="977" w:type="pct"/>
            <w:shd w:val="clear" w:color="auto" w:fill="auto"/>
          </w:tcPr>
          <w:p w:rsidR="00084E86" w:rsidRPr="0075597C" w:rsidRDefault="00084E86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Заключение</w:t>
            </w:r>
          </w:p>
        </w:tc>
      </w:tr>
      <w:tr w:rsidR="00084E86" w:rsidRPr="0075597C" w:rsidTr="0075597C">
        <w:trPr>
          <w:trHeight w:val="23"/>
        </w:trPr>
        <w:tc>
          <w:tcPr>
            <w:tcW w:w="1054" w:type="pct"/>
            <w:shd w:val="clear" w:color="auto" w:fill="auto"/>
          </w:tcPr>
          <w:p w:rsidR="00084E86" w:rsidRPr="0075597C" w:rsidRDefault="00084E86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 более 3,0</w:t>
            </w:r>
          </w:p>
        </w:tc>
        <w:tc>
          <w:tcPr>
            <w:tcW w:w="958" w:type="pct"/>
            <w:shd w:val="clear" w:color="auto" w:fill="auto"/>
          </w:tcPr>
          <w:p w:rsidR="00084E86" w:rsidRPr="0075597C" w:rsidRDefault="006F51BA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0,38</w:t>
            </w:r>
          </w:p>
        </w:tc>
        <w:tc>
          <w:tcPr>
            <w:tcW w:w="958" w:type="pct"/>
            <w:shd w:val="clear" w:color="auto" w:fill="auto"/>
          </w:tcPr>
          <w:p w:rsidR="00084E86" w:rsidRPr="0075597C" w:rsidRDefault="006F51BA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0,38</w:t>
            </w:r>
          </w:p>
        </w:tc>
        <w:tc>
          <w:tcPr>
            <w:tcW w:w="1054" w:type="pct"/>
            <w:shd w:val="clear" w:color="auto" w:fill="auto"/>
          </w:tcPr>
          <w:p w:rsidR="00084E86" w:rsidRPr="0075597C" w:rsidRDefault="006F51BA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977" w:type="pct"/>
            <w:shd w:val="clear" w:color="auto" w:fill="auto"/>
          </w:tcPr>
          <w:p w:rsidR="00084E86" w:rsidRPr="0075597C" w:rsidRDefault="006F51BA" w:rsidP="0075597C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Отклонений нет</w:t>
            </w:r>
          </w:p>
        </w:tc>
      </w:tr>
    </w:tbl>
    <w:p w:rsidR="006F51BA" w:rsidRPr="00BC4D12" w:rsidRDefault="000770FC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0770FC" w:rsidRPr="00BC4D12" w:rsidRDefault="006F51BA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Исследуемый образец батона нарезного не имеет отклонения по массе, что соответствует требованиям ГОСТ.</w:t>
      </w:r>
    </w:p>
    <w:p w:rsidR="000770FC" w:rsidRPr="00BC4D12" w:rsidRDefault="002A742F" w:rsidP="000770F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i/>
          <w:iCs/>
          <w:noProof/>
          <w:color w:val="000000"/>
          <w:sz w:val="28"/>
          <w:szCs w:val="28"/>
          <w:u w:val="single"/>
        </w:rPr>
        <w:t>Расчёт энергетической ценности батона нарезного</w:t>
      </w:r>
      <w:r w:rsidRPr="00BC4D12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</w:p>
    <w:p w:rsidR="002A742F" w:rsidRPr="00BC4D12" w:rsidRDefault="002A742F" w:rsidP="000770FC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Данные по расчётам энергетической ценности выбранных об</w:t>
      </w:r>
      <w:r w:rsidR="00135FE2" w:rsidRPr="00BC4D12">
        <w:rPr>
          <w:rFonts w:ascii="Times New Roman" w:hAnsi="Times New Roman"/>
          <w:noProof/>
          <w:color w:val="000000"/>
          <w:sz w:val="28"/>
          <w:szCs w:val="28"/>
        </w:rPr>
        <w:t>разцов батона нарезного (табл.13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).</w:t>
      </w:r>
    </w:p>
    <w:p w:rsidR="000770FC" w:rsidRPr="00BC4D12" w:rsidRDefault="000770FC" w:rsidP="000770FC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</w:rPr>
      </w:pPr>
    </w:p>
    <w:p w:rsidR="00EC1F7A" w:rsidRPr="00BC4D12" w:rsidRDefault="00135FE2" w:rsidP="000770FC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</w:rPr>
        <w:t>Таблица 13</w:t>
      </w:r>
      <w:r w:rsidR="002A742F" w:rsidRPr="00BC4D12"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</w:rPr>
        <w:t xml:space="preserve"> - </w:t>
      </w:r>
      <w:r w:rsidR="002A742F" w:rsidRPr="00BC4D12">
        <w:rPr>
          <w:rFonts w:ascii="Times New Roman" w:hAnsi="Times New Roman"/>
          <w:b/>
          <w:bCs/>
          <w:noProof/>
          <w:color w:val="000000"/>
          <w:sz w:val="28"/>
          <w:szCs w:val="28"/>
        </w:rPr>
        <w:t>Энергетическая ценность батона нарезного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037"/>
        <w:gridCol w:w="1707"/>
        <w:gridCol w:w="1614"/>
        <w:gridCol w:w="1520"/>
        <w:gridCol w:w="1430"/>
        <w:gridCol w:w="1263"/>
      </w:tblGrid>
      <w:tr w:rsidR="000770FC" w:rsidRPr="0075597C" w:rsidTr="0075597C">
        <w:trPr>
          <w:trHeight w:val="23"/>
        </w:trPr>
        <w:tc>
          <w:tcPr>
            <w:tcW w:w="1064" w:type="pct"/>
            <w:vMerge w:val="restart"/>
            <w:shd w:val="clear" w:color="auto" w:fill="auto"/>
          </w:tcPr>
          <w:p w:rsidR="00EC5CE7" w:rsidRPr="0075597C" w:rsidRDefault="00EC5CE7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  <w:t>Образец</w:t>
            </w:r>
          </w:p>
        </w:tc>
        <w:tc>
          <w:tcPr>
            <w:tcW w:w="892" w:type="pct"/>
            <w:vMerge w:val="restart"/>
            <w:shd w:val="clear" w:color="auto" w:fill="auto"/>
          </w:tcPr>
          <w:p w:rsidR="00EC5CE7" w:rsidRPr="0075597C" w:rsidRDefault="00EC5CE7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  <w:t>Содерж. белка</w:t>
            </w:r>
          </w:p>
        </w:tc>
        <w:tc>
          <w:tcPr>
            <w:tcW w:w="843" w:type="pct"/>
            <w:vMerge w:val="restart"/>
            <w:shd w:val="clear" w:color="auto" w:fill="auto"/>
          </w:tcPr>
          <w:p w:rsidR="00EC5CE7" w:rsidRPr="0075597C" w:rsidRDefault="00EC5CE7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  <w:t>Содерж. жира</w:t>
            </w:r>
          </w:p>
        </w:tc>
        <w:tc>
          <w:tcPr>
            <w:tcW w:w="794" w:type="pct"/>
            <w:vMerge w:val="restart"/>
            <w:shd w:val="clear" w:color="auto" w:fill="auto"/>
          </w:tcPr>
          <w:p w:rsidR="00EC5CE7" w:rsidRPr="0075597C" w:rsidRDefault="00EC5CE7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  <w:t>Содерж. углеводов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EC5CE7" w:rsidRPr="0075597C" w:rsidRDefault="00EC5CE7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  <w:t>Энергетическая ценность, ккал/100 г</w:t>
            </w:r>
          </w:p>
        </w:tc>
      </w:tr>
      <w:tr w:rsidR="00EC5CE7" w:rsidRPr="0075597C" w:rsidTr="0075597C">
        <w:trPr>
          <w:trHeight w:val="23"/>
        </w:trPr>
        <w:tc>
          <w:tcPr>
            <w:tcW w:w="1064" w:type="pct"/>
            <w:vMerge/>
            <w:shd w:val="clear" w:color="auto" w:fill="auto"/>
          </w:tcPr>
          <w:p w:rsidR="00EC5CE7" w:rsidRPr="0075597C" w:rsidRDefault="00EC5CE7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92" w:type="pct"/>
            <w:vMerge/>
            <w:shd w:val="clear" w:color="auto" w:fill="auto"/>
          </w:tcPr>
          <w:p w:rsidR="00EC5CE7" w:rsidRPr="0075597C" w:rsidRDefault="00EC5CE7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3" w:type="pct"/>
            <w:vMerge/>
            <w:shd w:val="clear" w:color="auto" w:fill="auto"/>
          </w:tcPr>
          <w:p w:rsidR="00EC5CE7" w:rsidRPr="0075597C" w:rsidRDefault="00EC5CE7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94" w:type="pct"/>
            <w:vMerge/>
            <w:shd w:val="clear" w:color="auto" w:fill="auto"/>
          </w:tcPr>
          <w:p w:rsidR="00EC5CE7" w:rsidRPr="0075597C" w:rsidRDefault="00EC5CE7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7" w:type="pct"/>
            <w:shd w:val="clear" w:color="auto" w:fill="auto"/>
          </w:tcPr>
          <w:p w:rsidR="00EC5CE7" w:rsidRPr="0075597C" w:rsidRDefault="00EC5CE7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  <w:t>указанное на упаковке</w:t>
            </w:r>
          </w:p>
        </w:tc>
        <w:tc>
          <w:tcPr>
            <w:tcW w:w="660" w:type="pct"/>
            <w:shd w:val="clear" w:color="auto" w:fill="auto"/>
          </w:tcPr>
          <w:p w:rsidR="00EC5CE7" w:rsidRPr="0075597C" w:rsidRDefault="00EC5CE7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  <w:t>расчётная</w:t>
            </w:r>
          </w:p>
          <w:p w:rsidR="00EC5CE7" w:rsidRPr="0075597C" w:rsidRDefault="00EC5CE7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  <w:t>информ.</w:t>
            </w:r>
          </w:p>
        </w:tc>
      </w:tr>
      <w:tr w:rsidR="00EC5CE7" w:rsidRPr="0075597C" w:rsidTr="0075597C">
        <w:trPr>
          <w:trHeight w:val="23"/>
        </w:trPr>
        <w:tc>
          <w:tcPr>
            <w:tcW w:w="1064" w:type="pct"/>
            <w:shd w:val="clear" w:color="auto" w:fill="auto"/>
          </w:tcPr>
          <w:p w:rsidR="00EC5CE7" w:rsidRPr="0075597C" w:rsidRDefault="00EC5CE7" w:rsidP="0075597C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1.</w:t>
            </w:r>
            <w:r w:rsidRPr="0075597C">
              <w:rPr>
                <w:rFonts w:ascii="Times New Roman" w:hAnsi="Times New Roman"/>
                <w:bCs/>
                <w:iCs/>
                <w:noProof/>
                <w:color w:val="000000"/>
                <w:sz w:val="20"/>
                <w:szCs w:val="28"/>
              </w:rPr>
              <w:t xml:space="preserve"> Батон нарезной из пшеничной муки высшего сорта упакованный</w:t>
            </w:r>
          </w:p>
        </w:tc>
        <w:tc>
          <w:tcPr>
            <w:tcW w:w="892" w:type="pct"/>
            <w:shd w:val="clear" w:color="auto" w:fill="auto"/>
          </w:tcPr>
          <w:p w:rsidR="00EC5CE7" w:rsidRPr="0075597C" w:rsidRDefault="00EC5CE7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EC5CE7" w:rsidRPr="0075597C" w:rsidRDefault="00EC5CE7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7,5</w:t>
            </w:r>
          </w:p>
          <w:p w:rsidR="00EC5CE7" w:rsidRPr="0075597C" w:rsidRDefault="00EC5CE7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EC5CE7" w:rsidRPr="0075597C" w:rsidRDefault="00EC5CE7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43" w:type="pct"/>
            <w:shd w:val="clear" w:color="auto" w:fill="auto"/>
          </w:tcPr>
          <w:p w:rsidR="00EC5CE7" w:rsidRPr="0075597C" w:rsidRDefault="00EC5CE7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EC5CE7" w:rsidRPr="0075597C" w:rsidRDefault="00EC5CE7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2,9</w:t>
            </w:r>
          </w:p>
          <w:p w:rsidR="00EC5CE7" w:rsidRPr="0075597C" w:rsidRDefault="00EC5CE7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EC5CE7" w:rsidRPr="0075597C" w:rsidRDefault="00EC5CE7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94" w:type="pct"/>
            <w:shd w:val="clear" w:color="auto" w:fill="auto"/>
          </w:tcPr>
          <w:p w:rsidR="00EC5CE7" w:rsidRPr="0075597C" w:rsidRDefault="00EC5CE7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EC5CE7" w:rsidRPr="0075597C" w:rsidRDefault="00EC5CE7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50,5</w:t>
            </w:r>
          </w:p>
          <w:p w:rsidR="00EC5CE7" w:rsidRPr="0075597C" w:rsidRDefault="00EC5CE7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EC5CE7" w:rsidRPr="0075597C" w:rsidRDefault="00EC5CE7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7" w:type="pct"/>
            <w:shd w:val="clear" w:color="auto" w:fill="auto"/>
          </w:tcPr>
          <w:p w:rsidR="00EC5CE7" w:rsidRPr="0075597C" w:rsidRDefault="00EC5CE7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EC5CE7" w:rsidRPr="0075597C" w:rsidRDefault="00EC5CE7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263</w:t>
            </w:r>
          </w:p>
          <w:p w:rsidR="00EC5CE7" w:rsidRPr="0075597C" w:rsidRDefault="00EC5CE7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60" w:type="pct"/>
            <w:shd w:val="clear" w:color="auto" w:fill="auto"/>
          </w:tcPr>
          <w:p w:rsidR="00EC5CE7" w:rsidRPr="0075597C" w:rsidRDefault="00EC5CE7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  <w:p w:rsidR="00EC5CE7" w:rsidRPr="0075597C" w:rsidRDefault="002E3ABD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258,1</w:t>
            </w:r>
          </w:p>
          <w:p w:rsidR="00EC5CE7" w:rsidRPr="0075597C" w:rsidRDefault="00EC5CE7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EC5CE7" w:rsidRPr="0075597C" w:rsidTr="0075597C">
        <w:trPr>
          <w:trHeight w:val="23"/>
        </w:trPr>
        <w:tc>
          <w:tcPr>
            <w:tcW w:w="1064" w:type="pct"/>
            <w:shd w:val="clear" w:color="auto" w:fill="auto"/>
          </w:tcPr>
          <w:p w:rsidR="00EC5CE7" w:rsidRPr="0075597C" w:rsidRDefault="00EC5CE7" w:rsidP="007559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2. </w:t>
            </w:r>
            <w:r w:rsidRPr="0075597C">
              <w:rPr>
                <w:rFonts w:ascii="Times New Roman" w:hAnsi="Times New Roman"/>
                <w:bCs/>
                <w:iCs/>
                <w:noProof/>
                <w:color w:val="000000"/>
                <w:sz w:val="20"/>
                <w:szCs w:val="28"/>
              </w:rPr>
              <w:t>Батон нарезной (эконом)</w:t>
            </w:r>
          </w:p>
        </w:tc>
        <w:tc>
          <w:tcPr>
            <w:tcW w:w="892" w:type="pct"/>
            <w:shd w:val="clear" w:color="auto" w:fill="auto"/>
          </w:tcPr>
          <w:p w:rsidR="00EC5CE7" w:rsidRPr="0075597C" w:rsidRDefault="00EC5CE7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6,7</w:t>
            </w:r>
          </w:p>
        </w:tc>
        <w:tc>
          <w:tcPr>
            <w:tcW w:w="843" w:type="pct"/>
            <w:shd w:val="clear" w:color="auto" w:fill="auto"/>
          </w:tcPr>
          <w:p w:rsidR="00EC5CE7" w:rsidRPr="0075597C" w:rsidRDefault="00EC5CE7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0,7</w:t>
            </w:r>
          </w:p>
        </w:tc>
        <w:tc>
          <w:tcPr>
            <w:tcW w:w="794" w:type="pct"/>
            <w:shd w:val="clear" w:color="auto" w:fill="auto"/>
          </w:tcPr>
          <w:p w:rsidR="00EC5CE7" w:rsidRPr="0075597C" w:rsidRDefault="00EC5CE7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45,5</w:t>
            </w:r>
          </w:p>
        </w:tc>
        <w:tc>
          <w:tcPr>
            <w:tcW w:w="747" w:type="pct"/>
            <w:shd w:val="clear" w:color="auto" w:fill="auto"/>
          </w:tcPr>
          <w:p w:rsidR="00EC5CE7" w:rsidRPr="0075597C" w:rsidRDefault="00EC5CE7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187</w:t>
            </w:r>
          </w:p>
        </w:tc>
        <w:tc>
          <w:tcPr>
            <w:tcW w:w="660" w:type="pct"/>
            <w:shd w:val="clear" w:color="auto" w:fill="auto"/>
          </w:tcPr>
          <w:p w:rsidR="00EC5CE7" w:rsidRPr="0075597C" w:rsidRDefault="002E3ABD" w:rsidP="0075597C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215,1</w:t>
            </w:r>
          </w:p>
        </w:tc>
      </w:tr>
    </w:tbl>
    <w:p w:rsidR="000770FC" w:rsidRPr="00BC4D12" w:rsidRDefault="000770FC" w:rsidP="000770FC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noProof/>
          <w:color w:val="000000"/>
          <w:sz w:val="28"/>
          <w:szCs w:val="28"/>
        </w:rPr>
      </w:pPr>
    </w:p>
    <w:p w:rsidR="000770FC" w:rsidRPr="00BC4D12" w:rsidRDefault="00EC5CE7" w:rsidP="000770FC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Из таблицы видно, что информация об энергетической ценности всех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иссле</w:t>
      </w:r>
      <w:r w:rsidR="002E3ABD" w:rsidRPr="00BC4D12">
        <w:rPr>
          <w:rFonts w:ascii="Times New Roman" w:hAnsi="Times New Roman"/>
          <w:noProof/>
          <w:color w:val="000000"/>
          <w:sz w:val="28"/>
          <w:szCs w:val="28"/>
        </w:rPr>
        <w:t>дуемых образцов батона нарезного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полученная расчётным методом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E3ABD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не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соответствует информации на упаковке.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C96EB4" w:rsidRPr="00BC4D12" w:rsidRDefault="00C96EB4" w:rsidP="000770FC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noProof/>
          <w:color w:val="000000"/>
          <w:sz w:val="28"/>
          <w:szCs w:val="28"/>
        </w:rPr>
      </w:pPr>
    </w:p>
    <w:p w:rsidR="00737F38" w:rsidRPr="00BC4D12" w:rsidRDefault="000770FC" w:rsidP="000770F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b/>
          <w:i/>
          <w:noProof/>
          <w:color w:val="000000"/>
          <w:sz w:val="28"/>
          <w:szCs w:val="28"/>
        </w:rPr>
        <w:br w:type="page"/>
      </w:r>
      <w:r w:rsidR="00737F38" w:rsidRPr="00BC4D12">
        <w:rPr>
          <w:rFonts w:ascii="Times New Roman" w:hAnsi="Times New Roman"/>
          <w:b/>
          <w:i/>
          <w:noProof/>
          <w:color w:val="000000"/>
          <w:sz w:val="28"/>
          <w:szCs w:val="28"/>
        </w:rPr>
        <w:t xml:space="preserve">Таблица </w:t>
      </w:r>
      <w:r w:rsidR="00EB455A" w:rsidRPr="00BC4D12">
        <w:rPr>
          <w:rFonts w:ascii="Times New Roman" w:hAnsi="Times New Roman"/>
          <w:b/>
          <w:noProof/>
          <w:color w:val="000000"/>
          <w:sz w:val="28"/>
          <w:szCs w:val="28"/>
        </w:rPr>
        <w:t>17</w:t>
      </w:r>
      <w:r w:rsidR="00737F38" w:rsidRPr="00BC4D12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- Оценка качества по результатам физико-химического анализа батона нарезного, реализуемого в розничной торговле САО г. Москвы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437"/>
        <w:gridCol w:w="2086"/>
        <w:gridCol w:w="2025"/>
        <w:gridCol w:w="2023"/>
      </w:tblGrid>
      <w:tr w:rsidR="00737F38" w:rsidRPr="0075597C" w:rsidTr="0075597C">
        <w:trPr>
          <w:trHeight w:val="23"/>
        </w:trPr>
        <w:tc>
          <w:tcPr>
            <w:tcW w:w="1795" w:type="pct"/>
            <w:shd w:val="clear" w:color="auto" w:fill="auto"/>
          </w:tcPr>
          <w:p w:rsidR="00737F38" w:rsidRPr="0075597C" w:rsidRDefault="00737F38" w:rsidP="0075597C">
            <w:pPr>
              <w:pStyle w:val="Style1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Наименование показателей</w:t>
            </w:r>
          </w:p>
        </w:tc>
        <w:tc>
          <w:tcPr>
            <w:tcW w:w="1090" w:type="pct"/>
            <w:shd w:val="clear" w:color="auto" w:fill="auto"/>
          </w:tcPr>
          <w:p w:rsidR="00737F38" w:rsidRPr="0075597C" w:rsidRDefault="00737F38" w:rsidP="0075597C">
            <w:pPr>
              <w:pStyle w:val="Style1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Нормы ГОСТ</w:t>
            </w:r>
          </w:p>
        </w:tc>
        <w:tc>
          <w:tcPr>
            <w:tcW w:w="1058" w:type="pct"/>
            <w:shd w:val="clear" w:color="auto" w:fill="auto"/>
          </w:tcPr>
          <w:p w:rsidR="00737F38" w:rsidRPr="0075597C" w:rsidRDefault="00737F38" w:rsidP="0075597C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Fonts w:ascii="Times New Roman" w:hAnsi="Times New Roman"/>
                <w:bCs/>
                <w:iCs/>
                <w:noProof/>
                <w:color w:val="000000"/>
                <w:sz w:val="20"/>
                <w:szCs w:val="28"/>
              </w:rPr>
              <w:t>Батон нарезной из пшеничной муки высшего сорта упакованный</w:t>
            </w:r>
          </w:p>
        </w:tc>
        <w:tc>
          <w:tcPr>
            <w:tcW w:w="1058" w:type="pct"/>
            <w:shd w:val="clear" w:color="auto" w:fill="auto"/>
          </w:tcPr>
          <w:p w:rsidR="00C96EB4" w:rsidRPr="0075597C" w:rsidRDefault="00C96EB4" w:rsidP="0075597C">
            <w:pPr>
              <w:pStyle w:val="Style1"/>
              <w:widowControl/>
              <w:spacing w:line="360" w:lineRule="auto"/>
              <w:jc w:val="both"/>
              <w:rPr>
                <w:bCs/>
                <w:iCs/>
                <w:noProof/>
                <w:color w:val="000000"/>
                <w:sz w:val="20"/>
                <w:szCs w:val="28"/>
              </w:rPr>
            </w:pPr>
          </w:p>
          <w:p w:rsidR="00737F38" w:rsidRPr="0075597C" w:rsidRDefault="00737F38" w:rsidP="0075597C">
            <w:pPr>
              <w:pStyle w:val="Style1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bCs/>
                <w:iCs/>
                <w:noProof/>
                <w:color w:val="000000"/>
                <w:sz w:val="20"/>
                <w:szCs w:val="28"/>
              </w:rPr>
              <w:t>Батон нарезной (эконом)</w:t>
            </w:r>
          </w:p>
        </w:tc>
      </w:tr>
      <w:tr w:rsidR="00737F38" w:rsidRPr="0075597C" w:rsidTr="0075597C">
        <w:trPr>
          <w:trHeight w:val="23"/>
        </w:trPr>
        <w:tc>
          <w:tcPr>
            <w:tcW w:w="1795" w:type="pct"/>
            <w:shd w:val="clear" w:color="auto" w:fill="auto"/>
          </w:tcPr>
          <w:p w:rsidR="00737F38" w:rsidRPr="0075597C" w:rsidRDefault="00737F38" w:rsidP="0075597C">
            <w:pPr>
              <w:pStyle w:val="Style1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  <w:vertAlign w:val="superscript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Влажность мякиша, %</w:t>
            </w:r>
          </w:p>
        </w:tc>
        <w:tc>
          <w:tcPr>
            <w:tcW w:w="1090" w:type="pct"/>
            <w:shd w:val="clear" w:color="auto" w:fill="auto"/>
          </w:tcPr>
          <w:p w:rsidR="00737F38" w:rsidRPr="0075597C" w:rsidRDefault="00737F38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Не более 42,0</w:t>
            </w:r>
          </w:p>
        </w:tc>
        <w:tc>
          <w:tcPr>
            <w:tcW w:w="1058" w:type="pct"/>
            <w:shd w:val="clear" w:color="auto" w:fill="auto"/>
          </w:tcPr>
          <w:p w:rsidR="00737F38" w:rsidRPr="0075597C" w:rsidRDefault="00737F38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42,96</w:t>
            </w:r>
          </w:p>
        </w:tc>
        <w:tc>
          <w:tcPr>
            <w:tcW w:w="1058" w:type="pct"/>
            <w:shd w:val="clear" w:color="auto" w:fill="auto"/>
          </w:tcPr>
          <w:p w:rsidR="00737F38" w:rsidRPr="0075597C" w:rsidRDefault="00737F38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39,52</w:t>
            </w:r>
          </w:p>
        </w:tc>
      </w:tr>
      <w:tr w:rsidR="00737F38" w:rsidRPr="0075597C" w:rsidTr="0075597C">
        <w:trPr>
          <w:trHeight w:val="23"/>
        </w:trPr>
        <w:tc>
          <w:tcPr>
            <w:tcW w:w="1795" w:type="pct"/>
            <w:shd w:val="clear" w:color="auto" w:fill="auto"/>
          </w:tcPr>
          <w:p w:rsidR="00737F38" w:rsidRPr="0075597C" w:rsidRDefault="00737F38" w:rsidP="0075597C">
            <w:pPr>
              <w:pStyle w:val="Style1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 xml:space="preserve">Кислотность, </w:t>
            </w:r>
            <w:r w:rsidR="00C96EB4" w:rsidRPr="0075597C">
              <w:rPr>
                <w:rStyle w:val="FontStyle23"/>
                <w:noProof/>
                <w:color w:val="000000"/>
                <w:sz w:val="20"/>
                <w:szCs w:val="28"/>
              </w:rPr>
              <w:t>град</w:t>
            </w:r>
          </w:p>
        </w:tc>
        <w:tc>
          <w:tcPr>
            <w:tcW w:w="1090" w:type="pct"/>
            <w:shd w:val="clear" w:color="auto" w:fill="auto"/>
          </w:tcPr>
          <w:p w:rsidR="00737F38" w:rsidRPr="0075597C" w:rsidRDefault="00737F38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 xml:space="preserve">Не более </w:t>
            </w:r>
            <w:r w:rsidR="00C96EB4" w:rsidRPr="0075597C">
              <w:rPr>
                <w:noProof/>
                <w:color w:val="000000"/>
                <w:sz w:val="20"/>
                <w:szCs w:val="28"/>
              </w:rPr>
              <w:t>2,5</w:t>
            </w:r>
          </w:p>
        </w:tc>
        <w:tc>
          <w:tcPr>
            <w:tcW w:w="1058" w:type="pct"/>
            <w:shd w:val="clear" w:color="auto" w:fill="auto"/>
          </w:tcPr>
          <w:p w:rsidR="00737F38" w:rsidRPr="0075597C" w:rsidRDefault="00C96EB4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1,6</w:t>
            </w:r>
          </w:p>
        </w:tc>
        <w:tc>
          <w:tcPr>
            <w:tcW w:w="1058" w:type="pct"/>
            <w:shd w:val="clear" w:color="auto" w:fill="auto"/>
          </w:tcPr>
          <w:p w:rsidR="00737F38" w:rsidRPr="0075597C" w:rsidRDefault="00C96EB4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1,6</w:t>
            </w:r>
          </w:p>
        </w:tc>
      </w:tr>
      <w:tr w:rsidR="00737F38" w:rsidRPr="0075597C" w:rsidTr="0075597C">
        <w:trPr>
          <w:trHeight w:val="23"/>
        </w:trPr>
        <w:tc>
          <w:tcPr>
            <w:tcW w:w="1795" w:type="pct"/>
            <w:shd w:val="clear" w:color="auto" w:fill="auto"/>
          </w:tcPr>
          <w:p w:rsidR="00737F38" w:rsidRPr="0075597C" w:rsidRDefault="00737F38" w:rsidP="0075597C">
            <w:pPr>
              <w:pStyle w:val="Style1"/>
              <w:widowControl/>
              <w:spacing w:line="360" w:lineRule="auto"/>
              <w:jc w:val="both"/>
              <w:rPr>
                <w:rStyle w:val="FontStyle23"/>
                <w:noProof/>
                <w:color w:val="000000"/>
                <w:sz w:val="20"/>
                <w:szCs w:val="28"/>
              </w:rPr>
            </w:pPr>
            <w:r w:rsidRPr="0075597C">
              <w:rPr>
                <w:rStyle w:val="FontStyle23"/>
                <w:noProof/>
                <w:color w:val="000000"/>
                <w:sz w:val="20"/>
                <w:szCs w:val="28"/>
              </w:rPr>
              <w:t>Пористость, %</w:t>
            </w:r>
          </w:p>
        </w:tc>
        <w:tc>
          <w:tcPr>
            <w:tcW w:w="1090" w:type="pct"/>
            <w:shd w:val="clear" w:color="auto" w:fill="auto"/>
          </w:tcPr>
          <w:p w:rsidR="00737F38" w:rsidRPr="0075597C" w:rsidRDefault="00C96EB4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Не менее 73</w:t>
            </w:r>
          </w:p>
        </w:tc>
        <w:tc>
          <w:tcPr>
            <w:tcW w:w="1058" w:type="pct"/>
            <w:shd w:val="clear" w:color="auto" w:fill="auto"/>
          </w:tcPr>
          <w:p w:rsidR="00737F38" w:rsidRPr="0075597C" w:rsidRDefault="00C96EB4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82</w:t>
            </w:r>
          </w:p>
        </w:tc>
        <w:tc>
          <w:tcPr>
            <w:tcW w:w="1058" w:type="pct"/>
            <w:shd w:val="clear" w:color="auto" w:fill="auto"/>
          </w:tcPr>
          <w:p w:rsidR="00737F38" w:rsidRPr="0075597C" w:rsidRDefault="00C96EB4" w:rsidP="0075597C">
            <w:pPr>
              <w:pStyle w:val="Style6"/>
              <w:widowControl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75597C">
              <w:rPr>
                <w:noProof/>
                <w:color w:val="000000"/>
                <w:sz w:val="20"/>
                <w:szCs w:val="28"/>
              </w:rPr>
              <w:t>83</w:t>
            </w:r>
          </w:p>
        </w:tc>
      </w:tr>
    </w:tbl>
    <w:p w:rsidR="000770FC" w:rsidRPr="00BC4D12" w:rsidRDefault="000770FC" w:rsidP="000770FC">
      <w:pPr>
        <w:pStyle w:val="Style1"/>
        <w:widowControl/>
        <w:spacing w:line="360" w:lineRule="auto"/>
        <w:ind w:firstLine="709"/>
        <w:jc w:val="both"/>
        <w:rPr>
          <w:rStyle w:val="FontStyle23"/>
          <w:noProof/>
          <w:color w:val="000000"/>
          <w:sz w:val="28"/>
          <w:szCs w:val="28"/>
        </w:rPr>
      </w:pPr>
      <w:r w:rsidRPr="00BC4D12">
        <w:rPr>
          <w:rStyle w:val="FontStyle23"/>
          <w:noProof/>
          <w:color w:val="000000"/>
          <w:sz w:val="28"/>
          <w:szCs w:val="28"/>
        </w:rPr>
        <w:t xml:space="preserve"> </w:t>
      </w:r>
    </w:p>
    <w:p w:rsidR="000770FC" w:rsidRPr="00BC4D12" w:rsidRDefault="00C96EB4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FontStyle23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bCs/>
          <w:iCs/>
          <w:noProof/>
          <w:color w:val="000000"/>
          <w:sz w:val="28"/>
          <w:szCs w:val="28"/>
        </w:rPr>
        <w:t>Батон нарезной из пшеничной муки высшего сорта упакованный</w:t>
      </w:r>
      <w:r w:rsidR="000770FC" w:rsidRPr="00BC4D12">
        <w:rPr>
          <w:rFonts w:ascii="Times New Roman" w:hAnsi="Times New Roman"/>
          <w:bCs/>
          <w:iCs/>
          <w:noProof/>
          <w:color w:val="000000"/>
          <w:sz w:val="28"/>
          <w:szCs w:val="28"/>
        </w:rPr>
        <w:t xml:space="preserve"> </w:t>
      </w:r>
      <w:r w:rsidR="00737F38" w:rsidRPr="00BC4D12">
        <w:rPr>
          <w:rStyle w:val="FontStyle23"/>
          <w:noProof/>
          <w:color w:val="000000"/>
          <w:sz w:val="28"/>
          <w:szCs w:val="28"/>
        </w:rPr>
        <w:t>не допускается к реализации, так как не соответствует стандарту по</w:t>
      </w:r>
      <w:r w:rsidRPr="00BC4D12">
        <w:rPr>
          <w:rStyle w:val="FontStyle23"/>
          <w:noProof/>
          <w:color w:val="000000"/>
          <w:sz w:val="28"/>
          <w:szCs w:val="28"/>
        </w:rPr>
        <w:t xml:space="preserve"> показателю влажности (превышает)</w:t>
      </w:r>
      <w:r w:rsidR="00737F38" w:rsidRPr="00BC4D12">
        <w:rPr>
          <w:rStyle w:val="FontStyle23"/>
          <w:noProof/>
          <w:color w:val="000000"/>
          <w:sz w:val="28"/>
          <w:szCs w:val="28"/>
        </w:rPr>
        <w:t>.</w:t>
      </w:r>
    </w:p>
    <w:p w:rsidR="00737F38" w:rsidRPr="00BC4D12" w:rsidRDefault="00C96EB4" w:rsidP="000770FC">
      <w:pPr>
        <w:pStyle w:val="Style1"/>
        <w:widowControl/>
        <w:spacing w:line="360" w:lineRule="auto"/>
        <w:ind w:firstLine="709"/>
        <w:jc w:val="both"/>
        <w:rPr>
          <w:rStyle w:val="FontStyle23"/>
          <w:noProof/>
          <w:color w:val="000000"/>
          <w:sz w:val="28"/>
          <w:szCs w:val="28"/>
        </w:rPr>
      </w:pPr>
      <w:r w:rsidRPr="00BC4D12">
        <w:rPr>
          <w:bCs/>
          <w:iCs/>
          <w:noProof/>
          <w:color w:val="000000"/>
          <w:sz w:val="28"/>
          <w:szCs w:val="28"/>
        </w:rPr>
        <w:t xml:space="preserve">Батон нарезной (эконом) </w:t>
      </w:r>
      <w:r w:rsidR="00737F38" w:rsidRPr="00BC4D12">
        <w:rPr>
          <w:rStyle w:val="FontStyle23"/>
          <w:noProof/>
          <w:color w:val="000000"/>
          <w:sz w:val="28"/>
          <w:szCs w:val="28"/>
        </w:rPr>
        <w:t>допускается к реализации, так как соответствует стандарту по всем показателям качества.</w:t>
      </w:r>
    </w:p>
    <w:p w:rsidR="00EC1F7A" w:rsidRPr="00BC4D12" w:rsidRDefault="00EC1F7A" w:rsidP="000770FC">
      <w:pPr>
        <w:widowControl w:val="0"/>
        <w:tabs>
          <w:tab w:val="left" w:pos="6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noProof/>
          <w:color w:val="000000"/>
          <w:sz w:val="28"/>
          <w:szCs w:val="28"/>
        </w:rPr>
      </w:pPr>
    </w:p>
    <w:p w:rsidR="00B07D6E" w:rsidRPr="00BC4D12" w:rsidRDefault="000770FC" w:rsidP="000770FC">
      <w:pPr>
        <w:pStyle w:val="Style4"/>
        <w:widowControl/>
        <w:spacing w:line="360" w:lineRule="auto"/>
        <w:ind w:firstLine="709"/>
        <w:rPr>
          <w:b/>
          <w:bCs/>
          <w:iCs/>
          <w:noProof/>
          <w:color w:val="000000"/>
          <w:sz w:val="28"/>
          <w:szCs w:val="32"/>
        </w:rPr>
      </w:pPr>
      <w:r w:rsidRPr="00BC4D12">
        <w:rPr>
          <w:b/>
          <w:bCs/>
          <w:iCs/>
          <w:noProof/>
          <w:color w:val="000000"/>
          <w:sz w:val="28"/>
          <w:szCs w:val="32"/>
        </w:rPr>
        <w:br w:type="page"/>
      </w:r>
      <w:r w:rsidR="00AA3D4D" w:rsidRPr="00BC4D12">
        <w:rPr>
          <w:b/>
          <w:bCs/>
          <w:iCs/>
          <w:noProof/>
          <w:color w:val="000000"/>
          <w:sz w:val="28"/>
          <w:szCs w:val="32"/>
        </w:rPr>
        <w:t>Выводы</w:t>
      </w:r>
    </w:p>
    <w:p w:rsidR="000770FC" w:rsidRPr="00BC4D12" w:rsidRDefault="000770FC" w:rsidP="000770FC">
      <w:pPr>
        <w:pStyle w:val="Style4"/>
        <w:widowControl/>
        <w:spacing w:line="360" w:lineRule="auto"/>
        <w:ind w:firstLine="709"/>
        <w:rPr>
          <w:b/>
          <w:bCs/>
          <w:iCs/>
          <w:noProof/>
          <w:color w:val="000000"/>
          <w:sz w:val="28"/>
          <w:szCs w:val="32"/>
        </w:rPr>
      </w:pPr>
    </w:p>
    <w:p w:rsidR="000770FC" w:rsidRPr="00BC4D12" w:rsidRDefault="00A34B87" w:rsidP="000770FC">
      <w:pPr>
        <w:pStyle w:val="Style1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4D12">
        <w:rPr>
          <w:noProof/>
          <w:color w:val="000000"/>
          <w:sz w:val="28"/>
          <w:szCs w:val="28"/>
        </w:rPr>
        <w:t>Хлеб и хлебобулочные изделия относятся к товарам первой необходимости, а хлебопечение является социально зна</w:t>
      </w:r>
      <w:r w:rsidR="0014699C" w:rsidRPr="00BC4D12">
        <w:rPr>
          <w:noProof/>
          <w:color w:val="000000"/>
          <w:sz w:val="28"/>
          <w:szCs w:val="28"/>
        </w:rPr>
        <w:t>чимой отраслью экономики.</w:t>
      </w:r>
      <w:r w:rsidRPr="00BC4D12">
        <w:rPr>
          <w:noProof/>
          <w:color w:val="000000"/>
          <w:sz w:val="28"/>
          <w:szCs w:val="28"/>
        </w:rPr>
        <w:t xml:space="preserve"> </w:t>
      </w:r>
    </w:p>
    <w:p w:rsidR="000770FC" w:rsidRPr="00BC4D12" w:rsidRDefault="0014699C" w:rsidP="000770FC">
      <w:pPr>
        <w:pStyle w:val="Style1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4D12">
        <w:rPr>
          <w:rStyle w:val="FontStyle23"/>
          <w:noProof/>
          <w:color w:val="000000"/>
          <w:sz w:val="28"/>
          <w:szCs w:val="28"/>
        </w:rPr>
        <w:t xml:space="preserve">Ассортимент хлебобулочных изделий в России характеризуется большим разнообразием. В настоящее время увеличивается производство и потребление нетрадиционных сортов хлеба, развивается </w:t>
      </w:r>
      <w:r w:rsidRPr="00BC4D12">
        <w:rPr>
          <w:noProof/>
          <w:color w:val="000000"/>
          <w:sz w:val="28"/>
          <w:szCs w:val="28"/>
        </w:rPr>
        <w:t>производство хлеба и хлебобулочных изделий с полезными добавками, в том числе и «премиум» сортов.</w:t>
      </w:r>
    </w:p>
    <w:p w:rsidR="0014699C" w:rsidRPr="00BC4D12" w:rsidRDefault="0014699C" w:rsidP="000770FC">
      <w:pPr>
        <w:pStyle w:val="Style1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C4D12">
        <w:rPr>
          <w:noProof/>
          <w:color w:val="000000"/>
          <w:sz w:val="28"/>
          <w:szCs w:val="28"/>
        </w:rPr>
        <w:t>Хлебная отрасль в России представлена, в основном, предприятиями малого и среднего бизнеса. В крупных городах развиваются форматы, располагающие собственными мини-пекарнями.</w:t>
      </w:r>
    </w:p>
    <w:p w:rsidR="00B07D6E" w:rsidRPr="00BC4D12" w:rsidRDefault="00A34B87" w:rsidP="000770FC">
      <w:pPr>
        <w:pStyle w:val="Style4"/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BC4D12">
        <w:rPr>
          <w:noProof/>
          <w:color w:val="000000"/>
          <w:sz w:val="28"/>
          <w:szCs w:val="28"/>
        </w:rPr>
        <w:t>Сейчас на российском рынке хлеба присутствуют основные виды хлеба (черный, белый, круглый, батон и буханка), и формирующаяся премиальная категория (хлебобулочные изделия с ограниченным сроком хранения, содержанием минералов и органических элементов, низкокалорийные сорта и прочее).</w:t>
      </w:r>
    </w:p>
    <w:p w:rsidR="000770FC" w:rsidRPr="00BC4D12" w:rsidRDefault="002F74E1" w:rsidP="000770FC">
      <w:pPr>
        <w:pStyle w:val="Style4"/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BC4D12">
        <w:rPr>
          <w:noProof/>
          <w:color w:val="000000"/>
          <w:sz w:val="28"/>
          <w:szCs w:val="28"/>
        </w:rPr>
        <w:t>Качество хлеба обусловлено качеством сырья и технологией</w:t>
      </w:r>
      <w:r w:rsidR="000770FC" w:rsidRPr="00BC4D12">
        <w:rPr>
          <w:noProof/>
          <w:color w:val="000000"/>
          <w:sz w:val="28"/>
          <w:szCs w:val="28"/>
        </w:rPr>
        <w:t xml:space="preserve"> </w:t>
      </w:r>
      <w:r w:rsidRPr="00BC4D12">
        <w:rPr>
          <w:noProof/>
          <w:color w:val="000000"/>
          <w:sz w:val="28"/>
          <w:szCs w:val="28"/>
        </w:rPr>
        <w:t>приготовления.</w:t>
      </w:r>
    </w:p>
    <w:p w:rsidR="000770FC" w:rsidRPr="00BC4D12" w:rsidRDefault="00A34B87" w:rsidP="000770FC">
      <w:pPr>
        <w:pStyle w:val="Style4"/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BC4D12">
        <w:rPr>
          <w:noProof/>
          <w:color w:val="000000"/>
          <w:sz w:val="28"/>
          <w:szCs w:val="28"/>
        </w:rPr>
        <w:t>Важнейшими критериями выбора при покупке хлебобулочных изделий потребителями являются свежесть изделия, цена, упаковка и внешний вид.</w:t>
      </w:r>
    </w:p>
    <w:p w:rsidR="000770FC" w:rsidRPr="00BC4D12" w:rsidRDefault="00E91C66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При анализе</w:t>
      </w:r>
      <w:r w:rsidR="00473B07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ассортимента батона нарезного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, реализуемого в розн</w:t>
      </w:r>
      <w:r w:rsidR="00473B07" w:rsidRPr="00BC4D12">
        <w:rPr>
          <w:rFonts w:ascii="Times New Roman" w:hAnsi="Times New Roman"/>
          <w:noProof/>
          <w:color w:val="000000"/>
          <w:sz w:val="28"/>
          <w:szCs w:val="28"/>
        </w:rPr>
        <w:t>ичной торговой сети г. Москвы, были сделаны следующие заключения:</w:t>
      </w:r>
    </w:p>
    <w:p w:rsidR="000770FC" w:rsidRPr="00BC4D12" w:rsidRDefault="00E91C66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- ассортимент</w:t>
      </w:r>
      <w:r w:rsidR="00216B44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батона нарезного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, ре</w:t>
      </w:r>
      <w:r w:rsidR="00216B44" w:rsidRPr="00BC4D12">
        <w:rPr>
          <w:rFonts w:ascii="Times New Roman" w:hAnsi="Times New Roman"/>
          <w:noProof/>
          <w:color w:val="000000"/>
          <w:sz w:val="28"/>
          <w:szCs w:val="28"/>
        </w:rPr>
        <w:t>ализуемого в розничной торговле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16B44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города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Москвы удовлетворяет потребителя, но недостаточно широк, представлены традиционные сорта хлеба и лишь небольшое количество улучшенных сортов.</w:t>
      </w:r>
    </w:p>
    <w:p w:rsidR="000770FC" w:rsidRPr="00BC4D12" w:rsidRDefault="00216B44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- цена на реализуемый батон нарезной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91C66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варьируется </w:t>
      </w:r>
      <w:r w:rsidR="00E112F9" w:rsidRPr="00BC4D12">
        <w:rPr>
          <w:rFonts w:ascii="Times New Roman" w:hAnsi="Times New Roman"/>
          <w:noProof/>
          <w:color w:val="000000"/>
          <w:sz w:val="28"/>
          <w:szCs w:val="28"/>
        </w:rPr>
        <w:t>незначительно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: от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112F9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4,45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до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112F9" w:rsidRPr="00BC4D12">
        <w:rPr>
          <w:rFonts w:ascii="Times New Roman" w:hAnsi="Times New Roman"/>
          <w:noProof/>
          <w:color w:val="000000"/>
          <w:sz w:val="28"/>
          <w:szCs w:val="28"/>
        </w:rPr>
        <w:t>5,34 руб. за 100г, что положительно влияет на выбор потребителя.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0770FC" w:rsidRPr="00BC4D12" w:rsidRDefault="00E91C66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Для анализа качества </w:t>
      </w:r>
      <w:r w:rsidR="00E112F9" w:rsidRPr="00BC4D12">
        <w:rPr>
          <w:rFonts w:ascii="Times New Roman" w:hAnsi="Times New Roman"/>
          <w:noProof/>
          <w:color w:val="000000"/>
          <w:sz w:val="28"/>
          <w:szCs w:val="28"/>
        </w:rPr>
        <w:t>батона нарезного были взяты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112F9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2 образца: </w:t>
      </w:r>
      <w:r w:rsidR="00E112F9" w:rsidRPr="00BC4D12">
        <w:rPr>
          <w:rFonts w:ascii="Times New Roman" w:hAnsi="Times New Roman"/>
          <w:bCs/>
          <w:iCs/>
          <w:noProof/>
          <w:color w:val="000000"/>
          <w:sz w:val="28"/>
          <w:szCs w:val="28"/>
        </w:rPr>
        <w:t>батон нарезной из пшеничной муки высшего сорта упакованный</w:t>
      </w:r>
      <w:r w:rsidR="00ED0B80" w:rsidRPr="00BC4D12">
        <w:rPr>
          <w:rFonts w:ascii="Times New Roman" w:hAnsi="Times New Roman"/>
          <w:bCs/>
          <w:iCs/>
          <w:noProof/>
          <w:color w:val="000000"/>
          <w:sz w:val="28"/>
          <w:szCs w:val="28"/>
        </w:rPr>
        <w:t xml:space="preserve"> и батон нарезной (эконом).</w:t>
      </w:r>
    </w:p>
    <w:p w:rsidR="000770FC" w:rsidRPr="00BC4D12" w:rsidRDefault="00E91C66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В ходе исследования оценивалась маркировка продукции, проводились физико-химические и органолептические исследования. Оказалось, что по всем показателям образцы соответствовали стандарту,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указанному на маркировке, однако </w:t>
      </w:r>
      <w:r w:rsidR="00A615D8" w:rsidRPr="00BC4D12">
        <w:rPr>
          <w:rFonts w:ascii="Times New Roman" w:hAnsi="Times New Roman"/>
          <w:bCs/>
          <w:iCs/>
          <w:noProof/>
          <w:color w:val="000000"/>
          <w:sz w:val="28"/>
          <w:szCs w:val="28"/>
        </w:rPr>
        <w:t xml:space="preserve">батон нарезной из пшеничной муки высшего сорта упакованный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не соответствовал </w:t>
      </w:r>
      <w:r w:rsidR="00A615D8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требованиям ГОСТ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по показателю</w:t>
      </w:r>
      <w:r w:rsidR="00A615D8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влажности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, что означает фальсификацию хлеба путём нарушения его рецептуры (добавление большего количества воды).</w:t>
      </w:r>
    </w:p>
    <w:p w:rsidR="000770FC" w:rsidRPr="00BC4D12" w:rsidRDefault="00E91C66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По результатам проведенной работы можно рекомендовать расширение ассортимента выпускаемой продукции путём реализации улучшенных сорто</w:t>
      </w:r>
      <w:r w:rsidR="003D5C94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в хлеба. Важнейшим направлением научно-технического прогресса в хлебопекарной отрасли </w:t>
      </w:r>
      <w:r w:rsidR="009F7718" w:rsidRPr="00BC4D12">
        <w:rPr>
          <w:rFonts w:ascii="Times New Roman" w:hAnsi="Times New Roman"/>
          <w:noProof/>
          <w:color w:val="000000"/>
          <w:sz w:val="28"/>
          <w:szCs w:val="28"/>
        </w:rPr>
        <w:t>являются повышение эффективности производства и улучшение качества продукции. Для этого необходимо создание рациональной структуры предприятий отрасли</w:t>
      </w:r>
      <w:r w:rsidR="00BA4203" w:rsidRPr="00BC4D12">
        <w:rPr>
          <w:rFonts w:ascii="Times New Roman" w:hAnsi="Times New Roman"/>
          <w:noProof/>
          <w:color w:val="000000"/>
          <w:sz w:val="28"/>
          <w:szCs w:val="28"/>
        </w:rPr>
        <w:t>, механизация и автоматизация производственных процессов на базе новейших технологий.</w:t>
      </w:r>
    </w:p>
    <w:p w:rsidR="00E91C66" w:rsidRPr="00BC4D12" w:rsidRDefault="00E91C66" w:rsidP="000770FC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4495A" w:rsidRPr="00BC4D12" w:rsidRDefault="000770FC" w:rsidP="000770F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2"/>
        </w:rPr>
      </w:pPr>
      <w:r w:rsidRPr="00BC4D12">
        <w:rPr>
          <w:rFonts w:ascii="Times New Roman" w:hAnsi="Times New Roman"/>
          <w:b/>
          <w:noProof/>
          <w:color w:val="000000"/>
          <w:sz w:val="28"/>
          <w:szCs w:val="32"/>
        </w:rPr>
        <w:br w:type="page"/>
      </w:r>
      <w:r w:rsidR="0014495A" w:rsidRPr="00BC4D12">
        <w:rPr>
          <w:rFonts w:ascii="Times New Roman" w:hAnsi="Times New Roman"/>
          <w:b/>
          <w:noProof/>
          <w:color w:val="000000"/>
          <w:sz w:val="28"/>
          <w:szCs w:val="32"/>
        </w:rPr>
        <w:t>Список используемой литературы</w:t>
      </w:r>
    </w:p>
    <w:p w:rsidR="0014495A" w:rsidRPr="00BC4D12" w:rsidRDefault="0014495A" w:rsidP="000770F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14495A" w:rsidRPr="00BC4D12" w:rsidRDefault="0014495A" w:rsidP="000770FC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Технология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производства муки, крупы, макарон и хлеба на предприятиях разной мощности/ Ю.В. Колмаков, Л.А. Зелова, В.И. Капис, В.М. Распутин, М.В. Семенова/ Под ред. И.М. Чекмезова. – Омск: Изд-во ОмГАУ, </w:t>
      </w:r>
      <w:r w:rsidR="00571204" w:rsidRPr="00BC4D12">
        <w:rPr>
          <w:rFonts w:ascii="Times New Roman" w:hAnsi="Times New Roman"/>
          <w:noProof/>
          <w:color w:val="000000"/>
          <w:sz w:val="28"/>
          <w:szCs w:val="28"/>
        </w:rPr>
        <w:t>2006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7410AC" w:rsidRPr="00BC4D12" w:rsidRDefault="007410AC" w:rsidP="000770FC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Технология хлеба, кондитерских и макаронных изделий. Часть 1. Технология хлеба/</w:t>
      </w:r>
      <w:r w:rsidR="000770FC"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Л.И Пучкова, Р.Д. Поландова, И.В. Матвеева. – Спб.: ГИОРД, </w:t>
      </w:r>
      <w:r w:rsidR="00571204" w:rsidRPr="00BC4D12">
        <w:rPr>
          <w:rFonts w:ascii="Times New Roman" w:hAnsi="Times New Roman"/>
          <w:noProof/>
          <w:color w:val="000000"/>
          <w:sz w:val="28"/>
          <w:szCs w:val="28"/>
        </w:rPr>
        <w:t>2006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. – 559с.</w:t>
      </w:r>
    </w:p>
    <w:p w:rsidR="0014495A" w:rsidRPr="00BC4D12" w:rsidRDefault="0014495A" w:rsidP="000770FC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Товароведение зерномучных и кондитерских товаров: Учебник для вузов/ Н.А. Смирнова, Л.А. Надежнова, Г.Д. Селезнева, Е.А. Воробьёва. – М.: Экономика, </w:t>
      </w:r>
      <w:r w:rsidR="00571204" w:rsidRPr="00BC4D12">
        <w:rPr>
          <w:rFonts w:ascii="Times New Roman" w:hAnsi="Times New Roman"/>
          <w:noProof/>
          <w:color w:val="000000"/>
          <w:sz w:val="28"/>
          <w:szCs w:val="28"/>
        </w:rPr>
        <w:t>2005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14495A" w:rsidRPr="00BC4D12" w:rsidRDefault="0014495A" w:rsidP="000770FC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Справочник товароведа продовольственных товаров/ Е.Н. Барабанова. – Москва.: Экономика, </w:t>
      </w:r>
      <w:r w:rsidR="00571204" w:rsidRPr="00BC4D12">
        <w:rPr>
          <w:rFonts w:ascii="Times New Roman" w:hAnsi="Times New Roman"/>
          <w:noProof/>
          <w:color w:val="000000"/>
          <w:sz w:val="28"/>
          <w:szCs w:val="28"/>
        </w:rPr>
        <w:t>2005</w:t>
      </w:r>
      <w:r w:rsidRPr="00BC4D12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14495A" w:rsidRPr="00BC4D12" w:rsidRDefault="0014495A" w:rsidP="000770FC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Style w:val="FontStyle23"/>
          <w:noProof/>
          <w:color w:val="000000"/>
          <w:sz w:val="28"/>
          <w:szCs w:val="28"/>
        </w:rPr>
      </w:pPr>
      <w:r w:rsidRPr="00BC4D12">
        <w:rPr>
          <w:rStyle w:val="FontStyle23"/>
          <w:noProof/>
          <w:color w:val="000000"/>
          <w:sz w:val="28"/>
          <w:szCs w:val="28"/>
        </w:rPr>
        <w:t xml:space="preserve">ГОСТ </w:t>
      </w:r>
      <w:r w:rsidR="007410AC" w:rsidRPr="00BC4D12">
        <w:rPr>
          <w:rStyle w:val="FontStyle23"/>
          <w:noProof/>
          <w:color w:val="000000"/>
          <w:sz w:val="28"/>
          <w:szCs w:val="28"/>
        </w:rPr>
        <w:t>27844-88 «Изделия булочные. Т</w:t>
      </w:r>
      <w:r w:rsidRPr="00BC4D12">
        <w:rPr>
          <w:rStyle w:val="FontStyle23"/>
          <w:noProof/>
          <w:color w:val="000000"/>
          <w:sz w:val="28"/>
          <w:szCs w:val="28"/>
        </w:rPr>
        <w:t>ехнические условия».</w:t>
      </w:r>
    </w:p>
    <w:p w:rsidR="000770FC" w:rsidRPr="00BC4D12" w:rsidRDefault="0014495A" w:rsidP="000770FC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Style w:val="FontStyle23"/>
          <w:noProof/>
          <w:color w:val="000000"/>
          <w:sz w:val="28"/>
          <w:szCs w:val="28"/>
        </w:rPr>
      </w:pPr>
      <w:r w:rsidRPr="00BC4D12">
        <w:rPr>
          <w:rStyle w:val="FontStyle23"/>
          <w:noProof/>
          <w:color w:val="000000"/>
          <w:sz w:val="28"/>
          <w:szCs w:val="28"/>
        </w:rPr>
        <w:t xml:space="preserve">ГОСТ 8227-56 «Хлеб и хлебобулочные изделия. Укладывание, хранение и транспортирование». </w:t>
      </w:r>
    </w:p>
    <w:p w:rsidR="0014495A" w:rsidRPr="00BC4D12" w:rsidRDefault="0014495A" w:rsidP="000770FC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ГОСТ 5669 – 96 «Хлебобулочные изделия. Метод определения пористости».</w:t>
      </w:r>
    </w:p>
    <w:p w:rsidR="0014495A" w:rsidRPr="00BC4D12" w:rsidRDefault="000D5C88" w:rsidP="000770FC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8</w:t>
      </w:r>
      <w:r w:rsidR="0014495A" w:rsidRPr="00BC4D12">
        <w:rPr>
          <w:rFonts w:ascii="Times New Roman" w:hAnsi="Times New Roman"/>
          <w:noProof/>
          <w:color w:val="000000"/>
          <w:sz w:val="28"/>
          <w:szCs w:val="28"/>
        </w:rPr>
        <w:t>. ГОСТ 21094 – 75 «Хлеб и хлебобулочные изделия. Метод определения влажности».</w:t>
      </w:r>
    </w:p>
    <w:p w:rsidR="0014495A" w:rsidRPr="00BC4D12" w:rsidRDefault="000D5C88" w:rsidP="000770FC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9</w:t>
      </w:r>
      <w:r w:rsidR="0014495A" w:rsidRPr="00BC4D12">
        <w:rPr>
          <w:rFonts w:ascii="Times New Roman" w:hAnsi="Times New Roman"/>
          <w:noProof/>
          <w:color w:val="000000"/>
          <w:sz w:val="28"/>
          <w:szCs w:val="28"/>
        </w:rPr>
        <w:t>. ГОСТ 5670 – 96 «Хлебобулочные изделия. Методы определения кислотности».</w:t>
      </w:r>
    </w:p>
    <w:p w:rsidR="00B820D6" w:rsidRPr="00BC4D12" w:rsidRDefault="000D5C88" w:rsidP="000770FC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BC4D12">
        <w:rPr>
          <w:rFonts w:ascii="Times New Roman" w:hAnsi="Times New Roman"/>
          <w:noProof/>
          <w:color w:val="000000"/>
          <w:sz w:val="28"/>
          <w:szCs w:val="28"/>
        </w:rPr>
        <w:t>10</w:t>
      </w:r>
      <w:r w:rsidR="00B820D6" w:rsidRPr="00BC4D12">
        <w:rPr>
          <w:rFonts w:ascii="Times New Roman" w:hAnsi="Times New Roman"/>
          <w:noProof/>
          <w:color w:val="000000"/>
          <w:sz w:val="28"/>
          <w:szCs w:val="28"/>
        </w:rPr>
        <w:t>. СанПиН 2.3.2.1078-01 «Зерно (семена), мукомольно-крупяные и хлебобулочные изделия».</w:t>
      </w:r>
      <w:bookmarkStart w:id="0" w:name="_GoBack"/>
      <w:bookmarkEnd w:id="0"/>
    </w:p>
    <w:sectPr w:rsidR="00B820D6" w:rsidRPr="00BC4D12" w:rsidSect="000770FC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97C" w:rsidRDefault="0075597C">
      <w:r>
        <w:separator/>
      </w:r>
    </w:p>
  </w:endnote>
  <w:endnote w:type="continuationSeparator" w:id="0">
    <w:p w:rsidR="0075597C" w:rsidRDefault="0075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204" w:rsidRDefault="00571204" w:rsidP="000E1349">
    <w:pPr>
      <w:pStyle w:val="a6"/>
      <w:framePr w:wrap="around" w:vAnchor="text" w:hAnchor="margin" w:xAlign="right" w:y="1"/>
      <w:rPr>
        <w:rStyle w:val="a8"/>
      </w:rPr>
    </w:pPr>
  </w:p>
  <w:p w:rsidR="00571204" w:rsidRDefault="00571204" w:rsidP="00E84C7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204" w:rsidRDefault="00C75B58" w:rsidP="000E1349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571204" w:rsidRDefault="00571204" w:rsidP="00E84C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97C" w:rsidRDefault="0075597C">
      <w:r>
        <w:separator/>
      </w:r>
    </w:p>
  </w:footnote>
  <w:footnote w:type="continuationSeparator" w:id="0">
    <w:p w:rsidR="0075597C" w:rsidRDefault="00755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A1C91"/>
    <w:multiLevelType w:val="singleLevel"/>
    <w:tmpl w:val="347CEA6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650D74BE"/>
    <w:multiLevelType w:val="hybridMultilevel"/>
    <w:tmpl w:val="00DC5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47D"/>
    <w:rsid w:val="00005F77"/>
    <w:rsid w:val="00015DE1"/>
    <w:rsid w:val="000167A4"/>
    <w:rsid w:val="00022C67"/>
    <w:rsid w:val="0002348A"/>
    <w:rsid w:val="00036648"/>
    <w:rsid w:val="00040C5F"/>
    <w:rsid w:val="000433C4"/>
    <w:rsid w:val="00075C29"/>
    <w:rsid w:val="000770FC"/>
    <w:rsid w:val="00084E86"/>
    <w:rsid w:val="0009716D"/>
    <w:rsid w:val="000A78AD"/>
    <w:rsid w:val="000B02E5"/>
    <w:rsid w:val="000B593F"/>
    <w:rsid w:val="000B69BA"/>
    <w:rsid w:val="000C1790"/>
    <w:rsid w:val="000D3A5A"/>
    <w:rsid w:val="000D5C88"/>
    <w:rsid w:val="000E1349"/>
    <w:rsid w:val="000F38B6"/>
    <w:rsid w:val="000F3DD7"/>
    <w:rsid w:val="00104E66"/>
    <w:rsid w:val="00105EB8"/>
    <w:rsid w:val="00107397"/>
    <w:rsid w:val="001206B9"/>
    <w:rsid w:val="00125ECE"/>
    <w:rsid w:val="00135FE2"/>
    <w:rsid w:val="0014495A"/>
    <w:rsid w:val="0014699C"/>
    <w:rsid w:val="00147AF7"/>
    <w:rsid w:val="00157E73"/>
    <w:rsid w:val="00161D58"/>
    <w:rsid w:val="00167525"/>
    <w:rsid w:val="00171F0E"/>
    <w:rsid w:val="00172EBA"/>
    <w:rsid w:val="00173839"/>
    <w:rsid w:val="00197C96"/>
    <w:rsid w:val="001C3317"/>
    <w:rsid w:val="001D3CF0"/>
    <w:rsid w:val="001E273C"/>
    <w:rsid w:val="00202FF3"/>
    <w:rsid w:val="0021285B"/>
    <w:rsid w:val="00215C21"/>
    <w:rsid w:val="00216B44"/>
    <w:rsid w:val="00220A06"/>
    <w:rsid w:val="00237AE8"/>
    <w:rsid w:val="002424B1"/>
    <w:rsid w:val="00250384"/>
    <w:rsid w:val="0026109E"/>
    <w:rsid w:val="00266370"/>
    <w:rsid w:val="002954E7"/>
    <w:rsid w:val="002A2CDF"/>
    <w:rsid w:val="002A742F"/>
    <w:rsid w:val="002B0594"/>
    <w:rsid w:val="002C3B60"/>
    <w:rsid w:val="002D0C52"/>
    <w:rsid w:val="002D3917"/>
    <w:rsid w:val="002E3ABD"/>
    <w:rsid w:val="002E7931"/>
    <w:rsid w:val="002F157B"/>
    <w:rsid w:val="002F3149"/>
    <w:rsid w:val="002F74E1"/>
    <w:rsid w:val="00300FBB"/>
    <w:rsid w:val="00306B1B"/>
    <w:rsid w:val="00316A1E"/>
    <w:rsid w:val="0031724E"/>
    <w:rsid w:val="00331299"/>
    <w:rsid w:val="003348E7"/>
    <w:rsid w:val="00340370"/>
    <w:rsid w:val="00341197"/>
    <w:rsid w:val="00341A97"/>
    <w:rsid w:val="00370FDA"/>
    <w:rsid w:val="003850E4"/>
    <w:rsid w:val="003B2F11"/>
    <w:rsid w:val="003D5C94"/>
    <w:rsid w:val="003D62D2"/>
    <w:rsid w:val="003E68E4"/>
    <w:rsid w:val="00414B5E"/>
    <w:rsid w:val="004269E4"/>
    <w:rsid w:val="00435A2B"/>
    <w:rsid w:val="0043705D"/>
    <w:rsid w:val="004528CF"/>
    <w:rsid w:val="00452BC8"/>
    <w:rsid w:val="00455FE4"/>
    <w:rsid w:val="00457C04"/>
    <w:rsid w:val="00460E36"/>
    <w:rsid w:val="0047129E"/>
    <w:rsid w:val="00473B07"/>
    <w:rsid w:val="0049520F"/>
    <w:rsid w:val="00496082"/>
    <w:rsid w:val="004B4341"/>
    <w:rsid w:val="004C41ED"/>
    <w:rsid w:val="004F1ABD"/>
    <w:rsid w:val="004F4126"/>
    <w:rsid w:val="00527BEB"/>
    <w:rsid w:val="00541207"/>
    <w:rsid w:val="00562002"/>
    <w:rsid w:val="00571204"/>
    <w:rsid w:val="005716E0"/>
    <w:rsid w:val="00575BA8"/>
    <w:rsid w:val="00583E38"/>
    <w:rsid w:val="00586556"/>
    <w:rsid w:val="00592DDB"/>
    <w:rsid w:val="00597A55"/>
    <w:rsid w:val="005A0609"/>
    <w:rsid w:val="005A27DE"/>
    <w:rsid w:val="005A35F9"/>
    <w:rsid w:val="005A53DB"/>
    <w:rsid w:val="005A6BEC"/>
    <w:rsid w:val="005B6034"/>
    <w:rsid w:val="005D103A"/>
    <w:rsid w:val="005F465D"/>
    <w:rsid w:val="005F7B61"/>
    <w:rsid w:val="006200DC"/>
    <w:rsid w:val="00621389"/>
    <w:rsid w:val="00623CFE"/>
    <w:rsid w:val="0062457D"/>
    <w:rsid w:val="006266E9"/>
    <w:rsid w:val="00626F92"/>
    <w:rsid w:val="0063534D"/>
    <w:rsid w:val="006548DA"/>
    <w:rsid w:val="00676E34"/>
    <w:rsid w:val="00680A0E"/>
    <w:rsid w:val="00682A8E"/>
    <w:rsid w:val="00697F5F"/>
    <w:rsid w:val="006A4D3A"/>
    <w:rsid w:val="006B2E55"/>
    <w:rsid w:val="006B33B0"/>
    <w:rsid w:val="006B3910"/>
    <w:rsid w:val="006B49B7"/>
    <w:rsid w:val="006B4E83"/>
    <w:rsid w:val="006B7183"/>
    <w:rsid w:val="006C0BAE"/>
    <w:rsid w:val="006D4DDE"/>
    <w:rsid w:val="006E3752"/>
    <w:rsid w:val="006F4368"/>
    <w:rsid w:val="006F51BA"/>
    <w:rsid w:val="00701345"/>
    <w:rsid w:val="0072655E"/>
    <w:rsid w:val="007327B9"/>
    <w:rsid w:val="00737F38"/>
    <w:rsid w:val="007410AC"/>
    <w:rsid w:val="00744B40"/>
    <w:rsid w:val="00750F91"/>
    <w:rsid w:val="0075597C"/>
    <w:rsid w:val="00765C53"/>
    <w:rsid w:val="00773D40"/>
    <w:rsid w:val="0078024F"/>
    <w:rsid w:val="00793713"/>
    <w:rsid w:val="00797194"/>
    <w:rsid w:val="007A0072"/>
    <w:rsid w:val="007A2678"/>
    <w:rsid w:val="007A5EBB"/>
    <w:rsid w:val="007B066C"/>
    <w:rsid w:val="007B111F"/>
    <w:rsid w:val="007C5938"/>
    <w:rsid w:val="007C63F5"/>
    <w:rsid w:val="007D129F"/>
    <w:rsid w:val="007E118A"/>
    <w:rsid w:val="00801E30"/>
    <w:rsid w:val="008240BE"/>
    <w:rsid w:val="00826EE8"/>
    <w:rsid w:val="008439F6"/>
    <w:rsid w:val="0084469A"/>
    <w:rsid w:val="00855BB4"/>
    <w:rsid w:val="008561C1"/>
    <w:rsid w:val="00864328"/>
    <w:rsid w:val="00884B47"/>
    <w:rsid w:val="008A1BAA"/>
    <w:rsid w:val="008A6DB3"/>
    <w:rsid w:val="008B4B48"/>
    <w:rsid w:val="008B53FC"/>
    <w:rsid w:val="008B6D85"/>
    <w:rsid w:val="008C5F4E"/>
    <w:rsid w:val="008D593A"/>
    <w:rsid w:val="008E2F2F"/>
    <w:rsid w:val="008E3AE1"/>
    <w:rsid w:val="008E501C"/>
    <w:rsid w:val="0092030E"/>
    <w:rsid w:val="00921DB3"/>
    <w:rsid w:val="00926F83"/>
    <w:rsid w:val="00940EFF"/>
    <w:rsid w:val="009644A8"/>
    <w:rsid w:val="00964A10"/>
    <w:rsid w:val="00971CA9"/>
    <w:rsid w:val="0098638D"/>
    <w:rsid w:val="009A19D3"/>
    <w:rsid w:val="009B647D"/>
    <w:rsid w:val="009B755D"/>
    <w:rsid w:val="009D245C"/>
    <w:rsid w:val="009D55B2"/>
    <w:rsid w:val="009F02EA"/>
    <w:rsid w:val="009F48CF"/>
    <w:rsid w:val="009F5417"/>
    <w:rsid w:val="009F7718"/>
    <w:rsid w:val="00A0294E"/>
    <w:rsid w:val="00A036FB"/>
    <w:rsid w:val="00A235E1"/>
    <w:rsid w:val="00A32ABB"/>
    <w:rsid w:val="00A34B87"/>
    <w:rsid w:val="00A615D8"/>
    <w:rsid w:val="00A62CBB"/>
    <w:rsid w:val="00A63439"/>
    <w:rsid w:val="00A714D3"/>
    <w:rsid w:val="00A84247"/>
    <w:rsid w:val="00A858FB"/>
    <w:rsid w:val="00AA3D4D"/>
    <w:rsid w:val="00AB0941"/>
    <w:rsid w:val="00AB2E06"/>
    <w:rsid w:val="00AB2EFF"/>
    <w:rsid w:val="00AD2A32"/>
    <w:rsid w:val="00AD4F67"/>
    <w:rsid w:val="00AF0937"/>
    <w:rsid w:val="00B03E81"/>
    <w:rsid w:val="00B05988"/>
    <w:rsid w:val="00B07810"/>
    <w:rsid w:val="00B07D6E"/>
    <w:rsid w:val="00B13FDF"/>
    <w:rsid w:val="00B17A4E"/>
    <w:rsid w:val="00B261E4"/>
    <w:rsid w:val="00B320D2"/>
    <w:rsid w:val="00B456FA"/>
    <w:rsid w:val="00B5316E"/>
    <w:rsid w:val="00B5486A"/>
    <w:rsid w:val="00B551CF"/>
    <w:rsid w:val="00B66431"/>
    <w:rsid w:val="00B820D6"/>
    <w:rsid w:val="00B90A7A"/>
    <w:rsid w:val="00B91FC1"/>
    <w:rsid w:val="00B94F46"/>
    <w:rsid w:val="00BA3422"/>
    <w:rsid w:val="00BA4203"/>
    <w:rsid w:val="00BB36E3"/>
    <w:rsid w:val="00BC4D12"/>
    <w:rsid w:val="00BD540D"/>
    <w:rsid w:val="00BE7BF9"/>
    <w:rsid w:val="00BF14FA"/>
    <w:rsid w:val="00BF5C62"/>
    <w:rsid w:val="00C00E18"/>
    <w:rsid w:val="00C066C3"/>
    <w:rsid w:val="00C1117E"/>
    <w:rsid w:val="00C12DB6"/>
    <w:rsid w:val="00C14855"/>
    <w:rsid w:val="00C25F41"/>
    <w:rsid w:val="00C31BD4"/>
    <w:rsid w:val="00C34F11"/>
    <w:rsid w:val="00C40DA3"/>
    <w:rsid w:val="00C42120"/>
    <w:rsid w:val="00C53B92"/>
    <w:rsid w:val="00C61014"/>
    <w:rsid w:val="00C75B58"/>
    <w:rsid w:val="00C7611E"/>
    <w:rsid w:val="00C926BB"/>
    <w:rsid w:val="00C94B41"/>
    <w:rsid w:val="00C96143"/>
    <w:rsid w:val="00C96EB4"/>
    <w:rsid w:val="00CA254F"/>
    <w:rsid w:val="00CD0DDC"/>
    <w:rsid w:val="00CD1071"/>
    <w:rsid w:val="00CE7F1C"/>
    <w:rsid w:val="00CF1AEE"/>
    <w:rsid w:val="00D1212B"/>
    <w:rsid w:val="00D142F9"/>
    <w:rsid w:val="00D1735D"/>
    <w:rsid w:val="00D224E3"/>
    <w:rsid w:val="00D23325"/>
    <w:rsid w:val="00D24B9D"/>
    <w:rsid w:val="00D36DB2"/>
    <w:rsid w:val="00D41B7C"/>
    <w:rsid w:val="00D44412"/>
    <w:rsid w:val="00D454D8"/>
    <w:rsid w:val="00D50827"/>
    <w:rsid w:val="00D62FE0"/>
    <w:rsid w:val="00D63F01"/>
    <w:rsid w:val="00D8546D"/>
    <w:rsid w:val="00D939C5"/>
    <w:rsid w:val="00DA1041"/>
    <w:rsid w:val="00DA565D"/>
    <w:rsid w:val="00DB0CB3"/>
    <w:rsid w:val="00DB1C34"/>
    <w:rsid w:val="00DB1D5A"/>
    <w:rsid w:val="00DB3754"/>
    <w:rsid w:val="00DB3BF6"/>
    <w:rsid w:val="00DB3C4B"/>
    <w:rsid w:val="00DB4A06"/>
    <w:rsid w:val="00DB61A7"/>
    <w:rsid w:val="00DD53CB"/>
    <w:rsid w:val="00DD6688"/>
    <w:rsid w:val="00DE0469"/>
    <w:rsid w:val="00DE32DD"/>
    <w:rsid w:val="00DE6A90"/>
    <w:rsid w:val="00DF46CE"/>
    <w:rsid w:val="00E06282"/>
    <w:rsid w:val="00E112F9"/>
    <w:rsid w:val="00E11A1C"/>
    <w:rsid w:val="00E155E0"/>
    <w:rsid w:val="00E1664B"/>
    <w:rsid w:val="00E17073"/>
    <w:rsid w:val="00E17460"/>
    <w:rsid w:val="00E21189"/>
    <w:rsid w:val="00E31D57"/>
    <w:rsid w:val="00E379EA"/>
    <w:rsid w:val="00E46C6C"/>
    <w:rsid w:val="00E54FA1"/>
    <w:rsid w:val="00E57025"/>
    <w:rsid w:val="00E63B5E"/>
    <w:rsid w:val="00E6672A"/>
    <w:rsid w:val="00E7406B"/>
    <w:rsid w:val="00E84C75"/>
    <w:rsid w:val="00E84FCA"/>
    <w:rsid w:val="00E855EB"/>
    <w:rsid w:val="00E8599E"/>
    <w:rsid w:val="00E85C99"/>
    <w:rsid w:val="00E91C66"/>
    <w:rsid w:val="00EA456A"/>
    <w:rsid w:val="00EA5C28"/>
    <w:rsid w:val="00EA70C1"/>
    <w:rsid w:val="00EB455A"/>
    <w:rsid w:val="00EB73C4"/>
    <w:rsid w:val="00EC1F7A"/>
    <w:rsid w:val="00EC4178"/>
    <w:rsid w:val="00EC5CE7"/>
    <w:rsid w:val="00ED0B80"/>
    <w:rsid w:val="00ED1F97"/>
    <w:rsid w:val="00EE16E5"/>
    <w:rsid w:val="00F00559"/>
    <w:rsid w:val="00F236ED"/>
    <w:rsid w:val="00F25011"/>
    <w:rsid w:val="00F33224"/>
    <w:rsid w:val="00F361B6"/>
    <w:rsid w:val="00F51DED"/>
    <w:rsid w:val="00F57211"/>
    <w:rsid w:val="00F60164"/>
    <w:rsid w:val="00F61709"/>
    <w:rsid w:val="00F64623"/>
    <w:rsid w:val="00F812AA"/>
    <w:rsid w:val="00FD7B99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6D9DA3-5BA6-4B0F-83E2-3C8432F7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47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1014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765C53"/>
    <w:pPr>
      <w:widowControl w:val="0"/>
      <w:autoSpaceDE w:val="0"/>
      <w:autoSpaceDN w:val="0"/>
      <w:adjustRightInd w:val="0"/>
      <w:spacing w:after="0" w:line="338" w:lineRule="exact"/>
      <w:ind w:firstLine="298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2">
    <w:name w:val="Font Style22"/>
    <w:rsid w:val="00765C5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rsid w:val="008439F6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rsid w:val="008439F6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8439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439F6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37F38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4855"/>
    <w:pPr>
      <w:ind w:left="720"/>
      <w:contextualSpacing/>
    </w:pPr>
  </w:style>
  <w:style w:type="table" w:styleId="a5">
    <w:name w:val="Table Grid"/>
    <w:basedOn w:val="a1"/>
    <w:uiPriority w:val="59"/>
    <w:rsid w:val="00E84FC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E84C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Calibri" w:hAnsi="Calibri"/>
      <w:sz w:val="22"/>
      <w:szCs w:val="22"/>
      <w:lang w:eastAsia="en-US"/>
    </w:rPr>
  </w:style>
  <w:style w:type="character" w:styleId="a8">
    <w:name w:val="page number"/>
    <w:uiPriority w:val="99"/>
    <w:rsid w:val="00E84C75"/>
    <w:rPr>
      <w:rFonts w:cs="Times New Roman"/>
    </w:rPr>
  </w:style>
  <w:style w:type="paragraph" w:styleId="a9">
    <w:name w:val="header"/>
    <w:basedOn w:val="a"/>
    <w:link w:val="aa"/>
    <w:uiPriority w:val="99"/>
    <w:rsid w:val="000770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770FC"/>
    <w:rPr>
      <w:rFonts w:ascii="Calibri" w:eastAsia="Times New Roman" w:hAnsi="Calibri" w:cs="Times New Roman"/>
      <w:sz w:val="22"/>
      <w:szCs w:val="22"/>
      <w:lang w:val="x-none" w:eastAsia="en-US"/>
    </w:rPr>
  </w:style>
  <w:style w:type="table" w:styleId="ab">
    <w:name w:val="Table Professional"/>
    <w:basedOn w:val="a1"/>
    <w:uiPriority w:val="99"/>
    <w:rsid w:val="000770FC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1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8631</Words>
  <Characters>49201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</cp:revision>
  <dcterms:created xsi:type="dcterms:W3CDTF">2014-02-24T12:38:00Z</dcterms:created>
  <dcterms:modified xsi:type="dcterms:W3CDTF">2014-02-24T12:38:00Z</dcterms:modified>
</cp:coreProperties>
</file>