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86" w:rsidRPr="00ED1C17" w:rsidRDefault="00252386" w:rsidP="00B2132F">
      <w:pPr>
        <w:widowControl/>
        <w:shd w:val="clear" w:color="auto" w:fill="FFFFFF"/>
        <w:spacing w:line="360" w:lineRule="auto"/>
        <w:jc w:val="center"/>
        <w:rPr>
          <w:color w:val="000000"/>
          <w:sz w:val="28"/>
          <w:szCs w:val="28"/>
        </w:rPr>
      </w:pPr>
      <w:r w:rsidRPr="00ED1C17">
        <w:rPr>
          <w:color w:val="000000"/>
          <w:sz w:val="28"/>
          <w:szCs w:val="28"/>
        </w:rPr>
        <w:t>ФЕДЕРАЛЬНОЕ АГЕНТСТВО ПО ЗДРАВООХРАНЕНИЮ И</w:t>
      </w:r>
    </w:p>
    <w:p w:rsidR="00252386" w:rsidRPr="00ED1C17" w:rsidRDefault="00252386" w:rsidP="00B2132F">
      <w:pPr>
        <w:widowControl/>
        <w:shd w:val="clear" w:color="auto" w:fill="FFFFFF"/>
        <w:spacing w:line="360" w:lineRule="auto"/>
        <w:jc w:val="center"/>
        <w:rPr>
          <w:color w:val="000000"/>
          <w:sz w:val="28"/>
          <w:szCs w:val="28"/>
        </w:rPr>
      </w:pPr>
      <w:r w:rsidRPr="00ED1C17">
        <w:rPr>
          <w:color w:val="000000"/>
          <w:sz w:val="28"/>
          <w:szCs w:val="28"/>
        </w:rPr>
        <w:t>СОЦИАЛЬНОМУ РАЗВИТИЮ</w:t>
      </w:r>
    </w:p>
    <w:p w:rsidR="00252386" w:rsidRPr="00ED1C17" w:rsidRDefault="00252386" w:rsidP="00B2132F">
      <w:pPr>
        <w:widowControl/>
        <w:shd w:val="clear" w:color="auto" w:fill="FFFFFF"/>
        <w:spacing w:line="360" w:lineRule="auto"/>
        <w:jc w:val="center"/>
        <w:rPr>
          <w:color w:val="000000"/>
          <w:sz w:val="28"/>
          <w:szCs w:val="28"/>
        </w:rPr>
      </w:pPr>
      <w:r w:rsidRPr="00ED1C17">
        <w:rPr>
          <w:color w:val="000000"/>
          <w:sz w:val="28"/>
          <w:szCs w:val="28"/>
        </w:rPr>
        <w:t>КИРОВСКАЯ ГОСУДАРСТВЕННАЯ МЕДИЦИНСКАЯ АКАДЕМИЯ</w:t>
      </w:r>
    </w:p>
    <w:p w:rsidR="00252386" w:rsidRPr="00ED1C17" w:rsidRDefault="00252386" w:rsidP="00B2132F">
      <w:pPr>
        <w:widowControl/>
        <w:shd w:val="clear" w:color="auto" w:fill="FFFFFF"/>
        <w:spacing w:line="360" w:lineRule="auto"/>
        <w:jc w:val="center"/>
        <w:rPr>
          <w:color w:val="000000"/>
          <w:sz w:val="28"/>
          <w:szCs w:val="28"/>
        </w:rPr>
      </w:pPr>
      <w:r w:rsidRPr="00ED1C17">
        <w:rPr>
          <w:color w:val="000000"/>
          <w:sz w:val="28"/>
          <w:szCs w:val="28"/>
        </w:rPr>
        <w:t>ФАКУЛЬТЕТ ЭКСПЕРТИЗЫ И ТОВАРОВЕДЕНИЯ</w:t>
      </w:r>
    </w:p>
    <w:p w:rsidR="00252386" w:rsidRPr="00ED1C17" w:rsidRDefault="00252386" w:rsidP="00B2132F">
      <w:pPr>
        <w:widowControl/>
        <w:shd w:val="clear" w:color="auto" w:fill="FFFFFF"/>
        <w:spacing w:line="360" w:lineRule="auto"/>
        <w:jc w:val="center"/>
        <w:rPr>
          <w:color w:val="000000"/>
          <w:sz w:val="28"/>
          <w:szCs w:val="28"/>
        </w:rPr>
      </w:pPr>
    </w:p>
    <w:p w:rsidR="00252386" w:rsidRPr="00ED1C17" w:rsidRDefault="00252386" w:rsidP="00B2132F">
      <w:pPr>
        <w:widowControl/>
        <w:shd w:val="clear" w:color="auto" w:fill="FFFFFF"/>
        <w:spacing w:line="360" w:lineRule="auto"/>
        <w:jc w:val="center"/>
        <w:rPr>
          <w:color w:val="000000"/>
          <w:sz w:val="28"/>
          <w:szCs w:val="28"/>
        </w:rPr>
      </w:pPr>
    </w:p>
    <w:p w:rsidR="00252386" w:rsidRPr="00ED1C17" w:rsidRDefault="00252386" w:rsidP="00B2132F">
      <w:pPr>
        <w:widowControl/>
        <w:shd w:val="clear" w:color="auto" w:fill="FFFFFF"/>
        <w:spacing w:line="360" w:lineRule="auto"/>
        <w:jc w:val="center"/>
        <w:rPr>
          <w:color w:val="000000"/>
          <w:sz w:val="28"/>
          <w:szCs w:val="28"/>
        </w:rPr>
      </w:pPr>
    </w:p>
    <w:p w:rsidR="00252386" w:rsidRDefault="00252386" w:rsidP="00B2132F">
      <w:pPr>
        <w:widowControl/>
        <w:shd w:val="clear" w:color="auto" w:fill="FFFFFF"/>
        <w:spacing w:line="360" w:lineRule="auto"/>
        <w:jc w:val="center"/>
        <w:rPr>
          <w:color w:val="000000"/>
          <w:sz w:val="28"/>
          <w:szCs w:val="28"/>
          <w:lang w:val="en-US"/>
        </w:rPr>
      </w:pPr>
    </w:p>
    <w:p w:rsidR="00B2132F" w:rsidRDefault="00B2132F" w:rsidP="00B2132F">
      <w:pPr>
        <w:widowControl/>
        <w:shd w:val="clear" w:color="auto" w:fill="FFFFFF"/>
        <w:spacing w:line="360" w:lineRule="auto"/>
        <w:jc w:val="center"/>
        <w:rPr>
          <w:color w:val="000000"/>
          <w:sz w:val="28"/>
          <w:szCs w:val="28"/>
          <w:lang w:val="en-US"/>
        </w:rPr>
      </w:pPr>
    </w:p>
    <w:p w:rsidR="00B2132F" w:rsidRDefault="00B2132F" w:rsidP="00B2132F">
      <w:pPr>
        <w:widowControl/>
        <w:shd w:val="clear" w:color="auto" w:fill="FFFFFF"/>
        <w:spacing w:line="360" w:lineRule="auto"/>
        <w:jc w:val="center"/>
        <w:rPr>
          <w:color w:val="000000"/>
          <w:sz w:val="28"/>
          <w:szCs w:val="28"/>
          <w:lang w:val="en-US"/>
        </w:rPr>
      </w:pPr>
    </w:p>
    <w:p w:rsidR="00B2132F" w:rsidRPr="00B2132F" w:rsidRDefault="00B2132F" w:rsidP="00B2132F">
      <w:pPr>
        <w:widowControl/>
        <w:shd w:val="clear" w:color="auto" w:fill="FFFFFF"/>
        <w:spacing w:line="360" w:lineRule="auto"/>
        <w:jc w:val="center"/>
        <w:rPr>
          <w:color w:val="000000"/>
          <w:sz w:val="28"/>
          <w:szCs w:val="28"/>
          <w:lang w:val="en-US"/>
        </w:rPr>
      </w:pPr>
    </w:p>
    <w:p w:rsidR="00252386" w:rsidRPr="00ED1C17" w:rsidRDefault="00252386" w:rsidP="00B2132F">
      <w:pPr>
        <w:widowControl/>
        <w:shd w:val="clear" w:color="auto" w:fill="FFFFFF"/>
        <w:spacing w:line="360" w:lineRule="auto"/>
        <w:jc w:val="center"/>
        <w:rPr>
          <w:color w:val="000000"/>
          <w:sz w:val="28"/>
          <w:szCs w:val="28"/>
        </w:rPr>
      </w:pPr>
    </w:p>
    <w:p w:rsidR="00252386" w:rsidRPr="00ED1C17" w:rsidRDefault="00252386" w:rsidP="00B2132F">
      <w:pPr>
        <w:widowControl/>
        <w:shd w:val="clear" w:color="auto" w:fill="FFFFFF"/>
        <w:spacing w:line="360" w:lineRule="auto"/>
        <w:jc w:val="center"/>
        <w:rPr>
          <w:color w:val="000000"/>
          <w:sz w:val="28"/>
          <w:szCs w:val="36"/>
        </w:rPr>
      </w:pPr>
      <w:r w:rsidRPr="00ED1C17">
        <w:rPr>
          <w:color w:val="000000"/>
          <w:sz w:val="28"/>
          <w:szCs w:val="36"/>
        </w:rPr>
        <w:t>КУРСОВАЯ РАБОТА</w:t>
      </w:r>
    </w:p>
    <w:p w:rsidR="00252386" w:rsidRPr="00B2132F" w:rsidRDefault="00B2132F" w:rsidP="00B2132F">
      <w:pPr>
        <w:widowControl/>
        <w:shd w:val="clear" w:color="auto" w:fill="FFFFFF"/>
        <w:spacing w:line="360" w:lineRule="auto"/>
        <w:jc w:val="center"/>
        <w:rPr>
          <w:color w:val="000000"/>
          <w:sz w:val="28"/>
          <w:szCs w:val="36"/>
        </w:rPr>
      </w:pPr>
      <w:r>
        <w:rPr>
          <w:color w:val="000000"/>
          <w:sz w:val="28"/>
          <w:szCs w:val="36"/>
        </w:rPr>
        <w:t>"</w:t>
      </w:r>
      <w:r w:rsidRPr="00ED1C17">
        <w:rPr>
          <w:color w:val="000000"/>
          <w:sz w:val="28"/>
          <w:szCs w:val="36"/>
        </w:rPr>
        <w:t>Товароведная характеристика и оценка качества копчено-вареных продуктов из свинины</w:t>
      </w:r>
      <w:r>
        <w:rPr>
          <w:color w:val="000000"/>
          <w:sz w:val="28"/>
          <w:szCs w:val="36"/>
        </w:rPr>
        <w:t>"</w:t>
      </w:r>
    </w:p>
    <w:p w:rsidR="00252386" w:rsidRPr="00ED1C17" w:rsidRDefault="00252386" w:rsidP="00B2132F">
      <w:pPr>
        <w:widowControl/>
        <w:shd w:val="clear" w:color="auto" w:fill="FFFFFF"/>
        <w:spacing w:line="360" w:lineRule="auto"/>
        <w:jc w:val="center"/>
        <w:rPr>
          <w:color w:val="000000"/>
          <w:sz w:val="28"/>
          <w:szCs w:val="28"/>
        </w:rPr>
      </w:pPr>
    </w:p>
    <w:p w:rsidR="00252386" w:rsidRPr="00ED1C17" w:rsidRDefault="00252386" w:rsidP="00B2132F">
      <w:pPr>
        <w:widowControl/>
        <w:shd w:val="clear" w:color="auto" w:fill="FFFFFF"/>
        <w:spacing w:line="360" w:lineRule="auto"/>
        <w:jc w:val="center"/>
        <w:rPr>
          <w:color w:val="000000"/>
          <w:sz w:val="28"/>
          <w:szCs w:val="28"/>
        </w:rPr>
      </w:pPr>
    </w:p>
    <w:p w:rsidR="00252386" w:rsidRDefault="00252386"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Pr="00ED1C17" w:rsidRDefault="00B2132F" w:rsidP="00B2132F">
      <w:pPr>
        <w:widowControl/>
        <w:shd w:val="clear" w:color="auto" w:fill="FFFFFF"/>
        <w:spacing w:line="360" w:lineRule="auto"/>
        <w:jc w:val="center"/>
        <w:rPr>
          <w:color w:val="000000"/>
          <w:sz w:val="28"/>
          <w:szCs w:val="28"/>
        </w:rPr>
      </w:pPr>
    </w:p>
    <w:p w:rsidR="00252386" w:rsidRDefault="00252386" w:rsidP="00B2132F">
      <w:pPr>
        <w:widowControl/>
        <w:shd w:val="clear" w:color="auto" w:fill="FFFFFF"/>
        <w:spacing w:line="360" w:lineRule="auto"/>
        <w:jc w:val="center"/>
        <w:rPr>
          <w:color w:val="000000"/>
          <w:sz w:val="28"/>
          <w:szCs w:val="28"/>
        </w:rPr>
      </w:pPr>
    </w:p>
    <w:p w:rsidR="00B2132F" w:rsidRDefault="00B2132F" w:rsidP="00B2132F">
      <w:pPr>
        <w:widowControl/>
        <w:shd w:val="clear" w:color="auto" w:fill="FFFFFF"/>
        <w:spacing w:line="360" w:lineRule="auto"/>
        <w:jc w:val="center"/>
        <w:rPr>
          <w:color w:val="000000"/>
          <w:sz w:val="28"/>
          <w:szCs w:val="28"/>
        </w:rPr>
      </w:pPr>
    </w:p>
    <w:p w:rsidR="00B2132F" w:rsidRPr="00ED1C17" w:rsidRDefault="00B2132F" w:rsidP="00B2132F">
      <w:pPr>
        <w:widowControl/>
        <w:shd w:val="clear" w:color="auto" w:fill="FFFFFF"/>
        <w:spacing w:line="360" w:lineRule="auto"/>
        <w:jc w:val="center"/>
        <w:rPr>
          <w:color w:val="000000"/>
          <w:sz w:val="28"/>
          <w:szCs w:val="28"/>
        </w:rPr>
      </w:pPr>
    </w:p>
    <w:p w:rsidR="00B2132F" w:rsidRDefault="00252386" w:rsidP="00B2132F">
      <w:pPr>
        <w:widowControl/>
        <w:shd w:val="clear" w:color="auto" w:fill="FFFFFF"/>
        <w:spacing w:line="360" w:lineRule="auto"/>
        <w:jc w:val="center"/>
        <w:rPr>
          <w:color w:val="000000"/>
          <w:sz w:val="28"/>
          <w:szCs w:val="28"/>
        </w:rPr>
      </w:pPr>
      <w:r w:rsidRPr="00ED1C17">
        <w:rPr>
          <w:color w:val="000000"/>
          <w:sz w:val="28"/>
          <w:szCs w:val="28"/>
        </w:rPr>
        <w:t>Киров 2008</w:t>
      </w:r>
    </w:p>
    <w:p w:rsidR="007D39BE" w:rsidRPr="00ED1C17" w:rsidRDefault="00B2132F" w:rsidP="00B2132F">
      <w:pPr>
        <w:widowControl/>
        <w:shd w:val="clear" w:color="auto" w:fill="FFFFFF"/>
        <w:spacing w:line="360" w:lineRule="auto"/>
        <w:ind w:firstLine="700"/>
        <w:jc w:val="both"/>
        <w:rPr>
          <w:b/>
          <w:color w:val="000000"/>
          <w:sz w:val="28"/>
          <w:szCs w:val="36"/>
        </w:rPr>
      </w:pPr>
      <w:r>
        <w:rPr>
          <w:color w:val="000000"/>
          <w:sz w:val="28"/>
          <w:szCs w:val="28"/>
        </w:rPr>
        <w:br w:type="page"/>
      </w:r>
      <w:r w:rsidR="007D39BE" w:rsidRPr="00ED1C17">
        <w:rPr>
          <w:b/>
          <w:color w:val="000000"/>
          <w:sz w:val="28"/>
          <w:szCs w:val="36"/>
        </w:rPr>
        <w:t>Введение</w:t>
      </w:r>
    </w:p>
    <w:p w:rsidR="00B2132F" w:rsidRDefault="00B2132F" w:rsidP="00ED1C17">
      <w:pPr>
        <w:widowControl/>
        <w:shd w:val="clear" w:color="auto" w:fill="FFFFFF"/>
        <w:spacing w:line="360" w:lineRule="auto"/>
        <w:ind w:firstLine="709"/>
        <w:jc w:val="both"/>
        <w:rPr>
          <w:color w:val="000000"/>
          <w:sz w:val="28"/>
          <w:szCs w:val="28"/>
        </w:rPr>
      </w:pP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Продукты из свинины на 2006</w:t>
      </w:r>
      <w:r w:rsidR="00ED1C17">
        <w:rPr>
          <w:color w:val="000000"/>
          <w:sz w:val="28"/>
          <w:szCs w:val="28"/>
        </w:rPr>
        <w:t>–</w:t>
      </w:r>
      <w:r w:rsidR="00ED1C17" w:rsidRPr="00ED1C17">
        <w:rPr>
          <w:color w:val="000000"/>
          <w:sz w:val="28"/>
          <w:szCs w:val="28"/>
        </w:rPr>
        <w:t>2007</w:t>
      </w:r>
      <w:r w:rsidR="00ED1C17">
        <w:rPr>
          <w:color w:val="000000"/>
          <w:sz w:val="28"/>
          <w:szCs w:val="28"/>
        </w:rPr>
        <w:t> </w:t>
      </w:r>
      <w:r w:rsidR="00ED1C17" w:rsidRPr="00ED1C17">
        <w:rPr>
          <w:color w:val="000000"/>
          <w:sz w:val="28"/>
          <w:szCs w:val="28"/>
        </w:rPr>
        <w:t>гг</w:t>
      </w:r>
      <w:r w:rsidRPr="00ED1C17">
        <w:rPr>
          <w:color w:val="000000"/>
          <w:sz w:val="28"/>
          <w:szCs w:val="28"/>
        </w:rPr>
        <w:t>. составляют 1</w:t>
      </w:r>
      <w:r w:rsidR="00ED1C17" w:rsidRPr="00ED1C17">
        <w:rPr>
          <w:color w:val="000000"/>
          <w:sz w:val="28"/>
          <w:szCs w:val="28"/>
        </w:rPr>
        <w:t>5</w:t>
      </w:r>
      <w:r w:rsidR="00ED1C17">
        <w:rPr>
          <w:color w:val="000000"/>
          <w:sz w:val="28"/>
          <w:szCs w:val="28"/>
        </w:rPr>
        <w:t>%</w:t>
      </w:r>
      <w:r w:rsidRPr="00ED1C17">
        <w:rPr>
          <w:color w:val="000000"/>
          <w:sz w:val="28"/>
          <w:szCs w:val="28"/>
        </w:rPr>
        <w:t xml:space="preserve"> всего пищевого оборота, в нашей стране на его производство задействовано свыше 50</w:t>
      </w:r>
      <w:r w:rsidR="00ED1C17">
        <w:rPr>
          <w:color w:val="000000"/>
          <w:sz w:val="28"/>
          <w:szCs w:val="28"/>
        </w:rPr>
        <w:t>-</w:t>
      </w:r>
      <w:r w:rsidR="00ED1C17" w:rsidRPr="00ED1C17">
        <w:rPr>
          <w:color w:val="000000"/>
          <w:sz w:val="28"/>
          <w:szCs w:val="28"/>
        </w:rPr>
        <w:t>т</w:t>
      </w:r>
      <w:r w:rsidRPr="00ED1C17">
        <w:rPr>
          <w:color w:val="000000"/>
          <w:sz w:val="28"/>
          <w:szCs w:val="28"/>
        </w:rPr>
        <w:t>и заводов государственного и частного владения. Из них на долю копчено-вареных продуктов из свинины приходится порядка 7</w:t>
      </w:r>
      <w:r w:rsidR="00ED1C17">
        <w:rPr>
          <w:color w:val="000000"/>
          <w:sz w:val="28"/>
          <w:szCs w:val="28"/>
        </w:rPr>
        <w:t>–</w:t>
      </w:r>
      <w:r w:rsidR="00ED1C17" w:rsidRPr="00ED1C17">
        <w:rPr>
          <w:color w:val="000000"/>
          <w:sz w:val="28"/>
          <w:szCs w:val="28"/>
        </w:rPr>
        <w:t>10</w:t>
      </w:r>
      <w:r w:rsidR="00ED1C17">
        <w:rPr>
          <w:color w:val="000000"/>
          <w:sz w:val="28"/>
          <w:szCs w:val="28"/>
        </w:rPr>
        <w:t>%</w:t>
      </w:r>
      <w:r w:rsidRPr="00ED1C17">
        <w:rPr>
          <w:color w:val="000000"/>
          <w:sz w:val="28"/>
          <w:szCs w:val="28"/>
        </w:rPr>
        <w:t>, эта цифра варьируется исходя из потребности рынка в данной продукции каждый год.</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Тема моей курсовой работы – «</w:t>
      </w:r>
      <w:r w:rsidR="006228C8" w:rsidRPr="00ED1C17">
        <w:rPr>
          <w:color w:val="000000"/>
          <w:sz w:val="28"/>
          <w:szCs w:val="28"/>
        </w:rPr>
        <w:t>Копчено-вареные продукты из свинины</w:t>
      </w:r>
      <w:r w:rsidRPr="00ED1C17">
        <w:rPr>
          <w:color w:val="000000"/>
          <w:sz w:val="28"/>
          <w:szCs w:val="28"/>
        </w:rPr>
        <w:t>».</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Цель работы – изучение данного продукта, закрепление знаний по теоретическим разделам и приобретение практических навыков работы с нормативной и технической документацией.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В ходе работы я должна осуществить анализ стандартов, Федеральных законов, Правил, Положений, санитарно-эпидемиологических, ветеринарных, фитосанитарных требований и других нормативно-правовых документов, устанавливающих требования к данной продукции на всех этапах ее жизненного цикла.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Основной проблемой нашей промышленности сейчас является рынок сбыта, т</w:t>
      </w:r>
      <w:r w:rsidR="00ED1C17">
        <w:rPr>
          <w:color w:val="000000"/>
          <w:sz w:val="28"/>
          <w:szCs w:val="28"/>
        </w:rPr>
        <w:t>. </w:t>
      </w:r>
      <w:r w:rsidR="00ED1C17" w:rsidRPr="00ED1C17">
        <w:rPr>
          <w:color w:val="000000"/>
          <w:sz w:val="28"/>
          <w:szCs w:val="28"/>
        </w:rPr>
        <w:t>к</w:t>
      </w:r>
      <w:r w:rsidRPr="00ED1C17">
        <w:rPr>
          <w:color w:val="000000"/>
          <w:sz w:val="28"/>
          <w:szCs w:val="28"/>
        </w:rPr>
        <w:t>. в большинстве случаев конечному потребителю проще и дешевле пополнить склады иностранной продукцией, чем аналогами нашей.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В последнее время при большем «наплыве» зарубежных товаров в Россию рынок сбыта отечественной продукции перетерпел множественные изменения; это касается и </w:t>
      </w:r>
      <w:r w:rsidR="006228C8" w:rsidRPr="00ED1C17">
        <w:rPr>
          <w:color w:val="000000"/>
          <w:sz w:val="28"/>
          <w:szCs w:val="28"/>
        </w:rPr>
        <w:t>продуктов из свинины</w:t>
      </w:r>
      <w:r w:rsidRPr="00ED1C17">
        <w:rPr>
          <w:color w:val="000000"/>
          <w:sz w:val="28"/>
          <w:szCs w:val="28"/>
        </w:rPr>
        <w:t>. Реорганизация производства, так необходимая для повышения качества, оборота и способа хранения сильно отразилась на стоимости готовой продукции.</w:t>
      </w:r>
    </w:p>
    <w:p w:rsidR="00B2132F" w:rsidRDefault="007D39BE" w:rsidP="00ED1C17">
      <w:pPr>
        <w:widowControl/>
        <w:spacing w:line="360" w:lineRule="auto"/>
        <w:ind w:firstLine="709"/>
        <w:jc w:val="both"/>
        <w:rPr>
          <w:color w:val="000000"/>
          <w:sz w:val="28"/>
          <w:szCs w:val="28"/>
        </w:rPr>
      </w:pPr>
      <w:r w:rsidRPr="00ED1C17">
        <w:rPr>
          <w:color w:val="000000"/>
          <w:sz w:val="28"/>
          <w:szCs w:val="28"/>
        </w:rPr>
        <w:t xml:space="preserve">Но развитие отечественной индустрии не стоит на месте и со временем </w:t>
      </w:r>
      <w:r w:rsidR="006228C8" w:rsidRPr="00ED1C17">
        <w:rPr>
          <w:color w:val="000000"/>
          <w:sz w:val="28"/>
          <w:szCs w:val="28"/>
        </w:rPr>
        <w:t>мясн</w:t>
      </w:r>
      <w:r w:rsidRPr="00ED1C17">
        <w:rPr>
          <w:color w:val="000000"/>
          <w:sz w:val="28"/>
          <w:szCs w:val="28"/>
        </w:rPr>
        <w:t>ая промышленность набирает обороты, потому что качественный и «свежий» товар в конечном итоге возвращает свои позиции Российским предприятиям, всегда славившимся достижениями в своей области.</w:t>
      </w:r>
    </w:p>
    <w:p w:rsidR="007D39BE" w:rsidRPr="00ED1C17" w:rsidRDefault="00B2132F" w:rsidP="00ED1C17">
      <w:pPr>
        <w:widowControl/>
        <w:spacing w:line="360" w:lineRule="auto"/>
        <w:ind w:firstLine="709"/>
        <w:jc w:val="both"/>
        <w:rPr>
          <w:b/>
          <w:color w:val="000000"/>
          <w:sz w:val="28"/>
          <w:szCs w:val="36"/>
        </w:rPr>
      </w:pPr>
      <w:r>
        <w:rPr>
          <w:color w:val="000000"/>
          <w:sz w:val="28"/>
          <w:szCs w:val="28"/>
        </w:rPr>
        <w:br w:type="page"/>
      </w:r>
      <w:r w:rsidR="007D39BE" w:rsidRPr="00ED1C17">
        <w:rPr>
          <w:b/>
          <w:color w:val="000000"/>
          <w:sz w:val="28"/>
          <w:szCs w:val="36"/>
        </w:rPr>
        <w:t>1</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Си</w:t>
      </w:r>
      <w:r w:rsidR="007D39BE" w:rsidRPr="00ED1C17">
        <w:rPr>
          <w:b/>
          <w:color w:val="000000"/>
          <w:sz w:val="28"/>
          <w:szCs w:val="36"/>
        </w:rPr>
        <w:t>стематическое положение продукции</w:t>
      </w:r>
    </w:p>
    <w:p w:rsidR="007D39BE" w:rsidRPr="00ED1C17" w:rsidRDefault="007D39BE" w:rsidP="00ED1C17">
      <w:pPr>
        <w:widowControl/>
        <w:shd w:val="clear" w:color="auto" w:fill="FFFFFF"/>
        <w:spacing w:line="360" w:lineRule="auto"/>
        <w:ind w:firstLine="709"/>
        <w:jc w:val="both"/>
        <w:rPr>
          <w:color w:val="000000"/>
          <w:sz w:val="28"/>
          <w:szCs w:val="28"/>
        </w:rPr>
      </w:pPr>
    </w:p>
    <w:p w:rsidR="007D39BE" w:rsidRPr="00ED1C17" w:rsidRDefault="006228C8" w:rsidP="00ED1C17">
      <w:pPr>
        <w:widowControl/>
        <w:shd w:val="clear" w:color="auto" w:fill="FFFFFF"/>
        <w:spacing w:line="360" w:lineRule="auto"/>
        <w:ind w:firstLine="709"/>
        <w:jc w:val="both"/>
        <w:rPr>
          <w:color w:val="000000"/>
          <w:sz w:val="28"/>
          <w:szCs w:val="28"/>
        </w:rPr>
      </w:pPr>
      <w:r w:rsidRPr="00ED1C17">
        <w:rPr>
          <w:color w:val="000000"/>
          <w:sz w:val="28"/>
          <w:szCs w:val="28"/>
        </w:rPr>
        <w:t>Копчено-вареные продукты из свинины</w:t>
      </w:r>
    </w:p>
    <w:p w:rsidR="007D39BE" w:rsidRPr="00ED1C17" w:rsidRDefault="007D39BE" w:rsidP="00ED1C17">
      <w:pPr>
        <w:widowControl/>
        <w:numPr>
          <w:ilvl w:val="0"/>
          <w:numId w:val="7"/>
        </w:numPr>
        <w:shd w:val="clear" w:color="auto" w:fill="FFFFFF"/>
        <w:spacing w:line="360" w:lineRule="auto"/>
        <w:ind w:left="0" w:firstLine="709"/>
        <w:jc w:val="both"/>
        <w:rPr>
          <w:color w:val="000000"/>
          <w:sz w:val="28"/>
          <w:szCs w:val="28"/>
        </w:rPr>
      </w:pPr>
      <w:r w:rsidRPr="00ED1C17">
        <w:rPr>
          <w:color w:val="000000"/>
          <w:sz w:val="28"/>
          <w:szCs w:val="28"/>
        </w:rPr>
        <w:t>класс</w:t>
      </w:r>
      <w:r w:rsidR="00ED1C17">
        <w:rPr>
          <w:color w:val="000000"/>
          <w:sz w:val="28"/>
          <w:szCs w:val="28"/>
        </w:rPr>
        <w:t>-</w:t>
      </w:r>
      <w:r w:rsidR="00ED1C17" w:rsidRPr="00ED1C17">
        <w:rPr>
          <w:color w:val="000000"/>
          <w:sz w:val="28"/>
          <w:szCs w:val="28"/>
        </w:rPr>
        <w:t>9</w:t>
      </w:r>
      <w:r w:rsidR="006228C8" w:rsidRPr="00ED1C17">
        <w:rPr>
          <w:color w:val="000000"/>
          <w:sz w:val="28"/>
          <w:szCs w:val="28"/>
        </w:rPr>
        <w:t>2</w:t>
      </w:r>
      <w:r w:rsidRPr="00ED1C17">
        <w:rPr>
          <w:color w:val="000000"/>
          <w:sz w:val="28"/>
          <w:szCs w:val="28"/>
        </w:rPr>
        <w:t xml:space="preserve"> 0000</w:t>
      </w:r>
      <w:r w:rsidR="00ED1C17">
        <w:rPr>
          <w:color w:val="000000"/>
          <w:sz w:val="28"/>
          <w:szCs w:val="28"/>
        </w:rPr>
        <w:t>-</w:t>
      </w:r>
      <w:r w:rsidR="00ED1C17" w:rsidRPr="00ED1C17">
        <w:rPr>
          <w:color w:val="000000"/>
          <w:sz w:val="28"/>
          <w:szCs w:val="28"/>
        </w:rPr>
        <w:t>П</w:t>
      </w:r>
      <w:r w:rsidRPr="00ED1C17">
        <w:rPr>
          <w:color w:val="000000"/>
          <w:sz w:val="28"/>
          <w:szCs w:val="28"/>
        </w:rPr>
        <w:t xml:space="preserve">родукция </w:t>
      </w:r>
      <w:r w:rsidR="006228C8" w:rsidRPr="00ED1C17">
        <w:rPr>
          <w:color w:val="000000"/>
          <w:sz w:val="28"/>
          <w:szCs w:val="28"/>
        </w:rPr>
        <w:t>мясной, молочн</w:t>
      </w:r>
      <w:r w:rsidRPr="00ED1C17">
        <w:rPr>
          <w:color w:val="000000"/>
          <w:sz w:val="28"/>
          <w:szCs w:val="28"/>
        </w:rPr>
        <w:t>ой</w:t>
      </w:r>
      <w:r w:rsidR="006228C8" w:rsidRPr="00ED1C17">
        <w:rPr>
          <w:color w:val="000000"/>
          <w:sz w:val="28"/>
          <w:szCs w:val="28"/>
        </w:rPr>
        <w:t>, рыбной</w:t>
      </w:r>
      <w:r w:rsidRPr="00ED1C17">
        <w:rPr>
          <w:color w:val="000000"/>
          <w:sz w:val="28"/>
          <w:szCs w:val="28"/>
        </w:rPr>
        <w:t xml:space="preserve"> промышленности</w:t>
      </w:r>
    </w:p>
    <w:p w:rsidR="007D39BE" w:rsidRPr="00ED1C17" w:rsidRDefault="007D39BE" w:rsidP="00ED1C17">
      <w:pPr>
        <w:widowControl/>
        <w:numPr>
          <w:ilvl w:val="0"/>
          <w:numId w:val="7"/>
        </w:numPr>
        <w:shd w:val="clear" w:color="auto" w:fill="FFFFFF"/>
        <w:spacing w:line="360" w:lineRule="auto"/>
        <w:ind w:left="0" w:firstLine="709"/>
        <w:jc w:val="both"/>
        <w:rPr>
          <w:color w:val="000000"/>
          <w:sz w:val="28"/>
          <w:szCs w:val="28"/>
        </w:rPr>
      </w:pPr>
      <w:r w:rsidRPr="00ED1C17">
        <w:rPr>
          <w:color w:val="000000"/>
          <w:sz w:val="28"/>
          <w:szCs w:val="28"/>
        </w:rPr>
        <w:t>подкласс</w:t>
      </w:r>
      <w:r w:rsidR="00ED1C17">
        <w:rPr>
          <w:color w:val="000000"/>
          <w:sz w:val="28"/>
          <w:szCs w:val="28"/>
        </w:rPr>
        <w:t>-</w:t>
      </w:r>
      <w:r w:rsidR="00ED1C17" w:rsidRPr="00ED1C17">
        <w:rPr>
          <w:color w:val="000000"/>
          <w:sz w:val="28"/>
          <w:szCs w:val="28"/>
        </w:rPr>
        <w:t>9</w:t>
      </w:r>
      <w:r w:rsidR="006228C8" w:rsidRPr="00ED1C17">
        <w:rPr>
          <w:color w:val="000000"/>
          <w:sz w:val="28"/>
          <w:szCs w:val="28"/>
        </w:rPr>
        <w:t>2</w:t>
      </w:r>
      <w:r w:rsidRPr="00ED1C17">
        <w:rPr>
          <w:color w:val="000000"/>
          <w:sz w:val="28"/>
          <w:szCs w:val="28"/>
        </w:rPr>
        <w:t xml:space="preserve"> </w:t>
      </w:r>
      <w:r w:rsidR="006228C8" w:rsidRPr="00ED1C17">
        <w:rPr>
          <w:color w:val="000000"/>
          <w:sz w:val="28"/>
          <w:szCs w:val="28"/>
        </w:rPr>
        <w:t>30</w:t>
      </w:r>
      <w:r w:rsidRPr="00ED1C17">
        <w:rPr>
          <w:color w:val="000000"/>
          <w:sz w:val="28"/>
          <w:szCs w:val="28"/>
        </w:rPr>
        <w:t>00</w:t>
      </w:r>
      <w:r w:rsidR="00ED1C17">
        <w:rPr>
          <w:color w:val="000000"/>
          <w:sz w:val="28"/>
          <w:szCs w:val="28"/>
        </w:rPr>
        <w:t>-</w:t>
      </w:r>
      <w:r w:rsidR="00ED1C17" w:rsidRPr="00ED1C17">
        <w:rPr>
          <w:color w:val="000000"/>
          <w:sz w:val="28"/>
          <w:szCs w:val="28"/>
        </w:rPr>
        <w:t>М</w:t>
      </w:r>
      <w:r w:rsidR="006228C8" w:rsidRPr="00ED1C17">
        <w:rPr>
          <w:color w:val="000000"/>
          <w:sz w:val="28"/>
          <w:szCs w:val="28"/>
        </w:rPr>
        <w:t>ясные</w:t>
      </w:r>
      <w:r w:rsidRPr="00ED1C17">
        <w:rPr>
          <w:color w:val="000000"/>
          <w:sz w:val="28"/>
          <w:szCs w:val="28"/>
        </w:rPr>
        <w:t xml:space="preserve"> товары</w:t>
      </w:r>
    </w:p>
    <w:p w:rsidR="007D39BE" w:rsidRPr="00ED1C17" w:rsidRDefault="007D39BE" w:rsidP="00ED1C17">
      <w:pPr>
        <w:widowControl/>
        <w:numPr>
          <w:ilvl w:val="0"/>
          <w:numId w:val="7"/>
        </w:numPr>
        <w:shd w:val="clear" w:color="auto" w:fill="FFFFFF"/>
        <w:spacing w:line="360" w:lineRule="auto"/>
        <w:ind w:left="0" w:firstLine="709"/>
        <w:jc w:val="both"/>
        <w:rPr>
          <w:color w:val="000000"/>
          <w:sz w:val="28"/>
          <w:szCs w:val="28"/>
        </w:rPr>
      </w:pPr>
      <w:r w:rsidRPr="00ED1C17">
        <w:rPr>
          <w:color w:val="000000"/>
          <w:sz w:val="28"/>
          <w:szCs w:val="28"/>
        </w:rPr>
        <w:t>группа</w:t>
      </w:r>
      <w:r w:rsidR="00ED1C17">
        <w:rPr>
          <w:color w:val="000000"/>
          <w:sz w:val="28"/>
          <w:szCs w:val="28"/>
        </w:rPr>
        <w:t>-</w:t>
      </w:r>
      <w:r w:rsidR="00ED1C17" w:rsidRPr="00ED1C17">
        <w:rPr>
          <w:color w:val="000000"/>
          <w:sz w:val="28"/>
          <w:szCs w:val="28"/>
        </w:rPr>
        <w:t>9</w:t>
      </w:r>
      <w:r w:rsidR="006228C8" w:rsidRPr="00ED1C17">
        <w:rPr>
          <w:color w:val="000000"/>
          <w:sz w:val="28"/>
          <w:szCs w:val="28"/>
        </w:rPr>
        <w:t>2</w:t>
      </w:r>
      <w:r w:rsidRPr="00ED1C17">
        <w:rPr>
          <w:color w:val="000000"/>
          <w:sz w:val="28"/>
          <w:szCs w:val="28"/>
        </w:rPr>
        <w:t xml:space="preserve"> </w:t>
      </w:r>
      <w:r w:rsidR="006228C8" w:rsidRPr="00ED1C17">
        <w:rPr>
          <w:color w:val="000000"/>
          <w:sz w:val="28"/>
          <w:szCs w:val="28"/>
        </w:rPr>
        <w:t>520</w:t>
      </w:r>
      <w:r w:rsidRPr="00ED1C17">
        <w:rPr>
          <w:color w:val="000000"/>
          <w:sz w:val="28"/>
          <w:szCs w:val="28"/>
        </w:rPr>
        <w:t>0</w:t>
      </w:r>
      <w:r w:rsidR="00ED1C17">
        <w:rPr>
          <w:color w:val="000000"/>
          <w:sz w:val="28"/>
          <w:szCs w:val="28"/>
        </w:rPr>
        <w:t xml:space="preserve"> –</w:t>
      </w:r>
      <w:r w:rsidR="00ED1C17" w:rsidRPr="00ED1C17">
        <w:rPr>
          <w:color w:val="000000"/>
          <w:sz w:val="28"/>
          <w:szCs w:val="28"/>
        </w:rPr>
        <w:t xml:space="preserve"> Мя</w:t>
      </w:r>
      <w:r w:rsidR="006228C8" w:rsidRPr="00ED1C17">
        <w:rPr>
          <w:color w:val="000000"/>
          <w:sz w:val="28"/>
          <w:szCs w:val="28"/>
        </w:rPr>
        <w:t>сные товары копчено-вареные и копчено-запече</w:t>
      </w:r>
      <w:r w:rsidR="00905EBF" w:rsidRPr="00ED1C17">
        <w:rPr>
          <w:color w:val="000000"/>
          <w:sz w:val="28"/>
          <w:szCs w:val="28"/>
        </w:rPr>
        <w:t>н</w:t>
      </w:r>
      <w:r w:rsidR="006228C8" w:rsidRPr="00ED1C17">
        <w:rPr>
          <w:color w:val="000000"/>
          <w:sz w:val="28"/>
          <w:szCs w:val="28"/>
        </w:rPr>
        <w:t>ные</w:t>
      </w:r>
    </w:p>
    <w:p w:rsidR="007D39BE" w:rsidRPr="00ED1C17" w:rsidRDefault="007D39BE" w:rsidP="00ED1C17">
      <w:pPr>
        <w:widowControl/>
        <w:numPr>
          <w:ilvl w:val="0"/>
          <w:numId w:val="7"/>
        </w:numPr>
        <w:shd w:val="clear" w:color="auto" w:fill="FFFFFF"/>
        <w:spacing w:line="360" w:lineRule="auto"/>
        <w:ind w:left="0" w:firstLine="709"/>
        <w:jc w:val="both"/>
        <w:rPr>
          <w:color w:val="000000"/>
          <w:sz w:val="28"/>
          <w:szCs w:val="28"/>
        </w:rPr>
      </w:pPr>
      <w:r w:rsidRPr="00ED1C17">
        <w:rPr>
          <w:color w:val="000000"/>
          <w:sz w:val="28"/>
          <w:szCs w:val="28"/>
        </w:rPr>
        <w:t>подгруппа</w:t>
      </w:r>
      <w:r w:rsidR="00ED1C17">
        <w:rPr>
          <w:color w:val="000000"/>
          <w:sz w:val="28"/>
          <w:szCs w:val="28"/>
        </w:rPr>
        <w:t>-</w:t>
      </w:r>
      <w:r w:rsidR="00ED1C17" w:rsidRPr="00ED1C17">
        <w:rPr>
          <w:color w:val="000000"/>
          <w:sz w:val="28"/>
          <w:szCs w:val="28"/>
        </w:rPr>
        <w:t>9</w:t>
      </w:r>
      <w:r w:rsidR="006228C8" w:rsidRPr="00ED1C17">
        <w:rPr>
          <w:color w:val="000000"/>
          <w:sz w:val="28"/>
          <w:szCs w:val="28"/>
        </w:rPr>
        <w:t>2</w:t>
      </w:r>
      <w:r w:rsidRPr="00ED1C17">
        <w:rPr>
          <w:color w:val="000000"/>
          <w:sz w:val="28"/>
          <w:szCs w:val="28"/>
        </w:rPr>
        <w:t xml:space="preserve"> </w:t>
      </w:r>
      <w:r w:rsidR="006228C8" w:rsidRPr="00ED1C17">
        <w:rPr>
          <w:color w:val="000000"/>
          <w:sz w:val="28"/>
          <w:szCs w:val="28"/>
        </w:rPr>
        <w:t>5270</w:t>
      </w:r>
      <w:r w:rsidR="00ED1C17">
        <w:rPr>
          <w:color w:val="000000"/>
          <w:sz w:val="28"/>
          <w:szCs w:val="28"/>
        </w:rPr>
        <w:t xml:space="preserve"> –</w:t>
      </w:r>
      <w:r w:rsidR="00ED1C17" w:rsidRPr="00ED1C17">
        <w:rPr>
          <w:color w:val="000000"/>
          <w:sz w:val="28"/>
          <w:szCs w:val="28"/>
        </w:rPr>
        <w:t xml:space="preserve"> Пр</w:t>
      </w:r>
      <w:r w:rsidR="006228C8" w:rsidRPr="00ED1C17">
        <w:rPr>
          <w:color w:val="000000"/>
          <w:sz w:val="28"/>
          <w:szCs w:val="28"/>
        </w:rPr>
        <w:t>одукты из свинины</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вид</w:t>
      </w:r>
      <w:r w:rsidR="00ED1C17">
        <w:rPr>
          <w:color w:val="000000"/>
          <w:sz w:val="28"/>
          <w:szCs w:val="28"/>
        </w:rPr>
        <w:t>-</w:t>
      </w:r>
      <w:r w:rsidR="00ED1C17" w:rsidRPr="00ED1C17">
        <w:rPr>
          <w:color w:val="000000"/>
          <w:sz w:val="28"/>
          <w:szCs w:val="28"/>
        </w:rPr>
        <w:t>9</w:t>
      </w:r>
      <w:r w:rsidR="006228C8" w:rsidRPr="00ED1C17">
        <w:rPr>
          <w:color w:val="000000"/>
          <w:sz w:val="28"/>
          <w:szCs w:val="28"/>
        </w:rPr>
        <w:t>2</w:t>
      </w:r>
      <w:r w:rsidRPr="00ED1C17">
        <w:rPr>
          <w:color w:val="000000"/>
          <w:sz w:val="28"/>
          <w:szCs w:val="28"/>
        </w:rPr>
        <w:t xml:space="preserve"> </w:t>
      </w:r>
      <w:r w:rsidR="006228C8" w:rsidRPr="00ED1C17">
        <w:rPr>
          <w:color w:val="000000"/>
          <w:sz w:val="28"/>
          <w:szCs w:val="28"/>
        </w:rPr>
        <w:t>5273</w:t>
      </w:r>
      <w:r w:rsidR="00ED1C17">
        <w:rPr>
          <w:color w:val="000000"/>
          <w:sz w:val="28"/>
          <w:szCs w:val="28"/>
        </w:rPr>
        <w:t xml:space="preserve"> –</w:t>
      </w:r>
      <w:r w:rsidR="00ED1C17" w:rsidRPr="00ED1C17">
        <w:rPr>
          <w:color w:val="000000"/>
          <w:sz w:val="28"/>
          <w:szCs w:val="28"/>
        </w:rPr>
        <w:t xml:space="preserve"> Ко</w:t>
      </w:r>
      <w:r w:rsidR="006228C8" w:rsidRPr="00ED1C17">
        <w:rPr>
          <w:color w:val="000000"/>
          <w:sz w:val="28"/>
          <w:szCs w:val="28"/>
        </w:rPr>
        <w:t>пчено-вареные продукты из свинины</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Пищевая и энергетическая ценность в 100</w:t>
      </w:r>
      <w:r w:rsidR="00B2132F">
        <w:rPr>
          <w:color w:val="000000"/>
          <w:sz w:val="28"/>
          <w:szCs w:val="28"/>
        </w:rPr>
        <w:t xml:space="preserve"> </w:t>
      </w:r>
      <w:r w:rsidRPr="00ED1C17">
        <w:rPr>
          <w:color w:val="000000"/>
          <w:sz w:val="28"/>
          <w:szCs w:val="28"/>
        </w:rPr>
        <w:t>г</w:t>
      </w:r>
      <w:r w:rsidR="00ED1C17">
        <w:rPr>
          <w:color w:val="000000"/>
          <w:sz w:val="28"/>
          <w:szCs w:val="28"/>
        </w:rPr>
        <w:t>:</w:t>
      </w:r>
    </w:p>
    <w:p w:rsidR="007D39BE" w:rsidRPr="00ED1C17" w:rsidRDefault="007D39BE" w:rsidP="00ED1C17">
      <w:pPr>
        <w:widowControl/>
        <w:numPr>
          <w:ilvl w:val="0"/>
          <w:numId w:val="8"/>
        </w:numPr>
        <w:shd w:val="clear" w:color="auto" w:fill="FFFFFF"/>
        <w:spacing w:line="360" w:lineRule="auto"/>
        <w:ind w:left="0" w:firstLine="709"/>
        <w:jc w:val="both"/>
        <w:rPr>
          <w:color w:val="000000"/>
          <w:sz w:val="28"/>
          <w:szCs w:val="28"/>
        </w:rPr>
      </w:pPr>
      <w:r w:rsidRPr="00ED1C17">
        <w:rPr>
          <w:color w:val="000000"/>
          <w:sz w:val="28"/>
          <w:szCs w:val="28"/>
        </w:rPr>
        <w:t>белки</w:t>
      </w:r>
      <w:r w:rsidR="00ED1C17">
        <w:rPr>
          <w:color w:val="000000"/>
          <w:sz w:val="28"/>
          <w:szCs w:val="28"/>
        </w:rPr>
        <w:t xml:space="preserve"> – </w:t>
      </w:r>
      <w:r w:rsidR="00ED1C17" w:rsidRPr="00ED1C17">
        <w:rPr>
          <w:color w:val="000000"/>
          <w:sz w:val="28"/>
          <w:szCs w:val="28"/>
        </w:rPr>
        <w:t>17,5</w:t>
      </w:r>
      <w:r w:rsidR="00ED1C17">
        <w:rPr>
          <w:color w:val="000000"/>
          <w:sz w:val="28"/>
          <w:szCs w:val="28"/>
        </w:rPr>
        <w:t>%</w:t>
      </w:r>
    </w:p>
    <w:p w:rsidR="007D39BE" w:rsidRPr="00ED1C17" w:rsidRDefault="007D39BE" w:rsidP="00ED1C17">
      <w:pPr>
        <w:widowControl/>
        <w:numPr>
          <w:ilvl w:val="0"/>
          <w:numId w:val="8"/>
        </w:numPr>
        <w:shd w:val="clear" w:color="auto" w:fill="FFFFFF"/>
        <w:spacing w:line="360" w:lineRule="auto"/>
        <w:ind w:left="0" w:firstLine="709"/>
        <w:jc w:val="both"/>
        <w:rPr>
          <w:color w:val="000000"/>
          <w:sz w:val="28"/>
          <w:szCs w:val="28"/>
        </w:rPr>
      </w:pPr>
      <w:r w:rsidRPr="00ED1C17">
        <w:rPr>
          <w:color w:val="000000"/>
          <w:sz w:val="28"/>
          <w:szCs w:val="28"/>
        </w:rPr>
        <w:t>жиры</w:t>
      </w:r>
      <w:r w:rsidR="00ED1C17">
        <w:rPr>
          <w:color w:val="000000"/>
          <w:sz w:val="28"/>
          <w:szCs w:val="28"/>
        </w:rPr>
        <w:t xml:space="preserve"> – </w:t>
      </w:r>
      <w:r w:rsidR="00ED1C17" w:rsidRPr="00ED1C17">
        <w:rPr>
          <w:color w:val="000000"/>
          <w:sz w:val="28"/>
          <w:szCs w:val="28"/>
        </w:rPr>
        <w:t>38,8</w:t>
      </w:r>
      <w:r w:rsidR="00ED1C17">
        <w:rPr>
          <w:color w:val="000000"/>
          <w:sz w:val="28"/>
          <w:szCs w:val="28"/>
        </w:rPr>
        <w:t>%</w:t>
      </w:r>
    </w:p>
    <w:p w:rsidR="007D39BE" w:rsidRPr="00ED1C17" w:rsidRDefault="007D39BE" w:rsidP="00ED1C17">
      <w:pPr>
        <w:widowControl/>
        <w:numPr>
          <w:ilvl w:val="0"/>
          <w:numId w:val="8"/>
        </w:numPr>
        <w:shd w:val="clear" w:color="auto" w:fill="FFFFFF"/>
        <w:spacing w:line="360" w:lineRule="auto"/>
        <w:ind w:left="0" w:firstLine="709"/>
        <w:jc w:val="both"/>
        <w:rPr>
          <w:color w:val="000000"/>
          <w:sz w:val="28"/>
          <w:szCs w:val="28"/>
        </w:rPr>
      </w:pPr>
      <w:r w:rsidRPr="00ED1C17">
        <w:rPr>
          <w:color w:val="000000"/>
          <w:sz w:val="28"/>
          <w:szCs w:val="28"/>
        </w:rPr>
        <w:t>углеводы</w:t>
      </w:r>
      <w:r w:rsidR="00ED1C17">
        <w:rPr>
          <w:color w:val="000000"/>
          <w:sz w:val="28"/>
          <w:szCs w:val="28"/>
        </w:rPr>
        <w:t>–</w:t>
      </w:r>
      <w:r w:rsidRPr="00ED1C17">
        <w:rPr>
          <w:color w:val="000000"/>
          <w:sz w:val="28"/>
          <w:szCs w:val="28"/>
        </w:rPr>
        <w:t>%</w:t>
      </w:r>
    </w:p>
    <w:p w:rsidR="007D39BE" w:rsidRPr="00ED1C17" w:rsidRDefault="007D39BE" w:rsidP="00ED1C17">
      <w:pPr>
        <w:widowControl/>
        <w:numPr>
          <w:ilvl w:val="0"/>
          <w:numId w:val="8"/>
        </w:numPr>
        <w:shd w:val="clear" w:color="auto" w:fill="FFFFFF"/>
        <w:spacing w:line="360" w:lineRule="auto"/>
        <w:ind w:left="0" w:firstLine="709"/>
        <w:jc w:val="both"/>
        <w:rPr>
          <w:color w:val="000000"/>
          <w:sz w:val="28"/>
          <w:szCs w:val="28"/>
        </w:rPr>
      </w:pPr>
      <w:r w:rsidRPr="00ED1C17">
        <w:rPr>
          <w:color w:val="000000"/>
          <w:sz w:val="28"/>
          <w:szCs w:val="28"/>
        </w:rPr>
        <w:t>калорийность</w:t>
      </w:r>
      <w:r w:rsidR="00ED1C17">
        <w:rPr>
          <w:color w:val="000000"/>
          <w:sz w:val="28"/>
          <w:szCs w:val="28"/>
        </w:rPr>
        <w:t>-</w:t>
      </w:r>
      <w:r w:rsidR="00ED1C17" w:rsidRPr="00ED1C17">
        <w:rPr>
          <w:color w:val="000000"/>
          <w:sz w:val="28"/>
          <w:szCs w:val="28"/>
        </w:rPr>
        <w:t>4</w:t>
      </w:r>
      <w:r w:rsidR="006228C8" w:rsidRPr="00ED1C17">
        <w:rPr>
          <w:color w:val="000000"/>
          <w:sz w:val="28"/>
          <w:szCs w:val="28"/>
        </w:rPr>
        <w:t>2</w:t>
      </w:r>
      <w:r w:rsidRPr="00ED1C17">
        <w:rPr>
          <w:color w:val="000000"/>
          <w:sz w:val="28"/>
          <w:szCs w:val="28"/>
        </w:rPr>
        <w:t>7 ккал</w:t>
      </w:r>
    </w:p>
    <w:p w:rsidR="007D39BE" w:rsidRPr="00ED1C17" w:rsidRDefault="007D39BE" w:rsidP="00ED1C17">
      <w:pPr>
        <w:widowControl/>
        <w:shd w:val="clear" w:color="auto" w:fill="FFFFFF"/>
        <w:spacing w:line="360" w:lineRule="auto"/>
        <w:ind w:firstLine="709"/>
        <w:jc w:val="both"/>
        <w:rPr>
          <w:color w:val="000000"/>
          <w:sz w:val="28"/>
          <w:szCs w:val="28"/>
        </w:rPr>
      </w:pPr>
    </w:p>
    <w:p w:rsidR="007D39BE" w:rsidRPr="00ED1C17" w:rsidRDefault="007D39BE" w:rsidP="00ED1C17">
      <w:pPr>
        <w:widowControl/>
        <w:shd w:val="clear" w:color="auto" w:fill="FFFFFF"/>
        <w:spacing w:line="360" w:lineRule="auto"/>
        <w:ind w:firstLine="709"/>
        <w:jc w:val="both"/>
        <w:rPr>
          <w:b/>
          <w:color w:val="000000"/>
          <w:sz w:val="28"/>
          <w:szCs w:val="36"/>
        </w:rPr>
      </w:pPr>
      <w:r w:rsidRPr="00ED1C17">
        <w:rPr>
          <w:b/>
          <w:color w:val="000000"/>
          <w:sz w:val="28"/>
          <w:szCs w:val="36"/>
        </w:rPr>
        <w:t>2</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Но</w:t>
      </w:r>
      <w:r w:rsidRPr="00ED1C17">
        <w:rPr>
          <w:b/>
          <w:color w:val="000000"/>
          <w:sz w:val="28"/>
          <w:szCs w:val="36"/>
        </w:rPr>
        <w:t>рмативная база</w:t>
      </w:r>
    </w:p>
    <w:p w:rsidR="00B2132F" w:rsidRDefault="00B2132F" w:rsidP="00ED1C17">
      <w:pPr>
        <w:widowControl/>
        <w:shd w:val="clear" w:color="auto" w:fill="FFFFFF"/>
        <w:spacing w:line="360" w:lineRule="auto"/>
        <w:ind w:firstLine="709"/>
        <w:jc w:val="both"/>
        <w:rPr>
          <w:color w:val="000000"/>
          <w:sz w:val="28"/>
          <w:szCs w:val="28"/>
        </w:rPr>
      </w:pP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5897</w:t>
      </w:r>
      <w:r w:rsidR="00ED1C17">
        <w:rPr>
          <w:color w:val="000000"/>
          <w:sz w:val="28"/>
          <w:szCs w:val="28"/>
        </w:rPr>
        <w:t>–</w:t>
      </w:r>
      <w:r w:rsidRPr="00ED1C17">
        <w:rPr>
          <w:color w:val="000000"/>
          <w:sz w:val="28"/>
          <w:szCs w:val="28"/>
        </w:rPr>
        <w:t xml:space="preserve">90 </w:t>
      </w:r>
      <w:r w:rsidR="00224A04" w:rsidRPr="00ED1C17">
        <w:rPr>
          <w:color w:val="000000"/>
          <w:sz w:val="28"/>
          <w:szCs w:val="28"/>
        </w:rPr>
        <w:t>Копчено-вареные продукты из свинины</w:t>
      </w:r>
      <w:r w:rsidRPr="00ED1C17">
        <w:rPr>
          <w:color w:val="000000"/>
          <w:sz w:val="28"/>
          <w:szCs w:val="28"/>
        </w:rPr>
        <w:t>. Методы определения органолептических показателей качества, размеров, массы нетто и составных частей.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5898</w:t>
      </w:r>
      <w:r w:rsidR="00ED1C17">
        <w:rPr>
          <w:color w:val="000000"/>
          <w:sz w:val="28"/>
          <w:szCs w:val="28"/>
        </w:rPr>
        <w:t>–</w:t>
      </w:r>
      <w:r w:rsidRPr="00ED1C17">
        <w:rPr>
          <w:color w:val="000000"/>
          <w:sz w:val="28"/>
          <w:szCs w:val="28"/>
        </w:rPr>
        <w:t xml:space="preserve">87 </w:t>
      </w:r>
      <w:r w:rsidR="00224A04" w:rsidRPr="00ED1C17">
        <w:rPr>
          <w:color w:val="000000"/>
          <w:sz w:val="28"/>
          <w:szCs w:val="28"/>
        </w:rPr>
        <w:t>Копчено-вареные продукты из свинины</w:t>
      </w:r>
      <w:r w:rsidRPr="00ED1C17">
        <w:rPr>
          <w:color w:val="000000"/>
          <w:sz w:val="28"/>
          <w:szCs w:val="28"/>
        </w:rPr>
        <w:t>. Методы определения кислотности и щелочности.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5900</w:t>
      </w:r>
      <w:r w:rsidR="00ED1C17">
        <w:rPr>
          <w:color w:val="000000"/>
          <w:sz w:val="28"/>
          <w:szCs w:val="28"/>
        </w:rPr>
        <w:t>–</w:t>
      </w:r>
      <w:r w:rsidRPr="00ED1C17">
        <w:rPr>
          <w:color w:val="000000"/>
          <w:sz w:val="28"/>
          <w:szCs w:val="28"/>
        </w:rPr>
        <w:t xml:space="preserve">73 </w:t>
      </w:r>
      <w:r w:rsidR="00224A04" w:rsidRPr="00ED1C17">
        <w:rPr>
          <w:color w:val="000000"/>
          <w:sz w:val="28"/>
          <w:szCs w:val="28"/>
        </w:rPr>
        <w:t>Копчено-вареные продукты из свинины</w:t>
      </w:r>
      <w:r w:rsidRPr="00ED1C17">
        <w:rPr>
          <w:color w:val="000000"/>
          <w:sz w:val="28"/>
          <w:szCs w:val="28"/>
        </w:rPr>
        <w:t>. Методы определения влаги и сухих веществ.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5904</w:t>
      </w:r>
      <w:r w:rsidR="00ED1C17">
        <w:rPr>
          <w:color w:val="000000"/>
          <w:sz w:val="28"/>
          <w:szCs w:val="28"/>
        </w:rPr>
        <w:t>–</w:t>
      </w:r>
      <w:r w:rsidRPr="00ED1C17">
        <w:rPr>
          <w:color w:val="000000"/>
          <w:sz w:val="28"/>
          <w:szCs w:val="28"/>
        </w:rPr>
        <w:t xml:space="preserve">82 </w:t>
      </w:r>
      <w:r w:rsidR="00224A04" w:rsidRPr="00ED1C17">
        <w:rPr>
          <w:color w:val="000000"/>
          <w:sz w:val="28"/>
          <w:szCs w:val="28"/>
        </w:rPr>
        <w:t>Копчено-вареные продукты из свинины</w:t>
      </w:r>
      <w:r w:rsidRPr="00ED1C17">
        <w:rPr>
          <w:color w:val="000000"/>
          <w:sz w:val="28"/>
          <w:szCs w:val="28"/>
        </w:rPr>
        <w:t>. Правила приемки, методы отбора и подготовки проб.</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5903</w:t>
      </w:r>
      <w:r w:rsidR="00ED1C17">
        <w:rPr>
          <w:color w:val="000000"/>
          <w:sz w:val="28"/>
          <w:szCs w:val="28"/>
        </w:rPr>
        <w:t>–</w:t>
      </w:r>
      <w:r w:rsidRPr="00ED1C17">
        <w:rPr>
          <w:color w:val="000000"/>
          <w:sz w:val="28"/>
          <w:szCs w:val="28"/>
        </w:rPr>
        <w:t xml:space="preserve">89 </w:t>
      </w:r>
      <w:r w:rsidR="00224A04" w:rsidRPr="00ED1C17">
        <w:rPr>
          <w:color w:val="000000"/>
          <w:sz w:val="28"/>
          <w:szCs w:val="28"/>
        </w:rPr>
        <w:t>Копчено-вареные продукты из свинины</w:t>
      </w:r>
      <w:r w:rsidRPr="00ED1C17">
        <w:rPr>
          <w:color w:val="000000"/>
          <w:sz w:val="28"/>
          <w:szCs w:val="28"/>
        </w:rPr>
        <w:t>. Методы определения с</w:t>
      </w:r>
      <w:r w:rsidR="00224A04" w:rsidRPr="00ED1C17">
        <w:rPr>
          <w:color w:val="000000"/>
          <w:sz w:val="28"/>
          <w:szCs w:val="28"/>
        </w:rPr>
        <w:t>оли</w:t>
      </w:r>
      <w:r w:rsidRPr="00ED1C17">
        <w:rPr>
          <w:color w:val="000000"/>
          <w:sz w:val="28"/>
          <w:szCs w:val="28"/>
        </w:rPr>
        <w:t>.</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26811</w:t>
      </w:r>
      <w:r w:rsidR="00ED1C17">
        <w:rPr>
          <w:color w:val="000000"/>
          <w:sz w:val="28"/>
          <w:szCs w:val="28"/>
        </w:rPr>
        <w:t>–</w:t>
      </w:r>
      <w:r w:rsidRPr="00ED1C17">
        <w:rPr>
          <w:color w:val="000000"/>
          <w:sz w:val="28"/>
          <w:szCs w:val="28"/>
        </w:rPr>
        <w:t xml:space="preserve">86 </w:t>
      </w:r>
      <w:r w:rsidR="00224A04" w:rsidRPr="00ED1C17">
        <w:rPr>
          <w:color w:val="000000"/>
          <w:sz w:val="28"/>
          <w:szCs w:val="28"/>
        </w:rPr>
        <w:t>Копчено-вареные продукты из свинины</w:t>
      </w:r>
      <w:r w:rsidRPr="00ED1C17">
        <w:rPr>
          <w:color w:val="000000"/>
          <w:sz w:val="28"/>
          <w:szCs w:val="28"/>
        </w:rPr>
        <w:t>. Методы определения массовой доли общей сернистой кислоты.</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26927</w:t>
      </w:r>
      <w:r w:rsidR="00ED1C17">
        <w:rPr>
          <w:color w:val="000000"/>
          <w:sz w:val="28"/>
          <w:szCs w:val="28"/>
        </w:rPr>
        <w:t>–</w:t>
      </w:r>
      <w:r w:rsidRPr="00ED1C17">
        <w:rPr>
          <w:color w:val="000000"/>
          <w:sz w:val="28"/>
          <w:szCs w:val="28"/>
        </w:rPr>
        <w:t>86 Сырье и продукты пищевые. Методы определения ртути.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26929</w:t>
      </w:r>
      <w:r w:rsidR="00ED1C17">
        <w:rPr>
          <w:color w:val="000000"/>
          <w:sz w:val="28"/>
          <w:szCs w:val="28"/>
        </w:rPr>
        <w:t>–</w:t>
      </w:r>
      <w:r w:rsidRPr="00ED1C17">
        <w:rPr>
          <w:color w:val="000000"/>
          <w:sz w:val="28"/>
          <w:szCs w:val="28"/>
        </w:rPr>
        <w:t>86 Сырье и продукты пищевые. Подготовка проб. Минерализация для определения токсичных элементов.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26668</w:t>
      </w:r>
      <w:r w:rsidR="00ED1C17">
        <w:rPr>
          <w:color w:val="000000"/>
          <w:sz w:val="28"/>
          <w:szCs w:val="28"/>
        </w:rPr>
        <w:t>–</w:t>
      </w:r>
      <w:r w:rsidRPr="00ED1C17">
        <w:rPr>
          <w:color w:val="000000"/>
          <w:sz w:val="28"/>
          <w:szCs w:val="28"/>
        </w:rPr>
        <w:t>85 Продукты пищевые и вкусовые. Методы отбора проб для микробиологических анализов.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26930</w:t>
      </w:r>
      <w:r w:rsidR="00ED1C17">
        <w:rPr>
          <w:color w:val="000000"/>
          <w:sz w:val="28"/>
          <w:szCs w:val="28"/>
        </w:rPr>
        <w:t>–</w:t>
      </w:r>
      <w:r w:rsidRPr="00ED1C17">
        <w:rPr>
          <w:color w:val="000000"/>
          <w:sz w:val="28"/>
          <w:szCs w:val="28"/>
        </w:rPr>
        <w:t>86 Сырье и продукты пищевые. Методы определения мышьяка.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26931</w:t>
      </w:r>
      <w:r w:rsidR="00ED1C17">
        <w:rPr>
          <w:color w:val="000000"/>
          <w:sz w:val="28"/>
          <w:szCs w:val="28"/>
        </w:rPr>
        <w:t>–</w:t>
      </w:r>
      <w:r w:rsidRPr="00ED1C17">
        <w:rPr>
          <w:color w:val="000000"/>
          <w:sz w:val="28"/>
          <w:szCs w:val="28"/>
        </w:rPr>
        <w:t>86 Сырье и пищевые продукты. Методы определения меди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26932</w:t>
      </w:r>
      <w:r w:rsidR="00ED1C17">
        <w:rPr>
          <w:color w:val="000000"/>
          <w:sz w:val="28"/>
          <w:szCs w:val="28"/>
        </w:rPr>
        <w:t>–</w:t>
      </w:r>
      <w:r w:rsidRPr="00ED1C17">
        <w:rPr>
          <w:color w:val="000000"/>
          <w:sz w:val="28"/>
          <w:szCs w:val="28"/>
        </w:rPr>
        <w:t>86 Сырье и пищевые продукты. Методы определения свинца.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26933</w:t>
      </w:r>
      <w:r w:rsidR="00ED1C17">
        <w:rPr>
          <w:color w:val="000000"/>
          <w:sz w:val="28"/>
          <w:szCs w:val="28"/>
        </w:rPr>
        <w:t>–</w:t>
      </w:r>
      <w:r w:rsidRPr="00ED1C17">
        <w:rPr>
          <w:color w:val="000000"/>
          <w:sz w:val="28"/>
          <w:szCs w:val="28"/>
        </w:rPr>
        <w:t>86 Сырье и пищевые продукты. Методы определения кадмия.</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26934</w:t>
      </w:r>
      <w:r w:rsidR="00ED1C17">
        <w:rPr>
          <w:color w:val="000000"/>
          <w:sz w:val="28"/>
          <w:szCs w:val="28"/>
        </w:rPr>
        <w:t>–</w:t>
      </w:r>
      <w:r w:rsidRPr="00ED1C17">
        <w:rPr>
          <w:color w:val="000000"/>
          <w:sz w:val="28"/>
          <w:szCs w:val="28"/>
        </w:rPr>
        <w:t>86 Сырье и пищевые продукты. Методы определения цинка.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26670</w:t>
      </w:r>
      <w:r w:rsidR="00ED1C17">
        <w:rPr>
          <w:color w:val="000000"/>
          <w:sz w:val="28"/>
          <w:szCs w:val="28"/>
        </w:rPr>
        <w:t>–</w:t>
      </w:r>
      <w:r w:rsidRPr="00ED1C17">
        <w:rPr>
          <w:color w:val="000000"/>
          <w:sz w:val="28"/>
          <w:szCs w:val="28"/>
        </w:rPr>
        <w:t>85 Продукты пищевые и вкусовые. Методы культивирования микроорганизмов.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26668</w:t>
      </w:r>
      <w:r w:rsidR="00ED1C17">
        <w:rPr>
          <w:color w:val="000000"/>
          <w:sz w:val="28"/>
          <w:szCs w:val="28"/>
        </w:rPr>
        <w:t>–</w:t>
      </w:r>
      <w:r w:rsidRPr="00ED1C17">
        <w:rPr>
          <w:color w:val="000000"/>
          <w:sz w:val="28"/>
          <w:szCs w:val="28"/>
        </w:rPr>
        <w:t>85 Продукты пищевые и вкусовые. Методы отбора проб для микробиологического анализа.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26669</w:t>
      </w:r>
      <w:r w:rsidR="00ED1C17">
        <w:rPr>
          <w:color w:val="000000"/>
          <w:sz w:val="28"/>
          <w:szCs w:val="28"/>
        </w:rPr>
        <w:t>–</w:t>
      </w:r>
      <w:r w:rsidRPr="00ED1C17">
        <w:rPr>
          <w:color w:val="000000"/>
          <w:sz w:val="28"/>
          <w:szCs w:val="28"/>
        </w:rPr>
        <w:t>85 Продукты пищевые и вкусовые. Подготовка проб для микробиологического анализа.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10444.15</w:t>
      </w:r>
      <w:r w:rsidR="00ED1C17">
        <w:rPr>
          <w:color w:val="000000"/>
          <w:sz w:val="28"/>
          <w:szCs w:val="28"/>
        </w:rPr>
        <w:t>–</w:t>
      </w:r>
      <w:r w:rsidRPr="00ED1C17">
        <w:rPr>
          <w:color w:val="000000"/>
          <w:sz w:val="28"/>
          <w:szCs w:val="28"/>
        </w:rPr>
        <w:t>94 Продукты пищевые. Методы определения количества мезофильных аэробных и факультативно-анаэробных микроорганизмов.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Р 50474</w:t>
      </w:r>
      <w:r w:rsidR="00ED1C17">
        <w:rPr>
          <w:color w:val="000000"/>
          <w:sz w:val="28"/>
          <w:szCs w:val="28"/>
        </w:rPr>
        <w:t>–</w:t>
      </w:r>
      <w:r w:rsidRPr="00ED1C17">
        <w:rPr>
          <w:color w:val="000000"/>
          <w:sz w:val="28"/>
          <w:szCs w:val="28"/>
        </w:rPr>
        <w:t>93 Продукты пищевые. Методы выявления и определения количества бактерий группы кишечных палочек (колиформных бактерий).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Р 50480</w:t>
      </w:r>
      <w:r w:rsidR="00ED1C17">
        <w:rPr>
          <w:color w:val="000000"/>
          <w:sz w:val="28"/>
          <w:szCs w:val="28"/>
        </w:rPr>
        <w:t>–</w:t>
      </w:r>
      <w:r w:rsidRPr="00ED1C17">
        <w:rPr>
          <w:color w:val="000000"/>
          <w:sz w:val="28"/>
          <w:szCs w:val="28"/>
        </w:rPr>
        <w:t xml:space="preserve">93 Продукты пищевые. Метод выявления бактерий рода </w:t>
      </w:r>
      <w:r w:rsidRPr="00ED1C17">
        <w:rPr>
          <w:color w:val="000000"/>
          <w:sz w:val="28"/>
          <w:szCs w:val="28"/>
          <w:lang w:val="en-US"/>
        </w:rPr>
        <w:t>Salmonella</w:t>
      </w:r>
      <w:r w:rsidRPr="00ED1C17">
        <w:rPr>
          <w:color w:val="000000"/>
          <w:sz w:val="28"/>
          <w:szCs w:val="28"/>
        </w:rPr>
        <w:t>.</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10444.12</w:t>
      </w:r>
      <w:r w:rsidR="00ED1C17">
        <w:rPr>
          <w:color w:val="000000"/>
          <w:sz w:val="28"/>
          <w:szCs w:val="28"/>
        </w:rPr>
        <w:t>–</w:t>
      </w:r>
      <w:r w:rsidRPr="00ED1C17">
        <w:rPr>
          <w:color w:val="000000"/>
          <w:sz w:val="28"/>
          <w:szCs w:val="28"/>
        </w:rPr>
        <w:t>88 Продукты пищевые. Метод определения дрожжей и плесневых грибов.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МУ 5778</w:t>
      </w:r>
      <w:r w:rsidR="00ED1C17">
        <w:rPr>
          <w:color w:val="000000"/>
          <w:sz w:val="28"/>
          <w:szCs w:val="28"/>
        </w:rPr>
        <w:t>–</w:t>
      </w:r>
      <w:r w:rsidRPr="00ED1C17">
        <w:rPr>
          <w:color w:val="000000"/>
          <w:sz w:val="28"/>
          <w:szCs w:val="28"/>
        </w:rPr>
        <w:t>91 Стронций</w:t>
      </w:r>
      <w:r w:rsidR="00ED1C17">
        <w:rPr>
          <w:color w:val="000000"/>
          <w:sz w:val="28"/>
          <w:szCs w:val="28"/>
        </w:rPr>
        <w:t>-</w:t>
      </w:r>
      <w:r w:rsidR="00ED1C17" w:rsidRPr="00ED1C17">
        <w:rPr>
          <w:color w:val="000000"/>
          <w:sz w:val="28"/>
          <w:szCs w:val="28"/>
        </w:rPr>
        <w:t>9</w:t>
      </w:r>
      <w:r w:rsidRPr="00ED1C17">
        <w:rPr>
          <w:color w:val="000000"/>
          <w:sz w:val="28"/>
          <w:szCs w:val="28"/>
        </w:rPr>
        <w:t xml:space="preserve">0. Определение в пищевых продуктах. </w:t>
      </w:r>
      <w:r w:rsidR="00ED1C17">
        <w:rPr>
          <w:color w:val="000000"/>
          <w:sz w:val="28"/>
          <w:szCs w:val="28"/>
        </w:rPr>
        <w:t xml:space="preserve">– </w:t>
      </w:r>
      <w:r w:rsidR="00ED1C17" w:rsidRPr="00ED1C17">
        <w:rPr>
          <w:color w:val="000000"/>
          <w:sz w:val="28"/>
          <w:szCs w:val="28"/>
        </w:rPr>
        <w:t>М</w:t>
      </w:r>
      <w:r w:rsidRPr="00ED1C17">
        <w:rPr>
          <w:color w:val="000000"/>
          <w:sz w:val="28"/>
          <w:szCs w:val="28"/>
        </w:rPr>
        <w:t>., 1991. Свидетельство МАМВИ ИВФЫ 14/1</w:t>
      </w:r>
      <w:r w:rsidR="00ED1C17">
        <w:rPr>
          <w:color w:val="000000"/>
          <w:sz w:val="28"/>
          <w:szCs w:val="28"/>
        </w:rPr>
        <w:t>–</w:t>
      </w:r>
      <w:r w:rsidRPr="00ED1C17">
        <w:rPr>
          <w:color w:val="000000"/>
          <w:sz w:val="28"/>
          <w:szCs w:val="28"/>
        </w:rPr>
        <w:t>89.</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МУ 5779</w:t>
      </w:r>
      <w:r w:rsidR="00ED1C17">
        <w:rPr>
          <w:color w:val="000000"/>
          <w:sz w:val="28"/>
          <w:szCs w:val="28"/>
        </w:rPr>
        <w:t>–</w:t>
      </w:r>
      <w:r w:rsidR="00ED1C17" w:rsidRPr="00ED1C17">
        <w:rPr>
          <w:color w:val="000000"/>
          <w:sz w:val="28"/>
          <w:szCs w:val="28"/>
        </w:rPr>
        <w:t>9</w:t>
      </w:r>
      <w:r w:rsidRPr="00ED1C17">
        <w:rPr>
          <w:color w:val="000000"/>
          <w:sz w:val="28"/>
          <w:szCs w:val="28"/>
        </w:rPr>
        <w:t>1 Цезий</w:t>
      </w:r>
      <w:r w:rsidR="00ED1C17">
        <w:rPr>
          <w:color w:val="000000"/>
          <w:sz w:val="28"/>
          <w:szCs w:val="28"/>
        </w:rPr>
        <w:t>-</w:t>
      </w:r>
      <w:r w:rsidR="00ED1C17" w:rsidRPr="00ED1C17">
        <w:rPr>
          <w:color w:val="000000"/>
          <w:sz w:val="28"/>
          <w:szCs w:val="28"/>
        </w:rPr>
        <w:t>1</w:t>
      </w:r>
      <w:r w:rsidRPr="00ED1C17">
        <w:rPr>
          <w:color w:val="000000"/>
          <w:sz w:val="28"/>
          <w:szCs w:val="28"/>
        </w:rPr>
        <w:t xml:space="preserve">37. Определение в пищевых продуктах. </w:t>
      </w:r>
      <w:r w:rsidR="00ED1C17">
        <w:rPr>
          <w:color w:val="000000"/>
          <w:sz w:val="28"/>
          <w:szCs w:val="28"/>
        </w:rPr>
        <w:t xml:space="preserve">– </w:t>
      </w:r>
      <w:r w:rsidR="00ED1C17" w:rsidRPr="00ED1C17">
        <w:rPr>
          <w:color w:val="000000"/>
          <w:sz w:val="28"/>
          <w:szCs w:val="28"/>
        </w:rPr>
        <w:t>М</w:t>
      </w:r>
      <w:r w:rsidRPr="00ED1C17">
        <w:rPr>
          <w:color w:val="000000"/>
          <w:sz w:val="28"/>
          <w:szCs w:val="28"/>
        </w:rPr>
        <w:t xml:space="preserve">., 1991. Свидетельство МАМВИ ИБФ </w:t>
      </w:r>
      <w:r w:rsidR="00ED1C17">
        <w:rPr>
          <w:color w:val="000000"/>
          <w:sz w:val="28"/>
          <w:szCs w:val="28"/>
        </w:rPr>
        <w:t>№</w:t>
      </w:r>
      <w:r w:rsidR="00ED1C17" w:rsidRPr="00ED1C17">
        <w:rPr>
          <w:color w:val="000000"/>
          <w:sz w:val="28"/>
          <w:szCs w:val="28"/>
        </w:rPr>
        <w:t>1</w:t>
      </w:r>
      <w:r w:rsidRPr="00ED1C17">
        <w:rPr>
          <w:color w:val="000000"/>
          <w:sz w:val="28"/>
          <w:szCs w:val="28"/>
        </w:rPr>
        <w:t>5/1</w:t>
      </w:r>
      <w:r w:rsidR="00ED1C17">
        <w:rPr>
          <w:color w:val="000000"/>
          <w:sz w:val="28"/>
          <w:szCs w:val="28"/>
        </w:rPr>
        <w:t>–</w:t>
      </w:r>
      <w:r w:rsidRPr="00ED1C17">
        <w:rPr>
          <w:color w:val="000000"/>
          <w:sz w:val="28"/>
          <w:szCs w:val="28"/>
        </w:rPr>
        <w:t>89.</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Медико-биологические требования и санитарные нормы качества продовольственного сырья и пищевых продуктов. </w:t>
      </w:r>
      <w:r w:rsidR="00ED1C17">
        <w:rPr>
          <w:color w:val="000000"/>
          <w:sz w:val="28"/>
          <w:szCs w:val="28"/>
        </w:rPr>
        <w:t xml:space="preserve">– </w:t>
      </w:r>
      <w:r w:rsidR="00ED1C17" w:rsidRPr="00ED1C17">
        <w:rPr>
          <w:color w:val="000000"/>
          <w:sz w:val="28"/>
          <w:szCs w:val="28"/>
        </w:rPr>
        <w:t>М</w:t>
      </w:r>
      <w:r w:rsidRPr="00ED1C17">
        <w:rPr>
          <w:color w:val="000000"/>
          <w:sz w:val="28"/>
          <w:szCs w:val="28"/>
        </w:rPr>
        <w:t>.: Изд-во стандартов, 1990.</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5904</w:t>
      </w:r>
      <w:r w:rsidR="00ED1C17">
        <w:rPr>
          <w:color w:val="000000"/>
          <w:sz w:val="28"/>
          <w:szCs w:val="28"/>
        </w:rPr>
        <w:t>–</w:t>
      </w:r>
      <w:r w:rsidRPr="00ED1C17">
        <w:rPr>
          <w:color w:val="000000"/>
          <w:sz w:val="28"/>
          <w:szCs w:val="28"/>
        </w:rPr>
        <w:t xml:space="preserve">82 </w:t>
      </w:r>
      <w:r w:rsidR="00224A04" w:rsidRPr="00ED1C17">
        <w:rPr>
          <w:color w:val="000000"/>
          <w:sz w:val="28"/>
          <w:szCs w:val="28"/>
        </w:rPr>
        <w:t>Копчено-вареные продукты из свинины</w:t>
      </w:r>
      <w:r w:rsidRPr="00ED1C17">
        <w:rPr>
          <w:color w:val="000000"/>
          <w:sz w:val="28"/>
          <w:szCs w:val="28"/>
        </w:rPr>
        <w:t>. Правила приемки, методы отбора и подготовки проб.</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26929</w:t>
      </w:r>
      <w:r w:rsidR="00ED1C17">
        <w:rPr>
          <w:color w:val="000000"/>
          <w:sz w:val="28"/>
          <w:szCs w:val="28"/>
        </w:rPr>
        <w:t>–</w:t>
      </w:r>
      <w:r w:rsidRPr="00ED1C17">
        <w:rPr>
          <w:color w:val="000000"/>
          <w:sz w:val="28"/>
          <w:szCs w:val="28"/>
        </w:rPr>
        <w:t>86 Сырье и пищевые продукты. Подготовка проб. Минерализация для определения токсичных элементов.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5899</w:t>
      </w:r>
      <w:r w:rsidR="00ED1C17">
        <w:rPr>
          <w:color w:val="000000"/>
          <w:sz w:val="28"/>
          <w:szCs w:val="28"/>
        </w:rPr>
        <w:t>–</w:t>
      </w:r>
      <w:r w:rsidR="00ED1C17" w:rsidRPr="00ED1C17">
        <w:rPr>
          <w:color w:val="000000"/>
          <w:sz w:val="28"/>
          <w:szCs w:val="28"/>
        </w:rPr>
        <w:t>8</w:t>
      </w:r>
      <w:r w:rsidRPr="00ED1C17">
        <w:rPr>
          <w:color w:val="000000"/>
          <w:sz w:val="28"/>
          <w:szCs w:val="28"/>
        </w:rPr>
        <w:t xml:space="preserve">5 </w:t>
      </w:r>
      <w:r w:rsidR="00224A04" w:rsidRPr="00ED1C17">
        <w:rPr>
          <w:color w:val="000000"/>
          <w:sz w:val="28"/>
          <w:szCs w:val="28"/>
        </w:rPr>
        <w:t>Копчено-вареные продукты из свинины</w:t>
      </w:r>
      <w:r w:rsidRPr="00ED1C17">
        <w:rPr>
          <w:color w:val="000000"/>
          <w:sz w:val="28"/>
          <w:szCs w:val="28"/>
        </w:rPr>
        <w:t>. Методы определения массовой доли жира.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5901</w:t>
      </w:r>
      <w:r w:rsidR="00ED1C17">
        <w:rPr>
          <w:color w:val="000000"/>
          <w:sz w:val="28"/>
          <w:szCs w:val="28"/>
        </w:rPr>
        <w:t>–</w:t>
      </w:r>
      <w:r w:rsidRPr="00ED1C17">
        <w:rPr>
          <w:color w:val="000000"/>
          <w:sz w:val="28"/>
          <w:szCs w:val="28"/>
        </w:rPr>
        <w:t xml:space="preserve">87 </w:t>
      </w:r>
      <w:r w:rsidR="00224A04" w:rsidRPr="00ED1C17">
        <w:rPr>
          <w:color w:val="000000"/>
          <w:sz w:val="28"/>
          <w:szCs w:val="28"/>
        </w:rPr>
        <w:t>Копчено-вареные продукты из свинины</w:t>
      </w:r>
      <w:r w:rsidRPr="00ED1C17">
        <w:rPr>
          <w:color w:val="000000"/>
          <w:sz w:val="28"/>
          <w:szCs w:val="28"/>
        </w:rPr>
        <w:t>. Методы определения массовой доли золы и металломагнитной примеси.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5897</w:t>
      </w:r>
      <w:r w:rsidR="00ED1C17">
        <w:rPr>
          <w:color w:val="000000"/>
          <w:sz w:val="28"/>
          <w:szCs w:val="28"/>
        </w:rPr>
        <w:t>–</w:t>
      </w:r>
      <w:r w:rsidRPr="00ED1C17">
        <w:rPr>
          <w:color w:val="000000"/>
          <w:sz w:val="28"/>
          <w:szCs w:val="28"/>
        </w:rPr>
        <w:t xml:space="preserve">90 </w:t>
      </w:r>
      <w:r w:rsidR="00224A04" w:rsidRPr="00ED1C17">
        <w:rPr>
          <w:color w:val="000000"/>
          <w:sz w:val="28"/>
          <w:szCs w:val="28"/>
        </w:rPr>
        <w:t>Копчено-вареные продукты из свинины</w:t>
      </w:r>
      <w:r w:rsidRPr="00ED1C17">
        <w:rPr>
          <w:color w:val="000000"/>
          <w:sz w:val="28"/>
          <w:szCs w:val="28"/>
        </w:rPr>
        <w:t>. Методы определения органолептических показателей качества, размеров, массы нетто и составных частей.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5903</w:t>
      </w:r>
      <w:r w:rsidR="00ED1C17">
        <w:rPr>
          <w:color w:val="000000"/>
          <w:sz w:val="28"/>
          <w:szCs w:val="28"/>
        </w:rPr>
        <w:t>–</w:t>
      </w:r>
      <w:r w:rsidRPr="00ED1C17">
        <w:rPr>
          <w:color w:val="000000"/>
          <w:sz w:val="28"/>
          <w:szCs w:val="28"/>
        </w:rPr>
        <w:t xml:space="preserve">89 </w:t>
      </w:r>
      <w:r w:rsidR="00224A04" w:rsidRPr="00ED1C17">
        <w:rPr>
          <w:color w:val="000000"/>
          <w:sz w:val="28"/>
          <w:szCs w:val="28"/>
        </w:rPr>
        <w:t>Копчено-вареные продукты из свинины</w:t>
      </w:r>
      <w:r w:rsidRPr="00ED1C17">
        <w:rPr>
          <w:color w:val="000000"/>
          <w:sz w:val="28"/>
          <w:szCs w:val="28"/>
        </w:rPr>
        <w:t>. Методы определение с</w:t>
      </w:r>
      <w:r w:rsidR="00224A04" w:rsidRPr="00ED1C17">
        <w:rPr>
          <w:color w:val="000000"/>
          <w:sz w:val="28"/>
          <w:szCs w:val="28"/>
        </w:rPr>
        <w:t>оли</w:t>
      </w:r>
      <w:r w:rsidRPr="00ED1C17">
        <w:rPr>
          <w:color w:val="000000"/>
          <w:sz w:val="28"/>
          <w:szCs w:val="28"/>
        </w:rPr>
        <w:t>.</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Методы определения микроколичества пестицидов в продуктах питания, кормах и внешней среде: Сборник / Под ред. </w:t>
      </w:r>
      <w:r w:rsidR="00ED1C17" w:rsidRPr="00ED1C17">
        <w:rPr>
          <w:color w:val="000000"/>
          <w:sz w:val="28"/>
          <w:szCs w:val="28"/>
        </w:rPr>
        <w:t>М.А.</w:t>
      </w:r>
      <w:r w:rsidR="00ED1C17">
        <w:rPr>
          <w:color w:val="000000"/>
          <w:sz w:val="28"/>
          <w:szCs w:val="28"/>
        </w:rPr>
        <w:t> </w:t>
      </w:r>
      <w:r w:rsidR="00ED1C17" w:rsidRPr="00ED1C17">
        <w:rPr>
          <w:color w:val="000000"/>
          <w:sz w:val="28"/>
          <w:szCs w:val="28"/>
        </w:rPr>
        <w:t>Клисенко</w:t>
      </w:r>
      <w:r w:rsidRPr="00ED1C17">
        <w:rPr>
          <w:color w:val="000000"/>
          <w:sz w:val="28"/>
          <w:szCs w:val="28"/>
        </w:rPr>
        <w:t xml:space="preserve">. Т. 1, 2. </w:t>
      </w:r>
      <w:r w:rsidR="00ED1C17">
        <w:rPr>
          <w:color w:val="000000"/>
          <w:sz w:val="28"/>
          <w:szCs w:val="28"/>
        </w:rPr>
        <w:t xml:space="preserve">– </w:t>
      </w:r>
      <w:r w:rsidR="00ED1C17" w:rsidRPr="00ED1C17">
        <w:rPr>
          <w:color w:val="000000"/>
          <w:sz w:val="28"/>
          <w:szCs w:val="28"/>
        </w:rPr>
        <w:t>М</w:t>
      </w:r>
      <w:r w:rsidRPr="00ED1C17">
        <w:rPr>
          <w:color w:val="000000"/>
          <w:sz w:val="28"/>
          <w:szCs w:val="28"/>
        </w:rPr>
        <w:t>., 1992.</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ГОСТ 5898</w:t>
      </w:r>
      <w:r w:rsidR="00ED1C17">
        <w:rPr>
          <w:color w:val="000000"/>
          <w:sz w:val="28"/>
          <w:szCs w:val="28"/>
        </w:rPr>
        <w:t>–</w:t>
      </w:r>
      <w:r w:rsidRPr="00ED1C17">
        <w:rPr>
          <w:color w:val="000000"/>
          <w:sz w:val="28"/>
          <w:szCs w:val="28"/>
        </w:rPr>
        <w:t xml:space="preserve">90 </w:t>
      </w:r>
      <w:r w:rsidR="00224A04" w:rsidRPr="00ED1C17">
        <w:rPr>
          <w:color w:val="000000"/>
          <w:sz w:val="28"/>
          <w:szCs w:val="28"/>
        </w:rPr>
        <w:t>Копчено-вареные продукты из свинины</w:t>
      </w:r>
      <w:r w:rsidRPr="00ED1C17">
        <w:rPr>
          <w:color w:val="000000"/>
          <w:sz w:val="28"/>
          <w:szCs w:val="28"/>
        </w:rPr>
        <w:t>. Методы определения органолептических показателей качества, размеров, массы нетто и составных частей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Органолептическую оценку </w:t>
      </w:r>
      <w:r w:rsidR="00224A04" w:rsidRPr="00ED1C17">
        <w:rPr>
          <w:color w:val="000000"/>
          <w:sz w:val="28"/>
          <w:szCs w:val="28"/>
        </w:rPr>
        <w:t>копчено-вареных продуктов из свинины</w:t>
      </w:r>
      <w:r w:rsidRPr="00ED1C17">
        <w:rPr>
          <w:color w:val="000000"/>
          <w:sz w:val="28"/>
          <w:szCs w:val="28"/>
        </w:rPr>
        <w:t xml:space="preserve"> проводят по ГОСТ 5897</w:t>
      </w:r>
      <w:r w:rsidR="00ED1C17">
        <w:rPr>
          <w:color w:val="000000"/>
          <w:sz w:val="28"/>
          <w:szCs w:val="28"/>
        </w:rPr>
        <w:t>–</w:t>
      </w:r>
      <w:r w:rsidR="00ED1C17" w:rsidRPr="00ED1C17">
        <w:rPr>
          <w:color w:val="000000"/>
          <w:sz w:val="28"/>
          <w:szCs w:val="28"/>
        </w:rPr>
        <w:t>9</w:t>
      </w:r>
      <w:r w:rsidRPr="00ED1C17">
        <w:rPr>
          <w:color w:val="000000"/>
          <w:sz w:val="28"/>
          <w:szCs w:val="28"/>
        </w:rPr>
        <w:t>0,</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определение влажности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5900</w:t>
      </w:r>
      <w:r w:rsidR="00ED1C17">
        <w:rPr>
          <w:color w:val="000000"/>
          <w:sz w:val="28"/>
          <w:szCs w:val="28"/>
        </w:rPr>
        <w:t>–</w:t>
      </w:r>
      <w:r w:rsidRPr="00ED1C17">
        <w:rPr>
          <w:color w:val="000000"/>
          <w:sz w:val="28"/>
          <w:szCs w:val="28"/>
        </w:rPr>
        <w:t>73;</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жира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5899</w:t>
      </w:r>
      <w:r w:rsidR="00ED1C17">
        <w:rPr>
          <w:color w:val="000000"/>
          <w:sz w:val="28"/>
          <w:szCs w:val="28"/>
        </w:rPr>
        <w:t>–</w:t>
      </w:r>
      <w:r w:rsidRPr="00ED1C17">
        <w:rPr>
          <w:color w:val="000000"/>
          <w:sz w:val="28"/>
          <w:szCs w:val="28"/>
        </w:rPr>
        <w:t>85;</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щелочности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5898</w:t>
      </w:r>
      <w:r w:rsidR="00ED1C17">
        <w:rPr>
          <w:color w:val="000000"/>
          <w:sz w:val="28"/>
          <w:szCs w:val="28"/>
        </w:rPr>
        <w:t>–</w:t>
      </w:r>
      <w:r w:rsidR="00ED1C17" w:rsidRPr="00ED1C17">
        <w:rPr>
          <w:color w:val="000000"/>
          <w:sz w:val="28"/>
          <w:szCs w:val="28"/>
        </w:rPr>
        <w:t>8</w:t>
      </w:r>
      <w:r w:rsidRPr="00ED1C17">
        <w:rPr>
          <w:color w:val="000000"/>
          <w:sz w:val="28"/>
          <w:szCs w:val="28"/>
        </w:rPr>
        <w:t>7;</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намокаемости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10П4</w:t>
      </w:r>
      <w:r w:rsidR="00ED1C17">
        <w:rPr>
          <w:color w:val="000000"/>
          <w:sz w:val="28"/>
          <w:szCs w:val="28"/>
        </w:rPr>
        <w:t>–</w:t>
      </w:r>
      <w:r w:rsidRPr="00ED1C17">
        <w:rPr>
          <w:color w:val="000000"/>
          <w:sz w:val="28"/>
          <w:szCs w:val="28"/>
        </w:rPr>
        <w:t>80;</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общей сернистой кислоты </w:t>
      </w:r>
      <w:r w:rsidR="00ED1C17">
        <w:rPr>
          <w:color w:val="000000"/>
          <w:sz w:val="28"/>
          <w:szCs w:val="28"/>
        </w:rPr>
        <w:t xml:space="preserve">– </w:t>
      </w:r>
      <w:r w:rsidR="00ED1C17" w:rsidRPr="00ED1C17">
        <w:rPr>
          <w:color w:val="000000"/>
          <w:sz w:val="28"/>
          <w:szCs w:val="28"/>
        </w:rPr>
        <w:t>п</w:t>
      </w:r>
      <w:r w:rsidRPr="00ED1C17">
        <w:rPr>
          <w:color w:val="000000"/>
          <w:sz w:val="28"/>
          <w:szCs w:val="28"/>
        </w:rPr>
        <w:t>о ГОСТ 26811</w:t>
      </w:r>
      <w:r w:rsidR="00ED1C17">
        <w:rPr>
          <w:color w:val="000000"/>
          <w:sz w:val="28"/>
          <w:szCs w:val="28"/>
        </w:rPr>
        <w:t>–</w:t>
      </w:r>
      <w:r w:rsidRPr="00ED1C17">
        <w:rPr>
          <w:color w:val="000000"/>
          <w:sz w:val="28"/>
          <w:szCs w:val="28"/>
        </w:rPr>
        <w:t>86;</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массовой доли золы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5901</w:t>
      </w:r>
      <w:r w:rsidR="00ED1C17">
        <w:rPr>
          <w:color w:val="000000"/>
          <w:sz w:val="28"/>
          <w:szCs w:val="28"/>
        </w:rPr>
        <w:t>–</w:t>
      </w:r>
      <w:r w:rsidR="00ED1C17" w:rsidRPr="00ED1C17">
        <w:rPr>
          <w:color w:val="000000"/>
          <w:sz w:val="28"/>
          <w:szCs w:val="28"/>
        </w:rPr>
        <w:t>8</w:t>
      </w:r>
      <w:r w:rsidRPr="00ED1C17">
        <w:rPr>
          <w:color w:val="000000"/>
          <w:sz w:val="28"/>
          <w:szCs w:val="28"/>
        </w:rPr>
        <w:t>7;</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токсичных элементов </w:t>
      </w:r>
      <w:r w:rsidR="00ED1C17">
        <w:rPr>
          <w:color w:val="000000"/>
          <w:sz w:val="28"/>
          <w:szCs w:val="28"/>
        </w:rPr>
        <w:t xml:space="preserve">– </w:t>
      </w:r>
      <w:r w:rsidR="00ED1C17" w:rsidRPr="00ED1C17">
        <w:rPr>
          <w:color w:val="000000"/>
          <w:sz w:val="28"/>
          <w:szCs w:val="28"/>
        </w:rPr>
        <w:t>п</w:t>
      </w:r>
      <w:r w:rsidRPr="00ED1C17">
        <w:rPr>
          <w:color w:val="000000"/>
          <w:sz w:val="28"/>
          <w:szCs w:val="28"/>
        </w:rPr>
        <w:t>о ГОСТ 26930</w:t>
      </w:r>
      <w:r w:rsidR="00ED1C17">
        <w:rPr>
          <w:color w:val="000000"/>
          <w:sz w:val="28"/>
          <w:szCs w:val="28"/>
        </w:rPr>
        <w:t>-</w:t>
      </w:r>
      <w:r w:rsidR="00ED1C17" w:rsidRPr="00ED1C17">
        <w:rPr>
          <w:color w:val="000000"/>
          <w:sz w:val="28"/>
          <w:szCs w:val="28"/>
        </w:rPr>
        <w:t>Г</w:t>
      </w:r>
      <w:r w:rsidRPr="00ED1C17">
        <w:rPr>
          <w:color w:val="000000"/>
          <w:sz w:val="28"/>
          <w:szCs w:val="28"/>
        </w:rPr>
        <w:t>ОСТ 26927</w:t>
      </w:r>
      <w:r w:rsidR="00ED1C17">
        <w:rPr>
          <w:color w:val="000000"/>
          <w:sz w:val="28"/>
          <w:szCs w:val="28"/>
        </w:rPr>
        <w:t>–</w:t>
      </w:r>
      <w:r w:rsidRPr="00ED1C17">
        <w:rPr>
          <w:color w:val="000000"/>
          <w:sz w:val="28"/>
          <w:szCs w:val="28"/>
        </w:rPr>
        <w:t>86</w:t>
      </w:r>
    </w:p>
    <w:p w:rsidR="007D39BE" w:rsidRPr="00ED1C17" w:rsidRDefault="007D39BE" w:rsidP="00ED1C17">
      <w:pPr>
        <w:widowControl/>
        <w:shd w:val="clear" w:color="auto" w:fill="FFFFFF"/>
        <w:spacing w:line="360" w:lineRule="auto"/>
        <w:ind w:firstLine="709"/>
        <w:jc w:val="both"/>
        <w:rPr>
          <w:color w:val="000000"/>
          <w:sz w:val="28"/>
          <w:szCs w:val="28"/>
        </w:rPr>
      </w:pPr>
    </w:p>
    <w:p w:rsidR="00572E66" w:rsidRPr="00ED1C17" w:rsidRDefault="00572E66" w:rsidP="00ED1C17">
      <w:pPr>
        <w:widowControl/>
        <w:shd w:val="clear" w:color="auto" w:fill="FFFFFF"/>
        <w:spacing w:line="360" w:lineRule="auto"/>
        <w:ind w:firstLine="709"/>
        <w:jc w:val="both"/>
        <w:rPr>
          <w:b/>
          <w:color w:val="000000"/>
          <w:sz w:val="28"/>
          <w:szCs w:val="36"/>
        </w:rPr>
      </w:pPr>
      <w:r w:rsidRPr="00ED1C17">
        <w:rPr>
          <w:b/>
          <w:color w:val="000000"/>
          <w:sz w:val="28"/>
          <w:szCs w:val="36"/>
        </w:rPr>
        <w:t>3</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Кр</w:t>
      </w:r>
      <w:r w:rsidRPr="00ED1C17">
        <w:rPr>
          <w:b/>
          <w:color w:val="000000"/>
          <w:sz w:val="28"/>
          <w:szCs w:val="36"/>
        </w:rPr>
        <w:t>аткая схема производства продукции</w:t>
      </w:r>
    </w:p>
    <w:p w:rsidR="00B2132F" w:rsidRDefault="00B2132F" w:rsidP="00ED1C17">
      <w:pPr>
        <w:widowControl/>
        <w:shd w:val="clear" w:color="auto" w:fill="FFFFFF"/>
        <w:spacing w:line="360" w:lineRule="auto"/>
        <w:ind w:firstLine="709"/>
        <w:jc w:val="both"/>
        <w:rPr>
          <w:color w:val="000000"/>
          <w:sz w:val="28"/>
          <w:szCs w:val="28"/>
        </w:rPr>
      </w:pP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Для приготовления продуктов из свинины используют охлажденную свинину всех категорий упитанности в зависимости от их вида. Высококачественные изделия вырабатывают из мяса молодых животных.</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Производство свиных продуктов состоит из разделки туш на части</w:t>
      </w:r>
      <w:r w:rsidR="00ED1C17">
        <w:rPr>
          <w:color w:val="000000"/>
          <w:sz w:val="28"/>
          <w:szCs w:val="28"/>
        </w:rPr>
        <w:t>,</w:t>
      </w:r>
      <w:r w:rsidRPr="00ED1C17">
        <w:rPr>
          <w:color w:val="000000"/>
          <w:sz w:val="28"/>
          <w:szCs w:val="28"/>
        </w:rPr>
        <w:t xml:space="preserve"> их посола, замачивания, подсушивания и термической обработки.</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Посол мяса осуществляется в охлаждаемых помещениях. В результате мясо просаливается и частично консервируется, приобретая специфические вкус и аромат.</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Различают посол сухой, мокрый и смешанный.</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При </w:t>
      </w:r>
      <w:r w:rsidRPr="00ED1C17">
        <w:rPr>
          <w:iCs/>
          <w:color w:val="000000"/>
          <w:sz w:val="28"/>
          <w:szCs w:val="28"/>
        </w:rPr>
        <w:t>сухом посоле</w:t>
      </w:r>
      <w:r w:rsidRPr="00ED1C17">
        <w:rPr>
          <w:i/>
          <w:iCs/>
          <w:color w:val="000000"/>
          <w:sz w:val="28"/>
          <w:szCs w:val="28"/>
        </w:rPr>
        <w:t xml:space="preserve"> </w:t>
      </w:r>
      <w:r w:rsidRPr="00ED1C17">
        <w:rPr>
          <w:color w:val="000000"/>
          <w:sz w:val="28"/>
          <w:szCs w:val="28"/>
        </w:rPr>
        <w:t>отдельные части туши натирают сухой посолочной смесью (соль, сахар, нитрит), укладывают штабелем, пересыпая ряды солью, и выдерживают. Таким способом солят шпик.</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Поваренная соль, проникая в клетки тканей, придает изделиям приятный солоноватый вкус. Нитриты способствуют сохранению естественного цвета (от розового до красного) изделий из мяса. Сахар смягчает их соленый вкус.</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При </w:t>
      </w:r>
      <w:r w:rsidRPr="00ED1C17">
        <w:rPr>
          <w:iCs/>
          <w:color w:val="000000"/>
          <w:sz w:val="28"/>
          <w:szCs w:val="28"/>
        </w:rPr>
        <w:t xml:space="preserve">мокром посоле </w:t>
      </w:r>
      <w:r w:rsidRPr="00ED1C17">
        <w:rPr>
          <w:color w:val="000000"/>
          <w:sz w:val="28"/>
          <w:szCs w:val="28"/>
        </w:rPr>
        <w:t>части туши, уложенные в чаны или бочки, заливают посолочным раствором (вода, соль, сахар, нитрит) и выдерживают. Изделия получаются сочными, но их пищевая ценность несколько снижается, так как питательные вещества переходят в раствор.</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iCs/>
          <w:color w:val="000000"/>
          <w:sz w:val="28"/>
          <w:szCs w:val="28"/>
        </w:rPr>
        <w:t>Смешанный посол</w:t>
      </w:r>
      <w:r w:rsidRPr="00ED1C17">
        <w:rPr>
          <w:i/>
          <w:iCs/>
          <w:color w:val="000000"/>
          <w:sz w:val="28"/>
          <w:szCs w:val="28"/>
        </w:rPr>
        <w:t xml:space="preserve"> </w:t>
      </w:r>
      <w:r w:rsidRPr="00ED1C17">
        <w:rPr>
          <w:color w:val="000000"/>
          <w:sz w:val="28"/>
          <w:szCs w:val="28"/>
        </w:rPr>
        <w:t xml:space="preserve">применяют для многих видов мясных продуктов, так как изделия, приготовленные этим способом, имеют нежную, сочную консистенцию и хороший вкус. Части туши натирают посолочной смесью </w:t>
      </w:r>
      <w:r w:rsidRPr="00ED1C17">
        <w:rPr>
          <w:b/>
          <w:bCs/>
          <w:color w:val="000000"/>
          <w:sz w:val="28"/>
          <w:szCs w:val="28"/>
        </w:rPr>
        <w:t>с</w:t>
      </w:r>
      <w:r w:rsidRPr="00ED1C17">
        <w:rPr>
          <w:color w:val="000000"/>
          <w:sz w:val="28"/>
          <w:szCs w:val="28"/>
        </w:rPr>
        <w:t>предварительным шприцеванием или без него и выдерживают. После этого их заливают посолочным раствором и опять выдерживают, но более длительное время.</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Замачивают изделия для удаления избытка соли из поверхностных слоев мяса, что обеспечивает равномерное просаливание. После этого изделия промывают, подсушивают и подвергают термической обработке.</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В зависимости от </w:t>
      </w:r>
      <w:r w:rsidRPr="00ED1C17">
        <w:rPr>
          <w:bCs/>
          <w:color w:val="000000"/>
          <w:sz w:val="28"/>
          <w:szCs w:val="28"/>
        </w:rPr>
        <w:t>способа термической обработки</w:t>
      </w:r>
      <w:r w:rsidRPr="00ED1C17">
        <w:rPr>
          <w:b/>
          <w:bCs/>
          <w:color w:val="000000"/>
          <w:sz w:val="28"/>
          <w:szCs w:val="28"/>
        </w:rPr>
        <w:t xml:space="preserve"> </w:t>
      </w:r>
      <w:r w:rsidRPr="00ED1C17">
        <w:rPr>
          <w:color w:val="000000"/>
          <w:sz w:val="28"/>
          <w:szCs w:val="28"/>
        </w:rPr>
        <w:t>мясные продукты подразделяют на сырокопченые, вареные, копчено-вареные, копчено-запеченные, запеченные или жареные.</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iCs/>
          <w:color w:val="000000"/>
          <w:sz w:val="28"/>
          <w:szCs w:val="28"/>
        </w:rPr>
        <w:t>Копчено-вареные продукты</w:t>
      </w:r>
      <w:r w:rsidRPr="00ED1C17">
        <w:rPr>
          <w:i/>
          <w:iCs/>
          <w:color w:val="000000"/>
          <w:sz w:val="28"/>
          <w:szCs w:val="28"/>
        </w:rPr>
        <w:t xml:space="preserve"> </w:t>
      </w:r>
      <w:r w:rsidRPr="00ED1C17">
        <w:rPr>
          <w:color w:val="000000"/>
          <w:sz w:val="28"/>
          <w:szCs w:val="28"/>
        </w:rPr>
        <w:t>перед варкой коптят при температуре дыма 35</w:t>
      </w:r>
      <w:r w:rsidR="00ED1C17">
        <w:rPr>
          <w:color w:val="000000"/>
          <w:sz w:val="28"/>
          <w:szCs w:val="28"/>
        </w:rPr>
        <w:t>–</w:t>
      </w:r>
      <w:r w:rsidRPr="00ED1C17">
        <w:rPr>
          <w:color w:val="000000"/>
          <w:sz w:val="28"/>
          <w:szCs w:val="28"/>
        </w:rPr>
        <w:t>4</w:t>
      </w:r>
      <w:r w:rsidR="00ED1C17" w:rsidRPr="00ED1C17">
        <w:rPr>
          <w:color w:val="000000"/>
          <w:sz w:val="28"/>
          <w:szCs w:val="28"/>
        </w:rPr>
        <w:t>5</w:t>
      </w:r>
      <w:r w:rsidR="00ED1C17">
        <w:rPr>
          <w:color w:val="000000"/>
          <w:sz w:val="28"/>
          <w:szCs w:val="28"/>
        </w:rPr>
        <w:t> </w:t>
      </w:r>
      <w:r w:rsidR="00ED1C17" w:rsidRPr="00ED1C17">
        <w:rPr>
          <w:color w:val="000000"/>
          <w:sz w:val="28"/>
          <w:szCs w:val="28"/>
        </w:rPr>
        <w:t>°С</w:t>
      </w:r>
      <w:r w:rsidRPr="00ED1C17">
        <w:rPr>
          <w:color w:val="000000"/>
          <w:sz w:val="28"/>
          <w:szCs w:val="28"/>
        </w:rPr>
        <w:t xml:space="preserve"> в течение 10</w:t>
      </w:r>
      <w:r w:rsidR="00ED1C17">
        <w:rPr>
          <w:color w:val="000000"/>
          <w:sz w:val="28"/>
          <w:szCs w:val="28"/>
        </w:rPr>
        <w:t>–</w:t>
      </w:r>
      <w:r w:rsidRPr="00ED1C17">
        <w:rPr>
          <w:color w:val="000000"/>
          <w:sz w:val="28"/>
          <w:szCs w:val="28"/>
        </w:rPr>
        <w:t>12</w:t>
      </w:r>
      <w:r w:rsidR="00ED1C17">
        <w:rPr>
          <w:color w:val="000000"/>
          <w:sz w:val="28"/>
          <w:szCs w:val="28"/>
        </w:rPr>
        <w:t> </w:t>
      </w:r>
      <w:r w:rsidR="00ED1C17" w:rsidRPr="00ED1C17">
        <w:rPr>
          <w:color w:val="000000"/>
          <w:sz w:val="28"/>
          <w:szCs w:val="28"/>
        </w:rPr>
        <w:t>ч</w:t>
      </w:r>
      <w:r w:rsidRPr="00ED1C17">
        <w:rPr>
          <w:color w:val="000000"/>
          <w:sz w:val="28"/>
          <w:szCs w:val="28"/>
        </w:rPr>
        <w:t>. От вареных они отличаются ароматным запахом копчения.</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Свиные продукты в зависимости </w:t>
      </w:r>
      <w:r w:rsidRPr="00ED1C17">
        <w:rPr>
          <w:bCs/>
          <w:color w:val="000000"/>
          <w:sz w:val="28"/>
          <w:szCs w:val="28"/>
        </w:rPr>
        <w:t xml:space="preserve">от используемой части туши и способа разделки </w:t>
      </w:r>
      <w:r w:rsidRPr="00ED1C17">
        <w:rPr>
          <w:color w:val="000000"/>
          <w:sz w:val="28"/>
          <w:szCs w:val="28"/>
        </w:rPr>
        <w:t>подразделяют на окорока, рулеты и разные изделия. Подробно характеризуются сырокопченые изделия, которые продают в мясном отделе.</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iCs/>
          <w:color w:val="000000"/>
          <w:sz w:val="28"/>
          <w:szCs w:val="28"/>
        </w:rPr>
        <w:t>Окорока</w:t>
      </w:r>
      <w:r w:rsidRPr="00ED1C17">
        <w:rPr>
          <w:i/>
          <w:iCs/>
          <w:color w:val="000000"/>
          <w:sz w:val="28"/>
          <w:szCs w:val="28"/>
        </w:rPr>
        <w:t xml:space="preserve"> </w:t>
      </w:r>
      <w:r w:rsidRPr="00ED1C17">
        <w:rPr>
          <w:color w:val="000000"/>
          <w:sz w:val="28"/>
          <w:szCs w:val="28"/>
        </w:rPr>
        <w:t xml:space="preserve">вырабатывают задние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Советский, Сибирский, Тамбовский, Московский, Обезжиренный и Копчено-запеченный, вырабатываемые из тазобедренной части полутуши, и передние </w:t>
      </w:r>
      <w:r w:rsidR="00ED1C17">
        <w:rPr>
          <w:color w:val="000000"/>
          <w:sz w:val="28"/>
          <w:szCs w:val="28"/>
        </w:rPr>
        <w:t>–</w:t>
      </w:r>
      <w:r w:rsidR="00ED1C17" w:rsidRPr="00ED1C17">
        <w:rPr>
          <w:color w:val="000000"/>
          <w:sz w:val="28"/>
          <w:szCs w:val="28"/>
        </w:rPr>
        <w:t xml:space="preserve"> </w:t>
      </w:r>
      <w:r w:rsidRPr="00ED1C17">
        <w:rPr>
          <w:color w:val="000000"/>
          <w:sz w:val="28"/>
          <w:szCs w:val="28"/>
        </w:rPr>
        <w:t>Воронежский, Останкинский, лопатка, изготовляемые из плечелопаточной части полутуши. Передние окорока содержат больше жировой и соединительной ткани. Советский окорок имеет удлиненно-плоскую форму, так как после удаления костей таза его прессуют. Ножка отпилена ниже скакательного сустава. В окороке оставлены бедренная, большая и малая берцовые кости и скакательный сустав. Его выпускают сырокопченым, в шкуре, массой 4</w:t>
      </w:r>
      <w:r w:rsidR="00ED1C17">
        <w:rPr>
          <w:color w:val="000000"/>
          <w:sz w:val="28"/>
          <w:szCs w:val="28"/>
        </w:rPr>
        <w:t>–</w:t>
      </w:r>
      <w:r w:rsidRPr="00ED1C17">
        <w:rPr>
          <w:color w:val="000000"/>
          <w:sz w:val="28"/>
          <w:szCs w:val="28"/>
        </w:rPr>
        <w:t>6 кг, с толщиной шпика 1,5</w:t>
      </w:r>
      <w:r w:rsidR="00ED1C17">
        <w:rPr>
          <w:color w:val="000000"/>
          <w:sz w:val="28"/>
          <w:szCs w:val="28"/>
        </w:rPr>
        <w:t>–</w:t>
      </w:r>
      <w:r w:rsidRPr="00ED1C17">
        <w:rPr>
          <w:color w:val="000000"/>
          <w:sz w:val="28"/>
          <w:szCs w:val="28"/>
        </w:rPr>
        <w:t>3</w:t>
      </w:r>
      <w:r w:rsidR="00ED1C17">
        <w:rPr>
          <w:color w:val="000000"/>
          <w:sz w:val="28"/>
          <w:szCs w:val="28"/>
        </w:rPr>
        <w:t> </w:t>
      </w:r>
      <w:r w:rsidR="00ED1C17" w:rsidRPr="00ED1C17">
        <w:rPr>
          <w:color w:val="000000"/>
          <w:sz w:val="28"/>
          <w:szCs w:val="28"/>
        </w:rPr>
        <w:t>см</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Сибирский окорок отличается от Советского короткоокруглой формой и ножкой небольшой длины, которую отпиливают поперек верхней трети берцовых костей. Тазовые кости не удалены.</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Тамбовский окорок имеет округло-удлиненную форму, ножка в скакательном суставе отпилена и оставлен бугорок пяточной кости. Толщина слоя шпика 1,5</w:t>
      </w:r>
      <w:r w:rsidR="00ED1C17">
        <w:rPr>
          <w:color w:val="000000"/>
          <w:sz w:val="28"/>
          <w:szCs w:val="28"/>
        </w:rPr>
        <w:t>–</w:t>
      </w:r>
      <w:r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 Окорок выпускают сырокопченым, без удаления костей таза, массой 3</w:t>
      </w:r>
      <w:r w:rsidR="00ED1C17">
        <w:rPr>
          <w:color w:val="000000"/>
          <w:sz w:val="28"/>
          <w:szCs w:val="28"/>
        </w:rPr>
        <w:t>–</w:t>
      </w:r>
      <w:r w:rsidRPr="00ED1C17">
        <w:rPr>
          <w:color w:val="000000"/>
          <w:sz w:val="28"/>
          <w:szCs w:val="28"/>
        </w:rPr>
        <w:t>8 кг, а также вареным и копчено-вареным, с удалением костей таза, массой 2,5</w:t>
      </w:r>
      <w:r w:rsidR="00ED1C17">
        <w:rPr>
          <w:color w:val="000000"/>
          <w:sz w:val="28"/>
          <w:szCs w:val="28"/>
        </w:rPr>
        <w:t>–</w:t>
      </w:r>
      <w:r w:rsidRPr="00ED1C17">
        <w:rPr>
          <w:color w:val="000000"/>
          <w:sz w:val="28"/>
          <w:szCs w:val="28"/>
        </w:rPr>
        <w:t>6 кг.</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Воронежский окорок имеет прямоугольно-плоскую форму, ножка в запястье отпилена, кости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лопаточная, плечевая, локтевая, лучевая </w:t>
      </w:r>
      <w:r w:rsidR="00ED1C17">
        <w:rPr>
          <w:color w:val="000000"/>
          <w:sz w:val="28"/>
          <w:szCs w:val="28"/>
        </w:rPr>
        <w:t>–</w:t>
      </w:r>
      <w:r w:rsidR="00ED1C17" w:rsidRPr="00ED1C17">
        <w:rPr>
          <w:color w:val="000000"/>
          <w:sz w:val="28"/>
          <w:szCs w:val="28"/>
        </w:rPr>
        <w:t xml:space="preserve"> </w:t>
      </w:r>
      <w:r w:rsidRPr="00ED1C17">
        <w:rPr>
          <w:color w:val="000000"/>
          <w:sz w:val="28"/>
          <w:szCs w:val="28"/>
        </w:rPr>
        <w:t>оставлены. Вырабатывают его сырокопченым, вареным и копчено-вареным, с подкожным слоем шпика толщиной 1,5</w:t>
      </w:r>
      <w:r w:rsidR="00ED1C17">
        <w:rPr>
          <w:color w:val="000000"/>
          <w:sz w:val="28"/>
          <w:szCs w:val="28"/>
        </w:rPr>
        <w:t>–</w:t>
      </w:r>
      <w:r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 массой 3</w:t>
      </w:r>
      <w:r w:rsidR="00ED1C17">
        <w:rPr>
          <w:color w:val="000000"/>
          <w:sz w:val="28"/>
          <w:szCs w:val="28"/>
        </w:rPr>
        <w:t>–</w:t>
      </w:r>
      <w:r w:rsidRPr="00ED1C17">
        <w:rPr>
          <w:color w:val="000000"/>
          <w:sz w:val="28"/>
          <w:szCs w:val="28"/>
        </w:rPr>
        <w:t>8 кг.</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Лопатка отличается от Воронежского окорока овальной формой, меньшим содержанием жира, так как удален хребтовый шпик. Ножка отпилена в запястье, толщина слоя шпика </w:t>
      </w:r>
      <w:r w:rsidR="00ED1C17">
        <w:rPr>
          <w:color w:val="000000"/>
          <w:sz w:val="28"/>
          <w:szCs w:val="28"/>
        </w:rPr>
        <w:t>–</w:t>
      </w:r>
      <w:r w:rsidR="00ED1C17" w:rsidRPr="00ED1C17">
        <w:rPr>
          <w:color w:val="000000"/>
          <w:sz w:val="28"/>
          <w:szCs w:val="28"/>
        </w:rPr>
        <w:t xml:space="preserve"> </w:t>
      </w:r>
      <w:r w:rsidRPr="00ED1C17">
        <w:rPr>
          <w:color w:val="000000"/>
          <w:sz w:val="28"/>
          <w:szCs w:val="28"/>
        </w:rPr>
        <w:t>1,5</w:t>
      </w:r>
      <w:r w:rsidR="00ED1C17">
        <w:rPr>
          <w:color w:val="000000"/>
          <w:sz w:val="28"/>
          <w:szCs w:val="28"/>
        </w:rPr>
        <w:t>–</w:t>
      </w:r>
      <w:r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 xml:space="preserve">. Его готовят сырокопченым, массой не менее </w:t>
      </w:r>
      <w:r w:rsidR="00ED1C17" w:rsidRPr="00ED1C17">
        <w:rPr>
          <w:color w:val="000000"/>
          <w:sz w:val="28"/>
          <w:szCs w:val="28"/>
        </w:rPr>
        <w:t>2</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iCs/>
          <w:color w:val="000000"/>
          <w:sz w:val="28"/>
          <w:szCs w:val="28"/>
        </w:rPr>
        <w:t xml:space="preserve">Рулеты </w:t>
      </w:r>
      <w:r w:rsidRPr="00ED1C17">
        <w:rPr>
          <w:color w:val="000000"/>
          <w:sz w:val="28"/>
          <w:szCs w:val="28"/>
        </w:rPr>
        <w:t>в зависимости от их вида вырабатывают из определенных частей туши (передних или задних окороков, грудореберной части и из тушек поросят), которые частично или полностью освобождают от костей. Оставшуюся мякоть формуют в виде рулета шкуркой или подкожным шпиком наружу. Рулеты в шкуре перевязывают шпагатом продольно с обеих сторон и поперечно, а рулеты без шкуры завертывают в целлофан и так же перевязывают шпагатом. Затем рулеты подвергают термической обработке.</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Ленинградский рулет готовят из Московского или Тамбовского окорока, из которого удаляют тазовую и бедренную кости. Форма рулета округло-удлиненная, суживается к ножке (голяшке), состоящей из костей голени, с небольшим выступом бугорка пяточной кости. Толщина слоя шпика </w:t>
      </w:r>
      <w:r w:rsidR="00ED1C17">
        <w:rPr>
          <w:color w:val="000000"/>
          <w:sz w:val="28"/>
          <w:szCs w:val="28"/>
        </w:rPr>
        <w:t>–</w:t>
      </w:r>
      <w:r w:rsidR="00ED1C17" w:rsidRPr="00ED1C17">
        <w:rPr>
          <w:color w:val="000000"/>
          <w:sz w:val="28"/>
          <w:szCs w:val="28"/>
        </w:rPr>
        <w:t xml:space="preserve"> </w:t>
      </w:r>
      <w:r w:rsidRPr="00ED1C17">
        <w:rPr>
          <w:color w:val="000000"/>
          <w:sz w:val="28"/>
          <w:szCs w:val="28"/>
        </w:rPr>
        <w:t>1</w:t>
      </w:r>
      <w:r w:rsidR="00ED1C17">
        <w:rPr>
          <w:color w:val="000000"/>
          <w:sz w:val="28"/>
          <w:szCs w:val="28"/>
        </w:rPr>
        <w:t>–</w:t>
      </w:r>
      <w:r w:rsidRPr="00ED1C17">
        <w:rPr>
          <w:color w:val="000000"/>
          <w:sz w:val="28"/>
          <w:szCs w:val="28"/>
        </w:rPr>
        <w:t>3</w:t>
      </w:r>
      <w:r w:rsidR="00ED1C17">
        <w:rPr>
          <w:color w:val="000000"/>
          <w:sz w:val="28"/>
          <w:szCs w:val="28"/>
        </w:rPr>
        <w:t> </w:t>
      </w:r>
      <w:r w:rsidR="00ED1C17" w:rsidRPr="00ED1C17">
        <w:rPr>
          <w:color w:val="000000"/>
          <w:sz w:val="28"/>
          <w:szCs w:val="28"/>
        </w:rPr>
        <w:t>см</w:t>
      </w:r>
      <w:r w:rsidRPr="00ED1C17">
        <w:rPr>
          <w:color w:val="000000"/>
          <w:sz w:val="28"/>
          <w:szCs w:val="28"/>
        </w:rPr>
        <w:t xml:space="preserve">, масса рулета </w:t>
      </w:r>
      <w:r w:rsidR="00ED1C17">
        <w:rPr>
          <w:color w:val="000000"/>
          <w:sz w:val="28"/>
          <w:szCs w:val="28"/>
        </w:rPr>
        <w:t>–</w:t>
      </w:r>
      <w:r w:rsidR="00ED1C17" w:rsidRPr="00ED1C17">
        <w:rPr>
          <w:color w:val="000000"/>
          <w:sz w:val="28"/>
          <w:szCs w:val="28"/>
        </w:rPr>
        <w:t xml:space="preserve"> </w:t>
      </w:r>
      <w:r w:rsidRPr="00ED1C17">
        <w:rPr>
          <w:color w:val="000000"/>
          <w:sz w:val="28"/>
          <w:szCs w:val="28"/>
        </w:rPr>
        <w:t>2,5</w:t>
      </w:r>
      <w:r w:rsidR="00ED1C17">
        <w:rPr>
          <w:color w:val="000000"/>
          <w:sz w:val="28"/>
          <w:szCs w:val="28"/>
        </w:rPr>
        <w:t>–</w:t>
      </w:r>
      <w:r w:rsidRPr="00ED1C17">
        <w:rPr>
          <w:color w:val="000000"/>
          <w:sz w:val="28"/>
          <w:szCs w:val="28"/>
        </w:rPr>
        <w:t>5 кг. Этот рулет выпускают вареным, копчено-вареным и сырокопченым. Рулет сырокопченый может быть изготовлен без голяшки.</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Ростовский рулет вырабатывают из Воронежского окорока, и плечевой кости. Форма рулета округло-удлиненная, суживается к рульке, включающей локтевую и лучевую кости. По остальным признакам аналогичен Ленинградскому рулету.</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К </w:t>
      </w:r>
      <w:r w:rsidRPr="00ED1C17">
        <w:rPr>
          <w:iCs/>
          <w:color w:val="000000"/>
          <w:sz w:val="28"/>
          <w:szCs w:val="28"/>
        </w:rPr>
        <w:t xml:space="preserve">разным продуктам из свинины </w:t>
      </w:r>
      <w:r w:rsidRPr="00ED1C17">
        <w:rPr>
          <w:color w:val="000000"/>
          <w:sz w:val="28"/>
          <w:szCs w:val="28"/>
        </w:rPr>
        <w:t>относят грудинку, бекон, корейку, филей, шейку и др.</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Грудинку изготовляют из грудобрюшной части полутуши, удаляя брюшину и оставляя ребра с хрящами. Выпускают ее в виде брусков прямоугольной формы, со шкурой, массой не менее </w:t>
      </w:r>
      <w:r w:rsidR="00ED1C17" w:rsidRPr="00ED1C17">
        <w:rPr>
          <w:color w:val="000000"/>
          <w:sz w:val="28"/>
          <w:szCs w:val="28"/>
        </w:rPr>
        <w:t>1</w:t>
      </w:r>
      <w:r w:rsidR="00ED1C17">
        <w:rPr>
          <w:color w:val="000000"/>
          <w:sz w:val="28"/>
          <w:szCs w:val="28"/>
        </w:rPr>
        <w:t xml:space="preserve"> </w:t>
      </w:r>
      <w:r w:rsidR="00ED1C17" w:rsidRPr="00ED1C17">
        <w:rPr>
          <w:color w:val="000000"/>
          <w:sz w:val="28"/>
          <w:szCs w:val="28"/>
        </w:rPr>
        <w:t>кг</w:t>
      </w:r>
      <w:r w:rsidRPr="00ED1C17">
        <w:rPr>
          <w:color w:val="000000"/>
          <w:sz w:val="28"/>
          <w:szCs w:val="28"/>
        </w:rPr>
        <w:t xml:space="preserve">. На поперечном разрезе грудинки заметно чередование жировой и мышечной тканей. Грудинка сырокопченая и копчено-вареная должна иметь толщину в тонкой части не менее </w:t>
      </w:r>
      <w:r w:rsidR="00ED1C17" w:rsidRPr="00ED1C17">
        <w:rPr>
          <w:color w:val="000000"/>
          <w:sz w:val="28"/>
          <w:szCs w:val="28"/>
        </w:rPr>
        <w:t>2</w:t>
      </w:r>
      <w:r w:rsidR="00ED1C17">
        <w:rPr>
          <w:color w:val="000000"/>
          <w:sz w:val="28"/>
          <w:szCs w:val="28"/>
        </w:rPr>
        <w:t> </w:t>
      </w:r>
      <w:r w:rsidR="00ED1C17" w:rsidRPr="00ED1C17">
        <w:rPr>
          <w:color w:val="000000"/>
          <w:sz w:val="28"/>
          <w:szCs w:val="28"/>
        </w:rPr>
        <w:t>см</w:t>
      </w:r>
      <w:r w:rsidRPr="00ED1C17">
        <w:rPr>
          <w:color w:val="000000"/>
          <w:sz w:val="28"/>
          <w:szCs w:val="28"/>
        </w:rPr>
        <w:t xml:space="preserve"> и слой подкожного шпика 1</w:t>
      </w:r>
      <w:r w:rsidR="00ED1C17">
        <w:rPr>
          <w:color w:val="000000"/>
          <w:sz w:val="28"/>
          <w:szCs w:val="28"/>
        </w:rPr>
        <w:t>–</w:t>
      </w:r>
      <w:r w:rsidRPr="00ED1C17">
        <w:rPr>
          <w:color w:val="000000"/>
          <w:sz w:val="28"/>
          <w:szCs w:val="28"/>
        </w:rPr>
        <w:t>3</w:t>
      </w:r>
      <w:r w:rsidR="00ED1C17">
        <w:rPr>
          <w:color w:val="000000"/>
          <w:sz w:val="28"/>
          <w:szCs w:val="28"/>
        </w:rPr>
        <w:t> </w:t>
      </w:r>
      <w:r w:rsidR="00ED1C17" w:rsidRPr="00ED1C17">
        <w:rPr>
          <w:color w:val="000000"/>
          <w:sz w:val="28"/>
          <w:szCs w:val="28"/>
        </w:rPr>
        <w:t>см</w:t>
      </w:r>
      <w:r w:rsidRPr="00ED1C17">
        <w:rPr>
          <w:color w:val="000000"/>
          <w:sz w:val="28"/>
          <w:szCs w:val="28"/>
        </w:rPr>
        <w:t xml:space="preserve">; копчено-запеченная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соответственно не менее </w:t>
      </w:r>
      <w:r w:rsidR="00ED1C17" w:rsidRPr="00ED1C17">
        <w:rPr>
          <w:color w:val="000000"/>
          <w:sz w:val="28"/>
          <w:szCs w:val="28"/>
        </w:rPr>
        <w:t>3</w:t>
      </w:r>
      <w:r w:rsidR="00ED1C17">
        <w:rPr>
          <w:color w:val="000000"/>
          <w:sz w:val="28"/>
          <w:szCs w:val="28"/>
        </w:rPr>
        <w:t> </w:t>
      </w:r>
      <w:r w:rsidR="00ED1C17" w:rsidRPr="00ED1C17">
        <w:rPr>
          <w:color w:val="000000"/>
          <w:sz w:val="28"/>
          <w:szCs w:val="28"/>
        </w:rPr>
        <w:t>см</w:t>
      </w:r>
      <w:r w:rsidRPr="00ED1C17">
        <w:rPr>
          <w:color w:val="000000"/>
          <w:sz w:val="28"/>
          <w:szCs w:val="28"/>
        </w:rPr>
        <w:t xml:space="preserve"> и не более 2,</w:t>
      </w:r>
      <w:r w:rsidR="00ED1C17" w:rsidRPr="00ED1C17">
        <w:rPr>
          <w:color w:val="000000"/>
          <w:sz w:val="28"/>
          <w:szCs w:val="28"/>
        </w:rPr>
        <w:t>5</w:t>
      </w:r>
      <w:r w:rsidR="00ED1C17">
        <w:rPr>
          <w:color w:val="000000"/>
          <w:sz w:val="28"/>
          <w:szCs w:val="28"/>
        </w:rPr>
        <w:t> </w:t>
      </w:r>
      <w:r w:rsidR="00ED1C17" w:rsidRPr="00ED1C17">
        <w:rPr>
          <w:color w:val="000000"/>
          <w:sz w:val="28"/>
          <w:szCs w:val="28"/>
        </w:rPr>
        <w:t>см</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Бекон (бескостную грудинку) готовят сырокопченым из грудобрюшной части полутуш. В отличие от сырокопченой грудинки он не содержит костей и хрящей, а по остальным показателям сходен с ней.</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Корейку изготовляют из спинной части полутуши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позвонки удаляют, а ребра оставляют. Выпускают ее сырокопченой (форма прямоугольная, масса </w:t>
      </w:r>
      <w:r w:rsidR="00ED1C17">
        <w:rPr>
          <w:color w:val="000000"/>
          <w:sz w:val="28"/>
          <w:szCs w:val="28"/>
        </w:rPr>
        <w:t>–</w:t>
      </w:r>
      <w:r w:rsidR="00ED1C17" w:rsidRPr="00ED1C17">
        <w:rPr>
          <w:color w:val="000000"/>
          <w:sz w:val="28"/>
          <w:szCs w:val="28"/>
        </w:rPr>
        <w:t xml:space="preserve"> </w:t>
      </w:r>
      <w:r w:rsidRPr="00ED1C17">
        <w:rPr>
          <w:color w:val="000000"/>
          <w:sz w:val="28"/>
          <w:szCs w:val="28"/>
        </w:rPr>
        <w:t>не менее 1,</w:t>
      </w:r>
      <w:r w:rsidR="00ED1C17" w:rsidRPr="00ED1C17">
        <w:rPr>
          <w:color w:val="000000"/>
          <w:sz w:val="28"/>
          <w:szCs w:val="28"/>
        </w:rPr>
        <w:t>5</w:t>
      </w:r>
      <w:r w:rsidR="00ED1C17">
        <w:rPr>
          <w:color w:val="000000"/>
          <w:sz w:val="28"/>
          <w:szCs w:val="28"/>
        </w:rPr>
        <w:t xml:space="preserve"> </w:t>
      </w:r>
      <w:r w:rsidR="00ED1C17" w:rsidRPr="00ED1C17">
        <w:rPr>
          <w:color w:val="000000"/>
          <w:sz w:val="28"/>
          <w:szCs w:val="28"/>
        </w:rPr>
        <w:t>кг</w:t>
      </w:r>
      <w:r w:rsidRPr="00ED1C17">
        <w:rPr>
          <w:color w:val="000000"/>
          <w:sz w:val="28"/>
          <w:szCs w:val="28"/>
        </w:rPr>
        <w:t xml:space="preserve">, толщина слоя шпика </w:t>
      </w:r>
      <w:r w:rsidR="00ED1C17">
        <w:rPr>
          <w:color w:val="000000"/>
          <w:sz w:val="28"/>
          <w:szCs w:val="28"/>
        </w:rPr>
        <w:t>–</w:t>
      </w:r>
      <w:r w:rsidR="00ED1C17" w:rsidRPr="00ED1C17">
        <w:rPr>
          <w:color w:val="000000"/>
          <w:sz w:val="28"/>
          <w:szCs w:val="28"/>
        </w:rPr>
        <w:t xml:space="preserve"> </w:t>
      </w:r>
      <w:r w:rsidRPr="00ED1C17">
        <w:rPr>
          <w:color w:val="000000"/>
          <w:sz w:val="28"/>
          <w:szCs w:val="28"/>
        </w:rPr>
        <w:t>1</w:t>
      </w:r>
      <w:r w:rsidR="00ED1C17">
        <w:rPr>
          <w:color w:val="000000"/>
          <w:sz w:val="28"/>
          <w:szCs w:val="28"/>
        </w:rPr>
        <w:t>–</w:t>
      </w:r>
      <w:r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 а также копчено-вареной и копчено-запеченной.</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Филей сырокопченый вырабатывают из спинной мышцы со слоем подкожного шпика толщиной 0,5</w:t>
      </w:r>
      <w:r w:rsidR="00ED1C17">
        <w:rPr>
          <w:color w:val="000000"/>
          <w:sz w:val="28"/>
          <w:szCs w:val="28"/>
        </w:rPr>
        <w:t>–</w:t>
      </w:r>
      <w:r w:rsidRPr="00ED1C17">
        <w:rPr>
          <w:color w:val="000000"/>
          <w:sz w:val="28"/>
          <w:szCs w:val="28"/>
        </w:rPr>
        <w:t>1</w:t>
      </w:r>
      <w:r w:rsidR="00ED1C17">
        <w:rPr>
          <w:color w:val="000000"/>
          <w:sz w:val="28"/>
          <w:szCs w:val="28"/>
        </w:rPr>
        <w:t> </w:t>
      </w:r>
      <w:r w:rsidR="00ED1C17" w:rsidRPr="00ED1C17">
        <w:rPr>
          <w:color w:val="000000"/>
          <w:sz w:val="28"/>
          <w:szCs w:val="28"/>
        </w:rPr>
        <w:t>см</w:t>
      </w:r>
      <w:r w:rsidRPr="00ED1C17">
        <w:rPr>
          <w:color w:val="000000"/>
          <w:sz w:val="28"/>
          <w:szCs w:val="28"/>
        </w:rPr>
        <w:t>. Он имеет вид батона в кишечной оболочке, перевязанного шпагатом.</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Балык копчено-вареный представляет собой два филея, сложенных вместе мышечной тканью вовнутрь, а подкожным шпиком наружу, уложенных в кишечную оболочку</w:t>
      </w:r>
      <w:r w:rsidR="00ED1C17">
        <w:rPr>
          <w:color w:val="000000"/>
          <w:sz w:val="28"/>
          <w:szCs w:val="28"/>
        </w:rPr>
        <w:t xml:space="preserve"> </w:t>
      </w:r>
      <w:r w:rsidRPr="00ED1C17">
        <w:rPr>
          <w:color w:val="000000"/>
          <w:sz w:val="28"/>
          <w:szCs w:val="28"/>
        </w:rPr>
        <w:t>и перевязанных шпагатом.</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Ветчину вареную в оболочке высшего сорта вырабатывают из полужирной свинины с содержанием жировой ткани не более 3</w:t>
      </w:r>
      <w:r w:rsidR="00ED1C17" w:rsidRPr="00ED1C17">
        <w:rPr>
          <w:color w:val="000000"/>
          <w:sz w:val="28"/>
          <w:szCs w:val="28"/>
        </w:rPr>
        <w:t>0</w:t>
      </w:r>
      <w:r w:rsidR="00ED1C17">
        <w:rPr>
          <w:color w:val="000000"/>
          <w:sz w:val="28"/>
          <w:szCs w:val="28"/>
        </w:rPr>
        <w:t>%</w:t>
      </w:r>
      <w:r w:rsidRPr="00ED1C17">
        <w:rPr>
          <w:color w:val="000000"/>
          <w:sz w:val="28"/>
          <w:szCs w:val="28"/>
        </w:rPr>
        <w:t xml:space="preserve">. Она имеет вид широких батонов прямой или слегка изогнутой формы, поперечно перевязанных шпагатом, массой не более </w:t>
      </w:r>
      <w:r w:rsidR="00ED1C17" w:rsidRPr="00ED1C17">
        <w:rPr>
          <w:color w:val="000000"/>
          <w:sz w:val="28"/>
          <w:szCs w:val="28"/>
        </w:rPr>
        <w:t>10</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Ветчинную шейку сырокопченую готовят из мякоти шейной части в виде батонов в кишечной оболочке, перевязанных шпагатом. Мышечная ткань имеет вишнево-красный цвет, с ярко выраженной «мраморностью».</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Буженину вырабатывают из заднего окорока без костей и шкуры. Форма округлая, толщина подкожного слоя шпика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не более </w:t>
      </w:r>
      <w:r w:rsidR="00ED1C17" w:rsidRPr="00ED1C17">
        <w:rPr>
          <w:color w:val="000000"/>
          <w:sz w:val="28"/>
          <w:szCs w:val="28"/>
        </w:rPr>
        <w:t>2</w:t>
      </w:r>
      <w:r w:rsidR="00ED1C17">
        <w:rPr>
          <w:color w:val="000000"/>
          <w:sz w:val="28"/>
          <w:szCs w:val="28"/>
        </w:rPr>
        <w:t> </w:t>
      </w:r>
      <w:r w:rsidR="00ED1C17" w:rsidRPr="00ED1C17">
        <w:rPr>
          <w:color w:val="000000"/>
          <w:sz w:val="28"/>
          <w:szCs w:val="28"/>
        </w:rPr>
        <w:t>см</w:t>
      </w:r>
      <w:r w:rsidRPr="00ED1C17">
        <w:rPr>
          <w:color w:val="000000"/>
          <w:sz w:val="28"/>
          <w:szCs w:val="28"/>
        </w:rPr>
        <w:t xml:space="preserve">, масса </w:t>
      </w:r>
      <w:r w:rsidR="00ED1C17">
        <w:rPr>
          <w:color w:val="000000"/>
          <w:sz w:val="28"/>
          <w:szCs w:val="28"/>
        </w:rPr>
        <w:t>–</w:t>
      </w:r>
      <w:r w:rsidR="00ED1C17" w:rsidRPr="00ED1C17">
        <w:rPr>
          <w:color w:val="000000"/>
          <w:sz w:val="28"/>
          <w:szCs w:val="28"/>
        </w:rPr>
        <w:t xml:space="preserve"> </w:t>
      </w:r>
      <w:r w:rsidRPr="00ED1C17">
        <w:rPr>
          <w:color w:val="000000"/>
          <w:sz w:val="28"/>
          <w:szCs w:val="28"/>
        </w:rPr>
        <w:t>не менее 2,</w:t>
      </w:r>
      <w:r w:rsidR="00ED1C17" w:rsidRPr="00ED1C17">
        <w:rPr>
          <w:color w:val="000000"/>
          <w:sz w:val="28"/>
          <w:szCs w:val="28"/>
        </w:rPr>
        <w:t>5</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Карбонад изготовляют из спинной и поясничной мышц со слоем подкожного шпика до 0,</w:t>
      </w:r>
      <w:r w:rsidR="00ED1C17" w:rsidRPr="00ED1C17">
        <w:rPr>
          <w:color w:val="000000"/>
          <w:sz w:val="28"/>
          <w:szCs w:val="28"/>
        </w:rPr>
        <w:t>5</w:t>
      </w:r>
      <w:r w:rsidR="00ED1C17">
        <w:rPr>
          <w:color w:val="000000"/>
          <w:sz w:val="28"/>
          <w:szCs w:val="28"/>
        </w:rPr>
        <w:t> </w:t>
      </w:r>
      <w:r w:rsidR="00ED1C17" w:rsidRPr="00ED1C17">
        <w:rPr>
          <w:color w:val="000000"/>
          <w:sz w:val="28"/>
          <w:szCs w:val="28"/>
        </w:rPr>
        <w:t>см</w:t>
      </w:r>
      <w:r w:rsidRPr="00ED1C17">
        <w:rPr>
          <w:color w:val="000000"/>
          <w:sz w:val="28"/>
          <w:szCs w:val="28"/>
        </w:rPr>
        <w:t xml:space="preserve">. Форма удлиненно-прямоугольная, масса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до </w:t>
      </w:r>
      <w:r w:rsidR="00ED1C17" w:rsidRPr="00ED1C17">
        <w:rPr>
          <w:color w:val="000000"/>
          <w:sz w:val="28"/>
          <w:szCs w:val="28"/>
        </w:rPr>
        <w:t>1</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Шпик подразделяют на соленый и копченый (венгерское сало). Шпик соленый бывает хребтовый и боковой со шкуркой или без нее. Форма в виде прямоугольных брусков, масса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не менее </w:t>
      </w:r>
      <w:r w:rsidR="00ED1C17" w:rsidRPr="00ED1C17">
        <w:rPr>
          <w:color w:val="000000"/>
          <w:sz w:val="28"/>
          <w:szCs w:val="28"/>
        </w:rPr>
        <w:t>1</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Шпик копченый (венгерское сало) готовят из хребтового шпика. Поверхность кусков желтовато-оранжевого цвета, так как покрыта красным перцем.</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Щековина представляет собой мякоть свиных туш, отделенную от головы перед 1</w:t>
      </w:r>
      <w:r w:rsidR="00ED1C17">
        <w:rPr>
          <w:color w:val="000000"/>
          <w:sz w:val="28"/>
          <w:szCs w:val="28"/>
        </w:rPr>
        <w:t>-</w:t>
      </w:r>
      <w:r w:rsidR="00ED1C17" w:rsidRPr="00ED1C17">
        <w:rPr>
          <w:color w:val="000000"/>
          <w:sz w:val="28"/>
          <w:szCs w:val="28"/>
        </w:rPr>
        <w:t>м</w:t>
      </w:r>
      <w:r w:rsidRPr="00ED1C17">
        <w:rPr>
          <w:color w:val="000000"/>
          <w:sz w:val="28"/>
          <w:szCs w:val="28"/>
        </w:rPr>
        <w:t xml:space="preserve"> шейным позвонком, содержит много жировой ткани.</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Ребра свиные приготовляют из грудореберной части туши с соответствующими ей ребрами, шейными и спинными позвонками, от которых отделяется некоторая часть мякоти.</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Рулька (предплечье) состоит из костей предплечья (лучевой и локтевой) и запястья с прилегающими к ним мышцами.</w:t>
      </w:r>
    </w:p>
    <w:p w:rsidR="00572E66" w:rsidRPr="00ED1C17" w:rsidRDefault="00572E66" w:rsidP="00ED1C17">
      <w:pPr>
        <w:widowControl/>
        <w:shd w:val="clear" w:color="auto" w:fill="FFFFFF"/>
        <w:spacing w:line="360" w:lineRule="auto"/>
        <w:ind w:firstLine="709"/>
        <w:jc w:val="both"/>
        <w:rPr>
          <w:color w:val="000000"/>
          <w:sz w:val="28"/>
          <w:szCs w:val="28"/>
        </w:rPr>
      </w:pPr>
      <w:r w:rsidRPr="00ED1C17">
        <w:rPr>
          <w:color w:val="000000"/>
          <w:sz w:val="28"/>
          <w:szCs w:val="28"/>
        </w:rPr>
        <w:t>Голяшка (подреберок) представляет собой две нижние трети костей голени и кости скакательного сустава с прилегающими к ним мышцами.</w:t>
      </w:r>
    </w:p>
    <w:p w:rsidR="00572E66" w:rsidRPr="00ED1C17" w:rsidRDefault="00572E66" w:rsidP="00ED1C17">
      <w:pPr>
        <w:widowControl/>
        <w:shd w:val="clear" w:color="auto" w:fill="FFFFFF"/>
        <w:spacing w:line="360" w:lineRule="auto"/>
        <w:ind w:firstLine="709"/>
        <w:jc w:val="both"/>
        <w:rPr>
          <w:color w:val="000000"/>
          <w:sz w:val="28"/>
          <w:szCs w:val="28"/>
        </w:rPr>
      </w:pPr>
    </w:p>
    <w:p w:rsidR="00572E66" w:rsidRPr="00ED1C17" w:rsidRDefault="00B2132F" w:rsidP="00ED1C17">
      <w:pPr>
        <w:widowControl/>
        <w:spacing w:line="360" w:lineRule="auto"/>
        <w:ind w:firstLine="709"/>
        <w:jc w:val="both"/>
        <w:rPr>
          <w:b/>
          <w:color w:val="000000"/>
          <w:sz w:val="28"/>
          <w:szCs w:val="36"/>
        </w:rPr>
      </w:pPr>
      <w:r>
        <w:rPr>
          <w:b/>
          <w:color w:val="000000"/>
          <w:sz w:val="28"/>
          <w:szCs w:val="36"/>
        </w:rPr>
        <w:br w:type="page"/>
      </w:r>
      <w:r w:rsidR="00572E66" w:rsidRPr="00ED1C17">
        <w:rPr>
          <w:b/>
          <w:color w:val="000000"/>
          <w:sz w:val="28"/>
          <w:szCs w:val="36"/>
        </w:rPr>
        <w:t>4</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Тр</w:t>
      </w:r>
      <w:r w:rsidR="00572E66" w:rsidRPr="00ED1C17">
        <w:rPr>
          <w:b/>
          <w:color w:val="000000"/>
          <w:sz w:val="28"/>
          <w:szCs w:val="36"/>
        </w:rPr>
        <w:t>ебования к сырью и материалам, используемым для изготовления продукции</w:t>
      </w:r>
    </w:p>
    <w:p w:rsidR="00B2132F" w:rsidRDefault="00B2132F" w:rsidP="00ED1C17">
      <w:pPr>
        <w:pStyle w:val="a3"/>
        <w:spacing w:before="0" w:beforeAutospacing="0" w:after="0" w:afterAutospacing="0" w:line="360" w:lineRule="auto"/>
        <w:ind w:firstLine="709"/>
        <w:jc w:val="both"/>
        <w:rPr>
          <w:color w:val="000000"/>
          <w:sz w:val="28"/>
          <w:szCs w:val="28"/>
        </w:rPr>
      </w:pPr>
    </w:p>
    <w:p w:rsidR="00572E66" w:rsidRPr="00ED1C17" w:rsidRDefault="00572E66" w:rsidP="00ED1C17">
      <w:pPr>
        <w:pStyle w:val="a3"/>
        <w:spacing w:before="0" w:beforeAutospacing="0" w:after="0" w:afterAutospacing="0" w:line="360" w:lineRule="auto"/>
        <w:ind w:firstLine="709"/>
        <w:jc w:val="both"/>
        <w:rPr>
          <w:color w:val="000000"/>
          <w:sz w:val="28"/>
          <w:szCs w:val="28"/>
        </w:rPr>
      </w:pPr>
      <w:r w:rsidRPr="00ED1C17">
        <w:rPr>
          <w:color w:val="000000"/>
          <w:sz w:val="28"/>
          <w:szCs w:val="28"/>
        </w:rPr>
        <w:t>Основным фактором, формирующим качество продуктов из свинины в целом, и продуктов из свинины копчено-вареных в частности, является используемое для производства сырье.</w:t>
      </w:r>
    </w:p>
    <w:p w:rsidR="00572E66" w:rsidRPr="00ED1C17" w:rsidRDefault="00572E66" w:rsidP="00ED1C17">
      <w:pPr>
        <w:pStyle w:val="a3"/>
        <w:spacing w:before="0" w:beforeAutospacing="0" w:after="0" w:afterAutospacing="0" w:line="360" w:lineRule="auto"/>
        <w:ind w:firstLine="709"/>
        <w:jc w:val="both"/>
        <w:rPr>
          <w:color w:val="000000"/>
          <w:sz w:val="28"/>
          <w:szCs w:val="28"/>
        </w:rPr>
      </w:pPr>
      <w:r w:rsidRPr="00ED1C17">
        <w:rPr>
          <w:color w:val="000000"/>
          <w:sz w:val="28"/>
          <w:szCs w:val="28"/>
        </w:rPr>
        <w:t>Мясное сырье на производство продуктов из свинины может поступать в различном виде:</w:t>
      </w:r>
    </w:p>
    <w:p w:rsidR="00572E66" w:rsidRPr="00ED1C17" w:rsidRDefault="00572E66" w:rsidP="00ED1C17">
      <w:pPr>
        <w:widowControl/>
        <w:numPr>
          <w:ilvl w:val="0"/>
          <w:numId w:val="6"/>
        </w:numPr>
        <w:autoSpaceDE/>
        <w:autoSpaceDN/>
        <w:adjustRightInd/>
        <w:spacing w:line="360" w:lineRule="auto"/>
        <w:ind w:left="0" w:firstLine="709"/>
        <w:jc w:val="both"/>
        <w:rPr>
          <w:color w:val="000000"/>
          <w:sz w:val="28"/>
          <w:szCs w:val="28"/>
        </w:rPr>
      </w:pPr>
      <w:r w:rsidRPr="00ED1C17">
        <w:rPr>
          <w:color w:val="000000"/>
          <w:sz w:val="28"/>
          <w:szCs w:val="28"/>
        </w:rPr>
        <w:t>от собственного убойного цеха: парное, охлажденное, подмороженное, замороженное;</w:t>
      </w:r>
    </w:p>
    <w:p w:rsidR="00572E66" w:rsidRPr="00ED1C17" w:rsidRDefault="00572E66" w:rsidP="00ED1C17">
      <w:pPr>
        <w:widowControl/>
        <w:numPr>
          <w:ilvl w:val="0"/>
          <w:numId w:val="6"/>
        </w:numPr>
        <w:autoSpaceDE/>
        <w:autoSpaceDN/>
        <w:adjustRightInd/>
        <w:spacing w:line="360" w:lineRule="auto"/>
        <w:ind w:left="0" w:firstLine="709"/>
        <w:jc w:val="both"/>
        <w:rPr>
          <w:color w:val="000000"/>
          <w:sz w:val="28"/>
          <w:szCs w:val="28"/>
        </w:rPr>
      </w:pPr>
      <w:r w:rsidRPr="00ED1C17">
        <w:rPr>
          <w:color w:val="000000"/>
          <w:sz w:val="28"/>
          <w:szCs w:val="28"/>
        </w:rPr>
        <w:t>с другого мясоперерабатывающего предприятия (в зависимости от удаленности): охлажденное, подмороженное, замороженное, блочное.</w:t>
      </w:r>
    </w:p>
    <w:p w:rsidR="00C52801" w:rsidRPr="00ED1C17" w:rsidRDefault="00572E66" w:rsidP="00ED1C17">
      <w:pPr>
        <w:widowControl/>
        <w:spacing w:line="360" w:lineRule="auto"/>
        <w:ind w:firstLine="709"/>
        <w:jc w:val="both"/>
        <w:rPr>
          <w:color w:val="000000"/>
          <w:sz w:val="28"/>
          <w:szCs w:val="28"/>
        </w:rPr>
      </w:pPr>
      <w:r w:rsidRPr="00ED1C17">
        <w:rPr>
          <w:color w:val="000000"/>
          <w:sz w:val="28"/>
          <w:szCs w:val="28"/>
        </w:rPr>
        <w:t>Наибольшей пищевой ценностью обладает парное мясо, но для использования его преимуществ необходима оперативная обработка, так как через 3</w:t>
      </w:r>
      <w:r w:rsidR="00ED1C17">
        <w:rPr>
          <w:color w:val="000000"/>
          <w:sz w:val="28"/>
          <w:szCs w:val="28"/>
        </w:rPr>
        <w:t>–</w:t>
      </w:r>
      <w:r w:rsidR="00ED1C17" w:rsidRPr="00ED1C17">
        <w:rPr>
          <w:color w:val="000000"/>
          <w:sz w:val="28"/>
          <w:szCs w:val="28"/>
        </w:rPr>
        <w:t>1</w:t>
      </w:r>
      <w:r w:rsidRPr="00ED1C17">
        <w:rPr>
          <w:color w:val="000000"/>
          <w:sz w:val="28"/>
          <w:szCs w:val="28"/>
        </w:rPr>
        <w:t>2 часов после убоя характеристики сырья начинают резко ухудшаться. По технологическим характеристикам охлажденное мясо близко к парному, а по органолептическим часто превосходит его. Именно поэтому на мясных предприятиях основную часть сырья (~8</w:t>
      </w:r>
      <w:r w:rsidR="00ED1C17" w:rsidRPr="00ED1C17">
        <w:rPr>
          <w:color w:val="000000"/>
          <w:sz w:val="28"/>
          <w:szCs w:val="28"/>
        </w:rPr>
        <w:t>0</w:t>
      </w:r>
      <w:r w:rsidR="00ED1C17">
        <w:rPr>
          <w:color w:val="000000"/>
          <w:sz w:val="28"/>
          <w:szCs w:val="28"/>
        </w:rPr>
        <w:t>%</w:t>
      </w:r>
      <w:r w:rsidRPr="00ED1C17">
        <w:rPr>
          <w:color w:val="000000"/>
          <w:sz w:val="28"/>
          <w:szCs w:val="28"/>
        </w:rPr>
        <w:t xml:space="preserve">) охлаждают, после чего на его поверхности образуется корочка, препятствующая развитию микроорганизмов. При t = </w:t>
      </w:r>
      <w:r w:rsidR="00ED1C17" w:rsidRPr="00ED1C17">
        <w:rPr>
          <w:color w:val="000000"/>
          <w:sz w:val="28"/>
          <w:szCs w:val="28"/>
        </w:rPr>
        <w:t>0</w:t>
      </w:r>
      <w:r w:rsidR="00ED1C17">
        <w:rPr>
          <w:color w:val="000000"/>
          <w:sz w:val="28"/>
          <w:szCs w:val="28"/>
        </w:rPr>
        <w:t> </w:t>
      </w:r>
      <w:r w:rsidR="00ED1C17" w:rsidRPr="00ED1C17">
        <w:rPr>
          <w:color w:val="000000"/>
          <w:sz w:val="28"/>
          <w:szCs w:val="28"/>
        </w:rPr>
        <w:t>°С</w:t>
      </w:r>
      <w:r w:rsidRPr="00ED1C17">
        <w:rPr>
          <w:color w:val="000000"/>
          <w:sz w:val="28"/>
          <w:szCs w:val="28"/>
        </w:rPr>
        <w:t xml:space="preserve"> срок хранения составляет 7</w:t>
      </w:r>
      <w:r w:rsidR="00ED1C17">
        <w:rPr>
          <w:color w:val="000000"/>
          <w:sz w:val="28"/>
          <w:szCs w:val="28"/>
        </w:rPr>
        <w:t>–</w:t>
      </w:r>
      <w:r w:rsidR="00ED1C17" w:rsidRPr="00ED1C17">
        <w:rPr>
          <w:color w:val="000000"/>
          <w:sz w:val="28"/>
          <w:szCs w:val="28"/>
        </w:rPr>
        <w:t>1</w:t>
      </w:r>
      <w:r w:rsidRPr="00ED1C17">
        <w:rPr>
          <w:color w:val="000000"/>
          <w:sz w:val="28"/>
          <w:szCs w:val="28"/>
        </w:rPr>
        <w:t>0 суток.</w:t>
      </w:r>
    </w:p>
    <w:p w:rsidR="00572E66" w:rsidRPr="00ED1C17" w:rsidRDefault="00572E66" w:rsidP="00ED1C17">
      <w:pPr>
        <w:widowControl/>
        <w:spacing w:line="360" w:lineRule="auto"/>
        <w:ind w:firstLine="709"/>
        <w:jc w:val="both"/>
        <w:rPr>
          <w:color w:val="000000"/>
          <w:sz w:val="28"/>
          <w:szCs w:val="28"/>
        </w:rPr>
      </w:pPr>
      <w:r w:rsidRPr="00ED1C17">
        <w:rPr>
          <w:color w:val="000000"/>
          <w:sz w:val="28"/>
          <w:szCs w:val="28"/>
        </w:rPr>
        <w:t>Температура в тонких частях подмороженного мяса составляет -4</w:t>
      </w:r>
      <w:r w:rsidR="00ED1C17">
        <w:rPr>
          <w:color w:val="000000"/>
          <w:sz w:val="28"/>
          <w:szCs w:val="28"/>
        </w:rPr>
        <w:t xml:space="preserve">… – </w:t>
      </w:r>
      <w:r w:rsidR="00ED1C17" w:rsidRPr="00ED1C17">
        <w:rPr>
          <w:color w:val="000000"/>
          <w:sz w:val="28"/>
          <w:szCs w:val="28"/>
        </w:rPr>
        <w:t>5</w:t>
      </w:r>
      <w:r w:rsidR="00ED1C17">
        <w:rPr>
          <w:color w:val="000000"/>
          <w:sz w:val="28"/>
          <w:szCs w:val="28"/>
        </w:rPr>
        <w:t> </w:t>
      </w:r>
      <w:r w:rsidR="00ED1C17" w:rsidRPr="00ED1C17">
        <w:rPr>
          <w:color w:val="000000"/>
          <w:sz w:val="28"/>
          <w:szCs w:val="28"/>
        </w:rPr>
        <w:t>°С</w:t>
      </w:r>
      <w:r w:rsidRPr="00ED1C17">
        <w:rPr>
          <w:color w:val="000000"/>
          <w:sz w:val="28"/>
          <w:szCs w:val="28"/>
        </w:rPr>
        <w:t>, в толстых +1</w:t>
      </w:r>
      <w:r w:rsidR="00ED1C17">
        <w:rPr>
          <w:color w:val="000000"/>
          <w:sz w:val="28"/>
          <w:szCs w:val="28"/>
        </w:rPr>
        <w:t xml:space="preserve">… – </w:t>
      </w:r>
      <w:r w:rsidR="00ED1C17" w:rsidRPr="00ED1C17">
        <w:rPr>
          <w:color w:val="000000"/>
          <w:sz w:val="28"/>
          <w:szCs w:val="28"/>
        </w:rPr>
        <w:t>2</w:t>
      </w:r>
      <w:r w:rsidR="00ED1C17">
        <w:rPr>
          <w:color w:val="000000"/>
          <w:sz w:val="28"/>
          <w:szCs w:val="28"/>
        </w:rPr>
        <w:t> </w:t>
      </w:r>
      <w:r w:rsidR="00ED1C17" w:rsidRPr="00ED1C17">
        <w:rPr>
          <w:color w:val="000000"/>
          <w:sz w:val="28"/>
          <w:szCs w:val="28"/>
        </w:rPr>
        <w:t>°С.</w:t>
      </w:r>
      <w:r w:rsidR="00ED1C17">
        <w:rPr>
          <w:color w:val="000000"/>
          <w:sz w:val="28"/>
          <w:szCs w:val="28"/>
        </w:rPr>
        <w:t> </w:t>
      </w:r>
      <w:r w:rsidR="00ED1C17" w:rsidRPr="00ED1C17">
        <w:rPr>
          <w:color w:val="000000"/>
          <w:sz w:val="28"/>
          <w:szCs w:val="28"/>
        </w:rPr>
        <w:t>Срок</w:t>
      </w:r>
      <w:r w:rsidRPr="00ED1C17">
        <w:rPr>
          <w:color w:val="000000"/>
          <w:sz w:val="28"/>
          <w:szCs w:val="28"/>
        </w:rPr>
        <w:t xml:space="preserve"> хранения такого мяса составляет 15</w:t>
      </w:r>
      <w:r w:rsidR="00ED1C17">
        <w:rPr>
          <w:color w:val="000000"/>
          <w:sz w:val="28"/>
          <w:szCs w:val="28"/>
        </w:rPr>
        <w:t>…</w:t>
      </w:r>
      <w:r w:rsidRPr="00ED1C17">
        <w:rPr>
          <w:color w:val="000000"/>
          <w:sz w:val="28"/>
          <w:szCs w:val="28"/>
        </w:rPr>
        <w:t>25 суток. Для длительного хранения, с целью накопления сырья, используют замороженное мясо (-1</w:t>
      </w:r>
      <w:r w:rsidR="00ED1C17" w:rsidRPr="00ED1C17">
        <w:rPr>
          <w:color w:val="000000"/>
          <w:sz w:val="28"/>
          <w:szCs w:val="28"/>
        </w:rPr>
        <w:t>5</w:t>
      </w:r>
      <w:r w:rsidR="00ED1C17">
        <w:rPr>
          <w:color w:val="000000"/>
          <w:sz w:val="28"/>
          <w:szCs w:val="28"/>
        </w:rPr>
        <w:t> </w:t>
      </w:r>
      <w:r w:rsidR="00ED1C17" w:rsidRPr="00ED1C17">
        <w:rPr>
          <w:color w:val="000000"/>
          <w:sz w:val="28"/>
          <w:szCs w:val="28"/>
        </w:rPr>
        <w:t>°С</w:t>
      </w:r>
      <w:r w:rsidRPr="00ED1C17">
        <w:rPr>
          <w:color w:val="000000"/>
          <w:sz w:val="28"/>
          <w:szCs w:val="28"/>
        </w:rPr>
        <w:t xml:space="preserve"> и ниже). При замораживании отмирает до 9</w:t>
      </w:r>
      <w:r w:rsidR="00ED1C17" w:rsidRPr="00ED1C17">
        <w:rPr>
          <w:color w:val="000000"/>
          <w:sz w:val="28"/>
          <w:szCs w:val="28"/>
        </w:rPr>
        <w:t>9</w:t>
      </w:r>
      <w:r w:rsidR="00ED1C17">
        <w:rPr>
          <w:color w:val="000000"/>
          <w:sz w:val="28"/>
          <w:szCs w:val="28"/>
        </w:rPr>
        <w:t>%</w:t>
      </w:r>
      <w:r w:rsidRPr="00ED1C17">
        <w:rPr>
          <w:color w:val="000000"/>
          <w:sz w:val="28"/>
          <w:szCs w:val="28"/>
        </w:rPr>
        <w:t xml:space="preserve"> микрофлоры, причем особенно губительно на неё действует интервал температур от -6 до -1</w:t>
      </w:r>
      <w:r w:rsidR="00ED1C17" w:rsidRPr="00ED1C17">
        <w:rPr>
          <w:color w:val="000000"/>
          <w:sz w:val="28"/>
          <w:szCs w:val="28"/>
        </w:rPr>
        <w:t>2</w:t>
      </w:r>
      <w:r w:rsidR="00ED1C17">
        <w:rPr>
          <w:color w:val="000000"/>
          <w:sz w:val="28"/>
          <w:szCs w:val="28"/>
        </w:rPr>
        <w:t> </w:t>
      </w:r>
      <w:r w:rsidR="00ED1C17" w:rsidRPr="00ED1C17">
        <w:rPr>
          <w:color w:val="000000"/>
          <w:sz w:val="28"/>
          <w:szCs w:val="28"/>
        </w:rPr>
        <w:t>°С.</w:t>
      </w:r>
      <w:r w:rsidR="00ED1C17">
        <w:rPr>
          <w:color w:val="000000"/>
          <w:sz w:val="28"/>
          <w:szCs w:val="28"/>
        </w:rPr>
        <w:t> </w:t>
      </w:r>
      <w:r w:rsidR="00ED1C17" w:rsidRPr="00ED1C17">
        <w:rPr>
          <w:color w:val="000000"/>
          <w:sz w:val="28"/>
          <w:szCs w:val="28"/>
        </w:rPr>
        <w:t>При</w:t>
      </w:r>
      <w:r w:rsidRPr="00ED1C17">
        <w:rPr>
          <w:color w:val="000000"/>
          <w:sz w:val="28"/>
          <w:szCs w:val="28"/>
        </w:rPr>
        <w:t xml:space="preserve"> замораживании и последующем длительном хранении происходит некоторое ухудшение его качества из-за химических изменений в белках, жирах. Уменьшается и количество витаминов. Для изготовления колбасных изделий такое замороженное мясо проходит этап дефростирования (разморозки), при этом стремятся получить сырье, наиболее близкое по своим свойствам к охлажденному. Дефростирование можно проводить воздухом, паровоздушной смесью, жидкостью.</w:t>
      </w:r>
    </w:p>
    <w:p w:rsidR="00572E66" w:rsidRPr="00ED1C17" w:rsidRDefault="00572E66" w:rsidP="00ED1C17">
      <w:pPr>
        <w:widowControl/>
        <w:spacing w:line="360" w:lineRule="auto"/>
        <w:ind w:firstLine="709"/>
        <w:jc w:val="both"/>
        <w:rPr>
          <w:color w:val="000000"/>
          <w:sz w:val="28"/>
          <w:szCs w:val="28"/>
        </w:rPr>
      </w:pPr>
      <w:r w:rsidRPr="00ED1C17">
        <w:rPr>
          <w:color w:val="000000"/>
          <w:sz w:val="28"/>
          <w:szCs w:val="28"/>
        </w:rPr>
        <w:t>Виды мясного сырья: свинина жилованная нежирная, полужирная или жирная; баранина жилованная односортная; шпик хребтовый или боковой; жир-сырец бараний подкожный или курдючный;</w:t>
      </w:r>
    </w:p>
    <w:p w:rsidR="00572E66" w:rsidRPr="00ED1C17" w:rsidRDefault="00572E66" w:rsidP="00ED1C17">
      <w:pPr>
        <w:widowControl/>
        <w:spacing w:line="360" w:lineRule="auto"/>
        <w:ind w:firstLine="709"/>
        <w:jc w:val="both"/>
        <w:rPr>
          <w:color w:val="000000"/>
          <w:sz w:val="28"/>
          <w:szCs w:val="28"/>
        </w:rPr>
      </w:pPr>
      <w:r w:rsidRPr="00ED1C17">
        <w:rPr>
          <w:color w:val="000000"/>
          <w:sz w:val="28"/>
          <w:szCs w:val="28"/>
        </w:rPr>
        <w:t>Не рекомендуется использовать мясо молодняка, мясо DFD и PSE. DFD</w:t>
      </w:r>
      <w:r w:rsidR="00ED1C17">
        <w:rPr>
          <w:color w:val="000000"/>
          <w:sz w:val="28"/>
          <w:szCs w:val="28"/>
        </w:rPr>
        <w:t>-</w:t>
      </w:r>
      <w:r w:rsidR="00ED1C17" w:rsidRPr="00ED1C17">
        <w:rPr>
          <w:color w:val="000000"/>
          <w:sz w:val="28"/>
          <w:szCs w:val="28"/>
        </w:rPr>
        <w:t>м</w:t>
      </w:r>
      <w:r w:rsidRPr="00ED1C17">
        <w:rPr>
          <w:color w:val="000000"/>
          <w:sz w:val="28"/>
          <w:szCs w:val="28"/>
        </w:rPr>
        <w:t>ясо обладает меньшим ароматом, что приводит к ослаблению аромата в готовом продукте. Его способность связывать воду слишком велика, а это усложняет процесс сушки. PSE</w:t>
      </w:r>
      <w:r w:rsidR="00ED1C17">
        <w:rPr>
          <w:color w:val="000000"/>
          <w:sz w:val="28"/>
          <w:szCs w:val="28"/>
        </w:rPr>
        <w:t>-</w:t>
      </w:r>
      <w:r w:rsidR="00ED1C17" w:rsidRPr="00ED1C17">
        <w:rPr>
          <w:color w:val="000000"/>
          <w:sz w:val="28"/>
          <w:szCs w:val="28"/>
        </w:rPr>
        <w:t>м</w:t>
      </w:r>
      <w:r w:rsidRPr="00ED1C17">
        <w:rPr>
          <w:color w:val="000000"/>
          <w:sz w:val="28"/>
          <w:szCs w:val="28"/>
        </w:rPr>
        <w:t>ясо также нежелательно использовать при производстве варено-копченых колбас, так как оно бледное и мягкое, сушка происходит слишком быстро, ухудшается цветообразование. К веществам, способствующим улучшению окраски варено-копченых колбас, относится глюконо-дельта-лактон (ГДЛ). Являясь лактоном глюконовой кислоты, в водном растворе он сравнительно медленно превращается в глюконовую кислоту, что сопровождается понижением рН. Кроме улучшения окраски, ГДЛ способствует уменьшению микробной обсемененности продукта. ГДЛ можно применять совместно с бактериальными препаратами.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Копчено-вареные продукты из свинины должны вырабатываться в соответствии с требованиями настоящего стандарта, по технологической инструкции, с соблюдением санитарных правил для предприятий мясной и птицеперерабатывающей промышленности, утвержденных в установленном порядке.</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Для выработки копчено-вареных продуктов из свинины применяют:</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свинину по ГОСТ 7724 (включая туши подсвинков массой 30</w:t>
      </w:r>
      <w:r w:rsidR="00ED1C17">
        <w:rPr>
          <w:color w:val="000000"/>
          <w:sz w:val="28"/>
          <w:szCs w:val="28"/>
        </w:rPr>
        <w:t>–</w:t>
      </w:r>
      <w:r w:rsidR="00ED1C17" w:rsidRPr="00ED1C17">
        <w:rPr>
          <w:color w:val="000000"/>
          <w:sz w:val="28"/>
          <w:szCs w:val="28"/>
        </w:rPr>
        <w:t>38</w:t>
      </w:r>
      <w:r w:rsidR="00ED1C17">
        <w:rPr>
          <w:color w:val="000000"/>
          <w:sz w:val="28"/>
          <w:szCs w:val="28"/>
        </w:rPr>
        <w:t xml:space="preserve"> </w:t>
      </w:r>
      <w:r w:rsidR="00ED1C17" w:rsidRPr="00ED1C17">
        <w:rPr>
          <w:color w:val="000000"/>
          <w:sz w:val="28"/>
          <w:szCs w:val="28"/>
        </w:rPr>
        <w:t>кг</w:t>
      </w:r>
      <w:r w:rsidRPr="00ED1C17">
        <w:rPr>
          <w:color w:val="000000"/>
          <w:sz w:val="28"/>
          <w:szCs w:val="28"/>
        </w:rPr>
        <w:t>) в охлажденном состоянии;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бекон соленый в полутушах по нормативно-технической документации;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тамбовского окорока </w:t>
      </w:r>
      <w:r w:rsidR="00ED1C17">
        <w:rPr>
          <w:color w:val="000000"/>
          <w:sz w:val="28"/>
          <w:szCs w:val="28"/>
        </w:rPr>
        <w:t>–</w:t>
      </w:r>
      <w:r w:rsidR="00ED1C17" w:rsidRPr="00ED1C17">
        <w:rPr>
          <w:color w:val="000000"/>
          <w:sz w:val="28"/>
          <w:szCs w:val="28"/>
        </w:rPr>
        <w:t xml:space="preserve"> </w:t>
      </w:r>
      <w:r w:rsidRPr="00ED1C17">
        <w:rPr>
          <w:color w:val="000000"/>
          <w:sz w:val="28"/>
          <w:szCs w:val="28"/>
        </w:rPr>
        <w:t>тазобедренную часть от свиных полутуш первой категории; второй категории в шкуре, без шкуры;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воронежского окорока </w:t>
      </w:r>
      <w:r w:rsidR="00ED1C17">
        <w:rPr>
          <w:color w:val="000000"/>
          <w:sz w:val="28"/>
          <w:szCs w:val="28"/>
        </w:rPr>
        <w:t>–</w:t>
      </w:r>
      <w:r w:rsidR="00ED1C17" w:rsidRPr="00ED1C17">
        <w:rPr>
          <w:color w:val="000000"/>
          <w:sz w:val="28"/>
          <w:szCs w:val="28"/>
        </w:rPr>
        <w:t xml:space="preserve"> </w:t>
      </w:r>
      <w:r w:rsidRPr="00ED1C17">
        <w:rPr>
          <w:color w:val="000000"/>
          <w:sz w:val="28"/>
          <w:szCs w:val="28"/>
        </w:rPr>
        <w:t>лопаточную часть от свиных полутуш первой категории; второй категории в шкуре, без шкуры;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обезжиренного окорока </w:t>
      </w:r>
      <w:r w:rsidR="00ED1C17">
        <w:rPr>
          <w:color w:val="000000"/>
          <w:sz w:val="28"/>
          <w:szCs w:val="28"/>
        </w:rPr>
        <w:t>–</w:t>
      </w:r>
      <w:r w:rsidR="00ED1C17" w:rsidRPr="00ED1C17">
        <w:rPr>
          <w:color w:val="000000"/>
          <w:sz w:val="28"/>
          <w:szCs w:val="28"/>
        </w:rPr>
        <w:t xml:space="preserve"> </w:t>
      </w:r>
      <w:r w:rsidRPr="00ED1C17">
        <w:rPr>
          <w:color w:val="000000"/>
          <w:sz w:val="28"/>
          <w:szCs w:val="28"/>
        </w:rPr>
        <w:t>тазобедренную часть после снятия шпика с толщиной слоя не более 0,</w:t>
      </w:r>
      <w:r w:rsidR="00ED1C17" w:rsidRPr="00ED1C17">
        <w:rPr>
          <w:color w:val="000000"/>
          <w:sz w:val="28"/>
          <w:szCs w:val="28"/>
        </w:rPr>
        <w:t>5</w:t>
      </w:r>
      <w:r w:rsidR="00ED1C17">
        <w:rPr>
          <w:color w:val="000000"/>
          <w:sz w:val="28"/>
          <w:szCs w:val="28"/>
        </w:rPr>
        <w:t> </w:t>
      </w:r>
      <w:r w:rsidR="00ED1C17" w:rsidRPr="00ED1C17">
        <w:rPr>
          <w:color w:val="000000"/>
          <w:sz w:val="28"/>
          <w:szCs w:val="28"/>
        </w:rPr>
        <w:t>см</w:t>
      </w:r>
      <w:r w:rsidRPr="00ED1C17">
        <w:rPr>
          <w:color w:val="000000"/>
          <w:sz w:val="28"/>
          <w:szCs w:val="28"/>
        </w:rPr>
        <w:t xml:space="preserve"> от свиных полутуш второй, третьей, четвертой категорий в шкуре, без шкуры, с частично снятой шкурой;</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ленинградского рулета </w:t>
      </w:r>
      <w:r w:rsidR="00ED1C17">
        <w:rPr>
          <w:color w:val="000000"/>
          <w:sz w:val="28"/>
          <w:szCs w:val="28"/>
        </w:rPr>
        <w:t>–</w:t>
      </w:r>
      <w:r w:rsidR="00ED1C17" w:rsidRPr="00ED1C17">
        <w:rPr>
          <w:color w:val="000000"/>
          <w:sz w:val="28"/>
          <w:szCs w:val="28"/>
        </w:rPr>
        <w:t xml:space="preserve"> </w:t>
      </w:r>
      <w:r w:rsidRPr="00ED1C17">
        <w:rPr>
          <w:color w:val="000000"/>
          <w:sz w:val="28"/>
          <w:szCs w:val="28"/>
        </w:rPr>
        <w:t>тазобедренную часть без костей и хрящей (с голяшкой или без нее) от свиных полутуш первой категории; второй категории в шкуре, без шкуры;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ростовского рулета </w:t>
      </w:r>
      <w:r w:rsidR="00ED1C17">
        <w:rPr>
          <w:color w:val="000000"/>
          <w:sz w:val="28"/>
          <w:szCs w:val="28"/>
        </w:rPr>
        <w:t>–</w:t>
      </w:r>
      <w:r w:rsidR="00ED1C17" w:rsidRPr="00ED1C17">
        <w:rPr>
          <w:color w:val="000000"/>
          <w:sz w:val="28"/>
          <w:szCs w:val="28"/>
        </w:rPr>
        <w:t xml:space="preserve"> </w:t>
      </w:r>
      <w:r w:rsidRPr="00ED1C17">
        <w:rPr>
          <w:color w:val="000000"/>
          <w:sz w:val="28"/>
          <w:szCs w:val="28"/>
        </w:rPr>
        <w:t>лопаточную часть без костей и хрящей (с рулькой или без нее) от свиных полутуш первой категории; второй категории в шкуре, без шкуры;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шинки по-белорусски </w:t>
      </w:r>
      <w:r w:rsidR="00ED1C17">
        <w:rPr>
          <w:color w:val="000000"/>
          <w:sz w:val="28"/>
          <w:szCs w:val="28"/>
        </w:rPr>
        <w:t>–</w:t>
      </w:r>
      <w:r w:rsidR="00ED1C17" w:rsidRPr="00ED1C17">
        <w:rPr>
          <w:color w:val="000000"/>
          <w:sz w:val="28"/>
          <w:szCs w:val="28"/>
        </w:rPr>
        <w:t xml:space="preserve"> </w:t>
      </w:r>
      <w:r w:rsidRPr="00ED1C17">
        <w:rPr>
          <w:color w:val="000000"/>
          <w:sz w:val="28"/>
          <w:szCs w:val="28"/>
        </w:rPr>
        <w:t>тазобедренную часть от свиных полутуш первой категории; второй категории в шкуре;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корейки </w:t>
      </w:r>
      <w:r w:rsidR="00ED1C17">
        <w:rPr>
          <w:color w:val="000000"/>
          <w:sz w:val="28"/>
          <w:szCs w:val="28"/>
        </w:rPr>
        <w:t>–</w:t>
      </w:r>
      <w:r w:rsidR="00ED1C17" w:rsidRPr="00ED1C17">
        <w:rPr>
          <w:color w:val="000000"/>
          <w:sz w:val="28"/>
          <w:szCs w:val="28"/>
        </w:rPr>
        <w:t xml:space="preserve"> </w:t>
      </w:r>
      <w:r w:rsidRPr="00ED1C17">
        <w:rPr>
          <w:color w:val="000000"/>
          <w:sz w:val="28"/>
          <w:szCs w:val="28"/>
        </w:rPr>
        <w:t>спинную часть с ребрами и удаленными позвонками от свиных полутуш первой категории; второй категории в шкуре, без шкуры, с частично снятой шкурой;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грудинки </w:t>
      </w:r>
      <w:r w:rsidR="00ED1C17">
        <w:rPr>
          <w:color w:val="000000"/>
          <w:sz w:val="28"/>
          <w:szCs w:val="28"/>
        </w:rPr>
        <w:t>–</w:t>
      </w:r>
      <w:r w:rsidR="00ED1C17" w:rsidRPr="00ED1C17">
        <w:rPr>
          <w:color w:val="000000"/>
          <w:sz w:val="28"/>
          <w:szCs w:val="28"/>
        </w:rPr>
        <w:t xml:space="preserve"> </w:t>
      </w:r>
      <w:r w:rsidRPr="00ED1C17">
        <w:rPr>
          <w:color w:val="000000"/>
          <w:sz w:val="28"/>
          <w:szCs w:val="28"/>
        </w:rPr>
        <w:t>грудореберную часть с ребрами с удаленной брюшиной от свиных полутуш первой категории; второй категории в шкуре, без шкуры, с частично снятой шкурой; соленого бекона;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балыка свиного в оболочке </w:t>
      </w:r>
      <w:r w:rsidR="00ED1C17">
        <w:rPr>
          <w:color w:val="000000"/>
          <w:sz w:val="28"/>
          <w:szCs w:val="28"/>
        </w:rPr>
        <w:t>–</w:t>
      </w:r>
      <w:r w:rsidR="00ED1C17" w:rsidRPr="00ED1C17">
        <w:rPr>
          <w:color w:val="000000"/>
          <w:sz w:val="28"/>
          <w:szCs w:val="28"/>
        </w:rPr>
        <w:t xml:space="preserve"> </w:t>
      </w:r>
      <w:r w:rsidRPr="00ED1C17">
        <w:rPr>
          <w:color w:val="000000"/>
          <w:sz w:val="28"/>
          <w:szCs w:val="28"/>
        </w:rPr>
        <w:t>спинную и поясничную мышцы (филей) с толщиной слоя шпика не более 0,</w:t>
      </w:r>
      <w:r w:rsidR="00ED1C17" w:rsidRPr="00ED1C17">
        <w:rPr>
          <w:color w:val="000000"/>
          <w:sz w:val="28"/>
          <w:szCs w:val="28"/>
        </w:rPr>
        <w:t>5</w:t>
      </w:r>
      <w:r w:rsidR="00ED1C17">
        <w:rPr>
          <w:color w:val="000000"/>
          <w:sz w:val="28"/>
          <w:szCs w:val="28"/>
        </w:rPr>
        <w:t> </w:t>
      </w:r>
      <w:r w:rsidR="00ED1C17" w:rsidRPr="00ED1C17">
        <w:rPr>
          <w:color w:val="000000"/>
          <w:sz w:val="28"/>
          <w:szCs w:val="28"/>
        </w:rPr>
        <w:t>см</w:t>
      </w:r>
      <w:r w:rsidRPr="00ED1C17">
        <w:rPr>
          <w:color w:val="000000"/>
          <w:sz w:val="28"/>
          <w:szCs w:val="28"/>
        </w:rPr>
        <w:t xml:space="preserve"> от свиных полутуш второй, четвертой категорий в шкуре, без шкуры, с частично снятой шкурой;</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для щековины (баков) </w:t>
      </w:r>
      <w:r w:rsidR="00ED1C17">
        <w:rPr>
          <w:color w:val="000000"/>
          <w:sz w:val="28"/>
          <w:szCs w:val="28"/>
        </w:rPr>
        <w:t>–</w:t>
      </w:r>
      <w:r w:rsidR="00ED1C17" w:rsidRPr="00ED1C17">
        <w:rPr>
          <w:color w:val="000000"/>
          <w:sz w:val="28"/>
          <w:szCs w:val="28"/>
        </w:rPr>
        <w:t xml:space="preserve"> </w:t>
      </w:r>
      <w:r w:rsidRPr="00ED1C17">
        <w:rPr>
          <w:color w:val="000000"/>
          <w:sz w:val="28"/>
          <w:szCs w:val="28"/>
        </w:rPr>
        <w:t>щековину от свиных полутуш всех категорий упитанности в шкуре;</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соль поваренную пищевую по ГОСТ 13830*, выварочную или молотую, помолов </w:t>
      </w:r>
      <w:r w:rsidR="00ED1C17">
        <w:rPr>
          <w:color w:val="000000"/>
          <w:sz w:val="28"/>
          <w:szCs w:val="28"/>
        </w:rPr>
        <w:t>№</w:t>
      </w:r>
      <w:r w:rsidR="00ED1C17" w:rsidRPr="00ED1C17">
        <w:rPr>
          <w:color w:val="000000"/>
          <w:sz w:val="28"/>
          <w:szCs w:val="28"/>
        </w:rPr>
        <w:t>0</w:t>
      </w:r>
      <w:r w:rsidRPr="00ED1C17">
        <w:rPr>
          <w:color w:val="000000"/>
          <w:sz w:val="28"/>
          <w:szCs w:val="28"/>
        </w:rPr>
        <w:t>, 1, 2, не ниже первого сорта;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азотистокислый (нитрит натрия) по ГОСТ 4197;</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азотистокислый (натрий нитрит) марки ОСЧ 7</w:t>
      </w:r>
      <w:r w:rsidR="00ED1C17">
        <w:rPr>
          <w:color w:val="000000"/>
          <w:sz w:val="28"/>
          <w:szCs w:val="28"/>
        </w:rPr>
        <w:t>–</w:t>
      </w:r>
      <w:r w:rsidR="00ED1C17" w:rsidRPr="00ED1C17">
        <w:rPr>
          <w:color w:val="000000"/>
          <w:sz w:val="28"/>
          <w:szCs w:val="28"/>
        </w:rPr>
        <w:t>3</w:t>
      </w:r>
      <w:r w:rsidRPr="00ED1C17">
        <w:rPr>
          <w:color w:val="000000"/>
          <w:sz w:val="28"/>
          <w:szCs w:val="28"/>
        </w:rPr>
        <w:t xml:space="preserve"> по нормативно-технической документации;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сахар-песок по ГОСТ 21;</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глюкозу кристаллическую гидратную по ГОСТ 975;</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аскорбиновокислый по нормативно-технической документации;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кислоту аскорбиновую пищевую по ГФ X;</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углекислый по ГОСТ 83;</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углекислый 10</w:t>
      </w:r>
      <w:r w:rsidR="00ED1C17">
        <w:rPr>
          <w:color w:val="000000"/>
          <w:sz w:val="28"/>
          <w:szCs w:val="28"/>
        </w:rPr>
        <w:t>-</w:t>
      </w:r>
      <w:r w:rsidR="00ED1C17" w:rsidRPr="00ED1C17">
        <w:rPr>
          <w:color w:val="000000"/>
          <w:sz w:val="28"/>
          <w:szCs w:val="28"/>
        </w:rPr>
        <w:t>в</w:t>
      </w:r>
      <w:r w:rsidRPr="00ED1C17">
        <w:rPr>
          <w:color w:val="000000"/>
          <w:sz w:val="28"/>
          <w:szCs w:val="28"/>
        </w:rPr>
        <w:t>одный по ГОСТ 84;</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двууглекислый по ГОСТ 2156;</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натрия триполифосфат пищевой по ГОСТ 13493;</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фосфорнокислый однозамещенный 2</w:t>
      </w:r>
      <w:r w:rsidR="00ED1C17">
        <w:rPr>
          <w:color w:val="000000"/>
          <w:sz w:val="28"/>
          <w:szCs w:val="28"/>
        </w:rPr>
        <w:t>-</w:t>
      </w:r>
      <w:r w:rsidR="00ED1C17" w:rsidRPr="00ED1C17">
        <w:rPr>
          <w:color w:val="000000"/>
          <w:sz w:val="28"/>
          <w:szCs w:val="28"/>
        </w:rPr>
        <w:t>в</w:t>
      </w:r>
      <w:r w:rsidRPr="00ED1C17">
        <w:rPr>
          <w:color w:val="000000"/>
          <w:sz w:val="28"/>
          <w:szCs w:val="28"/>
        </w:rPr>
        <w:t>одный по ГОСТ 245;</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натрий пирофосфорнокислый трехзамещенный пищевой по нормативно-технической документации;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синюги говяжьи по ГОСТ 13461;</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пленку синюжную по ГОСТ 16403;</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пленку целлюлозную по ГОСТ 7730, неокрашенную, нелакированную, обработанную и не обработанную антиблоком номинальной поверхностной плотностью, г/м</w:t>
      </w:r>
      <w:r w:rsidR="00B03100">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7" o:title=""/>
          </v:shape>
        </w:pict>
      </w:r>
      <w:r w:rsidRPr="00ED1C17">
        <w:rPr>
          <w:color w:val="000000"/>
          <w:sz w:val="28"/>
          <w:szCs w:val="28"/>
        </w:rPr>
        <w:t xml:space="preserve">, </w:t>
      </w:r>
      <w:r w:rsidR="00ED1C17">
        <w:rPr>
          <w:color w:val="000000"/>
          <w:sz w:val="28"/>
          <w:szCs w:val="28"/>
        </w:rPr>
        <w:t>–</w:t>
      </w:r>
      <w:r w:rsidR="00ED1C17" w:rsidRPr="00ED1C17">
        <w:rPr>
          <w:color w:val="000000"/>
          <w:sz w:val="28"/>
          <w:szCs w:val="28"/>
        </w:rPr>
        <w:t xml:space="preserve"> </w:t>
      </w:r>
      <w:r w:rsidRPr="00ED1C17">
        <w:rPr>
          <w:color w:val="000000"/>
          <w:sz w:val="28"/>
          <w:szCs w:val="28"/>
        </w:rPr>
        <w:t>45, 55;</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пленки полимерные комбинированные (полиэтиленцеллофановые, полиэтилен-полиамидные и аналогичные пленочные материалы), разрешенные Министерством здравоохранения России;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пакеты из полимерных пленочных материалов для продукции мясной и молочной промышленности по нормативно-технической документации, разрешенные Министерством здравоохранения России;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пергамент по ГОСТ 1341;</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подпергамент по ГОСТ 1760;</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шпагат из лубяных волокон по ГОСТ 17308, 3.34; 1,25; 1,0; 0,84 ктекс;</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шпагат вискозный по нормативно-технической документации;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нитки льняные по ГОСТ 14961;</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скобы алюминиевые для зажима упаковок из пленок, П-образные, по нормативно-технической документации.</w:t>
      </w:r>
    </w:p>
    <w:p w:rsidR="0010501E" w:rsidRPr="00ED1C17" w:rsidRDefault="00B2132F" w:rsidP="00ED1C17">
      <w:pPr>
        <w:widowControl/>
        <w:spacing w:line="360" w:lineRule="auto"/>
        <w:ind w:firstLine="709"/>
        <w:jc w:val="both"/>
        <w:rPr>
          <w:b/>
          <w:color w:val="000000"/>
          <w:sz w:val="28"/>
          <w:szCs w:val="36"/>
        </w:rPr>
      </w:pPr>
      <w:r>
        <w:rPr>
          <w:color w:val="000000"/>
          <w:sz w:val="28"/>
          <w:szCs w:val="28"/>
        </w:rPr>
        <w:br w:type="page"/>
      </w:r>
      <w:r w:rsidR="0010501E" w:rsidRPr="00ED1C17">
        <w:rPr>
          <w:b/>
          <w:color w:val="000000"/>
          <w:sz w:val="28"/>
          <w:szCs w:val="36"/>
        </w:rPr>
        <w:t>5</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Тр</w:t>
      </w:r>
      <w:r w:rsidR="0010501E" w:rsidRPr="00ED1C17">
        <w:rPr>
          <w:b/>
          <w:color w:val="000000"/>
          <w:sz w:val="28"/>
          <w:szCs w:val="36"/>
        </w:rPr>
        <w:t>ебования к продукции</w:t>
      </w:r>
    </w:p>
    <w:p w:rsidR="00B2132F" w:rsidRDefault="00B2132F" w:rsidP="00ED1C17">
      <w:pPr>
        <w:widowControl/>
        <w:spacing w:line="360" w:lineRule="auto"/>
        <w:ind w:firstLine="709"/>
        <w:jc w:val="both"/>
        <w:rPr>
          <w:b/>
          <w:color w:val="000000"/>
          <w:sz w:val="28"/>
          <w:szCs w:val="36"/>
        </w:rPr>
      </w:pPr>
    </w:p>
    <w:p w:rsidR="0010501E" w:rsidRPr="00ED1C17" w:rsidRDefault="00ED1C17" w:rsidP="00ED1C17">
      <w:pPr>
        <w:widowControl/>
        <w:spacing w:line="360" w:lineRule="auto"/>
        <w:ind w:firstLine="709"/>
        <w:jc w:val="both"/>
        <w:rPr>
          <w:b/>
          <w:color w:val="000000"/>
          <w:sz w:val="28"/>
          <w:szCs w:val="36"/>
        </w:rPr>
      </w:pPr>
      <w:r w:rsidRPr="00ED1C17">
        <w:rPr>
          <w:b/>
          <w:color w:val="000000"/>
          <w:sz w:val="28"/>
          <w:szCs w:val="36"/>
        </w:rPr>
        <w:t>По</w:t>
      </w:r>
      <w:r w:rsidR="0010501E" w:rsidRPr="00ED1C17">
        <w:rPr>
          <w:b/>
          <w:color w:val="000000"/>
          <w:sz w:val="28"/>
          <w:szCs w:val="36"/>
        </w:rPr>
        <w:t>казатели качества</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По органолептическим и физико-химическим показателям копчено-вареные продукты из свинины должны соответствовать требованиям и нормам, указанным в таблиц</w:t>
      </w:r>
      <w:r w:rsidR="007867FD" w:rsidRPr="00ED1C17">
        <w:rPr>
          <w:color w:val="000000"/>
          <w:sz w:val="28"/>
          <w:szCs w:val="28"/>
        </w:rPr>
        <w:t>ах 1, 2</w:t>
      </w:r>
      <w:r w:rsidRPr="00ED1C17">
        <w:rPr>
          <w:color w:val="000000"/>
          <w:sz w:val="28"/>
          <w:szCs w:val="28"/>
        </w:rPr>
        <w:t>.</w:t>
      </w:r>
    </w:p>
    <w:p w:rsidR="00B2132F" w:rsidRDefault="00B2132F" w:rsidP="00ED1C17">
      <w:pPr>
        <w:widowControl/>
        <w:spacing w:line="360" w:lineRule="auto"/>
        <w:ind w:firstLine="709"/>
        <w:jc w:val="both"/>
        <w:rPr>
          <w:color w:val="000000"/>
          <w:sz w:val="28"/>
          <w:szCs w:val="28"/>
        </w:rPr>
      </w:pPr>
    </w:p>
    <w:p w:rsidR="007867FD" w:rsidRPr="00ED1C17" w:rsidRDefault="007867FD" w:rsidP="00ED1C17">
      <w:pPr>
        <w:widowControl/>
        <w:spacing w:line="360" w:lineRule="auto"/>
        <w:ind w:firstLine="709"/>
        <w:jc w:val="both"/>
        <w:rPr>
          <w:color w:val="000000"/>
          <w:sz w:val="28"/>
          <w:szCs w:val="28"/>
        </w:rPr>
      </w:pPr>
      <w:r w:rsidRPr="00ED1C17">
        <w:rPr>
          <w:color w:val="000000"/>
          <w:sz w:val="28"/>
          <w:szCs w:val="28"/>
        </w:rPr>
        <w:t>Таблица 1 – Органолептические показатели копчено-вареных продуктов из свинины</w:t>
      </w:r>
    </w:p>
    <w:p w:rsidR="0010501E" w:rsidRPr="00ED1C17" w:rsidRDefault="00B03100" w:rsidP="00ED1C17">
      <w:pPr>
        <w:widowControl/>
        <w:spacing w:line="360" w:lineRule="auto"/>
        <w:ind w:firstLine="709"/>
        <w:jc w:val="both"/>
        <w:rPr>
          <w:color w:val="000000"/>
          <w:sz w:val="28"/>
          <w:szCs w:val="28"/>
        </w:rPr>
      </w:pPr>
      <w:r>
        <w:rPr>
          <w:color w:val="000000"/>
          <w:sz w:val="28"/>
          <w:szCs w:val="24"/>
        </w:rPr>
        <w:pict>
          <v:shape id="_x0000_i1026" type="#_x0000_t75" style="width:418.5pt;height:265.5pt">
            <v:imagedata r:id="rId8" o:title="" chromakey="white"/>
          </v:shape>
        </w:pict>
      </w:r>
    </w:p>
    <w:p w:rsidR="007867FD" w:rsidRPr="00ED1C17" w:rsidRDefault="007867FD" w:rsidP="00ED1C17">
      <w:pPr>
        <w:widowControl/>
        <w:spacing w:line="360" w:lineRule="auto"/>
        <w:ind w:firstLine="709"/>
        <w:jc w:val="both"/>
        <w:rPr>
          <w:color w:val="000000"/>
          <w:sz w:val="28"/>
          <w:szCs w:val="28"/>
        </w:rPr>
      </w:pPr>
    </w:p>
    <w:p w:rsidR="00B2132F" w:rsidRDefault="00B2132F" w:rsidP="00ED1C17">
      <w:pPr>
        <w:widowControl/>
        <w:spacing w:line="360" w:lineRule="auto"/>
        <w:ind w:firstLine="709"/>
        <w:jc w:val="both"/>
        <w:rPr>
          <w:color w:val="000000"/>
          <w:sz w:val="28"/>
          <w:szCs w:val="28"/>
        </w:rPr>
      </w:pPr>
    </w:p>
    <w:p w:rsidR="007867FD" w:rsidRPr="00ED1C17" w:rsidRDefault="00B2132F" w:rsidP="00ED1C17">
      <w:pPr>
        <w:widowControl/>
        <w:spacing w:line="360" w:lineRule="auto"/>
        <w:ind w:firstLine="709"/>
        <w:jc w:val="both"/>
        <w:rPr>
          <w:color w:val="000000"/>
          <w:sz w:val="28"/>
          <w:szCs w:val="28"/>
        </w:rPr>
      </w:pPr>
      <w:r>
        <w:rPr>
          <w:color w:val="000000"/>
          <w:sz w:val="28"/>
          <w:szCs w:val="28"/>
        </w:rPr>
        <w:br w:type="page"/>
      </w:r>
      <w:r w:rsidR="007867FD" w:rsidRPr="00ED1C17">
        <w:rPr>
          <w:color w:val="000000"/>
          <w:sz w:val="28"/>
          <w:szCs w:val="28"/>
        </w:rPr>
        <w:t>Таблиц</w:t>
      </w:r>
      <w:r>
        <w:rPr>
          <w:color w:val="000000"/>
          <w:sz w:val="28"/>
          <w:szCs w:val="28"/>
        </w:rPr>
        <w:t>а 2</w:t>
      </w:r>
      <w:r w:rsidR="007867FD" w:rsidRPr="00ED1C17">
        <w:rPr>
          <w:color w:val="000000"/>
          <w:sz w:val="28"/>
          <w:szCs w:val="28"/>
        </w:rPr>
        <w:t xml:space="preserve"> – Физико-химические показатели копчено-вареных продуктов из свинины</w:t>
      </w:r>
    </w:p>
    <w:p w:rsidR="0010501E" w:rsidRPr="00ED1C17" w:rsidRDefault="00B03100" w:rsidP="00ED1C17">
      <w:pPr>
        <w:widowControl/>
        <w:spacing w:line="360" w:lineRule="auto"/>
        <w:ind w:firstLine="709"/>
        <w:jc w:val="both"/>
        <w:rPr>
          <w:color w:val="000000"/>
          <w:sz w:val="28"/>
          <w:szCs w:val="28"/>
        </w:rPr>
      </w:pPr>
      <w:r>
        <w:rPr>
          <w:color w:val="000000"/>
          <w:sz w:val="28"/>
          <w:szCs w:val="18"/>
        </w:rPr>
        <w:pict>
          <v:shape id="_x0000_i1027" type="#_x0000_t75" style="width:438.75pt;height:223.5pt">
            <v:imagedata r:id="rId9" o:title="" chromakey="white"/>
          </v:shape>
        </w:pict>
      </w:r>
    </w:p>
    <w:p w:rsidR="00B2132F" w:rsidRDefault="00B2132F" w:rsidP="00ED1C17">
      <w:pPr>
        <w:widowControl/>
        <w:spacing w:line="360" w:lineRule="auto"/>
        <w:ind w:firstLine="709"/>
        <w:jc w:val="both"/>
        <w:rPr>
          <w:color w:val="000000"/>
          <w:sz w:val="28"/>
          <w:szCs w:val="28"/>
        </w:rPr>
      </w:pP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Примечания:</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1. Допускается изготовлять:</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ленинградские и ростовские рулеты небольшие, массой не менее </w:t>
      </w:r>
      <w:smartTag w:uri="urn:schemas-microsoft-com:office:smarttags" w:element="metricconverter">
        <w:smartTagPr>
          <w:attr w:name="ProductID" w:val="0,7 кг"/>
        </w:smartTagPr>
        <w:r w:rsidRPr="00ED1C17">
          <w:rPr>
            <w:color w:val="000000"/>
            <w:sz w:val="28"/>
            <w:szCs w:val="28"/>
          </w:rPr>
          <w:t>0,7 кг</w:t>
        </w:r>
      </w:smartTag>
      <w:r w:rsidRPr="00ED1C17">
        <w:rPr>
          <w:color w:val="000000"/>
          <w:sz w:val="28"/>
          <w:szCs w:val="28"/>
        </w:rPr>
        <w:t>, перевязанные шпагатом с двух сторон продольно и через каждые 3</w:t>
      </w:r>
      <w:r w:rsidR="00ED1C17">
        <w:rPr>
          <w:color w:val="000000"/>
          <w:sz w:val="28"/>
          <w:szCs w:val="28"/>
        </w:rPr>
        <w:t>–</w:t>
      </w:r>
      <w:r w:rsidR="00ED1C17" w:rsidRPr="00ED1C17">
        <w:rPr>
          <w:color w:val="000000"/>
          <w:sz w:val="28"/>
          <w:szCs w:val="28"/>
        </w:rPr>
        <w:t>5</w:t>
      </w:r>
      <w:r w:rsidR="00ED1C17">
        <w:rPr>
          <w:color w:val="000000"/>
          <w:sz w:val="28"/>
          <w:szCs w:val="28"/>
        </w:rPr>
        <w:t> </w:t>
      </w:r>
      <w:r w:rsidR="00ED1C17" w:rsidRPr="00ED1C17">
        <w:rPr>
          <w:color w:val="000000"/>
          <w:sz w:val="28"/>
          <w:szCs w:val="28"/>
        </w:rPr>
        <w:t>см</w:t>
      </w:r>
      <w:r w:rsidRPr="00ED1C17">
        <w:rPr>
          <w:color w:val="000000"/>
          <w:sz w:val="28"/>
          <w:szCs w:val="28"/>
        </w:rPr>
        <w:t xml:space="preserve"> поперечно, с петлей для подвешивания.</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2. Концы оболочки и шпагата при изготовлении рулетов, свиного балыка должны быть не более </w:t>
      </w:r>
      <w:r w:rsidR="00ED1C17"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 xml:space="preserve">, концы шпагата для шинки по-белорусски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не более </w:t>
      </w:r>
      <w:r w:rsidR="00ED1C17" w:rsidRPr="00ED1C17">
        <w:rPr>
          <w:color w:val="000000"/>
          <w:sz w:val="28"/>
          <w:szCs w:val="28"/>
        </w:rPr>
        <w:t>4</w:t>
      </w:r>
      <w:r w:rsidR="00ED1C17">
        <w:rPr>
          <w:color w:val="000000"/>
          <w:sz w:val="28"/>
          <w:szCs w:val="28"/>
        </w:rPr>
        <w:t> </w:t>
      </w:r>
      <w:r w:rsidR="00ED1C17" w:rsidRPr="00ED1C17">
        <w:rPr>
          <w:color w:val="000000"/>
          <w:sz w:val="28"/>
          <w:szCs w:val="28"/>
        </w:rPr>
        <w:t>см</w:t>
      </w:r>
      <w:r w:rsidRPr="00ED1C17">
        <w:rPr>
          <w:color w:val="000000"/>
          <w:sz w:val="28"/>
          <w:szCs w:val="28"/>
        </w:rPr>
        <w:t>.</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3. Клейма на шкуре (окорока, рулеты), указывающие категорию, не удаляют.</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4. Допускается изготовлять ленинградский рулет без голяшки, ростовский </w:t>
      </w:r>
      <w:r w:rsidR="00ED1C17">
        <w:rPr>
          <w:color w:val="000000"/>
          <w:sz w:val="28"/>
          <w:szCs w:val="28"/>
        </w:rPr>
        <w:t>–</w:t>
      </w:r>
      <w:r w:rsidR="00ED1C17" w:rsidRPr="00ED1C17">
        <w:rPr>
          <w:color w:val="000000"/>
          <w:sz w:val="28"/>
          <w:szCs w:val="28"/>
        </w:rPr>
        <w:t xml:space="preserve"> </w:t>
      </w:r>
      <w:r w:rsidRPr="00ED1C17">
        <w:rPr>
          <w:color w:val="000000"/>
          <w:sz w:val="28"/>
          <w:szCs w:val="28"/>
        </w:rPr>
        <w:t>без рульки.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5. При использовании фосфатов их содержание не должно превышать 0,</w:t>
      </w:r>
      <w:r w:rsidR="00ED1C17" w:rsidRPr="00ED1C17">
        <w:rPr>
          <w:color w:val="000000"/>
          <w:sz w:val="28"/>
          <w:szCs w:val="28"/>
        </w:rPr>
        <w:t>4</w:t>
      </w:r>
      <w:r w:rsidR="00ED1C17">
        <w:rPr>
          <w:color w:val="000000"/>
          <w:sz w:val="28"/>
          <w:szCs w:val="28"/>
        </w:rPr>
        <w:t>%</w:t>
      </w:r>
      <w:r w:rsidRPr="00ED1C17">
        <w:rPr>
          <w:color w:val="000000"/>
          <w:sz w:val="28"/>
          <w:szCs w:val="28"/>
        </w:rPr>
        <w:t xml:space="preserve"> в пересчете на фосфор.</w:t>
      </w:r>
    </w:p>
    <w:p w:rsidR="0010501E" w:rsidRPr="00ED1C17" w:rsidRDefault="00ED1C17" w:rsidP="00ED1C17">
      <w:pPr>
        <w:widowControl/>
        <w:spacing w:line="360" w:lineRule="auto"/>
        <w:ind w:firstLine="709"/>
        <w:jc w:val="both"/>
        <w:rPr>
          <w:b/>
          <w:color w:val="000000"/>
          <w:sz w:val="28"/>
          <w:szCs w:val="36"/>
        </w:rPr>
      </w:pPr>
      <w:r w:rsidRPr="00ED1C17">
        <w:rPr>
          <w:b/>
          <w:color w:val="000000"/>
          <w:sz w:val="28"/>
          <w:szCs w:val="36"/>
        </w:rPr>
        <w:t>По</w:t>
      </w:r>
      <w:r w:rsidR="0010501E" w:rsidRPr="00ED1C17">
        <w:rPr>
          <w:b/>
          <w:color w:val="000000"/>
          <w:sz w:val="28"/>
          <w:szCs w:val="36"/>
        </w:rPr>
        <w:t>казатели безопасности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Допустимые уровни содержания токсичных элементов в продуктах из свинины:</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свинец</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5</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мышьяк</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3</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кадмий</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1</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ртуть</w:t>
      </w:r>
      <w:r w:rsidR="00ED1C17">
        <w:rPr>
          <w:color w:val="000000"/>
          <w:sz w:val="28"/>
          <w:szCs w:val="28"/>
        </w:rPr>
        <w:t xml:space="preserve"> </w:t>
      </w:r>
      <w:r w:rsidRPr="00ED1C17">
        <w:rPr>
          <w:color w:val="000000"/>
          <w:sz w:val="28"/>
          <w:szCs w:val="28"/>
        </w:rPr>
        <w:t>не более 0,</w:t>
      </w:r>
      <w:r w:rsidR="00ED1C17" w:rsidRPr="00ED1C17">
        <w:rPr>
          <w:color w:val="000000"/>
          <w:sz w:val="28"/>
          <w:szCs w:val="28"/>
        </w:rPr>
        <w:t>02</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цинк</w:t>
      </w:r>
      <w:r w:rsidR="00ED1C17">
        <w:rPr>
          <w:color w:val="000000"/>
          <w:sz w:val="28"/>
          <w:szCs w:val="28"/>
        </w:rPr>
        <w:t xml:space="preserve"> </w:t>
      </w:r>
      <w:r w:rsidRPr="00ED1C17">
        <w:rPr>
          <w:color w:val="000000"/>
          <w:sz w:val="28"/>
          <w:szCs w:val="28"/>
        </w:rPr>
        <w:t>не более 30,</w:t>
      </w:r>
      <w:r w:rsidR="00ED1C17" w:rsidRPr="00ED1C17">
        <w:rPr>
          <w:color w:val="000000"/>
          <w:sz w:val="28"/>
          <w:szCs w:val="28"/>
        </w:rPr>
        <w:t>0</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Допустимые уровни содержания микотоксинов и пестицидов в продуктах из свинины:</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афлатоксин В1</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005</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дезоксиниваленол</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7</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гексахлорциклогекса</w:t>
      </w:r>
      <w:r w:rsidR="00ED1C17" w:rsidRPr="00ED1C17">
        <w:rPr>
          <w:color w:val="000000"/>
          <w:sz w:val="28"/>
          <w:szCs w:val="28"/>
        </w:rPr>
        <w:t>н</w:t>
      </w:r>
      <w:r w:rsidR="00ED1C17">
        <w:rPr>
          <w:color w:val="000000"/>
          <w:sz w:val="28"/>
          <w:szCs w:val="28"/>
        </w:rPr>
        <w:t xml:space="preserve"> </w:t>
      </w:r>
      <w:r w:rsidR="00ED1C17" w:rsidRPr="00ED1C17">
        <w:rPr>
          <w:color w:val="000000"/>
          <w:sz w:val="28"/>
          <w:szCs w:val="28"/>
        </w:rPr>
        <w:t>(ά,</w:t>
      </w:r>
      <w:r w:rsidRPr="00ED1C17">
        <w:rPr>
          <w:color w:val="000000"/>
          <w:sz w:val="28"/>
          <w:szCs w:val="28"/>
        </w:rPr>
        <w:t xml:space="preserve"> β, γ- изомеры)</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0,</w:t>
      </w:r>
      <w:r w:rsidR="00ED1C17" w:rsidRPr="00ED1C17">
        <w:rPr>
          <w:color w:val="000000"/>
          <w:sz w:val="28"/>
          <w:szCs w:val="28"/>
        </w:rPr>
        <w:t>2</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ДДТ и его метаболиты</w:t>
      </w:r>
      <w:r w:rsidR="00ED1C17">
        <w:rPr>
          <w:color w:val="000000"/>
          <w:sz w:val="28"/>
          <w:szCs w:val="28"/>
        </w:rPr>
        <w:t xml:space="preserve"> </w:t>
      </w:r>
      <w:r w:rsidRPr="00ED1C17">
        <w:rPr>
          <w:color w:val="000000"/>
          <w:sz w:val="28"/>
          <w:szCs w:val="28"/>
        </w:rPr>
        <w:t>не более 0,</w:t>
      </w:r>
      <w:r w:rsidR="00ED1C17" w:rsidRPr="00ED1C17">
        <w:rPr>
          <w:color w:val="000000"/>
          <w:sz w:val="28"/>
          <w:szCs w:val="28"/>
        </w:rPr>
        <w:t>02</w:t>
      </w:r>
      <w:r w:rsidR="00ED1C17">
        <w:rPr>
          <w:color w:val="000000"/>
          <w:sz w:val="28"/>
          <w:szCs w:val="28"/>
        </w:rPr>
        <w:t xml:space="preserve"> </w:t>
      </w:r>
      <w:r w:rsidR="00ED1C17" w:rsidRPr="00ED1C17">
        <w:rPr>
          <w:color w:val="000000"/>
          <w:sz w:val="28"/>
          <w:szCs w:val="28"/>
        </w:rPr>
        <w:t>мг</w:t>
      </w:r>
      <w:r w:rsidRPr="00ED1C17">
        <w:rPr>
          <w:color w:val="000000"/>
          <w:sz w:val="28"/>
          <w:szCs w:val="28"/>
        </w:rPr>
        <w:t>/кг</w:t>
      </w:r>
    </w:p>
    <w:p w:rsidR="0010501E" w:rsidRPr="00ED1C17" w:rsidRDefault="0010501E" w:rsidP="00ED1C17">
      <w:pPr>
        <w:widowControl/>
        <w:spacing w:line="360" w:lineRule="auto"/>
        <w:ind w:firstLine="709"/>
        <w:jc w:val="both"/>
        <w:rPr>
          <w:b/>
          <w:color w:val="000000"/>
          <w:sz w:val="28"/>
          <w:szCs w:val="36"/>
        </w:rPr>
      </w:pPr>
      <w:r w:rsidRPr="00ED1C17">
        <w:rPr>
          <w:b/>
          <w:color w:val="000000"/>
          <w:sz w:val="28"/>
          <w:szCs w:val="36"/>
        </w:rPr>
        <w:t>Показатели радиационной безопасности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Допустимые уровни содержания радионуклеидов в продуктах из свинины:</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цезий</w:t>
      </w:r>
      <w:r w:rsidR="00ED1C17">
        <w:rPr>
          <w:color w:val="000000"/>
          <w:sz w:val="28"/>
          <w:szCs w:val="28"/>
        </w:rPr>
        <w:t>-</w:t>
      </w:r>
      <w:r w:rsidR="00ED1C17" w:rsidRPr="00ED1C17">
        <w:rPr>
          <w:color w:val="000000"/>
          <w:sz w:val="28"/>
          <w:szCs w:val="28"/>
        </w:rPr>
        <w:t>1</w:t>
      </w:r>
      <w:r w:rsidRPr="00ED1C17">
        <w:rPr>
          <w:color w:val="000000"/>
          <w:sz w:val="28"/>
          <w:szCs w:val="28"/>
        </w:rPr>
        <w:t>37</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50Бг/кг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стронций</w:t>
      </w:r>
      <w:r w:rsidR="00ED1C17">
        <w:rPr>
          <w:color w:val="000000"/>
          <w:sz w:val="28"/>
          <w:szCs w:val="28"/>
        </w:rPr>
        <w:t>-</w:t>
      </w:r>
      <w:r w:rsidR="00ED1C17" w:rsidRPr="00ED1C17">
        <w:rPr>
          <w:color w:val="000000"/>
          <w:sz w:val="28"/>
          <w:szCs w:val="28"/>
        </w:rPr>
        <w:t>9</w:t>
      </w:r>
      <w:r w:rsidRPr="00ED1C17">
        <w:rPr>
          <w:color w:val="000000"/>
          <w:sz w:val="28"/>
          <w:szCs w:val="28"/>
        </w:rPr>
        <w:t>0</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80Бг/кг</w:t>
      </w:r>
    </w:p>
    <w:p w:rsidR="0010501E" w:rsidRPr="00ED1C17" w:rsidRDefault="0010501E" w:rsidP="00ED1C17">
      <w:pPr>
        <w:widowControl/>
        <w:spacing w:line="360" w:lineRule="auto"/>
        <w:ind w:firstLine="709"/>
        <w:jc w:val="both"/>
        <w:rPr>
          <w:b/>
          <w:color w:val="000000"/>
          <w:sz w:val="28"/>
          <w:szCs w:val="36"/>
        </w:rPr>
      </w:pPr>
      <w:r w:rsidRPr="00ED1C17">
        <w:rPr>
          <w:b/>
          <w:color w:val="000000"/>
          <w:sz w:val="28"/>
          <w:szCs w:val="36"/>
        </w:rPr>
        <w:t>Микробиологические показатели</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Допустимые уровни содержания в продуктах из свинины:</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КАМАФАнМ</w:t>
      </w:r>
      <w:r w:rsidR="00ED1C17">
        <w:rPr>
          <w:color w:val="000000"/>
          <w:sz w:val="28"/>
          <w:szCs w:val="28"/>
        </w:rPr>
        <w:t xml:space="preserve"> </w:t>
      </w:r>
      <w:r w:rsidRPr="00ED1C17">
        <w:rPr>
          <w:color w:val="000000"/>
          <w:sz w:val="28"/>
          <w:szCs w:val="28"/>
        </w:rPr>
        <w:t>не более</w:t>
      </w:r>
      <w:r w:rsidR="00ED1C17">
        <w:rPr>
          <w:color w:val="000000"/>
          <w:sz w:val="28"/>
          <w:szCs w:val="28"/>
        </w:rPr>
        <w:t xml:space="preserve"> </w:t>
      </w:r>
      <w:r w:rsidRPr="00ED1C17">
        <w:rPr>
          <w:color w:val="000000"/>
          <w:sz w:val="28"/>
          <w:szCs w:val="28"/>
        </w:rPr>
        <w:t>1х10</w:t>
      </w:r>
      <w:r w:rsidRPr="00ED1C17">
        <w:rPr>
          <w:color w:val="000000"/>
          <w:sz w:val="28"/>
          <w:szCs w:val="28"/>
          <w:rtl/>
          <w:lang w:bidi="he-IL"/>
        </w:rPr>
        <w:t>״</w:t>
      </w:r>
      <w:r w:rsidRPr="00ED1C17">
        <w:rPr>
          <w:color w:val="000000"/>
          <w:sz w:val="28"/>
          <w:szCs w:val="28"/>
        </w:rPr>
        <w:t>КОЕ/г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плесени</w:t>
      </w:r>
      <w:r w:rsidR="00ED1C17">
        <w:rPr>
          <w:color w:val="000000"/>
          <w:sz w:val="28"/>
          <w:szCs w:val="28"/>
        </w:rPr>
        <w:t xml:space="preserve"> </w:t>
      </w:r>
      <w:r w:rsidRPr="00ED1C17">
        <w:rPr>
          <w:color w:val="000000"/>
          <w:sz w:val="28"/>
          <w:szCs w:val="28"/>
        </w:rPr>
        <w:t>не более 100КОЕ/г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Масса продукта, в которой не допускается:</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БКГБ (колиформы)</w:t>
      </w:r>
      <w:r w:rsidR="00ED1C17">
        <w:rPr>
          <w:color w:val="000000"/>
          <w:sz w:val="28"/>
          <w:szCs w:val="28"/>
        </w:rPr>
        <w:t xml:space="preserve"> </w:t>
      </w:r>
      <w:r w:rsidRPr="00ED1C17">
        <w:rPr>
          <w:color w:val="000000"/>
          <w:sz w:val="28"/>
          <w:szCs w:val="28"/>
        </w:rPr>
        <w:t>0,1г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lang w:val="en-US"/>
        </w:rPr>
        <w:t>S</w:t>
      </w:r>
      <w:r w:rsidRPr="00ED1C17">
        <w:rPr>
          <w:color w:val="000000"/>
          <w:sz w:val="28"/>
          <w:szCs w:val="28"/>
        </w:rPr>
        <w:t xml:space="preserve"> </w:t>
      </w:r>
      <w:r w:rsidRPr="00ED1C17">
        <w:rPr>
          <w:color w:val="000000"/>
          <w:sz w:val="28"/>
          <w:szCs w:val="28"/>
          <w:lang w:val="en-US"/>
        </w:rPr>
        <w:t>aureus</w:t>
      </w:r>
      <w:r w:rsidR="00ED1C17">
        <w:rPr>
          <w:color w:val="000000"/>
          <w:sz w:val="28"/>
          <w:szCs w:val="28"/>
        </w:rPr>
        <w:t xml:space="preserve"> –</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патогенные, в том числе сальмонеллы</w:t>
      </w:r>
      <w:r w:rsidR="00ED1C17">
        <w:rPr>
          <w:color w:val="000000"/>
          <w:sz w:val="28"/>
          <w:szCs w:val="28"/>
        </w:rPr>
        <w:t xml:space="preserve"> </w:t>
      </w:r>
      <w:r w:rsidRPr="00ED1C17">
        <w:rPr>
          <w:color w:val="000000"/>
          <w:sz w:val="28"/>
          <w:szCs w:val="28"/>
        </w:rPr>
        <w:t>25г</w:t>
      </w:r>
    </w:p>
    <w:p w:rsidR="0010501E" w:rsidRPr="00ED1C17" w:rsidRDefault="0010501E" w:rsidP="00ED1C17">
      <w:pPr>
        <w:widowControl/>
        <w:spacing w:line="360" w:lineRule="auto"/>
        <w:ind w:firstLine="709"/>
        <w:jc w:val="both"/>
        <w:rPr>
          <w:color w:val="000000"/>
          <w:sz w:val="28"/>
          <w:szCs w:val="28"/>
        </w:rPr>
      </w:pPr>
      <w:r w:rsidRPr="00ED1C17">
        <w:rPr>
          <w:color w:val="000000"/>
          <w:sz w:val="28"/>
          <w:szCs w:val="28"/>
        </w:rPr>
        <w:t xml:space="preserve">Содержание токсичных элементов, афлатоксина </w:t>
      </w:r>
      <w:r w:rsidR="00B03100">
        <w:rPr>
          <w:color w:val="000000"/>
          <w:position w:val="-10"/>
          <w:sz w:val="28"/>
          <w:szCs w:val="28"/>
        </w:rPr>
        <w:pict>
          <v:shape id="_x0000_i1028" type="#_x0000_t75" style="width:15pt;height:17.25pt">
            <v:imagedata r:id="rId10" o:title=""/>
          </v:shape>
        </w:pict>
      </w:r>
      <w:r w:rsidRPr="00ED1C17">
        <w:rPr>
          <w:color w:val="000000"/>
          <w:sz w:val="28"/>
          <w:szCs w:val="28"/>
        </w:rPr>
        <w:t>, нитрозаминов, гормональных препаратов и пестицидов в продуктах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Минздрава России.</w:t>
      </w:r>
    </w:p>
    <w:p w:rsidR="0010501E" w:rsidRPr="00ED1C17" w:rsidRDefault="00ED1C17" w:rsidP="00ED1C17">
      <w:pPr>
        <w:widowControl/>
        <w:shd w:val="clear" w:color="auto" w:fill="FFFFFF"/>
        <w:spacing w:line="360" w:lineRule="auto"/>
        <w:ind w:firstLine="709"/>
        <w:jc w:val="both"/>
        <w:rPr>
          <w:b/>
          <w:color w:val="000000"/>
          <w:sz w:val="28"/>
          <w:szCs w:val="36"/>
        </w:rPr>
      </w:pPr>
      <w:r w:rsidRPr="00ED1C17">
        <w:rPr>
          <w:b/>
          <w:color w:val="000000"/>
          <w:sz w:val="28"/>
          <w:szCs w:val="36"/>
        </w:rPr>
        <w:t>Тр</w:t>
      </w:r>
      <w:r w:rsidR="0010501E" w:rsidRPr="00ED1C17">
        <w:rPr>
          <w:b/>
          <w:color w:val="000000"/>
          <w:sz w:val="28"/>
          <w:szCs w:val="36"/>
        </w:rPr>
        <w:t>ебования к упаковке</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Копчено-вареные продукты из свинины без оболочки или без шкуры завертывают в пергамент, подпергамент,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России.</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Допускается использовать алюминиевые скобы для зажима упаковок.</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Допускается выпускать продукты из свинины копчено-вареные в фасованном виде порциями массой 100, 150, 200, 250, 300г целым куском (порционная нарезка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весь ассортимент) или ломтиками (сервировочная нарезка </w:t>
      </w:r>
      <w:r w:rsidR="00ED1C17">
        <w:rPr>
          <w:color w:val="000000"/>
          <w:sz w:val="28"/>
          <w:szCs w:val="28"/>
        </w:rPr>
        <w:t>–</w:t>
      </w:r>
      <w:r w:rsidR="00ED1C17" w:rsidRPr="00ED1C17">
        <w:rPr>
          <w:color w:val="000000"/>
          <w:sz w:val="28"/>
          <w:szCs w:val="28"/>
        </w:rPr>
        <w:t xml:space="preserve"> </w:t>
      </w:r>
      <w:r w:rsidRPr="00ED1C17">
        <w:rPr>
          <w:color w:val="000000"/>
          <w:sz w:val="28"/>
          <w:szCs w:val="28"/>
        </w:rPr>
        <w:t>балык свиной в оболочке), упакованными под вакуумом в прозрачные газонепроницаемые пленки, разрешенные Министерством здравоохранения России.</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При фасовании целым куском упаковывание окороков производят без шкуры и костей, рулетов </w:t>
      </w:r>
      <w:r w:rsidR="00ED1C17">
        <w:rPr>
          <w:color w:val="000000"/>
          <w:sz w:val="28"/>
          <w:szCs w:val="28"/>
        </w:rPr>
        <w:t>–</w:t>
      </w:r>
      <w:r w:rsidR="00ED1C17" w:rsidRPr="00ED1C17">
        <w:rPr>
          <w:color w:val="000000"/>
          <w:sz w:val="28"/>
          <w:szCs w:val="28"/>
        </w:rPr>
        <w:t xml:space="preserve"> </w:t>
      </w:r>
      <w:r w:rsidRPr="00ED1C17">
        <w:rPr>
          <w:color w:val="000000"/>
          <w:sz w:val="28"/>
          <w:szCs w:val="28"/>
        </w:rPr>
        <w:t>в шкуре, без шкуры, без рулек и голяшек.</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Предельные отклонения массы нетто упаковочной единицы:</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для порций массой 100, 150г ±4г;</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для порций массой 200, 250, 300г ±6г.</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Копчено-вареные продукты из свинины упаковывают в ящики: деревянные многооборотные по ГОСТ 11354, дощатые по ГОСТ 10131, алюминиевые и полимерные по нормативно-технической документации.</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Допускается пакеты с фасованными продуктами упаковывать в ящики из гофрированного картона по ГОСТ 13513.</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 оберточной бумагой по ГОСТ 8273.</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Масса брутто должна быть не более </w:t>
      </w:r>
      <w:r w:rsidR="00ED1C17" w:rsidRPr="00ED1C17">
        <w:rPr>
          <w:color w:val="000000"/>
          <w:sz w:val="28"/>
          <w:szCs w:val="28"/>
        </w:rPr>
        <w:t>30</w:t>
      </w:r>
      <w:r w:rsidR="00ED1C17">
        <w:rPr>
          <w:color w:val="000000"/>
          <w:sz w:val="28"/>
          <w:szCs w:val="28"/>
        </w:rPr>
        <w:t xml:space="preserve"> </w:t>
      </w:r>
      <w:r w:rsidR="00ED1C17" w:rsidRPr="00ED1C17">
        <w:rPr>
          <w:color w:val="000000"/>
          <w:sz w:val="28"/>
          <w:szCs w:val="28"/>
        </w:rPr>
        <w:t>кг</w:t>
      </w:r>
      <w:r w:rsidRPr="00ED1C17">
        <w:rPr>
          <w:color w:val="000000"/>
          <w:sz w:val="28"/>
          <w:szCs w:val="28"/>
        </w:rPr>
        <w:t>.</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В каждый ящик упаковывают продукты из свинины одного наименования. Упаковывание продуктов разных наименований вместе производят только по согласованию с потребителем.</w:t>
      </w:r>
    </w:p>
    <w:p w:rsidR="00BA72D8" w:rsidRPr="00ED1C17" w:rsidRDefault="00ED1C17" w:rsidP="00ED1C17">
      <w:pPr>
        <w:widowControl/>
        <w:spacing w:line="360" w:lineRule="auto"/>
        <w:ind w:firstLine="709"/>
        <w:jc w:val="both"/>
        <w:rPr>
          <w:b/>
          <w:color w:val="000000"/>
          <w:sz w:val="28"/>
          <w:szCs w:val="36"/>
        </w:rPr>
      </w:pPr>
      <w:r w:rsidRPr="00ED1C17">
        <w:rPr>
          <w:b/>
          <w:color w:val="000000"/>
          <w:sz w:val="28"/>
          <w:szCs w:val="36"/>
        </w:rPr>
        <w:t>Тр</w:t>
      </w:r>
      <w:r w:rsidR="00BA72D8" w:rsidRPr="00ED1C17">
        <w:rPr>
          <w:b/>
          <w:color w:val="000000"/>
          <w:sz w:val="28"/>
          <w:szCs w:val="36"/>
        </w:rPr>
        <w:t>ебования к маркировке</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На каждую упаковочную единицу должна быть нанесена маркировка с указанием:</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наименования предприятия-изготовителя, его подчиненности и товарного знака;</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наименования продукта;</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даты изготовления;</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срока хранения;</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обозначения настоящего стандарта.</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Допускается аналогичную маркировку наносить на этикетку и вкладывать под упаковку.</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Примечание. Допускается при нарушении целостности оболочки выпускать нецелые рулеты и свиной балык. При этом срезанные концы продукта должны быть обернуты салфеткой из целлофана, пергамента, подпергамента или других материалов, разрешенных к применению Министерством здравоохранения России, и перевязаны шпагатом, нитками или резиновой обхваткой.</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На каждой упаковочной единице должна быть этикетка, наклеенная или вложенная под пленку, с указанием:</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наименования предприятия-изготовителя, его подчиненности и товарного знака;</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наименования продукта;</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даты изготовления;</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срока хранения;</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массы нетто, кг;</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обозначения настоящего стандарта.</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При упаковывании продукции на специальном оборудовании допускается выпускать порции любой массой от 60 до </w:t>
      </w:r>
      <w:smartTag w:uri="urn:schemas-microsoft-com:office:smarttags" w:element="metricconverter">
        <w:smartTagPr>
          <w:attr w:name="ProductID" w:val="300 г"/>
        </w:smartTagPr>
        <w:r w:rsidR="00ED1C17" w:rsidRPr="00ED1C17">
          <w:rPr>
            <w:color w:val="000000"/>
            <w:sz w:val="28"/>
            <w:szCs w:val="28"/>
          </w:rPr>
          <w:t>300 г</w:t>
        </w:r>
      </w:smartTag>
      <w:r w:rsidR="00ED1C17">
        <w:rPr>
          <w:color w:val="000000"/>
          <w:sz w:val="28"/>
          <w:szCs w:val="28"/>
        </w:rPr>
        <w:t>.</w:t>
      </w:r>
      <w:r w:rsidR="00ED1C17" w:rsidRPr="00ED1C17">
        <w:rPr>
          <w:color w:val="000000"/>
          <w:sz w:val="28"/>
          <w:szCs w:val="28"/>
        </w:rPr>
        <w:t xml:space="preserve"> </w:t>
      </w:r>
      <w:r w:rsidRPr="00ED1C17">
        <w:rPr>
          <w:color w:val="000000"/>
          <w:sz w:val="28"/>
          <w:szCs w:val="28"/>
        </w:rPr>
        <w:t>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хранения.</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Транспортная маркировка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по ГОСТ 14192 с нанесением манипуляционного знака </w:t>
      </w:r>
      <w:r w:rsidR="00ED1C17">
        <w:rPr>
          <w:color w:val="000000"/>
          <w:sz w:val="28"/>
          <w:szCs w:val="28"/>
        </w:rPr>
        <w:t>«</w:t>
      </w:r>
      <w:r w:rsidR="00ED1C17" w:rsidRPr="00ED1C17">
        <w:rPr>
          <w:color w:val="000000"/>
          <w:sz w:val="28"/>
          <w:szCs w:val="28"/>
        </w:rPr>
        <w:t>С</w:t>
      </w:r>
      <w:r w:rsidRPr="00ED1C17">
        <w:rPr>
          <w:color w:val="000000"/>
          <w:sz w:val="28"/>
          <w:szCs w:val="28"/>
        </w:rPr>
        <w:t>коропортящийся груз</w:t>
      </w:r>
      <w:r w:rsidR="00ED1C17">
        <w:rPr>
          <w:color w:val="000000"/>
          <w:sz w:val="28"/>
          <w:szCs w:val="28"/>
        </w:rPr>
        <w:t>»</w:t>
      </w:r>
      <w:r w:rsidR="00ED1C17" w:rsidRPr="00ED1C17">
        <w:rPr>
          <w:color w:val="000000"/>
          <w:sz w:val="28"/>
          <w:szCs w:val="28"/>
        </w:rPr>
        <w:t xml:space="preserve"> </w:t>
      </w:r>
      <w:r w:rsidRPr="00ED1C17">
        <w:rPr>
          <w:color w:val="000000"/>
          <w:sz w:val="28"/>
          <w:szCs w:val="28"/>
        </w:rPr>
        <w:t>и массы тары.</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Допускается не наносить транспортную маркировку на многооборотную тару с продукцией, предназначенной для местной реализации.</w:t>
      </w:r>
    </w:p>
    <w:p w:rsidR="00BA72D8" w:rsidRPr="00ED1C17" w:rsidRDefault="00ED1C17" w:rsidP="00ED1C17">
      <w:pPr>
        <w:widowControl/>
        <w:spacing w:line="360" w:lineRule="auto"/>
        <w:ind w:firstLine="709"/>
        <w:jc w:val="both"/>
        <w:rPr>
          <w:b/>
          <w:color w:val="000000"/>
          <w:sz w:val="28"/>
          <w:szCs w:val="36"/>
        </w:rPr>
      </w:pPr>
      <w:r w:rsidRPr="00ED1C17">
        <w:rPr>
          <w:b/>
          <w:color w:val="000000"/>
          <w:sz w:val="28"/>
          <w:szCs w:val="36"/>
        </w:rPr>
        <w:t>Пр</w:t>
      </w:r>
      <w:r w:rsidR="00BA72D8" w:rsidRPr="00ED1C17">
        <w:rPr>
          <w:b/>
          <w:color w:val="000000"/>
          <w:sz w:val="28"/>
          <w:szCs w:val="36"/>
        </w:rPr>
        <w:t>авила приемки</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 xml:space="preserve">3.1. Правила приемки и объем выборок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9792.</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Каждая партия должна сопровождаться документом установленной формы, удостоверяющим качество продукта.</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3.2. Показатели массовой доли соли, нитрита и фосфатов определяются изготовителем периодически, но не реже одного раза в декаду, а также по требованию контролирующей организации или потребителя.</w:t>
      </w:r>
    </w:p>
    <w:p w:rsidR="00BA72D8" w:rsidRPr="00ED1C17" w:rsidRDefault="00BA72D8" w:rsidP="00ED1C17">
      <w:pPr>
        <w:widowControl/>
        <w:spacing w:line="360" w:lineRule="auto"/>
        <w:ind w:firstLine="709"/>
        <w:jc w:val="both"/>
        <w:rPr>
          <w:color w:val="000000"/>
          <w:sz w:val="28"/>
          <w:szCs w:val="28"/>
        </w:rPr>
      </w:pPr>
      <w:r w:rsidRPr="00ED1C17">
        <w:rPr>
          <w:color w:val="000000"/>
          <w:sz w:val="28"/>
          <w:szCs w:val="28"/>
        </w:rPr>
        <w:t xml:space="preserve">3.3. Контроль содержания токсичных элементов, афлатоксина </w:t>
      </w:r>
      <w:r w:rsidR="00B03100">
        <w:rPr>
          <w:color w:val="000000"/>
          <w:position w:val="-10"/>
          <w:sz w:val="28"/>
          <w:szCs w:val="28"/>
        </w:rPr>
        <w:pict>
          <v:shape id="_x0000_i1029" type="#_x0000_t75" style="width:15pt;height:17.25pt">
            <v:imagedata r:id="rId10" o:title=""/>
          </v:shape>
        </w:pict>
      </w:r>
      <w:r w:rsidRPr="00ED1C17">
        <w:rPr>
          <w:color w:val="000000"/>
          <w:sz w:val="28"/>
          <w:szCs w:val="28"/>
        </w:rPr>
        <w:t>, нитрозаминов, гормональных препаратов и пестицидов осуществляется в соответствии с установленным порядком.</w:t>
      </w:r>
    </w:p>
    <w:p w:rsidR="00BA72D8" w:rsidRPr="00ED1C17" w:rsidRDefault="00BA72D8" w:rsidP="00ED1C17">
      <w:pPr>
        <w:widowControl/>
        <w:shd w:val="clear" w:color="auto" w:fill="FFFFFF"/>
        <w:spacing w:line="360" w:lineRule="auto"/>
        <w:ind w:firstLine="709"/>
        <w:jc w:val="both"/>
        <w:rPr>
          <w:b/>
          <w:color w:val="000000"/>
          <w:sz w:val="28"/>
          <w:szCs w:val="36"/>
        </w:rPr>
      </w:pPr>
      <w:r w:rsidRPr="00ED1C17">
        <w:rPr>
          <w:b/>
          <w:color w:val="000000"/>
          <w:sz w:val="28"/>
          <w:szCs w:val="36"/>
        </w:rPr>
        <w:t>Методы контроля</w:t>
      </w:r>
    </w:p>
    <w:p w:rsidR="00BA72D8" w:rsidRPr="00ED1C17" w:rsidRDefault="00BA72D8" w:rsidP="00ED1C17">
      <w:pPr>
        <w:widowControl/>
        <w:shd w:val="clear" w:color="auto" w:fill="FFFFFF"/>
        <w:spacing w:line="360" w:lineRule="auto"/>
        <w:ind w:firstLine="709"/>
        <w:jc w:val="both"/>
        <w:rPr>
          <w:color w:val="000000"/>
          <w:sz w:val="28"/>
          <w:szCs w:val="28"/>
        </w:rPr>
      </w:pPr>
      <w:r w:rsidRPr="00ED1C17">
        <w:rPr>
          <w:color w:val="000000"/>
          <w:sz w:val="28"/>
          <w:szCs w:val="28"/>
        </w:rPr>
        <w:t>Отобранную объединенную пробу делят на 3 части, одну из которых направляют в лабораторию для испытаний, а две оставляют как контрольные, используемые для повторных испытаний в случае возникновения разногласий. Пробы в виде коробок и пачек заворачивают в плотную бумагу и перевязывают шпагатом.</w:t>
      </w:r>
    </w:p>
    <w:p w:rsidR="00BA72D8" w:rsidRPr="00ED1C17" w:rsidRDefault="00BA72D8" w:rsidP="00ED1C17">
      <w:pPr>
        <w:widowControl/>
        <w:shd w:val="clear" w:color="auto" w:fill="FFFFFF"/>
        <w:spacing w:line="360" w:lineRule="auto"/>
        <w:ind w:firstLine="709"/>
        <w:jc w:val="both"/>
        <w:rPr>
          <w:color w:val="000000"/>
          <w:sz w:val="28"/>
          <w:szCs w:val="28"/>
        </w:rPr>
      </w:pPr>
      <w:r w:rsidRPr="00ED1C17">
        <w:rPr>
          <w:color w:val="000000"/>
          <w:sz w:val="28"/>
          <w:szCs w:val="28"/>
        </w:rPr>
        <w:t>Остальные пробы помещают в сухие чистые стеклянные банки с плотно закрывающимися крышками. Приготовленные пробы опечатывают и сопровождают актом.</w:t>
      </w:r>
    </w:p>
    <w:p w:rsidR="00BA72D8" w:rsidRPr="00ED1C17" w:rsidRDefault="00BA72D8" w:rsidP="00ED1C17">
      <w:pPr>
        <w:widowControl/>
        <w:shd w:val="clear" w:color="auto" w:fill="FFFFFF"/>
        <w:spacing w:line="360" w:lineRule="auto"/>
        <w:ind w:firstLine="709"/>
        <w:jc w:val="both"/>
        <w:rPr>
          <w:color w:val="000000"/>
          <w:sz w:val="28"/>
          <w:szCs w:val="28"/>
        </w:rPr>
      </w:pPr>
      <w:r w:rsidRPr="00ED1C17">
        <w:rPr>
          <w:color w:val="000000"/>
          <w:sz w:val="28"/>
          <w:szCs w:val="28"/>
        </w:rPr>
        <w:t>В акте указывают:</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порядковый номер пробы,</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наименование пряников,</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наименование и местонахождение предприятия-изтовителя,</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дату и место отбора пробы,</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номер партии,</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объем</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массу пробы,</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для каких испытаний направляется проба,</w:t>
      </w:r>
    </w:p>
    <w:p w:rsidR="00BA72D8" w:rsidRPr="00ED1C17" w:rsidRDefault="00BA72D8" w:rsidP="00ED1C17">
      <w:pPr>
        <w:widowControl/>
        <w:numPr>
          <w:ilvl w:val="0"/>
          <w:numId w:val="16"/>
        </w:numPr>
        <w:shd w:val="clear" w:color="auto" w:fill="FFFFFF"/>
        <w:spacing w:line="360" w:lineRule="auto"/>
        <w:ind w:left="0" w:firstLine="709"/>
        <w:jc w:val="both"/>
        <w:rPr>
          <w:color w:val="000000"/>
          <w:sz w:val="28"/>
          <w:szCs w:val="28"/>
        </w:rPr>
      </w:pPr>
      <w:r w:rsidRPr="00ED1C17">
        <w:rPr>
          <w:color w:val="000000"/>
          <w:sz w:val="28"/>
          <w:szCs w:val="28"/>
        </w:rPr>
        <w:t>фамилии и должности лиц, отобравших пробу.</w:t>
      </w:r>
    </w:p>
    <w:p w:rsidR="00BA72D8" w:rsidRPr="00ED1C17" w:rsidRDefault="00BA72D8" w:rsidP="00ED1C17">
      <w:pPr>
        <w:widowControl/>
        <w:shd w:val="clear" w:color="auto" w:fill="FFFFFF"/>
        <w:spacing w:line="360" w:lineRule="auto"/>
        <w:ind w:firstLine="709"/>
        <w:jc w:val="both"/>
        <w:rPr>
          <w:color w:val="000000"/>
          <w:sz w:val="28"/>
          <w:szCs w:val="28"/>
        </w:rPr>
      </w:pPr>
      <w:r w:rsidRPr="00ED1C17">
        <w:rPr>
          <w:color w:val="000000"/>
          <w:sz w:val="28"/>
          <w:szCs w:val="28"/>
        </w:rPr>
        <w:t>Пробы для лабораторных испытаний копчено-вареных продуктов из свинины готовят без разделения изделий на составные части, поскольку эти изделия представляют собой однородную массу.</w:t>
      </w:r>
    </w:p>
    <w:p w:rsidR="00BA72D8" w:rsidRPr="00ED1C17" w:rsidRDefault="00BA72D8" w:rsidP="00ED1C17">
      <w:pPr>
        <w:widowControl/>
        <w:shd w:val="clear" w:color="auto" w:fill="FFFFFF"/>
        <w:spacing w:line="360" w:lineRule="auto"/>
        <w:ind w:firstLine="709"/>
        <w:jc w:val="both"/>
        <w:rPr>
          <w:color w:val="000000"/>
          <w:sz w:val="28"/>
          <w:szCs w:val="28"/>
        </w:rPr>
      </w:pPr>
      <w:r w:rsidRPr="00ED1C17">
        <w:rPr>
          <w:color w:val="000000"/>
          <w:sz w:val="28"/>
          <w:szCs w:val="28"/>
        </w:rPr>
        <w:t>Пробы измельчают в фарфоровой ступке и немедленно помещают измельченную массу в закрывающуюся посуду. Масса пробы должна быть не менее 100</w:t>
      </w:r>
      <w:r w:rsidR="00B2132F">
        <w:rPr>
          <w:color w:val="000000"/>
          <w:sz w:val="28"/>
          <w:szCs w:val="28"/>
        </w:rPr>
        <w:t xml:space="preserve"> </w:t>
      </w:r>
      <w:r w:rsidRPr="00ED1C17">
        <w:rPr>
          <w:color w:val="000000"/>
          <w:sz w:val="28"/>
          <w:szCs w:val="28"/>
        </w:rPr>
        <w:t>г.</w:t>
      </w:r>
    </w:p>
    <w:p w:rsidR="00BA72D8" w:rsidRPr="00ED1C17" w:rsidRDefault="00ED1C17" w:rsidP="00ED1C17">
      <w:pPr>
        <w:widowControl/>
        <w:spacing w:line="360" w:lineRule="auto"/>
        <w:ind w:firstLine="709"/>
        <w:jc w:val="both"/>
        <w:rPr>
          <w:b/>
          <w:color w:val="000000"/>
          <w:sz w:val="28"/>
          <w:szCs w:val="36"/>
        </w:rPr>
      </w:pPr>
      <w:r w:rsidRPr="00ED1C17">
        <w:rPr>
          <w:b/>
          <w:color w:val="000000"/>
          <w:sz w:val="28"/>
          <w:szCs w:val="36"/>
        </w:rPr>
        <w:t>Пр</w:t>
      </w:r>
      <w:r w:rsidR="00BA72D8" w:rsidRPr="00ED1C17">
        <w:rPr>
          <w:b/>
          <w:color w:val="000000"/>
          <w:sz w:val="28"/>
          <w:szCs w:val="36"/>
        </w:rPr>
        <w:t>авила транспортирования и хранения</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Продукты из свинины копчено-вареные транспортируют всеми видами транспорта, кроме железнодорожного, в охлаждаемых или изотермических транспортных средствах в соответствии с правилами перевозок грузов, действующими на соответствующем виде транспорта.</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 xml:space="preserve">Транспортирование в пакетированном виде </w:t>
      </w:r>
      <w:r w:rsidR="00ED1C17">
        <w:rPr>
          <w:color w:val="000000"/>
          <w:sz w:val="28"/>
          <w:szCs w:val="28"/>
        </w:rPr>
        <w:t>–</w:t>
      </w:r>
      <w:r w:rsidR="00ED1C17" w:rsidRPr="00ED1C17">
        <w:rPr>
          <w:color w:val="000000"/>
          <w:sz w:val="28"/>
          <w:szCs w:val="28"/>
        </w:rPr>
        <w:t xml:space="preserve"> </w:t>
      </w:r>
      <w:r w:rsidRPr="00ED1C17">
        <w:rPr>
          <w:color w:val="000000"/>
          <w:sz w:val="28"/>
          <w:szCs w:val="28"/>
        </w:rPr>
        <w:t>по нормативно-технической документации на средства и способы пакетирования.</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Срок хранения и реализации копчено-вареных продуктов из свинины при температуре от 0 до 8</w:t>
      </w:r>
      <w:r w:rsidR="00ED1C17">
        <w:rPr>
          <w:color w:val="000000"/>
          <w:sz w:val="28"/>
          <w:szCs w:val="28"/>
        </w:rPr>
        <w:t> </w:t>
      </w:r>
      <w:r w:rsidR="00ED1C17" w:rsidRPr="00ED1C17">
        <w:rPr>
          <w:color w:val="000000"/>
          <w:sz w:val="28"/>
          <w:szCs w:val="28"/>
        </w:rPr>
        <w:t>°С</w:t>
      </w:r>
      <w:r w:rsidRPr="00ED1C17">
        <w:rPr>
          <w:color w:val="000000"/>
          <w:sz w:val="28"/>
          <w:szCs w:val="28"/>
        </w:rPr>
        <w:t xml:space="preserve"> и относительной влажности воздуха (75±5)% составляет не более 5 суток с момента окончания технологического процесса, в том числе срок хранения на предприятии-изготовителе </w:t>
      </w:r>
      <w:r w:rsidR="00ED1C17">
        <w:rPr>
          <w:color w:val="000000"/>
          <w:sz w:val="28"/>
          <w:szCs w:val="28"/>
        </w:rPr>
        <w:t>–</w:t>
      </w:r>
      <w:r w:rsidR="00ED1C17" w:rsidRPr="00ED1C17">
        <w:rPr>
          <w:color w:val="000000"/>
          <w:sz w:val="28"/>
          <w:szCs w:val="28"/>
        </w:rPr>
        <w:t xml:space="preserve"> </w:t>
      </w:r>
      <w:r w:rsidRPr="00ED1C17">
        <w:rPr>
          <w:color w:val="000000"/>
          <w:sz w:val="28"/>
          <w:szCs w:val="28"/>
        </w:rPr>
        <w:t>не более 24</w:t>
      </w:r>
      <w:r w:rsidR="00ED1C17">
        <w:rPr>
          <w:color w:val="000000"/>
          <w:sz w:val="28"/>
          <w:szCs w:val="28"/>
        </w:rPr>
        <w:t> </w:t>
      </w:r>
      <w:r w:rsidR="00ED1C17" w:rsidRPr="00ED1C17">
        <w:rPr>
          <w:color w:val="000000"/>
          <w:sz w:val="28"/>
          <w:szCs w:val="28"/>
        </w:rPr>
        <w:t>ч</w:t>
      </w:r>
      <w:r w:rsidRPr="00ED1C17">
        <w:rPr>
          <w:color w:val="000000"/>
          <w:sz w:val="28"/>
          <w:szCs w:val="28"/>
        </w:rPr>
        <w:t>.</w:t>
      </w:r>
    </w:p>
    <w:p w:rsidR="00342666" w:rsidRPr="00ED1C17" w:rsidRDefault="00342666" w:rsidP="00ED1C17">
      <w:pPr>
        <w:widowControl/>
        <w:spacing w:line="360" w:lineRule="auto"/>
        <w:ind w:firstLine="709"/>
        <w:jc w:val="both"/>
        <w:rPr>
          <w:color w:val="000000"/>
          <w:sz w:val="28"/>
          <w:szCs w:val="28"/>
        </w:rPr>
      </w:pPr>
      <w:r w:rsidRPr="00ED1C17">
        <w:rPr>
          <w:color w:val="000000"/>
          <w:sz w:val="28"/>
          <w:szCs w:val="28"/>
        </w:rPr>
        <w:t>Срок хранения и реализации копчено-вареных продуктов из свинины, упакованных под вакуумом, с момента окончания технологического процесса при температуре от 5 до 8</w:t>
      </w:r>
      <w:r w:rsidR="00ED1C17">
        <w:rPr>
          <w:color w:val="000000"/>
          <w:sz w:val="28"/>
          <w:szCs w:val="28"/>
        </w:rPr>
        <w:t> </w:t>
      </w:r>
      <w:r w:rsidR="00ED1C17" w:rsidRPr="00ED1C17">
        <w:rPr>
          <w:color w:val="000000"/>
          <w:sz w:val="28"/>
          <w:szCs w:val="28"/>
        </w:rPr>
        <w:t>°С</w:t>
      </w:r>
      <w:r w:rsidRPr="00ED1C17">
        <w:rPr>
          <w:color w:val="000000"/>
          <w:sz w:val="28"/>
          <w:szCs w:val="28"/>
        </w:rPr>
        <w:t xml:space="preserve"> при сервировочной нарезке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не более 5 суток, при порционной нарезке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не более 6 суток, в том числе срок хранения на предприятии-изготовителе </w:t>
      </w:r>
      <w:r w:rsidR="00ED1C17">
        <w:rPr>
          <w:color w:val="000000"/>
          <w:sz w:val="28"/>
          <w:szCs w:val="28"/>
        </w:rPr>
        <w:t>–</w:t>
      </w:r>
      <w:r w:rsidR="00ED1C17" w:rsidRPr="00ED1C17">
        <w:rPr>
          <w:color w:val="000000"/>
          <w:sz w:val="28"/>
          <w:szCs w:val="28"/>
        </w:rPr>
        <w:t xml:space="preserve"> </w:t>
      </w:r>
      <w:r w:rsidRPr="00ED1C17">
        <w:rPr>
          <w:color w:val="000000"/>
          <w:sz w:val="28"/>
          <w:szCs w:val="28"/>
        </w:rPr>
        <w:t>не более 24</w:t>
      </w:r>
      <w:r w:rsidR="00ED1C17">
        <w:rPr>
          <w:color w:val="000000"/>
          <w:sz w:val="28"/>
          <w:szCs w:val="28"/>
        </w:rPr>
        <w:t> </w:t>
      </w:r>
      <w:r w:rsidR="00ED1C17" w:rsidRPr="00ED1C17">
        <w:rPr>
          <w:color w:val="000000"/>
          <w:sz w:val="28"/>
          <w:szCs w:val="28"/>
        </w:rPr>
        <w:t>ч</w:t>
      </w:r>
      <w:r w:rsidRPr="00ED1C17">
        <w:rPr>
          <w:color w:val="000000"/>
          <w:sz w:val="28"/>
          <w:szCs w:val="28"/>
        </w:rPr>
        <w:t>.</w:t>
      </w:r>
    </w:p>
    <w:p w:rsidR="00BA72D8" w:rsidRPr="00ED1C17" w:rsidRDefault="00342666" w:rsidP="00ED1C17">
      <w:pPr>
        <w:pStyle w:val="a3"/>
        <w:spacing w:before="0" w:beforeAutospacing="0" w:after="0" w:afterAutospacing="0" w:line="360" w:lineRule="auto"/>
        <w:ind w:firstLine="709"/>
        <w:jc w:val="both"/>
        <w:rPr>
          <w:color w:val="000000"/>
          <w:sz w:val="28"/>
          <w:szCs w:val="28"/>
        </w:rPr>
      </w:pPr>
      <w:r w:rsidRPr="00ED1C17">
        <w:rPr>
          <w:color w:val="000000"/>
          <w:sz w:val="28"/>
          <w:szCs w:val="28"/>
        </w:rPr>
        <w:t xml:space="preserve">В торговой сети все продукты реализуются без оберточных материалов и шпагата; окорока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с удалением шкуры, костей, рулек и голяшек; рулеты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без удаления шкуры, с удалением рулек и голяшек; балык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без удаления оболочки; шинка по-белорусски, щековина (баки)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в шкуре; корейка, грудинка </w:t>
      </w:r>
      <w:r w:rsidR="00ED1C17">
        <w:rPr>
          <w:color w:val="000000"/>
          <w:sz w:val="28"/>
          <w:szCs w:val="28"/>
        </w:rPr>
        <w:t>–</w:t>
      </w:r>
      <w:r w:rsidR="00ED1C17" w:rsidRPr="00ED1C17">
        <w:rPr>
          <w:color w:val="000000"/>
          <w:sz w:val="28"/>
          <w:szCs w:val="28"/>
        </w:rPr>
        <w:t xml:space="preserve"> </w:t>
      </w:r>
      <w:r w:rsidRPr="00ED1C17">
        <w:rPr>
          <w:color w:val="000000"/>
          <w:sz w:val="28"/>
          <w:szCs w:val="28"/>
        </w:rPr>
        <w:t>в шкуре или без шкуры, без удаления костей. Со срезанных концов продукта удаляется целлофан, пергамент, подпергамент и другие материалы, в которые был дополнительно завернут продукт при нарушении целостности оболочки.</w:t>
      </w:r>
    </w:p>
    <w:p w:rsidR="00342666" w:rsidRPr="00ED1C17" w:rsidRDefault="00342666" w:rsidP="00ED1C17">
      <w:pPr>
        <w:pStyle w:val="a3"/>
        <w:spacing w:before="0" w:beforeAutospacing="0" w:after="0" w:afterAutospacing="0" w:line="360" w:lineRule="auto"/>
        <w:ind w:firstLine="709"/>
        <w:jc w:val="both"/>
        <w:rPr>
          <w:color w:val="000000"/>
          <w:sz w:val="28"/>
          <w:szCs w:val="28"/>
        </w:rPr>
      </w:pPr>
    </w:p>
    <w:p w:rsidR="00342666" w:rsidRPr="00ED1C17" w:rsidRDefault="00342666" w:rsidP="00ED1C17">
      <w:pPr>
        <w:widowControl/>
        <w:spacing w:line="360" w:lineRule="auto"/>
        <w:ind w:firstLine="709"/>
        <w:jc w:val="both"/>
        <w:rPr>
          <w:b/>
          <w:color w:val="000000"/>
          <w:sz w:val="28"/>
          <w:szCs w:val="36"/>
        </w:rPr>
      </w:pPr>
      <w:r w:rsidRPr="00ED1C17">
        <w:rPr>
          <w:b/>
          <w:color w:val="000000"/>
          <w:sz w:val="28"/>
          <w:szCs w:val="36"/>
        </w:rPr>
        <w:t>6</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Ме</w:t>
      </w:r>
      <w:r w:rsidRPr="00ED1C17">
        <w:rPr>
          <w:b/>
          <w:color w:val="000000"/>
          <w:sz w:val="28"/>
          <w:szCs w:val="36"/>
        </w:rPr>
        <w:t>трологическое обеспечение</w:t>
      </w:r>
      <w:r w:rsidR="00B2132F">
        <w:rPr>
          <w:b/>
          <w:color w:val="000000"/>
          <w:sz w:val="28"/>
          <w:szCs w:val="36"/>
        </w:rPr>
        <w:t xml:space="preserve"> </w:t>
      </w:r>
      <w:r w:rsidRPr="00ED1C17">
        <w:rPr>
          <w:b/>
          <w:color w:val="000000"/>
          <w:sz w:val="28"/>
          <w:szCs w:val="36"/>
        </w:rPr>
        <w:t>контроля качества</w:t>
      </w:r>
    </w:p>
    <w:p w:rsidR="00B2132F" w:rsidRDefault="00B2132F" w:rsidP="00ED1C17">
      <w:pPr>
        <w:widowControl/>
        <w:spacing w:line="360" w:lineRule="auto"/>
        <w:ind w:firstLine="709"/>
        <w:jc w:val="both"/>
        <w:rPr>
          <w:color w:val="000000"/>
          <w:sz w:val="28"/>
          <w:szCs w:val="28"/>
        </w:rPr>
      </w:pPr>
    </w:p>
    <w:p w:rsidR="0083186B" w:rsidRPr="00ED1C17" w:rsidRDefault="0083186B" w:rsidP="00ED1C17">
      <w:pPr>
        <w:widowControl/>
        <w:spacing w:line="360" w:lineRule="auto"/>
        <w:ind w:firstLine="709"/>
        <w:jc w:val="both"/>
        <w:rPr>
          <w:color w:val="000000"/>
          <w:sz w:val="28"/>
          <w:szCs w:val="28"/>
        </w:rPr>
      </w:pPr>
      <w:r w:rsidRPr="00ED1C17">
        <w:rPr>
          <w:color w:val="000000"/>
          <w:sz w:val="28"/>
          <w:szCs w:val="28"/>
        </w:rPr>
        <w:t xml:space="preserve">Правила отбора проб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9792, ГОСТ 26929.</w:t>
      </w:r>
    </w:p>
    <w:p w:rsidR="0083186B" w:rsidRPr="00ED1C17" w:rsidRDefault="0083186B" w:rsidP="00ED1C17">
      <w:pPr>
        <w:widowControl/>
        <w:spacing w:line="360" w:lineRule="auto"/>
        <w:ind w:firstLine="709"/>
        <w:jc w:val="both"/>
        <w:rPr>
          <w:color w:val="000000"/>
          <w:sz w:val="28"/>
          <w:szCs w:val="28"/>
        </w:rPr>
      </w:pPr>
      <w:r w:rsidRPr="00ED1C17">
        <w:rPr>
          <w:color w:val="000000"/>
          <w:sz w:val="28"/>
          <w:szCs w:val="28"/>
        </w:rPr>
        <w:t xml:space="preserve">4.2. Методы испытаний </w:t>
      </w:r>
      <w:r w:rsidR="00ED1C17">
        <w:rPr>
          <w:color w:val="000000"/>
          <w:sz w:val="28"/>
          <w:szCs w:val="28"/>
        </w:rPr>
        <w:t>–</w:t>
      </w:r>
      <w:r w:rsidR="00ED1C17" w:rsidRPr="00ED1C17">
        <w:rPr>
          <w:color w:val="000000"/>
          <w:sz w:val="28"/>
          <w:szCs w:val="28"/>
        </w:rPr>
        <w:t xml:space="preserve"> </w:t>
      </w:r>
      <w:r w:rsidRPr="00ED1C17">
        <w:rPr>
          <w:color w:val="000000"/>
          <w:sz w:val="28"/>
          <w:szCs w:val="28"/>
        </w:rPr>
        <w:t>по ГОСТ 9959, ГОСТ 9957, ГОСТ 8558.1, ГОСТ 9958, ГОСТ 9794.</w:t>
      </w:r>
    </w:p>
    <w:p w:rsidR="0083186B" w:rsidRPr="00ED1C17" w:rsidRDefault="0083186B" w:rsidP="00ED1C17">
      <w:pPr>
        <w:widowControl/>
        <w:spacing w:line="360" w:lineRule="auto"/>
        <w:ind w:firstLine="709"/>
        <w:jc w:val="both"/>
        <w:rPr>
          <w:color w:val="000000"/>
          <w:sz w:val="28"/>
          <w:szCs w:val="28"/>
        </w:rPr>
      </w:pPr>
      <w:r w:rsidRPr="00ED1C17">
        <w:rPr>
          <w:color w:val="000000"/>
          <w:sz w:val="28"/>
          <w:szCs w:val="28"/>
        </w:rPr>
        <w:t xml:space="preserve">Содержание токсичных элементов определяют по ГОСТ 26927, ГОСТ 26930 </w:t>
      </w:r>
      <w:r w:rsidR="00ED1C17">
        <w:rPr>
          <w:color w:val="000000"/>
          <w:sz w:val="28"/>
          <w:szCs w:val="28"/>
        </w:rPr>
        <w:t>–</w:t>
      </w:r>
      <w:r w:rsidR="00ED1C17" w:rsidRPr="00ED1C17">
        <w:rPr>
          <w:color w:val="000000"/>
          <w:sz w:val="28"/>
          <w:szCs w:val="28"/>
        </w:rPr>
        <w:t xml:space="preserve"> </w:t>
      </w:r>
      <w:r w:rsidRPr="00ED1C17">
        <w:rPr>
          <w:color w:val="000000"/>
          <w:sz w:val="28"/>
          <w:szCs w:val="28"/>
        </w:rPr>
        <w:t xml:space="preserve">ГОСТ 26934; афлатоксина </w:t>
      </w:r>
      <w:r w:rsidR="00B03100">
        <w:rPr>
          <w:color w:val="000000"/>
          <w:position w:val="-10"/>
          <w:sz w:val="28"/>
          <w:szCs w:val="28"/>
        </w:rPr>
        <w:pict>
          <v:shape id="_x0000_i1030" type="#_x0000_t75" style="width:15pt;height:17.25pt">
            <v:imagedata r:id="rId10" o:title=""/>
          </v:shape>
        </w:pict>
      </w:r>
      <w:r w:rsidRPr="00ED1C17">
        <w:rPr>
          <w:color w:val="000000"/>
          <w:sz w:val="28"/>
          <w:szCs w:val="28"/>
        </w:rPr>
        <w:t xml:space="preserve">, нитрозаминов, гормональных препаратов и пестицидов </w:t>
      </w:r>
      <w:r w:rsidR="00ED1C17">
        <w:rPr>
          <w:color w:val="000000"/>
          <w:sz w:val="28"/>
          <w:szCs w:val="28"/>
        </w:rPr>
        <w:t>–</w:t>
      </w:r>
      <w:r w:rsidR="00ED1C17" w:rsidRPr="00ED1C17">
        <w:rPr>
          <w:color w:val="000000"/>
          <w:sz w:val="28"/>
          <w:szCs w:val="28"/>
        </w:rPr>
        <w:t xml:space="preserve"> </w:t>
      </w:r>
      <w:r w:rsidRPr="00ED1C17">
        <w:rPr>
          <w:color w:val="000000"/>
          <w:sz w:val="28"/>
          <w:szCs w:val="28"/>
        </w:rPr>
        <w:t>по методам, утвержденным Минздравом СССР.</w:t>
      </w:r>
    </w:p>
    <w:p w:rsidR="0083186B" w:rsidRPr="00ED1C17" w:rsidRDefault="0083186B" w:rsidP="00ED1C17">
      <w:pPr>
        <w:pStyle w:val="a3"/>
        <w:spacing w:before="0" w:beforeAutospacing="0" w:after="0" w:afterAutospacing="0" w:line="360" w:lineRule="auto"/>
        <w:ind w:firstLine="709"/>
        <w:jc w:val="both"/>
        <w:rPr>
          <w:color w:val="000000"/>
          <w:sz w:val="28"/>
          <w:szCs w:val="28"/>
        </w:rPr>
      </w:pPr>
    </w:p>
    <w:p w:rsidR="007D39BE" w:rsidRPr="00ED1C17" w:rsidRDefault="007D39BE" w:rsidP="00ED1C17">
      <w:pPr>
        <w:widowControl/>
        <w:shd w:val="clear" w:color="auto" w:fill="FFFFFF"/>
        <w:spacing w:line="360" w:lineRule="auto"/>
        <w:ind w:firstLine="709"/>
        <w:jc w:val="both"/>
        <w:rPr>
          <w:b/>
          <w:color w:val="000000"/>
          <w:sz w:val="28"/>
          <w:szCs w:val="36"/>
        </w:rPr>
      </w:pPr>
      <w:r w:rsidRPr="00ED1C17">
        <w:rPr>
          <w:b/>
          <w:color w:val="000000"/>
          <w:sz w:val="28"/>
          <w:szCs w:val="36"/>
        </w:rPr>
        <w:t>7</w:t>
      </w:r>
      <w:r w:rsidR="00ED1C17" w:rsidRPr="00ED1C17">
        <w:rPr>
          <w:b/>
          <w:color w:val="000000"/>
          <w:sz w:val="28"/>
          <w:szCs w:val="36"/>
        </w:rPr>
        <w:t>.</w:t>
      </w:r>
      <w:r w:rsidR="00ED1C17">
        <w:rPr>
          <w:b/>
          <w:color w:val="000000"/>
          <w:sz w:val="28"/>
          <w:szCs w:val="36"/>
        </w:rPr>
        <w:t xml:space="preserve"> </w:t>
      </w:r>
      <w:r w:rsidR="00ED1C17" w:rsidRPr="00ED1C17">
        <w:rPr>
          <w:b/>
          <w:color w:val="000000"/>
          <w:sz w:val="28"/>
          <w:szCs w:val="36"/>
        </w:rPr>
        <w:t>По</w:t>
      </w:r>
      <w:r w:rsidRPr="00ED1C17">
        <w:rPr>
          <w:b/>
          <w:color w:val="000000"/>
          <w:sz w:val="28"/>
          <w:szCs w:val="36"/>
        </w:rPr>
        <w:t>дтверждение соответствия продукции</w:t>
      </w:r>
    </w:p>
    <w:p w:rsidR="00B2132F" w:rsidRDefault="00B2132F" w:rsidP="00ED1C17">
      <w:pPr>
        <w:widowControl/>
        <w:spacing w:line="360" w:lineRule="auto"/>
        <w:ind w:firstLine="709"/>
        <w:jc w:val="both"/>
        <w:rPr>
          <w:b/>
          <w:color w:val="000000"/>
          <w:sz w:val="28"/>
          <w:szCs w:val="36"/>
        </w:rPr>
      </w:pPr>
    </w:p>
    <w:p w:rsidR="007D39BE" w:rsidRPr="00ED1C17" w:rsidRDefault="00ED1C17" w:rsidP="00ED1C17">
      <w:pPr>
        <w:widowControl/>
        <w:spacing w:line="360" w:lineRule="auto"/>
        <w:ind w:firstLine="709"/>
        <w:jc w:val="both"/>
        <w:rPr>
          <w:b/>
          <w:color w:val="000000"/>
          <w:sz w:val="28"/>
          <w:szCs w:val="36"/>
        </w:rPr>
      </w:pPr>
      <w:r w:rsidRPr="00ED1C17">
        <w:rPr>
          <w:b/>
          <w:color w:val="000000"/>
          <w:sz w:val="28"/>
          <w:szCs w:val="36"/>
        </w:rPr>
        <w:t>Тр</w:t>
      </w:r>
      <w:r w:rsidR="007D39BE" w:rsidRPr="00ED1C17">
        <w:rPr>
          <w:b/>
          <w:color w:val="000000"/>
          <w:sz w:val="28"/>
          <w:szCs w:val="36"/>
        </w:rPr>
        <w:t>ебования Федерального Закона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До сведения покупателей в наглядной и доступной форме своевременно должна быть доведена необходимая и достоверная информация о товарах и их изготовителях, обеспечивающая возможность правильного выбора товаров.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При этом необходимо отметить, что на территории Российской Федерации запрещена продажа продовольственных и непродовольственных товаров без информации о них на русском языке.</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Покупателю обязательно предоставляется информация, подтверждающая соответствие товаров установленным требованиям (например, в виде их маркировки знаком соответствия). Он вправе потребовать у продавца один из следующих документов:</w:t>
      </w:r>
    </w:p>
    <w:p w:rsidR="007D39BE" w:rsidRPr="00ED1C17" w:rsidRDefault="007D39BE" w:rsidP="00ED1C17">
      <w:pPr>
        <w:widowControl/>
        <w:numPr>
          <w:ilvl w:val="0"/>
          <w:numId w:val="11"/>
        </w:numPr>
        <w:shd w:val="clear" w:color="auto" w:fill="FFFFFF"/>
        <w:spacing w:line="360" w:lineRule="auto"/>
        <w:ind w:left="0" w:firstLine="709"/>
        <w:jc w:val="both"/>
        <w:rPr>
          <w:color w:val="000000"/>
          <w:sz w:val="28"/>
          <w:szCs w:val="28"/>
        </w:rPr>
      </w:pPr>
      <w:r w:rsidRPr="00ED1C17">
        <w:rPr>
          <w:color w:val="000000"/>
          <w:sz w:val="28"/>
          <w:szCs w:val="28"/>
        </w:rPr>
        <w:t>сертификат или декларацию о соответствии;</w:t>
      </w:r>
    </w:p>
    <w:p w:rsidR="007D39BE" w:rsidRPr="00ED1C17" w:rsidRDefault="007D39BE" w:rsidP="00ED1C17">
      <w:pPr>
        <w:widowControl/>
        <w:numPr>
          <w:ilvl w:val="0"/>
          <w:numId w:val="11"/>
        </w:numPr>
        <w:shd w:val="clear" w:color="auto" w:fill="FFFFFF"/>
        <w:spacing w:line="360" w:lineRule="auto"/>
        <w:ind w:left="0" w:firstLine="709"/>
        <w:jc w:val="both"/>
        <w:rPr>
          <w:color w:val="000000"/>
          <w:sz w:val="28"/>
          <w:szCs w:val="28"/>
        </w:rPr>
      </w:pPr>
      <w:r w:rsidRPr="00ED1C17">
        <w:rPr>
          <w:color w:val="000000"/>
          <w:sz w:val="28"/>
          <w:szCs w:val="28"/>
        </w:rPr>
        <w:t>копию сертификата, заверенную держателем его подлинника, нотариусом или органом по сертификации товаров, выдавшим сертификат;</w:t>
      </w:r>
    </w:p>
    <w:p w:rsidR="007D39BE" w:rsidRPr="00ED1C17" w:rsidRDefault="007D39BE" w:rsidP="00ED1C17">
      <w:pPr>
        <w:widowControl/>
        <w:numPr>
          <w:ilvl w:val="0"/>
          <w:numId w:val="11"/>
        </w:numPr>
        <w:shd w:val="clear" w:color="auto" w:fill="FFFFFF"/>
        <w:spacing w:line="360" w:lineRule="auto"/>
        <w:ind w:left="0" w:firstLine="709"/>
        <w:jc w:val="both"/>
        <w:rPr>
          <w:color w:val="000000"/>
          <w:sz w:val="28"/>
          <w:szCs w:val="28"/>
        </w:rPr>
      </w:pPr>
      <w:r w:rsidRPr="00ED1C17">
        <w:rPr>
          <w:color w:val="000000"/>
          <w:sz w:val="28"/>
          <w:szCs w:val="28"/>
        </w:rPr>
        <w:t>товарно-сопроводительные 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соответствии, срок ее действия, наименование изготовите ля или поставщика, принявшего декларацию, и орган, ее зарегистрировавший).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Эти документы должны быть заверены подписью и печатью изготовителя (поставщика) с указанием его адреса и телефона.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Кроме того, покупателю предоставляется информация об оказываемых услугах, ценах на них и условиях оказания услуг, а также о формах обслуживания при продаже товаров.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Объем информации о товаре и его изготовителе, передаваемой покупателю вместе с товаром, должен соответствовать обязательным требованиям стандартов.</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Так, в соответствии с требованиями национального стандарта ГОСТ Р 51074</w:t>
      </w:r>
      <w:r w:rsidR="00ED1C17">
        <w:rPr>
          <w:color w:val="000000"/>
          <w:sz w:val="28"/>
          <w:szCs w:val="28"/>
        </w:rPr>
        <w:t>–</w:t>
      </w:r>
      <w:r w:rsidR="00ED1C17" w:rsidRPr="00ED1C17">
        <w:rPr>
          <w:color w:val="000000"/>
          <w:sz w:val="28"/>
          <w:szCs w:val="28"/>
        </w:rPr>
        <w:t>2</w:t>
      </w:r>
      <w:r w:rsidRPr="00ED1C17">
        <w:rPr>
          <w:color w:val="000000"/>
          <w:sz w:val="28"/>
          <w:szCs w:val="28"/>
        </w:rPr>
        <w:t>003 «Продукты пищевые. Информация для потребителя. Общие требования» изготовитель (продавец) обязан предоставлять потребителю необходимую и достоверную информацию о пищевых продуктах, обеспечивающую возможность их правильного выбора.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Такая информация предоставляется непосредственно с пищевым продуктом в виде текста, условных обозначений и рисунков на потребительской таре, этикетке, ярлыке, пробке, листе-вкладыше способом, принятым для отдельных видов пищевых продуктов.</w:t>
      </w:r>
    </w:p>
    <w:p w:rsidR="007D39BE" w:rsidRPr="00ED1C17" w:rsidRDefault="007D39BE" w:rsidP="00ED1C17">
      <w:pPr>
        <w:widowControl/>
        <w:spacing w:line="360" w:lineRule="auto"/>
        <w:ind w:firstLine="709"/>
        <w:jc w:val="both"/>
        <w:rPr>
          <w:color w:val="000000"/>
          <w:sz w:val="28"/>
          <w:szCs w:val="28"/>
        </w:rPr>
      </w:pPr>
      <w:r w:rsidRPr="00ED1C17">
        <w:rPr>
          <w:color w:val="000000"/>
          <w:sz w:val="28"/>
          <w:szCs w:val="28"/>
        </w:rPr>
        <w:t>Информация для потребителя должна быть однозначно понимаемой, полной и достоверной, чтобы потребитель не мог быть обманут или введен в заблуждение относительно состава, свойств, пищевой ценности, природы, происхождения, способа изготовления и употребления, а также других сведений, характеризующих прямо или косвенно качество и безопасность пищевого продукта, и не мог ошибочно принять данный продукт за другой, близкий к нему по внешнему виду или другим органолептическим показателям.</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В соответствии с национальным стандартом в информацию о пищевых продуктах должны входить следующие сведения:</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наименование продукта;</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наименование и местонахождение изготовител</w:t>
      </w:r>
      <w:r w:rsidR="00ED1C17" w:rsidRPr="00ED1C17">
        <w:rPr>
          <w:color w:val="000000"/>
          <w:sz w:val="28"/>
          <w:szCs w:val="28"/>
        </w:rPr>
        <w:t>я</w:t>
      </w:r>
      <w:r w:rsidR="00ED1C17">
        <w:rPr>
          <w:color w:val="000000"/>
          <w:sz w:val="28"/>
          <w:szCs w:val="28"/>
        </w:rPr>
        <w:t xml:space="preserve"> </w:t>
      </w:r>
      <w:r w:rsidR="00ED1C17" w:rsidRPr="00ED1C17">
        <w:rPr>
          <w:color w:val="000000"/>
          <w:sz w:val="28"/>
          <w:szCs w:val="28"/>
        </w:rPr>
        <w:t xml:space="preserve">(юридический </w:t>
      </w:r>
      <w:r w:rsidRPr="00ED1C17">
        <w:rPr>
          <w:color w:val="000000"/>
          <w:sz w:val="28"/>
          <w:szCs w:val="28"/>
        </w:rPr>
        <w:t>адрес, включая страну);</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товарный знак изготовителя (при наличии);</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масса нетто или объем, или количество продукта;</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состав продукта;</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пищевая ценность (калорийность или энергетическая ценность, содержание белков, жиров, углеводов, витаминов, макро- и микроэлементов);</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назначение и условия применения для продуктов детского питания, продуктов диетического питания и биологически активных добавок;</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рекомендации по приготовлению готовых блюд для концентратов и полуфабрикатов пищевых продуктов;</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условия хранения пищевых продуктов;</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дата изготовления и дата упаковывания;</w:t>
      </w:r>
    </w:p>
    <w:p w:rsidR="007D39BE" w:rsidRPr="00ED1C17" w:rsidRDefault="007D39BE" w:rsidP="00ED1C17">
      <w:pPr>
        <w:widowControl/>
        <w:numPr>
          <w:ilvl w:val="0"/>
          <w:numId w:val="9"/>
        </w:numPr>
        <w:shd w:val="clear" w:color="auto" w:fill="FFFFFF"/>
        <w:tabs>
          <w:tab w:val="left" w:pos="514"/>
        </w:tabs>
        <w:spacing w:line="360" w:lineRule="auto"/>
        <w:ind w:firstLine="709"/>
        <w:jc w:val="both"/>
        <w:rPr>
          <w:color w:val="000000"/>
          <w:sz w:val="28"/>
          <w:szCs w:val="28"/>
        </w:rPr>
      </w:pPr>
      <w:r w:rsidRPr="00ED1C17">
        <w:rPr>
          <w:color w:val="000000"/>
          <w:sz w:val="28"/>
          <w:szCs w:val="28"/>
        </w:rPr>
        <w:t>срок годности, срок хранения или срок реализации;</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обозначение документа, в соответствии с которым изготовлен и может быть идентифицирован продукт (для импортных продуктов допускается не указывать);</w:t>
      </w:r>
    </w:p>
    <w:p w:rsidR="007D39BE" w:rsidRPr="00ED1C17" w:rsidRDefault="007D39BE" w:rsidP="00ED1C17">
      <w:pPr>
        <w:widowControl/>
        <w:numPr>
          <w:ilvl w:val="0"/>
          <w:numId w:val="10"/>
        </w:numPr>
        <w:shd w:val="clear" w:color="auto" w:fill="FFFFFF"/>
        <w:tabs>
          <w:tab w:val="left" w:pos="514"/>
        </w:tabs>
        <w:spacing w:line="360" w:lineRule="auto"/>
        <w:ind w:firstLine="709"/>
        <w:jc w:val="both"/>
        <w:rPr>
          <w:color w:val="000000"/>
          <w:sz w:val="28"/>
          <w:szCs w:val="28"/>
        </w:rPr>
      </w:pPr>
      <w:r w:rsidRPr="00ED1C17">
        <w:rPr>
          <w:color w:val="000000"/>
          <w:sz w:val="28"/>
          <w:szCs w:val="28"/>
        </w:rPr>
        <w:t>информация о подтверждении соответствия пищевых продуктов.</w:t>
      </w:r>
    </w:p>
    <w:p w:rsidR="007D39BE" w:rsidRPr="00ED1C17" w:rsidRDefault="00ED1C17" w:rsidP="00ED1C17">
      <w:pPr>
        <w:widowControl/>
        <w:spacing w:line="360" w:lineRule="auto"/>
        <w:ind w:firstLine="709"/>
        <w:jc w:val="both"/>
        <w:rPr>
          <w:b/>
          <w:color w:val="000000"/>
          <w:sz w:val="28"/>
          <w:szCs w:val="36"/>
        </w:rPr>
      </w:pPr>
      <w:r w:rsidRPr="00ED1C17">
        <w:rPr>
          <w:b/>
          <w:color w:val="000000"/>
          <w:sz w:val="28"/>
          <w:szCs w:val="36"/>
        </w:rPr>
        <w:t>Пр</w:t>
      </w:r>
      <w:r w:rsidR="007D39BE" w:rsidRPr="00ED1C17">
        <w:rPr>
          <w:b/>
          <w:color w:val="000000"/>
          <w:sz w:val="28"/>
          <w:szCs w:val="36"/>
        </w:rPr>
        <w:t>авила сертификации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Сертификация служит одним из способов, удостоверяющих соответствие продукции заданным требованиям. Сертификация считается основным достоверным способом доказательства соответствия продукции заданным требованиям.</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Систему сертификации составляет совокупность участников сертификации, осуществляющих сертификацию по правилам, установленным в этой системе.</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Весь комплекс испытаний либо отдельные виды испытаний и достоверность заявленных параметров качества продукции или услуг проводит испытательная лаборатория.</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Сертификацию осуществляет орган, признанный независимым от сторон, заинтересованных в результатах сертификации, </w:t>
      </w:r>
      <w:r w:rsidR="00ED1C17">
        <w:rPr>
          <w:color w:val="000000"/>
          <w:sz w:val="28"/>
          <w:szCs w:val="28"/>
        </w:rPr>
        <w:t>т.е.</w:t>
      </w:r>
      <w:r w:rsidRPr="00ED1C17">
        <w:rPr>
          <w:color w:val="000000"/>
          <w:sz w:val="28"/>
          <w:szCs w:val="28"/>
        </w:rPr>
        <w:t xml:space="preserve"> как изготовитель продукции, так и ее потребитель.</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Законодательную основу сертификации составляют не только нормативные акты, но и законы.</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При проведении сертификации необходимо соблюдать:</w:t>
      </w:r>
    </w:p>
    <w:p w:rsidR="007D39BE" w:rsidRPr="00ED1C17" w:rsidRDefault="007D39BE" w:rsidP="00ED1C17">
      <w:pPr>
        <w:widowControl/>
        <w:numPr>
          <w:ilvl w:val="0"/>
          <w:numId w:val="14"/>
        </w:numPr>
        <w:shd w:val="clear" w:color="auto" w:fill="FFFFFF"/>
        <w:tabs>
          <w:tab w:val="left" w:pos="-240"/>
        </w:tabs>
        <w:spacing w:line="360" w:lineRule="auto"/>
        <w:ind w:firstLine="709"/>
        <w:jc w:val="both"/>
        <w:rPr>
          <w:color w:val="000000"/>
          <w:sz w:val="28"/>
          <w:szCs w:val="28"/>
        </w:rPr>
      </w:pPr>
      <w:r w:rsidRPr="00ED1C17">
        <w:rPr>
          <w:color w:val="000000"/>
          <w:sz w:val="28"/>
          <w:szCs w:val="28"/>
        </w:rPr>
        <w:t>объективность оценок, которая обеспечивается независимостью органа, выдающего сертификат, компетентностью экспертов, воспроизводимостью результатов оценок;</w:t>
      </w:r>
    </w:p>
    <w:p w:rsidR="007D39BE" w:rsidRPr="00ED1C17" w:rsidRDefault="007D39BE" w:rsidP="00ED1C17">
      <w:pPr>
        <w:widowControl/>
        <w:numPr>
          <w:ilvl w:val="0"/>
          <w:numId w:val="14"/>
        </w:numPr>
        <w:shd w:val="clear" w:color="auto" w:fill="FFFFFF"/>
        <w:tabs>
          <w:tab w:val="left" w:pos="-240"/>
        </w:tabs>
        <w:spacing w:line="360" w:lineRule="auto"/>
        <w:ind w:firstLine="709"/>
        <w:jc w:val="both"/>
        <w:rPr>
          <w:color w:val="000000"/>
          <w:sz w:val="28"/>
          <w:szCs w:val="28"/>
        </w:rPr>
      </w:pPr>
      <w:r w:rsidRPr="00ED1C17">
        <w:rPr>
          <w:color w:val="000000"/>
          <w:sz w:val="28"/>
          <w:szCs w:val="28"/>
        </w:rPr>
        <w:t>конфиденциальность;</w:t>
      </w:r>
    </w:p>
    <w:p w:rsidR="007D39BE" w:rsidRPr="00ED1C17" w:rsidRDefault="007D39BE" w:rsidP="00ED1C17">
      <w:pPr>
        <w:widowControl/>
        <w:numPr>
          <w:ilvl w:val="0"/>
          <w:numId w:val="14"/>
        </w:numPr>
        <w:shd w:val="clear" w:color="auto" w:fill="FFFFFF"/>
        <w:tabs>
          <w:tab w:val="left" w:pos="-240"/>
        </w:tabs>
        <w:spacing w:line="360" w:lineRule="auto"/>
        <w:ind w:firstLine="709"/>
        <w:jc w:val="both"/>
        <w:rPr>
          <w:color w:val="000000"/>
          <w:sz w:val="28"/>
          <w:szCs w:val="28"/>
        </w:rPr>
      </w:pPr>
      <w:r w:rsidRPr="00ED1C17">
        <w:rPr>
          <w:color w:val="000000"/>
          <w:sz w:val="28"/>
          <w:szCs w:val="28"/>
        </w:rPr>
        <w:t>открытость систем сертификации по результатам оценки;</w:t>
      </w:r>
    </w:p>
    <w:p w:rsidR="007D39BE" w:rsidRPr="00ED1C17" w:rsidRDefault="007D39BE" w:rsidP="00ED1C17">
      <w:pPr>
        <w:widowControl/>
        <w:numPr>
          <w:ilvl w:val="0"/>
          <w:numId w:val="14"/>
        </w:numPr>
        <w:shd w:val="clear" w:color="auto" w:fill="FFFFFF"/>
        <w:tabs>
          <w:tab w:val="left" w:pos="-240"/>
        </w:tabs>
        <w:spacing w:line="360" w:lineRule="auto"/>
        <w:ind w:firstLine="709"/>
        <w:jc w:val="both"/>
        <w:rPr>
          <w:color w:val="000000"/>
          <w:sz w:val="28"/>
          <w:szCs w:val="28"/>
        </w:rPr>
      </w:pPr>
      <w:r w:rsidRPr="00ED1C17">
        <w:rPr>
          <w:color w:val="000000"/>
          <w:sz w:val="28"/>
          <w:szCs w:val="28"/>
        </w:rPr>
        <w:t>соответствие международным нормам и правилам;</w:t>
      </w:r>
    </w:p>
    <w:p w:rsidR="007D39BE" w:rsidRPr="00ED1C17" w:rsidRDefault="007D39BE" w:rsidP="00ED1C17">
      <w:pPr>
        <w:widowControl/>
        <w:numPr>
          <w:ilvl w:val="0"/>
          <w:numId w:val="13"/>
        </w:numPr>
        <w:shd w:val="clear" w:color="auto" w:fill="FFFFFF"/>
        <w:tabs>
          <w:tab w:val="left" w:pos="571"/>
        </w:tabs>
        <w:spacing w:line="360" w:lineRule="auto"/>
        <w:ind w:firstLine="709"/>
        <w:jc w:val="both"/>
        <w:rPr>
          <w:color w:val="000000"/>
          <w:sz w:val="28"/>
          <w:szCs w:val="28"/>
        </w:rPr>
      </w:pPr>
      <w:r w:rsidRPr="00ED1C17">
        <w:rPr>
          <w:color w:val="000000"/>
          <w:sz w:val="28"/>
          <w:szCs w:val="28"/>
        </w:rPr>
        <w:t>исключение дискриминации в процессе сертификации.</w:t>
      </w:r>
    </w:p>
    <w:p w:rsidR="007D39BE" w:rsidRPr="00ED1C17" w:rsidRDefault="007D39BE" w:rsidP="00ED1C17">
      <w:pPr>
        <w:widowControl/>
        <w:shd w:val="clear" w:color="auto" w:fill="FFFFFF"/>
        <w:tabs>
          <w:tab w:val="left" w:pos="571"/>
        </w:tabs>
        <w:spacing w:line="360" w:lineRule="auto"/>
        <w:ind w:firstLine="709"/>
        <w:jc w:val="both"/>
        <w:rPr>
          <w:color w:val="000000"/>
          <w:sz w:val="28"/>
          <w:szCs w:val="28"/>
        </w:rPr>
      </w:pPr>
      <w:r w:rsidRPr="00ED1C17">
        <w:rPr>
          <w:color w:val="000000"/>
          <w:sz w:val="28"/>
          <w:szCs w:val="28"/>
        </w:rPr>
        <w:t>Объектами сертификации могут быть:</w:t>
      </w:r>
    </w:p>
    <w:p w:rsidR="007D39BE" w:rsidRPr="00ED1C17" w:rsidRDefault="007D39BE" w:rsidP="00ED1C17">
      <w:pPr>
        <w:widowControl/>
        <w:numPr>
          <w:ilvl w:val="0"/>
          <w:numId w:val="12"/>
        </w:numPr>
        <w:shd w:val="clear" w:color="auto" w:fill="FFFFFF"/>
        <w:tabs>
          <w:tab w:val="left" w:pos="576"/>
        </w:tabs>
        <w:spacing w:line="360" w:lineRule="auto"/>
        <w:ind w:firstLine="709"/>
        <w:jc w:val="both"/>
        <w:rPr>
          <w:color w:val="000000"/>
          <w:sz w:val="28"/>
          <w:szCs w:val="28"/>
        </w:rPr>
      </w:pPr>
      <w:r w:rsidRPr="00ED1C17">
        <w:rPr>
          <w:color w:val="000000"/>
          <w:sz w:val="28"/>
          <w:szCs w:val="28"/>
        </w:rPr>
        <w:t>продукция (промышленная, сельскохозяйственная, строительная, научно-техническая);</w:t>
      </w:r>
    </w:p>
    <w:p w:rsidR="007D39BE" w:rsidRPr="00ED1C17" w:rsidRDefault="007D39BE" w:rsidP="00ED1C17">
      <w:pPr>
        <w:widowControl/>
        <w:numPr>
          <w:ilvl w:val="0"/>
          <w:numId w:val="12"/>
        </w:numPr>
        <w:shd w:val="clear" w:color="auto" w:fill="FFFFFF"/>
        <w:tabs>
          <w:tab w:val="left" w:pos="576"/>
        </w:tabs>
        <w:spacing w:line="360" w:lineRule="auto"/>
        <w:ind w:firstLine="709"/>
        <w:jc w:val="both"/>
        <w:rPr>
          <w:color w:val="000000"/>
          <w:sz w:val="28"/>
          <w:szCs w:val="28"/>
        </w:rPr>
      </w:pPr>
      <w:r w:rsidRPr="00ED1C17">
        <w:rPr>
          <w:color w:val="000000"/>
          <w:sz w:val="28"/>
          <w:szCs w:val="28"/>
        </w:rPr>
        <w:t>услуги для населения и услуги производственные для предприятий и организаций;</w:t>
      </w:r>
    </w:p>
    <w:p w:rsidR="007D39BE" w:rsidRPr="00ED1C17" w:rsidRDefault="007D39BE" w:rsidP="00ED1C17">
      <w:pPr>
        <w:widowControl/>
        <w:numPr>
          <w:ilvl w:val="0"/>
          <w:numId w:val="12"/>
        </w:numPr>
        <w:shd w:val="clear" w:color="auto" w:fill="FFFFFF"/>
        <w:tabs>
          <w:tab w:val="left" w:pos="576"/>
        </w:tabs>
        <w:spacing w:line="360" w:lineRule="auto"/>
        <w:ind w:firstLine="709"/>
        <w:jc w:val="both"/>
        <w:rPr>
          <w:color w:val="000000"/>
          <w:sz w:val="28"/>
          <w:szCs w:val="28"/>
        </w:rPr>
      </w:pPr>
      <w:r w:rsidRPr="00ED1C17">
        <w:rPr>
          <w:color w:val="000000"/>
          <w:sz w:val="28"/>
          <w:szCs w:val="28"/>
        </w:rPr>
        <w:t>работы, процессы, системы качества;</w:t>
      </w:r>
    </w:p>
    <w:p w:rsidR="007D39BE" w:rsidRPr="00ED1C17" w:rsidRDefault="007D39BE" w:rsidP="00ED1C17">
      <w:pPr>
        <w:widowControl/>
        <w:numPr>
          <w:ilvl w:val="0"/>
          <w:numId w:val="12"/>
        </w:numPr>
        <w:shd w:val="clear" w:color="auto" w:fill="FFFFFF"/>
        <w:tabs>
          <w:tab w:val="left" w:pos="576"/>
        </w:tabs>
        <w:spacing w:line="360" w:lineRule="auto"/>
        <w:ind w:firstLine="709"/>
        <w:jc w:val="both"/>
        <w:rPr>
          <w:color w:val="000000"/>
          <w:sz w:val="28"/>
          <w:szCs w:val="28"/>
        </w:rPr>
      </w:pPr>
      <w:r w:rsidRPr="00ED1C17">
        <w:rPr>
          <w:color w:val="000000"/>
          <w:sz w:val="28"/>
          <w:szCs w:val="28"/>
        </w:rPr>
        <w:t>иные объекты, для которых установлены требования, методы или способы объективной проверки их соблюдения и возникает необходимость подтверждения этих требований.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Первым законодательным актом, который ввел обязательную сертификацию в России, был Закон РФ «О защите прав потребителей», принятый в </w:t>
      </w:r>
      <w:r w:rsidR="00ED1C17" w:rsidRPr="00ED1C17">
        <w:rPr>
          <w:color w:val="000000"/>
          <w:sz w:val="28"/>
          <w:szCs w:val="28"/>
        </w:rPr>
        <w:t>1992</w:t>
      </w:r>
      <w:r w:rsidR="00ED1C17">
        <w:rPr>
          <w:color w:val="000000"/>
          <w:sz w:val="28"/>
          <w:szCs w:val="28"/>
        </w:rPr>
        <w:t> </w:t>
      </w:r>
      <w:r w:rsidR="00ED1C17" w:rsidRPr="00ED1C17">
        <w:rPr>
          <w:color w:val="000000"/>
          <w:sz w:val="28"/>
          <w:szCs w:val="28"/>
        </w:rPr>
        <w:t>г</w:t>
      </w:r>
      <w:r w:rsidRPr="00ED1C17">
        <w:rPr>
          <w:color w:val="000000"/>
          <w:sz w:val="28"/>
          <w:szCs w:val="28"/>
        </w:rPr>
        <w:t xml:space="preserve">. В </w:t>
      </w:r>
      <w:r w:rsidR="00ED1C17" w:rsidRPr="00ED1C17">
        <w:rPr>
          <w:color w:val="000000"/>
          <w:sz w:val="28"/>
          <w:szCs w:val="28"/>
        </w:rPr>
        <w:t>1993</w:t>
      </w:r>
      <w:r w:rsidR="00ED1C17">
        <w:rPr>
          <w:color w:val="000000"/>
          <w:sz w:val="28"/>
          <w:szCs w:val="28"/>
        </w:rPr>
        <w:t> </w:t>
      </w:r>
      <w:r w:rsidR="00ED1C17" w:rsidRPr="00ED1C17">
        <w:rPr>
          <w:color w:val="000000"/>
          <w:sz w:val="28"/>
          <w:szCs w:val="28"/>
        </w:rPr>
        <w:t>г</w:t>
      </w:r>
      <w:r w:rsidRPr="00ED1C17">
        <w:rPr>
          <w:color w:val="000000"/>
          <w:sz w:val="28"/>
          <w:szCs w:val="28"/>
        </w:rPr>
        <w:t>. был принят Закон РФ «О сертификации продукции и услуг». В этом же году был принят ряд законов, в частности «О стандартизации», «Об обеспечении единства измерений», которые обеспечили полноту и объективность функционирования системы сертификации.</w:t>
      </w:r>
    </w:p>
    <w:p w:rsidR="007D39BE" w:rsidRPr="00ED1C17" w:rsidRDefault="007D39BE" w:rsidP="00ED1C17">
      <w:pPr>
        <w:widowControl/>
        <w:spacing w:line="360" w:lineRule="auto"/>
        <w:ind w:firstLine="709"/>
        <w:jc w:val="both"/>
        <w:rPr>
          <w:color w:val="000000"/>
          <w:sz w:val="28"/>
          <w:szCs w:val="28"/>
        </w:rPr>
      </w:pPr>
      <w:r w:rsidRPr="00ED1C17">
        <w:rPr>
          <w:color w:val="000000"/>
          <w:sz w:val="28"/>
          <w:szCs w:val="28"/>
        </w:rPr>
        <w:t>Для реализации требования указанных законов Госстандартом РФ создана Система сертификации ГОСТ РФ. Участниками обязательной сертификации являются органы по сертификат испытательные лаборатории, изготовители (продавцы, исполнители) продукции, а также центральные органы систем сертификации, определяемые в необходимых случаях для организации координации работ в системах сертификации однородной продукции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Органы по сертификации сертифицируют продукцию, выдают сертификаты соответствия и лицензии на применение знака соответствия, а также приостанавливают либо отменяют действие выданных ими сертификатов. Испытательные лаборатории, аккредитованные в установленном порядке, осуществляют испытания конкретной продукции или конкретные виды испытаний и выдают протоколы испытаний для целей сертификации. В обязанности изготовителей (продавцов, исполнителей) входят реализация продукции только при наличии сертификата; обеспечение соответствия реализуемой продукции требованиям нормативных документов, на соответствие которым она была сертифицирована; извещение органа по сертификации об изменениях, внесенных в техническую документацию или в технологический процесс производства сертифицированной продукции.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Центральный орган системы сертификации организует работу и устанавливает правила, процедуры и управление в возглавляемой им системе сертификации; рассматривает апелляции заявителей по поводу действий органов по сертификации и испытательных лабораторий.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Федеральные органы исполнительной власти, на которые законодательными актами Российской Федерации возлагается организация и проведение работ по обязательной сертификации, в пределах своей компетенции создают системы сертификации однородной продукции и устанавливают правила, процедуры и управление для проведения сертификации в этих системах; ведут государственный реестр участников и объектов сертификации; устанавливают правила признания зарубежных сертификатов, знаков соответствия и результатов испытаний; рассматривают апелляции по вопросам сертификации; аккредитуют органы по сертификации и испытательные лаборатории.</w:t>
      </w:r>
    </w:p>
    <w:p w:rsidR="007D39BE" w:rsidRPr="00ED1C17" w:rsidRDefault="007D39BE" w:rsidP="00ED1C17">
      <w:pPr>
        <w:widowControl/>
        <w:spacing w:line="360" w:lineRule="auto"/>
        <w:ind w:firstLine="709"/>
        <w:jc w:val="both"/>
        <w:rPr>
          <w:color w:val="000000"/>
          <w:sz w:val="28"/>
          <w:szCs w:val="28"/>
        </w:rPr>
      </w:pPr>
      <w:r w:rsidRPr="00ED1C17">
        <w:rPr>
          <w:color w:val="000000"/>
          <w:sz w:val="28"/>
          <w:szCs w:val="28"/>
        </w:rPr>
        <w:t>В настоящее время зарегистрировано более десяти систем обязательной сертификации, возглавляемых различными федеральными органами исполнительной власти. Среди них Система сертификации на федеральном железнодорожном транспорте Российской Федерации, возглавляемая Министерством транспорта и связи; Система сертификации на воздушном транспорте Российской Федерации, возглавляемая Федеральным агентством воздушного транспорта Министерства транспорта и связи России. Система сертификации продукции и услуг в области пожарной безопасности, возглавляемая МЧС РФ, и другие.</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 xml:space="preserve">Международным сообществом принято определение </w:t>
      </w:r>
      <w:r w:rsidRPr="00ED1C17">
        <w:rPr>
          <w:iCs/>
          <w:color w:val="000000"/>
          <w:sz w:val="28"/>
          <w:szCs w:val="28"/>
        </w:rPr>
        <w:t>сертификата соответствия</w:t>
      </w:r>
      <w:r w:rsidRPr="00ED1C17">
        <w:rPr>
          <w:i/>
          <w:iCs/>
          <w:color w:val="000000"/>
          <w:sz w:val="28"/>
          <w:szCs w:val="28"/>
        </w:rPr>
        <w:t xml:space="preserve"> </w:t>
      </w:r>
      <w:r w:rsidRPr="00ED1C17">
        <w:rPr>
          <w:color w:val="000000"/>
          <w:sz w:val="28"/>
          <w:szCs w:val="28"/>
        </w:rPr>
        <w:t xml:space="preserve">как документа, выданного в соответствии с правилами системы сертификации и указывающего, что обеспечивается необходимая уверенность в том, что должным образом идентифицированная продукция, процесс или услуга соответствуют конкретному стандарту или иному нормативному документу. Из этого определения следует, что сертификация создает некоторую (не абсолютную) степень уверенности в наличии соответствия. Для этого сертификация должна располагать набором доказательств, а также документальным или иным подтверждением этих доказательств. Они должны создавать необходимую уверенность соответствия, а значит, </w:t>
      </w:r>
      <w:r w:rsidRPr="00ED1C17">
        <w:rPr>
          <w:iCs/>
          <w:color w:val="000000"/>
          <w:sz w:val="28"/>
          <w:szCs w:val="28"/>
        </w:rPr>
        <w:t xml:space="preserve">должен быть установлен уровень необходимой уверенности, </w:t>
      </w:r>
      <w:r w:rsidRPr="00ED1C17">
        <w:rPr>
          <w:color w:val="000000"/>
          <w:sz w:val="28"/>
          <w:szCs w:val="28"/>
        </w:rPr>
        <w:t>под который собираются доказательства. Чем выше уровень уверенности, тем весомее должны быть доказательства.</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В общем случае при сертификации могут быть проведены испытания продукции, как для первичного подтверждения соответствия, так и в процессе периодической проверки стабильности соответствия; первичная оценка состояния производства; последующий после выдачи сертификата инспекционный контроль за сертифицированной продукцией.</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Для различных видов продукции состав и содержание трех основных операций (испытания, оценки производства, инспекционного контроля) могут быть разными. Набор доказательств может включать или не включать, в зависимости от требуемой уверенности, разные виды испытаний, оценки производства и инспекционного контроля. В настоящее время в Российской Федерации применяются 10 основных и дополнительных схем сертификации.</w:t>
      </w:r>
    </w:p>
    <w:p w:rsidR="007D39BE" w:rsidRPr="00ED1C17" w:rsidRDefault="007D39BE" w:rsidP="00ED1C17">
      <w:pPr>
        <w:widowControl/>
        <w:shd w:val="clear" w:color="auto" w:fill="FFFFFF"/>
        <w:spacing w:line="360" w:lineRule="auto"/>
        <w:ind w:firstLine="709"/>
        <w:jc w:val="both"/>
        <w:rPr>
          <w:color w:val="000000"/>
          <w:sz w:val="28"/>
          <w:szCs w:val="28"/>
        </w:rPr>
      </w:pPr>
      <w:r w:rsidRPr="00ED1C17">
        <w:rPr>
          <w:color w:val="000000"/>
          <w:sz w:val="28"/>
          <w:szCs w:val="28"/>
        </w:rPr>
        <w:t>Добровольную сертификацию может проводить любое юридическое лицо, зарегистрировавшее свою систему в установленном порядке. Заявитель на добровольную сертификацию вправе сам установить номенклатуру требований, на соответствие которым проводится сертификация.</w:t>
      </w:r>
    </w:p>
    <w:p w:rsidR="007F3602" w:rsidRPr="00ED1C17" w:rsidRDefault="007F3602" w:rsidP="00ED1C17">
      <w:pPr>
        <w:widowControl/>
        <w:spacing w:line="360" w:lineRule="auto"/>
        <w:ind w:firstLine="709"/>
        <w:jc w:val="both"/>
        <w:rPr>
          <w:color w:val="000000"/>
          <w:sz w:val="28"/>
          <w:szCs w:val="28"/>
        </w:rPr>
      </w:pPr>
    </w:p>
    <w:p w:rsidR="007F3602" w:rsidRPr="00ED1C17" w:rsidRDefault="007F3602" w:rsidP="00ED1C17">
      <w:pPr>
        <w:widowControl/>
        <w:spacing w:line="360" w:lineRule="auto"/>
        <w:ind w:firstLine="709"/>
        <w:jc w:val="both"/>
        <w:rPr>
          <w:color w:val="000000"/>
          <w:sz w:val="28"/>
          <w:szCs w:val="28"/>
        </w:rPr>
      </w:pPr>
    </w:p>
    <w:p w:rsidR="00FD7844" w:rsidRPr="00ED1C17" w:rsidRDefault="00B2132F" w:rsidP="00ED1C17">
      <w:pPr>
        <w:widowControl/>
        <w:shd w:val="clear" w:color="auto" w:fill="FFFFFF"/>
        <w:spacing w:line="360" w:lineRule="auto"/>
        <w:ind w:firstLine="709"/>
        <w:jc w:val="both"/>
        <w:rPr>
          <w:b/>
          <w:color w:val="000000"/>
          <w:sz w:val="28"/>
          <w:szCs w:val="36"/>
        </w:rPr>
      </w:pPr>
      <w:r>
        <w:rPr>
          <w:b/>
          <w:color w:val="000000"/>
          <w:sz w:val="28"/>
          <w:szCs w:val="36"/>
        </w:rPr>
        <w:br w:type="page"/>
      </w:r>
      <w:r w:rsidR="00FD7844" w:rsidRPr="00ED1C17">
        <w:rPr>
          <w:b/>
          <w:color w:val="000000"/>
          <w:sz w:val="28"/>
          <w:szCs w:val="36"/>
        </w:rPr>
        <w:t>Заключение</w:t>
      </w:r>
    </w:p>
    <w:p w:rsidR="00FD7844" w:rsidRPr="00ED1C17" w:rsidRDefault="00FD7844" w:rsidP="00ED1C17">
      <w:pPr>
        <w:widowControl/>
        <w:spacing w:line="360" w:lineRule="auto"/>
        <w:ind w:firstLine="709"/>
        <w:jc w:val="both"/>
        <w:rPr>
          <w:color w:val="000000"/>
          <w:sz w:val="28"/>
          <w:szCs w:val="28"/>
        </w:rPr>
      </w:pPr>
    </w:p>
    <w:p w:rsidR="00FD7844" w:rsidRPr="00ED1C17" w:rsidRDefault="00FD7844" w:rsidP="00ED1C17">
      <w:pPr>
        <w:widowControl/>
        <w:shd w:val="clear" w:color="auto" w:fill="FFFFFF"/>
        <w:spacing w:line="360" w:lineRule="auto"/>
        <w:ind w:firstLine="709"/>
        <w:jc w:val="both"/>
        <w:rPr>
          <w:color w:val="000000"/>
          <w:sz w:val="28"/>
          <w:szCs w:val="28"/>
        </w:rPr>
      </w:pPr>
      <w:r w:rsidRPr="00ED1C17">
        <w:rPr>
          <w:color w:val="000000"/>
          <w:sz w:val="28"/>
          <w:szCs w:val="28"/>
        </w:rPr>
        <w:t>При написании курсовой работы я изучила данный продукт, закрепила знания по теоретическим разделам и приобрела практические навыки работы с нормативной и технической документацией.</w:t>
      </w:r>
    </w:p>
    <w:p w:rsidR="00ED1C17" w:rsidRDefault="00FD7844" w:rsidP="00ED1C17">
      <w:pPr>
        <w:widowControl/>
        <w:shd w:val="clear" w:color="auto" w:fill="FFFFFF"/>
        <w:spacing w:line="360" w:lineRule="auto"/>
        <w:ind w:firstLine="709"/>
        <w:jc w:val="both"/>
        <w:rPr>
          <w:color w:val="000000"/>
          <w:sz w:val="28"/>
          <w:szCs w:val="28"/>
        </w:rPr>
      </w:pPr>
      <w:r w:rsidRPr="00ED1C17">
        <w:rPr>
          <w:color w:val="000000"/>
          <w:sz w:val="28"/>
          <w:szCs w:val="28"/>
        </w:rPr>
        <w:t>В ходе работы я осуществила анализ стандартов, федеральных законов, Правил, Положений, санитарно-эпидемиологических, ветеринарных, фитосанитарных требований и других нормативно-правовых документов, устанавливающих требования к данной продукции на всех этапах ее жизненного цикла.</w:t>
      </w:r>
    </w:p>
    <w:p w:rsidR="00ED1C17" w:rsidRDefault="00FD7844" w:rsidP="00ED1C17">
      <w:pPr>
        <w:widowControl/>
        <w:spacing w:line="360" w:lineRule="auto"/>
        <w:ind w:firstLine="709"/>
        <w:jc w:val="both"/>
        <w:rPr>
          <w:color w:val="000000"/>
          <w:sz w:val="28"/>
          <w:szCs w:val="28"/>
        </w:rPr>
      </w:pPr>
      <w:r w:rsidRPr="00ED1C17">
        <w:rPr>
          <w:color w:val="000000"/>
          <w:sz w:val="28"/>
          <w:szCs w:val="28"/>
        </w:rPr>
        <w:t xml:space="preserve">В заключении можно сказать, что производство </w:t>
      </w:r>
      <w:r w:rsidR="002026E8" w:rsidRPr="00ED1C17">
        <w:rPr>
          <w:color w:val="000000"/>
          <w:sz w:val="28"/>
          <w:szCs w:val="28"/>
        </w:rPr>
        <w:t xml:space="preserve">продуктов из свинины копчено-вареных </w:t>
      </w:r>
      <w:r w:rsidRPr="00ED1C17">
        <w:rPr>
          <w:color w:val="000000"/>
          <w:sz w:val="28"/>
          <w:szCs w:val="28"/>
        </w:rPr>
        <w:t xml:space="preserve">в России имеет огромную перспективу для своего развития. Достижения НТП позволяют внедрять в производство новые технологии, тем самым, расширяя ассортимент </w:t>
      </w:r>
      <w:r w:rsidR="002026E8" w:rsidRPr="00ED1C17">
        <w:rPr>
          <w:color w:val="000000"/>
          <w:sz w:val="28"/>
          <w:szCs w:val="28"/>
        </w:rPr>
        <w:t>продуктов из свинины</w:t>
      </w:r>
      <w:r w:rsidRPr="00ED1C17">
        <w:rPr>
          <w:color w:val="000000"/>
          <w:sz w:val="28"/>
          <w:szCs w:val="28"/>
        </w:rPr>
        <w:t xml:space="preserve">, а современные </w:t>
      </w:r>
      <w:r w:rsidR="002026E8" w:rsidRPr="00ED1C17">
        <w:rPr>
          <w:color w:val="000000"/>
          <w:sz w:val="28"/>
          <w:szCs w:val="28"/>
        </w:rPr>
        <w:t>мя</w:t>
      </w:r>
      <w:r w:rsidRPr="00ED1C17">
        <w:rPr>
          <w:color w:val="000000"/>
          <w:sz w:val="28"/>
          <w:szCs w:val="28"/>
        </w:rPr>
        <w:t>сные оболочки позволяют поэкспериментировать над дизайном упаковки.</w:t>
      </w:r>
    </w:p>
    <w:p w:rsidR="00ED1C17" w:rsidRDefault="00FD7844" w:rsidP="00ED1C17">
      <w:pPr>
        <w:widowControl/>
        <w:spacing w:line="360" w:lineRule="auto"/>
        <w:ind w:firstLine="709"/>
        <w:jc w:val="both"/>
        <w:rPr>
          <w:color w:val="000000"/>
          <w:sz w:val="28"/>
          <w:szCs w:val="28"/>
        </w:rPr>
      </w:pPr>
      <w:r w:rsidRPr="00ED1C17">
        <w:rPr>
          <w:color w:val="000000"/>
          <w:sz w:val="28"/>
          <w:szCs w:val="28"/>
        </w:rPr>
        <w:t xml:space="preserve">Проведение различных ярмарок, выставок, форумов способствует сближению производителей </w:t>
      </w:r>
      <w:r w:rsidR="002026E8" w:rsidRPr="00ED1C17">
        <w:rPr>
          <w:color w:val="000000"/>
          <w:sz w:val="28"/>
          <w:szCs w:val="28"/>
        </w:rPr>
        <w:t>продуктов из свинины</w:t>
      </w:r>
      <w:r w:rsidRPr="00ED1C17">
        <w:rPr>
          <w:color w:val="000000"/>
          <w:sz w:val="28"/>
          <w:szCs w:val="28"/>
        </w:rPr>
        <w:t>, обмену опытом, привлечению в сферу мясопереработки дополнительных инвестиций. А это в условиях рыночной экономики немаловажно. Для России характерна очень жесткая конкуренция, поэтому без расширения ассортимента, стратегического планирования и грамотной ценовой политики, снижения себестоимости продукции мясоперерабатывающему комбинату трудно достичь высот в «</w:t>
      </w:r>
      <w:r w:rsidR="002026E8" w:rsidRPr="00ED1C17">
        <w:rPr>
          <w:color w:val="000000"/>
          <w:sz w:val="28"/>
          <w:szCs w:val="28"/>
        </w:rPr>
        <w:t>мя</w:t>
      </w:r>
      <w:r w:rsidRPr="00ED1C17">
        <w:rPr>
          <w:color w:val="000000"/>
          <w:sz w:val="28"/>
          <w:szCs w:val="28"/>
        </w:rPr>
        <w:t>сном бизнесе», у которого еще много перспектив.</w:t>
      </w:r>
    </w:p>
    <w:p w:rsidR="00ED1C17" w:rsidRDefault="00FD7844" w:rsidP="00ED1C17">
      <w:pPr>
        <w:widowControl/>
        <w:spacing w:line="360" w:lineRule="auto"/>
        <w:ind w:firstLine="709"/>
        <w:jc w:val="both"/>
        <w:rPr>
          <w:color w:val="000000"/>
          <w:sz w:val="28"/>
          <w:szCs w:val="28"/>
        </w:rPr>
      </w:pPr>
      <w:r w:rsidRPr="00ED1C17">
        <w:rPr>
          <w:color w:val="000000"/>
          <w:sz w:val="28"/>
          <w:szCs w:val="28"/>
        </w:rPr>
        <w:t xml:space="preserve">В тоже время и у товароведения в области </w:t>
      </w:r>
      <w:r w:rsidR="002026E8" w:rsidRPr="00ED1C17">
        <w:rPr>
          <w:color w:val="000000"/>
          <w:sz w:val="28"/>
          <w:szCs w:val="28"/>
        </w:rPr>
        <w:t xml:space="preserve">продуктов из свинины </w:t>
      </w:r>
      <w:r w:rsidRPr="00ED1C17">
        <w:rPr>
          <w:color w:val="000000"/>
          <w:sz w:val="28"/>
          <w:szCs w:val="28"/>
        </w:rPr>
        <w:t>есть немало нерешенных проблем, появление различных способов обмана потребителя, фальсификации товара делает необходимым развитие товароведной экспертизы, совершенствования ее научной базы. Применение средств и методов товароведения помогут сохранить качество и безопасность колбасных изделий. А обеспечение безопасности и качества пищевых продуктов – одна из первостепенных задач современного товароведения.</w:t>
      </w:r>
    </w:p>
    <w:p w:rsidR="00ED1C17" w:rsidRDefault="00FD7844" w:rsidP="00ED1C17">
      <w:pPr>
        <w:widowControl/>
        <w:spacing w:line="360" w:lineRule="auto"/>
        <w:ind w:firstLine="709"/>
        <w:jc w:val="both"/>
        <w:rPr>
          <w:color w:val="000000"/>
          <w:sz w:val="28"/>
          <w:szCs w:val="28"/>
        </w:rPr>
      </w:pPr>
      <w:r w:rsidRPr="00ED1C17">
        <w:rPr>
          <w:color w:val="000000"/>
          <w:sz w:val="28"/>
          <w:szCs w:val="28"/>
        </w:rPr>
        <w:t xml:space="preserve">По результатам исследования видно, что качественные показатели продукта, а также грамотное стимулирование покупательского спроса за счет применения различных методов маркетинга, логистики и мерчендайзинга позволяют повысить уровни продаж </w:t>
      </w:r>
      <w:r w:rsidR="002026E8" w:rsidRPr="00ED1C17">
        <w:rPr>
          <w:color w:val="000000"/>
          <w:sz w:val="28"/>
          <w:szCs w:val="28"/>
        </w:rPr>
        <w:t>продуктов из свинины копчено-вареных</w:t>
      </w:r>
      <w:r w:rsidRPr="00ED1C17">
        <w:rPr>
          <w:color w:val="000000"/>
          <w:sz w:val="28"/>
          <w:szCs w:val="28"/>
        </w:rPr>
        <w:t>, и, как следствие, решить одну из основных проблем современной рыночной экономики России – повышение рентабельности производства и получения максимальной прибыли, что невозможно без стимулирования рынков сбыта, наращивания объёмов производства и продаж, укрепления конкурентоспособности продукции.</w:t>
      </w:r>
    </w:p>
    <w:p w:rsidR="00FD7844" w:rsidRPr="00ED1C17" w:rsidRDefault="00FD7844" w:rsidP="00ED1C17">
      <w:pPr>
        <w:widowControl/>
        <w:spacing w:line="360" w:lineRule="auto"/>
        <w:ind w:firstLine="709"/>
        <w:jc w:val="both"/>
        <w:rPr>
          <w:color w:val="000000"/>
          <w:sz w:val="28"/>
          <w:szCs w:val="28"/>
        </w:rPr>
      </w:pPr>
      <w:r w:rsidRPr="00ED1C17">
        <w:rPr>
          <w:color w:val="000000"/>
          <w:sz w:val="28"/>
          <w:szCs w:val="28"/>
        </w:rPr>
        <w:t xml:space="preserve">Результаты нашего исследования нашли практическое применение в формировании закупочной политики ряда торговых предприятий </w:t>
      </w:r>
      <w:r w:rsidR="00ED1C17" w:rsidRPr="00ED1C17">
        <w:rPr>
          <w:color w:val="000000"/>
          <w:sz w:val="28"/>
          <w:szCs w:val="28"/>
        </w:rPr>
        <w:t>г.</w:t>
      </w:r>
      <w:r w:rsidR="00ED1C17">
        <w:rPr>
          <w:color w:val="000000"/>
          <w:sz w:val="28"/>
          <w:szCs w:val="28"/>
        </w:rPr>
        <w:t> </w:t>
      </w:r>
      <w:r w:rsidR="00ED1C17" w:rsidRPr="00ED1C17">
        <w:rPr>
          <w:color w:val="000000"/>
          <w:sz w:val="28"/>
          <w:szCs w:val="28"/>
        </w:rPr>
        <w:t>Кирово</w:t>
      </w:r>
      <w:r w:rsidRPr="00ED1C17">
        <w:rPr>
          <w:color w:val="000000"/>
          <w:sz w:val="28"/>
          <w:szCs w:val="28"/>
        </w:rPr>
        <w:t>-Чепецка.</w:t>
      </w:r>
    </w:p>
    <w:p w:rsidR="00FD7844" w:rsidRPr="00ED1C17" w:rsidRDefault="00FD7844" w:rsidP="00ED1C17">
      <w:pPr>
        <w:widowControl/>
        <w:spacing w:line="360" w:lineRule="auto"/>
        <w:ind w:firstLine="709"/>
        <w:jc w:val="both"/>
        <w:rPr>
          <w:color w:val="000000"/>
          <w:sz w:val="28"/>
          <w:szCs w:val="32"/>
        </w:rPr>
      </w:pPr>
    </w:p>
    <w:p w:rsidR="00FD7844" w:rsidRPr="00ED1C17" w:rsidRDefault="00FD7844" w:rsidP="00ED1C17">
      <w:pPr>
        <w:widowControl/>
        <w:spacing w:line="360" w:lineRule="auto"/>
        <w:ind w:firstLine="709"/>
        <w:jc w:val="both"/>
        <w:rPr>
          <w:color w:val="000000"/>
          <w:sz w:val="28"/>
          <w:szCs w:val="32"/>
        </w:rPr>
      </w:pPr>
    </w:p>
    <w:p w:rsidR="00FD7844" w:rsidRPr="00ED1C17" w:rsidRDefault="00B2132F" w:rsidP="00ED1C17">
      <w:pPr>
        <w:widowControl/>
        <w:spacing w:line="360" w:lineRule="auto"/>
        <w:ind w:firstLine="709"/>
        <w:jc w:val="both"/>
        <w:rPr>
          <w:b/>
          <w:color w:val="000000"/>
          <w:sz w:val="28"/>
          <w:szCs w:val="36"/>
        </w:rPr>
      </w:pPr>
      <w:r>
        <w:rPr>
          <w:color w:val="000000"/>
          <w:sz w:val="28"/>
          <w:szCs w:val="32"/>
        </w:rPr>
        <w:br w:type="page"/>
      </w:r>
      <w:r w:rsidR="00FD7844" w:rsidRPr="00ED1C17">
        <w:rPr>
          <w:b/>
          <w:color w:val="000000"/>
          <w:sz w:val="28"/>
          <w:szCs w:val="36"/>
        </w:rPr>
        <w:t>Список литературы</w:t>
      </w:r>
    </w:p>
    <w:p w:rsidR="00FD7844" w:rsidRPr="00ED1C17" w:rsidRDefault="00FD7844" w:rsidP="00ED1C17">
      <w:pPr>
        <w:widowControl/>
        <w:spacing w:line="360" w:lineRule="auto"/>
        <w:ind w:firstLine="709"/>
        <w:jc w:val="both"/>
        <w:rPr>
          <w:color w:val="000000"/>
          <w:sz w:val="28"/>
          <w:szCs w:val="32"/>
        </w:rPr>
      </w:pPr>
    </w:p>
    <w:p w:rsidR="00FD7844" w:rsidRPr="00ED1C17" w:rsidRDefault="00FD7844" w:rsidP="00B2132F">
      <w:pPr>
        <w:widowControl/>
        <w:tabs>
          <w:tab w:val="left" w:pos="300"/>
        </w:tabs>
        <w:spacing w:line="360" w:lineRule="auto"/>
        <w:jc w:val="both"/>
        <w:rPr>
          <w:color w:val="000000"/>
          <w:sz w:val="28"/>
          <w:szCs w:val="28"/>
          <w:u w:val="single"/>
        </w:rPr>
      </w:pPr>
      <w:r w:rsidRPr="00ED1C17">
        <w:rPr>
          <w:color w:val="000000"/>
          <w:sz w:val="28"/>
          <w:szCs w:val="28"/>
          <w:u w:val="single"/>
        </w:rPr>
        <w:t>Нормативно-правовая документация:</w:t>
      </w:r>
    </w:p>
    <w:p w:rsidR="00FD7844" w:rsidRPr="00ED1C17" w:rsidRDefault="00FD7844" w:rsidP="00B2132F">
      <w:pPr>
        <w:widowControl/>
        <w:numPr>
          <w:ilvl w:val="0"/>
          <w:numId w:val="1"/>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Гражданский Кодекс РФ</w:t>
      </w:r>
    </w:p>
    <w:p w:rsidR="00FD7844" w:rsidRPr="00ED1C17" w:rsidRDefault="00FD7844" w:rsidP="00B2132F">
      <w:pPr>
        <w:widowControl/>
        <w:numPr>
          <w:ilvl w:val="0"/>
          <w:numId w:val="1"/>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 xml:space="preserve">Закон о защите прав потребителей </w:t>
      </w:r>
      <w:r w:rsidR="00ED1C17">
        <w:rPr>
          <w:color w:val="000000"/>
          <w:sz w:val="28"/>
          <w:szCs w:val="28"/>
        </w:rPr>
        <w:t>№</w:t>
      </w:r>
      <w:r w:rsidR="00ED1C17" w:rsidRPr="00ED1C17">
        <w:rPr>
          <w:color w:val="000000"/>
          <w:sz w:val="28"/>
          <w:szCs w:val="28"/>
        </w:rPr>
        <w:t>2</w:t>
      </w:r>
      <w:r w:rsidRPr="00ED1C17">
        <w:rPr>
          <w:color w:val="000000"/>
          <w:sz w:val="28"/>
          <w:szCs w:val="28"/>
        </w:rPr>
        <w:t>300 – 1</w:t>
      </w:r>
    </w:p>
    <w:p w:rsidR="00FD7844" w:rsidRPr="00ED1C17" w:rsidRDefault="00FD7844" w:rsidP="00B2132F">
      <w:pPr>
        <w:widowControl/>
        <w:numPr>
          <w:ilvl w:val="0"/>
          <w:numId w:val="1"/>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Основы законодательства Российской Федерации об охране здоровья граждан</w:t>
      </w:r>
    </w:p>
    <w:p w:rsidR="00FD7844" w:rsidRPr="00ED1C17" w:rsidRDefault="00FD7844" w:rsidP="00B2132F">
      <w:pPr>
        <w:widowControl/>
        <w:numPr>
          <w:ilvl w:val="0"/>
          <w:numId w:val="1"/>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 xml:space="preserve">Федеральный закон о качестве и безопасности пищевых продуктов </w:t>
      </w:r>
      <w:r w:rsidR="00ED1C17">
        <w:rPr>
          <w:color w:val="000000"/>
          <w:sz w:val="28"/>
          <w:szCs w:val="28"/>
        </w:rPr>
        <w:t>№</w:t>
      </w:r>
      <w:r w:rsidR="00ED1C17" w:rsidRPr="00ED1C17">
        <w:rPr>
          <w:color w:val="000000"/>
          <w:sz w:val="28"/>
          <w:szCs w:val="28"/>
        </w:rPr>
        <w:t>2</w:t>
      </w:r>
      <w:r w:rsidRPr="00ED1C17">
        <w:rPr>
          <w:color w:val="000000"/>
          <w:sz w:val="28"/>
          <w:szCs w:val="28"/>
        </w:rPr>
        <w:t>9 – ФЗ</w:t>
      </w:r>
    </w:p>
    <w:p w:rsidR="00FD7844" w:rsidRPr="00ED1C17" w:rsidRDefault="00FD7844" w:rsidP="00B2132F">
      <w:pPr>
        <w:widowControl/>
        <w:tabs>
          <w:tab w:val="left" w:pos="300"/>
        </w:tabs>
        <w:spacing w:line="360" w:lineRule="auto"/>
        <w:jc w:val="both"/>
        <w:rPr>
          <w:color w:val="000000"/>
          <w:sz w:val="28"/>
          <w:szCs w:val="28"/>
          <w:u w:val="single"/>
        </w:rPr>
      </w:pPr>
      <w:r w:rsidRPr="00ED1C17">
        <w:rPr>
          <w:color w:val="000000"/>
          <w:sz w:val="28"/>
          <w:szCs w:val="28"/>
          <w:u w:val="single"/>
        </w:rPr>
        <w:t>Государственные стандарты и технические условия:</w:t>
      </w:r>
    </w:p>
    <w:p w:rsidR="00FD7844" w:rsidRPr="00ED1C17" w:rsidRDefault="00FD7844" w:rsidP="00B2132F">
      <w:pPr>
        <w:widowControl/>
        <w:numPr>
          <w:ilvl w:val="0"/>
          <w:numId w:val="2"/>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 xml:space="preserve">ГОСТ 5.873 – 71 </w:t>
      </w:r>
      <w:r w:rsidR="002026E8" w:rsidRPr="00ED1C17">
        <w:rPr>
          <w:color w:val="000000"/>
          <w:sz w:val="28"/>
          <w:szCs w:val="28"/>
        </w:rPr>
        <w:t>Продукты из свинины копчено-вареные</w:t>
      </w:r>
      <w:r w:rsidRPr="00ED1C17">
        <w:rPr>
          <w:color w:val="000000"/>
          <w:sz w:val="28"/>
          <w:szCs w:val="28"/>
        </w:rPr>
        <w:t>. Требования к качеству аттестованной продукции</w:t>
      </w:r>
    </w:p>
    <w:p w:rsidR="00FD7844" w:rsidRPr="00ED1C17" w:rsidRDefault="00FD7844" w:rsidP="00B2132F">
      <w:pPr>
        <w:widowControl/>
        <w:numPr>
          <w:ilvl w:val="0"/>
          <w:numId w:val="2"/>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 xml:space="preserve">ГОСТ 16290 – </w:t>
      </w:r>
      <w:r w:rsidR="002026E8" w:rsidRPr="00ED1C17">
        <w:rPr>
          <w:color w:val="000000"/>
          <w:sz w:val="28"/>
          <w:szCs w:val="28"/>
        </w:rPr>
        <w:t>2004</w:t>
      </w:r>
      <w:r w:rsidRPr="00ED1C17">
        <w:rPr>
          <w:color w:val="000000"/>
          <w:sz w:val="28"/>
          <w:szCs w:val="28"/>
        </w:rPr>
        <w:t xml:space="preserve"> </w:t>
      </w:r>
      <w:r w:rsidR="002026E8" w:rsidRPr="00ED1C17">
        <w:rPr>
          <w:color w:val="000000"/>
          <w:sz w:val="28"/>
          <w:szCs w:val="28"/>
        </w:rPr>
        <w:t>Продукты из свинины копчено-вареные</w:t>
      </w:r>
    </w:p>
    <w:p w:rsidR="00FD7844" w:rsidRPr="00ED1C17" w:rsidRDefault="00FD7844" w:rsidP="00B2132F">
      <w:pPr>
        <w:widowControl/>
        <w:tabs>
          <w:tab w:val="left" w:pos="300"/>
        </w:tabs>
        <w:spacing w:line="360" w:lineRule="auto"/>
        <w:jc w:val="both"/>
        <w:rPr>
          <w:color w:val="000000"/>
          <w:sz w:val="28"/>
          <w:szCs w:val="28"/>
          <w:u w:val="single"/>
        </w:rPr>
      </w:pPr>
      <w:r w:rsidRPr="00ED1C17">
        <w:rPr>
          <w:color w:val="000000"/>
          <w:sz w:val="28"/>
          <w:szCs w:val="28"/>
          <w:u w:val="single"/>
        </w:rPr>
        <w:t>Основная литература:</w:t>
      </w:r>
    </w:p>
    <w:p w:rsidR="00FD7844" w:rsidRP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Житенко</w:t>
      </w:r>
      <w:r>
        <w:rPr>
          <w:color w:val="000000"/>
          <w:sz w:val="28"/>
          <w:szCs w:val="28"/>
        </w:rPr>
        <w:t> </w:t>
      </w:r>
      <w:r w:rsidRPr="00ED1C17">
        <w:rPr>
          <w:color w:val="000000"/>
          <w:sz w:val="28"/>
          <w:szCs w:val="28"/>
        </w:rPr>
        <w:t>В.П.</w:t>
      </w:r>
      <w:r w:rsidR="00FD7844" w:rsidRPr="00ED1C17">
        <w:rPr>
          <w:color w:val="000000"/>
          <w:sz w:val="28"/>
          <w:szCs w:val="28"/>
        </w:rPr>
        <w:t xml:space="preserve">, </w:t>
      </w:r>
      <w:r w:rsidRPr="00ED1C17">
        <w:rPr>
          <w:color w:val="000000"/>
          <w:sz w:val="28"/>
          <w:szCs w:val="28"/>
        </w:rPr>
        <w:t>Боровков</w:t>
      </w:r>
      <w:r>
        <w:rPr>
          <w:color w:val="000000"/>
          <w:sz w:val="28"/>
          <w:szCs w:val="28"/>
        </w:rPr>
        <w:t> </w:t>
      </w:r>
      <w:r w:rsidRPr="00ED1C17">
        <w:rPr>
          <w:color w:val="000000"/>
          <w:sz w:val="28"/>
          <w:szCs w:val="28"/>
        </w:rPr>
        <w:t>М.Ф.</w:t>
      </w:r>
      <w:r w:rsidR="00FD7844" w:rsidRPr="00ED1C17">
        <w:rPr>
          <w:color w:val="000000"/>
          <w:sz w:val="28"/>
          <w:szCs w:val="28"/>
        </w:rPr>
        <w:t xml:space="preserve"> «Ветеринарно-санитарная экспертиза продуктов животноводства» М: «Колос», 2004, 256</w:t>
      </w:r>
      <w:r>
        <w:rPr>
          <w:color w:val="000000"/>
          <w:sz w:val="28"/>
          <w:szCs w:val="28"/>
        </w:rPr>
        <w:t> </w:t>
      </w:r>
      <w:r w:rsidRPr="00ED1C17">
        <w:rPr>
          <w:color w:val="000000"/>
          <w:sz w:val="28"/>
          <w:szCs w:val="28"/>
        </w:rPr>
        <w:t>с.</w:t>
      </w:r>
    </w:p>
    <w:p w:rsidR="00FD7844" w:rsidRP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Карпов</w:t>
      </w:r>
      <w:r>
        <w:rPr>
          <w:color w:val="000000"/>
          <w:sz w:val="28"/>
          <w:szCs w:val="28"/>
        </w:rPr>
        <w:t> </w:t>
      </w:r>
      <w:r w:rsidRPr="00ED1C17">
        <w:rPr>
          <w:color w:val="000000"/>
          <w:sz w:val="28"/>
          <w:szCs w:val="28"/>
        </w:rPr>
        <w:t>Д.И.</w:t>
      </w:r>
      <w:r w:rsidR="00FD7844" w:rsidRPr="00ED1C17">
        <w:rPr>
          <w:color w:val="000000"/>
          <w:sz w:val="28"/>
          <w:szCs w:val="28"/>
        </w:rPr>
        <w:t xml:space="preserve">, </w:t>
      </w:r>
      <w:r w:rsidRPr="00ED1C17">
        <w:rPr>
          <w:color w:val="000000"/>
          <w:sz w:val="28"/>
          <w:szCs w:val="28"/>
        </w:rPr>
        <w:t>Коляда</w:t>
      </w:r>
      <w:r>
        <w:rPr>
          <w:color w:val="000000"/>
          <w:sz w:val="28"/>
          <w:szCs w:val="28"/>
        </w:rPr>
        <w:t> </w:t>
      </w:r>
      <w:r w:rsidRPr="00ED1C17">
        <w:rPr>
          <w:color w:val="000000"/>
          <w:sz w:val="28"/>
          <w:szCs w:val="28"/>
        </w:rPr>
        <w:t>Л.Г.</w:t>
      </w:r>
      <w:r w:rsidR="00FD7844" w:rsidRPr="00ED1C17">
        <w:rPr>
          <w:color w:val="000000"/>
          <w:sz w:val="28"/>
          <w:szCs w:val="28"/>
        </w:rPr>
        <w:t xml:space="preserve"> «Исследование технико-эксплуатационных свойств колбасных оболочек» Магнитогорск: МГТУ им. </w:t>
      </w:r>
      <w:r w:rsidRPr="00ED1C17">
        <w:rPr>
          <w:color w:val="000000"/>
          <w:sz w:val="28"/>
          <w:szCs w:val="28"/>
        </w:rPr>
        <w:t>Г.И.</w:t>
      </w:r>
      <w:r>
        <w:rPr>
          <w:color w:val="000000"/>
          <w:sz w:val="28"/>
          <w:szCs w:val="28"/>
        </w:rPr>
        <w:t> </w:t>
      </w:r>
      <w:r w:rsidRPr="00ED1C17">
        <w:rPr>
          <w:color w:val="000000"/>
          <w:sz w:val="28"/>
          <w:szCs w:val="28"/>
        </w:rPr>
        <w:t>Носова</w:t>
      </w:r>
      <w:r w:rsidR="00FD7844" w:rsidRPr="00ED1C17">
        <w:rPr>
          <w:color w:val="000000"/>
          <w:sz w:val="28"/>
          <w:szCs w:val="28"/>
        </w:rPr>
        <w:t xml:space="preserve">, 2003, </w:t>
      </w:r>
      <w:r w:rsidRPr="00ED1C17">
        <w:rPr>
          <w:color w:val="000000"/>
          <w:sz w:val="28"/>
          <w:szCs w:val="28"/>
        </w:rPr>
        <w:t>12</w:t>
      </w:r>
      <w:r>
        <w:rPr>
          <w:color w:val="000000"/>
          <w:sz w:val="28"/>
          <w:szCs w:val="28"/>
        </w:rPr>
        <w:t> </w:t>
      </w:r>
      <w:r w:rsidRPr="00ED1C17">
        <w:rPr>
          <w:color w:val="000000"/>
          <w:sz w:val="28"/>
          <w:szCs w:val="28"/>
        </w:rPr>
        <w:t>с.</w:t>
      </w:r>
    </w:p>
    <w:p w:rsidR="00FD7844" w:rsidRP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Конников</w:t>
      </w:r>
      <w:r>
        <w:rPr>
          <w:color w:val="000000"/>
          <w:sz w:val="28"/>
          <w:szCs w:val="28"/>
        </w:rPr>
        <w:t> </w:t>
      </w:r>
      <w:r w:rsidRPr="00ED1C17">
        <w:rPr>
          <w:color w:val="000000"/>
          <w:sz w:val="28"/>
          <w:szCs w:val="28"/>
        </w:rPr>
        <w:t>А.Г.</w:t>
      </w:r>
      <w:r w:rsidR="00FD7844" w:rsidRPr="00ED1C17">
        <w:rPr>
          <w:color w:val="000000"/>
          <w:sz w:val="28"/>
          <w:szCs w:val="28"/>
        </w:rPr>
        <w:t xml:space="preserve"> «Технология </w:t>
      </w:r>
      <w:r w:rsidR="002026E8" w:rsidRPr="00ED1C17">
        <w:rPr>
          <w:color w:val="000000"/>
          <w:sz w:val="28"/>
          <w:szCs w:val="28"/>
        </w:rPr>
        <w:t>мя</w:t>
      </w:r>
      <w:r w:rsidR="00FD7844" w:rsidRPr="00ED1C17">
        <w:rPr>
          <w:color w:val="000000"/>
          <w:sz w:val="28"/>
          <w:szCs w:val="28"/>
        </w:rPr>
        <w:t>сного производства» М: «Колос», 1961, 374</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Мельников</w:t>
      </w:r>
      <w:r>
        <w:rPr>
          <w:color w:val="000000"/>
          <w:sz w:val="28"/>
          <w:szCs w:val="28"/>
        </w:rPr>
        <w:t> </w:t>
      </w:r>
      <w:r w:rsidRPr="00ED1C17">
        <w:rPr>
          <w:color w:val="000000"/>
          <w:sz w:val="28"/>
          <w:szCs w:val="28"/>
        </w:rPr>
        <w:t>А.И.</w:t>
      </w:r>
      <w:r w:rsidR="00FD7844" w:rsidRPr="00ED1C17">
        <w:rPr>
          <w:color w:val="000000"/>
          <w:sz w:val="28"/>
          <w:szCs w:val="28"/>
        </w:rPr>
        <w:t xml:space="preserve"> «Что спрятано в </w:t>
      </w:r>
      <w:r w:rsidR="002026E8" w:rsidRPr="00ED1C17">
        <w:rPr>
          <w:color w:val="000000"/>
          <w:sz w:val="28"/>
          <w:szCs w:val="28"/>
        </w:rPr>
        <w:t>продуктах из свинины</w:t>
      </w:r>
      <w:r w:rsidR="00FD7844" w:rsidRPr="00ED1C17">
        <w:rPr>
          <w:color w:val="000000"/>
          <w:sz w:val="28"/>
          <w:szCs w:val="28"/>
        </w:rPr>
        <w:t>?</w:t>
      </w:r>
      <w:r w:rsidRPr="00ED1C17">
        <w:rPr>
          <w:color w:val="000000"/>
          <w:sz w:val="28"/>
          <w:szCs w:val="28"/>
        </w:rPr>
        <w:t>»</w:t>
      </w:r>
      <w:r>
        <w:rPr>
          <w:color w:val="000000"/>
          <w:sz w:val="28"/>
          <w:szCs w:val="28"/>
        </w:rPr>
        <w:t> </w:t>
      </w:r>
      <w:r w:rsidRPr="00ED1C17">
        <w:rPr>
          <w:color w:val="000000"/>
          <w:sz w:val="28"/>
          <w:szCs w:val="28"/>
        </w:rPr>
        <w:t>//</w:t>
      </w:r>
      <w:r>
        <w:rPr>
          <w:color w:val="000000"/>
          <w:sz w:val="28"/>
          <w:szCs w:val="28"/>
        </w:rPr>
        <w:t xml:space="preserve"> </w:t>
      </w:r>
      <w:r w:rsidRPr="00ED1C17">
        <w:rPr>
          <w:color w:val="000000"/>
          <w:sz w:val="28"/>
          <w:szCs w:val="28"/>
        </w:rPr>
        <w:t>Ж</w:t>
      </w:r>
      <w:r w:rsidR="00FD7844" w:rsidRPr="00ED1C17">
        <w:rPr>
          <w:color w:val="000000"/>
          <w:sz w:val="28"/>
          <w:szCs w:val="28"/>
        </w:rPr>
        <w:t xml:space="preserve">урн. «Современная торговля» </w:t>
      </w:r>
      <w:r>
        <w:rPr>
          <w:color w:val="000000"/>
          <w:sz w:val="28"/>
          <w:szCs w:val="28"/>
        </w:rPr>
        <w:t>№</w:t>
      </w:r>
      <w:r w:rsidRPr="00ED1C17">
        <w:rPr>
          <w:color w:val="000000"/>
          <w:sz w:val="28"/>
          <w:szCs w:val="28"/>
        </w:rPr>
        <w:t>2</w:t>
      </w:r>
      <w:r w:rsidR="00FD7844" w:rsidRPr="00ED1C17">
        <w:rPr>
          <w:color w:val="000000"/>
          <w:sz w:val="28"/>
          <w:szCs w:val="28"/>
        </w:rPr>
        <w:t xml:space="preserve"> 2005</w:t>
      </w:r>
      <w:r>
        <w:rPr>
          <w:color w:val="000000"/>
          <w:sz w:val="28"/>
          <w:szCs w:val="28"/>
        </w:rPr>
        <w:t> </w:t>
      </w:r>
      <w:r w:rsidRPr="00ED1C17">
        <w:rPr>
          <w:color w:val="000000"/>
          <w:sz w:val="28"/>
          <w:szCs w:val="28"/>
        </w:rPr>
        <w:t>г</w:t>
      </w:r>
      <w:r w:rsidR="00FD7844" w:rsidRPr="00ED1C17">
        <w:rPr>
          <w:color w:val="000000"/>
          <w:sz w:val="28"/>
          <w:szCs w:val="28"/>
        </w:rPr>
        <w:t>.</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Николаева</w:t>
      </w:r>
      <w:r>
        <w:rPr>
          <w:color w:val="000000"/>
          <w:sz w:val="28"/>
          <w:szCs w:val="28"/>
        </w:rPr>
        <w:t> </w:t>
      </w:r>
      <w:r w:rsidRPr="00ED1C17">
        <w:rPr>
          <w:color w:val="000000"/>
          <w:sz w:val="28"/>
          <w:szCs w:val="28"/>
        </w:rPr>
        <w:t>М.А.</w:t>
      </w:r>
      <w:r w:rsidR="00FD7844" w:rsidRPr="00ED1C17">
        <w:rPr>
          <w:color w:val="000000"/>
          <w:sz w:val="28"/>
          <w:szCs w:val="28"/>
        </w:rPr>
        <w:t xml:space="preserve"> «Товарная экспертиза. Учебник для ВУЗов» М: «Деловая литература» 1998, 288</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Николаева</w:t>
      </w:r>
      <w:r>
        <w:rPr>
          <w:color w:val="000000"/>
          <w:sz w:val="28"/>
          <w:szCs w:val="28"/>
        </w:rPr>
        <w:t> </w:t>
      </w:r>
      <w:r w:rsidRPr="00ED1C17">
        <w:rPr>
          <w:color w:val="000000"/>
          <w:sz w:val="28"/>
          <w:szCs w:val="28"/>
        </w:rPr>
        <w:t>М.А.</w:t>
      </w:r>
      <w:r w:rsidR="00FD7844" w:rsidRPr="00ED1C17">
        <w:rPr>
          <w:color w:val="000000"/>
          <w:sz w:val="28"/>
          <w:szCs w:val="28"/>
        </w:rPr>
        <w:t xml:space="preserve">, </w:t>
      </w:r>
      <w:r w:rsidRPr="00ED1C17">
        <w:rPr>
          <w:color w:val="000000"/>
          <w:sz w:val="28"/>
          <w:szCs w:val="28"/>
        </w:rPr>
        <w:t>Лычников</w:t>
      </w:r>
      <w:r>
        <w:rPr>
          <w:color w:val="000000"/>
          <w:sz w:val="28"/>
          <w:szCs w:val="28"/>
        </w:rPr>
        <w:t> </w:t>
      </w:r>
      <w:r w:rsidRPr="00ED1C17">
        <w:rPr>
          <w:color w:val="000000"/>
          <w:sz w:val="28"/>
          <w:szCs w:val="28"/>
        </w:rPr>
        <w:t>Д.С.</w:t>
      </w:r>
      <w:r w:rsidR="00FD7844" w:rsidRPr="00ED1C17">
        <w:rPr>
          <w:color w:val="000000"/>
          <w:sz w:val="28"/>
          <w:szCs w:val="28"/>
        </w:rPr>
        <w:t xml:space="preserve">, </w:t>
      </w:r>
      <w:r w:rsidRPr="00ED1C17">
        <w:rPr>
          <w:color w:val="000000"/>
          <w:sz w:val="28"/>
          <w:szCs w:val="28"/>
        </w:rPr>
        <w:t>Неверов</w:t>
      </w:r>
      <w:r>
        <w:rPr>
          <w:color w:val="000000"/>
          <w:sz w:val="28"/>
          <w:szCs w:val="28"/>
        </w:rPr>
        <w:t> </w:t>
      </w:r>
      <w:r w:rsidRPr="00ED1C17">
        <w:rPr>
          <w:color w:val="000000"/>
          <w:sz w:val="28"/>
          <w:szCs w:val="28"/>
        </w:rPr>
        <w:t>А.Н.</w:t>
      </w:r>
      <w:r w:rsidR="00FD7844" w:rsidRPr="00ED1C17">
        <w:rPr>
          <w:color w:val="000000"/>
          <w:sz w:val="28"/>
          <w:szCs w:val="28"/>
        </w:rPr>
        <w:t xml:space="preserve"> «Идентификация и фальсификация пищевых продуктов. М: «Экономика», 1996, 108</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Новикова</w:t>
      </w:r>
      <w:r>
        <w:rPr>
          <w:color w:val="000000"/>
          <w:sz w:val="28"/>
          <w:szCs w:val="28"/>
        </w:rPr>
        <w:t> </w:t>
      </w:r>
      <w:r w:rsidRPr="00ED1C17">
        <w:rPr>
          <w:color w:val="000000"/>
          <w:sz w:val="28"/>
          <w:szCs w:val="28"/>
        </w:rPr>
        <w:t>А.М.</w:t>
      </w:r>
      <w:r w:rsidR="00FD7844" w:rsidRPr="00ED1C17">
        <w:rPr>
          <w:color w:val="000000"/>
          <w:sz w:val="28"/>
          <w:szCs w:val="28"/>
        </w:rPr>
        <w:t xml:space="preserve">, </w:t>
      </w:r>
      <w:r w:rsidRPr="00ED1C17">
        <w:rPr>
          <w:color w:val="000000"/>
          <w:sz w:val="28"/>
          <w:szCs w:val="28"/>
        </w:rPr>
        <w:t>Голубкина</w:t>
      </w:r>
      <w:r>
        <w:rPr>
          <w:color w:val="000000"/>
          <w:sz w:val="28"/>
          <w:szCs w:val="28"/>
        </w:rPr>
        <w:t> </w:t>
      </w:r>
      <w:r w:rsidRPr="00ED1C17">
        <w:rPr>
          <w:color w:val="000000"/>
          <w:sz w:val="28"/>
          <w:szCs w:val="28"/>
        </w:rPr>
        <w:t>Т.С.</w:t>
      </w:r>
      <w:r w:rsidR="00FD7844" w:rsidRPr="00ED1C17">
        <w:rPr>
          <w:color w:val="000000"/>
          <w:sz w:val="28"/>
          <w:szCs w:val="28"/>
        </w:rPr>
        <w:t xml:space="preserve"> и др. «Товароведение и организация торговли продовольственными товарами» М: «Академия» 2004, 480</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Окара</w:t>
      </w:r>
      <w:r>
        <w:rPr>
          <w:color w:val="000000"/>
          <w:sz w:val="28"/>
          <w:szCs w:val="28"/>
        </w:rPr>
        <w:t> </w:t>
      </w:r>
      <w:r w:rsidRPr="00ED1C17">
        <w:rPr>
          <w:color w:val="000000"/>
          <w:sz w:val="28"/>
          <w:szCs w:val="28"/>
        </w:rPr>
        <w:t>А.И.</w:t>
      </w:r>
      <w:r w:rsidR="00FD7844" w:rsidRPr="00ED1C17">
        <w:rPr>
          <w:color w:val="000000"/>
          <w:sz w:val="28"/>
          <w:szCs w:val="28"/>
        </w:rPr>
        <w:t xml:space="preserve"> «</w:t>
      </w:r>
      <w:r w:rsidR="000F2F29" w:rsidRPr="00ED1C17">
        <w:rPr>
          <w:color w:val="000000"/>
          <w:sz w:val="28"/>
          <w:szCs w:val="28"/>
        </w:rPr>
        <w:t>Продукты из свинины копчено-вареные</w:t>
      </w:r>
      <w:r w:rsidR="00FD7844" w:rsidRPr="00ED1C17">
        <w:rPr>
          <w:color w:val="000000"/>
          <w:sz w:val="28"/>
          <w:szCs w:val="28"/>
        </w:rPr>
        <w:t>. Проблемы идентификации и подтверждения соответствия</w:t>
      </w:r>
      <w:r w:rsidRPr="00ED1C17">
        <w:rPr>
          <w:color w:val="000000"/>
          <w:sz w:val="28"/>
          <w:szCs w:val="28"/>
        </w:rPr>
        <w:t>»</w:t>
      </w:r>
      <w:r>
        <w:rPr>
          <w:color w:val="000000"/>
          <w:sz w:val="28"/>
          <w:szCs w:val="28"/>
        </w:rPr>
        <w:t> </w:t>
      </w:r>
      <w:r w:rsidRPr="00ED1C17">
        <w:rPr>
          <w:color w:val="000000"/>
          <w:sz w:val="28"/>
          <w:szCs w:val="28"/>
        </w:rPr>
        <w:t>//</w:t>
      </w:r>
      <w:r>
        <w:rPr>
          <w:color w:val="000000"/>
          <w:sz w:val="28"/>
          <w:szCs w:val="28"/>
        </w:rPr>
        <w:t xml:space="preserve"> </w:t>
      </w:r>
      <w:r w:rsidRPr="00ED1C17">
        <w:rPr>
          <w:color w:val="000000"/>
          <w:sz w:val="28"/>
          <w:szCs w:val="28"/>
        </w:rPr>
        <w:t>С</w:t>
      </w:r>
      <w:r w:rsidR="00FD7844" w:rsidRPr="00ED1C17">
        <w:rPr>
          <w:color w:val="000000"/>
          <w:sz w:val="28"/>
          <w:szCs w:val="28"/>
        </w:rPr>
        <w:t xml:space="preserve">борник научных трудов Хабаровской академии экономики и права. Кафедра товароведения </w:t>
      </w:r>
      <w:r>
        <w:rPr>
          <w:color w:val="000000"/>
          <w:sz w:val="28"/>
          <w:szCs w:val="28"/>
        </w:rPr>
        <w:t>№</w:t>
      </w:r>
      <w:r w:rsidRPr="00ED1C17">
        <w:rPr>
          <w:color w:val="000000"/>
          <w:sz w:val="28"/>
          <w:szCs w:val="28"/>
        </w:rPr>
        <w:t>3</w:t>
      </w:r>
      <w:r w:rsidR="00FD7844" w:rsidRPr="00ED1C17">
        <w:rPr>
          <w:color w:val="000000"/>
          <w:sz w:val="28"/>
          <w:szCs w:val="28"/>
        </w:rPr>
        <w:t xml:space="preserve"> 2003</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Памбухчиянц</w:t>
      </w:r>
      <w:r>
        <w:rPr>
          <w:color w:val="000000"/>
          <w:sz w:val="28"/>
          <w:szCs w:val="28"/>
        </w:rPr>
        <w:t> </w:t>
      </w:r>
      <w:r w:rsidRPr="00ED1C17">
        <w:rPr>
          <w:color w:val="000000"/>
          <w:sz w:val="28"/>
          <w:szCs w:val="28"/>
        </w:rPr>
        <w:t>О.В.</w:t>
      </w:r>
      <w:r w:rsidR="00FD7844" w:rsidRPr="00ED1C17">
        <w:rPr>
          <w:color w:val="000000"/>
          <w:sz w:val="28"/>
          <w:szCs w:val="28"/>
        </w:rPr>
        <w:t xml:space="preserve"> «Организация и технология коммерческой деятельности» М: «ИМЦ Маркетинг», 2001, 450</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Рогов</w:t>
      </w:r>
      <w:r>
        <w:rPr>
          <w:color w:val="000000"/>
          <w:sz w:val="28"/>
          <w:szCs w:val="28"/>
        </w:rPr>
        <w:t> </w:t>
      </w:r>
      <w:r w:rsidRPr="00ED1C17">
        <w:rPr>
          <w:color w:val="000000"/>
          <w:sz w:val="28"/>
          <w:szCs w:val="28"/>
        </w:rPr>
        <w:t>И.А.</w:t>
      </w:r>
      <w:r w:rsidR="00FD7844" w:rsidRPr="00ED1C17">
        <w:rPr>
          <w:color w:val="000000"/>
          <w:sz w:val="28"/>
          <w:szCs w:val="28"/>
        </w:rPr>
        <w:t xml:space="preserve">, </w:t>
      </w:r>
      <w:r w:rsidRPr="00ED1C17">
        <w:rPr>
          <w:color w:val="000000"/>
          <w:sz w:val="28"/>
          <w:szCs w:val="28"/>
        </w:rPr>
        <w:t>Антипова</w:t>
      </w:r>
      <w:r>
        <w:rPr>
          <w:color w:val="000000"/>
          <w:sz w:val="28"/>
          <w:szCs w:val="28"/>
        </w:rPr>
        <w:t> </w:t>
      </w:r>
      <w:r w:rsidRPr="00ED1C17">
        <w:rPr>
          <w:color w:val="000000"/>
          <w:sz w:val="28"/>
          <w:szCs w:val="28"/>
        </w:rPr>
        <w:t>Л.В.</w:t>
      </w:r>
      <w:r w:rsidR="00FD7844" w:rsidRPr="00ED1C17">
        <w:rPr>
          <w:color w:val="000000"/>
          <w:sz w:val="28"/>
          <w:szCs w:val="28"/>
        </w:rPr>
        <w:t xml:space="preserve"> и др. «Химия пищи. Книга 1» М: «Колос», 2000, 384</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Рогов</w:t>
      </w:r>
      <w:r>
        <w:rPr>
          <w:color w:val="000000"/>
          <w:sz w:val="28"/>
          <w:szCs w:val="28"/>
        </w:rPr>
        <w:t> </w:t>
      </w:r>
      <w:r w:rsidRPr="00ED1C17">
        <w:rPr>
          <w:color w:val="000000"/>
          <w:sz w:val="28"/>
          <w:szCs w:val="28"/>
        </w:rPr>
        <w:t>И.А.</w:t>
      </w:r>
      <w:r w:rsidR="00FD7844" w:rsidRPr="00ED1C17">
        <w:rPr>
          <w:color w:val="000000"/>
          <w:sz w:val="28"/>
          <w:szCs w:val="28"/>
        </w:rPr>
        <w:t xml:space="preserve">, </w:t>
      </w:r>
      <w:r w:rsidRPr="00ED1C17">
        <w:rPr>
          <w:color w:val="000000"/>
          <w:sz w:val="28"/>
          <w:szCs w:val="28"/>
        </w:rPr>
        <w:t>Забашта</w:t>
      </w:r>
      <w:r>
        <w:rPr>
          <w:color w:val="000000"/>
          <w:sz w:val="28"/>
          <w:szCs w:val="28"/>
        </w:rPr>
        <w:t> </w:t>
      </w:r>
      <w:r w:rsidRPr="00ED1C17">
        <w:rPr>
          <w:color w:val="000000"/>
          <w:sz w:val="28"/>
          <w:szCs w:val="28"/>
        </w:rPr>
        <w:t>А.Г.</w:t>
      </w:r>
      <w:r w:rsidR="00FD7844" w:rsidRPr="00ED1C17">
        <w:rPr>
          <w:color w:val="000000"/>
          <w:sz w:val="28"/>
          <w:szCs w:val="28"/>
        </w:rPr>
        <w:t xml:space="preserve">, </w:t>
      </w:r>
      <w:r w:rsidRPr="00ED1C17">
        <w:rPr>
          <w:color w:val="000000"/>
          <w:sz w:val="28"/>
          <w:szCs w:val="28"/>
        </w:rPr>
        <w:t>Гутник</w:t>
      </w:r>
      <w:r>
        <w:rPr>
          <w:color w:val="000000"/>
          <w:sz w:val="28"/>
          <w:szCs w:val="28"/>
        </w:rPr>
        <w:t> </w:t>
      </w:r>
      <w:r w:rsidRPr="00ED1C17">
        <w:rPr>
          <w:color w:val="000000"/>
          <w:sz w:val="28"/>
          <w:szCs w:val="28"/>
        </w:rPr>
        <w:t>Б.Е.</w:t>
      </w:r>
      <w:r w:rsidR="00FD7844" w:rsidRPr="00ED1C17">
        <w:rPr>
          <w:color w:val="000000"/>
          <w:sz w:val="28"/>
          <w:szCs w:val="28"/>
        </w:rPr>
        <w:t xml:space="preserve"> и др. «Справочник технолога колбасного производства» М: «Колос», 1993, 431</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Салаткова</w:t>
      </w:r>
      <w:r>
        <w:rPr>
          <w:color w:val="000000"/>
          <w:sz w:val="28"/>
          <w:szCs w:val="28"/>
        </w:rPr>
        <w:t> </w:t>
      </w:r>
      <w:r w:rsidRPr="00ED1C17">
        <w:rPr>
          <w:color w:val="000000"/>
          <w:sz w:val="28"/>
          <w:szCs w:val="28"/>
        </w:rPr>
        <w:t>Н.П.</w:t>
      </w:r>
      <w:r w:rsidR="00FD7844" w:rsidRPr="00ED1C17">
        <w:rPr>
          <w:color w:val="000000"/>
          <w:sz w:val="28"/>
          <w:szCs w:val="28"/>
        </w:rPr>
        <w:t xml:space="preserve">, </w:t>
      </w:r>
      <w:r w:rsidRPr="00ED1C17">
        <w:rPr>
          <w:color w:val="000000"/>
          <w:sz w:val="28"/>
          <w:szCs w:val="28"/>
        </w:rPr>
        <w:t>Куликов</w:t>
      </w:r>
      <w:r>
        <w:rPr>
          <w:color w:val="000000"/>
          <w:sz w:val="28"/>
          <w:szCs w:val="28"/>
        </w:rPr>
        <w:t> </w:t>
      </w:r>
      <w:r w:rsidRPr="00ED1C17">
        <w:rPr>
          <w:color w:val="000000"/>
          <w:sz w:val="28"/>
          <w:szCs w:val="28"/>
        </w:rPr>
        <w:t>Ю.И.</w:t>
      </w:r>
      <w:r w:rsidR="00FD7844" w:rsidRPr="00ED1C17">
        <w:rPr>
          <w:color w:val="000000"/>
          <w:sz w:val="28"/>
          <w:szCs w:val="28"/>
        </w:rPr>
        <w:t xml:space="preserve"> «Использование нитритной соли в технологии производства </w:t>
      </w:r>
      <w:r w:rsidR="000F2F29" w:rsidRPr="00ED1C17">
        <w:rPr>
          <w:color w:val="000000"/>
          <w:sz w:val="28"/>
          <w:szCs w:val="28"/>
        </w:rPr>
        <w:t>продуктов из свинины копчено-вареных</w:t>
      </w:r>
      <w:r w:rsidR="00FD7844" w:rsidRPr="00ED1C17">
        <w:rPr>
          <w:color w:val="000000"/>
          <w:sz w:val="28"/>
          <w:szCs w:val="28"/>
        </w:rPr>
        <w:t>, содержащих белковые препараты животного происхождения</w:t>
      </w:r>
      <w:r w:rsidRPr="00ED1C17">
        <w:rPr>
          <w:color w:val="000000"/>
          <w:sz w:val="28"/>
          <w:szCs w:val="28"/>
        </w:rPr>
        <w:t>»</w:t>
      </w:r>
      <w:r>
        <w:rPr>
          <w:color w:val="000000"/>
          <w:sz w:val="28"/>
          <w:szCs w:val="28"/>
        </w:rPr>
        <w:t> </w:t>
      </w:r>
      <w:r w:rsidRPr="00ED1C17">
        <w:rPr>
          <w:color w:val="000000"/>
          <w:sz w:val="28"/>
          <w:szCs w:val="28"/>
        </w:rPr>
        <w:t>//</w:t>
      </w:r>
      <w:r>
        <w:rPr>
          <w:color w:val="000000"/>
          <w:sz w:val="28"/>
          <w:szCs w:val="28"/>
        </w:rPr>
        <w:t xml:space="preserve"> </w:t>
      </w:r>
      <w:r w:rsidRPr="00ED1C17">
        <w:rPr>
          <w:color w:val="000000"/>
          <w:sz w:val="28"/>
          <w:szCs w:val="28"/>
        </w:rPr>
        <w:t>С</w:t>
      </w:r>
      <w:r w:rsidR="00FD7844" w:rsidRPr="00ED1C17">
        <w:rPr>
          <w:color w:val="000000"/>
          <w:sz w:val="28"/>
          <w:szCs w:val="28"/>
        </w:rPr>
        <w:t xml:space="preserve">борник научных трудов СевКавГТУ. Серия «Продовольствие» </w:t>
      </w:r>
      <w:r>
        <w:rPr>
          <w:color w:val="000000"/>
          <w:sz w:val="28"/>
          <w:szCs w:val="28"/>
        </w:rPr>
        <w:t>№</w:t>
      </w:r>
      <w:r w:rsidRPr="00ED1C17">
        <w:rPr>
          <w:color w:val="000000"/>
          <w:sz w:val="28"/>
          <w:szCs w:val="28"/>
        </w:rPr>
        <w:t>1</w:t>
      </w:r>
      <w:r w:rsidR="00FD7844" w:rsidRPr="00ED1C17">
        <w:rPr>
          <w:color w:val="000000"/>
          <w:sz w:val="28"/>
          <w:szCs w:val="28"/>
        </w:rPr>
        <w:t xml:space="preserve"> 2005.</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Фильев</w:t>
      </w:r>
      <w:r>
        <w:rPr>
          <w:color w:val="000000"/>
          <w:sz w:val="28"/>
          <w:szCs w:val="28"/>
        </w:rPr>
        <w:t> </w:t>
      </w:r>
      <w:r w:rsidRPr="00ED1C17">
        <w:rPr>
          <w:color w:val="000000"/>
          <w:sz w:val="28"/>
          <w:szCs w:val="28"/>
        </w:rPr>
        <w:t>В.И.</w:t>
      </w:r>
      <w:r w:rsidR="00FD7844" w:rsidRPr="00ED1C17">
        <w:rPr>
          <w:color w:val="000000"/>
          <w:sz w:val="28"/>
          <w:szCs w:val="28"/>
        </w:rPr>
        <w:t xml:space="preserve"> «Охрана труда на предприятиях РФ» М: «Академия», 1997, 224</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Чепурной</w:t>
      </w:r>
      <w:r>
        <w:rPr>
          <w:color w:val="000000"/>
          <w:sz w:val="28"/>
          <w:szCs w:val="28"/>
        </w:rPr>
        <w:t> </w:t>
      </w:r>
      <w:r w:rsidRPr="00ED1C17">
        <w:rPr>
          <w:color w:val="000000"/>
          <w:sz w:val="28"/>
          <w:szCs w:val="28"/>
        </w:rPr>
        <w:t>И.П.</w:t>
      </w:r>
      <w:r w:rsidR="00FD7844" w:rsidRPr="00ED1C17">
        <w:rPr>
          <w:color w:val="000000"/>
          <w:sz w:val="28"/>
          <w:szCs w:val="28"/>
        </w:rPr>
        <w:t xml:space="preserve"> «Конкурентоспособность пищевых товаров» М: «Дашков и Ко», 2005, 120</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Чепурной</w:t>
      </w:r>
      <w:r>
        <w:rPr>
          <w:color w:val="000000"/>
          <w:sz w:val="28"/>
          <w:szCs w:val="28"/>
        </w:rPr>
        <w:t> </w:t>
      </w:r>
      <w:r w:rsidRPr="00ED1C17">
        <w:rPr>
          <w:color w:val="000000"/>
          <w:sz w:val="28"/>
          <w:szCs w:val="28"/>
        </w:rPr>
        <w:t>И.П.</w:t>
      </w:r>
      <w:r w:rsidR="00FD7844" w:rsidRPr="00ED1C17">
        <w:rPr>
          <w:color w:val="000000"/>
          <w:sz w:val="28"/>
          <w:szCs w:val="28"/>
        </w:rPr>
        <w:t xml:space="preserve"> «Идентификация и фальсификация продовольственных товаров». М: «Дашков и Ко», 2005, 460</w:t>
      </w:r>
      <w:r>
        <w:rPr>
          <w:color w:val="000000"/>
          <w:sz w:val="28"/>
          <w:szCs w:val="28"/>
        </w:rPr>
        <w:t> </w:t>
      </w:r>
      <w:r w:rsidRPr="00ED1C17">
        <w:rPr>
          <w:color w:val="000000"/>
          <w:sz w:val="28"/>
          <w:szCs w:val="28"/>
        </w:rPr>
        <w:t>с.</w:t>
      </w:r>
    </w:p>
    <w:p w:rsid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Шепелева</w:t>
      </w:r>
      <w:r>
        <w:rPr>
          <w:color w:val="000000"/>
          <w:sz w:val="28"/>
          <w:szCs w:val="28"/>
        </w:rPr>
        <w:t> </w:t>
      </w:r>
      <w:r w:rsidRPr="00ED1C17">
        <w:rPr>
          <w:color w:val="000000"/>
          <w:sz w:val="28"/>
          <w:szCs w:val="28"/>
        </w:rPr>
        <w:t>А.Ю.</w:t>
      </w:r>
      <w:r w:rsidR="00FD7844" w:rsidRPr="00ED1C17">
        <w:rPr>
          <w:color w:val="000000"/>
          <w:sz w:val="28"/>
          <w:szCs w:val="28"/>
        </w:rPr>
        <w:t xml:space="preserve"> «Шпаргалка по логистике» М: «Апрель</w:t>
      </w:r>
      <w:r>
        <w:rPr>
          <w:color w:val="000000"/>
          <w:sz w:val="28"/>
          <w:szCs w:val="28"/>
        </w:rPr>
        <w:t>-</w:t>
      </w:r>
      <w:r w:rsidRPr="00ED1C17">
        <w:rPr>
          <w:color w:val="000000"/>
          <w:sz w:val="28"/>
          <w:szCs w:val="28"/>
        </w:rPr>
        <w:t>2</w:t>
      </w:r>
      <w:r w:rsidR="00FD7844" w:rsidRPr="00ED1C17">
        <w:rPr>
          <w:color w:val="000000"/>
          <w:sz w:val="28"/>
          <w:szCs w:val="28"/>
        </w:rPr>
        <w:t>005», 2005, 64</w:t>
      </w:r>
      <w:r>
        <w:rPr>
          <w:color w:val="000000"/>
          <w:sz w:val="28"/>
          <w:szCs w:val="28"/>
        </w:rPr>
        <w:t> </w:t>
      </w:r>
      <w:r w:rsidRPr="00ED1C17">
        <w:rPr>
          <w:color w:val="000000"/>
          <w:sz w:val="28"/>
          <w:szCs w:val="28"/>
        </w:rPr>
        <w:t>с.</w:t>
      </w:r>
    </w:p>
    <w:p w:rsidR="00FD7844" w:rsidRPr="00ED1C17" w:rsidRDefault="00ED1C17" w:rsidP="00B2132F">
      <w:pPr>
        <w:widowControl/>
        <w:numPr>
          <w:ilvl w:val="0"/>
          <w:numId w:val="3"/>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Щур</w:t>
      </w:r>
      <w:r>
        <w:rPr>
          <w:color w:val="000000"/>
          <w:sz w:val="28"/>
          <w:szCs w:val="28"/>
        </w:rPr>
        <w:t> </w:t>
      </w:r>
      <w:r w:rsidRPr="00ED1C17">
        <w:rPr>
          <w:color w:val="000000"/>
          <w:sz w:val="28"/>
          <w:szCs w:val="28"/>
        </w:rPr>
        <w:t>Д.Л.</w:t>
      </w:r>
      <w:r w:rsidR="00FD7844" w:rsidRPr="00ED1C17">
        <w:rPr>
          <w:color w:val="000000"/>
          <w:sz w:val="28"/>
          <w:szCs w:val="28"/>
        </w:rPr>
        <w:t xml:space="preserve">, </w:t>
      </w:r>
      <w:r w:rsidRPr="00ED1C17">
        <w:rPr>
          <w:color w:val="000000"/>
          <w:sz w:val="28"/>
          <w:szCs w:val="28"/>
        </w:rPr>
        <w:t>Труханович</w:t>
      </w:r>
      <w:r>
        <w:rPr>
          <w:color w:val="000000"/>
          <w:sz w:val="28"/>
          <w:szCs w:val="28"/>
        </w:rPr>
        <w:t> </w:t>
      </w:r>
      <w:r w:rsidRPr="00ED1C17">
        <w:rPr>
          <w:color w:val="000000"/>
          <w:sz w:val="28"/>
          <w:szCs w:val="28"/>
        </w:rPr>
        <w:t>Л.В.</w:t>
      </w:r>
      <w:r w:rsidR="00FD7844" w:rsidRPr="00ED1C17">
        <w:rPr>
          <w:color w:val="000000"/>
          <w:sz w:val="28"/>
          <w:szCs w:val="28"/>
        </w:rPr>
        <w:t xml:space="preserve"> «Основы торговли. Розничная торговля». М: «Дело и сервис», 2002, 278</w:t>
      </w:r>
      <w:r>
        <w:rPr>
          <w:color w:val="000000"/>
          <w:sz w:val="28"/>
          <w:szCs w:val="28"/>
        </w:rPr>
        <w:t> </w:t>
      </w:r>
      <w:r w:rsidRPr="00ED1C17">
        <w:rPr>
          <w:color w:val="000000"/>
          <w:sz w:val="28"/>
          <w:szCs w:val="28"/>
        </w:rPr>
        <w:t>с.</w:t>
      </w:r>
    </w:p>
    <w:p w:rsidR="00ED1C17" w:rsidRPr="00ED1C17" w:rsidRDefault="00FD7844" w:rsidP="00B2132F">
      <w:pPr>
        <w:widowControl/>
        <w:tabs>
          <w:tab w:val="left" w:pos="300"/>
        </w:tabs>
        <w:spacing w:line="360" w:lineRule="auto"/>
        <w:jc w:val="both"/>
        <w:rPr>
          <w:color w:val="000000"/>
          <w:sz w:val="28"/>
          <w:szCs w:val="28"/>
          <w:u w:val="single"/>
        </w:rPr>
      </w:pPr>
      <w:r w:rsidRPr="00ED1C17">
        <w:rPr>
          <w:color w:val="000000"/>
          <w:sz w:val="28"/>
          <w:szCs w:val="28"/>
          <w:u w:val="single"/>
        </w:rPr>
        <w:t>Дополнительная литература:</w:t>
      </w:r>
    </w:p>
    <w:p w:rsidR="00FD7844" w:rsidRPr="00ED1C17" w:rsidRDefault="00ED1C17" w:rsidP="00B2132F">
      <w:pPr>
        <w:widowControl/>
        <w:numPr>
          <w:ilvl w:val="0"/>
          <w:numId w:val="4"/>
        </w:numPr>
        <w:tabs>
          <w:tab w:val="left" w:pos="300"/>
        </w:tabs>
        <w:autoSpaceDE/>
        <w:autoSpaceDN/>
        <w:adjustRightInd/>
        <w:spacing w:line="360" w:lineRule="auto"/>
        <w:ind w:left="0" w:firstLine="0"/>
        <w:jc w:val="both"/>
        <w:rPr>
          <w:color w:val="000000"/>
          <w:sz w:val="28"/>
          <w:szCs w:val="28"/>
        </w:rPr>
      </w:pPr>
      <w:r>
        <w:rPr>
          <w:color w:val="000000"/>
          <w:sz w:val="28"/>
          <w:szCs w:val="28"/>
        </w:rPr>
        <w:t xml:space="preserve">« </w:t>
      </w:r>
      <w:r w:rsidRPr="00ED1C17">
        <w:rPr>
          <w:color w:val="000000"/>
          <w:sz w:val="28"/>
          <w:szCs w:val="28"/>
        </w:rPr>
        <w:t>«Большая Советская энциклопедия. Электронный вариант»</w:t>
      </w:r>
      <w:r w:rsidR="00FD7844" w:rsidRPr="00ED1C17">
        <w:rPr>
          <w:color w:val="000000"/>
          <w:sz w:val="28"/>
          <w:szCs w:val="28"/>
        </w:rPr>
        <w:t>. М: «Новый диск», 2005</w:t>
      </w:r>
    </w:p>
    <w:p w:rsidR="00FD7844" w:rsidRPr="00ED1C17" w:rsidRDefault="00FD7844" w:rsidP="00B2132F">
      <w:pPr>
        <w:widowControl/>
        <w:numPr>
          <w:ilvl w:val="0"/>
          <w:numId w:val="4"/>
        </w:numPr>
        <w:tabs>
          <w:tab w:val="left" w:pos="300"/>
        </w:tabs>
        <w:autoSpaceDE/>
        <w:autoSpaceDN/>
        <w:adjustRightInd/>
        <w:spacing w:line="360" w:lineRule="auto"/>
        <w:ind w:left="0" w:firstLine="0"/>
        <w:jc w:val="both"/>
        <w:rPr>
          <w:color w:val="000000"/>
          <w:sz w:val="28"/>
          <w:szCs w:val="28"/>
        </w:rPr>
      </w:pPr>
      <w:r w:rsidRPr="00ED1C17">
        <w:rPr>
          <w:color w:val="000000"/>
          <w:sz w:val="28"/>
          <w:szCs w:val="28"/>
        </w:rPr>
        <w:t xml:space="preserve">Иллюстрированный энциклопедический словарь </w:t>
      </w:r>
      <w:r w:rsidR="00ED1C17" w:rsidRPr="00ED1C17">
        <w:rPr>
          <w:color w:val="000000"/>
          <w:sz w:val="28"/>
          <w:szCs w:val="28"/>
        </w:rPr>
        <w:t>Ф.</w:t>
      </w:r>
      <w:r w:rsidR="00ED1C17">
        <w:rPr>
          <w:color w:val="000000"/>
          <w:sz w:val="28"/>
          <w:szCs w:val="28"/>
        </w:rPr>
        <w:t> </w:t>
      </w:r>
      <w:r w:rsidR="00ED1C17" w:rsidRPr="00ED1C17">
        <w:rPr>
          <w:color w:val="000000"/>
          <w:sz w:val="28"/>
          <w:szCs w:val="28"/>
        </w:rPr>
        <w:t>Брокгауза</w:t>
      </w:r>
      <w:r w:rsidRPr="00ED1C17">
        <w:rPr>
          <w:color w:val="000000"/>
          <w:sz w:val="28"/>
          <w:szCs w:val="28"/>
        </w:rPr>
        <w:t xml:space="preserve"> и </w:t>
      </w:r>
      <w:r w:rsidR="00ED1C17" w:rsidRPr="00ED1C17">
        <w:rPr>
          <w:color w:val="000000"/>
          <w:sz w:val="28"/>
          <w:szCs w:val="28"/>
        </w:rPr>
        <w:t>И.</w:t>
      </w:r>
      <w:r w:rsidR="00ED1C17">
        <w:rPr>
          <w:color w:val="000000"/>
          <w:sz w:val="28"/>
          <w:szCs w:val="28"/>
        </w:rPr>
        <w:t> </w:t>
      </w:r>
      <w:r w:rsidR="00ED1C17" w:rsidRPr="00ED1C17">
        <w:rPr>
          <w:color w:val="000000"/>
          <w:sz w:val="28"/>
          <w:szCs w:val="28"/>
        </w:rPr>
        <w:t>Ефрона</w:t>
      </w:r>
      <w:r w:rsidRPr="00ED1C17">
        <w:rPr>
          <w:color w:val="000000"/>
          <w:sz w:val="28"/>
          <w:szCs w:val="28"/>
        </w:rPr>
        <w:t xml:space="preserve"> М: «Эксмо», 2006</w:t>
      </w:r>
      <w:bookmarkStart w:id="0" w:name="_GoBack"/>
      <w:bookmarkEnd w:id="0"/>
    </w:p>
    <w:sectPr w:rsidR="00FD7844" w:rsidRPr="00ED1C17" w:rsidSect="00ED1C17">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20" w:rsidRDefault="006A2320">
      <w:r>
        <w:separator/>
      </w:r>
    </w:p>
  </w:endnote>
  <w:endnote w:type="continuationSeparator" w:id="0">
    <w:p w:rsidR="006A2320" w:rsidRDefault="006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FD" w:rsidRDefault="007867FD" w:rsidP="0083186B">
    <w:pPr>
      <w:pStyle w:val="a5"/>
      <w:framePr w:wrap="around" w:vAnchor="text" w:hAnchor="margin" w:xAlign="center" w:y="1"/>
      <w:rPr>
        <w:rStyle w:val="a7"/>
      </w:rPr>
    </w:pPr>
  </w:p>
  <w:p w:rsidR="007867FD" w:rsidRDefault="007867FD" w:rsidP="008318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FD" w:rsidRDefault="009F1276" w:rsidP="0083186B">
    <w:pPr>
      <w:pStyle w:val="a5"/>
      <w:framePr w:wrap="around" w:vAnchor="text" w:hAnchor="margin" w:xAlign="center" w:y="1"/>
      <w:rPr>
        <w:rStyle w:val="a7"/>
      </w:rPr>
    </w:pPr>
    <w:r>
      <w:rPr>
        <w:rStyle w:val="a7"/>
        <w:noProof/>
      </w:rPr>
      <w:t>2</w:t>
    </w:r>
  </w:p>
  <w:p w:rsidR="007867FD" w:rsidRDefault="007867FD" w:rsidP="008318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20" w:rsidRDefault="006A2320">
      <w:r>
        <w:separator/>
      </w:r>
    </w:p>
  </w:footnote>
  <w:footnote w:type="continuationSeparator" w:id="0">
    <w:p w:rsidR="006A2320" w:rsidRDefault="006A2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E0672E"/>
    <w:lvl w:ilvl="0">
      <w:numFmt w:val="bullet"/>
      <w:lvlText w:val="*"/>
      <w:lvlJc w:val="left"/>
    </w:lvl>
  </w:abstractNum>
  <w:abstractNum w:abstractNumId="1">
    <w:nsid w:val="04851606"/>
    <w:multiLevelType w:val="hybridMultilevel"/>
    <w:tmpl w:val="0DBC3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AA56BA"/>
    <w:multiLevelType w:val="hybridMultilevel"/>
    <w:tmpl w:val="84E25082"/>
    <w:lvl w:ilvl="0" w:tplc="8D8CAD48">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570"/>
        </w:tabs>
        <w:ind w:left="1570" w:hanging="360"/>
      </w:pPr>
      <w:rPr>
        <w:rFonts w:cs="Times New Roman"/>
      </w:rPr>
    </w:lvl>
    <w:lvl w:ilvl="2" w:tplc="0419001B" w:tentative="1">
      <w:start w:val="1"/>
      <w:numFmt w:val="lowerRoman"/>
      <w:lvlText w:val="%3."/>
      <w:lvlJc w:val="right"/>
      <w:pPr>
        <w:tabs>
          <w:tab w:val="num" w:pos="2290"/>
        </w:tabs>
        <w:ind w:left="2290" w:hanging="180"/>
      </w:pPr>
      <w:rPr>
        <w:rFonts w:cs="Times New Roman"/>
      </w:rPr>
    </w:lvl>
    <w:lvl w:ilvl="3" w:tplc="0419000F" w:tentative="1">
      <w:start w:val="1"/>
      <w:numFmt w:val="decimal"/>
      <w:lvlText w:val="%4."/>
      <w:lvlJc w:val="left"/>
      <w:pPr>
        <w:tabs>
          <w:tab w:val="num" w:pos="3010"/>
        </w:tabs>
        <w:ind w:left="3010" w:hanging="360"/>
      </w:pPr>
      <w:rPr>
        <w:rFonts w:cs="Times New Roman"/>
      </w:rPr>
    </w:lvl>
    <w:lvl w:ilvl="4" w:tplc="04190019" w:tentative="1">
      <w:start w:val="1"/>
      <w:numFmt w:val="lowerLetter"/>
      <w:lvlText w:val="%5."/>
      <w:lvlJc w:val="left"/>
      <w:pPr>
        <w:tabs>
          <w:tab w:val="num" w:pos="3730"/>
        </w:tabs>
        <w:ind w:left="3730" w:hanging="360"/>
      </w:pPr>
      <w:rPr>
        <w:rFonts w:cs="Times New Roman"/>
      </w:rPr>
    </w:lvl>
    <w:lvl w:ilvl="5" w:tplc="0419001B" w:tentative="1">
      <w:start w:val="1"/>
      <w:numFmt w:val="lowerRoman"/>
      <w:lvlText w:val="%6."/>
      <w:lvlJc w:val="right"/>
      <w:pPr>
        <w:tabs>
          <w:tab w:val="num" w:pos="4450"/>
        </w:tabs>
        <w:ind w:left="4450" w:hanging="180"/>
      </w:pPr>
      <w:rPr>
        <w:rFonts w:cs="Times New Roman"/>
      </w:rPr>
    </w:lvl>
    <w:lvl w:ilvl="6" w:tplc="0419000F" w:tentative="1">
      <w:start w:val="1"/>
      <w:numFmt w:val="decimal"/>
      <w:lvlText w:val="%7."/>
      <w:lvlJc w:val="left"/>
      <w:pPr>
        <w:tabs>
          <w:tab w:val="num" w:pos="5170"/>
        </w:tabs>
        <w:ind w:left="5170" w:hanging="360"/>
      </w:pPr>
      <w:rPr>
        <w:rFonts w:cs="Times New Roman"/>
      </w:rPr>
    </w:lvl>
    <w:lvl w:ilvl="7" w:tplc="04190019" w:tentative="1">
      <w:start w:val="1"/>
      <w:numFmt w:val="lowerLetter"/>
      <w:lvlText w:val="%8."/>
      <w:lvlJc w:val="left"/>
      <w:pPr>
        <w:tabs>
          <w:tab w:val="num" w:pos="5890"/>
        </w:tabs>
        <w:ind w:left="5890" w:hanging="360"/>
      </w:pPr>
      <w:rPr>
        <w:rFonts w:cs="Times New Roman"/>
      </w:rPr>
    </w:lvl>
    <w:lvl w:ilvl="8" w:tplc="0419001B" w:tentative="1">
      <w:start w:val="1"/>
      <w:numFmt w:val="lowerRoman"/>
      <w:lvlText w:val="%9."/>
      <w:lvlJc w:val="right"/>
      <w:pPr>
        <w:tabs>
          <w:tab w:val="num" w:pos="6610"/>
        </w:tabs>
        <w:ind w:left="6610" w:hanging="180"/>
      </w:pPr>
      <w:rPr>
        <w:rFonts w:cs="Times New Roman"/>
      </w:rPr>
    </w:lvl>
  </w:abstractNum>
  <w:abstractNum w:abstractNumId="3">
    <w:nsid w:val="16892F3B"/>
    <w:multiLevelType w:val="hybridMultilevel"/>
    <w:tmpl w:val="5AB0A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347894"/>
    <w:multiLevelType w:val="hybridMultilevel"/>
    <w:tmpl w:val="F12A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12133B"/>
    <w:multiLevelType w:val="hybridMultilevel"/>
    <w:tmpl w:val="0040F3FA"/>
    <w:lvl w:ilvl="0" w:tplc="8D8CAD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437A63"/>
    <w:multiLevelType w:val="hybridMultilevel"/>
    <w:tmpl w:val="04BE3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D06979"/>
    <w:multiLevelType w:val="hybridMultilevel"/>
    <w:tmpl w:val="5A8E8758"/>
    <w:lvl w:ilvl="0" w:tplc="8D8CAD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395435"/>
    <w:multiLevelType w:val="hybridMultilevel"/>
    <w:tmpl w:val="62722882"/>
    <w:lvl w:ilvl="0" w:tplc="49E0672E">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9">
    <w:nsid w:val="54A17DEF"/>
    <w:multiLevelType w:val="hybridMultilevel"/>
    <w:tmpl w:val="97065A78"/>
    <w:lvl w:ilvl="0" w:tplc="1FD812E4">
      <w:start w:val="1"/>
      <w:numFmt w:val="decimal"/>
      <w:lvlText w:val="%1."/>
      <w:lvlJc w:val="left"/>
      <w:pPr>
        <w:tabs>
          <w:tab w:val="num" w:pos="720"/>
        </w:tabs>
        <w:ind w:left="720" w:hanging="360"/>
      </w:pPr>
      <w:rPr>
        <w:rFonts w:cs="Times New Roman" w:hint="default"/>
      </w:rPr>
    </w:lvl>
    <w:lvl w:ilvl="1" w:tplc="FB7427CC">
      <w:numFmt w:val="none"/>
      <w:lvlText w:val=""/>
      <w:lvlJc w:val="left"/>
      <w:pPr>
        <w:tabs>
          <w:tab w:val="num" w:pos="360"/>
        </w:tabs>
      </w:pPr>
      <w:rPr>
        <w:rFonts w:cs="Times New Roman"/>
      </w:rPr>
    </w:lvl>
    <w:lvl w:ilvl="2" w:tplc="4680F24E">
      <w:numFmt w:val="none"/>
      <w:lvlText w:val=""/>
      <w:lvlJc w:val="left"/>
      <w:pPr>
        <w:tabs>
          <w:tab w:val="num" w:pos="360"/>
        </w:tabs>
      </w:pPr>
      <w:rPr>
        <w:rFonts w:cs="Times New Roman"/>
      </w:rPr>
    </w:lvl>
    <w:lvl w:ilvl="3" w:tplc="5B90146C">
      <w:numFmt w:val="none"/>
      <w:lvlText w:val=""/>
      <w:lvlJc w:val="left"/>
      <w:pPr>
        <w:tabs>
          <w:tab w:val="num" w:pos="360"/>
        </w:tabs>
      </w:pPr>
      <w:rPr>
        <w:rFonts w:cs="Times New Roman"/>
      </w:rPr>
    </w:lvl>
    <w:lvl w:ilvl="4" w:tplc="BD5C2C74">
      <w:numFmt w:val="none"/>
      <w:lvlText w:val=""/>
      <w:lvlJc w:val="left"/>
      <w:pPr>
        <w:tabs>
          <w:tab w:val="num" w:pos="360"/>
        </w:tabs>
      </w:pPr>
      <w:rPr>
        <w:rFonts w:cs="Times New Roman"/>
      </w:rPr>
    </w:lvl>
    <w:lvl w:ilvl="5" w:tplc="BDF87F6E">
      <w:numFmt w:val="none"/>
      <w:lvlText w:val=""/>
      <w:lvlJc w:val="left"/>
      <w:pPr>
        <w:tabs>
          <w:tab w:val="num" w:pos="360"/>
        </w:tabs>
      </w:pPr>
      <w:rPr>
        <w:rFonts w:cs="Times New Roman"/>
      </w:rPr>
    </w:lvl>
    <w:lvl w:ilvl="6" w:tplc="1172A20A">
      <w:numFmt w:val="none"/>
      <w:lvlText w:val=""/>
      <w:lvlJc w:val="left"/>
      <w:pPr>
        <w:tabs>
          <w:tab w:val="num" w:pos="360"/>
        </w:tabs>
      </w:pPr>
      <w:rPr>
        <w:rFonts w:cs="Times New Roman"/>
      </w:rPr>
    </w:lvl>
    <w:lvl w:ilvl="7" w:tplc="0966E780">
      <w:numFmt w:val="none"/>
      <w:lvlText w:val=""/>
      <w:lvlJc w:val="left"/>
      <w:pPr>
        <w:tabs>
          <w:tab w:val="num" w:pos="360"/>
        </w:tabs>
      </w:pPr>
      <w:rPr>
        <w:rFonts w:cs="Times New Roman"/>
      </w:rPr>
    </w:lvl>
    <w:lvl w:ilvl="8" w:tplc="D73474F2">
      <w:numFmt w:val="none"/>
      <w:lvlText w:val=""/>
      <w:lvlJc w:val="left"/>
      <w:pPr>
        <w:tabs>
          <w:tab w:val="num" w:pos="360"/>
        </w:tabs>
      </w:pPr>
      <w:rPr>
        <w:rFonts w:cs="Times New Roman"/>
      </w:rPr>
    </w:lvl>
  </w:abstractNum>
  <w:abstractNum w:abstractNumId="10">
    <w:nsid w:val="611704C8"/>
    <w:multiLevelType w:val="hybridMultilevel"/>
    <w:tmpl w:val="4A4483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566882"/>
    <w:multiLevelType w:val="hybridMultilevel"/>
    <w:tmpl w:val="01DCAD0A"/>
    <w:lvl w:ilvl="0" w:tplc="8D8CAD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083136"/>
    <w:multiLevelType w:val="hybridMultilevel"/>
    <w:tmpl w:val="356CB886"/>
    <w:lvl w:ilvl="0" w:tplc="49E0672E">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6928F4"/>
    <w:multiLevelType w:val="hybridMultilevel"/>
    <w:tmpl w:val="3B84B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10"/>
  </w:num>
  <w:num w:numId="4">
    <w:abstractNumId w:val="13"/>
  </w:num>
  <w:num w:numId="5">
    <w:abstractNumId w:val="9"/>
  </w:num>
  <w:num w:numId="6">
    <w:abstractNumId w:val="4"/>
  </w:num>
  <w:num w:numId="7">
    <w:abstractNumId w:val="11"/>
  </w:num>
  <w:num w:numId="8">
    <w:abstractNumId w:val="7"/>
  </w:num>
  <w:num w:numId="9">
    <w:abstractNumId w:val="0"/>
    <w:lvlOverride w:ilvl="0">
      <w:lvl w:ilvl="0">
        <w:numFmt w:val="bullet"/>
        <w:lvlText w:val="•"/>
        <w:legacy w:legacy="1" w:legacySpace="0" w:legacyIndent="260"/>
        <w:lvlJc w:val="left"/>
        <w:rPr>
          <w:rFonts w:ascii="Times New Roman" w:hAnsi="Times New Roman" w:hint="default"/>
        </w:rPr>
      </w:lvl>
    </w:lvlOverride>
  </w:num>
  <w:num w:numId="10">
    <w:abstractNumId w:val="0"/>
    <w:lvlOverride w:ilvl="0">
      <w:lvl w:ilvl="0">
        <w:numFmt w:val="bullet"/>
        <w:lvlText w:val="•"/>
        <w:legacy w:legacy="1" w:legacySpace="0" w:legacyIndent="259"/>
        <w:lvlJc w:val="left"/>
        <w:rPr>
          <w:rFonts w:ascii="Times New Roman" w:hAnsi="Times New Roman" w:hint="default"/>
        </w:rPr>
      </w:lvl>
    </w:lvlOverride>
  </w:num>
  <w:num w:numId="11">
    <w:abstractNumId w:val="6"/>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12"/>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386"/>
    <w:rsid w:val="000215C9"/>
    <w:rsid w:val="000F2F29"/>
    <w:rsid w:val="0010501E"/>
    <w:rsid w:val="001250F6"/>
    <w:rsid w:val="002026E8"/>
    <w:rsid w:val="00224A04"/>
    <w:rsid w:val="00252386"/>
    <w:rsid w:val="00292BAC"/>
    <w:rsid w:val="00342666"/>
    <w:rsid w:val="00572E66"/>
    <w:rsid w:val="006228C8"/>
    <w:rsid w:val="00696B72"/>
    <w:rsid w:val="006A2320"/>
    <w:rsid w:val="00740315"/>
    <w:rsid w:val="00784424"/>
    <w:rsid w:val="007867FD"/>
    <w:rsid w:val="007D39BE"/>
    <w:rsid w:val="007F3602"/>
    <w:rsid w:val="0083186B"/>
    <w:rsid w:val="00866ED3"/>
    <w:rsid w:val="00870316"/>
    <w:rsid w:val="008D20F0"/>
    <w:rsid w:val="00905EBF"/>
    <w:rsid w:val="0094690D"/>
    <w:rsid w:val="00960E2A"/>
    <w:rsid w:val="009A2649"/>
    <w:rsid w:val="009F1276"/>
    <w:rsid w:val="00A0407F"/>
    <w:rsid w:val="00B03100"/>
    <w:rsid w:val="00B2132F"/>
    <w:rsid w:val="00B63CDF"/>
    <w:rsid w:val="00BA72D8"/>
    <w:rsid w:val="00C365D6"/>
    <w:rsid w:val="00C52801"/>
    <w:rsid w:val="00C917C9"/>
    <w:rsid w:val="00CB108A"/>
    <w:rsid w:val="00D478AA"/>
    <w:rsid w:val="00E44809"/>
    <w:rsid w:val="00EC45A3"/>
    <w:rsid w:val="00ED1C17"/>
    <w:rsid w:val="00F25C45"/>
    <w:rsid w:val="00FD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C514905-4F8A-48AC-B3AA-F6C68C62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38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5C45"/>
    <w:pPr>
      <w:widowControl/>
      <w:autoSpaceDE/>
      <w:autoSpaceDN/>
      <w:adjustRightInd/>
      <w:spacing w:before="100" w:beforeAutospacing="1" w:after="100" w:afterAutospacing="1"/>
    </w:pPr>
    <w:rPr>
      <w:sz w:val="24"/>
      <w:szCs w:val="24"/>
    </w:rPr>
  </w:style>
  <w:style w:type="table" w:styleId="a4">
    <w:name w:val="Table Grid"/>
    <w:basedOn w:val="a1"/>
    <w:uiPriority w:val="99"/>
    <w:rsid w:val="00F25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3186B"/>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83186B"/>
    <w:rPr>
      <w:rFonts w:cs="Times New Roman"/>
    </w:rPr>
  </w:style>
  <w:style w:type="paragraph" w:styleId="a8">
    <w:name w:val="header"/>
    <w:basedOn w:val="a"/>
    <w:link w:val="a9"/>
    <w:uiPriority w:val="99"/>
    <w:rsid w:val="00740315"/>
    <w:pPr>
      <w:tabs>
        <w:tab w:val="center" w:pos="4677"/>
        <w:tab w:val="right" w:pos="9355"/>
      </w:tabs>
    </w:pPr>
  </w:style>
  <w:style w:type="character" w:customStyle="1" w:styleId="a9">
    <w:name w:val="Верхний колонтитул Знак"/>
    <w:link w:val="a8"/>
    <w:uiPriority w:val="99"/>
    <w:semiHidden/>
    <w:rPr>
      <w:sz w:val="20"/>
      <w:szCs w:val="20"/>
    </w:rPr>
  </w:style>
  <w:style w:type="table" w:styleId="1">
    <w:name w:val="Table Grid 1"/>
    <w:basedOn w:val="a1"/>
    <w:uiPriority w:val="99"/>
    <w:rsid w:val="00ED1C1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6660</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vt:lpstr>
    </vt:vector>
  </TitlesOfParts>
  <Company>home</Company>
  <LinksUpToDate>false</LinksUpToDate>
  <CharactersWithSpaces>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dc:title>
  <dc:subject/>
  <dc:creator>Саша</dc:creator>
  <cp:keywords/>
  <dc:description/>
  <cp:lastModifiedBy>admin</cp:lastModifiedBy>
  <cp:revision>2</cp:revision>
  <cp:lastPrinted>2008-11-07T06:43:00Z</cp:lastPrinted>
  <dcterms:created xsi:type="dcterms:W3CDTF">2014-02-24T12:32:00Z</dcterms:created>
  <dcterms:modified xsi:type="dcterms:W3CDTF">2014-02-24T12:32:00Z</dcterms:modified>
</cp:coreProperties>
</file>