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761" w:rsidRPr="00FF1D65" w:rsidRDefault="00B90761" w:rsidP="00FF1D65">
      <w:pPr>
        <w:pStyle w:val="a4"/>
        <w:suppressAutoHyphens/>
        <w:spacing w:before="0" w:beforeAutospacing="0" w:after="0" w:afterAutospacing="0" w:line="360" w:lineRule="auto"/>
        <w:ind w:firstLine="709"/>
        <w:jc w:val="center"/>
        <w:rPr>
          <w:rStyle w:val="a5"/>
          <w:color w:val="000000"/>
          <w:kern w:val="28"/>
          <w:sz w:val="28"/>
          <w:szCs w:val="28"/>
        </w:rPr>
      </w:pPr>
      <w:r w:rsidRPr="00FF1D65">
        <w:rPr>
          <w:rStyle w:val="a5"/>
          <w:color w:val="000000"/>
          <w:kern w:val="28"/>
          <w:sz w:val="28"/>
          <w:szCs w:val="28"/>
        </w:rPr>
        <w:t>Содержание</w:t>
      </w:r>
    </w:p>
    <w:p w:rsidR="006A0AB1" w:rsidRPr="00FF1D65" w:rsidRDefault="006A0AB1" w:rsidP="00FF1D65">
      <w:pPr>
        <w:pStyle w:val="a4"/>
        <w:spacing w:before="0" w:beforeAutospacing="0" w:after="0" w:afterAutospacing="0" w:line="360" w:lineRule="auto"/>
        <w:ind w:firstLine="709"/>
        <w:rPr>
          <w:rStyle w:val="a5"/>
          <w:b w:val="0"/>
          <w:bCs w:val="0"/>
          <w:color w:val="000000"/>
          <w:sz w:val="28"/>
          <w:szCs w:val="28"/>
        </w:rPr>
      </w:pP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rPr>
      </w:pPr>
      <w:r w:rsidRPr="00FF1D65">
        <w:rPr>
          <w:rStyle w:val="a5"/>
          <w:b w:val="0"/>
          <w:bCs w:val="0"/>
          <w:color w:val="000000"/>
          <w:kern w:val="28"/>
          <w:sz w:val="28"/>
          <w:szCs w:val="28"/>
        </w:rPr>
        <w:t xml:space="preserve">Введение </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rPr>
      </w:pPr>
      <w:r w:rsidRPr="00FF1D65">
        <w:rPr>
          <w:rStyle w:val="a5"/>
          <w:b w:val="0"/>
          <w:bCs w:val="0"/>
          <w:color w:val="000000"/>
          <w:kern w:val="28"/>
          <w:sz w:val="28"/>
          <w:szCs w:val="28"/>
        </w:rPr>
        <w:t>1 Трудовой договор (контракт)</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rPr>
      </w:pPr>
      <w:r w:rsidRPr="00FF1D65">
        <w:rPr>
          <w:rStyle w:val="a5"/>
          <w:b w:val="0"/>
          <w:bCs w:val="0"/>
          <w:color w:val="000000"/>
          <w:kern w:val="28"/>
          <w:sz w:val="28"/>
          <w:szCs w:val="28"/>
        </w:rPr>
        <w:t>1.1 Понятие трудового договора и его сторон</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rPr>
      </w:pPr>
      <w:r w:rsidRPr="00FF1D65">
        <w:rPr>
          <w:rStyle w:val="a5"/>
          <w:b w:val="0"/>
          <w:bCs w:val="0"/>
          <w:color w:val="000000"/>
          <w:kern w:val="28"/>
          <w:sz w:val="28"/>
          <w:szCs w:val="28"/>
        </w:rPr>
        <w:t>1.2 Содержание трудового договора</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rPr>
      </w:pPr>
      <w:r w:rsidRPr="00FF1D65">
        <w:rPr>
          <w:rStyle w:val="a5"/>
          <w:b w:val="0"/>
          <w:bCs w:val="0"/>
          <w:color w:val="000000"/>
          <w:kern w:val="28"/>
          <w:sz w:val="28"/>
          <w:szCs w:val="28"/>
        </w:rPr>
        <w:t>1.3 Виды трудового договора</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rPr>
      </w:pPr>
      <w:r w:rsidRPr="00FF1D65">
        <w:rPr>
          <w:rStyle w:val="a5"/>
          <w:b w:val="0"/>
          <w:bCs w:val="0"/>
          <w:color w:val="000000"/>
          <w:kern w:val="28"/>
          <w:sz w:val="28"/>
          <w:szCs w:val="28"/>
        </w:rPr>
        <w:t>2 Порядок заключения и прекращения трудового договора</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rPr>
      </w:pPr>
      <w:r w:rsidRPr="00FF1D65">
        <w:rPr>
          <w:rStyle w:val="a5"/>
          <w:b w:val="0"/>
          <w:bCs w:val="0"/>
          <w:color w:val="000000"/>
          <w:kern w:val="28"/>
          <w:sz w:val="28"/>
          <w:szCs w:val="28"/>
        </w:rPr>
        <w:t>2.1 Условия заключения трудового договора</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rPr>
      </w:pPr>
      <w:r w:rsidRPr="00FF1D65">
        <w:rPr>
          <w:rStyle w:val="a5"/>
          <w:b w:val="0"/>
          <w:bCs w:val="0"/>
          <w:color w:val="000000"/>
          <w:kern w:val="28"/>
          <w:sz w:val="28"/>
          <w:szCs w:val="28"/>
        </w:rPr>
        <w:t>2.2 Изменение условий трудового договора</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lang w:val="en-US"/>
        </w:rPr>
      </w:pPr>
      <w:r w:rsidRPr="00FF1D65">
        <w:rPr>
          <w:rStyle w:val="a5"/>
          <w:b w:val="0"/>
          <w:bCs w:val="0"/>
          <w:color w:val="000000"/>
          <w:kern w:val="28"/>
          <w:sz w:val="28"/>
          <w:szCs w:val="28"/>
          <w:lang w:val="en-US"/>
        </w:rPr>
        <w:t>2.3 Основания прекращения трудового договора</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lang w:val="en-US"/>
        </w:rPr>
      </w:pPr>
      <w:r w:rsidRPr="00FF1D65">
        <w:rPr>
          <w:rStyle w:val="a5"/>
          <w:b w:val="0"/>
          <w:bCs w:val="0"/>
          <w:color w:val="000000"/>
          <w:kern w:val="28"/>
          <w:sz w:val="28"/>
          <w:szCs w:val="28"/>
          <w:lang w:val="en-US"/>
        </w:rPr>
        <w:t xml:space="preserve">Заключение </w:t>
      </w:r>
    </w:p>
    <w:p w:rsidR="00FF1D65" w:rsidRPr="00FF1D65" w:rsidRDefault="00FF1D65" w:rsidP="00FF1D65">
      <w:pPr>
        <w:pStyle w:val="a4"/>
        <w:suppressAutoHyphens/>
        <w:spacing w:before="0" w:beforeAutospacing="0" w:after="0" w:afterAutospacing="0" w:line="360" w:lineRule="auto"/>
        <w:rPr>
          <w:rStyle w:val="a5"/>
          <w:b w:val="0"/>
          <w:bCs w:val="0"/>
          <w:color w:val="000000"/>
          <w:kern w:val="28"/>
          <w:sz w:val="28"/>
          <w:szCs w:val="28"/>
          <w:lang w:val="en-US"/>
        </w:rPr>
      </w:pPr>
      <w:r w:rsidRPr="00FF1D65">
        <w:rPr>
          <w:rStyle w:val="a5"/>
          <w:b w:val="0"/>
          <w:bCs w:val="0"/>
          <w:color w:val="000000"/>
          <w:kern w:val="28"/>
          <w:sz w:val="28"/>
          <w:szCs w:val="28"/>
          <w:lang w:val="en-US"/>
        </w:rPr>
        <w:t>Список использованной литературы</w:t>
      </w:r>
    </w:p>
    <w:p w:rsidR="00FF1D65" w:rsidRPr="00FF1D65" w:rsidRDefault="00FF1D65" w:rsidP="00FF1D65">
      <w:pPr>
        <w:pStyle w:val="a4"/>
        <w:spacing w:before="0" w:beforeAutospacing="0" w:after="0" w:afterAutospacing="0" w:line="360" w:lineRule="auto"/>
        <w:ind w:firstLine="709"/>
        <w:rPr>
          <w:rStyle w:val="a5"/>
          <w:b w:val="0"/>
          <w:bCs w:val="0"/>
          <w:color w:val="000000"/>
          <w:sz w:val="28"/>
          <w:szCs w:val="28"/>
          <w:lang w:val="en-US"/>
        </w:rPr>
      </w:pPr>
    </w:p>
    <w:p w:rsidR="00B90761" w:rsidRPr="00FF1D65" w:rsidRDefault="00B90761" w:rsidP="00FF1D65">
      <w:pPr>
        <w:pStyle w:val="a4"/>
        <w:suppressAutoHyphens/>
        <w:spacing w:before="0" w:beforeAutospacing="0" w:after="0" w:afterAutospacing="0" w:line="360" w:lineRule="auto"/>
        <w:ind w:firstLine="709"/>
        <w:jc w:val="center"/>
        <w:rPr>
          <w:rStyle w:val="a5"/>
          <w:color w:val="000000"/>
          <w:kern w:val="28"/>
          <w:sz w:val="28"/>
          <w:szCs w:val="28"/>
        </w:rPr>
      </w:pPr>
      <w:r w:rsidRPr="00FF1D65">
        <w:rPr>
          <w:rStyle w:val="a5"/>
          <w:b w:val="0"/>
          <w:bCs w:val="0"/>
          <w:color w:val="000000"/>
          <w:sz w:val="28"/>
          <w:szCs w:val="28"/>
        </w:rPr>
        <w:br w:type="page"/>
      </w:r>
      <w:r w:rsidRPr="00FF1D65">
        <w:rPr>
          <w:rStyle w:val="a5"/>
          <w:color w:val="000000"/>
          <w:kern w:val="28"/>
          <w:sz w:val="28"/>
          <w:szCs w:val="28"/>
        </w:rPr>
        <w:t>Введение</w:t>
      </w:r>
    </w:p>
    <w:p w:rsidR="00FF1D65" w:rsidRPr="00FF1D65" w:rsidRDefault="00FF1D65" w:rsidP="00FF1D65">
      <w:pPr>
        <w:pStyle w:val="a4"/>
        <w:spacing w:before="0" w:beforeAutospacing="0" w:after="0" w:afterAutospacing="0" w:line="360" w:lineRule="auto"/>
        <w:ind w:firstLine="709"/>
        <w:rPr>
          <w:color w:val="000000"/>
          <w:sz w:val="28"/>
          <w:szCs w:val="28"/>
          <w:lang w:val="en-US"/>
        </w:rPr>
      </w:pPr>
    </w:p>
    <w:p w:rsidR="003733DE" w:rsidRPr="00FF1D65" w:rsidRDefault="00DA54CB" w:rsidP="00FF1D65">
      <w:pPr>
        <w:pStyle w:val="a4"/>
        <w:spacing w:before="0" w:beforeAutospacing="0" w:after="0" w:afterAutospacing="0" w:line="360" w:lineRule="auto"/>
        <w:ind w:firstLine="709"/>
        <w:rPr>
          <w:color w:val="000000"/>
          <w:sz w:val="28"/>
          <w:szCs w:val="28"/>
        </w:rPr>
      </w:pPr>
      <w:r w:rsidRPr="00FF1D65">
        <w:rPr>
          <w:color w:val="000000"/>
          <w:sz w:val="28"/>
          <w:szCs w:val="28"/>
        </w:rPr>
        <w:t>Трудовой договор (контракт) - основной способ реализации права на труд.</w:t>
      </w:r>
      <w:r w:rsidR="003733DE" w:rsidRPr="00FF1D65">
        <w:rPr>
          <w:color w:val="000000"/>
          <w:sz w:val="28"/>
          <w:szCs w:val="28"/>
        </w:rPr>
        <w:t xml:space="preserve"> Трудовой договор (контракт) является основанием возникновения трудового правоотношения и, в то же время, основанием действия этого правоотношения во времени. </w:t>
      </w:r>
      <w:r w:rsidRPr="00FF1D65">
        <w:rPr>
          <w:color w:val="000000"/>
          <w:sz w:val="28"/>
          <w:szCs w:val="28"/>
        </w:rPr>
        <w:t>Гражданам он обеспечивает свободный выбор работы в соответствии со своими способностями, профессией и квалификацией. Для работодателя заключение трудового договора (контракта) - это возможность подобрать наиболее квалифицированных и опытных работников.</w:t>
      </w:r>
      <w:r w:rsidR="0053236D" w:rsidRPr="00FF1D65">
        <w:rPr>
          <w:color w:val="000000"/>
          <w:sz w:val="28"/>
          <w:szCs w:val="28"/>
        </w:rPr>
        <w:t xml:space="preserve"> </w:t>
      </w:r>
      <w:r w:rsidRPr="00FF1D65">
        <w:rPr>
          <w:color w:val="000000"/>
          <w:sz w:val="28"/>
          <w:szCs w:val="28"/>
        </w:rPr>
        <w:t>Заключив трудовой договор (контракт) с работодателем, гражданин становится ее работником и с этого момента он вправе претендовать на социальные гарантии и защиту, предусмотренные законодательством о труде.</w:t>
      </w:r>
      <w:r w:rsidR="0053236D" w:rsidRPr="00FF1D65">
        <w:rPr>
          <w:color w:val="000000"/>
          <w:sz w:val="28"/>
          <w:szCs w:val="28"/>
        </w:rPr>
        <w:t xml:space="preserve"> </w:t>
      </w:r>
      <w:r w:rsidRPr="00FF1D65">
        <w:rPr>
          <w:color w:val="000000"/>
          <w:sz w:val="28"/>
          <w:szCs w:val="28"/>
        </w:rPr>
        <w:t>Со своей стороны работодатель, заключивший трудовой договор с работником, приобретает право требовать от него подчинения определенным правилам поведения в процессе трудовой деятельности и воле руководителя на условиях и в пределах, установленных законодательством о труде, коллективным договором (соглашением) и трудовым договором (контрактом).</w:t>
      </w:r>
    </w:p>
    <w:p w:rsidR="00757B94"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В отличие от старого КЗОТ, ТК РФ формально не содержит термина «контракт», в нем существует только «трудовой договор». Т.о. понятие «контракт» выведено из официального употребления.</w:t>
      </w:r>
      <w:r w:rsidR="0047281D" w:rsidRPr="00FF1D65">
        <w:rPr>
          <w:color w:val="000000"/>
          <w:sz w:val="28"/>
          <w:szCs w:val="28"/>
        </w:rPr>
        <w:t xml:space="preserve"> При этом конкретное наименование указанного соглашения не влияет на его правовое содержание и не влечет за собой иных, чем предусмотрено в Трудовом кодексе, законах и иных нормативных правовых актах, правовых последствий.</w:t>
      </w:r>
      <w:r w:rsidR="0053236D" w:rsidRPr="00FF1D65">
        <w:rPr>
          <w:color w:val="000000"/>
          <w:sz w:val="28"/>
          <w:szCs w:val="28"/>
        </w:rPr>
        <w:t xml:space="preserve"> </w:t>
      </w:r>
      <w:r w:rsidR="00DA54CB" w:rsidRPr="00FF1D65">
        <w:rPr>
          <w:color w:val="000000"/>
          <w:sz w:val="28"/>
          <w:szCs w:val="28"/>
        </w:rPr>
        <w:t xml:space="preserve">Признавая контракт синонимом трудового договора, а не его разновидностью, законодатель тем самым определил, что содержание контракта, так же как и трудового договора, должно соответствовать законам и другим нормативным правовым актам о труде. Из этого положения исходят и судебные органы при рассмотрении соответствующих трудовых споров. </w:t>
      </w:r>
      <w:r w:rsidR="00757B94" w:rsidRPr="00FF1D65">
        <w:rPr>
          <w:color w:val="000000"/>
          <w:sz w:val="28"/>
          <w:szCs w:val="28"/>
        </w:rPr>
        <w:t xml:space="preserve">Таким образом, данная тема в настоящее время </w:t>
      </w:r>
      <w:r w:rsidR="0053236D" w:rsidRPr="00FF1D65">
        <w:rPr>
          <w:color w:val="000000"/>
          <w:sz w:val="28"/>
          <w:szCs w:val="28"/>
        </w:rPr>
        <w:t xml:space="preserve">является </w:t>
      </w:r>
      <w:r w:rsidR="00757B94" w:rsidRPr="00FF1D65">
        <w:rPr>
          <w:color w:val="000000"/>
          <w:sz w:val="28"/>
          <w:szCs w:val="28"/>
        </w:rPr>
        <w:t>актуальной.</w:t>
      </w:r>
    </w:p>
    <w:p w:rsidR="00757B94" w:rsidRPr="00FF1D65" w:rsidRDefault="00757B94" w:rsidP="00FF1D65">
      <w:pPr>
        <w:pStyle w:val="a4"/>
        <w:spacing w:before="0" w:beforeAutospacing="0" w:after="0" w:afterAutospacing="0" w:line="360" w:lineRule="auto"/>
        <w:ind w:firstLine="709"/>
        <w:rPr>
          <w:color w:val="000000"/>
          <w:sz w:val="28"/>
          <w:szCs w:val="28"/>
        </w:rPr>
      </w:pPr>
      <w:r w:rsidRPr="00FF1D65">
        <w:rPr>
          <w:color w:val="000000"/>
          <w:sz w:val="28"/>
          <w:szCs w:val="28"/>
        </w:rPr>
        <w:t>Целью работы является всестороннее изучение и обобщение условий заключения и прекращения трудового договора.</w:t>
      </w:r>
      <w:r w:rsidR="0053236D" w:rsidRPr="00FF1D65">
        <w:rPr>
          <w:color w:val="000000"/>
          <w:sz w:val="28"/>
          <w:szCs w:val="28"/>
        </w:rPr>
        <w:t xml:space="preserve"> </w:t>
      </w:r>
      <w:r w:rsidRPr="00FF1D65">
        <w:rPr>
          <w:color w:val="000000"/>
          <w:sz w:val="28"/>
          <w:szCs w:val="28"/>
        </w:rPr>
        <w:t>В соответствии с этим решены следующие задачи: дано понятие определения «трудовой договор», раскрыт порядок его заключения и основные условия изменения и прекращения.</w:t>
      </w:r>
    </w:p>
    <w:p w:rsidR="00757B94" w:rsidRPr="00FF1D65" w:rsidRDefault="00757B94" w:rsidP="00FF1D65">
      <w:pPr>
        <w:pStyle w:val="a4"/>
        <w:spacing w:before="0" w:beforeAutospacing="0" w:after="0" w:afterAutospacing="0" w:line="360" w:lineRule="auto"/>
        <w:ind w:firstLine="709"/>
        <w:rPr>
          <w:color w:val="000000"/>
          <w:sz w:val="28"/>
          <w:szCs w:val="28"/>
        </w:rPr>
      </w:pPr>
      <w:r w:rsidRPr="00FF1D65">
        <w:rPr>
          <w:color w:val="000000"/>
          <w:sz w:val="28"/>
          <w:szCs w:val="28"/>
        </w:rPr>
        <w:t>Работа состоит из введения, двух частей, заключения и списка использованной литературы.</w:t>
      </w:r>
    </w:p>
    <w:p w:rsidR="003733DE" w:rsidRPr="00FF1D65" w:rsidRDefault="00B90761" w:rsidP="00FF1D65">
      <w:pPr>
        <w:pStyle w:val="a4"/>
        <w:suppressAutoHyphens/>
        <w:spacing w:before="0" w:beforeAutospacing="0" w:after="0" w:afterAutospacing="0" w:line="360" w:lineRule="auto"/>
        <w:ind w:firstLine="709"/>
        <w:jc w:val="center"/>
        <w:rPr>
          <w:rStyle w:val="a5"/>
          <w:color w:val="000000"/>
          <w:kern w:val="28"/>
          <w:sz w:val="28"/>
          <w:szCs w:val="28"/>
        </w:rPr>
      </w:pPr>
      <w:r w:rsidRPr="00FF1D65">
        <w:rPr>
          <w:rStyle w:val="a5"/>
          <w:b w:val="0"/>
          <w:bCs w:val="0"/>
          <w:color w:val="000000"/>
          <w:sz w:val="28"/>
          <w:szCs w:val="28"/>
        </w:rPr>
        <w:br w:type="page"/>
      </w:r>
      <w:r w:rsidRPr="00FF1D65">
        <w:rPr>
          <w:rStyle w:val="a5"/>
          <w:color w:val="000000"/>
          <w:kern w:val="28"/>
          <w:sz w:val="28"/>
          <w:szCs w:val="28"/>
        </w:rPr>
        <w:t>1</w:t>
      </w:r>
      <w:r w:rsidR="00FF1D65" w:rsidRPr="00FF1D65">
        <w:rPr>
          <w:rStyle w:val="a5"/>
          <w:color w:val="000000"/>
          <w:kern w:val="28"/>
          <w:sz w:val="28"/>
          <w:szCs w:val="28"/>
          <w:lang w:val="en-US"/>
        </w:rPr>
        <w:t xml:space="preserve"> </w:t>
      </w:r>
      <w:r w:rsidR="003733DE" w:rsidRPr="00FF1D65">
        <w:rPr>
          <w:b/>
          <w:bCs/>
          <w:color w:val="000000"/>
          <w:kern w:val="28"/>
          <w:sz w:val="28"/>
          <w:szCs w:val="28"/>
        </w:rPr>
        <w:t xml:space="preserve">Трудовой договор </w:t>
      </w:r>
      <w:r w:rsidR="003733DE" w:rsidRPr="00FF1D65">
        <w:rPr>
          <w:rStyle w:val="a5"/>
          <w:color w:val="000000"/>
          <w:kern w:val="28"/>
          <w:sz w:val="28"/>
          <w:szCs w:val="28"/>
        </w:rPr>
        <w:t>(контракт)</w:t>
      </w:r>
      <w:bookmarkStart w:id="0" w:name="4.1."/>
      <w:bookmarkStart w:id="1" w:name="i01385"/>
      <w:bookmarkEnd w:id="0"/>
      <w:bookmarkEnd w:id="1"/>
    </w:p>
    <w:p w:rsidR="00EE3E3B" w:rsidRPr="00FF1D65" w:rsidRDefault="00EE3E3B" w:rsidP="00FF1D65">
      <w:pPr>
        <w:pStyle w:val="a4"/>
        <w:suppressAutoHyphens/>
        <w:spacing w:before="0" w:beforeAutospacing="0" w:after="0" w:afterAutospacing="0" w:line="360" w:lineRule="auto"/>
        <w:ind w:firstLine="709"/>
        <w:jc w:val="center"/>
        <w:rPr>
          <w:rStyle w:val="a5"/>
          <w:color w:val="000000"/>
          <w:kern w:val="28"/>
          <w:sz w:val="28"/>
          <w:szCs w:val="28"/>
        </w:rPr>
      </w:pPr>
    </w:p>
    <w:p w:rsidR="003733DE" w:rsidRPr="00FF1D65" w:rsidRDefault="003733DE" w:rsidP="00FF1D65">
      <w:pPr>
        <w:pStyle w:val="a4"/>
        <w:suppressAutoHyphens/>
        <w:spacing w:before="0" w:beforeAutospacing="0" w:after="0" w:afterAutospacing="0" w:line="360" w:lineRule="auto"/>
        <w:ind w:firstLine="709"/>
        <w:jc w:val="center"/>
        <w:rPr>
          <w:b/>
          <w:bCs/>
          <w:color w:val="000000"/>
          <w:kern w:val="28"/>
          <w:sz w:val="28"/>
          <w:szCs w:val="28"/>
        </w:rPr>
      </w:pPr>
      <w:r w:rsidRPr="00FF1D65">
        <w:rPr>
          <w:b/>
          <w:bCs/>
          <w:color w:val="000000"/>
          <w:kern w:val="28"/>
          <w:sz w:val="28"/>
          <w:szCs w:val="28"/>
        </w:rPr>
        <w:t>1.1 Понятие трудового договора и его сторон</w:t>
      </w:r>
    </w:p>
    <w:p w:rsidR="00FF1D65" w:rsidRPr="00FF1D65" w:rsidRDefault="00FF1D65" w:rsidP="00FF1D65">
      <w:pPr>
        <w:pStyle w:val="a4"/>
        <w:spacing w:before="0" w:beforeAutospacing="0" w:after="0" w:afterAutospacing="0" w:line="360" w:lineRule="auto"/>
        <w:ind w:firstLine="709"/>
        <w:rPr>
          <w:rStyle w:val="-"/>
          <w:b w:val="0"/>
          <w:bCs w:val="0"/>
          <w:color w:val="000000"/>
          <w:sz w:val="28"/>
          <w:szCs w:val="28"/>
          <w:lang w:val="en-US"/>
        </w:rPr>
      </w:pPr>
    </w:p>
    <w:p w:rsidR="00620ECD"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Трудовой договор</w:t>
      </w:r>
      <w:bookmarkStart w:id="2" w:name="i01485"/>
      <w:bookmarkEnd w:id="2"/>
      <w:r w:rsidRPr="00FF1D65">
        <w:rPr>
          <w:color w:val="000000"/>
          <w:sz w:val="28"/>
          <w:szCs w:val="28"/>
        </w:rPr>
        <w:t xml:space="preserve"> представляет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действующим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Трудовой договор определяет правовое положение гражданина в качестве работника конкретного коллектива, что обуславливает ряд его отличий от гражданско-правовых договоров о труде</w:t>
      </w:r>
      <w:r w:rsidR="00620ECD" w:rsidRPr="00FF1D65">
        <w:rPr>
          <w:color w:val="000000"/>
          <w:sz w:val="28"/>
          <w:szCs w:val="28"/>
        </w:rPr>
        <w:t>, которое</w:t>
      </w:r>
      <w:r w:rsidRPr="00FF1D65">
        <w:rPr>
          <w:color w:val="000000"/>
          <w:sz w:val="28"/>
          <w:szCs w:val="28"/>
        </w:rPr>
        <w:t xml:space="preserve"> видится в следующем:</w:t>
      </w:r>
    </w:p>
    <w:p w:rsidR="003733DE" w:rsidRPr="00FF1D65" w:rsidRDefault="003733DE" w:rsidP="00FF1D65">
      <w:pPr>
        <w:pStyle w:val="a4"/>
        <w:numPr>
          <w:ilvl w:val="0"/>
          <w:numId w:val="23"/>
        </w:numPr>
        <w:spacing w:before="0" w:beforeAutospacing="0" w:after="0" w:afterAutospacing="0" w:line="360" w:lineRule="auto"/>
        <w:ind w:firstLine="709"/>
        <w:rPr>
          <w:color w:val="000000"/>
          <w:sz w:val="28"/>
          <w:szCs w:val="28"/>
        </w:rPr>
      </w:pPr>
      <w:r w:rsidRPr="00FF1D65">
        <w:rPr>
          <w:color w:val="000000"/>
          <w:sz w:val="28"/>
          <w:szCs w:val="28"/>
        </w:rPr>
        <w:t>трудовой договор предполагает личное выполнение работником трудовой функции, т.е. работы по определенной специальности, квалификации и должности;</w:t>
      </w:r>
    </w:p>
    <w:p w:rsidR="003733DE" w:rsidRPr="00FF1D65" w:rsidRDefault="003733DE" w:rsidP="00FF1D65">
      <w:pPr>
        <w:pStyle w:val="a4"/>
        <w:numPr>
          <w:ilvl w:val="0"/>
          <w:numId w:val="23"/>
        </w:numPr>
        <w:spacing w:before="0" w:beforeAutospacing="0" w:after="0" w:afterAutospacing="0" w:line="360" w:lineRule="auto"/>
        <w:ind w:firstLine="709"/>
        <w:rPr>
          <w:color w:val="000000"/>
          <w:sz w:val="28"/>
          <w:szCs w:val="28"/>
        </w:rPr>
      </w:pPr>
      <w:r w:rsidRPr="00FF1D65">
        <w:rPr>
          <w:color w:val="000000"/>
          <w:sz w:val="28"/>
          <w:szCs w:val="28"/>
        </w:rPr>
        <w:t>подчинение работника правилам внутреннего трудового распорядка</w:t>
      </w:r>
      <w:r w:rsidR="002E1398" w:rsidRPr="00FF1D65">
        <w:rPr>
          <w:color w:val="000000"/>
          <w:sz w:val="28"/>
          <w:szCs w:val="28"/>
        </w:rPr>
        <w:t xml:space="preserve"> - </w:t>
      </w:r>
      <w:r w:rsidRPr="00FF1D65">
        <w:rPr>
          <w:color w:val="000000"/>
          <w:sz w:val="28"/>
          <w:szCs w:val="28"/>
        </w:rPr>
        <w:t>обязательное условие при работе по трудовому договору;</w:t>
      </w:r>
    </w:p>
    <w:p w:rsidR="003733DE" w:rsidRPr="00FF1D65" w:rsidRDefault="003733DE" w:rsidP="00FF1D65">
      <w:pPr>
        <w:pStyle w:val="a4"/>
        <w:numPr>
          <w:ilvl w:val="0"/>
          <w:numId w:val="23"/>
        </w:numPr>
        <w:spacing w:before="0" w:beforeAutospacing="0" w:after="0" w:afterAutospacing="0" w:line="360" w:lineRule="auto"/>
        <w:ind w:firstLine="709"/>
        <w:rPr>
          <w:color w:val="000000"/>
          <w:sz w:val="28"/>
          <w:szCs w:val="28"/>
        </w:rPr>
      </w:pPr>
      <w:r w:rsidRPr="00FF1D65">
        <w:rPr>
          <w:color w:val="000000"/>
          <w:sz w:val="28"/>
          <w:szCs w:val="28"/>
        </w:rPr>
        <w:t>обязанность работодателя обеспечить работнику нормальные условия труда, полностью и своевременно выплачивать заработную плату при заключении трудового договора.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ac"/>
          <w:b w:val="0"/>
          <w:bCs w:val="0"/>
          <w:color w:val="000000"/>
          <w:sz w:val="28"/>
          <w:szCs w:val="28"/>
        </w:rPr>
        <w:t>Сторонами трудового договора</w:t>
      </w:r>
      <w:r w:rsidRPr="00FF1D65">
        <w:rPr>
          <w:color w:val="000000"/>
          <w:sz w:val="28"/>
          <w:szCs w:val="28"/>
        </w:rPr>
        <w:t xml:space="preserve"> являются работодатель и работник.</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Работником</w:t>
      </w:r>
      <w:bookmarkStart w:id="3" w:name="i01508"/>
      <w:bookmarkEnd w:id="3"/>
      <w:r w:rsidRPr="00FF1D65">
        <w:rPr>
          <w:color w:val="000000"/>
          <w:sz w:val="28"/>
          <w:szCs w:val="28"/>
        </w:rPr>
        <w:t xml:space="preserve"> может быть любой гражданин, достигший 16-летнего возраста. В случае получения основного общего образования или оставлении общеобразовательного учреждения трудовой договор может быть заключен с лицом, достигшим 15 лет.</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При достижении 14 лет для выполнения легкого труда, не причиняющего вреда здоровью, лица также могут быть приняты на работу в свободное от учебы время при наличии обязательного согласия родителей, усыновителей или попечителей и органа опеки.</w:t>
      </w:r>
      <w:r w:rsidR="002E1398" w:rsidRPr="00FF1D65">
        <w:rPr>
          <w:color w:val="000000"/>
          <w:sz w:val="28"/>
          <w:szCs w:val="28"/>
        </w:rPr>
        <w:t xml:space="preserve"> </w:t>
      </w:r>
      <w:r w:rsidRPr="00FF1D65">
        <w:rPr>
          <w:color w:val="000000"/>
          <w:sz w:val="28"/>
          <w:szCs w:val="28"/>
        </w:rPr>
        <w:t>Права, обязанности и ответственность работника оговариваются в трудовом договоре, а также в должностной инструкции, инструкции по технике безопасности, правилах внутреннего трудового распорядка, договоре о материальной ответственности и иных локальных актах.</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Работодатель</w:t>
      </w:r>
      <w:bookmarkStart w:id="4" w:name="i01513"/>
      <w:bookmarkEnd w:id="4"/>
      <w:r w:rsidR="002E1398" w:rsidRPr="00FF1D65">
        <w:rPr>
          <w:rStyle w:val="-"/>
          <w:b w:val="0"/>
          <w:bCs w:val="0"/>
          <w:color w:val="000000"/>
          <w:sz w:val="28"/>
          <w:szCs w:val="28"/>
        </w:rPr>
        <w:t xml:space="preserve"> -</w:t>
      </w:r>
      <w:r w:rsidRPr="00FF1D65">
        <w:rPr>
          <w:color w:val="000000"/>
          <w:sz w:val="28"/>
          <w:szCs w:val="28"/>
        </w:rPr>
        <w:t xml:space="preserve"> юридическое или физическое лицо, выступающее стороной в трудовом договоре, заключаемом с целью использования труда работника в своих интересах.</w:t>
      </w:r>
      <w:r w:rsidR="002E1398" w:rsidRPr="00FF1D65">
        <w:rPr>
          <w:color w:val="000000"/>
          <w:sz w:val="28"/>
          <w:szCs w:val="28"/>
        </w:rPr>
        <w:t xml:space="preserve"> </w:t>
      </w:r>
      <w:r w:rsidR="00A23761" w:rsidRPr="00FF1D65">
        <w:rPr>
          <w:color w:val="000000"/>
          <w:sz w:val="28"/>
          <w:szCs w:val="28"/>
        </w:rPr>
        <w:t>Р</w:t>
      </w:r>
      <w:r w:rsidRPr="00FF1D65">
        <w:rPr>
          <w:color w:val="000000"/>
          <w:sz w:val="28"/>
          <w:szCs w:val="28"/>
        </w:rPr>
        <w:t>аботодатели</w:t>
      </w:r>
      <w:r w:rsidR="002E1398" w:rsidRPr="00FF1D65">
        <w:rPr>
          <w:color w:val="000000"/>
          <w:sz w:val="28"/>
          <w:szCs w:val="28"/>
        </w:rPr>
        <w:t xml:space="preserve"> -</w:t>
      </w:r>
      <w:r w:rsidRPr="00FF1D65">
        <w:rPr>
          <w:color w:val="000000"/>
          <w:sz w:val="28"/>
          <w:szCs w:val="28"/>
        </w:rPr>
        <w:t xml:space="preserve"> это юридические лица</w:t>
      </w:r>
      <w:r w:rsidR="00A23761" w:rsidRPr="00FF1D65">
        <w:rPr>
          <w:color w:val="000000"/>
          <w:sz w:val="28"/>
          <w:szCs w:val="28"/>
        </w:rPr>
        <w:t>, а также</w:t>
      </w:r>
      <w:r w:rsidRPr="00FF1D65">
        <w:rPr>
          <w:color w:val="000000"/>
          <w:sz w:val="28"/>
          <w:szCs w:val="28"/>
        </w:rPr>
        <w:t xml:space="preserve"> индивидуальные предприниматели или граждане, использующие чужой труд для обслуживания домашнего хозяйства, для оказания помощи в творческой либо научной деятельности.</w:t>
      </w:r>
    </w:p>
    <w:p w:rsidR="00FF1D65" w:rsidRPr="00FF1D65" w:rsidRDefault="00FF1D65" w:rsidP="00FF1D65">
      <w:pPr>
        <w:spacing w:line="360" w:lineRule="auto"/>
        <w:ind w:firstLine="709"/>
        <w:jc w:val="both"/>
        <w:rPr>
          <w:color w:val="000000"/>
          <w:sz w:val="28"/>
          <w:szCs w:val="28"/>
          <w:lang w:val="en-US"/>
        </w:rPr>
      </w:pPr>
      <w:bookmarkStart w:id="5" w:name="4.5."/>
      <w:bookmarkStart w:id="6" w:name="i01520"/>
      <w:bookmarkEnd w:id="5"/>
      <w:bookmarkEnd w:id="6"/>
    </w:p>
    <w:p w:rsidR="003733DE" w:rsidRPr="00FF1D65" w:rsidRDefault="00A23761" w:rsidP="00FF1D65">
      <w:pPr>
        <w:spacing w:line="360" w:lineRule="auto"/>
        <w:ind w:firstLine="709"/>
        <w:jc w:val="both"/>
        <w:rPr>
          <w:color w:val="000000"/>
          <w:sz w:val="28"/>
          <w:szCs w:val="28"/>
        </w:rPr>
      </w:pPr>
      <w:r w:rsidRPr="00FF1D65">
        <w:rPr>
          <w:color w:val="000000"/>
          <w:sz w:val="28"/>
          <w:szCs w:val="28"/>
        </w:rPr>
        <w:t xml:space="preserve">1.2 </w:t>
      </w:r>
      <w:r w:rsidR="003733DE" w:rsidRPr="00FF1D65">
        <w:rPr>
          <w:color w:val="000000"/>
          <w:sz w:val="28"/>
          <w:szCs w:val="28"/>
        </w:rPr>
        <w:t>Содержание трудового договора</w:t>
      </w:r>
    </w:p>
    <w:p w:rsidR="00FF1D65" w:rsidRPr="00FF1D65" w:rsidRDefault="00FF1D65" w:rsidP="00FF1D65">
      <w:pPr>
        <w:pStyle w:val="a4"/>
        <w:spacing w:before="0" w:beforeAutospacing="0" w:after="0" w:afterAutospacing="0" w:line="360" w:lineRule="auto"/>
        <w:ind w:firstLine="709"/>
        <w:rPr>
          <w:rStyle w:val="-"/>
          <w:b w:val="0"/>
          <w:bCs w:val="0"/>
          <w:color w:val="000000"/>
          <w:sz w:val="28"/>
          <w:szCs w:val="28"/>
          <w:lang w:val="en-US"/>
        </w:rPr>
      </w:pP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Содержание трудового договора</w:t>
      </w:r>
      <w:bookmarkStart w:id="7" w:name="i01522"/>
      <w:bookmarkEnd w:id="7"/>
      <w:r w:rsidRPr="00FF1D65">
        <w:rPr>
          <w:color w:val="000000"/>
          <w:sz w:val="28"/>
          <w:szCs w:val="28"/>
        </w:rPr>
        <w:t xml:space="preserve"> представляет собой определенный перечень формальных положений, необходимый и достаточный для признания договора трудовым, с одной стороны, с другой, закрепляющий нормативно установленные формальные требования к структуре трудового договора.</w:t>
      </w:r>
      <w:r w:rsidR="002E1398" w:rsidRPr="00FF1D65">
        <w:rPr>
          <w:color w:val="000000"/>
          <w:sz w:val="28"/>
          <w:szCs w:val="28"/>
        </w:rPr>
        <w:t xml:space="preserve"> </w:t>
      </w:r>
      <w:r w:rsidRPr="00FF1D65">
        <w:rPr>
          <w:color w:val="000000"/>
          <w:sz w:val="28"/>
          <w:szCs w:val="28"/>
        </w:rPr>
        <w:t>В трудовом договоре указываются:</w:t>
      </w:r>
    </w:p>
    <w:p w:rsidR="003733DE" w:rsidRPr="00FF1D65" w:rsidRDefault="003733DE" w:rsidP="00FF1D65">
      <w:pPr>
        <w:pStyle w:val="a4"/>
        <w:numPr>
          <w:ilvl w:val="0"/>
          <w:numId w:val="24"/>
        </w:numPr>
        <w:spacing w:before="0" w:beforeAutospacing="0" w:after="0" w:afterAutospacing="0" w:line="360" w:lineRule="auto"/>
        <w:ind w:firstLine="709"/>
        <w:rPr>
          <w:color w:val="000000"/>
          <w:sz w:val="28"/>
          <w:szCs w:val="28"/>
        </w:rPr>
      </w:pPr>
      <w:r w:rsidRPr="00FF1D65">
        <w:rPr>
          <w:color w:val="000000"/>
          <w:sz w:val="28"/>
          <w:szCs w:val="28"/>
        </w:rPr>
        <w:t>фамилия, имя, отчество работника и наименование работодателя (ФИО работодателя</w:t>
      </w:r>
      <w:r w:rsidR="002E1398" w:rsidRPr="00FF1D65">
        <w:rPr>
          <w:color w:val="000000"/>
          <w:sz w:val="28"/>
          <w:szCs w:val="28"/>
        </w:rPr>
        <w:t xml:space="preserve"> -</w:t>
      </w:r>
      <w:r w:rsidRPr="00FF1D65">
        <w:rPr>
          <w:color w:val="000000"/>
          <w:sz w:val="28"/>
          <w:szCs w:val="28"/>
        </w:rPr>
        <w:t xml:space="preserve"> физического лица), заключивших трудовой договор;</w:t>
      </w:r>
    </w:p>
    <w:p w:rsidR="003733DE" w:rsidRPr="00FF1D65" w:rsidRDefault="003733DE" w:rsidP="00FF1D65">
      <w:pPr>
        <w:pStyle w:val="a4"/>
        <w:numPr>
          <w:ilvl w:val="0"/>
          <w:numId w:val="24"/>
        </w:numPr>
        <w:spacing w:before="0" w:beforeAutospacing="0" w:after="0" w:afterAutospacing="0" w:line="360" w:lineRule="auto"/>
        <w:ind w:firstLine="709"/>
        <w:rPr>
          <w:color w:val="000000"/>
          <w:sz w:val="28"/>
          <w:szCs w:val="28"/>
        </w:rPr>
      </w:pPr>
      <w:r w:rsidRPr="00FF1D65">
        <w:rPr>
          <w:color w:val="000000"/>
          <w:sz w:val="28"/>
          <w:szCs w:val="28"/>
        </w:rPr>
        <w:t>сведения о документах, удостоверяющих личность работника и работодателя</w:t>
      </w:r>
      <w:r w:rsidR="002E1398" w:rsidRPr="00FF1D65">
        <w:rPr>
          <w:color w:val="000000"/>
          <w:sz w:val="28"/>
          <w:szCs w:val="28"/>
        </w:rPr>
        <w:t xml:space="preserve"> -</w:t>
      </w:r>
      <w:r w:rsidRPr="00FF1D65">
        <w:rPr>
          <w:color w:val="000000"/>
          <w:sz w:val="28"/>
          <w:szCs w:val="28"/>
        </w:rPr>
        <w:t xml:space="preserve"> физического лица;</w:t>
      </w:r>
    </w:p>
    <w:p w:rsidR="003733DE" w:rsidRPr="00FF1D65" w:rsidRDefault="003733DE" w:rsidP="00FF1D65">
      <w:pPr>
        <w:pStyle w:val="a4"/>
        <w:numPr>
          <w:ilvl w:val="0"/>
          <w:numId w:val="24"/>
        </w:numPr>
        <w:spacing w:before="0" w:beforeAutospacing="0" w:after="0" w:afterAutospacing="0" w:line="360" w:lineRule="auto"/>
        <w:ind w:firstLine="709"/>
        <w:rPr>
          <w:color w:val="000000"/>
          <w:sz w:val="28"/>
          <w:szCs w:val="28"/>
        </w:rPr>
      </w:pPr>
      <w:r w:rsidRPr="00FF1D65">
        <w:rPr>
          <w:color w:val="000000"/>
          <w:sz w:val="28"/>
          <w:szCs w:val="28"/>
        </w:rPr>
        <w:t>идентификационный номер налогоплательщика (для работодателей, за исключением работодателей</w:t>
      </w:r>
      <w:r w:rsidR="002E1398" w:rsidRPr="00FF1D65">
        <w:rPr>
          <w:color w:val="000000"/>
          <w:sz w:val="28"/>
          <w:szCs w:val="28"/>
        </w:rPr>
        <w:t xml:space="preserve"> -</w:t>
      </w:r>
      <w:r w:rsidRPr="00FF1D65">
        <w:rPr>
          <w:color w:val="000000"/>
          <w:sz w:val="28"/>
          <w:szCs w:val="28"/>
        </w:rPr>
        <w:t xml:space="preserve"> физических лиц, не являющихся индивидуальными предпринимателями);</w:t>
      </w:r>
    </w:p>
    <w:p w:rsidR="003733DE" w:rsidRPr="00FF1D65" w:rsidRDefault="003733DE" w:rsidP="00FF1D65">
      <w:pPr>
        <w:pStyle w:val="a4"/>
        <w:numPr>
          <w:ilvl w:val="0"/>
          <w:numId w:val="24"/>
        </w:numPr>
        <w:spacing w:before="0" w:beforeAutospacing="0" w:after="0" w:afterAutospacing="0" w:line="360" w:lineRule="auto"/>
        <w:ind w:firstLine="709"/>
        <w:rPr>
          <w:color w:val="000000"/>
          <w:sz w:val="28"/>
          <w:szCs w:val="28"/>
        </w:rPr>
      </w:pPr>
      <w:r w:rsidRPr="00FF1D65">
        <w:rPr>
          <w:color w:val="000000"/>
          <w:sz w:val="28"/>
          <w:szCs w:val="28"/>
        </w:rPr>
        <w:t>сведения о представителе работодателя, подписавшем трудовой договор, и основании, в силу которого он наделен соответствующими полномочиями;</w:t>
      </w:r>
    </w:p>
    <w:p w:rsidR="003733DE" w:rsidRPr="00FF1D65" w:rsidRDefault="003733DE" w:rsidP="00FF1D65">
      <w:pPr>
        <w:pStyle w:val="a4"/>
        <w:numPr>
          <w:ilvl w:val="0"/>
          <w:numId w:val="24"/>
        </w:numPr>
        <w:spacing w:before="0" w:beforeAutospacing="0" w:after="0" w:afterAutospacing="0" w:line="360" w:lineRule="auto"/>
        <w:ind w:firstLine="709"/>
        <w:rPr>
          <w:color w:val="000000"/>
          <w:sz w:val="28"/>
          <w:szCs w:val="28"/>
        </w:rPr>
      </w:pPr>
      <w:r w:rsidRPr="00FF1D65">
        <w:rPr>
          <w:color w:val="000000"/>
          <w:sz w:val="28"/>
          <w:szCs w:val="28"/>
        </w:rPr>
        <w:t>место и дата заключения трудового договора.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 xml:space="preserve">Все </w:t>
      </w:r>
      <w:r w:rsidRPr="00FF1D65">
        <w:rPr>
          <w:rStyle w:val="-"/>
          <w:b w:val="0"/>
          <w:bCs w:val="0"/>
          <w:color w:val="000000"/>
          <w:sz w:val="28"/>
          <w:szCs w:val="28"/>
        </w:rPr>
        <w:t>условия трудового договора</w:t>
      </w:r>
      <w:bookmarkStart w:id="8" w:name="i01536"/>
      <w:bookmarkEnd w:id="8"/>
      <w:r w:rsidRPr="00FF1D65">
        <w:rPr>
          <w:color w:val="000000"/>
          <w:sz w:val="28"/>
          <w:szCs w:val="28"/>
        </w:rPr>
        <w:t xml:space="preserve"> можно подразделить на обязательные и дополнительные</w:t>
      </w:r>
      <w:r w:rsidR="002E1398" w:rsidRPr="00FF1D65">
        <w:rPr>
          <w:color w:val="000000"/>
          <w:sz w:val="28"/>
          <w:szCs w:val="28"/>
        </w:rPr>
        <w:t>, п</w:t>
      </w:r>
      <w:r w:rsidRPr="00FF1D65">
        <w:rPr>
          <w:color w:val="000000"/>
          <w:sz w:val="28"/>
          <w:szCs w:val="28"/>
        </w:rPr>
        <w:t>ри этом дополнительные условия приобретают статусное положение обязательных, если они включены в текст трудового договора.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Обязательными</w:t>
      </w:r>
      <w:bookmarkStart w:id="9" w:name="i01538"/>
      <w:bookmarkEnd w:id="9"/>
      <w:r w:rsidRPr="00FF1D65">
        <w:rPr>
          <w:color w:val="000000"/>
          <w:sz w:val="28"/>
          <w:szCs w:val="28"/>
        </w:rPr>
        <w:t xml:space="preserve"> для включения в трудовой договор являются </w:t>
      </w:r>
      <w:r w:rsidRPr="00FF1D65">
        <w:rPr>
          <w:rStyle w:val="ac"/>
          <w:b w:val="0"/>
          <w:bCs w:val="0"/>
          <w:color w:val="000000"/>
          <w:sz w:val="28"/>
          <w:szCs w:val="28"/>
        </w:rPr>
        <w:t>следующие</w:t>
      </w:r>
      <w:r w:rsidR="002E1398" w:rsidRPr="00FF1D65">
        <w:rPr>
          <w:rStyle w:val="ac"/>
          <w:b w:val="0"/>
          <w:bCs w:val="0"/>
          <w:color w:val="000000"/>
          <w:sz w:val="28"/>
          <w:szCs w:val="28"/>
        </w:rPr>
        <w:t>:</w:t>
      </w:r>
    </w:p>
    <w:p w:rsidR="003733DE" w:rsidRPr="00FF1D65" w:rsidRDefault="003733DE" w:rsidP="00FF1D65">
      <w:pPr>
        <w:pStyle w:val="a4"/>
        <w:numPr>
          <w:ilvl w:val="0"/>
          <w:numId w:val="8"/>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Место работы</w:t>
      </w:r>
      <w:r w:rsidRPr="00FF1D65">
        <w:rPr>
          <w:color w:val="000000"/>
          <w:sz w:val="28"/>
          <w:szCs w:val="28"/>
        </w:rP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место работы с указанием обособленного структурного подразделения и его местонахождения.</w:t>
      </w:r>
    </w:p>
    <w:p w:rsidR="003733DE" w:rsidRPr="00FF1D65" w:rsidRDefault="003733DE" w:rsidP="00FF1D65">
      <w:pPr>
        <w:pStyle w:val="a4"/>
        <w:numPr>
          <w:ilvl w:val="0"/>
          <w:numId w:val="8"/>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Трудовая функция</w:t>
      </w:r>
      <w:r w:rsidRPr="00FF1D65">
        <w:rPr>
          <w:color w:val="000000"/>
          <w:sz w:val="28"/>
          <w:szCs w:val="28"/>
        </w:rPr>
        <w:t xml:space="preserve"> </w:t>
      </w:r>
      <w:r w:rsidR="002E1398" w:rsidRPr="00FF1D65">
        <w:rPr>
          <w:color w:val="000000"/>
          <w:sz w:val="28"/>
          <w:szCs w:val="28"/>
        </w:rPr>
        <w:t xml:space="preserve">- </w:t>
      </w:r>
      <w:r w:rsidRPr="00FF1D65">
        <w:rPr>
          <w:color w:val="000000"/>
          <w:sz w:val="28"/>
          <w:szCs w:val="28"/>
        </w:rPr>
        <w:t>работа по должности в соответствии со штатным расписанием, профессией, специальностью с указанием квалификации, конкретного вида поручаемой работнику работы.</w:t>
      </w:r>
    </w:p>
    <w:p w:rsidR="003733DE" w:rsidRPr="00FF1D65" w:rsidRDefault="003733DE" w:rsidP="00FF1D65">
      <w:pPr>
        <w:pStyle w:val="a4"/>
        <w:numPr>
          <w:ilvl w:val="0"/>
          <w:numId w:val="8"/>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Дата начала работы</w:t>
      </w:r>
      <w:r w:rsidRPr="00FF1D65">
        <w:rPr>
          <w:color w:val="000000"/>
          <w:sz w:val="28"/>
          <w:szCs w:val="28"/>
        </w:rPr>
        <w:t>, а в случае, когда заключается срочный трудовой договор,</w:t>
      </w:r>
      <w:r w:rsidR="002E1398" w:rsidRPr="00FF1D65">
        <w:rPr>
          <w:color w:val="000000"/>
          <w:sz w:val="28"/>
          <w:szCs w:val="28"/>
        </w:rPr>
        <w:t xml:space="preserve"> -</w:t>
      </w:r>
      <w:r w:rsidRPr="00FF1D65">
        <w:rPr>
          <w:color w:val="000000"/>
          <w:sz w:val="28"/>
          <w:szCs w:val="28"/>
        </w:rPr>
        <w:t xml:space="preserve"> также срок его действия и обстоятельства (причины), послужившие основанием для заключения срочного трудового договора в соответствии с ТК РФ</w:t>
      </w:r>
      <w:bookmarkStart w:id="10" w:name="i01548"/>
      <w:bookmarkEnd w:id="10"/>
      <w:r w:rsidRPr="00FF1D65">
        <w:rPr>
          <w:color w:val="000000"/>
          <w:sz w:val="28"/>
          <w:szCs w:val="28"/>
        </w:rPr>
        <w:t xml:space="preserve"> или иным федеральным законом.</w:t>
      </w:r>
    </w:p>
    <w:p w:rsidR="003733DE" w:rsidRPr="00FF1D65" w:rsidRDefault="003733DE" w:rsidP="00FF1D65">
      <w:pPr>
        <w:pStyle w:val="a4"/>
        <w:numPr>
          <w:ilvl w:val="0"/>
          <w:numId w:val="8"/>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Условия оплаты труда</w:t>
      </w:r>
      <w:r w:rsidR="002E1398" w:rsidRPr="00FF1D65">
        <w:rPr>
          <w:rStyle w:val="ac"/>
          <w:b w:val="0"/>
          <w:bCs w:val="0"/>
          <w:color w:val="000000"/>
          <w:sz w:val="28"/>
          <w:szCs w:val="28"/>
        </w:rPr>
        <w:t xml:space="preserve">, </w:t>
      </w:r>
      <w:r w:rsidRPr="00FF1D65">
        <w:rPr>
          <w:color w:val="000000"/>
          <w:sz w:val="28"/>
          <w:szCs w:val="28"/>
        </w:rPr>
        <w:t>в том числе размер тарифной ставки или оклада (должностного оклада) работника, доплаты, надбавки и поощрительные выплаты.</w:t>
      </w:r>
    </w:p>
    <w:p w:rsidR="003733DE" w:rsidRPr="00FF1D65" w:rsidRDefault="003733DE" w:rsidP="00FF1D65">
      <w:pPr>
        <w:pStyle w:val="a4"/>
        <w:numPr>
          <w:ilvl w:val="0"/>
          <w:numId w:val="8"/>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Режим рабочего времени и времени отдыха</w:t>
      </w:r>
      <w:r w:rsidR="002E1398" w:rsidRPr="00FF1D65">
        <w:rPr>
          <w:rStyle w:val="ac"/>
          <w:b w:val="0"/>
          <w:bCs w:val="0"/>
          <w:color w:val="000000"/>
          <w:sz w:val="28"/>
          <w:szCs w:val="28"/>
        </w:rPr>
        <w:t xml:space="preserve">, </w:t>
      </w:r>
      <w:r w:rsidRPr="00FF1D65">
        <w:rPr>
          <w:color w:val="000000"/>
          <w:sz w:val="28"/>
          <w:szCs w:val="28"/>
        </w:rPr>
        <w:t>если для данного работника он отличается от общих правил, действующих у данного работодателя</w:t>
      </w:r>
      <w:r w:rsidR="002E1398" w:rsidRPr="00FF1D65">
        <w:rPr>
          <w:color w:val="000000"/>
          <w:sz w:val="28"/>
          <w:szCs w:val="28"/>
        </w:rPr>
        <w:t>;</w:t>
      </w:r>
      <w:r w:rsidRPr="00FF1D65">
        <w:rPr>
          <w:color w:val="000000"/>
          <w:sz w:val="28"/>
          <w:szCs w:val="28"/>
        </w:rPr>
        <w:t xml:space="preserve">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3733DE" w:rsidRPr="00FF1D65" w:rsidRDefault="003733DE" w:rsidP="00FF1D65">
      <w:pPr>
        <w:pStyle w:val="a4"/>
        <w:numPr>
          <w:ilvl w:val="0"/>
          <w:numId w:val="8"/>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Условия, определяющие в необходимых случаях характер работы</w:t>
      </w:r>
      <w:r w:rsidRPr="00FF1D65">
        <w:rPr>
          <w:color w:val="000000"/>
          <w:sz w:val="28"/>
          <w:szCs w:val="28"/>
        </w:rPr>
        <w:t xml:space="preserve"> </w:t>
      </w:r>
      <w:r w:rsidR="002E1398" w:rsidRPr="00FF1D65">
        <w:rPr>
          <w:color w:val="000000"/>
          <w:sz w:val="28"/>
          <w:szCs w:val="28"/>
        </w:rPr>
        <w:t xml:space="preserve">- </w:t>
      </w:r>
      <w:r w:rsidRPr="00FF1D65">
        <w:rPr>
          <w:color w:val="000000"/>
          <w:sz w:val="28"/>
          <w:szCs w:val="28"/>
        </w:rPr>
        <w:t>подвижной, разъездной, в пути, другой характер работы.</w:t>
      </w:r>
    </w:p>
    <w:p w:rsidR="003733DE" w:rsidRPr="00FF1D65" w:rsidRDefault="003733DE" w:rsidP="00FF1D65">
      <w:pPr>
        <w:pStyle w:val="a4"/>
        <w:numPr>
          <w:ilvl w:val="0"/>
          <w:numId w:val="8"/>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Условие об обязательном социальном страховании работника</w:t>
      </w:r>
      <w:r w:rsidRPr="00FF1D65">
        <w:rPr>
          <w:color w:val="000000"/>
          <w:sz w:val="28"/>
          <w:szCs w:val="28"/>
        </w:rPr>
        <w:t xml:space="preserve"> в соответствии с ТК РФ и иным федеральным законом.</w:t>
      </w:r>
    </w:p>
    <w:p w:rsidR="001D7EDA" w:rsidRPr="00FF1D65" w:rsidRDefault="003733DE" w:rsidP="00FF1D65">
      <w:pPr>
        <w:pStyle w:val="a4"/>
        <w:numPr>
          <w:ilvl w:val="0"/>
          <w:numId w:val="8"/>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Другие условия</w:t>
      </w:r>
      <w:r w:rsidRPr="00FF1D65">
        <w:rPr>
          <w:color w:val="000000"/>
          <w:sz w:val="28"/>
          <w:szCs w:val="28"/>
        </w:rPr>
        <w:t xml:space="preserve"> в случаях, предусмотренных трудовым законодательством и иными нормативными правовыми актами, содержащими нормы трудового права. </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 xml:space="preserve">Трудовой договор </w:t>
      </w:r>
      <w:r w:rsidR="001D7EDA" w:rsidRPr="00FF1D65">
        <w:rPr>
          <w:color w:val="000000"/>
          <w:sz w:val="28"/>
          <w:szCs w:val="28"/>
        </w:rPr>
        <w:t>может</w:t>
      </w:r>
      <w:r w:rsidRPr="00FF1D65">
        <w:rPr>
          <w:color w:val="000000"/>
          <w:sz w:val="28"/>
          <w:szCs w:val="28"/>
        </w:rPr>
        <w:t xml:space="preserve"> быть дополнен недостающими </w:t>
      </w:r>
      <w:r w:rsidR="001D7EDA" w:rsidRPr="00FF1D65">
        <w:rPr>
          <w:color w:val="000000"/>
          <w:sz w:val="28"/>
          <w:szCs w:val="28"/>
        </w:rPr>
        <w:t xml:space="preserve">дополнительными </w:t>
      </w:r>
      <w:r w:rsidRPr="00FF1D65">
        <w:rPr>
          <w:color w:val="000000"/>
          <w:sz w:val="28"/>
          <w:szCs w:val="28"/>
        </w:rPr>
        <w:t>сведениями и (или) условиями.</w:t>
      </w:r>
      <w:r w:rsidR="001D7EDA" w:rsidRPr="00FF1D65">
        <w:rPr>
          <w:color w:val="000000"/>
          <w:sz w:val="28"/>
          <w:szCs w:val="28"/>
        </w:rPr>
        <w:t xml:space="preserve"> </w:t>
      </w:r>
      <w:r w:rsidRPr="00FF1D65">
        <w:rPr>
          <w:rStyle w:val="-"/>
          <w:b w:val="0"/>
          <w:bCs w:val="0"/>
          <w:color w:val="000000"/>
          <w:sz w:val="28"/>
          <w:szCs w:val="28"/>
        </w:rPr>
        <w:t>Дополнительными условиями трудового договора</w:t>
      </w:r>
      <w:bookmarkStart w:id="11" w:name="i01561"/>
      <w:bookmarkEnd w:id="11"/>
      <w:r w:rsidRPr="00FF1D65">
        <w:rPr>
          <w:color w:val="000000"/>
          <w:sz w:val="28"/>
          <w:szCs w:val="28"/>
        </w:rPr>
        <w:t xml:space="preserve"> признаются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а именно:</w:t>
      </w:r>
    </w:p>
    <w:p w:rsidR="003733DE" w:rsidRPr="00FF1D65" w:rsidRDefault="003733DE" w:rsidP="00FF1D65">
      <w:pPr>
        <w:pStyle w:val="a4"/>
        <w:numPr>
          <w:ilvl w:val="0"/>
          <w:numId w:val="25"/>
        </w:numPr>
        <w:spacing w:before="0" w:beforeAutospacing="0" w:after="0" w:afterAutospacing="0" w:line="360" w:lineRule="auto"/>
        <w:ind w:firstLine="709"/>
        <w:rPr>
          <w:color w:val="000000"/>
          <w:sz w:val="28"/>
          <w:szCs w:val="28"/>
        </w:rPr>
      </w:pPr>
      <w:r w:rsidRPr="00FF1D65">
        <w:rPr>
          <w:color w:val="000000"/>
          <w:sz w:val="28"/>
          <w:szCs w:val="28"/>
        </w:rPr>
        <w:t>об уточнении места работы (с указанием структурного подразделения и его местонахождения) и (или) о рабочем месте;</w:t>
      </w:r>
    </w:p>
    <w:p w:rsidR="003733DE" w:rsidRPr="00FF1D65" w:rsidRDefault="003733DE" w:rsidP="00FF1D65">
      <w:pPr>
        <w:pStyle w:val="a4"/>
        <w:numPr>
          <w:ilvl w:val="0"/>
          <w:numId w:val="25"/>
        </w:numPr>
        <w:spacing w:before="0" w:beforeAutospacing="0" w:after="0" w:afterAutospacing="0" w:line="360" w:lineRule="auto"/>
        <w:ind w:firstLine="709"/>
        <w:rPr>
          <w:color w:val="000000"/>
          <w:sz w:val="28"/>
          <w:szCs w:val="28"/>
        </w:rPr>
      </w:pPr>
      <w:r w:rsidRPr="00FF1D65">
        <w:rPr>
          <w:color w:val="000000"/>
          <w:sz w:val="28"/>
          <w:szCs w:val="28"/>
        </w:rPr>
        <w:t>об испытании;</w:t>
      </w:r>
    </w:p>
    <w:p w:rsidR="003733DE" w:rsidRPr="00FF1D65" w:rsidRDefault="003733DE" w:rsidP="00FF1D65">
      <w:pPr>
        <w:pStyle w:val="a4"/>
        <w:numPr>
          <w:ilvl w:val="0"/>
          <w:numId w:val="25"/>
        </w:numPr>
        <w:spacing w:before="0" w:beforeAutospacing="0" w:after="0" w:afterAutospacing="0" w:line="360" w:lineRule="auto"/>
        <w:ind w:firstLine="709"/>
        <w:rPr>
          <w:color w:val="000000"/>
          <w:sz w:val="28"/>
          <w:szCs w:val="28"/>
        </w:rPr>
      </w:pPr>
      <w:r w:rsidRPr="00FF1D65">
        <w:rPr>
          <w:color w:val="000000"/>
          <w:sz w:val="28"/>
          <w:szCs w:val="28"/>
        </w:rPr>
        <w:t>о неразглашении охраняемой законом тайны (государственной, служебной, коммерческой и иной);</w:t>
      </w:r>
    </w:p>
    <w:p w:rsidR="003733DE" w:rsidRPr="00FF1D65" w:rsidRDefault="003733DE" w:rsidP="00FF1D65">
      <w:pPr>
        <w:pStyle w:val="a4"/>
        <w:numPr>
          <w:ilvl w:val="0"/>
          <w:numId w:val="25"/>
        </w:numPr>
        <w:spacing w:before="0" w:beforeAutospacing="0" w:after="0" w:afterAutospacing="0" w:line="360" w:lineRule="auto"/>
        <w:ind w:firstLine="709"/>
        <w:rPr>
          <w:color w:val="000000"/>
          <w:sz w:val="28"/>
          <w:szCs w:val="28"/>
        </w:rPr>
      </w:pPr>
      <w:r w:rsidRPr="00FF1D65">
        <w:rPr>
          <w:color w:val="000000"/>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3733DE" w:rsidRPr="00FF1D65" w:rsidRDefault="003733DE" w:rsidP="00FF1D65">
      <w:pPr>
        <w:pStyle w:val="a4"/>
        <w:numPr>
          <w:ilvl w:val="0"/>
          <w:numId w:val="25"/>
        </w:numPr>
        <w:spacing w:before="0" w:beforeAutospacing="0" w:after="0" w:afterAutospacing="0" w:line="360" w:lineRule="auto"/>
        <w:ind w:firstLine="709"/>
        <w:rPr>
          <w:color w:val="000000"/>
          <w:sz w:val="28"/>
          <w:szCs w:val="28"/>
        </w:rPr>
      </w:pPr>
      <w:r w:rsidRPr="00FF1D65">
        <w:rPr>
          <w:color w:val="000000"/>
          <w:sz w:val="28"/>
          <w:szCs w:val="28"/>
        </w:rPr>
        <w:t>о видах и об условиях дополнительного страхования работника;</w:t>
      </w:r>
    </w:p>
    <w:p w:rsidR="003733DE" w:rsidRPr="00FF1D65" w:rsidRDefault="003733DE" w:rsidP="00FF1D65">
      <w:pPr>
        <w:pStyle w:val="a4"/>
        <w:numPr>
          <w:ilvl w:val="0"/>
          <w:numId w:val="25"/>
        </w:numPr>
        <w:spacing w:before="0" w:beforeAutospacing="0" w:after="0" w:afterAutospacing="0" w:line="360" w:lineRule="auto"/>
        <w:ind w:firstLine="709"/>
        <w:rPr>
          <w:color w:val="000000"/>
          <w:sz w:val="28"/>
          <w:szCs w:val="28"/>
        </w:rPr>
      </w:pPr>
      <w:r w:rsidRPr="00FF1D65">
        <w:rPr>
          <w:color w:val="000000"/>
          <w:sz w:val="28"/>
          <w:szCs w:val="28"/>
        </w:rPr>
        <w:t>об улучшении социально-бытовых условий работника и членов его семьи;</w:t>
      </w:r>
    </w:p>
    <w:p w:rsidR="003733DE" w:rsidRPr="00FF1D65" w:rsidRDefault="003733DE" w:rsidP="00FF1D65">
      <w:pPr>
        <w:pStyle w:val="a4"/>
        <w:numPr>
          <w:ilvl w:val="0"/>
          <w:numId w:val="25"/>
        </w:numPr>
        <w:spacing w:before="0" w:beforeAutospacing="0" w:after="0" w:afterAutospacing="0" w:line="360" w:lineRule="auto"/>
        <w:ind w:firstLine="709"/>
        <w:rPr>
          <w:color w:val="000000"/>
          <w:sz w:val="28"/>
          <w:szCs w:val="28"/>
        </w:rPr>
      </w:pPr>
      <w:r w:rsidRPr="00FF1D65">
        <w:rPr>
          <w:color w:val="000000"/>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Содержанием трудового договора</w:t>
      </w:r>
      <w:bookmarkStart w:id="12" w:name="i01571"/>
      <w:bookmarkEnd w:id="12"/>
      <w:r w:rsidRPr="00FF1D65">
        <w:rPr>
          <w:color w:val="000000"/>
          <w:sz w:val="28"/>
          <w:szCs w:val="28"/>
        </w:rPr>
        <w:t xml:space="preserve"> признаются условия, определяющие права, обязанности и ответственность сторон.</w:t>
      </w:r>
      <w:r w:rsidR="00A23761" w:rsidRPr="00FF1D65">
        <w:rPr>
          <w:color w:val="000000"/>
          <w:sz w:val="28"/>
          <w:szCs w:val="28"/>
        </w:rPr>
        <w:t xml:space="preserve"> </w:t>
      </w:r>
      <w:r w:rsidRPr="00FF1D65">
        <w:rPr>
          <w:color w:val="000000"/>
          <w:sz w:val="28"/>
          <w:szCs w:val="28"/>
        </w:rPr>
        <w:t xml:space="preserve">В зависимости от порядка установления выделяются </w:t>
      </w:r>
      <w:r w:rsidRPr="00FF1D65">
        <w:rPr>
          <w:rStyle w:val="-"/>
          <w:b w:val="0"/>
          <w:bCs w:val="0"/>
          <w:color w:val="000000"/>
          <w:sz w:val="28"/>
          <w:szCs w:val="28"/>
        </w:rPr>
        <w:t>непосредственные</w:t>
      </w:r>
      <w:bookmarkStart w:id="13" w:name="i01573"/>
      <w:bookmarkEnd w:id="13"/>
      <w:r w:rsidR="002E1398" w:rsidRPr="00FF1D65">
        <w:rPr>
          <w:rStyle w:val="-"/>
          <w:b w:val="0"/>
          <w:bCs w:val="0"/>
          <w:color w:val="000000"/>
          <w:sz w:val="28"/>
          <w:szCs w:val="28"/>
        </w:rPr>
        <w:t xml:space="preserve">, </w:t>
      </w:r>
      <w:r w:rsidRPr="00FF1D65">
        <w:rPr>
          <w:color w:val="000000"/>
          <w:sz w:val="28"/>
          <w:szCs w:val="28"/>
        </w:rPr>
        <w:t xml:space="preserve">определяются сторонами при заключении трудового договора и </w:t>
      </w:r>
      <w:r w:rsidRPr="00FF1D65">
        <w:rPr>
          <w:rStyle w:val="-"/>
          <w:b w:val="0"/>
          <w:bCs w:val="0"/>
          <w:color w:val="000000"/>
          <w:sz w:val="28"/>
          <w:szCs w:val="28"/>
        </w:rPr>
        <w:t>производные</w:t>
      </w:r>
      <w:bookmarkStart w:id="14" w:name="i01575"/>
      <w:bookmarkEnd w:id="14"/>
      <w:r w:rsidR="002E1398" w:rsidRPr="00FF1D65">
        <w:rPr>
          <w:rStyle w:val="-"/>
          <w:b w:val="0"/>
          <w:bCs w:val="0"/>
          <w:color w:val="000000"/>
          <w:sz w:val="28"/>
          <w:szCs w:val="28"/>
        </w:rPr>
        <w:t xml:space="preserve">, </w:t>
      </w:r>
      <w:r w:rsidRPr="00FF1D65">
        <w:rPr>
          <w:color w:val="000000"/>
          <w:sz w:val="28"/>
          <w:szCs w:val="28"/>
        </w:rPr>
        <w:t>установлены действующим законодательством об охране труда, материальной и дисциплинарной ответственности и т.д. условия.</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 xml:space="preserve">Непосредственные условия делятся на </w:t>
      </w:r>
      <w:r w:rsidRPr="00FF1D65">
        <w:rPr>
          <w:rStyle w:val="-"/>
          <w:b w:val="0"/>
          <w:bCs w:val="0"/>
          <w:color w:val="000000"/>
          <w:sz w:val="28"/>
          <w:szCs w:val="28"/>
        </w:rPr>
        <w:t>необходимые</w:t>
      </w:r>
      <w:bookmarkStart w:id="15" w:name="i01577"/>
      <w:bookmarkEnd w:id="15"/>
      <w:r w:rsidRPr="00FF1D65">
        <w:rPr>
          <w:color w:val="000000"/>
          <w:sz w:val="28"/>
          <w:szCs w:val="28"/>
        </w:rPr>
        <w:t xml:space="preserve"> (при их отсутствии не может быть трудового договора, а значит и трудового правоотношения) и </w:t>
      </w:r>
      <w:r w:rsidRPr="00FF1D65">
        <w:rPr>
          <w:rStyle w:val="-"/>
          <w:b w:val="0"/>
          <w:bCs w:val="0"/>
          <w:color w:val="000000"/>
          <w:sz w:val="28"/>
          <w:szCs w:val="28"/>
        </w:rPr>
        <w:t>дополнительные</w:t>
      </w:r>
      <w:bookmarkStart w:id="16" w:name="i01579"/>
      <w:bookmarkEnd w:id="16"/>
      <w:r w:rsidRPr="00FF1D65">
        <w:rPr>
          <w:color w:val="000000"/>
          <w:sz w:val="28"/>
          <w:szCs w:val="28"/>
        </w:rPr>
        <w:t xml:space="preserve"> (определяются по соглашению сторон в пределах, допускаемых законом).</w:t>
      </w:r>
      <w:r w:rsidR="00820E91" w:rsidRPr="00FF1D65">
        <w:rPr>
          <w:color w:val="000000"/>
          <w:sz w:val="28"/>
          <w:szCs w:val="28"/>
        </w:rPr>
        <w:t xml:space="preserve"> </w:t>
      </w:r>
      <w:r w:rsidRPr="00FF1D65">
        <w:rPr>
          <w:color w:val="000000"/>
          <w:sz w:val="28"/>
          <w:szCs w:val="28"/>
        </w:rPr>
        <w:t>К необходимым условиям относятся:</w:t>
      </w:r>
      <w:r w:rsidR="00EC10C3" w:rsidRPr="00FF1D65">
        <w:rPr>
          <w:color w:val="000000"/>
          <w:sz w:val="28"/>
          <w:szCs w:val="28"/>
        </w:rPr>
        <w:t xml:space="preserve"> </w:t>
      </w:r>
      <w:r w:rsidRPr="00FF1D65">
        <w:rPr>
          <w:color w:val="000000"/>
          <w:sz w:val="28"/>
          <w:szCs w:val="28"/>
        </w:rPr>
        <w:t>место работы;</w:t>
      </w:r>
      <w:r w:rsidR="00EC10C3" w:rsidRPr="00FF1D65">
        <w:rPr>
          <w:color w:val="000000"/>
          <w:sz w:val="28"/>
          <w:szCs w:val="28"/>
        </w:rPr>
        <w:t xml:space="preserve"> </w:t>
      </w:r>
      <w:r w:rsidRPr="00FF1D65">
        <w:rPr>
          <w:color w:val="000000"/>
          <w:sz w:val="28"/>
          <w:szCs w:val="28"/>
        </w:rPr>
        <w:t>трудовая функция, которая определяется путем указания профессии или должности, специальности и квалификации работника в соответствии со штатным расписанием;</w:t>
      </w:r>
      <w:r w:rsidR="00EC10C3" w:rsidRPr="00FF1D65">
        <w:rPr>
          <w:color w:val="000000"/>
          <w:sz w:val="28"/>
          <w:szCs w:val="28"/>
        </w:rPr>
        <w:t xml:space="preserve"> </w:t>
      </w:r>
      <w:r w:rsidRPr="00FF1D65">
        <w:rPr>
          <w:color w:val="000000"/>
          <w:sz w:val="28"/>
          <w:szCs w:val="28"/>
        </w:rPr>
        <w:t>размер и порядок оплаты труда.</w:t>
      </w:r>
      <w:r w:rsidR="00EC10C3" w:rsidRPr="00FF1D65">
        <w:rPr>
          <w:color w:val="000000"/>
          <w:sz w:val="28"/>
          <w:szCs w:val="28"/>
        </w:rPr>
        <w:t xml:space="preserve"> </w:t>
      </w:r>
      <w:r w:rsidRPr="00FF1D65">
        <w:rPr>
          <w:color w:val="000000"/>
          <w:sz w:val="28"/>
          <w:szCs w:val="28"/>
        </w:rPr>
        <w:t>В трудовом договоре указывается профессия, специальность, квалификация</w:t>
      </w:r>
      <w:r w:rsidR="00820E91" w:rsidRPr="00FF1D65">
        <w:rPr>
          <w:color w:val="000000"/>
          <w:sz w:val="28"/>
          <w:szCs w:val="28"/>
        </w:rPr>
        <w:t>.</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Запрещается требовать от работника выполнения работы, не обусловленной трудовым договором, за исключением случаев, предусмотренных законом.</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 xml:space="preserve">Все необходимые и некоторые дополнительные условия трудового договора отнесены законом к </w:t>
      </w:r>
      <w:r w:rsidRPr="00FF1D65">
        <w:rPr>
          <w:rStyle w:val="-"/>
          <w:b w:val="0"/>
          <w:bCs w:val="0"/>
          <w:color w:val="000000"/>
          <w:sz w:val="28"/>
          <w:szCs w:val="28"/>
        </w:rPr>
        <w:t>существенным</w:t>
      </w:r>
      <w:bookmarkStart w:id="17" w:name="i01604"/>
      <w:bookmarkEnd w:id="17"/>
      <w:r w:rsidRPr="00FF1D65">
        <w:rPr>
          <w:color w:val="000000"/>
          <w:sz w:val="28"/>
          <w:szCs w:val="28"/>
        </w:rPr>
        <w:t>:</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место работы (с указанием структурного подразделения);</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дата начала работы;</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наименование должности, специальности, профессии с указанием квалификации в соответствии со штатным расписанием организации или конкретной трудовой функции.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права и обязанности работника;</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права и обязанности работодателя;</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характеристики условий труда, компенсации и льготы работникам за работу в тяжелых, вредных и (или) опасных условиях;</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режим труда и отдыха (если он в отношении данного работника отличается от общих правил, установленных в организации);</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условия оплаты труда (в том числе размер тарифной ставки или должностного оклада работника, доплаты, надбавки и поощрительные выплаты);</w:t>
      </w:r>
    </w:p>
    <w:p w:rsidR="003733DE" w:rsidRPr="00FF1D65" w:rsidRDefault="003733DE" w:rsidP="00FF1D65">
      <w:pPr>
        <w:pStyle w:val="a4"/>
        <w:numPr>
          <w:ilvl w:val="0"/>
          <w:numId w:val="27"/>
        </w:numPr>
        <w:spacing w:before="0" w:beforeAutospacing="0" w:after="0" w:afterAutospacing="0" w:line="360" w:lineRule="auto"/>
        <w:ind w:firstLine="709"/>
        <w:rPr>
          <w:color w:val="000000"/>
          <w:sz w:val="28"/>
          <w:szCs w:val="28"/>
        </w:rPr>
      </w:pPr>
      <w:r w:rsidRPr="00FF1D65">
        <w:rPr>
          <w:color w:val="000000"/>
          <w:sz w:val="28"/>
          <w:szCs w:val="28"/>
        </w:rPr>
        <w:t>виды и условия социального страхования, непосредственно связанные с трудовой деятельностью.</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 xml:space="preserve">В трудовом договоре могут предусматриваться </w:t>
      </w:r>
      <w:r w:rsidRPr="00FF1D65">
        <w:rPr>
          <w:rStyle w:val="ac"/>
          <w:b w:val="0"/>
          <w:bCs w:val="0"/>
          <w:color w:val="000000"/>
          <w:sz w:val="28"/>
          <w:szCs w:val="28"/>
        </w:rPr>
        <w:t>условия об испытании</w:t>
      </w:r>
      <w:r w:rsidRPr="00FF1D65">
        <w:rPr>
          <w:color w:val="000000"/>
          <w:sz w:val="28"/>
          <w:szCs w:val="28"/>
        </w:rPr>
        <w:t>,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действующим трудовым законодательством, коллективными договорами и соглашениями.</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Условия трудового договора могут быть изменены только по соглашению сторон и в письменной форме. 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w:t>
      </w:r>
    </w:p>
    <w:p w:rsidR="00FF1D65" w:rsidRPr="00FF1D65" w:rsidRDefault="00FF1D65" w:rsidP="00FF1D65">
      <w:pPr>
        <w:pStyle w:val="a4"/>
        <w:spacing w:before="0" w:beforeAutospacing="0" w:after="0" w:afterAutospacing="0" w:line="360" w:lineRule="auto"/>
        <w:ind w:firstLine="709"/>
        <w:rPr>
          <w:color w:val="000000"/>
          <w:sz w:val="28"/>
          <w:szCs w:val="28"/>
          <w:lang w:val="en-US"/>
        </w:rPr>
      </w:pPr>
    </w:p>
    <w:p w:rsidR="001E6CC7" w:rsidRPr="00FF1D65" w:rsidRDefault="00FF1D65" w:rsidP="00FF1D65">
      <w:pPr>
        <w:pStyle w:val="a4"/>
        <w:suppressAutoHyphens/>
        <w:spacing w:before="0" w:beforeAutospacing="0" w:after="0" w:afterAutospacing="0" w:line="360" w:lineRule="auto"/>
        <w:ind w:firstLine="709"/>
        <w:jc w:val="center"/>
        <w:rPr>
          <w:b/>
          <w:bCs/>
          <w:color w:val="000000"/>
          <w:kern w:val="28"/>
          <w:sz w:val="28"/>
          <w:szCs w:val="28"/>
        </w:rPr>
      </w:pPr>
      <w:r>
        <w:rPr>
          <w:b/>
          <w:bCs/>
          <w:color w:val="000000"/>
          <w:kern w:val="28"/>
          <w:sz w:val="28"/>
          <w:szCs w:val="28"/>
        </w:rPr>
        <w:br w:type="page"/>
      </w:r>
      <w:r w:rsidR="001E6CC7" w:rsidRPr="00FF1D65">
        <w:rPr>
          <w:b/>
          <w:bCs/>
          <w:color w:val="000000"/>
          <w:kern w:val="28"/>
          <w:sz w:val="28"/>
          <w:szCs w:val="28"/>
        </w:rPr>
        <w:t>1.3 Виды трудового договора</w:t>
      </w:r>
    </w:p>
    <w:p w:rsidR="00FF1D65" w:rsidRPr="00FF1D65" w:rsidRDefault="00FF1D65" w:rsidP="00FF1D65">
      <w:pPr>
        <w:pStyle w:val="a4"/>
        <w:spacing w:before="0" w:beforeAutospacing="0" w:after="0" w:afterAutospacing="0" w:line="360" w:lineRule="auto"/>
        <w:ind w:firstLine="709"/>
        <w:rPr>
          <w:color w:val="000000"/>
          <w:sz w:val="28"/>
          <w:szCs w:val="28"/>
          <w:lang w:val="en-US"/>
        </w:rPr>
      </w:pP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Трудовые договоры могут заключаться:</w:t>
      </w:r>
      <w:r w:rsidR="00820E91" w:rsidRPr="00FF1D65">
        <w:rPr>
          <w:color w:val="000000"/>
          <w:sz w:val="28"/>
          <w:szCs w:val="28"/>
        </w:rPr>
        <w:t xml:space="preserve"> </w:t>
      </w:r>
      <w:r w:rsidRPr="00FF1D65">
        <w:rPr>
          <w:color w:val="000000"/>
          <w:sz w:val="28"/>
          <w:szCs w:val="28"/>
        </w:rPr>
        <w:t>на неопределенный срок</w:t>
      </w:r>
      <w:r w:rsidR="00EC10C3" w:rsidRPr="00FF1D65">
        <w:rPr>
          <w:color w:val="000000"/>
          <w:sz w:val="28"/>
          <w:szCs w:val="28"/>
        </w:rPr>
        <w:t xml:space="preserve"> и </w:t>
      </w:r>
      <w:r w:rsidRPr="00FF1D65">
        <w:rPr>
          <w:color w:val="000000"/>
          <w:sz w:val="28"/>
          <w:szCs w:val="28"/>
        </w:rPr>
        <w:t>на определенный срок не более пяти лет (срочный трудовой договор), если иной срок не установлен законом.</w:t>
      </w:r>
      <w:r w:rsidR="00820E91" w:rsidRPr="00FF1D65">
        <w:rPr>
          <w:color w:val="000000"/>
          <w:sz w:val="28"/>
          <w:szCs w:val="28"/>
        </w:rPr>
        <w:t xml:space="preserve"> </w:t>
      </w:r>
      <w:r w:rsidRPr="00FF1D65">
        <w:rPr>
          <w:color w:val="000000"/>
          <w:sz w:val="28"/>
          <w:szCs w:val="28"/>
        </w:rPr>
        <w:t>Если в трудовом договоре не оговорен срок его действия, то договор считается заключенным на неопределенный срок.</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установленный срок без уважительных причин в течение недели, то трудовой договор аннулируется.</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В случае, когда трудовые отношения не могут быть установлены на неопределенный срок с учетом характера предстоящей работы или условий ее выполнения — законодатель предусматривает возможность заключения срочного трудового договора различной продолжительности, но не более 5 лет (ч. 1 ст. 59 ТК РФ). При наличии обстоятельств,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00EC10C3" w:rsidRPr="00FF1D65">
        <w:rPr>
          <w:color w:val="000000"/>
          <w:sz w:val="28"/>
          <w:szCs w:val="28"/>
        </w:rPr>
        <w:t xml:space="preserve"> </w:t>
      </w:r>
      <w:r w:rsidRPr="00FF1D65">
        <w:rPr>
          <w:color w:val="000000"/>
          <w:sz w:val="28"/>
          <w:szCs w:val="28"/>
        </w:rPr>
        <w:t>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w:t>
      </w:r>
      <w:r w:rsidR="00820E91" w:rsidRPr="00FF1D65">
        <w:rPr>
          <w:color w:val="000000"/>
          <w:sz w:val="28"/>
          <w:szCs w:val="28"/>
        </w:rPr>
        <w:t xml:space="preserve"> </w:t>
      </w:r>
      <w:r w:rsidRPr="00FF1D65">
        <w:rPr>
          <w:color w:val="000000"/>
          <w:sz w:val="28"/>
          <w:szCs w:val="28"/>
        </w:rPr>
        <w:t>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Срочный трудовой договор</w:t>
      </w:r>
      <w:bookmarkStart w:id="18" w:name="i01624"/>
      <w:bookmarkEnd w:id="18"/>
      <w:r w:rsidRPr="00FF1D65">
        <w:rPr>
          <w:color w:val="000000"/>
          <w:sz w:val="28"/>
          <w:szCs w:val="28"/>
        </w:rPr>
        <w:t xml:space="preserve"> может заключаться по инициативе работодателя либо работника:</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нормативно-правовыми актами, трудовым договором сохраняется место работы;</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на время выполнения временных (до двух месяцев) работ;</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для выполнения сезонных работ, когда в силу природных условий работа может производиться только в течение определенного периода (сезона);</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с лицами, направляемыми на работу за границу;</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для выполнения работ, непосредственно связанных со стажировкой и с профессиональным обучением работника;</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с лицами, направленными органами службы занятости населения на работы временного характера и общественные работы;</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с гражданами, направленными для прохождения альтернативной гражданской службы;</w:t>
      </w:r>
    </w:p>
    <w:p w:rsidR="003733DE" w:rsidRPr="00FF1D65" w:rsidRDefault="003733DE" w:rsidP="00FF1D65">
      <w:pPr>
        <w:pStyle w:val="a4"/>
        <w:numPr>
          <w:ilvl w:val="0"/>
          <w:numId w:val="28"/>
        </w:numPr>
        <w:spacing w:before="0" w:beforeAutospacing="0" w:after="0" w:afterAutospacing="0" w:line="360" w:lineRule="auto"/>
        <w:ind w:firstLine="709"/>
        <w:rPr>
          <w:color w:val="000000"/>
          <w:sz w:val="28"/>
          <w:szCs w:val="28"/>
        </w:rPr>
      </w:pPr>
      <w:r w:rsidRPr="00FF1D65">
        <w:rPr>
          <w:color w:val="000000"/>
          <w:sz w:val="28"/>
          <w:szCs w:val="28"/>
        </w:rPr>
        <w:t>в других случаях, предусмотренных ТК РФ или иными федеральными законами.</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По соглашению сторон срочный трудовой договор может заключаться:</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20 человек);</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разрешена работа исключительно временного характера;</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w:t>
      </w:r>
      <w:bookmarkStart w:id="19" w:name="i01646"/>
      <w:bookmarkEnd w:id="19"/>
      <w:r w:rsidRPr="00FF1D65">
        <w:rPr>
          <w:color w:val="000000"/>
          <w:sz w:val="28"/>
          <w:szCs w:val="28"/>
        </w:rPr>
        <w:t>;</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с лицами, обучающимися по очной форме обучения;</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с лицами, поступающими на работу по совместительству;</w:t>
      </w:r>
    </w:p>
    <w:p w:rsidR="003733DE" w:rsidRPr="00FF1D65" w:rsidRDefault="003733DE" w:rsidP="00FF1D65">
      <w:pPr>
        <w:pStyle w:val="a4"/>
        <w:numPr>
          <w:ilvl w:val="0"/>
          <w:numId w:val="29"/>
        </w:numPr>
        <w:spacing w:before="0" w:beforeAutospacing="0" w:after="0" w:afterAutospacing="0" w:line="360" w:lineRule="auto"/>
        <w:ind w:firstLine="709"/>
        <w:rPr>
          <w:color w:val="000000"/>
          <w:sz w:val="28"/>
          <w:szCs w:val="28"/>
        </w:rPr>
      </w:pPr>
      <w:r w:rsidRPr="00FF1D65">
        <w:rPr>
          <w:color w:val="000000"/>
          <w:sz w:val="28"/>
          <w:szCs w:val="28"/>
        </w:rPr>
        <w:t>в других случаях, предусмотренных ТК РФ или иными федеральными законами.</w:t>
      </w:r>
    </w:p>
    <w:p w:rsidR="00FF1D65" w:rsidRPr="00FF1D65" w:rsidRDefault="00FF1D65" w:rsidP="00FF1D65">
      <w:pPr>
        <w:spacing w:line="360" w:lineRule="auto"/>
        <w:ind w:firstLine="709"/>
        <w:jc w:val="both"/>
        <w:rPr>
          <w:color w:val="000000"/>
          <w:sz w:val="28"/>
          <w:szCs w:val="28"/>
          <w:lang w:val="en-US"/>
        </w:rPr>
      </w:pPr>
      <w:bookmarkStart w:id="20" w:name="4.6."/>
      <w:bookmarkStart w:id="21" w:name="i01652"/>
      <w:bookmarkEnd w:id="20"/>
      <w:bookmarkEnd w:id="21"/>
    </w:p>
    <w:p w:rsidR="003733DE" w:rsidRPr="00FF1D65" w:rsidRDefault="00820E91" w:rsidP="00FF1D65">
      <w:pPr>
        <w:suppressAutoHyphens/>
        <w:spacing w:line="360" w:lineRule="auto"/>
        <w:ind w:firstLine="709"/>
        <w:jc w:val="center"/>
        <w:rPr>
          <w:b/>
          <w:bCs/>
          <w:color w:val="000000"/>
          <w:kern w:val="28"/>
          <w:sz w:val="28"/>
          <w:szCs w:val="28"/>
        </w:rPr>
      </w:pPr>
      <w:r w:rsidRPr="00FF1D65">
        <w:rPr>
          <w:color w:val="000000"/>
          <w:sz w:val="28"/>
          <w:szCs w:val="28"/>
        </w:rPr>
        <w:br w:type="page"/>
      </w:r>
      <w:r w:rsidR="00FF1D65" w:rsidRPr="00FF1D65">
        <w:rPr>
          <w:b/>
          <w:bCs/>
          <w:color w:val="000000"/>
          <w:kern w:val="28"/>
          <w:sz w:val="28"/>
          <w:szCs w:val="28"/>
        </w:rPr>
        <w:t>2</w:t>
      </w:r>
      <w:r w:rsidRPr="00FF1D65">
        <w:rPr>
          <w:b/>
          <w:bCs/>
          <w:color w:val="000000"/>
          <w:kern w:val="28"/>
          <w:sz w:val="28"/>
          <w:szCs w:val="28"/>
        </w:rPr>
        <w:t xml:space="preserve"> </w:t>
      </w:r>
      <w:r w:rsidR="003733DE" w:rsidRPr="00FF1D65">
        <w:rPr>
          <w:b/>
          <w:bCs/>
          <w:color w:val="000000"/>
          <w:kern w:val="28"/>
          <w:sz w:val="28"/>
          <w:szCs w:val="28"/>
        </w:rPr>
        <w:t xml:space="preserve">Порядок заключения и </w:t>
      </w:r>
      <w:r w:rsidR="006A0AB1" w:rsidRPr="00FF1D65">
        <w:rPr>
          <w:b/>
          <w:bCs/>
          <w:color w:val="000000"/>
          <w:kern w:val="28"/>
          <w:sz w:val="28"/>
          <w:szCs w:val="28"/>
        </w:rPr>
        <w:t>прекращения</w:t>
      </w:r>
      <w:r w:rsidR="003733DE" w:rsidRPr="00FF1D65">
        <w:rPr>
          <w:b/>
          <w:bCs/>
          <w:color w:val="000000"/>
          <w:kern w:val="28"/>
          <w:sz w:val="28"/>
          <w:szCs w:val="28"/>
        </w:rPr>
        <w:t xml:space="preserve"> трудового договора</w:t>
      </w:r>
    </w:p>
    <w:p w:rsidR="00EE3E3B" w:rsidRPr="00FF1D65" w:rsidRDefault="00EE3E3B" w:rsidP="00FF1D65">
      <w:pPr>
        <w:spacing w:line="360" w:lineRule="auto"/>
        <w:ind w:firstLine="709"/>
        <w:jc w:val="both"/>
        <w:rPr>
          <w:color w:val="000000"/>
          <w:sz w:val="28"/>
          <w:szCs w:val="28"/>
        </w:rPr>
      </w:pPr>
    </w:p>
    <w:p w:rsidR="00EC10C3" w:rsidRPr="00FF1D65" w:rsidRDefault="00EC10C3"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Свобода заключения трудового договора</w:t>
      </w:r>
      <w:bookmarkStart w:id="22" w:name="i01654"/>
      <w:bookmarkEnd w:id="22"/>
      <w:r w:rsidRPr="00FF1D65">
        <w:rPr>
          <w:color w:val="000000"/>
          <w:sz w:val="28"/>
          <w:szCs w:val="28"/>
        </w:rPr>
        <w:t xml:space="preserve"> ограничивается действующим трудовым законодательством путем установления ряда гарантий. </w:t>
      </w:r>
    </w:p>
    <w:p w:rsidR="00FF1D65" w:rsidRDefault="00FF1D65" w:rsidP="00FF1D65">
      <w:pPr>
        <w:pStyle w:val="a4"/>
        <w:spacing w:before="0" w:beforeAutospacing="0" w:after="0" w:afterAutospacing="0" w:line="360" w:lineRule="auto"/>
        <w:ind w:firstLine="709"/>
        <w:rPr>
          <w:rStyle w:val="-"/>
          <w:b w:val="0"/>
          <w:bCs w:val="0"/>
          <w:color w:val="000000"/>
          <w:sz w:val="28"/>
          <w:szCs w:val="28"/>
        </w:rPr>
      </w:pPr>
    </w:p>
    <w:p w:rsidR="00EE3E3B" w:rsidRPr="00FF1D65" w:rsidRDefault="00EE3E3B" w:rsidP="00FF1D65">
      <w:pPr>
        <w:pStyle w:val="a4"/>
        <w:suppressAutoHyphens/>
        <w:spacing w:before="0" w:beforeAutospacing="0" w:after="0" w:afterAutospacing="0" w:line="360" w:lineRule="auto"/>
        <w:ind w:firstLine="709"/>
        <w:jc w:val="center"/>
        <w:rPr>
          <w:rStyle w:val="-"/>
          <w:color w:val="000000"/>
          <w:kern w:val="28"/>
          <w:sz w:val="28"/>
          <w:szCs w:val="28"/>
        </w:rPr>
      </w:pPr>
      <w:r w:rsidRPr="00FF1D65">
        <w:rPr>
          <w:rStyle w:val="-"/>
          <w:color w:val="000000"/>
          <w:kern w:val="28"/>
          <w:sz w:val="28"/>
          <w:szCs w:val="28"/>
        </w:rPr>
        <w:t xml:space="preserve">2.1 </w:t>
      </w:r>
      <w:r w:rsidRPr="00FF1D65">
        <w:rPr>
          <w:color w:val="000000"/>
          <w:kern w:val="28"/>
          <w:sz w:val="28"/>
          <w:szCs w:val="28"/>
        </w:rPr>
        <w:t>Условия заключения трудового договора</w:t>
      </w:r>
    </w:p>
    <w:p w:rsidR="00FF1D65" w:rsidRDefault="00FF1D65" w:rsidP="00FF1D65">
      <w:pPr>
        <w:pStyle w:val="a4"/>
        <w:spacing w:before="0" w:beforeAutospacing="0" w:after="0" w:afterAutospacing="0" w:line="360" w:lineRule="auto"/>
        <w:ind w:firstLine="709"/>
        <w:rPr>
          <w:color w:val="000000"/>
          <w:sz w:val="28"/>
          <w:szCs w:val="28"/>
        </w:rPr>
      </w:pP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Работодатель вправе предъявить к работнику только требования, связанные с квалификацией, опытом работы, деловыми качествами, дополнительными навыками, необходимыми для выполнения трудовых обязанностей.</w:t>
      </w:r>
      <w:r w:rsidR="00EC10C3" w:rsidRPr="00FF1D65">
        <w:rPr>
          <w:color w:val="000000"/>
          <w:sz w:val="28"/>
          <w:szCs w:val="28"/>
        </w:rPr>
        <w:t xml:space="preserve"> </w:t>
      </w:r>
      <w:r w:rsidRPr="00FF1D65">
        <w:rPr>
          <w:color w:val="000000"/>
          <w:sz w:val="28"/>
          <w:szCs w:val="28"/>
        </w:rPr>
        <w:t>Согласно ст. 64 ТК РФ</w:t>
      </w:r>
      <w:bookmarkStart w:id="23" w:name="i01656"/>
      <w:bookmarkEnd w:id="23"/>
      <w:r w:rsidRPr="00FF1D65">
        <w:rPr>
          <w:color w:val="000000"/>
          <w:sz w:val="28"/>
          <w:szCs w:val="28"/>
        </w:rPr>
        <w:t xml:space="preserve"> 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Необоснованным</w:t>
      </w:r>
      <w:bookmarkStart w:id="24" w:name="i01666"/>
      <w:bookmarkEnd w:id="24"/>
      <w:r w:rsidRPr="00FF1D65">
        <w:rPr>
          <w:color w:val="000000"/>
          <w:sz w:val="28"/>
          <w:szCs w:val="28"/>
        </w:rPr>
        <w:t xml:space="preserve"> признается любой отказ в заключении трудового договора, если он не основан на оценке деловых качеств лица, поступающего на работу (за исключением случаев, предусмотренных федеральным законом). Это правило должно применяться ко всем гражданам, поступающим на работу, независимо от их возраста. Следует отметить, что </w:t>
      </w:r>
      <w:bookmarkStart w:id="25" w:name="i01667"/>
      <w:bookmarkEnd w:id="25"/>
      <w:r w:rsidR="00820E91" w:rsidRPr="00FF1D65">
        <w:rPr>
          <w:color w:val="000000"/>
          <w:sz w:val="28"/>
          <w:szCs w:val="28"/>
        </w:rPr>
        <w:t>ФЗ</w:t>
      </w:r>
      <w:r w:rsidRPr="00FF1D65">
        <w:rPr>
          <w:color w:val="000000"/>
          <w:sz w:val="28"/>
          <w:szCs w:val="28"/>
        </w:rPr>
        <w:t xml:space="preserve"> от 30 июня 2006 г. № 90-ФЗ возраст включен в число обстоятельств, по которым не допускается какое бы то ни было прямое или косвенное ограничение прав или установление прямых или косвенных преимуществ при заключении трудового договора.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Не может быть отказано в приеме на работу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В случае нарушения указанного срока работником организация освобождается от данной обязанности.</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Работодатель обязан заключить трудовой договор с лицом, направленным органом службы занятости на работу в счет квоты, с молодым рабочим по окончании профессионально-технического учебного заведении и молодым специалистом по окончании высшего учебного заведения, если в договоре с соответствующим учебным учреждением работодатель принял на себя обязанность его трудоустроить.</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ac"/>
          <w:b w:val="0"/>
          <w:bCs w:val="0"/>
          <w:color w:val="000000"/>
          <w:sz w:val="28"/>
          <w:szCs w:val="28"/>
        </w:rPr>
        <w:t>Правомерными</w:t>
      </w:r>
      <w:r w:rsidRPr="00FF1D65">
        <w:rPr>
          <w:color w:val="000000"/>
          <w:sz w:val="28"/>
          <w:szCs w:val="28"/>
        </w:rPr>
        <w:t xml:space="preserve"> являются случаи отказа в заключении трудового договора по обстоятельствам, не связанным с деловыми качествами работника, если это прямо установлено в действующем законодательстве. </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В установленных законом случаях, с целью определения пригодности работника (по состоянию здоровья) к выполнению работы, а также чтобы обезопасить здоровье граждан, предупредить возникновение и распространение болезней, проводится медицинское освидетельствование.</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Кроме того, при заключении трудового договора на основании ст. 70 ТК РФ соглашением сторон может быть обусловлено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В период испытания на работника распространяются положения трудового законодательства, локальных нормативных актов, содержащих нормы трудового права, коллективного договора, соглашения.</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 xml:space="preserve">Испытание при приеме на работу </w:t>
      </w:r>
      <w:r w:rsidRPr="00FF1D65">
        <w:rPr>
          <w:rStyle w:val="ac"/>
          <w:b w:val="0"/>
          <w:bCs w:val="0"/>
          <w:color w:val="000000"/>
          <w:sz w:val="28"/>
          <w:szCs w:val="28"/>
        </w:rPr>
        <w:t>не устанавливается</w:t>
      </w:r>
      <w:r w:rsidRPr="00FF1D65">
        <w:rPr>
          <w:color w:val="000000"/>
          <w:sz w:val="28"/>
          <w:szCs w:val="28"/>
        </w:rPr>
        <w:t xml:space="preserve"> для:</w:t>
      </w:r>
    </w:p>
    <w:p w:rsidR="003733DE" w:rsidRPr="00FF1D65" w:rsidRDefault="003733DE" w:rsidP="00FF1D65">
      <w:pPr>
        <w:pStyle w:val="a4"/>
        <w:numPr>
          <w:ilvl w:val="0"/>
          <w:numId w:val="30"/>
        </w:numPr>
        <w:spacing w:before="0" w:beforeAutospacing="0" w:after="0" w:afterAutospacing="0" w:line="360" w:lineRule="auto"/>
        <w:ind w:firstLine="709"/>
        <w:rPr>
          <w:color w:val="000000"/>
          <w:sz w:val="28"/>
          <w:szCs w:val="28"/>
        </w:rPr>
      </w:pPr>
      <w:r w:rsidRPr="00FF1D65">
        <w:rPr>
          <w:color w:val="000000"/>
          <w:sz w:val="28"/>
          <w:szCs w:val="28"/>
        </w:rPr>
        <w:t>лиц, поступающих на работу по конкурсу на замещение соответствующей должности, проведенному в порядке, установленном законом;</w:t>
      </w:r>
    </w:p>
    <w:p w:rsidR="003733DE" w:rsidRPr="00FF1D65" w:rsidRDefault="003733DE" w:rsidP="00FF1D65">
      <w:pPr>
        <w:pStyle w:val="a4"/>
        <w:numPr>
          <w:ilvl w:val="0"/>
          <w:numId w:val="30"/>
        </w:numPr>
        <w:spacing w:before="0" w:beforeAutospacing="0" w:after="0" w:afterAutospacing="0" w:line="360" w:lineRule="auto"/>
        <w:ind w:firstLine="709"/>
        <w:rPr>
          <w:color w:val="000000"/>
          <w:sz w:val="28"/>
          <w:szCs w:val="28"/>
        </w:rPr>
      </w:pPr>
      <w:r w:rsidRPr="00FF1D65">
        <w:rPr>
          <w:color w:val="000000"/>
          <w:sz w:val="28"/>
          <w:szCs w:val="28"/>
        </w:rPr>
        <w:t>беременных женщин;</w:t>
      </w:r>
    </w:p>
    <w:p w:rsidR="003733DE" w:rsidRPr="00FF1D65" w:rsidRDefault="003733DE" w:rsidP="00FF1D65">
      <w:pPr>
        <w:pStyle w:val="a4"/>
        <w:numPr>
          <w:ilvl w:val="0"/>
          <w:numId w:val="30"/>
        </w:numPr>
        <w:spacing w:before="0" w:beforeAutospacing="0" w:after="0" w:afterAutospacing="0" w:line="360" w:lineRule="auto"/>
        <w:ind w:firstLine="709"/>
        <w:rPr>
          <w:color w:val="000000"/>
          <w:sz w:val="28"/>
          <w:szCs w:val="28"/>
        </w:rPr>
      </w:pPr>
      <w:r w:rsidRPr="00FF1D65">
        <w:rPr>
          <w:color w:val="000000"/>
          <w:sz w:val="28"/>
          <w:szCs w:val="28"/>
        </w:rPr>
        <w:t>лиц, не достигших 18-летнего возраста;</w:t>
      </w:r>
    </w:p>
    <w:p w:rsidR="003733DE" w:rsidRPr="00FF1D65" w:rsidRDefault="003733DE" w:rsidP="00FF1D65">
      <w:pPr>
        <w:pStyle w:val="a4"/>
        <w:numPr>
          <w:ilvl w:val="0"/>
          <w:numId w:val="30"/>
        </w:numPr>
        <w:spacing w:before="0" w:beforeAutospacing="0" w:after="0" w:afterAutospacing="0" w:line="360" w:lineRule="auto"/>
        <w:ind w:firstLine="709"/>
        <w:rPr>
          <w:color w:val="000000"/>
          <w:sz w:val="28"/>
          <w:szCs w:val="28"/>
        </w:rPr>
      </w:pPr>
      <w:r w:rsidRPr="00FF1D65">
        <w:rPr>
          <w:color w:val="000000"/>
          <w:sz w:val="28"/>
          <w:szCs w:val="28"/>
        </w:rPr>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3733DE" w:rsidRPr="00FF1D65" w:rsidRDefault="003733DE" w:rsidP="00FF1D65">
      <w:pPr>
        <w:pStyle w:val="a4"/>
        <w:numPr>
          <w:ilvl w:val="0"/>
          <w:numId w:val="30"/>
        </w:numPr>
        <w:spacing w:before="0" w:beforeAutospacing="0" w:after="0" w:afterAutospacing="0" w:line="360" w:lineRule="auto"/>
        <w:ind w:firstLine="709"/>
        <w:rPr>
          <w:color w:val="000000"/>
          <w:sz w:val="28"/>
          <w:szCs w:val="28"/>
        </w:rPr>
      </w:pPr>
      <w:r w:rsidRPr="00FF1D65">
        <w:rPr>
          <w:color w:val="000000"/>
          <w:sz w:val="28"/>
          <w:szCs w:val="28"/>
        </w:rPr>
        <w:t>лиц, избранных (выбранных) на выборную должность на оплачиваемую работу;</w:t>
      </w:r>
    </w:p>
    <w:p w:rsidR="003733DE" w:rsidRPr="00FF1D65" w:rsidRDefault="003733DE" w:rsidP="00FF1D65">
      <w:pPr>
        <w:pStyle w:val="a4"/>
        <w:numPr>
          <w:ilvl w:val="0"/>
          <w:numId w:val="30"/>
        </w:numPr>
        <w:spacing w:before="0" w:beforeAutospacing="0" w:after="0" w:afterAutospacing="0" w:line="360" w:lineRule="auto"/>
        <w:ind w:firstLine="709"/>
        <w:rPr>
          <w:color w:val="000000"/>
          <w:sz w:val="28"/>
          <w:szCs w:val="28"/>
        </w:rPr>
      </w:pPr>
      <w:r w:rsidRPr="00FF1D65">
        <w:rPr>
          <w:color w:val="000000"/>
          <w:sz w:val="28"/>
          <w:szCs w:val="28"/>
        </w:rPr>
        <w:t>лиц, приглашенных на работу в порядке перевода от другого работодателя по согласованию между работодателями;</w:t>
      </w:r>
    </w:p>
    <w:p w:rsidR="003733DE" w:rsidRPr="00FF1D65" w:rsidRDefault="003733DE" w:rsidP="00FF1D65">
      <w:pPr>
        <w:pStyle w:val="a4"/>
        <w:numPr>
          <w:ilvl w:val="0"/>
          <w:numId w:val="30"/>
        </w:numPr>
        <w:spacing w:before="0" w:beforeAutospacing="0" w:after="0" w:afterAutospacing="0" w:line="360" w:lineRule="auto"/>
        <w:ind w:firstLine="709"/>
        <w:rPr>
          <w:color w:val="000000"/>
          <w:sz w:val="28"/>
          <w:szCs w:val="28"/>
        </w:rPr>
      </w:pPr>
      <w:r w:rsidRPr="00FF1D65">
        <w:rPr>
          <w:color w:val="000000"/>
          <w:sz w:val="28"/>
          <w:szCs w:val="28"/>
        </w:rPr>
        <w:t>в иных случаях, предусмотренных законом и коллективным договором.</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Прием на работу оформляется приказом (распоряжением) работодателя, изданным на основании заключенного трудового договора.</w:t>
      </w:r>
      <w:r w:rsidR="00EC10C3" w:rsidRPr="00FF1D65">
        <w:rPr>
          <w:color w:val="000000"/>
          <w:sz w:val="28"/>
          <w:szCs w:val="28"/>
        </w:rPr>
        <w:t xml:space="preserve"> </w:t>
      </w:r>
      <w:r w:rsidRPr="00FF1D65">
        <w:rPr>
          <w:color w:val="000000"/>
          <w:sz w:val="28"/>
          <w:szCs w:val="28"/>
        </w:rPr>
        <w:t>Содержание приказа (распоряжения) работодателя должно соответствовать условиям заключенного трудового договора.</w:t>
      </w:r>
      <w:r w:rsidR="00EC10C3" w:rsidRPr="00FF1D65">
        <w:rPr>
          <w:color w:val="000000"/>
          <w:sz w:val="28"/>
          <w:szCs w:val="28"/>
        </w:rPr>
        <w:t xml:space="preserve"> </w:t>
      </w:r>
      <w:r w:rsidRPr="00FF1D65">
        <w:rPr>
          <w:color w:val="000000"/>
          <w:sz w:val="28"/>
          <w:szCs w:val="28"/>
        </w:rPr>
        <w:t>Приказ (распоряжение) работодателя о приеме на работу объявляется работнику под расписку в трехдневный срок со дня подписания трудового договора.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324DF2" w:rsidRPr="00FF1D65" w:rsidRDefault="00324DF2" w:rsidP="00FF1D65">
      <w:pPr>
        <w:pStyle w:val="a4"/>
        <w:spacing w:before="0" w:beforeAutospacing="0" w:after="0" w:afterAutospacing="0" w:line="360" w:lineRule="auto"/>
        <w:ind w:firstLine="709"/>
        <w:rPr>
          <w:color w:val="000000"/>
          <w:sz w:val="28"/>
          <w:szCs w:val="28"/>
        </w:rPr>
      </w:pPr>
    </w:p>
    <w:p w:rsidR="003733DE" w:rsidRPr="00FF1D65" w:rsidRDefault="00EE3E3B" w:rsidP="00FF1D65">
      <w:pPr>
        <w:suppressAutoHyphens/>
        <w:spacing w:line="360" w:lineRule="auto"/>
        <w:ind w:firstLine="709"/>
        <w:jc w:val="center"/>
        <w:rPr>
          <w:b/>
          <w:bCs/>
          <w:color w:val="000000"/>
          <w:kern w:val="28"/>
          <w:sz w:val="28"/>
          <w:szCs w:val="28"/>
        </w:rPr>
      </w:pPr>
      <w:bookmarkStart w:id="26" w:name="4.7."/>
      <w:bookmarkStart w:id="27" w:name="i01720"/>
      <w:bookmarkEnd w:id="26"/>
      <w:bookmarkEnd w:id="27"/>
      <w:r w:rsidRPr="00FF1D65">
        <w:rPr>
          <w:b/>
          <w:bCs/>
          <w:color w:val="000000"/>
          <w:kern w:val="28"/>
          <w:sz w:val="28"/>
          <w:szCs w:val="28"/>
        </w:rPr>
        <w:t xml:space="preserve">2.2 </w:t>
      </w:r>
      <w:r w:rsidR="003733DE" w:rsidRPr="00FF1D65">
        <w:rPr>
          <w:b/>
          <w:bCs/>
          <w:color w:val="000000"/>
          <w:kern w:val="28"/>
          <w:sz w:val="28"/>
          <w:szCs w:val="28"/>
        </w:rPr>
        <w:t>Изменение условий трудового договора</w:t>
      </w:r>
    </w:p>
    <w:p w:rsidR="00FF1D65" w:rsidRPr="00FF1D65" w:rsidRDefault="00FF1D65" w:rsidP="00FF1D65">
      <w:pPr>
        <w:pStyle w:val="a4"/>
        <w:spacing w:before="0" w:beforeAutospacing="0" w:after="0" w:afterAutospacing="0" w:line="360" w:lineRule="auto"/>
        <w:ind w:firstLine="709"/>
        <w:rPr>
          <w:rStyle w:val="-"/>
          <w:b w:val="0"/>
          <w:bCs w:val="0"/>
          <w:color w:val="000000"/>
          <w:sz w:val="28"/>
          <w:szCs w:val="28"/>
          <w:lang w:val="en-US"/>
        </w:rPr>
      </w:pP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Изменением трудового договора</w:t>
      </w:r>
      <w:bookmarkStart w:id="28" w:name="i01722"/>
      <w:bookmarkEnd w:id="28"/>
      <w:r w:rsidRPr="00FF1D65">
        <w:rPr>
          <w:color w:val="000000"/>
          <w:sz w:val="28"/>
          <w:szCs w:val="28"/>
        </w:rPr>
        <w:t xml:space="preserve"> признается изменение одного или нескольких существенных его условий. Изменение трудового договора возможно по соглашению сторон, которое должно быть сделано в письменной форме.</w:t>
      </w:r>
      <w:r w:rsidR="00EC10C3" w:rsidRPr="00FF1D65">
        <w:rPr>
          <w:color w:val="000000"/>
          <w:sz w:val="28"/>
          <w:szCs w:val="28"/>
        </w:rPr>
        <w:t xml:space="preserve"> </w:t>
      </w:r>
      <w:r w:rsidRPr="00FF1D65">
        <w:rPr>
          <w:color w:val="000000"/>
          <w:sz w:val="28"/>
          <w:szCs w:val="28"/>
        </w:rPr>
        <w:t>На основании ст. 60 ТК РФ</w:t>
      </w:r>
      <w:bookmarkStart w:id="29" w:name="i01724"/>
      <w:bookmarkEnd w:id="29"/>
      <w:r w:rsidRPr="00FF1D65">
        <w:rPr>
          <w:color w:val="000000"/>
          <w:sz w:val="28"/>
          <w:szCs w:val="28"/>
        </w:rPr>
        <w:t xml:space="preserve"> запрещено требовать от работника выполнения работы, не обусловленной трудовым договором, за исключением случаев, предусмотренных трудовым законодательством. Так, согласно ст. 74 ТК РФ работник может быть временно переведен на другую работу в случае производственной необходимости по инициативе работодателя. </w:t>
      </w:r>
    </w:p>
    <w:p w:rsidR="006A0AB1" w:rsidRPr="00FF1D65" w:rsidRDefault="006A0AB1" w:rsidP="00FF1D65">
      <w:pPr>
        <w:pStyle w:val="a4"/>
        <w:spacing w:before="0" w:beforeAutospacing="0" w:after="0" w:afterAutospacing="0" w:line="360" w:lineRule="auto"/>
        <w:ind w:firstLine="709"/>
        <w:rPr>
          <w:color w:val="000000"/>
          <w:sz w:val="28"/>
          <w:szCs w:val="28"/>
        </w:rPr>
      </w:pPr>
      <w:r w:rsidRPr="00FF1D65">
        <w:rPr>
          <w:color w:val="000000"/>
          <w:sz w:val="28"/>
          <w:szCs w:val="28"/>
        </w:rPr>
        <w:t>Инициатива перевода на другую постоянную работу может исходить как от работника, так и от работодателя, а в определенных случаях и от медицинских органов.</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Изменением трудового договора является и перевод на другую постоянную работу в той же организации по инициативе работодателя, т.е. изменение трудовой функции или изменение существенных условий трудового договора, а также перевод на постоянную работу в другую организацию либо в другую местность вместе с организацией. В данном случае перевод допускается только с письменного согласия работника.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Работника, нуждающегося в соответствии с медицинским заключением в предоставлении иной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организации соответствующей работы трудовой договор прекращается согласно п. 5 ст. 77 ТК.</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В соответствии со ст. 306 ТК РФ об изменении существенных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 Смена собственника имущества организации не является основанием для расторжения трудовых договоров с другими работниками организации. В случае отказа работника от продолжения работы в связи со сменой собственника имущества организации трудовой договор прекращается в соответствии с п. 6 ст. 77 ТК РФ.</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При отказе работника от продолжения работы в случаях, предусмотренных ч. 5 ст. 75 ТК РФ, трудовой договор прекращается в соответствии с п. 6 ст. 77 ТК РФ.</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Временным недопущением работника к выполнению им своих обязанностей является отстранение от работы, которое производится по инициативе работодателя или по требованию органов и должностных лиц, специально уполномоченных на это действующим трудовым законодательством.</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 xml:space="preserve">Согласно ст. 76 ТК РФ работодатель обязан отстранить от работы (не допускать к работе) в </w:t>
      </w:r>
      <w:r w:rsidRPr="00FF1D65">
        <w:rPr>
          <w:rStyle w:val="ac"/>
          <w:b w:val="0"/>
          <w:bCs w:val="0"/>
          <w:color w:val="000000"/>
          <w:sz w:val="28"/>
          <w:szCs w:val="28"/>
        </w:rPr>
        <w:t>следующих случаях</w:t>
      </w:r>
      <w:r w:rsidRPr="00FF1D65">
        <w:rPr>
          <w:color w:val="000000"/>
          <w:sz w:val="28"/>
          <w:szCs w:val="28"/>
        </w:rPr>
        <w:t>.</w:t>
      </w:r>
    </w:p>
    <w:p w:rsidR="003733DE" w:rsidRPr="00FF1D65" w:rsidRDefault="003733DE" w:rsidP="00FF1D65">
      <w:pPr>
        <w:pStyle w:val="a4"/>
        <w:numPr>
          <w:ilvl w:val="0"/>
          <w:numId w:val="17"/>
        </w:numPr>
        <w:spacing w:before="0" w:beforeAutospacing="0" w:after="0" w:afterAutospacing="0" w:line="360" w:lineRule="auto"/>
        <w:ind w:left="0" w:firstLine="709"/>
        <w:rPr>
          <w:color w:val="000000"/>
          <w:sz w:val="28"/>
          <w:szCs w:val="28"/>
        </w:rPr>
      </w:pPr>
      <w:r w:rsidRPr="00FF1D65">
        <w:rPr>
          <w:color w:val="000000"/>
          <w:sz w:val="28"/>
          <w:szCs w:val="28"/>
        </w:rPr>
        <w:t>Появление на работе в состоянии алкогольного, наркотического или иного токсического опьянения.</w:t>
      </w:r>
    </w:p>
    <w:p w:rsidR="003733DE" w:rsidRPr="00FF1D65" w:rsidRDefault="003733DE" w:rsidP="00FF1D65">
      <w:pPr>
        <w:pStyle w:val="a4"/>
        <w:numPr>
          <w:ilvl w:val="0"/>
          <w:numId w:val="17"/>
        </w:numPr>
        <w:spacing w:before="0" w:beforeAutospacing="0" w:after="0" w:afterAutospacing="0" w:line="360" w:lineRule="auto"/>
        <w:ind w:left="0" w:firstLine="709"/>
        <w:rPr>
          <w:color w:val="000000"/>
          <w:sz w:val="28"/>
          <w:szCs w:val="28"/>
        </w:rPr>
      </w:pPr>
      <w:r w:rsidRPr="00FF1D65">
        <w:rPr>
          <w:color w:val="000000"/>
          <w:sz w:val="28"/>
          <w:szCs w:val="28"/>
        </w:rPr>
        <w:t>Если работник не прошел в установленном порядке обучение и проверку знаний и навыков в области охраны труда. Обязанность работника проходить обучение безопасным методам и приемам выполнения работы, инструктаж по охране труда, стажировку на рабочем месте и проверку знания требований охраны труда прямо закреплена в ст. 214 ТК РФ.</w:t>
      </w:r>
    </w:p>
    <w:p w:rsidR="003733DE" w:rsidRPr="00FF1D65" w:rsidRDefault="003733DE" w:rsidP="00FF1D65">
      <w:pPr>
        <w:pStyle w:val="a4"/>
        <w:numPr>
          <w:ilvl w:val="0"/>
          <w:numId w:val="17"/>
        </w:numPr>
        <w:spacing w:before="0" w:beforeAutospacing="0" w:after="0" w:afterAutospacing="0" w:line="360" w:lineRule="auto"/>
        <w:ind w:left="0" w:firstLine="709"/>
        <w:rPr>
          <w:color w:val="000000"/>
          <w:sz w:val="28"/>
          <w:szCs w:val="28"/>
        </w:rPr>
      </w:pPr>
      <w:r w:rsidRPr="00FF1D65">
        <w:rPr>
          <w:color w:val="000000"/>
          <w:sz w:val="28"/>
          <w:szCs w:val="28"/>
        </w:rPr>
        <w:t>Если работник не прошел в установленном порядке обязательный медицинский осмотр в случаях, предусмотренных законодательством.</w:t>
      </w:r>
    </w:p>
    <w:p w:rsidR="003733DE" w:rsidRPr="00FF1D65" w:rsidRDefault="003733DE" w:rsidP="00FF1D65">
      <w:pPr>
        <w:pStyle w:val="a4"/>
        <w:numPr>
          <w:ilvl w:val="0"/>
          <w:numId w:val="17"/>
        </w:numPr>
        <w:spacing w:before="0" w:beforeAutospacing="0" w:after="0" w:afterAutospacing="0" w:line="360" w:lineRule="auto"/>
        <w:ind w:left="0" w:firstLine="709"/>
        <w:rPr>
          <w:color w:val="000000"/>
          <w:sz w:val="28"/>
          <w:szCs w:val="28"/>
        </w:rPr>
      </w:pPr>
      <w:r w:rsidRPr="00FF1D65">
        <w:rPr>
          <w:color w:val="000000"/>
          <w:sz w:val="28"/>
          <w:szCs w:val="28"/>
        </w:rPr>
        <w:t>Если при медицинском обследовании у работника выявлены противопоказания для выполнения порученной ему работы, и если наличие этих противопоказаний подтверждено медицинским заключением, выданным в установленном порядке.</w:t>
      </w:r>
    </w:p>
    <w:p w:rsidR="003733DE" w:rsidRPr="00FF1D65" w:rsidRDefault="003733DE" w:rsidP="00FF1D65">
      <w:pPr>
        <w:pStyle w:val="a4"/>
        <w:numPr>
          <w:ilvl w:val="0"/>
          <w:numId w:val="17"/>
        </w:numPr>
        <w:spacing w:before="0" w:beforeAutospacing="0" w:after="0" w:afterAutospacing="0" w:line="360" w:lineRule="auto"/>
        <w:ind w:left="0" w:firstLine="709"/>
        <w:rPr>
          <w:color w:val="000000"/>
          <w:sz w:val="28"/>
          <w:szCs w:val="28"/>
        </w:rPr>
      </w:pPr>
      <w:r w:rsidRPr="00FF1D65">
        <w:rPr>
          <w:color w:val="000000"/>
          <w:sz w:val="28"/>
          <w:szCs w:val="28"/>
        </w:rPr>
        <w:t>Приостановление действия специального права работника на срок до 2 месяцев (лицензии, права на управление транспортным средством, права на ношение оружия, другого специального права).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Приостановление действия специального права работника является основанием для отстранения работника от работы при условии,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Следует иметь в виду, что работодатель вправе отстранить работника от работы в связи с приостановлением действия специального права работника только в том случае, если это право приостановлено на срок до 2 месяцев. Если же этот срок превышает 2 месяца или работник вообще лишен соответствующего права, то трудовой договор с ним подлежит прекращению в соответствии с п. 9 ч. 1 ст. 83 ТК РФ.</w:t>
      </w:r>
    </w:p>
    <w:p w:rsidR="003733DE" w:rsidRPr="00FF1D65" w:rsidRDefault="003733DE" w:rsidP="00FF1D65">
      <w:pPr>
        <w:pStyle w:val="a4"/>
        <w:numPr>
          <w:ilvl w:val="0"/>
          <w:numId w:val="17"/>
        </w:numPr>
        <w:spacing w:before="0" w:beforeAutospacing="0" w:after="0" w:afterAutospacing="0" w:line="360" w:lineRule="auto"/>
        <w:ind w:left="0" w:firstLine="709"/>
        <w:rPr>
          <w:color w:val="000000"/>
          <w:sz w:val="28"/>
          <w:szCs w:val="28"/>
        </w:rPr>
      </w:pPr>
      <w:r w:rsidRPr="00FF1D65">
        <w:rPr>
          <w:color w:val="000000"/>
          <w:sz w:val="28"/>
          <w:szCs w:val="28"/>
        </w:rPr>
        <w:t>Требование органов или должностных лиц. Работодатель обязан отстранять работников от работы по требованию органов и должностных лиц только в том случае, если эти органы и должностные лица уполномочены на это федеральными законами и иными нормативными правовыми актами Российской Федерации.</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К числу таких органов и должностных лиц относятся, в частности, органы и должностные лица федеральной инспекции труда. Требование об отстранении от работы может быть предъявлено в отношении лица, обвиняемого в совершении преступления. Согласно ст. 114 УПК РФ</w:t>
      </w:r>
      <w:bookmarkStart w:id="30" w:name="i01767"/>
      <w:bookmarkEnd w:id="30"/>
      <w:r w:rsidRPr="00FF1D65">
        <w:rPr>
          <w:color w:val="000000"/>
          <w:sz w:val="28"/>
          <w:szCs w:val="28"/>
        </w:rPr>
        <w:t xml:space="preserve"> временное отстранение от должности должностного лица в случае привлечения его в качестве обвиняемого осуществляется на основании постановления судьи, вынесенного по ходатайству, возбужденному с согласия прокурора дознавателем, следователем.</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Во всех перечисленных случаях отстранение работника от работы является обязанностью работодателя. При этом следует отметить, что законодатель обязанность отстранять работников от выполнения работы не ставит в зависимость от уважительности или неуважительности причины, по которой работник не прошел обучение, проверку знаний или медицинский осмотр. В этих случаях работник должен быть отстранен от работы при любых обстоятельствах.</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(недопущения к работе) заработная плата работнику не начисляется, за исключением случаев, предусмотренных федеральным законом.</w:t>
      </w:r>
    </w:p>
    <w:p w:rsidR="00FF1D65" w:rsidRPr="00FF1D65" w:rsidRDefault="00FF1D65" w:rsidP="00FF1D65">
      <w:pPr>
        <w:spacing w:line="360" w:lineRule="auto"/>
        <w:ind w:firstLine="709"/>
        <w:jc w:val="both"/>
        <w:rPr>
          <w:color w:val="000000"/>
          <w:sz w:val="28"/>
          <w:szCs w:val="28"/>
          <w:lang w:val="en-US"/>
        </w:rPr>
      </w:pPr>
      <w:bookmarkStart w:id="31" w:name="4.8."/>
      <w:bookmarkStart w:id="32" w:name="i01769"/>
      <w:bookmarkEnd w:id="31"/>
      <w:bookmarkEnd w:id="32"/>
    </w:p>
    <w:p w:rsidR="003733DE" w:rsidRPr="00FF1D65" w:rsidRDefault="00EE3E3B" w:rsidP="00FF1D65">
      <w:pPr>
        <w:suppressAutoHyphens/>
        <w:spacing w:line="360" w:lineRule="auto"/>
        <w:ind w:firstLine="709"/>
        <w:jc w:val="center"/>
        <w:rPr>
          <w:b/>
          <w:bCs/>
          <w:color w:val="000000"/>
          <w:kern w:val="28"/>
          <w:sz w:val="28"/>
          <w:szCs w:val="28"/>
        </w:rPr>
      </w:pPr>
      <w:r w:rsidRPr="00FF1D65">
        <w:rPr>
          <w:b/>
          <w:bCs/>
          <w:color w:val="000000"/>
          <w:kern w:val="28"/>
          <w:sz w:val="28"/>
          <w:szCs w:val="28"/>
        </w:rPr>
        <w:t xml:space="preserve">2.3 </w:t>
      </w:r>
      <w:r w:rsidR="003733DE" w:rsidRPr="00FF1D65">
        <w:rPr>
          <w:b/>
          <w:bCs/>
          <w:color w:val="000000"/>
          <w:kern w:val="28"/>
          <w:sz w:val="28"/>
          <w:szCs w:val="28"/>
        </w:rPr>
        <w:t>Основания прекращения трудового договора</w:t>
      </w:r>
    </w:p>
    <w:p w:rsidR="00FF1D65" w:rsidRPr="00FF1D65" w:rsidRDefault="00FF1D65" w:rsidP="00FF1D65">
      <w:pPr>
        <w:pStyle w:val="a4"/>
        <w:spacing w:before="0" w:beforeAutospacing="0" w:after="0" w:afterAutospacing="0" w:line="360" w:lineRule="auto"/>
        <w:ind w:firstLine="709"/>
        <w:rPr>
          <w:rStyle w:val="-"/>
          <w:b w:val="0"/>
          <w:bCs w:val="0"/>
          <w:color w:val="000000"/>
          <w:sz w:val="28"/>
          <w:szCs w:val="28"/>
          <w:lang w:val="en-US"/>
        </w:rPr>
      </w:pP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Общие основания прекращения трудового договора</w:t>
      </w:r>
      <w:bookmarkStart w:id="33" w:name="i01792"/>
      <w:bookmarkEnd w:id="33"/>
      <w:r w:rsidRPr="00FF1D65">
        <w:rPr>
          <w:color w:val="000000"/>
          <w:sz w:val="28"/>
          <w:szCs w:val="28"/>
        </w:rPr>
        <w:t> — это основания, которые могут быть применены ко всем работникам, независимо от их категории (ст. 77 ТК РФ).</w:t>
      </w:r>
    </w:p>
    <w:p w:rsidR="003733DE" w:rsidRPr="00FF1D65" w:rsidRDefault="003733DE" w:rsidP="00FF1D65">
      <w:pPr>
        <w:pStyle w:val="a4"/>
        <w:numPr>
          <w:ilvl w:val="0"/>
          <w:numId w:val="19"/>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Соглашение сторон</w:t>
      </w:r>
      <w:r w:rsidRPr="00FF1D65">
        <w:rPr>
          <w:color w:val="000000"/>
          <w:sz w:val="28"/>
          <w:szCs w:val="28"/>
        </w:rPr>
        <w:t>. Расторжение трудового договора по соглашению сторон оговорено в ст. 78 ТК, в которой предусмотрено, что трудовой договор может быть в любое время расторгнут по соглашению сторон трудового договора. Причем, таким образом может быть расторгнут как срочный, так и бессрочный трудовой договор.</w:t>
      </w:r>
    </w:p>
    <w:p w:rsidR="003733DE" w:rsidRPr="00FF1D65" w:rsidRDefault="003733DE" w:rsidP="00FF1D65">
      <w:pPr>
        <w:pStyle w:val="a4"/>
        <w:numPr>
          <w:ilvl w:val="0"/>
          <w:numId w:val="19"/>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Отказ работника от продолжения работы</w:t>
      </w:r>
      <w:r w:rsidRPr="00FF1D65">
        <w:rPr>
          <w:color w:val="000000"/>
          <w:sz w:val="28"/>
          <w:szCs w:val="28"/>
        </w:rPr>
        <w:t xml:space="preserve"> в связи со сменой собственника имущества организации, изменением подведомственности (подчиненности) организации либо ее реорганизацией; отказ работника от продолжения работы в связи с изменением существенных условий трудового договора. Уведомленный в установленном законом порядке об изменении существенных условий работник вправе отказаться от продолжения работы. Работодатель обязан предоставить работнику другую соответствующую его квалификации работу, а при отсутствии таковой — любую вакантную, в том числе и нижеоплачиваемую, должность. Только при ее отсутствии или отказе от предложенной работы работник может быть уволен на основании п. 7 ст. 77 ТК.</w:t>
      </w:r>
    </w:p>
    <w:p w:rsidR="003733DE" w:rsidRPr="00FF1D65" w:rsidRDefault="003733DE" w:rsidP="00FF1D65">
      <w:pPr>
        <w:pStyle w:val="a4"/>
        <w:numPr>
          <w:ilvl w:val="0"/>
          <w:numId w:val="19"/>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Отказ работника от перевода на другую работу вследствие состояния здоровья в соответствии с медицинским заключением</w:t>
      </w:r>
      <w:r w:rsidRPr="00FF1D65">
        <w:rPr>
          <w:color w:val="000000"/>
          <w:sz w:val="28"/>
          <w:szCs w:val="28"/>
        </w:rPr>
        <w:t>. Работодатель обязан перевести работника, нуждающегося в соответствии с медицинским заключением в предоставлении другой работы, с его согласия на другую имеющуюся работу, не противопоказанную ему по состоянию здоровья. В случае отказа или отсутствия вакансии работник увольняется</w:t>
      </w:r>
    </w:p>
    <w:p w:rsidR="003733DE" w:rsidRPr="00FF1D65" w:rsidRDefault="003733DE" w:rsidP="00FF1D65">
      <w:pPr>
        <w:pStyle w:val="a4"/>
        <w:numPr>
          <w:ilvl w:val="0"/>
          <w:numId w:val="19"/>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Отказ работника от перевода в связи с перемещением работодателя в другую местность</w:t>
      </w:r>
      <w:r w:rsidRPr="00FF1D65">
        <w:rPr>
          <w:color w:val="000000"/>
          <w:sz w:val="28"/>
          <w:szCs w:val="28"/>
        </w:rPr>
        <w:t>. Под другой местностью понимается местность за пределами административно-территориальных границ соответствующего населенного пункта.</w:t>
      </w:r>
    </w:p>
    <w:p w:rsidR="003733DE" w:rsidRPr="00FF1D65" w:rsidRDefault="003733DE" w:rsidP="00FF1D65">
      <w:pPr>
        <w:pStyle w:val="a4"/>
        <w:numPr>
          <w:ilvl w:val="0"/>
          <w:numId w:val="19"/>
        </w:numPr>
        <w:spacing w:before="0" w:beforeAutospacing="0" w:after="0" w:afterAutospacing="0" w:line="360" w:lineRule="auto"/>
        <w:ind w:left="0" w:firstLine="709"/>
        <w:rPr>
          <w:color w:val="000000"/>
          <w:sz w:val="28"/>
          <w:szCs w:val="28"/>
        </w:rPr>
      </w:pPr>
      <w:r w:rsidRPr="00FF1D65">
        <w:rPr>
          <w:rStyle w:val="ac"/>
          <w:b w:val="0"/>
          <w:bCs w:val="0"/>
          <w:color w:val="000000"/>
          <w:sz w:val="28"/>
          <w:szCs w:val="28"/>
        </w:rPr>
        <w:t>Обстоятельства, не зависящие от воли сторон</w:t>
      </w:r>
      <w:r w:rsidRPr="00FF1D65">
        <w:rPr>
          <w:color w:val="000000"/>
          <w:sz w:val="28"/>
          <w:szCs w:val="28"/>
        </w:rPr>
        <w:t xml:space="preserve"> (ст. 133 ТК РФ):</w:t>
      </w:r>
    </w:p>
    <w:p w:rsidR="003733DE" w:rsidRPr="00FF1D65" w:rsidRDefault="003733DE" w:rsidP="00FF1D65">
      <w:pPr>
        <w:pStyle w:val="a4"/>
        <w:numPr>
          <w:ilvl w:val="0"/>
          <w:numId w:val="31"/>
        </w:numPr>
        <w:spacing w:before="0" w:beforeAutospacing="0" w:after="0" w:afterAutospacing="0" w:line="360" w:lineRule="auto"/>
        <w:ind w:firstLine="709"/>
        <w:rPr>
          <w:color w:val="000000"/>
          <w:sz w:val="28"/>
          <w:szCs w:val="28"/>
        </w:rPr>
      </w:pPr>
      <w:r w:rsidRPr="00FF1D65">
        <w:rPr>
          <w:color w:val="000000"/>
          <w:sz w:val="28"/>
          <w:szCs w:val="28"/>
        </w:rPr>
        <w:t>призыв работника на военную службу или направление его на заменяющую ее альтернативную гражданскую службу;</w:t>
      </w:r>
    </w:p>
    <w:p w:rsidR="003733DE" w:rsidRPr="00FF1D65" w:rsidRDefault="003733DE" w:rsidP="00FF1D65">
      <w:pPr>
        <w:pStyle w:val="a4"/>
        <w:numPr>
          <w:ilvl w:val="0"/>
          <w:numId w:val="31"/>
        </w:numPr>
        <w:spacing w:before="0" w:beforeAutospacing="0" w:after="0" w:afterAutospacing="0" w:line="360" w:lineRule="auto"/>
        <w:ind w:firstLine="709"/>
        <w:rPr>
          <w:color w:val="000000"/>
          <w:sz w:val="28"/>
          <w:szCs w:val="28"/>
        </w:rPr>
      </w:pPr>
      <w:r w:rsidRPr="00FF1D65">
        <w:rPr>
          <w:color w:val="000000"/>
          <w:sz w:val="28"/>
          <w:szCs w:val="28"/>
        </w:rPr>
        <w:t>восстановление на работе работника, ранее выполнявшего эту работу, по решению государственной инспекции труда или суда (если невозможно перевести работника с его согласия на другую работу);</w:t>
      </w:r>
    </w:p>
    <w:p w:rsidR="003733DE" w:rsidRPr="00FF1D65" w:rsidRDefault="003733DE" w:rsidP="00FF1D65">
      <w:pPr>
        <w:pStyle w:val="a4"/>
        <w:numPr>
          <w:ilvl w:val="0"/>
          <w:numId w:val="31"/>
        </w:numPr>
        <w:spacing w:before="0" w:beforeAutospacing="0" w:after="0" w:afterAutospacing="0" w:line="360" w:lineRule="auto"/>
        <w:ind w:firstLine="709"/>
        <w:rPr>
          <w:color w:val="000000"/>
          <w:sz w:val="28"/>
          <w:szCs w:val="28"/>
        </w:rPr>
      </w:pPr>
      <w:r w:rsidRPr="00FF1D65">
        <w:rPr>
          <w:color w:val="000000"/>
          <w:sz w:val="28"/>
          <w:szCs w:val="28"/>
        </w:rPr>
        <w:t>неизбрание на должность;</w:t>
      </w:r>
    </w:p>
    <w:p w:rsidR="003733DE" w:rsidRPr="00FF1D65" w:rsidRDefault="003733DE" w:rsidP="00FF1D65">
      <w:pPr>
        <w:pStyle w:val="a4"/>
        <w:numPr>
          <w:ilvl w:val="0"/>
          <w:numId w:val="31"/>
        </w:numPr>
        <w:spacing w:before="0" w:beforeAutospacing="0" w:after="0" w:afterAutospacing="0" w:line="360" w:lineRule="auto"/>
        <w:ind w:firstLine="709"/>
        <w:rPr>
          <w:color w:val="000000"/>
          <w:sz w:val="28"/>
          <w:szCs w:val="28"/>
        </w:rPr>
      </w:pPr>
      <w:r w:rsidRPr="00FF1D65">
        <w:rPr>
          <w:color w:val="000000"/>
          <w:sz w:val="28"/>
          <w:szCs w:val="28"/>
        </w:rPr>
        <w:t>осуждение работника к наказанию, исключающему продолжение прежней работы, в соответствии с приговором суда, вступившим в законную силу;</w:t>
      </w:r>
    </w:p>
    <w:p w:rsidR="003733DE" w:rsidRPr="00FF1D65" w:rsidRDefault="003733DE" w:rsidP="00FF1D65">
      <w:pPr>
        <w:pStyle w:val="a4"/>
        <w:numPr>
          <w:ilvl w:val="0"/>
          <w:numId w:val="31"/>
        </w:numPr>
        <w:spacing w:before="0" w:beforeAutospacing="0" w:after="0" w:afterAutospacing="0" w:line="360" w:lineRule="auto"/>
        <w:ind w:firstLine="709"/>
        <w:rPr>
          <w:color w:val="000000"/>
          <w:sz w:val="28"/>
          <w:szCs w:val="28"/>
        </w:rPr>
      </w:pPr>
      <w:r w:rsidRPr="00FF1D65">
        <w:rPr>
          <w:color w:val="000000"/>
          <w:sz w:val="28"/>
          <w:szCs w:val="28"/>
        </w:rPr>
        <w:t>признание работника полностью нетрудоспособным в соответствии с медицинским заключением;</w:t>
      </w:r>
    </w:p>
    <w:p w:rsidR="003733DE" w:rsidRPr="00FF1D65" w:rsidRDefault="003733DE" w:rsidP="00FF1D65">
      <w:pPr>
        <w:pStyle w:val="a4"/>
        <w:numPr>
          <w:ilvl w:val="0"/>
          <w:numId w:val="31"/>
        </w:numPr>
        <w:spacing w:before="0" w:beforeAutospacing="0" w:after="0" w:afterAutospacing="0" w:line="360" w:lineRule="auto"/>
        <w:ind w:firstLine="709"/>
        <w:rPr>
          <w:color w:val="000000"/>
          <w:sz w:val="28"/>
          <w:szCs w:val="28"/>
        </w:rPr>
      </w:pPr>
      <w:r w:rsidRPr="00FF1D65">
        <w:rPr>
          <w:color w:val="000000"/>
          <w:sz w:val="28"/>
          <w:szCs w:val="28"/>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3733DE" w:rsidRPr="00FF1D65" w:rsidRDefault="003733DE" w:rsidP="00FF1D65">
      <w:pPr>
        <w:pStyle w:val="a4"/>
        <w:numPr>
          <w:ilvl w:val="0"/>
          <w:numId w:val="31"/>
        </w:numPr>
        <w:spacing w:before="0" w:beforeAutospacing="0" w:after="0" w:afterAutospacing="0" w:line="360" w:lineRule="auto"/>
        <w:ind w:firstLine="709"/>
        <w:rPr>
          <w:color w:val="000000"/>
          <w:sz w:val="28"/>
          <w:szCs w:val="28"/>
        </w:rPr>
      </w:pPr>
      <w:r w:rsidRPr="00FF1D65">
        <w:rPr>
          <w:color w:val="000000"/>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w:t>
      </w:r>
    </w:p>
    <w:p w:rsidR="003733DE" w:rsidRPr="00FF1D65" w:rsidRDefault="003733DE" w:rsidP="00FF1D65">
      <w:pPr>
        <w:pStyle w:val="a4"/>
        <w:numPr>
          <w:ilvl w:val="0"/>
          <w:numId w:val="31"/>
        </w:numPr>
        <w:spacing w:before="0" w:beforeAutospacing="0" w:after="0" w:afterAutospacing="0" w:line="360" w:lineRule="auto"/>
        <w:ind w:firstLine="709"/>
        <w:rPr>
          <w:color w:val="000000"/>
          <w:sz w:val="28"/>
          <w:szCs w:val="28"/>
        </w:rPr>
      </w:pPr>
      <w:r w:rsidRPr="00FF1D65">
        <w:rPr>
          <w:color w:val="000000"/>
          <w:sz w:val="28"/>
          <w:szCs w:val="28"/>
        </w:rPr>
        <w:t>нарушение установленных трудовым законодательством правил заключения трудового договора, если это нарушение исключает возможность продолжения работы в следующих случаях: заключения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заключения трудового договора на выполнение работы, противопоказанной данному лицу по состоянию здоровья.</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В соответствии с медицинским заключением, отсутствием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в других случаях, предусмотренных федеральным законом.</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Прекращение трудового договора согласно данному пункту производится, если невозможно перевести работника с его письменного согласия на другую имеющуюся у работодателя работу. При этом работодатель выплачивает работнику выходное пособие в размере среднего месячного заработка, если нарушение правил заключения трудового договора допущено не по вине работника (ст. 84 ТК РФ).</w:t>
      </w:r>
    </w:p>
    <w:p w:rsidR="001E6CC7"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 xml:space="preserve">Трудовой договор может быть прекращен и по другим основаниям, предусмотренным действующим законодательством. </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rStyle w:val="-"/>
          <w:b w:val="0"/>
          <w:bCs w:val="0"/>
          <w:color w:val="000000"/>
          <w:sz w:val="28"/>
          <w:szCs w:val="28"/>
        </w:rPr>
        <w:t>Днем увольнения работника</w:t>
      </w:r>
      <w:bookmarkStart w:id="34" w:name="i01828"/>
      <w:bookmarkEnd w:id="34"/>
      <w:r w:rsidRPr="00FF1D65">
        <w:rPr>
          <w:color w:val="000000"/>
          <w:sz w:val="28"/>
          <w:szCs w:val="28"/>
        </w:rPr>
        <w:t xml:space="preserve"> является последний день его работы.</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Работник имеет право прекратить действие трудового договора по своей инициативе (по собственному желанию), предупредив об этом работодателя в письменной форме за две недели путем подачи на имя руководителя соответствующего заявления. При досрочном расторжении трудового договора по инициативе руководителя организации он должен предупредить работодателя (собственника имущества юридического лица, его представителя) в письменной форме не позднее чем за один месяц (ст. 280 ТК РФ).</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действующим трудовым законодательством нельзя отказать в заключении трудового договора.</w:t>
      </w:r>
      <w:r w:rsidR="002E1398" w:rsidRPr="00FF1D65">
        <w:rPr>
          <w:color w:val="000000"/>
          <w:sz w:val="28"/>
          <w:szCs w:val="28"/>
        </w:rPr>
        <w:t xml:space="preserve"> </w:t>
      </w:r>
      <w:r w:rsidRPr="00FF1D65">
        <w:rPr>
          <w:color w:val="000000"/>
          <w:sz w:val="28"/>
          <w:szCs w:val="28"/>
        </w:rPr>
        <w:t>По истечении срока предупреждения об увольнении работник имеет право прекратить работу. Однако если работник самостоятельно оставил работу до истечения указанного срока, он может быть уволен за прогул.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Особое внимание в законе уделено основаниям расторжения трудового договора по инициативе работодателя, поскольку таким образом юридически гарантируется защита от незаконного и необоснованного увольнения работников.</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По инициативе работодателя не допускается увольнение работника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пребывании в отпуске.</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Трудовой договор может быть расторгнут работодателем в следующих случаях.</w:t>
      </w:r>
    </w:p>
    <w:p w:rsidR="001E6CC7"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Ликвидация организации либо прекращение деятельности работодателем — физическим лицом.</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 xml:space="preserve">Сокращение численности или штата работников организации, которое должно быть реальным, при условии внесения изменений в штатное расписание. </w:t>
      </w:r>
    </w:p>
    <w:p w:rsidR="001E6CC7"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1E6CC7"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 xml:space="preserve">Смена собственника имущества организации может стать основанием для увольнения руководителя организации, его заместителей и главного бухгалтера. </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Неоднократное неисполнение работником без уважительных причин трудовых обязанностей является основанием для увольнения работника, если он имеет дисциплинарное взыскание.</w:t>
      </w:r>
      <w:r w:rsidR="001E6CC7" w:rsidRPr="00FF1D65">
        <w:rPr>
          <w:color w:val="000000"/>
          <w:sz w:val="28"/>
          <w:szCs w:val="28"/>
        </w:rPr>
        <w:t xml:space="preserve"> </w:t>
      </w:r>
      <w:r w:rsidRPr="00FF1D65">
        <w:rPr>
          <w:color w:val="000000"/>
          <w:sz w:val="28"/>
          <w:szCs w:val="28"/>
        </w:rPr>
        <w:t>Увольнение возможно только за дисциплинарные проступки, а не за действия, не имеющие отношения к трудовым обязанностям. В поведении работника необходимо установить его вину.</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 xml:space="preserve">Однократное грубое нарушение работником трудовых обязанностей. К </w:t>
      </w:r>
      <w:r w:rsidR="001E6CC7" w:rsidRPr="00FF1D65">
        <w:rPr>
          <w:color w:val="000000"/>
          <w:sz w:val="28"/>
          <w:szCs w:val="28"/>
        </w:rPr>
        <w:t xml:space="preserve">их </w:t>
      </w:r>
      <w:r w:rsidRPr="00FF1D65">
        <w:rPr>
          <w:color w:val="000000"/>
          <w:sz w:val="28"/>
          <w:szCs w:val="28"/>
        </w:rPr>
        <w:t>числу относятся:</w:t>
      </w:r>
      <w:r w:rsidR="001E6CC7" w:rsidRPr="00FF1D65">
        <w:rPr>
          <w:color w:val="000000"/>
          <w:sz w:val="28"/>
          <w:szCs w:val="28"/>
        </w:rPr>
        <w:t xml:space="preserve"> </w:t>
      </w:r>
      <w:r w:rsidRPr="00FF1D65">
        <w:rPr>
          <w:color w:val="000000"/>
          <w:sz w:val="28"/>
          <w:szCs w:val="28"/>
        </w:rPr>
        <w:t>прогул;</w:t>
      </w:r>
      <w:r w:rsidR="001E6CC7" w:rsidRPr="00FF1D65">
        <w:rPr>
          <w:color w:val="000000"/>
          <w:sz w:val="28"/>
          <w:szCs w:val="28"/>
        </w:rPr>
        <w:t xml:space="preserve"> </w:t>
      </w:r>
      <w:r w:rsidRPr="00FF1D65">
        <w:rPr>
          <w:color w:val="000000"/>
          <w:sz w:val="28"/>
          <w:szCs w:val="28"/>
        </w:rPr>
        <w:t>появление работника на работе в состоянии алкогольного, наркотического или иного токсического опьянения;</w:t>
      </w:r>
      <w:r w:rsidR="001E6CC7" w:rsidRPr="00FF1D65">
        <w:rPr>
          <w:color w:val="000000"/>
          <w:sz w:val="28"/>
          <w:szCs w:val="28"/>
        </w:rPr>
        <w:t xml:space="preserve"> </w:t>
      </w:r>
      <w:r w:rsidRPr="00FF1D65">
        <w:rPr>
          <w:color w:val="000000"/>
          <w:sz w:val="28"/>
          <w:szCs w:val="28"/>
        </w:rPr>
        <w:t>разглашение охраняемой законом тайны;</w:t>
      </w:r>
      <w:r w:rsidR="001E6CC7" w:rsidRPr="00FF1D65">
        <w:rPr>
          <w:color w:val="000000"/>
          <w:sz w:val="28"/>
          <w:szCs w:val="28"/>
        </w:rPr>
        <w:t xml:space="preserve"> </w:t>
      </w:r>
      <w:r w:rsidRPr="00FF1D65">
        <w:rPr>
          <w:color w:val="000000"/>
          <w:sz w:val="28"/>
          <w:szCs w:val="28"/>
        </w:rPr>
        <w:t>совершение по месту работы хищения чужого имущества, растраты, умышленного его уничтожения или повреждения;</w:t>
      </w:r>
      <w:r w:rsidR="00EE3E3B" w:rsidRPr="00FF1D65">
        <w:rPr>
          <w:color w:val="000000"/>
          <w:sz w:val="28"/>
          <w:szCs w:val="28"/>
        </w:rPr>
        <w:t xml:space="preserve"> </w:t>
      </w:r>
      <w:r w:rsidRPr="00FF1D65">
        <w:rPr>
          <w:color w:val="000000"/>
          <w:sz w:val="28"/>
          <w:szCs w:val="28"/>
        </w:rPr>
        <w:t>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аварии, катастрофы) либо заведомо создавало реальную угрозу наступления таких последствий, что должно быть подтверждено соответствующими документами (актами о несчастных случаях на производстве, предписаниями государственных инспекторов труда и т.д.).</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которое должно основываться на достаточных данных, подтверждаемых необходимыми доказательствами.</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Совершение как на работе, так и в быту работником, выполняющим воспитательные функции, аморального проступка, несовместимого с продолжением данной работы.</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Решение указанных субъектов должно носить конкретный характер.</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Однократное грубое нарушение руководителем организации (, его заместителями своих трудовых обязанностей.</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Представление работником работодателю подложных документов при заключении трудового договора.</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Расторжение трудового договора в случаях, предусмотренных трудовым договором с руководителем организации, членами коллегиального исполнительного органа организации, должно быть аргументировано.</w:t>
      </w:r>
    </w:p>
    <w:p w:rsidR="003733DE" w:rsidRPr="00FF1D65" w:rsidRDefault="003733DE" w:rsidP="00FF1D65">
      <w:pPr>
        <w:pStyle w:val="a4"/>
        <w:numPr>
          <w:ilvl w:val="0"/>
          <w:numId w:val="20"/>
        </w:numPr>
        <w:spacing w:before="0" w:beforeAutospacing="0" w:after="0" w:afterAutospacing="0" w:line="360" w:lineRule="auto"/>
        <w:ind w:left="0" w:firstLine="709"/>
        <w:rPr>
          <w:color w:val="000000"/>
          <w:sz w:val="28"/>
          <w:szCs w:val="28"/>
        </w:rPr>
      </w:pPr>
      <w:r w:rsidRPr="00FF1D65">
        <w:rPr>
          <w:color w:val="000000"/>
          <w:sz w:val="28"/>
          <w:szCs w:val="28"/>
        </w:rPr>
        <w:t>Действующим трудовым законодательством установлены иные случаи расторжения трудового договора.</w:t>
      </w:r>
    </w:p>
    <w:p w:rsidR="003733DE" w:rsidRPr="00FF1D65" w:rsidRDefault="003733DE" w:rsidP="00FF1D65">
      <w:pPr>
        <w:pStyle w:val="a4"/>
        <w:spacing w:before="0" w:beforeAutospacing="0" w:after="0" w:afterAutospacing="0" w:line="360" w:lineRule="auto"/>
        <w:ind w:firstLine="709"/>
        <w:rPr>
          <w:color w:val="000000"/>
          <w:sz w:val="28"/>
          <w:szCs w:val="28"/>
        </w:rPr>
      </w:pPr>
      <w:r w:rsidRPr="00FF1D65">
        <w:rPr>
          <w:color w:val="000000"/>
          <w:sz w:val="28"/>
          <w:szCs w:val="28"/>
        </w:rPr>
        <w:t>Во всех случаях расторжение трудового договора возможно только по основаниям, указанным в законе, и только при соблюдении установленной трудовым законодательством процедуры увольнения. Лица, незаконно уволенные, подлежат восстановлению на прежней работе (в должности) с прежними условиями труда и им оплачивается время вынужденного прогула по среднему заработку за все время прогула.</w:t>
      </w:r>
    </w:p>
    <w:p w:rsidR="00FF1D65" w:rsidRPr="00FF1D65" w:rsidRDefault="00FF1D65" w:rsidP="00FF1D65">
      <w:pPr>
        <w:spacing w:line="360" w:lineRule="auto"/>
        <w:ind w:firstLine="709"/>
        <w:jc w:val="both"/>
        <w:rPr>
          <w:color w:val="000000"/>
          <w:sz w:val="28"/>
          <w:szCs w:val="28"/>
          <w:lang w:val="en-US"/>
        </w:rPr>
      </w:pPr>
    </w:p>
    <w:p w:rsidR="00AC117E" w:rsidRPr="00FF1D65" w:rsidRDefault="002E1398" w:rsidP="00FF1D65">
      <w:pPr>
        <w:suppressAutoHyphens/>
        <w:spacing w:line="360" w:lineRule="auto"/>
        <w:ind w:firstLine="709"/>
        <w:jc w:val="center"/>
        <w:rPr>
          <w:b/>
          <w:bCs/>
          <w:color w:val="000000"/>
          <w:kern w:val="28"/>
          <w:sz w:val="28"/>
          <w:szCs w:val="28"/>
        </w:rPr>
      </w:pPr>
      <w:r w:rsidRPr="00FF1D65">
        <w:rPr>
          <w:color w:val="000000"/>
          <w:sz w:val="28"/>
          <w:szCs w:val="28"/>
        </w:rPr>
        <w:br w:type="page"/>
      </w:r>
      <w:r w:rsidR="00B90761" w:rsidRPr="00FF1D65">
        <w:rPr>
          <w:b/>
          <w:bCs/>
          <w:color w:val="000000"/>
          <w:kern w:val="28"/>
          <w:sz w:val="28"/>
          <w:szCs w:val="28"/>
        </w:rPr>
        <w:t>Заключение</w:t>
      </w:r>
    </w:p>
    <w:p w:rsidR="002E1398" w:rsidRPr="00FF1D65" w:rsidRDefault="002E1398" w:rsidP="00FF1D65">
      <w:pPr>
        <w:spacing w:line="360" w:lineRule="auto"/>
        <w:ind w:firstLine="709"/>
        <w:jc w:val="both"/>
        <w:rPr>
          <w:color w:val="000000"/>
          <w:sz w:val="28"/>
          <w:szCs w:val="28"/>
        </w:rPr>
      </w:pPr>
    </w:p>
    <w:p w:rsidR="000F7E53" w:rsidRPr="00FF1D65" w:rsidRDefault="000F7E53" w:rsidP="00FF1D65">
      <w:pPr>
        <w:spacing w:line="360" w:lineRule="auto"/>
        <w:ind w:firstLine="709"/>
        <w:jc w:val="both"/>
        <w:rPr>
          <w:color w:val="000000"/>
          <w:sz w:val="28"/>
          <w:szCs w:val="28"/>
        </w:rPr>
      </w:pPr>
      <w:r w:rsidRPr="00FF1D65">
        <w:rPr>
          <w:color w:val="000000"/>
          <w:sz w:val="28"/>
          <w:szCs w:val="28"/>
        </w:rPr>
        <w:t xml:space="preserve">Исходя из результата исследуемой работы, мы видим, что основой трудовых отношений между работником и работодателем является трудовой договор (контракт), который предусматривает все права и обязанности сторон, а также является гарантией условий труда, т.к. работодатель обязан обеспечить работнику необходимые условия труда, место работы, необходимые инструменты, а также надлежащую охрану труда. </w:t>
      </w:r>
    </w:p>
    <w:p w:rsidR="000F7E53" w:rsidRPr="00FF1D65" w:rsidRDefault="000F7E53" w:rsidP="00FF1D65">
      <w:pPr>
        <w:spacing w:line="360" w:lineRule="auto"/>
        <w:ind w:firstLine="709"/>
        <w:jc w:val="both"/>
        <w:rPr>
          <w:color w:val="000000"/>
          <w:sz w:val="28"/>
          <w:szCs w:val="28"/>
        </w:rPr>
      </w:pPr>
      <w:r w:rsidRPr="00FF1D65">
        <w:rPr>
          <w:color w:val="000000"/>
          <w:sz w:val="28"/>
          <w:szCs w:val="28"/>
        </w:rPr>
        <w:t>В трудовом договоре (контракте) должны быть обязательно указаны стороны договора, каковыми является работник и работодатель, их права и обязанности, срок действия договора, ответственность сторон, реквизиты сторон, оплата работы, гарантии и компенсации за нарушение условий договора, порядок расторжения договора, а также могут быть предусмотрены иные условия договора.</w:t>
      </w:r>
    </w:p>
    <w:p w:rsidR="000F7E53" w:rsidRPr="00FF1D65" w:rsidRDefault="000F7E53" w:rsidP="00FF1D65">
      <w:pPr>
        <w:spacing w:line="360" w:lineRule="auto"/>
        <w:ind w:firstLine="709"/>
        <w:jc w:val="both"/>
        <w:rPr>
          <w:color w:val="000000"/>
          <w:sz w:val="28"/>
          <w:szCs w:val="28"/>
        </w:rPr>
      </w:pPr>
      <w:r w:rsidRPr="00FF1D65">
        <w:rPr>
          <w:color w:val="000000"/>
          <w:sz w:val="28"/>
          <w:szCs w:val="28"/>
        </w:rPr>
        <w:t>В данной работе были рассмотрены требования к лицам предъявляемые при заключении трудового договора, возраст с которого можно заключить трудовой договор и на каких условиях, а также документы, необходимые для заключения трудового договора.</w:t>
      </w:r>
    </w:p>
    <w:p w:rsidR="00757B94" w:rsidRPr="00FF1D65" w:rsidRDefault="000F7E53" w:rsidP="00FF1D65">
      <w:pPr>
        <w:spacing w:line="360" w:lineRule="auto"/>
        <w:ind w:firstLine="709"/>
        <w:jc w:val="both"/>
        <w:rPr>
          <w:color w:val="000000"/>
          <w:sz w:val="28"/>
          <w:szCs w:val="28"/>
        </w:rPr>
      </w:pPr>
      <w:r w:rsidRPr="00FF1D65">
        <w:rPr>
          <w:color w:val="000000"/>
          <w:sz w:val="28"/>
          <w:szCs w:val="28"/>
        </w:rPr>
        <w:t xml:space="preserve">ТК РФ предусматривает юридические гарантии при заключении трудового договора, которые должны быть отражены в нем. </w:t>
      </w:r>
    </w:p>
    <w:p w:rsidR="000F7E53" w:rsidRPr="00FF1D65" w:rsidRDefault="000F7E53" w:rsidP="00FF1D65">
      <w:pPr>
        <w:spacing w:line="360" w:lineRule="auto"/>
        <w:ind w:firstLine="709"/>
        <w:jc w:val="both"/>
        <w:rPr>
          <w:color w:val="000000"/>
          <w:sz w:val="28"/>
          <w:szCs w:val="28"/>
        </w:rPr>
      </w:pPr>
      <w:r w:rsidRPr="00FF1D65">
        <w:rPr>
          <w:color w:val="000000"/>
          <w:sz w:val="28"/>
          <w:szCs w:val="28"/>
        </w:rPr>
        <w:t>Работодатель не имеет права отказывать в заключение трудового договора по таким причинам как расовая принадлежность, пол, цвет кожи, национальность и т.п., если иное не предусмотрено федеральными законами.</w:t>
      </w:r>
    </w:p>
    <w:p w:rsidR="000F7E53" w:rsidRPr="00FF1D65" w:rsidRDefault="000F7E53" w:rsidP="00FF1D65">
      <w:pPr>
        <w:spacing w:line="360" w:lineRule="auto"/>
        <w:ind w:firstLine="709"/>
        <w:jc w:val="both"/>
        <w:rPr>
          <w:color w:val="000000"/>
          <w:sz w:val="28"/>
          <w:szCs w:val="28"/>
        </w:rPr>
      </w:pPr>
      <w:r w:rsidRPr="00FF1D65">
        <w:rPr>
          <w:color w:val="000000"/>
          <w:sz w:val="28"/>
          <w:szCs w:val="28"/>
        </w:rPr>
        <w:t xml:space="preserve">В настоящее время именно трудовой договор является основанием для начала трудовых отношений  между работником и работодателем, причем работник обязан приступить к работе со дня определенного трудовым договором, а если этот день не оговорен, то на следующий день, после вступления трудового договора в силу. </w:t>
      </w:r>
    </w:p>
    <w:p w:rsidR="00757B94" w:rsidRPr="00FF1D65" w:rsidRDefault="000F7E53" w:rsidP="00FF1D65">
      <w:pPr>
        <w:spacing w:line="360" w:lineRule="auto"/>
        <w:ind w:firstLine="709"/>
        <w:jc w:val="both"/>
        <w:rPr>
          <w:color w:val="000000"/>
          <w:sz w:val="28"/>
          <w:szCs w:val="28"/>
        </w:rPr>
      </w:pPr>
      <w:r w:rsidRPr="00FF1D65">
        <w:rPr>
          <w:color w:val="000000"/>
          <w:sz w:val="28"/>
          <w:szCs w:val="28"/>
        </w:rPr>
        <w:t xml:space="preserve">Условия трудового договора можно разделить на существенные и дополнительные, однако для сторон, заключивших трудовой договор значение имеют все виды условий договора. </w:t>
      </w:r>
    </w:p>
    <w:p w:rsidR="000F7E53" w:rsidRPr="00FF1D65" w:rsidRDefault="000F7E53" w:rsidP="00FF1D65">
      <w:pPr>
        <w:spacing w:line="360" w:lineRule="auto"/>
        <w:ind w:firstLine="709"/>
        <w:jc w:val="both"/>
        <w:rPr>
          <w:color w:val="000000"/>
          <w:sz w:val="28"/>
          <w:szCs w:val="28"/>
        </w:rPr>
      </w:pPr>
      <w:r w:rsidRPr="00FF1D65">
        <w:rPr>
          <w:color w:val="000000"/>
          <w:sz w:val="28"/>
          <w:szCs w:val="28"/>
        </w:rPr>
        <w:t>Трудовой договор может быть изменен. Изменения могут происходить по различным причинам, которые будут зависеть от конкретно сложившихся обстоятельств, от личных качеств работника, от его действий или бездействий. Причем причины могут быть возникшими без воли сторон, вплоть до расторжения трудового договора.</w:t>
      </w:r>
    </w:p>
    <w:p w:rsidR="000F7E53" w:rsidRPr="00FF1D65" w:rsidRDefault="000F7E53" w:rsidP="00FF1D65">
      <w:pPr>
        <w:spacing w:line="360" w:lineRule="auto"/>
        <w:ind w:firstLine="709"/>
        <w:jc w:val="both"/>
        <w:rPr>
          <w:color w:val="000000"/>
          <w:sz w:val="28"/>
          <w:szCs w:val="28"/>
        </w:rPr>
      </w:pPr>
      <w:r w:rsidRPr="00FF1D65">
        <w:rPr>
          <w:color w:val="000000"/>
          <w:sz w:val="28"/>
          <w:szCs w:val="28"/>
        </w:rPr>
        <w:t>Следовательно, трудовой договор – это важнейший документ в отношениях между работником и работодателем, который является основанием для начала трудовых отношений.</w:t>
      </w:r>
    </w:p>
    <w:p w:rsidR="00FF1D65" w:rsidRDefault="00FF1D65" w:rsidP="00FF1D65">
      <w:pPr>
        <w:spacing w:line="360" w:lineRule="auto"/>
        <w:ind w:firstLine="709"/>
        <w:jc w:val="both"/>
        <w:rPr>
          <w:color w:val="000000"/>
          <w:sz w:val="28"/>
          <w:szCs w:val="28"/>
        </w:rPr>
      </w:pPr>
    </w:p>
    <w:p w:rsidR="00B90761" w:rsidRPr="00FF1D65" w:rsidRDefault="00B90761" w:rsidP="00FF1D65">
      <w:pPr>
        <w:suppressAutoHyphens/>
        <w:spacing w:line="360" w:lineRule="auto"/>
        <w:ind w:firstLine="709"/>
        <w:jc w:val="center"/>
        <w:rPr>
          <w:b/>
          <w:bCs/>
          <w:color w:val="000000"/>
          <w:kern w:val="28"/>
          <w:sz w:val="28"/>
          <w:szCs w:val="28"/>
        </w:rPr>
      </w:pPr>
      <w:r w:rsidRPr="00FF1D65">
        <w:rPr>
          <w:color w:val="000000"/>
          <w:sz w:val="28"/>
          <w:szCs w:val="28"/>
        </w:rPr>
        <w:br w:type="page"/>
      </w:r>
      <w:r w:rsidRPr="00FF1D65">
        <w:rPr>
          <w:b/>
          <w:bCs/>
          <w:color w:val="000000"/>
          <w:kern w:val="28"/>
          <w:sz w:val="28"/>
          <w:szCs w:val="28"/>
        </w:rPr>
        <w:t>Список использованной литературы</w:t>
      </w:r>
    </w:p>
    <w:p w:rsidR="002E1398" w:rsidRPr="00FF1D65" w:rsidRDefault="002E1398" w:rsidP="00FF1D65">
      <w:pPr>
        <w:spacing w:line="360" w:lineRule="auto"/>
        <w:ind w:firstLine="709"/>
        <w:jc w:val="both"/>
        <w:rPr>
          <w:color w:val="000000"/>
          <w:sz w:val="28"/>
          <w:szCs w:val="28"/>
        </w:rPr>
      </w:pPr>
    </w:p>
    <w:p w:rsidR="00A85917" w:rsidRPr="00FF1D65" w:rsidRDefault="003733DE" w:rsidP="00FF1D65">
      <w:pPr>
        <w:pStyle w:val="a4"/>
        <w:numPr>
          <w:ilvl w:val="0"/>
          <w:numId w:val="3"/>
        </w:numPr>
        <w:suppressAutoHyphens/>
        <w:spacing w:before="0" w:beforeAutospacing="0" w:after="0" w:afterAutospacing="0" w:line="360" w:lineRule="auto"/>
        <w:ind w:left="0" w:firstLine="0"/>
        <w:rPr>
          <w:color w:val="000000"/>
          <w:kern w:val="28"/>
          <w:sz w:val="28"/>
          <w:szCs w:val="28"/>
        </w:rPr>
      </w:pPr>
      <w:r w:rsidRPr="00FF1D65">
        <w:rPr>
          <w:color w:val="000000"/>
          <w:kern w:val="28"/>
          <w:sz w:val="28"/>
          <w:szCs w:val="28"/>
        </w:rPr>
        <w:t>Трудовой коде</w:t>
      </w:r>
      <w:r w:rsidR="00A85917" w:rsidRPr="00FF1D65">
        <w:rPr>
          <w:color w:val="000000"/>
          <w:kern w:val="28"/>
          <w:sz w:val="28"/>
          <w:szCs w:val="28"/>
        </w:rPr>
        <w:t>кс РФ от 30.12.</w:t>
      </w:r>
      <w:r w:rsidRPr="00FF1D65">
        <w:rPr>
          <w:color w:val="000000"/>
          <w:kern w:val="28"/>
          <w:sz w:val="28"/>
          <w:szCs w:val="28"/>
        </w:rPr>
        <w:t>2001. № 197-ФЗ // СЗ РФ. </w:t>
      </w:r>
      <w:r w:rsidR="00A85917" w:rsidRPr="00FF1D65">
        <w:rPr>
          <w:color w:val="000000"/>
          <w:kern w:val="28"/>
          <w:sz w:val="28"/>
          <w:szCs w:val="28"/>
        </w:rPr>
        <w:t>-</w:t>
      </w:r>
      <w:r w:rsidRPr="00FF1D65">
        <w:rPr>
          <w:color w:val="000000"/>
          <w:kern w:val="28"/>
          <w:sz w:val="28"/>
          <w:szCs w:val="28"/>
        </w:rPr>
        <w:t xml:space="preserve"> 2002. </w:t>
      </w:r>
      <w:r w:rsidR="00A85917" w:rsidRPr="00FF1D65">
        <w:rPr>
          <w:color w:val="000000"/>
          <w:kern w:val="28"/>
          <w:sz w:val="28"/>
          <w:szCs w:val="28"/>
        </w:rPr>
        <w:t>-</w:t>
      </w:r>
      <w:r w:rsidRPr="00FF1D65">
        <w:rPr>
          <w:color w:val="000000"/>
          <w:kern w:val="28"/>
          <w:sz w:val="28"/>
          <w:szCs w:val="28"/>
        </w:rPr>
        <w:t xml:space="preserve"> №1 </w:t>
      </w:r>
      <w:r w:rsidR="00A85917" w:rsidRPr="00FF1D65">
        <w:rPr>
          <w:color w:val="000000"/>
          <w:kern w:val="28"/>
          <w:sz w:val="28"/>
          <w:szCs w:val="28"/>
        </w:rPr>
        <w:t>(ред. от 10.11.2009).</w:t>
      </w:r>
    </w:p>
    <w:p w:rsidR="00A85917" w:rsidRPr="00FF1D65" w:rsidRDefault="003733DE" w:rsidP="00FF1D65">
      <w:pPr>
        <w:pStyle w:val="a4"/>
        <w:numPr>
          <w:ilvl w:val="0"/>
          <w:numId w:val="3"/>
        </w:numPr>
        <w:suppressAutoHyphens/>
        <w:spacing w:before="0" w:beforeAutospacing="0" w:after="0" w:afterAutospacing="0" w:line="360" w:lineRule="auto"/>
        <w:ind w:left="0" w:firstLine="0"/>
        <w:rPr>
          <w:color w:val="000000"/>
          <w:kern w:val="28"/>
          <w:sz w:val="28"/>
          <w:szCs w:val="28"/>
        </w:rPr>
      </w:pPr>
      <w:r w:rsidRPr="00FF1D65">
        <w:rPr>
          <w:color w:val="000000"/>
          <w:kern w:val="28"/>
          <w:sz w:val="28"/>
          <w:szCs w:val="28"/>
        </w:rPr>
        <w:t>Егоров В.И. Трудовой договор: Учебное пособие</w:t>
      </w:r>
      <w:r w:rsidR="006A0AB1" w:rsidRPr="00FF1D65">
        <w:rPr>
          <w:color w:val="000000"/>
          <w:kern w:val="28"/>
          <w:sz w:val="28"/>
          <w:szCs w:val="28"/>
        </w:rPr>
        <w:t xml:space="preserve"> / В.И.Егоров</w:t>
      </w:r>
      <w:r w:rsidRPr="00FF1D65">
        <w:rPr>
          <w:color w:val="000000"/>
          <w:kern w:val="28"/>
          <w:sz w:val="28"/>
          <w:szCs w:val="28"/>
        </w:rPr>
        <w:t>. </w:t>
      </w:r>
      <w:r w:rsidR="006A0AB1" w:rsidRPr="00FF1D65">
        <w:rPr>
          <w:color w:val="000000"/>
          <w:kern w:val="28"/>
          <w:sz w:val="28"/>
          <w:szCs w:val="28"/>
        </w:rPr>
        <w:t>-</w:t>
      </w:r>
      <w:r w:rsidRPr="00FF1D65">
        <w:rPr>
          <w:color w:val="000000"/>
          <w:kern w:val="28"/>
          <w:sz w:val="28"/>
          <w:szCs w:val="28"/>
        </w:rPr>
        <w:t xml:space="preserve"> М.: КноРус, 2007. </w:t>
      </w:r>
      <w:r w:rsidR="00881428" w:rsidRPr="00FF1D65">
        <w:rPr>
          <w:color w:val="000000"/>
          <w:kern w:val="28"/>
          <w:sz w:val="28"/>
          <w:szCs w:val="28"/>
        </w:rPr>
        <w:t>–</w:t>
      </w:r>
      <w:r w:rsidRPr="00FF1D65">
        <w:rPr>
          <w:color w:val="000000"/>
          <w:kern w:val="28"/>
          <w:sz w:val="28"/>
          <w:szCs w:val="28"/>
        </w:rPr>
        <w:t> 456</w:t>
      </w:r>
      <w:r w:rsidR="00881428" w:rsidRPr="00FF1D65">
        <w:rPr>
          <w:color w:val="000000"/>
          <w:kern w:val="28"/>
          <w:sz w:val="28"/>
          <w:szCs w:val="28"/>
        </w:rPr>
        <w:t xml:space="preserve"> с</w:t>
      </w:r>
      <w:r w:rsidRPr="00FF1D65">
        <w:rPr>
          <w:color w:val="000000"/>
          <w:kern w:val="28"/>
          <w:sz w:val="28"/>
          <w:szCs w:val="28"/>
        </w:rPr>
        <w:t>.</w:t>
      </w:r>
    </w:p>
    <w:p w:rsidR="00A85917" w:rsidRPr="00FF1D65" w:rsidRDefault="003733DE" w:rsidP="00FF1D65">
      <w:pPr>
        <w:pStyle w:val="a4"/>
        <w:numPr>
          <w:ilvl w:val="0"/>
          <w:numId w:val="3"/>
        </w:numPr>
        <w:suppressAutoHyphens/>
        <w:spacing w:before="0" w:beforeAutospacing="0" w:after="0" w:afterAutospacing="0" w:line="360" w:lineRule="auto"/>
        <w:ind w:left="0" w:firstLine="0"/>
        <w:rPr>
          <w:color w:val="000000"/>
          <w:kern w:val="28"/>
          <w:sz w:val="28"/>
          <w:szCs w:val="28"/>
        </w:rPr>
      </w:pPr>
      <w:r w:rsidRPr="00FF1D65">
        <w:rPr>
          <w:color w:val="000000"/>
          <w:kern w:val="28"/>
          <w:sz w:val="28"/>
          <w:szCs w:val="28"/>
        </w:rPr>
        <w:t>Касьянова Г.Ю. Трудовой договор</w:t>
      </w:r>
      <w:r w:rsidR="006A0AB1" w:rsidRPr="00FF1D65">
        <w:rPr>
          <w:color w:val="000000"/>
          <w:kern w:val="28"/>
          <w:sz w:val="28"/>
          <w:szCs w:val="28"/>
        </w:rPr>
        <w:t xml:space="preserve"> / Г.Ю.Касьянова</w:t>
      </w:r>
      <w:r w:rsidRPr="00FF1D65">
        <w:rPr>
          <w:color w:val="000000"/>
          <w:kern w:val="28"/>
          <w:sz w:val="28"/>
          <w:szCs w:val="28"/>
        </w:rPr>
        <w:t>. </w:t>
      </w:r>
      <w:r w:rsidR="006A0AB1" w:rsidRPr="00FF1D65">
        <w:rPr>
          <w:color w:val="000000"/>
          <w:kern w:val="28"/>
          <w:sz w:val="28"/>
          <w:szCs w:val="28"/>
        </w:rPr>
        <w:t>-</w:t>
      </w:r>
      <w:r w:rsidRPr="00FF1D65">
        <w:rPr>
          <w:color w:val="000000"/>
          <w:kern w:val="28"/>
          <w:sz w:val="28"/>
          <w:szCs w:val="28"/>
        </w:rPr>
        <w:t xml:space="preserve"> М.: Аргумент, 2008. </w:t>
      </w:r>
      <w:r w:rsidR="00881428" w:rsidRPr="00FF1D65">
        <w:rPr>
          <w:color w:val="000000"/>
          <w:kern w:val="28"/>
          <w:sz w:val="28"/>
          <w:szCs w:val="28"/>
        </w:rPr>
        <w:t>–</w:t>
      </w:r>
      <w:r w:rsidRPr="00FF1D65">
        <w:rPr>
          <w:color w:val="000000"/>
          <w:kern w:val="28"/>
          <w:sz w:val="28"/>
          <w:szCs w:val="28"/>
        </w:rPr>
        <w:t xml:space="preserve"> 88</w:t>
      </w:r>
      <w:r w:rsidR="00881428" w:rsidRPr="00FF1D65">
        <w:rPr>
          <w:color w:val="000000"/>
          <w:kern w:val="28"/>
          <w:sz w:val="28"/>
          <w:szCs w:val="28"/>
        </w:rPr>
        <w:t xml:space="preserve"> с</w:t>
      </w:r>
      <w:r w:rsidRPr="00FF1D65">
        <w:rPr>
          <w:color w:val="000000"/>
          <w:kern w:val="28"/>
          <w:sz w:val="28"/>
          <w:szCs w:val="28"/>
        </w:rPr>
        <w:t>.</w:t>
      </w:r>
    </w:p>
    <w:p w:rsidR="00A85917" w:rsidRPr="00FF1D65" w:rsidRDefault="003733DE" w:rsidP="00FF1D65">
      <w:pPr>
        <w:pStyle w:val="a4"/>
        <w:numPr>
          <w:ilvl w:val="0"/>
          <w:numId w:val="3"/>
        </w:numPr>
        <w:suppressAutoHyphens/>
        <w:spacing w:before="0" w:beforeAutospacing="0" w:after="0" w:afterAutospacing="0" w:line="360" w:lineRule="auto"/>
        <w:ind w:left="0" w:firstLine="0"/>
        <w:rPr>
          <w:color w:val="000000"/>
          <w:kern w:val="28"/>
          <w:sz w:val="28"/>
          <w:szCs w:val="28"/>
        </w:rPr>
      </w:pPr>
      <w:r w:rsidRPr="00FF1D65">
        <w:rPr>
          <w:color w:val="000000"/>
          <w:kern w:val="28"/>
          <w:sz w:val="28"/>
          <w:szCs w:val="28"/>
        </w:rPr>
        <w:t>Маврин С.П. Трудовое право России: Учебник</w:t>
      </w:r>
      <w:r w:rsidR="006A0AB1" w:rsidRPr="00FF1D65">
        <w:rPr>
          <w:color w:val="000000"/>
          <w:kern w:val="28"/>
          <w:sz w:val="28"/>
          <w:szCs w:val="28"/>
        </w:rPr>
        <w:t xml:space="preserve"> / С.П.Маврин, Е.Б.Хохлова</w:t>
      </w:r>
      <w:r w:rsidRPr="00FF1D65">
        <w:rPr>
          <w:color w:val="000000"/>
          <w:kern w:val="28"/>
          <w:sz w:val="28"/>
          <w:szCs w:val="28"/>
        </w:rPr>
        <w:t>. </w:t>
      </w:r>
      <w:r w:rsidR="006A0AB1" w:rsidRPr="00FF1D65">
        <w:rPr>
          <w:color w:val="000000"/>
          <w:kern w:val="28"/>
          <w:sz w:val="28"/>
          <w:szCs w:val="28"/>
        </w:rPr>
        <w:t>-</w:t>
      </w:r>
      <w:r w:rsidRPr="00FF1D65">
        <w:rPr>
          <w:color w:val="000000"/>
          <w:kern w:val="28"/>
          <w:sz w:val="28"/>
          <w:szCs w:val="28"/>
        </w:rPr>
        <w:t xml:space="preserve"> М.: Норма, 2007. </w:t>
      </w:r>
      <w:r w:rsidR="00881428" w:rsidRPr="00FF1D65">
        <w:rPr>
          <w:color w:val="000000"/>
          <w:kern w:val="28"/>
          <w:sz w:val="28"/>
          <w:szCs w:val="28"/>
        </w:rPr>
        <w:t>–</w:t>
      </w:r>
      <w:r w:rsidRPr="00FF1D65">
        <w:rPr>
          <w:color w:val="000000"/>
          <w:kern w:val="28"/>
          <w:sz w:val="28"/>
          <w:szCs w:val="28"/>
        </w:rPr>
        <w:t> 656</w:t>
      </w:r>
      <w:r w:rsidR="00881428" w:rsidRPr="00FF1D65">
        <w:rPr>
          <w:color w:val="000000"/>
          <w:kern w:val="28"/>
          <w:sz w:val="28"/>
          <w:szCs w:val="28"/>
        </w:rPr>
        <w:t xml:space="preserve"> с</w:t>
      </w:r>
      <w:r w:rsidRPr="00FF1D65">
        <w:rPr>
          <w:color w:val="000000"/>
          <w:kern w:val="28"/>
          <w:sz w:val="28"/>
          <w:szCs w:val="28"/>
        </w:rPr>
        <w:t>.</w:t>
      </w:r>
    </w:p>
    <w:p w:rsidR="00A85917" w:rsidRPr="00FF1D65" w:rsidRDefault="00881428" w:rsidP="00FF1D65">
      <w:pPr>
        <w:pStyle w:val="a4"/>
        <w:numPr>
          <w:ilvl w:val="0"/>
          <w:numId w:val="3"/>
        </w:numPr>
        <w:suppressAutoHyphens/>
        <w:spacing w:before="0" w:beforeAutospacing="0" w:after="0" w:afterAutospacing="0" w:line="360" w:lineRule="auto"/>
        <w:ind w:left="0" w:firstLine="0"/>
        <w:rPr>
          <w:color w:val="000000"/>
          <w:kern w:val="28"/>
          <w:sz w:val="28"/>
          <w:szCs w:val="28"/>
        </w:rPr>
      </w:pPr>
      <w:r w:rsidRPr="00FF1D65">
        <w:rPr>
          <w:color w:val="000000"/>
          <w:kern w:val="28"/>
          <w:sz w:val="28"/>
          <w:szCs w:val="28"/>
        </w:rPr>
        <w:t>Орловский Ю.</w:t>
      </w:r>
      <w:r w:rsidR="003733DE" w:rsidRPr="00FF1D65">
        <w:rPr>
          <w:color w:val="000000"/>
          <w:kern w:val="28"/>
          <w:sz w:val="28"/>
          <w:szCs w:val="28"/>
        </w:rPr>
        <w:t xml:space="preserve">П. Трудовое право России: Учебник </w:t>
      </w:r>
      <w:r w:rsidRPr="00FF1D65">
        <w:rPr>
          <w:color w:val="000000"/>
          <w:kern w:val="28"/>
          <w:sz w:val="28"/>
          <w:szCs w:val="28"/>
        </w:rPr>
        <w:t>/ Ю.П.Орловский, А.Ф.Нуртдинова</w:t>
      </w:r>
      <w:r w:rsidR="003733DE" w:rsidRPr="00FF1D65">
        <w:rPr>
          <w:color w:val="000000"/>
          <w:kern w:val="28"/>
          <w:sz w:val="28"/>
          <w:szCs w:val="28"/>
        </w:rPr>
        <w:t>. </w:t>
      </w:r>
      <w:r w:rsidR="006A0AB1" w:rsidRPr="00FF1D65">
        <w:rPr>
          <w:color w:val="000000"/>
          <w:kern w:val="28"/>
          <w:sz w:val="28"/>
          <w:szCs w:val="28"/>
        </w:rPr>
        <w:t>-</w:t>
      </w:r>
      <w:r w:rsidR="003733DE" w:rsidRPr="00FF1D65">
        <w:rPr>
          <w:color w:val="000000"/>
          <w:kern w:val="28"/>
          <w:sz w:val="28"/>
          <w:szCs w:val="28"/>
        </w:rPr>
        <w:t xml:space="preserve"> М.: Инфра-М, Контракт, 2008. </w:t>
      </w:r>
      <w:r w:rsidRPr="00FF1D65">
        <w:rPr>
          <w:color w:val="000000"/>
          <w:kern w:val="28"/>
          <w:sz w:val="28"/>
          <w:szCs w:val="28"/>
        </w:rPr>
        <w:t>–</w:t>
      </w:r>
      <w:r w:rsidR="003733DE" w:rsidRPr="00FF1D65">
        <w:rPr>
          <w:color w:val="000000"/>
          <w:kern w:val="28"/>
          <w:sz w:val="28"/>
          <w:szCs w:val="28"/>
        </w:rPr>
        <w:t xml:space="preserve"> 608</w:t>
      </w:r>
      <w:r w:rsidRPr="00FF1D65">
        <w:rPr>
          <w:color w:val="000000"/>
          <w:kern w:val="28"/>
          <w:sz w:val="28"/>
          <w:szCs w:val="28"/>
        </w:rPr>
        <w:t xml:space="preserve"> с</w:t>
      </w:r>
      <w:r w:rsidR="003733DE" w:rsidRPr="00FF1D65">
        <w:rPr>
          <w:color w:val="000000"/>
          <w:kern w:val="28"/>
          <w:sz w:val="28"/>
          <w:szCs w:val="28"/>
        </w:rPr>
        <w:t>.</w:t>
      </w:r>
    </w:p>
    <w:p w:rsidR="00A85917" w:rsidRPr="00FF1D65" w:rsidRDefault="003733DE" w:rsidP="00FF1D65">
      <w:pPr>
        <w:pStyle w:val="a4"/>
        <w:numPr>
          <w:ilvl w:val="0"/>
          <w:numId w:val="3"/>
        </w:numPr>
        <w:suppressAutoHyphens/>
        <w:spacing w:before="0" w:beforeAutospacing="0" w:after="0" w:afterAutospacing="0" w:line="360" w:lineRule="auto"/>
        <w:ind w:left="0" w:firstLine="0"/>
        <w:rPr>
          <w:color w:val="000000"/>
          <w:kern w:val="28"/>
          <w:sz w:val="28"/>
          <w:szCs w:val="28"/>
        </w:rPr>
      </w:pPr>
      <w:r w:rsidRPr="00FF1D65">
        <w:rPr>
          <w:color w:val="000000"/>
          <w:kern w:val="28"/>
          <w:sz w:val="28"/>
          <w:szCs w:val="28"/>
        </w:rPr>
        <w:t>Смирнова О.В. Трудовое право: Учебник</w:t>
      </w:r>
      <w:r w:rsidR="00881428" w:rsidRPr="00FF1D65">
        <w:rPr>
          <w:color w:val="000000"/>
          <w:kern w:val="28"/>
          <w:sz w:val="28"/>
          <w:szCs w:val="28"/>
        </w:rPr>
        <w:t xml:space="preserve"> / О.В.Смирнова, И.О.Снигирева</w:t>
      </w:r>
      <w:r w:rsidRPr="00FF1D65">
        <w:rPr>
          <w:color w:val="000000"/>
          <w:kern w:val="28"/>
          <w:sz w:val="28"/>
          <w:szCs w:val="28"/>
        </w:rPr>
        <w:t>. </w:t>
      </w:r>
      <w:r w:rsidR="006A0AB1" w:rsidRPr="00FF1D65">
        <w:rPr>
          <w:color w:val="000000"/>
          <w:kern w:val="28"/>
          <w:sz w:val="28"/>
          <w:szCs w:val="28"/>
        </w:rPr>
        <w:t>-</w:t>
      </w:r>
      <w:r w:rsidRPr="00FF1D65">
        <w:rPr>
          <w:color w:val="000000"/>
          <w:kern w:val="28"/>
          <w:sz w:val="28"/>
          <w:szCs w:val="28"/>
        </w:rPr>
        <w:t xml:space="preserve"> М.: Велби; Проспект, 2008. </w:t>
      </w:r>
      <w:r w:rsidR="00757B94" w:rsidRPr="00FF1D65">
        <w:rPr>
          <w:color w:val="000000"/>
          <w:kern w:val="28"/>
          <w:sz w:val="28"/>
          <w:szCs w:val="28"/>
        </w:rPr>
        <w:t>–</w:t>
      </w:r>
      <w:r w:rsidRPr="00FF1D65">
        <w:rPr>
          <w:color w:val="000000"/>
          <w:kern w:val="28"/>
          <w:sz w:val="28"/>
          <w:szCs w:val="28"/>
        </w:rPr>
        <w:t xml:space="preserve"> 608</w:t>
      </w:r>
      <w:r w:rsidR="00757B94" w:rsidRPr="00FF1D65">
        <w:rPr>
          <w:color w:val="000000"/>
          <w:kern w:val="28"/>
          <w:sz w:val="28"/>
          <w:szCs w:val="28"/>
        </w:rPr>
        <w:t xml:space="preserve"> с</w:t>
      </w:r>
      <w:r w:rsidRPr="00FF1D65">
        <w:rPr>
          <w:color w:val="000000"/>
          <w:kern w:val="28"/>
          <w:sz w:val="28"/>
          <w:szCs w:val="28"/>
        </w:rPr>
        <w:t>.</w:t>
      </w:r>
    </w:p>
    <w:p w:rsidR="003733DE" w:rsidRPr="00FF1D65" w:rsidRDefault="003733DE" w:rsidP="00FF1D65">
      <w:pPr>
        <w:pStyle w:val="a4"/>
        <w:numPr>
          <w:ilvl w:val="0"/>
          <w:numId w:val="3"/>
        </w:numPr>
        <w:suppressAutoHyphens/>
        <w:spacing w:before="0" w:beforeAutospacing="0" w:after="0" w:afterAutospacing="0" w:line="360" w:lineRule="auto"/>
        <w:ind w:left="0" w:firstLine="0"/>
        <w:rPr>
          <w:color w:val="000000"/>
          <w:kern w:val="28"/>
          <w:sz w:val="28"/>
          <w:szCs w:val="28"/>
        </w:rPr>
      </w:pPr>
      <w:r w:rsidRPr="00FF1D65">
        <w:rPr>
          <w:color w:val="000000"/>
          <w:kern w:val="28"/>
          <w:sz w:val="28"/>
          <w:szCs w:val="28"/>
        </w:rPr>
        <w:t>Циндяйкина Е.П. Трудовой договор. Порядок заключения, изменения и расторжения</w:t>
      </w:r>
      <w:r w:rsidR="00881428" w:rsidRPr="00FF1D65">
        <w:rPr>
          <w:color w:val="000000"/>
          <w:kern w:val="28"/>
          <w:sz w:val="28"/>
          <w:szCs w:val="28"/>
        </w:rPr>
        <w:t xml:space="preserve"> / Е.П.Циндяйкина, Е.С.Цыпкина</w:t>
      </w:r>
      <w:r w:rsidRPr="00FF1D65">
        <w:rPr>
          <w:color w:val="000000"/>
          <w:kern w:val="28"/>
          <w:sz w:val="28"/>
          <w:szCs w:val="28"/>
        </w:rPr>
        <w:t>. </w:t>
      </w:r>
      <w:r w:rsidR="006A0AB1" w:rsidRPr="00FF1D65">
        <w:rPr>
          <w:color w:val="000000"/>
          <w:kern w:val="28"/>
          <w:sz w:val="28"/>
          <w:szCs w:val="28"/>
        </w:rPr>
        <w:t>-</w:t>
      </w:r>
      <w:r w:rsidRPr="00FF1D65">
        <w:rPr>
          <w:color w:val="000000"/>
          <w:kern w:val="28"/>
          <w:sz w:val="28"/>
          <w:szCs w:val="28"/>
        </w:rPr>
        <w:t xml:space="preserve"> М.: Проспект, 2008. </w:t>
      </w:r>
      <w:r w:rsidR="00881428" w:rsidRPr="00FF1D65">
        <w:rPr>
          <w:color w:val="000000"/>
          <w:kern w:val="28"/>
          <w:sz w:val="28"/>
          <w:szCs w:val="28"/>
        </w:rPr>
        <w:t>–</w:t>
      </w:r>
      <w:r w:rsidRPr="00FF1D65">
        <w:rPr>
          <w:color w:val="000000"/>
          <w:kern w:val="28"/>
          <w:sz w:val="28"/>
          <w:szCs w:val="28"/>
        </w:rPr>
        <w:t xml:space="preserve"> 224</w:t>
      </w:r>
      <w:r w:rsidR="00881428" w:rsidRPr="00FF1D65">
        <w:rPr>
          <w:color w:val="000000"/>
          <w:kern w:val="28"/>
          <w:sz w:val="28"/>
          <w:szCs w:val="28"/>
        </w:rPr>
        <w:t xml:space="preserve"> с</w:t>
      </w:r>
      <w:r w:rsidRPr="00FF1D65">
        <w:rPr>
          <w:color w:val="000000"/>
          <w:kern w:val="28"/>
          <w:sz w:val="28"/>
          <w:szCs w:val="28"/>
        </w:rPr>
        <w:t>.</w:t>
      </w:r>
      <w:bookmarkStart w:id="35" w:name="_GoBack"/>
      <w:bookmarkEnd w:id="35"/>
    </w:p>
    <w:sectPr w:rsidR="003733DE" w:rsidRPr="00FF1D65" w:rsidSect="00FF1D65">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9E" w:rsidRDefault="0016789E">
      <w:r>
        <w:separator/>
      </w:r>
    </w:p>
  </w:endnote>
  <w:endnote w:type="continuationSeparator" w:id="0">
    <w:p w:rsidR="0016789E" w:rsidRDefault="0016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3DE" w:rsidRPr="00B90761" w:rsidRDefault="003733DE" w:rsidP="00C95F47">
    <w:pPr>
      <w:pStyle w:val="a6"/>
      <w:framePr w:wrap="auto" w:vAnchor="text" w:hAnchor="margin" w:xAlign="right" w:y="1"/>
      <w:rPr>
        <w:rStyle w:val="a8"/>
        <w:sz w:val="28"/>
        <w:szCs w:val="28"/>
      </w:rPr>
    </w:pPr>
    <w:r w:rsidRPr="00B90761">
      <w:rPr>
        <w:rStyle w:val="a8"/>
        <w:sz w:val="28"/>
        <w:szCs w:val="28"/>
      </w:rPr>
      <w:fldChar w:fldCharType="begin"/>
    </w:r>
    <w:r w:rsidRPr="00B90761">
      <w:rPr>
        <w:rStyle w:val="a8"/>
        <w:sz w:val="28"/>
        <w:szCs w:val="28"/>
      </w:rPr>
      <w:instrText xml:space="preserve">PAGE  </w:instrText>
    </w:r>
    <w:r w:rsidRPr="00B90761">
      <w:rPr>
        <w:rStyle w:val="a8"/>
        <w:sz w:val="28"/>
        <w:szCs w:val="28"/>
      </w:rPr>
      <w:fldChar w:fldCharType="separate"/>
    </w:r>
    <w:r w:rsidR="00FF1D65">
      <w:rPr>
        <w:rStyle w:val="a8"/>
        <w:noProof/>
        <w:sz w:val="28"/>
        <w:szCs w:val="28"/>
      </w:rPr>
      <w:t>3</w:t>
    </w:r>
    <w:r w:rsidRPr="00B90761">
      <w:rPr>
        <w:rStyle w:val="a8"/>
        <w:sz w:val="28"/>
        <w:szCs w:val="28"/>
      </w:rPr>
      <w:fldChar w:fldCharType="end"/>
    </w:r>
  </w:p>
  <w:p w:rsidR="003733DE" w:rsidRDefault="003733DE" w:rsidP="00B907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9E" w:rsidRDefault="0016789E">
      <w:r>
        <w:separator/>
      </w:r>
    </w:p>
  </w:footnote>
  <w:footnote w:type="continuationSeparator" w:id="0">
    <w:p w:rsidR="0016789E" w:rsidRDefault="00167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CC1"/>
    <w:multiLevelType w:val="multilevel"/>
    <w:tmpl w:val="E286C1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D07D91"/>
    <w:multiLevelType w:val="multilevel"/>
    <w:tmpl w:val="14DA3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5D0809"/>
    <w:multiLevelType w:val="multilevel"/>
    <w:tmpl w:val="CAD6F4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2464CD3"/>
    <w:multiLevelType w:val="multilevel"/>
    <w:tmpl w:val="1098D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F72E39"/>
    <w:multiLevelType w:val="hybridMultilevel"/>
    <w:tmpl w:val="09E4C504"/>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4A6EE1"/>
    <w:multiLevelType w:val="multilevel"/>
    <w:tmpl w:val="DC3C6F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8AC4633"/>
    <w:multiLevelType w:val="hybridMultilevel"/>
    <w:tmpl w:val="93745A9A"/>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B140395"/>
    <w:multiLevelType w:val="hybridMultilevel"/>
    <w:tmpl w:val="1A3CB5DE"/>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57422F"/>
    <w:multiLevelType w:val="multilevel"/>
    <w:tmpl w:val="735881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1E6372A"/>
    <w:multiLevelType w:val="multilevel"/>
    <w:tmpl w:val="28C463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9973849"/>
    <w:multiLevelType w:val="multilevel"/>
    <w:tmpl w:val="EB18B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F063C78"/>
    <w:multiLevelType w:val="multilevel"/>
    <w:tmpl w:val="16AE7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7B1D21"/>
    <w:multiLevelType w:val="multilevel"/>
    <w:tmpl w:val="48E27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AAF1085"/>
    <w:multiLevelType w:val="multilevel"/>
    <w:tmpl w:val="D4EC17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4762136"/>
    <w:multiLevelType w:val="multilevel"/>
    <w:tmpl w:val="AF0A9B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69C02C3"/>
    <w:multiLevelType w:val="multilevel"/>
    <w:tmpl w:val="3B1C2F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7C927B0"/>
    <w:multiLevelType w:val="hybridMultilevel"/>
    <w:tmpl w:val="8EA24070"/>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9563240"/>
    <w:multiLevelType w:val="multilevel"/>
    <w:tmpl w:val="E46201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C0B1307"/>
    <w:multiLevelType w:val="hybridMultilevel"/>
    <w:tmpl w:val="6D0CEB04"/>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068599B"/>
    <w:multiLevelType w:val="hybridMultilevel"/>
    <w:tmpl w:val="B5309FDC"/>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43C53EB"/>
    <w:multiLevelType w:val="hybridMultilevel"/>
    <w:tmpl w:val="600C156A"/>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8A864A2"/>
    <w:multiLevelType w:val="multilevel"/>
    <w:tmpl w:val="C128C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231E58"/>
    <w:multiLevelType w:val="multilevel"/>
    <w:tmpl w:val="9E661E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06A1CC0"/>
    <w:multiLevelType w:val="multilevel"/>
    <w:tmpl w:val="70C4B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0B13D09"/>
    <w:multiLevelType w:val="multilevel"/>
    <w:tmpl w:val="8C60C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D7B4E66"/>
    <w:multiLevelType w:val="hybridMultilevel"/>
    <w:tmpl w:val="D01EA47C"/>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085794B"/>
    <w:multiLevelType w:val="multilevel"/>
    <w:tmpl w:val="1A524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1662499"/>
    <w:multiLevelType w:val="hybridMultilevel"/>
    <w:tmpl w:val="935A7160"/>
    <w:lvl w:ilvl="0" w:tplc="9F1A4B06">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5D53B34"/>
    <w:multiLevelType w:val="multilevel"/>
    <w:tmpl w:val="CE3ED9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9FD3F0D"/>
    <w:multiLevelType w:val="multilevel"/>
    <w:tmpl w:val="53902A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B8A40BC"/>
    <w:multiLevelType w:val="multilevel"/>
    <w:tmpl w:val="76BEC5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17"/>
  </w:num>
  <w:num w:numId="3">
    <w:abstractNumId w:val="24"/>
  </w:num>
  <w:num w:numId="4">
    <w:abstractNumId w:val="21"/>
  </w:num>
  <w:num w:numId="5">
    <w:abstractNumId w:val="28"/>
  </w:num>
  <w:num w:numId="6">
    <w:abstractNumId w:val="10"/>
  </w:num>
  <w:num w:numId="7">
    <w:abstractNumId w:val="13"/>
  </w:num>
  <w:num w:numId="8">
    <w:abstractNumId w:val="3"/>
  </w:num>
  <w:num w:numId="9">
    <w:abstractNumId w:val="12"/>
  </w:num>
  <w:num w:numId="10">
    <w:abstractNumId w:val="22"/>
  </w:num>
  <w:num w:numId="11">
    <w:abstractNumId w:val="0"/>
  </w:num>
  <w:num w:numId="12">
    <w:abstractNumId w:val="29"/>
  </w:num>
  <w:num w:numId="13">
    <w:abstractNumId w:val="30"/>
  </w:num>
  <w:num w:numId="14">
    <w:abstractNumId w:val="5"/>
  </w:num>
  <w:num w:numId="15">
    <w:abstractNumId w:val="14"/>
  </w:num>
  <w:num w:numId="16">
    <w:abstractNumId w:val="9"/>
  </w:num>
  <w:num w:numId="17">
    <w:abstractNumId w:val="26"/>
  </w:num>
  <w:num w:numId="18">
    <w:abstractNumId w:val="23"/>
  </w:num>
  <w:num w:numId="19">
    <w:abstractNumId w:val="1"/>
  </w:num>
  <w:num w:numId="20">
    <w:abstractNumId w:val="11"/>
  </w:num>
  <w:num w:numId="21">
    <w:abstractNumId w:val="2"/>
  </w:num>
  <w:num w:numId="22">
    <w:abstractNumId w:val="8"/>
  </w:num>
  <w:num w:numId="23">
    <w:abstractNumId w:val="18"/>
  </w:num>
  <w:num w:numId="24">
    <w:abstractNumId w:val="20"/>
  </w:num>
  <w:num w:numId="25">
    <w:abstractNumId w:val="4"/>
  </w:num>
  <w:num w:numId="26">
    <w:abstractNumId w:val="27"/>
  </w:num>
  <w:num w:numId="27">
    <w:abstractNumId w:val="25"/>
  </w:num>
  <w:num w:numId="28">
    <w:abstractNumId w:val="19"/>
  </w:num>
  <w:num w:numId="29">
    <w:abstractNumId w:val="6"/>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761"/>
    <w:rsid w:val="0001515E"/>
    <w:rsid w:val="000F7E53"/>
    <w:rsid w:val="0016789E"/>
    <w:rsid w:val="001D7EDA"/>
    <w:rsid w:val="001E6CC7"/>
    <w:rsid w:val="00287433"/>
    <w:rsid w:val="002E1398"/>
    <w:rsid w:val="00324DF2"/>
    <w:rsid w:val="0033723A"/>
    <w:rsid w:val="003733DE"/>
    <w:rsid w:val="003D252E"/>
    <w:rsid w:val="0047281D"/>
    <w:rsid w:val="004B298E"/>
    <w:rsid w:val="0053236D"/>
    <w:rsid w:val="00620ECD"/>
    <w:rsid w:val="006A0AB1"/>
    <w:rsid w:val="00757B94"/>
    <w:rsid w:val="007F1B35"/>
    <w:rsid w:val="00820E91"/>
    <w:rsid w:val="00881428"/>
    <w:rsid w:val="008A3D7C"/>
    <w:rsid w:val="009F0B09"/>
    <w:rsid w:val="00A23761"/>
    <w:rsid w:val="00A85917"/>
    <w:rsid w:val="00AC117E"/>
    <w:rsid w:val="00B90761"/>
    <w:rsid w:val="00BD2B77"/>
    <w:rsid w:val="00C95F47"/>
    <w:rsid w:val="00DA54CB"/>
    <w:rsid w:val="00DE4327"/>
    <w:rsid w:val="00EC10C3"/>
    <w:rsid w:val="00EE3E3B"/>
    <w:rsid w:val="00EF156E"/>
    <w:rsid w:val="00FF1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73E3DF-C104-4A19-A0D6-B8B7806B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B90761"/>
    <w:pPr>
      <w:spacing w:before="30"/>
      <w:jc w:val="center"/>
      <w:outlineLvl w:val="0"/>
    </w:pPr>
    <w:rPr>
      <w:rFonts w:ascii="Tahoma" w:hAnsi="Tahoma" w:cs="Tahoma"/>
      <w:b/>
      <w:bCs/>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sid w:val="00B90761"/>
    <w:rPr>
      <w:color w:val="auto"/>
      <w:u w:val="none"/>
      <w:effect w:val="none"/>
    </w:rPr>
  </w:style>
  <w:style w:type="paragraph" w:styleId="a4">
    <w:name w:val="Normal (Web)"/>
    <w:basedOn w:val="a"/>
    <w:uiPriority w:val="99"/>
    <w:rsid w:val="00B90761"/>
    <w:pPr>
      <w:spacing w:before="100" w:beforeAutospacing="1" w:after="100" w:afterAutospacing="1"/>
      <w:jc w:val="both"/>
    </w:pPr>
  </w:style>
  <w:style w:type="character" w:styleId="a5">
    <w:name w:val="Strong"/>
    <w:basedOn w:val="a0"/>
    <w:uiPriority w:val="99"/>
    <w:qFormat/>
    <w:rsid w:val="00B90761"/>
    <w:rPr>
      <w:b/>
      <w:bCs/>
    </w:rPr>
  </w:style>
  <w:style w:type="paragraph" w:styleId="a6">
    <w:name w:val="footer"/>
    <w:basedOn w:val="a"/>
    <w:link w:val="a7"/>
    <w:uiPriority w:val="99"/>
    <w:rsid w:val="00B90761"/>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B90761"/>
  </w:style>
  <w:style w:type="paragraph" w:styleId="a9">
    <w:name w:val="header"/>
    <w:basedOn w:val="a"/>
    <w:link w:val="aa"/>
    <w:uiPriority w:val="99"/>
    <w:rsid w:val="00B90761"/>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 w:type="paragraph" w:customStyle="1" w:styleId="f">
    <w:name w:val="f"/>
    <w:basedOn w:val="a"/>
    <w:uiPriority w:val="99"/>
    <w:rsid w:val="003733DE"/>
    <w:pPr>
      <w:ind w:left="480"/>
      <w:jc w:val="both"/>
    </w:pPr>
  </w:style>
  <w:style w:type="paragraph" w:customStyle="1" w:styleId="leftauthor">
    <w:name w:val="left_author"/>
    <w:basedOn w:val="a"/>
    <w:uiPriority w:val="99"/>
    <w:rsid w:val="003733DE"/>
    <w:pPr>
      <w:spacing w:after="168"/>
    </w:pPr>
    <w:rPr>
      <w:b/>
      <w:bCs/>
      <w:color w:val="C5C5C5"/>
    </w:rPr>
  </w:style>
  <w:style w:type="character" w:customStyle="1" w:styleId="-">
    <w:name w:val="опред-е"/>
    <w:basedOn w:val="a0"/>
    <w:uiPriority w:val="99"/>
    <w:rsid w:val="003733DE"/>
    <w:rPr>
      <w:b/>
      <w:bCs/>
    </w:rPr>
  </w:style>
  <w:style w:type="character" w:customStyle="1" w:styleId="ab">
    <w:name w:val="название"/>
    <w:basedOn w:val="a0"/>
    <w:uiPriority w:val="99"/>
    <w:rsid w:val="003733DE"/>
  </w:style>
  <w:style w:type="character" w:customStyle="1" w:styleId="ac">
    <w:name w:val="выделение"/>
    <w:basedOn w:val="a0"/>
    <w:uiPriority w:val="99"/>
    <w:rsid w:val="003733DE"/>
    <w:rPr>
      <w:b/>
      <w:bCs/>
      <w:color w:val="auto"/>
    </w:rPr>
  </w:style>
  <w:style w:type="table" w:styleId="ad">
    <w:name w:val="Table Grid"/>
    <w:basedOn w:val="a1"/>
    <w:uiPriority w:val="99"/>
    <w:rsid w:val="006A0AB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528061">
      <w:marLeft w:val="0"/>
      <w:marRight w:val="0"/>
      <w:marTop w:val="0"/>
      <w:marBottom w:val="0"/>
      <w:divBdr>
        <w:top w:val="none" w:sz="0" w:space="0" w:color="auto"/>
        <w:left w:val="none" w:sz="0" w:space="0" w:color="auto"/>
        <w:bottom w:val="none" w:sz="0" w:space="0" w:color="auto"/>
        <w:right w:val="none" w:sz="0" w:space="0" w:color="auto"/>
      </w:divBdr>
    </w:div>
    <w:div w:id="1458528062">
      <w:marLeft w:val="0"/>
      <w:marRight w:val="0"/>
      <w:marTop w:val="0"/>
      <w:marBottom w:val="0"/>
      <w:divBdr>
        <w:top w:val="none" w:sz="0" w:space="0" w:color="auto"/>
        <w:left w:val="none" w:sz="0" w:space="0" w:color="auto"/>
        <w:bottom w:val="none" w:sz="0" w:space="0" w:color="auto"/>
        <w:right w:val="none" w:sz="0" w:space="0" w:color="auto"/>
      </w:divBdr>
      <w:divsChild>
        <w:div w:id="1458528066">
          <w:marLeft w:val="0"/>
          <w:marRight w:val="0"/>
          <w:marTop w:val="0"/>
          <w:marBottom w:val="0"/>
          <w:divBdr>
            <w:top w:val="none" w:sz="0" w:space="0" w:color="auto"/>
            <w:left w:val="none" w:sz="0" w:space="0" w:color="auto"/>
            <w:bottom w:val="none" w:sz="0" w:space="0" w:color="auto"/>
            <w:right w:val="none" w:sz="0" w:space="0" w:color="auto"/>
          </w:divBdr>
          <w:divsChild>
            <w:div w:id="1458528063">
              <w:marLeft w:val="0"/>
              <w:marRight w:val="0"/>
              <w:marTop w:val="0"/>
              <w:marBottom w:val="0"/>
              <w:divBdr>
                <w:top w:val="none" w:sz="0" w:space="0" w:color="auto"/>
                <w:left w:val="none" w:sz="0" w:space="0" w:color="auto"/>
                <w:bottom w:val="none" w:sz="0" w:space="0" w:color="auto"/>
                <w:right w:val="none" w:sz="0" w:space="0" w:color="auto"/>
              </w:divBdr>
              <w:divsChild>
                <w:div w:id="1458528064">
                  <w:marLeft w:val="-4950"/>
                  <w:marRight w:val="0"/>
                  <w:marTop w:val="0"/>
                  <w:marBottom w:val="0"/>
                  <w:divBdr>
                    <w:top w:val="none" w:sz="0" w:space="0" w:color="auto"/>
                    <w:left w:val="none" w:sz="0" w:space="0" w:color="auto"/>
                    <w:bottom w:val="none" w:sz="0" w:space="0" w:color="auto"/>
                    <w:right w:val="none" w:sz="0" w:space="0" w:color="auto"/>
                  </w:divBdr>
                  <w:divsChild>
                    <w:div w:id="145852806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6448</Words>
  <Characters>36754</Characters>
  <Application>Microsoft Office Word</Application>
  <DocSecurity>0</DocSecurity>
  <Lines>306</Lines>
  <Paragraphs>86</Paragraphs>
  <ScaleCrop>false</ScaleCrop>
  <Company>Home</Company>
  <LinksUpToDate>false</LinksUpToDate>
  <CharactersWithSpaces>43116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2014-04-05T18:35:00Z</dcterms:created>
  <dcterms:modified xsi:type="dcterms:W3CDTF">2014-04-05T18:35:00Z</dcterms:modified>
</cp:coreProperties>
</file>