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64" w:rsidRPr="00E13C64" w:rsidRDefault="00E13C64" w:rsidP="0044612C">
      <w:pPr>
        <w:pStyle w:val="afc"/>
      </w:pPr>
      <w:r>
        <w:t>Содержание</w:t>
      </w:r>
    </w:p>
    <w:p w:rsidR="0044612C" w:rsidRDefault="0044612C" w:rsidP="00E13C64"/>
    <w:p w:rsidR="0044612C" w:rsidRDefault="0044612C">
      <w:pPr>
        <w:pStyle w:val="24"/>
        <w:rPr>
          <w:smallCaps w:val="0"/>
          <w:noProof/>
          <w:sz w:val="24"/>
          <w:szCs w:val="24"/>
        </w:rPr>
      </w:pPr>
      <w:r w:rsidRPr="006D2BC9">
        <w:rPr>
          <w:rStyle w:val="af4"/>
          <w:noProof/>
        </w:rPr>
        <w:t>Введение</w:t>
      </w:r>
    </w:p>
    <w:p w:rsidR="0044612C" w:rsidRDefault="0044612C">
      <w:pPr>
        <w:pStyle w:val="24"/>
        <w:rPr>
          <w:smallCaps w:val="0"/>
          <w:noProof/>
          <w:sz w:val="24"/>
          <w:szCs w:val="24"/>
        </w:rPr>
      </w:pPr>
      <w:r w:rsidRPr="006D2BC9">
        <w:rPr>
          <w:rStyle w:val="af4"/>
          <w:noProof/>
        </w:rPr>
        <w:t>1. Трудовой договор как институт трудового права</w:t>
      </w:r>
    </w:p>
    <w:p w:rsidR="0044612C" w:rsidRDefault="0044612C">
      <w:pPr>
        <w:pStyle w:val="24"/>
        <w:rPr>
          <w:smallCaps w:val="0"/>
          <w:noProof/>
          <w:sz w:val="24"/>
          <w:szCs w:val="24"/>
        </w:rPr>
      </w:pPr>
      <w:r w:rsidRPr="006D2BC9">
        <w:rPr>
          <w:rStyle w:val="af4"/>
          <w:noProof/>
        </w:rPr>
        <w:t>1.1 Общие положения трудового договора</w:t>
      </w:r>
    </w:p>
    <w:p w:rsidR="0044612C" w:rsidRDefault="0044612C">
      <w:pPr>
        <w:pStyle w:val="24"/>
        <w:rPr>
          <w:smallCaps w:val="0"/>
          <w:noProof/>
          <w:sz w:val="24"/>
          <w:szCs w:val="24"/>
        </w:rPr>
      </w:pPr>
      <w:r w:rsidRPr="006D2BC9">
        <w:rPr>
          <w:rStyle w:val="af4"/>
          <w:noProof/>
        </w:rPr>
        <w:t>1.2 Виды трудовых договоров, особенности отдельных их видов</w:t>
      </w:r>
    </w:p>
    <w:p w:rsidR="0044612C" w:rsidRDefault="0044612C">
      <w:pPr>
        <w:pStyle w:val="24"/>
        <w:rPr>
          <w:smallCaps w:val="0"/>
          <w:noProof/>
          <w:sz w:val="24"/>
          <w:szCs w:val="24"/>
        </w:rPr>
      </w:pPr>
      <w:r w:rsidRPr="006D2BC9">
        <w:rPr>
          <w:rStyle w:val="af4"/>
          <w:noProof/>
        </w:rPr>
        <w:t>2. Трудовой договор в сфере регулирования занятости</w:t>
      </w:r>
    </w:p>
    <w:p w:rsidR="0044612C" w:rsidRDefault="0044612C">
      <w:pPr>
        <w:pStyle w:val="24"/>
        <w:rPr>
          <w:smallCaps w:val="0"/>
          <w:noProof/>
          <w:sz w:val="24"/>
          <w:szCs w:val="24"/>
        </w:rPr>
      </w:pPr>
      <w:r w:rsidRPr="006D2BC9">
        <w:rPr>
          <w:rStyle w:val="af4"/>
          <w:noProof/>
        </w:rPr>
        <w:t>2.1 Содержание трудового договора</w:t>
      </w:r>
    </w:p>
    <w:p w:rsidR="0044612C" w:rsidRDefault="0044612C">
      <w:pPr>
        <w:pStyle w:val="24"/>
        <w:rPr>
          <w:smallCaps w:val="0"/>
          <w:noProof/>
          <w:sz w:val="24"/>
          <w:szCs w:val="24"/>
        </w:rPr>
      </w:pPr>
      <w:r w:rsidRPr="006D2BC9">
        <w:rPr>
          <w:rStyle w:val="af4"/>
          <w:noProof/>
        </w:rPr>
        <w:t>2.2 Нарушения трудового договора</w:t>
      </w:r>
    </w:p>
    <w:p w:rsidR="0044612C" w:rsidRDefault="0044612C">
      <w:pPr>
        <w:pStyle w:val="24"/>
        <w:rPr>
          <w:smallCaps w:val="0"/>
          <w:noProof/>
          <w:sz w:val="24"/>
          <w:szCs w:val="24"/>
        </w:rPr>
      </w:pPr>
      <w:r w:rsidRPr="006D2BC9">
        <w:rPr>
          <w:rStyle w:val="af4"/>
          <w:noProof/>
        </w:rPr>
        <w:t>Заключение</w:t>
      </w:r>
    </w:p>
    <w:p w:rsidR="0044612C" w:rsidRDefault="0044612C">
      <w:pPr>
        <w:pStyle w:val="24"/>
        <w:rPr>
          <w:smallCaps w:val="0"/>
          <w:noProof/>
          <w:sz w:val="24"/>
          <w:szCs w:val="24"/>
        </w:rPr>
      </w:pPr>
      <w:r w:rsidRPr="006D2BC9">
        <w:rPr>
          <w:rStyle w:val="af4"/>
          <w:noProof/>
        </w:rPr>
        <w:t>Список используемой литературы</w:t>
      </w:r>
    </w:p>
    <w:p w:rsidR="00E13C64" w:rsidRDefault="00E13C64" w:rsidP="00E13C64"/>
    <w:p w:rsidR="00E13C64" w:rsidRPr="00E13C64" w:rsidRDefault="0044612C" w:rsidP="0044612C">
      <w:pPr>
        <w:pStyle w:val="2"/>
      </w:pPr>
      <w:r>
        <w:br w:type="page"/>
      </w:r>
      <w:bookmarkStart w:id="0" w:name="_Toc242340980"/>
      <w:r w:rsidR="00194F56" w:rsidRPr="00E13C64">
        <w:t>В</w:t>
      </w:r>
      <w:r w:rsidR="00271862" w:rsidRPr="00E13C64">
        <w:t>ведение</w:t>
      </w:r>
      <w:bookmarkEnd w:id="0"/>
    </w:p>
    <w:p w:rsidR="0044612C" w:rsidRDefault="0044612C" w:rsidP="00E13C64"/>
    <w:p w:rsidR="00E13C64" w:rsidRDefault="000940A1" w:rsidP="00E13C64">
      <w:r w:rsidRPr="00E13C64">
        <w:t xml:space="preserve">С переходом Российской Федерации к рыночным отношениям </w:t>
      </w:r>
      <w:r w:rsidR="005D603D" w:rsidRPr="00E13C64">
        <w:t xml:space="preserve">политические, социальные и экономические </w:t>
      </w:r>
      <w:r w:rsidRPr="00E13C64">
        <w:t>преобразования</w:t>
      </w:r>
      <w:r w:rsidR="005D603D" w:rsidRPr="00E13C64">
        <w:t>, прежде всего переход к частной собственности,</w:t>
      </w:r>
      <w:r w:rsidRPr="00E13C64">
        <w:t xml:space="preserve"> привели к существенным изменениям, регулируемым трудовым законодательством</w:t>
      </w:r>
      <w:r w:rsidR="00E13C64" w:rsidRPr="00E13C64">
        <w:t xml:space="preserve">. </w:t>
      </w:r>
      <w:r w:rsidRPr="00E13C64">
        <w:t xml:space="preserve">Трудовое законодательство </w:t>
      </w:r>
      <w:r w:rsidR="00E13C64">
        <w:t>-</w:t>
      </w:r>
      <w:r w:rsidRPr="00E13C64">
        <w:t xml:space="preserve"> единственная отрасль законодательства, которая способна не только непосредственно</w:t>
      </w:r>
      <w:r w:rsidR="00974521" w:rsidRPr="00E13C64">
        <w:t xml:space="preserve"> воздействовать на основную производительную силу </w:t>
      </w:r>
      <w:r w:rsidR="00E13C64">
        <w:t>-</w:t>
      </w:r>
      <w:r w:rsidR="00974521" w:rsidRPr="00E13C64">
        <w:t xml:space="preserve"> людей, являющихся носителями рабочей силы, но и защитить их в процессе трудовой деятельности от безработицы</w:t>
      </w:r>
      <w:r w:rsidR="00E13C64" w:rsidRPr="00E13C64">
        <w:t xml:space="preserve">. </w:t>
      </w:r>
      <w:r w:rsidR="00974521" w:rsidRPr="00E13C64">
        <w:t>Под влиянием системы норм трудового законодательства формируется правовой механизм социальной защиты работников, развиваются права человека в сфере труда, которые общество и государство обязаны совершенствовать</w:t>
      </w:r>
      <w:r w:rsidR="00E13C64" w:rsidRPr="00E13C64">
        <w:t>.</w:t>
      </w:r>
    </w:p>
    <w:p w:rsidR="00E13C64" w:rsidRDefault="00AB458B" w:rsidP="00E13C64">
      <w:r w:rsidRPr="00E13C64">
        <w:t>Складывающиеся рыночные отношения на фоне изменяющегося законодательства привели к тому, что наиболее уязвимой категорией являются именно работники, а не работодатели</w:t>
      </w:r>
      <w:r w:rsidR="00E13C64" w:rsidRPr="00E13C64">
        <w:t xml:space="preserve">. </w:t>
      </w:r>
      <w:r w:rsidR="004F0015" w:rsidRPr="00E13C64">
        <w:t>Не вызывает сомнений тот факт, что судебная защита трудовых прав эффективна и доступна для каждого работника</w:t>
      </w:r>
      <w:r w:rsidR="00E13C64" w:rsidRPr="00E13C64">
        <w:t xml:space="preserve">. </w:t>
      </w:r>
      <w:r w:rsidRPr="00E13C64">
        <w:t>Бесплатность обращений в суд по трудовым спорам, возможность незамедлительного исполнения решения суда и общая тенденция ориентированности судов на защиту интересов работника делают судебную защиту наиболее привлекательной для граждан</w:t>
      </w:r>
      <w:r w:rsidR="00E13C64" w:rsidRPr="00E13C64">
        <w:t xml:space="preserve">. </w:t>
      </w:r>
      <w:r w:rsidRPr="00E13C64">
        <w:t>Государство всеми имеющимися у него средствами пытается привить россиянам практику обращения в суды за защитой своих прав</w:t>
      </w:r>
      <w:r w:rsidR="00E13C64" w:rsidRPr="00E13C64">
        <w:t>.</w:t>
      </w:r>
    </w:p>
    <w:p w:rsidR="00E13C64" w:rsidRDefault="00AB458B" w:rsidP="00E13C64">
      <w:r w:rsidRPr="00E13C64">
        <w:t>Продолжают оставаться актуальными спорные правовые вопросы</w:t>
      </w:r>
      <w:r w:rsidR="00DB7B78" w:rsidRPr="00E13C64">
        <w:t xml:space="preserve"> доктриального толкования</w:t>
      </w:r>
      <w:r w:rsidRPr="00E13C64">
        <w:t xml:space="preserve">, связанные с </w:t>
      </w:r>
      <w:r w:rsidR="00DB7B78" w:rsidRPr="00E13C64">
        <w:t xml:space="preserve">изменением </w:t>
      </w:r>
      <w:r w:rsidRPr="00E13C64">
        <w:t>трудового договора, не нашедшие необходимого правового регулирования в трудовом праве и порождающие противоречивую судебную практику</w:t>
      </w:r>
      <w:r w:rsidR="00E13C64" w:rsidRPr="00E13C64">
        <w:t>.</w:t>
      </w:r>
    </w:p>
    <w:p w:rsidR="00E13C64" w:rsidRDefault="00F16390" w:rsidP="00E13C64">
      <w:r w:rsidRPr="00E13C64">
        <w:t>Трудовой договор имеет большое юридическое значение, а также велика его социально-экономическая роль</w:t>
      </w:r>
      <w:r w:rsidR="00E13C64" w:rsidRPr="00E13C64">
        <w:t xml:space="preserve">. </w:t>
      </w:r>
      <w:r w:rsidR="00C150E2" w:rsidRPr="00E13C64">
        <w:t>В период перехода к рыночным отношениям с появлением безработицы государству, обществу предстоит разработать и осуществить комплекс научно-технических, экономических и социальных мер, обеспечивающих полную и эффективную занятость населения</w:t>
      </w:r>
      <w:r w:rsidR="00E13C64" w:rsidRPr="00E13C64">
        <w:t xml:space="preserve">. </w:t>
      </w:r>
      <w:r w:rsidR="00C150E2" w:rsidRPr="00E13C64">
        <w:t>Следует добиваться упрощения и удешевления управленческого аппарата, в том числе аппарата органов власти и управления</w:t>
      </w:r>
      <w:r w:rsidR="00E13C64" w:rsidRPr="00E13C64">
        <w:t>.</w:t>
      </w:r>
    </w:p>
    <w:p w:rsidR="00E13C64" w:rsidRDefault="00F16390" w:rsidP="00E13C64">
      <w:r w:rsidRPr="00E13C64">
        <w:t>Актуальность темы подтверждают следующие аспекты</w:t>
      </w:r>
      <w:r w:rsidR="00E13C64" w:rsidRPr="00E13C64">
        <w:t xml:space="preserve">: </w:t>
      </w:r>
      <w:r w:rsidRPr="00E13C64">
        <w:t>трудовой договор является</w:t>
      </w:r>
      <w:r w:rsidR="00CE1B96" w:rsidRPr="00E13C64">
        <w:t xml:space="preserve"> основной правовой формой привлечения, распределения, перераспределения, закрепления и рационального использования трудовых ресурсов</w:t>
      </w:r>
      <w:r w:rsidR="00E13C64" w:rsidRPr="00E13C64">
        <w:t xml:space="preserve">. </w:t>
      </w:r>
      <w:r w:rsidR="00CE1B96" w:rsidRPr="00E13C64">
        <w:t>Он закрепляет работников за определенными организациями, отраслями народного хозяйства и районами страны, вк</w:t>
      </w:r>
      <w:r w:rsidRPr="00E13C64">
        <w:t xml:space="preserve">лючает их в трудовые коллективы, а также является </w:t>
      </w:r>
      <w:r w:rsidR="00CE1B96" w:rsidRPr="00E13C64">
        <w:t>одной из правовых форм осуществления всеми работниками принципа свободы т</w:t>
      </w:r>
      <w:r w:rsidRPr="00E13C64">
        <w:t>руда и реализации права на труд</w:t>
      </w:r>
      <w:r w:rsidR="00E13C64" w:rsidRPr="00E13C64">
        <w:t>.</w:t>
      </w:r>
    </w:p>
    <w:p w:rsidR="00E13C64" w:rsidRDefault="00DE7802" w:rsidP="00E13C64">
      <w:r w:rsidRPr="00E13C64">
        <w:t xml:space="preserve">Объектом исследования выступают общественные отношения, </w:t>
      </w:r>
      <w:r w:rsidR="00D617CA" w:rsidRPr="00E13C64">
        <w:t>вытекающие из правоотношения</w:t>
      </w:r>
      <w:r w:rsidR="00E13C64">
        <w:t xml:space="preserve"> "</w:t>
      </w:r>
      <w:r w:rsidR="00D617CA" w:rsidRPr="00E13C64">
        <w:t>работодатель</w:t>
      </w:r>
      <w:r w:rsidR="00E13C64" w:rsidRPr="00E13C64">
        <w:t xml:space="preserve"> - </w:t>
      </w:r>
      <w:r w:rsidR="00D617CA" w:rsidRPr="00E13C64">
        <w:t>работник</w:t>
      </w:r>
      <w:r w:rsidR="00E13C64">
        <w:t xml:space="preserve">", </w:t>
      </w:r>
      <w:r w:rsidR="00D617CA" w:rsidRPr="00E13C64">
        <w:t>как важнейший механизм защиты обеспечения прав и свобод трудящихся граждан</w:t>
      </w:r>
      <w:r w:rsidR="00E13C64" w:rsidRPr="00E13C64">
        <w:t>.</w:t>
      </w:r>
    </w:p>
    <w:p w:rsidR="00E13C64" w:rsidRDefault="00DE7802" w:rsidP="00E13C64">
      <w:r w:rsidRPr="00E13C64">
        <w:t xml:space="preserve">Предмет исследования </w:t>
      </w:r>
      <w:r w:rsidR="00E13C64">
        <w:t>-</w:t>
      </w:r>
      <w:r w:rsidRPr="00E13C64">
        <w:t xml:space="preserve"> система правовых норм, регулирующих </w:t>
      </w:r>
      <w:r w:rsidR="00271862" w:rsidRPr="00E13C64">
        <w:t>содержание</w:t>
      </w:r>
      <w:r w:rsidR="00B00C9A" w:rsidRPr="00E13C64">
        <w:t xml:space="preserve"> договора</w:t>
      </w:r>
      <w:r w:rsidR="00E13C64" w:rsidRPr="00E13C64">
        <w:t>.</w:t>
      </w:r>
    </w:p>
    <w:p w:rsidR="00E13C64" w:rsidRDefault="00DE7802" w:rsidP="00E13C64">
      <w:r w:rsidRPr="00E13C64">
        <w:t>Таким образом, главная цель исследования</w:t>
      </w:r>
      <w:r w:rsidR="00E13C64" w:rsidRPr="00E13C64">
        <w:t xml:space="preserve"> - </w:t>
      </w:r>
      <w:r w:rsidRPr="00E13C64">
        <w:t xml:space="preserve">анализ правовых аспектов </w:t>
      </w:r>
      <w:r w:rsidR="00271862" w:rsidRPr="00E13C64">
        <w:t>содержания трудового</w:t>
      </w:r>
      <w:r w:rsidR="00D617CA" w:rsidRPr="00E13C64">
        <w:t xml:space="preserve"> договора</w:t>
      </w:r>
      <w:r w:rsidR="00E13C64" w:rsidRPr="00E13C64">
        <w:t xml:space="preserve">. </w:t>
      </w:r>
      <w:r w:rsidRPr="00E13C64">
        <w:t>Задачи исследования</w:t>
      </w:r>
      <w:r w:rsidR="00E13C64" w:rsidRPr="00E13C64">
        <w:t>:</w:t>
      </w:r>
    </w:p>
    <w:p w:rsidR="00E13C64" w:rsidRDefault="00DE7802" w:rsidP="00E13C64">
      <w:r w:rsidRPr="00E13C64">
        <w:t>1</w:t>
      </w:r>
      <w:r w:rsidR="00E13C64" w:rsidRPr="00E13C64">
        <w:t xml:space="preserve">. </w:t>
      </w:r>
      <w:r w:rsidRPr="00E13C64">
        <w:t>Изучить поняти</w:t>
      </w:r>
      <w:r w:rsidR="00D617CA" w:rsidRPr="00E13C64">
        <w:t>е</w:t>
      </w:r>
      <w:r w:rsidR="00E13C64">
        <w:t xml:space="preserve"> "</w:t>
      </w:r>
      <w:r w:rsidR="00D617CA" w:rsidRPr="00E13C64">
        <w:t>трудовой договор</w:t>
      </w:r>
      <w:r w:rsidR="00E13C64">
        <w:t xml:space="preserve">", </w:t>
      </w:r>
      <w:r w:rsidRPr="00E13C64">
        <w:t xml:space="preserve">его признаки и </w:t>
      </w:r>
      <w:r w:rsidR="00D617CA" w:rsidRPr="00E13C64">
        <w:t>виды</w:t>
      </w:r>
      <w:r w:rsidR="00E13C64" w:rsidRPr="00E13C64">
        <w:t>.</w:t>
      </w:r>
    </w:p>
    <w:p w:rsidR="00E13C64" w:rsidRDefault="00DE7802" w:rsidP="00E13C64">
      <w:r w:rsidRPr="00E13C64">
        <w:t>2</w:t>
      </w:r>
      <w:r w:rsidR="00E13C64" w:rsidRPr="00E13C64">
        <w:t xml:space="preserve">. </w:t>
      </w:r>
      <w:r w:rsidRPr="00E13C64">
        <w:t xml:space="preserve">Провести анализ </w:t>
      </w:r>
      <w:r w:rsidR="00271862" w:rsidRPr="00E13C64">
        <w:t>содержания</w:t>
      </w:r>
      <w:r w:rsidR="00D617CA" w:rsidRPr="00E13C64">
        <w:t xml:space="preserve"> трудового договора</w:t>
      </w:r>
      <w:r w:rsidR="00E13C64" w:rsidRPr="00E13C64">
        <w:t>.</w:t>
      </w:r>
    </w:p>
    <w:p w:rsidR="00E13C64" w:rsidRDefault="00DE7802" w:rsidP="00E13C64">
      <w:r w:rsidRPr="00E13C64">
        <w:t>Методологической базой данной исследовательской работы являются</w:t>
      </w:r>
      <w:r w:rsidR="00E13C64" w:rsidRPr="00E13C64">
        <w:t xml:space="preserve">: </w:t>
      </w:r>
      <w:r w:rsidR="007A2173" w:rsidRPr="00E13C64">
        <w:t>л</w:t>
      </w:r>
      <w:r w:rsidRPr="00E13C64">
        <w:t>огический метод</w:t>
      </w:r>
      <w:r w:rsidR="00E13C64" w:rsidRPr="00E13C64">
        <w:t xml:space="preserve">; </w:t>
      </w:r>
      <w:r w:rsidR="007A2173" w:rsidRPr="00E13C64">
        <w:t>и</w:t>
      </w:r>
      <w:r w:rsidRPr="00E13C64">
        <w:t>сторический метод</w:t>
      </w:r>
      <w:r w:rsidR="00E13C64" w:rsidRPr="00E13C64">
        <w:t xml:space="preserve">; </w:t>
      </w:r>
      <w:r w:rsidR="007A2173" w:rsidRPr="00E13C64">
        <w:t>сравнительно-правовой метод</w:t>
      </w:r>
      <w:r w:rsidR="00E13C64" w:rsidRPr="00E13C64">
        <w:t>.</w:t>
      </w:r>
    </w:p>
    <w:p w:rsidR="00E13C64" w:rsidRDefault="00DE7802" w:rsidP="00E13C64">
      <w:r w:rsidRPr="00E13C64">
        <w:t>Теоретической основой данной работы стали труды отечественных ученых-юристов</w:t>
      </w:r>
      <w:r w:rsidR="00E13C64" w:rsidRPr="00E13C64">
        <w:t xml:space="preserve">: </w:t>
      </w:r>
      <w:r w:rsidR="00E25A8E" w:rsidRPr="00E13C64">
        <w:t>проф</w:t>
      </w:r>
      <w:r w:rsidR="00E13C64" w:rsidRPr="00E13C64">
        <w:t xml:space="preserve">. </w:t>
      </w:r>
      <w:r w:rsidR="00E25A8E" w:rsidRPr="00E13C64">
        <w:t>Анисимова Л</w:t>
      </w:r>
      <w:r w:rsidR="00E13C64">
        <w:t xml:space="preserve">.Н., </w:t>
      </w:r>
      <w:r w:rsidR="00C95F6D" w:rsidRPr="00E13C64">
        <w:t>к</w:t>
      </w:r>
      <w:r w:rsidR="00E13C64" w:rsidRPr="00E13C64">
        <w:t xml:space="preserve">. </w:t>
      </w:r>
      <w:r w:rsidR="00C95F6D" w:rsidRPr="00E13C64">
        <w:t>ю</w:t>
      </w:r>
      <w:r w:rsidR="00E13C64" w:rsidRPr="00E13C64">
        <w:t xml:space="preserve">. </w:t>
      </w:r>
      <w:r w:rsidR="00C95F6D" w:rsidRPr="00E13C64">
        <w:t>н</w:t>
      </w:r>
      <w:r w:rsidR="00E13C64" w:rsidRPr="00E13C64">
        <w:t xml:space="preserve">. </w:t>
      </w:r>
      <w:r w:rsidR="00C95F6D" w:rsidRPr="00E13C64">
        <w:t>Ершовой Е</w:t>
      </w:r>
      <w:r w:rsidR="00E13C64">
        <w:t xml:space="preserve">.А., </w:t>
      </w:r>
      <w:r w:rsidR="003A2143" w:rsidRPr="00E13C64">
        <w:t>д</w:t>
      </w:r>
      <w:r w:rsidR="00E13C64" w:rsidRPr="00E13C64">
        <w:t xml:space="preserve">. </w:t>
      </w:r>
      <w:r w:rsidR="003A2143" w:rsidRPr="00E13C64">
        <w:t>ю</w:t>
      </w:r>
      <w:r w:rsidR="00E13C64" w:rsidRPr="00E13C64">
        <w:t xml:space="preserve">. </w:t>
      </w:r>
      <w:r w:rsidR="003A2143" w:rsidRPr="00E13C64">
        <w:t>н</w:t>
      </w:r>
      <w:r w:rsidR="00E13C64" w:rsidRPr="00E13C64">
        <w:t xml:space="preserve">. </w:t>
      </w:r>
      <w:r w:rsidR="003A2143" w:rsidRPr="00E13C64">
        <w:t>Киселева И</w:t>
      </w:r>
      <w:r w:rsidR="00E13C64">
        <w:t xml:space="preserve">.Я., </w:t>
      </w:r>
      <w:r w:rsidR="00C95F6D" w:rsidRPr="00E13C64">
        <w:t>к</w:t>
      </w:r>
      <w:r w:rsidR="00E13C64" w:rsidRPr="00E13C64">
        <w:t xml:space="preserve">. </w:t>
      </w:r>
      <w:r w:rsidR="00C95F6D" w:rsidRPr="00E13C64">
        <w:t>ю</w:t>
      </w:r>
      <w:r w:rsidR="00E13C64" w:rsidRPr="00E13C64">
        <w:t xml:space="preserve">. </w:t>
      </w:r>
      <w:r w:rsidR="00C95F6D" w:rsidRPr="00E13C64">
        <w:t>н</w:t>
      </w:r>
      <w:r w:rsidR="00E13C64" w:rsidRPr="00E13C64">
        <w:t xml:space="preserve">. </w:t>
      </w:r>
      <w:r w:rsidR="00C95F6D" w:rsidRPr="00E13C64">
        <w:t>Снежко О</w:t>
      </w:r>
      <w:r w:rsidR="00E13C64">
        <w:t xml:space="preserve">.А., </w:t>
      </w:r>
      <w:r w:rsidR="00E25A8E" w:rsidRPr="00E13C64">
        <w:t>д</w:t>
      </w:r>
      <w:r w:rsidR="00E13C64" w:rsidRPr="00E13C64">
        <w:t xml:space="preserve">. </w:t>
      </w:r>
      <w:r w:rsidR="00E25A8E" w:rsidRPr="00E13C64">
        <w:t>ю</w:t>
      </w:r>
      <w:r w:rsidR="00E13C64" w:rsidRPr="00E13C64">
        <w:t xml:space="preserve">. </w:t>
      </w:r>
      <w:r w:rsidR="00E25A8E" w:rsidRPr="00E13C64">
        <w:t>н</w:t>
      </w:r>
      <w:r w:rsidR="00E13C64" w:rsidRPr="00E13C64">
        <w:t xml:space="preserve">. </w:t>
      </w:r>
      <w:r w:rsidR="003B6212" w:rsidRPr="00E13C64">
        <w:t>Толкуновой В</w:t>
      </w:r>
      <w:r w:rsidR="00E13C64">
        <w:t>.Н.</w:t>
      </w:r>
    </w:p>
    <w:p w:rsidR="00E13C64" w:rsidRDefault="00DE7802" w:rsidP="00E13C64">
      <w:r w:rsidRPr="00E13C64">
        <w:t xml:space="preserve">Также при написании работы использовались Указы Президента РФ, Постановления Правительства РФ, Федеральные Законы, </w:t>
      </w:r>
      <w:r w:rsidR="009C5968" w:rsidRPr="00E13C64">
        <w:t xml:space="preserve">Трудовой кодекс, </w:t>
      </w:r>
      <w:r w:rsidRPr="00E13C64">
        <w:t>Гражданский Кодекс, литература юристов-теоретиков, инструктивно-методический материал, статьи периодической печати</w:t>
      </w:r>
      <w:r w:rsidR="00E13C64" w:rsidRPr="00E13C64">
        <w:t>.</w:t>
      </w:r>
    </w:p>
    <w:p w:rsidR="00E13C64" w:rsidRPr="00E13C64" w:rsidRDefault="0044612C" w:rsidP="0044612C">
      <w:pPr>
        <w:pStyle w:val="2"/>
      </w:pPr>
      <w:r>
        <w:br w:type="page"/>
      </w:r>
      <w:bookmarkStart w:id="1" w:name="_Toc242340981"/>
      <w:r w:rsidR="00B24ADB" w:rsidRPr="00E13C64">
        <w:t>1</w:t>
      </w:r>
      <w:r w:rsidR="00E13C64" w:rsidRPr="00E13C64">
        <w:t xml:space="preserve">. </w:t>
      </w:r>
      <w:r w:rsidR="00B24ADB" w:rsidRPr="00E13C64">
        <w:t>Т</w:t>
      </w:r>
      <w:r w:rsidR="00271862" w:rsidRPr="00E13C64">
        <w:t>рудовой договор как институт трудового права</w:t>
      </w:r>
      <w:bookmarkEnd w:id="1"/>
    </w:p>
    <w:p w:rsidR="0044612C" w:rsidRDefault="0044612C" w:rsidP="00E13C64"/>
    <w:p w:rsidR="00E13C64" w:rsidRPr="00E13C64" w:rsidRDefault="00E13C64" w:rsidP="0044612C">
      <w:pPr>
        <w:pStyle w:val="2"/>
      </w:pPr>
      <w:bookmarkStart w:id="2" w:name="_Toc242340982"/>
      <w:r>
        <w:t xml:space="preserve">1.1 </w:t>
      </w:r>
      <w:r w:rsidR="00B24ADB" w:rsidRPr="00E13C64">
        <w:t>Общие положения трудового договора</w:t>
      </w:r>
      <w:bookmarkEnd w:id="2"/>
    </w:p>
    <w:p w:rsidR="0044612C" w:rsidRDefault="0044612C" w:rsidP="00E13C64"/>
    <w:p w:rsidR="00E13C64" w:rsidRDefault="00E85FDE" w:rsidP="00E13C64">
      <w:r w:rsidRPr="00E13C64">
        <w:t>Понятие</w:t>
      </w:r>
      <w:r w:rsidR="00E13C64">
        <w:t xml:space="preserve"> "</w:t>
      </w:r>
      <w:r w:rsidRPr="00E13C64">
        <w:t>трудовой договор</w:t>
      </w:r>
      <w:r w:rsidR="00E13C64">
        <w:t xml:space="preserve">" </w:t>
      </w:r>
      <w:r w:rsidRPr="00E13C64">
        <w:t>более широкое, нежели его определение</w:t>
      </w:r>
      <w:r w:rsidR="00E13C64" w:rsidRPr="00E13C64">
        <w:t xml:space="preserve">. </w:t>
      </w:r>
      <w:r w:rsidRPr="00E13C64">
        <w:t xml:space="preserve">Для раскрытия этого понятия надо учитывать не только определение трудового договора как соглашения, но и его функции, значение, </w:t>
      </w:r>
      <w:r w:rsidR="00E13C64">
        <w:t>т.е.</w:t>
      </w:r>
      <w:r w:rsidR="00E13C64" w:rsidRPr="00E13C64">
        <w:t xml:space="preserve"> </w:t>
      </w:r>
      <w:r w:rsidRPr="00E13C64">
        <w:t>народно-хозяйственную и правовую роль</w:t>
      </w:r>
      <w:r w:rsidR="00E13C64" w:rsidRPr="00E13C64">
        <w:t xml:space="preserve">. </w:t>
      </w:r>
      <w:r w:rsidRPr="00E13C64">
        <w:t>Путем заключения трудового договора граждане реализуют принцип свободы труда в соответствии со ст</w:t>
      </w:r>
      <w:r w:rsidR="00E13C64">
        <w:t>.3</w:t>
      </w:r>
      <w:r w:rsidRPr="00E13C64">
        <w:t>7 Конституции РФ и право на выбор профессии, занятий, а также выбор места работы</w:t>
      </w:r>
      <w:r w:rsidR="00E13C64" w:rsidRPr="00E13C64">
        <w:t xml:space="preserve">. </w:t>
      </w:r>
      <w:r w:rsidRPr="00E13C64">
        <w:t xml:space="preserve">Все граждане </w:t>
      </w:r>
      <w:r w:rsidR="00674EDE" w:rsidRPr="00E13C64">
        <w:t>РФ</w:t>
      </w:r>
      <w:r w:rsidRPr="00E13C64">
        <w:t>, работающие в организациях, реализуют принцип свободы труда путем добровольного заключения трудового договора</w:t>
      </w:r>
      <w:r w:rsidR="00E13C64" w:rsidRPr="00E13C64">
        <w:t xml:space="preserve">. </w:t>
      </w:r>
      <w:r w:rsidRPr="00E13C64">
        <w:t>Он, являясь важнейшей формой реализации права на труд, в то же время выступает юридическим фактом реализации работниками других трудовых прав и обязанности добросовестно трудиться в избранной сфере деятельности</w:t>
      </w:r>
      <w:r w:rsidR="00E13C64" w:rsidRPr="00E13C64">
        <w:t xml:space="preserve">. </w:t>
      </w:r>
      <w:r w:rsidRPr="00E13C64">
        <w:t>Трудовой договор надо рассматривать в трех аспектах, как</w:t>
      </w:r>
      <w:r w:rsidR="00E13C64" w:rsidRPr="00E13C64">
        <w:t>:</w:t>
      </w:r>
    </w:p>
    <w:p w:rsidR="00E13C64" w:rsidRDefault="00E85FDE" w:rsidP="00E13C64">
      <w:r w:rsidRPr="00E13C64">
        <w:t>1</w:t>
      </w:r>
      <w:r w:rsidR="00E13C64" w:rsidRPr="00E13C64">
        <w:t xml:space="preserve">) </w:t>
      </w:r>
      <w:r w:rsidRPr="00E13C64">
        <w:t>соглашение о труде в качестве работника</w:t>
      </w:r>
      <w:r w:rsidR="00E13C64" w:rsidRPr="00E13C64">
        <w:t>;</w:t>
      </w:r>
    </w:p>
    <w:p w:rsidR="00E13C64" w:rsidRDefault="00E85FDE" w:rsidP="00E13C64">
      <w:r w:rsidRPr="00E13C64">
        <w:t>2</w:t>
      </w:r>
      <w:r w:rsidR="00E13C64" w:rsidRPr="00E13C64">
        <w:t xml:space="preserve">) </w:t>
      </w:r>
      <w:r w:rsidRPr="00E13C64">
        <w:t>юридический факт, который является основанием возникновения и формой существования трудовых правоотношений во времени и служит предпосылкой для возникновения и существования других правоотношений, тесно связанных с трудовыми</w:t>
      </w:r>
      <w:r w:rsidR="00E13C64" w:rsidRPr="00E13C64">
        <w:t>;</w:t>
      </w:r>
    </w:p>
    <w:p w:rsidR="00E13C64" w:rsidRDefault="00E85FDE" w:rsidP="00E13C64">
      <w:r w:rsidRPr="00E13C64">
        <w:t>3</w:t>
      </w:r>
      <w:r w:rsidR="00E13C64" w:rsidRPr="00E13C64">
        <w:t xml:space="preserve">) </w:t>
      </w:r>
      <w:r w:rsidRPr="00E13C64">
        <w:t xml:space="preserve">институт трудового права, </w:t>
      </w:r>
      <w:r w:rsidR="00E13C64">
        <w:t>т.е.</w:t>
      </w:r>
      <w:r w:rsidR="00E13C64" w:rsidRPr="00E13C64">
        <w:t xml:space="preserve"> </w:t>
      </w:r>
      <w:r w:rsidRPr="00E13C64">
        <w:t>система правовых норм о приеме на работу</w:t>
      </w:r>
      <w:r w:rsidR="00E13C64">
        <w:t xml:space="preserve"> (</w:t>
      </w:r>
      <w:r w:rsidRPr="00E13C64">
        <w:t>заключении трудового договора</w:t>
      </w:r>
      <w:r w:rsidR="00E13C64" w:rsidRPr="00E13C64">
        <w:t>),</w:t>
      </w:r>
      <w:r w:rsidRPr="00E13C64">
        <w:t xml:space="preserve"> переводе на другую работу</w:t>
      </w:r>
      <w:r w:rsidR="00E13C64">
        <w:t xml:space="preserve"> (</w:t>
      </w:r>
      <w:r w:rsidRPr="00E13C64">
        <w:t>изменении трудового договора</w:t>
      </w:r>
      <w:r w:rsidR="00E13C64" w:rsidRPr="00E13C64">
        <w:t xml:space="preserve">) </w:t>
      </w:r>
      <w:r w:rsidRPr="00E13C64">
        <w:t>и увольнении</w:t>
      </w:r>
      <w:r w:rsidR="00E13C64">
        <w:t xml:space="preserve"> (</w:t>
      </w:r>
      <w:r w:rsidRPr="00E13C64">
        <w:t>прекращении трудового договора</w:t>
      </w:r>
      <w:r w:rsidR="00E13C64" w:rsidRPr="00E13C64">
        <w:t xml:space="preserve">) </w:t>
      </w:r>
      <w:r w:rsidR="007A2173" w:rsidRPr="00E13C64">
        <w:rPr>
          <w:rStyle w:val="ae"/>
          <w:color w:val="000000"/>
        </w:rPr>
        <w:footnoteReference w:id="1"/>
      </w:r>
      <w:r w:rsidR="00E13C64" w:rsidRPr="00E13C64">
        <w:t>.</w:t>
      </w:r>
    </w:p>
    <w:p w:rsidR="00E13C64" w:rsidRDefault="00E85FDE" w:rsidP="00E13C64">
      <w:r w:rsidRPr="00E13C64">
        <w:t>Легальное определение трудового договора дано в ст</w:t>
      </w:r>
      <w:r w:rsidR="00E13C64">
        <w:t>.5</w:t>
      </w:r>
      <w:r w:rsidRPr="00E13C64">
        <w:t xml:space="preserve">6 </w:t>
      </w:r>
      <w:r w:rsidR="007C26AB" w:rsidRPr="00E13C64">
        <w:t>Трудового кодекса</w:t>
      </w:r>
      <w:r w:rsidR="00E13C64">
        <w:t xml:space="preserve"> (</w:t>
      </w:r>
      <w:r w:rsidR="007C26AB" w:rsidRPr="00E13C64">
        <w:t>далее</w:t>
      </w:r>
      <w:r w:rsidR="00E13C64" w:rsidRPr="00E13C64">
        <w:t xml:space="preserve"> - </w:t>
      </w:r>
      <w:r w:rsidR="007C26AB" w:rsidRPr="00E13C64">
        <w:t>ТК</w:t>
      </w:r>
      <w:r w:rsidR="00E13C64" w:rsidRPr="00E13C64">
        <w:t xml:space="preserve">). </w:t>
      </w:r>
      <w:r w:rsidRPr="00E13C64">
        <w:t>Трудовой договор</w:t>
      </w:r>
      <w:r w:rsidR="00E13C64" w:rsidRPr="00E13C64">
        <w:t xml:space="preserve"> - </w:t>
      </w:r>
      <w:r w:rsidRPr="00E13C64">
        <w:t>соглашение между работодателем и работником, в соответстви</w:t>
      </w:r>
      <w:r w:rsidR="006B78D3" w:rsidRPr="00E13C64">
        <w:t>и</w:t>
      </w:r>
      <w:r w:rsidRPr="00E13C64">
        <w:t xml:space="preserve"> с которым работодатель обязуется предоставить работнику работу по обусловленной трудовой функции, обеспечить условия труда, предусмотренные </w:t>
      </w:r>
      <w:r w:rsidR="008F0B7F" w:rsidRPr="00E13C64">
        <w:t>ТК</w:t>
      </w:r>
      <w:r w:rsidRPr="00E13C64">
        <w:t xml:space="preserve">, законами и иными нормативными правовыми актами, </w:t>
      </w:r>
      <w:r w:rsidR="008F0B7F" w:rsidRPr="00E13C64">
        <w:t>в т</w:t>
      </w:r>
      <w:r w:rsidR="00E13C64" w:rsidRPr="00E13C64">
        <w:t xml:space="preserve">. </w:t>
      </w:r>
      <w:r w:rsidR="008F0B7F" w:rsidRPr="00E13C64">
        <w:t>ч</w:t>
      </w:r>
      <w:r w:rsidR="00E13C64" w:rsidRPr="00E13C64">
        <w:t xml:space="preserve">. </w:t>
      </w:r>
      <w:r w:rsidRPr="00E13C64">
        <w:t>локальными, содержащими нормы трудового права,</w:t>
      </w:r>
      <w:r w:rsidR="008F0B7F" w:rsidRPr="00E13C64">
        <w:t xml:space="preserve"> коллективным договором, соглашениями, </w:t>
      </w:r>
      <w:r w:rsidRPr="00E13C64">
        <w:t>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действующие в организации правила внутреннего трудового распорядка</w:t>
      </w:r>
      <w:r w:rsidR="00E13C64" w:rsidRPr="00E13C64">
        <w:t>.</w:t>
      </w:r>
    </w:p>
    <w:p w:rsidR="00E13C64" w:rsidRDefault="00E85FDE" w:rsidP="00E13C64">
      <w:r w:rsidRPr="00E13C64">
        <w:t>Трудовой договор, являясь двусторонней сделкой, представляет собой соглашение конкретного гражданина с конкретной организацией о его труде в данной организации в качестве р</w:t>
      </w:r>
      <w:r w:rsidR="007C26AB" w:rsidRPr="00E13C64">
        <w:t>а</w:t>
      </w:r>
      <w:r w:rsidRPr="00E13C64">
        <w:t>ботника</w:t>
      </w:r>
      <w:r w:rsidR="00E13C64" w:rsidRPr="00E13C64">
        <w:t xml:space="preserve">. </w:t>
      </w:r>
      <w:r w:rsidRPr="00E13C64">
        <w:t>Трудовой договор как основание возникновения и ф</w:t>
      </w:r>
      <w:r w:rsidR="007C26AB" w:rsidRPr="00E13C64">
        <w:t xml:space="preserve">орма </w:t>
      </w:r>
      <w:r w:rsidRPr="00E13C64">
        <w:t xml:space="preserve">существования трудового правоотношения во времени тесно связывает права и обязанности сторон по договору с правами </w:t>
      </w:r>
      <w:r w:rsidR="007C26AB" w:rsidRPr="00E13C64">
        <w:t xml:space="preserve">и </w:t>
      </w:r>
      <w:r w:rsidRPr="00E13C64">
        <w:t>обязанностями их в качестве субъектов соответствующего трудового правоотношения</w:t>
      </w:r>
      <w:r w:rsidR="00E13C64" w:rsidRPr="00E13C64">
        <w:t xml:space="preserve">. </w:t>
      </w:r>
      <w:r w:rsidRPr="00E13C64">
        <w:t>Трудовой договор и трудовое правоотношение</w:t>
      </w:r>
      <w:r w:rsidR="00E13C64" w:rsidRPr="00E13C64">
        <w:t xml:space="preserve"> - </w:t>
      </w:r>
      <w:r w:rsidRPr="00E13C64">
        <w:t>тесно связан</w:t>
      </w:r>
      <w:r w:rsidR="007C26AB" w:rsidRPr="00E13C64">
        <w:t>ные</w:t>
      </w:r>
      <w:r w:rsidRPr="00E13C64">
        <w:t xml:space="preserve"> категории, но их понятие и содержание различны</w:t>
      </w:r>
      <w:r w:rsidR="00E13C64" w:rsidRPr="00E13C64">
        <w:t xml:space="preserve">. </w:t>
      </w:r>
      <w:r w:rsidRPr="00E13C64">
        <w:t>Трудовой договор</w:t>
      </w:r>
      <w:r w:rsidR="00E13C64" w:rsidRPr="00E13C64">
        <w:t xml:space="preserve"> - </w:t>
      </w:r>
      <w:r w:rsidRPr="00E13C64">
        <w:t>это соглашение, а трудовое правоотношение</w:t>
      </w:r>
      <w:r w:rsidR="00E13C64" w:rsidRPr="00E13C64">
        <w:t xml:space="preserve"> - </w:t>
      </w:r>
      <w:r w:rsidRPr="00E13C64">
        <w:t>юриди</w:t>
      </w:r>
      <w:r w:rsidR="007C26AB" w:rsidRPr="00E13C64">
        <w:t>че</w:t>
      </w:r>
      <w:r w:rsidRPr="00E13C64">
        <w:t>ская связь работника с работодателем на основании трудового договора</w:t>
      </w:r>
      <w:r w:rsidR="00E13C64" w:rsidRPr="00E13C64">
        <w:t>.</w:t>
      </w:r>
    </w:p>
    <w:p w:rsidR="00E13C64" w:rsidRDefault="00E85FDE" w:rsidP="00E13C64">
      <w:r w:rsidRPr="00E13C64">
        <w:t>В связи с возникновением организаций, находящихся в частной собственности, в науке трудового права появились вместо термина</w:t>
      </w:r>
      <w:r w:rsidR="00E13C64">
        <w:t xml:space="preserve"> "</w:t>
      </w:r>
      <w:r w:rsidRPr="00E13C64">
        <w:t>трудовой договор</w:t>
      </w:r>
      <w:r w:rsidR="00E13C64">
        <w:t xml:space="preserve">" </w:t>
      </w:r>
      <w:r w:rsidRPr="00E13C64">
        <w:t>термины</w:t>
      </w:r>
      <w:r w:rsidR="00E13C64">
        <w:t xml:space="preserve"> "</w:t>
      </w:r>
      <w:r w:rsidRPr="00E13C64">
        <w:t>договор найма труда</w:t>
      </w:r>
      <w:r w:rsidR="00E13C64">
        <w:t>", "</w:t>
      </w:r>
      <w:r w:rsidRPr="00E13C64">
        <w:t>договор трудового найма</w:t>
      </w:r>
      <w:r w:rsidR="00E13C64">
        <w:t xml:space="preserve">", </w:t>
      </w:r>
      <w:r w:rsidRPr="00E13C64">
        <w:t>а также суждения о трансформации трудового договора в договор найма труда, трудового найма</w:t>
      </w:r>
      <w:r w:rsidR="00E13C64" w:rsidRPr="00E13C64">
        <w:t xml:space="preserve">. </w:t>
      </w:r>
      <w:r w:rsidRPr="00E13C64">
        <w:t>Так, по мнению Л</w:t>
      </w:r>
      <w:r w:rsidR="00E13C64">
        <w:t xml:space="preserve">.Ю. </w:t>
      </w:r>
      <w:r w:rsidRPr="00E13C64">
        <w:t>Бугрова, одним из</w:t>
      </w:r>
      <w:r w:rsidR="00E13C64">
        <w:t xml:space="preserve"> "</w:t>
      </w:r>
      <w:r w:rsidRPr="00E13C64">
        <w:t>основополагающих видов договоров о труде должен стать договор трудового найма</w:t>
      </w:r>
      <w:r w:rsidR="00E13C64">
        <w:t>"</w:t>
      </w:r>
      <w:r w:rsidR="007C26AB" w:rsidRPr="00E13C64">
        <w:rPr>
          <w:rStyle w:val="ae"/>
          <w:color w:val="000000"/>
        </w:rPr>
        <w:footnoteReference w:id="2"/>
      </w:r>
      <w:r w:rsidR="00E13C64">
        <w:t xml:space="preserve">.Е.Б. </w:t>
      </w:r>
      <w:r w:rsidRPr="00E13C64">
        <w:t>Хохлов прямо противопоставляет договор трудового найма как юридическую форму рынка труда советскому трудовому договору как элементу</w:t>
      </w:r>
      <w:r w:rsidR="00E13C64">
        <w:t xml:space="preserve"> "</w:t>
      </w:r>
      <w:r w:rsidRPr="00E13C64">
        <w:t>принципиально нерыночного механизма регулирования отношений в области труда</w:t>
      </w:r>
      <w:r w:rsidR="00E13C64">
        <w:t>"</w:t>
      </w:r>
      <w:r w:rsidR="007C26AB" w:rsidRPr="00E13C64">
        <w:rPr>
          <w:rStyle w:val="ae"/>
          <w:color w:val="000000"/>
        </w:rPr>
        <w:footnoteReference w:id="3"/>
      </w:r>
      <w:r w:rsidR="00E13C64">
        <w:t xml:space="preserve">.А.С. </w:t>
      </w:r>
      <w:r w:rsidRPr="00E13C64">
        <w:t>Пашков</w:t>
      </w:r>
      <w:r w:rsidR="007C26AB" w:rsidRPr="00E13C64">
        <w:rPr>
          <w:rStyle w:val="ae"/>
          <w:color w:val="000000"/>
        </w:rPr>
        <w:footnoteReference w:id="4"/>
      </w:r>
      <w:r w:rsidRPr="00E13C64">
        <w:t xml:space="preserve"> рассматривает договор трудового найма как отличие работника</w:t>
      </w:r>
      <w:r w:rsidR="00E13C64" w:rsidRPr="00E13C64">
        <w:t xml:space="preserve"> - </w:t>
      </w:r>
      <w:r w:rsidRPr="00E13C64">
        <w:t>не собственника средств производства от работающего сособственника</w:t>
      </w:r>
      <w:r w:rsidR="00E13C64" w:rsidRPr="00E13C64">
        <w:t xml:space="preserve">. </w:t>
      </w:r>
      <w:r w:rsidRPr="00E13C64">
        <w:t>Думается, что это возврат к римскому праву, когда труд регулировался нормами гражданского права как найм работ или услуг</w:t>
      </w:r>
      <w:r w:rsidR="00E13C64" w:rsidRPr="00E13C64">
        <w:t xml:space="preserve">. </w:t>
      </w:r>
      <w:r w:rsidRPr="00E13C64">
        <w:t>Гражданское право развитых зарубежных стран, воспринявшее концепцию римского права о личном найме, найме труда, ныне, с появлением отрасли трудового права, использует термин</w:t>
      </w:r>
      <w:r w:rsidR="00E13C64">
        <w:t xml:space="preserve"> "</w:t>
      </w:r>
      <w:r w:rsidRPr="00E13C64">
        <w:t>трудовой договор</w:t>
      </w:r>
      <w:r w:rsidR="00E13C64">
        <w:t xml:space="preserve">" </w:t>
      </w:r>
      <w:r w:rsidRPr="00E13C64">
        <w:t>или</w:t>
      </w:r>
      <w:r w:rsidR="00E13C64">
        <w:t xml:space="preserve"> "</w:t>
      </w:r>
      <w:r w:rsidRPr="00E13C64">
        <w:t>контракт</w:t>
      </w:r>
      <w:r w:rsidR="00E13C64">
        <w:t xml:space="preserve">". </w:t>
      </w:r>
      <w:r w:rsidRPr="00E13C64">
        <w:t>Эти термины все больше применяются и в международно-правовых актах</w:t>
      </w:r>
      <w:r w:rsidR="007C26AB" w:rsidRPr="00E13C64">
        <w:t>, скорее всего не</w:t>
      </w:r>
      <w:r w:rsidRPr="00E13C64">
        <w:t xml:space="preserve"> следует употреблять </w:t>
      </w:r>
      <w:r w:rsidR="008F0B7F" w:rsidRPr="00E13C64">
        <w:t>устаревшие</w:t>
      </w:r>
      <w:r w:rsidRPr="00E13C64">
        <w:t xml:space="preserve"> термины</w:t>
      </w:r>
      <w:r w:rsidR="00E13C64">
        <w:t xml:space="preserve"> "</w:t>
      </w:r>
      <w:r w:rsidRPr="00E13C64">
        <w:t>наем труда</w:t>
      </w:r>
      <w:r w:rsidR="00E13C64">
        <w:t>", "</w:t>
      </w:r>
      <w:r w:rsidRPr="00E13C64">
        <w:t>трудовой наем</w:t>
      </w:r>
      <w:r w:rsidR="00E13C64">
        <w:t>".</w:t>
      </w:r>
    </w:p>
    <w:p w:rsidR="00E13C64" w:rsidRDefault="00E85FDE" w:rsidP="00E13C64">
      <w:r w:rsidRPr="00E13C64">
        <w:t>Трудовой договор определ</w:t>
      </w:r>
      <w:r w:rsidR="007C26AB" w:rsidRPr="00E13C64">
        <w:t>яет правовое положение граждани</w:t>
      </w:r>
      <w:r w:rsidRPr="00E13C64">
        <w:t>на как участника определенной кооперации труда в качестве работника данного трудового коллектива</w:t>
      </w:r>
      <w:r w:rsidR="00E13C64" w:rsidRPr="00E13C64">
        <w:t xml:space="preserve">. </w:t>
      </w:r>
      <w:r w:rsidRPr="00E13C64">
        <w:t>Только с</w:t>
      </w:r>
      <w:r w:rsidR="00674EDE" w:rsidRPr="00E13C64">
        <w:t xml:space="preserve"> его</w:t>
      </w:r>
      <w:r w:rsidRPr="00E13C64">
        <w:t xml:space="preserve"> заключением гражданин становится членом коллектива </w:t>
      </w:r>
      <w:r w:rsidR="007C26AB" w:rsidRPr="00E13C64">
        <w:t>д</w:t>
      </w:r>
      <w:r w:rsidRPr="00E13C64">
        <w:t>анной организации и подчиняется внутреннему ее трудовому распорядку, режиму труда</w:t>
      </w:r>
      <w:r w:rsidR="00E13C64" w:rsidRPr="00E13C64">
        <w:t xml:space="preserve">. </w:t>
      </w:r>
      <w:r w:rsidRPr="00E13C64">
        <w:t>Этим он отличается от смежных договоров гражданского права, связанных с трудом</w:t>
      </w:r>
      <w:r w:rsidR="00E13C64">
        <w:t xml:space="preserve"> (</w:t>
      </w:r>
      <w:r w:rsidRPr="00E13C64">
        <w:t xml:space="preserve">подряда, авторского и </w:t>
      </w:r>
      <w:r w:rsidR="00E13C64">
        <w:t>др.)</w:t>
      </w:r>
      <w:r w:rsidR="00E13C64" w:rsidRPr="00E13C64">
        <w:t xml:space="preserve">. </w:t>
      </w:r>
      <w:r w:rsidRPr="00E13C64">
        <w:t>Отличительные специфичес</w:t>
      </w:r>
      <w:r w:rsidR="00674EDE" w:rsidRPr="00E13C64">
        <w:t>кие признаки трудового договора</w:t>
      </w:r>
      <w:r w:rsidR="00E13C64" w:rsidRPr="00E13C64">
        <w:t>:</w:t>
      </w:r>
    </w:p>
    <w:p w:rsidR="00E13C64" w:rsidRDefault="00E85FDE" w:rsidP="00E13C64">
      <w:r w:rsidRPr="00E13C64">
        <w:t>1</w:t>
      </w:r>
      <w:r w:rsidR="00E13C64" w:rsidRPr="00E13C64">
        <w:t xml:space="preserve">. </w:t>
      </w:r>
      <w:r w:rsidRPr="00E13C64">
        <w:t xml:space="preserve">Личное выполнение трудовой функции в общем процессе труда данного производственного коллектива, </w:t>
      </w:r>
      <w:r w:rsidR="00E13C64">
        <w:t>т.е.</w:t>
      </w:r>
      <w:r w:rsidR="00E13C64" w:rsidRPr="00E13C64">
        <w:t xml:space="preserve"> </w:t>
      </w:r>
      <w:r w:rsidRPr="00E13C64">
        <w:t>повседневная трудовая деятельность, проявление физической и умственной энергии работника по обусловленной определенной специальности, квалификации, должности в общем процессе труда данного трудового коллектива</w:t>
      </w:r>
      <w:r w:rsidR="00E13C64" w:rsidRPr="00E13C64">
        <w:t xml:space="preserve">. </w:t>
      </w:r>
      <w:r w:rsidRPr="00E13C64">
        <w:t>Следовательно, предмет трудового договора</w:t>
      </w:r>
      <w:r w:rsidR="00E13C64" w:rsidRPr="00E13C64">
        <w:t xml:space="preserve"> - </w:t>
      </w:r>
      <w:r w:rsidRPr="00E13C64">
        <w:t>сам труд работника в общем процессе производства, как проявление во времени его общей и специальной трудоспособности</w:t>
      </w:r>
      <w:r w:rsidR="00E13C64" w:rsidRPr="00E13C64">
        <w:t xml:space="preserve">. </w:t>
      </w:r>
      <w:r w:rsidRPr="00E13C64">
        <w:t>Предметом смежных гражданских договоров является овеществленный конечный результат труда</w:t>
      </w:r>
      <w:r w:rsidR="00E13C64">
        <w:t xml:space="preserve"> (</w:t>
      </w:r>
      <w:r w:rsidRPr="00E13C64">
        <w:t xml:space="preserve">изобретение, картина и </w:t>
      </w:r>
      <w:r w:rsidR="00E13C64">
        <w:t>т.д.)</w:t>
      </w:r>
      <w:r w:rsidR="00E13C64" w:rsidRPr="00E13C64">
        <w:t>,</w:t>
      </w:r>
      <w:r w:rsidR="007C26AB" w:rsidRPr="00E13C64">
        <w:t xml:space="preserve"> а труд в них</w:t>
      </w:r>
      <w:r w:rsidR="00E13C64" w:rsidRPr="00E13C64">
        <w:t xml:space="preserve"> - </w:t>
      </w:r>
      <w:r w:rsidRPr="00E13C64">
        <w:t>лишь способ выполнения взятых обязательств</w:t>
      </w:r>
      <w:r w:rsidR="00E13C64" w:rsidRPr="00E13C64">
        <w:t>.</w:t>
      </w:r>
    </w:p>
    <w:p w:rsidR="00E13C64" w:rsidRDefault="00E85FDE" w:rsidP="00E13C64">
      <w:r w:rsidRPr="00E13C64">
        <w:t>2</w:t>
      </w:r>
      <w:r w:rsidR="00E13C64" w:rsidRPr="00E13C64">
        <w:t xml:space="preserve">. </w:t>
      </w:r>
      <w:r w:rsidRPr="00E13C64">
        <w:t>Подчинение работника в процессе выполнения трудовой функции правилам внутреннего трудового распорядка организации, выполнение установленной меры труда</w:t>
      </w:r>
      <w:r w:rsidR="00E13C64" w:rsidRPr="00E13C64">
        <w:t xml:space="preserve">. </w:t>
      </w:r>
      <w:r w:rsidRPr="00E13C64">
        <w:t>За нарушение этой обязанности он может нести дисциплинарную ответственность, чего нет в гражданско-правовых договорах, связанных с трудом</w:t>
      </w:r>
      <w:r w:rsidR="00E13C64" w:rsidRPr="00E13C64">
        <w:t>.</w:t>
      </w:r>
    </w:p>
    <w:p w:rsidR="00E13C64" w:rsidRDefault="00E85FDE" w:rsidP="00E13C64">
      <w:r w:rsidRPr="00E13C64">
        <w:t>3</w:t>
      </w:r>
      <w:r w:rsidR="00E13C64" w:rsidRPr="00E13C64">
        <w:t xml:space="preserve">. </w:t>
      </w:r>
      <w:r w:rsidRPr="00E13C64">
        <w:t>Обязанность работодателя</w:t>
      </w:r>
      <w:r w:rsidR="00E13C64">
        <w:t xml:space="preserve"> (</w:t>
      </w:r>
      <w:r w:rsidRPr="00E13C64">
        <w:t>ст</w:t>
      </w:r>
      <w:r w:rsidR="00E13C64">
        <w:t>.2</w:t>
      </w:r>
      <w:r w:rsidRPr="00E13C64">
        <w:t>2 ТК</w:t>
      </w:r>
      <w:r w:rsidR="00E13C64" w:rsidRPr="00E13C64">
        <w:t xml:space="preserve">) </w:t>
      </w:r>
      <w:r w:rsidRPr="00E13C64">
        <w:t>организовывать труд работника, создавать ему</w:t>
      </w:r>
      <w:r w:rsidR="007C26AB" w:rsidRPr="00E13C64">
        <w:t xml:space="preserve"> нормальные условия труда, обес</w:t>
      </w:r>
      <w:r w:rsidRPr="00E13C64">
        <w:t>печивать охрану труда, выплач</w:t>
      </w:r>
      <w:r w:rsidR="007C26AB" w:rsidRPr="00E13C64">
        <w:t>ивать в полном размере причи</w:t>
      </w:r>
      <w:r w:rsidRPr="00E13C64">
        <w:t>тающуюся ему заработную плату по заранее установленным нормам</w:t>
      </w:r>
      <w:r w:rsidR="00E13C64" w:rsidRPr="00E13C64">
        <w:t xml:space="preserve">. </w:t>
      </w:r>
      <w:r w:rsidRPr="00E13C64">
        <w:t>По договорам же личного подряда, поручения, авторскому, изобретательскому и др</w:t>
      </w:r>
      <w:r w:rsidR="00E13C64" w:rsidRPr="00E13C64">
        <w:t xml:space="preserve">. </w:t>
      </w:r>
      <w:r w:rsidRPr="00E13C64">
        <w:t>гражданин не подчиняется внутреннему трудовому распорядку данной организации, работу организует сам, выполняет ее на свой риск, охрану труда обеспечивает сам и получает оплату лишь за овеществленный конечный результат труда</w:t>
      </w:r>
      <w:r w:rsidR="00E13C64">
        <w:t xml:space="preserve"> (</w:t>
      </w:r>
      <w:r w:rsidRPr="00E13C64">
        <w:t xml:space="preserve">картина, предмет бытового заказа и </w:t>
      </w:r>
      <w:r w:rsidR="00E13C64">
        <w:t>т.д.)</w:t>
      </w:r>
      <w:r w:rsidR="00E13C64" w:rsidRPr="00E13C64">
        <w:t xml:space="preserve"> </w:t>
      </w:r>
      <w:r w:rsidRPr="00E13C64">
        <w:t>или выполненное поручение</w:t>
      </w:r>
      <w:r w:rsidR="007A2173" w:rsidRPr="00E13C64">
        <w:rPr>
          <w:rStyle w:val="ae"/>
          <w:color w:val="000000"/>
        </w:rPr>
        <w:footnoteReference w:id="5"/>
      </w:r>
      <w:r w:rsidR="00E13C64" w:rsidRPr="00E13C64">
        <w:t>.</w:t>
      </w:r>
    </w:p>
    <w:p w:rsidR="00E13C64" w:rsidRDefault="00E85FDE" w:rsidP="00E13C64">
      <w:r w:rsidRPr="00E13C64">
        <w:t>По трудовому договору риск случайной гибели результата труда лежит на организации, а при договоре личного подряда, авторском, изобретательском и</w:t>
      </w:r>
      <w:r w:rsidR="007C26AB" w:rsidRPr="00E13C64">
        <w:t xml:space="preserve"> др</w:t>
      </w:r>
      <w:r w:rsidR="00E13C64" w:rsidRPr="00E13C64">
        <w:t xml:space="preserve">. </w:t>
      </w:r>
      <w:r w:rsidR="007C26AB" w:rsidRPr="00E13C64">
        <w:t>этот риск несет сам гражда</w:t>
      </w:r>
      <w:r w:rsidRPr="00E13C64">
        <w:t>нин</w:t>
      </w:r>
      <w:r w:rsidR="00E13C64" w:rsidRPr="00E13C64">
        <w:t xml:space="preserve">. </w:t>
      </w:r>
      <w:r w:rsidRPr="00E13C64">
        <w:t>При трудовом договоре организация труда работника лежит</w:t>
      </w:r>
      <w:r w:rsidR="007C26AB" w:rsidRPr="00E13C64">
        <w:t xml:space="preserve"> </w:t>
      </w:r>
      <w:r w:rsidRPr="00E13C64">
        <w:t>на работодателе</w:t>
      </w:r>
      <w:r w:rsidR="00E13C64" w:rsidRPr="00E13C64">
        <w:t>.</w:t>
      </w:r>
    </w:p>
    <w:p w:rsidR="00E13C64" w:rsidRDefault="00E85FDE" w:rsidP="00E13C64">
      <w:r w:rsidRPr="00E13C64">
        <w:t>При трудовом договоре подчинение работника дисциплине, трудовому распорядку данной организации не нарушает принципа свободы договора, так как это подчинение основано на соглашении сторон</w:t>
      </w:r>
      <w:r w:rsidR="00E13C64" w:rsidRPr="00E13C64">
        <w:t xml:space="preserve">. </w:t>
      </w:r>
      <w:r w:rsidRPr="00E13C64">
        <w:t xml:space="preserve">Поскольку общую работу нельзя вести без определенного порядка, организации, за которую отвечает работодатель, то работник в процессе труда обязан выполнять распоряжения руководителя трудового процесса, </w:t>
      </w:r>
      <w:r w:rsidR="008F0B7F" w:rsidRPr="00E13C64">
        <w:t>ч</w:t>
      </w:r>
      <w:r w:rsidRPr="00E13C64">
        <w:t>то в</w:t>
      </w:r>
      <w:r w:rsidR="00397BF2" w:rsidRPr="00E13C64">
        <w:t>ы</w:t>
      </w:r>
      <w:r w:rsidRPr="00E13C64">
        <w:t xml:space="preserve">текает из содержания и цели договора, трудовой </w:t>
      </w:r>
      <w:r w:rsidR="00397BF2" w:rsidRPr="00E13C64">
        <w:t>функции</w:t>
      </w:r>
      <w:r w:rsidRPr="00E13C64">
        <w:t xml:space="preserve"> работника</w:t>
      </w:r>
      <w:r w:rsidR="00E13C64" w:rsidRPr="00E13C64">
        <w:t xml:space="preserve">. </w:t>
      </w:r>
      <w:r w:rsidRPr="00E13C64">
        <w:t>Заключая трудовой дог</w:t>
      </w:r>
      <w:r w:rsidR="00397BF2" w:rsidRPr="00E13C64">
        <w:t>о</w:t>
      </w:r>
      <w:r w:rsidRPr="00E13C64">
        <w:t xml:space="preserve">вор, его стороны </w:t>
      </w:r>
      <w:r w:rsidR="00397BF2" w:rsidRPr="00E13C64">
        <w:t xml:space="preserve">имеют </w:t>
      </w:r>
      <w:r w:rsidRPr="00E13C64">
        <w:t>в виду подчинение распорядку, действующему в данном тру</w:t>
      </w:r>
      <w:r w:rsidR="00397BF2" w:rsidRPr="00E13C64">
        <w:t>до</w:t>
      </w:r>
      <w:r w:rsidRPr="00E13C64">
        <w:t>вом коллективе</w:t>
      </w:r>
      <w:r w:rsidR="00E13C64">
        <w:t xml:space="preserve"> (</w:t>
      </w:r>
      <w:r w:rsidRPr="00E13C64">
        <w:t>а также и впредь создаваемому порядку централизованными, так и локальными нормами</w:t>
      </w:r>
      <w:r w:rsidR="00E13C64" w:rsidRPr="00E13C64">
        <w:t xml:space="preserve">). </w:t>
      </w:r>
      <w:r w:rsidR="00397BF2" w:rsidRPr="00E13C64">
        <w:t>Нормативные ло</w:t>
      </w:r>
      <w:r w:rsidRPr="00E13C64">
        <w:t xml:space="preserve">кальные соглашения данного трудового коллектива становятся </w:t>
      </w:r>
      <w:r w:rsidR="00397BF2" w:rsidRPr="00E13C64">
        <w:t xml:space="preserve">с </w:t>
      </w:r>
      <w:r w:rsidRPr="00E13C64">
        <w:t>заключением трудового договора для этого работника обяза</w:t>
      </w:r>
      <w:r w:rsidR="00397BF2" w:rsidRPr="00E13C64">
        <w:t>тел</w:t>
      </w:r>
      <w:r w:rsidRPr="00E13C64">
        <w:t>ьными</w:t>
      </w:r>
      <w:r w:rsidR="00E13C64" w:rsidRPr="00E13C64">
        <w:t>.</w:t>
      </w:r>
    </w:p>
    <w:p w:rsidR="00E13C64" w:rsidRDefault="00E85FDE" w:rsidP="00E13C64">
      <w:r w:rsidRPr="00E13C64">
        <w:t>Из определения трудового договора, данного законодателем в ст</w:t>
      </w:r>
      <w:r w:rsidR="00E13C64">
        <w:t>.5</w:t>
      </w:r>
      <w:r w:rsidRPr="00E13C64">
        <w:t>6 ТК как соглашения между работником и работодателем</w:t>
      </w:r>
      <w:r w:rsidR="00E13C64">
        <w:t xml:space="preserve"> (</w:t>
      </w:r>
      <w:r w:rsidRPr="00E13C64">
        <w:t xml:space="preserve">физическим или </w:t>
      </w:r>
      <w:r w:rsidR="00CE608E" w:rsidRPr="00E13C64">
        <w:t>юридическим ли</w:t>
      </w:r>
      <w:r w:rsidRPr="00E13C64">
        <w:t>цом</w:t>
      </w:r>
      <w:r w:rsidR="00E13C64" w:rsidRPr="00E13C64">
        <w:t>),</w:t>
      </w:r>
      <w:r w:rsidRPr="00E13C64">
        <w:t xml:space="preserve"> видно, что это двустороннее соглашение</w:t>
      </w:r>
      <w:r w:rsidR="00E13C64" w:rsidRPr="00E13C64">
        <w:t xml:space="preserve">. </w:t>
      </w:r>
      <w:r w:rsidRPr="00E13C64">
        <w:t>Одной его сторо</w:t>
      </w:r>
      <w:r w:rsidR="00CE608E" w:rsidRPr="00E13C64">
        <w:t>н</w:t>
      </w:r>
      <w:r w:rsidRPr="00E13C64">
        <w:t>ой является гражданин, заключивший договор о работе в качестве работника</w:t>
      </w:r>
      <w:r w:rsidR="00E13C64">
        <w:t xml:space="preserve"> (</w:t>
      </w:r>
      <w:r w:rsidR="00C1204A" w:rsidRPr="00E13C64">
        <w:t>стороной трудового договора может быть также иностранец или лицо без гражданства, проживающее на территории России или за рубежом</w:t>
      </w:r>
      <w:r w:rsidR="00E13C64">
        <w:t xml:space="preserve"> (</w:t>
      </w:r>
      <w:r w:rsidR="00C1204A" w:rsidRPr="00E13C64">
        <w:t>при приеме на работу в российское учреждение, находящееся за границей</w:t>
      </w:r>
      <w:r w:rsidR="00E13C64" w:rsidRPr="00E13C64">
        <w:t>)),</w:t>
      </w:r>
      <w:r w:rsidR="00593BDA" w:rsidRPr="00E13C64">
        <w:t xml:space="preserve"> а другой</w:t>
      </w:r>
      <w:r w:rsidR="00E13C64" w:rsidRPr="00E13C64">
        <w:t xml:space="preserve"> - </w:t>
      </w:r>
      <w:r w:rsidRPr="00E13C64">
        <w:t>работодатель</w:t>
      </w:r>
      <w:r w:rsidR="00E13C64">
        <w:t xml:space="preserve"> (</w:t>
      </w:r>
      <w:r w:rsidRPr="00E13C64">
        <w:t>физическое или юридическое лицо</w:t>
      </w:r>
      <w:r w:rsidR="00E13C64" w:rsidRPr="00E13C64">
        <w:t>),</w:t>
      </w:r>
      <w:r w:rsidRPr="00E13C64">
        <w:t xml:space="preserve"> принявший на работу данного гражданина</w:t>
      </w:r>
      <w:r w:rsidR="00E13C64" w:rsidRPr="00E13C64">
        <w:t xml:space="preserve">. </w:t>
      </w:r>
      <w:r w:rsidRPr="00E13C64">
        <w:t>Второй стороной договора могут быть также колхоз, кооператив, принимающие на постоянную или временную работу работников в соответствии с</w:t>
      </w:r>
      <w:r w:rsidR="00E13C64" w:rsidRPr="00E13C64">
        <w:t xml:space="preserve"> </w:t>
      </w:r>
      <w:r w:rsidR="0089445B" w:rsidRPr="00E13C64">
        <w:t xml:space="preserve">их </w:t>
      </w:r>
      <w:r w:rsidRPr="00E13C64">
        <w:t>уставом, а также общественная организация, имеющая штатных работников платного аппарата, религиозная организация</w:t>
      </w:r>
      <w:r w:rsidR="00E13C64" w:rsidRPr="00E13C64">
        <w:t>.</w:t>
      </w:r>
    </w:p>
    <w:p w:rsidR="00E13C64" w:rsidRDefault="00E85FDE" w:rsidP="00E13C64">
      <w:r w:rsidRPr="00E13C64">
        <w:t xml:space="preserve">В отдельных случаях обеими сторонами трудового договора могут быть граждане, например, когда на работу принимаются домашняя работница, личный секретарь и </w:t>
      </w:r>
      <w:r w:rsidR="00E13C64">
        <w:t>т.д.</w:t>
      </w:r>
      <w:r w:rsidR="00E13C64" w:rsidRPr="00E13C64">
        <w:t xml:space="preserve"> </w:t>
      </w:r>
      <w:r w:rsidRPr="00E13C64">
        <w:t>Другой стороной может быть и группа лиц, например при приеме на работу пастуха</w:t>
      </w:r>
      <w:r w:rsidR="00E13C64" w:rsidRPr="00E13C64">
        <w:t xml:space="preserve">. </w:t>
      </w:r>
      <w:r w:rsidRPr="00E13C64">
        <w:t>Гражданин не может заключать трудовой договор через представителя или возлагать свои обязанности по трудовому договору на другое лицо, так как договор имеет сугубо личный характер</w:t>
      </w:r>
      <w:r w:rsidR="00E13C64" w:rsidRPr="00E13C64">
        <w:t xml:space="preserve">. </w:t>
      </w:r>
      <w:r w:rsidRPr="00E13C64">
        <w:t>Это соглашение гражданина о своем личном труде</w:t>
      </w:r>
      <w:r w:rsidR="00E13C64" w:rsidRPr="00E13C64">
        <w:t xml:space="preserve">. </w:t>
      </w:r>
      <w:r w:rsidRPr="00E13C64">
        <w:t>Исключение сделано лишь для надомников, в выполнении работы которых</w:t>
      </w:r>
      <w:r w:rsidR="00E13C64" w:rsidRPr="00E13C64">
        <w:t xml:space="preserve">; </w:t>
      </w:r>
      <w:r w:rsidRPr="00E13C64">
        <w:t>согласно Положению об условиях труда надомников, могут участвовать и члены семьи надомника</w:t>
      </w:r>
      <w:r w:rsidR="00E13C64" w:rsidRPr="00E13C64">
        <w:t xml:space="preserve">. </w:t>
      </w:r>
      <w:r w:rsidRPr="00E13C64">
        <w:t>Недееспособное лицо не может заключить трудовой договор, а заключенный им договор считается недействительным</w:t>
      </w:r>
      <w:r w:rsidR="00E13C64" w:rsidRPr="00E13C64">
        <w:t>.</w:t>
      </w:r>
    </w:p>
    <w:p w:rsidR="00E13C64" w:rsidRDefault="00E85FDE" w:rsidP="00E13C64">
      <w:r w:rsidRPr="00E13C64">
        <w:t>Заключение трудового договора допускается с лицами, достигшими возраста 16 лет</w:t>
      </w:r>
      <w:r w:rsidR="00E13C64" w:rsidRPr="00E13C64">
        <w:t xml:space="preserve">. </w:t>
      </w:r>
      <w:r w:rsidRPr="00E13C64">
        <w:t xml:space="preserve">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лица, </w:t>
      </w:r>
      <w:r w:rsidR="00593BDA" w:rsidRPr="00E13C64">
        <w:t>д</w:t>
      </w:r>
      <w:r w:rsidRPr="00E13C64">
        <w:t>остигшие 15 лет</w:t>
      </w:r>
      <w:r w:rsidR="00E13C64" w:rsidRPr="00E13C64">
        <w:t xml:space="preserve">. </w:t>
      </w:r>
      <w:r w:rsidRPr="00E13C64">
        <w:t>С согласия одного из родителей</w:t>
      </w:r>
      <w:r w:rsidR="00E13C64">
        <w:t xml:space="preserve"> (</w:t>
      </w:r>
      <w:r w:rsidRPr="00E13C64">
        <w:t>опекуна, попечителя</w:t>
      </w:r>
      <w:r w:rsidR="00E13C64" w:rsidRPr="00E13C64">
        <w:t xml:space="preserve">) </w:t>
      </w:r>
      <w:r w:rsidRPr="00E13C64">
        <w:t>и ор</w:t>
      </w:r>
      <w:r w:rsidR="00DD1524" w:rsidRPr="00E13C64">
        <w:t>га</w:t>
      </w:r>
      <w:r w:rsidRPr="00E13C64">
        <w:t xml:space="preserve">на опеки и попечительства трудовой договор может быть заключен с учащимся, достигшим возраста 14 лет, для выполнения </w:t>
      </w:r>
      <w:r w:rsidR="00DD1524" w:rsidRPr="00E13C64">
        <w:t xml:space="preserve">в </w:t>
      </w:r>
      <w:r w:rsidRPr="00E13C64">
        <w:t xml:space="preserve">свободное от учебы время легкого труда, не причиняющего </w:t>
      </w:r>
      <w:r w:rsidR="00DD1524" w:rsidRPr="00E13C64">
        <w:t xml:space="preserve">вреда </w:t>
      </w:r>
      <w:r w:rsidRPr="00E13C64">
        <w:t>их здоровью и не нарушающего процесса обучения</w:t>
      </w:r>
      <w:r w:rsidR="00E13C64" w:rsidRPr="00E13C64">
        <w:t xml:space="preserve">. </w:t>
      </w:r>
      <w:r w:rsidR="00DD1524" w:rsidRPr="00E13C64">
        <w:t xml:space="preserve">В </w:t>
      </w:r>
      <w:r w:rsidRPr="00E13C64">
        <w:t>организациях кинематографии, театрах, театральных и кон</w:t>
      </w:r>
      <w:r w:rsidR="00DD1524" w:rsidRPr="00E13C64">
        <w:t xml:space="preserve">цертных </w:t>
      </w:r>
      <w:r w:rsidRPr="00E13C64">
        <w:t xml:space="preserve">организациях, цирках допускается с согласия одного из </w:t>
      </w:r>
      <w:r w:rsidR="007A2173" w:rsidRPr="00E13C64">
        <w:t>родителей</w:t>
      </w:r>
      <w:r w:rsidR="00CE608E" w:rsidRPr="00E13C64">
        <w:t xml:space="preserve"> и органа опеки и попечительст</w:t>
      </w:r>
      <w:r w:rsidRPr="00E13C64">
        <w:t>ва заключение трудового договора с лицами, не достигшими возраста 14 лет, для участия в создании и</w:t>
      </w:r>
      <w:r w:rsidR="00E13C64">
        <w:t xml:space="preserve"> (</w:t>
      </w:r>
      <w:r w:rsidRPr="00E13C64">
        <w:t>или</w:t>
      </w:r>
      <w:r w:rsidR="00E13C64" w:rsidRPr="00E13C64">
        <w:t xml:space="preserve">) </w:t>
      </w:r>
      <w:r w:rsidRPr="00E13C64">
        <w:t>исполнении произведений без ущерба здоровью и нравственному развитию</w:t>
      </w:r>
      <w:r w:rsidR="00E13C64" w:rsidRPr="00E13C64">
        <w:t>.</w:t>
      </w:r>
    </w:p>
    <w:p w:rsidR="00E13C64" w:rsidRDefault="00E85FDE" w:rsidP="00E13C64">
      <w:r w:rsidRPr="00E13C64">
        <w:t>Организация может быть стороной трудового договора, если является субъектом трудового права</w:t>
      </w:r>
      <w:r w:rsidR="00E13C64">
        <w:t xml:space="preserve"> (</w:t>
      </w:r>
      <w:r w:rsidRPr="00E13C64">
        <w:t>обладает трудовой праводееспособностью принимать и увольнять работников</w:t>
      </w:r>
      <w:r w:rsidR="00E13C64" w:rsidRPr="00E13C64">
        <w:t xml:space="preserve">). </w:t>
      </w:r>
      <w:r w:rsidRPr="00E13C64">
        <w:t>Способностью быть стороной трудового договора могут обладать также организации, не наделенные правами юридического лица, если их учредитель</w:t>
      </w:r>
      <w:r w:rsidR="00E13C64" w:rsidRPr="00E13C64">
        <w:t xml:space="preserve"> - </w:t>
      </w:r>
      <w:r w:rsidRPr="00E13C64">
        <w:t>юридическое лицо</w:t>
      </w:r>
      <w:r w:rsidR="00E13C64" w:rsidRPr="00E13C64">
        <w:t xml:space="preserve"> - </w:t>
      </w:r>
      <w:r w:rsidRPr="00E13C64">
        <w:t>наделил их правом приема и увольнения работников</w:t>
      </w:r>
      <w:r w:rsidR="00E13C64">
        <w:t xml:space="preserve"> (</w:t>
      </w:r>
      <w:r w:rsidRPr="00E13C64">
        <w:t xml:space="preserve">филиалы, представительства и </w:t>
      </w:r>
      <w:r w:rsidR="00E13C64">
        <w:t>т.д.)</w:t>
      </w:r>
      <w:r w:rsidR="00E13C64" w:rsidRPr="00E13C64">
        <w:t xml:space="preserve"> </w:t>
      </w:r>
      <w:r w:rsidRPr="00E13C64">
        <w:t xml:space="preserve">Организация, находящаяся на бюджетном финансировании, вправе принимать работников с момента утверждения штатного расписания, которое определяет и объем ее специальной трудовой правоспособности, </w:t>
      </w:r>
      <w:r w:rsidR="00E13C64">
        <w:t>т.е.</w:t>
      </w:r>
      <w:r w:rsidR="00E13C64" w:rsidRPr="00E13C64">
        <w:t xml:space="preserve"> </w:t>
      </w:r>
      <w:r w:rsidRPr="00E13C64">
        <w:t>сколько и каких работников она может принять</w:t>
      </w:r>
      <w:r w:rsidR="00E13C64" w:rsidRPr="00E13C64">
        <w:t xml:space="preserve">. </w:t>
      </w:r>
      <w:r w:rsidRPr="00E13C64">
        <w:t>От имени организации трудовой договор заключает ее руководитель в пределах своей компетенции</w:t>
      </w:r>
      <w:r w:rsidR="00E13C64" w:rsidRPr="00E13C64">
        <w:t>.</w:t>
      </w:r>
    </w:p>
    <w:p w:rsidR="00E13C64" w:rsidRDefault="00E85FDE" w:rsidP="00E13C64">
      <w:r w:rsidRPr="00E13C64">
        <w:t>Организация, не являюща</w:t>
      </w:r>
      <w:r w:rsidR="00DD1524" w:rsidRPr="00E13C64">
        <w:t>яся юридическим лицом, может вы</w:t>
      </w:r>
      <w:r w:rsidRPr="00E13C64">
        <w:t>ступать стороной трудового договора, если она имеет фонд заработной платы, план по труду, самостоятельный баланс и пользуется правом приема и увольнения</w:t>
      </w:r>
      <w:r w:rsidR="00E13C64" w:rsidRPr="00E13C64">
        <w:t xml:space="preserve">. </w:t>
      </w:r>
      <w:r w:rsidRPr="00E13C64">
        <w:t>Юридическое лицо</w:t>
      </w:r>
      <w:r w:rsidR="00E13C64" w:rsidRPr="00E13C64">
        <w:t xml:space="preserve"> - </w:t>
      </w:r>
      <w:r w:rsidRPr="00E13C64">
        <w:t>это понятие, регулируемое гражданским правом</w:t>
      </w:r>
      <w:r w:rsidR="00E13C64" w:rsidRPr="00E13C64">
        <w:t xml:space="preserve">. </w:t>
      </w:r>
      <w:r w:rsidRPr="00E13C64">
        <w:t xml:space="preserve">Оно уже понятия субъектов трудового права, </w:t>
      </w:r>
      <w:r w:rsidR="00E13C64">
        <w:t>т.е.</w:t>
      </w:r>
      <w:r w:rsidR="00E13C64" w:rsidRPr="00E13C64">
        <w:t xml:space="preserve"> </w:t>
      </w:r>
      <w:r w:rsidRPr="00E13C64">
        <w:t>круг организаций как стороны трудового договора гораздо шире круга юридических лиц</w:t>
      </w:r>
      <w:r w:rsidR="00E13C64" w:rsidRPr="00E13C64">
        <w:t xml:space="preserve">. </w:t>
      </w:r>
      <w:r w:rsidRPr="00E13C64">
        <w:t>Стороны трудового договора равноправны</w:t>
      </w:r>
      <w:r w:rsidR="00E13C64" w:rsidRPr="00E13C64">
        <w:t xml:space="preserve">. </w:t>
      </w:r>
      <w:r w:rsidRPr="00E13C64">
        <w:t>Заключая договор, они одинаково равны выбирать себе другую сторону договора и равно несут по нему взаимные обяза</w:t>
      </w:r>
      <w:r w:rsidR="00DD1524" w:rsidRPr="00E13C64">
        <w:t>нности, равно обязаны подчинять</w:t>
      </w:r>
      <w:r w:rsidRPr="00E13C64">
        <w:t>ся установленному в данной организации внутреннему трудовому правопорядку</w:t>
      </w:r>
      <w:r w:rsidR="00E13C64" w:rsidRPr="00E13C64">
        <w:t>.</w:t>
      </w:r>
    </w:p>
    <w:p w:rsidR="00E13C64" w:rsidRDefault="00E85FDE" w:rsidP="00E13C64">
      <w:r w:rsidRPr="00E13C64">
        <w:t>Дисциплинарная власть руководителя организации в процессе труда не нарушает равноправия сторон, поскольку является элементом или частью внутреннего трудового распорядка как его организующая сила и допускается лишь в пределах трудового договора</w:t>
      </w:r>
      <w:r w:rsidR="00E13C64" w:rsidRPr="00E13C64">
        <w:t xml:space="preserve">. </w:t>
      </w:r>
      <w:r w:rsidRPr="00E13C64">
        <w:t>Руководитель обладает властью организатора производства в силу занимаемого им правового положения</w:t>
      </w:r>
      <w:r w:rsidR="00E13C64" w:rsidRPr="00E13C64">
        <w:t xml:space="preserve">. </w:t>
      </w:r>
      <w:r w:rsidRPr="00E13C64">
        <w:t>И эта власть руководителя трудового процесса направляет использование р</w:t>
      </w:r>
      <w:r w:rsidR="00DD1524" w:rsidRPr="00E13C64">
        <w:t>а</w:t>
      </w:r>
      <w:r w:rsidRPr="00E13C64">
        <w:t>бочей силы по наиболее рациональному пути, как того требует производство</w:t>
      </w:r>
      <w:r w:rsidR="00E13C64" w:rsidRPr="00E13C64">
        <w:t xml:space="preserve">. </w:t>
      </w:r>
      <w:r w:rsidRPr="00E13C64">
        <w:t>Руководитель обязан обеспечить и нормальные условия труда, и трудовую дисциплину, и реагировать в соответствующем закону порядке на их нарушения</w:t>
      </w:r>
      <w:r w:rsidR="00E13C64" w:rsidRPr="00E13C64">
        <w:t xml:space="preserve">. </w:t>
      </w:r>
      <w:r w:rsidRPr="00E13C64">
        <w:t>Это власть операти</w:t>
      </w:r>
      <w:r w:rsidR="00DD1524" w:rsidRPr="00E13C64">
        <w:t>в</w:t>
      </w:r>
      <w:r w:rsidRPr="00E13C64">
        <w:t>но-управленческих функций единоначальника в общем труд</w:t>
      </w:r>
      <w:r w:rsidR="00DD1524" w:rsidRPr="00E13C64">
        <w:t xml:space="preserve">овом </w:t>
      </w:r>
      <w:r w:rsidRPr="00E13C64">
        <w:t>процессе, которой он вправе распоряжаться лишь в правомерны</w:t>
      </w:r>
      <w:r w:rsidR="00DD1524" w:rsidRPr="00E13C64">
        <w:t>х</w:t>
      </w:r>
      <w:r w:rsidRPr="00E13C64">
        <w:t xml:space="preserve"> пределах</w:t>
      </w:r>
      <w:r w:rsidR="00E13C64" w:rsidRPr="00E13C64">
        <w:t xml:space="preserve">. </w:t>
      </w:r>
      <w:r w:rsidRPr="00E13C64">
        <w:t>Руководитель несет по отношению к каждому работн</w:t>
      </w:r>
      <w:r w:rsidR="00DD1524" w:rsidRPr="00E13C64">
        <w:t>и</w:t>
      </w:r>
      <w:r w:rsidRPr="00E13C64">
        <w:t>ку определенные обязанности, предусмотренные законодателе</w:t>
      </w:r>
      <w:r w:rsidR="00DD1524" w:rsidRPr="00E13C64">
        <w:t>м</w:t>
      </w:r>
      <w:r w:rsidRPr="00E13C64">
        <w:t xml:space="preserve"> как обязанности работодателя</w:t>
      </w:r>
      <w:r w:rsidR="00E13C64">
        <w:t xml:space="preserve"> (</w:t>
      </w:r>
      <w:r w:rsidRPr="00E13C64">
        <w:t>ст</w:t>
      </w:r>
      <w:r w:rsidR="00E13C64">
        <w:t>.2</w:t>
      </w:r>
      <w:r w:rsidRPr="00E13C64">
        <w:t>2 ТК</w:t>
      </w:r>
      <w:r w:rsidR="00E13C64" w:rsidRPr="00E13C64">
        <w:t>).</w:t>
      </w:r>
    </w:p>
    <w:p w:rsidR="00E13C64" w:rsidRDefault="00E85FDE" w:rsidP="00E13C64">
      <w:r w:rsidRPr="00E13C64">
        <w:t>Власть руководителя как социально-служебная фу</w:t>
      </w:r>
      <w:r w:rsidR="00DD1524" w:rsidRPr="00E13C64">
        <w:t>нкция</w:t>
      </w:r>
      <w:r w:rsidRPr="00E13C64">
        <w:t xml:space="preserve"> должностного лица при сочетании общественных начал ее</w:t>
      </w:r>
      <w:r w:rsidR="00DD1524" w:rsidRPr="00E13C64">
        <w:t xml:space="preserve"> прим</w:t>
      </w:r>
      <w:r w:rsidRPr="00E13C64">
        <w:t xml:space="preserve">енения и под контролем трудовых коллективов и профсоюзов </w:t>
      </w:r>
      <w:r w:rsidR="00E13C64">
        <w:t>-</w:t>
      </w:r>
      <w:r w:rsidRPr="00E13C64">
        <w:t xml:space="preserve"> </w:t>
      </w:r>
      <w:r w:rsidR="00DD1524" w:rsidRPr="00E13C64">
        <w:t>это од</w:t>
      </w:r>
      <w:r w:rsidRPr="00E13C64">
        <w:t>ин из важнейших элементов организации труда в со</w:t>
      </w:r>
      <w:r w:rsidR="00DD1524" w:rsidRPr="00E13C64">
        <w:t>в</w:t>
      </w:r>
      <w:r w:rsidRPr="00E13C64">
        <w:t>ременный период</w:t>
      </w:r>
      <w:r w:rsidR="00E13C64" w:rsidRPr="00E13C64">
        <w:t>.</w:t>
      </w:r>
    </w:p>
    <w:p w:rsidR="00E13C64" w:rsidRDefault="00E85FDE" w:rsidP="00E13C64">
      <w:r w:rsidRPr="00E13C64">
        <w:t>Работодатель</w:t>
      </w:r>
      <w:r w:rsidR="00E13C64">
        <w:t xml:space="preserve"> (</w:t>
      </w:r>
      <w:r w:rsidRPr="00E13C64">
        <w:t xml:space="preserve">физическое </w:t>
      </w:r>
      <w:r w:rsidR="008F0B7F" w:rsidRPr="00E13C64">
        <w:t>или</w:t>
      </w:r>
      <w:r w:rsidRPr="00E13C64">
        <w:t xml:space="preserve"> юридическое лицо</w:t>
      </w:r>
      <w:r w:rsidR="00E13C64" w:rsidRPr="00E13C64">
        <w:t xml:space="preserve">) </w:t>
      </w:r>
      <w:r w:rsidRPr="00E13C64">
        <w:t xml:space="preserve">как вторая сторона трудового договора обязан в лице своей администрации правильно организовать труд работника по его специальности, квалификации, создавать условия для роста производительности труда, обеспечивать трудовую и производственную дисциплину, неуклонно соблюдать законодательство о труде </w:t>
      </w:r>
      <w:r w:rsidR="00DD1524" w:rsidRPr="00E13C64">
        <w:t xml:space="preserve">и </w:t>
      </w:r>
      <w:r w:rsidRPr="00E13C64">
        <w:t>правила охраны труда, внимательно относиться к нуждам и запросам работников, улучшать условия их труда и быта</w:t>
      </w:r>
      <w:r w:rsidR="00E13C64" w:rsidRPr="00E13C64">
        <w:t xml:space="preserve">. </w:t>
      </w:r>
      <w:r w:rsidRPr="00E13C64">
        <w:t>Указанные обязанности конкретизируются в правилах внутреннего трудового распорядка</w:t>
      </w:r>
      <w:r w:rsidR="00E13C64" w:rsidRPr="00E13C64">
        <w:t>.</w:t>
      </w:r>
    </w:p>
    <w:p w:rsidR="00E13C64" w:rsidRDefault="00E85FDE" w:rsidP="00E13C64">
      <w:r w:rsidRPr="00E13C64">
        <w:t>Работник</w:t>
      </w:r>
      <w:r w:rsidR="0089445B" w:rsidRPr="00E13C64">
        <w:t>,</w:t>
      </w:r>
      <w:r w:rsidRPr="00E13C64">
        <w:t xml:space="preserve"> как сторона трудового договора</w:t>
      </w:r>
      <w:r w:rsidR="0089445B" w:rsidRPr="00E13C64">
        <w:t>,</w:t>
      </w:r>
      <w:r w:rsidRPr="00E13C64">
        <w:t xml:space="preserve"> обязан работать честно и добросовестно, блюсти дисциплину труда, своевременно и точно исполнять распоряжения администрации, выполнять установленные нормы труда, незамедлительно сообщать работодателю</w:t>
      </w:r>
      <w:r w:rsidR="006C3BDA" w:rsidRPr="00E13C64">
        <w:t xml:space="preserve"> или непос</w:t>
      </w:r>
      <w:r w:rsidRPr="00E13C64">
        <w:t>редственному руководителю о возникновении ситуации, угрожающей жизни и здоровью людей</w:t>
      </w:r>
      <w:r w:rsidR="008F0B7F" w:rsidRPr="00E13C64">
        <w:t>,</w:t>
      </w:r>
      <w:r w:rsidRPr="00E13C64">
        <w:t xml:space="preserve"> имуществу работодателя, соблюдать технологическую дисциплину, требования по охране труда, бережно относиться к имуществу работодателя</w:t>
      </w:r>
      <w:r w:rsidR="00E13C64">
        <w:t xml:space="preserve"> (</w:t>
      </w:r>
      <w:r w:rsidRPr="00E13C64">
        <w:t>ст</w:t>
      </w:r>
      <w:r w:rsidR="00E13C64">
        <w:t>.2</w:t>
      </w:r>
      <w:r w:rsidRPr="00E13C64">
        <w:t>1 ТК</w:t>
      </w:r>
      <w:r w:rsidR="00E13C64" w:rsidRPr="00E13C64">
        <w:t xml:space="preserve">). </w:t>
      </w:r>
      <w:r w:rsidRPr="00E13C64">
        <w:t>Эти обязанности работника конкретизируются в правилах внутреннего трудового распорядка</w:t>
      </w:r>
      <w:r w:rsidR="00E13C64" w:rsidRPr="00E13C64">
        <w:t>.</w:t>
      </w:r>
    </w:p>
    <w:p w:rsidR="00E13C64" w:rsidRDefault="00E85FDE" w:rsidP="00E13C64">
      <w:r w:rsidRPr="00E13C64">
        <w:t>Обе стороны трудовог</w:t>
      </w:r>
      <w:r w:rsidR="00DD1524" w:rsidRPr="00E13C64">
        <w:t>о договора</w:t>
      </w:r>
      <w:r w:rsidR="00E13C64">
        <w:t xml:space="preserve"> (</w:t>
      </w:r>
      <w:r w:rsidR="00DD1524" w:rsidRPr="00E13C64">
        <w:t>работник и работода</w:t>
      </w:r>
      <w:r w:rsidRPr="00E13C64">
        <w:t>тель</w:t>
      </w:r>
      <w:r w:rsidR="00E13C64" w:rsidRPr="00E13C64">
        <w:t xml:space="preserve">) </w:t>
      </w:r>
      <w:r w:rsidRPr="00E13C64">
        <w:t>равноправны в выборе другой стороны договора</w:t>
      </w:r>
      <w:r w:rsidR="00E13C64" w:rsidRPr="00E13C64">
        <w:t xml:space="preserve">. </w:t>
      </w:r>
      <w:r w:rsidRPr="00E13C64">
        <w:t>Некоторые ограничения в интересах работников закон установил для работодателя, обязанного принять по квоте инвалида или другое лицо, заявленное им для подготовки специалиста, и запрещает</w:t>
      </w:r>
      <w:r w:rsidR="00E13C64">
        <w:t xml:space="preserve"> (</w:t>
      </w:r>
      <w:r w:rsidRPr="00E13C64">
        <w:t>ст</w:t>
      </w:r>
      <w:r w:rsidR="00E13C64">
        <w:t>.6</w:t>
      </w:r>
      <w:r w:rsidRPr="00E13C64">
        <w:t>4 ТК</w:t>
      </w:r>
      <w:r w:rsidR="00E13C64" w:rsidRPr="00E13C64">
        <w:t xml:space="preserve">) </w:t>
      </w:r>
      <w:r w:rsidRPr="00E13C64">
        <w:t>необоснован</w:t>
      </w:r>
      <w:r w:rsidR="00DD1524" w:rsidRPr="00E13C64">
        <w:t>ный отказ</w:t>
      </w:r>
      <w:r w:rsidR="00E13C64">
        <w:t xml:space="preserve"> (</w:t>
      </w:r>
      <w:r w:rsidR="00DD1524" w:rsidRPr="00E13C64">
        <w:t>не по деловым качест</w:t>
      </w:r>
      <w:r w:rsidRPr="00E13C64">
        <w:t>вам</w:t>
      </w:r>
      <w:r w:rsidR="00E13C64" w:rsidRPr="00E13C64">
        <w:t xml:space="preserve">) </w:t>
      </w:r>
      <w:r w:rsidRPr="00E13C64">
        <w:t xml:space="preserve">и дискриминацию при приеме, </w:t>
      </w:r>
      <w:r w:rsidR="00E13C64">
        <w:t>т.е.</w:t>
      </w:r>
      <w:r w:rsidR="00E13C64" w:rsidRPr="00E13C64">
        <w:t xml:space="preserve"> </w:t>
      </w:r>
      <w:r w:rsidRPr="00E13C64">
        <w:t>какое-либо ущемление прав или какие-либо преимущества</w:t>
      </w:r>
      <w:r w:rsidR="00E13C64">
        <w:t xml:space="preserve"> (</w:t>
      </w:r>
      <w:r w:rsidRPr="00E13C64">
        <w:t>не по деловым качествам</w:t>
      </w:r>
      <w:r w:rsidR="00E13C64" w:rsidRPr="00E13C64">
        <w:t>).</w:t>
      </w:r>
    </w:p>
    <w:p w:rsidR="00E13C64" w:rsidRDefault="00C12C0A" w:rsidP="00E13C64">
      <w:r w:rsidRPr="00E13C64">
        <w:t>Хотя трудовой договор лежит в основании возникновения и существования трудового правоотношения работника и понятия эти тесно связаны, их надо различать</w:t>
      </w:r>
      <w:r w:rsidR="00E13C64" w:rsidRPr="00E13C64">
        <w:t xml:space="preserve">. </w:t>
      </w:r>
      <w:r w:rsidRPr="00E13C64">
        <w:t>Трудовой договор</w:t>
      </w:r>
      <w:r w:rsidR="00E13C64" w:rsidRPr="00E13C64">
        <w:t xml:space="preserve"> - </w:t>
      </w:r>
      <w:r w:rsidRPr="00E13C64">
        <w:t>это соглашение, юридический акт, трудовое правоотношение</w:t>
      </w:r>
      <w:r w:rsidR="00E13C64" w:rsidRPr="00E13C64">
        <w:t xml:space="preserve"> - </w:t>
      </w:r>
      <w:r w:rsidRPr="00E13C64">
        <w:t>правовая связь, возникшая из трудового договора</w:t>
      </w:r>
      <w:r w:rsidR="00E13C64" w:rsidRPr="00E13C64">
        <w:t xml:space="preserve">. </w:t>
      </w:r>
      <w:r w:rsidRPr="00E13C64">
        <w:t>Основная функция трудового договора</w:t>
      </w:r>
      <w:r w:rsidR="00E13C64" w:rsidRPr="00E13C64">
        <w:t xml:space="preserve"> - </w:t>
      </w:r>
      <w:r w:rsidRPr="00E13C64">
        <w:t>создать действие во времени трудового правоотношения, регулировать его</w:t>
      </w:r>
      <w:r w:rsidR="00E13C64" w:rsidRPr="00E13C64">
        <w:t>.</w:t>
      </w:r>
    </w:p>
    <w:p w:rsidR="00E13C64" w:rsidRDefault="00E85FDE" w:rsidP="00E13C64">
      <w:r w:rsidRPr="00E13C64">
        <w:t>С заключением трудового договора гражданин становится членом конкретной организации и приобретает право участвовать в управлении данной организацией</w:t>
      </w:r>
      <w:r w:rsidR="00E13C64" w:rsidRPr="00E13C64">
        <w:t xml:space="preserve">. </w:t>
      </w:r>
      <w:r w:rsidRPr="00E13C64">
        <w:t>Трудовой договор исполняется личным трудом и имеет именной характер как договор данного работника</w:t>
      </w:r>
      <w:r w:rsidR="00E13C64" w:rsidRPr="00E13C64">
        <w:t xml:space="preserve">. </w:t>
      </w:r>
      <w:r w:rsidRPr="00E13C64">
        <w:t>Важнейшая черта института трудового договора, пронизывающая нормы права о приеме, переводах и увольнениях,</w:t>
      </w:r>
      <w:r w:rsidR="00E13C64" w:rsidRPr="00E13C64">
        <w:t xml:space="preserve"> - </w:t>
      </w:r>
      <w:r w:rsidRPr="00E13C64">
        <w:t>это свобода трудового договора, отражающая принцип свободы труда в обществе, закрепленный в ст</w:t>
      </w:r>
      <w:r w:rsidR="00E13C64">
        <w:t>.3</w:t>
      </w:r>
      <w:r w:rsidRPr="00E13C64">
        <w:t>7 Конституции РФ</w:t>
      </w:r>
      <w:r w:rsidR="00E13C64" w:rsidRPr="00E13C64">
        <w:t xml:space="preserve">. </w:t>
      </w:r>
      <w:r w:rsidRPr="00E13C64">
        <w:t>Свобода трудового договора означает, что граждане</w:t>
      </w:r>
      <w:r w:rsidR="00E13C64" w:rsidRPr="00E13C64">
        <w:t>:</w:t>
      </w:r>
    </w:p>
    <w:p w:rsidR="00E13C64" w:rsidRDefault="00E85FDE" w:rsidP="00E13C64">
      <w:r w:rsidRPr="00E13C64">
        <w:t>а</w:t>
      </w:r>
      <w:r w:rsidR="00E13C64" w:rsidRPr="00E13C64">
        <w:t xml:space="preserve">) </w:t>
      </w:r>
      <w:r w:rsidRPr="00E13C64">
        <w:t>свободно по своему волеизъявлению выбирают, место и род трудовой деятельности, работы</w:t>
      </w:r>
      <w:r w:rsidR="00E13C64" w:rsidRPr="00E13C64">
        <w:t>;</w:t>
      </w:r>
    </w:p>
    <w:p w:rsidR="00E13C64" w:rsidRDefault="00E85FDE" w:rsidP="00E13C64">
      <w:r w:rsidRPr="00E13C64">
        <w:t>б</w:t>
      </w:r>
      <w:r w:rsidR="00E13C64" w:rsidRPr="00E13C64">
        <w:t xml:space="preserve">) </w:t>
      </w:r>
      <w:r w:rsidRPr="00E13C64">
        <w:t>добровольно решают вопрос о работе, заключают трудовой договор</w:t>
      </w:r>
      <w:r w:rsidR="008F0B7F" w:rsidRPr="00E13C64">
        <w:t>,</w:t>
      </w:r>
      <w:r w:rsidRPr="00E13C64">
        <w:t xml:space="preserve"> могут его расторгнуть в любое время в установленном законом поря</w:t>
      </w:r>
      <w:r w:rsidR="00DD1524" w:rsidRPr="00E13C64">
        <w:t>д</w:t>
      </w:r>
      <w:r w:rsidRPr="00E13C64">
        <w:t>ке</w:t>
      </w:r>
      <w:r w:rsidR="00E13C64" w:rsidRPr="00E13C64">
        <w:t>;</w:t>
      </w:r>
    </w:p>
    <w:p w:rsidR="00E13C64" w:rsidRDefault="00E85FDE" w:rsidP="00E13C64">
      <w:r w:rsidRPr="00E13C64">
        <w:t>в</w:t>
      </w:r>
      <w:r w:rsidR="00E13C64" w:rsidRPr="00E13C64">
        <w:t xml:space="preserve">) </w:t>
      </w:r>
      <w:r w:rsidRPr="00E13C64">
        <w:t>имеют, как правило, устойчивые трудовые отношения</w:t>
      </w:r>
      <w:r w:rsidR="007A2173" w:rsidRPr="00E13C64">
        <w:rPr>
          <w:rStyle w:val="ae"/>
          <w:color w:val="000000"/>
        </w:rPr>
        <w:footnoteReference w:id="6"/>
      </w:r>
      <w:r w:rsidR="00E13C64" w:rsidRPr="00E13C64">
        <w:t>.</w:t>
      </w:r>
    </w:p>
    <w:p w:rsidR="00E13C64" w:rsidRDefault="00E85FDE" w:rsidP="00E13C64">
      <w:r w:rsidRPr="00E13C64">
        <w:t>Трудовой договор отражает договорный принцип привлечений к труду в качестве работника</w:t>
      </w:r>
      <w:r w:rsidR="00E13C64" w:rsidRPr="00E13C64">
        <w:t xml:space="preserve">. </w:t>
      </w:r>
      <w:r w:rsidRPr="00E13C64">
        <w:t>Без трудового договора не мо</w:t>
      </w:r>
      <w:r w:rsidR="00DD1524" w:rsidRPr="00E13C64">
        <w:t xml:space="preserve">жет </w:t>
      </w:r>
      <w:r w:rsidRPr="00E13C64">
        <w:t xml:space="preserve">работать ни один работник, кем бы, где бы и сколько бы он </w:t>
      </w:r>
      <w:r w:rsidR="00DD1524" w:rsidRPr="00E13C64">
        <w:t>ни</w:t>
      </w:r>
      <w:r w:rsidR="00E13C64" w:rsidRPr="00E13C64">
        <w:t xml:space="preserve"> </w:t>
      </w:r>
      <w:r w:rsidRPr="00E13C64">
        <w:t>работал в качестве такового</w:t>
      </w:r>
      <w:r w:rsidR="00E13C64" w:rsidRPr="00E13C64">
        <w:t>.</w:t>
      </w:r>
    </w:p>
    <w:p w:rsidR="0044612C" w:rsidRDefault="0044612C" w:rsidP="00E13C64"/>
    <w:p w:rsidR="00E13C64" w:rsidRPr="00E13C64" w:rsidRDefault="00E13C64" w:rsidP="0044612C">
      <w:pPr>
        <w:pStyle w:val="2"/>
      </w:pPr>
      <w:bookmarkStart w:id="3" w:name="_Toc242340983"/>
      <w:r>
        <w:t xml:space="preserve">1.2 </w:t>
      </w:r>
      <w:r w:rsidR="00271862" w:rsidRPr="00E13C64">
        <w:t>Виды трудовых договоров, особенности отдельных их видов</w:t>
      </w:r>
      <w:bookmarkEnd w:id="3"/>
    </w:p>
    <w:p w:rsidR="0044612C" w:rsidRDefault="0044612C" w:rsidP="00E13C64"/>
    <w:p w:rsidR="00E13C64" w:rsidRDefault="00271862" w:rsidP="00E13C64">
      <w:r w:rsidRPr="00E13C64">
        <w:t>Все трудовые договоры по времени действия делятся на два вида</w:t>
      </w:r>
      <w:r w:rsidR="00E13C64">
        <w:t xml:space="preserve"> (</w:t>
      </w:r>
      <w:r w:rsidRPr="00E13C64">
        <w:t>ст</w:t>
      </w:r>
      <w:r w:rsidR="00E13C64">
        <w:t>.5</w:t>
      </w:r>
      <w:r w:rsidRPr="00E13C64">
        <w:t>8 ТК</w:t>
      </w:r>
      <w:r w:rsidR="00E13C64" w:rsidRPr="00E13C64">
        <w:t>)</w:t>
      </w:r>
      <w:r w:rsidR="00E13C64">
        <w:t>:</w:t>
      </w:r>
    </w:p>
    <w:p w:rsidR="00E13C64" w:rsidRDefault="00E13C64" w:rsidP="00E13C64">
      <w:r>
        <w:t>1)</w:t>
      </w:r>
      <w:r w:rsidRPr="00E13C64">
        <w:t xml:space="preserve"> </w:t>
      </w:r>
      <w:r w:rsidR="00271862" w:rsidRPr="00E13C64">
        <w:t>на неопределенный срок</w:t>
      </w:r>
      <w:r>
        <w:t>;</w:t>
      </w:r>
    </w:p>
    <w:p w:rsidR="00E13C64" w:rsidRDefault="00E13C64" w:rsidP="00E13C64">
      <w:r>
        <w:t>2)</w:t>
      </w:r>
      <w:r w:rsidRPr="00E13C64">
        <w:t xml:space="preserve"> </w:t>
      </w:r>
      <w:r w:rsidR="00271862" w:rsidRPr="00E13C64">
        <w:t xml:space="preserve">на определенный срок, не более пяти лет, </w:t>
      </w:r>
      <w:r>
        <w:t>т.е.</w:t>
      </w:r>
      <w:r w:rsidRPr="00E13C64">
        <w:t xml:space="preserve"> </w:t>
      </w:r>
      <w:r w:rsidR="00271862" w:rsidRPr="00E13C64">
        <w:t>срочный трудовой договор</w:t>
      </w:r>
      <w:r w:rsidRPr="00E13C64">
        <w:t xml:space="preserve">. </w:t>
      </w:r>
      <w:r w:rsidR="00271862" w:rsidRPr="00E13C64">
        <w:t>Следовательно, первый вид</w:t>
      </w:r>
      <w:r w:rsidRPr="00E13C64">
        <w:t xml:space="preserve"> - </w:t>
      </w:r>
      <w:r w:rsidR="00271862" w:rsidRPr="00E13C64">
        <w:t>это трудовой договор, заключаемый на неопределенный срок, когда стороны не оговаривают срок его действия</w:t>
      </w:r>
      <w:r w:rsidRPr="00E13C64">
        <w:t xml:space="preserve">. </w:t>
      </w:r>
      <w:r w:rsidR="00271862" w:rsidRPr="00E13C64">
        <w:t>В договоре может быть определена дата вступления его в силу</w:t>
      </w:r>
      <w:r w:rsidRPr="00E13C64">
        <w:t xml:space="preserve">. </w:t>
      </w:r>
      <w:r w:rsidR="00271862" w:rsidRPr="00E13C64">
        <w:t>Чаще всего именно так и заключаются трудовые договоры</w:t>
      </w:r>
      <w:r w:rsidRPr="00E13C64">
        <w:t xml:space="preserve">. </w:t>
      </w:r>
      <w:r w:rsidR="00271862" w:rsidRPr="00E13C64">
        <w:t>Вторым видом является срочный трудовой договор, который заключается на определенный срок, как правило, не превышающий пяти лет</w:t>
      </w:r>
      <w:r w:rsidRPr="00E13C64">
        <w:t xml:space="preserve">. </w:t>
      </w:r>
      <w:r w:rsidR="00271862" w:rsidRPr="00E13C64">
        <w:t>Такой трудовой договор может быть заключен только когда трудовые отношения не могут быть установлены на неопределенный срок с учетом характера предстоящей работы или условий ее выполнения, если иное не предусмотрено Трудовым кодексом и иными федеральными законами</w:t>
      </w:r>
      <w:r w:rsidRPr="00E13C64">
        <w:t>.</w:t>
      </w:r>
    </w:p>
    <w:p w:rsidR="00E13C64" w:rsidRDefault="00271862" w:rsidP="00E13C64">
      <w:r w:rsidRPr="00E13C64">
        <w:t>Законодательство запрещает заключение срочных трудовых договоров в целях уклонения от предоставления прав и гарантий, предусмотренных работникам, с которыми заключается трудовой договор на неопределенный срок</w:t>
      </w:r>
      <w:r w:rsidR="00E13C64">
        <w:t xml:space="preserve"> (</w:t>
      </w:r>
      <w:r w:rsidRPr="00E13C64">
        <w:t>ч</w:t>
      </w:r>
      <w:r w:rsidR="00E13C64">
        <w:t>.6</w:t>
      </w:r>
      <w:r w:rsidRPr="00E13C64">
        <w:t xml:space="preserve"> ст</w:t>
      </w:r>
      <w:r w:rsidR="00E13C64">
        <w:t>.5</w:t>
      </w:r>
      <w:r w:rsidRPr="00E13C64">
        <w:t>8 ТК</w:t>
      </w:r>
      <w:r w:rsidR="00E13C64" w:rsidRPr="00E13C64">
        <w:t xml:space="preserve">). </w:t>
      </w:r>
      <w:r w:rsidRPr="00E13C64">
        <w:t>Трудовой кодекс</w:t>
      </w:r>
      <w:r w:rsidR="00E13C64">
        <w:t xml:space="preserve"> (</w:t>
      </w:r>
      <w:r w:rsidRPr="00E13C64">
        <w:t>ст</w:t>
      </w:r>
      <w:r w:rsidR="00E13C64">
        <w:t>.5</w:t>
      </w:r>
      <w:r w:rsidRPr="00E13C64">
        <w:t>9</w:t>
      </w:r>
      <w:r w:rsidR="00E13C64" w:rsidRPr="00E13C64">
        <w:t xml:space="preserve">) </w:t>
      </w:r>
      <w:r w:rsidRPr="00E13C64">
        <w:t>указывает, в каких случаях срочный трудовой договор может заключаться по инициативе работодателя либо работника</w:t>
      </w:r>
      <w:r w:rsidR="00E13C64" w:rsidRPr="00E13C64">
        <w:t xml:space="preserve">. </w:t>
      </w:r>
      <w:r w:rsidRPr="00E13C64">
        <w:t xml:space="preserve">Перечень открытый, </w:t>
      </w:r>
      <w:r w:rsidR="00E13C64">
        <w:t>т.к</w:t>
      </w:r>
      <w:r w:rsidR="00E13C64" w:rsidRPr="00E13C64">
        <w:t xml:space="preserve"> </w:t>
      </w:r>
      <w:r w:rsidRPr="00E13C64">
        <w:t>срочный трудовой договор может быть заключен в других случаях, предусмотренных федеральными законами</w:t>
      </w:r>
      <w:r w:rsidR="00E13C64" w:rsidRPr="00E13C64">
        <w:t xml:space="preserve">. </w:t>
      </w:r>
      <w:r w:rsidRPr="00E13C64">
        <w:t>Если трудовой договор заключен на определенный срок без достаточных к тому оснований, установленных органом, осуществляющим государственный надзор и контроль за соблюдением трудового законодательства, или судом, то он считается заключенным на неопределенный срок</w:t>
      </w:r>
      <w:r w:rsidR="00E13C64">
        <w:t xml:space="preserve"> (</w:t>
      </w:r>
      <w:r w:rsidRPr="00E13C64">
        <w:t>ч</w:t>
      </w:r>
      <w:r w:rsidR="00E13C64">
        <w:t>.5</w:t>
      </w:r>
      <w:r w:rsidRPr="00E13C64">
        <w:t xml:space="preserve"> ст</w:t>
      </w:r>
      <w:r w:rsidR="00E13C64">
        <w:t>.5</w:t>
      </w:r>
      <w:r w:rsidRPr="00E13C64">
        <w:t>8 ТК</w:t>
      </w:r>
      <w:r w:rsidR="00E13C64" w:rsidRPr="00E13C64">
        <w:t>).</w:t>
      </w:r>
    </w:p>
    <w:p w:rsidR="00E13C64" w:rsidRDefault="00271862" w:rsidP="00E13C64">
      <w:r w:rsidRPr="00E13C64">
        <w:t>Указанная классификация не отражает особенностей всех видов трудовых договоров, имеющихся как в порядке заключения, так и в содержании различных их видов</w:t>
      </w:r>
      <w:r w:rsidR="00E13C64" w:rsidRPr="00E13C64">
        <w:t xml:space="preserve">. </w:t>
      </w:r>
      <w:r w:rsidRPr="00E13C64">
        <w:t>Нет и единого критерия для классификации трудовых договоров</w:t>
      </w:r>
      <w:r w:rsidR="00E13C64" w:rsidRPr="00E13C64">
        <w:t xml:space="preserve">. </w:t>
      </w:r>
      <w:r w:rsidRPr="00E13C64">
        <w:t>Каждый из указанных двух видов договоров можно в свою очередь разделить по особенностям порядка их заключения и по содержанию</w:t>
      </w:r>
      <w:r w:rsidR="00E13C64" w:rsidRPr="00E13C64">
        <w:t xml:space="preserve">. </w:t>
      </w:r>
      <w:r w:rsidRPr="00E13C64">
        <w:t>В настоящее время особенности отдельных видов трудовых договоров предусмотрены в разд</w:t>
      </w:r>
      <w:r w:rsidR="00E13C64" w:rsidRPr="00E13C64">
        <w:t xml:space="preserve">. </w:t>
      </w:r>
      <w:r w:rsidRPr="00E13C64">
        <w:rPr>
          <w:lang w:val="en-US"/>
        </w:rPr>
        <w:t>XII</w:t>
      </w:r>
      <w:r w:rsidR="00E13C64">
        <w:t xml:space="preserve"> "</w:t>
      </w:r>
      <w:r w:rsidRPr="00E13C64">
        <w:t>Особенности регулирования труда отдельных категорий работников</w:t>
      </w:r>
      <w:r w:rsidR="00E13C64">
        <w:t xml:space="preserve">", </w:t>
      </w:r>
      <w:r w:rsidRPr="00E13C64">
        <w:t>а также рядом федеральных законов</w:t>
      </w:r>
      <w:r w:rsidR="00E13C64" w:rsidRPr="00E13C64">
        <w:t xml:space="preserve">. </w:t>
      </w:r>
      <w:r w:rsidRPr="00E13C64">
        <w:t>Рассмотрим эти особенности</w:t>
      </w:r>
      <w:r w:rsidR="00E13C64" w:rsidRPr="00E13C64">
        <w:t>.</w:t>
      </w:r>
    </w:p>
    <w:p w:rsidR="00E13C64" w:rsidRDefault="00271862" w:rsidP="00E13C64">
      <w:r w:rsidRPr="00E13C64">
        <w:t>1</w:t>
      </w:r>
      <w:r w:rsidR="00E13C64" w:rsidRPr="00E13C64">
        <w:t xml:space="preserve">. </w:t>
      </w:r>
      <w:r w:rsidRPr="00E13C64">
        <w:t>Трудовой договор государственного служащего имеет много особенностей в соответствии с ФЗ</w:t>
      </w:r>
      <w:r w:rsidR="00E13C64">
        <w:t xml:space="preserve"> "</w:t>
      </w:r>
      <w:r w:rsidRPr="00E13C64">
        <w:t>Об основах государственной службы РФ</w:t>
      </w:r>
      <w:r w:rsidR="00E13C64">
        <w:t xml:space="preserve">" </w:t>
      </w:r>
      <w:r w:rsidRPr="00E13C64">
        <w:t>от 31</w:t>
      </w:r>
      <w:r w:rsidR="00E13C64">
        <w:t>.07.19</w:t>
      </w:r>
      <w:r w:rsidRPr="00E13C64">
        <w:t>95 г</w:t>
      </w:r>
      <w:r w:rsidR="00E13C64" w:rsidRPr="00E13C64">
        <w:t xml:space="preserve">. </w:t>
      </w:r>
      <w:r w:rsidRPr="00E13C64">
        <w:t>Эти особенности есть в приеме на государственную службу, ее прохождении и в увольнении</w:t>
      </w:r>
      <w:r w:rsidR="00E13C64" w:rsidRPr="00E13C64">
        <w:t xml:space="preserve">. </w:t>
      </w:r>
      <w:r w:rsidRPr="00E13C64">
        <w:t>Он предусмотрел ряд как изъятий, так и трудовых льгот для государственных служащих по сравнению с общим трудовым законодательством</w:t>
      </w:r>
      <w:r w:rsidR="00E13C64" w:rsidRPr="00E13C64">
        <w:t xml:space="preserve">. </w:t>
      </w:r>
      <w:r w:rsidRPr="00E13C64">
        <w:t>Государственная должность</w:t>
      </w:r>
      <w:r w:rsidR="00E13C64" w:rsidRPr="00E13C64">
        <w:t xml:space="preserve"> - </w:t>
      </w:r>
      <w:r w:rsidRPr="00E13C64">
        <w:t>должность в федеральных органах государственной власти, органах государственной власти субъектов РФ, иных государственных органах, созданных в соответствии с Конституцией РФ, с установленными обязанностями по исполнению и обеспечению полномочий и деятельности данного органа</w:t>
      </w:r>
      <w:r w:rsidR="00E13C64" w:rsidRPr="00E13C64">
        <w:t xml:space="preserve">. </w:t>
      </w:r>
      <w:r w:rsidRPr="00E13C64">
        <w:t>Перечень государственных должностей всех трех категорий указан в Реестре государственных должностей</w:t>
      </w:r>
      <w:r w:rsidR="00E13C64" w:rsidRPr="00E13C64">
        <w:t xml:space="preserve">. </w:t>
      </w:r>
      <w:r w:rsidRPr="00E13C64">
        <w:t>По рангу они классифицируются на пять групп</w:t>
      </w:r>
      <w:r w:rsidR="00E13C64" w:rsidRPr="00E13C64">
        <w:t xml:space="preserve">: </w:t>
      </w:r>
      <w:r w:rsidRPr="00E13C64">
        <w:t>высшие, главные, ведущие, старшие и младшие</w:t>
      </w:r>
      <w:r w:rsidRPr="00E13C64">
        <w:rPr>
          <w:rStyle w:val="ae"/>
          <w:color w:val="000000"/>
        </w:rPr>
        <w:footnoteReference w:id="7"/>
      </w:r>
      <w:r w:rsidR="00E13C64" w:rsidRPr="00E13C64">
        <w:t>.</w:t>
      </w:r>
    </w:p>
    <w:p w:rsidR="00E13C64" w:rsidRDefault="00271862" w:rsidP="00E13C64">
      <w:r w:rsidRPr="00E13C64">
        <w:t>Трудовой договор государственного служащего заключается на неопределенный срок или на срок не более пяти лет, в него включается обязательство гражданина обеспечивать выполнение Конституции РФ и федеральных законов в интересах граждан России</w:t>
      </w:r>
      <w:r w:rsidR="00E13C64" w:rsidRPr="00E13C64">
        <w:t xml:space="preserve">. </w:t>
      </w:r>
      <w:r w:rsidRPr="00E13C64">
        <w:t>Продление пребывания на государственной службе человека, достигшего возраста 60 лет, может быть лишь однократное не более чем на год</w:t>
      </w:r>
      <w:r w:rsidR="00E13C64" w:rsidRPr="00E13C64">
        <w:t xml:space="preserve">. </w:t>
      </w:r>
      <w:r w:rsidRPr="00E13C64">
        <w:t>После достижения 65 лет государственный служащий может продолжать работу в государственных органах на условиях срочного трудового договора</w:t>
      </w:r>
      <w:r w:rsidR="00E13C64" w:rsidRPr="00E13C64">
        <w:t>.</w:t>
      </w:r>
    </w:p>
    <w:p w:rsidR="00E13C64" w:rsidRDefault="00271862" w:rsidP="00E13C64">
      <w:r w:rsidRPr="00E13C64">
        <w:t>2</w:t>
      </w:r>
      <w:r w:rsidR="00E13C64" w:rsidRPr="00E13C64">
        <w:t xml:space="preserve">. </w:t>
      </w:r>
      <w:r w:rsidRPr="00E13C64">
        <w:t>Трудовые договоры молодых рабочих, окончивших профессионально-технические училища, и молодых специалистов, окончивших по направлению работодателя высшие и средние специальные учебные заведения, занимают особое место в системе трудовых договоров</w:t>
      </w:r>
      <w:r w:rsidR="00E13C64" w:rsidRPr="00E13C64">
        <w:t xml:space="preserve">. </w:t>
      </w:r>
      <w:r w:rsidRPr="00E13C64">
        <w:t>Их нельзя полностью отнести к обычным договорам о постоянной работе с неопределенным сроком действия, поскольку в период обязательного срока отработки по окончании учебы на молодого рабочего и молодого специалиста распространяются специальные нормы законодательства</w:t>
      </w:r>
      <w:r w:rsidR="00E13C64">
        <w:t xml:space="preserve"> (</w:t>
      </w:r>
      <w:r w:rsidRPr="00E13C64">
        <w:t xml:space="preserve">порядок переводов, увольнения и </w:t>
      </w:r>
      <w:r w:rsidR="00E13C64">
        <w:t>т.п.)</w:t>
      </w:r>
      <w:r w:rsidR="00E13C64" w:rsidRPr="00E13C64">
        <w:t xml:space="preserve">. </w:t>
      </w:r>
      <w:r w:rsidRPr="00E13C64">
        <w:t>Но это и не срочный договор, поскольку истечение срока обязательной отработки не дает права работодателю, как при срочном трудовом договоре, прекратить данный договор по истечении срока</w:t>
      </w:r>
      <w:r w:rsidR="00E13C64" w:rsidRPr="00E13C64">
        <w:t xml:space="preserve">. </w:t>
      </w:r>
      <w:r w:rsidRPr="00E13C64">
        <w:t>Постановлением Правительства РФ</w:t>
      </w:r>
      <w:r w:rsidR="00E13C64">
        <w:t xml:space="preserve"> "</w:t>
      </w:r>
      <w:r w:rsidRPr="00E13C64">
        <w:t>О целевой контрактной подготовке специалистов с высшим и средним специальным образованием</w:t>
      </w:r>
      <w:r w:rsidR="00E13C64">
        <w:t xml:space="preserve">" </w:t>
      </w:r>
      <w:r w:rsidRPr="00E13C64">
        <w:t>от 19</w:t>
      </w:r>
      <w:r w:rsidR="00E13C64">
        <w:t>.09.19</w:t>
      </w:r>
      <w:r w:rsidRPr="00E13C64">
        <w:t>95 г</w:t>
      </w:r>
      <w:r w:rsidR="00E13C64" w:rsidRPr="00E13C64">
        <w:t xml:space="preserve">. </w:t>
      </w:r>
      <w:r w:rsidRPr="00E13C64">
        <w:t>по-новому урегулированы подготовка и направление на работу молодых специалистов</w:t>
      </w:r>
      <w:r w:rsidR="00E13C64" w:rsidRPr="00E13C64">
        <w:t xml:space="preserve">. </w:t>
      </w:r>
      <w:r w:rsidRPr="00E13C64">
        <w:t>Такая подготовка по контрактам осуществляется среди тех лиц, которые обучаются за счет бюджетных средств</w:t>
      </w:r>
      <w:r w:rsidRPr="00E13C64">
        <w:rPr>
          <w:rStyle w:val="ae"/>
          <w:color w:val="000000"/>
        </w:rPr>
        <w:footnoteReference w:id="8"/>
      </w:r>
      <w:r w:rsidR="00E13C64" w:rsidRPr="00E13C64">
        <w:t xml:space="preserve">. </w:t>
      </w:r>
      <w:r w:rsidRPr="00E13C64">
        <w:t>Контракт же заключают соответствующие учебные заведения с работодателем о целевой подготовке для данного работодателя определенного числа молодых специалистов</w:t>
      </w:r>
      <w:r w:rsidR="00E13C64" w:rsidRPr="00E13C64">
        <w:t>.</w:t>
      </w:r>
    </w:p>
    <w:p w:rsidR="00E13C64" w:rsidRDefault="00271862" w:rsidP="00E13C64">
      <w:r w:rsidRPr="00E13C64">
        <w:t>Таким образом, прежняя советская форма обязательного распределения выпускников вузов и техникумов на работу заменена договорной формой целевой их подготовки и договорной формой распределения на работу</w:t>
      </w:r>
      <w:r w:rsidR="00E13C64" w:rsidRPr="00E13C64">
        <w:t xml:space="preserve">. </w:t>
      </w:r>
      <w:r w:rsidRPr="00E13C64">
        <w:t>При этом оба договора названы контрактами, и они тесно связаны между собой</w:t>
      </w:r>
      <w:r w:rsidR="00E13C64" w:rsidRPr="00E13C64">
        <w:t>.</w:t>
      </w:r>
    </w:p>
    <w:p w:rsidR="00E13C64" w:rsidRDefault="00271862" w:rsidP="00E13C64">
      <w:r w:rsidRPr="00E13C64">
        <w:t>3</w:t>
      </w:r>
      <w:r w:rsidR="00E13C64" w:rsidRPr="00E13C64">
        <w:t xml:space="preserve">. </w:t>
      </w:r>
      <w:r w:rsidRPr="00E13C64">
        <w:t>Трудовой договор по конкурсу заключают</w:t>
      </w:r>
      <w:r w:rsidR="00E13C64" w:rsidRPr="00E13C64">
        <w:t>:</w:t>
      </w:r>
    </w:p>
    <w:p w:rsidR="00E13C64" w:rsidRDefault="00271862" w:rsidP="00E13C64">
      <w:r w:rsidRPr="00E13C64">
        <w:t>а</w:t>
      </w:r>
      <w:r w:rsidR="00E13C64" w:rsidRPr="00E13C64">
        <w:t xml:space="preserve">) </w:t>
      </w:r>
      <w:r w:rsidRPr="00E13C64">
        <w:t>лица, прошедшие</w:t>
      </w:r>
      <w:r w:rsidRPr="00E13C64">
        <w:rPr>
          <w:vertAlign w:val="superscript"/>
        </w:rPr>
        <w:t xml:space="preserve"> </w:t>
      </w:r>
      <w:r w:rsidRPr="00E13C64">
        <w:t>конкурс на вакантные должности профессорско-преподавательского состава вузов и научных сотрудников научно-исследовательских институтов и лабораторий</w:t>
      </w:r>
      <w:r w:rsidR="00E13C64" w:rsidRPr="00E13C64">
        <w:t>;</w:t>
      </w:r>
    </w:p>
    <w:p w:rsidR="00E13C64" w:rsidRDefault="00271862" w:rsidP="00E13C64">
      <w:r w:rsidRPr="00E13C64">
        <w:t>б</w:t>
      </w:r>
      <w:r w:rsidR="00E13C64" w:rsidRPr="00E13C64">
        <w:t xml:space="preserve">) </w:t>
      </w:r>
      <w:r w:rsidRPr="00E13C64">
        <w:t>артисты, режиссеры и другие театральные творческие работники, прошедшие очередной конкурс, который объявляется на эти должности</w:t>
      </w:r>
      <w:r w:rsidR="00E13C64" w:rsidRPr="00E13C64">
        <w:t>;</w:t>
      </w:r>
    </w:p>
    <w:p w:rsidR="00E13C64" w:rsidRDefault="00271862" w:rsidP="00E13C64">
      <w:r w:rsidRPr="00E13C64">
        <w:t>в</w:t>
      </w:r>
      <w:r w:rsidR="00E13C64" w:rsidRPr="00E13C64">
        <w:t xml:space="preserve">) </w:t>
      </w:r>
      <w:r w:rsidRPr="00E13C64">
        <w:t>государственные служащие могут приниматься по конкурсу</w:t>
      </w:r>
      <w:r w:rsidR="00E13C64" w:rsidRPr="00E13C64">
        <w:t>.</w:t>
      </w:r>
    </w:p>
    <w:p w:rsidR="00271862" w:rsidRPr="00E13C64" w:rsidRDefault="00271862" w:rsidP="00E13C64">
      <w:r w:rsidRPr="00E13C64">
        <w:t>Работники, принимаемые по конкурсу, зачисляются на работу приказом руководителя</w:t>
      </w:r>
      <w:r w:rsidR="00E13C64" w:rsidRPr="00E13C64">
        <w:t xml:space="preserve">: </w:t>
      </w:r>
      <w:r w:rsidRPr="00E13C64">
        <w:t>Они не подлежат аттестации</w:t>
      </w:r>
      <w:r w:rsidR="00E13C64" w:rsidRPr="00E13C64">
        <w:t xml:space="preserve">. </w:t>
      </w:r>
      <w:r w:rsidRPr="00E13C64">
        <w:t>Особенностью данного трудового договора является то, что он заключается лишь с лицами, избранными предварительно по конкурсу тайным голосованием</w:t>
      </w:r>
      <w:r w:rsidR="00E13C64" w:rsidRPr="00E13C64">
        <w:t xml:space="preserve">. </w:t>
      </w:r>
      <w:r w:rsidRPr="00E13C64">
        <w:t>Все должности научно-педагогических работников вузов согласно ст</w:t>
      </w:r>
      <w:r w:rsidR="00E13C64">
        <w:t xml:space="preserve">.20 </w:t>
      </w:r>
      <w:r w:rsidRPr="00E13C64">
        <w:t>ФЗ</w:t>
      </w:r>
      <w:r w:rsidR="00E13C64">
        <w:t xml:space="preserve"> "</w:t>
      </w:r>
      <w:r w:rsidRPr="00E13C64">
        <w:t>О высшем и послевузовском профессиональном образовании</w:t>
      </w:r>
      <w:r w:rsidR="00E13C64">
        <w:t xml:space="preserve">" </w:t>
      </w:r>
      <w:r w:rsidRPr="00E13C64">
        <w:t>от 22</w:t>
      </w:r>
      <w:r w:rsidR="00E13C64">
        <w:t>.08.19</w:t>
      </w:r>
      <w:r w:rsidRPr="00E13C64">
        <w:t>96 г</w:t>
      </w:r>
      <w:r w:rsidR="00E13C64" w:rsidRPr="00E13C64">
        <w:t xml:space="preserve">. </w:t>
      </w:r>
      <w:r w:rsidRPr="00E13C64">
        <w:t>замещаются по трудовому договору</w:t>
      </w:r>
      <w:r w:rsidR="00E13C64" w:rsidRPr="00E13C64">
        <w:t xml:space="preserve">. </w:t>
      </w:r>
      <w:r w:rsidRPr="00E13C64">
        <w:t>Заключению трудового договора научно-педагогического работника вуза на срок до пяти лет предшествует конкурсный отбор</w:t>
      </w:r>
      <w:r w:rsidR="00E13C64" w:rsidRPr="00E13C64">
        <w:t xml:space="preserve">. </w:t>
      </w:r>
      <w:r w:rsidRPr="00E13C64">
        <w:t>Избранным по конкурсу считается лицо, набравшее более 50% голосов присутствующих на заседании членов ученого совета при наличии кворума</w:t>
      </w:r>
      <w:r w:rsidR="00E13C64">
        <w:t xml:space="preserve"> (т.е.</w:t>
      </w:r>
      <w:r w:rsidR="00E13C64" w:rsidRPr="00E13C64">
        <w:t xml:space="preserve"> </w:t>
      </w:r>
      <w:r w:rsidRPr="00E13C64">
        <w:t>не менее 2/3 от его списочного состава</w:t>
      </w:r>
      <w:r w:rsidR="00E13C64" w:rsidRPr="00E13C64">
        <w:t xml:space="preserve">) </w:t>
      </w:r>
      <w:r w:rsidRPr="00E13C64">
        <w:rPr>
          <w:rStyle w:val="ae"/>
          <w:color w:val="000000"/>
        </w:rPr>
        <w:footnoteReference w:id="9"/>
      </w:r>
      <w:r w:rsidR="00E13C64" w:rsidRPr="00E13C64">
        <w:t xml:space="preserve">. </w:t>
      </w:r>
      <w:r w:rsidRPr="00E13C64">
        <w:t>Решение ученого совета об избрании лица на преподавательскую должность утверждается ректором вуза, после чего с ним заключается трудовой договор</w:t>
      </w:r>
    </w:p>
    <w:p w:rsidR="00E13C64" w:rsidRDefault="00271862" w:rsidP="00E13C64">
      <w:r w:rsidRPr="00E13C64">
        <w:t>Далее раскроем особенности других трудовых договоров, предусмотренных разд</w:t>
      </w:r>
      <w:r w:rsidR="00E13C64" w:rsidRPr="00E13C64">
        <w:t xml:space="preserve">. </w:t>
      </w:r>
      <w:r w:rsidRPr="00E13C64">
        <w:rPr>
          <w:lang w:val="en-US"/>
        </w:rPr>
        <w:t>XII</w:t>
      </w:r>
      <w:r w:rsidRPr="00E13C64">
        <w:t xml:space="preserve"> ТК</w:t>
      </w:r>
      <w:r w:rsidR="00E13C64" w:rsidRPr="00E13C64">
        <w:t xml:space="preserve">. </w:t>
      </w:r>
      <w:r w:rsidRPr="00E13C64">
        <w:t>Деление всех трудовых договоров по сроку их действия на договоры с неопределенным сроком и срочные, как ранее указывалось, не отражает особенностей видов отдельных договоров, так как те и другие могут иметь особенности еще в их содержании или порядке заключения и прекращения</w:t>
      </w:r>
      <w:r w:rsidR="00E13C64" w:rsidRPr="00E13C64">
        <w:t xml:space="preserve">. </w:t>
      </w:r>
      <w:r w:rsidRPr="00E13C64">
        <w:t xml:space="preserve">Раздел </w:t>
      </w:r>
      <w:r w:rsidRPr="00E13C64">
        <w:rPr>
          <w:lang w:val="en-US"/>
        </w:rPr>
        <w:t>XII</w:t>
      </w:r>
      <w:r w:rsidRPr="00E13C64">
        <w:t xml:space="preserve"> ТК указывает особенности регулирования труда отдельных категорий работников, которые зависят от основания дифференциации</w:t>
      </w:r>
      <w:r w:rsidR="00E13C64">
        <w:t xml:space="preserve"> (</w:t>
      </w:r>
      <w:r w:rsidRPr="00E13C64">
        <w:t>различия</w:t>
      </w:r>
      <w:r w:rsidR="00E13C64" w:rsidRPr="00E13C64">
        <w:t xml:space="preserve">) </w:t>
      </w:r>
      <w:r w:rsidRPr="00E13C64">
        <w:t>правового регулирования труда</w:t>
      </w:r>
      <w:r w:rsidRPr="00E13C64">
        <w:rPr>
          <w:rStyle w:val="ae"/>
          <w:color w:val="000000"/>
        </w:rPr>
        <w:footnoteReference w:id="10"/>
      </w:r>
      <w:r w:rsidR="00E13C64" w:rsidRPr="00E13C64">
        <w:t xml:space="preserve">. </w:t>
      </w:r>
      <w:r w:rsidRPr="00E13C64">
        <w:t>Указывая следующие трудовые договоры, имеющие свои особенности, и, следовательно, определенный их вид, закрепленный в разд</w:t>
      </w:r>
      <w:r w:rsidR="00E13C64" w:rsidRPr="00E13C64">
        <w:t xml:space="preserve">. </w:t>
      </w:r>
      <w:r w:rsidRPr="00E13C64">
        <w:rPr>
          <w:lang w:val="en-US"/>
        </w:rPr>
        <w:t>XII</w:t>
      </w:r>
      <w:r w:rsidRPr="00E13C64">
        <w:t xml:space="preserve"> ТК, одновременно определим, по какому основанию законодатель их выделил в самостоятельный вид с различием в правовом регулировании труда</w:t>
      </w:r>
      <w:r w:rsidR="00E13C64" w:rsidRPr="00E13C64">
        <w:t>.</w:t>
      </w:r>
    </w:p>
    <w:p w:rsidR="00E13C64" w:rsidRDefault="00271862" w:rsidP="00E13C64">
      <w:r w:rsidRPr="00E13C64">
        <w:t>4</w:t>
      </w:r>
      <w:r w:rsidR="00E13C64" w:rsidRPr="00E13C64">
        <w:t xml:space="preserve">. </w:t>
      </w:r>
      <w:r w:rsidRPr="00E13C64">
        <w:t>Трудовой договор с женщинами, лицами с семейными обязанностями</w:t>
      </w:r>
      <w:r w:rsidR="00E13C64">
        <w:t xml:space="preserve"> (</w:t>
      </w:r>
      <w:r w:rsidRPr="00E13C64">
        <w:t>гл</w:t>
      </w:r>
      <w:r w:rsidR="00E13C64">
        <w:t>.4</w:t>
      </w:r>
      <w:r w:rsidRPr="00E13C64">
        <w:t>1</w:t>
      </w:r>
      <w:r w:rsidR="00E13C64" w:rsidRPr="00E13C64">
        <w:t xml:space="preserve">). </w:t>
      </w:r>
      <w:r w:rsidRPr="00E13C64">
        <w:t>Его особенности основаны на физиологических особенностях женского организма, требующих специальной защиты от производственных вредностей</w:t>
      </w:r>
      <w:r w:rsidR="00E13C64" w:rsidRPr="00E13C64">
        <w:t xml:space="preserve">. </w:t>
      </w:r>
      <w:r w:rsidRPr="00E13C64">
        <w:t xml:space="preserve">Второе основание, появившееся в 70-е годы </w:t>
      </w:r>
      <w:r w:rsidRPr="00E13C64">
        <w:rPr>
          <w:lang w:val="en-US"/>
        </w:rPr>
        <w:t>XX</w:t>
      </w:r>
      <w:r w:rsidRPr="00E13C64">
        <w:t xml:space="preserve"> в</w:t>
      </w:r>
      <w:r w:rsidR="00E13C64">
        <w:t>.,</w:t>
      </w:r>
      <w:r w:rsidRPr="00E13C64">
        <w:t xml:space="preserve"> это материнская, отцовская</w:t>
      </w:r>
      <w:r w:rsidR="00E13C64">
        <w:t xml:space="preserve"> (</w:t>
      </w:r>
      <w:r w:rsidRPr="00E13C64">
        <w:t>для одиноких отцов</w:t>
      </w:r>
      <w:r w:rsidR="00E13C64" w:rsidRPr="00E13C64">
        <w:t xml:space="preserve">) </w:t>
      </w:r>
      <w:r w:rsidRPr="00E13C64">
        <w:t>социальная семейная роль в воспитании малолетних детей и уходе за больными, нетрудоспособными членами семьи</w:t>
      </w:r>
      <w:r w:rsidR="00E13C64" w:rsidRPr="00E13C64">
        <w:t>.</w:t>
      </w:r>
    </w:p>
    <w:p w:rsidR="00E13C64" w:rsidRDefault="00271862" w:rsidP="00E13C64">
      <w:r w:rsidRPr="00E13C64">
        <w:t>5</w:t>
      </w:r>
      <w:r w:rsidR="00E13C64" w:rsidRPr="00E13C64">
        <w:t xml:space="preserve">. </w:t>
      </w:r>
      <w:r w:rsidRPr="00E13C64">
        <w:t>Трудовой договор с несовершеннолетним работником</w:t>
      </w:r>
      <w:r w:rsidR="00E13C64">
        <w:t xml:space="preserve"> (</w:t>
      </w:r>
      <w:r w:rsidRPr="00E13C64">
        <w:t>гл</w:t>
      </w:r>
      <w:r w:rsidR="00E13C64">
        <w:t>.4</w:t>
      </w:r>
      <w:r w:rsidRPr="00E13C64">
        <w:t>2 ТК</w:t>
      </w:r>
      <w:r w:rsidR="00E13C64" w:rsidRPr="00E13C64">
        <w:t xml:space="preserve">). </w:t>
      </w:r>
      <w:r w:rsidRPr="00E13C64">
        <w:t>Его особенности основаны на психофизиологических особенностях неокрепшего организма, требующего специальной защиты от производственных вредностей</w:t>
      </w:r>
      <w:r w:rsidR="00E13C64" w:rsidRPr="00E13C64">
        <w:t xml:space="preserve">. </w:t>
      </w:r>
      <w:r w:rsidRPr="00E13C64">
        <w:t>Особенности правового регулирования труда женщин и несовершеннолетних связаны тесно с особой охраной их труда</w:t>
      </w:r>
      <w:r w:rsidR="00E13C64" w:rsidRPr="00E13C64">
        <w:t>.</w:t>
      </w:r>
    </w:p>
    <w:p w:rsidR="00E13C64" w:rsidRDefault="00271862" w:rsidP="00E13C64">
      <w:r w:rsidRPr="00E13C64">
        <w:t>6</w:t>
      </w:r>
      <w:r w:rsidR="00E13C64" w:rsidRPr="00E13C64">
        <w:t xml:space="preserve">. </w:t>
      </w:r>
      <w:r w:rsidRPr="00E13C64">
        <w:t>Трудовой договор с руководителем организации и членами коллегиального исполнительного органа организации</w:t>
      </w:r>
      <w:r w:rsidR="00E13C64">
        <w:t xml:space="preserve"> (</w:t>
      </w:r>
      <w:r w:rsidRPr="00E13C64">
        <w:t>гл</w:t>
      </w:r>
      <w:r w:rsidR="00E13C64">
        <w:t>.4</w:t>
      </w:r>
      <w:r w:rsidRPr="00E13C64">
        <w:t>3 ТК</w:t>
      </w:r>
      <w:r w:rsidR="00E13C64" w:rsidRPr="00E13C64">
        <w:t xml:space="preserve">). </w:t>
      </w:r>
      <w:r w:rsidRPr="00E13C64">
        <w:t>Дифференциация их труда основана на особой роли и значении труда руководителя организации для успешной работы всей организации и его особой ответственности за всю организацию труда и производства</w:t>
      </w:r>
      <w:r w:rsidR="00E13C64" w:rsidRPr="00E13C64">
        <w:t>.</w:t>
      </w:r>
    </w:p>
    <w:p w:rsidR="00E13C64" w:rsidRDefault="00271862" w:rsidP="00E13C64">
      <w:r w:rsidRPr="00E13C64">
        <w:t>Руководитель организации</w:t>
      </w:r>
      <w:r w:rsidR="00E13C64" w:rsidRPr="00E13C64">
        <w:t xml:space="preserve"> - </w:t>
      </w:r>
      <w:r w:rsidRPr="00E13C64">
        <w:t>физическое лицо, которое в соответствии с законом или учредительными документами организации осуществляет руководство этой организацией, в т</w:t>
      </w:r>
      <w:r w:rsidR="00E13C64" w:rsidRPr="00E13C64">
        <w:t xml:space="preserve">. </w:t>
      </w:r>
      <w:r w:rsidRPr="00E13C64">
        <w:t>ч</w:t>
      </w:r>
      <w:r w:rsidR="00E13C64" w:rsidRPr="00E13C64">
        <w:t xml:space="preserve">. </w:t>
      </w:r>
      <w:r w:rsidRPr="00E13C64">
        <w:t>выполняет функции ее единоличного исполнительного органа</w:t>
      </w:r>
      <w:r w:rsidR="00E13C64">
        <w:t xml:space="preserve"> (</w:t>
      </w:r>
      <w:r w:rsidRPr="00E13C64">
        <w:t>ст</w:t>
      </w:r>
      <w:r w:rsidR="00E13C64">
        <w:t>.2</w:t>
      </w:r>
      <w:r w:rsidRPr="00E13C64">
        <w:t>73 ТК</w:t>
      </w:r>
      <w:r w:rsidR="00E13C64" w:rsidRPr="00E13C64">
        <w:t xml:space="preserve">). </w:t>
      </w:r>
      <w:r w:rsidRPr="00E13C64">
        <w:t>Права и обязанности руководителя организации определяются ТК, трудовым законодательством, учредительными документами и трудовым его договором</w:t>
      </w:r>
      <w:r w:rsidR="00E13C64" w:rsidRPr="00E13C64">
        <w:t xml:space="preserve">. </w:t>
      </w:r>
      <w:r w:rsidRPr="00E13C64">
        <w:t>Трудовой договор с руководителем организации заключается на срок, установленный учредительными документами организации или соглашением сторон</w:t>
      </w:r>
      <w:r w:rsidR="00E13C64" w:rsidRPr="00E13C64">
        <w:t>.</w:t>
      </w:r>
    </w:p>
    <w:p w:rsidR="00E13C64" w:rsidRDefault="00271862" w:rsidP="00E13C64">
      <w:r w:rsidRPr="00E13C64">
        <w:t>7</w:t>
      </w:r>
      <w:r w:rsidR="00E13C64" w:rsidRPr="00E13C64">
        <w:t xml:space="preserve">. </w:t>
      </w:r>
      <w:r w:rsidRPr="00E13C64">
        <w:t>Трудовой договор с педагогическими работниками</w:t>
      </w:r>
      <w:r w:rsidR="00E13C64">
        <w:t xml:space="preserve"> (</w:t>
      </w:r>
      <w:r w:rsidRPr="00E13C64">
        <w:t>гл</w:t>
      </w:r>
      <w:r w:rsidR="00E13C64">
        <w:t>.5</w:t>
      </w:r>
      <w:r w:rsidRPr="00E13C64">
        <w:t>2 ТК</w:t>
      </w:r>
      <w:r w:rsidR="00E13C64" w:rsidRPr="00E13C64">
        <w:t xml:space="preserve">). </w:t>
      </w:r>
      <w:r w:rsidRPr="00E13C64">
        <w:t>Особенности этого договора связаны с таким основанием дифференциации, как воспитательный характер их труда</w:t>
      </w:r>
      <w:r w:rsidR="00E13C64" w:rsidRPr="00E13C64">
        <w:t xml:space="preserve">. </w:t>
      </w:r>
      <w:r w:rsidRPr="00E13C64">
        <w:t>Статья 331 ТК связывает право на занятие педагогической деятельностью с образовательным цензом</w:t>
      </w:r>
      <w:r w:rsidR="00E13C64" w:rsidRPr="00E13C64">
        <w:t xml:space="preserve">. </w:t>
      </w:r>
      <w:r w:rsidRPr="00E13C64">
        <w:t>К этой деятельности не допускаются лица, которым она запрещена приговором суда или по медицинским показаниям</w:t>
      </w:r>
      <w:r w:rsidR="00E13C64" w:rsidRPr="00E13C64">
        <w:t xml:space="preserve">. </w:t>
      </w:r>
      <w:r w:rsidRPr="00E13C64">
        <w:t>Замещение всех должностей научно-педагогических работников в вузах производится по трудовому договору, заключаемому на срок до пяти лет</w:t>
      </w:r>
      <w:r w:rsidR="00E13C64" w:rsidRPr="00E13C64">
        <w:t xml:space="preserve">. </w:t>
      </w:r>
      <w:r w:rsidRPr="00E13C64">
        <w:t>Этому договору</w:t>
      </w:r>
      <w:r w:rsidR="00E13C64">
        <w:t xml:space="preserve"> (</w:t>
      </w:r>
      <w:r w:rsidRPr="00E13C64">
        <w:t>кроме декана факультета и заведующего кафедрой</w:t>
      </w:r>
      <w:r w:rsidR="00E13C64" w:rsidRPr="00E13C64">
        <w:t xml:space="preserve">) </w:t>
      </w:r>
      <w:r w:rsidRPr="00E13C64">
        <w:t>предшествует избрание по конкурсу</w:t>
      </w:r>
      <w:r w:rsidR="00E13C64" w:rsidRPr="00E13C64">
        <w:t xml:space="preserve">. </w:t>
      </w:r>
      <w:r w:rsidRPr="00E13C64">
        <w:t>В государственных и муниципальных вузах должности ректоров, проректоров, деканов факультетов, руководителей филиалов</w:t>
      </w:r>
      <w:r w:rsidR="00E13C64">
        <w:t xml:space="preserve"> (</w:t>
      </w:r>
      <w:r w:rsidRPr="00E13C64">
        <w:t>институтов</w:t>
      </w:r>
      <w:r w:rsidR="00E13C64" w:rsidRPr="00E13C64">
        <w:t xml:space="preserve">) </w:t>
      </w:r>
      <w:r w:rsidRPr="00E13C64">
        <w:t>замещаются лицами не старше 65 лет</w:t>
      </w:r>
      <w:r w:rsidR="00E13C64" w:rsidRPr="00E13C64">
        <w:t xml:space="preserve">. </w:t>
      </w:r>
      <w:r w:rsidRPr="00E13C64">
        <w:t>Условия продления срока пребывания на этих руководящих должностях в вузе до 70 лет указаны в ст</w:t>
      </w:r>
      <w:r w:rsidR="00E13C64">
        <w:t>.3</w:t>
      </w:r>
      <w:r w:rsidRPr="00E13C64">
        <w:t>32 ТК</w:t>
      </w:r>
      <w:r w:rsidR="00E13C64" w:rsidRPr="00E13C64">
        <w:t xml:space="preserve">. </w:t>
      </w:r>
      <w:r w:rsidRPr="00E13C64">
        <w:t>Педагогические работники могут быть уволены по трем дополнительным основаниям, указанным в п</w:t>
      </w:r>
      <w:r w:rsidR="00E13C64">
        <w:t>.1</w:t>
      </w:r>
      <w:r w:rsidRPr="00E13C64">
        <w:t>, 2 и 3 ст</w:t>
      </w:r>
      <w:r w:rsidR="00E13C64">
        <w:t>.3</w:t>
      </w:r>
      <w:r w:rsidRPr="00E13C64">
        <w:t>36 ТК</w:t>
      </w:r>
      <w:r w:rsidR="00E13C64" w:rsidRPr="00E13C64">
        <w:t>.</w:t>
      </w:r>
    </w:p>
    <w:p w:rsidR="00E13C64" w:rsidRDefault="00271862" w:rsidP="00E13C64">
      <w:r w:rsidRPr="00E13C64">
        <w:t>8</w:t>
      </w:r>
      <w:r w:rsidR="00E13C64" w:rsidRPr="00E13C64">
        <w:t xml:space="preserve">. </w:t>
      </w:r>
      <w:r w:rsidRPr="00E13C64">
        <w:t>Впервые Трудовой кодекс предусмотрел в гл</w:t>
      </w:r>
      <w:r w:rsidR="00E13C64">
        <w:t>.5</w:t>
      </w:r>
      <w:r w:rsidRPr="00E13C64">
        <w:t>4 особенности правового регулирования труда работников религиозных организаций с учетом такого основания этой дифференциации, как специфика работы в данных организациях</w:t>
      </w:r>
      <w:r w:rsidR="00E13C64" w:rsidRPr="00E13C64">
        <w:t xml:space="preserve">. </w:t>
      </w:r>
      <w:r w:rsidRPr="00E13C64">
        <w:t>Кодекс распространил на всех работников этих организаций действие трудового законодательства, в т</w:t>
      </w:r>
      <w:r w:rsidR="00E13C64" w:rsidRPr="00E13C64">
        <w:t xml:space="preserve">. </w:t>
      </w:r>
      <w:r w:rsidRPr="00E13C64">
        <w:t>ч</w:t>
      </w:r>
      <w:r w:rsidR="00E13C64" w:rsidRPr="00E13C64">
        <w:t xml:space="preserve">. </w:t>
      </w:r>
      <w:r w:rsidRPr="00E13C64">
        <w:t>и на священнослужителей</w:t>
      </w:r>
      <w:r w:rsidR="00E13C64" w:rsidRPr="00E13C64">
        <w:t xml:space="preserve">. </w:t>
      </w:r>
      <w:r w:rsidRPr="00E13C64">
        <w:t>Трудовой договор может быть заключен этой организацией с лицом, достигшим 18-летнего возраста</w:t>
      </w:r>
      <w:r w:rsidR="00E13C64" w:rsidRPr="00E13C64">
        <w:t xml:space="preserve">. </w:t>
      </w:r>
      <w:r w:rsidRPr="00E13C64">
        <w:t>Он может быть срочным</w:t>
      </w:r>
      <w:r w:rsidR="00E13C64" w:rsidRPr="00E13C64">
        <w:t xml:space="preserve">. </w:t>
      </w:r>
      <w:r w:rsidRPr="00E13C64">
        <w:t>Договор прекращается и по основаниям, предусмотренным трудовым договором</w:t>
      </w:r>
      <w:r w:rsidR="00E13C64" w:rsidRPr="00E13C64">
        <w:t xml:space="preserve">. </w:t>
      </w:r>
      <w:r w:rsidRPr="00E13C64">
        <w:t>Например, архиепископ Екатеринбургский и Вехотурский Викентий наложил запрет церковного служения на 20 священников за</w:t>
      </w:r>
      <w:r w:rsidR="00E13C64">
        <w:t xml:space="preserve"> "</w:t>
      </w:r>
      <w:r w:rsidRPr="00E13C64">
        <w:t>неспособность справиться с грехом винопития</w:t>
      </w:r>
      <w:r w:rsidR="00E13C64">
        <w:t>"</w:t>
      </w:r>
      <w:r w:rsidRPr="00E13C64">
        <w:rPr>
          <w:rStyle w:val="ae"/>
          <w:color w:val="000000"/>
        </w:rPr>
        <w:footnoteReference w:id="11"/>
      </w:r>
      <w:r w:rsidR="00E13C64" w:rsidRPr="00E13C64">
        <w:t>.</w:t>
      </w:r>
    </w:p>
    <w:p w:rsidR="00E13C64" w:rsidRDefault="00271862" w:rsidP="00E13C64">
      <w:r w:rsidRPr="00E13C64">
        <w:t>9</w:t>
      </w:r>
      <w:r w:rsidR="00E13C64" w:rsidRPr="00E13C64">
        <w:t xml:space="preserve">. </w:t>
      </w:r>
      <w:r w:rsidRPr="00E13C64">
        <w:t>Трудовой договор с надомниками</w:t>
      </w:r>
      <w:r w:rsidR="00E13C64" w:rsidRPr="00E13C64">
        <w:t xml:space="preserve">. </w:t>
      </w:r>
      <w:r w:rsidRPr="00E13C64">
        <w:t>Особенности правового регулирования труда надомников предусмотрены гл</w:t>
      </w:r>
      <w:r w:rsidR="00E13C64">
        <w:t>.4</w:t>
      </w:r>
      <w:r w:rsidRPr="00E13C64">
        <w:t>9 ТК</w:t>
      </w:r>
      <w:r w:rsidR="00E13C64">
        <w:t xml:space="preserve"> (</w:t>
      </w:r>
      <w:r w:rsidRPr="00E13C64">
        <w:t>ст</w:t>
      </w:r>
      <w:r w:rsidR="00E13C64">
        <w:t>.3</w:t>
      </w:r>
      <w:r w:rsidRPr="00E13C64">
        <w:t>10-312</w:t>
      </w:r>
      <w:r w:rsidR="00E13C64" w:rsidRPr="00E13C64">
        <w:t xml:space="preserve">). </w:t>
      </w:r>
      <w:r w:rsidRPr="00E13C64">
        <w:t>Надомниками считаются лица, заключившие трудовой договор о выполнении работы на дому из материалов и с использованием инструментов и механизмов, выделяемых работодателем либо приобретаемых за свой счет</w:t>
      </w:r>
      <w:r w:rsidR="00E13C64" w:rsidRPr="00E13C64">
        <w:t xml:space="preserve">. </w:t>
      </w:r>
      <w:r w:rsidRPr="00E13C64">
        <w:t>В последнем случае за их износ ему выплачивается компенсация</w:t>
      </w:r>
      <w:r w:rsidR="00E13C64">
        <w:t xml:space="preserve"> (</w:t>
      </w:r>
      <w:r w:rsidRPr="00E13C64">
        <w:t>ст</w:t>
      </w:r>
      <w:r w:rsidR="00E13C64">
        <w:t>.3</w:t>
      </w:r>
      <w:r w:rsidRPr="00E13C64">
        <w:t>10</w:t>
      </w:r>
      <w:r w:rsidR="00E13C64" w:rsidRPr="00E13C64">
        <w:t xml:space="preserve">). </w:t>
      </w:r>
      <w:r w:rsidRPr="00E13C64">
        <w:t>Преимущественное право на заключение такого договора предоставляется</w:t>
      </w:r>
      <w:r w:rsidR="00E13C64" w:rsidRPr="00E13C64">
        <w:t xml:space="preserve">: </w:t>
      </w:r>
      <w:r w:rsidRPr="00E13C64">
        <w:t>женщинам, имеющим детей до 15 лет</w:t>
      </w:r>
      <w:r w:rsidR="00E13C64" w:rsidRPr="00E13C64">
        <w:t xml:space="preserve">; </w:t>
      </w:r>
      <w:r w:rsidRPr="00E13C64">
        <w:t>инвалидам и пенсионерам по возрасту</w:t>
      </w:r>
      <w:r w:rsidR="00E13C64" w:rsidRPr="00E13C64">
        <w:t xml:space="preserve">; </w:t>
      </w:r>
      <w:r w:rsidRPr="00E13C64">
        <w:t>лицам с пониженной трудоспособностью, а также лицам, достигшим пенсионного возраста, но не получающим пенсию</w:t>
      </w:r>
      <w:r w:rsidR="00E13C64" w:rsidRPr="00E13C64">
        <w:t xml:space="preserve">; </w:t>
      </w:r>
      <w:r w:rsidRPr="00E13C64">
        <w:t>занятым уходом за инвалидами или длительно болеющими членами семьи</w:t>
      </w:r>
      <w:r w:rsidR="00E13C64" w:rsidRPr="00E13C64">
        <w:t xml:space="preserve">; </w:t>
      </w:r>
      <w:r w:rsidRPr="00E13C64">
        <w:t>лицам, обучающимся в очных учебных заведениях</w:t>
      </w:r>
      <w:r w:rsidR="00E13C64" w:rsidRPr="00E13C64">
        <w:t xml:space="preserve">. </w:t>
      </w:r>
      <w:r w:rsidRPr="00E13C64">
        <w:t>Такой договор может быть заключен при условии, что надомник имеет для этой работы необходимые жилищно-бытовые условия, предварительно обследуемые работодателем с участием представителей профсоюзного органа, а в соответствующих случаях</w:t>
      </w:r>
      <w:r w:rsidR="00E13C64" w:rsidRPr="00E13C64">
        <w:t xml:space="preserve"> - </w:t>
      </w:r>
      <w:r w:rsidRPr="00E13C64">
        <w:t>также и представителей органов санитарного и пожарного надзора</w:t>
      </w:r>
      <w:r w:rsidR="00E13C64" w:rsidRPr="00E13C64">
        <w:t xml:space="preserve">. </w:t>
      </w:r>
      <w:r w:rsidRPr="00E13C64">
        <w:t>Лица, владеющие мастерством художественных кустарных промыслов, могут быть приняты надомниками независимо от наличия у них трудового договора по основной работе, и на такую надомную работу не распространяются правила о совместительстве</w:t>
      </w:r>
      <w:r w:rsidR="00E13C64" w:rsidRPr="00E13C64">
        <w:t xml:space="preserve">. </w:t>
      </w:r>
      <w:r w:rsidRPr="00E13C64">
        <w:t>Расторжение трудового договора с надомниками производится по основаниям, предусмотренным их трудовым договором</w:t>
      </w:r>
      <w:r w:rsidR="00E13C64" w:rsidRPr="00E13C64">
        <w:t>.</w:t>
      </w:r>
    </w:p>
    <w:p w:rsidR="00E13C64" w:rsidRDefault="00271862" w:rsidP="00E13C64">
      <w:r w:rsidRPr="00E13C64">
        <w:t>10</w:t>
      </w:r>
      <w:r w:rsidR="00E13C64" w:rsidRPr="00E13C64">
        <w:t xml:space="preserve">. </w:t>
      </w:r>
      <w:r w:rsidRPr="00E13C64">
        <w:t>Трудовой договор для работы в районах Крайнего Севера и приравненных к ним местностях</w:t>
      </w:r>
      <w:r w:rsidR="00E13C64" w:rsidRPr="00E13C64">
        <w:t xml:space="preserve">. </w:t>
      </w:r>
      <w:r w:rsidRPr="00E13C64">
        <w:t>Он заключается в письменной форме с лицами, приехавшими из других местностей, сроком до 5 лет, а для работы на островах Северного Ледовитого океана</w:t>
      </w:r>
      <w:r w:rsidR="00E13C64" w:rsidRPr="00E13C64">
        <w:t xml:space="preserve"> - </w:t>
      </w:r>
      <w:r w:rsidRPr="00E13C64">
        <w:t>сроком на 2 года</w:t>
      </w:r>
      <w:r w:rsidR="00E13C64" w:rsidRPr="00E13C64">
        <w:t xml:space="preserve">. </w:t>
      </w:r>
      <w:r w:rsidRPr="00E13C64">
        <w:t>С прибывшими из других местностей трудовой договор заключается при наличии у них медицинского заключения об отсутствии противопоказаний для работы и проживания в данной местности</w:t>
      </w:r>
      <w:r w:rsidR="00E13C64" w:rsidRPr="00E13C64">
        <w:t xml:space="preserve">. </w:t>
      </w:r>
      <w:r w:rsidRPr="00E13C64">
        <w:t>По окончании этого срока договор по желанию сторон может быть перезаключен на тот же срок или продлен на срок не менее года, а в тех местностях, где выезд зависит от навигации,</w:t>
      </w:r>
      <w:r w:rsidR="00E13C64" w:rsidRPr="00E13C64">
        <w:t xml:space="preserve"> - </w:t>
      </w:r>
      <w:r w:rsidRPr="00E13C64">
        <w:t>до ее открытия</w:t>
      </w:r>
      <w:r w:rsidR="00E13C64" w:rsidRPr="00E13C64">
        <w:t xml:space="preserve">. </w:t>
      </w:r>
      <w:r w:rsidRPr="00E13C64">
        <w:t>Особенности этого трудового договора предусмотрены гл</w:t>
      </w:r>
      <w:r w:rsidR="00E13C64">
        <w:t>.5</w:t>
      </w:r>
      <w:r w:rsidRPr="00E13C64">
        <w:t>0</w:t>
      </w:r>
      <w:r w:rsidR="00E13C64">
        <w:t xml:space="preserve"> (</w:t>
      </w:r>
      <w:r w:rsidRPr="00E13C64">
        <w:t>ст</w:t>
      </w:r>
      <w:r w:rsidR="00E13C64">
        <w:t>.3</w:t>
      </w:r>
      <w:r w:rsidRPr="00E13C64">
        <w:t>13-327 ТК</w:t>
      </w:r>
      <w:r w:rsidR="00E13C64" w:rsidRPr="00E13C64">
        <w:t xml:space="preserve">) </w:t>
      </w:r>
      <w:r w:rsidRPr="00E13C64">
        <w:t>и Законом РФ</w:t>
      </w:r>
      <w:r w:rsidR="00E13C64">
        <w:t xml:space="preserve"> "</w:t>
      </w:r>
      <w:r w:rsidRPr="00E13C64">
        <w:t>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="00E13C64">
        <w:t xml:space="preserve">" </w:t>
      </w:r>
      <w:r w:rsidRPr="00E13C64">
        <w:t>от 19</w:t>
      </w:r>
      <w:r w:rsidR="00E13C64">
        <w:t>.02.19</w:t>
      </w:r>
      <w:r w:rsidRPr="00E13C64">
        <w:t>93 г</w:t>
      </w:r>
      <w:r w:rsidR="00E13C64" w:rsidRPr="00E13C64">
        <w:t xml:space="preserve">. </w:t>
      </w:r>
      <w:r w:rsidRPr="00E13C64">
        <w:t>с последующими изменениями и дополнениями</w:t>
      </w:r>
      <w:r w:rsidRPr="00E13C64">
        <w:rPr>
          <w:rStyle w:val="ae"/>
          <w:color w:val="000000"/>
        </w:rPr>
        <w:footnoteReference w:id="12"/>
      </w:r>
      <w:r w:rsidRPr="00E13C64">
        <w:t xml:space="preserve"> и иными актами, принятыми на его основе</w:t>
      </w:r>
      <w:r w:rsidR="00E13C64" w:rsidRPr="00E13C64">
        <w:t>.</w:t>
      </w:r>
    </w:p>
    <w:p w:rsidR="00E13C64" w:rsidRDefault="00271862" w:rsidP="00E13C64">
      <w:r w:rsidRPr="00E13C64">
        <w:t>11</w:t>
      </w:r>
      <w:r w:rsidR="00E13C64" w:rsidRPr="00E13C64">
        <w:t xml:space="preserve">. </w:t>
      </w:r>
      <w:r w:rsidRPr="00E13C64">
        <w:t>Трудовой договор о работе по совместительству регулируется гл</w:t>
      </w:r>
      <w:r w:rsidR="00E13C64">
        <w:t>.4</w:t>
      </w:r>
      <w:r w:rsidRPr="00E13C64">
        <w:t>4 ТК</w:t>
      </w:r>
      <w:r w:rsidR="00E13C64" w:rsidRPr="00E13C64">
        <w:t xml:space="preserve">. </w:t>
      </w:r>
      <w:r w:rsidRPr="00E13C64">
        <w:t>Под совместительством следует понимать выполнение работником помимо основной другой регулярно оплачиваемой работы на условиях трудового договора в свободное от основной работы время</w:t>
      </w:r>
      <w:r w:rsidR="00E13C64" w:rsidRPr="00E13C64">
        <w:t xml:space="preserve">. </w:t>
      </w:r>
      <w:r w:rsidRPr="00E13C64">
        <w:t>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</w:t>
      </w:r>
      <w:r w:rsidR="00E13C64" w:rsidRPr="00E13C64">
        <w:t xml:space="preserve">. </w:t>
      </w:r>
      <w:r w:rsidRPr="00E13C64">
        <w:t>В трудовом договоре обязательно указание на то, что работа является совместительством</w:t>
      </w:r>
      <w:r w:rsidR="00E13C64" w:rsidRPr="00E13C64">
        <w:t xml:space="preserve">. </w:t>
      </w:r>
      <w:r w:rsidRPr="00E13C64">
        <w:t>Совместительство может быть двух видов</w:t>
      </w:r>
      <w:r w:rsidR="00E13C64" w:rsidRPr="00E13C64">
        <w:t xml:space="preserve">: </w:t>
      </w:r>
      <w:r w:rsidRPr="00E13C64">
        <w:t>внутреннее</w:t>
      </w:r>
      <w:r w:rsidR="00E13C64">
        <w:t xml:space="preserve"> (</w:t>
      </w:r>
      <w:r w:rsidRPr="00E13C64">
        <w:t>внутри данной организации</w:t>
      </w:r>
      <w:r w:rsidR="00E13C64" w:rsidRPr="00E13C64">
        <w:t xml:space="preserve">) </w:t>
      </w:r>
      <w:r w:rsidRPr="00E13C64">
        <w:t>и внешнее</w:t>
      </w:r>
      <w:r w:rsidR="00E13C64">
        <w:t xml:space="preserve"> (</w:t>
      </w:r>
      <w:r w:rsidRPr="00E13C64">
        <w:t>в другой организации</w:t>
      </w:r>
      <w:r w:rsidR="00E13C64" w:rsidRPr="00E13C64">
        <w:t xml:space="preserve">). </w:t>
      </w:r>
      <w:r w:rsidRPr="00E13C64">
        <w:t>У совместителей, таким образом, имеются два трудовых договора</w:t>
      </w:r>
      <w:r w:rsidR="00E13C64" w:rsidRPr="00E13C64">
        <w:t xml:space="preserve">: </w:t>
      </w:r>
      <w:r w:rsidRPr="00E13C64">
        <w:t>один по основной работе, другой по совместительству</w:t>
      </w:r>
      <w:r w:rsidR="00E13C64" w:rsidRPr="00E13C64">
        <w:t xml:space="preserve">. </w:t>
      </w:r>
      <w:r w:rsidRPr="00E13C64">
        <w:t>Не считается совместительством выполнение, помимо основной, другой работы, за которую законодательством установлена доплата к основному окладу в процентах или в денежном выражении, а также педагогическая работа на условиях почасовой оплаты без занятия штатной должности</w:t>
      </w:r>
      <w:r w:rsidR="00E13C64" w:rsidRPr="00E13C64">
        <w:t xml:space="preserve">. </w:t>
      </w:r>
      <w:r w:rsidRPr="00E13C64">
        <w:t>Основания дифференциации здесь</w:t>
      </w:r>
      <w:r w:rsidR="00E13C64" w:rsidRPr="00E13C64">
        <w:t xml:space="preserve"> - </w:t>
      </w:r>
      <w:r w:rsidRPr="00E13C64">
        <w:t>второй трудовой договор</w:t>
      </w:r>
      <w:r w:rsidR="00E13C64" w:rsidRPr="00E13C64">
        <w:t>.</w:t>
      </w:r>
    </w:p>
    <w:p w:rsidR="00E13C64" w:rsidRDefault="00271862" w:rsidP="00E13C64">
      <w:r w:rsidRPr="00E13C64">
        <w:t>12</w:t>
      </w:r>
      <w:r w:rsidR="00E13C64" w:rsidRPr="00E13C64">
        <w:t xml:space="preserve">. </w:t>
      </w:r>
      <w:r w:rsidRPr="00E13C64">
        <w:t>Трудовой договор о сезонной работе регулируется гл</w:t>
      </w:r>
      <w:r w:rsidR="00E13C64">
        <w:t>.4</w:t>
      </w:r>
      <w:r w:rsidRPr="00E13C64">
        <w:t>6 ТК</w:t>
      </w:r>
      <w:r w:rsidR="00E13C64">
        <w:t xml:space="preserve"> (</w:t>
      </w:r>
      <w:r w:rsidRPr="00E13C64">
        <w:t>ст</w:t>
      </w:r>
      <w:r w:rsidR="00E13C64">
        <w:t>.2</w:t>
      </w:r>
      <w:r w:rsidRPr="00E13C64">
        <w:t>93-296</w:t>
      </w:r>
      <w:r w:rsidR="00E13C64" w:rsidRPr="00E13C64">
        <w:t xml:space="preserve">). </w:t>
      </w:r>
      <w:r w:rsidRPr="00E13C64">
        <w:t>Сезонными признаются работы, которые в силу природных и иных климатических условий выполняются не круглый год, а в течение определенного периода</w:t>
      </w:r>
      <w:r w:rsidR="00E13C64">
        <w:t xml:space="preserve"> (</w:t>
      </w:r>
      <w:r w:rsidRPr="00E13C64">
        <w:t>сезона</w:t>
      </w:r>
      <w:r w:rsidR="00E13C64" w:rsidRPr="00E13C64">
        <w:t>),</w:t>
      </w:r>
      <w:r w:rsidRPr="00E13C64">
        <w:t xml:space="preserve"> не превышающего 6 месяцев</w:t>
      </w:r>
      <w:r w:rsidR="00E13C64" w:rsidRPr="00E13C64">
        <w:t xml:space="preserve">. </w:t>
      </w:r>
      <w:r w:rsidRPr="00E13C64">
        <w:t>Перечни сезонных работ утверждаются Правительством РФ для каждой местности</w:t>
      </w:r>
      <w:r w:rsidR="00E13C64" w:rsidRPr="00E13C64">
        <w:t xml:space="preserve">. </w:t>
      </w:r>
      <w:r w:rsidRPr="00E13C64">
        <w:t xml:space="preserve">В эти перечни входят работы по добыче цветных металлов, производству строительных материалов, уборке снега и льда, сбору плодов и овощей и </w:t>
      </w:r>
      <w:r w:rsidR="00E13C64">
        <w:t>т.п.</w:t>
      </w:r>
    </w:p>
    <w:p w:rsidR="00E13C64" w:rsidRDefault="00271862" w:rsidP="00E13C64">
      <w:r w:rsidRPr="00E13C64">
        <w:t>При приеме работника на сезонные работы испытание с целью проверки соответствия работника поручаемой ему работе не может превышать 2 недель</w:t>
      </w:r>
      <w:r w:rsidR="00E13C64" w:rsidRPr="00E13C64">
        <w:t xml:space="preserve">. </w:t>
      </w:r>
      <w:r w:rsidRPr="00E13C64">
        <w:t>О сезонном характере работы гражданин должен быть предупрежден при заключении трудового договора, а в приказе</w:t>
      </w:r>
      <w:r w:rsidR="00E13C64">
        <w:t xml:space="preserve"> (</w:t>
      </w:r>
      <w:r w:rsidRPr="00E13C64">
        <w:t>распоряжении</w:t>
      </w:r>
      <w:r w:rsidR="00E13C64" w:rsidRPr="00E13C64">
        <w:t xml:space="preserve">) </w:t>
      </w:r>
      <w:r w:rsidRPr="00E13C64">
        <w:t>и договоре прямо указывается, что работник принимается на сезонную работу</w:t>
      </w:r>
      <w:r w:rsidR="00E13C64" w:rsidRPr="00E13C64">
        <w:t xml:space="preserve">. </w:t>
      </w:r>
      <w:r w:rsidRPr="00E13C64">
        <w:t>Иначе это будет договор с неопределенным сроком</w:t>
      </w:r>
      <w:r w:rsidR="00E13C64" w:rsidRPr="00E13C64">
        <w:t>.</w:t>
      </w:r>
    </w:p>
    <w:p w:rsidR="00E13C64" w:rsidRDefault="00271862" w:rsidP="00E13C64">
      <w:r w:rsidRPr="00E13C64">
        <w:t>13</w:t>
      </w:r>
      <w:r w:rsidR="00E13C64" w:rsidRPr="00E13C64">
        <w:t xml:space="preserve">. </w:t>
      </w:r>
      <w:r w:rsidRPr="00E13C64">
        <w:t>Трудовой договор с временным работником</w:t>
      </w:r>
      <w:r w:rsidR="00E13C64" w:rsidRPr="00E13C64">
        <w:t xml:space="preserve">. </w:t>
      </w:r>
      <w:r w:rsidRPr="00E13C64">
        <w:t>Временными</w:t>
      </w:r>
      <w:r w:rsidRPr="00E13C64">
        <w:rPr>
          <w:vertAlign w:val="superscript"/>
        </w:rPr>
        <w:t xml:space="preserve"> </w:t>
      </w:r>
      <w:r w:rsidRPr="00E13C64">
        <w:t>признаются работники, принятые на работу на срок до 2 месяцев</w:t>
      </w:r>
      <w:r w:rsidR="00E13C64" w:rsidRPr="00E13C64">
        <w:t xml:space="preserve">. </w:t>
      </w:r>
      <w:r w:rsidRPr="00E13C64">
        <w:t>Испытание им не устанавливается</w:t>
      </w:r>
      <w:r w:rsidR="00E13C64" w:rsidRPr="00E13C64">
        <w:t xml:space="preserve">. </w:t>
      </w:r>
      <w:r w:rsidRPr="00E13C64">
        <w:t>На всех временных работников распространяется действие трудового законодательства с изъятиями, установленными гл</w:t>
      </w:r>
      <w:r w:rsidR="00E13C64" w:rsidRPr="00E13C64">
        <w:t xml:space="preserve">. </w:t>
      </w:r>
      <w:r w:rsidRPr="00E13C64">
        <w:t>ТК</w:t>
      </w:r>
      <w:r w:rsidR="00E13C64">
        <w:t xml:space="preserve"> (</w:t>
      </w:r>
      <w:r w:rsidRPr="00E13C64">
        <w:t>ст</w:t>
      </w:r>
      <w:r w:rsidR="00E13C64">
        <w:t>.2</w:t>
      </w:r>
      <w:r w:rsidRPr="00E13C64">
        <w:t>89-292</w:t>
      </w:r>
      <w:r w:rsidR="00E13C64" w:rsidRPr="00E13C64">
        <w:t xml:space="preserve">). </w:t>
      </w:r>
      <w:r w:rsidRPr="00E13C64">
        <w:t>В приказе о приеме на работу указывается, что данный работник принимается на временную работу на срок до 2 месяцев</w:t>
      </w:r>
      <w:r w:rsidR="00E13C64" w:rsidRPr="00E13C64">
        <w:t xml:space="preserve">. </w:t>
      </w:r>
      <w:r w:rsidRPr="00E13C64">
        <w:t>Временные работники имеют право расторгнуть трудовой договор, предупредив об этом письменно работодателя за 3 дня</w:t>
      </w:r>
      <w:r w:rsidR="00E13C64" w:rsidRPr="00E13C64">
        <w:t xml:space="preserve">. </w:t>
      </w:r>
      <w:r w:rsidRPr="00E13C64">
        <w:t>Работодатель при расторжении трудового договора в связи с ликвидацией организации или сокращением численности обязан письменно предупредить работника за 3 дня</w:t>
      </w:r>
      <w:r w:rsidR="00E13C64" w:rsidRPr="00E13C64">
        <w:t>.</w:t>
      </w:r>
    </w:p>
    <w:p w:rsidR="00E13C64" w:rsidRDefault="00271862" w:rsidP="00E13C64">
      <w:r w:rsidRPr="00E13C64">
        <w:t>Следует обратить внимание на особенности трех новых трудовых договоров, расширяющих сферу трудового права</w:t>
      </w:r>
      <w:r w:rsidR="00E13C64" w:rsidRPr="00E13C64">
        <w:t>:</w:t>
      </w:r>
    </w:p>
    <w:p w:rsidR="00E13C64" w:rsidRDefault="00271862" w:rsidP="00E13C64">
      <w:r w:rsidRPr="00E13C64">
        <w:t>1</w:t>
      </w:r>
      <w:r w:rsidR="00E13C64" w:rsidRPr="00E13C64">
        <w:t xml:space="preserve">) </w:t>
      </w:r>
      <w:r w:rsidRPr="00E13C64">
        <w:t>договоров работников, работающих у работодателей</w:t>
      </w:r>
      <w:r w:rsidR="00E13C64" w:rsidRPr="00E13C64">
        <w:t xml:space="preserve"> - </w:t>
      </w:r>
      <w:r w:rsidRPr="00E13C64">
        <w:t>физических лиц</w:t>
      </w:r>
      <w:r w:rsidR="00E13C64">
        <w:t xml:space="preserve"> (</w:t>
      </w:r>
      <w:r w:rsidRPr="00E13C64">
        <w:t>гл</w:t>
      </w:r>
      <w:r w:rsidR="00E13C64">
        <w:t>.4</w:t>
      </w:r>
      <w:r w:rsidRPr="00E13C64">
        <w:t>8, ст</w:t>
      </w:r>
      <w:r w:rsidR="00E13C64">
        <w:t>.3</w:t>
      </w:r>
      <w:r w:rsidRPr="00E13C64">
        <w:t>03-309 ТК</w:t>
      </w:r>
      <w:r w:rsidR="00E13C64" w:rsidRPr="00E13C64">
        <w:t>);</w:t>
      </w:r>
    </w:p>
    <w:p w:rsidR="00E13C64" w:rsidRDefault="00271862" w:rsidP="00E13C64">
      <w:r w:rsidRPr="00E13C64">
        <w:t>2</w:t>
      </w:r>
      <w:r w:rsidR="00E13C64" w:rsidRPr="00E13C64">
        <w:t xml:space="preserve">) </w:t>
      </w:r>
      <w:r w:rsidRPr="00E13C64">
        <w:t>работников религиозных организаций</w:t>
      </w:r>
      <w:r w:rsidR="00E13C64">
        <w:t xml:space="preserve"> (</w:t>
      </w:r>
      <w:r w:rsidRPr="00E13C64">
        <w:t>гл</w:t>
      </w:r>
      <w:r w:rsidR="00E13C64">
        <w:t>.5</w:t>
      </w:r>
      <w:r w:rsidRPr="00E13C64">
        <w:t>4, ст</w:t>
      </w:r>
      <w:r w:rsidR="00E13C64">
        <w:t>.3</w:t>
      </w:r>
      <w:r w:rsidRPr="00E13C64">
        <w:t>42-348 ТК</w:t>
      </w:r>
      <w:r w:rsidR="00E13C64" w:rsidRPr="00E13C64">
        <w:t>);</w:t>
      </w:r>
    </w:p>
    <w:p w:rsidR="00E13C64" w:rsidRDefault="00271862" w:rsidP="00E13C64">
      <w:r w:rsidRPr="00E13C64">
        <w:t>3</w:t>
      </w:r>
      <w:r w:rsidR="00E13C64" w:rsidRPr="00E13C64">
        <w:t xml:space="preserve">) </w:t>
      </w:r>
      <w:r w:rsidRPr="00E13C64">
        <w:t>работников организаций Вооруженных Сил РФ и работников, проходящих альтернативную гражданскую службу, заменяющую военную</w:t>
      </w:r>
      <w:r w:rsidR="00E13C64">
        <w:t xml:space="preserve"> (</w:t>
      </w:r>
      <w:r w:rsidRPr="00E13C64">
        <w:t>ст</w:t>
      </w:r>
      <w:r w:rsidR="00E13C64">
        <w:t>.3</w:t>
      </w:r>
      <w:r w:rsidRPr="00E13C64">
        <w:t>49</w:t>
      </w:r>
      <w:r w:rsidR="00E13C64" w:rsidRPr="00E13C64">
        <w:t>).</w:t>
      </w:r>
    </w:p>
    <w:p w:rsidR="00E13C64" w:rsidRDefault="00271862" w:rsidP="00E13C64">
      <w:r w:rsidRPr="00E13C64">
        <w:t>В письменный трудовой договор работника с работодателем</w:t>
      </w:r>
      <w:r w:rsidR="00E13C64" w:rsidRPr="00E13C64">
        <w:t xml:space="preserve"> - </w:t>
      </w:r>
      <w:r w:rsidRPr="00E13C64">
        <w:t>физическим лицом и работником религиозной организации включаются все существенные для работника и для работодателя условия труда</w:t>
      </w:r>
      <w:r w:rsidR="00E13C64" w:rsidRPr="00E13C64">
        <w:t xml:space="preserve">. </w:t>
      </w:r>
      <w:r w:rsidRPr="00E13C64">
        <w:t>При необходимости их изменения эти работодатели обязаны предупредить работника религиозной организации не менее чем за 7 календарных дней до их введения, а работника работодателя</w:t>
      </w:r>
      <w:r w:rsidR="00E13C64" w:rsidRPr="00E13C64">
        <w:t xml:space="preserve"> - </w:t>
      </w:r>
      <w:r w:rsidRPr="00E13C64">
        <w:t>физического лица,</w:t>
      </w:r>
      <w:r w:rsidR="00E13C64" w:rsidRPr="00E13C64">
        <w:t xml:space="preserve"> - </w:t>
      </w:r>
      <w:r w:rsidRPr="00E13C64">
        <w:t>в письменной форме не менее чем за 14 календарных дней</w:t>
      </w:r>
      <w:r w:rsidR="00E13C64" w:rsidRPr="00E13C64">
        <w:t xml:space="preserve">. </w:t>
      </w:r>
      <w:r w:rsidRPr="00E13C64">
        <w:t>Работодатель обязан зарегистрировать трудовой договор в соответствующем органе местного самоуправления, уплачивать полагающиеся страховые взносы</w:t>
      </w:r>
      <w:r w:rsidR="00E13C64" w:rsidRPr="00E13C64">
        <w:t xml:space="preserve">. </w:t>
      </w:r>
      <w:r w:rsidRPr="00E13C64">
        <w:t>В трудовых договорах могут содержаться и дополнительные основания увольнения, а все индивидуальные споры рассматриваются непосредственно в суде</w:t>
      </w:r>
      <w:r w:rsidR="00E13C64" w:rsidRPr="00E13C64">
        <w:t>.</w:t>
      </w:r>
    </w:p>
    <w:p w:rsidR="00E13C64" w:rsidRDefault="00271862" w:rsidP="00E13C64">
      <w:r w:rsidRPr="00E13C64">
        <w:t>Таким образом, на основании вышеизложенного, можно сформулировать, что трудовой договор имеет большое юридическое значение, а также велика его социально-экономическая роль</w:t>
      </w:r>
      <w:r w:rsidR="00E13C64" w:rsidRPr="00E13C64">
        <w:t xml:space="preserve">. </w:t>
      </w:r>
      <w:r w:rsidRPr="00E13C64">
        <w:t>Он является</w:t>
      </w:r>
      <w:r w:rsidRPr="00E13C64">
        <w:rPr>
          <w:rStyle w:val="ae"/>
          <w:color w:val="000000"/>
        </w:rPr>
        <w:footnoteReference w:id="13"/>
      </w:r>
      <w:r w:rsidR="00E13C64" w:rsidRPr="00E13C64">
        <w:t>:</w:t>
      </w:r>
    </w:p>
    <w:p w:rsidR="00E13C64" w:rsidRDefault="00271862" w:rsidP="00E13C64">
      <w:r w:rsidRPr="00E13C64">
        <w:t>1</w:t>
      </w:r>
      <w:r w:rsidR="00E13C64" w:rsidRPr="00E13C64">
        <w:t xml:space="preserve">) </w:t>
      </w:r>
      <w:r w:rsidRPr="00E13C64">
        <w:t>основной правовой формой привлечения, распределения, перераспределения и рационального использования трудовых ресурсов страны, закрепляя работников за определенными организациями, отраслями народного хозяйства и районами страны, включая их в трудовые коллективы</w:t>
      </w:r>
      <w:r w:rsidR="00E13C64" w:rsidRPr="00E13C64">
        <w:t>;</w:t>
      </w:r>
    </w:p>
    <w:p w:rsidR="00E13C64" w:rsidRDefault="00271862" w:rsidP="00E13C64">
      <w:r w:rsidRPr="00E13C64">
        <w:t>2</w:t>
      </w:r>
      <w:r w:rsidR="00E13C64" w:rsidRPr="00E13C64">
        <w:t xml:space="preserve">) </w:t>
      </w:r>
      <w:r w:rsidRPr="00E13C64">
        <w:t>одной из правовых форм осуществления всеми работниками принципа свободы труда и реализации права на труд</w:t>
      </w:r>
      <w:r w:rsidR="00E13C64" w:rsidRPr="00E13C64">
        <w:t>;</w:t>
      </w:r>
    </w:p>
    <w:p w:rsidR="00E13C64" w:rsidRDefault="00271862" w:rsidP="00E13C64">
      <w:r w:rsidRPr="00E13C64">
        <w:t>3</w:t>
      </w:r>
      <w:r w:rsidR="00E13C64" w:rsidRPr="00E13C64">
        <w:t xml:space="preserve">) </w:t>
      </w:r>
      <w:r w:rsidRPr="00E13C64">
        <w:t>основанием возникновения трудового правоотношения работника и действия его во времени</w:t>
      </w:r>
      <w:r w:rsidR="00E13C64" w:rsidRPr="00E13C64">
        <w:t>;</w:t>
      </w:r>
    </w:p>
    <w:p w:rsidR="00E13C64" w:rsidRDefault="00271862" w:rsidP="00E13C64">
      <w:r w:rsidRPr="00E13C64">
        <w:t>4</w:t>
      </w:r>
      <w:r w:rsidR="00E13C64" w:rsidRPr="00E13C64">
        <w:t xml:space="preserve">) </w:t>
      </w:r>
      <w:r w:rsidRPr="00E13C64">
        <w:t>необходимой предпосылкой возникновения для его сторон трудовых прав и обязанностей, предусмотренных другими институтами Особенной части трудового права</w:t>
      </w:r>
      <w:r w:rsidR="00E13C64">
        <w:t xml:space="preserve"> (</w:t>
      </w:r>
      <w:r w:rsidRPr="00E13C64">
        <w:t xml:space="preserve">рабочего времени, зарплаты, охраны труда и </w:t>
      </w:r>
      <w:r w:rsidR="00E13C64">
        <w:t>т.д.)</w:t>
      </w:r>
      <w:r w:rsidR="00E13C64" w:rsidRPr="00E13C64">
        <w:t>,</w:t>
      </w:r>
      <w:r w:rsidRPr="00E13C64">
        <w:t xml:space="preserve"> </w:t>
      </w:r>
      <w:r w:rsidR="00E13C64">
        <w:t>т.е.</w:t>
      </w:r>
      <w:r w:rsidR="00E13C64" w:rsidRPr="00E13C64">
        <w:t xml:space="preserve"> </w:t>
      </w:r>
      <w:r w:rsidRPr="00E13C64">
        <w:t>он является источником взаимных прав и обязанностей его сторон и необходимой предпосылкой для возникновения у данного работника иных правоотношений, непосредственно связанных с трудовым</w:t>
      </w:r>
      <w:r w:rsidR="00E13C64">
        <w:t xml:space="preserve"> (</w:t>
      </w:r>
      <w:r w:rsidRPr="00E13C64">
        <w:t xml:space="preserve">материальная ответственность, повышение квалификации, трудовые споры и </w:t>
      </w:r>
      <w:r w:rsidR="00E13C64">
        <w:t>др.)</w:t>
      </w:r>
      <w:r w:rsidR="00E13C64" w:rsidRPr="00E13C64">
        <w:t>;</w:t>
      </w:r>
    </w:p>
    <w:p w:rsidR="00E13C64" w:rsidRDefault="00271862" w:rsidP="00E13C64">
      <w:r w:rsidRPr="00E13C64">
        <w:t>5</w:t>
      </w:r>
      <w:r w:rsidR="00E13C64" w:rsidRPr="00E13C64">
        <w:t xml:space="preserve">) </w:t>
      </w:r>
      <w:r w:rsidRPr="00E13C64">
        <w:t>правовой формой связи работника с членами данного трудового коллектива</w:t>
      </w:r>
      <w:r w:rsidR="00E13C64" w:rsidRPr="00E13C64">
        <w:t xml:space="preserve"> - </w:t>
      </w:r>
      <w:r w:rsidRPr="00E13C64">
        <w:t>при взятии трудовым коллективом на себя определенных обязательств по коллективному договору эти обязательства</w:t>
      </w:r>
      <w:r w:rsidR="00E13C64">
        <w:t xml:space="preserve"> (</w:t>
      </w:r>
      <w:r w:rsidRPr="00E13C64">
        <w:t>как и права</w:t>
      </w:r>
      <w:r w:rsidR="00E13C64" w:rsidRPr="00E13C64">
        <w:t>),</w:t>
      </w:r>
      <w:r w:rsidRPr="00E13C64">
        <w:t xml:space="preserve"> распространяются на каждого вновь вступающего на работу по трудовому договору в данный трудовой коллектив</w:t>
      </w:r>
      <w:r w:rsidR="00E13C64" w:rsidRPr="00E13C64">
        <w:t>;</w:t>
      </w:r>
    </w:p>
    <w:p w:rsidR="00E13C64" w:rsidRDefault="00271862" w:rsidP="00E13C64">
      <w:r w:rsidRPr="00E13C64">
        <w:t>6</w:t>
      </w:r>
      <w:r w:rsidR="00E13C64" w:rsidRPr="00E13C64">
        <w:t xml:space="preserve">) </w:t>
      </w:r>
      <w:r w:rsidRPr="00E13C64">
        <w:t>отражением индивидуально-договорного метода в определенной части регулирования трудовых отношений работников, устанавливая такие условия, как место работы, трудовую функцию, срок договора, дополнительные трудовые льготы и др</w:t>
      </w:r>
      <w:r w:rsidR="00E13C64">
        <w:t>.;</w:t>
      </w:r>
    </w:p>
    <w:p w:rsidR="00E13C64" w:rsidRDefault="00271862" w:rsidP="00E13C64">
      <w:r w:rsidRPr="00E13C64">
        <w:t>7</w:t>
      </w:r>
      <w:r w:rsidR="00E13C64" w:rsidRPr="00E13C64">
        <w:t xml:space="preserve">) </w:t>
      </w:r>
      <w:r w:rsidRPr="00E13C64">
        <w:t>договором личного характера, и поэтому он охраняет личность работника от незаконных условий труда, его честь и достоинство</w:t>
      </w:r>
      <w:r w:rsidR="00E13C64" w:rsidRPr="00E13C64">
        <w:t>.</w:t>
      </w:r>
    </w:p>
    <w:p w:rsidR="00E13C64" w:rsidRDefault="00271862" w:rsidP="00E13C64">
      <w:r w:rsidRPr="00E13C64">
        <w:t>Для более полного исследования согласно теме работы необходимо перейти к следующим вопросам сферы деятельности трудового договора</w:t>
      </w:r>
      <w:r w:rsidR="00E13C64" w:rsidRPr="00E13C64">
        <w:t>.</w:t>
      </w:r>
    </w:p>
    <w:p w:rsidR="00E13C64" w:rsidRPr="00E13C64" w:rsidRDefault="0044612C" w:rsidP="0044612C">
      <w:pPr>
        <w:pStyle w:val="2"/>
      </w:pPr>
      <w:r>
        <w:br w:type="page"/>
      </w:r>
      <w:bookmarkStart w:id="4" w:name="_Toc242340984"/>
      <w:r w:rsidR="005E096B" w:rsidRPr="00E13C64">
        <w:t>2</w:t>
      </w:r>
      <w:r w:rsidR="00E13C64" w:rsidRPr="00E13C64">
        <w:t xml:space="preserve">. </w:t>
      </w:r>
      <w:r w:rsidR="005E096B" w:rsidRPr="00E13C64">
        <w:t>Трудовой договор в сфере регулирования занятости</w:t>
      </w:r>
      <w:bookmarkEnd w:id="4"/>
    </w:p>
    <w:p w:rsidR="0044612C" w:rsidRDefault="0044612C" w:rsidP="00E13C64"/>
    <w:p w:rsidR="00E13C64" w:rsidRPr="00E13C64" w:rsidRDefault="00E13C64" w:rsidP="0044612C">
      <w:pPr>
        <w:pStyle w:val="2"/>
      </w:pPr>
      <w:bookmarkStart w:id="5" w:name="_Toc242340985"/>
      <w:r>
        <w:t xml:space="preserve">2.1 </w:t>
      </w:r>
      <w:r w:rsidR="00B24ADB" w:rsidRPr="00E13C64">
        <w:t>Содержание трудового договора</w:t>
      </w:r>
      <w:bookmarkEnd w:id="5"/>
    </w:p>
    <w:p w:rsidR="0044612C" w:rsidRDefault="0044612C" w:rsidP="00E13C64"/>
    <w:p w:rsidR="00E13C64" w:rsidRDefault="00D10E8D" w:rsidP="00E13C64">
      <w:r w:rsidRPr="00E13C64">
        <w:t>Под содержанием любого договора понимаются все его условия</w:t>
      </w:r>
      <w:r w:rsidR="00E13C64" w:rsidRPr="00E13C64">
        <w:t xml:space="preserve">. </w:t>
      </w:r>
      <w:r w:rsidRPr="00E13C64">
        <w:t>Они определяют права и обязанности сторон</w:t>
      </w:r>
      <w:r w:rsidR="00E13C64" w:rsidRPr="00E13C64">
        <w:t xml:space="preserve">. </w:t>
      </w:r>
      <w:r w:rsidRPr="00E13C64">
        <w:t>Содержание трудового договора составляет совокупность его условий, которые определяют права и обязанности сторон</w:t>
      </w:r>
      <w:r w:rsidR="00E13C64" w:rsidRPr="00E13C64">
        <w:t xml:space="preserve">. </w:t>
      </w:r>
      <w:r w:rsidRPr="00E13C64">
        <w:t>Содержание трудового договора</w:t>
      </w:r>
      <w:r w:rsidR="00E13C64" w:rsidRPr="00E13C64">
        <w:t xml:space="preserve"> - </w:t>
      </w:r>
      <w:r w:rsidRPr="00E13C64">
        <w:t>это все его условия, а содержание трудового правоотношения</w:t>
      </w:r>
      <w:r w:rsidR="00E13C64" w:rsidRPr="00E13C64">
        <w:t xml:space="preserve"> - </w:t>
      </w:r>
      <w:r w:rsidRPr="00E13C64">
        <w:t>права и обязанности его субъектов, определяемые трудовым договором и трудовым законодательством</w:t>
      </w:r>
      <w:r w:rsidR="00E13C64" w:rsidRPr="00E13C64">
        <w:t xml:space="preserve">. </w:t>
      </w:r>
      <w:r w:rsidRPr="00E13C64">
        <w:t>Каждая сторона трудового договора имеет свои субъектные права и обязанности, определяемые трудовым договором и трудовым законодательством, установленным правопорядком по труду в данной организации, которому стороны по договору обязались подчиняться</w:t>
      </w:r>
      <w:r w:rsidR="00C150E2" w:rsidRPr="00E13C64">
        <w:rPr>
          <w:rStyle w:val="ae"/>
          <w:color w:val="000000"/>
        </w:rPr>
        <w:footnoteReference w:id="14"/>
      </w:r>
      <w:r w:rsidR="00E13C64" w:rsidRPr="00E13C64">
        <w:t xml:space="preserve">. </w:t>
      </w:r>
      <w:r w:rsidRPr="00E13C64">
        <w:t>В зависимости от порядка их установления различают два вида условий</w:t>
      </w:r>
      <w:r w:rsidR="00E13C64" w:rsidRPr="00E13C64">
        <w:t>:</w:t>
      </w:r>
    </w:p>
    <w:p w:rsidR="00E13C64" w:rsidRDefault="00D10E8D" w:rsidP="00E13C64">
      <w:r w:rsidRPr="00E13C64">
        <w:t>а</w:t>
      </w:r>
      <w:r w:rsidR="00E13C64" w:rsidRPr="00E13C64">
        <w:t xml:space="preserve">) </w:t>
      </w:r>
      <w:r w:rsidRPr="00E13C64">
        <w:t>непосредственные, устанавливаемые непосредственно по соглашению сторон при заключении договора</w:t>
      </w:r>
      <w:r w:rsidR="00E13C64" w:rsidRPr="00E13C64">
        <w:t>;</w:t>
      </w:r>
    </w:p>
    <w:p w:rsidR="00E13C64" w:rsidRDefault="00D10E8D" w:rsidP="00E13C64">
      <w:r w:rsidRPr="00E13C64">
        <w:t>б</w:t>
      </w:r>
      <w:r w:rsidR="00E13C64" w:rsidRPr="00E13C64">
        <w:t xml:space="preserve">) </w:t>
      </w:r>
      <w:r w:rsidRPr="00E13C64">
        <w:t>производные, установленные законодательством</w:t>
      </w:r>
      <w:r w:rsidR="00E13C64">
        <w:t xml:space="preserve"> (</w:t>
      </w:r>
      <w:r w:rsidRPr="00E13C64">
        <w:t xml:space="preserve">об охране труда, дисциплинарной и материальной ответственности и </w:t>
      </w:r>
      <w:r w:rsidR="00E13C64">
        <w:t>др.)</w:t>
      </w:r>
      <w:r w:rsidR="00E13C64" w:rsidRPr="00E13C64">
        <w:t>,</w:t>
      </w:r>
      <w:r w:rsidRPr="00E13C64">
        <w:t xml:space="preserve"> которые не могут изменяться по соглашению сторон</w:t>
      </w:r>
      <w:r w:rsidR="00E13C64">
        <w:t xml:space="preserve"> (</w:t>
      </w:r>
      <w:r w:rsidRPr="00E13C64">
        <w:t>если иное не предусмотрено законом</w:t>
      </w:r>
      <w:r w:rsidR="00E13C64" w:rsidRPr="00E13C64">
        <w:t xml:space="preserve">) </w:t>
      </w:r>
      <w:r w:rsidR="009341E7" w:rsidRPr="00E13C64">
        <w:rPr>
          <w:rStyle w:val="ae"/>
          <w:color w:val="000000"/>
        </w:rPr>
        <w:footnoteReference w:id="15"/>
      </w:r>
      <w:r w:rsidR="00E13C64" w:rsidRPr="00E13C64">
        <w:t>.</w:t>
      </w:r>
    </w:p>
    <w:p w:rsidR="00E13C64" w:rsidRDefault="00D10E8D" w:rsidP="00E13C64">
      <w:r w:rsidRPr="00E13C64">
        <w:t>О производных условиях стороны не договариваются, поскольку они в силу закона и договора</w:t>
      </w:r>
      <w:r w:rsidR="00E13C64">
        <w:t xml:space="preserve"> (</w:t>
      </w:r>
      <w:r w:rsidRPr="00E13C64">
        <w:t>по которому стороны обязались подчиняться внутреннему трудовому распорядку организации</w:t>
      </w:r>
      <w:r w:rsidR="00E13C64" w:rsidRPr="00E13C64">
        <w:t xml:space="preserve">) </w:t>
      </w:r>
      <w:r w:rsidRPr="00E13C64">
        <w:t>обязательны для выполнения</w:t>
      </w:r>
      <w:r w:rsidR="00E13C64" w:rsidRPr="00E13C64">
        <w:t xml:space="preserve">. </w:t>
      </w:r>
      <w:r w:rsidRPr="00E13C64">
        <w:t>В 1998 г</w:t>
      </w:r>
      <w:r w:rsidR="00E13C64" w:rsidRPr="00E13C64">
        <w:t xml:space="preserve">. </w:t>
      </w:r>
      <w:r w:rsidRPr="00E13C64">
        <w:t>ст</w:t>
      </w:r>
      <w:r w:rsidR="00E13C64">
        <w:t>.1</w:t>
      </w:r>
      <w:r w:rsidRPr="00E13C64">
        <w:t>5 КЗоТ была дополнена частью второй, где говорилось</w:t>
      </w:r>
      <w:r w:rsidR="00E13C64" w:rsidRPr="00E13C64">
        <w:t xml:space="preserve">: </w:t>
      </w:r>
      <w:r w:rsidRPr="00E13C64">
        <w:t>в случаях, предусмотренных федеральными законами и иными нормативными правовыми актами Российской Федерации, в трудовом договоре могут содержаться условия неразглашения работником сведений, составляющих служебную или ком</w:t>
      </w:r>
      <w:r w:rsidR="003A17A2" w:rsidRPr="00E13C64">
        <w:t>м</w:t>
      </w:r>
      <w:r w:rsidRPr="00E13C64">
        <w:t>ерческую</w:t>
      </w:r>
      <w:r w:rsidR="003A17A2" w:rsidRPr="00E13C64">
        <w:t xml:space="preserve"> </w:t>
      </w:r>
      <w:r w:rsidRPr="00E13C64">
        <w:t>тайну, ставших известными работнику в связи с исполнением им своих должностных обязанностей</w:t>
      </w:r>
      <w:r w:rsidR="00E13C64" w:rsidRPr="00E13C64">
        <w:t>.</w:t>
      </w:r>
    </w:p>
    <w:p w:rsidR="00E13C64" w:rsidRDefault="00D10E8D" w:rsidP="00E13C64">
      <w:r w:rsidRPr="00E13C64">
        <w:t>Непосредственные условия, определяемые по соглашению</w:t>
      </w:r>
      <w:r w:rsidR="00D61653" w:rsidRPr="00E13C64">
        <w:t xml:space="preserve"> ст</w:t>
      </w:r>
      <w:r w:rsidRPr="00E13C64">
        <w:t>орон трудового договора, могут устанавливать больший или</w:t>
      </w:r>
      <w:r w:rsidR="00D61653" w:rsidRPr="00E13C64">
        <w:t xml:space="preserve"> ме</w:t>
      </w:r>
      <w:r w:rsidRPr="00E13C64">
        <w:t>нь</w:t>
      </w:r>
      <w:r w:rsidR="00D61653" w:rsidRPr="00E13C64">
        <w:t>ш</w:t>
      </w:r>
      <w:r w:rsidRPr="00E13C64">
        <w:t>ий объем прав и обязанностей сторон</w:t>
      </w:r>
      <w:r w:rsidR="00C150E2" w:rsidRPr="00E13C64">
        <w:t xml:space="preserve"> </w:t>
      </w:r>
      <w:r w:rsidR="00E13C64">
        <w:t>-</w:t>
      </w:r>
      <w:r w:rsidR="00C150E2" w:rsidRPr="00E13C64">
        <w:t xml:space="preserve"> н</w:t>
      </w:r>
      <w:r w:rsidRPr="00E13C64">
        <w:t>апример</w:t>
      </w:r>
      <w:r w:rsidR="00C150E2" w:rsidRPr="00E13C64">
        <w:t xml:space="preserve"> </w:t>
      </w:r>
      <w:r w:rsidRPr="00E13C64">
        <w:t>работа может быть определена на условиях не</w:t>
      </w:r>
      <w:r w:rsidR="00D61653" w:rsidRPr="00E13C64">
        <w:t>пол</w:t>
      </w:r>
      <w:r w:rsidRPr="00E13C64">
        <w:t>ного рабочего времени</w:t>
      </w:r>
      <w:r w:rsidR="008E32B4" w:rsidRPr="00E13C64">
        <w:t>,</w:t>
      </w:r>
      <w:r w:rsidRPr="00E13C64">
        <w:t xml:space="preserve"> на дому</w:t>
      </w:r>
      <w:r w:rsidR="00C150E2" w:rsidRPr="00E13C64">
        <w:t>,</w:t>
      </w:r>
      <w:r w:rsidRPr="00E13C64">
        <w:t xml:space="preserve"> временной</w:t>
      </w:r>
      <w:r w:rsidR="00D61653" w:rsidRPr="00E13C64">
        <w:t xml:space="preserve"> и </w:t>
      </w:r>
      <w:r w:rsidR="00E13C64">
        <w:t>т.д.</w:t>
      </w:r>
      <w:r w:rsidR="00E13C64" w:rsidRPr="00E13C64">
        <w:t xml:space="preserve"> </w:t>
      </w:r>
      <w:r w:rsidRPr="00E13C64">
        <w:t xml:space="preserve">Непосредственные, оговариваемые сторонами условия </w:t>
      </w:r>
      <w:r w:rsidR="008E32B4" w:rsidRPr="00E13C64">
        <w:t>могут быть</w:t>
      </w:r>
      <w:r w:rsidR="001B3929" w:rsidRPr="00E13C64">
        <w:t xml:space="preserve"> </w:t>
      </w:r>
      <w:r w:rsidRPr="00E13C64">
        <w:t>необходимые и дополнительные</w:t>
      </w:r>
      <w:r w:rsidR="00E13C64">
        <w:t xml:space="preserve"> (</w:t>
      </w:r>
      <w:r w:rsidRPr="00E13C64">
        <w:t>фа</w:t>
      </w:r>
      <w:r w:rsidR="00D61653" w:rsidRPr="00E13C64">
        <w:t>ку</w:t>
      </w:r>
      <w:r w:rsidRPr="00E13C64">
        <w:t>льтативные</w:t>
      </w:r>
      <w:r w:rsidR="00E13C64" w:rsidRPr="00E13C64">
        <w:t xml:space="preserve">). </w:t>
      </w:r>
      <w:r w:rsidR="00790030" w:rsidRPr="00E13C64">
        <w:t>З</w:t>
      </w:r>
      <w:r w:rsidRPr="00E13C64">
        <w:t xml:space="preserve">аконодательство не связывает волю </w:t>
      </w:r>
      <w:r w:rsidR="007D6C79" w:rsidRPr="00E13C64">
        <w:t xml:space="preserve">сторон </w:t>
      </w:r>
      <w:r w:rsidRPr="00E13C64">
        <w:t>договора в выработке этих условий</w:t>
      </w:r>
      <w:r w:rsidR="00E13C64" w:rsidRPr="00E13C64">
        <w:t xml:space="preserve">. </w:t>
      </w:r>
      <w:r w:rsidRPr="00E13C64">
        <w:t>Необходимые условия</w:t>
      </w:r>
      <w:r w:rsidR="00E13C64" w:rsidRPr="00E13C64">
        <w:t xml:space="preserve"> - </w:t>
      </w:r>
      <w:r w:rsidRPr="00E13C64">
        <w:t xml:space="preserve">это такие, при отсутствии </w:t>
      </w:r>
      <w:r w:rsidR="007D6C79" w:rsidRPr="00E13C64">
        <w:t xml:space="preserve">которых </w:t>
      </w:r>
      <w:r w:rsidRPr="00E13C64">
        <w:t xml:space="preserve">трудового договора не может быть, а следовательно, и не </w:t>
      </w:r>
      <w:r w:rsidR="007D6C79" w:rsidRPr="00E13C64">
        <w:t xml:space="preserve">может </w:t>
      </w:r>
      <w:r w:rsidRPr="00E13C64">
        <w:t>возникнуть реальное трудовое правоотношение</w:t>
      </w:r>
      <w:r w:rsidR="00E13C64" w:rsidRPr="00E13C64">
        <w:t xml:space="preserve">. </w:t>
      </w:r>
      <w:r w:rsidRPr="00E13C64">
        <w:t>К ним относятся условия</w:t>
      </w:r>
      <w:r w:rsidR="00E13C64" w:rsidRPr="00E13C64">
        <w:t>:</w:t>
      </w:r>
    </w:p>
    <w:p w:rsidR="00E13C64" w:rsidRDefault="00D10E8D" w:rsidP="00E13C64">
      <w:r w:rsidRPr="00E13C64">
        <w:t>1</w:t>
      </w:r>
      <w:r w:rsidR="00E13C64" w:rsidRPr="00E13C64">
        <w:t xml:space="preserve">) </w:t>
      </w:r>
      <w:r w:rsidRPr="00E13C64">
        <w:t>о месте работы</w:t>
      </w:r>
      <w:r w:rsidR="00E13C64">
        <w:t xml:space="preserve"> (</w:t>
      </w:r>
      <w:r w:rsidRPr="00E13C64">
        <w:t xml:space="preserve">организация, расположенная на </w:t>
      </w:r>
      <w:r w:rsidR="007D6C79" w:rsidRPr="00E13C64">
        <w:t xml:space="preserve">день </w:t>
      </w:r>
      <w:r w:rsidRPr="00E13C64">
        <w:t>заключения договора в определенной местности</w:t>
      </w:r>
      <w:r w:rsidR="00E13C64" w:rsidRPr="00E13C64">
        <w:t>);</w:t>
      </w:r>
    </w:p>
    <w:p w:rsidR="00E13C64" w:rsidRDefault="00D10E8D" w:rsidP="00E13C64">
      <w:r w:rsidRPr="00E13C64">
        <w:t>2</w:t>
      </w:r>
      <w:r w:rsidR="00E13C64" w:rsidRPr="00E13C64">
        <w:t xml:space="preserve">) </w:t>
      </w:r>
      <w:r w:rsidRPr="00E13C64">
        <w:t>о трудовой функции, которую будет выполня</w:t>
      </w:r>
      <w:r w:rsidR="007D6C79" w:rsidRPr="00E13C64">
        <w:t xml:space="preserve">ть работник, </w:t>
      </w:r>
      <w:r w:rsidR="00E13C64">
        <w:t>т.е.</w:t>
      </w:r>
      <w:r w:rsidR="007D6C79" w:rsidRPr="00E13C64">
        <w:t xml:space="preserve"> о специально</w:t>
      </w:r>
      <w:r w:rsidRPr="00E13C64">
        <w:t>сти, квалификации, должности, совмещении профессий</w:t>
      </w:r>
      <w:r w:rsidR="00E13C64" w:rsidRPr="00E13C64">
        <w:t>;</w:t>
      </w:r>
    </w:p>
    <w:p w:rsidR="00E13C64" w:rsidRDefault="007D6C79" w:rsidP="00E13C64">
      <w:r w:rsidRPr="00E13C64">
        <w:t>3</w:t>
      </w:r>
      <w:r w:rsidR="00E13C64" w:rsidRPr="00E13C64">
        <w:t xml:space="preserve">) </w:t>
      </w:r>
      <w:r w:rsidRPr="00E13C64">
        <w:t>о раз</w:t>
      </w:r>
      <w:r w:rsidR="00D10E8D" w:rsidRPr="00E13C64">
        <w:t>мере заработной платы работника</w:t>
      </w:r>
      <w:r w:rsidR="00E13C64" w:rsidRPr="00E13C64">
        <w:t xml:space="preserve">. </w:t>
      </w:r>
      <w:r w:rsidR="00D10E8D" w:rsidRPr="00E13C64">
        <w:t>Для работников бюджетных отраслей условие о тарифе оплаты не оговаривается сторонами</w:t>
      </w:r>
      <w:r w:rsidR="00E25C8D" w:rsidRPr="00E13C64">
        <w:t xml:space="preserve"> </w:t>
      </w:r>
      <w:r w:rsidR="00D10E8D" w:rsidRPr="00E13C64">
        <w:t>поскольку оно установлено законодательством и не подлежит изменению по соглашению с</w:t>
      </w:r>
      <w:r w:rsidR="00E25C8D" w:rsidRPr="00E13C64">
        <w:t>торон</w:t>
      </w:r>
      <w:r w:rsidR="00E13C64" w:rsidRPr="00E13C64">
        <w:t xml:space="preserve">. </w:t>
      </w:r>
      <w:r w:rsidR="00E25C8D" w:rsidRPr="00E13C64">
        <w:t xml:space="preserve">О нем лишь информируется </w:t>
      </w:r>
      <w:r w:rsidR="00D10E8D" w:rsidRPr="00E13C64">
        <w:t>работник</w:t>
      </w:r>
      <w:r w:rsidR="00E13C64" w:rsidRPr="00E13C64">
        <w:t xml:space="preserve"> - </w:t>
      </w:r>
      <w:r w:rsidR="00D10E8D" w:rsidRPr="00E13C64">
        <w:t>какой оклад по данному разряду установлен в соответствии с Единой тарифной сеткой</w:t>
      </w:r>
      <w:r w:rsidR="00C150E2" w:rsidRPr="00E13C64">
        <w:rPr>
          <w:rStyle w:val="ae"/>
          <w:color w:val="000000"/>
        </w:rPr>
        <w:footnoteReference w:id="16"/>
      </w:r>
      <w:r w:rsidR="00E13C64" w:rsidRPr="00E13C64">
        <w:t>.</w:t>
      </w:r>
    </w:p>
    <w:p w:rsidR="00E13C64" w:rsidRDefault="00D10E8D" w:rsidP="00E13C64">
      <w:r w:rsidRPr="00E13C64">
        <w:t>Но поскольку многие доплаты и надбавки устанавливает сама организация</w:t>
      </w:r>
      <w:r w:rsidR="00E13C64" w:rsidRPr="00E13C64">
        <w:t xml:space="preserve"> - </w:t>
      </w:r>
      <w:r w:rsidRPr="00E13C64">
        <w:t>работодатель, то общий размер заработной платы работника определяется трудовым договором</w:t>
      </w:r>
      <w:r w:rsidR="00E13C64" w:rsidRPr="00E13C64">
        <w:t>.</w:t>
      </w:r>
    </w:p>
    <w:p w:rsidR="00E13C64" w:rsidRDefault="00D10E8D" w:rsidP="00E13C64">
      <w:r w:rsidRPr="00E13C64">
        <w:t>Место работы и трудовая функция индивидуализируют условия труда конкретного работника и работодателя</w:t>
      </w:r>
      <w:r w:rsidR="00E13C64" w:rsidRPr="00E13C64">
        <w:t xml:space="preserve">. </w:t>
      </w:r>
      <w:r w:rsidRPr="00E13C64">
        <w:t>Под местом работы понимается конкретная организация с ее месторасположением на день заключения договора</w:t>
      </w:r>
      <w:r w:rsidR="00E13C64" w:rsidRPr="00E13C64">
        <w:t xml:space="preserve">. </w:t>
      </w:r>
      <w:r w:rsidRPr="00E13C64">
        <w:t>Если же организация, оговоренная в трудовом договоре, пе</w:t>
      </w:r>
      <w:r w:rsidR="008E32B4" w:rsidRPr="00E13C64">
        <w:t xml:space="preserve">реезжает в другую местность, </w:t>
      </w:r>
      <w:r w:rsidR="00E13C64">
        <w:t>т.е.</w:t>
      </w:r>
      <w:r w:rsidR="00E13C64" w:rsidRPr="00E13C64">
        <w:t xml:space="preserve"> </w:t>
      </w:r>
      <w:r w:rsidRPr="00E13C64">
        <w:t>в другой населенный пункт, то переезд с ней работника требует его согласия, так как изменяется его место работы</w:t>
      </w:r>
      <w:r w:rsidR="00E13C64" w:rsidRPr="00E13C64">
        <w:t xml:space="preserve">. </w:t>
      </w:r>
      <w:r w:rsidRPr="00E13C64">
        <w:t>Место работы может быть сторонами конкретизировано указанием определенного подразделения, филиала организации или указанием обслуживания различных подразделений его, расположенных в разных местах</w:t>
      </w:r>
      <w:r w:rsidR="00E13C64" w:rsidRPr="00E13C64">
        <w:t xml:space="preserve">. </w:t>
      </w:r>
      <w:r w:rsidRPr="00E13C64">
        <w:t xml:space="preserve">В трудовом договоре водителя, машиниста тепловоза, электровоза и их помощников обязательно оговаривается их рабочее место, </w:t>
      </w:r>
      <w:r w:rsidR="00E13C64">
        <w:t>т.е.</w:t>
      </w:r>
      <w:r w:rsidR="00E13C64" w:rsidRPr="00E13C64">
        <w:t xml:space="preserve"> </w:t>
      </w:r>
      <w:r w:rsidRPr="00E13C64">
        <w:t>на машине какого типа они будут работать</w:t>
      </w:r>
      <w:r w:rsidR="00E13C64" w:rsidRPr="00E13C64">
        <w:t>.</w:t>
      </w:r>
    </w:p>
    <w:p w:rsidR="00E13C64" w:rsidRDefault="00D10E8D" w:rsidP="00E13C64">
      <w:r w:rsidRPr="00E13C64">
        <w:t>Трудовая функция</w:t>
      </w:r>
      <w:r w:rsidR="00E13C64">
        <w:t xml:space="preserve"> (</w:t>
      </w:r>
      <w:r w:rsidRPr="00E13C64">
        <w:t>род работы</w:t>
      </w:r>
      <w:r w:rsidR="00E13C64" w:rsidRPr="00E13C64">
        <w:t xml:space="preserve">) </w:t>
      </w:r>
      <w:r w:rsidRPr="00E13C64">
        <w:t>определяется путем установления сторонами договора профессии, специальности, квалификации для рабочего или должности для служащего</w:t>
      </w:r>
      <w:r w:rsidR="00E13C64" w:rsidRPr="00E13C64">
        <w:t>.</w:t>
      </w:r>
    </w:p>
    <w:p w:rsidR="00E13C64" w:rsidRDefault="00D10E8D" w:rsidP="00E13C64">
      <w:r w:rsidRPr="00E13C64">
        <w:t>Профессия</w:t>
      </w:r>
      <w:r w:rsidR="00E13C64" w:rsidRPr="00E13C64">
        <w:t xml:space="preserve"> - </w:t>
      </w:r>
      <w:r w:rsidRPr="00E13C64">
        <w:t>это вид трудовой деятельности, определяемый характером и целью трудовых функций, например, металлу</w:t>
      </w:r>
      <w:r w:rsidR="005A7FF5" w:rsidRPr="00E13C64">
        <w:t>рг,</w:t>
      </w:r>
      <w:r w:rsidRPr="00E13C64">
        <w:t xml:space="preserve"> строитель, текстильщик, пищевик, железнодорожник, врач, пр</w:t>
      </w:r>
      <w:r w:rsidR="005A7FF5" w:rsidRPr="00E13C64">
        <w:t>е</w:t>
      </w:r>
      <w:r w:rsidRPr="00E13C64">
        <w:t xml:space="preserve">подаватель, юрист и </w:t>
      </w:r>
      <w:r w:rsidR="00E13C64">
        <w:t>т.д.</w:t>
      </w:r>
    </w:p>
    <w:p w:rsidR="00E13C64" w:rsidRDefault="00D10E8D" w:rsidP="00E13C64">
      <w:r w:rsidRPr="00E13C64">
        <w:t>Специальность</w:t>
      </w:r>
      <w:r w:rsidR="00E13C64" w:rsidRPr="00E13C64">
        <w:t xml:space="preserve"> - </w:t>
      </w:r>
      <w:r w:rsidRPr="00E13C64">
        <w:t xml:space="preserve">более дробное деление профессии, одна </w:t>
      </w:r>
      <w:r w:rsidR="005A7FF5" w:rsidRPr="00E13C64">
        <w:t>из</w:t>
      </w:r>
      <w:r w:rsidRPr="00E13C64">
        <w:t xml:space="preserve"> ее разновидностей</w:t>
      </w:r>
      <w:r w:rsidR="00E13C64" w:rsidRPr="00E13C64">
        <w:t xml:space="preserve">. </w:t>
      </w:r>
      <w:r w:rsidRPr="00E13C64">
        <w:t>Специальность зависит от навыков и зна</w:t>
      </w:r>
      <w:r w:rsidR="005A7FF5" w:rsidRPr="00E13C64">
        <w:t>ний</w:t>
      </w:r>
      <w:r w:rsidRPr="00E13C64">
        <w:t xml:space="preserve"> по данной профессии</w:t>
      </w:r>
      <w:r w:rsidR="00E13C64" w:rsidRPr="00E13C64">
        <w:t xml:space="preserve">. </w:t>
      </w:r>
      <w:r w:rsidRPr="00E13C64">
        <w:t>Об отличии понятия специальност</w:t>
      </w:r>
      <w:r w:rsidR="00790030" w:rsidRPr="00E13C64">
        <w:t>ь</w:t>
      </w:r>
      <w:r w:rsidRPr="00E13C64">
        <w:t xml:space="preserve"> </w:t>
      </w:r>
      <w:r w:rsidR="005A7FF5" w:rsidRPr="00E13C64">
        <w:t xml:space="preserve">от </w:t>
      </w:r>
      <w:r w:rsidRPr="00E13C64">
        <w:t>понятия должност</w:t>
      </w:r>
      <w:r w:rsidR="00790030" w:rsidRPr="00E13C64">
        <w:t>ь</w:t>
      </w:r>
      <w:r w:rsidRPr="00E13C64">
        <w:t xml:space="preserve"> </w:t>
      </w:r>
      <w:r w:rsidR="008E32B4" w:rsidRPr="00E13C64">
        <w:t>говорится в</w:t>
      </w:r>
      <w:r w:rsidRPr="00E13C64">
        <w:t xml:space="preserve"> п</w:t>
      </w:r>
      <w:r w:rsidR="00E13C64">
        <w:t>.2</w:t>
      </w:r>
      <w:r w:rsidRPr="00E13C64">
        <w:t xml:space="preserve"> Пояснения к Единой номенклатур</w:t>
      </w:r>
      <w:r w:rsidR="005A7FF5" w:rsidRPr="00E13C64">
        <w:t>е</w:t>
      </w:r>
      <w:r w:rsidRPr="00E13C64">
        <w:t xml:space="preserve"> должности</w:t>
      </w:r>
      <w:r w:rsidR="005A7FF5" w:rsidRPr="00E13C64">
        <w:t xml:space="preserve"> </w:t>
      </w:r>
      <w:r w:rsidRPr="00E13C64">
        <w:t>служащих</w:t>
      </w:r>
      <w:r w:rsidR="00E13C64" w:rsidRPr="00E13C64">
        <w:t>.</w:t>
      </w:r>
    </w:p>
    <w:p w:rsidR="00E13C64" w:rsidRDefault="00D10E8D" w:rsidP="00E13C64">
      <w:r w:rsidRPr="00E13C64">
        <w:t>Квалификация</w:t>
      </w:r>
      <w:r w:rsidR="00E13C64" w:rsidRPr="00E13C64">
        <w:t xml:space="preserve"> - </w:t>
      </w:r>
      <w:r w:rsidRPr="00E13C64">
        <w:t>степень и вид профессиональной обуче</w:t>
      </w:r>
      <w:r w:rsidR="00C10C09" w:rsidRPr="00E13C64">
        <w:t xml:space="preserve">нности, </w:t>
      </w:r>
      <w:r w:rsidR="00E13C64">
        <w:t>т.е.</w:t>
      </w:r>
      <w:r w:rsidR="00E13C64" w:rsidRPr="00E13C64">
        <w:t xml:space="preserve"> </w:t>
      </w:r>
      <w:r w:rsidRPr="00E13C64">
        <w:t>уровень подготовки, опыта, знаний по данной специальности, определяемый для р</w:t>
      </w:r>
      <w:r w:rsidR="00C10C09" w:rsidRPr="00E13C64">
        <w:t xml:space="preserve">абочих разрядами работ, которые они </w:t>
      </w:r>
      <w:r w:rsidRPr="00E13C64">
        <w:t>могут выполнять</w:t>
      </w:r>
      <w:r w:rsidR="00E13C64">
        <w:t xml:space="preserve"> (</w:t>
      </w:r>
      <w:r w:rsidRPr="00E13C64">
        <w:t>например, слесарь 3-го или 5-го разряда</w:t>
      </w:r>
      <w:r w:rsidR="00E13C64" w:rsidRPr="00E13C64">
        <w:t>),</w:t>
      </w:r>
      <w:r w:rsidRPr="00E13C64">
        <w:t xml:space="preserve"> </w:t>
      </w:r>
      <w:r w:rsidR="00C10C09" w:rsidRPr="00E13C64">
        <w:t xml:space="preserve">а </w:t>
      </w:r>
      <w:r w:rsidRPr="00E13C64">
        <w:t>для служащих</w:t>
      </w:r>
      <w:r w:rsidR="00E13C64" w:rsidRPr="00E13C64">
        <w:t xml:space="preserve"> - </w:t>
      </w:r>
      <w:r w:rsidRPr="00E13C64">
        <w:t>специальным образованием, опытом, занимаемой должностью,</w:t>
      </w:r>
      <w:r w:rsidR="00C10C09" w:rsidRPr="00E13C64">
        <w:t xml:space="preserve"> </w:t>
      </w:r>
      <w:r w:rsidRPr="00E13C64">
        <w:t>званием</w:t>
      </w:r>
      <w:r w:rsidR="00E13C64" w:rsidRPr="00E13C64">
        <w:t xml:space="preserve">. </w:t>
      </w:r>
      <w:r w:rsidRPr="00E13C64">
        <w:t>Уровень квалификации рабочих определяется по Единому тарифно-квалификационному справочнику</w:t>
      </w:r>
      <w:r w:rsidR="00E13C64">
        <w:t xml:space="preserve"> (</w:t>
      </w:r>
      <w:r w:rsidRPr="00E13C64">
        <w:t>ЕТКС</w:t>
      </w:r>
      <w:r w:rsidR="00E13C64" w:rsidRPr="00E13C64">
        <w:t xml:space="preserve">) </w:t>
      </w:r>
      <w:r w:rsidRPr="00E13C64">
        <w:t>работ и профессий рабочих народного хозяйства, а для служащих</w:t>
      </w:r>
      <w:r w:rsidR="00E13C64" w:rsidRPr="00E13C64">
        <w:t xml:space="preserve"> - </w:t>
      </w:r>
      <w:r w:rsidRPr="00E13C64">
        <w:t>по Квалификационному справочнику должностей руководителей, специалистов и других служащих</w:t>
      </w:r>
      <w:r w:rsidR="00E13C64" w:rsidRPr="00E13C64">
        <w:t xml:space="preserve">. </w:t>
      </w:r>
      <w:r w:rsidRPr="00E13C64">
        <w:t>Должности служащих по характеру труда делятся на три категории</w:t>
      </w:r>
      <w:r w:rsidR="00E13C64" w:rsidRPr="00E13C64">
        <w:t xml:space="preserve">: </w:t>
      </w:r>
      <w:r w:rsidRPr="00E13C64">
        <w:t>руководители, специалисты и технические исполнители</w:t>
      </w:r>
      <w:r w:rsidR="00E13C64" w:rsidRPr="00E13C64">
        <w:t xml:space="preserve">. </w:t>
      </w:r>
      <w:r w:rsidR="00094FEB" w:rsidRPr="00E13C64">
        <w:t>На основе квалификацион</w:t>
      </w:r>
      <w:r w:rsidRPr="00E13C64">
        <w:t>ных справочников должностей служащих разрабатываются различные должностные инструкции и положения</w:t>
      </w:r>
      <w:r w:rsidR="00E13C64" w:rsidRPr="00E13C64">
        <w:t>.</w:t>
      </w:r>
    </w:p>
    <w:p w:rsidR="00E13C64" w:rsidRDefault="00D10E8D" w:rsidP="00E13C64">
      <w:r w:rsidRPr="00E13C64">
        <w:t>В трудовом договоре может быть оговорено совмещение профессий, а также изменен объем выполняемых работ</w:t>
      </w:r>
      <w:r w:rsidR="00E13C64" w:rsidRPr="00E13C64">
        <w:t xml:space="preserve">. </w:t>
      </w:r>
      <w:r w:rsidRPr="00E13C64">
        <w:t>Круг профессиональных обязанностей</w:t>
      </w:r>
      <w:r w:rsidR="00E13C64">
        <w:t xml:space="preserve"> (</w:t>
      </w:r>
      <w:r w:rsidRPr="00E13C64">
        <w:t>работ</w:t>
      </w:r>
      <w:r w:rsidR="00E13C64" w:rsidRPr="00E13C64">
        <w:t xml:space="preserve">) </w:t>
      </w:r>
      <w:r w:rsidRPr="00E13C64">
        <w:t>по данной специальности</w:t>
      </w:r>
      <w:r w:rsidR="00E13C64">
        <w:t xml:space="preserve"> (</w:t>
      </w:r>
      <w:r w:rsidRPr="00E13C64">
        <w:t>должности</w:t>
      </w:r>
      <w:r w:rsidR="00E13C64" w:rsidRPr="00E13C64">
        <w:t xml:space="preserve">) </w:t>
      </w:r>
      <w:r w:rsidRPr="00E13C64">
        <w:t>определяется ЕТКС для рабочих, квалификационным справочником должностей руководителей, специалистов и других служащих, а также техническими правилами, должностными инструкциями и положениями</w:t>
      </w:r>
      <w:r w:rsidR="00E13C64" w:rsidRPr="00E13C64">
        <w:t xml:space="preserve">. </w:t>
      </w:r>
      <w:r w:rsidRPr="00E13C64">
        <w:t>Трудовую функцию, оговоренную в трудовом договоре, нельзя изменять без согласия сторон договора</w:t>
      </w:r>
      <w:r w:rsidR="00E13C64" w:rsidRPr="00E13C64">
        <w:t xml:space="preserve">. </w:t>
      </w:r>
      <w:r w:rsidRPr="00E13C64">
        <w:t>Определенность трудовой функции устанавливает и функциональное место принимаемого работника в общем трудовом процессе, и режим его труда в этом процессе</w:t>
      </w:r>
      <w:r w:rsidR="00E13C64" w:rsidRPr="00E13C64">
        <w:t xml:space="preserve">. </w:t>
      </w:r>
      <w:r w:rsidRPr="00E13C64">
        <w:t>Принцип определенности трудовой функции выражен и в</w:t>
      </w:r>
      <w:r w:rsidR="00B84626" w:rsidRPr="00E13C64">
        <w:t xml:space="preserve"> </w:t>
      </w:r>
      <w:r w:rsidRPr="00E13C64">
        <w:t>ст</w:t>
      </w:r>
      <w:r w:rsidR="00E13C64">
        <w:t>.6</w:t>
      </w:r>
      <w:r w:rsidRPr="00E13C64">
        <w:t>0</w:t>
      </w:r>
      <w:r w:rsidR="00B84626" w:rsidRPr="00E13C64">
        <w:t xml:space="preserve"> </w:t>
      </w:r>
      <w:r w:rsidRPr="00E13C64">
        <w:t>ТК, запрещающей требовать от работника выполнения не обусловленной</w:t>
      </w:r>
      <w:r w:rsidR="00B84626" w:rsidRPr="00E13C64">
        <w:t xml:space="preserve"> </w:t>
      </w:r>
      <w:r w:rsidRPr="00E13C64">
        <w:t>трудовым</w:t>
      </w:r>
      <w:r w:rsidR="00B84626" w:rsidRPr="00E13C64">
        <w:t xml:space="preserve"> </w:t>
      </w:r>
      <w:r w:rsidR="008E32B4" w:rsidRPr="00E13C64">
        <w:t>д</w:t>
      </w:r>
      <w:r w:rsidRPr="00E13C64">
        <w:t>оговором работы</w:t>
      </w:r>
      <w:r w:rsidR="00E13C64" w:rsidRPr="00E13C64">
        <w:t>.</w:t>
      </w:r>
    </w:p>
    <w:p w:rsidR="00E13C64" w:rsidRDefault="00D10E8D" w:rsidP="00E13C64">
      <w:r w:rsidRPr="00E13C64">
        <w:t>Условия о трудовой функции, месте работы и заработной плате являются необходимыми для каждого вида трудового договора</w:t>
      </w:r>
      <w:r w:rsidR="00E13C64" w:rsidRPr="00E13C64">
        <w:t xml:space="preserve">. </w:t>
      </w:r>
      <w:r w:rsidRPr="00E13C64">
        <w:t>Но в некоторых труд</w:t>
      </w:r>
      <w:r w:rsidR="00EE5167" w:rsidRPr="00E13C64">
        <w:t>овых договорах помимо этих долж</w:t>
      </w:r>
      <w:r w:rsidRPr="00E13C64">
        <w:t>ны быть оговорены сторонами и другие необходимые именно</w:t>
      </w:r>
      <w:r w:rsidR="00EE5167" w:rsidRPr="00E13C64">
        <w:t xml:space="preserve"> д</w:t>
      </w:r>
      <w:r w:rsidRPr="00E13C64">
        <w:t>ля данного вида договора условия, которые будут определять</w:t>
      </w:r>
      <w:r w:rsidR="00EE5167" w:rsidRPr="00E13C64">
        <w:t xml:space="preserve"> вид </w:t>
      </w:r>
      <w:r w:rsidRPr="00E13C64">
        <w:t>данного договора</w:t>
      </w:r>
      <w:r w:rsidR="00E13C64">
        <w:t xml:space="preserve"> (</w:t>
      </w:r>
      <w:r w:rsidRPr="00E13C64">
        <w:t xml:space="preserve">например, условие о сроке работы по </w:t>
      </w:r>
      <w:r w:rsidR="00EE5167" w:rsidRPr="00E13C64">
        <w:t>ср</w:t>
      </w:r>
      <w:r w:rsidRPr="00E13C64">
        <w:t xml:space="preserve">очному договору, условие о </w:t>
      </w:r>
      <w:r w:rsidR="00D337D1" w:rsidRPr="00E13C64">
        <w:t xml:space="preserve">надомной, по совместительству, </w:t>
      </w:r>
      <w:r w:rsidRPr="00E13C64">
        <w:t>временной или сезонной работе, о работе с неполным рабочим временем</w:t>
      </w:r>
      <w:r w:rsidR="00E13C64" w:rsidRPr="00E13C64">
        <w:t xml:space="preserve">). </w:t>
      </w:r>
      <w:r w:rsidR="00EE5167" w:rsidRPr="00E13C64">
        <w:t>В</w:t>
      </w:r>
      <w:r w:rsidRPr="00E13C64">
        <w:t xml:space="preserve"> некоторых трудовых договорах к нео</w:t>
      </w:r>
      <w:r w:rsidR="00EE5167" w:rsidRPr="00E13C64">
        <w:t>б</w:t>
      </w:r>
      <w:r w:rsidRPr="00E13C64">
        <w:t xml:space="preserve">ходимым условиям относятся также и те, которые хотя и предусмотрены законодательством, но для данной категории </w:t>
      </w:r>
      <w:r w:rsidR="00EE5167" w:rsidRPr="00E13C64">
        <w:t>р</w:t>
      </w:r>
      <w:r w:rsidRPr="00E13C64">
        <w:t>аботников не установлены, а определяются соглашением сторон</w:t>
      </w:r>
      <w:r w:rsidR="00E13C64">
        <w:t xml:space="preserve"> (</w:t>
      </w:r>
      <w:r w:rsidRPr="00E13C64">
        <w:t xml:space="preserve">например, продолжительность рабочего дня и его режим у </w:t>
      </w:r>
      <w:r w:rsidR="00EE5167" w:rsidRPr="00E13C64">
        <w:t>совместителей и у</w:t>
      </w:r>
      <w:r w:rsidRPr="00E13C64">
        <w:t xml:space="preserve"> работников с неполным рабочим днем</w:t>
      </w:r>
      <w:r w:rsidR="00E13C64" w:rsidRPr="00E13C64">
        <w:t>).</w:t>
      </w:r>
    </w:p>
    <w:p w:rsidR="00E13C64" w:rsidRDefault="00D10E8D" w:rsidP="00E13C64">
      <w:r w:rsidRPr="00E13C64">
        <w:t>Как указывалось ранее, недействительны условия договоров о труде, которые ухудшают положение работника по сравнению с трудовым законодательством</w:t>
      </w:r>
      <w:r w:rsidR="00E13C64">
        <w:t xml:space="preserve"> (</w:t>
      </w:r>
      <w:r w:rsidRPr="00E13C64">
        <w:t>ст</w:t>
      </w:r>
      <w:r w:rsidR="00E13C64">
        <w:t>.5</w:t>
      </w:r>
      <w:r w:rsidRPr="00E13C64">
        <w:t>7 ТК</w:t>
      </w:r>
      <w:r w:rsidR="00E13C64" w:rsidRPr="00E13C64">
        <w:t xml:space="preserve">). </w:t>
      </w:r>
      <w:r w:rsidRPr="00E13C64">
        <w:t>И хотя трудовой договор продолжает действовать, но незаконно оговоренное условие его не подлежит защите</w:t>
      </w:r>
      <w:r w:rsidR="00E13C64" w:rsidRPr="00E13C64">
        <w:t xml:space="preserve">. </w:t>
      </w:r>
      <w:r w:rsidR="001A5FD3" w:rsidRPr="00E13C64">
        <w:t>Весь трудовой до</w:t>
      </w:r>
      <w:r w:rsidRPr="00E13C64">
        <w:t>говор является</w:t>
      </w:r>
      <w:r w:rsidR="001A5FD3" w:rsidRPr="00E13C64">
        <w:t xml:space="preserve"> </w:t>
      </w:r>
      <w:r w:rsidRPr="00E13C64">
        <w:t>недействительным,</w:t>
      </w:r>
      <w:r w:rsidR="001A5FD3" w:rsidRPr="00E13C64">
        <w:t xml:space="preserve"> </w:t>
      </w:r>
      <w:r w:rsidRPr="00E13C64">
        <w:t xml:space="preserve">когда нарушено условие о праводееспособности трудящегося, </w:t>
      </w:r>
      <w:r w:rsidR="00E13C64">
        <w:t>т.е.</w:t>
      </w:r>
      <w:r w:rsidR="00E13C64" w:rsidRPr="00E13C64">
        <w:t xml:space="preserve"> </w:t>
      </w:r>
      <w:r w:rsidRPr="00E13C64">
        <w:t>когда на работу принято лицо</w:t>
      </w:r>
      <w:r w:rsidR="00C150E2" w:rsidRPr="00E13C64">
        <w:rPr>
          <w:rStyle w:val="ae"/>
          <w:color w:val="000000"/>
        </w:rPr>
        <w:footnoteReference w:id="17"/>
      </w:r>
      <w:r w:rsidR="00E13C64" w:rsidRPr="00E13C64">
        <w:t xml:space="preserve">: </w:t>
      </w:r>
      <w:r w:rsidRPr="00E13C64">
        <w:t>без соответствующего медицинского образования на должность врача, медсестры, фармацевта</w:t>
      </w:r>
      <w:r w:rsidR="00E13C64" w:rsidRPr="00E13C64">
        <w:t xml:space="preserve">; </w:t>
      </w:r>
      <w:r w:rsidRPr="00E13C64">
        <w:t>не</w:t>
      </w:r>
      <w:r w:rsidR="004F2195" w:rsidRPr="00E13C64">
        <w:t xml:space="preserve"> </w:t>
      </w:r>
      <w:r w:rsidRPr="00E13C64">
        <w:t>достигшее 16 лет</w:t>
      </w:r>
      <w:r w:rsidR="00E13C64">
        <w:t xml:space="preserve"> (</w:t>
      </w:r>
      <w:r w:rsidRPr="00E13C64">
        <w:t>14 лет</w:t>
      </w:r>
      <w:r w:rsidR="00E13C64" w:rsidRPr="00E13C64">
        <w:t xml:space="preserve"> - </w:t>
      </w:r>
      <w:r w:rsidRPr="00E13C64">
        <w:t>учащийся</w:t>
      </w:r>
      <w:r w:rsidR="00E13C64" w:rsidRPr="00E13C64">
        <w:t xml:space="preserve">); </w:t>
      </w:r>
      <w:r w:rsidRPr="00E13C64">
        <w:t>которому</w:t>
      </w:r>
      <w:r w:rsidR="004F2195" w:rsidRPr="00E13C64">
        <w:t xml:space="preserve"> </w:t>
      </w:r>
      <w:r w:rsidRPr="00E13C64">
        <w:t>приговором суда запрещено занимать данную должность</w:t>
      </w:r>
      <w:r w:rsidR="00E13C64" w:rsidRPr="00E13C64">
        <w:t xml:space="preserve">; </w:t>
      </w:r>
      <w:r w:rsidRPr="00E13C64">
        <w:t>имеющее судимость за растраты, хищения и другие корыстные преступления на материально ответственную должность</w:t>
      </w:r>
      <w:r w:rsidR="00E13C64" w:rsidRPr="00E13C64">
        <w:t xml:space="preserve">. </w:t>
      </w:r>
      <w:r w:rsidRPr="00E13C64">
        <w:t>Все указанные лица должны быть уволены как принятые с нарушением правил приема</w:t>
      </w:r>
      <w:r w:rsidR="00E13C64" w:rsidRPr="00E13C64">
        <w:t>.</w:t>
      </w:r>
    </w:p>
    <w:p w:rsidR="00E13C64" w:rsidRDefault="00D10E8D" w:rsidP="00E13C64">
      <w:r w:rsidRPr="00E13C64">
        <w:t>Срок начала работы по трудовому договору погашается с момента, когда гражданин приступил к работе</w:t>
      </w:r>
      <w:r w:rsidR="00E13C64" w:rsidRPr="00E13C64">
        <w:t xml:space="preserve">. </w:t>
      </w:r>
      <w:r w:rsidRPr="00E13C64">
        <w:t>Как правило, договор считается заключенным после подписания обеими сторонами</w:t>
      </w:r>
      <w:r w:rsidR="00E13C64" w:rsidRPr="00E13C64">
        <w:t xml:space="preserve">. </w:t>
      </w:r>
      <w:r w:rsidRPr="00E13C64">
        <w:t>Иногда в приказе о приеме на работу может быть сделана оговорка о том, что работник должен приступить к работе с какого-то более позднего срока</w:t>
      </w:r>
      <w:r w:rsidR="00E13C64" w:rsidRPr="00E13C64">
        <w:t xml:space="preserve">. </w:t>
      </w:r>
      <w:r w:rsidRPr="00E13C64">
        <w:t>Но она не относится к существенным условиям содержания договора</w:t>
      </w:r>
      <w:r w:rsidR="009341E7" w:rsidRPr="00E13C64">
        <w:rPr>
          <w:rStyle w:val="ae"/>
          <w:color w:val="000000"/>
        </w:rPr>
        <w:footnoteReference w:id="18"/>
      </w:r>
      <w:r w:rsidR="00E13C64" w:rsidRPr="00E13C64">
        <w:t>.</w:t>
      </w:r>
    </w:p>
    <w:p w:rsidR="00E13C64" w:rsidRDefault="00D10E8D" w:rsidP="00E13C64">
      <w:r w:rsidRPr="00E13C64">
        <w:t xml:space="preserve">Существенными условиями </w:t>
      </w:r>
      <w:r w:rsidR="00321228" w:rsidRPr="00E13C64">
        <w:t>трудового договора</w:t>
      </w:r>
      <w:r w:rsidR="00E13C64">
        <w:t xml:space="preserve"> (</w:t>
      </w:r>
      <w:r w:rsidR="00321228" w:rsidRPr="00E13C64">
        <w:t>в соответст</w:t>
      </w:r>
      <w:r w:rsidRPr="00E13C64">
        <w:t>вии со ст</w:t>
      </w:r>
      <w:r w:rsidR="00E13C64">
        <w:t>.5</w:t>
      </w:r>
      <w:r w:rsidRPr="00E13C64">
        <w:t>7 ТК</w:t>
      </w:r>
      <w:r w:rsidR="00E13C64" w:rsidRPr="00E13C64">
        <w:t xml:space="preserve">) </w:t>
      </w:r>
      <w:r w:rsidRPr="00E13C64">
        <w:t>являются следующие</w:t>
      </w:r>
      <w:r w:rsidR="00C150E2" w:rsidRPr="00E13C64">
        <w:rPr>
          <w:rStyle w:val="ae"/>
          <w:color w:val="000000"/>
        </w:rPr>
        <w:footnoteReference w:id="19"/>
      </w:r>
      <w:r w:rsidR="00E13C64" w:rsidRPr="00E13C64">
        <w:t xml:space="preserve">: </w:t>
      </w:r>
      <w:r w:rsidRPr="00E13C64">
        <w:t>место работы</w:t>
      </w:r>
      <w:r w:rsidR="00E13C64">
        <w:t xml:space="preserve"> (</w:t>
      </w:r>
      <w:r w:rsidRPr="00E13C64">
        <w:t>с указанием структурного подразделения</w:t>
      </w:r>
      <w:r w:rsidR="00E13C64" w:rsidRPr="00E13C64">
        <w:t xml:space="preserve">); </w:t>
      </w:r>
      <w:r w:rsidRPr="00E13C64">
        <w:t>дата начала работы</w:t>
      </w:r>
      <w:r w:rsidR="00E13C64" w:rsidRPr="00E13C64">
        <w:t xml:space="preserve">; </w:t>
      </w:r>
      <w:r w:rsidRPr="00E13C64">
        <w:t xml:space="preserve">наименование должности, специальности, профессии с указанием квалификации, </w:t>
      </w:r>
      <w:r w:rsidR="00E13C64">
        <w:t>т.е.</w:t>
      </w:r>
      <w:r w:rsidR="00E13C64" w:rsidRPr="00E13C64">
        <w:t xml:space="preserve"> </w:t>
      </w:r>
      <w:r w:rsidRPr="00E13C64">
        <w:t>трудовая функция работника</w:t>
      </w:r>
      <w:r w:rsidR="00E13C64" w:rsidRPr="00E13C64">
        <w:t xml:space="preserve">; </w:t>
      </w:r>
      <w:r w:rsidRPr="00E13C64">
        <w:t>права и обязанности работодателя</w:t>
      </w:r>
      <w:r w:rsidR="00E13C64" w:rsidRPr="00E13C64">
        <w:t xml:space="preserve">; </w:t>
      </w:r>
      <w:r w:rsidRPr="00E13C64">
        <w:t>срок действия договора в срочном трудовом договоре</w:t>
      </w:r>
      <w:r w:rsidR="00E13C64" w:rsidRPr="00E13C64">
        <w:t xml:space="preserve">; </w:t>
      </w:r>
      <w:r w:rsidRPr="00E13C64">
        <w:t>характеристика условий труда, компенсация и льготы</w:t>
      </w:r>
      <w:r w:rsidR="00321228" w:rsidRPr="00E13C64">
        <w:t xml:space="preserve"> </w:t>
      </w:r>
      <w:r w:rsidRPr="00E13C64">
        <w:t>рабо</w:t>
      </w:r>
      <w:r w:rsidR="00321228" w:rsidRPr="00E13C64">
        <w:t>т</w:t>
      </w:r>
      <w:r w:rsidRPr="00E13C64">
        <w:t>никам за работу в тяжелых, вредных и</w:t>
      </w:r>
      <w:r w:rsidR="00E13C64">
        <w:t xml:space="preserve"> (</w:t>
      </w:r>
      <w:r w:rsidRPr="00E13C64">
        <w:t>или</w:t>
      </w:r>
      <w:r w:rsidR="00E13C64" w:rsidRPr="00E13C64">
        <w:t xml:space="preserve">) </w:t>
      </w:r>
      <w:r w:rsidRPr="00E13C64">
        <w:t>опасных у</w:t>
      </w:r>
      <w:r w:rsidR="00321228" w:rsidRPr="00E13C64">
        <w:t>словиях</w:t>
      </w:r>
      <w:r w:rsidR="00E13C64" w:rsidRPr="00E13C64">
        <w:t xml:space="preserve">; </w:t>
      </w:r>
      <w:r w:rsidRPr="00E13C64">
        <w:t>режим труда и отдыха</w:t>
      </w:r>
      <w:r w:rsidR="00E13C64" w:rsidRPr="00E13C64">
        <w:t xml:space="preserve">; </w:t>
      </w:r>
      <w:r w:rsidRPr="00E13C64">
        <w:t>условия оплаты труда</w:t>
      </w:r>
      <w:r w:rsidR="00E13C64">
        <w:t xml:space="preserve"> (</w:t>
      </w:r>
      <w:r w:rsidRPr="00E13C64">
        <w:t>в т</w:t>
      </w:r>
      <w:r w:rsidR="00E13C64" w:rsidRPr="00E13C64">
        <w:t xml:space="preserve">. </w:t>
      </w:r>
      <w:r w:rsidR="008E32B4" w:rsidRPr="00E13C64">
        <w:t>ч</w:t>
      </w:r>
      <w:r w:rsidR="00E13C64" w:rsidRPr="00E13C64">
        <w:t xml:space="preserve">. </w:t>
      </w:r>
      <w:r w:rsidRPr="00E13C64">
        <w:t>размер тарифной ставки</w:t>
      </w:r>
      <w:r w:rsidR="005E096B" w:rsidRPr="00E13C64">
        <w:t xml:space="preserve">, </w:t>
      </w:r>
      <w:r w:rsidRPr="00E13C64">
        <w:t>должностного оклада работника, доплаты, надбавки</w:t>
      </w:r>
      <w:r w:rsidR="005E096B" w:rsidRPr="00E13C64">
        <w:t xml:space="preserve"> и пр</w:t>
      </w:r>
      <w:r w:rsidR="00E13C64" w:rsidRPr="00E13C64">
        <w:t xml:space="preserve">); </w:t>
      </w:r>
      <w:r w:rsidRPr="00E13C64">
        <w:t>виды и условия социального страхования, связанные с трудовой деятельностью</w:t>
      </w:r>
      <w:r w:rsidR="00E13C64" w:rsidRPr="00E13C64">
        <w:t>.</w:t>
      </w:r>
    </w:p>
    <w:p w:rsidR="00E13C64" w:rsidRDefault="00D10E8D" w:rsidP="00E13C64">
      <w:r w:rsidRPr="00E13C64">
        <w:t>В трудовом договоре могут предусматриваться условия об испытании, о неразглашении охраняемой законом тайны</w:t>
      </w:r>
      <w:r w:rsidR="00E13C64">
        <w:t xml:space="preserve"> (</w:t>
      </w:r>
      <w:r w:rsidRPr="00E13C64">
        <w:t>государственной, служебной, коммерческой и иной</w:t>
      </w:r>
      <w:r w:rsidR="00E13C64" w:rsidRPr="00E13C64">
        <w:t>),</w:t>
      </w:r>
      <w:r w:rsidRPr="00E13C64">
        <w:t xml:space="preserve"> обязанности отработки ученичества за счет работодателя и иные условия, не ухудшающие положение работника по сравнению с трудовым законодательством</w:t>
      </w:r>
      <w:r w:rsidR="00E13C64" w:rsidRPr="00E13C64">
        <w:t>.</w:t>
      </w:r>
    </w:p>
    <w:p w:rsidR="0044612C" w:rsidRDefault="0044612C" w:rsidP="00E13C64"/>
    <w:p w:rsidR="00E13C64" w:rsidRPr="00E13C64" w:rsidRDefault="00E13C64" w:rsidP="0044612C">
      <w:pPr>
        <w:pStyle w:val="2"/>
      </w:pPr>
      <w:bookmarkStart w:id="6" w:name="_Toc242340986"/>
      <w:r>
        <w:t xml:space="preserve">2.2 </w:t>
      </w:r>
      <w:r w:rsidR="00921A09" w:rsidRPr="00E13C64">
        <w:t xml:space="preserve">Нарушения </w:t>
      </w:r>
      <w:r w:rsidR="00B854B5" w:rsidRPr="00E13C64">
        <w:t>трудового договора</w:t>
      </w:r>
      <w:bookmarkEnd w:id="6"/>
    </w:p>
    <w:p w:rsidR="0044612C" w:rsidRDefault="0044612C" w:rsidP="00E13C64"/>
    <w:p w:rsidR="00E13C64" w:rsidRDefault="00682C14" w:rsidP="00E13C64">
      <w:r w:rsidRPr="00E13C64">
        <w:t>Российское трудовое право по составу, структуре и основному содержанию своих источников близко к трудовому праву других европейских стран и почти полностью идентично трудовому праву бывших социалистических стран, осуществляющих переход к рыночной экономике</w:t>
      </w:r>
      <w:r w:rsidR="00E13C64" w:rsidRPr="00E13C64">
        <w:t xml:space="preserve">. </w:t>
      </w:r>
      <w:r w:rsidRPr="00E13C64">
        <w:t>В ряде отношений источники российского трудового права имеют сходные черты с соответствующими актами стран Латинской Америки</w:t>
      </w:r>
      <w:r w:rsidR="00B416D6" w:rsidRPr="00E13C64">
        <w:rPr>
          <w:rStyle w:val="ae"/>
          <w:color w:val="000000"/>
        </w:rPr>
        <w:footnoteReference w:id="20"/>
      </w:r>
      <w:r w:rsidR="00E13C64" w:rsidRPr="00E13C64">
        <w:t>.</w:t>
      </w:r>
    </w:p>
    <w:p w:rsidR="00E13C64" w:rsidRDefault="00BC7F70" w:rsidP="00E13C64">
      <w:r w:rsidRPr="00E13C64">
        <w:t>Регламентация трудового договора в ТК РФ и в других российских актах по труду отражает требования международных стандартов и многие элементы передового зарубежного опыта</w:t>
      </w:r>
      <w:r w:rsidR="00E13C64" w:rsidRPr="00E13C64">
        <w:t>.</w:t>
      </w:r>
    </w:p>
    <w:p w:rsidR="00E13C64" w:rsidRDefault="00BC7F70" w:rsidP="00E13C64">
      <w:r w:rsidRPr="00E13C64">
        <w:t>В полной мере реализован принцип свободы труда</w:t>
      </w:r>
      <w:r w:rsidR="00E13C64" w:rsidRPr="00E13C64">
        <w:t>:</w:t>
      </w:r>
    </w:p>
    <w:p w:rsidR="00E13C64" w:rsidRDefault="00BC7F70" w:rsidP="00E13C64">
      <w:r w:rsidRPr="00E13C64">
        <w:t>работникам, заключившим срочный трудовой договор предоставлено право свободного его расторжения по собственному желанию</w:t>
      </w:r>
      <w:r w:rsidR="00E13C64" w:rsidRPr="00E13C64">
        <w:t>;</w:t>
      </w:r>
    </w:p>
    <w:p w:rsidR="00E13C64" w:rsidRDefault="00BC7F70" w:rsidP="00E13C64">
      <w:r w:rsidRPr="00E13C64">
        <w:t>привлечение работников к сверхурочной работе и к работе в выходные и в нерабочие праздничные дни допускается только с их согласия</w:t>
      </w:r>
      <w:r w:rsidR="00E13C64" w:rsidRPr="00E13C64">
        <w:t>;</w:t>
      </w:r>
    </w:p>
    <w:p w:rsidR="00E13C64" w:rsidRDefault="00BC7F70" w:rsidP="00E13C64">
      <w:r w:rsidRPr="00E13C64">
        <w:t>обусловленный производственной необходимостью временный перевод на другую работу, требующую более низкой квалификации, допускается только с письменного согласия работника</w:t>
      </w:r>
      <w:r w:rsidR="00E13C64" w:rsidRPr="00E13C64">
        <w:t>;</w:t>
      </w:r>
    </w:p>
    <w:p w:rsidR="00E13C64" w:rsidRDefault="00BC7F70" w:rsidP="00E13C64">
      <w:r w:rsidRPr="00E13C64">
        <w:t>не разрешено увольнение работника в связи с длительным отсутствием на работе по болезни</w:t>
      </w:r>
      <w:r w:rsidR="00E13C64" w:rsidRPr="00E13C64">
        <w:t>;</w:t>
      </w:r>
    </w:p>
    <w:p w:rsidR="00E13C64" w:rsidRDefault="00BC7F70" w:rsidP="00E13C64">
      <w:r w:rsidRPr="00E13C64">
        <w:t>смерть работника или работодателя</w:t>
      </w:r>
      <w:r w:rsidR="00E13C64" w:rsidRPr="00E13C64">
        <w:t xml:space="preserve"> - </w:t>
      </w:r>
      <w:r w:rsidRPr="00E13C64">
        <w:t>физического лица, а также чрезвычайные обстоятельства признаны одним из оснований прекращения трудового договора</w:t>
      </w:r>
      <w:r w:rsidR="00E13C64" w:rsidRPr="00E13C64">
        <w:t>;</w:t>
      </w:r>
    </w:p>
    <w:p w:rsidR="00E13C64" w:rsidRDefault="00BC7F70" w:rsidP="00E13C64">
      <w:r w:rsidRPr="00E13C64">
        <w:t>работнику в период испытания предоставлено право расторгнуть трудовой договор по собственному желанию, если он придет к выводу, что предложенная ему работа не является для него подходящей</w:t>
      </w:r>
      <w:r w:rsidR="00E13C64" w:rsidRPr="00E13C64">
        <w:t>;</w:t>
      </w:r>
    </w:p>
    <w:p w:rsidR="00E13C64" w:rsidRDefault="00BC7F70" w:rsidP="00E13C64">
      <w:r w:rsidRPr="00E13C64">
        <w:t>предусмотрена возможность аннулирования трудового договора, если работник не приступил к работе в установленный срок без уважительных причин в течение недели</w:t>
      </w:r>
      <w:r w:rsidR="00E13C64" w:rsidRPr="00E13C64">
        <w:t>;</w:t>
      </w:r>
    </w:p>
    <w:p w:rsidR="00E13C64" w:rsidRDefault="00BC7F70" w:rsidP="00E13C64">
      <w:r w:rsidRPr="00E13C64">
        <w:t>предусмотрено предупреждение работника о его увольнении в связи с истечением срока трудового договора</w:t>
      </w:r>
      <w:r w:rsidR="00E13C64" w:rsidRPr="00E13C64">
        <w:t>.</w:t>
      </w:r>
    </w:p>
    <w:p w:rsidR="00E13C64" w:rsidRDefault="00BC7F70" w:rsidP="00E13C64">
      <w:r w:rsidRPr="00E13C64">
        <w:t>В настоящее время российское законодательство о регулировании трудового договора по основным параметрам совпадает с законодательными нормами, действующими в других странах Европы</w:t>
      </w:r>
      <w:r w:rsidR="00B416D6" w:rsidRPr="00E13C64">
        <w:rPr>
          <w:rStyle w:val="ae"/>
          <w:color w:val="000000"/>
        </w:rPr>
        <w:footnoteReference w:id="21"/>
      </w:r>
      <w:r w:rsidR="00E13C64" w:rsidRPr="00E13C64">
        <w:t>.</w:t>
      </w:r>
    </w:p>
    <w:p w:rsidR="00E13C64" w:rsidRDefault="001F507C" w:rsidP="00E13C64">
      <w:r w:rsidRPr="00E13C64">
        <w:t>Тем не менее в</w:t>
      </w:r>
      <w:r w:rsidR="00BC7F70" w:rsidRPr="00E13C64">
        <w:t xml:space="preserve"> свете передового зарубежного опыта видна неполнота регламентации отдельных аспектов трудового договора в нашем законодательстве, наличие пробелов, недостаточная разработка некоторых вопросов</w:t>
      </w:r>
      <w:r w:rsidR="00E13C64" w:rsidRPr="00E13C64">
        <w:t xml:space="preserve">. </w:t>
      </w:r>
      <w:r w:rsidR="00BC7F70" w:rsidRPr="00E13C64">
        <w:t>К пробелам нашего законодательства относится отсутствие норм, касающихся порядка профессионального подбора и особенно тестовых испытаний при трудоустройстве</w:t>
      </w:r>
      <w:r w:rsidR="00E13C64" w:rsidRPr="00E13C64">
        <w:t xml:space="preserve">. </w:t>
      </w:r>
      <w:r w:rsidR="00BC7F70" w:rsidRPr="00E13C64">
        <w:t>В данном вопросе произвол нанимателей у нас ничем не ограничен</w:t>
      </w:r>
      <w:r w:rsidR="00E13C64" w:rsidRPr="00E13C64">
        <w:t xml:space="preserve">. </w:t>
      </w:r>
      <w:r w:rsidR="00BC7F70" w:rsidRPr="00E13C64">
        <w:t>Желательно также установление правовых гарантий, касающихся охраны человеческого достоинства лиц, нанимающихся на работу</w:t>
      </w:r>
      <w:r w:rsidR="00E13C64" w:rsidRPr="00E13C64">
        <w:t xml:space="preserve">. </w:t>
      </w:r>
      <w:r w:rsidR="00BC7F70" w:rsidRPr="00E13C64">
        <w:t>Требуется насыщение реальным содержанием установленного в российском законодательстве запрета дискриминации при найме, в частности, путем создания специальных административных органов для предотвращения дискриминационной практики</w:t>
      </w:r>
      <w:r w:rsidR="00E13C64" w:rsidRPr="00E13C64">
        <w:t>.</w:t>
      </w:r>
    </w:p>
    <w:p w:rsidR="00E13C64" w:rsidRDefault="00BC7F70" w:rsidP="00E13C64">
      <w:r w:rsidRPr="00E13C64">
        <w:t>Необходимо легальное разъяснение понятий прямой и косвенной дискриминации</w:t>
      </w:r>
      <w:r w:rsidR="00E13C64" w:rsidRPr="00E13C64">
        <w:t xml:space="preserve">. </w:t>
      </w:r>
      <w:r w:rsidRPr="00E13C64">
        <w:t>Эти понятия фигурируют в нашем законодательстве</w:t>
      </w:r>
      <w:r w:rsidR="00E13C64">
        <w:t xml:space="preserve"> (</w:t>
      </w:r>
      <w:r w:rsidRPr="00E13C64">
        <w:t>ст</w:t>
      </w:r>
      <w:r w:rsidR="00E13C64">
        <w:t>.6</w:t>
      </w:r>
      <w:r w:rsidRPr="00E13C64">
        <w:t>4 ТК РФ</w:t>
      </w:r>
      <w:r w:rsidR="00E13C64" w:rsidRPr="00E13C64">
        <w:t>),</w:t>
      </w:r>
      <w:r w:rsidRPr="00E13C64">
        <w:t xml:space="preserve"> но толкование их отсутству</w:t>
      </w:r>
      <w:r w:rsidR="001F507C" w:rsidRPr="00E13C64">
        <w:t>ет и в законодательстве, и в су</w:t>
      </w:r>
      <w:r w:rsidRPr="00E13C64">
        <w:t>дебной практике</w:t>
      </w:r>
      <w:r w:rsidR="00E13C64" w:rsidRPr="00E13C64">
        <w:t xml:space="preserve">. </w:t>
      </w:r>
      <w:r w:rsidRPr="00E13C64">
        <w:t>А между тем эти понятия детально разработаны за рубежом</w:t>
      </w:r>
      <w:r w:rsidR="00E13C64" w:rsidRPr="00E13C64">
        <w:t>.</w:t>
      </w:r>
    </w:p>
    <w:p w:rsidR="00E13C64" w:rsidRDefault="00BC7F70" w:rsidP="00E13C64">
      <w:r w:rsidRPr="00E13C64">
        <w:t>В свете зарубежного опыта встает вопрос о необходимости совершенствования российского законодательства о прекращении трудового договора</w:t>
      </w:r>
      <w:r w:rsidR="00E13C64" w:rsidRPr="00E13C64">
        <w:t xml:space="preserve">. </w:t>
      </w:r>
      <w:r w:rsidRPr="00E13C64">
        <w:t>По примеру многих зарубежных стран в российское законодательство следует включить действенные нормы, препятствующие работодателя понуждать неугодного работника к увольнению по собственному желанию</w:t>
      </w:r>
      <w:r w:rsidR="00E13C64" w:rsidRPr="00E13C64">
        <w:t>.</w:t>
      </w:r>
    </w:p>
    <w:p w:rsidR="00E13C64" w:rsidRDefault="00BC7F70" w:rsidP="00E13C64">
      <w:r w:rsidRPr="00E13C64">
        <w:t>Действия нанимателя, создающего невыносимую обстановку для подчиненного и провоцирующего его на уход с работы</w:t>
      </w:r>
      <w:r w:rsidR="00E13C64">
        <w:t xml:space="preserve"> "</w:t>
      </w:r>
      <w:r w:rsidRPr="00E13C64">
        <w:t>по собственному желанию</w:t>
      </w:r>
      <w:r w:rsidR="00E13C64">
        <w:t xml:space="preserve">", </w:t>
      </w:r>
      <w:r w:rsidRPr="00E13C64">
        <w:t>должны давать работнику право по собственной инициативе расторгнуть трудовой договор, но возложить вину за это на нанима</w:t>
      </w:r>
      <w:r w:rsidR="001F507C" w:rsidRPr="00E13C64">
        <w:t>теля и взыскать с него причинен</w:t>
      </w:r>
      <w:r w:rsidRPr="00E13C64">
        <w:t>ный ущерб, в том числе моральный вред</w:t>
      </w:r>
      <w:r w:rsidR="00E13C64" w:rsidRPr="00E13C64">
        <w:t>.</w:t>
      </w:r>
    </w:p>
    <w:p w:rsidR="00E13C64" w:rsidRDefault="00BC7F70" w:rsidP="00E13C64">
      <w:r w:rsidRPr="00E13C64">
        <w:t xml:space="preserve">Зарубежный опыт показывает, что такая юридическая конструкция весьма эффективна </w:t>
      </w:r>
      <w:r w:rsidR="001F507C" w:rsidRPr="00E13C64">
        <w:t>д</w:t>
      </w:r>
      <w:r w:rsidRPr="00E13C64">
        <w:t>ля повышения</w:t>
      </w:r>
      <w:r w:rsidR="00E13C64">
        <w:t xml:space="preserve"> "</w:t>
      </w:r>
      <w:r w:rsidRPr="00E13C64">
        <w:t>самодисциплины</w:t>
      </w:r>
      <w:r w:rsidR="00E13C64">
        <w:t xml:space="preserve">" </w:t>
      </w:r>
      <w:r w:rsidRPr="00E13C64">
        <w:t>работодателей и менеджеров</w:t>
      </w:r>
      <w:r w:rsidR="00E13C64" w:rsidRPr="00E13C64">
        <w:t xml:space="preserve">. </w:t>
      </w:r>
      <w:r w:rsidRPr="00E13C64">
        <w:t>Работники получают возможность, используя механизм права, судебную защиту, реагировать на произвол, хамство, издевательства, сексуальные домогательства и иные незаконные и аморальные действия руководителей</w:t>
      </w:r>
      <w:r w:rsidR="001F507C" w:rsidRPr="00E13C64">
        <w:t>,</w:t>
      </w:r>
      <w:r w:rsidRPr="00E13C64">
        <w:t xml:space="preserve"> </w:t>
      </w:r>
      <w:r w:rsidR="001F507C" w:rsidRPr="00E13C64">
        <w:t>ч</w:t>
      </w:r>
      <w:r w:rsidRPr="00E13C64">
        <w:t>то имеет большое превентивное значение</w:t>
      </w:r>
      <w:r w:rsidR="00C70389" w:rsidRPr="00E13C64">
        <w:rPr>
          <w:rStyle w:val="ae"/>
          <w:color w:val="000000"/>
        </w:rPr>
        <w:footnoteReference w:id="22"/>
      </w:r>
      <w:r w:rsidR="00E13C64" w:rsidRPr="00E13C64">
        <w:t>.</w:t>
      </w:r>
    </w:p>
    <w:p w:rsidR="00E13C64" w:rsidRDefault="00BC7F70" w:rsidP="00E13C64">
      <w:r w:rsidRPr="00E13C64">
        <w:t>Получающая все большее распространение за рубежом трактовка выходного пособия как разновидности отложенной заработной платы привела к тому, что выходное пособие, размер которого определяется длительностью трудового стажа, стало назначаться не только работникам, увольняемым по инициативе работодателя, но и работникам, уходящим с работы по собственному желанию</w:t>
      </w:r>
      <w:r w:rsidR="00E13C64" w:rsidRPr="00E13C64">
        <w:t xml:space="preserve">. </w:t>
      </w:r>
      <w:r w:rsidRPr="00E13C64">
        <w:t>В случае смерти работника это пособие выдается его семье</w:t>
      </w:r>
      <w:r w:rsidR="00E13C64" w:rsidRPr="00E13C64">
        <w:t>.</w:t>
      </w:r>
    </w:p>
    <w:p w:rsidR="00E13C64" w:rsidRDefault="00A54E25" w:rsidP="00E13C64">
      <w:r w:rsidRPr="00E13C64">
        <w:t>Складывающиеся рыночные отношения на фоне изменяющегося законодательства привели к тому, что наиболее уязвимой категорией являются именно работники, а не работодатели</w:t>
      </w:r>
      <w:r w:rsidR="00E13C64" w:rsidRPr="00E13C64">
        <w:t xml:space="preserve">. </w:t>
      </w:r>
      <w:r w:rsidRPr="00E13C64">
        <w:t>Не вызывает сомнений тот факт, что судебная защита трудовых прав эффективна и доступна для каждого работника</w:t>
      </w:r>
      <w:r w:rsidR="00E13C64" w:rsidRPr="00E13C64">
        <w:t xml:space="preserve">. </w:t>
      </w:r>
      <w:r w:rsidRPr="00E13C64">
        <w:t>Бесплатность обращений в суд по трудовым спорам, возможность незамедлительного исполнения решения суда и общая тенденция ориентированности судов на защиту интересов работника делают судебную защиту наиболее привлекательной для граждан</w:t>
      </w:r>
      <w:r w:rsidR="00E13C64" w:rsidRPr="00E13C64">
        <w:t xml:space="preserve">. </w:t>
      </w:r>
      <w:r w:rsidRPr="00E13C64">
        <w:t>Государство всеми имеющимися у него средствами пытается привить россиянам практику обращения в суды за защитой своих прав</w:t>
      </w:r>
      <w:r w:rsidR="00E13C64" w:rsidRPr="00E13C64">
        <w:t xml:space="preserve">. </w:t>
      </w:r>
      <w:r w:rsidRPr="00E13C64">
        <w:t>Продолжают оставаться актуальными теоретические и практические спорные правовые вопросы, связанные с заключением трудового договора, не нашедшие необходимого правового регулирования в трудовом праве, достаточно доктриального толкования и порождающие противоречивую судебную практику</w:t>
      </w:r>
      <w:r w:rsidR="00C70389" w:rsidRPr="00E13C64">
        <w:rPr>
          <w:rStyle w:val="ae"/>
          <w:color w:val="000000"/>
        </w:rPr>
        <w:footnoteReference w:id="23"/>
      </w:r>
      <w:r w:rsidR="00E13C64" w:rsidRPr="00E13C64">
        <w:t>.</w:t>
      </w:r>
    </w:p>
    <w:p w:rsidR="00E13C64" w:rsidRDefault="00B409CA" w:rsidP="00E13C64">
      <w:r w:rsidRPr="00E13C64">
        <w:t>Обращение в суд для работника</w:t>
      </w:r>
      <w:r w:rsidR="00E13C64" w:rsidRPr="00E13C64">
        <w:t xml:space="preserve"> - </w:t>
      </w:r>
      <w:r w:rsidRPr="00E13C64">
        <w:t>это крайняя мера, так как в сложившейся экономической ситуации диктата условий со стороны работодателя, наличия жесткой политики заработной платы для работников, отсутствия возможности трудоустроиться преимущественно в мелких, средних городах и сельской местности приводят к тому, что работник вынужден терпеть возможные ограничения трудовых прав, желая сохранить работу и прокормить свою семью</w:t>
      </w:r>
      <w:r w:rsidR="00E13C64" w:rsidRPr="00E13C64">
        <w:t xml:space="preserve">. </w:t>
      </w:r>
      <w:r w:rsidRPr="00E13C64">
        <w:t>Конечно, есть и исключения из этого</w:t>
      </w:r>
      <w:r w:rsidR="00E13C64" w:rsidRPr="00E13C64">
        <w:t xml:space="preserve">. </w:t>
      </w:r>
      <w:r w:rsidRPr="00E13C64">
        <w:t>Однако в большинстве случаев работники предпочитают не рисковать работой или должностью</w:t>
      </w:r>
      <w:r w:rsidR="00E13C64" w:rsidRPr="00E13C64">
        <w:t xml:space="preserve">. </w:t>
      </w:r>
      <w:r w:rsidRPr="00E13C64">
        <w:t>Возможным вариантом решения данной проблемы может быть только активизация деятельности контрольно-надзорных органов, которые могут надлежащим образом предотвратить нарушение или своевременно выступить в защиту прав работников, тем самым обеспечив интересы рядового труженика, не создав угрозы последнему</w:t>
      </w:r>
      <w:r w:rsidR="00E13C64" w:rsidRPr="00E13C64">
        <w:t>.</w:t>
      </w:r>
    </w:p>
    <w:p w:rsidR="00E13C64" w:rsidRDefault="00B409CA" w:rsidP="00E13C64">
      <w:r w:rsidRPr="00E13C64">
        <w:t>Результаты деятельности государственной инспекции труда позволяют утверждать, что количество обращений в эти органы не уменьшается</w:t>
      </w:r>
      <w:r w:rsidR="00E13C64" w:rsidRPr="00E13C64">
        <w:t xml:space="preserve">. </w:t>
      </w:r>
      <w:r w:rsidRPr="00E13C64">
        <w:t>Среднее количество плановых проверок, которые проводятся ежемесячно,</w:t>
      </w:r>
      <w:r w:rsidR="00E13C64" w:rsidRPr="00E13C64">
        <w:t xml:space="preserve"> - </w:t>
      </w:r>
      <w:r w:rsidRPr="00E13C64">
        <w:t>от 10 до 20</w:t>
      </w:r>
      <w:r w:rsidR="00C70389" w:rsidRPr="00E13C64">
        <w:rPr>
          <w:rStyle w:val="ae"/>
          <w:color w:val="000000"/>
        </w:rPr>
        <w:footnoteReference w:id="24"/>
      </w:r>
      <w:r w:rsidR="00E13C64" w:rsidRPr="00E13C64">
        <w:t xml:space="preserve">. </w:t>
      </w:r>
      <w:r w:rsidRPr="00E13C64">
        <w:t>Однако необходимый эффект защищенности прав работников не достигается по следующим причинам</w:t>
      </w:r>
      <w:r w:rsidR="00E13C64" w:rsidRPr="00E13C64">
        <w:t xml:space="preserve">. </w:t>
      </w:r>
      <w:r w:rsidRPr="00E13C64">
        <w:t>Во-первых</w:t>
      </w:r>
      <w:r w:rsidR="00E13C64" w:rsidRPr="00E13C64">
        <w:t xml:space="preserve">. </w:t>
      </w:r>
      <w:r w:rsidRPr="00E13C64">
        <w:t>соответствующие органы зачастую не могут справиться с нарастающим валом нарушений трудовых прав, причем зачастую эти нарушения носят</w:t>
      </w:r>
      <w:r w:rsidR="00E13C64">
        <w:t xml:space="preserve"> "</w:t>
      </w:r>
      <w:r w:rsidRPr="00E13C64">
        <w:t>завуалированный</w:t>
      </w:r>
      <w:r w:rsidR="00E13C64">
        <w:t xml:space="preserve">" </w:t>
      </w:r>
      <w:r w:rsidRPr="00E13C64">
        <w:t>характер</w:t>
      </w:r>
      <w:r w:rsidR="00E13C64" w:rsidRPr="00E13C64">
        <w:t xml:space="preserve">. </w:t>
      </w:r>
      <w:r w:rsidRPr="00E13C64">
        <w:t>Во-вторых, встречаются случаи, когда инспектирующие лица недостаточно основательно проводят проверки организаций в силу как объективных</w:t>
      </w:r>
      <w:r w:rsidR="00E13C64">
        <w:t xml:space="preserve"> (</w:t>
      </w:r>
      <w:r w:rsidRPr="00E13C64">
        <w:t xml:space="preserve">излишняя загруженность, жесткие сроки, несвоевременное представление информации и </w:t>
      </w:r>
      <w:r w:rsidR="00E13C64">
        <w:t>др.)</w:t>
      </w:r>
      <w:r w:rsidR="00E13C64" w:rsidRPr="00E13C64">
        <w:t>,</w:t>
      </w:r>
      <w:r w:rsidRPr="00E13C64">
        <w:t xml:space="preserve"> так и субъективных причин</w:t>
      </w:r>
      <w:r w:rsidR="00E13C64" w:rsidRPr="00E13C64">
        <w:t xml:space="preserve">. </w:t>
      </w:r>
      <w:r w:rsidRPr="00E13C64">
        <w:t>Возникает проблема комплектования инспекций такими кадрами, которые, не вступая в сговор с администрацией работодателя, отстаивают интересы работников, руководствуясь законом, а не собственными интересами</w:t>
      </w:r>
      <w:r w:rsidR="00E13C64" w:rsidRPr="00E13C64">
        <w:t xml:space="preserve">. </w:t>
      </w:r>
      <w:r w:rsidRPr="00E13C64">
        <w:t>В-третьих, зачастую работодатели, допускающие нарушения трудовых прав, не опасаются привлечения к административной ответственности в силу того, что штрафные санкции для них малозначительны либо уплаченный штраф в последующем будет каким-либо образом возвращен</w:t>
      </w:r>
      <w:r w:rsidR="00E13C64">
        <w:t xml:space="preserve"> "</w:t>
      </w:r>
      <w:r w:rsidRPr="00E13C64">
        <w:t>виновными</w:t>
      </w:r>
      <w:r w:rsidR="00E13C64">
        <w:t xml:space="preserve">" </w:t>
      </w:r>
      <w:r w:rsidRPr="00E13C64">
        <w:t>работниками</w:t>
      </w:r>
      <w:r w:rsidR="00E13C64" w:rsidRPr="00E13C64">
        <w:t xml:space="preserve">. </w:t>
      </w:r>
      <w:r w:rsidRPr="00E13C64">
        <w:t>В-четвертых, иногда получаемая прибыль несоизмерима с теми средствами, которые выплатит работодатель в качестве меры административного взыскания, тем самым основная цель</w:t>
      </w:r>
      <w:r w:rsidR="00E13C64">
        <w:t xml:space="preserve"> (</w:t>
      </w:r>
      <w:r w:rsidRPr="00E13C64">
        <w:t>получение наибольшей прибыли</w:t>
      </w:r>
      <w:r w:rsidR="00E13C64" w:rsidRPr="00E13C64">
        <w:t xml:space="preserve">) </w:t>
      </w:r>
      <w:r w:rsidRPr="00E13C64">
        <w:t>оправдывает средства</w:t>
      </w:r>
      <w:r w:rsidR="00E13C64" w:rsidRPr="00E13C64">
        <w:t>.</w:t>
      </w:r>
    </w:p>
    <w:p w:rsidR="00E13C64" w:rsidRDefault="00B409CA" w:rsidP="00E13C64">
      <w:r w:rsidRPr="00E13C64">
        <w:t>В целях недопущения таких ситуаций соответствующие государственные органы обязаны реагировать на любые обращения работников, связанные с нарушениями их прав, и принимать своевременные действенные меры</w:t>
      </w:r>
      <w:r w:rsidR="00E13C64" w:rsidRPr="00E13C64">
        <w:t xml:space="preserve">. </w:t>
      </w:r>
      <w:r w:rsidRPr="00E13C64">
        <w:t>Своевременность защиты предполагает использование необходимых правозащитных механизмов таким образом, чтобы разрыв во времени между нарушением субъективного права и принятыми мерами был минимальным</w:t>
      </w:r>
      <w:r w:rsidR="00C70389" w:rsidRPr="00E13C64">
        <w:rPr>
          <w:rStyle w:val="ae"/>
          <w:color w:val="000000"/>
        </w:rPr>
        <w:footnoteReference w:id="25"/>
      </w:r>
      <w:r w:rsidR="00E13C64" w:rsidRPr="00E13C64">
        <w:t xml:space="preserve">. </w:t>
      </w:r>
      <w:r w:rsidRPr="00E13C64">
        <w:t xml:space="preserve">Подчеркивая значимость своевременной защиты, Конституционный Суд </w:t>
      </w:r>
      <w:r w:rsidR="001144F1" w:rsidRPr="00E13C64">
        <w:t>РФ</w:t>
      </w:r>
      <w:r w:rsidRPr="00E13C64">
        <w:t xml:space="preserve"> указал на необходимость создания процессуальных механизмов, позволя</w:t>
      </w:r>
      <w:r w:rsidR="001144F1" w:rsidRPr="00E13C64">
        <w:t>ющих</w:t>
      </w:r>
      <w:r w:rsidRPr="00E13C64">
        <w:t xml:space="preserve"> гражданам, чьи права и свободы оказались нарушенными, добиваться их реальной защиты, используя все не запрещенные законом способы</w:t>
      </w:r>
      <w:r w:rsidR="00E13C64" w:rsidRPr="00E13C64">
        <w:t>.</w:t>
      </w:r>
    </w:p>
    <w:p w:rsidR="00E13C64" w:rsidRDefault="00B409CA" w:rsidP="00E13C64">
      <w:r w:rsidRPr="00E13C64">
        <w:t xml:space="preserve">Все рассмотренные проблемы никоим образом не умаляют значимости </w:t>
      </w:r>
      <w:r w:rsidR="00B854B5" w:rsidRPr="00E13C64">
        <w:t xml:space="preserve">законодательной и </w:t>
      </w:r>
      <w:r w:rsidRPr="00E13C64">
        <w:t>судебной системы России</w:t>
      </w:r>
      <w:r w:rsidR="00E13C64" w:rsidRPr="00E13C64">
        <w:t xml:space="preserve">. </w:t>
      </w:r>
      <w:r w:rsidRPr="00E13C64">
        <w:t>Вместе с тем повышение эффективности ее функционирования</w:t>
      </w:r>
      <w:r w:rsidR="00E13C64" w:rsidRPr="00E13C64">
        <w:t xml:space="preserve"> - </w:t>
      </w:r>
      <w:r w:rsidRPr="00E13C64">
        <w:t>задача, решить которую можно только совместными усилиями, как со стороны общества, так и государства</w:t>
      </w:r>
      <w:r w:rsidR="00E13C64" w:rsidRPr="00E13C64">
        <w:t>.</w:t>
      </w:r>
    </w:p>
    <w:p w:rsidR="00E13C64" w:rsidRPr="00E13C64" w:rsidRDefault="0044612C" w:rsidP="0044612C">
      <w:pPr>
        <w:pStyle w:val="2"/>
      </w:pPr>
      <w:r>
        <w:br w:type="page"/>
      </w:r>
      <w:bookmarkStart w:id="7" w:name="_Toc242340987"/>
      <w:r w:rsidR="00B24ADB" w:rsidRPr="00E13C64">
        <w:t>З</w:t>
      </w:r>
      <w:r w:rsidR="00921A09" w:rsidRPr="00E13C64">
        <w:t>аключение</w:t>
      </w:r>
      <w:bookmarkEnd w:id="7"/>
    </w:p>
    <w:p w:rsidR="0044612C" w:rsidRDefault="0044612C" w:rsidP="00E13C64"/>
    <w:p w:rsidR="00E13C64" w:rsidRDefault="00957ACA" w:rsidP="00E13C64">
      <w:r w:rsidRPr="00E13C64">
        <w:t>Тенденция развития российского трудового права такова, что все виды общественно-трудовых отношений в обществе постепенно перейдут в сферу действия трудового права при расширении дифференциации правового регулирования труда отдельных категорий граждан</w:t>
      </w:r>
      <w:r w:rsidR="00E13C64" w:rsidRPr="00E13C64">
        <w:t xml:space="preserve">. </w:t>
      </w:r>
      <w:r w:rsidR="00936E8C" w:rsidRPr="00E13C64">
        <w:t xml:space="preserve">Основная роль трудового права регулятивная, </w:t>
      </w:r>
      <w:r w:rsidR="00E13C64">
        <w:t>т.е.</w:t>
      </w:r>
      <w:r w:rsidR="00E13C64" w:rsidRPr="00E13C64">
        <w:t xml:space="preserve"> </w:t>
      </w:r>
      <w:r w:rsidR="00936E8C" w:rsidRPr="00E13C64">
        <w:t>в процессе труда на производстве устанавливаются такие правила поведения людей, которые отвечают задачам производства, охраняют труд работников, обеспечивают гарантии основных их трудовых конституционных прав</w:t>
      </w:r>
      <w:r w:rsidR="00E13C64" w:rsidRPr="00E13C64">
        <w:t xml:space="preserve">. </w:t>
      </w:r>
      <w:r w:rsidR="00936E8C" w:rsidRPr="00E13C64">
        <w:t xml:space="preserve">Задачи трудового права направлены на достижение целей правого регулирования труда </w:t>
      </w:r>
      <w:r w:rsidR="00E13C64">
        <w:t>-</w:t>
      </w:r>
      <w:r w:rsidR="00936E8C" w:rsidRPr="00E13C64">
        <w:t xml:space="preserve"> эффективности, оптимальности</w:t>
      </w:r>
      <w:r w:rsidR="00B854B5" w:rsidRPr="00E13C64">
        <w:t>,</w:t>
      </w:r>
      <w:r w:rsidR="00936E8C" w:rsidRPr="00E13C64">
        <w:t xml:space="preserve"> </w:t>
      </w:r>
      <w:r w:rsidR="00B854B5" w:rsidRPr="00E13C64">
        <w:t>оно</w:t>
      </w:r>
      <w:r w:rsidR="00936E8C" w:rsidRPr="00E13C64">
        <w:t xml:space="preserve"> призвано защищать, всемерно охранять трудовые права наиболее слабо защищенной стороны трудовых отношений </w:t>
      </w:r>
      <w:r w:rsidR="00E13C64">
        <w:t>-</w:t>
      </w:r>
      <w:r w:rsidR="00936E8C" w:rsidRPr="00E13C64">
        <w:t xml:space="preserve"> работников</w:t>
      </w:r>
      <w:r w:rsidR="00E13C64" w:rsidRPr="00E13C64">
        <w:t>.</w:t>
      </w:r>
    </w:p>
    <w:p w:rsidR="00E13C64" w:rsidRDefault="005405BC" w:rsidP="00E13C64">
      <w:r w:rsidRPr="00E13C64">
        <w:t>Путем заключения трудового договора граждане реализуют принцип свободы труда в соответствии со ст</w:t>
      </w:r>
      <w:r w:rsidR="00E13C64">
        <w:t>.3</w:t>
      </w:r>
      <w:r w:rsidRPr="00E13C64">
        <w:t>7 Конституции РФ и право на выбор профессии, занятий, а также выбор места работы</w:t>
      </w:r>
      <w:r w:rsidR="00E13C64" w:rsidRPr="00E13C64">
        <w:t xml:space="preserve">. </w:t>
      </w:r>
      <w:r w:rsidRPr="00E13C64">
        <w:t>Все граждане Российской Федерации, работающие в организациях, реализуют принцип свободы труда путем добровольного заключения трудового договора</w:t>
      </w:r>
      <w:r w:rsidR="00E13C64" w:rsidRPr="00E13C64">
        <w:t xml:space="preserve">. </w:t>
      </w:r>
      <w:r w:rsidRPr="00E13C64">
        <w:t>Он, являясь важнейшей формой реализации права на труд, в то же время выступает юридическим фактом реализации работниками других трудовых прав и обязанности добросовестно трудиться в избранной сфере деятельности</w:t>
      </w:r>
      <w:r w:rsidR="00E13C64" w:rsidRPr="00E13C64">
        <w:t>.</w:t>
      </w:r>
    </w:p>
    <w:p w:rsidR="00E13C64" w:rsidRDefault="005405BC" w:rsidP="00E13C64">
      <w:r w:rsidRPr="00E13C64">
        <w:t>В науке трудового права трудовой договор как соглашение о работе является юридическим фактом, который порождает трудовое правоотношение работника, и необходимой предпосылкой для распространения на него трудового законодательства и возникновения других правоотношений, связанных с трудовыми</w:t>
      </w:r>
      <w:r w:rsidR="00E13C64" w:rsidRPr="00E13C64">
        <w:t>.</w:t>
      </w:r>
    </w:p>
    <w:p w:rsidR="00E13C64" w:rsidRDefault="00305D23" w:rsidP="00E13C64">
      <w:r w:rsidRPr="00E13C64">
        <w:t>Обязательственно-правовые элементы заключаются в том, что обе стороны трудового договора</w:t>
      </w:r>
      <w:r w:rsidR="00E13C64" w:rsidRPr="00E13C64">
        <w:t xml:space="preserve"> - </w:t>
      </w:r>
      <w:r w:rsidRPr="00E13C64">
        <w:t>работодатель и работник</w:t>
      </w:r>
      <w:r w:rsidR="00E13C64" w:rsidRPr="00E13C64">
        <w:t xml:space="preserve"> - </w:t>
      </w:r>
      <w:r w:rsidRPr="00E13C64">
        <w:t>берут на себя взаимные обязательства</w:t>
      </w:r>
      <w:r w:rsidR="00E13C64" w:rsidRPr="00E13C64">
        <w:t xml:space="preserve">: </w:t>
      </w:r>
      <w:r w:rsidRPr="00E13C64">
        <w:t>работодатель</w:t>
      </w:r>
      <w:r w:rsidR="00E13C64" w:rsidRPr="00E13C64">
        <w:t xml:space="preserve"> - </w:t>
      </w:r>
      <w:r w:rsidRPr="00E13C64">
        <w:t>предоставить работнику работу по обусловленной трудовой функции, своевременно и в полном размере выплачивать зарплату и обеспечить условия труда, предусмотренные трудовым законодательством, коллективными договорами и соглашениями, локальными нормативными актами, а работник в качестве встречного обязательства обязуется выполнять работу</w:t>
      </w:r>
      <w:r w:rsidR="00E13C64">
        <w:t xml:space="preserve"> (</w:t>
      </w:r>
      <w:r w:rsidRPr="00E13C64">
        <w:t>трудовую функцию</w:t>
      </w:r>
      <w:r w:rsidR="00E13C64" w:rsidRPr="00E13C64">
        <w:t>),</w:t>
      </w:r>
      <w:r w:rsidRPr="00E13C64">
        <w:t xml:space="preserve"> определенную трудовым договором</w:t>
      </w:r>
      <w:r w:rsidR="00E13C64" w:rsidRPr="00E13C64">
        <w:t xml:space="preserve">. </w:t>
      </w:r>
      <w:r w:rsidRPr="00E13C64">
        <w:t>Лично-правовые элементы трудового договора проявляются в том, что работник обязуется лично выполнять свою работу, а организационный элемент</w:t>
      </w:r>
      <w:r w:rsidR="00E13C64" w:rsidRPr="00E13C64">
        <w:t xml:space="preserve"> - </w:t>
      </w:r>
      <w:r w:rsidRPr="00E13C64">
        <w:t>в том, что работник обязуется соблюдать действующие в месте его работы</w:t>
      </w:r>
      <w:r w:rsidR="00E13C64">
        <w:t xml:space="preserve"> (</w:t>
      </w:r>
      <w:r w:rsidRPr="00E13C64">
        <w:t>в организации</w:t>
      </w:r>
      <w:r w:rsidR="00E13C64" w:rsidRPr="00E13C64">
        <w:t xml:space="preserve">) </w:t>
      </w:r>
      <w:r w:rsidRPr="00E13C64">
        <w:t>правила внутреннего трудового распорядка</w:t>
      </w:r>
      <w:r w:rsidR="00E13C64" w:rsidRPr="00E13C64">
        <w:t xml:space="preserve">. </w:t>
      </w:r>
      <w:r w:rsidRPr="00E13C64">
        <w:t>В регулировании трудового договора сочетаются и переплетаются принципиальные установки частного права</w:t>
      </w:r>
      <w:r w:rsidR="00E13C64">
        <w:t xml:space="preserve"> (</w:t>
      </w:r>
      <w:r w:rsidRPr="00E13C64">
        <w:t>формальное равенство сторон, обмен правами и обязанностями</w:t>
      </w:r>
      <w:r w:rsidR="00E13C64" w:rsidRPr="00E13C64">
        <w:t xml:space="preserve">) </w:t>
      </w:r>
      <w:r w:rsidRPr="00E13C64">
        <w:t>и публичного права</w:t>
      </w:r>
      <w:r w:rsidR="00E13C64">
        <w:t xml:space="preserve"> (</w:t>
      </w:r>
      <w:r w:rsidRPr="00E13C64">
        <w:t>ограничение воли работодателя, а частично и работника, трудовым законодательством, которое устанавливает относительно жесткие рамки усмотрению сторон, и прежде всего обязывает работодателя обеспечить работнику условия труда, установленные государством</w:t>
      </w:r>
      <w:r w:rsidR="00E13C64" w:rsidRPr="00E13C64">
        <w:t>).</w:t>
      </w:r>
    </w:p>
    <w:p w:rsidR="00E13C64" w:rsidRDefault="00305D23" w:rsidP="00E13C64">
      <w:r w:rsidRPr="00E13C64">
        <w:t>Значение трудового договора в механизме правового регулирования труда заключается в следующем</w:t>
      </w:r>
      <w:r w:rsidR="00E13C64" w:rsidRPr="00E13C64">
        <w:t>:</w:t>
      </w:r>
    </w:p>
    <w:p w:rsidR="00E13C64" w:rsidRDefault="00305D23" w:rsidP="00E13C64">
      <w:r w:rsidRPr="00E13C64">
        <w:t>1</w:t>
      </w:r>
      <w:r w:rsidR="00E13C64" w:rsidRPr="00E13C64">
        <w:t xml:space="preserve">. </w:t>
      </w:r>
      <w:r w:rsidRPr="00E13C64">
        <w:t xml:space="preserve">Трудовой договор </w:t>
      </w:r>
      <w:r w:rsidR="00E13C64">
        <w:t>-</w:t>
      </w:r>
      <w:r w:rsidRPr="00E13C64">
        <w:t xml:space="preserve"> форма привлечения к трудовой деятельности</w:t>
      </w:r>
      <w:r w:rsidR="00E13C64" w:rsidRPr="00E13C64">
        <w:t xml:space="preserve">. </w:t>
      </w:r>
      <w:r w:rsidRPr="00E13C64">
        <w:t>Именно через посредство этого договора реализуется право человека на труд, который, каждый свободно выбирает или свободно соглашается</w:t>
      </w:r>
      <w:r w:rsidR="00E13C64">
        <w:t xml:space="preserve"> (</w:t>
      </w:r>
      <w:r w:rsidRPr="00E13C64">
        <w:t>ст</w:t>
      </w:r>
      <w:r w:rsidR="00E13C64">
        <w:t>.2</w:t>
      </w:r>
      <w:r w:rsidRPr="00E13C64">
        <w:t xml:space="preserve"> ТК</w:t>
      </w:r>
      <w:r w:rsidR="00E13C64" w:rsidRPr="00E13C64">
        <w:t>).</w:t>
      </w:r>
    </w:p>
    <w:p w:rsidR="00E13C64" w:rsidRDefault="00305D23" w:rsidP="00E13C64">
      <w:r w:rsidRPr="00E13C64">
        <w:t>2</w:t>
      </w:r>
      <w:r w:rsidR="00E13C64" w:rsidRPr="00E13C64">
        <w:t xml:space="preserve">. </w:t>
      </w:r>
      <w:r w:rsidRPr="00E13C64">
        <w:t>Трудовой договор является юридическим фактом, инициирующим трудовое правоотношение</w:t>
      </w:r>
      <w:r w:rsidR="00E13C64">
        <w:t xml:space="preserve"> (</w:t>
      </w:r>
      <w:r w:rsidRPr="00E13C64">
        <w:t>ст</w:t>
      </w:r>
      <w:r w:rsidR="00E13C64">
        <w:t>.1</w:t>
      </w:r>
      <w:r w:rsidRPr="00E13C64">
        <w:t>5 ТК РФ</w:t>
      </w:r>
      <w:r w:rsidR="00E13C64" w:rsidRPr="00E13C64">
        <w:t>).</w:t>
      </w:r>
    </w:p>
    <w:p w:rsidR="00E13C64" w:rsidRDefault="00305D23" w:rsidP="00E13C64">
      <w:r w:rsidRPr="00E13C64">
        <w:t>3</w:t>
      </w:r>
      <w:r w:rsidR="00E13C64" w:rsidRPr="00E13C64">
        <w:t xml:space="preserve">. </w:t>
      </w:r>
      <w:r w:rsidRPr="00E13C64">
        <w:t xml:space="preserve">Трудовой договор </w:t>
      </w:r>
      <w:r w:rsidR="00E13C64">
        <w:t>-</w:t>
      </w:r>
      <w:r w:rsidRPr="00E13C64">
        <w:t xml:space="preserve"> это оселок</w:t>
      </w:r>
      <w:r w:rsidR="00E13C64">
        <w:t xml:space="preserve"> (</w:t>
      </w:r>
      <w:r w:rsidRPr="00E13C64">
        <w:t>лакмусовая бумажка</w:t>
      </w:r>
      <w:r w:rsidR="00E13C64" w:rsidRPr="00E13C64">
        <w:t>),</w:t>
      </w:r>
      <w:r w:rsidRPr="00E13C64">
        <w:t xml:space="preserve"> определяющий наличие или отсутствие в каждом конкретном случае трудового отношения, </w:t>
      </w:r>
      <w:r w:rsidR="00E13C64">
        <w:t>т.е.</w:t>
      </w:r>
      <w:r w:rsidR="00E13C64" w:rsidRPr="00E13C64">
        <w:t xml:space="preserve"> </w:t>
      </w:r>
      <w:r w:rsidRPr="00E13C64">
        <w:t>возможности применения трудового права</w:t>
      </w:r>
      <w:r w:rsidR="00E13C64">
        <w:t xml:space="preserve"> (</w:t>
      </w:r>
      <w:r w:rsidRPr="00E13C64">
        <w:t>ч</w:t>
      </w:r>
      <w:r w:rsidR="00E13C64">
        <w:t>.1</w:t>
      </w:r>
      <w:r w:rsidRPr="00E13C64">
        <w:t xml:space="preserve"> ст</w:t>
      </w:r>
      <w:r w:rsidR="00E13C64">
        <w:t>.1</w:t>
      </w:r>
      <w:r w:rsidRPr="00E13C64">
        <w:t>1, ч</w:t>
      </w:r>
      <w:r w:rsidR="00E13C64">
        <w:t>.1</w:t>
      </w:r>
      <w:r w:rsidRPr="00E13C64">
        <w:t xml:space="preserve"> ст</w:t>
      </w:r>
      <w:r w:rsidR="00E13C64">
        <w:t>.1</w:t>
      </w:r>
      <w:r w:rsidRPr="00E13C64">
        <w:t>6 ТК РФ</w:t>
      </w:r>
      <w:r w:rsidR="00E13C64" w:rsidRPr="00E13C64">
        <w:t>).</w:t>
      </w:r>
    </w:p>
    <w:p w:rsidR="00E13C64" w:rsidRDefault="00305D23" w:rsidP="00E13C64">
      <w:r w:rsidRPr="00E13C64">
        <w:t>4</w:t>
      </w:r>
      <w:r w:rsidR="00E13C64" w:rsidRPr="00E13C64">
        <w:t xml:space="preserve">. </w:t>
      </w:r>
      <w:r w:rsidRPr="00E13C64">
        <w:t>Трудовой договор можно рассматривать как один из способов регулирования трудовых отношений</w:t>
      </w:r>
      <w:r w:rsidR="00E13C64">
        <w:t xml:space="preserve"> (</w:t>
      </w:r>
      <w:r w:rsidRPr="00E13C64">
        <w:t>ст</w:t>
      </w:r>
      <w:r w:rsidR="00E13C64">
        <w:t>.9</w:t>
      </w:r>
      <w:r w:rsidRPr="00E13C64">
        <w:t xml:space="preserve"> ТК РФ</w:t>
      </w:r>
      <w:r w:rsidR="00E13C64" w:rsidRPr="00E13C64">
        <w:t>).</w:t>
      </w:r>
    </w:p>
    <w:p w:rsidR="00E13C64" w:rsidRDefault="00305D23" w:rsidP="00E13C64">
      <w:r w:rsidRPr="00E13C64">
        <w:t>5</w:t>
      </w:r>
      <w:r w:rsidR="00E13C64" w:rsidRPr="00E13C64">
        <w:t xml:space="preserve">. </w:t>
      </w:r>
      <w:r w:rsidRPr="00E13C64">
        <w:t xml:space="preserve">Трудовой договор </w:t>
      </w:r>
      <w:r w:rsidR="00E13C64">
        <w:t>-</w:t>
      </w:r>
      <w:r w:rsidRPr="00E13C64">
        <w:t xml:space="preserve"> один из главных институтов отрасли и науки трудового права</w:t>
      </w:r>
      <w:r w:rsidR="00E13C64" w:rsidRPr="00E13C64">
        <w:t>.</w:t>
      </w:r>
    </w:p>
    <w:p w:rsidR="00E13C64" w:rsidRPr="00E13C64" w:rsidRDefault="0044612C" w:rsidP="0044612C">
      <w:pPr>
        <w:pStyle w:val="2"/>
      </w:pPr>
      <w:r>
        <w:br w:type="page"/>
      </w:r>
      <w:bookmarkStart w:id="8" w:name="_Toc242340988"/>
      <w:r w:rsidR="006C3BDA" w:rsidRPr="00E13C64">
        <w:t>С</w:t>
      </w:r>
      <w:r w:rsidR="00921A09" w:rsidRPr="00E13C64">
        <w:t>писок используемой литературы</w:t>
      </w:r>
      <w:bookmarkEnd w:id="8"/>
    </w:p>
    <w:p w:rsidR="0044612C" w:rsidRDefault="0044612C" w:rsidP="00E13C64"/>
    <w:p w:rsidR="00E13C64" w:rsidRDefault="001D6B2C" w:rsidP="0044612C">
      <w:pPr>
        <w:pStyle w:val="a0"/>
      </w:pPr>
      <w:r w:rsidRPr="00E13C64">
        <w:t>Конституция Российской Федерации от 1</w:t>
      </w:r>
      <w:r w:rsidR="00E13C64">
        <w:t>2.12.19</w:t>
      </w:r>
      <w:r w:rsidRPr="00E13C64">
        <w:t>93</w:t>
      </w:r>
      <w:r w:rsidR="00E13C64">
        <w:t xml:space="preserve"> (</w:t>
      </w:r>
      <w:r w:rsidRPr="00E13C64">
        <w:t>в ред</w:t>
      </w:r>
      <w:r w:rsidR="00E13C64" w:rsidRPr="00E13C64">
        <w:t xml:space="preserve">. </w:t>
      </w:r>
      <w:r w:rsidRPr="00E13C64">
        <w:t>ФКЗ от 25</w:t>
      </w:r>
      <w:r w:rsidR="00E13C64">
        <w:t>.03.20</w:t>
      </w:r>
      <w:r w:rsidRPr="00E13C64">
        <w:t>04 № 1</w:t>
      </w:r>
      <w:r w:rsidR="00E13C64" w:rsidRPr="00E13C64">
        <w:t xml:space="preserve"> - </w:t>
      </w:r>
      <w:r w:rsidRPr="00E13C64">
        <w:t>ФКЗ</w:t>
      </w:r>
      <w:r w:rsidR="00E13C64" w:rsidRPr="00E13C64">
        <w:t>)</w:t>
      </w:r>
      <w:r w:rsidR="00E13C64">
        <w:t xml:space="preserve"> // </w:t>
      </w:r>
      <w:r w:rsidRPr="00E13C64">
        <w:t>Российская газета</w:t>
      </w:r>
      <w:r w:rsidR="00E13C64" w:rsidRPr="00E13C64">
        <w:t>. -</w:t>
      </w:r>
      <w:r w:rsidR="00E13C64">
        <w:t xml:space="preserve"> </w:t>
      </w:r>
      <w:r w:rsidRPr="00E13C64">
        <w:t>1993</w:t>
      </w:r>
      <w:r w:rsidR="00E13C64" w:rsidRPr="00E13C64">
        <w:t>. -</w:t>
      </w:r>
      <w:r w:rsidR="00E13C64">
        <w:t xml:space="preserve"> </w:t>
      </w:r>
      <w:r w:rsidRPr="00E13C64">
        <w:t>№ 237</w:t>
      </w:r>
      <w:r w:rsidR="00E13C64" w:rsidRPr="00E13C64">
        <w:t>. -</w:t>
      </w:r>
      <w:r w:rsidR="00E13C64">
        <w:t xml:space="preserve"> </w:t>
      </w:r>
      <w:r w:rsidRPr="00E13C64">
        <w:t>25 дек</w:t>
      </w:r>
      <w:r w:rsidR="00E13C64" w:rsidRPr="00E13C64">
        <w:t>.</w:t>
      </w:r>
    </w:p>
    <w:p w:rsidR="00E13C64" w:rsidRDefault="00734225" w:rsidP="0044612C">
      <w:pPr>
        <w:pStyle w:val="a0"/>
      </w:pPr>
      <w:r w:rsidRPr="00E13C64">
        <w:t xml:space="preserve">Всеобщая декларация прав человека </w:t>
      </w:r>
      <w:r w:rsidR="00AC44DD" w:rsidRPr="00E13C64">
        <w:t>от 10</w:t>
      </w:r>
      <w:r w:rsidR="00E13C64">
        <w:t>.12.19</w:t>
      </w:r>
      <w:r w:rsidR="00AC44DD" w:rsidRPr="00E13C64">
        <w:t>48</w:t>
      </w:r>
      <w:r w:rsidR="00E13C64">
        <w:t xml:space="preserve"> (</w:t>
      </w:r>
      <w:r w:rsidRPr="00E13C64">
        <w:t>принята на третьей сессии Генеральной Ассамблеи ООН резолюцией 217 А</w:t>
      </w:r>
      <w:r w:rsidR="00E13C64">
        <w:t xml:space="preserve"> (</w:t>
      </w:r>
      <w:r w:rsidRPr="00E13C64">
        <w:rPr>
          <w:lang w:val="en-US"/>
        </w:rPr>
        <w:t>III</w:t>
      </w:r>
      <w:r w:rsidR="00E13C64" w:rsidRPr="00E13C64">
        <w:t>))</w:t>
      </w:r>
      <w:r w:rsidR="00E13C64">
        <w:t xml:space="preserve"> // </w:t>
      </w:r>
      <w:r w:rsidRPr="00E13C64">
        <w:t>Российская газета</w:t>
      </w:r>
      <w:r w:rsidR="00E13C64" w:rsidRPr="00E13C64">
        <w:t xml:space="preserve">. </w:t>
      </w:r>
      <w:r w:rsidR="00E13C64">
        <w:t>-</w:t>
      </w:r>
      <w:r w:rsidRPr="00E13C64">
        <w:t xml:space="preserve"> </w:t>
      </w:r>
      <w:r w:rsidR="00AC44DD" w:rsidRPr="00E13C64">
        <w:t>1998</w:t>
      </w:r>
      <w:r w:rsidR="00E13C64" w:rsidRPr="00E13C64">
        <w:t>. -</w:t>
      </w:r>
      <w:r w:rsidR="00E13C64">
        <w:t xml:space="preserve"> </w:t>
      </w:r>
      <w:r w:rsidR="00AC44DD" w:rsidRPr="00E13C64">
        <w:t>10 дек</w:t>
      </w:r>
      <w:r w:rsidR="00E13C64" w:rsidRPr="00E13C64">
        <w:t>.</w:t>
      </w:r>
    </w:p>
    <w:p w:rsidR="00E13C64" w:rsidRDefault="00D707AA" w:rsidP="0044612C">
      <w:pPr>
        <w:pStyle w:val="a0"/>
      </w:pPr>
      <w:r w:rsidRPr="00E13C64">
        <w:t xml:space="preserve">Трудовой кодекс </w:t>
      </w:r>
      <w:r w:rsidR="00055DAA" w:rsidRPr="00E13C64">
        <w:t>Российской Федерации</w:t>
      </w:r>
      <w:r w:rsidRPr="00E13C64">
        <w:t xml:space="preserve"> от 07</w:t>
      </w:r>
      <w:r w:rsidR="00E13C64">
        <w:t>.01.20</w:t>
      </w:r>
      <w:r w:rsidRPr="00E13C64">
        <w:t>02 №197-ФЗ</w:t>
      </w:r>
      <w:r w:rsidR="00E13C64">
        <w:t xml:space="preserve"> (</w:t>
      </w:r>
      <w:r w:rsidR="00451F1A" w:rsidRPr="00E13C64">
        <w:t>в ред</w:t>
      </w:r>
      <w:r w:rsidR="00E13C64">
        <w:t>.3</w:t>
      </w:r>
      <w:r w:rsidR="00451F1A" w:rsidRPr="00E13C64">
        <w:t>0</w:t>
      </w:r>
      <w:r w:rsidR="00E13C64">
        <w:t>.06.20</w:t>
      </w:r>
      <w:r w:rsidR="004B7169" w:rsidRPr="00E13C64">
        <w:t>06 № 90-ФЗ</w:t>
      </w:r>
      <w:r w:rsidR="00E13C64" w:rsidRPr="00E13C64">
        <w:t>)</w:t>
      </w:r>
      <w:r w:rsidR="00E13C64">
        <w:t xml:space="preserve"> // </w:t>
      </w:r>
      <w:r w:rsidRPr="00E13C64">
        <w:t>Собрание законодательства РФ</w:t>
      </w:r>
      <w:r w:rsidR="00E13C64" w:rsidRPr="00E13C64">
        <w:t>. -</w:t>
      </w:r>
      <w:r w:rsidR="00E13C64">
        <w:t xml:space="preserve"> </w:t>
      </w:r>
      <w:r w:rsidRPr="00E13C64">
        <w:t>2002</w:t>
      </w:r>
      <w:r w:rsidR="00E13C64" w:rsidRPr="00E13C64">
        <w:t>. -</w:t>
      </w:r>
      <w:r w:rsidR="00E13C64">
        <w:t xml:space="preserve"> </w:t>
      </w:r>
      <w:r w:rsidR="00237BC5" w:rsidRPr="00E13C64">
        <w:t>№1</w:t>
      </w:r>
      <w:r w:rsidR="00E13C64" w:rsidRPr="00E13C64">
        <w:t>.</w:t>
      </w:r>
    </w:p>
    <w:p w:rsidR="00E13C64" w:rsidRDefault="00E419C4" w:rsidP="0044612C">
      <w:pPr>
        <w:pStyle w:val="a0"/>
      </w:pPr>
      <w:r w:rsidRPr="00E13C64">
        <w:t xml:space="preserve">Кодекс законов о труде Российской Федерации от </w:t>
      </w:r>
      <w:r w:rsidR="00AC44DD" w:rsidRPr="00E13C64">
        <w:t>9</w:t>
      </w:r>
      <w:r w:rsidR="00E13C64">
        <w:t>.12.19</w:t>
      </w:r>
      <w:r w:rsidRPr="00E13C64">
        <w:t>71</w:t>
      </w:r>
      <w:r w:rsidR="00E13C64">
        <w:t xml:space="preserve"> (</w:t>
      </w:r>
      <w:r w:rsidR="00237BC5" w:rsidRPr="00E13C64">
        <w:t>в ред</w:t>
      </w:r>
      <w:r w:rsidR="00E13C64" w:rsidRPr="00E13C64">
        <w:t xml:space="preserve">. </w:t>
      </w:r>
      <w:r w:rsidR="00237BC5" w:rsidRPr="00E13C64">
        <w:t>ФЗ от 30</w:t>
      </w:r>
      <w:r w:rsidR="00E13C64">
        <w:t>.04.19</w:t>
      </w:r>
      <w:r w:rsidR="00237BC5" w:rsidRPr="00E13C64">
        <w:t>99</w:t>
      </w:r>
      <w:r w:rsidR="00E13C64" w:rsidRPr="00E13C64">
        <w:t>)</w:t>
      </w:r>
      <w:r w:rsidR="00E13C64">
        <w:t xml:space="preserve"> // </w:t>
      </w:r>
      <w:r w:rsidRPr="00E13C64">
        <w:t>Вед</w:t>
      </w:r>
      <w:r w:rsidR="00E13C64" w:rsidRPr="00E13C64">
        <w:t xml:space="preserve">. </w:t>
      </w:r>
      <w:r w:rsidRPr="00E13C64">
        <w:t>ВС РСФСР</w:t>
      </w:r>
      <w:r w:rsidR="00E13C64" w:rsidRPr="00E13C64">
        <w:t>. -</w:t>
      </w:r>
      <w:r w:rsidR="00E13C64">
        <w:t xml:space="preserve"> </w:t>
      </w:r>
      <w:r w:rsidRPr="00E13C64">
        <w:t>1971</w:t>
      </w:r>
      <w:r w:rsidR="00E13C64" w:rsidRPr="00E13C64">
        <w:t>. -</w:t>
      </w:r>
      <w:r w:rsidR="00E13C64">
        <w:t xml:space="preserve"> </w:t>
      </w:r>
      <w:r w:rsidRPr="00E13C64">
        <w:t xml:space="preserve">№ </w:t>
      </w:r>
      <w:r w:rsidR="00924F50" w:rsidRPr="00E13C64">
        <w:t>50</w:t>
      </w:r>
      <w:r w:rsidR="00E13C64">
        <w:t xml:space="preserve"> (</w:t>
      </w:r>
      <w:r w:rsidR="00237BC5" w:rsidRPr="00E13C64">
        <w:t>утратил силу</w:t>
      </w:r>
      <w:r w:rsidR="00E13C64" w:rsidRPr="00E13C64">
        <w:t xml:space="preserve"> - </w:t>
      </w:r>
      <w:r w:rsidR="00237BC5" w:rsidRPr="00E13C64">
        <w:t>07</w:t>
      </w:r>
      <w:r w:rsidR="00E13C64">
        <w:t>.01.20</w:t>
      </w:r>
      <w:r w:rsidR="00237BC5" w:rsidRPr="00E13C64">
        <w:t>02</w:t>
      </w:r>
      <w:r w:rsidR="00775585" w:rsidRPr="00E13C64">
        <w:t xml:space="preserve"> № 84-ФЗ</w:t>
      </w:r>
      <w:r w:rsidR="00E13C64" w:rsidRPr="00E13C64">
        <w:t>).</w:t>
      </w:r>
    </w:p>
    <w:p w:rsidR="00E13C64" w:rsidRDefault="00D707AA" w:rsidP="0044612C">
      <w:pPr>
        <w:pStyle w:val="a0"/>
      </w:pPr>
      <w:r w:rsidRPr="00E13C64">
        <w:t>Постановление Правительства РФ</w:t>
      </w:r>
      <w:r w:rsidR="00E13C64">
        <w:t xml:space="preserve"> "</w:t>
      </w:r>
      <w:r w:rsidRPr="00E13C64">
        <w:t>О трудовых книжках</w:t>
      </w:r>
      <w:r w:rsidR="00E13C64">
        <w:t xml:space="preserve">" </w:t>
      </w:r>
      <w:r w:rsidR="00DE5EA1" w:rsidRPr="00E13C64">
        <w:t>от 16</w:t>
      </w:r>
      <w:r w:rsidR="00E13C64">
        <w:t>.04.20</w:t>
      </w:r>
      <w:r w:rsidR="00DE5EA1" w:rsidRPr="00E13C64">
        <w:t>03 № 225</w:t>
      </w:r>
      <w:r w:rsidR="00E13C64">
        <w:t xml:space="preserve"> // </w:t>
      </w:r>
      <w:r w:rsidRPr="00E13C64">
        <w:t>Собрание законодательства РФ</w:t>
      </w:r>
      <w:r w:rsidR="00E13C64" w:rsidRPr="00E13C64">
        <w:t>. -</w:t>
      </w:r>
      <w:r w:rsidR="00E13C64">
        <w:t xml:space="preserve"> </w:t>
      </w:r>
      <w:r w:rsidRPr="00E13C64">
        <w:t>2003</w:t>
      </w:r>
      <w:r w:rsidR="00E13C64" w:rsidRPr="00E13C64">
        <w:t>. -</w:t>
      </w:r>
      <w:r w:rsidR="00E13C64">
        <w:t xml:space="preserve"> </w:t>
      </w:r>
      <w:r w:rsidRPr="00E13C64">
        <w:t>№16</w:t>
      </w:r>
      <w:r w:rsidR="00E13C64" w:rsidRPr="00E13C64">
        <w:t>.</w:t>
      </w:r>
    </w:p>
    <w:p w:rsidR="00E13C64" w:rsidRDefault="00D67527" w:rsidP="0044612C">
      <w:pPr>
        <w:pStyle w:val="a0"/>
      </w:pPr>
      <w:r w:rsidRPr="00E13C64">
        <w:t>Анисимов А</w:t>
      </w:r>
      <w:r w:rsidR="00E13C64">
        <w:t xml:space="preserve">.Л. </w:t>
      </w:r>
      <w:r w:rsidRPr="00E13C64">
        <w:t>Рассмотрение и разрешение индивидуальных трудовых споров в суде</w:t>
      </w:r>
      <w:r w:rsidR="00E13C64">
        <w:t xml:space="preserve"> // </w:t>
      </w:r>
      <w:r w:rsidRPr="00E13C64">
        <w:t>Трудовое право</w:t>
      </w:r>
      <w:r w:rsidR="00E13C64" w:rsidRPr="00E13C64">
        <w:t>. -</w:t>
      </w:r>
      <w:r w:rsidR="00E13C64">
        <w:t xml:space="preserve"> </w:t>
      </w:r>
      <w:r w:rsidRPr="00E13C64">
        <w:t>2008</w:t>
      </w:r>
      <w:r w:rsidR="00E13C64" w:rsidRPr="00E13C64">
        <w:t>. -</w:t>
      </w:r>
      <w:r w:rsidR="00E13C64">
        <w:t xml:space="preserve"> </w:t>
      </w:r>
      <w:r w:rsidRPr="00E13C64">
        <w:t>№ 3</w:t>
      </w:r>
      <w:r w:rsidR="00E13C64">
        <w:t xml:space="preserve"> (</w:t>
      </w:r>
      <w:r w:rsidRPr="00E13C64">
        <w:t>97</w:t>
      </w:r>
      <w:r w:rsidR="00E13C64" w:rsidRPr="00E13C64">
        <w:t>).</w:t>
      </w:r>
    </w:p>
    <w:p w:rsidR="00E13C64" w:rsidRDefault="00D67527" w:rsidP="0044612C">
      <w:pPr>
        <w:pStyle w:val="a0"/>
      </w:pPr>
      <w:r w:rsidRPr="00E13C64">
        <w:t>Анисимов Л</w:t>
      </w:r>
      <w:r w:rsidR="00E13C64">
        <w:t xml:space="preserve">.Н. </w:t>
      </w:r>
      <w:r w:rsidRPr="00E13C64">
        <w:t>Трудовой договор, трудовые отношения</w:t>
      </w:r>
      <w:r w:rsidR="00E13C64">
        <w:t xml:space="preserve"> // </w:t>
      </w:r>
      <w:r w:rsidRPr="00E13C64">
        <w:t>Трудовое право</w:t>
      </w:r>
      <w:r w:rsidR="00E13C64" w:rsidRPr="00E13C64">
        <w:t>. -</w:t>
      </w:r>
      <w:r w:rsidR="00E13C64">
        <w:t xml:space="preserve"> </w:t>
      </w:r>
      <w:r w:rsidRPr="00E13C64">
        <w:t>2008</w:t>
      </w:r>
      <w:r w:rsidR="00E13C64" w:rsidRPr="00E13C64">
        <w:t>. -</w:t>
      </w:r>
      <w:r w:rsidR="00E13C64">
        <w:t xml:space="preserve"> </w:t>
      </w:r>
      <w:r w:rsidR="00D707AA" w:rsidRPr="00E13C64">
        <w:t>№ 4</w:t>
      </w:r>
      <w:r w:rsidR="00E13C64">
        <w:t xml:space="preserve"> (</w:t>
      </w:r>
      <w:r w:rsidR="00D707AA" w:rsidRPr="00E13C64">
        <w:t>98</w:t>
      </w:r>
      <w:r w:rsidR="00E13C64" w:rsidRPr="00E13C64">
        <w:t>).</w:t>
      </w:r>
    </w:p>
    <w:p w:rsidR="00E13C64" w:rsidRDefault="00611331" w:rsidP="0044612C">
      <w:pPr>
        <w:pStyle w:val="a0"/>
      </w:pPr>
      <w:r w:rsidRPr="00E13C64">
        <w:t>Барбашова Т</w:t>
      </w:r>
      <w:r w:rsidR="00E13C64">
        <w:t xml:space="preserve">.П., </w:t>
      </w:r>
      <w:r w:rsidRPr="00E13C64">
        <w:t>Миронов В</w:t>
      </w:r>
      <w:r w:rsidR="00E13C64">
        <w:t xml:space="preserve">.И. </w:t>
      </w:r>
      <w:r w:rsidRPr="00E13C64">
        <w:t>Защита трудовых прав работников</w:t>
      </w:r>
      <w:r w:rsidR="00E13C64" w:rsidRPr="00E13C64">
        <w:t xml:space="preserve">. </w:t>
      </w:r>
      <w:r w:rsidR="00E13C64">
        <w:t>-</w:t>
      </w:r>
      <w:r w:rsidR="007E45EF" w:rsidRPr="00E13C64">
        <w:t xml:space="preserve"> М</w:t>
      </w:r>
      <w:r w:rsidR="00E13C64">
        <w:t>.: "</w:t>
      </w:r>
      <w:r w:rsidR="007E45EF" w:rsidRPr="00E13C64">
        <w:t>Трудовое право</w:t>
      </w:r>
      <w:r w:rsidR="00E13C64">
        <w:t xml:space="preserve">", </w:t>
      </w:r>
      <w:r w:rsidRPr="00E13C64">
        <w:t>2007</w:t>
      </w:r>
      <w:r w:rsidR="00E13C64" w:rsidRPr="00E13C64">
        <w:t xml:space="preserve">. </w:t>
      </w:r>
      <w:r w:rsidR="00E13C64">
        <w:t>-</w:t>
      </w:r>
      <w:r w:rsidRPr="00E13C64">
        <w:t xml:space="preserve"> 104 с</w:t>
      </w:r>
      <w:r w:rsidR="00E13C64" w:rsidRPr="00E13C64">
        <w:t>.</w:t>
      </w:r>
    </w:p>
    <w:p w:rsidR="00E13C64" w:rsidRDefault="00D67527" w:rsidP="0044612C">
      <w:pPr>
        <w:pStyle w:val="a0"/>
      </w:pPr>
      <w:r w:rsidRPr="00E13C64">
        <w:t>Беляева М</w:t>
      </w:r>
      <w:r w:rsidR="00E13C64" w:rsidRPr="00E13C64">
        <w:t xml:space="preserve">. </w:t>
      </w:r>
      <w:r w:rsidRPr="00E13C64">
        <w:t>О срочных трудовых договорах</w:t>
      </w:r>
      <w:r w:rsidR="00E13C64" w:rsidRPr="00E13C64">
        <w:t xml:space="preserve">: </w:t>
      </w:r>
      <w:r w:rsidRPr="00E13C64">
        <w:t>размышления экономиста или о срочных трудовых договорах</w:t>
      </w:r>
      <w:r w:rsidR="00E13C64" w:rsidRPr="00E13C64">
        <w:t xml:space="preserve">: </w:t>
      </w:r>
      <w:r w:rsidRPr="00E13C64">
        <w:t>размышления над цифрами</w:t>
      </w:r>
      <w:r w:rsidR="00E13C64">
        <w:t xml:space="preserve"> // </w:t>
      </w:r>
      <w:r w:rsidRPr="00E13C64">
        <w:t>Трудовое право</w:t>
      </w:r>
      <w:r w:rsidR="00E13C64" w:rsidRPr="00E13C64">
        <w:t>. -</w:t>
      </w:r>
      <w:r w:rsidR="00E13C64">
        <w:t xml:space="preserve"> </w:t>
      </w:r>
      <w:r w:rsidRPr="00E13C64">
        <w:t>2007</w:t>
      </w:r>
      <w:r w:rsidR="00E13C64" w:rsidRPr="00E13C64">
        <w:t>. -</w:t>
      </w:r>
      <w:r w:rsidR="00E13C64">
        <w:t xml:space="preserve"> </w:t>
      </w:r>
      <w:r w:rsidR="00D707AA" w:rsidRPr="00E13C64">
        <w:t>№ 3</w:t>
      </w:r>
      <w:r w:rsidR="00E13C64">
        <w:t xml:space="preserve"> (</w:t>
      </w:r>
      <w:r w:rsidR="00D707AA" w:rsidRPr="00E13C64">
        <w:t>85</w:t>
      </w:r>
      <w:r w:rsidR="00E13C64" w:rsidRPr="00E13C64">
        <w:t>).</w:t>
      </w:r>
    </w:p>
    <w:p w:rsidR="00E13C64" w:rsidRDefault="007C26AB" w:rsidP="0044612C">
      <w:pPr>
        <w:pStyle w:val="a0"/>
      </w:pPr>
      <w:r w:rsidRPr="00E13C64">
        <w:t>Бугров Л</w:t>
      </w:r>
      <w:r w:rsidR="00E13C64">
        <w:t xml:space="preserve">.Ю. </w:t>
      </w:r>
      <w:r w:rsidRPr="00E13C64">
        <w:t>Проблемы свободы труда в трудовом праве России</w:t>
      </w:r>
      <w:r w:rsidR="00E13C64" w:rsidRPr="00E13C64">
        <w:t>. -</w:t>
      </w:r>
      <w:r w:rsidR="00E13C64">
        <w:t xml:space="preserve"> </w:t>
      </w:r>
      <w:r w:rsidRPr="00E13C64">
        <w:t xml:space="preserve">Пермь, </w:t>
      </w:r>
      <w:r w:rsidR="00CB5A4F" w:rsidRPr="00E13C64">
        <w:t>200</w:t>
      </w:r>
      <w:r w:rsidRPr="00E13C64">
        <w:t>2</w:t>
      </w:r>
      <w:r w:rsidR="00E13C64" w:rsidRPr="00E13C64">
        <w:t>. -</w:t>
      </w:r>
      <w:r w:rsidR="00E13C64">
        <w:t xml:space="preserve"> </w:t>
      </w:r>
      <w:r w:rsidR="007E45EF" w:rsidRPr="00E13C64">
        <w:t>412 с</w:t>
      </w:r>
      <w:r w:rsidR="00E13C64" w:rsidRPr="00E13C64">
        <w:t>.</w:t>
      </w:r>
    </w:p>
    <w:p w:rsidR="00E13C64" w:rsidRDefault="00D67527" w:rsidP="0044612C">
      <w:pPr>
        <w:pStyle w:val="a0"/>
      </w:pPr>
      <w:r w:rsidRPr="00E13C64">
        <w:t>Викторов И</w:t>
      </w:r>
      <w:r w:rsidR="00E13C64">
        <w:t xml:space="preserve">.С. </w:t>
      </w:r>
      <w:r w:rsidRPr="00E13C64">
        <w:t>Современное состояние трудовых прав граждан</w:t>
      </w:r>
      <w:r w:rsidR="00E13C64">
        <w:t xml:space="preserve"> // </w:t>
      </w:r>
      <w:r w:rsidRPr="00E13C64">
        <w:t>Трудовое право</w:t>
      </w:r>
      <w:r w:rsidR="00E13C64" w:rsidRPr="00E13C64">
        <w:t>. -</w:t>
      </w:r>
      <w:r w:rsidR="00E13C64">
        <w:t xml:space="preserve"> </w:t>
      </w:r>
      <w:r w:rsidRPr="00E13C64">
        <w:t>2007</w:t>
      </w:r>
      <w:r w:rsidR="00E13C64" w:rsidRPr="00E13C64">
        <w:t>. -</w:t>
      </w:r>
      <w:r w:rsidR="00E13C64">
        <w:t xml:space="preserve"> </w:t>
      </w:r>
      <w:r w:rsidR="00D707AA" w:rsidRPr="00E13C64">
        <w:t>№ 4</w:t>
      </w:r>
      <w:r w:rsidR="00E13C64">
        <w:t xml:space="preserve"> (</w:t>
      </w:r>
      <w:r w:rsidR="00D707AA" w:rsidRPr="00E13C64">
        <w:t>86</w:t>
      </w:r>
      <w:r w:rsidR="00E13C64" w:rsidRPr="00E13C64">
        <w:t>).</w:t>
      </w:r>
    </w:p>
    <w:p w:rsidR="00E13C64" w:rsidRDefault="000940A1" w:rsidP="0044612C">
      <w:pPr>
        <w:pStyle w:val="a0"/>
      </w:pPr>
      <w:r w:rsidRPr="00E13C64">
        <w:t>Гусов К</w:t>
      </w:r>
      <w:r w:rsidR="00E13C64">
        <w:t xml:space="preserve">.Н., </w:t>
      </w:r>
      <w:r w:rsidRPr="00E13C64">
        <w:t>Толкунова В</w:t>
      </w:r>
      <w:r w:rsidR="00E13C64">
        <w:t xml:space="preserve">.Н. </w:t>
      </w:r>
      <w:r w:rsidRPr="00E13C64">
        <w:t>Трудовое право России</w:t>
      </w:r>
      <w:r w:rsidR="00E13C64" w:rsidRPr="00E13C64">
        <w:t xml:space="preserve">: </w:t>
      </w:r>
      <w:r w:rsidRPr="00E13C64">
        <w:t>Учеб</w:t>
      </w:r>
      <w:r w:rsidR="0046142E" w:rsidRPr="00E13C64">
        <w:t>ник</w:t>
      </w:r>
      <w:r w:rsidR="00E13C64" w:rsidRPr="00E13C64">
        <w:t xml:space="preserve">. </w:t>
      </w:r>
      <w:r w:rsidR="00E13C64">
        <w:t>-</w:t>
      </w:r>
      <w:r w:rsidRPr="00E13C64">
        <w:t xml:space="preserve"> М</w:t>
      </w:r>
      <w:r w:rsidR="00E13C64">
        <w:t>.:</w:t>
      </w:r>
      <w:r w:rsidR="00E13C64" w:rsidRPr="00E13C64">
        <w:t xml:space="preserve"> </w:t>
      </w:r>
      <w:r w:rsidRPr="00E13C64">
        <w:t>ТК Велби, 2006</w:t>
      </w:r>
      <w:r w:rsidR="00E13C64" w:rsidRPr="00E13C64">
        <w:t xml:space="preserve">. </w:t>
      </w:r>
      <w:r w:rsidR="00E13C64">
        <w:t>-</w:t>
      </w:r>
      <w:r w:rsidRPr="00E13C64">
        <w:t xml:space="preserve"> 496 с</w:t>
      </w:r>
      <w:r w:rsidR="00E13C64" w:rsidRPr="00E13C64">
        <w:t>.</w:t>
      </w:r>
    </w:p>
    <w:p w:rsidR="00E13C64" w:rsidRDefault="00D67527" w:rsidP="0044612C">
      <w:pPr>
        <w:pStyle w:val="a0"/>
      </w:pPr>
      <w:r w:rsidRPr="00E13C64">
        <w:t>Ершова Е</w:t>
      </w:r>
      <w:r w:rsidR="00E13C64">
        <w:t xml:space="preserve">.А. </w:t>
      </w:r>
      <w:r w:rsidRPr="00E13C64">
        <w:t>Заключение срочного трудового договора</w:t>
      </w:r>
      <w:r w:rsidR="00E13C64">
        <w:t xml:space="preserve"> // </w:t>
      </w:r>
      <w:r w:rsidRPr="00E13C64">
        <w:t>Трудовое право</w:t>
      </w:r>
      <w:r w:rsidR="00E13C64" w:rsidRPr="00E13C64">
        <w:t>. -</w:t>
      </w:r>
      <w:r w:rsidR="00E13C64">
        <w:t xml:space="preserve"> </w:t>
      </w:r>
      <w:r w:rsidRPr="00E13C64">
        <w:t>2007</w:t>
      </w:r>
      <w:r w:rsidR="00E13C64" w:rsidRPr="00E13C64">
        <w:t>. -</w:t>
      </w:r>
      <w:r w:rsidR="00E13C64">
        <w:t xml:space="preserve"> </w:t>
      </w:r>
      <w:r w:rsidR="00D707AA" w:rsidRPr="00E13C64">
        <w:t>№ 2</w:t>
      </w:r>
      <w:r w:rsidR="00E13C64">
        <w:t xml:space="preserve"> (</w:t>
      </w:r>
      <w:r w:rsidR="00D707AA" w:rsidRPr="00E13C64">
        <w:t>84</w:t>
      </w:r>
      <w:r w:rsidR="00E13C64" w:rsidRPr="00E13C64">
        <w:t>).</w:t>
      </w:r>
    </w:p>
    <w:p w:rsidR="00E13C64" w:rsidRDefault="00D67527" w:rsidP="0044612C">
      <w:pPr>
        <w:pStyle w:val="a0"/>
      </w:pPr>
      <w:r w:rsidRPr="00E13C64">
        <w:t>Ершова Е</w:t>
      </w:r>
      <w:r w:rsidR="00E13C64">
        <w:t xml:space="preserve">.А. </w:t>
      </w:r>
      <w:r w:rsidRPr="00E13C64">
        <w:t>Спорные теоретические и практические правовые вопросы заключения трудового договора</w:t>
      </w:r>
      <w:r w:rsidR="00E13C64">
        <w:t xml:space="preserve"> // </w:t>
      </w:r>
      <w:r w:rsidRPr="00E13C64">
        <w:t>Трудовое право</w:t>
      </w:r>
      <w:r w:rsidR="00E13C64" w:rsidRPr="00E13C64">
        <w:t>. -</w:t>
      </w:r>
      <w:r w:rsidR="00E13C64">
        <w:t xml:space="preserve"> </w:t>
      </w:r>
      <w:r w:rsidRPr="00E13C64">
        <w:t>2007</w:t>
      </w:r>
      <w:r w:rsidR="00E13C64" w:rsidRPr="00E13C64">
        <w:t>. -</w:t>
      </w:r>
      <w:r w:rsidR="00E13C64">
        <w:t xml:space="preserve"> </w:t>
      </w:r>
      <w:r w:rsidR="00D707AA" w:rsidRPr="00E13C64">
        <w:t>№ 3</w:t>
      </w:r>
      <w:r w:rsidR="00E13C64">
        <w:t xml:space="preserve"> (</w:t>
      </w:r>
      <w:r w:rsidR="00D707AA" w:rsidRPr="00E13C64">
        <w:t>85</w:t>
      </w:r>
      <w:r w:rsidR="00E13C64" w:rsidRPr="00E13C64">
        <w:t>).</w:t>
      </w:r>
    </w:p>
    <w:p w:rsidR="00E13C64" w:rsidRDefault="00D67527" w:rsidP="0044612C">
      <w:pPr>
        <w:pStyle w:val="a0"/>
      </w:pPr>
      <w:r w:rsidRPr="00E13C64">
        <w:t>Катвицкая М</w:t>
      </w:r>
      <w:r w:rsidR="00E13C64">
        <w:t xml:space="preserve">.Ю. </w:t>
      </w:r>
      <w:r w:rsidRPr="00E13C64">
        <w:t>Особенности срочного трудового договора</w:t>
      </w:r>
      <w:r w:rsidR="00E13C64">
        <w:t xml:space="preserve"> // </w:t>
      </w:r>
      <w:r w:rsidRPr="00E13C64">
        <w:t>Трудовое право</w:t>
      </w:r>
      <w:r w:rsidR="00E13C64" w:rsidRPr="00E13C64">
        <w:t>. -</w:t>
      </w:r>
      <w:r w:rsidR="00E13C64">
        <w:t xml:space="preserve"> </w:t>
      </w:r>
      <w:r w:rsidRPr="00E13C64">
        <w:t>2008</w:t>
      </w:r>
      <w:r w:rsidR="00E13C64" w:rsidRPr="00E13C64">
        <w:t>. -</w:t>
      </w:r>
      <w:r w:rsidR="00E13C64">
        <w:t xml:space="preserve"> </w:t>
      </w:r>
      <w:r w:rsidR="00D707AA" w:rsidRPr="00E13C64">
        <w:t>№ 3</w:t>
      </w:r>
      <w:r w:rsidR="00E13C64">
        <w:t xml:space="preserve"> (</w:t>
      </w:r>
      <w:r w:rsidR="00D707AA" w:rsidRPr="00E13C64">
        <w:t>97</w:t>
      </w:r>
      <w:r w:rsidR="00E13C64" w:rsidRPr="00E13C64">
        <w:t>).</w:t>
      </w:r>
    </w:p>
    <w:p w:rsidR="00E13C64" w:rsidRDefault="008F7EB4" w:rsidP="0044612C">
      <w:pPr>
        <w:pStyle w:val="a0"/>
      </w:pPr>
      <w:r w:rsidRPr="00E13C64">
        <w:t>Киселев И</w:t>
      </w:r>
      <w:r w:rsidR="00E13C64">
        <w:t xml:space="preserve">.Я. </w:t>
      </w:r>
      <w:r w:rsidRPr="00E13C64">
        <w:t>Трудовое право России и зарубежных стран</w:t>
      </w:r>
      <w:r w:rsidR="00E13C64" w:rsidRPr="00E13C64">
        <w:t xml:space="preserve">. </w:t>
      </w:r>
      <w:r w:rsidRPr="00E13C64">
        <w:t>Международные нормы труда</w:t>
      </w:r>
      <w:r w:rsidR="00E13C64" w:rsidRPr="00E13C64">
        <w:t xml:space="preserve">: </w:t>
      </w:r>
      <w:r w:rsidRPr="00E13C64">
        <w:t>Учеб</w:t>
      </w:r>
      <w:r w:rsidR="0046142E" w:rsidRPr="00E13C64">
        <w:t>н</w:t>
      </w:r>
      <w:r w:rsidR="00F72D0D" w:rsidRPr="00E13C64">
        <w:t>и</w:t>
      </w:r>
      <w:r w:rsidR="0046142E" w:rsidRPr="00E13C64">
        <w:t>к</w:t>
      </w:r>
      <w:r w:rsidR="00E13C64" w:rsidRPr="00E13C64">
        <w:t xml:space="preserve">. </w:t>
      </w:r>
      <w:r w:rsidR="00E13C64">
        <w:t>-</w:t>
      </w:r>
      <w:r w:rsidRPr="00E13C64">
        <w:t xml:space="preserve"> М</w:t>
      </w:r>
      <w:r w:rsidR="00E13C64">
        <w:t>.:</w:t>
      </w:r>
      <w:r w:rsidR="00E13C64" w:rsidRPr="00E13C64">
        <w:t xml:space="preserve"> </w:t>
      </w:r>
      <w:r w:rsidRPr="00E13C64">
        <w:t>Эксмо, 2006</w:t>
      </w:r>
      <w:r w:rsidR="00E13C64" w:rsidRPr="00E13C64">
        <w:t xml:space="preserve">. </w:t>
      </w:r>
      <w:r w:rsidR="00E13C64">
        <w:t>-</w:t>
      </w:r>
      <w:r w:rsidRPr="00E13C64">
        <w:t xml:space="preserve"> 608 с</w:t>
      </w:r>
      <w:r w:rsidR="00E13C64" w:rsidRPr="00E13C64">
        <w:t>.</w:t>
      </w:r>
    </w:p>
    <w:p w:rsidR="00E13C64" w:rsidRDefault="0045488E" w:rsidP="0044612C">
      <w:pPr>
        <w:pStyle w:val="a0"/>
      </w:pPr>
      <w:r w:rsidRPr="00E13C64">
        <w:t>Кочеткова М</w:t>
      </w:r>
      <w:r w:rsidR="00E13C64">
        <w:t xml:space="preserve">.А. </w:t>
      </w:r>
      <w:r w:rsidRPr="00E13C64">
        <w:t>Трудовые права работника</w:t>
      </w:r>
      <w:r w:rsidR="00E13C64" w:rsidRPr="00E13C64">
        <w:t xml:space="preserve">. </w:t>
      </w:r>
      <w:r w:rsidR="00E13C64">
        <w:t>-</w:t>
      </w:r>
      <w:r w:rsidRPr="00E13C64">
        <w:t xml:space="preserve"> М</w:t>
      </w:r>
      <w:r w:rsidR="00E13C64">
        <w:t>.:</w:t>
      </w:r>
      <w:r w:rsidR="00E13C64" w:rsidRPr="00E13C64">
        <w:t xml:space="preserve"> </w:t>
      </w:r>
      <w:r w:rsidRPr="00E13C64">
        <w:t>ИКФ</w:t>
      </w:r>
      <w:r w:rsidR="00E13C64">
        <w:t xml:space="preserve"> "</w:t>
      </w:r>
      <w:r w:rsidRPr="00E13C64">
        <w:t>Э</w:t>
      </w:r>
      <w:r w:rsidRPr="00E13C64">
        <w:rPr>
          <w:lang w:val="en-US"/>
        </w:rPr>
        <w:t>KMOC</w:t>
      </w:r>
      <w:r w:rsidR="00E13C64">
        <w:t xml:space="preserve">", </w:t>
      </w:r>
      <w:r w:rsidRPr="00E13C64">
        <w:t>2002</w:t>
      </w:r>
      <w:r w:rsidR="00E13C64" w:rsidRPr="00E13C64">
        <w:t xml:space="preserve">. </w:t>
      </w:r>
      <w:r w:rsidR="00E13C64">
        <w:t>-</w:t>
      </w:r>
      <w:r w:rsidRPr="00E13C64">
        <w:t xml:space="preserve"> 288 с</w:t>
      </w:r>
      <w:r w:rsidR="00E13C64" w:rsidRPr="00E13C64">
        <w:t>.</w:t>
      </w:r>
    </w:p>
    <w:p w:rsidR="00E13C64" w:rsidRDefault="00943925" w:rsidP="0044612C">
      <w:pPr>
        <w:pStyle w:val="a0"/>
      </w:pPr>
      <w:r w:rsidRPr="00E13C64">
        <w:t>Миронов В</w:t>
      </w:r>
      <w:r w:rsidR="00E13C64">
        <w:t xml:space="preserve">.И. </w:t>
      </w:r>
      <w:r w:rsidRPr="00E13C64">
        <w:t>Постатейный комментарий Трудового кодекса Российской Федерации</w:t>
      </w:r>
      <w:r w:rsidR="00E13C64" w:rsidRPr="00E13C64">
        <w:t xml:space="preserve"> - </w:t>
      </w:r>
      <w:r w:rsidRPr="00E13C64">
        <w:t>М</w:t>
      </w:r>
      <w:r w:rsidR="00E13C64">
        <w:t>.:</w:t>
      </w:r>
      <w:r w:rsidR="00E13C64" w:rsidRPr="00E13C64">
        <w:t xml:space="preserve"> </w:t>
      </w:r>
      <w:r w:rsidRPr="00E13C64">
        <w:t>ЗАО</w:t>
      </w:r>
      <w:r w:rsidR="00E13C64">
        <w:t xml:space="preserve"> "</w:t>
      </w:r>
      <w:r w:rsidRPr="00E13C64">
        <w:t>Интел-Синтез</w:t>
      </w:r>
      <w:r w:rsidR="00E13C64">
        <w:t xml:space="preserve">", </w:t>
      </w:r>
      <w:r w:rsidRPr="00E13C64">
        <w:t>2002</w:t>
      </w:r>
      <w:r w:rsidR="00E13C64" w:rsidRPr="00E13C64">
        <w:t>. -</w:t>
      </w:r>
      <w:r w:rsidR="00E13C64">
        <w:t xml:space="preserve"> </w:t>
      </w:r>
      <w:r w:rsidRPr="00E13C64">
        <w:t>768 с</w:t>
      </w:r>
      <w:r w:rsidR="00E13C64" w:rsidRPr="00E13C64">
        <w:t>.</w:t>
      </w:r>
    </w:p>
    <w:p w:rsidR="00E13C64" w:rsidRDefault="00925482" w:rsidP="0044612C">
      <w:pPr>
        <w:pStyle w:val="a0"/>
      </w:pPr>
      <w:r w:rsidRPr="00E13C64">
        <w:t>Орловский Ю</w:t>
      </w:r>
      <w:r w:rsidR="00E13C64" w:rsidRPr="00E13C64">
        <w:t xml:space="preserve">. </w:t>
      </w:r>
      <w:r w:rsidRPr="00E13C64">
        <w:t>П</w:t>
      </w:r>
      <w:r w:rsidR="00E13C64">
        <w:t>.5</w:t>
      </w:r>
      <w:r w:rsidRPr="00E13C64">
        <w:t>00 актуальных вопросов по Трудовому Кодексу Российской Федерации</w:t>
      </w:r>
      <w:r w:rsidR="00E13C64" w:rsidRPr="00E13C64">
        <w:t xml:space="preserve">. </w:t>
      </w:r>
      <w:r w:rsidR="00E13C64">
        <w:t>-</w:t>
      </w:r>
      <w:r w:rsidRPr="00E13C64">
        <w:t xml:space="preserve"> М</w:t>
      </w:r>
      <w:r w:rsidR="00E13C64">
        <w:t>.:</w:t>
      </w:r>
      <w:r w:rsidR="00E13C64" w:rsidRPr="00E13C64">
        <w:t xml:space="preserve"> </w:t>
      </w:r>
      <w:r w:rsidRPr="00E13C64">
        <w:t>Юрайт-Издат, 2007</w:t>
      </w:r>
      <w:r w:rsidR="00E13C64" w:rsidRPr="00E13C64">
        <w:t xml:space="preserve">. </w:t>
      </w:r>
      <w:r w:rsidR="00E13C64">
        <w:t>-</w:t>
      </w:r>
      <w:r w:rsidRPr="00E13C64">
        <w:t xml:space="preserve"> 550 с</w:t>
      </w:r>
      <w:r w:rsidR="00E13C64" w:rsidRPr="00E13C64">
        <w:t>.</w:t>
      </w:r>
    </w:p>
    <w:p w:rsidR="00E13C64" w:rsidRDefault="00D67527" w:rsidP="0044612C">
      <w:pPr>
        <w:pStyle w:val="a0"/>
      </w:pPr>
      <w:r w:rsidRPr="00E13C64">
        <w:t>Пашков А</w:t>
      </w:r>
      <w:r w:rsidR="00E13C64">
        <w:t xml:space="preserve">.С. </w:t>
      </w:r>
      <w:r w:rsidRPr="00E13C64">
        <w:t>Собственность и труд</w:t>
      </w:r>
      <w:r w:rsidR="00E13C64" w:rsidRPr="00E13C64">
        <w:t xml:space="preserve">: </w:t>
      </w:r>
      <w:r w:rsidRPr="00E13C64">
        <w:t>правовые аспекты взаимодействия</w:t>
      </w:r>
      <w:r w:rsidR="00E13C64">
        <w:t xml:space="preserve"> // </w:t>
      </w:r>
      <w:r w:rsidRPr="00E13C64">
        <w:t>Государство и право</w:t>
      </w:r>
      <w:r w:rsidR="00E13C64" w:rsidRPr="00E13C64">
        <w:t>. -</w:t>
      </w:r>
      <w:r w:rsidR="00E13C64">
        <w:t xml:space="preserve"> </w:t>
      </w:r>
      <w:r w:rsidRPr="00E13C64">
        <w:t>2001</w:t>
      </w:r>
      <w:r w:rsidR="00E13C64" w:rsidRPr="00E13C64">
        <w:t>. -</w:t>
      </w:r>
      <w:r w:rsidR="00E13C64">
        <w:t xml:space="preserve"> </w:t>
      </w:r>
      <w:r w:rsidRPr="00E13C64">
        <w:t>№11</w:t>
      </w:r>
      <w:r w:rsidR="00E13C64" w:rsidRPr="00E13C64">
        <w:t>.</w:t>
      </w:r>
    </w:p>
    <w:p w:rsidR="00B416D6" w:rsidRPr="00E13C64" w:rsidRDefault="00D67527" w:rsidP="0044612C">
      <w:pPr>
        <w:pStyle w:val="a0"/>
      </w:pPr>
      <w:r w:rsidRPr="00E13C64">
        <w:t>Петров А</w:t>
      </w:r>
      <w:r w:rsidR="00E13C64">
        <w:t xml:space="preserve">.Я. </w:t>
      </w:r>
      <w:r w:rsidRPr="00E13C64">
        <w:t xml:space="preserve">Трудовой договор </w:t>
      </w:r>
      <w:r w:rsidR="00E13C64">
        <w:t>-</w:t>
      </w:r>
      <w:r w:rsidRPr="00E13C64">
        <w:t xml:space="preserve"> институт современного российского трудового права и его совершенствование</w:t>
      </w:r>
      <w:r w:rsidR="00E13C64">
        <w:t xml:space="preserve"> // </w:t>
      </w:r>
      <w:r w:rsidRPr="00E13C64">
        <w:t>Трудовое право</w:t>
      </w:r>
      <w:r w:rsidR="00E13C64" w:rsidRPr="00E13C64">
        <w:t>. -</w:t>
      </w:r>
      <w:r w:rsidR="00E13C64">
        <w:t xml:space="preserve"> </w:t>
      </w:r>
      <w:r w:rsidRPr="00E13C64">
        <w:t>2008</w:t>
      </w:r>
      <w:r w:rsidR="00E13C64" w:rsidRPr="00E13C64">
        <w:t>. -</w:t>
      </w:r>
      <w:r w:rsidR="00E13C64">
        <w:t xml:space="preserve"> </w:t>
      </w:r>
      <w:r w:rsidR="009C0D69" w:rsidRPr="00E13C64">
        <w:t>№ 1</w:t>
      </w:r>
    </w:p>
    <w:p w:rsidR="00E13C64" w:rsidRDefault="00D67527" w:rsidP="0044612C">
      <w:pPr>
        <w:pStyle w:val="a0"/>
      </w:pPr>
      <w:r w:rsidRPr="00E13C64">
        <w:t>Снежко О</w:t>
      </w:r>
      <w:r w:rsidR="00E13C64">
        <w:t xml:space="preserve">.А. </w:t>
      </w:r>
      <w:r w:rsidRPr="00E13C64">
        <w:t>Проблемы судебной защиты трудовых прав</w:t>
      </w:r>
      <w:r w:rsidR="00E13C64">
        <w:t xml:space="preserve"> // </w:t>
      </w:r>
      <w:r w:rsidRPr="00E13C64">
        <w:t>Трудовое право</w:t>
      </w:r>
      <w:r w:rsidR="00E13C64" w:rsidRPr="00E13C64">
        <w:t>. -</w:t>
      </w:r>
      <w:r w:rsidR="00E13C64">
        <w:t xml:space="preserve"> </w:t>
      </w:r>
      <w:r w:rsidRPr="00E13C64">
        <w:t>2007</w:t>
      </w:r>
      <w:r w:rsidR="00E13C64" w:rsidRPr="00E13C64">
        <w:t>. -</w:t>
      </w:r>
      <w:r w:rsidR="00E13C64">
        <w:t xml:space="preserve"> </w:t>
      </w:r>
      <w:r w:rsidR="009C0D69" w:rsidRPr="00E13C64">
        <w:t>№ 9</w:t>
      </w:r>
      <w:r w:rsidR="00E13C64">
        <w:t xml:space="preserve"> (</w:t>
      </w:r>
      <w:r w:rsidR="009C0D69" w:rsidRPr="00E13C64">
        <w:t>91</w:t>
      </w:r>
      <w:r w:rsidR="00E13C64" w:rsidRPr="00E13C64">
        <w:t>).</w:t>
      </w:r>
    </w:p>
    <w:p w:rsidR="00E13C64" w:rsidRDefault="00D67527" w:rsidP="0044612C">
      <w:pPr>
        <w:pStyle w:val="a0"/>
      </w:pPr>
      <w:r w:rsidRPr="00E13C64">
        <w:t>Толкунова В</w:t>
      </w:r>
      <w:r w:rsidR="00E13C64">
        <w:t xml:space="preserve">.Н. </w:t>
      </w:r>
      <w:r w:rsidRPr="00E13C64">
        <w:t>Трудовое право</w:t>
      </w:r>
      <w:r w:rsidR="00E13C64" w:rsidRPr="00E13C64">
        <w:t xml:space="preserve">. </w:t>
      </w:r>
      <w:r w:rsidRPr="00E13C64">
        <w:t>Курс лекций</w:t>
      </w:r>
      <w:r w:rsidR="00E13C64" w:rsidRPr="00E13C64">
        <w:t xml:space="preserve">. </w:t>
      </w:r>
      <w:r w:rsidR="00E13C64">
        <w:t>-</w:t>
      </w:r>
      <w:r w:rsidRPr="00E13C64">
        <w:t xml:space="preserve"> М</w:t>
      </w:r>
      <w:r w:rsidR="00E13C64">
        <w:t>.:</w:t>
      </w:r>
      <w:r w:rsidR="00E13C64" w:rsidRPr="00E13C64">
        <w:t xml:space="preserve"> </w:t>
      </w:r>
      <w:r w:rsidRPr="00E13C64">
        <w:t>ТК Велби, 2002</w:t>
      </w:r>
      <w:r w:rsidR="00E13C64" w:rsidRPr="00E13C64">
        <w:t xml:space="preserve">. </w:t>
      </w:r>
      <w:r w:rsidR="00E13C64">
        <w:t>-</w:t>
      </w:r>
      <w:r w:rsidRPr="00E13C64">
        <w:t xml:space="preserve"> 320 с</w:t>
      </w:r>
      <w:r w:rsidR="00E13C64" w:rsidRPr="00E13C64">
        <w:t>.</w:t>
      </w:r>
    </w:p>
    <w:p w:rsidR="00E13C64" w:rsidRDefault="008F7EB4" w:rsidP="0044612C">
      <w:pPr>
        <w:pStyle w:val="a0"/>
      </w:pPr>
      <w:r w:rsidRPr="00E13C64">
        <w:t>Трудовое право</w:t>
      </w:r>
      <w:r w:rsidR="00E13C64" w:rsidRPr="00E13C64">
        <w:t xml:space="preserve">: </w:t>
      </w:r>
      <w:r w:rsidRPr="00E13C64">
        <w:t>Учеб</w:t>
      </w:r>
      <w:r w:rsidR="0046142E" w:rsidRPr="00E13C64">
        <w:t>ник</w:t>
      </w:r>
      <w:r w:rsidR="00363C07">
        <w:t xml:space="preserve"> </w:t>
      </w:r>
      <w:r w:rsidRPr="00E13C64">
        <w:t>/</w:t>
      </w:r>
      <w:r w:rsidR="00363C07">
        <w:t xml:space="preserve"> </w:t>
      </w:r>
      <w:r w:rsidR="0046142E" w:rsidRPr="00E13C64">
        <w:t>П</w:t>
      </w:r>
      <w:r w:rsidRPr="00E13C64">
        <w:t>од ред</w:t>
      </w:r>
      <w:r w:rsidR="00E13C64">
        <w:t>.</w:t>
      </w:r>
      <w:r w:rsidR="00363C07">
        <w:t xml:space="preserve"> </w:t>
      </w:r>
      <w:r w:rsidR="00E13C64">
        <w:t xml:space="preserve">Ф.Г. </w:t>
      </w:r>
      <w:r w:rsidRPr="00E13C64">
        <w:t>Мышко</w:t>
      </w:r>
      <w:r w:rsidR="00E13C64" w:rsidRPr="00E13C64">
        <w:t xml:space="preserve">. </w:t>
      </w:r>
      <w:r w:rsidR="00E13C64">
        <w:t>-</w:t>
      </w:r>
      <w:r w:rsidRPr="00E13C64">
        <w:t xml:space="preserve"> М</w:t>
      </w:r>
      <w:r w:rsidR="00E13C64">
        <w:t>.:</w:t>
      </w:r>
      <w:r w:rsidR="00E13C64" w:rsidRPr="00E13C64">
        <w:t xml:space="preserve"> </w:t>
      </w:r>
      <w:r w:rsidRPr="00E13C64">
        <w:t>ЮНИТИ-ДАНА, 2005</w:t>
      </w:r>
      <w:r w:rsidR="00E13C64" w:rsidRPr="00E13C64">
        <w:t xml:space="preserve">. </w:t>
      </w:r>
      <w:r w:rsidR="00E13C64">
        <w:t>-</w:t>
      </w:r>
      <w:r w:rsidRPr="00E13C64">
        <w:t xml:space="preserve"> 463 с</w:t>
      </w:r>
      <w:r w:rsidR="00E13C64" w:rsidRPr="00E13C64">
        <w:t>.</w:t>
      </w:r>
    </w:p>
    <w:p w:rsidR="00E13C64" w:rsidRDefault="00D67527" w:rsidP="0044612C">
      <w:pPr>
        <w:pStyle w:val="a0"/>
      </w:pPr>
      <w:r w:rsidRPr="00E13C64">
        <w:t>Шепелева А</w:t>
      </w:r>
      <w:r w:rsidR="00E13C64">
        <w:t xml:space="preserve">.А. </w:t>
      </w:r>
      <w:r w:rsidRPr="00E13C64">
        <w:t>Основные направления внесудебной защиты трудовых прав, или к вопросу о необходимости функционирования комиссий по трудовым спорам</w:t>
      </w:r>
      <w:r w:rsidR="00E13C64">
        <w:t xml:space="preserve"> // </w:t>
      </w:r>
      <w:r w:rsidRPr="00E13C64">
        <w:t>Трудовое право</w:t>
      </w:r>
      <w:r w:rsidR="00E13C64" w:rsidRPr="00E13C64">
        <w:t>. -</w:t>
      </w:r>
      <w:r w:rsidR="00E13C64">
        <w:t xml:space="preserve"> </w:t>
      </w:r>
      <w:r w:rsidRPr="00E13C64">
        <w:t>2007</w:t>
      </w:r>
      <w:r w:rsidR="00E13C64" w:rsidRPr="00E13C64">
        <w:t>. -</w:t>
      </w:r>
      <w:r w:rsidR="00E13C64">
        <w:t xml:space="preserve"> </w:t>
      </w:r>
      <w:r w:rsidR="009C0D69" w:rsidRPr="00E13C64">
        <w:t>№ 8</w:t>
      </w:r>
      <w:r w:rsidR="00E13C64">
        <w:t xml:space="preserve"> (</w:t>
      </w:r>
      <w:r w:rsidR="009C0D69" w:rsidRPr="00E13C64">
        <w:t>90</w:t>
      </w:r>
      <w:r w:rsidR="00E13C64" w:rsidRPr="00E13C64">
        <w:t>).</w:t>
      </w:r>
    </w:p>
    <w:p w:rsidR="00D57AE1" w:rsidRPr="00E13C64" w:rsidRDefault="00D57AE1" w:rsidP="0044612C">
      <w:pPr>
        <w:pStyle w:val="a0"/>
      </w:pPr>
      <w:r w:rsidRPr="00E13C64">
        <w:t>Юридиче</w:t>
      </w:r>
      <w:r w:rsidR="00863677" w:rsidRPr="00E13C64">
        <w:t>ский энциклопедический словарь</w:t>
      </w:r>
      <w:r w:rsidR="00363C07">
        <w:t xml:space="preserve"> </w:t>
      </w:r>
      <w:r w:rsidR="00863677" w:rsidRPr="00E13C64">
        <w:t>/</w:t>
      </w:r>
      <w:r w:rsidR="00363C07">
        <w:t xml:space="preserve"> </w:t>
      </w:r>
      <w:r w:rsidR="00863677" w:rsidRPr="00E13C64">
        <w:t>Под</w:t>
      </w:r>
      <w:r w:rsidRPr="00E13C64">
        <w:t xml:space="preserve"> ред</w:t>
      </w:r>
      <w:r w:rsidR="00E13C64" w:rsidRPr="00E13C64">
        <w:t xml:space="preserve">. </w:t>
      </w:r>
      <w:r w:rsidRPr="00E13C64">
        <w:t>М</w:t>
      </w:r>
      <w:r w:rsidR="00E13C64">
        <w:t xml:space="preserve">.Н. </w:t>
      </w:r>
      <w:r w:rsidRPr="00E13C64">
        <w:t>Марченко</w:t>
      </w:r>
      <w:r w:rsidR="00E13C64" w:rsidRPr="00E13C64">
        <w:t xml:space="preserve">. </w:t>
      </w:r>
      <w:r w:rsidR="00E13C64">
        <w:t>-</w:t>
      </w:r>
      <w:r w:rsidRPr="00E13C64">
        <w:t xml:space="preserve"> М</w:t>
      </w:r>
      <w:r w:rsidR="00E13C64">
        <w:t>.:</w:t>
      </w:r>
      <w:r w:rsidR="00E13C64" w:rsidRPr="00E13C64">
        <w:t xml:space="preserve"> </w:t>
      </w:r>
      <w:r w:rsidRPr="00E13C64">
        <w:t>Проспект</w:t>
      </w:r>
      <w:r w:rsidR="00E13C64">
        <w:t>. 20</w:t>
      </w:r>
      <w:r w:rsidRPr="00E13C64">
        <w:t>06</w:t>
      </w:r>
      <w:r w:rsidR="00E13C64" w:rsidRPr="00E13C64">
        <w:t xml:space="preserve">. </w:t>
      </w:r>
      <w:r w:rsidR="00E13C64">
        <w:t>-</w:t>
      </w:r>
      <w:r w:rsidR="00E72345" w:rsidRPr="00E13C64">
        <w:t xml:space="preserve"> 864 с</w:t>
      </w:r>
      <w:r w:rsidR="00E13C64" w:rsidRPr="00E13C64">
        <w:t>.</w:t>
      </w:r>
      <w:bookmarkStart w:id="9" w:name="_GoBack"/>
      <w:bookmarkEnd w:id="9"/>
    </w:p>
    <w:sectPr w:rsidR="00D57AE1" w:rsidRPr="00E13C64" w:rsidSect="00E13C64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C35" w:rsidRDefault="00F44C35">
      <w:r>
        <w:separator/>
      </w:r>
    </w:p>
  </w:endnote>
  <w:endnote w:type="continuationSeparator" w:id="0">
    <w:p w:rsidR="00F44C35" w:rsidRDefault="00F4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C64" w:rsidRDefault="00E13C6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C64" w:rsidRDefault="00E13C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C35" w:rsidRDefault="00F44C35">
      <w:r>
        <w:separator/>
      </w:r>
    </w:p>
  </w:footnote>
  <w:footnote w:type="continuationSeparator" w:id="0">
    <w:p w:rsidR="00F44C35" w:rsidRDefault="00F44C35">
      <w:r>
        <w:continuationSeparator/>
      </w:r>
    </w:p>
  </w:footnote>
  <w:footnote w:id="1">
    <w:p w:rsidR="00F44C35" w:rsidRDefault="00E13C6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7A2173">
        <w:t>Гусов К.Н., Толкунова В.Н. Трудовое право России: Учеб</w:t>
      </w:r>
      <w:r>
        <w:t>. – М.: ТК Велби, 2006. – С. 180</w:t>
      </w:r>
    </w:p>
  </w:footnote>
  <w:footnote w:id="2">
    <w:p w:rsidR="00F44C35" w:rsidRDefault="00E13C64" w:rsidP="007C26AB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7C26AB">
        <w:t>Бугров Л.Ю. Проблемы свободы труда в трудовом праве России.</w:t>
      </w:r>
      <w:r>
        <w:t xml:space="preserve"> -</w:t>
      </w:r>
      <w:r w:rsidRPr="007C26AB">
        <w:t xml:space="preserve"> Пермь, </w:t>
      </w:r>
      <w:r>
        <w:t>200</w:t>
      </w:r>
      <w:r w:rsidRPr="007C26AB">
        <w:t>2</w:t>
      </w:r>
      <w:r>
        <w:t>. -</w:t>
      </w:r>
      <w:r w:rsidRPr="007C26AB">
        <w:t xml:space="preserve"> </w:t>
      </w:r>
      <w:r>
        <w:t>С</w:t>
      </w:r>
      <w:r w:rsidRPr="007C26AB">
        <w:t>. 3-4</w:t>
      </w:r>
    </w:p>
  </w:footnote>
  <w:footnote w:id="3">
    <w:p w:rsidR="00F44C35" w:rsidRDefault="00E13C64" w:rsidP="007C26AB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7C26AB">
        <w:t xml:space="preserve">Хохлов Е.Б. Правовое регулирование в современных условиях. </w:t>
      </w:r>
      <w:r>
        <w:t xml:space="preserve">- </w:t>
      </w:r>
      <w:r w:rsidRPr="007C26AB">
        <w:t xml:space="preserve">СПб., </w:t>
      </w:r>
      <w:r>
        <w:t>200</w:t>
      </w:r>
      <w:r w:rsidRPr="007C26AB">
        <w:t xml:space="preserve">2. </w:t>
      </w:r>
      <w:r>
        <w:t xml:space="preserve">- </w:t>
      </w:r>
      <w:r w:rsidRPr="007C26AB">
        <w:t>С. 27.</w:t>
      </w:r>
    </w:p>
  </w:footnote>
  <w:footnote w:id="4">
    <w:p w:rsidR="00F44C35" w:rsidRDefault="00E13C64" w:rsidP="007C26AB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7C26AB">
        <w:t>Пашков А.С. Собственность и труд: правовые аспекты взаимодействия //</w:t>
      </w:r>
      <w:r>
        <w:t>Государство и право</w:t>
      </w:r>
      <w:r w:rsidRPr="007C26AB">
        <w:t xml:space="preserve">. </w:t>
      </w:r>
      <w:r>
        <w:t>- 200</w:t>
      </w:r>
      <w:r w:rsidRPr="007C26AB">
        <w:t xml:space="preserve">1. </w:t>
      </w:r>
      <w:r>
        <w:t xml:space="preserve">- </w:t>
      </w:r>
      <w:r w:rsidRPr="007C26AB">
        <w:t xml:space="preserve">№11. </w:t>
      </w:r>
      <w:r>
        <w:t xml:space="preserve">- </w:t>
      </w:r>
      <w:r w:rsidRPr="007C26AB">
        <w:t>С. 25.</w:t>
      </w:r>
    </w:p>
  </w:footnote>
  <w:footnote w:id="5">
    <w:p w:rsidR="00F44C35" w:rsidRDefault="00E13C6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7A2173">
        <w:t>Гусов К.Н., Толкунова В.Н. Трудовое право России: Учеб</w:t>
      </w:r>
      <w:r>
        <w:t>. – М.: ТК Велби, 2006. – С. 183</w:t>
      </w:r>
    </w:p>
  </w:footnote>
  <w:footnote w:id="6">
    <w:p w:rsidR="00F44C35" w:rsidRDefault="00E13C6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7A2173">
        <w:t>Гусов К.Н., Толкунова В.Н. Трудовое право России: Учеб</w:t>
      </w:r>
      <w:r>
        <w:t>. – М.: ТК Велби, 2006. – С. 187</w:t>
      </w:r>
    </w:p>
  </w:footnote>
  <w:footnote w:id="7">
    <w:p w:rsidR="00F44C35" w:rsidRDefault="00E13C64" w:rsidP="00271862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C70389">
        <w:t xml:space="preserve">Викторов И.С. Современное состояние трудовых прав граждан// Трудовое право. </w:t>
      </w:r>
      <w:r>
        <w:t xml:space="preserve">- </w:t>
      </w:r>
      <w:r w:rsidRPr="00C70389">
        <w:t xml:space="preserve">2007. </w:t>
      </w:r>
      <w:r>
        <w:t xml:space="preserve">- </w:t>
      </w:r>
      <w:r w:rsidRPr="00C70389">
        <w:t xml:space="preserve">№ 4 (86). </w:t>
      </w:r>
      <w:r>
        <w:t xml:space="preserve">- </w:t>
      </w:r>
      <w:r w:rsidRPr="00C70389">
        <w:t>С. 3</w:t>
      </w:r>
      <w:r>
        <w:t>9</w:t>
      </w:r>
    </w:p>
  </w:footnote>
  <w:footnote w:id="8">
    <w:p w:rsidR="00F44C35" w:rsidRDefault="00E13C64" w:rsidP="00271862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C70389">
        <w:t xml:space="preserve">Викторов И.С. Современное состояние трудовых прав граждан// Трудовое право. </w:t>
      </w:r>
      <w:r>
        <w:t xml:space="preserve">- </w:t>
      </w:r>
      <w:r w:rsidRPr="00C70389">
        <w:t xml:space="preserve">2007. </w:t>
      </w:r>
      <w:r>
        <w:t xml:space="preserve">- </w:t>
      </w:r>
      <w:r w:rsidRPr="00C70389">
        <w:t xml:space="preserve">№ 4 (86). </w:t>
      </w:r>
      <w:r>
        <w:t xml:space="preserve">- </w:t>
      </w:r>
      <w:r w:rsidRPr="00C70389">
        <w:t>С. 37-51.</w:t>
      </w:r>
    </w:p>
  </w:footnote>
  <w:footnote w:id="9">
    <w:p w:rsidR="00F44C35" w:rsidRDefault="00E13C64" w:rsidP="00271862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C70389">
        <w:t xml:space="preserve">Викторов И.С. Современное состояние трудовых прав граждан// Трудовое право. </w:t>
      </w:r>
      <w:r>
        <w:t xml:space="preserve">- </w:t>
      </w:r>
      <w:r w:rsidRPr="00C70389">
        <w:t xml:space="preserve">2007. </w:t>
      </w:r>
      <w:r>
        <w:t xml:space="preserve">- </w:t>
      </w:r>
      <w:r w:rsidRPr="00C70389">
        <w:t xml:space="preserve">№ 4 (86). </w:t>
      </w:r>
      <w:r>
        <w:t xml:space="preserve">- </w:t>
      </w:r>
      <w:r w:rsidRPr="00C70389">
        <w:t xml:space="preserve">С. </w:t>
      </w:r>
      <w:r>
        <w:t>43</w:t>
      </w:r>
      <w:r w:rsidRPr="00C70389">
        <w:t>.</w:t>
      </w:r>
    </w:p>
  </w:footnote>
  <w:footnote w:id="10">
    <w:p w:rsidR="00F44C35" w:rsidRDefault="00E13C64" w:rsidP="00271862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7A2173">
        <w:t>Гусов К.Н., Толкунова В.Н. Трудовое право России: Учеб</w:t>
      </w:r>
      <w:r>
        <w:t>. – М.: ТК Велби, 2006. – С. 201</w:t>
      </w:r>
    </w:p>
  </w:footnote>
  <w:footnote w:id="11">
    <w:p w:rsidR="00F44C35" w:rsidRDefault="00E13C64" w:rsidP="00271862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FB0DD0">
        <w:t xml:space="preserve">Ершова Е.А. Спорные теоретические и практические правовые вопросы заключения трудового договора// Трудовое право. </w:t>
      </w:r>
      <w:r>
        <w:t xml:space="preserve">- </w:t>
      </w:r>
      <w:r w:rsidRPr="00FB0DD0">
        <w:t xml:space="preserve">2007. </w:t>
      </w:r>
      <w:r>
        <w:t xml:space="preserve">- </w:t>
      </w:r>
      <w:r w:rsidRPr="00FB0DD0">
        <w:t xml:space="preserve">№ 3 (85). </w:t>
      </w:r>
      <w:r>
        <w:t xml:space="preserve">- </w:t>
      </w:r>
      <w:r w:rsidRPr="00FB0DD0">
        <w:t>С. 37-52.</w:t>
      </w:r>
    </w:p>
  </w:footnote>
  <w:footnote w:id="12">
    <w:p w:rsidR="00F44C35" w:rsidRDefault="00E13C64" w:rsidP="00271862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C271C6">
        <w:t xml:space="preserve">Ведомости РФ. </w:t>
      </w:r>
      <w:r>
        <w:t xml:space="preserve">- </w:t>
      </w:r>
      <w:r w:rsidRPr="00C271C6">
        <w:t xml:space="preserve">1993. </w:t>
      </w:r>
      <w:r>
        <w:t xml:space="preserve">- </w:t>
      </w:r>
      <w:r w:rsidRPr="00C271C6">
        <w:t xml:space="preserve">№16. </w:t>
      </w:r>
      <w:r>
        <w:t xml:space="preserve">- </w:t>
      </w:r>
      <w:r w:rsidRPr="00C271C6">
        <w:t xml:space="preserve">Ст. 551; </w:t>
      </w:r>
      <w:r>
        <w:t xml:space="preserve">- </w:t>
      </w:r>
      <w:r w:rsidRPr="00C271C6">
        <w:t xml:space="preserve">1993. </w:t>
      </w:r>
      <w:r>
        <w:t xml:space="preserve">- </w:t>
      </w:r>
      <w:r w:rsidRPr="00C271C6">
        <w:t xml:space="preserve">№26. </w:t>
      </w:r>
      <w:r>
        <w:t xml:space="preserve">- </w:t>
      </w:r>
      <w:r w:rsidRPr="00C271C6">
        <w:t xml:space="preserve">Ст. 957; САПП. </w:t>
      </w:r>
      <w:r>
        <w:t xml:space="preserve">- </w:t>
      </w:r>
      <w:r w:rsidRPr="00C271C6">
        <w:t xml:space="preserve">1993. </w:t>
      </w:r>
      <w:r>
        <w:t xml:space="preserve">- </w:t>
      </w:r>
      <w:r w:rsidRPr="00C271C6">
        <w:t xml:space="preserve">№ 52. </w:t>
      </w:r>
      <w:r>
        <w:t xml:space="preserve">- </w:t>
      </w:r>
      <w:r w:rsidRPr="00C271C6">
        <w:t xml:space="preserve">Ст. 5086; СЗ РФ. </w:t>
      </w:r>
      <w:r>
        <w:t xml:space="preserve">- </w:t>
      </w:r>
      <w:r w:rsidRPr="00C271C6">
        <w:t xml:space="preserve">1998. </w:t>
      </w:r>
      <w:r>
        <w:t xml:space="preserve">- </w:t>
      </w:r>
      <w:r w:rsidRPr="00C271C6">
        <w:t xml:space="preserve">№ 2. </w:t>
      </w:r>
      <w:r>
        <w:t xml:space="preserve">- </w:t>
      </w:r>
      <w:r w:rsidRPr="00C271C6">
        <w:t>Ст. 220.</w:t>
      </w:r>
    </w:p>
  </w:footnote>
  <w:footnote w:id="13">
    <w:p w:rsidR="00F44C35" w:rsidRDefault="00E13C64" w:rsidP="00271862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7A2173">
        <w:t>Гусов К.Н., Толкунова В.Н. Трудовое право России: Учеб</w:t>
      </w:r>
      <w:r>
        <w:t>. – М.: ТК Велби, 2006. – С. 185</w:t>
      </w:r>
    </w:p>
  </w:footnote>
  <w:footnote w:id="14">
    <w:p w:rsidR="00F44C35" w:rsidRDefault="00E13C64" w:rsidP="009341E7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7A2173">
        <w:t>Гусов К.Н., Толкунова В.Н. Трудовое право России: Учеб</w:t>
      </w:r>
      <w:r>
        <w:t>. – М.: ТК Велби, 2006. – С. 188</w:t>
      </w:r>
    </w:p>
  </w:footnote>
  <w:footnote w:id="15">
    <w:p w:rsidR="00F44C35" w:rsidRDefault="00E13C64" w:rsidP="009341E7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7A2173">
        <w:t>Киселев И.Я. Трудовое право России и зарубежных стран. Международные нормы труда: У</w:t>
      </w:r>
      <w:r>
        <w:t>чеб. – М.: Эксмо, 2006. – С. 116</w:t>
      </w:r>
    </w:p>
  </w:footnote>
  <w:footnote w:id="16">
    <w:p w:rsidR="00F44C35" w:rsidRDefault="00E13C6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7A2173">
        <w:t>Гусов К.Н., Толкунова В.Н. Трудовое право России: Учеб</w:t>
      </w:r>
      <w:r>
        <w:t>. – М.: ТК Велби, 2006. – С. 189</w:t>
      </w:r>
    </w:p>
  </w:footnote>
  <w:footnote w:id="17">
    <w:p w:rsidR="00F44C35" w:rsidRDefault="00E13C6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7A2173">
        <w:t>Гусов К.Н., Толкунова В.Н. Трудовое право России: Учеб</w:t>
      </w:r>
      <w:r>
        <w:t>. – М.: ТК Велби, 2006. – С. 190</w:t>
      </w:r>
    </w:p>
  </w:footnote>
  <w:footnote w:id="18">
    <w:p w:rsidR="00F44C35" w:rsidRDefault="00E13C6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7A2173">
        <w:t>Киселев И.Я. Трудовое право России и зарубежных стран. Международные нормы труда: У</w:t>
      </w:r>
      <w:r>
        <w:t>чеб. – М.: Эксмо, 2006. – С. 125</w:t>
      </w:r>
    </w:p>
  </w:footnote>
  <w:footnote w:id="19">
    <w:p w:rsidR="00F44C35" w:rsidRDefault="00E13C6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7A2173">
        <w:t>Гусов К.Н., Толкунова В.Н. Трудовое право России: Учеб</w:t>
      </w:r>
      <w:r>
        <w:t>. – М.: ТК Велби, 2006. – С. 191</w:t>
      </w:r>
    </w:p>
  </w:footnote>
  <w:footnote w:id="20">
    <w:p w:rsidR="00F44C35" w:rsidRDefault="00E13C64" w:rsidP="00B416D6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B416D6">
        <w:t xml:space="preserve">Петров А.Я. Трудовой договор – институт современного российского трудового права и его совершенствование// Трудовое право. </w:t>
      </w:r>
      <w:r>
        <w:t>- 20</w:t>
      </w:r>
      <w:r w:rsidRPr="00B416D6">
        <w:t xml:space="preserve">08. </w:t>
      </w:r>
      <w:r>
        <w:t xml:space="preserve">- </w:t>
      </w:r>
      <w:r w:rsidRPr="00B416D6">
        <w:t xml:space="preserve">№ 1 (95). </w:t>
      </w:r>
      <w:r>
        <w:t xml:space="preserve">- </w:t>
      </w:r>
      <w:r w:rsidRPr="00B416D6">
        <w:t>С. 53-59.</w:t>
      </w:r>
    </w:p>
  </w:footnote>
  <w:footnote w:id="21">
    <w:p w:rsidR="00F44C35" w:rsidRDefault="00E13C64" w:rsidP="00B416D6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B416D6">
        <w:t xml:space="preserve">Петров А.Я. Трудовой договор – институт современного российского трудового права и его совершенствование// Трудовое право. </w:t>
      </w:r>
      <w:r>
        <w:t>- 20</w:t>
      </w:r>
      <w:r w:rsidRPr="00B416D6">
        <w:t xml:space="preserve">08. </w:t>
      </w:r>
      <w:r>
        <w:t xml:space="preserve">- </w:t>
      </w:r>
      <w:r w:rsidRPr="00B416D6">
        <w:t xml:space="preserve">№ 1 (95). </w:t>
      </w:r>
      <w:r>
        <w:t xml:space="preserve">- </w:t>
      </w:r>
      <w:r w:rsidRPr="00B416D6">
        <w:t>С. 53-59.</w:t>
      </w:r>
    </w:p>
  </w:footnote>
  <w:footnote w:id="22">
    <w:p w:rsidR="00F44C35" w:rsidRDefault="00E13C64" w:rsidP="00C70389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C70389">
        <w:t xml:space="preserve">Шепелева А.А. Основные направления внесудебной защиты трудовых прав, или к вопросу о необходимости функционирования комиссий по трудовым спорам// Трудовое право. </w:t>
      </w:r>
      <w:r>
        <w:t xml:space="preserve">- </w:t>
      </w:r>
      <w:r w:rsidRPr="00C70389">
        <w:t xml:space="preserve">2007. </w:t>
      </w:r>
      <w:r>
        <w:t xml:space="preserve">- </w:t>
      </w:r>
      <w:r w:rsidRPr="00C70389">
        <w:t xml:space="preserve">№ 8 (90). </w:t>
      </w:r>
      <w:r>
        <w:t xml:space="preserve">- </w:t>
      </w:r>
      <w:r w:rsidRPr="00C70389">
        <w:t>С. 10-19.</w:t>
      </w:r>
    </w:p>
  </w:footnote>
  <w:footnote w:id="23">
    <w:p w:rsidR="00F44C35" w:rsidRDefault="00E13C6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C70389">
        <w:t xml:space="preserve">Снежко О.А. Проблемы судебной защиты трудовых прав// Трудовое право. </w:t>
      </w:r>
      <w:r>
        <w:t xml:space="preserve">- </w:t>
      </w:r>
      <w:r w:rsidRPr="00C70389">
        <w:t xml:space="preserve">2007. </w:t>
      </w:r>
      <w:r>
        <w:t xml:space="preserve">- </w:t>
      </w:r>
      <w:r w:rsidRPr="00C70389">
        <w:t xml:space="preserve">№ 9 (91). </w:t>
      </w:r>
      <w:r>
        <w:t xml:space="preserve">- </w:t>
      </w:r>
      <w:r w:rsidRPr="00C70389">
        <w:t>С. 29-33.</w:t>
      </w:r>
    </w:p>
  </w:footnote>
  <w:footnote w:id="24">
    <w:p w:rsidR="00F44C35" w:rsidRDefault="00E13C6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C70389">
        <w:t xml:space="preserve">Снежко О.А. Проблемы судебной защиты трудовых прав// Трудовое право. </w:t>
      </w:r>
      <w:r>
        <w:t xml:space="preserve">- </w:t>
      </w:r>
      <w:r w:rsidRPr="00C70389">
        <w:t xml:space="preserve">2007. </w:t>
      </w:r>
      <w:r>
        <w:t xml:space="preserve">- </w:t>
      </w:r>
      <w:r w:rsidRPr="00C70389">
        <w:t xml:space="preserve">№ 9 (91). </w:t>
      </w:r>
      <w:r>
        <w:t xml:space="preserve">- </w:t>
      </w:r>
      <w:r w:rsidRPr="00C70389">
        <w:t>С. 29-33.</w:t>
      </w:r>
    </w:p>
  </w:footnote>
  <w:footnote w:id="25">
    <w:p w:rsidR="00F44C35" w:rsidRDefault="00E13C64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C70389">
        <w:t xml:space="preserve">Викторов И.С. Современное состояние трудовых прав граждан// Трудовое право. </w:t>
      </w:r>
      <w:r>
        <w:t xml:space="preserve">- </w:t>
      </w:r>
      <w:r w:rsidRPr="00C70389">
        <w:t xml:space="preserve">2007. </w:t>
      </w:r>
      <w:r>
        <w:t xml:space="preserve">- </w:t>
      </w:r>
      <w:r w:rsidRPr="00C70389">
        <w:t xml:space="preserve">№ 4 (86). </w:t>
      </w:r>
      <w:r>
        <w:t xml:space="preserve">- </w:t>
      </w:r>
      <w:r w:rsidRPr="00C70389">
        <w:t>С. 37-51.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C64" w:rsidRPr="00194F56" w:rsidRDefault="006D2BC9" w:rsidP="00DB7B78">
    <w:pPr>
      <w:pStyle w:val="a6"/>
      <w:framePr w:wrap="auto" w:vAnchor="text" w:hAnchor="margin" w:xAlign="right" w:y="1"/>
      <w:rPr>
        <w:rStyle w:val="a9"/>
        <w:sz w:val="20"/>
        <w:szCs w:val="20"/>
      </w:rPr>
    </w:pPr>
    <w:r>
      <w:rPr>
        <w:rStyle w:val="a9"/>
        <w:sz w:val="20"/>
        <w:szCs w:val="20"/>
      </w:rPr>
      <w:t>2</w:t>
    </w:r>
  </w:p>
  <w:p w:rsidR="00E13C64" w:rsidRDefault="00E13C64" w:rsidP="005D603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C64" w:rsidRDefault="00E13C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332CF0"/>
    <w:multiLevelType w:val="hybridMultilevel"/>
    <w:tmpl w:val="317CC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9679E"/>
    <w:multiLevelType w:val="hybridMultilevel"/>
    <w:tmpl w:val="9C04AC20"/>
    <w:lvl w:ilvl="0" w:tplc="B25E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15F3B"/>
    <w:multiLevelType w:val="hybridMultilevel"/>
    <w:tmpl w:val="821CF39C"/>
    <w:lvl w:ilvl="0" w:tplc="AF10691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5A76BB1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ED559D"/>
    <w:multiLevelType w:val="singleLevel"/>
    <w:tmpl w:val="A1F22FF8"/>
    <w:lvl w:ilvl="0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F56"/>
    <w:rsid w:val="0000319A"/>
    <w:rsid w:val="0001521D"/>
    <w:rsid w:val="00020D37"/>
    <w:rsid w:val="0002528B"/>
    <w:rsid w:val="00033341"/>
    <w:rsid w:val="000375C3"/>
    <w:rsid w:val="00054823"/>
    <w:rsid w:val="00055DAA"/>
    <w:rsid w:val="00057A2D"/>
    <w:rsid w:val="0007159C"/>
    <w:rsid w:val="000850FB"/>
    <w:rsid w:val="00085E97"/>
    <w:rsid w:val="000940A1"/>
    <w:rsid w:val="00094FEB"/>
    <w:rsid w:val="000B2057"/>
    <w:rsid w:val="000C3D74"/>
    <w:rsid w:val="000C4D58"/>
    <w:rsid w:val="000E7FB4"/>
    <w:rsid w:val="00104B75"/>
    <w:rsid w:val="00113E99"/>
    <w:rsid w:val="001144F1"/>
    <w:rsid w:val="00117BDF"/>
    <w:rsid w:val="00121660"/>
    <w:rsid w:val="00122859"/>
    <w:rsid w:val="00124855"/>
    <w:rsid w:val="0013011E"/>
    <w:rsid w:val="00133116"/>
    <w:rsid w:val="00134416"/>
    <w:rsid w:val="00146C24"/>
    <w:rsid w:val="001569A5"/>
    <w:rsid w:val="001634FF"/>
    <w:rsid w:val="001760D8"/>
    <w:rsid w:val="00183B0E"/>
    <w:rsid w:val="00185C06"/>
    <w:rsid w:val="00186029"/>
    <w:rsid w:val="00186F60"/>
    <w:rsid w:val="00194F56"/>
    <w:rsid w:val="001A5FD3"/>
    <w:rsid w:val="001A7124"/>
    <w:rsid w:val="001B3929"/>
    <w:rsid w:val="001B4FC3"/>
    <w:rsid w:val="001D0726"/>
    <w:rsid w:val="001D6B2C"/>
    <w:rsid w:val="001F0F1D"/>
    <w:rsid w:val="001F3359"/>
    <w:rsid w:val="001F507C"/>
    <w:rsid w:val="0022543D"/>
    <w:rsid w:val="00237BC5"/>
    <w:rsid w:val="00251522"/>
    <w:rsid w:val="0025778D"/>
    <w:rsid w:val="0026217B"/>
    <w:rsid w:val="00271862"/>
    <w:rsid w:val="00273195"/>
    <w:rsid w:val="00275B9E"/>
    <w:rsid w:val="0027726C"/>
    <w:rsid w:val="002804A4"/>
    <w:rsid w:val="00282C91"/>
    <w:rsid w:val="00283A81"/>
    <w:rsid w:val="002B26C2"/>
    <w:rsid w:val="002C3874"/>
    <w:rsid w:val="002C4179"/>
    <w:rsid w:val="002D0E95"/>
    <w:rsid w:val="002D344D"/>
    <w:rsid w:val="00305D23"/>
    <w:rsid w:val="00321228"/>
    <w:rsid w:val="003324D7"/>
    <w:rsid w:val="00340AFA"/>
    <w:rsid w:val="00344058"/>
    <w:rsid w:val="003538DA"/>
    <w:rsid w:val="00361D99"/>
    <w:rsid w:val="00362BE7"/>
    <w:rsid w:val="00362EDB"/>
    <w:rsid w:val="003632F6"/>
    <w:rsid w:val="003636AA"/>
    <w:rsid w:val="00363C07"/>
    <w:rsid w:val="00372E29"/>
    <w:rsid w:val="0037312D"/>
    <w:rsid w:val="003863FA"/>
    <w:rsid w:val="003972C0"/>
    <w:rsid w:val="00397BF2"/>
    <w:rsid w:val="003A17A2"/>
    <w:rsid w:val="003A2143"/>
    <w:rsid w:val="003B2C6A"/>
    <w:rsid w:val="003B6212"/>
    <w:rsid w:val="003E1A60"/>
    <w:rsid w:val="00401449"/>
    <w:rsid w:val="004026DD"/>
    <w:rsid w:val="00406F06"/>
    <w:rsid w:val="00421ED8"/>
    <w:rsid w:val="00425E1E"/>
    <w:rsid w:val="004331B6"/>
    <w:rsid w:val="00444C31"/>
    <w:rsid w:val="0044612C"/>
    <w:rsid w:val="00451F1A"/>
    <w:rsid w:val="0045488E"/>
    <w:rsid w:val="0046142E"/>
    <w:rsid w:val="004647CC"/>
    <w:rsid w:val="00465220"/>
    <w:rsid w:val="00475FC1"/>
    <w:rsid w:val="0047620F"/>
    <w:rsid w:val="004B206B"/>
    <w:rsid w:val="004B7169"/>
    <w:rsid w:val="004D01F2"/>
    <w:rsid w:val="004E3ABA"/>
    <w:rsid w:val="004F0015"/>
    <w:rsid w:val="004F2195"/>
    <w:rsid w:val="004F5389"/>
    <w:rsid w:val="005037F0"/>
    <w:rsid w:val="005078EA"/>
    <w:rsid w:val="00511674"/>
    <w:rsid w:val="005252F0"/>
    <w:rsid w:val="00526418"/>
    <w:rsid w:val="00535689"/>
    <w:rsid w:val="00535B58"/>
    <w:rsid w:val="005405BC"/>
    <w:rsid w:val="005645BB"/>
    <w:rsid w:val="0057244A"/>
    <w:rsid w:val="005762F0"/>
    <w:rsid w:val="00576EF7"/>
    <w:rsid w:val="005770C6"/>
    <w:rsid w:val="00593BDA"/>
    <w:rsid w:val="005949F7"/>
    <w:rsid w:val="005A7FF5"/>
    <w:rsid w:val="005B2002"/>
    <w:rsid w:val="005C65FD"/>
    <w:rsid w:val="005D0311"/>
    <w:rsid w:val="005D3EC3"/>
    <w:rsid w:val="005D5B75"/>
    <w:rsid w:val="005D603D"/>
    <w:rsid w:val="005E096B"/>
    <w:rsid w:val="005E70B2"/>
    <w:rsid w:val="005F3447"/>
    <w:rsid w:val="0060374B"/>
    <w:rsid w:val="00611331"/>
    <w:rsid w:val="006165E7"/>
    <w:rsid w:val="006179D9"/>
    <w:rsid w:val="00624F8F"/>
    <w:rsid w:val="00634008"/>
    <w:rsid w:val="00636A7C"/>
    <w:rsid w:val="00642B49"/>
    <w:rsid w:val="006470B0"/>
    <w:rsid w:val="00674EDE"/>
    <w:rsid w:val="00682C14"/>
    <w:rsid w:val="006930BD"/>
    <w:rsid w:val="00693A1C"/>
    <w:rsid w:val="00696709"/>
    <w:rsid w:val="006B4948"/>
    <w:rsid w:val="006B7710"/>
    <w:rsid w:val="006B78D3"/>
    <w:rsid w:val="006C3BDA"/>
    <w:rsid w:val="006D2BC9"/>
    <w:rsid w:val="006D2EC9"/>
    <w:rsid w:val="006E10A5"/>
    <w:rsid w:val="006E209B"/>
    <w:rsid w:val="006F5888"/>
    <w:rsid w:val="00711BBB"/>
    <w:rsid w:val="00723DEB"/>
    <w:rsid w:val="00731C90"/>
    <w:rsid w:val="00734225"/>
    <w:rsid w:val="00761C87"/>
    <w:rsid w:val="0076292E"/>
    <w:rsid w:val="00766B72"/>
    <w:rsid w:val="00775585"/>
    <w:rsid w:val="00780546"/>
    <w:rsid w:val="00782C38"/>
    <w:rsid w:val="007855FA"/>
    <w:rsid w:val="00790030"/>
    <w:rsid w:val="007912DD"/>
    <w:rsid w:val="00795367"/>
    <w:rsid w:val="007A2173"/>
    <w:rsid w:val="007B19D8"/>
    <w:rsid w:val="007C097B"/>
    <w:rsid w:val="007C0B99"/>
    <w:rsid w:val="007C0CEE"/>
    <w:rsid w:val="007C26AB"/>
    <w:rsid w:val="007C4279"/>
    <w:rsid w:val="007D34F3"/>
    <w:rsid w:val="007D670E"/>
    <w:rsid w:val="007D6C79"/>
    <w:rsid w:val="007E1F3A"/>
    <w:rsid w:val="007E45EF"/>
    <w:rsid w:val="007E5C51"/>
    <w:rsid w:val="007F318B"/>
    <w:rsid w:val="00827984"/>
    <w:rsid w:val="00832437"/>
    <w:rsid w:val="00836B69"/>
    <w:rsid w:val="00850840"/>
    <w:rsid w:val="008578D8"/>
    <w:rsid w:val="00863677"/>
    <w:rsid w:val="0087327D"/>
    <w:rsid w:val="008844EF"/>
    <w:rsid w:val="0089445B"/>
    <w:rsid w:val="00894F85"/>
    <w:rsid w:val="008A5763"/>
    <w:rsid w:val="008D0ED2"/>
    <w:rsid w:val="008E32B4"/>
    <w:rsid w:val="008F0B7F"/>
    <w:rsid w:val="008F6E6E"/>
    <w:rsid w:val="008F7EB4"/>
    <w:rsid w:val="00907F2F"/>
    <w:rsid w:val="009102D8"/>
    <w:rsid w:val="00911E6E"/>
    <w:rsid w:val="00921A09"/>
    <w:rsid w:val="00924F50"/>
    <w:rsid w:val="00925482"/>
    <w:rsid w:val="00933BF5"/>
    <w:rsid w:val="009341E7"/>
    <w:rsid w:val="00936E8C"/>
    <w:rsid w:val="00943925"/>
    <w:rsid w:val="00947BED"/>
    <w:rsid w:val="009557CD"/>
    <w:rsid w:val="00957ACA"/>
    <w:rsid w:val="009610D1"/>
    <w:rsid w:val="00966D42"/>
    <w:rsid w:val="00970712"/>
    <w:rsid w:val="00974521"/>
    <w:rsid w:val="0097647F"/>
    <w:rsid w:val="00995F6C"/>
    <w:rsid w:val="009964AC"/>
    <w:rsid w:val="009A4E0E"/>
    <w:rsid w:val="009B0C34"/>
    <w:rsid w:val="009B261E"/>
    <w:rsid w:val="009B30FA"/>
    <w:rsid w:val="009B3716"/>
    <w:rsid w:val="009C0D69"/>
    <w:rsid w:val="009C5968"/>
    <w:rsid w:val="009F64CD"/>
    <w:rsid w:val="00A0558C"/>
    <w:rsid w:val="00A05BD9"/>
    <w:rsid w:val="00A10F18"/>
    <w:rsid w:val="00A23029"/>
    <w:rsid w:val="00A27501"/>
    <w:rsid w:val="00A31506"/>
    <w:rsid w:val="00A357CB"/>
    <w:rsid w:val="00A41C2F"/>
    <w:rsid w:val="00A453F4"/>
    <w:rsid w:val="00A4672C"/>
    <w:rsid w:val="00A50BD3"/>
    <w:rsid w:val="00A51321"/>
    <w:rsid w:val="00A525E5"/>
    <w:rsid w:val="00A54E25"/>
    <w:rsid w:val="00A7626B"/>
    <w:rsid w:val="00A90AE0"/>
    <w:rsid w:val="00A9265D"/>
    <w:rsid w:val="00AA64C6"/>
    <w:rsid w:val="00AB458B"/>
    <w:rsid w:val="00AC44DD"/>
    <w:rsid w:val="00AF06F2"/>
    <w:rsid w:val="00AF18DF"/>
    <w:rsid w:val="00B00C9A"/>
    <w:rsid w:val="00B23C34"/>
    <w:rsid w:val="00B24ADB"/>
    <w:rsid w:val="00B258E2"/>
    <w:rsid w:val="00B35DE2"/>
    <w:rsid w:val="00B409CA"/>
    <w:rsid w:val="00B416D6"/>
    <w:rsid w:val="00B4588A"/>
    <w:rsid w:val="00B50C72"/>
    <w:rsid w:val="00B526DE"/>
    <w:rsid w:val="00B611DE"/>
    <w:rsid w:val="00B62E60"/>
    <w:rsid w:val="00B72F47"/>
    <w:rsid w:val="00B76FE5"/>
    <w:rsid w:val="00B77F7C"/>
    <w:rsid w:val="00B81441"/>
    <w:rsid w:val="00B822D2"/>
    <w:rsid w:val="00B84626"/>
    <w:rsid w:val="00B854B5"/>
    <w:rsid w:val="00B92DCD"/>
    <w:rsid w:val="00B96285"/>
    <w:rsid w:val="00BA3766"/>
    <w:rsid w:val="00BA4B1E"/>
    <w:rsid w:val="00BB148C"/>
    <w:rsid w:val="00BC7F70"/>
    <w:rsid w:val="00BE255E"/>
    <w:rsid w:val="00BE783C"/>
    <w:rsid w:val="00BF0788"/>
    <w:rsid w:val="00C10C09"/>
    <w:rsid w:val="00C1204A"/>
    <w:rsid w:val="00C12C0A"/>
    <w:rsid w:val="00C14D19"/>
    <w:rsid w:val="00C150E2"/>
    <w:rsid w:val="00C257AD"/>
    <w:rsid w:val="00C271C6"/>
    <w:rsid w:val="00C44208"/>
    <w:rsid w:val="00C5415E"/>
    <w:rsid w:val="00C70389"/>
    <w:rsid w:val="00C70903"/>
    <w:rsid w:val="00C85935"/>
    <w:rsid w:val="00C95F6D"/>
    <w:rsid w:val="00CA55F8"/>
    <w:rsid w:val="00CB5A4F"/>
    <w:rsid w:val="00CD1794"/>
    <w:rsid w:val="00CD20CF"/>
    <w:rsid w:val="00CD3397"/>
    <w:rsid w:val="00CE1B96"/>
    <w:rsid w:val="00CE608E"/>
    <w:rsid w:val="00CE7267"/>
    <w:rsid w:val="00CF1548"/>
    <w:rsid w:val="00CF5587"/>
    <w:rsid w:val="00D10E8D"/>
    <w:rsid w:val="00D17568"/>
    <w:rsid w:val="00D252E3"/>
    <w:rsid w:val="00D337D1"/>
    <w:rsid w:val="00D473E8"/>
    <w:rsid w:val="00D55A9C"/>
    <w:rsid w:val="00D57AE1"/>
    <w:rsid w:val="00D6095D"/>
    <w:rsid w:val="00D61653"/>
    <w:rsid w:val="00D617CA"/>
    <w:rsid w:val="00D67527"/>
    <w:rsid w:val="00D707AA"/>
    <w:rsid w:val="00D719D1"/>
    <w:rsid w:val="00D75517"/>
    <w:rsid w:val="00D76838"/>
    <w:rsid w:val="00D8149A"/>
    <w:rsid w:val="00D90492"/>
    <w:rsid w:val="00D90EAE"/>
    <w:rsid w:val="00D9504E"/>
    <w:rsid w:val="00DA388B"/>
    <w:rsid w:val="00DA3E89"/>
    <w:rsid w:val="00DA5047"/>
    <w:rsid w:val="00DB31C7"/>
    <w:rsid w:val="00DB7B78"/>
    <w:rsid w:val="00DC66FF"/>
    <w:rsid w:val="00DC79A0"/>
    <w:rsid w:val="00DD1524"/>
    <w:rsid w:val="00DD3CD0"/>
    <w:rsid w:val="00DE23E1"/>
    <w:rsid w:val="00DE2FA6"/>
    <w:rsid w:val="00DE30F3"/>
    <w:rsid w:val="00DE5EA1"/>
    <w:rsid w:val="00DE7802"/>
    <w:rsid w:val="00DF324A"/>
    <w:rsid w:val="00DF40E0"/>
    <w:rsid w:val="00E044D3"/>
    <w:rsid w:val="00E04A80"/>
    <w:rsid w:val="00E11FA8"/>
    <w:rsid w:val="00E13C64"/>
    <w:rsid w:val="00E15C2A"/>
    <w:rsid w:val="00E15FAC"/>
    <w:rsid w:val="00E24421"/>
    <w:rsid w:val="00E25A8E"/>
    <w:rsid w:val="00E25C8D"/>
    <w:rsid w:val="00E41837"/>
    <w:rsid w:val="00E419C4"/>
    <w:rsid w:val="00E44112"/>
    <w:rsid w:val="00E44903"/>
    <w:rsid w:val="00E56336"/>
    <w:rsid w:val="00E654EF"/>
    <w:rsid w:val="00E72345"/>
    <w:rsid w:val="00E728FB"/>
    <w:rsid w:val="00E81DF8"/>
    <w:rsid w:val="00E85FDE"/>
    <w:rsid w:val="00E9113A"/>
    <w:rsid w:val="00EB17F2"/>
    <w:rsid w:val="00ED4CCA"/>
    <w:rsid w:val="00EE1C24"/>
    <w:rsid w:val="00EE3E72"/>
    <w:rsid w:val="00EE5167"/>
    <w:rsid w:val="00EF4952"/>
    <w:rsid w:val="00F00A9E"/>
    <w:rsid w:val="00F03658"/>
    <w:rsid w:val="00F103DD"/>
    <w:rsid w:val="00F11719"/>
    <w:rsid w:val="00F16390"/>
    <w:rsid w:val="00F20AB3"/>
    <w:rsid w:val="00F21746"/>
    <w:rsid w:val="00F323D8"/>
    <w:rsid w:val="00F340FA"/>
    <w:rsid w:val="00F44C35"/>
    <w:rsid w:val="00F47FBF"/>
    <w:rsid w:val="00F53FA1"/>
    <w:rsid w:val="00F5464F"/>
    <w:rsid w:val="00F56432"/>
    <w:rsid w:val="00F645E0"/>
    <w:rsid w:val="00F70CC9"/>
    <w:rsid w:val="00F72D0D"/>
    <w:rsid w:val="00F90B0C"/>
    <w:rsid w:val="00FA12BF"/>
    <w:rsid w:val="00FA1E53"/>
    <w:rsid w:val="00FA2830"/>
    <w:rsid w:val="00FA74C8"/>
    <w:rsid w:val="00FA7AFA"/>
    <w:rsid w:val="00FB09B6"/>
    <w:rsid w:val="00FB0DD0"/>
    <w:rsid w:val="00FC758A"/>
    <w:rsid w:val="00FE786B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A1DDE5-22CE-4C51-886D-CA757BD6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13C6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13C6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13C6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13C6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13C6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13C6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13C6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13C6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13C6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E13C6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E13C64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9">
    <w:name w:val="page number"/>
    <w:uiPriority w:val="99"/>
    <w:rsid w:val="00E13C64"/>
  </w:style>
  <w:style w:type="paragraph" w:styleId="aa">
    <w:name w:val="footer"/>
    <w:basedOn w:val="a2"/>
    <w:link w:val="ab"/>
    <w:uiPriority w:val="99"/>
    <w:semiHidden/>
    <w:rsid w:val="00E13C6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E13C64"/>
    <w:rPr>
      <w:noProof/>
      <w:kern w:val="16"/>
      <w:sz w:val="28"/>
      <w:szCs w:val="28"/>
      <w:lang w:val="ru-RU" w:eastAsia="ru-RU"/>
    </w:rPr>
  </w:style>
  <w:style w:type="paragraph" w:styleId="ac">
    <w:name w:val="footnote text"/>
    <w:basedOn w:val="a2"/>
    <w:link w:val="ad"/>
    <w:autoRedefine/>
    <w:uiPriority w:val="99"/>
    <w:semiHidden/>
    <w:rsid w:val="00E13C64"/>
    <w:rPr>
      <w:color w:val="000000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E13C64"/>
    <w:rPr>
      <w:color w:val="000000"/>
      <w:lang w:val="ru-RU" w:eastAsia="ru-RU"/>
    </w:rPr>
  </w:style>
  <w:style w:type="character" w:styleId="ae">
    <w:name w:val="footnote reference"/>
    <w:uiPriority w:val="99"/>
    <w:semiHidden/>
    <w:rsid w:val="00E13C64"/>
    <w:rPr>
      <w:sz w:val="28"/>
      <w:szCs w:val="28"/>
      <w:vertAlign w:val="superscript"/>
    </w:rPr>
  </w:style>
  <w:style w:type="paragraph" w:styleId="21">
    <w:name w:val="Body Text Indent 2"/>
    <w:basedOn w:val="a2"/>
    <w:link w:val="22"/>
    <w:uiPriority w:val="99"/>
    <w:rsid w:val="00E13C64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f">
    <w:name w:val="endnote text"/>
    <w:basedOn w:val="a2"/>
    <w:link w:val="af0"/>
    <w:uiPriority w:val="99"/>
    <w:semiHidden/>
    <w:rsid w:val="00E13C64"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Pr>
      <w:sz w:val="20"/>
      <w:szCs w:val="20"/>
    </w:rPr>
  </w:style>
  <w:style w:type="character" w:styleId="af1">
    <w:name w:val="endnote reference"/>
    <w:uiPriority w:val="99"/>
    <w:semiHidden/>
    <w:rsid w:val="00E13C64"/>
    <w:rPr>
      <w:vertAlign w:val="superscript"/>
    </w:rPr>
  </w:style>
  <w:style w:type="table" w:styleId="-1">
    <w:name w:val="Table Web 1"/>
    <w:basedOn w:val="a4"/>
    <w:uiPriority w:val="99"/>
    <w:rsid w:val="00E13C6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2"/>
    <w:uiPriority w:val="99"/>
    <w:rsid w:val="00E13C64"/>
    <w:pPr>
      <w:ind w:firstLine="0"/>
    </w:pPr>
  </w:style>
  <w:style w:type="character" w:customStyle="1" w:styleId="af2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E13C6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E13C64"/>
    <w:rPr>
      <w:color w:val="0000FF"/>
      <w:u w:val="single"/>
    </w:rPr>
  </w:style>
  <w:style w:type="paragraph" w:customStyle="1" w:styleId="23">
    <w:name w:val="Заголовок 2 дипл"/>
    <w:basedOn w:val="a2"/>
    <w:next w:val="af5"/>
    <w:uiPriority w:val="99"/>
    <w:rsid w:val="00E13C6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E13C64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1">
    <w:name w:val="Текст Знак1"/>
    <w:link w:val="af7"/>
    <w:uiPriority w:val="99"/>
    <w:locked/>
    <w:rsid w:val="00E13C6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E13C64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E13C64"/>
    <w:rPr>
      <w:sz w:val="28"/>
      <w:szCs w:val="28"/>
      <w:lang w:val="ru-RU" w:eastAsia="ru-RU"/>
    </w:rPr>
  </w:style>
  <w:style w:type="character" w:customStyle="1" w:styleId="af9">
    <w:name w:val="номер страницы"/>
    <w:uiPriority w:val="99"/>
    <w:rsid w:val="00E13C64"/>
    <w:rPr>
      <w:sz w:val="28"/>
      <w:szCs w:val="28"/>
    </w:rPr>
  </w:style>
  <w:style w:type="paragraph" w:styleId="afa">
    <w:name w:val="Normal (Web)"/>
    <w:basedOn w:val="a2"/>
    <w:uiPriority w:val="99"/>
    <w:rsid w:val="00E13C64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E13C64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E13C6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13C6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13C6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13C64"/>
    <w:pPr>
      <w:ind w:left="958"/>
    </w:pPr>
  </w:style>
  <w:style w:type="paragraph" w:styleId="32">
    <w:name w:val="Body Text Indent 3"/>
    <w:basedOn w:val="a2"/>
    <w:link w:val="33"/>
    <w:uiPriority w:val="99"/>
    <w:rsid w:val="00E13C6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E13C6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E13C6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13C64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13C64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13C6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13C64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E13C6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13C64"/>
    <w:rPr>
      <w:i/>
      <w:iCs/>
    </w:rPr>
  </w:style>
  <w:style w:type="paragraph" w:customStyle="1" w:styleId="afd">
    <w:name w:val="ТАБЛИЦА"/>
    <w:next w:val="a2"/>
    <w:autoRedefine/>
    <w:uiPriority w:val="99"/>
    <w:rsid w:val="00E13C64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E13C64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E13C64"/>
  </w:style>
  <w:style w:type="table" w:customStyle="1" w:styleId="14">
    <w:name w:val="Стиль таблицы1"/>
    <w:uiPriority w:val="99"/>
    <w:rsid w:val="00E13C6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E13C64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ff0">
    <w:name w:val="титут"/>
    <w:autoRedefine/>
    <w:uiPriority w:val="99"/>
    <w:rsid w:val="00E13C6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9236</Words>
  <Characters>52650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61763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2014-03-07T10:49:00Z</dcterms:created>
  <dcterms:modified xsi:type="dcterms:W3CDTF">2014-03-07T10:49:00Z</dcterms:modified>
</cp:coreProperties>
</file>