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0EE" w:rsidRPr="003B7E28" w:rsidRDefault="00E130EE" w:rsidP="003B7E28">
      <w:pPr>
        <w:spacing w:line="360" w:lineRule="auto"/>
        <w:ind w:firstLine="709"/>
        <w:jc w:val="both"/>
        <w:rPr>
          <w:b/>
          <w:bCs/>
          <w:sz w:val="28"/>
          <w:szCs w:val="28"/>
        </w:rPr>
      </w:pPr>
      <w:r w:rsidRPr="003B7E28">
        <w:rPr>
          <w:b/>
          <w:bCs/>
          <w:sz w:val="28"/>
          <w:szCs w:val="28"/>
        </w:rPr>
        <w:t>СОДЕРЖАНИЕ</w:t>
      </w: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jc w:val="both"/>
        <w:rPr>
          <w:sz w:val="28"/>
          <w:szCs w:val="28"/>
        </w:rPr>
      </w:pPr>
      <w:r w:rsidRPr="003B7E28">
        <w:rPr>
          <w:sz w:val="28"/>
          <w:szCs w:val="28"/>
        </w:rPr>
        <w:t>Введение</w:t>
      </w:r>
    </w:p>
    <w:p w:rsidR="00E130EE" w:rsidRPr="003B7E28" w:rsidRDefault="003B7E28" w:rsidP="003B7E28">
      <w:pPr>
        <w:spacing w:line="360" w:lineRule="auto"/>
        <w:jc w:val="both"/>
        <w:rPr>
          <w:sz w:val="28"/>
          <w:szCs w:val="28"/>
        </w:rPr>
      </w:pPr>
      <w:r w:rsidRPr="00C516B8">
        <w:rPr>
          <w:sz w:val="28"/>
          <w:szCs w:val="28"/>
        </w:rPr>
        <w:t>1</w:t>
      </w:r>
      <w:r>
        <w:rPr>
          <w:sz w:val="28"/>
          <w:szCs w:val="28"/>
        </w:rPr>
        <w:t>.</w:t>
      </w:r>
      <w:r w:rsidR="00E130EE" w:rsidRPr="003B7E28">
        <w:rPr>
          <w:sz w:val="28"/>
          <w:szCs w:val="28"/>
        </w:rPr>
        <w:t>1. Цель работы</w:t>
      </w:r>
    </w:p>
    <w:p w:rsidR="00E130EE" w:rsidRPr="003B7E28" w:rsidRDefault="003B7E28" w:rsidP="003B7E28">
      <w:pPr>
        <w:spacing w:line="360" w:lineRule="auto"/>
        <w:jc w:val="both"/>
        <w:rPr>
          <w:sz w:val="28"/>
          <w:szCs w:val="28"/>
        </w:rPr>
      </w:pPr>
      <w:r>
        <w:rPr>
          <w:sz w:val="28"/>
          <w:szCs w:val="28"/>
        </w:rPr>
        <w:t>1.</w:t>
      </w:r>
      <w:r w:rsidR="00E130EE" w:rsidRPr="003B7E28">
        <w:rPr>
          <w:sz w:val="28"/>
          <w:szCs w:val="28"/>
        </w:rPr>
        <w:t>2.  Гидравлические передачи локомотивов</w:t>
      </w:r>
    </w:p>
    <w:p w:rsidR="00E130EE" w:rsidRPr="003B7E28" w:rsidRDefault="003B7E28" w:rsidP="003B7E28">
      <w:pPr>
        <w:spacing w:line="360" w:lineRule="auto"/>
        <w:jc w:val="both"/>
        <w:rPr>
          <w:sz w:val="28"/>
          <w:szCs w:val="28"/>
        </w:rPr>
      </w:pPr>
      <w:r>
        <w:rPr>
          <w:sz w:val="28"/>
          <w:szCs w:val="28"/>
        </w:rPr>
        <w:t>1.</w:t>
      </w:r>
      <w:r w:rsidR="00E130EE" w:rsidRPr="003B7E28">
        <w:rPr>
          <w:sz w:val="28"/>
          <w:szCs w:val="28"/>
        </w:rPr>
        <w:t>3. Исходные данные</w:t>
      </w:r>
    </w:p>
    <w:p w:rsidR="00E130EE" w:rsidRPr="003B7E28" w:rsidRDefault="003B7E28" w:rsidP="003B7E28">
      <w:pPr>
        <w:spacing w:line="360" w:lineRule="auto"/>
        <w:jc w:val="both"/>
        <w:rPr>
          <w:sz w:val="28"/>
          <w:szCs w:val="28"/>
        </w:rPr>
      </w:pPr>
      <w:r>
        <w:rPr>
          <w:sz w:val="28"/>
          <w:szCs w:val="28"/>
        </w:rPr>
        <w:t>1.</w:t>
      </w:r>
      <w:r w:rsidR="00E130EE" w:rsidRPr="003B7E28">
        <w:rPr>
          <w:sz w:val="28"/>
          <w:szCs w:val="28"/>
        </w:rPr>
        <w:t>4. Тепловоз ТГМ6</w:t>
      </w:r>
    </w:p>
    <w:p w:rsidR="00E130EE" w:rsidRPr="003B7E28" w:rsidRDefault="00E130EE" w:rsidP="003B7E28">
      <w:pPr>
        <w:spacing w:line="360" w:lineRule="auto"/>
        <w:jc w:val="both"/>
        <w:rPr>
          <w:sz w:val="28"/>
          <w:szCs w:val="28"/>
        </w:rPr>
      </w:pPr>
      <w:r w:rsidRPr="003B7E28">
        <w:rPr>
          <w:sz w:val="28"/>
          <w:szCs w:val="28"/>
        </w:rPr>
        <w:t>2. Расчет тягово-экономических характеристик тепловоза с многоциркуляционной гидравлической передачей.</w:t>
      </w:r>
    </w:p>
    <w:p w:rsidR="00E130EE" w:rsidRPr="003B7E28" w:rsidRDefault="00E130EE" w:rsidP="003B7E28">
      <w:pPr>
        <w:spacing w:line="360" w:lineRule="auto"/>
        <w:jc w:val="both"/>
        <w:rPr>
          <w:sz w:val="28"/>
          <w:szCs w:val="28"/>
        </w:rPr>
      </w:pPr>
      <w:r w:rsidRPr="003B7E28">
        <w:rPr>
          <w:sz w:val="28"/>
          <w:szCs w:val="28"/>
        </w:rPr>
        <w:t>2.1. Устройство и назначение унифицированной гидропередачи.</w:t>
      </w:r>
    </w:p>
    <w:p w:rsidR="00E130EE" w:rsidRPr="003B7E28" w:rsidRDefault="00E130EE" w:rsidP="003B7E28">
      <w:pPr>
        <w:spacing w:line="360" w:lineRule="auto"/>
        <w:jc w:val="both"/>
        <w:rPr>
          <w:sz w:val="28"/>
          <w:szCs w:val="28"/>
        </w:rPr>
      </w:pPr>
      <w:r w:rsidRPr="003B7E28">
        <w:rPr>
          <w:sz w:val="28"/>
          <w:szCs w:val="28"/>
        </w:rPr>
        <w:t>2.1.1. Кинематическая схема гидропередачи тепловоза ТГМ6.</w:t>
      </w:r>
    </w:p>
    <w:p w:rsidR="00E130EE" w:rsidRPr="003B7E28" w:rsidRDefault="00E130EE" w:rsidP="003B7E28">
      <w:pPr>
        <w:spacing w:line="360" w:lineRule="auto"/>
        <w:jc w:val="both"/>
        <w:rPr>
          <w:sz w:val="28"/>
          <w:szCs w:val="28"/>
        </w:rPr>
      </w:pPr>
      <w:r w:rsidRPr="003B7E28">
        <w:rPr>
          <w:sz w:val="28"/>
          <w:szCs w:val="28"/>
        </w:rPr>
        <w:t>2.2. Расчет внешних размерных характеристик дизеля.</w:t>
      </w:r>
    </w:p>
    <w:p w:rsidR="00E130EE" w:rsidRPr="003B7E28" w:rsidRDefault="00E130EE" w:rsidP="003B7E28">
      <w:pPr>
        <w:spacing w:line="360" w:lineRule="auto"/>
        <w:jc w:val="both"/>
        <w:rPr>
          <w:sz w:val="28"/>
          <w:szCs w:val="28"/>
        </w:rPr>
      </w:pPr>
      <w:r w:rsidRPr="003B7E28">
        <w:rPr>
          <w:sz w:val="28"/>
          <w:szCs w:val="28"/>
        </w:rPr>
        <w:t>2.3. Определение передаточного числа повышающего редуктора.</w:t>
      </w:r>
    </w:p>
    <w:p w:rsidR="00E130EE" w:rsidRPr="003B7E28" w:rsidRDefault="00E130EE" w:rsidP="003B7E28">
      <w:pPr>
        <w:spacing w:line="360" w:lineRule="auto"/>
        <w:jc w:val="both"/>
        <w:rPr>
          <w:sz w:val="28"/>
          <w:szCs w:val="28"/>
        </w:rPr>
      </w:pPr>
      <w:r w:rsidRPr="003B7E28">
        <w:rPr>
          <w:sz w:val="28"/>
          <w:szCs w:val="28"/>
        </w:rPr>
        <w:t>2.4. Выбор рабочего диапазона работы гидроаппарата.</w:t>
      </w:r>
    </w:p>
    <w:p w:rsidR="00E130EE" w:rsidRPr="003B7E28" w:rsidRDefault="00E130EE" w:rsidP="003B7E28">
      <w:pPr>
        <w:spacing w:line="360" w:lineRule="auto"/>
        <w:jc w:val="both"/>
        <w:rPr>
          <w:sz w:val="28"/>
          <w:szCs w:val="28"/>
        </w:rPr>
      </w:pPr>
      <w:r w:rsidRPr="003B7E28">
        <w:rPr>
          <w:sz w:val="28"/>
          <w:szCs w:val="28"/>
        </w:rPr>
        <w:t xml:space="preserve">2.5. Определение активного диаметра гидроаппарата трансформаторов </w:t>
      </w:r>
      <w:r w:rsidRPr="003B7E28">
        <w:rPr>
          <w:sz w:val="28"/>
          <w:szCs w:val="28"/>
          <w:lang w:val="en-US"/>
        </w:rPr>
        <w:t>D</w:t>
      </w:r>
      <w:r w:rsidRPr="003B7E28">
        <w:rPr>
          <w:sz w:val="28"/>
          <w:szCs w:val="28"/>
          <w:vertAlign w:val="subscript"/>
          <w:lang w:val="en-US"/>
        </w:rPr>
        <w:t>a</w:t>
      </w:r>
      <w:r w:rsidRPr="003B7E28">
        <w:rPr>
          <w:sz w:val="28"/>
          <w:szCs w:val="28"/>
        </w:rPr>
        <w:t>, м.</w:t>
      </w:r>
    </w:p>
    <w:p w:rsidR="00E130EE" w:rsidRPr="003B7E28" w:rsidRDefault="00E130EE" w:rsidP="003B7E28">
      <w:pPr>
        <w:spacing w:line="360" w:lineRule="auto"/>
        <w:jc w:val="both"/>
        <w:rPr>
          <w:sz w:val="28"/>
          <w:szCs w:val="28"/>
        </w:rPr>
      </w:pPr>
      <w:r w:rsidRPr="003B7E28">
        <w:rPr>
          <w:sz w:val="28"/>
          <w:szCs w:val="28"/>
        </w:rPr>
        <w:t>2.6. Построение характеристики совместной работы дизеля с гидроаппаратами.</w:t>
      </w:r>
    </w:p>
    <w:p w:rsidR="00E130EE" w:rsidRPr="003B7E28" w:rsidRDefault="00E130EE" w:rsidP="003B7E28">
      <w:pPr>
        <w:spacing w:line="360" w:lineRule="auto"/>
        <w:jc w:val="both"/>
        <w:rPr>
          <w:sz w:val="28"/>
          <w:szCs w:val="28"/>
        </w:rPr>
      </w:pPr>
      <w:r w:rsidRPr="003B7E28">
        <w:rPr>
          <w:sz w:val="28"/>
          <w:szCs w:val="28"/>
        </w:rPr>
        <w:t>2.7. Определение скорости перехода и передаточных чисел механической части.</w:t>
      </w:r>
    </w:p>
    <w:p w:rsidR="00E130EE" w:rsidRPr="003B7E28" w:rsidRDefault="00E130EE" w:rsidP="003B7E28">
      <w:pPr>
        <w:spacing w:line="360" w:lineRule="auto"/>
        <w:jc w:val="both"/>
        <w:rPr>
          <w:sz w:val="28"/>
          <w:szCs w:val="28"/>
        </w:rPr>
      </w:pPr>
      <w:r w:rsidRPr="003B7E28">
        <w:rPr>
          <w:sz w:val="28"/>
          <w:szCs w:val="28"/>
        </w:rPr>
        <w:t>2.8. Расчет тягово-экономических характеристик тепловоза</w:t>
      </w:r>
    </w:p>
    <w:p w:rsidR="00E130EE" w:rsidRPr="003B7E28" w:rsidRDefault="00E130EE" w:rsidP="003B7E28">
      <w:pPr>
        <w:spacing w:line="360" w:lineRule="auto"/>
        <w:jc w:val="both"/>
        <w:rPr>
          <w:sz w:val="28"/>
          <w:szCs w:val="28"/>
        </w:rPr>
      </w:pPr>
      <w:r w:rsidRPr="003B7E28">
        <w:rPr>
          <w:sz w:val="28"/>
          <w:szCs w:val="28"/>
        </w:rPr>
        <w:t>3.Список используемой литературы</w:t>
      </w:r>
    </w:p>
    <w:p w:rsidR="007A43AB" w:rsidRPr="003B7E28" w:rsidRDefault="003B7E28" w:rsidP="007A43AB">
      <w:pPr>
        <w:numPr>
          <w:ilvl w:val="1"/>
          <w:numId w:val="2"/>
        </w:numPr>
        <w:spacing w:line="360" w:lineRule="auto"/>
        <w:ind w:left="0" w:firstLine="709"/>
        <w:jc w:val="both"/>
        <w:rPr>
          <w:b/>
          <w:sz w:val="28"/>
          <w:szCs w:val="28"/>
        </w:rPr>
      </w:pPr>
      <w:r w:rsidRPr="003B7E28">
        <w:rPr>
          <w:sz w:val="28"/>
          <w:szCs w:val="28"/>
        </w:rPr>
        <w:br w:type="page"/>
      </w:r>
      <w:r w:rsidR="007A43AB" w:rsidRPr="003B7E28">
        <w:rPr>
          <w:b/>
          <w:sz w:val="28"/>
          <w:szCs w:val="28"/>
        </w:rPr>
        <w:lastRenderedPageBreak/>
        <w:t>Цель работы</w:t>
      </w: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r w:rsidRPr="003B7E28">
        <w:rPr>
          <w:sz w:val="28"/>
          <w:szCs w:val="28"/>
        </w:rPr>
        <w:t>Курсовая работа по дисциплине «Локомотивы» является одним из этапов изучения курса.</w:t>
      </w:r>
    </w:p>
    <w:p w:rsidR="00E130EE" w:rsidRPr="003B7E28" w:rsidRDefault="00E130EE" w:rsidP="003B7E28">
      <w:pPr>
        <w:spacing w:line="360" w:lineRule="auto"/>
        <w:ind w:firstLine="709"/>
        <w:jc w:val="both"/>
        <w:rPr>
          <w:sz w:val="28"/>
          <w:szCs w:val="28"/>
        </w:rPr>
      </w:pPr>
      <w:r w:rsidRPr="003B7E28">
        <w:rPr>
          <w:sz w:val="28"/>
          <w:szCs w:val="28"/>
        </w:rPr>
        <w:t>Целью курсовой работы является изучение физических процессов, в гидропередаче, где механическая энергия дизеля преобразуется в энергию потока жидкости. Это преобразование происходит в гидравлических аппаратах. Затем происходит обратное преобразование — энергии потока жидкости в механическую энергию, но уже с другими параметрами, т. е. с изменившимися частотой вращения и вращающим моментом.</w:t>
      </w:r>
    </w:p>
    <w:p w:rsidR="00E130EE" w:rsidRPr="003B7E28" w:rsidRDefault="00E130EE" w:rsidP="003B7E28">
      <w:pPr>
        <w:spacing w:line="360" w:lineRule="auto"/>
        <w:ind w:firstLine="709"/>
        <w:jc w:val="both"/>
        <w:rPr>
          <w:sz w:val="28"/>
          <w:szCs w:val="28"/>
        </w:rPr>
      </w:pPr>
      <w:r w:rsidRPr="003B7E28">
        <w:rPr>
          <w:sz w:val="28"/>
          <w:szCs w:val="28"/>
        </w:rPr>
        <w:t>Главная задача работы</w:t>
      </w:r>
      <w:r w:rsidR="003B7E28" w:rsidRPr="003B7E28">
        <w:rPr>
          <w:sz w:val="28"/>
          <w:szCs w:val="28"/>
        </w:rPr>
        <w:t xml:space="preserve"> </w:t>
      </w:r>
      <w:r w:rsidRPr="003B7E28">
        <w:rPr>
          <w:sz w:val="28"/>
          <w:szCs w:val="28"/>
        </w:rPr>
        <w:t>- определение основных параметров гидропередачи и тягово-экономических характеристик тепловоза.</w:t>
      </w:r>
    </w:p>
    <w:p w:rsidR="00E130EE" w:rsidRPr="003B7E28" w:rsidRDefault="00E130EE" w:rsidP="003B7E28">
      <w:pPr>
        <w:spacing w:line="360" w:lineRule="auto"/>
        <w:ind w:firstLine="709"/>
        <w:jc w:val="both"/>
        <w:rPr>
          <w:sz w:val="28"/>
          <w:szCs w:val="28"/>
        </w:rPr>
      </w:pPr>
      <w:r w:rsidRPr="003B7E28">
        <w:rPr>
          <w:sz w:val="28"/>
          <w:szCs w:val="28"/>
        </w:rPr>
        <w:t>В курсовой работе приведены:</w:t>
      </w:r>
    </w:p>
    <w:p w:rsidR="00E130EE" w:rsidRPr="003B7E28" w:rsidRDefault="00E130EE" w:rsidP="003B7E28">
      <w:pPr>
        <w:numPr>
          <w:ilvl w:val="0"/>
          <w:numId w:val="1"/>
        </w:numPr>
        <w:spacing w:line="360" w:lineRule="auto"/>
        <w:ind w:left="0" w:firstLine="709"/>
        <w:jc w:val="both"/>
        <w:rPr>
          <w:sz w:val="28"/>
          <w:szCs w:val="28"/>
        </w:rPr>
      </w:pPr>
      <w:r w:rsidRPr="003B7E28">
        <w:rPr>
          <w:sz w:val="28"/>
          <w:szCs w:val="28"/>
        </w:rPr>
        <w:t>Кинематическая схема гидравлической передачи.</w:t>
      </w:r>
    </w:p>
    <w:p w:rsidR="00E130EE" w:rsidRPr="003B7E28" w:rsidRDefault="00E130EE" w:rsidP="003B7E28">
      <w:pPr>
        <w:numPr>
          <w:ilvl w:val="0"/>
          <w:numId w:val="1"/>
        </w:numPr>
        <w:spacing w:line="360" w:lineRule="auto"/>
        <w:ind w:left="0" w:firstLine="709"/>
        <w:jc w:val="both"/>
        <w:rPr>
          <w:sz w:val="28"/>
          <w:szCs w:val="28"/>
        </w:rPr>
      </w:pPr>
      <w:r w:rsidRPr="003B7E28">
        <w:rPr>
          <w:sz w:val="28"/>
          <w:szCs w:val="28"/>
        </w:rPr>
        <w:t>Таблицы и графики, сопровождающие расчет.</w:t>
      </w:r>
    </w:p>
    <w:p w:rsidR="00E130EE" w:rsidRPr="003B7E28" w:rsidRDefault="00E130EE" w:rsidP="003B7E28">
      <w:pPr>
        <w:numPr>
          <w:ilvl w:val="0"/>
          <w:numId w:val="1"/>
        </w:numPr>
        <w:spacing w:line="360" w:lineRule="auto"/>
        <w:ind w:left="0" w:firstLine="709"/>
        <w:jc w:val="both"/>
        <w:rPr>
          <w:sz w:val="28"/>
          <w:szCs w:val="28"/>
        </w:rPr>
      </w:pPr>
      <w:r w:rsidRPr="003B7E28">
        <w:rPr>
          <w:sz w:val="28"/>
          <w:szCs w:val="28"/>
        </w:rPr>
        <w:t>Тягово-экономические характеристики тепловоза в зависимости от скорости давления.</w:t>
      </w:r>
    </w:p>
    <w:p w:rsidR="00E130EE" w:rsidRPr="003B7E28" w:rsidRDefault="00E130EE" w:rsidP="003B7E28">
      <w:pPr>
        <w:spacing w:line="360" w:lineRule="auto"/>
        <w:ind w:firstLine="709"/>
        <w:jc w:val="both"/>
        <w:rPr>
          <w:sz w:val="28"/>
          <w:szCs w:val="28"/>
        </w:rPr>
      </w:pPr>
    </w:p>
    <w:p w:rsidR="00E130EE" w:rsidRPr="003B7E28" w:rsidRDefault="00E130EE" w:rsidP="003B7E28">
      <w:pPr>
        <w:numPr>
          <w:ilvl w:val="1"/>
          <w:numId w:val="2"/>
        </w:numPr>
        <w:spacing w:line="360" w:lineRule="auto"/>
        <w:ind w:left="0" w:firstLine="709"/>
        <w:jc w:val="both"/>
        <w:rPr>
          <w:b/>
          <w:sz w:val="28"/>
          <w:szCs w:val="28"/>
        </w:rPr>
      </w:pPr>
      <w:r w:rsidRPr="003B7E28">
        <w:rPr>
          <w:b/>
          <w:sz w:val="28"/>
          <w:szCs w:val="28"/>
        </w:rPr>
        <w:t>Гидравлические передачи локомотивов</w:t>
      </w:r>
    </w:p>
    <w:p w:rsidR="007A43AB" w:rsidRDefault="007A43AB"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r w:rsidRPr="003B7E28">
        <w:rPr>
          <w:sz w:val="28"/>
          <w:szCs w:val="28"/>
        </w:rPr>
        <w:t>Основная особенность транспортной машины заключается в том, что она работает в условиях постоянно изменяющейся внешней нагрузки. В наибольшей степени это относится к маневровым локомотивам, работающим с частыми остановками и последующими разгонами. Для такой машины необходим двигатель, который мог бы автоматически приспосабливаться к изменениям нагрузки, т. е. при постоянной мощности был бы в состоянии, например, развить повышенный вращающий момент (т. е. обеспечить большую силу тяги) за счет снижения частоты вращения коленчатого вала или же при уменьшении сопротивления движению увеличить частоту вращения вала, а следовательно, скорость за счет уменьшения силы тяги.</w:t>
      </w:r>
    </w:p>
    <w:p w:rsidR="00E130EE" w:rsidRPr="003B7E28" w:rsidRDefault="00E130EE" w:rsidP="003B7E28">
      <w:pPr>
        <w:spacing w:line="360" w:lineRule="auto"/>
        <w:ind w:firstLine="709"/>
        <w:jc w:val="both"/>
        <w:rPr>
          <w:sz w:val="28"/>
          <w:szCs w:val="28"/>
        </w:rPr>
      </w:pPr>
      <w:r w:rsidRPr="003B7E28">
        <w:rPr>
          <w:sz w:val="28"/>
          <w:szCs w:val="28"/>
        </w:rPr>
        <w:t>Применяемые на тепловозах дизели таким свойством не обладают, у них на заданной позиции контроллера вращающий момент коленчатого вала остается практически неизменным и, если внешняя нагрузка растет, частота вращения вала уменьшается, двигатель начинает дымить и в конце концов глохнет. Чтобы устранить этот недостаток, необходимо присоединить к двигателю дополнительное устройство, которое, нагружая дизель постоянной нагрузкой, обеспечивало бы приспособляемость его к изменениям внешнего сопротивления. Такое устройство называется передачей. Помимо основного назначения, передача осуществляет реверсирование, т. е. изменение направления движения локомотива, а также позволяет разорвать силовую цепь, т. е. вращение коленчатого вала дизеля не передавать на колеса.</w:t>
      </w:r>
    </w:p>
    <w:p w:rsidR="00E130EE" w:rsidRPr="003B7E28" w:rsidRDefault="00E130EE" w:rsidP="003B7E28">
      <w:pPr>
        <w:spacing w:line="360" w:lineRule="auto"/>
        <w:ind w:firstLine="709"/>
        <w:jc w:val="both"/>
        <w:rPr>
          <w:sz w:val="28"/>
          <w:szCs w:val="28"/>
        </w:rPr>
      </w:pPr>
      <w:r w:rsidRPr="003B7E28">
        <w:rPr>
          <w:sz w:val="28"/>
          <w:szCs w:val="28"/>
        </w:rPr>
        <w:t>Наибольшее распространение получила на тепловозах электрическая передача — экономичная и надежная в эксплуатации. Однако во многих случаях с ней успешно конкурирует гидравлическая передача, которая значительно легче, не требует расхода дорогих цветных металлов, надежнее работает в условиях большой запыленности и низких температур, а также позволяет лучше использовать сцепной вес тепловоза. Такая передача установлена на тепловозах ТГМ6.</w:t>
      </w:r>
    </w:p>
    <w:p w:rsidR="00E130EE" w:rsidRPr="003B7E28" w:rsidRDefault="00E130EE" w:rsidP="003B7E28">
      <w:pPr>
        <w:spacing w:line="360" w:lineRule="auto"/>
        <w:ind w:firstLine="709"/>
        <w:jc w:val="both"/>
        <w:rPr>
          <w:sz w:val="28"/>
          <w:szCs w:val="28"/>
        </w:rPr>
      </w:pPr>
      <w:r w:rsidRPr="003B7E28">
        <w:rPr>
          <w:sz w:val="28"/>
          <w:szCs w:val="28"/>
        </w:rPr>
        <w:t>В гидропередаче механическая энергия дизеля преобразуется в энергию потока жидкости. Это преобразование происходит в гидравлических аппаратах. Затем происходит обратное преобразование — энергии потока жидкости в механическую энергию, но уже с другими параметрами, т. е. с изменившимися частотой вращения и вращающим моментом.</w:t>
      </w:r>
    </w:p>
    <w:p w:rsidR="00E130EE" w:rsidRPr="003B7E28" w:rsidRDefault="007A43AB" w:rsidP="007A43AB">
      <w:pPr>
        <w:spacing w:line="360" w:lineRule="auto"/>
        <w:ind w:firstLine="709"/>
        <w:jc w:val="both"/>
        <w:rPr>
          <w:sz w:val="28"/>
          <w:szCs w:val="28"/>
        </w:rPr>
      </w:pPr>
      <w:r>
        <w:rPr>
          <w:sz w:val="28"/>
          <w:szCs w:val="28"/>
        </w:rPr>
        <w:br w:type="page"/>
      </w:r>
      <w:r w:rsidR="00863C19">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94.25pt;height:206.25pt;visibility:visible">
            <v:imagedata r:id="rId7" o:title=""/>
          </v:shape>
        </w:pict>
      </w:r>
    </w:p>
    <w:p w:rsidR="00E130EE" w:rsidRPr="003B7E28" w:rsidRDefault="00E130EE" w:rsidP="003B7E28">
      <w:pPr>
        <w:pStyle w:val="ab"/>
        <w:spacing w:line="360" w:lineRule="auto"/>
        <w:ind w:firstLine="709"/>
        <w:jc w:val="both"/>
        <w:rPr>
          <w:bCs w:val="0"/>
          <w:i/>
          <w:sz w:val="28"/>
          <w:szCs w:val="28"/>
        </w:rPr>
      </w:pPr>
      <w:r w:rsidRPr="003B7E28">
        <w:rPr>
          <w:bCs w:val="0"/>
          <w:i/>
          <w:sz w:val="28"/>
          <w:szCs w:val="28"/>
        </w:rPr>
        <w:t xml:space="preserve">Рисунок </w:t>
      </w:r>
      <w:r w:rsidRPr="003B7E28">
        <w:rPr>
          <w:bCs w:val="0"/>
          <w:i/>
          <w:noProof/>
          <w:sz w:val="28"/>
          <w:szCs w:val="28"/>
        </w:rPr>
        <w:t>1</w:t>
      </w:r>
      <w:r w:rsidRPr="003B7E28">
        <w:rPr>
          <w:bCs w:val="0"/>
          <w:i/>
          <w:sz w:val="28"/>
          <w:szCs w:val="28"/>
        </w:rPr>
        <w:t xml:space="preserve"> Схема гидротрансформатора: 1- насосное колесо; 2- турбинное колесо; 3-реактор</w:t>
      </w:r>
    </w:p>
    <w:p w:rsidR="00E130EE" w:rsidRPr="003B7E28" w:rsidRDefault="00E130EE" w:rsidP="003B7E28">
      <w:pPr>
        <w:spacing w:line="360" w:lineRule="auto"/>
        <w:ind w:firstLine="709"/>
        <w:jc w:val="both"/>
        <w:rPr>
          <w:sz w:val="28"/>
          <w:szCs w:val="28"/>
        </w:rPr>
      </w:pPr>
    </w:p>
    <w:p w:rsidR="00E130EE" w:rsidRPr="003B7E28" w:rsidRDefault="00863C19" w:rsidP="003B7E28">
      <w:pPr>
        <w:spacing w:line="360" w:lineRule="auto"/>
        <w:ind w:firstLine="709"/>
        <w:jc w:val="both"/>
        <w:rPr>
          <w:sz w:val="28"/>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488.2pt;margin-top:232.1pt;width:19.9pt;height:147.1pt;z-index:251664896" stroked="f">
            <v:fill opacity="0"/>
            <v:textbox style="mso-fit-shape-to-text:t">
              <w:txbxContent>
                <w:p w:rsidR="003B7E28" w:rsidRPr="006C7367" w:rsidRDefault="003B7E28" w:rsidP="00742F4B">
                  <w:pPr>
                    <w:rPr>
                      <w:i/>
                    </w:rPr>
                  </w:pPr>
                  <w:r>
                    <w:rPr>
                      <w:i/>
                    </w:rPr>
                    <w:t>5</w:t>
                  </w:r>
                </w:p>
              </w:txbxContent>
            </v:textbox>
          </v:shape>
        </w:pict>
      </w:r>
      <w:r w:rsidR="00E130EE" w:rsidRPr="003B7E28">
        <w:rPr>
          <w:sz w:val="28"/>
          <w:szCs w:val="28"/>
        </w:rPr>
        <w:t>Основным элементом гидропередачи является гидротрансформатор (рис. 1), состоящий из центробежного насоса и гидравлической турбины, объединенных в общем корпусе. Насосное кольцо 1, получающее вращение от дизеля, своими лопастями приводит в движение рабочую жидкость (обычно минеральное масло), сообщая ей запас кинетической энергии. Поток жидкости с большой скоростью стекает с лопастей насосного колеса и ударяет по лопаткам турбинного колеса 2, приводя его во вращение. Вал турбинного колеса через систему зубчатых колес соединен с осями тепловоза. Момент сопротивления, который необходимо преодолеть турбинному колесу, особенно в начале движения тепловоза, в несколько раз превышает момент, развиваемый дизелем, а следовательно, и насосным колесом. В результате этого меняется момент количества движения рабочей жидкости. Чтобы избежать увеличения нагрузки на насосное колесо, вызванного восстановлением момента количества движения до начального значения, на пути потока жидкости после турбинного колеса располагают систему лопастей, закрепленных в корпусе. Эта система называется реактором (раньше называли направляющим аппаратом). Реактор, изменяя направление потока, восстанавливает момент количества движения жидкости до начального значения, и, таким образом, насосное колесо остается нагруженным постоянным вращающим моментом. Упрощенно говоря, реактор как бы разворачивает поток жидкости, закрученный турбинным колесом, и направляет его на лопасти насосного колеса примерно под постоянным углом, не вызывая дополнительного торможения насосного колеса и нагружения дизеля. Благодаря реактору обеспечивается изменение (трансформация) вращающего момента дизеля в 3—4 раза. Пространство внутри гидроаппарата, ограниченное поверхностями, направляющими движение рабочей жидкости, называется рабочей полостью.</w:t>
      </w:r>
    </w:p>
    <w:p w:rsidR="00E130EE" w:rsidRPr="003B7E28" w:rsidRDefault="00E130EE" w:rsidP="003B7E28">
      <w:pPr>
        <w:spacing w:line="360" w:lineRule="auto"/>
        <w:ind w:firstLine="709"/>
        <w:jc w:val="both"/>
        <w:rPr>
          <w:sz w:val="28"/>
          <w:szCs w:val="28"/>
        </w:rPr>
      </w:pPr>
      <w:r w:rsidRPr="003B7E28">
        <w:rPr>
          <w:sz w:val="28"/>
          <w:szCs w:val="28"/>
        </w:rPr>
        <w:t>При отсутствии реактора насосное колесо и приводящий его в движение двигатель будут загружены тем моментом, который способно воспринять от внешней нагрузки турбинное колесо. Гидроаппарат, состоящий только из насосного и турбинного колес и передающий момент от двигателя к ведомой части без изменения, называется гидромуфтой.</w:t>
      </w:r>
    </w:p>
    <w:p w:rsidR="00E130EE" w:rsidRPr="003B7E28" w:rsidRDefault="00E130EE" w:rsidP="003B7E28">
      <w:pPr>
        <w:spacing w:line="360" w:lineRule="auto"/>
        <w:ind w:firstLine="709"/>
        <w:jc w:val="both"/>
        <w:rPr>
          <w:sz w:val="28"/>
          <w:szCs w:val="28"/>
        </w:rPr>
      </w:pPr>
      <w:r w:rsidRPr="003B7E28">
        <w:rPr>
          <w:sz w:val="28"/>
          <w:szCs w:val="28"/>
        </w:rPr>
        <w:t>Недостаток гидротрансформаторов заключается в том, что их КПД из-за потерь энергии жидкости на трение в каналах и на удар о лопасти сравнительно невысок, значительная часть энергии теряется при прохождении жидкости в межлопастном пространстве реактора. У гидромуфты КПД в рабочей зоне заметно выше и достигает 95—97%.</w:t>
      </w:r>
    </w:p>
    <w:p w:rsidR="00E130EE" w:rsidRPr="003B7E28" w:rsidRDefault="00863C19" w:rsidP="003B7E28">
      <w:pPr>
        <w:spacing w:line="360" w:lineRule="auto"/>
        <w:ind w:firstLine="709"/>
        <w:jc w:val="both"/>
        <w:rPr>
          <w:sz w:val="28"/>
          <w:szCs w:val="28"/>
        </w:rPr>
      </w:pPr>
      <w:r>
        <w:rPr>
          <w:noProof/>
        </w:rPr>
        <w:pict>
          <v:shape id="_x0000_s1027" type="#_x0000_t202" style="position:absolute;left:0;text-align:left;margin-left:487.85pt;margin-top:121.4pt;width:19.9pt;height:147.1pt;z-index:251663872" stroked="f">
            <v:fill opacity="0"/>
            <v:textbox style="mso-fit-shape-to-text:t">
              <w:txbxContent>
                <w:p w:rsidR="003B7E28" w:rsidRPr="006C7367" w:rsidRDefault="003B7E28" w:rsidP="00742F4B">
                  <w:pPr>
                    <w:rPr>
                      <w:i/>
                    </w:rPr>
                  </w:pPr>
                  <w:r>
                    <w:rPr>
                      <w:i/>
                    </w:rPr>
                    <w:t>6</w:t>
                  </w:r>
                </w:p>
              </w:txbxContent>
            </v:textbox>
          </v:shape>
        </w:pict>
      </w:r>
      <w:r w:rsidR="00E130EE" w:rsidRPr="003B7E28">
        <w:rPr>
          <w:sz w:val="28"/>
          <w:szCs w:val="28"/>
        </w:rPr>
        <w:t>До трогания тепловоза с места КПД гидротрансформатора равен нулю, с началом движения он растет, достигает постепенно максимального значения, а затем начинает падать. Поэтому скоростной диапазон работы тепловоза с удовлетворительным КПД гидротрансформатора (0,75 и выше) довольно узок. Для расширения диапазона, т. е. для обеспечения высокого КПД гидротрансформатора в зоне рабочих скоростей тепловоза, в гидропередаче применяют несколько гидроаппаратов, которые включаются в работу поочередно. Когда КПД первого гидротрансформатора начинает падать, масло из него сливается и одновременно заполняется маслом второй гидротрансформатор. По достижении тепловозом достаточно высокой скорости внешнее сопротивление движению уменьшается и в работу включается гидромуфта, так как теперь уже можно не опасаться перегрузки дизеля, а КПД гидромуфты значительно выше, чем КПД гидротрансформатора. Потерянная в гидроаппаратах энергия переходит в тепло. Отвод избыточного тепла происходит в водомасляном теплообменнике.</w:t>
      </w:r>
    </w:p>
    <w:p w:rsidR="00E130EE" w:rsidRPr="003B7E28" w:rsidRDefault="00863C19" w:rsidP="003B7E28">
      <w:pPr>
        <w:spacing w:line="360" w:lineRule="auto"/>
        <w:ind w:firstLine="709"/>
        <w:jc w:val="both"/>
        <w:rPr>
          <w:sz w:val="28"/>
          <w:szCs w:val="28"/>
        </w:rPr>
      </w:pPr>
      <w:r>
        <w:rPr>
          <w:noProof/>
        </w:rPr>
        <w:pict>
          <v:shape id="Рисунок 11" o:spid="_x0000_s1028" type="#_x0000_t75" alt="задание.jpg" style="position:absolute;left:0;text-align:left;margin-left:28.1pt;margin-top:17.9pt;width:392.35pt;height:558.4pt;z-index:-251675136;visibility:visible">
            <v:imagedata r:id="rId8" o:title=""/>
          </v:shape>
        </w:pict>
      </w:r>
    </w:p>
    <w:p w:rsidR="00E130EE" w:rsidRPr="003B7E28" w:rsidRDefault="00863C19" w:rsidP="007A43AB">
      <w:pPr>
        <w:spacing w:line="360" w:lineRule="auto"/>
        <w:ind w:firstLine="709"/>
        <w:jc w:val="both"/>
        <w:rPr>
          <w:b/>
          <w:sz w:val="28"/>
          <w:szCs w:val="28"/>
        </w:rPr>
      </w:pPr>
      <w:r>
        <w:rPr>
          <w:noProof/>
        </w:rPr>
        <w:pict>
          <v:shape id="_x0000_s1029" type="#_x0000_t202" style="position:absolute;left:0;text-align:left;margin-left:486.35pt;margin-top:72.35pt;width:19.9pt;height:147.1pt;z-index:251662848" stroked="f">
            <v:fill opacity="0"/>
            <v:textbox style="mso-fit-shape-to-text:t">
              <w:txbxContent>
                <w:p w:rsidR="003B7E28" w:rsidRPr="006C7367" w:rsidRDefault="003B7E28" w:rsidP="00742F4B">
                  <w:pPr>
                    <w:rPr>
                      <w:i/>
                    </w:rPr>
                  </w:pPr>
                  <w:r>
                    <w:rPr>
                      <w:i/>
                    </w:rPr>
                    <w:t>7</w:t>
                  </w:r>
                </w:p>
              </w:txbxContent>
            </v:textbox>
          </v:shape>
        </w:pict>
      </w:r>
      <w:r w:rsidR="00E130EE" w:rsidRPr="003B7E28">
        <w:rPr>
          <w:b/>
          <w:sz w:val="28"/>
          <w:szCs w:val="28"/>
        </w:rPr>
        <w:t>Исходные данные</w:t>
      </w: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7A43AB" w:rsidRPr="003B7E28" w:rsidRDefault="007A43AB" w:rsidP="007A43AB">
      <w:pPr>
        <w:numPr>
          <w:ilvl w:val="1"/>
          <w:numId w:val="2"/>
        </w:numPr>
        <w:spacing w:line="360" w:lineRule="auto"/>
        <w:ind w:left="0" w:firstLine="709"/>
        <w:jc w:val="both"/>
        <w:rPr>
          <w:b/>
          <w:sz w:val="28"/>
          <w:szCs w:val="28"/>
        </w:rPr>
      </w:pPr>
      <w:r>
        <w:rPr>
          <w:b/>
          <w:sz w:val="28"/>
          <w:szCs w:val="28"/>
        </w:rPr>
        <w:br w:type="page"/>
      </w:r>
      <w:r w:rsidRPr="003B7E28">
        <w:rPr>
          <w:b/>
          <w:sz w:val="28"/>
          <w:szCs w:val="28"/>
        </w:rPr>
        <w:t>Тепловоз ТГМ6</w:t>
      </w:r>
    </w:p>
    <w:p w:rsidR="00E130EE" w:rsidRPr="003B7E28" w:rsidRDefault="00E130EE" w:rsidP="003B7E28">
      <w:pPr>
        <w:spacing w:line="360" w:lineRule="auto"/>
        <w:ind w:firstLine="709"/>
        <w:jc w:val="both"/>
        <w:rPr>
          <w:b/>
          <w:sz w:val="28"/>
          <w:szCs w:val="28"/>
        </w:rPr>
      </w:pPr>
    </w:p>
    <w:p w:rsidR="00E130EE" w:rsidRDefault="00863C19" w:rsidP="003B7E28">
      <w:pPr>
        <w:spacing w:line="360" w:lineRule="auto"/>
        <w:ind w:firstLine="709"/>
        <w:jc w:val="both"/>
        <w:rPr>
          <w:b/>
          <w:i/>
          <w:sz w:val="28"/>
          <w:szCs w:val="28"/>
        </w:rPr>
      </w:pPr>
      <w:r>
        <w:rPr>
          <w:noProof/>
        </w:rPr>
        <w:pict>
          <v:shape id="_x0000_s1030" type="#_x0000_t202" style="position:absolute;left:0;text-align:left;margin-left:488.3pt;margin-top:72.35pt;width:19.9pt;height:147.1pt;z-index:251661824" stroked="f">
            <v:fill opacity="0"/>
            <v:textbox style="mso-fit-shape-to-text:t">
              <w:txbxContent>
                <w:p w:rsidR="003B7E28" w:rsidRPr="006C7367" w:rsidRDefault="003B7E28" w:rsidP="00742F4B">
                  <w:pPr>
                    <w:rPr>
                      <w:i/>
                    </w:rPr>
                  </w:pPr>
                  <w:r>
                    <w:rPr>
                      <w:i/>
                    </w:rPr>
                    <w:t>8</w:t>
                  </w:r>
                </w:p>
              </w:txbxContent>
            </v:textbox>
          </v:shape>
        </w:pict>
      </w:r>
      <w:r w:rsidR="00E130EE" w:rsidRPr="003B7E28">
        <w:rPr>
          <w:b/>
          <w:i/>
          <w:sz w:val="28"/>
          <w:szCs w:val="28"/>
        </w:rPr>
        <w:t>Маневровые тепловозы с гидропередачей -- ТГМ-6</w:t>
      </w:r>
    </w:p>
    <w:p w:rsidR="007A43AB" w:rsidRPr="003B7E28" w:rsidRDefault="007A43AB" w:rsidP="003B7E28">
      <w:pPr>
        <w:spacing w:line="360" w:lineRule="auto"/>
        <w:ind w:firstLine="709"/>
        <w:jc w:val="both"/>
        <w:rPr>
          <w:b/>
          <w:i/>
          <w:sz w:val="28"/>
          <w:szCs w:val="28"/>
        </w:rPr>
      </w:pPr>
    </w:p>
    <w:p w:rsidR="00E130EE" w:rsidRPr="003B7E28" w:rsidRDefault="00863C19" w:rsidP="003B7E28">
      <w:pPr>
        <w:spacing w:line="360" w:lineRule="auto"/>
        <w:ind w:firstLine="709"/>
        <w:jc w:val="both"/>
        <w:rPr>
          <w:sz w:val="28"/>
          <w:szCs w:val="28"/>
        </w:rPr>
      </w:pPr>
      <w:r>
        <w:pict>
          <v:shape id="_x0000_i1026" type="#_x0000_t75" style="width:300pt;height:225pt;visibility:visible" o:allowoverlap="f">
            <v:imagedata r:id="rId9" o:title=""/>
          </v:shape>
        </w:pict>
      </w:r>
    </w:p>
    <w:p w:rsidR="007A43AB" w:rsidRDefault="00863C19" w:rsidP="003B7E28">
      <w:pPr>
        <w:spacing w:line="360" w:lineRule="auto"/>
        <w:ind w:firstLine="709"/>
        <w:jc w:val="both"/>
        <w:rPr>
          <w:sz w:val="28"/>
          <w:szCs w:val="28"/>
        </w:rPr>
      </w:pPr>
      <w:r>
        <w:rPr>
          <w:noProof/>
        </w:rPr>
        <w:pict>
          <v:shape id="_x0000_s1031" type="#_x0000_t202" style="position:absolute;left:0;text-align:left;margin-left:40.95pt;margin-top:8.15pt;width:300pt;height:13.8pt;z-index:251634176" stroked="f">
            <v:textbox style="mso-fit-shape-to-text:t" inset="0,0,0,0">
              <w:txbxContent>
                <w:p w:rsidR="003B7E28" w:rsidRPr="00A92668" w:rsidRDefault="003B7E28" w:rsidP="00A92668">
                  <w:pPr>
                    <w:pStyle w:val="ab"/>
                    <w:rPr>
                      <w:i/>
                      <w:noProof/>
                      <w:sz w:val="24"/>
                      <w:szCs w:val="24"/>
                    </w:rPr>
                  </w:pPr>
                  <w:r w:rsidRPr="00A92668">
                    <w:rPr>
                      <w:i/>
                      <w:sz w:val="24"/>
                      <w:szCs w:val="24"/>
                    </w:rPr>
                    <w:t xml:space="preserve">Рисунок </w:t>
                  </w:r>
                  <w:r>
                    <w:rPr>
                      <w:i/>
                      <w:noProof/>
                      <w:sz w:val="24"/>
                      <w:szCs w:val="24"/>
                    </w:rPr>
                    <w:t>2</w:t>
                  </w:r>
                  <w:r w:rsidRPr="00A92668">
                    <w:rPr>
                      <w:i/>
                      <w:sz w:val="24"/>
                      <w:szCs w:val="24"/>
                    </w:rPr>
                    <w:t xml:space="preserve"> Тепловоз ТГМ6</w:t>
                  </w:r>
                </w:p>
              </w:txbxContent>
            </v:textbox>
            <w10:wrap type="square"/>
          </v:shape>
        </w:pict>
      </w:r>
    </w:p>
    <w:p w:rsidR="007A43AB" w:rsidRDefault="007A43AB"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r w:rsidRPr="003B7E28">
        <w:rPr>
          <w:sz w:val="28"/>
          <w:szCs w:val="28"/>
        </w:rPr>
        <w:t xml:space="preserve">К концу </w:t>
      </w:r>
      <w:smartTag w:uri="urn:schemas-microsoft-com:office:smarttags" w:element="metricconverter">
        <w:smartTagPr>
          <w:attr w:name="ProductID" w:val="1964 г"/>
        </w:smartTagPr>
        <w:r w:rsidRPr="003B7E28">
          <w:rPr>
            <w:sz w:val="28"/>
            <w:szCs w:val="28"/>
          </w:rPr>
          <w:t>1964 г</w:t>
        </w:r>
      </w:smartTag>
      <w:r w:rsidRPr="003B7E28">
        <w:rPr>
          <w:sz w:val="28"/>
          <w:szCs w:val="28"/>
        </w:rPr>
        <w:t>. Людиновским тепловозостроительным заводом был закончен технический проект универсального тепловоза. По проекту тепловоз рассчитан как для легкой маневровой и поездной работы в одну четырехосную секцию, так и для тяжелой маневровой работы в две секции. На тепловозе возможно применение трех типов дизелей: М756, 4Д49 и 6Д70; сцепной вес тепловоза при одной секции мог быть 68, 74 и 76 тс; при добалластировке общий вес</w:t>
      </w:r>
      <w:r w:rsidR="00C516B8" w:rsidRPr="00C516B8">
        <w:rPr>
          <w:sz w:val="28"/>
          <w:szCs w:val="28"/>
        </w:rPr>
        <w:t xml:space="preserve"> </w:t>
      </w:r>
      <w:r w:rsidRPr="003B7E28">
        <w:rPr>
          <w:sz w:val="28"/>
          <w:szCs w:val="28"/>
        </w:rPr>
        <w:t>двух секций мог быть доведен до 2х80 и 2х88 тс. Общее количество возможных модификаций составляло 18. При проектировании тепловоза широко использовались отдельные, хорошо зарекомендовавшие себя в эксплуатации узлы тепловозов ТГМ3 и ТЭ3.</w:t>
      </w:r>
    </w:p>
    <w:p w:rsidR="00E130EE" w:rsidRPr="003B7E28" w:rsidRDefault="00E130EE" w:rsidP="003B7E28">
      <w:pPr>
        <w:spacing w:line="360" w:lineRule="auto"/>
        <w:ind w:firstLine="709"/>
        <w:jc w:val="both"/>
        <w:rPr>
          <w:sz w:val="28"/>
          <w:szCs w:val="28"/>
        </w:rPr>
      </w:pPr>
      <w:r w:rsidRPr="003B7E28">
        <w:rPr>
          <w:sz w:val="28"/>
          <w:szCs w:val="28"/>
        </w:rPr>
        <w:t>В 1966г. Людиновский тепловозостроительный завод выпустил тепловоз ТГМ6, представляющий собой второй вариант проекта. Основным отличием тепловоза ТГМ6 от тепловоза ТГМ5 явилось применение дизеля 3А-6Д49 Коломенского тепловозостроительного завода. Номинальная мощность 1200 л.с., частота вращения вала при этой мощности -1000 об/мин и все</w:t>
      </w:r>
      <w:r w:rsidR="00C516B8" w:rsidRPr="00C516B8">
        <w:rPr>
          <w:sz w:val="28"/>
          <w:szCs w:val="28"/>
        </w:rPr>
        <w:t xml:space="preserve"> </w:t>
      </w:r>
      <w:r w:rsidRPr="003B7E28">
        <w:rPr>
          <w:sz w:val="28"/>
          <w:szCs w:val="28"/>
        </w:rPr>
        <w:t>остальные параметры такие же, как у однотипного дизеля 3А-6Д49 тепловоза ТЭМ5. Длина тепловоза  13500 м, общая колесная база 9300 мм и колесная база тележек также остались без изменения.</w:t>
      </w:r>
    </w:p>
    <w:p w:rsidR="00E130EE" w:rsidRPr="003B7E28" w:rsidRDefault="00863C19" w:rsidP="003B7E28">
      <w:pPr>
        <w:spacing w:line="360" w:lineRule="auto"/>
        <w:ind w:firstLine="709"/>
        <w:jc w:val="both"/>
        <w:rPr>
          <w:sz w:val="28"/>
          <w:szCs w:val="28"/>
        </w:rPr>
      </w:pPr>
      <w:r>
        <w:rPr>
          <w:noProof/>
        </w:rPr>
        <w:pict>
          <v:shape id="_x0000_s1032" type="#_x0000_t202" style="position:absolute;left:0;text-align:left;margin-left:487.1pt;margin-top:96.5pt;width:19.9pt;height:147.1pt;z-index:251660800" stroked="f">
            <v:fill opacity="0"/>
            <v:textbox style="mso-fit-shape-to-text:t">
              <w:txbxContent>
                <w:p w:rsidR="003B7E28" w:rsidRPr="006C7367" w:rsidRDefault="003B7E28" w:rsidP="006C7367">
                  <w:pPr>
                    <w:rPr>
                      <w:i/>
                    </w:rPr>
                  </w:pPr>
                  <w:r>
                    <w:rPr>
                      <w:i/>
                    </w:rPr>
                    <w:t>9</w:t>
                  </w:r>
                </w:p>
              </w:txbxContent>
            </v:textbox>
          </v:shape>
        </w:pict>
      </w:r>
      <w:r w:rsidR="00E130EE" w:rsidRPr="003B7E28">
        <w:rPr>
          <w:sz w:val="28"/>
          <w:szCs w:val="28"/>
        </w:rPr>
        <w:t>Сохранены также гидропередача УГП-750-1200 с параллельной системой питания, компрессора ПК-35, аккумуляторная батарея 32ТН-450. Вместо компрессора ПК-35 на части тепловозов установлен шестицилиндровый двухступенчатый компрессор ПК-5,25. Для заряда аккумуляторной батареи и питания цепей управления и освещения установлен генератор постоянного тока КГ-12 (5/5 кВт, 75 В); генератор приводится клиноременной передачей.</w:t>
      </w:r>
    </w:p>
    <w:p w:rsidR="00E130EE" w:rsidRPr="003B7E28" w:rsidRDefault="00E130EE" w:rsidP="003B7E28">
      <w:pPr>
        <w:spacing w:line="360" w:lineRule="auto"/>
        <w:ind w:firstLine="709"/>
        <w:jc w:val="both"/>
        <w:rPr>
          <w:sz w:val="28"/>
          <w:szCs w:val="28"/>
        </w:rPr>
      </w:pPr>
      <w:r w:rsidRPr="003B7E28">
        <w:rPr>
          <w:sz w:val="28"/>
          <w:szCs w:val="28"/>
        </w:rPr>
        <w:t>Тяговые параметры тепловоза ТГМ6 близки к параметрам тепловоза ТГМ5. На поездном режиме длительная сила тяги секции при скорости 15 км/ч 14000 кгс, на маневровом при скорости 5 км/ч - 25000 кгс. Вес тепловозов ТГМ6 в зависимости от количества балласта находится в пределах 72-90 тс. Запас топлива составляет 4500 кг, песка - 900- 1100 кг.</w:t>
      </w:r>
    </w:p>
    <w:p w:rsidR="00E130EE" w:rsidRPr="003B7E28" w:rsidRDefault="00E130EE" w:rsidP="003B7E28">
      <w:pPr>
        <w:spacing w:line="360" w:lineRule="auto"/>
        <w:ind w:firstLine="709"/>
        <w:jc w:val="both"/>
        <w:rPr>
          <w:sz w:val="28"/>
          <w:szCs w:val="28"/>
        </w:rPr>
      </w:pPr>
      <w:r w:rsidRPr="003B7E28">
        <w:rPr>
          <w:sz w:val="28"/>
          <w:szCs w:val="28"/>
        </w:rPr>
        <w:t>Всесоюзный научно-исследовательский тепловозный институт провел сравнительную оценку тепловоза ТГМ6 с тепловозами ТГМ5и ТЭМ2 в условиях маневровой и горочной работы на станции Брянск II и пришел к выводу, что тепловоз ТГМ6 имеет примерно такой же расход топлива, как и тепловоз ТЭМ2, и более экономичен, чем тепловоз ТГМ5 с дизелем 6Д70.</w:t>
      </w:r>
    </w:p>
    <w:p w:rsidR="00E130EE" w:rsidRPr="003B7E28" w:rsidRDefault="00E130EE" w:rsidP="003B7E28">
      <w:pPr>
        <w:spacing w:line="360" w:lineRule="auto"/>
        <w:ind w:firstLine="709"/>
        <w:jc w:val="both"/>
        <w:rPr>
          <w:sz w:val="28"/>
          <w:szCs w:val="28"/>
        </w:rPr>
      </w:pPr>
      <w:r w:rsidRPr="003B7E28">
        <w:rPr>
          <w:sz w:val="28"/>
          <w:szCs w:val="28"/>
        </w:rPr>
        <w:t>С тепловоза №242 вместо упруго-компенсационной муфты между валом дизеля и валом гидропередачи устанавливалась эластичная муфта с резино-кордовой обмоткой.</w:t>
      </w:r>
    </w:p>
    <w:p w:rsidR="00E130EE" w:rsidRPr="003B7E28" w:rsidRDefault="00E130EE" w:rsidP="003B7E28">
      <w:pPr>
        <w:spacing w:line="360" w:lineRule="auto"/>
        <w:ind w:firstLine="709"/>
        <w:jc w:val="both"/>
        <w:rPr>
          <w:sz w:val="28"/>
          <w:szCs w:val="28"/>
        </w:rPr>
      </w:pPr>
      <w:r w:rsidRPr="003B7E28">
        <w:rPr>
          <w:sz w:val="28"/>
          <w:szCs w:val="28"/>
        </w:rPr>
        <w:t>Тепловозы ТГМ6 строились серийно с 1969 по 1973 г. включительно.</w:t>
      </w:r>
    </w:p>
    <w:p w:rsidR="007A43AB" w:rsidRPr="003B7E28" w:rsidRDefault="007A43AB" w:rsidP="007A43AB">
      <w:pPr>
        <w:numPr>
          <w:ilvl w:val="0"/>
          <w:numId w:val="2"/>
        </w:numPr>
        <w:spacing w:line="360" w:lineRule="auto"/>
        <w:ind w:left="0" w:firstLine="709"/>
        <w:jc w:val="both"/>
        <w:rPr>
          <w:b/>
          <w:sz w:val="28"/>
          <w:szCs w:val="28"/>
        </w:rPr>
      </w:pPr>
      <w:r>
        <w:rPr>
          <w:sz w:val="28"/>
          <w:szCs w:val="28"/>
        </w:rPr>
        <w:br w:type="page"/>
      </w:r>
      <w:r w:rsidRPr="003B7E28">
        <w:rPr>
          <w:b/>
          <w:sz w:val="28"/>
          <w:szCs w:val="28"/>
        </w:rPr>
        <w:t>РАСЧЕТ ТЯГОВО-ЭКОНОМИЧЕСКИХ ХАРАКТЕРИСТИК ТЕПЛОВОЗА С МНОГОЦИРКУЛЯЦ</w:t>
      </w:r>
      <w:r>
        <w:rPr>
          <w:b/>
          <w:sz w:val="28"/>
          <w:szCs w:val="28"/>
        </w:rPr>
        <w:t>ИОННОЙ ГИДРАВЛИЧЕСКОЙ ПЕРЕДАЧЕЙ</w:t>
      </w:r>
    </w:p>
    <w:p w:rsidR="00E130EE" w:rsidRPr="003B7E28" w:rsidRDefault="00E130EE" w:rsidP="003B7E28">
      <w:pPr>
        <w:spacing w:line="360" w:lineRule="auto"/>
        <w:ind w:firstLine="709"/>
        <w:jc w:val="both"/>
        <w:rPr>
          <w:sz w:val="28"/>
          <w:szCs w:val="28"/>
        </w:rPr>
      </w:pPr>
    </w:p>
    <w:p w:rsidR="00E130EE" w:rsidRPr="003B7E28" w:rsidRDefault="00863C19" w:rsidP="003B7E28">
      <w:pPr>
        <w:spacing w:line="360" w:lineRule="auto"/>
        <w:ind w:firstLine="709"/>
        <w:jc w:val="both"/>
        <w:rPr>
          <w:b/>
          <w:sz w:val="28"/>
          <w:szCs w:val="28"/>
        </w:rPr>
      </w:pPr>
      <w:r>
        <w:rPr>
          <w:noProof/>
        </w:rPr>
        <w:pict>
          <v:shape id="_x0000_s1033" type="#_x0000_t202" style="position:absolute;left:0;text-align:left;margin-left:481.2pt;margin-top:120.7pt;width:26.45pt;height:147.1pt;z-index:251659776" stroked="f">
            <v:fill opacity="0"/>
            <v:textbox style="mso-fit-shape-to-text:t">
              <w:txbxContent>
                <w:p w:rsidR="003B7E28" w:rsidRPr="006C7367" w:rsidRDefault="003B7E28" w:rsidP="006C7367">
                  <w:pPr>
                    <w:rPr>
                      <w:i/>
                    </w:rPr>
                  </w:pPr>
                  <w:r>
                    <w:rPr>
                      <w:i/>
                    </w:rPr>
                    <w:t>10</w:t>
                  </w:r>
                </w:p>
              </w:txbxContent>
            </v:textbox>
          </v:shape>
        </w:pict>
      </w:r>
      <w:r w:rsidR="00E130EE" w:rsidRPr="003B7E28">
        <w:rPr>
          <w:b/>
          <w:sz w:val="28"/>
          <w:szCs w:val="28"/>
        </w:rPr>
        <w:t>2.1 Устройство и назначени</w:t>
      </w:r>
      <w:r w:rsidR="007A43AB">
        <w:rPr>
          <w:b/>
          <w:sz w:val="28"/>
          <w:szCs w:val="28"/>
        </w:rPr>
        <w:t>е унифицированной гидропередачи</w:t>
      </w:r>
    </w:p>
    <w:p w:rsidR="007A43AB" w:rsidRDefault="007A43AB"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r w:rsidRPr="003B7E28">
        <w:rPr>
          <w:sz w:val="28"/>
          <w:szCs w:val="28"/>
        </w:rPr>
        <w:t>На тепловозе установлена унифицированная гидропередача УГП-1200 Калужского машиностроительного завода. Унифицированной передача названа потому, что она предназначена для работы с дизелями различной мощности (от 750 до 1200 л. с). При этом меняется только несколько пар зубчатых колес. Мощность от дизеля к колесам тепловоза передается через три поочередно включаемых гидроаппарата: два гидротрансформатора (ГТР) и одну гидромуфту (ГМ).</w:t>
      </w:r>
    </w:p>
    <w:p w:rsidR="00E130EE" w:rsidRPr="003B7E28" w:rsidRDefault="00E130EE" w:rsidP="003B7E28">
      <w:pPr>
        <w:spacing w:line="360" w:lineRule="auto"/>
        <w:ind w:firstLine="709"/>
        <w:jc w:val="both"/>
        <w:rPr>
          <w:sz w:val="28"/>
          <w:szCs w:val="28"/>
        </w:rPr>
      </w:pPr>
      <w:r w:rsidRPr="003B7E28">
        <w:rPr>
          <w:sz w:val="28"/>
          <w:szCs w:val="28"/>
        </w:rPr>
        <w:t>Насосные колеса гидроаппаратов сидят на общем валу и приводятся во вращение от вала дизеля через повышающую зубчатую пару. Турбинные колеса гидроаппаратов через систему зубчатых колес и реверс-режимный редуктор передают вращение на выходной вал УГП и далее на оси колесных пар тепловоза. Переключение режимов и направления движения осуществляется при помощи двух воздушных цилиндров. Поступательное движение их поршней через систему рычагов передается на зубчатые муфты реверс-режимных валов. Масло на питание гидроаппаратов и на смазывание подшипников и зубчатых колес подается центробежным питательным насосом, расположенным в нижней части корпуса гидропередачи. Переключение гидроаппаратов происходит автоматически в зависимости от частоты вращения вала дизеля и скорости движения тепловоза. Система автоматики электрогидравлическая. В гидродередаче предусмотрен также отбор мощности на вспомогательные нужды тепловоза.</w:t>
      </w:r>
    </w:p>
    <w:p w:rsidR="00E130EE" w:rsidRPr="003B7E28" w:rsidRDefault="007A43AB" w:rsidP="003B7E28">
      <w:pPr>
        <w:spacing w:line="360" w:lineRule="auto"/>
        <w:ind w:firstLine="709"/>
        <w:jc w:val="both"/>
        <w:rPr>
          <w:b/>
          <w:sz w:val="28"/>
          <w:szCs w:val="28"/>
        </w:rPr>
      </w:pPr>
      <w:r>
        <w:rPr>
          <w:sz w:val="28"/>
          <w:szCs w:val="28"/>
        </w:rPr>
        <w:br w:type="page"/>
      </w:r>
      <w:r w:rsidR="00863C19">
        <w:rPr>
          <w:noProof/>
        </w:rPr>
        <w:pict>
          <v:shape id="_x0000_s1034" type="#_x0000_t202" style="position:absolute;left:0;text-align:left;margin-left:482.6pt;margin-top:70.25pt;width:24.95pt;height:147.1pt;z-index:251658752" stroked="f">
            <v:fill opacity="0"/>
            <v:textbox style="mso-fit-shape-to-text:t">
              <w:txbxContent>
                <w:p w:rsidR="003B7E28" w:rsidRPr="006C7367" w:rsidRDefault="003B7E28" w:rsidP="006C7367">
                  <w:pPr>
                    <w:rPr>
                      <w:i/>
                    </w:rPr>
                  </w:pPr>
                  <w:r w:rsidRPr="006C7367">
                    <w:rPr>
                      <w:i/>
                    </w:rPr>
                    <w:t>1</w:t>
                  </w:r>
                  <w:r>
                    <w:rPr>
                      <w:i/>
                    </w:rPr>
                    <w:t>1</w:t>
                  </w:r>
                </w:p>
              </w:txbxContent>
            </v:textbox>
          </v:shape>
        </w:pict>
      </w:r>
      <w:r w:rsidR="00E130EE" w:rsidRPr="003B7E28">
        <w:rPr>
          <w:b/>
          <w:sz w:val="28"/>
          <w:szCs w:val="28"/>
        </w:rPr>
        <w:t>2.1.1 Кинематическая схема гидропередачи тепловоза ТГМ6.</w:t>
      </w:r>
    </w:p>
    <w:p w:rsidR="00E130EE" w:rsidRPr="003B7E28" w:rsidRDefault="00E130EE" w:rsidP="003B7E28">
      <w:pPr>
        <w:spacing w:line="360" w:lineRule="auto"/>
        <w:ind w:firstLine="709"/>
        <w:jc w:val="both"/>
        <w:rPr>
          <w:sz w:val="28"/>
          <w:szCs w:val="28"/>
        </w:rPr>
      </w:pPr>
    </w:p>
    <w:p w:rsidR="00E130EE" w:rsidRPr="003B7E28" w:rsidRDefault="00863C19" w:rsidP="003B7E28">
      <w:pPr>
        <w:spacing w:line="360" w:lineRule="auto"/>
        <w:ind w:firstLine="709"/>
        <w:jc w:val="both"/>
        <w:rPr>
          <w:sz w:val="28"/>
          <w:szCs w:val="28"/>
        </w:rPr>
      </w:pPr>
      <w:r>
        <w:rPr>
          <w:noProof/>
        </w:rPr>
        <w:pict>
          <v:shape id="Рисунок 10" o:spid="_x0000_s1035" type="#_x0000_t75" alt="передача.png" style="position:absolute;left:0;text-align:left;margin-left:28.1pt;margin-top:2.85pt;width:402.85pt;height:298.3pt;z-index:251640320;visibility:visible">
            <v:imagedata r:id="rId10" o:title=""/>
          </v:shape>
        </w:pict>
      </w: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b/>
          <w:i/>
          <w:sz w:val="28"/>
          <w:szCs w:val="28"/>
        </w:rPr>
      </w:pPr>
      <w:r w:rsidRPr="003B7E28">
        <w:rPr>
          <w:b/>
          <w:i/>
          <w:sz w:val="28"/>
          <w:szCs w:val="28"/>
        </w:rPr>
        <w:t>Рисунок 3.Кинематическая схема унифицированной гидропередачи</w:t>
      </w: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r w:rsidRPr="003B7E28">
        <w:rPr>
          <w:sz w:val="28"/>
          <w:szCs w:val="28"/>
        </w:rPr>
        <w:t>Кинематическая схема унифицированной гидропередачи состоит из силовой и вспомогательной цепей. Силовая кинематическая цепь содержит следующие узлы:</w:t>
      </w:r>
    </w:p>
    <w:p w:rsidR="00E130EE" w:rsidRPr="003B7E28" w:rsidRDefault="00E130EE" w:rsidP="003B7E28">
      <w:pPr>
        <w:spacing w:line="360" w:lineRule="auto"/>
        <w:ind w:firstLine="709"/>
        <w:jc w:val="both"/>
        <w:rPr>
          <w:sz w:val="28"/>
          <w:szCs w:val="28"/>
        </w:rPr>
      </w:pPr>
      <w:r w:rsidRPr="003B7E28">
        <w:rPr>
          <w:sz w:val="28"/>
          <w:szCs w:val="28"/>
        </w:rPr>
        <w:t xml:space="preserve">1. Приводной вал </w:t>
      </w:r>
      <w:r w:rsidRPr="003B7E28">
        <w:rPr>
          <w:sz w:val="28"/>
          <w:szCs w:val="28"/>
          <w:lang w:val="en-US"/>
        </w:rPr>
        <w:t>I</w:t>
      </w:r>
      <w:r w:rsidRPr="003B7E28">
        <w:rPr>
          <w:sz w:val="28"/>
          <w:szCs w:val="28"/>
        </w:rPr>
        <w:t xml:space="preserve"> с фланцем, шестерней </w:t>
      </w:r>
      <w:r w:rsidRPr="003B7E28">
        <w:rPr>
          <w:sz w:val="28"/>
          <w:szCs w:val="28"/>
          <w:lang w:val="en-US"/>
        </w:rPr>
        <w:t>Z</w:t>
      </w:r>
      <w:r w:rsidRPr="003B7E28">
        <w:rPr>
          <w:sz w:val="28"/>
          <w:szCs w:val="28"/>
          <w:vertAlign w:val="subscript"/>
        </w:rPr>
        <w:t>1</w:t>
      </w:r>
      <w:r w:rsidRPr="003B7E28">
        <w:rPr>
          <w:sz w:val="28"/>
          <w:szCs w:val="28"/>
        </w:rPr>
        <w:t xml:space="preserve"> повышающей зубчатой пары и шестерней отбора мощности </w:t>
      </w:r>
      <w:r w:rsidRPr="003B7E28">
        <w:rPr>
          <w:sz w:val="28"/>
          <w:szCs w:val="28"/>
          <w:lang w:val="en-US"/>
        </w:rPr>
        <w:t>Z</w:t>
      </w:r>
      <w:r w:rsidRPr="003B7E28">
        <w:rPr>
          <w:sz w:val="28"/>
          <w:szCs w:val="28"/>
          <w:vertAlign w:val="subscript"/>
        </w:rPr>
        <w:t>2</w:t>
      </w:r>
      <w:r w:rsidRPr="003B7E28">
        <w:rPr>
          <w:sz w:val="28"/>
          <w:szCs w:val="28"/>
        </w:rPr>
        <w:t>.</w:t>
      </w:r>
    </w:p>
    <w:p w:rsidR="00E130EE" w:rsidRPr="003B7E28" w:rsidRDefault="00863C19" w:rsidP="003B7E28">
      <w:pPr>
        <w:spacing w:line="360" w:lineRule="auto"/>
        <w:ind w:firstLine="709"/>
        <w:jc w:val="both"/>
        <w:rPr>
          <w:sz w:val="28"/>
          <w:szCs w:val="28"/>
        </w:rPr>
      </w:pPr>
      <w:r>
        <w:rPr>
          <w:noProof/>
        </w:rPr>
        <w:pict>
          <v:shape id="_x0000_s1036" type="#_x0000_t202" style="position:absolute;left:0;text-align:left;margin-left:481pt;margin-top:170.25pt;width:26.45pt;height:147.1pt;z-index:251657728" stroked="f">
            <v:fill opacity="0"/>
            <v:textbox style="mso-fit-shape-to-text:t">
              <w:txbxContent>
                <w:p w:rsidR="003B7E28" w:rsidRPr="006C7367" w:rsidRDefault="003B7E28" w:rsidP="006C7367">
                  <w:pPr>
                    <w:rPr>
                      <w:i/>
                    </w:rPr>
                  </w:pPr>
                  <w:r w:rsidRPr="006C7367">
                    <w:rPr>
                      <w:i/>
                    </w:rPr>
                    <w:t>1</w:t>
                  </w:r>
                  <w:r>
                    <w:rPr>
                      <w:i/>
                    </w:rPr>
                    <w:t>2</w:t>
                  </w:r>
                </w:p>
              </w:txbxContent>
            </v:textbox>
          </v:shape>
        </w:pict>
      </w:r>
      <w:r w:rsidR="00E130EE" w:rsidRPr="003B7E28">
        <w:rPr>
          <w:sz w:val="28"/>
          <w:szCs w:val="28"/>
        </w:rPr>
        <w:t xml:space="preserve">2. Главный вал </w:t>
      </w:r>
      <w:r w:rsidR="00E130EE" w:rsidRPr="003B7E28">
        <w:rPr>
          <w:sz w:val="28"/>
          <w:szCs w:val="28"/>
          <w:lang w:val="en-US"/>
        </w:rPr>
        <w:t>II</w:t>
      </w:r>
      <w:r w:rsidR="00E130EE" w:rsidRPr="003B7E28">
        <w:rPr>
          <w:sz w:val="28"/>
          <w:szCs w:val="28"/>
        </w:rPr>
        <w:t xml:space="preserve">, состоящий из насосного и турбинных валов первой и второй ступеней. На насосном валу расположены ведомая шестерня </w:t>
      </w:r>
      <w:r w:rsidR="00E130EE" w:rsidRPr="003B7E28">
        <w:rPr>
          <w:sz w:val="28"/>
          <w:szCs w:val="28"/>
          <w:lang w:val="en-US"/>
        </w:rPr>
        <w:t>Z</w:t>
      </w:r>
      <w:r w:rsidR="00E130EE" w:rsidRPr="003B7E28">
        <w:rPr>
          <w:sz w:val="28"/>
          <w:szCs w:val="28"/>
          <w:vertAlign w:val="subscript"/>
        </w:rPr>
        <w:t>2</w:t>
      </w:r>
      <w:r w:rsidR="00E130EE" w:rsidRPr="003B7E28">
        <w:rPr>
          <w:sz w:val="28"/>
          <w:szCs w:val="28"/>
        </w:rPr>
        <w:t xml:space="preserve"> повышающей зубчатой пары и насосные колеса двух ГТР и ГМ. На турбинном валу первой ступени расположена шестерня </w:t>
      </w:r>
      <w:r w:rsidR="00E130EE" w:rsidRPr="003B7E28">
        <w:rPr>
          <w:sz w:val="28"/>
          <w:szCs w:val="28"/>
          <w:lang w:val="en-US"/>
        </w:rPr>
        <w:t>Z</w:t>
      </w:r>
      <w:r w:rsidR="00E130EE" w:rsidRPr="003B7E28">
        <w:rPr>
          <w:sz w:val="28"/>
          <w:szCs w:val="28"/>
          <w:vertAlign w:val="subscript"/>
        </w:rPr>
        <w:t>3</w:t>
      </w:r>
      <w:r w:rsidR="00E130EE" w:rsidRPr="003B7E28">
        <w:rPr>
          <w:sz w:val="28"/>
          <w:szCs w:val="28"/>
        </w:rPr>
        <w:t xml:space="preserve"> и турбинное колесо первого ГТР, на турбинном валу второй ступени — турбинные колеса второго ГТР и ГМ, а также шестерня </w:t>
      </w:r>
      <w:r w:rsidR="00E130EE" w:rsidRPr="003B7E28">
        <w:rPr>
          <w:sz w:val="28"/>
          <w:szCs w:val="28"/>
          <w:lang w:val="en-US"/>
        </w:rPr>
        <w:t>Z</w:t>
      </w:r>
      <w:r w:rsidR="00E130EE" w:rsidRPr="003B7E28">
        <w:rPr>
          <w:sz w:val="28"/>
          <w:szCs w:val="28"/>
          <w:vertAlign w:val="subscript"/>
        </w:rPr>
        <w:t>5</w:t>
      </w:r>
      <w:r w:rsidR="00E130EE" w:rsidRPr="003B7E28">
        <w:rPr>
          <w:sz w:val="28"/>
          <w:szCs w:val="28"/>
        </w:rPr>
        <w:t>, передающая вращение со второй ступени главного вала на вторичный вал.</w:t>
      </w:r>
    </w:p>
    <w:p w:rsidR="00E130EE" w:rsidRPr="003B7E28" w:rsidRDefault="00E130EE" w:rsidP="003B7E28">
      <w:pPr>
        <w:spacing w:line="360" w:lineRule="auto"/>
        <w:ind w:firstLine="709"/>
        <w:jc w:val="both"/>
        <w:rPr>
          <w:sz w:val="28"/>
          <w:szCs w:val="28"/>
        </w:rPr>
      </w:pPr>
      <w:r w:rsidRPr="003B7E28">
        <w:rPr>
          <w:sz w:val="28"/>
          <w:szCs w:val="28"/>
        </w:rPr>
        <w:t xml:space="preserve">3. Вторичный вал </w:t>
      </w:r>
      <w:r w:rsidRPr="003B7E28">
        <w:rPr>
          <w:sz w:val="28"/>
          <w:szCs w:val="28"/>
          <w:lang w:val="en-US"/>
        </w:rPr>
        <w:t>III</w:t>
      </w:r>
      <w:r w:rsidRPr="003B7E28">
        <w:rPr>
          <w:sz w:val="28"/>
          <w:szCs w:val="28"/>
        </w:rPr>
        <w:t xml:space="preserve"> с шестернями </w:t>
      </w:r>
      <w:r w:rsidRPr="003B7E28">
        <w:rPr>
          <w:sz w:val="28"/>
          <w:szCs w:val="28"/>
          <w:lang w:val="en-US"/>
        </w:rPr>
        <w:t>Z</w:t>
      </w:r>
      <w:r w:rsidRPr="003B7E28">
        <w:rPr>
          <w:sz w:val="28"/>
          <w:szCs w:val="28"/>
          <w:vertAlign w:val="subscript"/>
        </w:rPr>
        <w:t>4</w:t>
      </w:r>
      <w:r w:rsidRPr="003B7E28">
        <w:rPr>
          <w:sz w:val="28"/>
          <w:szCs w:val="28"/>
        </w:rPr>
        <w:t xml:space="preserve"> и </w:t>
      </w:r>
      <w:r w:rsidRPr="003B7E28">
        <w:rPr>
          <w:sz w:val="28"/>
          <w:szCs w:val="28"/>
          <w:lang w:val="en-US"/>
        </w:rPr>
        <w:t>Z</w:t>
      </w:r>
      <w:r w:rsidRPr="003B7E28">
        <w:rPr>
          <w:sz w:val="28"/>
          <w:szCs w:val="28"/>
          <w:vertAlign w:val="subscript"/>
        </w:rPr>
        <w:t>6</w:t>
      </w:r>
      <w:r w:rsidRPr="003B7E28">
        <w:rPr>
          <w:sz w:val="28"/>
          <w:szCs w:val="28"/>
        </w:rPr>
        <w:t xml:space="preserve"> первой и второй ступеней. Постоянно вращающаяся при работе гидропередачи часть вторичного вала оканчивается подвижной шлицёвой муфтой. Эта муфта при переключении режима вводится в шлицевую часть ступицы одной из шестерен: маневрового режима </w:t>
      </w:r>
      <w:r w:rsidRPr="003B7E28">
        <w:rPr>
          <w:sz w:val="28"/>
          <w:szCs w:val="28"/>
          <w:lang w:val="en-US"/>
        </w:rPr>
        <w:t>Z</w:t>
      </w:r>
      <w:r w:rsidRPr="003B7E28">
        <w:rPr>
          <w:sz w:val="28"/>
          <w:szCs w:val="28"/>
          <w:vertAlign w:val="subscript"/>
        </w:rPr>
        <w:t>10</w:t>
      </w:r>
      <w:r w:rsidRPr="003B7E28">
        <w:rPr>
          <w:sz w:val="28"/>
          <w:szCs w:val="28"/>
        </w:rPr>
        <w:t xml:space="preserve"> или поездного режима </w:t>
      </w:r>
      <w:r w:rsidRPr="003B7E28">
        <w:rPr>
          <w:sz w:val="28"/>
          <w:szCs w:val="28"/>
          <w:lang w:val="en-US"/>
        </w:rPr>
        <w:t>Z</w:t>
      </w:r>
      <w:r w:rsidRPr="003B7E28">
        <w:rPr>
          <w:sz w:val="28"/>
          <w:szCs w:val="28"/>
          <w:vertAlign w:val="subscript"/>
        </w:rPr>
        <w:t>13</w:t>
      </w:r>
      <w:r w:rsidRPr="003B7E28">
        <w:rPr>
          <w:sz w:val="28"/>
          <w:szCs w:val="28"/>
        </w:rPr>
        <w:t>, включая их в работу.</w:t>
      </w:r>
    </w:p>
    <w:p w:rsidR="00E130EE" w:rsidRPr="003B7E28" w:rsidRDefault="00E130EE" w:rsidP="003B7E28">
      <w:pPr>
        <w:spacing w:line="360" w:lineRule="auto"/>
        <w:ind w:firstLine="709"/>
        <w:jc w:val="both"/>
        <w:rPr>
          <w:sz w:val="28"/>
          <w:szCs w:val="28"/>
        </w:rPr>
      </w:pPr>
      <w:r w:rsidRPr="003B7E28">
        <w:rPr>
          <w:sz w:val="28"/>
          <w:szCs w:val="28"/>
        </w:rPr>
        <w:t xml:space="preserve">4. Вал реверса IV с шестерней </w:t>
      </w:r>
      <w:r w:rsidRPr="003B7E28">
        <w:rPr>
          <w:sz w:val="28"/>
          <w:szCs w:val="28"/>
          <w:lang w:val="en-US"/>
        </w:rPr>
        <w:t>Z</w:t>
      </w:r>
      <w:r w:rsidRPr="003B7E28">
        <w:rPr>
          <w:sz w:val="28"/>
          <w:szCs w:val="28"/>
          <w:vertAlign w:val="subscript"/>
        </w:rPr>
        <w:t>7</w:t>
      </w:r>
      <w:r w:rsidRPr="003B7E28">
        <w:rPr>
          <w:sz w:val="28"/>
          <w:szCs w:val="28"/>
        </w:rPr>
        <w:t xml:space="preserve">, через которую он получает вращение от шестерни </w:t>
      </w:r>
      <w:r w:rsidRPr="003B7E28">
        <w:rPr>
          <w:sz w:val="28"/>
          <w:szCs w:val="28"/>
          <w:lang w:val="en-US"/>
        </w:rPr>
        <w:t>Z</w:t>
      </w:r>
      <w:r w:rsidRPr="003B7E28">
        <w:rPr>
          <w:sz w:val="28"/>
          <w:szCs w:val="28"/>
          <w:vertAlign w:val="subscript"/>
        </w:rPr>
        <w:t>6</w:t>
      </w:r>
      <w:r w:rsidRPr="003B7E28">
        <w:rPr>
          <w:sz w:val="28"/>
          <w:szCs w:val="28"/>
        </w:rPr>
        <w:t xml:space="preserve"> вторичного вала с тем же числом зубьев. При работающей гидропередаче вторичный вал и вал реверса вращаются одновременно с одинаковой частотой, но в разных направлениях. Вал реверса так же, как и вторичный вал, оканчивается шлицевой муфтой, через которую приводятся во вращение шестерни </w:t>
      </w:r>
      <w:r w:rsidRPr="003B7E28">
        <w:rPr>
          <w:sz w:val="28"/>
          <w:szCs w:val="28"/>
          <w:lang w:val="en-US"/>
        </w:rPr>
        <w:t>Z</w:t>
      </w:r>
      <w:r w:rsidRPr="003B7E28">
        <w:rPr>
          <w:sz w:val="28"/>
          <w:szCs w:val="28"/>
          <w:vertAlign w:val="subscript"/>
        </w:rPr>
        <w:t>9</w:t>
      </w:r>
      <w:r w:rsidRPr="003B7E28">
        <w:rPr>
          <w:sz w:val="28"/>
          <w:szCs w:val="28"/>
        </w:rPr>
        <w:t xml:space="preserve"> или </w:t>
      </w:r>
      <w:r w:rsidRPr="003B7E28">
        <w:rPr>
          <w:sz w:val="28"/>
          <w:szCs w:val="28"/>
          <w:lang w:val="en-US"/>
        </w:rPr>
        <w:t>Z</w:t>
      </w:r>
      <w:r w:rsidRPr="003B7E28">
        <w:rPr>
          <w:sz w:val="28"/>
          <w:szCs w:val="28"/>
          <w:vertAlign w:val="subscript"/>
        </w:rPr>
        <w:t>12</w:t>
      </w:r>
      <w:r w:rsidRPr="003B7E28">
        <w:rPr>
          <w:sz w:val="28"/>
          <w:szCs w:val="28"/>
        </w:rPr>
        <w:t xml:space="preserve"> соответственно маневрового или поездного режима.</w:t>
      </w:r>
    </w:p>
    <w:p w:rsidR="00E130EE" w:rsidRPr="003B7E28" w:rsidRDefault="00E130EE" w:rsidP="003B7E28">
      <w:pPr>
        <w:spacing w:line="360" w:lineRule="auto"/>
        <w:ind w:firstLine="709"/>
        <w:jc w:val="both"/>
        <w:rPr>
          <w:sz w:val="28"/>
          <w:szCs w:val="28"/>
        </w:rPr>
      </w:pPr>
      <w:r w:rsidRPr="003B7E28">
        <w:rPr>
          <w:sz w:val="28"/>
          <w:szCs w:val="28"/>
        </w:rPr>
        <w:t xml:space="preserve">5. Раздаточный вал V с шестернями </w:t>
      </w:r>
      <w:r w:rsidRPr="003B7E28">
        <w:rPr>
          <w:sz w:val="28"/>
          <w:szCs w:val="28"/>
          <w:lang w:val="en-US"/>
        </w:rPr>
        <w:t>Z</w:t>
      </w:r>
      <w:r w:rsidRPr="003B7E28">
        <w:rPr>
          <w:sz w:val="28"/>
          <w:szCs w:val="28"/>
          <w:vertAlign w:val="subscript"/>
        </w:rPr>
        <w:t>10</w:t>
      </w:r>
      <w:r w:rsidRPr="003B7E28">
        <w:rPr>
          <w:sz w:val="28"/>
          <w:szCs w:val="28"/>
        </w:rPr>
        <w:t xml:space="preserve"> и </w:t>
      </w:r>
      <w:r w:rsidRPr="003B7E28">
        <w:rPr>
          <w:sz w:val="28"/>
          <w:szCs w:val="28"/>
          <w:lang w:val="en-US"/>
        </w:rPr>
        <w:t>Z</w:t>
      </w:r>
      <w:r w:rsidRPr="003B7E28">
        <w:rPr>
          <w:sz w:val="28"/>
          <w:szCs w:val="28"/>
          <w:vertAlign w:val="subscript"/>
        </w:rPr>
        <w:t>13</w:t>
      </w:r>
      <w:r w:rsidRPr="003B7E28">
        <w:rPr>
          <w:sz w:val="28"/>
          <w:szCs w:val="28"/>
        </w:rPr>
        <w:t xml:space="preserve"> соответственно маневрового и поездного режимов и выходными фланцами для присоединения карданных валов.</w:t>
      </w:r>
    </w:p>
    <w:p w:rsidR="00E130EE" w:rsidRPr="003B7E28" w:rsidRDefault="00E130EE" w:rsidP="003B7E28">
      <w:pPr>
        <w:spacing w:line="360" w:lineRule="auto"/>
        <w:ind w:firstLine="709"/>
        <w:jc w:val="both"/>
        <w:rPr>
          <w:sz w:val="28"/>
          <w:szCs w:val="28"/>
        </w:rPr>
      </w:pPr>
      <w:r w:rsidRPr="003B7E28">
        <w:rPr>
          <w:sz w:val="28"/>
          <w:szCs w:val="28"/>
        </w:rPr>
        <w:t xml:space="preserve">Вспомогательная кинематическая цепь включает вал отбора мощности VI, который приводится шестерней </w:t>
      </w:r>
      <w:r w:rsidRPr="003B7E28">
        <w:rPr>
          <w:sz w:val="28"/>
          <w:szCs w:val="28"/>
          <w:lang w:val="en-US"/>
        </w:rPr>
        <w:t>Z</w:t>
      </w:r>
      <w:r w:rsidRPr="003B7E28">
        <w:rPr>
          <w:sz w:val="28"/>
          <w:szCs w:val="28"/>
          <w:vertAlign w:val="subscript"/>
        </w:rPr>
        <w:t>15</w:t>
      </w:r>
      <w:r w:rsidRPr="003B7E28">
        <w:rPr>
          <w:sz w:val="28"/>
          <w:szCs w:val="28"/>
        </w:rPr>
        <w:t xml:space="preserve">, связанной с шестерней </w:t>
      </w:r>
      <w:r w:rsidRPr="003B7E28">
        <w:rPr>
          <w:sz w:val="28"/>
          <w:szCs w:val="28"/>
          <w:lang w:val="en-US"/>
        </w:rPr>
        <w:t>Z</w:t>
      </w:r>
      <w:r w:rsidRPr="003B7E28">
        <w:rPr>
          <w:sz w:val="28"/>
          <w:szCs w:val="28"/>
          <w:vertAlign w:val="subscript"/>
        </w:rPr>
        <w:t>14</w:t>
      </w:r>
      <w:r w:rsidRPr="003B7E28">
        <w:rPr>
          <w:sz w:val="28"/>
          <w:szCs w:val="28"/>
        </w:rPr>
        <w:t xml:space="preserve"> приводного вала. Конец вала VI выходит из корпуса УГП для возможности подсоединения к нему вспомогательных агрегатов тепловоза. На валу отбора мощности расположена коническая шестерня </w:t>
      </w:r>
      <w:r w:rsidRPr="003B7E28">
        <w:rPr>
          <w:sz w:val="28"/>
          <w:szCs w:val="28"/>
          <w:lang w:val="en-US"/>
        </w:rPr>
        <w:t>Z</w:t>
      </w:r>
      <w:r w:rsidRPr="003B7E28">
        <w:rPr>
          <w:sz w:val="28"/>
          <w:szCs w:val="28"/>
          <w:vertAlign w:val="subscript"/>
        </w:rPr>
        <w:t>16</w:t>
      </w:r>
      <w:r w:rsidRPr="003B7E28">
        <w:rPr>
          <w:sz w:val="28"/>
          <w:szCs w:val="28"/>
        </w:rPr>
        <w:t xml:space="preserve">, от которой через другую коническую шестерню </w:t>
      </w:r>
      <w:r w:rsidRPr="003B7E28">
        <w:rPr>
          <w:sz w:val="28"/>
          <w:szCs w:val="28"/>
          <w:lang w:val="en-US"/>
        </w:rPr>
        <w:t>Z</w:t>
      </w:r>
      <w:r w:rsidRPr="003B7E28">
        <w:rPr>
          <w:sz w:val="28"/>
          <w:szCs w:val="28"/>
          <w:vertAlign w:val="subscript"/>
        </w:rPr>
        <w:t>17</w:t>
      </w:r>
      <w:r w:rsidRPr="003B7E28">
        <w:rPr>
          <w:sz w:val="28"/>
          <w:szCs w:val="28"/>
        </w:rPr>
        <w:t xml:space="preserve"> приводится во вращение вертикальный вал привода питательного насоса. К вспомогательной цепи относится также пара шестерен привода датчика скорости и шестерня </w:t>
      </w:r>
      <w:r w:rsidRPr="003B7E28">
        <w:rPr>
          <w:sz w:val="28"/>
          <w:szCs w:val="28"/>
          <w:lang w:val="en-US"/>
        </w:rPr>
        <w:t>Z</w:t>
      </w:r>
      <w:r w:rsidRPr="003B7E28">
        <w:rPr>
          <w:sz w:val="28"/>
          <w:szCs w:val="28"/>
          <w:vertAlign w:val="subscript"/>
        </w:rPr>
        <w:t>18</w:t>
      </w:r>
      <w:r w:rsidRPr="003B7E28">
        <w:rPr>
          <w:sz w:val="28"/>
          <w:szCs w:val="28"/>
        </w:rPr>
        <w:t xml:space="preserve"> привода насоса системы смазки, находящаяся в зацеплении с шестерней </w:t>
      </w:r>
      <w:r w:rsidRPr="003B7E28">
        <w:rPr>
          <w:sz w:val="28"/>
          <w:szCs w:val="28"/>
          <w:lang w:val="en-US"/>
        </w:rPr>
        <w:t>Z</w:t>
      </w:r>
      <w:r w:rsidRPr="003B7E28">
        <w:rPr>
          <w:sz w:val="28"/>
          <w:szCs w:val="28"/>
          <w:vertAlign w:val="subscript"/>
        </w:rPr>
        <w:t>13</w:t>
      </w:r>
      <w:r w:rsidRPr="003B7E28">
        <w:rPr>
          <w:sz w:val="28"/>
          <w:szCs w:val="28"/>
        </w:rPr>
        <w:t xml:space="preserve"> раздаточного вала.</w:t>
      </w:r>
    </w:p>
    <w:p w:rsidR="00E130EE" w:rsidRPr="003B7E28" w:rsidRDefault="00863C19" w:rsidP="003B7E28">
      <w:pPr>
        <w:spacing w:line="360" w:lineRule="auto"/>
        <w:ind w:firstLine="709"/>
        <w:jc w:val="both"/>
        <w:rPr>
          <w:sz w:val="28"/>
          <w:szCs w:val="28"/>
        </w:rPr>
      </w:pPr>
      <w:r>
        <w:rPr>
          <w:noProof/>
        </w:rPr>
        <w:pict>
          <v:shape id="_x0000_s1037" type="#_x0000_t202" style="position:absolute;left:0;text-align:left;margin-left:478.75pt;margin-top:190.95pt;width:28.7pt;height:147.1pt;z-index:251656704" stroked="f">
            <v:fill opacity="0"/>
            <v:textbox style="mso-fit-shape-to-text:t">
              <w:txbxContent>
                <w:p w:rsidR="003B7E28" w:rsidRPr="006C7367" w:rsidRDefault="003B7E28" w:rsidP="006C7367">
                  <w:pPr>
                    <w:rPr>
                      <w:i/>
                    </w:rPr>
                  </w:pPr>
                  <w:r w:rsidRPr="006C7367">
                    <w:rPr>
                      <w:i/>
                    </w:rPr>
                    <w:t>1</w:t>
                  </w:r>
                  <w:r>
                    <w:rPr>
                      <w:i/>
                    </w:rPr>
                    <w:t>3</w:t>
                  </w:r>
                </w:p>
              </w:txbxContent>
            </v:textbox>
          </v:shape>
        </w:pict>
      </w:r>
      <w:r w:rsidR="00E130EE" w:rsidRPr="003B7E28">
        <w:rPr>
          <w:sz w:val="28"/>
          <w:szCs w:val="28"/>
        </w:rPr>
        <w:t xml:space="preserve">Проследим как вращающий момент от вала дизеля передается на оси тепловоза. Приводной вал гидропередачи, соединенный с валом дизеля упругой муфтой, приводит во вращение через повышающую пару шестерен </w:t>
      </w:r>
      <w:r w:rsidR="00E130EE" w:rsidRPr="003B7E28">
        <w:rPr>
          <w:sz w:val="28"/>
          <w:szCs w:val="28"/>
          <w:lang w:val="en-US"/>
        </w:rPr>
        <w:t>Z</w:t>
      </w:r>
      <w:r w:rsidR="00E130EE" w:rsidRPr="003B7E28">
        <w:rPr>
          <w:sz w:val="28"/>
          <w:szCs w:val="28"/>
          <w:vertAlign w:val="subscript"/>
        </w:rPr>
        <w:t>1</w:t>
      </w:r>
      <w:r w:rsidR="00E130EE" w:rsidRPr="003B7E28">
        <w:rPr>
          <w:sz w:val="28"/>
          <w:szCs w:val="28"/>
        </w:rPr>
        <w:t xml:space="preserve"> и </w:t>
      </w:r>
      <w:r w:rsidR="00E130EE" w:rsidRPr="003B7E28">
        <w:rPr>
          <w:sz w:val="28"/>
          <w:szCs w:val="28"/>
          <w:lang w:val="en-US"/>
        </w:rPr>
        <w:t>Z</w:t>
      </w:r>
      <w:r w:rsidR="00E130EE" w:rsidRPr="003B7E28">
        <w:rPr>
          <w:sz w:val="28"/>
          <w:szCs w:val="28"/>
          <w:vertAlign w:val="subscript"/>
        </w:rPr>
        <w:t>2</w:t>
      </w:r>
      <w:r w:rsidR="00E130EE" w:rsidRPr="003B7E28">
        <w:rPr>
          <w:sz w:val="28"/>
          <w:szCs w:val="28"/>
        </w:rPr>
        <w:t xml:space="preserve"> насосные колеса на главном валу. При заполнении маслом одного из гидроаппаратов (в начале движения</w:t>
      </w:r>
      <w:r w:rsidR="007A43AB">
        <w:rPr>
          <w:sz w:val="28"/>
          <w:szCs w:val="28"/>
        </w:rPr>
        <w:t xml:space="preserve"> </w:t>
      </w:r>
      <w:r w:rsidR="00E130EE" w:rsidRPr="003B7E28">
        <w:rPr>
          <w:sz w:val="28"/>
          <w:szCs w:val="28"/>
        </w:rPr>
        <w:t xml:space="preserve">— первого ГТР) приходят во вращение турбинное колесо этого гидроаппарата и соединенная с ним шестерня первой ступени </w:t>
      </w:r>
      <w:r w:rsidR="00E130EE" w:rsidRPr="003B7E28">
        <w:rPr>
          <w:sz w:val="28"/>
          <w:szCs w:val="28"/>
          <w:lang w:val="en-US"/>
        </w:rPr>
        <w:t>Z</w:t>
      </w:r>
      <w:r w:rsidR="00E130EE" w:rsidRPr="003B7E28">
        <w:rPr>
          <w:sz w:val="28"/>
          <w:szCs w:val="28"/>
          <w:vertAlign w:val="subscript"/>
        </w:rPr>
        <w:t>3</w:t>
      </w:r>
      <w:r w:rsidR="00E130EE" w:rsidRPr="003B7E28">
        <w:rPr>
          <w:sz w:val="28"/>
          <w:szCs w:val="28"/>
        </w:rPr>
        <w:t xml:space="preserve">, если заполнен первый ГТР, или </w:t>
      </w:r>
      <w:r w:rsidR="00E130EE" w:rsidRPr="003B7E28">
        <w:rPr>
          <w:sz w:val="28"/>
          <w:szCs w:val="28"/>
          <w:lang w:val="en-US"/>
        </w:rPr>
        <w:t>Z</w:t>
      </w:r>
      <w:r w:rsidR="00E130EE" w:rsidRPr="003B7E28">
        <w:rPr>
          <w:sz w:val="28"/>
          <w:szCs w:val="28"/>
          <w:vertAlign w:val="subscript"/>
        </w:rPr>
        <w:t>5</w:t>
      </w:r>
      <w:r w:rsidR="00E130EE" w:rsidRPr="003B7E28">
        <w:rPr>
          <w:sz w:val="28"/>
          <w:szCs w:val="28"/>
        </w:rPr>
        <w:t xml:space="preserve">, если заполнен второй ГТР или гидромуфта. Далее вращающий момент передается на вторичный вал через пару шестерен </w:t>
      </w:r>
      <w:r w:rsidR="00E130EE" w:rsidRPr="003B7E28">
        <w:rPr>
          <w:sz w:val="28"/>
          <w:szCs w:val="28"/>
          <w:lang w:val="en-US"/>
        </w:rPr>
        <w:t>Z</w:t>
      </w:r>
      <w:r w:rsidR="00E130EE" w:rsidRPr="003B7E28">
        <w:rPr>
          <w:sz w:val="28"/>
          <w:szCs w:val="28"/>
          <w:vertAlign w:val="subscript"/>
        </w:rPr>
        <w:t>3</w:t>
      </w:r>
      <w:r w:rsidR="00E130EE" w:rsidRPr="003B7E28">
        <w:rPr>
          <w:sz w:val="28"/>
          <w:szCs w:val="28"/>
        </w:rPr>
        <w:t xml:space="preserve">, </w:t>
      </w:r>
      <w:r w:rsidR="00E130EE" w:rsidRPr="003B7E28">
        <w:rPr>
          <w:sz w:val="28"/>
          <w:szCs w:val="28"/>
          <w:lang w:val="en-US"/>
        </w:rPr>
        <w:t>Z</w:t>
      </w:r>
      <w:r w:rsidR="00E130EE" w:rsidRPr="003B7E28">
        <w:rPr>
          <w:sz w:val="28"/>
          <w:szCs w:val="28"/>
          <w:vertAlign w:val="subscript"/>
        </w:rPr>
        <w:t>4</w:t>
      </w:r>
      <w:r w:rsidR="00E130EE" w:rsidRPr="003B7E28">
        <w:rPr>
          <w:sz w:val="28"/>
          <w:szCs w:val="28"/>
        </w:rPr>
        <w:t xml:space="preserve"> или </w:t>
      </w:r>
      <w:r w:rsidR="00E130EE" w:rsidRPr="003B7E28">
        <w:rPr>
          <w:sz w:val="28"/>
          <w:szCs w:val="28"/>
          <w:lang w:val="en-US"/>
        </w:rPr>
        <w:t>Z</w:t>
      </w:r>
      <w:r w:rsidR="00E130EE" w:rsidRPr="003B7E28">
        <w:rPr>
          <w:sz w:val="28"/>
          <w:szCs w:val="28"/>
          <w:vertAlign w:val="subscript"/>
        </w:rPr>
        <w:t>5</w:t>
      </w:r>
      <w:r w:rsidR="00E130EE" w:rsidRPr="003B7E28">
        <w:rPr>
          <w:sz w:val="28"/>
          <w:szCs w:val="28"/>
        </w:rPr>
        <w:t xml:space="preserve">, </w:t>
      </w:r>
      <w:r w:rsidR="00E130EE" w:rsidRPr="003B7E28">
        <w:rPr>
          <w:sz w:val="28"/>
          <w:szCs w:val="28"/>
          <w:lang w:val="en-US"/>
        </w:rPr>
        <w:t>Z</w:t>
      </w:r>
      <w:r w:rsidR="00E130EE" w:rsidRPr="003B7E28">
        <w:rPr>
          <w:sz w:val="28"/>
          <w:szCs w:val="28"/>
          <w:vertAlign w:val="subscript"/>
        </w:rPr>
        <w:t>6</w:t>
      </w:r>
      <w:r w:rsidR="00E130EE" w:rsidRPr="003B7E28">
        <w:rPr>
          <w:sz w:val="28"/>
          <w:szCs w:val="28"/>
        </w:rPr>
        <w:t xml:space="preserve"> и одновременно на вал реверса. Независимо от того, через какую пару шестерен передается вращающий момент, остальные шестерни и турбинные колеса также вращаются (вхолостую по обратной связи). При этом неизбежны механические потери, снижающие КПД гидропередачи. В зависимости от того, какая из шлицевых муфт — вторичного вала или вала реверса — входит в зацепление со ступицей режимных шестерен, выходной (раздаточный) вал получает то или иное направление вращения. Режим же движения определяется тем, с какой именно шестерней </w:t>
      </w:r>
      <w:r w:rsidR="00E130EE" w:rsidRPr="003B7E28">
        <w:rPr>
          <w:sz w:val="28"/>
          <w:szCs w:val="28"/>
          <w:lang w:val="en-US"/>
        </w:rPr>
        <w:t>Z</w:t>
      </w:r>
      <w:r w:rsidR="00E130EE" w:rsidRPr="003B7E28">
        <w:rPr>
          <w:sz w:val="28"/>
          <w:szCs w:val="28"/>
          <w:vertAlign w:val="subscript"/>
        </w:rPr>
        <w:t>9</w:t>
      </w:r>
      <w:r w:rsidR="00E130EE" w:rsidRPr="003B7E28">
        <w:rPr>
          <w:sz w:val="28"/>
          <w:szCs w:val="28"/>
        </w:rPr>
        <w:t xml:space="preserve"> или </w:t>
      </w:r>
      <w:r w:rsidR="00E130EE" w:rsidRPr="003B7E28">
        <w:rPr>
          <w:sz w:val="28"/>
          <w:szCs w:val="28"/>
          <w:lang w:val="en-US"/>
        </w:rPr>
        <w:t>Z</w:t>
      </w:r>
      <w:r w:rsidR="00E130EE" w:rsidRPr="003B7E28">
        <w:rPr>
          <w:sz w:val="28"/>
          <w:szCs w:val="28"/>
          <w:vertAlign w:val="subscript"/>
        </w:rPr>
        <w:t>12</w:t>
      </w:r>
      <w:r w:rsidR="00E130EE" w:rsidRPr="003B7E28">
        <w:rPr>
          <w:sz w:val="28"/>
          <w:szCs w:val="28"/>
        </w:rPr>
        <w:t xml:space="preserve"> соединена шлицевая муфта. Вторая шлицевая муфта остается при этом в нейтральном положении и вращается независимо от шестерен. От выходного вала вращающий момент через карданные валы передается на осевые редукторы тележек тепловоза</w:t>
      </w:r>
    </w:p>
    <w:p w:rsidR="00E130EE" w:rsidRPr="003B7E28" w:rsidRDefault="00E130EE" w:rsidP="003B7E28">
      <w:pPr>
        <w:spacing w:line="360" w:lineRule="auto"/>
        <w:ind w:firstLine="709"/>
        <w:jc w:val="both"/>
        <w:rPr>
          <w:sz w:val="28"/>
          <w:szCs w:val="28"/>
        </w:rPr>
      </w:pPr>
    </w:p>
    <w:p w:rsidR="00E130EE" w:rsidRPr="003B7E28" w:rsidRDefault="00863C19" w:rsidP="003B7E28">
      <w:pPr>
        <w:spacing w:line="360" w:lineRule="auto"/>
        <w:ind w:firstLine="709"/>
        <w:jc w:val="both"/>
        <w:rPr>
          <w:sz w:val="28"/>
          <w:szCs w:val="28"/>
        </w:rPr>
      </w:pPr>
      <w:r>
        <w:rPr>
          <w:noProof/>
        </w:rPr>
        <w:pict>
          <v:shape id="_x0000_s1038" type="#_x0000_t202" style="position:absolute;left:0;text-align:left;margin-left:479.6pt;margin-top:94.4pt;width:27.95pt;height:147.1pt;z-index:251655680" stroked="f">
            <v:fill opacity="0"/>
            <v:textbox style="mso-fit-shape-to-text:t">
              <w:txbxContent>
                <w:p w:rsidR="003B7E28" w:rsidRPr="006C7367" w:rsidRDefault="003B7E28" w:rsidP="006C7367">
                  <w:pPr>
                    <w:rPr>
                      <w:i/>
                    </w:rPr>
                  </w:pPr>
                  <w:r w:rsidRPr="006C7367">
                    <w:rPr>
                      <w:i/>
                    </w:rPr>
                    <w:t>1</w:t>
                  </w:r>
                  <w:r>
                    <w:rPr>
                      <w:i/>
                    </w:rPr>
                    <w:t>4</w:t>
                  </w:r>
                </w:p>
              </w:txbxContent>
            </v:textbox>
          </v:shape>
        </w:pict>
      </w:r>
      <w:r w:rsidR="00E130EE" w:rsidRPr="003B7E28">
        <w:rPr>
          <w:b/>
          <w:sz w:val="28"/>
          <w:szCs w:val="28"/>
        </w:rPr>
        <w:t>2.2</w:t>
      </w:r>
      <w:r w:rsidR="007A43AB">
        <w:rPr>
          <w:b/>
          <w:sz w:val="28"/>
          <w:szCs w:val="28"/>
        </w:rPr>
        <w:t xml:space="preserve"> </w:t>
      </w:r>
      <w:r w:rsidR="00E130EE" w:rsidRPr="003B7E28">
        <w:rPr>
          <w:b/>
          <w:sz w:val="28"/>
          <w:szCs w:val="28"/>
        </w:rPr>
        <w:t xml:space="preserve">Расчет внешних размерных характеристик дизеля: мощность, момент и удельный расход топлива </w:t>
      </w:r>
      <w:r w:rsidR="00E130EE" w:rsidRPr="003B7E28">
        <w:rPr>
          <w:sz w:val="28"/>
          <w:szCs w:val="28"/>
        </w:rPr>
        <w:t>(</w:t>
      </w:r>
      <w:r>
        <w:rPr>
          <w:b/>
          <w:position w:val="-14"/>
          <w:sz w:val="28"/>
          <w:szCs w:val="28"/>
        </w:rPr>
        <w:pict>
          <v:shape id="_x0000_i1027" type="#_x0000_t75" style="width:66pt;height:18.75pt">
            <v:imagedata r:id="rId11" o:title=""/>
          </v:shape>
        </w:pict>
      </w:r>
      <w:r>
        <w:rPr>
          <w:b/>
          <w:position w:val="-14"/>
          <w:sz w:val="28"/>
          <w:szCs w:val="28"/>
        </w:rPr>
        <w:pict>
          <v:shape id="_x0000_i1028" type="#_x0000_t75" style="width:71.25pt;height:18.75pt">
            <v:imagedata r:id="rId12" o:title=""/>
          </v:shape>
        </w:pict>
      </w:r>
      <w:r w:rsidR="00E130EE" w:rsidRPr="003B7E28">
        <w:rPr>
          <w:sz w:val="28"/>
          <w:szCs w:val="28"/>
          <w:lang w:val="en-US"/>
        </w:rPr>
        <w:t>g</w:t>
      </w:r>
      <w:r w:rsidR="00E130EE" w:rsidRPr="003B7E28">
        <w:rPr>
          <w:sz w:val="28"/>
          <w:szCs w:val="28"/>
          <w:vertAlign w:val="subscript"/>
        </w:rPr>
        <w:t>Д</w:t>
      </w:r>
      <w:r>
        <w:rPr>
          <w:position w:val="-14"/>
          <w:sz w:val="28"/>
          <w:szCs w:val="28"/>
        </w:rPr>
        <w:pict>
          <v:shape id="_x0000_i1029" type="#_x0000_t75" style="width:48pt;height:18.75pt">
            <v:imagedata r:id="rId13" o:title=""/>
          </v:shape>
        </w:pict>
      </w:r>
      <w:r w:rsidR="00E130EE" w:rsidRPr="003B7E28">
        <w:rPr>
          <w:sz w:val="28"/>
          <w:szCs w:val="28"/>
        </w:rPr>
        <w:t>)</w:t>
      </w:r>
    </w:p>
    <w:p w:rsidR="007A43AB" w:rsidRDefault="007A43AB" w:rsidP="003B7E28">
      <w:pPr>
        <w:spacing w:line="360" w:lineRule="auto"/>
        <w:ind w:firstLine="709"/>
        <w:jc w:val="both"/>
        <w:rPr>
          <w:i/>
          <w:sz w:val="28"/>
          <w:szCs w:val="28"/>
        </w:rPr>
      </w:pPr>
    </w:p>
    <w:p w:rsidR="00E130EE" w:rsidRPr="003B7E28" w:rsidRDefault="00E130EE" w:rsidP="003B7E28">
      <w:pPr>
        <w:spacing w:line="360" w:lineRule="auto"/>
        <w:ind w:firstLine="709"/>
        <w:jc w:val="both"/>
        <w:rPr>
          <w:sz w:val="28"/>
          <w:szCs w:val="28"/>
        </w:rPr>
      </w:pPr>
      <w:r w:rsidRPr="003B7E28">
        <w:rPr>
          <w:i/>
          <w:sz w:val="28"/>
          <w:szCs w:val="28"/>
        </w:rPr>
        <w:t>Мощность дизеля, кВт</w:t>
      </w:r>
      <w:r w:rsidRPr="003B7E28">
        <w:rPr>
          <w:sz w:val="28"/>
          <w:szCs w:val="28"/>
        </w:rPr>
        <w:t xml:space="preserve">, определяем по исходным данным: по заданным номинальной мощности дизеля  </w:t>
      </w:r>
      <w:r w:rsidRPr="003B7E28">
        <w:rPr>
          <w:i/>
          <w:sz w:val="28"/>
          <w:szCs w:val="28"/>
        </w:rPr>
        <w:t>Р</w:t>
      </w:r>
      <w:r w:rsidRPr="003B7E28">
        <w:rPr>
          <w:sz w:val="28"/>
          <w:szCs w:val="28"/>
          <w:vertAlign w:val="subscript"/>
        </w:rPr>
        <w:t xml:space="preserve">е </w:t>
      </w:r>
      <w:r w:rsidRPr="003B7E28">
        <w:rPr>
          <w:i/>
          <w:sz w:val="28"/>
          <w:szCs w:val="28"/>
          <w:vertAlign w:val="subscript"/>
        </w:rPr>
        <w:t>пот</w:t>
      </w:r>
      <w:r w:rsidRPr="003B7E28">
        <w:rPr>
          <w:sz w:val="28"/>
          <w:szCs w:val="28"/>
          <w:vertAlign w:val="subscript"/>
        </w:rPr>
        <w:t xml:space="preserve">  </w:t>
      </w:r>
      <w:r w:rsidRPr="003B7E28">
        <w:rPr>
          <w:sz w:val="28"/>
          <w:szCs w:val="28"/>
        </w:rPr>
        <w:t xml:space="preserve">и номинальным оборотам дизеля </w:t>
      </w:r>
      <w:r w:rsidRPr="003B7E28">
        <w:rPr>
          <w:i/>
          <w:sz w:val="28"/>
          <w:szCs w:val="28"/>
          <w:lang w:val="en-US"/>
        </w:rPr>
        <w:t>n</w:t>
      </w:r>
      <w:r w:rsidRPr="003B7E28">
        <w:rPr>
          <w:i/>
          <w:sz w:val="28"/>
          <w:szCs w:val="28"/>
          <w:vertAlign w:val="subscript"/>
        </w:rPr>
        <w:t>Д пот</w:t>
      </w:r>
      <w:r w:rsidRPr="003B7E28">
        <w:rPr>
          <w:sz w:val="28"/>
          <w:szCs w:val="28"/>
        </w:rPr>
        <w:t xml:space="preserve"> определим текущее значение мощности и оборотов по формулам</w:t>
      </w:r>
    </w:p>
    <w:p w:rsidR="007A43AB" w:rsidRDefault="007A43AB" w:rsidP="003B7E28">
      <w:pPr>
        <w:spacing w:line="360" w:lineRule="auto"/>
        <w:ind w:firstLine="709"/>
        <w:jc w:val="both"/>
        <w:rPr>
          <w:i/>
          <w:sz w:val="28"/>
          <w:szCs w:val="28"/>
        </w:rPr>
      </w:pPr>
    </w:p>
    <w:p w:rsidR="00E130EE" w:rsidRPr="003B7E28" w:rsidRDefault="00E130EE" w:rsidP="003B7E28">
      <w:pPr>
        <w:spacing w:line="360" w:lineRule="auto"/>
        <w:ind w:firstLine="709"/>
        <w:jc w:val="both"/>
        <w:rPr>
          <w:sz w:val="28"/>
          <w:szCs w:val="28"/>
          <w:vertAlign w:val="subscript"/>
        </w:rPr>
      </w:pPr>
      <w:r w:rsidRPr="003B7E28">
        <w:rPr>
          <w:i/>
          <w:sz w:val="28"/>
          <w:szCs w:val="28"/>
          <w:lang w:val="en-US"/>
        </w:rPr>
        <w:t>P</w:t>
      </w:r>
      <w:r w:rsidRPr="003B7E28">
        <w:rPr>
          <w:i/>
          <w:sz w:val="28"/>
          <w:szCs w:val="28"/>
          <w:vertAlign w:val="subscript"/>
        </w:rPr>
        <w:t>Д</w:t>
      </w:r>
      <w:r w:rsidRPr="003B7E28">
        <w:rPr>
          <w:i/>
          <w:sz w:val="28"/>
          <w:szCs w:val="28"/>
        </w:rPr>
        <w:t>=</w:t>
      </w:r>
      <w:r w:rsidRPr="003B7E28">
        <w:rPr>
          <w:i/>
          <w:sz w:val="28"/>
          <w:szCs w:val="28"/>
          <w:lang w:val="en-US"/>
        </w:rPr>
        <w:t>k</w:t>
      </w:r>
      <w:r w:rsidRPr="003B7E28">
        <w:rPr>
          <w:i/>
          <w:sz w:val="28"/>
          <w:szCs w:val="28"/>
          <w:vertAlign w:val="subscript"/>
          <w:lang w:val="en-US"/>
        </w:rPr>
        <w:t>p</w:t>
      </w:r>
      <w:r w:rsidRPr="003B7E28">
        <w:rPr>
          <w:i/>
          <w:sz w:val="28"/>
          <w:szCs w:val="28"/>
        </w:rPr>
        <w:t xml:space="preserve"> Р</w:t>
      </w:r>
      <w:r w:rsidRPr="003B7E28">
        <w:rPr>
          <w:sz w:val="28"/>
          <w:szCs w:val="28"/>
          <w:vertAlign w:val="subscript"/>
        </w:rPr>
        <w:t xml:space="preserve">е </w:t>
      </w:r>
      <w:r w:rsidRPr="003B7E28">
        <w:rPr>
          <w:i/>
          <w:sz w:val="28"/>
          <w:szCs w:val="28"/>
          <w:vertAlign w:val="subscript"/>
        </w:rPr>
        <w:t>пот</w:t>
      </w:r>
    </w:p>
    <w:p w:rsidR="00E130EE" w:rsidRPr="003B7E28" w:rsidRDefault="00E130EE" w:rsidP="003B7E28">
      <w:pPr>
        <w:spacing w:line="360" w:lineRule="auto"/>
        <w:ind w:firstLine="709"/>
        <w:jc w:val="both"/>
        <w:rPr>
          <w:sz w:val="28"/>
          <w:szCs w:val="28"/>
        </w:rPr>
      </w:pPr>
      <w:r w:rsidRPr="003B7E28">
        <w:rPr>
          <w:i/>
          <w:sz w:val="28"/>
          <w:szCs w:val="28"/>
          <w:lang w:val="en-US"/>
        </w:rPr>
        <w:t>n</w:t>
      </w:r>
      <w:r w:rsidRPr="003B7E28">
        <w:rPr>
          <w:i/>
          <w:sz w:val="28"/>
          <w:szCs w:val="28"/>
          <w:vertAlign w:val="subscript"/>
        </w:rPr>
        <w:t>Д</w:t>
      </w:r>
      <w:r w:rsidRPr="003B7E28">
        <w:rPr>
          <w:i/>
          <w:sz w:val="28"/>
          <w:szCs w:val="28"/>
        </w:rPr>
        <w:t>=</w:t>
      </w:r>
      <w:r w:rsidRPr="003B7E28">
        <w:rPr>
          <w:i/>
          <w:sz w:val="28"/>
          <w:szCs w:val="28"/>
          <w:lang w:val="en-US"/>
        </w:rPr>
        <w:t>k</w:t>
      </w:r>
      <w:r w:rsidRPr="003B7E28">
        <w:rPr>
          <w:i/>
          <w:sz w:val="28"/>
          <w:szCs w:val="28"/>
          <w:vertAlign w:val="subscript"/>
          <w:lang w:val="en-US"/>
        </w:rPr>
        <w:t>n</w:t>
      </w:r>
      <w:r w:rsidRPr="003B7E28">
        <w:rPr>
          <w:i/>
          <w:sz w:val="28"/>
          <w:szCs w:val="28"/>
        </w:rPr>
        <w:t xml:space="preserve"> </w:t>
      </w:r>
      <w:r w:rsidRPr="003B7E28">
        <w:rPr>
          <w:i/>
          <w:sz w:val="28"/>
          <w:szCs w:val="28"/>
          <w:lang w:val="en-US"/>
        </w:rPr>
        <w:t>n</w:t>
      </w:r>
      <w:r w:rsidRPr="003B7E28">
        <w:rPr>
          <w:i/>
          <w:sz w:val="28"/>
          <w:szCs w:val="28"/>
          <w:vertAlign w:val="subscript"/>
        </w:rPr>
        <w:t>Д пот</w:t>
      </w:r>
      <w:r w:rsidRPr="003B7E28">
        <w:rPr>
          <w:sz w:val="28"/>
          <w:szCs w:val="28"/>
        </w:rPr>
        <w:t>,</w:t>
      </w:r>
    </w:p>
    <w:p w:rsidR="007A43AB" w:rsidRDefault="007A43AB"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r w:rsidRPr="003B7E28">
        <w:rPr>
          <w:sz w:val="28"/>
          <w:szCs w:val="28"/>
        </w:rPr>
        <w:t xml:space="preserve">где </w:t>
      </w:r>
      <w:r w:rsidRPr="003B7E28">
        <w:rPr>
          <w:i/>
          <w:sz w:val="28"/>
          <w:szCs w:val="28"/>
          <w:lang w:val="en-US"/>
        </w:rPr>
        <w:t>k</w:t>
      </w:r>
      <w:r w:rsidRPr="003B7E28">
        <w:rPr>
          <w:i/>
          <w:sz w:val="28"/>
          <w:szCs w:val="28"/>
          <w:vertAlign w:val="subscript"/>
          <w:lang w:val="en-US"/>
        </w:rPr>
        <w:t>p</w:t>
      </w:r>
      <w:r w:rsidRPr="003B7E28">
        <w:rPr>
          <w:i/>
          <w:sz w:val="28"/>
          <w:szCs w:val="28"/>
        </w:rPr>
        <w:t>=</w:t>
      </w:r>
      <w:r w:rsidRPr="003B7E28">
        <w:rPr>
          <w:i/>
          <w:sz w:val="28"/>
          <w:szCs w:val="28"/>
          <w:lang w:val="en-US"/>
        </w:rPr>
        <w:t>f</w:t>
      </w:r>
      <w:r w:rsidRPr="003B7E28">
        <w:rPr>
          <w:i/>
          <w:sz w:val="28"/>
          <w:szCs w:val="28"/>
        </w:rPr>
        <w:t>(</w:t>
      </w:r>
      <w:r w:rsidRPr="003B7E28">
        <w:rPr>
          <w:i/>
          <w:sz w:val="28"/>
          <w:szCs w:val="28"/>
          <w:lang w:val="en-US"/>
        </w:rPr>
        <w:t>k</w:t>
      </w:r>
      <w:r w:rsidRPr="003B7E28">
        <w:rPr>
          <w:i/>
          <w:sz w:val="28"/>
          <w:szCs w:val="28"/>
          <w:vertAlign w:val="subscript"/>
          <w:lang w:val="en-US"/>
        </w:rPr>
        <w:t>n</w:t>
      </w:r>
      <w:r w:rsidRPr="003B7E28">
        <w:rPr>
          <w:i/>
          <w:sz w:val="28"/>
          <w:szCs w:val="28"/>
        </w:rPr>
        <w:t>)</w:t>
      </w:r>
      <w:r w:rsidRPr="003B7E28">
        <w:rPr>
          <w:sz w:val="28"/>
          <w:szCs w:val="28"/>
        </w:rPr>
        <w:t>-определяется по безразмерной характеристике дизеля.</w:t>
      </w:r>
    </w:p>
    <w:p w:rsidR="00E130EE" w:rsidRPr="003B7E28" w:rsidRDefault="007A43AB" w:rsidP="003B7E28">
      <w:pPr>
        <w:spacing w:line="360" w:lineRule="auto"/>
        <w:ind w:firstLine="709"/>
        <w:jc w:val="both"/>
        <w:rPr>
          <w:b/>
          <w:bCs/>
          <w:caps/>
          <w:sz w:val="28"/>
          <w:szCs w:val="28"/>
        </w:rPr>
      </w:pPr>
      <w:r>
        <w:rPr>
          <w:b/>
          <w:bCs/>
          <w:caps/>
          <w:sz w:val="28"/>
          <w:szCs w:val="28"/>
        </w:rPr>
        <w:br w:type="page"/>
      </w:r>
    </w:p>
    <w:p w:rsidR="00E130EE" w:rsidRPr="003B7E28" w:rsidRDefault="00863C19" w:rsidP="003B7E28">
      <w:pPr>
        <w:spacing w:line="360" w:lineRule="auto"/>
        <w:ind w:firstLine="709"/>
        <w:jc w:val="both"/>
        <w:rPr>
          <w:b/>
          <w:bCs/>
          <w:caps/>
          <w:sz w:val="28"/>
          <w:szCs w:val="28"/>
        </w:rPr>
      </w:pPr>
      <w:r>
        <w:rPr>
          <w:noProof/>
        </w:rPr>
        <w:pict>
          <v:shape id="Рисунок 3" o:spid="_x0000_s1039" type="#_x0000_t75" alt="таблица1.jpg" style="position:absolute;left:0;text-align:left;margin-left:13.1pt;margin-top:-20.9pt;width:282pt;height:354.05pt;z-index:251632128;visibility:visible">
            <v:imagedata r:id="rId14" o:title=""/>
          </v:shape>
        </w:pict>
      </w: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863C19" w:rsidP="003B7E28">
      <w:pPr>
        <w:spacing w:line="360" w:lineRule="auto"/>
        <w:ind w:firstLine="709"/>
        <w:jc w:val="both"/>
        <w:rPr>
          <w:sz w:val="28"/>
          <w:szCs w:val="28"/>
        </w:rPr>
      </w:pPr>
      <w:r>
        <w:rPr>
          <w:noProof/>
        </w:rPr>
        <w:pict>
          <v:shape id="_x0000_s1040" type="#_x0000_t202" style="position:absolute;left:0;text-align:left;margin-left:28.05pt;margin-top:1.85pt;width:411.75pt;height:13.8pt;z-index:251633152" stroked="f">
            <v:textbox style="mso-fit-shape-to-text:t" inset="0,0,0,0">
              <w:txbxContent>
                <w:p w:rsidR="003B7E28" w:rsidRPr="00A92668" w:rsidRDefault="003B7E28" w:rsidP="00A92668">
                  <w:pPr>
                    <w:pStyle w:val="ab"/>
                    <w:rPr>
                      <w:i/>
                      <w:caps/>
                      <w:noProof/>
                      <w:sz w:val="24"/>
                      <w:szCs w:val="24"/>
                    </w:rPr>
                  </w:pPr>
                  <w:r w:rsidRPr="00A92668">
                    <w:rPr>
                      <w:i/>
                      <w:sz w:val="24"/>
                      <w:szCs w:val="24"/>
                    </w:rPr>
                    <w:t>Рисунок 4</w:t>
                  </w:r>
                  <w:r>
                    <w:rPr>
                      <w:i/>
                      <w:sz w:val="24"/>
                      <w:szCs w:val="24"/>
                    </w:rPr>
                    <w:t xml:space="preserve"> Безразмерная характеристика дизеля</w:t>
                  </w:r>
                </w:p>
              </w:txbxContent>
            </v:textbox>
          </v:shape>
        </w:pict>
      </w:r>
    </w:p>
    <w:p w:rsidR="00E130EE" w:rsidRPr="003B7E28" w:rsidRDefault="00E130EE" w:rsidP="003B7E28">
      <w:pPr>
        <w:spacing w:line="360" w:lineRule="auto"/>
        <w:ind w:firstLine="709"/>
        <w:jc w:val="both"/>
        <w:rPr>
          <w:sz w:val="28"/>
          <w:szCs w:val="28"/>
        </w:rPr>
      </w:pPr>
    </w:p>
    <w:p w:rsidR="00E130EE" w:rsidRPr="003B7E28" w:rsidRDefault="00863C19" w:rsidP="003B7E28">
      <w:pPr>
        <w:tabs>
          <w:tab w:val="left" w:pos="8895"/>
        </w:tabs>
        <w:spacing w:line="360" w:lineRule="auto"/>
        <w:ind w:firstLine="709"/>
        <w:jc w:val="both"/>
        <w:rPr>
          <w:i/>
          <w:sz w:val="28"/>
          <w:szCs w:val="28"/>
        </w:rPr>
      </w:pPr>
      <w:r>
        <w:rPr>
          <w:noProof/>
        </w:rPr>
        <w:pict>
          <v:shape id="_x0000_s1041" type="#_x0000_t202" style="position:absolute;left:0;text-align:left;margin-left:478.1pt;margin-top:59.4pt;width:29.45pt;height:147.1pt;z-index:251654656" stroked="f">
            <v:fill opacity="0"/>
            <v:textbox style="mso-fit-shape-to-text:t">
              <w:txbxContent>
                <w:p w:rsidR="003B7E28" w:rsidRPr="006C7367" w:rsidRDefault="003B7E28" w:rsidP="006C7367">
                  <w:pPr>
                    <w:rPr>
                      <w:i/>
                    </w:rPr>
                  </w:pPr>
                  <w:r w:rsidRPr="006C7367">
                    <w:rPr>
                      <w:i/>
                    </w:rPr>
                    <w:t>1</w:t>
                  </w:r>
                  <w:r>
                    <w:rPr>
                      <w:i/>
                    </w:rPr>
                    <w:t>5</w:t>
                  </w:r>
                </w:p>
              </w:txbxContent>
            </v:textbox>
          </v:shape>
        </w:pict>
      </w:r>
      <w:r w:rsidR="00E130EE" w:rsidRPr="003B7E28">
        <w:rPr>
          <w:sz w:val="28"/>
          <w:szCs w:val="28"/>
        </w:rPr>
        <w:t xml:space="preserve">Задавшись несколькими значениями </w:t>
      </w:r>
      <w:r w:rsidR="00E130EE" w:rsidRPr="003B7E28">
        <w:rPr>
          <w:i/>
          <w:sz w:val="28"/>
          <w:szCs w:val="28"/>
          <w:lang w:val="en-US"/>
        </w:rPr>
        <w:t>k</w:t>
      </w:r>
      <w:r w:rsidR="00E130EE" w:rsidRPr="003B7E28">
        <w:rPr>
          <w:i/>
          <w:sz w:val="28"/>
          <w:szCs w:val="28"/>
          <w:vertAlign w:val="subscript"/>
          <w:lang w:val="en-US"/>
        </w:rPr>
        <w:t>n</w:t>
      </w:r>
      <w:r w:rsidR="00E130EE" w:rsidRPr="003B7E28">
        <w:rPr>
          <w:sz w:val="28"/>
          <w:szCs w:val="28"/>
        </w:rPr>
        <w:t xml:space="preserve"> в диапазоне от 0,4 до 1,0 получим данные для построения размерного графика </w:t>
      </w:r>
      <w:r w:rsidR="00E130EE" w:rsidRPr="003B7E28">
        <w:rPr>
          <w:i/>
          <w:sz w:val="28"/>
          <w:szCs w:val="28"/>
          <w:lang w:val="en-US"/>
        </w:rPr>
        <w:t>P</w:t>
      </w:r>
      <w:r w:rsidR="00E130EE" w:rsidRPr="003B7E28">
        <w:rPr>
          <w:i/>
          <w:sz w:val="28"/>
          <w:szCs w:val="28"/>
          <w:vertAlign w:val="subscript"/>
        </w:rPr>
        <w:t>Д</w:t>
      </w:r>
      <w:r w:rsidR="00E130EE" w:rsidRPr="003B7E28">
        <w:rPr>
          <w:i/>
          <w:sz w:val="28"/>
          <w:szCs w:val="28"/>
        </w:rPr>
        <w:t>=</w:t>
      </w:r>
      <w:r w:rsidR="00E130EE" w:rsidRPr="003B7E28">
        <w:rPr>
          <w:i/>
          <w:sz w:val="28"/>
          <w:szCs w:val="28"/>
          <w:lang w:val="en-US"/>
        </w:rPr>
        <w:t>f</w:t>
      </w:r>
      <w:r w:rsidR="00E130EE" w:rsidRPr="003B7E28">
        <w:rPr>
          <w:i/>
          <w:sz w:val="28"/>
          <w:szCs w:val="28"/>
        </w:rPr>
        <w:t>(</w:t>
      </w:r>
      <w:r w:rsidR="00E130EE" w:rsidRPr="003B7E28">
        <w:rPr>
          <w:i/>
          <w:sz w:val="28"/>
          <w:szCs w:val="28"/>
          <w:lang w:val="en-US"/>
        </w:rPr>
        <w:t>n</w:t>
      </w:r>
      <w:r w:rsidR="00E130EE" w:rsidRPr="003B7E28">
        <w:rPr>
          <w:i/>
          <w:sz w:val="28"/>
          <w:szCs w:val="28"/>
          <w:vertAlign w:val="subscript"/>
        </w:rPr>
        <w:t>Д</w:t>
      </w:r>
      <w:r w:rsidR="00E130EE" w:rsidRPr="003B7E28">
        <w:rPr>
          <w:i/>
          <w:sz w:val="28"/>
          <w:szCs w:val="28"/>
        </w:rPr>
        <w:t xml:space="preserve">). </w:t>
      </w:r>
      <w:r w:rsidR="00E130EE" w:rsidRPr="003B7E28">
        <w:rPr>
          <w:sz w:val="28"/>
          <w:szCs w:val="28"/>
        </w:rPr>
        <w:t xml:space="preserve">Полученные данные заносим в </w:t>
      </w:r>
      <w:r w:rsidR="00E130EE" w:rsidRPr="003B7E28">
        <w:rPr>
          <w:i/>
          <w:sz w:val="28"/>
          <w:szCs w:val="28"/>
        </w:rPr>
        <w:t>таблицу 1.</w:t>
      </w:r>
    </w:p>
    <w:p w:rsidR="007A43AB" w:rsidRDefault="00E130EE" w:rsidP="003B7E28">
      <w:pPr>
        <w:tabs>
          <w:tab w:val="left" w:pos="8895"/>
        </w:tabs>
        <w:spacing w:line="360" w:lineRule="auto"/>
        <w:ind w:firstLine="709"/>
        <w:jc w:val="both"/>
        <w:rPr>
          <w:sz w:val="28"/>
          <w:szCs w:val="28"/>
        </w:rPr>
      </w:pPr>
      <w:r w:rsidRPr="003B7E28">
        <w:rPr>
          <w:i/>
          <w:sz w:val="28"/>
          <w:szCs w:val="28"/>
        </w:rPr>
        <w:t>Момент дизеля, Н*м,</w:t>
      </w:r>
      <w:r w:rsidRPr="003B7E28">
        <w:rPr>
          <w:sz w:val="28"/>
          <w:szCs w:val="28"/>
        </w:rPr>
        <w:t xml:space="preserve"> определяется по формуле </w:t>
      </w:r>
    </w:p>
    <w:p w:rsidR="007A43AB" w:rsidRDefault="007A43AB" w:rsidP="003B7E28">
      <w:pPr>
        <w:tabs>
          <w:tab w:val="left" w:pos="8895"/>
        </w:tabs>
        <w:spacing w:line="360" w:lineRule="auto"/>
        <w:ind w:firstLine="709"/>
        <w:jc w:val="both"/>
        <w:rPr>
          <w:sz w:val="28"/>
          <w:szCs w:val="28"/>
        </w:rPr>
      </w:pPr>
    </w:p>
    <w:p w:rsidR="00E130EE" w:rsidRPr="003B7E28" w:rsidRDefault="00863C19" w:rsidP="003B7E28">
      <w:pPr>
        <w:tabs>
          <w:tab w:val="left" w:pos="8895"/>
        </w:tabs>
        <w:spacing w:line="360" w:lineRule="auto"/>
        <w:ind w:firstLine="709"/>
        <w:jc w:val="both"/>
        <w:rPr>
          <w:position w:val="-14"/>
          <w:sz w:val="28"/>
          <w:szCs w:val="28"/>
        </w:rPr>
      </w:pPr>
      <w:r>
        <w:rPr>
          <w:position w:val="-32"/>
          <w:sz w:val="28"/>
          <w:szCs w:val="28"/>
        </w:rPr>
        <w:pict>
          <v:shape id="_x0000_i1030" type="#_x0000_t75" style="width:87pt;height:36.75pt">
            <v:imagedata r:id="rId15" o:title=""/>
          </v:shape>
        </w:pict>
      </w:r>
      <w:r w:rsidR="00E130EE" w:rsidRPr="003B7E28">
        <w:rPr>
          <w:position w:val="-14"/>
          <w:sz w:val="28"/>
          <w:szCs w:val="28"/>
        </w:rPr>
        <w:t>,</w:t>
      </w:r>
    </w:p>
    <w:p w:rsidR="007A43AB" w:rsidRDefault="007A43AB" w:rsidP="003B7E28">
      <w:pPr>
        <w:tabs>
          <w:tab w:val="left" w:pos="8895"/>
        </w:tabs>
        <w:spacing w:line="360" w:lineRule="auto"/>
        <w:ind w:firstLine="709"/>
        <w:jc w:val="both"/>
        <w:rPr>
          <w:position w:val="-14"/>
          <w:sz w:val="28"/>
          <w:szCs w:val="28"/>
        </w:rPr>
      </w:pPr>
    </w:p>
    <w:p w:rsidR="00E130EE" w:rsidRPr="003B7E28" w:rsidRDefault="00E130EE" w:rsidP="003B7E28">
      <w:pPr>
        <w:tabs>
          <w:tab w:val="left" w:pos="8895"/>
        </w:tabs>
        <w:spacing w:line="360" w:lineRule="auto"/>
        <w:ind w:firstLine="709"/>
        <w:jc w:val="both"/>
        <w:rPr>
          <w:position w:val="-14"/>
          <w:sz w:val="28"/>
          <w:szCs w:val="28"/>
        </w:rPr>
      </w:pPr>
      <w:r w:rsidRPr="003B7E28">
        <w:rPr>
          <w:position w:val="-14"/>
          <w:sz w:val="28"/>
          <w:szCs w:val="28"/>
        </w:rPr>
        <w:t xml:space="preserve">где </w:t>
      </w:r>
      <w:r w:rsidRPr="003B7E28">
        <w:rPr>
          <w:i/>
          <w:position w:val="-14"/>
          <w:sz w:val="28"/>
          <w:szCs w:val="28"/>
        </w:rPr>
        <w:t>β=0,94</w:t>
      </w:r>
      <w:r w:rsidRPr="003B7E28">
        <w:rPr>
          <w:position w:val="-14"/>
          <w:sz w:val="28"/>
          <w:szCs w:val="28"/>
        </w:rPr>
        <w:t>, коэффициент, учитывающий мощности на вспомогательные нужды.</w:t>
      </w:r>
    </w:p>
    <w:p w:rsidR="00E130EE" w:rsidRPr="003B7E28" w:rsidRDefault="00E130EE" w:rsidP="003B7E28">
      <w:pPr>
        <w:tabs>
          <w:tab w:val="left" w:pos="8895"/>
        </w:tabs>
        <w:spacing w:line="360" w:lineRule="auto"/>
        <w:ind w:firstLine="709"/>
        <w:jc w:val="both"/>
        <w:rPr>
          <w:i/>
          <w:position w:val="-14"/>
          <w:sz w:val="28"/>
          <w:szCs w:val="28"/>
        </w:rPr>
      </w:pPr>
      <w:r w:rsidRPr="003B7E28">
        <w:rPr>
          <w:position w:val="-14"/>
          <w:sz w:val="28"/>
          <w:szCs w:val="28"/>
        </w:rPr>
        <w:t xml:space="preserve">Задаваясь оборотами дизеля в интервале от </w:t>
      </w:r>
      <w:r w:rsidRPr="003B7E28">
        <w:rPr>
          <w:i/>
          <w:position w:val="-14"/>
          <w:sz w:val="28"/>
          <w:szCs w:val="28"/>
          <w:lang w:val="en-US"/>
        </w:rPr>
        <w:t>n</w:t>
      </w:r>
      <w:r w:rsidRPr="003B7E28">
        <w:rPr>
          <w:i/>
          <w:position w:val="-14"/>
          <w:sz w:val="28"/>
          <w:szCs w:val="28"/>
          <w:vertAlign w:val="subscript"/>
        </w:rPr>
        <w:t xml:space="preserve">Д </w:t>
      </w:r>
      <w:r w:rsidRPr="003B7E28">
        <w:rPr>
          <w:i/>
          <w:position w:val="-14"/>
          <w:sz w:val="28"/>
          <w:szCs w:val="28"/>
          <w:vertAlign w:val="subscript"/>
          <w:lang w:val="en-US"/>
        </w:rPr>
        <w:t>min</w:t>
      </w:r>
      <w:r w:rsidRPr="003B7E28">
        <w:rPr>
          <w:position w:val="-14"/>
          <w:sz w:val="28"/>
          <w:szCs w:val="28"/>
          <w:vertAlign w:val="subscript"/>
        </w:rPr>
        <w:t xml:space="preserve"> </w:t>
      </w:r>
      <w:r w:rsidRPr="003B7E28">
        <w:rPr>
          <w:position w:val="-14"/>
          <w:sz w:val="28"/>
          <w:szCs w:val="28"/>
        </w:rPr>
        <w:t xml:space="preserve"> до </w:t>
      </w:r>
      <w:r w:rsidRPr="003B7E28">
        <w:rPr>
          <w:i/>
          <w:position w:val="-14"/>
          <w:sz w:val="28"/>
          <w:szCs w:val="28"/>
          <w:lang w:val="en-US"/>
        </w:rPr>
        <w:t>n</w:t>
      </w:r>
      <w:r w:rsidRPr="003B7E28">
        <w:rPr>
          <w:i/>
          <w:position w:val="-14"/>
          <w:sz w:val="28"/>
          <w:szCs w:val="28"/>
          <w:vertAlign w:val="subscript"/>
        </w:rPr>
        <w:t>Д</w:t>
      </w:r>
      <w:r w:rsidRPr="003B7E28">
        <w:rPr>
          <w:i/>
          <w:position w:val="-14"/>
          <w:sz w:val="28"/>
          <w:szCs w:val="28"/>
          <w:vertAlign w:val="subscript"/>
          <w:lang w:val="en-US"/>
        </w:rPr>
        <w:t>max</w:t>
      </w:r>
      <w:r w:rsidRPr="003B7E28">
        <w:rPr>
          <w:i/>
          <w:position w:val="-14"/>
          <w:sz w:val="28"/>
          <w:szCs w:val="28"/>
        </w:rPr>
        <w:t>=</w:t>
      </w:r>
      <w:r w:rsidRPr="003B7E28">
        <w:rPr>
          <w:i/>
          <w:position w:val="-14"/>
          <w:sz w:val="28"/>
          <w:szCs w:val="28"/>
          <w:lang w:val="en-US"/>
        </w:rPr>
        <w:t>n</w:t>
      </w:r>
      <w:r w:rsidRPr="003B7E28">
        <w:rPr>
          <w:i/>
          <w:position w:val="-14"/>
          <w:sz w:val="28"/>
          <w:szCs w:val="28"/>
          <w:vertAlign w:val="subscript"/>
        </w:rPr>
        <w:t xml:space="preserve">Дпот </w:t>
      </w:r>
      <w:r w:rsidRPr="003B7E28">
        <w:rPr>
          <w:position w:val="-14"/>
          <w:sz w:val="28"/>
          <w:szCs w:val="28"/>
        </w:rPr>
        <w:t xml:space="preserve">, определяем данные для построения графика </w:t>
      </w:r>
      <w:r w:rsidRPr="003B7E28">
        <w:rPr>
          <w:i/>
          <w:position w:val="-14"/>
          <w:sz w:val="28"/>
          <w:szCs w:val="28"/>
        </w:rPr>
        <w:t>М</w:t>
      </w:r>
      <w:r w:rsidRPr="003B7E28">
        <w:rPr>
          <w:i/>
          <w:position w:val="-14"/>
          <w:sz w:val="28"/>
          <w:szCs w:val="28"/>
          <w:vertAlign w:val="subscript"/>
        </w:rPr>
        <w:t>Д</w:t>
      </w:r>
      <w:r w:rsidRPr="003B7E28">
        <w:rPr>
          <w:i/>
          <w:position w:val="-14"/>
          <w:sz w:val="28"/>
          <w:szCs w:val="28"/>
        </w:rPr>
        <w:t>=</w:t>
      </w:r>
      <w:r w:rsidRPr="003B7E28">
        <w:rPr>
          <w:i/>
          <w:position w:val="-14"/>
          <w:sz w:val="28"/>
          <w:szCs w:val="28"/>
          <w:lang w:val="en-US"/>
        </w:rPr>
        <w:t>f</w:t>
      </w:r>
      <w:r w:rsidRPr="003B7E28">
        <w:rPr>
          <w:i/>
          <w:position w:val="-14"/>
          <w:sz w:val="28"/>
          <w:szCs w:val="28"/>
        </w:rPr>
        <w:t>(</w:t>
      </w:r>
      <w:r w:rsidRPr="003B7E28">
        <w:rPr>
          <w:i/>
          <w:position w:val="-14"/>
          <w:sz w:val="28"/>
          <w:szCs w:val="28"/>
          <w:lang w:val="en-US"/>
        </w:rPr>
        <w:t>n</w:t>
      </w:r>
      <w:r w:rsidRPr="003B7E28">
        <w:rPr>
          <w:i/>
          <w:position w:val="-14"/>
          <w:sz w:val="28"/>
          <w:szCs w:val="28"/>
          <w:vertAlign w:val="subscript"/>
        </w:rPr>
        <w:t>Д</w:t>
      </w:r>
      <w:r w:rsidRPr="003B7E28">
        <w:rPr>
          <w:i/>
          <w:position w:val="-14"/>
          <w:sz w:val="28"/>
          <w:szCs w:val="28"/>
        </w:rPr>
        <w:t>),</w:t>
      </w:r>
      <w:r w:rsidRPr="003B7E28">
        <w:rPr>
          <w:position w:val="-14"/>
          <w:sz w:val="28"/>
          <w:szCs w:val="28"/>
        </w:rPr>
        <w:t xml:space="preserve"> заносим данные в </w:t>
      </w:r>
      <w:r w:rsidRPr="003B7E28">
        <w:rPr>
          <w:i/>
          <w:position w:val="-14"/>
          <w:sz w:val="28"/>
          <w:szCs w:val="28"/>
        </w:rPr>
        <w:t>таблицу 1.</w:t>
      </w:r>
    </w:p>
    <w:p w:rsidR="00E130EE" w:rsidRPr="003B7E28" w:rsidRDefault="00E130EE" w:rsidP="003B7E28">
      <w:pPr>
        <w:tabs>
          <w:tab w:val="left" w:pos="8895"/>
        </w:tabs>
        <w:spacing w:line="360" w:lineRule="auto"/>
        <w:ind w:firstLine="709"/>
        <w:jc w:val="both"/>
        <w:rPr>
          <w:position w:val="-14"/>
          <w:sz w:val="28"/>
          <w:szCs w:val="28"/>
        </w:rPr>
      </w:pPr>
      <w:r w:rsidRPr="003B7E28">
        <w:rPr>
          <w:i/>
          <w:position w:val="-14"/>
          <w:sz w:val="28"/>
          <w:szCs w:val="28"/>
        </w:rPr>
        <w:t>Удельный расход топлива дизеля, кг/кВт*ч.</w:t>
      </w:r>
      <w:r w:rsidRPr="003B7E28">
        <w:rPr>
          <w:position w:val="-14"/>
          <w:sz w:val="28"/>
          <w:szCs w:val="28"/>
        </w:rPr>
        <w:t xml:space="preserve"> По номинальному расходу топлива </w:t>
      </w:r>
      <w:r w:rsidRPr="003B7E28">
        <w:rPr>
          <w:i/>
          <w:position w:val="-14"/>
          <w:sz w:val="28"/>
          <w:szCs w:val="28"/>
          <w:lang w:val="en-US"/>
        </w:rPr>
        <w:t>g</w:t>
      </w:r>
      <w:r w:rsidRPr="003B7E28">
        <w:rPr>
          <w:i/>
          <w:position w:val="-14"/>
          <w:sz w:val="28"/>
          <w:szCs w:val="28"/>
          <w:vertAlign w:val="subscript"/>
          <w:lang w:val="en-US"/>
        </w:rPr>
        <w:t>e</w:t>
      </w:r>
      <w:r w:rsidRPr="003B7E28">
        <w:rPr>
          <w:i/>
          <w:position w:val="-14"/>
          <w:sz w:val="28"/>
          <w:szCs w:val="28"/>
          <w:vertAlign w:val="subscript"/>
        </w:rPr>
        <w:t xml:space="preserve"> </w:t>
      </w:r>
      <w:r w:rsidRPr="003B7E28">
        <w:rPr>
          <w:i/>
          <w:position w:val="-14"/>
          <w:sz w:val="28"/>
          <w:szCs w:val="28"/>
          <w:vertAlign w:val="subscript"/>
          <w:lang w:val="en-US"/>
        </w:rPr>
        <w:t>min</w:t>
      </w:r>
      <w:r w:rsidRPr="003B7E28">
        <w:rPr>
          <w:position w:val="-14"/>
          <w:sz w:val="28"/>
          <w:szCs w:val="28"/>
        </w:rPr>
        <w:t xml:space="preserve"> (исходные данные) рассчитаем зависимость </w:t>
      </w:r>
      <w:r w:rsidRPr="003B7E28">
        <w:rPr>
          <w:i/>
          <w:position w:val="-14"/>
          <w:sz w:val="28"/>
          <w:szCs w:val="28"/>
          <w:lang w:val="en-US"/>
        </w:rPr>
        <w:t>g</w:t>
      </w:r>
      <w:r w:rsidRPr="003B7E28">
        <w:rPr>
          <w:i/>
          <w:position w:val="-14"/>
          <w:sz w:val="28"/>
          <w:szCs w:val="28"/>
          <w:vertAlign w:val="subscript"/>
        </w:rPr>
        <w:t>Д</w:t>
      </w:r>
      <w:r w:rsidRPr="003B7E28">
        <w:rPr>
          <w:i/>
          <w:position w:val="-14"/>
          <w:sz w:val="28"/>
          <w:szCs w:val="28"/>
        </w:rPr>
        <w:t>=</w:t>
      </w:r>
      <w:r w:rsidRPr="003B7E28">
        <w:rPr>
          <w:i/>
          <w:position w:val="-14"/>
          <w:sz w:val="28"/>
          <w:szCs w:val="28"/>
          <w:lang w:val="en-US"/>
        </w:rPr>
        <w:t>f</w:t>
      </w:r>
      <w:r w:rsidRPr="003B7E28">
        <w:rPr>
          <w:i/>
          <w:position w:val="-14"/>
          <w:sz w:val="28"/>
          <w:szCs w:val="28"/>
        </w:rPr>
        <w:t>(</w:t>
      </w:r>
      <w:r w:rsidRPr="003B7E28">
        <w:rPr>
          <w:i/>
          <w:position w:val="-14"/>
          <w:sz w:val="28"/>
          <w:szCs w:val="28"/>
          <w:lang w:val="en-US"/>
        </w:rPr>
        <w:t>n</w:t>
      </w:r>
      <w:r w:rsidRPr="003B7E28">
        <w:rPr>
          <w:i/>
          <w:position w:val="-14"/>
          <w:sz w:val="28"/>
          <w:szCs w:val="28"/>
          <w:vertAlign w:val="subscript"/>
        </w:rPr>
        <w:t>Д</w:t>
      </w:r>
      <w:r w:rsidRPr="003B7E28">
        <w:rPr>
          <w:i/>
          <w:position w:val="-14"/>
          <w:sz w:val="28"/>
          <w:szCs w:val="28"/>
        </w:rPr>
        <w:t>)</w:t>
      </w:r>
      <w:r w:rsidRPr="003B7E28">
        <w:rPr>
          <w:position w:val="-14"/>
          <w:sz w:val="28"/>
          <w:szCs w:val="28"/>
        </w:rPr>
        <w:t xml:space="preserve"> по формуле</w:t>
      </w:r>
    </w:p>
    <w:p w:rsidR="007A43AB" w:rsidRDefault="007A43AB" w:rsidP="003B7E28">
      <w:pPr>
        <w:tabs>
          <w:tab w:val="left" w:pos="8895"/>
        </w:tabs>
        <w:spacing w:line="360" w:lineRule="auto"/>
        <w:ind w:firstLine="709"/>
        <w:jc w:val="both"/>
        <w:rPr>
          <w:i/>
          <w:position w:val="-14"/>
          <w:sz w:val="28"/>
          <w:szCs w:val="28"/>
        </w:rPr>
      </w:pPr>
    </w:p>
    <w:p w:rsidR="00E130EE" w:rsidRPr="003B7E28" w:rsidRDefault="00E130EE" w:rsidP="003B7E28">
      <w:pPr>
        <w:tabs>
          <w:tab w:val="left" w:pos="8895"/>
        </w:tabs>
        <w:spacing w:line="360" w:lineRule="auto"/>
        <w:ind w:firstLine="709"/>
        <w:jc w:val="both"/>
        <w:rPr>
          <w:position w:val="-14"/>
          <w:sz w:val="28"/>
          <w:szCs w:val="28"/>
        </w:rPr>
      </w:pPr>
      <w:r w:rsidRPr="003B7E28">
        <w:rPr>
          <w:i/>
          <w:position w:val="-14"/>
          <w:sz w:val="28"/>
          <w:szCs w:val="28"/>
          <w:lang w:val="en-US"/>
        </w:rPr>
        <w:t>g</w:t>
      </w:r>
      <w:r w:rsidRPr="003B7E28">
        <w:rPr>
          <w:i/>
          <w:position w:val="-14"/>
          <w:sz w:val="28"/>
          <w:szCs w:val="28"/>
          <w:vertAlign w:val="subscript"/>
        </w:rPr>
        <w:t>Д</w:t>
      </w:r>
      <w:r w:rsidRPr="003B7E28">
        <w:rPr>
          <w:i/>
          <w:position w:val="-14"/>
          <w:sz w:val="28"/>
          <w:szCs w:val="28"/>
        </w:rPr>
        <w:t>=</w:t>
      </w:r>
      <w:r w:rsidRPr="003B7E28">
        <w:rPr>
          <w:i/>
          <w:position w:val="-14"/>
          <w:sz w:val="28"/>
          <w:szCs w:val="28"/>
          <w:lang w:val="en-US"/>
        </w:rPr>
        <w:t>k</w:t>
      </w:r>
      <w:r w:rsidRPr="003B7E28">
        <w:rPr>
          <w:i/>
          <w:position w:val="-14"/>
          <w:sz w:val="28"/>
          <w:szCs w:val="28"/>
          <w:vertAlign w:val="subscript"/>
          <w:lang w:val="en-US"/>
        </w:rPr>
        <w:t>g</w:t>
      </w:r>
      <w:r w:rsidRPr="003B7E28">
        <w:rPr>
          <w:i/>
          <w:position w:val="-14"/>
          <w:sz w:val="28"/>
          <w:szCs w:val="28"/>
          <w:lang w:val="en-US"/>
        </w:rPr>
        <w:t>g</w:t>
      </w:r>
      <w:r w:rsidRPr="003B7E28">
        <w:rPr>
          <w:i/>
          <w:position w:val="-14"/>
          <w:sz w:val="28"/>
          <w:szCs w:val="28"/>
          <w:vertAlign w:val="subscript"/>
          <w:lang w:val="en-US"/>
        </w:rPr>
        <w:t>e</w:t>
      </w:r>
      <w:r w:rsidRPr="003B7E28">
        <w:rPr>
          <w:i/>
          <w:position w:val="-14"/>
          <w:sz w:val="28"/>
          <w:szCs w:val="28"/>
          <w:vertAlign w:val="subscript"/>
        </w:rPr>
        <w:t xml:space="preserve"> </w:t>
      </w:r>
      <w:r w:rsidRPr="003B7E28">
        <w:rPr>
          <w:i/>
          <w:position w:val="-14"/>
          <w:sz w:val="28"/>
          <w:szCs w:val="28"/>
          <w:vertAlign w:val="subscript"/>
          <w:lang w:val="en-US"/>
        </w:rPr>
        <w:t>min</w:t>
      </w:r>
      <w:r w:rsidRPr="003B7E28">
        <w:rPr>
          <w:position w:val="-14"/>
          <w:sz w:val="28"/>
          <w:szCs w:val="28"/>
        </w:rPr>
        <w:t xml:space="preserve">, где </w:t>
      </w:r>
      <w:r w:rsidRPr="003B7E28">
        <w:rPr>
          <w:i/>
          <w:position w:val="-14"/>
          <w:sz w:val="28"/>
          <w:szCs w:val="28"/>
          <w:lang w:val="en-US"/>
        </w:rPr>
        <w:t>k</w:t>
      </w:r>
      <w:r w:rsidRPr="003B7E28">
        <w:rPr>
          <w:i/>
          <w:position w:val="-14"/>
          <w:sz w:val="28"/>
          <w:szCs w:val="28"/>
          <w:vertAlign w:val="subscript"/>
          <w:lang w:val="en-US"/>
        </w:rPr>
        <w:t>g</w:t>
      </w:r>
      <w:r w:rsidRPr="003B7E28">
        <w:rPr>
          <w:position w:val="-14"/>
          <w:sz w:val="28"/>
          <w:szCs w:val="28"/>
        </w:rPr>
        <w:t xml:space="preserve"> берется по графику на </w:t>
      </w:r>
      <w:r w:rsidRPr="003B7E28">
        <w:rPr>
          <w:i/>
          <w:position w:val="-14"/>
          <w:sz w:val="28"/>
          <w:szCs w:val="28"/>
        </w:rPr>
        <w:t>рисунке 4.</w:t>
      </w:r>
    </w:p>
    <w:p w:rsidR="00E130EE" w:rsidRPr="003B7E28" w:rsidRDefault="00E130EE" w:rsidP="003B7E28">
      <w:pPr>
        <w:tabs>
          <w:tab w:val="left" w:pos="8895"/>
        </w:tabs>
        <w:spacing w:line="360" w:lineRule="auto"/>
        <w:ind w:firstLine="709"/>
        <w:jc w:val="both"/>
        <w:rPr>
          <w:position w:val="-14"/>
          <w:sz w:val="28"/>
          <w:szCs w:val="28"/>
        </w:rPr>
      </w:pPr>
    </w:p>
    <w:p w:rsidR="00E130EE" w:rsidRPr="003B7E28" w:rsidRDefault="00E130EE" w:rsidP="003B7E28">
      <w:pPr>
        <w:tabs>
          <w:tab w:val="left" w:pos="8895"/>
        </w:tabs>
        <w:spacing w:line="360" w:lineRule="auto"/>
        <w:ind w:firstLine="709"/>
        <w:jc w:val="both"/>
        <w:rPr>
          <w:i/>
          <w:sz w:val="28"/>
          <w:szCs w:val="28"/>
        </w:rPr>
      </w:pPr>
      <w:r w:rsidRPr="003B7E28">
        <w:rPr>
          <w:i/>
          <w:sz w:val="28"/>
          <w:szCs w:val="28"/>
        </w:rPr>
        <w:t>Таблица 1.Данные для расчета размерных характеристик дизеля.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6"/>
        <w:gridCol w:w="1220"/>
        <w:gridCol w:w="1049"/>
        <w:gridCol w:w="1055"/>
        <w:gridCol w:w="1050"/>
        <w:gridCol w:w="1050"/>
        <w:gridCol w:w="1050"/>
        <w:gridCol w:w="1050"/>
        <w:gridCol w:w="1050"/>
      </w:tblGrid>
      <w:tr w:rsidR="00E130EE" w:rsidRPr="007A43AB" w:rsidTr="007A43AB">
        <w:trPr>
          <w:jc w:val="center"/>
        </w:trPr>
        <w:tc>
          <w:tcPr>
            <w:tcW w:w="1102" w:type="dxa"/>
          </w:tcPr>
          <w:p w:rsidR="00E130EE" w:rsidRPr="007A43AB" w:rsidRDefault="00E130EE" w:rsidP="007A43AB">
            <w:pPr>
              <w:tabs>
                <w:tab w:val="left" w:pos="8895"/>
              </w:tabs>
              <w:spacing w:line="360" w:lineRule="auto"/>
              <w:rPr>
                <w:b/>
                <w:i/>
                <w:vertAlign w:val="subscript"/>
                <w:lang w:val="en-US"/>
              </w:rPr>
            </w:pPr>
            <w:r w:rsidRPr="007A43AB">
              <w:rPr>
                <w:b/>
                <w:i/>
                <w:lang w:val="en-US"/>
              </w:rPr>
              <w:t>k</w:t>
            </w:r>
            <w:r w:rsidRPr="007A43AB">
              <w:rPr>
                <w:b/>
                <w:i/>
                <w:vertAlign w:val="subscript"/>
                <w:lang w:val="en-US"/>
              </w:rPr>
              <w:t>n</w:t>
            </w:r>
          </w:p>
        </w:tc>
        <w:tc>
          <w:tcPr>
            <w:tcW w:w="1271" w:type="dxa"/>
          </w:tcPr>
          <w:p w:rsidR="00E130EE" w:rsidRPr="007A43AB" w:rsidRDefault="00E130EE" w:rsidP="007A43AB">
            <w:pPr>
              <w:tabs>
                <w:tab w:val="left" w:pos="8895"/>
              </w:tabs>
              <w:spacing w:line="360" w:lineRule="auto"/>
            </w:pPr>
            <w:r w:rsidRPr="007A43AB">
              <w:t>-</w:t>
            </w:r>
          </w:p>
        </w:tc>
        <w:tc>
          <w:tcPr>
            <w:tcW w:w="1107" w:type="dxa"/>
          </w:tcPr>
          <w:p w:rsidR="00E130EE" w:rsidRPr="007A43AB" w:rsidRDefault="00E130EE" w:rsidP="007A43AB">
            <w:pPr>
              <w:tabs>
                <w:tab w:val="left" w:pos="8895"/>
              </w:tabs>
              <w:spacing w:line="360" w:lineRule="auto"/>
            </w:pPr>
            <w:r w:rsidRPr="007A43AB">
              <w:t>0,4</w:t>
            </w:r>
          </w:p>
        </w:tc>
        <w:tc>
          <w:tcPr>
            <w:tcW w:w="1114" w:type="dxa"/>
          </w:tcPr>
          <w:p w:rsidR="00E130EE" w:rsidRPr="007A43AB" w:rsidRDefault="00E130EE" w:rsidP="007A43AB">
            <w:pPr>
              <w:tabs>
                <w:tab w:val="left" w:pos="8895"/>
              </w:tabs>
              <w:spacing w:line="360" w:lineRule="auto"/>
            </w:pPr>
            <w:r w:rsidRPr="007A43AB">
              <w:t>0,5</w:t>
            </w:r>
          </w:p>
        </w:tc>
        <w:tc>
          <w:tcPr>
            <w:tcW w:w="1108" w:type="dxa"/>
          </w:tcPr>
          <w:p w:rsidR="00E130EE" w:rsidRPr="007A43AB" w:rsidRDefault="00E130EE" w:rsidP="007A43AB">
            <w:pPr>
              <w:tabs>
                <w:tab w:val="left" w:pos="8895"/>
              </w:tabs>
              <w:spacing w:line="360" w:lineRule="auto"/>
            </w:pPr>
            <w:r w:rsidRPr="007A43AB">
              <w:t>0,6</w:t>
            </w:r>
          </w:p>
        </w:tc>
        <w:tc>
          <w:tcPr>
            <w:tcW w:w="1108" w:type="dxa"/>
          </w:tcPr>
          <w:p w:rsidR="00E130EE" w:rsidRPr="007A43AB" w:rsidRDefault="00E130EE" w:rsidP="007A43AB">
            <w:pPr>
              <w:tabs>
                <w:tab w:val="left" w:pos="8895"/>
              </w:tabs>
              <w:spacing w:line="360" w:lineRule="auto"/>
            </w:pPr>
            <w:r w:rsidRPr="007A43AB">
              <w:t>0,7</w:t>
            </w:r>
          </w:p>
        </w:tc>
        <w:tc>
          <w:tcPr>
            <w:tcW w:w="1109" w:type="dxa"/>
          </w:tcPr>
          <w:p w:rsidR="00E130EE" w:rsidRPr="007A43AB" w:rsidRDefault="00E130EE" w:rsidP="007A43AB">
            <w:pPr>
              <w:tabs>
                <w:tab w:val="left" w:pos="8895"/>
              </w:tabs>
              <w:spacing w:line="360" w:lineRule="auto"/>
            </w:pPr>
            <w:r w:rsidRPr="007A43AB">
              <w:t>0,8</w:t>
            </w:r>
          </w:p>
        </w:tc>
        <w:tc>
          <w:tcPr>
            <w:tcW w:w="1109" w:type="dxa"/>
          </w:tcPr>
          <w:p w:rsidR="00E130EE" w:rsidRPr="007A43AB" w:rsidRDefault="00E130EE" w:rsidP="007A43AB">
            <w:pPr>
              <w:tabs>
                <w:tab w:val="left" w:pos="8895"/>
              </w:tabs>
              <w:spacing w:line="360" w:lineRule="auto"/>
            </w:pPr>
            <w:r w:rsidRPr="007A43AB">
              <w:t>0,9</w:t>
            </w:r>
          </w:p>
        </w:tc>
        <w:tc>
          <w:tcPr>
            <w:tcW w:w="1109" w:type="dxa"/>
          </w:tcPr>
          <w:p w:rsidR="00E130EE" w:rsidRPr="007A43AB" w:rsidRDefault="00E130EE" w:rsidP="007A43AB">
            <w:pPr>
              <w:tabs>
                <w:tab w:val="left" w:pos="8895"/>
              </w:tabs>
              <w:spacing w:line="360" w:lineRule="auto"/>
            </w:pPr>
            <w:r w:rsidRPr="007A43AB">
              <w:t>1,0</w:t>
            </w:r>
          </w:p>
        </w:tc>
      </w:tr>
      <w:tr w:rsidR="00E130EE" w:rsidRPr="007A43AB" w:rsidTr="007A43AB">
        <w:trPr>
          <w:jc w:val="center"/>
        </w:trPr>
        <w:tc>
          <w:tcPr>
            <w:tcW w:w="1102" w:type="dxa"/>
          </w:tcPr>
          <w:p w:rsidR="00E130EE" w:rsidRPr="007A43AB" w:rsidRDefault="00E130EE" w:rsidP="007A43AB">
            <w:pPr>
              <w:tabs>
                <w:tab w:val="left" w:pos="8895"/>
              </w:tabs>
              <w:spacing w:line="360" w:lineRule="auto"/>
              <w:rPr>
                <w:b/>
                <w:i/>
                <w:vertAlign w:val="subscript"/>
                <w:lang w:val="en-US"/>
              </w:rPr>
            </w:pPr>
            <w:r w:rsidRPr="007A43AB">
              <w:rPr>
                <w:b/>
                <w:i/>
                <w:lang w:val="en-US"/>
              </w:rPr>
              <w:t>k</w:t>
            </w:r>
            <w:r w:rsidRPr="007A43AB">
              <w:rPr>
                <w:b/>
                <w:i/>
                <w:vertAlign w:val="subscript"/>
                <w:lang w:val="en-US"/>
              </w:rPr>
              <w:t>p</w:t>
            </w:r>
          </w:p>
        </w:tc>
        <w:tc>
          <w:tcPr>
            <w:tcW w:w="1271" w:type="dxa"/>
          </w:tcPr>
          <w:p w:rsidR="00E130EE" w:rsidRPr="007A43AB" w:rsidRDefault="00E130EE" w:rsidP="007A43AB">
            <w:pPr>
              <w:tabs>
                <w:tab w:val="left" w:pos="8895"/>
              </w:tabs>
              <w:spacing w:line="360" w:lineRule="auto"/>
            </w:pPr>
            <w:r w:rsidRPr="007A43AB">
              <w:t>-</w:t>
            </w:r>
          </w:p>
        </w:tc>
        <w:tc>
          <w:tcPr>
            <w:tcW w:w="1107" w:type="dxa"/>
          </w:tcPr>
          <w:p w:rsidR="00E130EE" w:rsidRPr="007A43AB" w:rsidRDefault="00E130EE" w:rsidP="007A43AB">
            <w:pPr>
              <w:tabs>
                <w:tab w:val="left" w:pos="8895"/>
              </w:tabs>
              <w:spacing w:line="360" w:lineRule="auto"/>
            </w:pPr>
            <w:r w:rsidRPr="007A43AB">
              <w:t>0,45</w:t>
            </w:r>
          </w:p>
        </w:tc>
        <w:tc>
          <w:tcPr>
            <w:tcW w:w="1114" w:type="dxa"/>
          </w:tcPr>
          <w:p w:rsidR="00E130EE" w:rsidRPr="007A43AB" w:rsidRDefault="00E130EE" w:rsidP="007A43AB">
            <w:pPr>
              <w:tabs>
                <w:tab w:val="left" w:pos="8895"/>
              </w:tabs>
              <w:spacing w:line="360" w:lineRule="auto"/>
            </w:pPr>
            <w:r w:rsidRPr="007A43AB">
              <w:t>0,55</w:t>
            </w:r>
          </w:p>
        </w:tc>
        <w:tc>
          <w:tcPr>
            <w:tcW w:w="1108" w:type="dxa"/>
          </w:tcPr>
          <w:p w:rsidR="00E130EE" w:rsidRPr="007A43AB" w:rsidRDefault="00E130EE" w:rsidP="007A43AB">
            <w:pPr>
              <w:tabs>
                <w:tab w:val="left" w:pos="8895"/>
              </w:tabs>
              <w:spacing w:line="360" w:lineRule="auto"/>
            </w:pPr>
            <w:r w:rsidRPr="007A43AB">
              <w:t>0,66</w:t>
            </w:r>
          </w:p>
        </w:tc>
        <w:tc>
          <w:tcPr>
            <w:tcW w:w="1108" w:type="dxa"/>
          </w:tcPr>
          <w:p w:rsidR="00E130EE" w:rsidRPr="007A43AB" w:rsidRDefault="00E130EE" w:rsidP="007A43AB">
            <w:pPr>
              <w:tabs>
                <w:tab w:val="left" w:pos="8895"/>
              </w:tabs>
              <w:spacing w:line="360" w:lineRule="auto"/>
            </w:pPr>
            <w:r w:rsidRPr="007A43AB">
              <w:t>0,77</w:t>
            </w:r>
          </w:p>
        </w:tc>
        <w:tc>
          <w:tcPr>
            <w:tcW w:w="1109" w:type="dxa"/>
          </w:tcPr>
          <w:p w:rsidR="00E130EE" w:rsidRPr="007A43AB" w:rsidRDefault="00E130EE" w:rsidP="007A43AB">
            <w:pPr>
              <w:tabs>
                <w:tab w:val="left" w:pos="8895"/>
              </w:tabs>
              <w:spacing w:line="360" w:lineRule="auto"/>
            </w:pPr>
            <w:r w:rsidRPr="007A43AB">
              <w:t>0,85</w:t>
            </w:r>
          </w:p>
        </w:tc>
        <w:tc>
          <w:tcPr>
            <w:tcW w:w="1109" w:type="dxa"/>
          </w:tcPr>
          <w:p w:rsidR="00E130EE" w:rsidRPr="007A43AB" w:rsidRDefault="00E130EE" w:rsidP="007A43AB">
            <w:pPr>
              <w:tabs>
                <w:tab w:val="left" w:pos="8895"/>
              </w:tabs>
              <w:spacing w:line="360" w:lineRule="auto"/>
            </w:pPr>
            <w:r w:rsidRPr="007A43AB">
              <w:t>0,93</w:t>
            </w:r>
          </w:p>
        </w:tc>
        <w:tc>
          <w:tcPr>
            <w:tcW w:w="1109" w:type="dxa"/>
          </w:tcPr>
          <w:p w:rsidR="00E130EE" w:rsidRPr="007A43AB" w:rsidRDefault="00E130EE" w:rsidP="007A43AB">
            <w:pPr>
              <w:tabs>
                <w:tab w:val="left" w:pos="8895"/>
              </w:tabs>
              <w:spacing w:line="360" w:lineRule="auto"/>
            </w:pPr>
            <w:r w:rsidRPr="007A43AB">
              <w:t>1,0</w:t>
            </w:r>
          </w:p>
        </w:tc>
      </w:tr>
      <w:tr w:rsidR="00E130EE" w:rsidRPr="007A43AB" w:rsidTr="007A43AB">
        <w:trPr>
          <w:jc w:val="center"/>
        </w:trPr>
        <w:tc>
          <w:tcPr>
            <w:tcW w:w="1102" w:type="dxa"/>
          </w:tcPr>
          <w:p w:rsidR="00E130EE" w:rsidRPr="007A43AB" w:rsidRDefault="00E130EE" w:rsidP="007A43AB">
            <w:pPr>
              <w:tabs>
                <w:tab w:val="left" w:pos="8895"/>
              </w:tabs>
              <w:spacing w:line="360" w:lineRule="auto"/>
              <w:rPr>
                <w:b/>
                <w:i/>
                <w:vertAlign w:val="subscript"/>
                <w:lang w:val="en-US"/>
              </w:rPr>
            </w:pPr>
            <w:r w:rsidRPr="007A43AB">
              <w:rPr>
                <w:b/>
                <w:i/>
                <w:lang w:val="en-US"/>
              </w:rPr>
              <w:t>k</w:t>
            </w:r>
            <w:r w:rsidRPr="007A43AB">
              <w:rPr>
                <w:b/>
                <w:i/>
                <w:vertAlign w:val="subscript"/>
                <w:lang w:val="en-US"/>
              </w:rPr>
              <w:t>g</w:t>
            </w:r>
          </w:p>
        </w:tc>
        <w:tc>
          <w:tcPr>
            <w:tcW w:w="1271" w:type="dxa"/>
          </w:tcPr>
          <w:p w:rsidR="00E130EE" w:rsidRPr="007A43AB" w:rsidRDefault="00E130EE" w:rsidP="007A43AB">
            <w:pPr>
              <w:tabs>
                <w:tab w:val="left" w:pos="8895"/>
              </w:tabs>
              <w:spacing w:line="360" w:lineRule="auto"/>
            </w:pPr>
            <w:r w:rsidRPr="007A43AB">
              <w:t>-</w:t>
            </w:r>
          </w:p>
        </w:tc>
        <w:tc>
          <w:tcPr>
            <w:tcW w:w="1107" w:type="dxa"/>
          </w:tcPr>
          <w:p w:rsidR="00E130EE" w:rsidRPr="007A43AB" w:rsidRDefault="00E130EE" w:rsidP="007A43AB">
            <w:pPr>
              <w:tabs>
                <w:tab w:val="left" w:pos="8895"/>
              </w:tabs>
              <w:spacing w:line="360" w:lineRule="auto"/>
            </w:pPr>
            <w:r w:rsidRPr="007A43AB">
              <w:t>1,1</w:t>
            </w:r>
          </w:p>
        </w:tc>
        <w:tc>
          <w:tcPr>
            <w:tcW w:w="1114" w:type="dxa"/>
          </w:tcPr>
          <w:p w:rsidR="00E130EE" w:rsidRPr="007A43AB" w:rsidRDefault="00E130EE" w:rsidP="007A43AB">
            <w:pPr>
              <w:tabs>
                <w:tab w:val="left" w:pos="8895"/>
              </w:tabs>
              <w:spacing w:line="360" w:lineRule="auto"/>
            </w:pPr>
            <w:r w:rsidRPr="007A43AB">
              <w:t>1,045</w:t>
            </w:r>
          </w:p>
        </w:tc>
        <w:tc>
          <w:tcPr>
            <w:tcW w:w="1108" w:type="dxa"/>
          </w:tcPr>
          <w:p w:rsidR="00E130EE" w:rsidRPr="007A43AB" w:rsidRDefault="00E130EE" w:rsidP="007A43AB">
            <w:pPr>
              <w:tabs>
                <w:tab w:val="left" w:pos="8895"/>
              </w:tabs>
              <w:spacing w:line="360" w:lineRule="auto"/>
            </w:pPr>
            <w:r w:rsidRPr="007A43AB">
              <w:t>1,01</w:t>
            </w:r>
          </w:p>
        </w:tc>
        <w:tc>
          <w:tcPr>
            <w:tcW w:w="1108" w:type="dxa"/>
          </w:tcPr>
          <w:p w:rsidR="00E130EE" w:rsidRPr="007A43AB" w:rsidRDefault="00E130EE" w:rsidP="007A43AB">
            <w:pPr>
              <w:tabs>
                <w:tab w:val="left" w:pos="8895"/>
              </w:tabs>
              <w:spacing w:line="360" w:lineRule="auto"/>
            </w:pPr>
            <w:r w:rsidRPr="007A43AB">
              <w:t>1,0</w:t>
            </w:r>
          </w:p>
        </w:tc>
        <w:tc>
          <w:tcPr>
            <w:tcW w:w="1109" w:type="dxa"/>
          </w:tcPr>
          <w:p w:rsidR="00E130EE" w:rsidRPr="007A43AB" w:rsidRDefault="00E130EE" w:rsidP="007A43AB">
            <w:pPr>
              <w:tabs>
                <w:tab w:val="left" w:pos="8895"/>
              </w:tabs>
              <w:spacing w:line="360" w:lineRule="auto"/>
            </w:pPr>
            <w:r w:rsidRPr="007A43AB">
              <w:t>1,0</w:t>
            </w:r>
          </w:p>
        </w:tc>
        <w:tc>
          <w:tcPr>
            <w:tcW w:w="1109" w:type="dxa"/>
          </w:tcPr>
          <w:p w:rsidR="00E130EE" w:rsidRPr="007A43AB" w:rsidRDefault="00E130EE" w:rsidP="007A43AB">
            <w:pPr>
              <w:tabs>
                <w:tab w:val="left" w:pos="8895"/>
              </w:tabs>
              <w:spacing w:line="360" w:lineRule="auto"/>
            </w:pPr>
            <w:r w:rsidRPr="007A43AB">
              <w:t>1,03</w:t>
            </w:r>
          </w:p>
        </w:tc>
        <w:tc>
          <w:tcPr>
            <w:tcW w:w="1109" w:type="dxa"/>
          </w:tcPr>
          <w:p w:rsidR="00E130EE" w:rsidRPr="007A43AB" w:rsidRDefault="00E130EE" w:rsidP="007A43AB">
            <w:pPr>
              <w:tabs>
                <w:tab w:val="left" w:pos="8895"/>
              </w:tabs>
              <w:spacing w:line="360" w:lineRule="auto"/>
            </w:pPr>
            <w:r w:rsidRPr="007A43AB">
              <w:t>1,07</w:t>
            </w:r>
          </w:p>
        </w:tc>
      </w:tr>
      <w:tr w:rsidR="00E130EE" w:rsidRPr="007A43AB" w:rsidTr="007A43AB">
        <w:trPr>
          <w:jc w:val="center"/>
        </w:trPr>
        <w:tc>
          <w:tcPr>
            <w:tcW w:w="1102" w:type="dxa"/>
          </w:tcPr>
          <w:p w:rsidR="00E130EE" w:rsidRPr="007A43AB" w:rsidRDefault="00E130EE" w:rsidP="007A43AB">
            <w:pPr>
              <w:tabs>
                <w:tab w:val="left" w:pos="8895"/>
              </w:tabs>
              <w:spacing w:line="360" w:lineRule="auto"/>
              <w:rPr>
                <w:b/>
                <w:i/>
                <w:vertAlign w:val="subscript"/>
              </w:rPr>
            </w:pPr>
            <w:r w:rsidRPr="007A43AB">
              <w:rPr>
                <w:b/>
                <w:i/>
                <w:lang w:val="en-US"/>
              </w:rPr>
              <w:t>n</w:t>
            </w:r>
            <w:r w:rsidRPr="007A43AB">
              <w:rPr>
                <w:b/>
                <w:i/>
                <w:vertAlign w:val="subscript"/>
              </w:rPr>
              <w:t>Д</w:t>
            </w:r>
          </w:p>
        </w:tc>
        <w:tc>
          <w:tcPr>
            <w:tcW w:w="1271" w:type="dxa"/>
          </w:tcPr>
          <w:p w:rsidR="00E130EE" w:rsidRPr="007A43AB" w:rsidRDefault="00E130EE" w:rsidP="007A43AB">
            <w:pPr>
              <w:tabs>
                <w:tab w:val="left" w:pos="8895"/>
              </w:tabs>
              <w:spacing w:line="360" w:lineRule="auto"/>
              <w:rPr>
                <w:vertAlign w:val="superscript"/>
              </w:rPr>
            </w:pPr>
            <w:r w:rsidRPr="007A43AB">
              <w:t>мин</w:t>
            </w:r>
            <w:r w:rsidRPr="007A43AB">
              <w:rPr>
                <w:vertAlign w:val="superscript"/>
              </w:rPr>
              <w:t>-1</w:t>
            </w:r>
          </w:p>
        </w:tc>
        <w:tc>
          <w:tcPr>
            <w:tcW w:w="1107" w:type="dxa"/>
          </w:tcPr>
          <w:p w:rsidR="00E130EE" w:rsidRPr="007A43AB" w:rsidRDefault="00E130EE" w:rsidP="007A43AB">
            <w:pPr>
              <w:spacing w:line="360" w:lineRule="auto"/>
            </w:pPr>
            <w:r w:rsidRPr="007A43AB">
              <w:t>400</w:t>
            </w:r>
          </w:p>
        </w:tc>
        <w:tc>
          <w:tcPr>
            <w:tcW w:w="1114" w:type="dxa"/>
          </w:tcPr>
          <w:p w:rsidR="00E130EE" w:rsidRPr="007A43AB" w:rsidRDefault="00E130EE" w:rsidP="007A43AB">
            <w:pPr>
              <w:spacing w:line="360" w:lineRule="auto"/>
            </w:pPr>
            <w:r w:rsidRPr="007A43AB">
              <w:t>500</w:t>
            </w:r>
          </w:p>
        </w:tc>
        <w:tc>
          <w:tcPr>
            <w:tcW w:w="1108" w:type="dxa"/>
          </w:tcPr>
          <w:p w:rsidR="00E130EE" w:rsidRPr="007A43AB" w:rsidRDefault="00E130EE" w:rsidP="007A43AB">
            <w:pPr>
              <w:spacing w:line="360" w:lineRule="auto"/>
            </w:pPr>
            <w:r w:rsidRPr="007A43AB">
              <w:t>600</w:t>
            </w:r>
          </w:p>
        </w:tc>
        <w:tc>
          <w:tcPr>
            <w:tcW w:w="1108" w:type="dxa"/>
          </w:tcPr>
          <w:p w:rsidR="00E130EE" w:rsidRPr="007A43AB" w:rsidRDefault="00E130EE" w:rsidP="007A43AB">
            <w:pPr>
              <w:spacing w:line="360" w:lineRule="auto"/>
            </w:pPr>
            <w:r w:rsidRPr="007A43AB">
              <w:t>700</w:t>
            </w:r>
          </w:p>
        </w:tc>
        <w:tc>
          <w:tcPr>
            <w:tcW w:w="1109" w:type="dxa"/>
          </w:tcPr>
          <w:p w:rsidR="00E130EE" w:rsidRPr="007A43AB" w:rsidRDefault="00E130EE" w:rsidP="007A43AB">
            <w:pPr>
              <w:spacing w:line="360" w:lineRule="auto"/>
            </w:pPr>
            <w:r w:rsidRPr="007A43AB">
              <w:t>800</w:t>
            </w:r>
          </w:p>
        </w:tc>
        <w:tc>
          <w:tcPr>
            <w:tcW w:w="1109" w:type="dxa"/>
          </w:tcPr>
          <w:p w:rsidR="00E130EE" w:rsidRPr="007A43AB" w:rsidRDefault="00E130EE" w:rsidP="007A43AB">
            <w:pPr>
              <w:spacing w:line="360" w:lineRule="auto"/>
            </w:pPr>
            <w:r w:rsidRPr="007A43AB">
              <w:t>900</w:t>
            </w:r>
          </w:p>
        </w:tc>
        <w:tc>
          <w:tcPr>
            <w:tcW w:w="1109" w:type="dxa"/>
          </w:tcPr>
          <w:p w:rsidR="00E130EE" w:rsidRPr="007A43AB" w:rsidRDefault="00E130EE" w:rsidP="007A43AB">
            <w:pPr>
              <w:spacing w:line="360" w:lineRule="auto"/>
            </w:pPr>
            <w:r w:rsidRPr="007A43AB">
              <w:t>1000</w:t>
            </w:r>
          </w:p>
        </w:tc>
      </w:tr>
      <w:tr w:rsidR="00E130EE" w:rsidRPr="007A43AB" w:rsidTr="007A43AB">
        <w:trPr>
          <w:jc w:val="center"/>
        </w:trPr>
        <w:tc>
          <w:tcPr>
            <w:tcW w:w="1102" w:type="dxa"/>
          </w:tcPr>
          <w:p w:rsidR="00E130EE" w:rsidRPr="007A43AB" w:rsidRDefault="00E130EE" w:rsidP="007A43AB">
            <w:pPr>
              <w:tabs>
                <w:tab w:val="left" w:pos="8895"/>
              </w:tabs>
              <w:spacing w:line="360" w:lineRule="auto"/>
              <w:rPr>
                <w:b/>
                <w:i/>
                <w:vertAlign w:val="subscript"/>
              </w:rPr>
            </w:pPr>
            <w:r w:rsidRPr="007A43AB">
              <w:rPr>
                <w:b/>
                <w:i/>
              </w:rPr>
              <w:t>Р</w:t>
            </w:r>
            <w:r w:rsidRPr="007A43AB">
              <w:rPr>
                <w:b/>
                <w:i/>
                <w:vertAlign w:val="subscript"/>
              </w:rPr>
              <w:t>Д</w:t>
            </w:r>
          </w:p>
        </w:tc>
        <w:tc>
          <w:tcPr>
            <w:tcW w:w="1271" w:type="dxa"/>
          </w:tcPr>
          <w:p w:rsidR="00E130EE" w:rsidRPr="007A43AB" w:rsidRDefault="00E130EE" w:rsidP="007A43AB">
            <w:pPr>
              <w:tabs>
                <w:tab w:val="left" w:pos="8895"/>
              </w:tabs>
              <w:spacing w:line="360" w:lineRule="auto"/>
            </w:pPr>
            <w:r w:rsidRPr="007A43AB">
              <w:t>кВт</w:t>
            </w:r>
          </w:p>
        </w:tc>
        <w:tc>
          <w:tcPr>
            <w:tcW w:w="1107" w:type="dxa"/>
          </w:tcPr>
          <w:p w:rsidR="00E130EE" w:rsidRPr="007A43AB" w:rsidRDefault="00E130EE" w:rsidP="007A43AB">
            <w:pPr>
              <w:spacing w:line="360" w:lineRule="auto"/>
            </w:pPr>
            <w:r w:rsidRPr="007A43AB">
              <w:t>360</w:t>
            </w:r>
          </w:p>
        </w:tc>
        <w:tc>
          <w:tcPr>
            <w:tcW w:w="1114" w:type="dxa"/>
          </w:tcPr>
          <w:p w:rsidR="00E130EE" w:rsidRPr="007A43AB" w:rsidRDefault="00E130EE" w:rsidP="007A43AB">
            <w:pPr>
              <w:spacing w:line="360" w:lineRule="auto"/>
            </w:pPr>
            <w:r w:rsidRPr="007A43AB">
              <w:t>440</w:t>
            </w:r>
          </w:p>
        </w:tc>
        <w:tc>
          <w:tcPr>
            <w:tcW w:w="1108" w:type="dxa"/>
          </w:tcPr>
          <w:p w:rsidR="00E130EE" w:rsidRPr="007A43AB" w:rsidRDefault="00E130EE" w:rsidP="007A43AB">
            <w:pPr>
              <w:spacing w:line="360" w:lineRule="auto"/>
            </w:pPr>
            <w:r w:rsidRPr="007A43AB">
              <w:t>528</w:t>
            </w:r>
          </w:p>
        </w:tc>
        <w:tc>
          <w:tcPr>
            <w:tcW w:w="1108" w:type="dxa"/>
          </w:tcPr>
          <w:p w:rsidR="00E130EE" w:rsidRPr="007A43AB" w:rsidRDefault="00E130EE" w:rsidP="007A43AB">
            <w:pPr>
              <w:spacing w:line="360" w:lineRule="auto"/>
            </w:pPr>
            <w:r w:rsidRPr="007A43AB">
              <w:t>616</w:t>
            </w:r>
          </w:p>
        </w:tc>
        <w:tc>
          <w:tcPr>
            <w:tcW w:w="1109" w:type="dxa"/>
          </w:tcPr>
          <w:p w:rsidR="00E130EE" w:rsidRPr="007A43AB" w:rsidRDefault="00E130EE" w:rsidP="007A43AB">
            <w:pPr>
              <w:spacing w:line="360" w:lineRule="auto"/>
            </w:pPr>
            <w:r w:rsidRPr="007A43AB">
              <w:t>680</w:t>
            </w:r>
          </w:p>
        </w:tc>
        <w:tc>
          <w:tcPr>
            <w:tcW w:w="1109" w:type="dxa"/>
          </w:tcPr>
          <w:p w:rsidR="00E130EE" w:rsidRPr="007A43AB" w:rsidRDefault="00E130EE" w:rsidP="007A43AB">
            <w:pPr>
              <w:spacing w:line="360" w:lineRule="auto"/>
            </w:pPr>
            <w:r w:rsidRPr="007A43AB">
              <w:t>744</w:t>
            </w:r>
          </w:p>
        </w:tc>
        <w:tc>
          <w:tcPr>
            <w:tcW w:w="1109" w:type="dxa"/>
          </w:tcPr>
          <w:p w:rsidR="00E130EE" w:rsidRPr="007A43AB" w:rsidRDefault="00E130EE" w:rsidP="007A43AB">
            <w:pPr>
              <w:spacing w:line="360" w:lineRule="auto"/>
            </w:pPr>
            <w:r w:rsidRPr="007A43AB">
              <w:t>800</w:t>
            </w:r>
          </w:p>
        </w:tc>
      </w:tr>
      <w:tr w:rsidR="00E130EE" w:rsidRPr="007A43AB" w:rsidTr="007A43AB">
        <w:trPr>
          <w:jc w:val="center"/>
        </w:trPr>
        <w:tc>
          <w:tcPr>
            <w:tcW w:w="1102" w:type="dxa"/>
          </w:tcPr>
          <w:p w:rsidR="00E130EE" w:rsidRPr="007A43AB" w:rsidRDefault="00E130EE" w:rsidP="007A43AB">
            <w:pPr>
              <w:tabs>
                <w:tab w:val="left" w:pos="8895"/>
              </w:tabs>
              <w:spacing w:line="360" w:lineRule="auto"/>
              <w:rPr>
                <w:b/>
                <w:i/>
                <w:vertAlign w:val="subscript"/>
              </w:rPr>
            </w:pPr>
            <w:r w:rsidRPr="007A43AB">
              <w:rPr>
                <w:b/>
                <w:i/>
              </w:rPr>
              <w:t>М</w:t>
            </w:r>
            <w:r w:rsidRPr="007A43AB">
              <w:rPr>
                <w:b/>
                <w:i/>
                <w:vertAlign w:val="subscript"/>
              </w:rPr>
              <w:t>Д</w:t>
            </w:r>
          </w:p>
        </w:tc>
        <w:tc>
          <w:tcPr>
            <w:tcW w:w="1271" w:type="dxa"/>
          </w:tcPr>
          <w:p w:rsidR="00E130EE" w:rsidRPr="007A43AB" w:rsidRDefault="00E130EE" w:rsidP="007A43AB">
            <w:pPr>
              <w:tabs>
                <w:tab w:val="left" w:pos="8895"/>
              </w:tabs>
              <w:spacing w:line="360" w:lineRule="auto"/>
            </w:pPr>
            <w:r w:rsidRPr="007A43AB">
              <w:t>Н*м</w:t>
            </w:r>
          </w:p>
        </w:tc>
        <w:tc>
          <w:tcPr>
            <w:tcW w:w="1107" w:type="dxa"/>
          </w:tcPr>
          <w:p w:rsidR="00E130EE" w:rsidRPr="007A43AB" w:rsidRDefault="00E130EE" w:rsidP="007A43AB">
            <w:pPr>
              <w:spacing w:line="360" w:lineRule="auto"/>
            </w:pPr>
            <w:r w:rsidRPr="007A43AB">
              <w:t>8121,6</w:t>
            </w:r>
          </w:p>
        </w:tc>
        <w:tc>
          <w:tcPr>
            <w:tcW w:w="1114" w:type="dxa"/>
          </w:tcPr>
          <w:p w:rsidR="00E130EE" w:rsidRPr="007A43AB" w:rsidRDefault="00E130EE" w:rsidP="007A43AB">
            <w:pPr>
              <w:spacing w:line="360" w:lineRule="auto"/>
            </w:pPr>
            <w:r w:rsidRPr="007A43AB">
              <w:t>7941,1</w:t>
            </w:r>
          </w:p>
        </w:tc>
        <w:tc>
          <w:tcPr>
            <w:tcW w:w="1108" w:type="dxa"/>
          </w:tcPr>
          <w:p w:rsidR="00E130EE" w:rsidRPr="007A43AB" w:rsidRDefault="00E130EE" w:rsidP="007A43AB">
            <w:pPr>
              <w:spacing w:line="360" w:lineRule="auto"/>
            </w:pPr>
            <w:r w:rsidRPr="007A43AB">
              <w:t>7941,1</w:t>
            </w:r>
          </w:p>
        </w:tc>
        <w:tc>
          <w:tcPr>
            <w:tcW w:w="1108" w:type="dxa"/>
          </w:tcPr>
          <w:p w:rsidR="00E130EE" w:rsidRPr="007A43AB" w:rsidRDefault="00E130EE" w:rsidP="007A43AB">
            <w:pPr>
              <w:spacing w:line="360" w:lineRule="auto"/>
            </w:pPr>
            <w:r w:rsidRPr="007A43AB">
              <w:t>7941,1</w:t>
            </w:r>
          </w:p>
        </w:tc>
        <w:tc>
          <w:tcPr>
            <w:tcW w:w="1109" w:type="dxa"/>
          </w:tcPr>
          <w:p w:rsidR="00E130EE" w:rsidRPr="007A43AB" w:rsidRDefault="00E130EE" w:rsidP="007A43AB">
            <w:pPr>
              <w:spacing w:line="360" w:lineRule="auto"/>
            </w:pPr>
            <w:r w:rsidRPr="007A43AB">
              <w:t>7670,4</w:t>
            </w:r>
          </w:p>
        </w:tc>
        <w:tc>
          <w:tcPr>
            <w:tcW w:w="1109" w:type="dxa"/>
          </w:tcPr>
          <w:p w:rsidR="00E130EE" w:rsidRPr="007A43AB" w:rsidRDefault="00E130EE" w:rsidP="007A43AB">
            <w:pPr>
              <w:spacing w:line="360" w:lineRule="auto"/>
            </w:pPr>
            <w:r w:rsidRPr="007A43AB">
              <w:t>7459,8</w:t>
            </w:r>
          </w:p>
        </w:tc>
        <w:tc>
          <w:tcPr>
            <w:tcW w:w="1109" w:type="dxa"/>
          </w:tcPr>
          <w:p w:rsidR="00E130EE" w:rsidRPr="007A43AB" w:rsidRDefault="00E130EE" w:rsidP="007A43AB">
            <w:pPr>
              <w:spacing w:line="360" w:lineRule="auto"/>
            </w:pPr>
            <w:r w:rsidRPr="007A43AB">
              <w:t>7219,2</w:t>
            </w:r>
          </w:p>
        </w:tc>
      </w:tr>
      <w:tr w:rsidR="00E130EE" w:rsidRPr="007A43AB" w:rsidTr="007A43AB">
        <w:trPr>
          <w:jc w:val="center"/>
        </w:trPr>
        <w:tc>
          <w:tcPr>
            <w:tcW w:w="1102" w:type="dxa"/>
          </w:tcPr>
          <w:p w:rsidR="00E130EE" w:rsidRPr="007A43AB" w:rsidRDefault="00E130EE" w:rsidP="007A43AB">
            <w:pPr>
              <w:tabs>
                <w:tab w:val="left" w:pos="8895"/>
              </w:tabs>
              <w:spacing w:line="360" w:lineRule="auto"/>
              <w:rPr>
                <w:b/>
                <w:i/>
                <w:vertAlign w:val="subscript"/>
              </w:rPr>
            </w:pPr>
            <w:r w:rsidRPr="007A43AB">
              <w:rPr>
                <w:b/>
                <w:i/>
                <w:lang w:val="en-US"/>
              </w:rPr>
              <w:t>g</w:t>
            </w:r>
            <w:r w:rsidRPr="007A43AB">
              <w:rPr>
                <w:b/>
                <w:i/>
                <w:vertAlign w:val="subscript"/>
              </w:rPr>
              <w:t>Д</w:t>
            </w:r>
          </w:p>
        </w:tc>
        <w:tc>
          <w:tcPr>
            <w:tcW w:w="1271" w:type="dxa"/>
          </w:tcPr>
          <w:p w:rsidR="00E130EE" w:rsidRPr="007A43AB" w:rsidRDefault="00E130EE" w:rsidP="007A43AB">
            <w:pPr>
              <w:tabs>
                <w:tab w:val="left" w:pos="8895"/>
              </w:tabs>
              <w:spacing w:line="360" w:lineRule="auto"/>
            </w:pPr>
            <w:r w:rsidRPr="007A43AB">
              <w:t>кг/кВт*ч</w:t>
            </w:r>
          </w:p>
        </w:tc>
        <w:tc>
          <w:tcPr>
            <w:tcW w:w="1107" w:type="dxa"/>
          </w:tcPr>
          <w:p w:rsidR="00E130EE" w:rsidRPr="007A43AB" w:rsidRDefault="00E130EE" w:rsidP="007A43AB">
            <w:pPr>
              <w:spacing w:line="360" w:lineRule="auto"/>
            </w:pPr>
            <w:r w:rsidRPr="007A43AB">
              <w:t>0,231</w:t>
            </w:r>
          </w:p>
        </w:tc>
        <w:tc>
          <w:tcPr>
            <w:tcW w:w="1114" w:type="dxa"/>
          </w:tcPr>
          <w:p w:rsidR="00E130EE" w:rsidRPr="007A43AB" w:rsidRDefault="00E130EE" w:rsidP="007A43AB">
            <w:pPr>
              <w:spacing w:line="360" w:lineRule="auto"/>
            </w:pPr>
            <w:r w:rsidRPr="007A43AB">
              <w:t>0,2195</w:t>
            </w:r>
          </w:p>
        </w:tc>
        <w:tc>
          <w:tcPr>
            <w:tcW w:w="1108" w:type="dxa"/>
          </w:tcPr>
          <w:p w:rsidR="00E130EE" w:rsidRPr="007A43AB" w:rsidRDefault="00E130EE" w:rsidP="007A43AB">
            <w:pPr>
              <w:spacing w:line="360" w:lineRule="auto"/>
            </w:pPr>
            <w:r w:rsidRPr="007A43AB">
              <w:t>0,2121</w:t>
            </w:r>
          </w:p>
        </w:tc>
        <w:tc>
          <w:tcPr>
            <w:tcW w:w="1108" w:type="dxa"/>
          </w:tcPr>
          <w:p w:rsidR="00E130EE" w:rsidRPr="007A43AB" w:rsidRDefault="00E130EE" w:rsidP="007A43AB">
            <w:pPr>
              <w:spacing w:line="360" w:lineRule="auto"/>
            </w:pPr>
            <w:r w:rsidRPr="007A43AB">
              <w:t>0,21</w:t>
            </w:r>
          </w:p>
        </w:tc>
        <w:tc>
          <w:tcPr>
            <w:tcW w:w="1109" w:type="dxa"/>
          </w:tcPr>
          <w:p w:rsidR="00E130EE" w:rsidRPr="007A43AB" w:rsidRDefault="00E130EE" w:rsidP="007A43AB">
            <w:pPr>
              <w:spacing w:line="360" w:lineRule="auto"/>
            </w:pPr>
            <w:r w:rsidRPr="007A43AB">
              <w:t>0,21</w:t>
            </w:r>
          </w:p>
        </w:tc>
        <w:tc>
          <w:tcPr>
            <w:tcW w:w="1109" w:type="dxa"/>
          </w:tcPr>
          <w:p w:rsidR="00E130EE" w:rsidRPr="007A43AB" w:rsidRDefault="00E130EE" w:rsidP="007A43AB">
            <w:pPr>
              <w:spacing w:line="360" w:lineRule="auto"/>
            </w:pPr>
            <w:r w:rsidRPr="007A43AB">
              <w:t>0,2163</w:t>
            </w:r>
          </w:p>
        </w:tc>
        <w:tc>
          <w:tcPr>
            <w:tcW w:w="1109" w:type="dxa"/>
          </w:tcPr>
          <w:p w:rsidR="00E130EE" w:rsidRPr="007A43AB" w:rsidRDefault="00E130EE" w:rsidP="007A43AB">
            <w:pPr>
              <w:spacing w:line="360" w:lineRule="auto"/>
            </w:pPr>
            <w:r w:rsidRPr="007A43AB">
              <w:t>0,2247</w:t>
            </w:r>
          </w:p>
        </w:tc>
      </w:tr>
    </w:tbl>
    <w:p w:rsidR="00E130EE" w:rsidRPr="003B7E28" w:rsidRDefault="00E130EE" w:rsidP="003B7E28">
      <w:pPr>
        <w:tabs>
          <w:tab w:val="left" w:pos="8895"/>
        </w:tabs>
        <w:spacing w:line="360" w:lineRule="auto"/>
        <w:ind w:firstLine="709"/>
        <w:jc w:val="both"/>
        <w:rPr>
          <w:i/>
          <w:sz w:val="28"/>
          <w:szCs w:val="28"/>
        </w:rPr>
      </w:pPr>
    </w:p>
    <w:p w:rsidR="00E130EE" w:rsidRPr="003B7E28" w:rsidRDefault="00E130EE" w:rsidP="003B7E28">
      <w:pPr>
        <w:tabs>
          <w:tab w:val="left" w:pos="8895"/>
        </w:tabs>
        <w:spacing w:line="360" w:lineRule="auto"/>
        <w:ind w:firstLine="709"/>
        <w:jc w:val="both"/>
        <w:rPr>
          <w:sz w:val="28"/>
          <w:szCs w:val="28"/>
        </w:rPr>
      </w:pPr>
      <w:r w:rsidRPr="003B7E28">
        <w:rPr>
          <w:sz w:val="28"/>
          <w:szCs w:val="28"/>
        </w:rPr>
        <w:t xml:space="preserve">По данным </w:t>
      </w:r>
      <w:r w:rsidRPr="003B7E28">
        <w:rPr>
          <w:i/>
          <w:sz w:val="28"/>
          <w:szCs w:val="28"/>
        </w:rPr>
        <w:t>таблицы 1</w:t>
      </w:r>
      <w:r w:rsidRPr="003B7E28">
        <w:rPr>
          <w:sz w:val="28"/>
          <w:szCs w:val="28"/>
        </w:rPr>
        <w:t xml:space="preserve"> строятся графики размерных характеристик дизеля.</w:t>
      </w:r>
    </w:p>
    <w:p w:rsidR="00E130EE" w:rsidRPr="003B7E28" w:rsidRDefault="00E130EE" w:rsidP="003B7E28">
      <w:pPr>
        <w:tabs>
          <w:tab w:val="left" w:pos="8895"/>
        </w:tabs>
        <w:spacing w:line="360" w:lineRule="auto"/>
        <w:ind w:firstLine="709"/>
        <w:jc w:val="both"/>
        <w:rPr>
          <w:sz w:val="28"/>
          <w:szCs w:val="28"/>
        </w:rPr>
      </w:pPr>
    </w:p>
    <w:p w:rsidR="00E130EE" w:rsidRPr="003B7E28" w:rsidRDefault="00863C19" w:rsidP="003B7E28">
      <w:pPr>
        <w:tabs>
          <w:tab w:val="left" w:pos="8895"/>
        </w:tabs>
        <w:spacing w:line="360" w:lineRule="auto"/>
        <w:ind w:firstLine="709"/>
        <w:jc w:val="both"/>
        <w:rPr>
          <w:sz w:val="28"/>
          <w:szCs w:val="28"/>
        </w:rPr>
      </w:pPr>
      <w:r>
        <w:rPr>
          <w:noProof/>
        </w:rPr>
        <w:pict>
          <v:shape id="Рисунок 5" o:spid="_x0000_s1042" type="#_x0000_t75" alt="Р от n.JPG" style="position:absolute;left:0;text-align:left;margin-left:20.6pt;margin-top:1.8pt;width:409.5pt;height:254.25pt;z-index:251666944;visibility:visible">
            <v:imagedata r:id="rId16" o:title=""/>
          </v:shape>
        </w:pict>
      </w:r>
    </w:p>
    <w:p w:rsidR="00E130EE" w:rsidRPr="003B7E28" w:rsidRDefault="00E130EE" w:rsidP="003B7E28">
      <w:pPr>
        <w:tabs>
          <w:tab w:val="left" w:pos="8895"/>
        </w:tabs>
        <w:spacing w:line="360" w:lineRule="auto"/>
        <w:ind w:firstLine="709"/>
        <w:jc w:val="both"/>
        <w:rPr>
          <w:sz w:val="28"/>
          <w:szCs w:val="28"/>
        </w:rPr>
      </w:pPr>
    </w:p>
    <w:p w:rsidR="00E130EE" w:rsidRPr="003B7E28" w:rsidRDefault="00E130EE" w:rsidP="003B7E28">
      <w:pPr>
        <w:tabs>
          <w:tab w:val="left" w:pos="8895"/>
        </w:tabs>
        <w:spacing w:line="360" w:lineRule="auto"/>
        <w:ind w:firstLine="709"/>
        <w:jc w:val="both"/>
        <w:rPr>
          <w:sz w:val="28"/>
          <w:szCs w:val="28"/>
        </w:rPr>
      </w:pPr>
    </w:p>
    <w:p w:rsidR="00E130EE" w:rsidRPr="003B7E28" w:rsidRDefault="00E130EE" w:rsidP="003B7E28">
      <w:pPr>
        <w:tabs>
          <w:tab w:val="left" w:pos="8895"/>
        </w:tabs>
        <w:spacing w:line="360" w:lineRule="auto"/>
        <w:ind w:firstLine="709"/>
        <w:jc w:val="both"/>
        <w:rPr>
          <w:sz w:val="28"/>
          <w:szCs w:val="28"/>
        </w:rPr>
      </w:pPr>
    </w:p>
    <w:p w:rsidR="00E130EE" w:rsidRPr="003B7E28" w:rsidRDefault="00E130EE" w:rsidP="003B7E28">
      <w:pPr>
        <w:tabs>
          <w:tab w:val="left" w:pos="8895"/>
        </w:tabs>
        <w:spacing w:line="360" w:lineRule="auto"/>
        <w:ind w:firstLine="709"/>
        <w:jc w:val="both"/>
        <w:rPr>
          <w:sz w:val="28"/>
          <w:szCs w:val="28"/>
        </w:rPr>
      </w:pPr>
    </w:p>
    <w:p w:rsidR="00E130EE" w:rsidRPr="003B7E28" w:rsidRDefault="00E130EE" w:rsidP="003B7E28">
      <w:pPr>
        <w:tabs>
          <w:tab w:val="left" w:pos="8895"/>
        </w:tabs>
        <w:spacing w:line="360" w:lineRule="auto"/>
        <w:ind w:firstLine="709"/>
        <w:jc w:val="both"/>
        <w:rPr>
          <w:sz w:val="28"/>
          <w:szCs w:val="28"/>
        </w:rPr>
      </w:pPr>
    </w:p>
    <w:p w:rsidR="00E130EE" w:rsidRPr="003B7E28" w:rsidRDefault="00E130EE" w:rsidP="003B7E28">
      <w:pPr>
        <w:tabs>
          <w:tab w:val="left" w:pos="8895"/>
        </w:tabs>
        <w:spacing w:line="360" w:lineRule="auto"/>
        <w:ind w:firstLine="709"/>
        <w:jc w:val="both"/>
        <w:rPr>
          <w:sz w:val="28"/>
          <w:szCs w:val="28"/>
        </w:rPr>
      </w:pPr>
    </w:p>
    <w:p w:rsidR="00E130EE" w:rsidRPr="003B7E28" w:rsidRDefault="00E130EE" w:rsidP="003B7E28">
      <w:pPr>
        <w:tabs>
          <w:tab w:val="left" w:pos="8895"/>
        </w:tabs>
        <w:spacing w:line="360" w:lineRule="auto"/>
        <w:ind w:firstLine="709"/>
        <w:jc w:val="both"/>
        <w:rPr>
          <w:sz w:val="28"/>
          <w:szCs w:val="28"/>
        </w:rPr>
      </w:pPr>
    </w:p>
    <w:p w:rsidR="00E130EE" w:rsidRPr="003B7E28" w:rsidRDefault="00E130EE" w:rsidP="003B7E28">
      <w:pPr>
        <w:tabs>
          <w:tab w:val="left" w:pos="8895"/>
        </w:tabs>
        <w:spacing w:line="360" w:lineRule="auto"/>
        <w:ind w:firstLine="709"/>
        <w:jc w:val="both"/>
        <w:rPr>
          <w:sz w:val="28"/>
          <w:szCs w:val="28"/>
        </w:rPr>
      </w:pPr>
    </w:p>
    <w:p w:rsidR="00E130EE" w:rsidRPr="003B7E28" w:rsidRDefault="00E130EE" w:rsidP="003B7E28">
      <w:pPr>
        <w:tabs>
          <w:tab w:val="left" w:pos="8895"/>
        </w:tabs>
        <w:spacing w:line="360" w:lineRule="auto"/>
        <w:ind w:firstLine="709"/>
        <w:jc w:val="both"/>
        <w:rPr>
          <w:sz w:val="28"/>
          <w:szCs w:val="28"/>
        </w:rPr>
      </w:pPr>
    </w:p>
    <w:p w:rsidR="00E130EE" w:rsidRPr="003B7E28" w:rsidRDefault="00863C19" w:rsidP="003B7E28">
      <w:pPr>
        <w:tabs>
          <w:tab w:val="left" w:pos="8895"/>
        </w:tabs>
        <w:spacing w:line="360" w:lineRule="auto"/>
        <w:ind w:firstLine="709"/>
        <w:jc w:val="both"/>
        <w:rPr>
          <w:sz w:val="28"/>
          <w:szCs w:val="28"/>
        </w:rPr>
      </w:pPr>
      <w:r>
        <w:rPr>
          <w:noProof/>
        </w:rPr>
        <w:pict>
          <v:shape id="_x0000_s1043" type="#_x0000_t202" style="position:absolute;left:0;text-align:left;margin-left:35.6pt;margin-top:9.7pt;width:409.5pt;height:13.8pt;z-index:251667968" stroked="f">
            <v:textbox style="mso-fit-shape-to-text:t" inset="0,0,0,0">
              <w:txbxContent>
                <w:p w:rsidR="003B7E28" w:rsidRPr="0056310C" w:rsidRDefault="003B7E28" w:rsidP="00132B76">
                  <w:pPr>
                    <w:pStyle w:val="ab"/>
                    <w:rPr>
                      <w:i/>
                      <w:noProof/>
                      <w:sz w:val="24"/>
                      <w:szCs w:val="24"/>
                    </w:rPr>
                  </w:pPr>
                  <w:r w:rsidRPr="0056310C">
                    <w:rPr>
                      <w:i/>
                      <w:sz w:val="24"/>
                      <w:szCs w:val="24"/>
                    </w:rPr>
                    <w:t>Рисунок 5 Мощность двигателя в зависимости от оборотов</w:t>
                  </w:r>
                </w:p>
              </w:txbxContent>
            </v:textbox>
          </v:shape>
        </w:pict>
      </w:r>
    </w:p>
    <w:p w:rsidR="00E130EE" w:rsidRPr="003B7E28" w:rsidRDefault="007A43AB" w:rsidP="007A43AB">
      <w:pPr>
        <w:tabs>
          <w:tab w:val="left" w:pos="8895"/>
        </w:tabs>
        <w:spacing w:line="360" w:lineRule="auto"/>
        <w:ind w:firstLine="709"/>
        <w:jc w:val="both"/>
        <w:rPr>
          <w:b/>
          <w:sz w:val="28"/>
          <w:szCs w:val="28"/>
        </w:rPr>
      </w:pPr>
      <w:r>
        <w:rPr>
          <w:sz w:val="28"/>
          <w:szCs w:val="28"/>
        </w:rPr>
        <w:br w:type="page"/>
      </w:r>
      <w:r w:rsidR="00863C19">
        <w:rPr>
          <w:noProof/>
        </w:rPr>
        <w:pict>
          <v:shape id="_x0000_s1044" type="#_x0000_t202" style="position:absolute;left:0;text-align:left;margin-left:480.35pt;margin-top:53.95pt;width:27.2pt;height:147.1pt;z-index:251653632" stroked="f">
            <v:fill opacity="0"/>
            <v:textbox style="mso-fit-shape-to-text:t">
              <w:txbxContent>
                <w:p w:rsidR="003B7E28" w:rsidRPr="006C7367" w:rsidRDefault="003B7E28" w:rsidP="006C7367">
                  <w:pPr>
                    <w:rPr>
                      <w:i/>
                    </w:rPr>
                  </w:pPr>
                  <w:r w:rsidRPr="006C7367">
                    <w:rPr>
                      <w:i/>
                    </w:rPr>
                    <w:t>1</w:t>
                  </w:r>
                  <w:r>
                    <w:rPr>
                      <w:i/>
                    </w:rPr>
                    <w:t>6</w:t>
                  </w:r>
                </w:p>
              </w:txbxContent>
            </v:textbox>
          </v:shape>
        </w:pict>
      </w:r>
    </w:p>
    <w:p w:rsidR="00E130EE" w:rsidRPr="003B7E28" w:rsidRDefault="00863C19" w:rsidP="003B7E28">
      <w:pPr>
        <w:spacing w:line="360" w:lineRule="auto"/>
        <w:ind w:firstLine="709"/>
        <w:jc w:val="both"/>
        <w:rPr>
          <w:b/>
          <w:sz w:val="28"/>
          <w:szCs w:val="28"/>
        </w:rPr>
      </w:pPr>
      <w:r>
        <w:rPr>
          <w:noProof/>
        </w:rPr>
        <w:pict>
          <v:shape id="Рисунок 6" o:spid="_x0000_s1045" type="#_x0000_t75" alt="М от n.JPG" style="position:absolute;left:0;text-align:left;margin-left:9.35pt;margin-top:-26.25pt;width:420pt;height:259.85pt;z-index:251668992;visibility:visible">
            <v:imagedata r:id="rId17" o:title=""/>
          </v:shape>
        </w:pict>
      </w:r>
    </w:p>
    <w:p w:rsidR="00E130EE" w:rsidRPr="003B7E28" w:rsidRDefault="00863C19" w:rsidP="003B7E28">
      <w:pPr>
        <w:spacing w:line="360" w:lineRule="auto"/>
        <w:ind w:firstLine="709"/>
        <w:jc w:val="both"/>
        <w:rPr>
          <w:b/>
          <w:sz w:val="28"/>
          <w:szCs w:val="28"/>
        </w:rPr>
      </w:pPr>
      <w:r>
        <w:rPr>
          <w:noProof/>
        </w:rPr>
        <w:pict>
          <v:shape id="_x0000_s1046" type="#_x0000_t202" style="position:absolute;left:0;text-align:left;margin-left:481.95pt;margin-top:722.4pt;width:25.7pt;height:147.1pt;z-index:251680256" stroked="f">
            <v:fill opacity="0"/>
            <v:textbox style="mso-fit-shape-to-text:t">
              <w:txbxContent>
                <w:p w:rsidR="003B7E28" w:rsidRPr="006C7367" w:rsidRDefault="003B7E28" w:rsidP="00BB4E59">
                  <w:pPr>
                    <w:rPr>
                      <w:i/>
                    </w:rPr>
                  </w:pPr>
                  <w:r w:rsidRPr="006C7367">
                    <w:rPr>
                      <w:i/>
                    </w:rPr>
                    <w:t>1</w:t>
                  </w:r>
                  <w:r>
                    <w:rPr>
                      <w:i/>
                    </w:rPr>
                    <w:t>7</w:t>
                  </w:r>
                </w:p>
              </w:txbxContent>
            </v:textbox>
          </v:shape>
        </w:pict>
      </w: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863C19" w:rsidP="003B7E28">
      <w:pPr>
        <w:spacing w:line="360" w:lineRule="auto"/>
        <w:ind w:firstLine="709"/>
        <w:jc w:val="both"/>
        <w:rPr>
          <w:b/>
          <w:sz w:val="28"/>
          <w:szCs w:val="28"/>
        </w:rPr>
      </w:pPr>
      <w:r>
        <w:rPr>
          <w:noProof/>
        </w:rPr>
        <w:pict>
          <v:shape id="_x0000_s1047" type="#_x0000_t202" style="position:absolute;left:0;text-align:left;margin-left:34.85pt;margin-top:6.9pt;width:420pt;height:13.8pt;z-index:251670016" stroked="f">
            <v:textbox style="mso-next-textbox:#_x0000_s1047;mso-fit-shape-to-text:t" inset="0,0,0,0">
              <w:txbxContent>
                <w:p w:rsidR="003B7E28" w:rsidRPr="0056310C" w:rsidRDefault="003B7E28" w:rsidP="0056310C">
                  <w:pPr>
                    <w:pStyle w:val="ab"/>
                    <w:rPr>
                      <w:i/>
                      <w:noProof/>
                      <w:sz w:val="24"/>
                      <w:szCs w:val="24"/>
                    </w:rPr>
                  </w:pPr>
                  <w:r w:rsidRPr="0056310C">
                    <w:rPr>
                      <w:i/>
                      <w:sz w:val="24"/>
                      <w:szCs w:val="24"/>
                    </w:rPr>
                    <w:t>Рисунок 6 Момент дизеля в зависимости от оборотов</w:t>
                  </w:r>
                </w:p>
              </w:txbxContent>
            </v:textbox>
          </v:shape>
        </w:pict>
      </w:r>
    </w:p>
    <w:p w:rsidR="00E130EE" w:rsidRPr="003B7E28" w:rsidRDefault="00E130EE" w:rsidP="003B7E28">
      <w:pPr>
        <w:spacing w:line="360" w:lineRule="auto"/>
        <w:ind w:firstLine="709"/>
        <w:jc w:val="both"/>
        <w:rPr>
          <w:b/>
          <w:sz w:val="28"/>
          <w:szCs w:val="28"/>
        </w:rPr>
      </w:pPr>
    </w:p>
    <w:p w:rsidR="00E130EE" w:rsidRPr="003B7E28" w:rsidRDefault="00863C19" w:rsidP="003B7E28">
      <w:pPr>
        <w:spacing w:line="360" w:lineRule="auto"/>
        <w:ind w:firstLine="709"/>
        <w:jc w:val="both"/>
        <w:rPr>
          <w:b/>
          <w:sz w:val="28"/>
          <w:szCs w:val="28"/>
        </w:rPr>
      </w:pPr>
      <w:r>
        <w:rPr>
          <w:noProof/>
        </w:rPr>
        <w:pict>
          <v:shape id="Рисунок 7" o:spid="_x0000_s1048" type="#_x0000_t75" alt="g от n.JPG" style="position:absolute;left:0;text-align:left;margin-left:19.1pt;margin-top:2.75pt;width:419.45pt;height:266.25pt;z-index:251671040;visibility:visible">
            <v:imagedata r:id="rId18" o:title=""/>
          </v:shape>
        </w:pict>
      </w: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863C19" w:rsidP="003B7E28">
      <w:pPr>
        <w:spacing w:line="360" w:lineRule="auto"/>
        <w:ind w:firstLine="709"/>
        <w:jc w:val="both"/>
        <w:rPr>
          <w:b/>
          <w:sz w:val="28"/>
          <w:szCs w:val="28"/>
        </w:rPr>
      </w:pPr>
      <w:r>
        <w:rPr>
          <w:noProof/>
        </w:rPr>
        <w:pict>
          <v:shape id="_x0000_s1049" type="#_x0000_t202" style="position:absolute;left:0;text-align:left;margin-left:31.1pt;margin-top:3.4pt;width:419.45pt;height:13.8pt;z-index:251672064" stroked="f">
            <v:textbox style="mso-fit-shape-to-text:t" inset="0,0,0,0">
              <w:txbxContent>
                <w:p w:rsidR="003B7E28" w:rsidRPr="0056310C" w:rsidRDefault="003B7E28" w:rsidP="0056310C">
                  <w:pPr>
                    <w:pStyle w:val="ab"/>
                    <w:rPr>
                      <w:i/>
                      <w:noProof/>
                      <w:sz w:val="24"/>
                      <w:szCs w:val="24"/>
                    </w:rPr>
                  </w:pPr>
                  <w:r w:rsidRPr="0056310C">
                    <w:rPr>
                      <w:i/>
                      <w:sz w:val="24"/>
                      <w:szCs w:val="24"/>
                    </w:rPr>
                    <w:t>Рисунок 7 Удельный расход топлива в зависимости от оборотов</w:t>
                  </w:r>
                </w:p>
              </w:txbxContent>
            </v:textbox>
          </v:shape>
        </w:pict>
      </w: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r w:rsidRPr="003B7E28">
        <w:rPr>
          <w:b/>
          <w:sz w:val="28"/>
          <w:szCs w:val="28"/>
        </w:rPr>
        <w:t>2.3 Определение передаточного числа повышающего редуктора.</w:t>
      </w:r>
    </w:p>
    <w:p w:rsidR="007A43AB" w:rsidRDefault="007A43AB" w:rsidP="003B7E28">
      <w:pPr>
        <w:spacing w:line="360" w:lineRule="auto"/>
        <w:ind w:firstLine="709"/>
        <w:jc w:val="both"/>
        <w:rPr>
          <w:sz w:val="28"/>
          <w:szCs w:val="28"/>
        </w:rPr>
      </w:pPr>
    </w:p>
    <w:p w:rsidR="007A43AB" w:rsidRDefault="00E130EE" w:rsidP="003B7E28">
      <w:pPr>
        <w:spacing w:line="360" w:lineRule="auto"/>
        <w:ind w:firstLine="709"/>
        <w:jc w:val="both"/>
        <w:rPr>
          <w:sz w:val="28"/>
          <w:szCs w:val="28"/>
        </w:rPr>
      </w:pPr>
      <w:r w:rsidRPr="003B7E28">
        <w:rPr>
          <w:sz w:val="28"/>
          <w:szCs w:val="28"/>
        </w:rPr>
        <w:t xml:space="preserve">Максимальные обороты  отечественных тепловозных дизелей </w:t>
      </w:r>
    </w:p>
    <w:p w:rsidR="00E130EE" w:rsidRPr="003B7E28" w:rsidRDefault="00E130EE" w:rsidP="003B7E28">
      <w:pPr>
        <w:spacing w:line="360" w:lineRule="auto"/>
        <w:ind w:firstLine="709"/>
        <w:jc w:val="both"/>
        <w:rPr>
          <w:sz w:val="28"/>
          <w:szCs w:val="28"/>
        </w:rPr>
      </w:pPr>
      <w:r w:rsidRPr="003B7E28">
        <w:rPr>
          <w:i/>
          <w:sz w:val="28"/>
          <w:szCs w:val="28"/>
          <w:lang w:val="en-US"/>
        </w:rPr>
        <w:t>n</w:t>
      </w:r>
      <w:r w:rsidRPr="003B7E28">
        <w:rPr>
          <w:i/>
          <w:sz w:val="28"/>
          <w:szCs w:val="28"/>
          <w:vertAlign w:val="subscript"/>
        </w:rPr>
        <w:t xml:space="preserve">Д </w:t>
      </w:r>
      <w:r w:rsidRPr="003B7E28">
        <w:rPr>
          <w:i/>
          <w:sz w:val="28"/>
          <w:szCs w:val="28"/>
          <w:vertAlign w:val="subscript"/>
          <w:lang w:val="en-US"/>
        </w:rPr>
        <w:t>max</w:t>
      </w:r>
      <w:r w:rsidRPr="003B7E28">
        <w:rPr>
          <w:i/>
          <w:sz w:val="28"/>
          <w:szCs w:val="28"/>
        </w:rPr>
        <w:t>=750…1500 мин</w:t>
      </w:r>
      <w:r w:rsidRPr="003B7E28">
        <w:rPr>
          <w:i/>
          <w:sz w:val="28"/>
          <w:szCs w:val="28"/>
          <w:vertAlign w:val="superscript"/>
        </w:rPr>
        <w:t>-1</w:t>
      </w:r>
      <w:r w:rsidRPr="003B7E28">
        <w:rPr>
          <w:sz w:val="28"/>
          <w:szCs w:val="28"/>
        </w:rPr>
        <w:t xml:space="preserve">. Для уменьшения габаритов гидроаппаратов обороты насосных колес должны быть как можно больше. Максимальная скорость вращения насосных колес ограничивается их прочностью. Для литых стальных и алюминиевых колес максимальное число оборотов назначается в пределах  </w:t>
      </w:r>
      <w:r w:rsidRPr="003B7E28">
        <w:rPr>
          <w:i/>
          <w:sz w:val="28"/>
          <w:szCs w:val="28"/>
          <w:lang w:val="en-US"/>
        </w:rPr>
        <w:t>n</w:t>
      </w:r>
      <w:r w:rsidRPr="003B7E28">
        <w:rPr>
          <w:i/>
          <w:sz w:val="28"/>
          <w:szCs w:val="28"/>
          <w:vertAlign w:val="subscript"/>
          <w:lang w:val="en-US"/>
        </w:rPr>
        <w:t>H</w:t>
      </w:r>
      <w:r w:rsidRPr="003B7E28">
        <w:rPr>
          <w:i/>
          <w:sz w:val="28"/>
          <w:szCs w:val="28"/>
          <w:vertAlign w:val="subscript"/>
        </w:rPr>
        <w:t xml:space="preserve"> </w:t>
      </w:r>
      <w:r w:rsidRPr="003B7E28">
        <w:rPr>
          <w:i/>
          <w:sz w:val="28"/>
          <w:szCs w:val="28"/>
          <w:vertAlign w:val="subscript"/>
          <w:lang w:val="en-US"/>
        </w:rPr>
        <w:t>max</w:t>
      </w:r>
      <w:r w:rsidRPr="003B7E28">
        <w:rPr>
          <w:i/>
          <w:sz w:val="28"/>
          <w:szCs w:val="28"/>
        </w:rPr>
        <w:t>=1800…2500 мин</w:t>
      </w:r>
      <w:r w:rsidRPr="003B7E28">
        <w:rPr>
          <w:i/>
          <w:sz w:val="28"/>
          <w:szCs w:val="28"/>
          <w:vertAlign w:val="superscript"/>
        </w:rPr>
        <w:t>-1</w:t>
      </w:r>
      <w:r w:rsidRPr="003B7E28">
        <w:rPr>
          <w:i/>
          <w:sz w:val="28"/>
          <w:szCs w:val="28"/>
        </w:rPr>
        <w:t>,</w:t>
      </w:r>
      <w:r w:rsidRPr="003B7E28">
        <w:rPr>
          <w:sz w:val="28"/>
          <w:szCs w:val="28"/>
        </w:rPr>
        <w:t xml:space="preserve"> для чего необходимо ставить между валом дизеля и насосным валом гидропередачи повышающий редуктор с передаточным числом</w:t>
      </w:r>
    </w:p>
    <w:p w:rsidR="007A43AB" w:rsidRDefault="007A43AB" w:rsidP="003B7E28">
      <w:pPr>
        <w:tabs>
          <w:tab w:val="left" w:pos="8895"/>
        </w:tabs>
        <w:spacing w:line="360" w:lineRule="auto"/>
        <w:ind w:firstLine="709"/>
        <w:jc w:val="both"/>
        <w:rPr>
          <w:position w:val="-30"/>
          <w:sz w:val="28"/>
          <w:szCs w:val="28"/>
        </w:rPr>
      </w:pPr>
    </w:p>
    <w:p w:rsidR="00E130EE" w:rsidRPr="003B7E28" w:rsidRDefault="00863C19" w:rsidP="003B7E28">
      <w:pPr>
        <w:tabs>
          <w:tab w:val="left" w:pos="8895"/>
        </w:tabs>
        <w:spacing w:line="360" w:lineRule="auto"/>
        <w:ind w:firstLine="709"/>
        <w:jc w:val="both"/>
        <w:rPr>
          <w:position w:val="-14"/>
          <w:sz w:val="28"/>
          <w:szCs w:val="28"/>
        </w:rPr>
      </w:pPr>
      <w:r>
        <w:rPr>
          <w:position w:val="-30"/>
          <w:sz w:val="28"/>
          <w:szCs w:val="28"/>
        </w:rPr>
        <w:pict>
          <v:shape id="_x0000_i1031" type="#_x0000_t75" style="width:69.75pt;height:41.25pt">
            <v:imagedata r:id="rId19" o:title=""/>
          </v:shape>
        </w:pict>
      </w:r>
    </w:p>
    <w:p w:rsidR="007A43AB" w:rsidRDefault="007A43AB" w:rsidP="003B7E28">
      <w:pPr>
        <w:tabs>
          <w:tab w:val="left" w:pos="8895"/>
        </w:tabs>
        <w:spacing w:line="360" w:lineRule="auto"/>
        <w:ind w:firstLine="709"/>
        <w:jc w:val="both"/>
        <w:rPr>
          <w:sz w:val="28"/>
          <w:szCs w:val="28"/>
        </w:rPr>
      </w:pPr>
    </w:p>
    <w:p w:rsidR="00E130EE" w:rsidRPr="003B7E28" w:rsidRDefault="00E130EE" w:rsidP="003B7E28">
      <w:pPr>
        <w:tabs>
          <w:tab w:val="left" w:pos="8895"/>
        </w:tabs>
        <w:spacing w:line="360" w:lineRule="auto"/>
        <w:ind w:firstLine="709"/>
        <w:jc w:val="both"/>
        <w:rPr>
          <w:i/>
          <w:sz w:val="28"/>
          <w:szCs w:val="28"/>
        </w:rPr>
      </w:pPr>
      <w:r w:rsidRPr="003B7E28">
        <w:rPr>
          <w:sz w:val="28"/>
          <w:szCs w:val="28"/>
        </w:rPr>
        <w:t xml:space="preserve">Задаваясь максимальными оборотами насосного вала </w:t>
      </w:r>
      <w:r w:rsidRPr="003B7E28">
        <w:rPr>
          <w:i/>
          <w:sz w:val="28"/>
          <w:szCs w:val="28"/>
          <w:lang w:val="en-US"/>
        </w:rPr>
        <w:t>n</w:t>
      </w:r>
      <w:r w:rsidRPr="003B7E28">
        <w:rPr>
          <w:i/>
          <w:sz w:val="28"/>
          <w:szCs w:val="28"/>
          <w:vertAlign w:val="subscript"/>
        </w:rPr>
        <w:t>Н</w:t>
      </w:r>
      <w:r w:rsidRPr="003B7E28">
        <w:rPr>
          <w:i/>
          <w:sz w:val="28"/>
          <w:szCs w:val="28"/>
          <w:vertAlign w:val="subscript"/>
          <w:lang w:val="en-US"/>
        </w:rPr>
        <w:t>max</w:t>
      </w:r>
      <w:r w:rsidRPr="003B7E28">
        <w:rPr>
          <w:sz w:val="28"/>
          <w:szCs w:val="28"/>
        </w:rPr>
        <w:t xml:space="preserve">, определяется </w:t>
      </w:r>
      <w:r w:rsidRPr="003B7E28">
        <w:rPr>
          <w:i/>
          <w:sz w:val="28"/>
          <w:szCs w:val="28"/>
          <w:lang w:val="en-US"/>
        </w:rPr>
        <w:t>u</w:t>
      </w:r>
      <w:r w:rsidRPr="003B7E28">
        <w:rPr>
          <w:i/>
          <w:sz w:val="28"/>
          <w:szCs w:val="28"/>
          <w:vertAlign w:val="subscript"/>
        </w:rPr>
        <w:t>пр.</w:t>
      </w:r>
      <w:r w:rsidR="007A43AB">
        <w:rPr>
          <w:i/>
          <w:sz w:val="28"/>
          <w:szCs w:val="28"/>
          <w:vertAlign w:val="subscript"/>
        </w:rPr>
        <w:t xml:space="preserve"> </w:t>
      </w:r>
      <w:r w:rsidRPr="003B7E28">
        <w:rPr>
          <w:i/>
          <w:sz w:val="28"/>
          <w:szCs w:val="28"/>
          <w:lang w:val="en-US"/>
        </w:rPr>
        <w:t>u</w:t>
      </w:r>
      <w:r w:rsidRPr="003B7E28">
        <w:rPr>
          <w:i/>
          <w:sz w:val="28"/>
          <w:szCs w:val="28"/>
          <w:vertAlign w:val="subscript"/>
        </w:rPr>
        <w:t>пр</w:t>
      </w:r>
      <w:r w:rsidRPr="003B7E28">
        <w:rPr>
          <w:i/>
          <w:sz w:val="28"/>
          <w:szCs w:val="28"/>
        </w:rPr>
        <w:t>=0,5</w:t>
      </w:r>
    </w:p>
    <w:p w:rsidR="00E130EE" w:rsidRPr="003B7E28" w:rsidRDefault="00E130EE" w:rsidP="003B7E28">
      <w:pPr>
        <w:tabs>
          <w:tab w:val="left" w:pos="8895"/>
        </w:tabs>
        <w:spacing w:line="360" w:lineRule="auto"/>
        <w:ind w:firstLine="709"/>
        <w:jc w:val="both"/>
        <w:rPr>
          <w:sz w:val="28"/>
          <w:szCs w:val="28"/>
        </w:rPr>
      </w:pPr>
    </w:p>
    <w:p w:rsidR="00E130EE" w:rsidRPr="003B7E28" w:rsidRDefault="00863C19" w:rsidP="007A43AB">
      <w:pPr>
        <w:tabs>
          <w:tab w:val="left" w:pos="8895"/>
        </w:tabs>
        <w:spacing w:line="360" w:lineRule="auto"/>
        <w:ind w:firstLine="709"/>
        <w:jc w:val="both"/>
        <w:rPr>
          <w:b/>
          <w:sz w:val="28"/>
          <w:szCs w:val="28"/>
        </w:rPr>
      </w:pPr>
      <w:r>
        <w:rPr>
          <w:noProof/>
        </w:rPr>
        <w:pict>
          <v:shape id="_x0000_s1050" type="#_x0000_t202" style="position:absolute;left:0;text-align:left;margin-left:481.85pt;margin-top:53.15pt;width:25.7pt;height:147.1pt;z-index:251652608" stroked="f">
            <v:fill opacity="0"/>
            <v:textbox style="mso-fit-shape-to-text:t">
              <w:txbxContent>
                <w:p w:rsidR="003B7E28" w:rsidRPr="006C7367" w:rsidRDefault="003B7E28" w:rsidP="006C7367">
                  <w:pPr>
                    <w:rPr>
                      <w:i/>
                    </w:rPr>
                  </w:pPr>
                  <w:r w:rsidRPr="006C7367">
                    <w:rPr>
                      <w:i/>
                    </w:rPr>
                    <w:t>1</w:t>
                  </w:r>
                  <w:r>
                    <w:rPr>
                      <w:i/>
                    </w:rPr>
                    <w:t>8</w:t>
                  </w:r>
                </w:p>
              </w:txbxContent>
            </v:textbox>
          </v:shape>
        </w:pict>
      </w:r>
      <w:r w:rsidR="00E130EE" w:rsidRPr="003B7E28">
        <w:rPr>
          <w:b/>
          <w:sz w:val="28"/>
          <w:szCs w:val="28"/>
        </w:rPr>
        <w:t>2.4 Выбор рабочего</w:t>
      </w:r>
      <w:r w:rsidR="007A43AB">
        <w:rPr>
          <w:b/>
          <w:sz w:val="28"/>
          <w:szCs w:val="28"/>
        </w:rPr>
        <w:t xml:space="preserve"> диапазона работы гидроаппарата</w:t>
      </w:r>
    </w:p>
    <w:p w:rsidR="007A43AB" w:rsidRDefault="007A43AB" w:rsidP="003B7E28">
      <w:pPr>
        <w:spacing w:line="360" w:lineRule="auto"/>
        <w:ind w:firstLine="709"/>
        <w:jc w:val="both"/>
        <w:rPr>
          <w:sz w:val="28"/>
          <w:szCs w:val="28"/>
        </w:rPr>
      </w:pPr>
    </w:p>
    <w:p w:rsidR="00E130EE" w:rsidRPr="003B7E28" w:rsidRDefault="00863C19" w:rsidP="003B7E28">
      <w:pPr>
        <w:spacing w:line="360" w:lineRule="auto"/>
        <w:ind w:firstLine="709"/>
        <w:jc w:val="both"/>
        <w:rPr>
          <w:sz w:val="28"/>
          <w:szCs w:val="28"/>
        </w:rPr>
      </w:pPr>
      <w:r>
        <w:rPr>
          <w:noProof/>
        </w:rPr>
        <w:pict>
          <v:shape id="_x0000_s1051" type="#_x0000_t202" style="position:absolute;left:0;text-align:left;margin-left:481.95pt;margin-top:746.55pt;width:25.7pt;height:147.1pt;z-index:251681280" stroked="f">
            <v:fill opacity="0"/>
            <v:textbox style="mso-fit-shape-to-text:t">
              <w:txbxContent>
                <w:p w:rsidR="003B7E28" w:rsidRPr="006C7367" w:rsidRDefault="003B7E28" w:rsidP="00BB4E59">
                  <w:pPr>
                    <w:rPr>
                      <w:i/>
                    </w:rPr>
                  </w:pPr>
                  <w:r w:rsidRPr="006C7367">
                    <w:rPr>
                      <w:i/>
                    </w:rPr>
                    <w:t>1</w:t>
                  </w:r>
                  <w:r>
                    <w:rPr>
                      <w:i/>
                    </w:rPr>
                    <w:t>9</w:t>
                  </w:r>
                </w:p>
              </w:txbxContent>
            </v:textbox>
          </v:shape>
        </w:pict>
      </w:r>
      <w:r w:rsidR="00E130EE" w:rsidRPr="003B7E28">
        <w:rPr>
          <w:sz w:val="28"/>
          <w:szCs w:val="28"/>
        </w:rPr>
        <w:t>Рабочий диапазон гидроаппаратов выбирается исходя из экономических соображений. Считается, что переход в работе с гидротрансформатора на другой гидротрансформатор или гидромуфту должен быть в момент уменьшения КПД трансформатора после максимального до 0,8.</w:t>
      </w:r>
    </w:p>
    <w:p w:rsidR="00E130EE" w:rsidRPr="003B7E28" w:rsidRDefault="00E130EE" w:rsidP="003B7E28">
      <w:pPr>
        <w:spacing w:line="360" w:lineRule="auto"/>
        <w:ind w:firstLine="709"/>
        <w:jc w:val="both"/>
        <w:rPr>
          <w:sz w:val="28"/>
          <w:szCs w:val="28"/>
        </w:rPr>
      </w:pPr>
      <w:r w:rsidRPr="003B7E28">
        <w:rPr>
          <w:sz w:val="28"/>
          <w:szCs w:val="28"/>
        </w:rPr>
        <w:t xml:space="preserve">Таким образом, рабочие диапазоны (по передаточному отношению </w:t>
      </w:r>
      <w:r w:rsidRPr="003B7E28">
        <w:rPr>
          <w:i/>
          <w:sz w:val="28"/>
          <w:szCs w:val="28"/>
          <w:lang w:val="en-US"/>
        </w:rPr>
        <w:t>i</w:t>
      </w:r>
      <w:r w:rsidRPr="003B7E28">
        <w:rPr>
          <w:sz w:val="28"/>
          <w:szCs w:val="28"/>
        </w:rPr>
        <w:t>) гидротрансформаторов (согласно исходным данным) будут следующими:</w:t>
      </w:r>
    </w:p>
    <w:p w:rsidR="00E130EE" w:rsidRDefault="00E130EE" w:rsidP="003B7E28">
      <w:pPr>
        <w:spacing w:line="360" w:lineRule="auto"/>
        <w:ind w:firstLine="709"/>
        <w:jc w:val="both"/>
        <w:rPr>
          <w:i/>
          <w:sz w:val="28"/>
          <w:szCs w:val="28"/>
        </w:rPr>
      </w:pPr>
      <w:r w:rsidRPr="003B7E28">
        <w:rPr>
          <w:sz w:val="28"/>
          <w:szCs w:val="28"/>
        </w:rPr>
        <w:t xml:space="preserve">-для пускового трансформатора ТП1000М </w:t>
      </w:r>
      <w:r w:rsidRPr="003B7E28">
        <w:rPr>
          <w:sz w:val="28"/>
          <w:szCs w:val="28"/>
          <w:lang w:val="en-US"/>
        </w:rPr>
        <w:t>I</w:t>
      </w:r>
      <w:r w:rsidRPr="003B7E28">
        <w:rPr>
          <w:sz w:val="28"/>
          <w:szCs w:val="28"/>
        </w:rPr>
        <w:t xml:space="preserve"> </w:t>
      </w:r>
      <w:r w:rsidRPr="003B7E28">
        <w:rPr>
          <w:i/>
          <w:sz w:val="28"/>
          <w:szCs w:val="28"/>
          <w:lang w:val="en-US"/>
        </w:rPr>
        <w:t>i</w:t>
      </w:r>
      <w:r w:rsidRPr="003B7E28">
        <w:rPr>
          <w:sz w:val="28"/>
          <w:szCs w:val="28"/>
        </w:rPr>
        <w:t>=</w:t>
      </w:r>
      <w:r w:rsidRPr="003B7E28">
        <w:rPr>
          <w:i/>
          <w:sz w:val="28"/>
          <w:szCs w:val="28"/>
        </w:rPr>
        <w:t>0…0,93</w:t>
      </w:r>
    </w:p>
    <w:p w:rsidR="007A43AB" w:rsidRPr="003B7E28" w:rsidRDefault="007A43AB" w:rsidP="003B7E28">
      <w:pPr>
        <w:spacing w:line="360" w:lineRule="auto"/>
        <w:ind w:firstLine="709"/>
        <w:jc w:val="both"/>
        <w:rPr>
          <w:i/>
          <w:sz w:val="28"/>
          <w:szCs w:val="28"/>
        </w:rPr>
      </w:pPr>
      <w:r>
        <w:rPr>
          <w:i/>
          <w:sz w:val="28"/>
          <w:szCs w:val="28"/>
        </w:rPr>
        <w:br w:type="page"/>
      </w:r>
    </w:p>
    <w:p w:rsidR="00E130EE" w:rsidRPr="003B7E28" w:rsidRDefault="00863C19" w:rsidP="003B7E28">
      <w:pPr>
        <w:spacing w:line="360" w:lineRule="auto"/>
        <w:ind w:firstLine="709"/>
        <w:jc w:val="both"/>
        <w:rPr>
          <w:sz w:val="28"/>
          <w:szCs w:val="28"/>
        </w:rPr>
      </w:pPr>
      <w:r>
        <w:rPr>
          <w:noProof/>
        </w:rPr>
        <w:pict>
          <v:shape id="Рисунок 0" o:spid="_x0000_s1052" type="#_x0000_t75" alt="1000м1.jpg" style="position:absolute;left:0;text-align:left;margin-left:30.35pt;margin-top:-25.2pt;width:264.75pt;height:208.2pt;z-index:251635200;visibility:visible">
            <v:imagedata r:id="rId20" o:title=""/>
          </v:shape>
        </w:pict>
      </w: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863C19" w:rsidP="003B7E28">
      <w:pPr>
        <w:spacing w:line="360" w:lineRule="auto"/>
        <w:ind w:firstLine="709"/>
        <w:jc w:val="both"/>
        <w:rPr>
          <w:b/>
          <w:sz w:val="28"/>
          <w:szCs w:val="28"/>
        </w:rPr>
      </w:pPr>
      <w:r>
        <w:rPr>
          <w:noProof/>
        </w:rPr>
        <w:pict>
          <v:shape id="_x0000_s1053" type="#_x0000_t202" style="position:absolute;left:0;text-align:left;margin-left:30.35pt;margin-top:23.1pt;width:471pt;height:13.8pt;z-index:251636224" stroked="f">
            <v:textbox style="mso-fit-shape-to-text:t" inset="0,0,0,0">
              <w:txbxContent>
                <w:p w:rsidR="003B7E28" w:rsidRPr="00B05664" w:rsidRDefault="003B7E28" w:rsidP="00B05664">
                  <w:pPr>
                    <w:pStyle w:val="ab"/>
                    <w:rPr>
                      <w:i/>
                      <w:noProof/>
                      <w:sz w:val="24"/>
                      <w:szCs w:val="24"/>
                    </w:rPr>
                  </w:pPr>
                  <w:r>
                    <w:rPr>
                      <w:i/>
                      <w:sz w:val="24"/>
                      <w:szCs w:val="24"/>
                    </w:rPr>
                    <w:t xml:space="preserve">Рисунок 8  Приведенная характеристика пускового трансформатора ТП1000М </w:t>
                  </w:r>
                  <w:r>
                    <w:rPr>
                      <w:i/>
                      <w:sz w:val="24"/>
                      <w:szCs w:val="24"/>
                      <w:lang w:val="en-US"/>
                    </w:rPr>
                    <w:t>I</w:t>
                  </w:r>
                </w:p>
              </w:txbxContent>
            </v:textbox>
          </v:shape>
        </w:pict>
      </w: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Default="00E130EE" w:rsidP="003B7E28">
      <w:pPr>
        <w:spacing w:line="360" w:lineRule="auto"/>
        <w:ind w:firstLine="709"/>
        <w:jc w:val="both"/>
        <w:rPr>
          <w:i/>
          <w:sz w:val="28"/>
          <w:szCs w:val="28"/>
        </w:rPr>
      </w:pPr>
      <w:r w:rsidRPr="003B7E28">
        <w:rPr>
          <w:b/>
          <w:sz w:val="28"/>
          <w:szCs w:val="28"/>
        </w:rPr>
        <w:t>-</w:t>
      </w:r>
      <w:r w:rsidRPr="003B7E28">
        <w:rPr>
          <w:sz w:val="28"/>
          <w:szCs w:val="28"/>
        </w:rPr>
        <w:t xml:space="preserve">для маршевого трансформатора ТП1000М </w:t>
      </w:r>
      <w:r w:rsidRPr="003B7E28">
        <w:rPr>
          <w:sz w:val="28"/>
          <w:szCs w:val="28"/>
          <w:lang w:val="en-US"/>
        </w:rPr>
        <w:t>II</w:t>
      </w:r>
      <w:r w:rsidRPr="003B7E28">
        <w:rPr>
          <w:sz w:val="28"/>
          <w:szCs w:val="28"/>
        </w:rPr>
        <w:t xml:space="preserve"> </w:t>
      </w:r>
      <w:r w:rsidRPr="003B7E28">
        <w:rPr>
          <w:i/>
          <w:sz w:val="28"/>
          <w:szCs w:val="28"/>
          <w:lang w:val="en-US"/>
        </w:rPr>
        <w:t>i</w:t>
      </w:r>
      <w:r w:rsidRPr="003B7E28">
        <w:rPr>
          <w:i/>
          <w:sz w:val="28"/>
          <w:szCs w:val="28"/>
        </w:rPr>
        <w:t>=0,45…0,95</w:t>
      </w:r>
    </w:p>
    <w:p w:rsidR="007A43AB" w:rsidRPr="003B7E28" w:rsidRDefault="00863C19" w:rsidP="003B7E28">
      <w:pPr>
        <w:spacing w:line="360" w:lineRule="auto"/>
        <w:ind w:firstLine="709"/>
        <w:jc w:val="both"/>
        <w:rPr>
          <w:i/>
          <w:sz w:val="28"/>
          <w:szCs w:val="28"/>
        </w:rPr>
      </w:pPr>
      <w:r>
        <w:rPr>
          <w:noProof/>
        </w:rPr>
        <w:pict>
          <v:shape id="Рисунок 4" o:spid="_x0000_s1054" type="#_x0000_t75" alt="1000м2.jpg" style="position:absolute;left:0;text-align:left;margin-left:11.6pt;margin-top:18.35pt;width:261.75pt;height:199.5pt;z-index:251637248;visibility:visible">
            <v:imagedata r:id="rId21" o:title=""/>
          </v:shape>
        </w:pict>
      </w: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p>
    <w:p w:rsidR="00E130EE" w:rsidRPr="003B7E28" w:rsidRDefault="00863C19" w:rsidP="003B7E28">
      <w:pPr>
        <w:spacing w:line="360" w:lineRule="auto"/>
        <w:ind w:firstLine="709"/>
        <w:jc w:val="both"/>
        <w:rPr>
          <w:b/>
          <w:sz w:val="28"/>
          <w:szCs w:val="28"/>
        </w:rPr>
      </w:pPr>
      <w:r>
        <w:rPr>
          <w:noProof/>
        </w:rPr>
        <w:pict>
          <v:shape id="_x0000_s1055" type="#_x0000_t202" style="position:absolute;left:0;text-align:left;margin-left:22.85pt;margin-top:.55pt;width:471pt;height:13.8pt;z-index:251638272" stroked="f">
            <v:textbox style="mso-fit-shape-to-text:t" inset="0,0,0,0">
              <w:txbxContent>
                <w:p w:rsidR="003B7E28" w:rsidRPr="002E0A86" w:rsidRDefault="003B7E28" w:rsidP="002E0A86">
                  <w:pPr>
                    <w:pStyle w:val="ab"/>
                    <w:rPr>
                      <w:i/>
                      <w:noProof/>
                      <w:sz w:val="24"/>
                      <w:szCs w:val="24"/>
                      <w:lang w:val="en-US"/>
                    </w:rPr>
                  </w:pPr>
                  <w:r w:rsidRPr="00B05664">
                    <w:rPr>
                      <w:i/>
                      <w:sz w:val="24"/>
                      <w:szCs w:val="24"/>
                    </w:rPr>
                    <w:t xml:space="preserve">Рисунок </w:t>
                  </w:r>
                  <w:r>
                    <w:rPr>
                      <w:i/>
                      <w:sz w:val="24"/>
                      <w:szCs w:val="24"/>
                    </w:rPr>
                    <w:t xml:space="preserve">9  Характеристика  трансформатора ТП1000М </w:t>
                  </w:r>
                  <w:r>
                    <w:rPr>
                      <w:i/>
                      <w:sz w:val="24"/>
                      <w:szCs w:val="24"/>
                      <w:lang w:val="en-US"/>
                    </w:rPr>
                    <w:t>II</w:t>
                  </w:r>
                </w:p>
              </w:txbxContent>
            </v:textbox>
          </v:shape>
        </w:pict>
      </w: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r w:rsidRPr="003B7E28">
        <w:rPr>
          <w:b/>
          <w:sz w:val="28"/>
          <w:szCs w:val="28"/>
        </w:rPr>
        <w:t xml:space="preserve">2.5 Определение активного диаметра гидроаппарата трансформаторов </w:t>
      </w:r>
      <w:r w:rsidRPr="003B7E28">
        <w:rPr>
          <w:b/>
          <w:i/>
          <w:sz w:val="28"/>
          <w:szCs w:val="28"/>
          <w:lang w:val="en-US"/>
        </w:rPr>
        <w:t>D</w:t>
      </w:r>
      <w:r w:rsidRPr="003B7E28">
        <w:rPr>
          <w:b/>
          <w:i/>
          <w:sz w:val="28"/>
          <w:szCs w:val="28"/>
          <w:vertAlign w:val="subscript"/>
          <w:lang w:val="en-US"/>
        </w:rPr>
        <w:t>a</w:t>
      </w:r>
      <w:r w:rsidRPr="003B7E28">
        <w:rPr>
          <w:b/>
          <w:sz w:val="28"/>
          <w:szCs w:val="28"/>
        </w:rPr>
        <w:t>, м.</w:t>
      </w:r>
    </w:p>
    <w:p w:rsidR="007A43AB" w:rsidRDefault="007A43AB" w:rsidP="003B7E28">
      <w:pPr>
        <w:spacing w:line="360" w:lineRule="auto"/>
        <w:ind w:firstLine="709"/>
        <w:jc w:val="both"/>
        <w:rPr>
          <w:sz w:val="28"/>
          <w:szCs w:val="28"/>
        </w:rPr>
      </w:pPr>
    </w:p>
    <w:p w:rsidR="007A43AB" w:rsidRDefault="00E130EE" w:rsidP="003B7E28">
      <w:pPr>
        <w:spacing w:line="360" w:lineRule="auto"/>
        <w:ind w:firstLine="709"/>
        <w:jc w:val="both"/>
        <w:rPr>
          <w:sz w:val="28"/>
          <w:szCs w:val="28"/>
        </w:rPr>
      </w:pPr>
      <w:r w:rsidRPr="003B7E28">
        <w:rPr>
          <w:sz w:val="28"/>
          <w:szCs w:val="28"/>
        </w:rPr>
        <w:t>Активный диаметр пускового и маршевого трансформатора определяем по формуле</w:t>
      </w:r>
    </w:p>
    <w:p w:rsidR="00E130EE" w:rsidRPr="003B7E28" w:rsidRDefault="007A43AB" w:rsidP="003B7E28">
      <w:pPr>
        <w:spacing w:line="360" w:lineRule="auto"/>
        <w:ind w:firstLine="709"/>
        <w:jc w:val="both"/>
        <w:rPr>
          <w:position w:val="-14"/>
          <w:sz w:val="28"/>
          <w:szCs w:val="28"/>
        </w:rPr>
      </w:pPr>
      <w:r>
        <w:rPr>
          <w:sz w:val="28"/>
          <w:szCs w:val="28"/>
        </w:rPr>
        <w:br w:type="page"/>
      </w:r>
      <w:r w:rsidR="00863C19">
        <w:rPr>
          <w:position w:val="-34"/>
          <w:sz w:val="28"/>
          <w:szCs w:val="28"/>
        </w:rPr>
        <w:pict>
          <v:shape id="_x0000_i1032" type="#_x0000_t75" style="width:141.75pt;height:48pt">
            <v:imagedata r:id="rId22" o:title=""/>
          </v:shape>
        </w:pict>
      </w:r>
      <w:r w:rsidR="00E130EE" w:rsidRPr="003B7E28">
        <w:rPr>
          <w:position w:val="-14"/>
          <w:sz w:val="28"/>
          <w:szCs w:val="28"/>
        </w:rPr>
        <w:t>,</w:t>
      </w:r>
    </w:p>
    <w:p w:rsidR="007A43AB" w:rsidRDefault="007A43AB" w:rsidP="003B7E28">
      <w:pPr>
        <w:spacing w:line="360" w:lineRule="auto"/>
        <w:ind w:firstLine="709"/>
        <w:jc w:val="both"/>
        <w:rPr>
          <w:position w:val="-14"/>
          <w:sz w:val="28"/>
          <w:szCs w:val="28"/>
        </w:rPr>
      </w:pPr>
    </w:p>
    <w:p w:rsidR="00E130EE" w:rsidRPr="003B7E28" w:rsidRDefault="00E130EE" w:rsidP="003B7E28">
      <w:pPr>
        <w:spacing w:line="360" w:lineRule="auto"/>
        <w:ind w:firstLine="709"/>
        <w:jc w:val="both"/>
        <w:rPr>
          <w:position w:val="-14"/>
          <w:sz w:val="28"/>
          <w:szCs w:val="28"/>
        </w:rPr>
      </w:pPr>
      <w:r w:rsidRPr="003B7E28">
        <w:rPr>
          <w:position w:val="-14"/>
          <w:sz w:val="28"/>
          <w:szCs w:val="28"/>
        </w:rPr>
        <w:t xml:space="preserve">где </w:t>
      </w:r>
      <w:r w:rsidRPr="003B7E28">
        <w:rPr>
          <w:i/>
          <w:position w:val="-14"/>
          <w:sz w:val="28"/>
          <w:szCs w:val="28"/>
        </w:rPr>
        <w:t>η</w:t>
      </w:r>
      <w:r w:rsidRPr="003B7E28">
        <w:rPr>
          <w:i/>
          <w:position w:val="-14"/>
          <w:sz w:val="28"/>
          <w:szCs w:val="28"/>
          <w:vertAlign w:val="subscript"/>
        </w:rPr>
        <w:t>пр</w:t>
      </w:r>
      <w:r w:rsidRPr="003B7E28">
        <w:rPr>
          <w:position w:val="-14"/>
          <w:sz w:val="28"/>
          <w:szCs w:val="28"/>
        </w:rPr>
        <w:t>-КПД повышающего редуктора, зависит от числа и вида пар зубчатых колес, входящих в редуктор.</w:t>
      </w:r>
    </w:p>
    <w:p w:rsidR="00E130EE" w:rsidRPr="003B7E28" w:rsidRDefault="00E130EE" w:rsidP="003B7E28">
      <w:pPr>
        <w:spacing w:line="360" w:lineRule="auto"/>
        <w:ind w:firstLine="709"/>
        <w:jc w:val="both"/>
        <w:rPr>
          <w:position w:val="-14"/>
          <w:sz w:val="28"/>
          <w:szCs w:val="28"/>
        </w:rPr>
      </w:pPr>
      <w:r w:rsidRPr="003B7E28">
        <w:rPr>
          <w:i/>
          <w:position w:val="-14"/>
          <w:sz w:val="28"/>
          <w:szCs w:val="28"/>
        </w:rPr>
        <w:t>ρgλ</w:t>
      </w:r>
      <w:r w:rsidRPr="003B7E28">
        <w:rPr>
          <w:i/>
          <w:position w:val="-14"/>
          <w:sz w:val="28"/>
          <w:szCs w:val="28"/>
          <w:vertAlign w:val="subscript"/>
        </w:rPr>
        <w:t>м</w:t>
      </w:r>
      <w:r w:rsidRPr="003B7E28">
        <w:rPr>
          <w:i/>
          <w:position w:val="-14"/>
          <w:sz w:val="28"/>
          <w:szCs w:val="28"/>
          <w:vertAlign w:val="superscript"/>
        </w:rPr>
        <w:t>гт</w:t>
      </w:r>
      <w:r w:rsidRPr="003B7E28">
        <w:rPr>
          <w:i/>
          <w:position w:val="-14"/>
          <w:sz w:val="28"/>
          <w:szCs w:val="28"/>
        </w:rPr>
        <w:t>10</w:t>
      </w:r>
      <w:r w:rsidRPr="003B7E28">
        <w:rPr>
          <w:i/>
          <w:position w:val="-14"/>
          <w:sz w:val="28"/>
          <w:szCs w:val="28"/>
          <w:vertAlign w:val="superscript"/>
        </w:rPr>
        <w:t>-3</w:t>
      </w:r>
      <w:r w:rsidRPr="003B7E28">
        <w:rPr>
          <w:position w:val="-14"/>
          <w:sz w:val="28"/>
          <w:szCs w:val="28"/>
        </w:rPr>
        <w:t xml:space="preserve">-расчетный коэффициент насосного колеса трансформатора в рабочем диапазоне, берется по приведенной характеристике при </w:t>
      </w:r>
      <w:r w:rsidRPr="003B7E28">
        <w:rPr>
          <w:i/>
          <w:position w:val="-14"/>
          <w:sz w:val="28"/>
          <w:szCs w:val="28"/>
          <w:lang w:val="en-US"/>
        </w:rPr>
        <w:t>i</w:t>
      </w:r>
      <w:r w:rsidRPr="003B7E28">
        <w:rPr>
          <w:i/>
          <w:position w:val="-14"/>
          <w:sz w:val="28"/>
          <w:szCs w:val="28"/>
        </w:rPr>
        <w:t>=</w:t>
      </w:r>
      <w:r w:rsidRPr="003B7E28">
        <w:rPr>
          <w:i/>
          <w:position w:val="-14"/>
          <w:sz w:val="28"/>
          <w:szCs w:val="28"/>
          <w:lang w:val="en-US"/>
        </w:rPr>
        <w:t>i</w:t>
      </w:r>
      <w:r w:rsidRPr="003B7E28">
        <w:rPr>
          <w:i/>
          <w:position w:val="-14"/>
          <w:sz w:val="28"/>
          <w:szCs w:val="28"/>
          <w:vertAlign w:val="subscript"/>
        </w:rPr>
        <w:t>Р</w:t>
      </w:r>
      <w:r w:rsidRPr="003B7E28">
        <w:rPr>
          <w:i/>
          <w:position w:val="-14"/>
          <w:sz w:val="28"/>
          <w:szCs w:val="28"/>
        </w:rPr>
        <w:t>=0,975…0,98,</w:t>
      </w:r>
      <w:r w:rsidRPr="003B7E28">
        <w:rPr>
          <w:position w:val="-14"/>
          <w:sz w:val="28"/>
          <w:szCs w:val="28"/>
        </w:rPr>
        <w:t xml:space="preserve"> соответствующему максимальному КПД.</w:t>
      </w:r>
    </w:p>
    <w:p w:rsidR="00E130EE" w:rsidRPr="003B7E28" w:rsidRDefault="00E130EE" w:rsidP="003B7E28">
      <w:pPr>
        <w:spacing w:line="360" w:lineRule="auto"/>
        <w:ind w:firstLine="709"/>
        <w:jc w:val="both"/>
        <w:rPr>
          <w:position w:val="-14"/>
          <w:sz w:val="28"/>
          <w:szCs w:val="28"/>
        </w:rPr>
      </w:pPr>
      <w:r w:rsidRPr="003B7E28">
        <w:rPr>
          <w:position w:val="-14"/>
          <w:sz w:val="28"/>
          <w:szCs w:val="28"/>
        </w:rPr>
        <w:t xml:space="preserve">Для заданных пускового и маршевого трансформатора </w:t>
      </w:r>
      <w:r w:rsidRPr="003B7E28">
        <w:rPr>
          <w:i/>
          <w:position w:val="-14"/>
          <w:sz w:val="28"/>
          <w:szCs w:val="28"/>
          <w:lang w:val="en-US"/>
        </w:rPr>
        <w:t>D</w:t>
      </w:r>
      <w:r w:rsidRPr="003B7E28">
        <w:rPr>
          <w:i/>
          <w:position w:val="-14"/>
          <w:sz w:val="28"/>
          <w:szCs w:val="28"/>
          <w:vertAlign w:val="subscript"/>
        </w:rPr>
        <w:t>агт</w:t>
      </w:r>
      <w:r w:rsidRPr="003B7E28">
        <w:rPr>
          <w:i/>
          <w:position w:val="-14"/>
          <w:sz w:val="28"/>
          <w:szCs w:val="28"/>
        </w:rPr>
        <w:t>=0,642м.</w:t>
      </w:r>
    </w:p>
    <w:p w:rsidR="00E130EE" w:rsidRPr="003B7E28" w:rsidRDefault="00E130EE" w:rsidP="003B7E28">
      <w:pPr>
        <w:spacing w:line="360" w:lineRule="auto"/>
        <w:ind w:firstLine="709"/>
        <w:jc w:val="both"/>
        <w:rPr>
          <w:position w:val="-14"/>
          <w:sz w:val="28"/>
          <w:szCs w:val="28"/>
        </w:rPr>
      </w:pPr>
    </w:p>
    <w:p w:rsidR="00E130EE" w:rsidRPr="003B7E28" w:rsidRDefault="00863C19" w:rsidP="003B7E28">
      <w:pPr>
        <w:spacing w:line="360" w:lineRule="auto"/>
        <w:ind w:firstLine="709"/>
        <w:jc w:val="both"/>
        <w:rPr>
          <w:b/>
          <w:sz w:val="28"/>
          <w:szCs w:val="28"/>
        </w:rPr>
      </w:pPr>
      <w:r>
        <w:rPr>
          <w:noProof/>
        </w:rPr>
        <w:pict>
          <v:shape id="_x0000_s1056" type="#_x0000_t202" style="position:absolute;left:0;text-align:left;margin-left:481.95pt;margin-top:87.25pt;width:25.7pt;height:147.1pt;z-index:251651584" stroked="f">
            <v:fill opacity="0"/>
            <v:textbox style="mso-fit-shape-to-text:t">
              <w:txbxContent>
                <w:p w:rsidR="003B7E28" w:rsidRPr="006C7367" w:rsidRDefault="003B7E28" w:rsidP="006C7367">
                  <w:pPr>
                    <w:rPr>
                      <w:i/>
                    </w:rPr>
                  </w:pPr>
                  <w:r>
                    <w:rPr>
                      <w:i/>
                    </w:rPr>
                    <w:t>20</w:t>
                  </w:r>
                </w:p>
              </w:txbxContent>
            </v:textbox>
          </v:shape>
        </w:pict>
      </w:r>
      <w:r w:rsidR="00E130EE" w:rsidRPr="003B7E28">
        <w:rPr>
          <w:b/>
          <w:sz w:val="28"/>
          <w:szCs w:val="28"/>
        </w:rPr>
        <w:t xml:space="preserve">2.6. Построение характеристики совместной </w:t>
      </w:r>
      <w:r w:rsidR="007A43AB">
        <w:rPr>
          <w:b/>
          <w:sz w:val="28"/>
          <w:szCs w:val="28"/>
        </w:rPr>
        <w:t>работы дизеля с гидроаппаратами</w:t>
      </w:r>
    </w:p>
    <w:p w:rsidR="007A43AB" w:rsidRDefault="007A43AB" w:rsidP="003B7E28">
      <w:pPr>
        <w:spacing w:line="360" w:lineRule="auto"/>
        <w:ind w:firstLine="709"/>
        <w:jc w:val="both"/>
        <w:rPr>
          <w:sz w:val="28"/>
          <w:szCs w:val="28"/>
        </w:rPr>
      </w:pPr>
    </w:p>
    <w:p w:rsidR="007A43AB" w:rsidRDefault="00E130EE" w:rsidP="003B7E28">
      <w:pPr>
        <w:spacing w:line="360" w:lineRule="auto"/>
        <w:ind w:firstLine="709"/>
        <w:jc w:val="both"/>
        <w:rPr>
          <w:position w:val="-14"/>
          <w:sz w:val="28"/>
          <w:szCs w:val="28"/>
        </w:rPr>
      </w:pPr>
      <w:r w:rsidRPr="003B7E28">
        <w:rPr>
          <w:sz w:val="28"/>
          <w:szCs w:val="28"/>
        </w:rPr>
        <w:t>Рассчитаем нагрузочные параболы насосного колеса всех гидроаппаратов, приведенные к валу дизеля по формуле:</w:t>
      </w:r>
      <w:r w:rsidRPr="003B7E28">
        <w:rPr>
          <w:position w:val="-14"/>
          <w:sz w:val="28"/>
          <w:szCs w:val="28"/>
        </w:rPr>
        <w:t xml:space="preserve"> </w:t>
      </w:r>
    </w:p>
    <w:p w:rsidR="007A43AB" w:rsidRDefault="007A43AB" w:rsidP="003B7E28">
      <w:pPr>
        <w:spacing w:line="360" w:lineRule="auto"/>
        <w:ind w:firstLine="709"/>
        <w:jc w:val="both"/>
        <w:rPr>
          <w:position w:val="-14"/>
          <w:sz w:val="28"/>
          <w:szCs w:val="28"/>
        </w:rPr>
      </w:pPr>
    </w:p>
    <w:p w:rsidR="00E130EE" w:rsidRPr="003B7E28" w:rsidRDefault="00863C19" w:rsidP="003B7E28">
      <w:pPr>
        <w:spacing w:line="360" w:lineRule="auto"/>
        <w:ind w:firstLine="709"/>
        <w:jc w:val="both"/>
        <w:rPr>
          <w:position w:val="-14"/>
          <w:sz w:val="28"/>
          <w:szCs w:val="28"/>
        </w:rPr>
      </w:pPr>
      <w:r>
        <w:rPr>
          <w:position w:val="-32"/>
          <w:sz w:val="28"/>
          <w:szCs w:val="28"/>
        </w:rPr>
        <w:pict>
          <v:shape id="_x0000_i1033" type="#_x0000_t75" style="width:150.75pt;height:42.75pt">
            <v:imagedata r:id="rId23" o:title=""/>
          </v:shape>
        </w:pict>
      </w:r>
    </w:p>
    <w:p w:rsidR="007A43AB" w:rsidRDefault="007A43AB"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r w:rsidRPr="003B7E28">
        <w:rPr>
          <w:sz w:val="28"/>
          <w:szCs w:val="28"/>
        </w:rPr>
        <w:t xml:space="preserve">По приведенной формуле определим семейство нагрузочных кривых для прозрачных гидроаппаратов и одну для непрозрачного гидротрансформатора в зависимости от оборотов дизеля </w:t>
      </w:r>
      <w:r w:rsidRPr="003B7E28">
        <w:rPr>
          <w:i/>
          <w:sz w:val="28"/>
          <w:szCs w:val="28"/>
          <w:lang w:val="en-US"/>
        </w:rPr>
        <w:t>n</w:t>
      </w:r>
      <w:r w:rsidRPr="003B7E28">
        <w:rPr>
          <w:i/>
          <w:sz w:val="28"/>
          <w:szCs w:val="28"/>
          <w:vertAlign w:val="subscript"/>
        </w:rPr>
        <w:t>Д</w:t>
      </w:r>
      <w:r w:rsidRPr="003B7E28">
        <w:rPr>
          <w:sz w:val="28"/>
          <w:szCs w:val="28"/>
        </w:rPr>
        <w:t xml:space="preserve"> для различных значений </w:t>
      </w:r>
      <w:r w:rsidRPr="003B7E28">
        <w:rPr>
          <w:i/>
          <w:position w:val="-14"/>
          <w:sz w:val="28"/>
          <w:szCs w:val="28"/>
        </w:rPr>
        <w:t>ρgλ</w:t>
      </w:r>
      <w:r w:rsidRPr="003B7E28">
        <w:rPr>
          <w:i/>
          <w:position w:val="-14"/>
          <w:sz w:val="28"/>
          <w:szCs w:val="28"/>
          <w:vertAlign w:val="subscript"/>
        </w:rPr>
        <w:t>м</w:t>
      </w:r>
      <w:r w:rsidRPr="003B7E28">
        <w:rPr>
          <w:i/>
          <w:position w:val="-14"/>
          <w:sz w:val="28"/>
          <w:szCs w:val="28"/>
          <w:vertAlign w:val="superscript"/>
        </w:rPr>
        <w:t>гт</w:t>
      </w:r>
      <w:r w:rsidRPr="003B7E28">
        <w:rPr>
          <w:i/>
          <w:position w:val="-14"/>
          <w:sz w:val="28"/>
          <w:szCs w:val="28"/>
        </w:rPr>
        <w:t>10</w:t>
      </w:r>
      <w:r w:rsidRPr="003B7E28">
        <w:rPr>
          <w:i/>
          <w:position w:val="-14"/>
          <w:sz w:val="28"/>
          <w:szCs w:val="28"/>
          <w:vertAlign w:val="superscript"/>
        </w:rPr>
        <w:t>-3</w:t>
      </w:r>
      <w:r w:rsidRPr="003B7E28">
        <w:rPr>
          <w:i/>
          <w:position w:val="-14"/>
          <w:sz w:val="28"/>
          <w:szCs w:val="28"/>
        </w:rPr>
        <w:t xml:space="preserve"> </w:t>
      </w:r>
      <w:r w:rsidRPr="003B7E28">
        <w:rPr>
          <w:position w:val="-14"/>
          <w:sz w:val="28"/>
          <w:szCs w:val="28"/>
        </w:rPr>
        <w:t xml:space="preserve">в функции от </w:t>
      </w:r>
      <w:r w:rsidRPr="003B7E28">
        <w:rPr>
          <w:i/>
          <w:position w:val="-14"/>
          <w:sz w:val="28"/>
          <w:szCs w:val="28"/>
          <w:lang w:val="en-US"/>
        </w:rPr>
        <w:t>i</w:t>
      </w:r>
      <w:r w:rsidRPr="003B7E28">
        <w:rPr>
          <w:position w:val="-14"/>
          <w:sz w:val="28"/>
          <w:szCs w:val="28"/>
        </w:rPr>
        <w:t xml:space="preserve">. Расчет занесем в </w:t>
      </w:r>
      <w:r w:rsidRPr="003B7E28">
        <w:rPr>
          <w:i/>
          <w:position w:val="-14"/>
          <w:sz w:val="28"/>
          <w:szCs w:val="28"/>
        </w:rPr>
        <w:t>таблицу 2</w:t>
      </w:r>
      <w:r w:rsidRPr="003B7E28">
        <w:rPr>
          <w:position w:val="-14"/>
          <w:sz w:val="28"/>
          <w:szCs w:val="28"/>
        </w:rPr>
        <w:t>.</w:t>
      </w:r>
    </w:p>
    <w:p w:rsidR="00E130EE" w:rsidRPr="003B7E28" w:rsidRDefault="007A43AB" w:rsidP="003B7E28">
      <w:pPr>
        <w:spacing w:line="360" w:lineRule="auto"/>
        <w:ind w:firstLine="709"/>
        <w:jc w:val="both"/>
        <w:rPr>
          <w:i/>
          <w:sz w:val="28"/>
          <w:szCs w:val="28"/>
        </w:rPr>
      </w:pPr>
      <w:r>
        <w:rPr>
          <w:i/>
          <w:sz w:val="28"/>
          <w:szCs w:val="28"/>
        </w:rPr>
        <w:br w:type="page"/>
      </w:r>
      <w:r w:rsidR="00E130EE" w:rsidRPr="003B7E28">
        <w:rPr>
          <w:i/>
          <w:sz w:val="28"/>
          <w:szCs w:val="28"/>
        </w:rPr>
        <w:t>Таблица 2.Данные для расчета характеристик совместной работы дизеля и гидроаппаратов</w:t>
      </w:r>
    </w:p>
    <w:tbl>
      <w:tblPr>
        <w:tblW w:w="48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52"/>
        <w:gridCol w:w="797"/>
        <w:gridCol w:w="792"/>
        <w:gridCol w:w="792"/>
        <w:gridCol w:w="790"/>
        <w:gridCol w:w="792"/>
        <w:gridCol w:w="792"/>
        <w:gridCol w:w="794"/>
        <w:gridCol w:w="792"/>
        <w:gridCol w:w="924"/>
        <w:gridCol w:w="921"/>
      </w:tblGrid>
      <w:tr w:rsidR="00E130EE" w:rsidRPr="007A43AB" w:rsidTr="007A43AB">
        <w:trPr>
          <w:jc w:val="center"/>
        </w:trPr>
        <w:tc>
          <w:tcPr>
            <w:tcW w:w="617" w:type="pct"/>
            <w:vMerge w:val="restart"/>
            <w:textDirection w:val="btLr"/>
          </w:tcPr>
          <w:p w:rsidR="00E130EE" w:rsidRPr="007A43AB" w:rsidRDefault="00E130EE" w:rsidP="007A43AB">
            <w:pPr>
              <w:spacing w:line="360" w:lineRule="auto"/>
              <w:rPr>
                <w:b/>
              </w:rPr>
            </w:pPr>
            <w:r w:rsidRPr="007A43AB">
              <w:t>Параметры</w:t>
            </w:r>
          </w:p>
        </w:tc>
        <w:tc>
          <w:tcPr>
            <w:tcW w:w="4383" w:type="pct"/>
            <w:gridSpan w:val="10"/>
          </w:tcPr>
          <w:p w:rsidR="00E130EE" w:rsidRPr="007A43AB" w:rsidRDefault="00E130EE" w:rsidP="007A43AB">
            <w:pPr>
              <w:spacing w:line="360" w:lineRule="auto"/>
            </w:pPr>
            <w:r w:rsidRPr="007A43AB">
              <w:t>Нагрузочные моменты гидроаппаратов</w:t>
            </w:r>
          </w:p>
        </w:tc>
      </w:tr>
      <w:tr w:rsidR="00E130EE" w:rsidRPr="007A43AB" w:rsidTr="007A43AB">
        <w:trPr>
          <w:jc w:val="center"/>
        </w:trPr>
        <w:tc>
          <w:tcPr>
            <w:tcW w:w="617" w:type="pct"/>
            <w:vMerge/>
          </w:tcPr>
          <w:p w:rsidR="00E130EE" w:rsidRPr="007A43AB" w:rsidRDefault="00E130EE" w:rsidP="007A43AB">
            <w:pPr>
              <w:spacing w:line="360" w:lineRule="auto"/>
              <w:rPr>
                <w:b/>
              </w:rPr>
            </w:pPr>
          </w:p>
        </w:tc>
        <w:tc>
          <w:tcPr>
            <w:tcW w:w="4383" w:type="pct"/>
            <w:gridSpan w:val="10"/>
          </w:tcPr>
          <w:p w:rsidR="00E130EE" w:rsidRPr="007A43AB" w:rsidRDefault="00E130EE" w:rsidP="007A43AB">
            <w:pPr>
              <w:spacing w:line="360" w:lineRule="auto"/>
            </w:pPr>
            <w:r w:rsidRPr="007A43AB">
              <w:t>Трансформаторы</w:t>
            </w:r>
          </w:p>
        </w:tc>
      </w:tr>
      <w:tr w:rsidR="00E130EE" w:rsidRPr="007A43AB" w:rsidTr="00997E9A">
        <w:trPr>
          <w:trHeight w:val="451"/>
          <w:jc w:val="center"/>
        </w:trPr>
        <w:tc>
          <w:tcPr>
            <w:tcW w:w="617" w:type="pct"/>
            <w:vMerge/>
          </w:tcPr>
          <w:p w:rsidR="00E130EE" w:rsidRPr="007A43AB" w:rsidRDefault="00E130EE" w:rsidP="007A43AB">
            <w:pPr>
              <w:spacing w:line="360" w:lineRule="auto"/>
              <w:rPr>
                <w:b/>
              </w:rPr>
            </w:pPr>
          </w:p>
        </w:tc>
        <w:tc>
          <w:tcPr>
            <w:tcW w:w="2122" w:type="pct"/>
            <w:gridSpan w:val="5"/>
          </w:tcPr>
          <w:p w:rsidR="00E130EE" w:rsidRPr="007A43AB" w:rsidRDefault="00E130EE" w:rsidP="007A43AB">
            <w:pPr>
              <w:spacing w:line="360" w:lineRule="auto"/>
            </w:pPr>
            <w:r w:rsidRPr="007A43AB">
              <w:t>Пусковой</w:t>
            </w:r>
          </w:p>
        </w:tc>
        <w:tc>
          <w:tcPr>
            <w:tcW w:w="2261" w:type="pct"/>
            <w:gridSpan w:val="5"/>
          </w:tcPr>
          <w:p w:rsidR="00E130EE" w:rsidRPr="007A43AB" w:rsidRDefault="00E130EE" w:rsidP="007A43AB">
            <w:pPr>
              <w:spacing w:line="360" w:lineRule="auto"/>
            </w:pPr>
            <w:r w:rsidRPr="007A43AB">
              <w:t>Маршевый</w:t>
            </w:r>
          </w:p>
        </w:tc>
      </w:tr>
      <w:tr w:rsidR="00E130EE" w:rsidRPr="007A43AB" w:rsidTr="007A43AB">
        <w:trPr>
          <w:jc w:val="center"/>
        </w:trPr>
        <w:tc>
          <w:tcPr>
            <w:tcW w:w="617" w:type="pct"/>
          </w:tcPr>
          <w:p w:rsidR="00E130EE" w:rsidRPr="007A43AB" w:rsidRDefault="00E130EE" w:rsidP="007A43AB">
            <w:pPr>
              <w:spacing w:line="360" w:lineRule="auto"/>
              <w:rPr>
                <w:b/>
                <w:i/>
                <w:lang w:val="en-US"/>
              </w:rPr>
            </w:pPr>
            <w:r w:rsidRPr="007A43AB">
              <w:rPr>
                <w:b/>
                <w:i/>
                <w:lang w:val="en-US"/>
              </w:rPr>
              <w:t>i</w:t>
            </w:r>
          </w:p>
        </w:tc>
        <w:tc>
          <w:tcPr>
            <w:tcW w:w="427" w:type="pct"/>
          </w:tcPr>
          <w:p w:rsidR="00E130EE" w:rsidRPr="007A43AB" w:rsidRDefault="00E130EE" w:rsidP="007A43AB">
            <w:pPr>
              <w:spacing w:line="360" w:lineRule="auto"/>
              <w:rPr>
                <w:b/>
              </w:rPr>
            </w:pPr>
            <w:r w:rsidRPr="007A43AB">
              <w:rPr>
                <w:b/>
                <w:lang w:val="en-US"/>
              </w:rPr>
              <w:t>0</w:t>
            </w:r>
            <w:r w:rsidRPr="007A43AB">
              <w:rPr>
                <w:b/>
              </w:rPr>
              <w:t>,</w:t>
            </w:r>
            <w:r w:rsidRPr="007A43AB">
              <w:rPr>
                <w:b/>
                <w:lang w:val="en-US"/>
              </w:rPr>
              <w:t>1</w:t>
            </w:r>
          </w:p>
        </w:tc>
        <w:tc>
          <w:tcPr>
            <w:tcW w:w="424" w:type="pct"/>
          </w:tcPr>
          <w:p w:rsidR="00E130EE" w:rsidRPr="007A43AB" w:rsidRDefault="00E130EE" w:rsidP="007A43AB">
            <w:pPr>
              <w:spacing w:line="360" w:lineRule="auto"/>
              <w:rPr>
                <w:b/>
              </w:rPr>
            </w:pPr>
            <w:r w:rsidRPr="007A43AB">
              <w:rPr>
                <w:b/>
              </w:rPr>
              <w:t>0,2</w:t>
            </w:r>
          </w:p>
        </w:tc>
        <w:tc>
          <w:tcPr>
            <w:tcW w:w="424" w:type="pct"/>
          </w:tcPr>
          <w:p w:rsidR="00E130EE" w:rsidRPr="007A43AB" w:rsidRDefault="00E130EE" w:rsidP="007A43AB">
            <w:pPr>
              <w:spacing w:line="360" w:lineRule="auto"/>
              <w:rPr>
                <w:b/>
              </w:rPr>
            </w:pPr>
            <w:r w:rsidRPr="007A43AB">
              <w:rPr>
                <w:b/>
              </w:rPr>
              <w:t>0,3</w:t>
            </w:r>
          </w:p>
        </w:tc>
        <w:tc>
          <w:tcPr>
            <w:tcW w:w="423" w:type="pct"/>
          </w:tcPr>
          <w:p w:rsidR="00E130EE" w:rsidRPr="007A43AB" w:rsidRDefault="00E130EE" w:rsidP="007A43AB">
            <w:pPr>
              <w:spacing w:line="360" w:lineRule="auto"/>
              <w:rPr>
                <w:b/>
              </w:rPr>
            </w:pPr>
            <w:r w:rsidRPr="007A43AB">
              <w:rPr>
                <w:b/>
              </w:rPr>
              <w:t>0,4</w:t>
            </w:r>
          </w:p>
        </w:tc>
        <w:tc>
          <w:tcPr>
            <w:tcW w:w="424" w:type="pct"/>
          </w:tcPr>
          <w:p w:rsidR="00E130EE" w:rsidRPr="007A43AB" w:rsidRDefault="00E130EE" w:rsidP="007A43AB">
            <w:pPr>
              <w:spacing w:line="360" w:lineRule="auto"/>
              <w:rPr>
                <w:b/>
              </w:rPr>
            </w:pPr>
            <w:r w:rsidRPr="007A43AB">
              <w:rPr>
                <w:b/>
              </w:rPr>
              <w:t>0,45</w:t>
            </w:r>
          </w:p>
        </w:tc>
        <w:tc>
          <w:tcPr>
            <w:tcW w:w="424" w:type="pct"/>
          </w:tcPr>
          <w:p w:rsidR="00E130EE" w:rsidRPr="007A43AB" w:rsidRDefault="00E130EE" w:rsidP="007A43AB">
            <w:pPr>
              <w:spacing w:line="360" w:lineRule="auto"/>
              <w:rPr>
                <w:b/>
              </w:rPr>
            </w:pPr>
            <w:r w:rsidRPr="007A43AB">
              <w:rPr>
                <w:b/>
              </w:rPr>
              <w:t>0,45</w:t>
            </w:r>
          </w:p>
        </w:tc>
        <w:tc>
          <w:tcPr>
            <w:tcW w:w="425" w:type="pct"/>
          </w:tcPr>
          <w:p w:rsidR="00E130EE" w:rsidRPr="007A43AB" w:rsidRDefault="00E130EE" w:rsidP="007A43AB">
            <w:pPr>
              <w:spacing w:line="360" w:lineRule="auto"/>
              <w:rPr>
                <w:b/>
              </w:rPr>
            </w:pPr>
            <w:r w:rsidRPr="007A43AB">
              <w:rPr>
                <w:b/>
              </w:rPr>
              <w:t>0,6</w:t>
            </w:r>
          </w:p>
        </w:tc>
        <w:tc>
          <w:tcPr>
            <w:tcW w:w="424" w:type="pct"/>
          </w:tcPr>
          <w:p w:rsidR="00E130EE" w:rsidRPr="007A43AB" w:rsidRDefault="00E130EE" w:rsidP="007A43AB">
            <w:pPr>
              <w:spacing w:line="360" w:lineRule="auto"/>
              <w:rPr>
                <w:b/>
              </w:rPr>
            </w:pPr>
            <w:r w:rsidRPr="007A43AB">
              <w:rPr>
                <w:b/>
              </w:rPr>
              <w:t>0,7</w:t>
            </w:r>
          </w:p>
        </w:tc>
        <w:tc>
          <w:tcPr>
            <w:tcW w:w="495" w:type="pct"/>
          </w:tcPr>
          <w:p w:rsidR="00E130EE" w:rsidRPr="007A43AB" w:rsidRDefault="00E130EE" w:rsidP="007A43AB">
            <w:pPr>
              <w:spacing w:line="360" w:lineRule="auto"/>
              <w:rPr>
                <w:b/>
              </w:rPr>
            </w:pPr>
            <w:r w:rsidRPr="007A43AB">
              <w:rPr>
                <w:b/>
              </w:rPr>
              <w:t>0,8</w:t>
            </w:r>
          </w:p>
        </w:tc>
        <w:tc>
          <w:tcPr>
            <w:tcW w:w="493" w:type="pct"/>
          </w:tcPr>
          <w:p w:rsidR="00E130EE" w:rsidRPr="007A43AB" w:rsidRDefault="00E130EE" w:rsidP="007A43AB">
            <w:pPr>
              <w:spacing w:line="360" w:lineRule="auto"/>
              <w:rPr>
                <w:b/>
              </w:rPr>
            </w:pPr>
            <w:r w:rsidRPr="007A43AB">
              <w:rPr>
                <w:b/>
              </w:rPr>
              <w:t>0,85</w:t>
            </w:r>
          </w:p>
        </w:tc>
      </w:tr>
      <w:tr w:rsidR="00E130EE" w:rsidRPr="007A43AB" w:rsidTr="007A43AB">
        <w:trPr>
          <w:jc w:val="center"/>
        </w:trPr>
        <w:tc>
          <w:tcPr>
            <w:tcW w:w="617" w:type="pct"/>
          </w:tcPr>
          <w:p w:rsidR="00E130EE" w:rsidRPr="007A43AB" w:rsidRDefault="00E130EE" w:rsidP="007A43AB">
            <w:pPr>
              <w:spacing w:line="360" w:lineRule="auto"/>
              <w:rPr>
                <w:b/>
                <w:i/>
                <w:lang w:val="en-US"/>
              </w:rPr>
            </w:pPr>
            <w:r w:rsidRPr="007A43AB">
              <w:rPr>
                <w:b/>
                <w:i/>
                <w:position w:val="-14"/>
              </w:rPr>
              <w:t>ρgλ</w:t>
            </w:r>
            <w:r w:rsidRPr="007A43AB">
              <w:rPr>
                <w:b/>
                <w:i/>
                <w:position w:val="-14"/>
                <w:vertAlign w:val="subscript"/>
              </w:rPr>
              <w:t>м</w:t>
            </w:r>
            <w:r w:rsidRPr="007A43AB">
              <w:rPr>
                <w:b/>
                <w:i/>
                <w:position w:val="-14"/>
                <w:vertAlign w:val="superscript"/>
              </w:rPr>
              <w:t>гт</w:t>
            </w:r>
            <w:r w:rsidRPr="007A43AB">
              <w:rPr>
                <w:b/>
                <w:i/>
                <w:position w:val="-14"/>
              </w:rPr>
              <w:t>10</w:t>
            </w:r>
            <w:r w:rsidRPr="007A43AB">
              <w:rPr>
                <w:b/>
                <w:i/>
                <w:position w:val="-14"/>
                <w:vertAlign w:val="superscript"/>
              </w:rPr>
              <w:t>-3</w:t>
            </w:r>
          </w:p>
        </w:tc>
        <w:tc>
          <w:tcPr>
            <w:tcW w:w="427" w:type="pct"/>
          </w:tcPr>
          <w:p w:rsidR="00E130EE" w:rsidRPr="007A43AB" w:rsidRDefault="00E130EE" w:rsidP="007A43AB">
            <w:pPr>
              <w:spacing w:line="360" w:lineRule="auto"/>
            </w:pPr>
            <w:r w:rsidRPr="007A43AB">
              <w:t>11,3</w:t>
            </w:r>
          </w:p>
        </w:tc>
        <w:tc>
          <w:tcPr>
            <w:tcW w:w="424" w:type="pct"/>
          </w:tcPr>
          <w:p w:rsidR="00E130EE" w:rsidRPr="007A43AB" w:rsidRDefault="00E130EE" w:rsidP="007A43AB">
            <w:pPr>
              <w:spacing w:line="360" w:lineRule="auto"/>
            </w:pPr>
            <w:r w:rsidRPr="007A43AB">
              <w:t>10,9</w:t>
            </w:r>
          </w:p>
        </w:tc>
        <w:tc>
          <w:tcPr>
            <w:tcW w:w="424" w:type="pct"/>
          </w:tcPr>
          <w:p w:rsidR="00E130EE" w:rsidRPr="007A43AB" w:rsidRDefault="00E130EE" w:rsidP="007A43AB">
            <w:pPr>
              <w:spacing w:line="360" w:lineRule="auto"/>
            </w:pPr>
            <w:r w:rsidRPr="007A43AB">
              <w:t>10,7</w:t>
            </w:r>
          </w:p>
        </w:tc>
        <w:tc>
          <w:tcPr>
            <w:tcW w:w="423" w:type="pct"/>
          </w:tcPr>
          <w:p w:rsidR="00E130EE" w:rsidRPr="007A43AB" w:rsidRDefault="00E130EE" w:rsidP="007A43AB">
            <w:pPr>
              <w:spacing w:line="360" w:lineRule="auto"/>
            </w:pPr>
            <w:r w:rsidRPr="007A43AB">
              <w:t>10,5</w:t>
            </w:r>
          </w:p>
        </w:tc>
        <w:tc>
          <w:tcPr>
            <w:tcW w:w="424" w:type="pct"/>
          </w:tcPr>
          <w:p w:rsidR="00E130EE" w:rsidRPr="007A43AB" w:rsidRDefault="00E130EE" w:rsidP="007A43AB">
            <w:pPr>
              <w:spacing w:line="360" w:lineRule="auto"/>
            </w:pPr>
            <w:r w:rsidRPr="007A43AB">
              <w:t>10,4</w:t>
            </w:r>
          </w:p>
        </w:tc>
        <w:tc>
          <w:tcPr>
            <w:tcW w:w="424" w:type="pct"/>
          </w:tcPr>
          <w:p w:rsidR="00E130EE" w:rsidRPr="007A43AB" w:rsidRDefault="00E130EE" w:rsidP="007A43AB">
            <w:pPr>
              <w:spacing w:line="360" w:lineRule="auto"/>
            </w:pPr>
            <w:r w:rsidRPr="007A43AB">
              <w:t>10,6</w:t>
            </w:r>
          </w:p>
        </w:tc>
        <w:tc>
          <w:tcPr>
            <w:tcW w:w="425" w:type="pct"/>
          </w:tcPr>
          <w:p w:rsidR="00E130EE" w:rsidRPr="007A43AB" w:rsidRDefault="00E130EE" w:rsidP="007A43AB">
            <w:pPr>
              <w:spacing w:line="360" w:lineRule="auto"/>
            </w:pPr>
            <w:r w:rsidRPr="007A43AB">
              <w:t>10,5</w:t>
            </w:r>
          </w:p>
        </w:tc>
        <w:tc>
          <w:tcPr>
            <w:tcW w:w="424" w:type="pct"/>
          </w:tcPr>
          <w:p w:rsidR="00E130EE" w:rsidRPr="007A43AB" w:rsidRDefault="00E130EE" w:rsidP="007A43AB">
            <w:pPr>
              <w:spacing w:line="360" w:lineRule="auto"/>
            </w:pPr>
            <w:r w:rsidRPr="007A43AB">
              <w:t>10,4</w:t>
            </w:r>
          </w:p>
        </w:tc>
        <w:tc>
          <w:tcPr>
            <w:tcW w:w="495" w:type="pct"/>
          </w:tcPr>
          <w:p w:rsidR="00E130EE" w:rsidRPr="007A43AB" w:rsidRDefault="00E130EE" w:rsidP="007A43AB">
            <w:pPr>
              <w:spacing w:line="360" w:lineRule="auto"/>
            </w:pPr>
            <w:r w:rsidRPr="007A43AB">
              <w:t>10,5</w:t>
            </w:r>
          </w:p>
        </w:tc>
        <w:tc>
          <w:tcPr>
            <w:tcW w:w="493" w:type="pct"/>
          </w:tcPr>
          <w:p w:rsidR="00E130EE" w:rsidRPr="007A43AB" w:rsidRDefault="00E130EE" w:rsidP="007A43AB">
            <w:pPr>
              <w:spacing w:line="360" w:lineRule="auto"/>
            </w:pPr>
            <w:r w:rsidRPr="007A43AB">
              <w:t>10,9</w:t>
            </w:r>
          </w:p>
        </w:tc>
      </w:tr>
      <w:tr w:rsidR="00E130EE" w:rsidRPr="007A43AB" w:rsidTr="007A43AB">
        <w:trPr>
          <w:jc w:val="center"/>
        </w:trPr>
        <w:tc>
          <w:tcPr>
            <w:tcW w:w="617" w:type="pct"/>
          </w:tcPr>
          <w:p w:rsidR="00E130EE" w:rsidRPr="007A43AB" w:rsidRDefault="00E130EE" w:rsidP="007A43AB">
            <w:pPr>
              <w:spacing w:line="360" w:lineRule="auto"/>
              <w:rPr>
                <w:b/>
                <w:i/>
              </w:rPr>
            </w:pPr>
            <w:r w:rsidRPr="007A43AB">
              <w:rPr>
                <w:b/>
                <w:i/>
                <w:lang w:val="en-US"/>
              </w:rPr>
              <w:t>n</w:t>
            </w:r>
            <w:r w:rsidRPr="007A43AB">
              <w:rPr>
                <w:b/>
                <w:i/>
                <w:vertAlign w:val="subscript"/>
              </w:rPr>
              <w:t>Д3</w:t>
            </w:r>
            <w:r w:rsidRPr="007A43AB">
              <w:rPr>
                <w:b/>
                <w:i/>
              </w:rPr>
              <w:t xml:space="preserve"> (200)</w:t>
            </w:r>
          </w:p>
        </w:tc>
        <w:tc>
          <w:tcPr>
            <w:tcW w:w="427" w:type="pct"/>
          </w:tcPr>
          <w:p w:rsidR="00E130EE" w:rsidRPr="007A43AB" w:rsidRDefault="00E130EE" w:rsidP="007A43AB">
            <w:pPr>
              <w:spacing w:line="360" w:lineRule="auto"/>
            </w:pPr>
            <w:r w:rsidRPr="007A43AB">
              <w:t>410,8</w:t>
            </w:r>
          </w:p>
        </w:tc>
        <w:tc>
          <w:tcPr>
            <w:tcW w:w="424" w:type="pct"/>
          </w:tcPr>
          <w:p w:rsidR="00E130EE" w:rsidRPr="007A43AB" w:rsidRDefault="00E130EE" w:rsidP="007A43AB">
            <w:pPr>
              <w:spacing w:line="360" w:lineRule="auto"/>
            </w:pPr>
            <w:r w:rsidRPr="007A43AB">
              <w:t>396,3</w:t>
            </w:r>
          </w:p>
        </w:tc>
        <w:tc>
          <w:tcPr>
            <w:tcW w:w="424" w:type="pct"/>
          </w:tcPr>
          <w:p w:rsidR="00E130EE" w:rsidRPr="007A43AB" w:rsidRDefault="00E130EE" w:rsidP="007A43AB">
            <w:pPr>
              <w:spacing w:line="360" w:lineRule="auto"/>
            </w:pPr>
            <w:r w:rsidRPr="007A43AB">
              <w:t>389,0</w:t>
            </w:r>
          </w:p>
        </w:tc>
        <w:tc>
          <w:tcPr>
            <w:tcW w:w="423" w:type="pct"/>
          </w:tcPr>
          <w:p w:rsidR="00E130EE" w:rsidRPr="007A43AB" w:rsidRDefault="00E130EE" w:rsidP="007A43AB">
            <w:pPr>
              <w:spacing w:line="360" w:lineRule="auto"/>
            </w:pPr>
            <w:r w:rsidRPr="007A43AB">
              <w:t>381,7</w:t>
            </w:r>
          </w:p>
        </w:tc>
        <w:tc>
          <w:tcPr>
            <w:tcW w:w="424" w:type="pct"/>
          </w:tcPr>
          <w:p w:rsidR="00E130EE" w:rsidRPr="007A43AB" w:rsidRDefault="00E130EE" w:rsidP="007A43AB">
            <w:pPr>
              <w:spacing w:line="360" w:lineRule="auto"/>
            </w:pPr>
            <w:r w:rsidRPr="007A43AB">
              <w:t>378,1</w:t>
            </w:r>
          </w:p>
        </w:tc>
        <w:tc>
          <w:tcPr>
            <w:tcW w:w="424" w:type="pct"/>
          </w:tcPr>
          <w:p w:rsidR="00E130EE" w:rsidRPr="007A43AB" w:rsidRDefault="00E130EE" w:rsidP="007A43AB">
            <w:pPr>
              <w:spacing w:line="360" w:lineRule="auto"/>
            </w:pPr>
            <w:r w:rsidRPr="007A43AB">
              <w:t>385,4</w:t>
            </w:r>
          </w:p>
        </w:tc>
        <w:tc>
          <w:tcPr>
            <w:tcW w:w="425" w:type="pct"/>
          </w:tcPr>
          <w:p w:rsidR="00E130EE" w:rsidRPr="007A43AB" w:rsidRDefault="00E130EE" w:rsidP="007A43AB">
            <w:pPr>
              <w:spacing w:line="360" w:lineRule="auto"/>
            </w:pPr>
            <w:r w:rsidRPr="007A43AB">
              <w:t>385,4</w:t>
            </w:r>
          </w:p>
        </w:tc>
        <w:tc>
          <w:tcPr>
            <w:tcW w:w="424" w:type="pct"/>
          </w:tcPr>
          <w:p w:rsidR="00E130EE" w:rsidRPr="007A43AB" w:rsidRDefault="00E130EE" w:rsidP="007A43AB">
            <w:pPr>
              <w:spacing w:line="360" w:lineRule="auto"/>
            </w:pPr>
            <w:r w:rsidRPr="007A43AB">
              <w:t>381,7</w:t>
            </w:r>
          </w:p>
        </w:tc>
        <w:tc>
          <w:tcPr>
            <w:tcW w:w="495" w:type="pct"/>
          </w:tcPr>
          <w:p w:rsidR="00E130EE" w:rsidRPr="007A43AB" w:rsidRDefault="00E130EE" w:rsidP="007A43AB">
            <w:pPr>
              <w:spacing w:line="360" w:lineRule="auto"/>
            </w:pPr>
            <w:r w:rsidRPr="007A43AB">
              <w:t>389,0</w:t>
            </w:r>
          </w:p>
        </w:tc>
        <w:tc>
          <w:tcPr>
            <w:tcW w:w="493" w:type="pct"/>
          </w:tcPr>
          <w:p w:rsidR="00E130EE" w:rsidRPr="007A43AB" w:rsidRDefault="00E130EE" w:rsidP="007A43AB">
            <w:pPr>
              <w:spacing w:line="360" w:lineRule="auto"/>
            </w:pPr>
            <w:r w:rsidRPr="007A43AB">
              <w:t>392,6</w:t>
            </w:r>
          </w:p>
        </w:tc>
      </w:tr>
      <w:tr w:rsidR="00E130EE" w:rsidRPr="007A43AB" w:rsidTr="007A43AB">
        <w:trPr>
          <w:jc w:val="center"/>
        </w:trPr>
        <w:tc>
          <w:tcPr>
            <w:tcW w:w="617" w:type="pct"/>
          </w:tcPr>
          <w:p w:rsidR="00E130EE" w:rsidRPr="007A43AB" w:rsidRDefault="00E130EE" w:rsidP="007A43AB">
            <w:pPr>
              <w:spacing w:line="360" w:lineRule="auto"/>
              <w:rPr>
                <w:b/>
                <w:i/>
              </w:rPr>
            </w:pPr>
            <w:r w:rsidRPr="007A43AB">
              <w:rPr>
                <w:b/>
                <w:i/>
                <w:lang w:val="en-US"/>
              </w:rPr>
              <w:t>n</w:t>
            </w:r>
            <w:r w:rsidRPr="007A43AB">
              <w:rPr>
                <w:b/>
                <w:i/>
                <w:vertAlign w:val="subscript"/>
              </w:rPr>
              <w:t>Д5</w:t>
            </w:r>
            <w:r w:rsidRPr="007A43AB">
              <w:rPr>
                <w:b/>
                <w:i/>
              </w:rPr>
              <w:t xml:space="preserve"> (400)</w:t>
            </w:r>
          </w:p>
        </w:tc>
        <w:tc>
          <w:tcPr>
            <w:tcW w:w="427" w:type="pct"/>
          </w:tcPr>
          <w:p w:rsidR="00E130EE" w:rsidRPr="007A43AB" w:rsidRDefault="00E130EE" w:rsidP="007A43AB">
            <w:pPr>
              <w:spacing w:line="360" w:lineRule="auto"/>
            </w:pPr>
            <w:r w:rsidRPr="007A43AB">
              <w:t>1643,2</w:t>
            </w:r>
          </w:p>
        </w:tc>
        <w:tc>
          <w:tcPr>
            <w:tcW w:w="424" w:type="pct"/>
          </w:tcPr>
          <w:p w:rsidR="00E130EE" w:rsidRPr="007A43AB" w:rsidRDefault="00E130EE" w:rsidP="007A43AB">
            <w:pPr>
              <w:spacing w:line="360" w:lineRule="auto"/>
            </w:pPr>
            <w:r w:rsidRPr="007A43AB">
              <w:t>1585,0</w:t>
            </w:r>
          </w:p>
        </w:tc>
        <w:tc>
          <w:tcPr>
            <w:tcW w:w="424" w:type="pct"/>
          </w:tcPr>
          <w:p w:rsidR="00E130EE" w:rsidRPr="007A43AB" w:rsidRDefault="00E130EE" w:rsidP="007A43AB">
            <w:pPr>
              <w:spacing w:line="360" w:lineRule="auto"/>
            </w:pPr>
            <w:r w:rsidRPr="007A43AB">
              <w:t>1556,0</w:t>
            </w:r>
          </w:p>
        </w:tc>
        <w:tc>
          <w:tcPr>
            <w:tcW w:w="423" w:type="pct"/>
          </w:tcPr>
          <w:p w:rsidR="00E130EE" w:rsidRPr="007A43AB" w:rsidRDefault="00E130EE" w:rsidP="007A43AB">
            <w:pPr>
              <w:spacing w:line="360" w:lineRule="auto"/>
            </w:pPr>
            <w:r w:rsidRPr="007A43AB">
              <w:t>1526,9</w:t>
            </w:r>
          </w:p>
        </w:tc>
        <w:tc>
          <w:tcPr>
            <w:tcW w:w="424" w:type="pct"/>
          </w:tcPr>
          <w:p w:rsidR="00E130EE" w:rsidRPr="007A43AB" w:rsidRDefault="00E130EE" w:rsidP="007A43AB">
            <w:pPr>
              <w:spacing w:line="360" w:lineRule="auto"/>
            </w:pPr>
            <w:r w:rsidRPr="007A43AB">
              <w:t>1512,3</w:t>
            </w:r>
          </w:p>
        </w:tc>
        <w:tc>
          <w:tcPr>
            <w:tcW w:w="424" w:type="pct"/>
          </w:tcPr>
          <w:p w:rsidR="00E130EE" w:rsidRPr="007A43AB" w:rsidRDefault="00E130EE" w:rsidP="007A43AB">
            <w:pPr>
              <w:spacing w:line="360" w:lineRule="auto"/>
            </w:pPr>
            <w:r w:rsidRPr="007A43AB">
              <w:t>1541,4</w:t>
            </w:r>
          </w:p>
        </w:tc>
        <w:tc>
          <w:tcPr>
            <w:tcW w:w="425" w:type="pct"/>
          </w:tcPr>
          <w:p w:rsidR="00E130EE" w:rsidRPr="007A43AB" w:rsidRDefault="00E130EE" w:rsidP="007A43AB">
            <w:pPr>
              <w:spacing w:line="360" w:lineRule="auto"/>
            </w:pPr>
            <w:r w:rsidRPr="007A43AB">
              <w:t>1541,4</w:t>
            </w:r>
          </w:p>
        </w:tc>
        <w:tc>
          <w:tcPr>
            <w:tcW w:w="424" w:type="pct"/>
          </w:tcPr>
          <w:p w:rsidR="00E130EE" w:rsidRPr="007A43AB" w:rsidRDefault="00E130EE" w:rsidP="007A43AB">
            <w:pPr>
              <w:spacing w:line="360" w:lineRule="auto"/>
            </w:pPr>
            <w:r w:rsidRPr="007A43AB">
              <w:t>1526,9</w:t>
            </w:r>
          </w:p>
        </w:tc>
        <w:tc>
          <w:tcPr>
            <w:tcW w:w="495" w:type="pct"/>
          </w:tcPr>
          <w:p w:rsidR="00E130EE" w:rsidRPr="007A43AB" w:rsidRDefault="00E130EE" w:rsidP="007A43AB">
            <w:pPr>
              <w:spacing w:line="360" w:lineRule="auto"/>
            </w:pPr>
            <w:r w:rsidRPr="007A43AB">
              <w:t>1556,0</w:t>
            </w:r>
          </w:p>
        </w:tc>
        <w:tc>
          <w:tcPr>
            <w:tcW w:w="493" w:type="pct"/>
          </w:tcPr>
          <w:p w:rsidR="00E130EE" w:rsidRPr="007A43AB" w:rsidRDefault="00E130EE" w:rsidP="007A43AB">
            <w:pPr>
              <w:spacing w:line="360" w:lineRule="auto"/>
            </w:pPr>
            <w:r w:rsidRPr="007A43AB">
              <w:t>1570,5</w:t>
            </w:r>
          </w:p>
        </w:tc>
      </w:tr>
      <w:tr w:rsidR="00E130EE" w:rsidRPr="007A43AB" w:rsidTr="007A43AB">
        <w:trPr>
          <w:jc w:val="center"/>
        </w:trPr>
        <w:tc>
          <w:tcPr>
            <w:tcW w:w="617" w:type="pct"/>
          </w:tcPr>
          <w:p w:rsidR="00E130EE" w:rsidRPr="007A43AB" w:rsidRDefault="00E130EE" w:rsidP="007A43AB">
            <w:pPr>
              <w:spacing w:line="360" w:lineRule="auto"/>
              <w:rPr>
                <w:b/>
                <w:i/>
              </w:rPr>
            </w:pPr>
            <w:r w:rsidRPr="007A43AB">
              <w:rPr>
                <w:b/>
                <w:i/>
                <w:lang w:val="en-US"/>
              </w:rPr>
              <w:t>n</w:t>
            </w:r>
            <w:r w:rsidRPr="007A43AB">
              <w:rPr>
                <w:b/>
                <w:i/>
                <w:vertAlign w:val="subscript"/>
              </w:rPr>
              <w:t>Д7</w:t>
            </w:r>
            <w:r w:rsidRPr="007A43AB">
              <w:rPr>
                <w:b/>
                <w:i/>
              </w:rPr>
              <w:t xml:space="preserve"> (600)</w:t>
            </w:r>
          </w:p>
        </w:tc>
        <w:tc>
          <w:tcPr>
            <w:tcW w:w="427" w:type="pct"/>
          </w:tcPr>
          <w:p w:rsidR="00E130EE" w:rsidRPr="007A43AB" w:rsidRDefault="00E130EE" w:rsidP="007A43AB">
            <w:pPr>
              <w:spacing w:line="360" w:lineRule="auto"/>
            </w:pPr>
            <w:r w:rsidRPr="007A43AB">
              <w:t>3697,2</w:t>
            </w:r>
          </w:p>
        </w:tc>
        <w:tc>
          <w:tcPr>
            <w:tcW w:w="424" w:type="pct"/>
          </w:tcPr>
          <w:p w:rsidR="00E130EE" w:rsidRPr="007A43AB" w:rsidRDefault="00E130EE" w:rsidP="007A43AB">
            <w:pPr>
              <w:spacing w:line="360" w:lineRule="auto"/>
            </w:pPr>
            <w:r w:rsidRPr="007A43AB">
              <w:t>3566,3</w:t>
            </w:r>
          </w:p>
        </w:tc>
        <w:tc>
          <w:tcPr>
            <w:tcW w:w="424" w:type="pct"/>
          </w:tcPr>
          <w:p w:rsidR="00E130EE" w:rsidRPr="007A43AB" w:rsidRDefault="00E130EE" w:rsidP="007A43AB">
            <w:pPr>
              <w:spacing w:line="360" w:lineRule="auto"/>
            </w:pPr>
            <w:r w:rsidRPr="007A43AB">
              <w:t>3500,9</w:t>
            </w:r>
          </w:p>
        </w:tc>
        <w:tc>
          <w:tcPr>
            <w:tcW w:w="423" w:type="pct"/>
          </w:tcPr>
          <w:p w:rsidR="00E130EE" w:rsidRPr="007A43AB" w:rsidRDefault="00E130EE" w:rsidP="007A43AB">
            <w:pPr>
              <w:spacing w:line="360" w:lineRule="auto"/>
            </w:pPr>
            <w:r w:rsidRPr="007A43AB">
              <w:t>3435,5</w:t>
            </w:r>
          </w:p>
        </w:tc>
        <w:tc>
          <w:tcPr>
            <w:tcW w:w="424" w:type="pct"/>
          </w:tcPr>
          <w:p w:rsidR="00E130EE" w:rsidRPr="007A43AB" w:rsidRDefault="00E130EE" w:rsidP="007A43AB">
            <w:pPr>
              <w:spacing w:line="360" w:lineRule="auto"/>
            </w:pPr>
            <w:r w:rsidRPr="007A43AB">
              <w:t>3402,7</w:t>
            </w:r>
          </w:p>
        </w:tc>
        <w:tc>
          <w:tcPr>
            <w:tcW w:w="424" w:type="pct"/>
          </w:tcPr>
          <w:p w:rsidR="00E130EE" w:rsidRPr="007A43AB" w:rsidRDefault="00E130EE" w:rsidP="007A43AB">
            <w:pPr>
              <w:spacing w:line="360" w:lineRule="auto"/>
            </w:pPr>
            <w:r w:rsidRPr="007A43AB">
              <w:t>3468,2</w:t>
            </w:r>
          </w:p>
        </w:tc>
        <w:tc>
          <w:tcPr>
            <w:tcW w:w="425" w:type="pct"/>
          </w:tcPr>
          <w:p w:rsidR="00E130EE" w:rsidRPr="007A43AB" w:rsidRDefault="00E130EE" w:rsidP="007A43AB">
            <w:pPr>
              <w:spacing w:line="360" w:lineRule="auto"/>
            </w:pPr>
            <w:r w:rsidRPr="007A43AB">
              <w:t>3468,2</w:t>
            </w:r>
          </w:p>
        </w:tc>
        <w:tc>
          <w:tcPr>
            <w:tcW w:w="424" w:type="pct"/>
          </w:tcPr>
          <w:p w:rsidR="00E130EE" w:rsidRPr="007A43AB" w:rsidRDefault="00E130EE" w:rsidP="007A43AB">
            <w:pPr>
              <w:spacing w:line="360" w:lineRule="auto"/>
            </w:pPr>
            <w:r w:rsidRPr="007A43AB">
              <w:t>3435,5</w:t>
            </w:r>
          </w:p>
        </w:tc>
        <w:tc>
          <w:tcPr>
            <w:tcW w:w="495" w:type="pct"/>
          </w:tcPr>
          <w:p w:rsidR="00E130EE" w:rsidRPr="007A43AB" w:rsidRDefault="00E130EE" w:rsidP="007A43AB">
            <w:pPr>
              <w:spacing w:line="360" w:lineRule="auto"/>
            </w:pPr>
            <w:r w:rsidRPr="007A43AB">
              <w:t>3500,9</w:t>
            </w:r>
          </w:p>
        </w:tc>
        <w:tc>
          <w:tcPr>
            <w:tcW w:w="493" w:type="pct"/>
          </w:tcPr>
          <w:p w:rsidR="00E130EE" w:rsidRPr="007A43AB" w:rsidRDefault="00E130EE" w:rsidP="007A43AB">
            <w:pPr>
              <w:spacing w:line="360" w:lineRule="auto"/>
            </w:pPr>
            <w:r w:rsidRPr="007A43AB">
              <w:t>3533,6</w:t>
            </w:r>
          </w:p>
        </w:tc>
      </w:tr>
      <w:tr w:rsidR="00E130EE" w:rsidRPr="007A43AB" w:rsidTr="007A43AB">
        <w:trPr>
          <w:jc w:val="center"/>
        </w:trPr>
        <w:tc>
          <w:tcPr>
            <w:tcW w:w="617" w:type="pct"/>
          </w:tcPr>
          <w:p w:rsidR="00E130EE" w:rsidRPr="007A43AB" w:rsidRDefault="00E130EE" w:rsidP="007A43AB">
            <w:pPr>
              <w:spacing w:line="360" w:lineRule="auto"/>
              <w:rPr>
                <w:b/>
                <w:i/>
              </w:rPr>
            </w:pPr>
            <w:r w:rsidRPr="007A43AB">
              <w:rPr>
                <w:b/>
                <w:i/>
                <w:lang w:val="en-US"/>
              </w:rPr>
              <w:t>n</w:t>
            </w:r>
            <w:r w:rsidRPr="007A43AB">
              <w:rPr>
                <w:b/>
                <w:i/>
                <w:vertAlign w:val="subscript"/>
              </w:rPr>
              <w:t>Д9</w:t>
            </w:r>
            <w:r w:rsidRPr="007A43AB">
              <w:rPr>
                <w:b/>
                <w:i/>
              </w:rPr>
              <w:t xml:space="preserve"> (800)</w:t>
            </w:r>
          </w:p>
        </w:tc>
        <w:tc>
          <w:tcPr>
            <w:tcW w:w="427" w:type="pct"/>
          </w:tcPr>
          <w:p w:rsidR="00E130EE" w:rsidRPr="007A43AB" w:rsidRDefault="00E130EE" w:rsidP="007A43AB">
            <w:pPr>
              <w:spacing w:line="360" w:lineRule="auto"/>
            </w:pPr>
            <w:r w:rsidRPr="007A43AB">
              <w:t>6572,8</w:t>
            </w:r>
          </w:p>
        </w:tc>
        <w:tc>
          <w:tcPr>
            <w:tcW w:w="424" w:type="pct"/>
          </w:tcPr>
          <w:p w:rsidR="00E130EE" w:rsidRPr="007A43AB" w:rsidRDefault="00E130EE" w:rsidP="007A43AB">
            <w:pPr>
              <w:spacing w:line="360" w:lineRule="auto"/>
            </w:pPr>
            <w:r w:rsidRPr="007A43AB">
              <w:t>6340,2</w:t>
            </w:r>
          </w:p>
        </w:tc>
        <w:tc>
          <w:tcPr>
            <w:tcW w:w="424" w:type="pct"/>
          </w:tcPr>
          <w:p w:rsidR="00E130EE" w:rsidRPr="007A43AB" w:rsidRDefault="00E130EE" w:rsidP="007A43AB">
            <w:pPr>
              <w:spacing w:line="360" w:lineRule="auto"/>
            </w:pPr>
            <w:r w:rsidRPr="007A43AB">
              <w:t>6223,8</w:t>
            </w:r>
          </w:p>
        </w:tc>
        <w:tc>
          <w:tcPr>
            <w:tcW w:w="423" w:type="pct"/>
          </w:tcPr>
          <w:p w:rsidR="00E130EE" w:rsidRPr="007A43AB" w:rsidRDefault="00E130EE" w:rsidP="007A43AB">
            <w:pPr>
              <w:spacing w:line="360" w:lineRule="auto"/>
            </w:pPr>
            <w:r w:rsidRPr="007A43AB">
              <w:t>6107,5</w:t>
            </w:r>
          </w:p>
        </w:tc>
        <w:tc>
          <w:tcPr>
            <w:tcW w:w="424" w:type="pct"/>
          </w:tcPr>
          <w:p w:rsidR="00E130EE" w:rsidRPr="007A43AB" w:rsidRDefault="00E130EE" w:rsidP="007A43AB">
            <w:pPr>
              <w:spacing w:line="360" w:lineRule="auto"/>
            </w:pPr>
            <w:r w:rsidRPr="007A43AB">
              <w:t>6049,3</w:t>
            </w:r>
          </w:p>
        </w:tc>
        <w:tc>
          <w:tcPr>
            <w:tcW w:w="424" w:type="pct"/>
          </w:tcPr>
          <w:p w:rsidR="00E130EE" w:rsidRPr="007A43AB" w:rsidRDefault="00E130EE" w:rsidP="007A43AB">
            <w:pPr>
              <w:spacing w:line="360" w:lineRule="auto"/>
            </w:pPr>
            <w:r w:rsidRPr="007A43AB">
              <w:t>6165,7</w:t>
            </w:r>
          </w:p>
        </w:tc>
        <w:tc>
          <w:tcPr>
            <w:tcW w:w="425" w:type="pct"/>
          </w:tcPr>
          <w:p w:rsidR="00E130EE" w:rsidRPr="007A43AB" w:rsidRDefault="00E130EE" w:rsidP="007A43AB">
            <w:pPr>
              <w:spacing w:line="360" w:lineRule="auto"/>
            </w:pPr>
            <w:r w:rsidRPr="007A43AB">
              <w:t>6165,7</w:t>
            </w:r>
          </w:p>
        </w:tc>
        <w:tc>
          <w:tcPr>
            <w:tcW w:w="424" w:type="pct"/>
          </w:tcPr>
          <w:p w:rsidR="00E130EE" w:rsidRPr="007A43AB" w:rsidRDefault="00E130EE" w:rsidP="007A43AB">
            <w:pPr>
              <w:spacing w:line="360" w:lineRule="auto"/>
            </w:pPr>
            <w:r w:rsidRPr="007A43AB">
              <w:t>6107,5</w:t>
            </w:r>
          </w:p>
        </w:tc>
        <w:tc>
          <w:tcPr>
            <w:tcW w:w="495" w:type="pct"/>
          </w:tcPr>
          <w:p w:rsidR="00E130EE" w:rsidRPr="007A43AB" w:rsidRDefault="00E130EE" w:rsidP="007A43AB">
            <w:pPr>
              <w:spacing w:line="360" w:lineRule="auto"/>
            </w:pPr>
            <w:r w:rsidRPr="007A43AB">
              <w:t>6223,8</w:t>
            </w:r>
          </w:p>
        </w:tc>
        <w:tc>
          <w:tcPr>
            <w:tcW w:w="493" w:type="pct"/>
          </w:tcPr>
          <w:p w:rsidR="00E130EE" w:rsidRPr="007A43AB" w:rsidRDefault="00E130EE" w:rsidP="007A43AB">
            <w:pPr>
              <w:spacing w:line="360" w:lineRule="auto"/>
            </w:pPr>
            <w:r w:rsidRPr="007A43AB">
              <w:t>6282,0</w:t>
            </w:r>
          </w:p>
        </w:tc>
      </w:tr>
      <w:tr w:rsidR="00E130EE" w:rsidRPr="007A43AB" w:rsidTr="007A43AB">
        <w:trPr>
          <w:jc w:val="center"/>
        </w:trPr>
        <w:tc>
          <w:tcPr>
            <w:tcW w:w="617" w:type="pct"/>
          </w:tcPr>
          <w:p w:rsidR="00E130EE" w:rsidRPr="007A43AB" w:rsidRDefault="00E130EE" w:rsidP="007A43AB">
            <w:pPr>
              <w:spacing w:line="360" w:lineRule="auto"/>
              <w:rPr>
                <w:b/>
                <w:i/>
              </w:rPr>
            </w:pPr>
            <w:r w:rsidRPr="007A43AB">
              <w:rPr>
                <w:b/>
                <w:i/>
                <w:lang w:val="en-US"/>
              </w:rPr>
              <w:t>n</w:t>
            </w:r>
            <w:r w:rsidRPr="007A43AB">
              <w:rPr>
                <w:b/>
                <w:i/>
                <w:vertAlign w:val="subscript"/>
              </w:rPr>
              <w:t>Д11</w:t>
            </w:r>
            <w:r w:rsidRPr="007A43AB">
              <w:rPr>
                <w:b/>
                <w:i/>
              </w:rPr>
              <w:t xml:space="preserve"> (1000)</w:t>
            </w:r>
          </w:p>
        </w:tc>
        <w:tc>
          <w:tcPr>
            <w:tcW w:w="427" w:type="pct"/>
          </w:tcPr>
          <w:p w:rsidR="00E130EE" w:rsidRPr="007A43AB" w:rsidRDefault="00E130EE" w:rsidP="007A43AB">
            <w:pPr>
              <w:spacing w:line="360" w:lineRule="auto"/>
            </w:pPr>
            <w:r w:rsidRPr="007A43AB">
              <w:t>10270,0</w:t>
            </w:r>
          </w:p>
        </w:tc>
        <w:tc>
          <w:tcPr>
            <w:tcW w:w="424" w:type="pct"/>
          </w:tcPr>
          <w:p w:rsidR="00E130EE" w:rsidRPr="007A43AB" w:rsidRDefault="00E130EE" w:rsidP="007A43AB">
            <w:pPr>
              <w:spacing w:line="360" w:lineRule="auto"/>
            </w:pPr>
            <w:r w:rsidRPr="007A43AB">
              <w:t>9906,5</w:t>
            </w:r>
          </w:p>
        </w:tc>
        <w:tc>
          <w:tcPr>
            <w:tcW w:w="424" w:type="pct"/>
          </w:tcPr>
          <w:p w:rsidR="00E130EE" w:rsidRPr="007A43AB" w:rsidRDefault="00E130EE" w:rsidP="007A43AB">
            <w:pPr>
              <w:spacing w:line="360" w:lineRule="auto"/>
            </w:pPr>
            <w:r w:rsidRPr="007A43AB">
              <w:t>9724,7</w:t>
            </w:r>
          </w:p>
        </w:tc>
        <w:tc>
          <w:tcPr>
            <w:tcW w:w="423" w:type="pct"/>
          </w:tcPr>
          <w:p w:rsidR="00E130EE" w:rsidRPr="007A43AB" w:rsidRDefault="00E130EE" w:rsidP="007A43AB">
            <w:pPr>
              <w:spacing w:line="360" w:lineRule="auto"/>
            </w:pPr>
            <w:r w:rsidRPr="007A43AB">
              <w:t>9543,0</w:t>
            </w:r>
          </w:p>
        </w:tc>
        <w:tc>
          <w:tcPr>
            <w:tcW w:w="424" w:type="pct"/>
          </w:tcPr>
          <w:p w:rsidR="00E130EE" w:rsidRPr="007A43AB" w:rsidRDefault="00E130EE" w:rsidP="007A43AB">
            <w:pPr>
              <w:spacing w:line="360" w:lineRule="auto"/>
            </w:pPr>
            <w:r w:rsidRPr="007A43AB">
              <w:t>9452,1</w:t>
            </w:r>
          </w:p>
        </w:tc>
        <w:tc>
          <w:tcPr>
            <w:tcW w:w="424" w:type="pct"/>
          </w:tcPr>
          <w:p w:rsidR="00E130EE" w:rsidRPr="007A43AB" w:rsidRDefault="00E130EE" w:rsidP="007A43AB">
            <w:pPr>
              <w:spacing w:line="360" w:lineRule="auto"/>
            </w:pPr>
            <w:r w:rsidRPr="007A43AB">
              <w:t>9633,8</w:t>
            </w:r>
          </w:p>
        </w:tc>
        <w:tc>
          <w:tcPr>
            <w:tcW w:w="425" w:type="pct"/>
          </w:tcPr>
          <w:p w:rsidR="00E130EE" w:rsidRPr="007A43AB" w:rsidRDefault="00E130EE" w:rsidP="007A43AB">
            <w:pPr>
              <w:spacing w:line="360" w:lineRule="auto"/>
            </w:pPr>
            <w:r w:rsidRPr="007A43AB">
              <w:t>9633,8</w:t>
            </w:r>
          </w:p>
        </w:tc>
        <w:tc>
          <w:tcPr>
            <w:tcW w:w="424" w:type="pct"/>
          </w:tcPr>
          <w:p w:rsidR="00E130EE" w:rsidRPr="007A43AB" w:rsidRDefault="00E130EE" w:rsidP="007A43AB">
            <w:pPr>
              <w:spacing w:line="360" w:lineRule="auto"/>
            </w:pPr>
            <w:r w:rsidRPr="007A43AB">
              <w:t>9543,0</w:t>
            </w:r>
          </w:p>
        </w:tc>
        <w:tc>
          <w:tcPr>
            <w:tcW w:w="495" w:type="pct"/>
          </w:tcPr>
          <w:p w:rsidR="00E130EE" w:rsidRPr="007A43AB" w:rsidRDefault="00E130EE" w:rsidP="007A43AB">
            <w:pPr>
              <w:spacing w:line="360" w:lineRule="auto"/>
            </w:pPr>
            <w:r w:rsidRPr="007A43AB">
              <w:t>9724,7</w:t>
            </w:r>
          </w:p>
        </w:tc>
        <w:tc>
          <w:tcPr>
            <w:tcW w:w="493" w:type="pct"/>
          </w:tcPr>
          <w:p w:rsidR="00E130EE" w:rsidRPr="007A43AB" w:rsidRDefault="00E130EE" w:rsidP="007A43AB">
            <w:pPr>
              <w:spacing w:line="360" w:lineRule="auto"/>
            </w:pPr>
            <w:r w:rsidRPr="007A43AB">
              <w:t>9815,6</w:t>
            </w:r>
          </w:p>
        </w:tc>
      </w:tr>
      <w:tr w:rsidR="00E130EE" w:rsidRPr="007A43AB" w:rsidTr="007A43AB">
        <w:trPr>
          <w:jc w:val="center"/>
        </w:trPr>
        <w:tc>
          <w:tcPr>
            <w:tcW w:w="617" w:type="pct"/>
          </w:tcPr>
          <w:p w:rsidR="00E130EE" w:rsidRPr="007A43AB" w:rsidRDefault="00E130EE" w:rsidP="007A43AB">
            <w:pPr>
              <w:spacing w:line="360" w:lineRule="auto"/>
              <w:rPr>
                <w:b/>
                <w:i/>
                <w:vertAlign w:val="subscript"/>
              </w:rPr>
            </w:pPr>
            <w:r w:rsidRPr="007A43AB">
              <w:rPr>
                <w:b/>
                <w:i/>
                <w:lang w:val="en-US"/>
              </w:rPr>
              <w:t>n’</w:t>
            </w:r>
            <w:r w:rsidRPr="007A43AB">
              <w:rPr>
                <w:b/>
                <w:i/>
                <w:vertAlign w:val="subscript"/>
              </w:rPr>
              <w:t>Д</w:t>
            </w:r>
          </w:p>
        </w:tc>
        <w:tc>
          <w:tcPr>
            <w:tcW w:w="427" w:type="pct"/>
          </w:tcPr>
          <w:p w:rsidR="00E130EE" w:rsidRPr="007A43AB" w:rsidRDefault="00E130EE" w:rsidP="007A43AB">
            <w:pPr>
              <w:spacing w:line="360" w:lineRule="auto"/>
            </w:pPr>
            <w:r w:rsidRPr="007A43AB">
              <w:t>856</w:t>
            </w:r>
          </w:p>
        </w:tc>
        <w:tc>
          <w:tcPr>
            <w:tcW w:w="424" w:type="pct"/>
          </w:tcPr>
          <w:p w:rsidR="00E130EE" w:rsidRPr="007A43AB" w:rsidRDefault="00E130EE" w:rsidP="007A43AB">
            <w:pPr>
              <w:spacing w:line="360" w:lineRule="auto"/>
            </w:pPr>
            <w:r w:rsidRPr="007A43AB">
              <w:t>870</w:t>
            </w:r>
          </w:p>
        </w:tc>
        <w:tc>
          <w:tcPr>
            <w:tcW w:w="424" w:type="pct"/>
          </w:tcPr>
          <w:p w:rsidR="00E130EE" w:rsidRPr="007A43AB" w:rsidRDefault="00E130EE" w:rsidP="007A43AB">
            <w:pPr>
              <w:spacing w:line="360" w:lineRule="auto"/>
            </w:pPr>
            <w:r w:rsidRPr="007A43AB">
              <w:t>878</w:t>
            </w:r>
          </w:p>
        </w:tc>
        <w:tc>
          <w:tcPr>
            <w:tcW w:w="423" w:type="pct"/>
          </w:tcPr>
          <w:p w:rsidR="00E130EE" w:rsidRPr="007A43AB" w:rsidRDefault="00E130EE" w:rsidP="007A43AB">
            <w:pPr>
              <w:spacing w:line="360" w:lineRule="auto"/>
            </w:pPr>
            <w:r w:rsidRPr="007A43AB">
              <w:t>886</w:t>
            </w:r>
          </w:p>
        </w:tc>
        <w:tc>
          <w:tcPr>
            <w:tcW w:w="424" w:type="pct"/>
          </w:tcPr>
          <w:p w:rsidR="00E130EE" w:rsidRPr="007A43AB" w:rsidRDefault="00E130EE" w:rsidP="007A43AB">
            <w:pPr>
              <w:spacing w:line="360" w:lineRule="auto"/>
            </w:pPr>
            <w:r w:rsidRPr="007A43AB">
              <w:t>889</w:t>
            </w:r>
          </w:p>
        </w:tc>
        <w:tc>
          <w:tcPr>
            <w:tcW w:w="424" w:type="pct"/>
          </w:tcPr>
          <w:p w:rsidR="00E130EE" w:rsidRPr="007A43AB" w:rsidRDefault="00E130EE" w:rsidP="007A43AB">
            <w:pPr>
              <w:spacing w:line="360" w:lineRule="auto"/>
            </w:pPr>
            <w:r w:rsidRPr="007A43AB">
              <w:t>881,5</w:t>
            </w:r>
          </w:p>
        </w:tc>
        <w:tc>
          <w:tcPr>
            <w:tcW w:w="425" w:type="pct"/>
          </w:tcPr>
          <w:p w:rsidR="00E130EE" w:rsidRPr="007A43AB" w:rsidRDefault="00E130EE" w:rsidP="007A43AB">
            <w:pPr>
              <w:spacing w:line="360" w:lineRule="auto"/>
            </w:pPr>
            <w:r w:rsidRPr="007A43AB">
              <w:t>883,1</w:t>
            </w:r>
          </w:p>
        </w:tc>
        <w:tc>
          <w:tcPr>
            <w:tcW w:w="424" w:type="pct"/>
          </w:tcPr>
          <w:p w:rsidR="00E130EE" w:rsidRPr="007A43AB" w:rsidRDefault="00E130EE" w:rsidP="007A43AB">
            <w:pPr>
              <w:spacing w:line="360" w:lineRule="auto"/>
            </w:pPr>
            <w:r w:rsidRPr="007A43AB">
              <w:t>885</w:t>
            </w:r>
          </w:p>
        </w:tc>
        <w:tc>
          <w:tcPr>
            <w:tcW w:w="495" w:type="pct"/>
          </w:tcPr>
          <w:p w:rsidR="00E130EE" w:rsidRPr="007A43AB" w:rsidRDefault="00E130EE" w:rsidP="007A43AB">
            <w:pPr>
              <w:spacing w:line="360" w:lineRule="auto"/>
            </w:pPr>
            <w:r w:rsidRPr="007A43AB">
              <w:t>877,5</w:t>
            </w:r>
          </w:p>
        </w:tc>
        <w:tc>
          <w:tcPr>
            <w:tcW w:w="493" w:type="pct"/>
          </w:tcPr>
          <w:p w:rsidR="00E130EE" w:rsidRPr="007A43AB" w:rsidRDefault="00E130EE" w:rsidP="007A43AB">
            <w:pPr>
              <w:spacing w:line="360" w:lineRule="auto"/>
            </w:pPr>
            <w:r w:rsidRPr="007A43AB">
              <w:t>873,8</w:t>
            </w:r>
          </w:p>
        </w:tc>
      </w:tr>
      <w:tr w:rsidR="00E130EE" w:rsidRPr="007A43AB" w:rsidTr="007A43AB">
        <w:trPr>
          <w:jc w:val="center"/>
        </w:trPr>
        <w:tc>
          <w:tcPr>
            <w:tcW w:w="617" w:type="pct"/>
          </w:tcPr>
          <w:p w:rsidR="00E130EE" w:rsidRPr="007A43AB" w:rsidRDefault="00E130EE" w:rsidP="007A43AB">
            <w:pPr>
              <w:spacing w:line="360" w:lineRule="auto"/>
              <w:rPr>
                <w:b/>
                <w:i/>
                <w:vertAlign w:val="subscript"/>
              </w:rPr>
            </w:pPr>
            <w:r w:rsidRPr="007A43AB">
              <w:rPr>
                <w:b/>
                <w:i/>
                <w:lang w:val="en-US"/>
              </w:rPr>
              <w:t>M’</w:t>
            </w:r>
            <w:r w:rsidRPr="007A43AB">
              <w:rPr>
                <w:b/>
                <w:i/>
                <w:vertAlign w:val="subscript"/>
              </w:rPr>
              <w:t>Д</w:t>
            </w:r>
          </w:p>
        </w:tc>
        <w:tc>
          <w:tcPr>
            <w:tcW w:w="427" w:type="pct"/>
          </w:tcPr>
          <w:p w:rsidR="00E130EE" w:rsidRPr="007A43AB" w:rsidRDefault="00E130EE" w:rsidP="007A43AB">
            <w:pPr>
              <w:spacing w:line="360" w:lineRule="auto"/>
            </w:pPr>
            <w:r w:rsidRPr="007A43AB">
              <w:t>7552</w:t>
            </w:r>
          </w:p>
        </w:tc>
        <w:tc>
          <w:tcPr>
            <w:tcW w:w="424" w:type="pct"/>
          </w:tcPr>
          <w:p w:rsidR="00E130EE" w:rsidRPr="007A43AB" w:rsidRDefault="00E130EE" w:rsidP="007A43AB">
            <w:pPr>
              <w:spacing w:line="360" w:lineRule="auto"/>
            </w:pPr>
            <w:r w:rsidRPr="007A43AB">
              <w:t>7522</w:t>
            </w:r>
          </w:p>
        </w:tc>
        <w:tc>
          <w:tcPr>
            <w:tcW w:w="424" w:type="pct"/>
          </w:tcPr>
          <w:p w:rsidR="00E130EE" w:rsidRPr="007A43AB" w:rsidRDefault="00E130EE" w:rsidP="007A43AB">
            <w:pPr>
              <w:spacing w:line="360" w:lineRule="auto"/>
            </w:pPr>
            <w:r w:rsidRPr="007A43AB">
              <w:t>7507</w:t>
            </w:r>
          </w:p>
        </w:tc>
        <w:tc>
          <w:tcPr>
            <w:tcW w:w="423" w:type="pct"/>
          </w:tcPr>
          <w:p w:rsidR="00E130EE" w:rsidRPr="007A43AB" w:rsidRDefault="00E130EE" w:rsidP="007A43AB">
            <w:pPr>
              <w:spacing w:line="360" w:lineRule="auto"/>
            </w:pPr>
            <w:r w:rsidRPr="007A43AB">
              <w:t>7490</w:t>
            </w:r>
          </w:p>
        </w:tc>
        <w:tc>
          <w:tcPr>
            <w:tcW w:w="424" w:type="pct"/>
          </w:tcPr>
          <w:p w:rsidR="00E130EE" w:rsidRPr="007A43AB" w:rsidRDefault="00E130EE" w:rsidP="007A43AB">
            <w:pPr>
              <w:spacing w:line="360" w:lineRule="auto"/>
            </w:pPr>
            <w:r w:rsidRPr="007A43AB">
              <w:t>7483</w:t>
            </w:r>
          </w:p>
        </w:tc>
        <w:tc>
          <w:tcPr>
            <w:tcW w:w="424" w:type="pct"/>
          </w:tcPr>
          <w:p w:rsidR="00E130EE" w:rsidRPr="007A43AB" w:rsidRDefault="00E130EE" w:rsidP="007A43AB">
            <w:pPr>
              <w:spacing w:line="360" w:lineRule="auto"/>
            </w:pPr>
            <w:r w:rsidRPr="007A43AB">
              <w:t>7500</w:t>
            </w:r>
          </w:p>
        </w:tc>
        <w:tc>
          <w:tcPr>
            <w:tcW w:w="425" w:type="pct"/>
          </w:tcPr>
          <w:p w:rsidR="00E130EE" w:rsidRPr="007A43AB" w:rsidRDefault="00E130EE" w:rsidP="007A43AB">
            <w:pPr>
              <w:spacing w:line="360" w:lineRule="auto"/>
            </w:pPr>
            <w:r w:rsidRPr="007A43AB">
              <w:t>7494</w:t>
            </w:r>
          </w:p>
        </w:tc>
        <w:tc>
          <w:tcPr>
            <w:tcW w:w="424" w:type="pct"/>
          </w:tcPr>
          <w:p w:rsidR="00E130EE" w:rsidRPr="007A43AB" w:rsidRDefault="00E130EE" w:rsidP="007A43AB">
            <w:pPr>
              <w:spacing w:line="360" w:lineRule="auto"/>
            </w:pPr>
            <w:r w:rsidRPr="007A43AB">
              <w:t>7491</w:t>
            </w:r>
          </w:p>
        </w:tc>
        <w:tc>
          <w:tcPr>
            <w:tcW w:w="495" w:type="pct"/>
          </w:tcPr>
          <w:p w:rsidR="00E130EE" w:rsidRPr="007A43AB" w:rsidRDefault="00E130EE" w:rsidP="007A43AB">
            <w:pPr>
              <w:spacing w:line="360" w:lineRule="auto"/>
            </w:pPr>
            <w:r w:rsidRPr="007A43AB">
              <w:t>7507</w:t>
            </w:r>
          </w:p>
        </w:tc>
        <w:tc>
          <w:tcPr>
            <w:tcW w:w="493" w:type="pct"/>
          </w:tcPr>
          <w:p w:rsidR="00E130EE" w:rsidRPr="007A43AB" w:rsidRDefault="00E130EE" w:rsidP="007A43AB">
            <w:pPr>
              <w:spacing w:line="360" w:lineRule="auto"/>
            </w:pPr>
            <w:r w:rsidRPr="007A43AB">
              <w:t>7512</w:t>
            </w:r>
          </w:p>
        </w:tc>
      </w:tr>
    </w:tbl>
    <w:p w:rsidR="00E130EE" w:rsidRPr="003B7E28" w:rsidRDefault="00863C19" w:rsidP="003B7E28">
      <w:pPr>
        <w:spacing w:line="360" w:lineRule="auto"/>
        <w:ind w:firstLine="709"/>
        <w:jc w:val="both"/>
        <w:rPr>
          <w:b/>
          <w:sz w:val="28"/>
          <w:szCs w:val="28"/>
        </w:rPr>
      </w:pPr>
      <w:r>
        <w:rPr>
          <w:noProof/>
        </w:rPr>
        <w:pict>
          <v:shape id="Рисунок 12" o:spid="_x0000_s1057" type="#_x0000_t75" alt="пуск.JPG" style="position:absolute;left:0;text-align:left;margin-left:25.25pt;margin-top:14.55pt;width:438pt;height:268.1pt;z-index:251642368;visibility:visible;mso-position-horizontal-relative:text;mso-position-vertical-relative:text">
            <v:imagedata r:id="rId24" o:title=""/>
          </v:shape>
        </w:pict>
      </w:r>
    </w:p>
    <w:p w:rsidR="00E130EE" w:rsidRPr="003B7E28" w:rsidRDefault="00863C19" w:rsidP="003B7E28">
      <w:pPr>
        <w:spacing w:line="360" w:lineRule="auto"/>
        <w:ind w:firstLine="709"/>
        <w:jc w:val="both"/>
        <w:rPr>
          <w:b/>
          <w:sz w:val="28"/>
          <w:szCs w:val="28"/>
        </w:rPr>
      </w:pPr>
      <w:r>
        <w:rPr>
          <w:noProof/>
        </w:rPr>
        <w:pict>
          <v:shape id="_x0000_s1058" type="#_x0000_t202" style="position:absolute;left:0;text-align:left;margin-left:482.7pt;margin-top:70.25pt;width:24.95pt;height:147.1pt;z-index:251650560" stroked="f">
            <v:fill opacity="0"/>
            <v:textbox style="mso-fit-shape-to-text:t">
              <w:txbxContent>
                <w:p w:rsidR="003B7E28" w:rsidRPr="006C7367" w:rsidRDefault="003B7E28" w:rsidP="006C7367">
                  <w:pPr>
                    <w:rPr>
                      <w:i/>
                    </w:rPr>
                  </w:pPr>
                  <w:r>
                    <w:rPr>
                      <w:i/>
                    </w:rPr>
                    <w:t>21</w:t>
                  </w:r>
                </w:p>
              </w:txbxContent>
            </v:textbox>
          </v:shape>
        </w:pict>
      </w: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863C19" w:rsidP="003B7E28">
      <w:pPr>
        <w:spacing w:line="360" w:lineRule="auto"/>
        <w:ind w:firstLine="709"/>
        <w:jc w:val="both"/>
        <w:rPr>
          <w:b/>
          <w:sz w:val="28"/>
          <w:szCs w:val="28"/>
        </w:rPr>
      </w:pPr>
      <w:r>
        <w:rPr>
          <w:noProof/>
        </w:rPr>
        <w:pict>
          <v:shape id="_x0000_s1059" type="#_x0000_t202" style="position:absolute;left:0;text-align:left;margin-left:25.1pt;margin-top:.7pt;width:479.25pt;height:13.8pt;z-index:251639296" stroked="f">
            <v:textbox style="mso-fit-shape-to-text:t" inset="0,0,0,0">
              <w:txbxContent>
                <w:p w:rsidR="003B7E28" w:rsidRPr="001A798B" w:rsidRDefault="003B7E28" w:rsidP="001A798B">
                  <w:pPr>
                    <w:pStyle w:val="ab"/>
                    <w:rPr>
                      <w:i/>
                      <w:noProof/>
                      <w:sz w:val="24"/>
                      <w:szCs w:val="24"/>
                    </w:rPr>
                  </w:pPr>
                  <w:r w:rsidRPr="001A798B">
                    <w:rPr>
                      <w:i/>
                      <w:sz w:val="24"/>
                      <w:szCs w:val="24"/>
                    </w:rPr>
                    <w:t xml:space="preserve">Рисунок </w:t>
                  </w:r>
                  <w:r>
                    <w:rPr>
                      <w:i/>
                      <w:sz w:val="24"/>
                      <w:szCs w:val="24"/>
                    </w:rPr>
                    <w:t>10 Пусковой гидротрансформатор</w:t>
                  </w:r>
                </w:p>
              </w:txbxContent>
            </v:textbox>
          </v:shape>
        </w:pict>
      </w:r>
    </w:p>
    <w:p w:rsidR="00E130EE" w:rsidRPr="003B7E28" w:rsidRDefault="00997E9A" w:rsidP="003B7E28">
      <w:pPr>
        <w:spacing w:line="360" w:lineRule="auto"/>
        <w:ind w:firstLine="709"/>
        <w:jc w:val="both"/>
        <w:rPr>
          <w:b/>
          <w:sz w:val="28"/>
          <w:szCs w:val="28"/>
        </w:rPr>
      </w:pPr>
      <w:r>
        <w:rPr>
          <w:b/>
          <w:sz w:val="28"/>
          <w:szCs w:val="28"/>
        </w:rPr>
        <w:br w:type="page"/>
      </w:r>
    </w:p>
    <w:p w:rsidR="00E130EE" w:rsidRPr="003B7E28" w:rsidRDefault="00863C19" w:rsidP="003B7E28">
      <w:pPr>
        <w:spacing w:line="360" w:lineRule="auto"/>
        <w:ind w:firstLine="709"/>
        <w:jc w:val="both"/>
        <w:rPr>
          <w:b/>
          <w:sz w:val="28"/>
          <w:szCs w:val="28"/>
        </w:rPr>
      </w:pPr>
      <w:r>
        <w:rPr>
          <w:noProof/>
        </w:rPr>
        <w:pict>
          <v:shape id="Рисунок 13" o:spid="_x0000_s1060" type="#_x0000_t75" alt="марш.JPG" style="position:absolute;left:0;text-align:left;margin-left:16.1pt;margin-top:-22.35pt;width:444.25pt;height:273.75pt;z-index:251643392;visibility:visible">
            <v:imagedata r:id="rId25" o:title=""/>
          </v:shape>
        </w:pict>
      </w: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863C19" w:rsidP="003B7E28">
      <w:pPr>
        <w:spacing w:line="360" w:lineRule="auto"/>
        <w:ind w:firstLine="709"/>
        <w:jc w:val="both"/>
        <w:rPr>
          <w:b/>
          <w:sz w:val="28"/>
          <w:szCs w:val="28"/>
        </w:rPr>
      </w:pPr>
      <w:r>
        <w:rPr>
          <w:noProof/>
        </w:rPr>
        <w:pict>
          <v:shape id="_x0000_s1061" type="#_x0000_t202" style="position:absolute;left:0;text-align:left;margin-left:16.1pt;margin-top:9.9pt;width:479.25pt;height:13.8pt;z-index:251673088" stroked="f">
            <v:textbox style="mso-fit-shape-to-text:t" inset="0,0,0,0">
              <w:txbxContent>
                <w:p w:rsidR="003B7E28" w:rsidRPr="001A798B" w:rsidRDefault="003B7E28" w:rsidP="004C41F6">
                  <w:pPr>
                    <w:pStyle w:val="ab"/>
                    <w:rPr>
                      <w:i/>
                      <w:noProof/>
                      <w:sz w:val="24"/>
                      <w:szCs w:val="24"/>
                    </w:rPr>
                  </w:pPr>
                  <w:r>
                    <w:rPr>
                      <w:i/>
                      <w:sz w:val="24"/>
                      <w:szCs w:val="24"/>
                    </w:rPr>
                    <w:t>Рисунок 11 Маршевый гидротрансформатор</w:t>
                  </w:r>
                </w:p>
              </w:txbxContent>
            </v:textbox>
          </v:shape>
        </w:pict>
      </w:r>
    </w:p>
    <w:p w:rsidR="00997E9A" w:rsidRDefault="00997E9A"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r w:rsidRPr="003B7E28">
        <w:rPr>
          <w:sz w:val="28"/>
          <w:szCs w:val="28"/>
        </w:rPr>
        <w:t xml:space="preserve">На основании вышепредставленных графиков заполняем </w:t>
      </w:r>
      <w:r w:rsidRPr="003B7E28">
        <w:rPr>
          <w:i/>
          <w:sz w:val="28"/>
          <w:szCs w:val="28"/>
        </w:rPr>
        <w:t xml:space="preserve">таблицу 2. </w:t>
      </w:r>
      <w:r w:rsidRPr="003B7E28">
        <w:rPr>
          <w:sz w:val="28"/>
          <w:szCs w:val="28"/>
        </w:rPr>
        <w:t xml:space="preserve">Момент дизеля </w:t>
      </w:r>
      <w:r w:rsidRPr="003B7E28">
        <w:rPr>
          <w:i/>
          <w:sz w:val="28"/>
          <w:szCs w:val="28"/>
        </w:rPr>
        <w:t>М’</w:t>
      </w:r>
      <w:r w:rsidRPr="003B7E28">
        <w:rPr>
          <w:i/>
          <w:sz w:val="28"/>
          <w:szCs w:val="28"/>
          <w:vertAlign w:val="subscript"/>
        </w:rPr>
        <w:t>Д</w:t>
      </w:r>
      <w:r w:rsidRPr="003B7E28">
        <w:rPr>
          <w:sz w:val="28"/>
          <w:szCs w:val="28"/>
        </w:rPr>
        <w:t xml:space="preserve"> и его обороты </w:t>
      </w:r>
      <w:r w:rsidRPr="003B7E28">
        <w:rPr>
          <w:i/>
          <w:sz w:val="28"/>
          <w:szCs w:val="28"/>
          <w:lang w:val="en-US"/>
        </w:rPr>
        <w:t>n</w:t>
      </w:r>
      <w:r w:rsidRPr="003B7E28">
        <w:rPr>
          <w:i/>
          <w:sz w:val="28"/>
          <w:szCs w:val="28"/>
        </w:rPr>
        <w:t>’</w:t>
      </w:r>
      <w:r w:rsidRPr="003B7E28">
        <w:rPr>
          <w:i/>
          <w:sz w:val="28"/>
          <w:szCs w:val="28"/>
          <w:vertAlign w:val="subscript"/>
        </w:rPr>
        <w:t>Д</w:t>
      </w:r>
      <w:r w:rsidRPr="003B7E28">
        <w:rPr>
          <w:sz w:val="28"/>
          <w:szCs w:val="28"/>
        </w:rPr>
        <w:t>, соответствующие точкам пересечения, будут в дальнейшем использоваться для расчетов.</w:t>
      </w:r>
    </w:p>
    <w:p w:rsidR="00E130EE" w:rsidRPr="003B7E28" w:rsidRDefault="00863C19" w:rsidP="003B7E28">
      <w:pPr>
        <w:spacing w:line="360" w:lineRule="auto"/>
        <w:ind w:firstLine="709"/>
        <w:jc w:val="both"/>
        <w:rPr>
          <w:b/>
          <w:sz w:val="28"/>
          <w:szCs w:val="28"/>
        </w:rPr>
      </w:pPr>
      <w:r>
        <w:rPr>
          <w:noProof/>
        </w:rPr>
        <w:pict>
          <v:shape id="_x0000_s1062" type="#_x0000_t202" style="position:absolute;left:0;text-align:left;margin-left:484.1pt;margin-top:70.9pt;width:27.95pt;height:147.1pt;z-index:251649536" stroked="f">
            <v:fill opacity="0"/>
            <v:textbox style="mso-fit-shape-to-text:t">
              <w:txbxContent>
                <w:p w:rsidR="003B7E28" w:rsidRPr="006C7367" w:rsidRDefault="003B7E28" w:rsidP="006C7367">
                  <w:pPr>
                    <w:rPr>
                      <w:i/>
                    </w:rPr>
                  </w:pPr>
                  <w:r>
                    <w:rPr>
                      <w:i/>
                    </w:rPr>
                    <w:t>22</w:t>
                  </w:r>
                </w:p>
              </w:txbxContent>
            </v:textbox>
          </v:shape>
        </w:pict>
      </w:r>
    </w:p>
    <w:p w:rsidR="00E130EE" w:rsidRPr="003B7E28" w:rsidRDefault="00E130EE" w:rsidP="003B7E28">
      <w:pPr>
        <w:spacing w:line="360" w:lineRule="auto"/>
        <w:ind w:firstLine="709"/>
        <w:jc w:val="both"/>
        <w:rPr>
          <w:b/>
          <w:sz w:val="28"/>
          <w:szCs w:val="28"/>
        </w:rPr>
      </w:pPr>
      <w:r w:rsidRPr="003B7E28">
        <w:rPr>
          <w:b/>
          <w:sz w:val="28"/>
          <w:szCs w:val="28"/>
        </w:rPr>
        <w:t>2.7 Определение скорости перехода и переда</w:t>
      </w:r>
      <w:r w:rsidR="00997E9A">
        <w:rPr>
          <w:b/>
          <w:sz w:val="28"/>
          <w:szCs w:val="28"/>
        </w:rPr>
        <w:t>точных чисел механической части</w:t>
      </w:r>
    </w:p>
    <w:p w:rsidR="00997E9A" w:rsidRDefault="00997E9A"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r w:rsidRPr="003B7E28">
        <w:rPr>
          <w:sz w:val="28"/>
          <w:szCs w:val="28"/>
        </w:rPr>
        <w:t>Начнем расчет с гидроаппарата, который работает при максимальной скорости.</w:t>
      </w:r>
    </w:p>
    <w:p w:rsidR="00997E9A" w:rsidRDefault="00863C19" w:rsidP="003B7E28">
      <w:pPr>
        <w:spacing w:line="360" w:lineRule="auto"/>
        <w:ind w:firstLine="709"/>
        <w:jc w:val="both"/>
        <w:rPr>
          <w:position w:val="-14"/>
          <w:sz w:val="28"/>
          <w:szCs w:val="28"/>
        </w:rPr>
      </w:pPr>
      <w:r>
        <w:rPr>
          <w:noProof/>
        </w:rPr>
        <w:pict>
          <v:shape id="_x0000_s1063" type="#_x0000_t202" style="position:absolute;left:0;text-align:left;margin-left:481.95pt;margin-top:674.1pt;width:25.7pt;height:147.1pt;z-index:251682304" stroked="f">
            <v:fill opacity="0"/>
            <v:textbox style="mso-fit-shape-to-text:t">
              <w:txbxContent>
                <w:p w:rsidR="003B7E28" w:rsidRPr="006C7367" w:rsidRDefault="003B7E28" w:rsidP="00BB4E59">
                  <w:pPr>
                    <w:rPr>
                      <w:i/>
                    </w:rPr>
                  </w:pPr>
                  <w:r>
                    <w:rPr>
                      <w:i/>
                    </w:rPr>
                    <w:t>23</w:t>
                  </w:r>
                </w:p>
              </w:txbxContent>
            </v:textbox>
          </v:shape>
        </w:pict>
      </w:r>
      <w:r w:rsidR="00E130EE" w:rsidRPr="003B7E28">
        <w:rPr>
          <w:i/>
          <w:sz w:val="28"/>
          <w:szCs w:val="28"/>
        </w:rPr>
        <w:t>Работа на втором гидроаппарате.</w:t>
      </w:r>
      <w:r w:rsidR="00C516B8" w:rsidRPr="00C516B8">
        <w:rPr>
          <w:i/>
          <w:sz w:val="28"/>
          <w:szCs w:val="28"/>
        </w:rPr>
        <w:t xml:space="preserve"> </w:t>
      </w:r>
      <w:r w:rsidR="00E130EE" w:rsidRPr="003B7E28">
        <w:rPr>
          <w:sz w:val="28"/>
          <w:szCs w:val="28"/>
        </w:rPr>
        <w:t>Общее передаточное число передачи от дизеля до колес, обеспечивающее максимальную скорость тепловоза при работе на втором гидроаппарате найдем по формуле:</w:t>
      </w:r>
      <w:r w:rsidR="00E130EE" w:rsidRPr="003B7E28">
        <w:rPr>
          <w:position w:val="-14"/>
          <w:sz w:val="28"/>
          <w:szCs w:val="28"/>
        </w:rPr>
        <w:t xml:space="preserve"> </w:t>
      </w:r>
    </w:p>
    <w:p w:rsidR="00997E9A" w:rsidRDefault="00997E9A" w:rsidP="003B7E28">
      <w:pPr>
        <w:spacing w:line="360" w:lineRule="auto"/>
        <w:ind w:firstLine="709"/>
        <w:jc w:val="both"/>
        <w:rPr>
          <w:position w:val="-14"/>
          <w:sz w:val="28"/>
          <w:szCs w:val="28"/>
        </w:rPr>
      </w:pPr>
    </w:p>
    <w:p w:rsidR="00997E9A" w:rsidRDefault="00863C19" w:rsidP="003B7E28">
      <w:pPr>
        <w:spacing w:line="360" w:lineRule="auto"/>
        <w:ind w:firstLine="709"/>
        <w:jc w:val="both"/>
        <w:rPr>
          <w:position w:val="-14"/>
          <w:sz w:val="28"/>
          <w:szCs w:val="28"/>
        </w:rPr>
      </w:pPr>
      <w:r>
        <w:rPr>
          <w:position w:val="-30"/>
          <w:sz w:val="28"/>
          <w:szCs w:val="28"/>
        </w:rPr>
        <w:pict>
          <v:shape id="_x0000_i1034" type="#_x0000_t75" style="width:112.5pt;height:41.25pt">
            <v:imagedata r:id="rId26" o:title=""/>
          </v:shape>
        </w:pict>
      </w:r>
      <w:r w:rsidR="00E130EE" w:rsidRPr="003B7E28">
        <w:rPr>
          <w:position w:val="-14"/>
          <w:sz w:val="28"/>
          <w:szCs w:val="28"/>
        </w:rPr>
        <w:t xml:space="preserve">, </w:t>
      </w:r>
    </w:p>
    <w:p w:rsidR="00997E9A" w:rsidRDefault="00997E9A" w:rsidP="003B7E28">
      <w:pPr>
        <w:spacing w:line="360" w:lineRule="auto"/>
        <w:ind w:firstLine="709"/>
        <w:jc w:val="both"/>
        <w:rPr>
          <w:position w:val="-14"/>
          <w:sz w:val="28"/>
          <w:szCs w:val="28"/>
        </w:rPr>
      </w:pPr>
    </w:p>
    <w:p w:rsidR="00E130EE" w:rsidRPr="003B7E28" w:rsidRDefault="00E130EE" w:rsidP="003B7E28">
      <w:pPr>
        <w:spacing w:line="360" w:lineRule="auto"/>
        <w:ind w:firstLine="709"/>
        <w:jc w:val="both"/>
        <w:rPr>
          <w:position w:val="-14"/>
          <w:sz w:val="28"/>
          <w:szCs w:val="28"/>
        </w:rPr>
      </w:pPr>
      <w:r w:rsidRPr="003B7E28">
        <w:rPr>
          <w:position w:val="-14"/>
          <w:sz w:val="28"/>
          <w:szCs w:val="28"/>
        </w:rPr>
        <w:t xml:space="preserve">где </w:t>
      </w:r>
      <w:r w:rsidRPr="003B7E28">
        <w:rPr>
          <w:i/>
          <w:position w:val="-14"/>
          <w:sz w:val="28"/>
          <w:szCs w:val="28"/>
          <w:lang w:val="en-US"/>
        </w:rPr>
        <w:t>n</w:t>
      </w:r>
      <w:r w:rsidRPr="003B7E28">
        <w:rPr>
          <w:i/>
          <w:position w:val="-14"/>
          <w:sz w:val="28"/>
          <w:szCs w:val="28"/>
          <w:vertAlign w:val="subscript"/>
        </w:rPr>
        <w:t xml:space="preserve">Д </w:t>
      </w:r>
      <w:r w:rsidRPr="003B7E28">
        <w:rPr>
          <w:i/>
          <w:position w:val="-14"/>
          <w:sz w:val="28"/>
          <w:szCs w:val="28"/>
          <w:vertAlign w:val="subscript"/>
          <w:lang w:val="en-US"/>
        </w:rPr>
        <w:t>max</w:t>
      </w:r>
      <w:r w:rsidRPr="003B7E28">
        <w:rPr>
          <w:position w:val="-14"/>
          <w:sz w:val="28"/>
          <w:szCs w:val="28"/>
        </w:rPr>
        <w:t>=885 мин</w:t>
      </w:r>
      <w:r w:rsidRPr="003B7E28">
        <w:rPr>
          <w:position w:val="-14"/>
          <w:sz w:val="28"/>
          <w:szCs w:val="28"/>
          <w:vertAlign w:val="superscript"/>
        </w:rPr>
        <w:t>-1</w:t>
      </w:r>
      <w:r w:rsidRPr="003B7E28">
        <w:rPr>
          <w:position w:val="-14"/>
          <w:sz w:val="28"/>
          <w:szCs w:val="28"/>
        </w:rPr>
        <w:t>,</w:t>
      </w:r>
    </w:p>
    <w:p w:rsidR="00E130EE" w:rsidRPr="003B7E28" w:rsidRDefault="00E130EE" w:rsidP="003B7E28">
      <w:pPr>
        <w:spacing w:line="360" w:lineRule="auto"/>
        <w:ind w:firstLine="709"/>
        <w:jc w:val="both"/>
        <w:rPr>
          <w:position w:val="-14"/>
          <w:sz w:val="28"/>
          <w:szCs w:val="28"/>
        </w:rPr>
      </w:pPr>
      <w:r w:rsidRPr="003B7E28">
        <w:rPr>
          <w:i/>
          <w:position w:val="-14"/>
          <w:sz w:val="28"/>
          <w:szCs w:val="28"/>
          <w:lang w:val="en-US"/>
        </w:rPr>
        <w:t>D</w:t>
      </w:r>
      <w:r w:rsidRPr="003B7E28">
        <w:rPr>
          <w:i/>
          <w:position w:val="-14"/>
          <w:sz w:val="28"/>
          <w:szCs w:val="28"/>
          <w:vertAlign w:val="subscript"/>
        </w:rPr>
        <w:t>к</w:t>
      </w:r>
      <w:r w:rsidRPr="003B7E28">
        <w:rPr>
          <w:position w:val="-14"/>
          <w:sz w:val="28"/>
          <w:szCs w:val="28"/>
        </w:rPr>
        <w:t xml:space="preserve">=1,05м, </w:t>
      </w:r>
      <w:r w:rsidRPr="003B7E28">
        <w:rPr>
          <w:i/>
          <w:position w:val="-14"/>
          <w:sz w:val="28"/>
          <w:szCs w:val="28"/>
          <w:lang w:val="en-US"/>
        </w:rPr>
        <w:t>V</w:t>
      </w:r>
      <w:r w:rsidRPr="003B7E28">
        <w:rPr>
          <w:i/>
          <w:position w:val="-14"/>
          <w:sz w:val="28"/>
          <w:szCs w:val="28"/>
          <w:vertAlign w:val="subscript"/>
          <w:lang w:val="en-US"/>
        </w:rPr>
        <w:t>max</w:t>
      </w:r>
      <w:r w:rsidRPr="003B7E28">
        <w:rPr>
          <w:position w:val="-14"/>
          <w:sz w:val="28"/>
          <w:szCs w:val="28"/>
        </w:rPr>
        <w:t>=40км/ч.</w:t>
      </w:r>
    </w:p>
    <w:p w:rsidR="00E130EE" w:rsidRPr="003B7E28" w:rsidRDefault="00E130EE" w:rsidP="003B7E28">
      <w:pPr>
        <w:spacing w:line="360" w:lineRule="auto"/>
        <w:ind w:firstLine="709"/>
        <w:jc w:val="both"/>
        <w:rPr>
          <w:position w:val="-14"/>
          <w:sz w:val="28"/>
          <w:szCs w:val="28"/>
        </w:rPr>
      </w:pPr>
      <w:r w:rsidRPr="003B7E28">
        <w:rPr>
          <w:i/>
          <w:position w:val="-14"/>
          <w:sz w:val="28"/>
          <w:szCs w:val="28"/>
          <w:lang w:val="en-US"/>
        </w:rPr>
        <w:t>u</w:t>
      </w:r>
      <w:r w:rsidRPr="003B7E28">
        <w:rPr>
          <w:i/>
          <w:position w:val="-14"/>
          <w:sz w:val="28"/>
          <w:szCs w:val="28"/>
          <w:vertAlign w:val="subscript"/>
        </w:rPr>
        <w:t>2</w:t>
      </w:r>
      <w:r w:rsidRPr="003B7E28">
        <w:rPr>
          <w:position w:val="-14"/>
          <w:sz w:val="28"/>
          <w:szCs w:val="28"/>
        </w:rPr>
        <w:t>=4,37.</w:t>
      </w:r>
    </w:p>
    <w:p w:rsidR="00997E9A" w:rsidRDefault="00E130EE" w:rsidP="003B7E28">
      <w:pPr>
        <w:spacing w:line="360" w:lineRule="auto"/>
        <w:ind w:firstLine="709"/>
        <w:jc w:val="both"/>
        <w:rPr>
          <w:position w:val="-14"/>
          <w:sz w:val="28"/>
          <w:szCs w:val="28"/>
        </w:rPr>
      </w:pPr>
      <w:r w:rsidRPr="003B7E28">
        <w:rPr>
          <w:position w:val="-14"/>
          <w:sz w:val="28"/>
          <w:szCs w:val="28"/>
        </w:rPr>
        <w:t xml:space="preserve">Передаточное число механической части передачи </w:t>
      </w:r>
    </w:p>
    <w:p w:rsidR="00997E9A" w:rsidRDefault="00997E9A" w:rsidP="003B7E28">
      <w:pPr>
        <w:spacing w:line="360" w:lineRule="auto"/>
        <w:ind w:firstLine="709"/>
        <w:jc w:val="both"/>
        <w:rPr>
          <w:position w:val="-14"/>
          <w:sz w:val="28"/>
          <w:szCs w:val="28"/>
        </w:rPr>
      </w:pPr>
    </w:p>
    <w:p w:rsidR="00997E9A" w:rsidRDefault="00863C19" w:rsidP="003B7E28">
      <w:pPr>
        <w:spacing w:line="360" w:lineRule="auto"/>
        <w:ind w:firstLine="709"/>
        <w:jc w:val="both"/>
        <w:rPr>
          <w:position w:val="-14"/>
          <w:sz w:val="28"/>
          <w:szCs w:val="28"/>
        </w:rPr>
      </w:pPr>
      <w:r>
        <w:rPr>
          <w:position w:val="-46"/>
          <w:sz w:val="28"/>
          <w:szCs w:val="28"/>
        </w:rPr>
        <w:pict>
          <v:shape id="_x0000_i1035" type="#_x0000_t75" style="width:84.75pt;height:48pt">
            <v:imagedata r:id="rId27" o:title=""/>
          </v:shape>
        </w:pict>
      </w:r>
      <w:r w:rsidR="00E130EE" w:rsidRPr="003B7E28">
        <w:rPr>
          <w:position w:val="-14"/>
          <w:sz w:val="28"/>
          <w:szCs w:val="28"/>
        </w:rPr>
        <w:t xml:space="preserve">, </w:t>
      </w:r>
    </w:p>
    <w:p w:rsidR="00997E9A" w:rsidRDefault="00997E9A" w:rsidP="003B7E28">
      <w:pPr>
        <w:spacing w:line="360" w:lineRule="auto"/>
        <w:ind w:firstLine="709"/>
        <w:jc w:val="both"/>
        <w:rPr>
          <w:position w:val="-14"/>
          <w:sz w:val="28"/>
          <w:szCs w:val="28"/>
        </w:rPr>
      </w:pPr>
    </w:p>
    <w:p w:rsidR="00E130EE" w:rsidRPr="003B7E28" w:rsidRDefault="00E130EE" w:rsidP="003B7E28">
      <w:pPr>
        <w:spacing w:line="360" w:lineRule="auto"/>
        <w:ind w:firstLine="709"/>
        <w:jc w:val="both"/>
        <w:rPr>
          <w:position w:val="-14"/>
          <w:sz w:val="28"/>
          <w:szCs w:val="28"/>
        </w:rPr>
      </w:pPr>
      <w:r w:rsidRPr="003B7E28">
        <w:rPr>
          <w:position w:val="-14"/>
          <w:sz w:val="28"/>
          <w:szCs w:val="28"/>
        </w:rPr>
        <w:t xml:space="preserve">где </w:t>
      </w:r>
      <w:r w:rsidRPr="003B7E28">
        <w:rPr>
          <w:i/>
          <w:position w:val="-14"/>
          <w:sz w:val="28"/>
          <w:szCs w:val="28"/>
          <w:lang w:val="en-US"/>
        </w:rPr>
        <w:t>u</w:t>
      </w:r>
      <w:r w:rsidRPr="003B7E28">
        <w:rPr>
          <w:i/>
          <w:position w:val="-14"/>
          <w:sz w:val="28"/>
          <w:szCs w:val="28"/>
          <w:vertAlign w:val="superscript"/>
          <w:lang w:val="en-US"/>
        </w:rPr>
        <w:t>min</w:t>
      </w:r>
      <w:r w:rsidRPr="003B7E28">
        <w:rPr>
          <w:i/>
          <w:position w:val="-14"/>
          <w:sz w:val="28"/>
          <w:szCs w:val="28"/>
          <w:vertAlign w:val="subscript"/>
        </w:rPr>
        <w:t>га2</w:t>
      </w:r>
      <w:r w:rsidRPr="003B7E28">
        <w:rPr>
          <w:i/>
          <w:position w:val="-14"/>
          <w:sz w:val="28"/>
          <w:szCs w:val="28"/>
        </w:rPr>
        <w:t>=1/</w:t>
      </w:r>
      <w:r w:rsidRPr="003B7E28">
        <w:rPr>
          <w:i/>
          <w:position w:val="-14"/>
          <w:sz w:val="28"/>
          <w:szCs w:val="28"/>
          <w:lang w:val="en-US"/>
        </w:rPr>
        <w:t>i</w:t>
      </w:r>
      <w:r w:rsidRPr="003B7E28">
        <w:rPr>
          <w:i/>
          <w:position w:val="-14"/>
          <w:sz w:val="28"/>
          <w:szCs w:val="28"/>
          <w:vertAlign w:val="superscript"/>
          <w:lang w:val="en-US"/>
        </w:rPr>
        <w:t>max</w:t>
      </w:r>
      <w:r w:rsidRPr="003B7E28">
        <w:rPr>
          <w:i/>
          <w:position w:val="-14"/>
          <w:sz w:val="28"/>
          <w:szCs w:val="28"/>
          <w:vertAlign w:val="subscript"/>
        </w:rPr>
        <w:t>га2</w:t>
      </w:r>
      <w:r w:rsidRPr="003B7E28">
        <w:rPr>
          <w:i/>
          <w:position w:val="-14"/>
          <w:sz w:val="28"/>
          <w:szCs w:val="28"/>
        </w:rPr>
        <w:t xml:space="preserve">, </w:t>
      </w:r>
      <w:r w:rsidRPr="003B7E28">
        <w:rPr>
          <w:i/>
          <w:position w:val="-14"/>
          <w:sz w:val="28"/>
          <w:szCs w:val="28"/>
          <w:lang w:val="en-US"/>
        </w:rPr>
        <w:t>i</w:t>
      </w:r>
      <w:r w:rsidRPr="003B7E28">
        <w:rPr>
          <w:i/>
          <w:position w:val="-14"/>
          <w:sz w:val="28"/>
          <w:szCs w:val="28"/>
          <w:vertAlign w:val="superscript"/>
          <w:lang w:val="en-US"/>
        </w:rPr>
        <w:t>max</w:t>
      </w:r>
      <w:r w:rsidRPr="003B7E28">
        <w:rPr>
          <w:i/>
          <w:position w:val="-14"/>
          <w:sz w:val="28"/>
          <w:szCs w:val="28"/>
          <w:vertAlign w:val="subscript"/>
        </w:rPr>
        <w:t>га2</w:t>
      </w:r>
      <w:r w:rsidRPr="003B7E28">
        <w:rPr>
          <w:position w:val="-14"/>
          <w:sz w:val="28"/>
          <w:szCs w:val="28"/>
        </w:rPr>
        <w:t xml:space="preserve"> определяется по приведенной характеристике третьего гидроаппарата. Для гидротрансформатора  </w:t>
      </w:r>
      <w:r w:rsidRPr="003B7E28">
        <w:rPr>
          <w:i/>
          <w:position w:val="-14"/>
          <w:sz w:val="28"/>
          <w:szCs w:val="28"/>
          <w:lang w:val="en-US"/>
        </w:rPr>
        <w:t>i</w:t>
      </w:r>
      <w:r w:rsidRPr="003B7E28">
        <w:rPr>
          <w:i/>
          <w:position w:val="-14"/>
          <w:sz w:val="28"/>
          <w:szCs w:val="28"/>
          <w:vertAlign w:val="superscript"/>
          <w:lang w:val="en-US"/>
        </w:rPr>
        <w:t>max</w:t>
      </w:r>
      <w:r w:rsidRPr="003B7E28">
        <w:rPr>
          <w:i/>
          <w:position w:val="-14"/>
          <w:sz w:val="28"/>
          <w:szCs w:val="28"/>
          <w:vertAlign w:val="subscript"/>
        </w:rPr>
        <w:t>га2=</w:t>
      </w:r>
      <w:r w:rsidRPr="003B7E28">
        <w:rPr>
          <w:position w:val="-14"/>
          <w:sz w:val="28"/>
          <w:szCs w:val="28"/>
        </w:rPr>
        <w:t>0,85.</w:t>
      </w:r>
    </w:p>
    <w:p w:rsidR="00E130EE" w:rsidRPr="003B7E28" w:rsidRDefault="00E130EE" w:rsidP="003B7E28">
      <w:pPr>
        <w:spacing w:line="360" w:lineRule="auto"/>
        <w:ind w:firstLine="709"/>
        <w:jc w:val="both"/>
        <w:rPr>
          <w:position w:val="-14"/>
          <w:sz w:val="28"/>
          <w:szCs w:val="28"/>
        </w:rPr>
      </w:pPr>
      <w:r w:rsidRPr="003B7E28">
        <w:rPr>
          <w:i/>
          <w:position w:val="-14"/>
          <w:sz w:val="28"/>
          <w:szCs w:val="28"/>
          <w:lang w:val="en-US"/>
        </w:rPr>
        <w:t>u</w:t>
      </w:r>
      <w:r w:rsidRPr="003B7E28">
        <w:rPr>
          <w:i/>
          <w:position w:val="-14"/>
          <w:sz w:val="28"/>
          <w:szCs w:val="28"/>
          <w:vertAlign w:val="subscript"/>
        </w:rPr>
        <w:t xml:space="preserve">мех2  </w:t>
      </w:r>
      <w:r w:rsidRPr="003B7E28">
        <w:rPr>
          <w:i/>
          <w:position w:val="-14"/>
          <w:sz w:val="28"/>
          <w:szCs w:val="28"/>
        </w:rPr>
        <w:t>=</w:t>
      </w:r>
      <w:r w:rsidRPr="003B7E28">
        <w:rPr>
          <w:position w:val="-14"/>
          <w:sz w:val="28"/>
          <w:szCs w:val="28"/>
        </w:rPr>
        <w:t>7,43.</w:t>
      </w:r>
    </w:p>
    <w:p w:rsidR="00E130EE" w:rsidRPr="003B7E28" w:rsidRDefault="00E130EE" w:rsidP="003B7E28">
      <w:pPr>
        <w:spacing w:line="360" w:lineRule="auto"/>
        <w:ind w:firstLine="709"/>
        <w:jc w:val="both"/>
        <w:rPr>
          <w:position w:val="-14"/>
          <w:sz w:val="28"/>
          <w:szCs w:val="28"/>
        </w:rPr>
      </w:pPr>
      <w:r w:rsidRPr="003B7E28">
        <w:rPr>
          <w:position w:val="-14"/>
          <w:sz w:val="28"/>
          <w:szCs w:val="28"/>
        </w:rPr>
        <w:t xml:space="preserve">Передаточное число механической ступени скорости в передаче тепловоза </w:t>
      </w:r>
      <w:r w:rsidR="00863C19">
        <w:rPr>
          <w:position w:val="-32"/>
          <w:sz w:val="28"/>
          <w:szCs w:val="28"/>
        </w:rPr>
        <w:pict>
          <v:shape id="_x0000_i1036" type="#_x0000_t75" style="width:96pt;height:39.75pt">
            <v:imagedata r:id="rId28" o:title=""/>
          </v:shape>
        </w:pict>
      </w:r>
      <w:r w:rsidRPr="003B7E28">
        <w:rPr>
          <w:position w:val="-14"/>
          <w:sz w:val="28"/>
          <w:szCs w:val="28"/>
        </w:rPr>
        <w:t xml:space="preserve">, </w:t>
      </w:r>
      <w:r w:rsidRPr="003B7E28">
        <w:rPr>
          <w:i/>
          <w:position w:val="-14"/>
          <w:sz w:val="28"/>
          <w:szCs w:val="28"/>
          <w:lang w:val="en-US"/>
        </w:rPr>
        <w:t>u</w:t>
      </w:r>
      <w:r w:rsidRPr="003B7E28">
        <w:rPr>
          <w:i/>
          <w:position w:val="-14"/>
          <w:sz w:val="28"/>
          <w:szCs w:val="28"/>
          <w:vertAlign w:val="subscript"/>
        </w:rPr>
        <w:t>ст2</w:t>
      </w:r>
      <w:r w:rsidRPr="003B7E28">
        <w:rPr>
          <w:position w:val="-14"/>
          <w:sz w:val="28"/>
          <w:szCs w:val="28"/>
        </w:rPr>
        <w:t>=0,874</w:t>
      </w:r>
    </w:p>
    <w:p w:rsidR="00E130EE" w:rsidRPr="003B7E28" w:rsidRDefault="00E130EE" w:rsidP="003B7E28">
      <w:pPr>
        <w:spacing w:line="360" w:lineRule="auto"/>
        <w:ind w:firstLine="709"/>
        <w:jc w:val="both"/>
        <w:rPr>
          <w:position w:val="-14"/>
          <w:sz w:val="28"/>
          <w:szCs w:val="28"/>
        </w:rPr>
      </w:pPr>
    </w:p>
    <w:p w:rsidR="00E130EE" w:rsidRPr="003B7E28" w:rsidRDefault="00863C19" w:rsidP="003B7E28">
      <w:pPr>
        <w:spacing w:line="360" w:lineRule="auto"/>
        <w:ind w:firstLine="709"/>
        <w:jc w:val="both"/>
        <w:rPr>
          <w:b/>
          <w:sz w:val="28"/>
          <w:szCs w:val="28"/>
        </w:rPr>
      </w:pPr>
      <w:r>
        <w:rPr>
          <w:position w:val="-32"/>
          <w:sz w:val="28"/>
          <w:szCs w:val="28"/>
        </w:rPr>
        <w:pict>
          <v:shape id="_x0000_i1037" type="#_x0000_t75" style="width:138pt;height:42.75pt">
            <v:imagedata r:id="rId29" o:title=""/>
          </v:shape>
        </w:pict>
      </w:r>
      <w:r w:rsidR="00E130EE" w:rsidRPr="003B7E28">
        <w:rPr>
          <w:position w:val="-14"/>
          <w:sz w:val="28"/>
          <w:szCs w:val="28"/>
        </w:rPr>
        <w:t xml:space="preserve">, </w:t>
      </w:r>
      <w:r w:rsidR="00E130EE" w:rsidRPr="003B7E28">
        <w:rPr>
          <w:i/>
          <w:position w:val="-14"/>
          <w:sz w:val="28"/>
          <w:szCs w:val="28"/>
          <w:lang w:val="en-US"/>
        </w:rPr>
        <w:t>V</w:t>
      </w:r>
      <w:r w:rsidR="00E130EE" w:rsidRPr="003B7E28">
        <w:rPr>
          <w:i/>
          <w:position w:val="-14"/>
          <w:sz w:val="28"/>
          <w:szCs w:val="28"/>
          <w:vertAlign w:val="subscript"/>
        </w:rPr>
        <w:t>2-1</w:t>
      </w:r>
      <w:r w:rsidR="00E130EE" w:rsidRPr="003B7E28">
        <w:rPr>
          <w:position w:val="-14"/>
          <w:sz w:val="28"/>
          <w:szCs w:val="28"/>
        </w:rPr>
        <w:t>=20,9км/ч</w:t>
      </w:r>
    </w:p>
    <w:p w:rsidR="00997E9A" w:rsidRDefault="00997E9A" w:rsidP="003B7E28">
      <w:pPr>
        <w:spacing w:line="360" w:lineRule="auto"/>
        <w:ind w:firstLine="709"/>
        <w:jc w:val="both"/>
        <w:rPr>
          <w:i/>
          <w:sz w:val="28"/>
          <w:szCs w:val="28"/>
        </w:rPr>
      </w:pPr>
    </w:p>
    <w:p w:rsidR="00E130EE" w:rsidRPr="003B7E28" w:rsidRDefault="00E130EE" w:rsidP="003B7E28">
      <w:pPr>
        <w:spacing w:line="360" w:lineRule="auto"/>
        <w:ind w:firstLine="709"/>
        <w:jc w:val="both"/>
        <w:rPr>
          <w:sz w:val="28"/>
          <w:szCs w:val="28"/>
        </w:rPr>
      </w:pPr>
      <w:r w:rsidRPr="003B7E28">
        <w:rPr>
          <w:i/>
          <w:sz w:val="28"/>
          <w:szCs w:val="28"/>
        </w:rPr>
        <w:t xml:space="preserve">Работа на первом  гидроаппарате. </w:t>
      </w:r>
      <w:r w:rsidRPr="003B7E28">
        <w:rPr>
          <w:sz w:val="28"/>
          <w:szCs w:val="28"/>
        </w:rPr>
        <w:t xml:space="preserve">В тепловозе ТГМ6 применяются два гидроаппарата (гидротрансформатора) с одинаковыми характеристиками, тогда </w:t>
      </w:r>
      <w:r w:rsidRPr="003B7E28">
        <w:rPr>
          <w:i/>
          <w:sz w:val="28"/>
          <w:szCs w:val="28"/>
          <w:lang w:val="en-US"/>
        </w:rPr>
        <w:t>u</w:t>
      </w:r>
      <w:r w:rsidRPr="003B7E28">
        <w:rPr>
          <w:i/>
          <w:sz w:val="28"/>
          <w:szCs w:val="28"/>
          <w:vertAlign w:val="subscript"/>
        </w:rPr>
        <w:t>мех1</w:t>
      </w:r>
      <w:r w:rsidRPr="003B7E28">
        <w:rPr>
          <w:i/>
          <w:sz w:val="28"/>
          <w:szCs w:val="28"/>
        </w:rPr>
        <w:t>≠</w:t>
      </w:r>
      <w:r w:rsidRPr="003B7E28">
        <w:rPr>
          <w:i/>
          <w:sz w:val="28"/>
          <w:szCs w:val="28"/>
          <w:lang w:val="en-US"/>
        </w:rPr>
        <w:t>u</w:t>
      </w:r>
      <w:r w:rsidRPr="003B7E28">
        <w:rPr>
          <w:i/>
          <w:sz w:val="28"/>
          <w:szCs w:val="28"/>
          <w:vertAlign w:val="subscript"/>
        </w:rPr>
        <w:t>мех2</w:t>
      </w:r>
      <w:r w:rsidRPr="003B7E28">
        <w:rPr>
          <w:sz w:val="28"/>
          <w:szCs w:val="28"/>
        </w:rPr>
        <w:t>.</w:t>
      </w:r>
    </w:p>
    <w:p w:rsidR="00E130EE" w:rsidRPr="003B7E28" w:rsidRDefault="00863C19" w:rsidP="003B7E28">
      <w:pPr>
        <w:spacing w:line="360" w:lineRule="auto"/>
        <w:ind w:firstLine="709"/>
        <w:jc w:val="both"/>
        <w:rPr>
          <w:position w:val="-14"/>
          <w:sz w:val="28"/>
          <w:szCs w:val="28"/>
        </w:rPr>
      </w:pPr>
      <w:r>
        <w:rPr>
          <w:position w:val="-30"/>
          <w:sz w:val="28"/>
          <w:szCs w:val="28"/>
        </w:rPr>
        <w:pict>
          <v:shape id="_x0000_i1038" type="#_x0000_t75" style="width:110.25pt;height:41.25pt">
            <v:imagedata r:id="rId30" o:title=""/>
          </v:shape>
        </w:pict>
      </w:r>
    </w:p>
    <w:p w:rsidR="00E130EE" w:rsidRPr="003B7E28" w:rsidRDefault="00E130EE" w:rsidP="003B7E28">
      <w:pPr>
        <w:spacing w:line="360" w:lineRule="auto"/>
        <w:ind w:firstLine="709"/>
        <w:jc w:val="both"/>
        <w:rPr>
          <w:position w:val="-14"/>
          <w:sz w:val="28"/>
          <w:szCs w:val="28"/>
        </w:rPr>
      </w:pPr>
      <w:r w:rsidRPr="003B7E28">
        <w:rPr>
          <w:i/>
          <w:position w:val="-14"/>
          <w:sz w:val="28"/>
          <w:szCs w:val="28"/>
          <w:lang w:val="en-US"/>
        </w:rPr>
        <w:t>u</w:t>
      </w:r>
      <w:r w:rsidRPr="003B7E28">
        <w:rPr>
          <w:i/>
          <w:position w:val="-14"/>
          <w:sz w:val="28"/>
          <w:szCs w:val="28"/>
          <w:vertAlign w:val="subscript"/>
        </w:rPr>
        <w:t>1</w:t>
      </w:r>
      <w:r w:rsidRPr="003B7E28">
        <w:rPr>
          <w:position w:val="-14"/>
          <w:sz w:val="28"/>
          <w:szCs w:val="28"/>
        </w:rPr>
        <w:t>=8,39</w:t>
      </w:r>
    </w:p>
    <w:p w:rsidR="00E130EE" w:rsidRPr="003B7E28" w:rsidRDefault="00E130EE" w:rsidP="003B7E28">
      <w:pPr>
        <w:spacing w:line="360" w:lineRule="auto"/>
        <w:ind w:firstLine="709"/>
        <w:jc w:val="both"/>
        <w:rPr>
          <w:position w:val="-14"/>
          <w:sz w:val="28"/>
          <w:szCs w:val="28"/>
        </w:rPr>
      </w:pPr>
      <w:r w:rsidRPr="003B7E28">
        <w:rPr>
          <w:position w:val="-14"/>
          <w:sz w:val="28"/>
          <w:szCs w:val="28"/>
        </w:rPr>
        <w:t xml:space="preserve">Передаточное число механической части </w:t>
      </w:r>
      <w:r w:rsidR="00863C19">
        <w:rPr>
          <w:position w:val="-46"/>
          <w:sz w:val="28"/>
          <w:szCs w:val="28"/>
        </w:rPr>
        <w:pict>
          <v:shape id="_x0000_i1039" type="#_x0000_t75" style="width:85.5pt;height:48pt">
            <v:imagedata r:id="rId31" o:title=""/>
          </v:shape>
        </w:pict>
      </w:r>
      <w:r w:rsidRPr="003B7E28">
        <w:rPr>
          <w:position w:val="-14"/>
          <w:sz w:val="28"/>
          <w:szCs w:val="28"/>
        </w:rPr>
        <w:t xml:space="preserve">, </w:t>
      </w:r>
      <w:r w:rsidRPr="003B7E28">
        <w:rPr>
          <w:i/>
          <w:position w:val="-14"/>
          <w:sz w:val="28"/>
          <w:szCs w:val="28"/>
          <w:lang w:val="en-US"/>
        </w:rPr>
        <w:t>u</w:t>
      </w:r>
      <w:r w:rsidRPr="003B7E28">
        <w:rPr>
          <w:i/>
          <w:position w:val="-14"/>
          <w:sz w:val="28"/>
          <w:szCs w:val="28"/>
          <w:vertAlign w:val="subscript"/>
        </w:rPr>
        <w:t>мех1</w:t>
      </w:r>
      <w:r w:rsidRPr="003B7E28">
        <w:rPr>
          <w:position w:val="-14"/>
          <w:sz w:val="28"/>
          <w:szCs w:val="28"/>
        </w:rPr>
        <w:t>=7,55.</w:t>
      </w:r>
    </w:p>
    <w:p w:rsidR="00E130EE" w:rsidRPr="003B7E28" w:rsidRDefault="00E130EE" w:rsidP="003B7E28">
      <w:pPr>
        <w:spacing w:line="360" w:lineRule="auto"/>
        <w:ind w:firstLine="709"/>
        <w:jc w:val="both"/>
        <w:rPr>
          <w:position w:val="-14"/>
          <w:sz w:val="28"/>
          <w:szCs w:val="28"/>
        </w:rPr>
      </w:pPr>
      <w:r w:rsidRPr="003B7E28">
        <w:rPr>
          <w:position w:val="-14"/>
          <w:sz w:val="28"/>
          <w:szCs w:val="28"/>
        </w:rPr>
        <w:t>Передаточное число механической ступени, обеспечивающей скорость</w:t>
      </w:r>
      <w:r w:rsidR="00997E9A">
        <w:rPr>
          <w:position w:val="-14"/>
          <w:sz w:val="28"/>
          <w:szCs w:val="28"/>
        </w:rPr>
        <w:t xml:space="preserve"> </w:t>
      </w:r>
      <w:r w:rsidRPr="003B7E28">
        <w:rPr>
          <w:position w:val="-14"/>
          <w:sz w:val="28"/>
          <w:szCs w:val="28"/>
        </w:rPr>
        <w:t>0≤</w:t>
      </w:r>
      <w:r w:rsidRPr="003B7E28">
        <w:rPr>
          <w:position w:val="-14"/>
          <w:sz w:val="28"/>
          <w:szCs w:val="28"/>
          <w:lang w:val="en-US"/>
        </w:rPr>
        <w:t>V</w:t>
      </w:r>
      <w:r w:rsidRPr="003B7E28">
        <w:rPr>
          <w:position w:val="-14"/>
          <w:sz w:val="28"/>
          <w:szCs w:val="28"/>
          <w:vertAlign w:val="subscript"/>
        </w:rPr>
        <w:t>1</w:t>
      </w:r>
      <w:r w:rsidRPr="003B7E28">
        <w:rPr>
          <w:position w:val="-14"/>
          <w:sz w:val="28"/>
          <w:szCs w:val="28"/>
        </w:rPr>
        <w:t xml:space="preserve">≤ </w:t>
      </w:r>
      <w:r w:rsidRPr="003B7E28">
        <w:rPr>
          <w:position w:val="-14"/>
          <w:sz w:val="28"/>
          <w:szCs w:val="28"/>
          <w:lang w:val="en-US"/>
        </w:rPr>
        <w:t>V</w:t>
      </w:r>
      <w:r w:rsidRPr="003B7E28">
        <w:rPr>
          <w:position w:val="-14"/>
          <w:sz w:val="28"/>
          <w:szCs w:val="28"/>
          <w:vertAlign w:val="subscript"/>
        </w:rPr>
        <w:t>1-2</w:t>
      </w:r>
      <w:r w:rsidRPr="003B7E28">
        <w:rPr>
          <w:position w:val="-14"/>
          <w:sz w:val="28"/>
          <w:szCs w:val="28"/>
        </w:rPr>
        <w:t xml:space="preserve">: </w:t>
      </w:r>
      <w:r w:rsidR="00863C19">
        <w:rPr>
          <w:position w:val="-32"/>
          <w:sz w:val="28"/>
          <w:szCs w:val="28"/>
        </w:rPr>
        <w:pict>
          <v:shape id="_x0000_i1040" type="#_x0000_t75" style="width:93pt;height:39.75pt">
            <v:imagedata r:id="rId32" o:title=""/>
          </v:shape>
        </w:pict>
      </w:r>
      <w:r w:rsidRPr="003B7E28">
        <w:rPr>
          <w:position w:val="-14"/>
          <w:sz w:val="28"/>
          <w:szCs w:val="28"/>
        </w:rPr>
        <w:t xml:space="preserve">, </w:t>
      </w:r>
      <w:r w:rsidRPr="003B7E28">
        <w:rPr>
          <w:i/>
          <w:position w:val="-14"/>
          <w:sz w:val="28"/>
          <w:szCs w:val="28"/>
          <w:lang w:val="en-US"/>
        </w:rPr>
        <w:t>u</w:t>
      </w:r>
      <w:r w:rsidRPr="003B7E28">
        <w:rPr>
          <w:i/>
          <w:position w:val="-14"/>
          <w:sz w:val="28"/>
          <w:szCs w:val="28"/>
          <w:vertAlign w:val="subscript"/>
        </w:rPr>
        <w:t>ст1</w:t>
      </w:r>
      <w:r w:rsidRPr="003B7E28">
        <w:rPr>
          <w:position w:val="-14"/>
          <w:sz w:val="28"/>
          <w:szCs w:val="28"/>
        </w:rPr>
        <w:t>=0,89.</w:t>
      </w:r>
    </w:p>
    <w:p w:rsidR="00E130EE" w:rsidRPr="003B7E28" w:rsidRDefault="00997E9A" w:rsidP="003B7E28">
      <w:pPr>
        <w:spacing w:line="360" w:lineRule="auto"/>
        <w:ind w:firstLine="709"/>
        <w:jc w:val="both"/>
        <w:rPr>
          <w:b/>
          <w:sz w:val="28"/>
          <w:szCs w:val="28"/>
        </w:rPr>
      </w:pPr>
      <w:r>
        <w:rPr>
          <w:b/>
          <w:sz w:val="28"/>
          <w:szCs w:val="28"/>
        </w:rPr>
        <w:br w:type="page"/>
      </w:r>
      <w:r w:rsidR="00863C19">
        <w:rPr>
          <w:noProof/>
        </w:rPr>
        <w:pict>
          <v:shape id="_x0000_s1064" type="#_x0000_t202" style="position:absolute;left:0;text-align:left;margin-left:489.25pt;margin-top:73.25pt;width:27.95pt;height:18.7pt;z-index:251648512" stroked="f">
            <v:fill opacity="0"/>
            <v:textbox style="mso-fit-shape-to-text:t">
              <w:txbxContent>
                <w:p w:rsidR="003B7E28" w:rsidRPr="006C7367" w:rsidRDefault="003B7E28" w:rsidP="006C7367">
                  <w:pPr>
                    <w:rPr>
                      <w:i/>
                    </w:rPr>
                  </w:pPr>
                  <w:r>
                    <w:rPr>
                      <w:i/>
                    </w:rPr>
                    <w:t>24</w:t>
                  </w:r>
                </w:p>
              </w:txbxContent>
            </v:textbox>
          </v:shape>
        </w:pict>
      </w:r>
      <w:r w:rsidR="00E130EE" w:rsidRPr="003B7E28">
        <w:rPr>
          <w:b/>
          <w:sz w:val="28"/>
          <w:szCs w:val="28"/>
        </w:rPr>
        <w:t>2.8. Расчет тягово-экономических характеристик тепловоза</w:t>
      </w:r>
    </w:p>
    <w:p w:rsidR="00997E9A" w:rsidRDefault="00997E9A" w:rsidP="003B7E28">
      <w:pPr>
        <w:spacing w:line="360" w:lineRule="auto"/>
        <w:ind w:firstLine="709"/>
        <w:jc w:val="both"/>
        <w:rPr>
          <w:i/>
          <w:sz w:val="28"/>
          <w:szCs w:val="28"/>
        </w:rPr>
      </w:pPr>
    </w:p>
    <w:p w:rsidR="00E130EE" w:rsidRPr="003B7E28" w:rsidRDefault="00E130EE" w:rsidP="003B7E28">
      <w:pPr>
        <w:spacing w:line="360" w:lineRule="auto"/>
        <w:ind w:firstLine="709"/>
        <w:jc w:val="both"/>
        <w:rPr>
          <w:i/>
          <w:sz w:val="28"/>
          <w:szCs w:val="28"/>
        </w:rPr>
      </w:pPr>
      <w:r w:rsidRPr="003B7E28">
        <w:rPr>
          <w:i/>
          <w:sz w:val="28"/>
          <w:szCs w:val="28"/>
        </w:rPr>
        <w:t>Крутящий момент на колесах тепловоза, Н*м</w:t>
      </w:r>
    </w:p>
    <w:p w:rsidR="00997E9A" w:rsidRDefault="00997E9A" w:rsidP="003B7E28">
      <w:pPr>
        <w:spacing w:line="360" w:lineRule="auto"/>
        <w:ind w:firstLine="709"/>
        <w:jc w:val="both"/>
        <w:rPr>
          <w:i/>
          <w:sz w:val="28"/>
          <w:szCs w:val="28"/>
        </w:rPr>
      </w:pPr>
    </w:p>
    <w:p w:rsidR="00E130EE" w:rsidRPr="003B7E28" w:rsidRDefault="00E130EE" w:rsidP="003B7E28">
      <w:pPr>
        <w:spacing w:line="360" w:lineRule="auto"/>
        <w:ind w:firstLine="709"/>
        <w:jc w:val="both"/>
        <w:rPr>
          <w:sz w:val="28"/>
          <w:szCs w:val="28"/>
        </w:rPr>
      </w:pPr>
      <w:r w:rsidRPr="003B7E28">
        <w:rPr>
          <w:i/>
          <w:sz w:val="28"/>
          <w:szCs w:val="28"/>
          <w:lang w:val="en-US"/>
        </w:rPr>
        <w:t>M</w:t>
      </w:r>
      <w:r w:rsidRPr="003B7E28">
        <w:rPr>
          <w:i/>
          <w:sz w:val="28"/>
          <w:szCs w:val="28"/>
          <w:vertAlign w:val="subscript"/>
          <w:lang w:val="en-US"/>
        </w:rPr>
        <w:t>ki</w:t>
      </w:r>
      <w:r w:rsidRPr="003B7E28">
        <w:rPr>
          <w:i/>
          <w:sz w:val="28"/>
          <w:szCs w:val="28"/>
        </w:rPr>
        <w:t>=</w:t>
      </w:r>
      <w:r w:rsidRPr="003B7E28">
        <w:rPr>
          <w:i/>
          <w:sz w:val="28"/>
          <w:szCs w:val="28"/>
          <w:lang w:val="en-US"/>
        </w:rPr>
        <w:t>M</w:t>
      </w:r>
      <w:r w:rsidRPr="003B7E28">
        <w:rPr>
          <w:i/>
          <w:sz w:val="28"/>
          <w:szCs w:val="28"/>
        </w:rPr>
        <w:t>’</w:t>
      </w:r>
      <w:r w:rsidRPr="003B7E28">
        <w:rPr>
          <w:i/>
          <w:sz w:val="28"/>
          <w:szCs w:val="28"/>
          <w:vertAlign w:val="subscript"/>
        </w:rPr>
        <w:t>д</w:t>
      </w:r>
      <w:r w:rsidRPr="003B7E28">
        <w:rPr>
          <w:i/>
          <w:sz w:val="28"/>
          <w:szCs w:val="28"/>
          <w:vertAlign w:val="subscript"/>
          <w:lang w:val="en-US"/>
        </w:rPr>
        <w:t>i</w:t>
      </w:r>
      <w:r w:rsidRPr="003B7E28">
        <w:rPr>
          <w:i/>
          <w:sz w:val="28"/>
          <w:szCs w:val="28"/>
          <w:lang w:val="en-US"/>
        </w:rPr>
        <w:t>u</w:t>
      </w:r>
      <w:r w:rsidRPr="003B7E28">
        <w:rPr>
          <w:i/>
          <w:sz w:val="28"/>
          <w:szCs w:val="28"/>
          <w:vertAlign w:val="subscript"/>
        </w:rPr>
        <w:t>пр</w:t>
      </w:r>
      <w:r w:rsidRPr="003B7E28">
        <w:rPr>
          <w:i/>
          <w:sz w:val="28"/>
          <w:szCs w:val="28"/>
          <w:lang w:val="en-US"/>
        </w:rPr>
        <w:t>u</w:t>
      </w:r>
      <w:r w:rsidRPr="003B7E28">
        <w:rPr>
          <w:i/>
          <w:sz w:val="28"/>
          <w:szCs w:val="28"/>
          <w:vertAlign w:val="subscript"/>
        </w:rPr>
        <w:t>га</w:t>
      </w:r>
      <w:r w:rsidRPr="003B7E28">
        <w:rPr>
          <w:i/>
          <w:sz w:val="28"/>
          <w:szCs w:val="28"/>
          <w:vertAlign w:val="subscript"/>
          <w:lang w:val="en-US"/>
        </w:rPr>
        <w:t>i</w:t>
      </w:r>
      <w:r w:rsidRPr="003B7E28">
        <w:rPr>
          <w:i/>
          <w:sz w:val="28"/>
          <w:szCs w:val="28"/>
          <w:lang w:val="en-US"/>
        </w:rPr>
        <w:t>u</w:t>
      </w:r>
      <w:r w:rsidRPr="003B7E28">
        <w:rPr>
          <w:i/>
          <w:sz w:val="28"/>
          <w:szCs w:val="28"/>
          <w:vertAlign w:val="subscript"/>
        </w:rPr>
        <w:t>мех</w:t>
      </w:r>
      <w:r w:rsidRPr="003B7E28">
        <w:rPr>
          <w:i/>
          <w:sz w:val="28"/>
          <w:szCs w:val="28"/>
          <w:vertAlign w:val="subscript"/>
          <w:lang w:val="en-US"/>
        </w:rPr>
        <w:t>i</w:t>
      </w:r>
      <w:r w:rsidRPr="003B7E28">
        <w:rPr>
          <w:i/>
          <w:sz w:val="28"/>
          <w:szCs w:val="28"/>
          <w:lang w:val="en-US"/>
        </w:rPr>
        <w:t>η</w:t>
      </w:r>
      <w:r w:rsidRPr="003B7E28">
        <w:rPr>
          <w:i/>
          <w:sz w:val="28"/>
          <w:szCs w:val="28"/>
          <w:vertAlign w:val="subscript"/>
        </w:rPr>
        <w:t>га</w:t>
      </w:r>
      <w:r w:rsidRPr="003B7E28">
        <w:rPr>
          <w:i/>
          <w:sz w:val="28"/>
          <w:szCs w:val="28"/>
          <w:vertAlign w:val="subscript"/>
          <w:lang w:val="en-US"/>
        </w:rPr>
        <w:t>i</w:t>
      </w:r>
      <w:r w:rsidRPr="003B7E28">
        <w:rPr>
          <w:i/>
          <w:sz w:val="28"/>
          <w:szCs w:val="28"/>
          <w:lang w:val="en-US"/>
        </w:rPr>
        <w:t>η</w:t>
      </w:r>
      <w:r w:rsidRPr="003B7E28">
        <w:rPr>
          <w:i/>
          <w:sz w:val="28"/>
          <w:szCs w:val="28"/>
          <w:vertAlign w:val="superscript"/>
          <w:lang w:val="en-US"/>
        </w:rPr>
        <w:t>z</w:t>
      </w:r>
      <w:r w:rsidRPr="003B7E28">
        <w:rPr>
          <w:i/>
          <w:sz w:val="28"/>
          <w:szCs w:val="28"/>
          <w:vertAlign w:val="superscript"/>
        </w:rPr>
        <w:t>1</w:t>
      </w:r>
      <w:r w:rsidRPr="003B7E28">
        <w:rPr>
          <w:i/>
          <w:sz w:val="28"/>
          <w:szCs w:val="28"/>
          <w:vertAlign w:val="subscript"/>
        </w:rPr>
        <w:t>ц</w:t>
      </w:r>
      <w:r w:rsidRPr="003B7E28">
        <w:rPr>
          <w:i/>
          <w:sz w:val="28"/>
          <w:szCs w:val="28"/>
        </w:rPr>
        <w:t>η</w:t>
      </w:r>
      <w:r w:rsidRPr="003B7E28">
        <w:rPr>
          <w:i/>
          <w:sz w:val="28"/>
          <w:szCs w:val="28"/>
          <w:vertAlign w:val="superscript"/>
          <w:lang w:val="en-US"/>
        </w:rPr>
        <w:t>z</w:t>
      </w:r>
      <w:r w:rsidRPr="003B7E28">
        <w:rPr>
          <w:i/>
          <w:sz w:val="28"/>
          <w:szCs w:val="28"/>
          <w:vertAlign w:val="superscript"/>
        </w:rPr>
        <w:t>2</w:t>
      </w:r>
      <w:r w:rsidRPr="003B7E28">
        <w:rPr>
          <w:i/>
          <w:sz w:val="28"/>
          <w:szCs w:val="28"/>
          <w:vertAlign w:val="subscript"/>
          <w:lang w:val="en-US"/>
        </w:rPr>
        <w:t>k</w:t>
      </w:r>
      <w:r w:rsidRPr="003B7E28">
        <w:rPr>
          <w:i/>
          <w:sz w:val="28"/>
          <w:szCs w:val="28"/>
          <w:lang w:val="en-US"/>
        </w:rPr>
        <w:t>η</w:t>
      </w:r>
      <w:r w:rsidRPr="003B7E28">
        <w:rPr>
          <w:i/>
          <w:sz w:val="28"/>
          <w:szCs w:val="28"/>
          <w:vertAlign w:val="subscript"/>
        </w:rPr>
        <w:t>кп</w:t>
      </w:r>
      <w:r w:rsidRPr="003B7E28">
        <w:rPr>
          <w:sz w:val="28"/>
          <w:szCs w:val="28"/>
        </w:rPr>
        <w:t>,</w:t>
      </w:r>
    </w:p>
    <w:p w:rsidR="00997E9A" w:rsidRDefault="00997E9A" w:rsidP="003B7E28">
      <w:pPr>
        <w:spacing w:line="360" w:lineRule="auto"/>
        <w:ind w:firstLine="709"/>
        <w:jc w:val="both"/>
        <w:rPr>
          <w:sz w:val="28"/>
          <w:szCs w:val="28"/>
        </w:rPr>
      </w:pPr>
    </w:p>
    <w:p w:rsidR="00E130EE" w:rsidRPr="003B7E28" w:rsidRDefault="00E130EE" w:rsidP="003B7E28">
      <w:pPr>
        <w:spacing w:line="360" w:lineRule="auto"/>
        <w:ind w:firstLine="709"/>
        <w:jc w:val="both"/>
        <w:rPr>
          <w:sz w:val="28"/>
          <w:szCs w:val="28"/>
        </w:rPr>
      </w:pPr>
      <w:r w:rsidRPr="003B7E28">
        <w:rPr>
          <w:sz w:val="28"/>
          <w:szCs w:val="28"/>
        </w:rPr>
        <w:t xml:space="preserve">где </w:t>
      </w:r>
      <w:r w:rsidRPr="003B7E28">
        <w:rPr>
          <w:i/>
          <w:sz w:val="28"/>
          <w:szCs w:val="28"/>
          <w:lang w:val="en-US"/>
        </w:rPr>
        <w:t>M</w:t>
      </w:r>
      <w:r w:rsidRPr="003B7E28">
        <w:rPr>
          <w:i/>
          <w:sz w:val="28"/>
          <w:szCs w:val="28"/>
        </w:rPr>
        <w:t>’</w:t>
      </w:r>
      <w:r w:rsidRPr="003B7E28">
        <w:rPr>
          <w:i/>
          <w:sz w:val="28"/>
          <w:szCs w:val="28"/>
          <w:vertAlign w:val="subscript"/>
        </w:rPr>
        <w:t>Д</w:t>
      </w:r>
      <w:r w:rsidRPr="003B7E28">
        <w:rPr>
          <w:i/>
          <w:sz w:val="28"/>
          <w:szCs w:val="28"/>
          <w:vertAlign w:val="subscript"/>
          <w:lang w:val="en-US"/>
        </w:rPr>
        <w:t>i</w:t>
      </w:r>
      <w:r w:rsidRPr="003B7E28">
        <w:rPr>
          <w:sz w:val="28"/>
          <w:szCs w:val="28"/>
        </w:rPr>
        <w:t>- момент дизеля с учетом затрат на вспомогательные нужды,</w:t>
      </w:r>
    </w:p>
    <w:p w:rsidR="00E130EE" w:rsidRPr="003B7E28" w:rsidRDefault="00E130EE" w:rsidP="003B7E28">
      <w:pPr>
        <w:spacing w:line="360" w:lineRule="auto"/>
        <w:ind w:firstLine="709"/>
        <w:jc w:val="both"/>
        <w:rPr>
          <w:sz w:val="28"/>
          <w:szCs w:val="28"/>
        </w:rPr>
      </w:pPr>
      <w:r w:rsidRPr="003B7E28">
        <w:rPr>
          <w:i/>
          <w:sz w:val="28"/>
          <w:szCs w:val="28"/>
          <w:lang w:val="en-US"/>
        </w:rPr>
        <w:t>η</w:t>
      </w:r>
      <w:r w:rsidRPr="003B7E28">
        <w:rPr>
          <w:i/>
          <w:sz w:val="28"/>
          <w:szCs w:val="28"/>
          <w:vertAlign w:val="superscript"/>
          <w:lang w:val="en-US"/>
        </w:rPr>
        <w:t>z</w:t>
      </w:r>
      <w:r w:rsidRPr="003B7E28">
        <w:rPr>
          <w:i/>
          <w:sz w:val="28"/>
          <w:szCs w:val="28"/>
          <w:vertAlign w:val="superscript"/>
        </w:rPr>
        <w:t>1</w:t>
      </w:r>
      <w:r w:rsidRPr="003B7E28">
        <w:rPr>
          <w:i/>
          <w:sz w:val="28"/>
          <w:szCs w:val="28"/>
          <w:vertAlign w:val="subscript"/>
        </w:rPr>
        <w:t>ц</w:t>
      </w:r>
      <w:r w:rsidRPr="003B7E28">
        <w:rPr>
          <w:i/>
          <w:sz w:val="28"/>
          <w:szCs w:val="28"/>
        </w:rPr>
        <w:t>-</w:t>
      </w:r>
      <w:r w:rsidRPr="003B7E28">
        <w:rPr>
          <w:sz w:val="28"/>
          <w:szCs w:val="28"/>
        </w:rPr>
        <w:t>КПД цилиндрических зубчатых колес</w:t>
      </w:r>
    </w:p>
    <w:p w:rsidR="00E130EE" w:rsidRPr="003B7E28" w:rsidRDefault="00E130EE" w:rsidP="003B7E28">
      <w:pPr>
        <w:spacing w:line="360" w:lineRule="auto"/>
        <w:ind w:firstLine="709"/>
        <w:jc w:val="both"/>
        <w:rPr>
          <w:sz w:val="28"/>
          <w:szCs w:val="28"/>
        </w:rPr>
      </w:pPr>
      <w:r w:rsidRPr="003B7E28">
        <w:rPr>
          <w:i/>
          <w:sz w:val="28"/>
          <w:szCs w:val="28"/>
        </w:rPr>
        <w:t>η</w:t>
      </w:r>
      <w:r w:rsidRPr="003B7E28">
        <w:rPr>
          <w:i/>
          <w:sz w:val="28"/>
          <w:szCs w:val="28"/>
          <w:vertAlign w:val="superscript"/>
          <w:lang w:val="en-US"/>
        </w:rPr>
        <w:t>z</w:t>
      </w:r>
      <w:r w:rsidRPr="003B7E28">
        <w:rPr>
          <w:i/>
          <w:sz w:val="28"/>
          <w:szCs w:val="28"/>
          <w:vertAlign w:val="superscript"/>
        </w:rPr>
        <w:t>2</w:t>
      </w:r>
      <w:r w:rsidRPr="003B7E28">
        <w:rPr>
          <w:i/>
          <w:sz w:val="28"/>
          <w:szCs w:val="28"/>
          <w:vertAlign w:val="subscript"/>
          <w:lang w:val="en-US"/>
        </w:rPr>
        <w:t>k</w:t>
      </w:r>
      <w:r w:rsidRPr="003B7E28">
        <w:rPr>
          <w:sz w:val="28"/>
          <w:szCs w:val="28"/>
        </w:rPr>
        <w:t>-КПД конических зубчатых колес</w:t>
      </w:r>
    </w:p>
    <w:p w:rsidR="00E130EE" w:rsidRPr="003B7E28" w:rsidRDefault="00E130EE" w:rsidP="003B7E28">
      <w:pPr>
        <w:spacing w:line="360" w:lineRule="auto"/>
        <w:ind w:firstLine="709"/>
        <w:jc w:val="both"/>
        <w:rPr>
          <w:sz w:val="28"/>
          <w:szCs w:val="28"/>
        </w:rPr>
      </w:pPr>
      <w:r w:rsidRPr="003B7E28">
        <w:rPr>
          <w:i/>
          <w:sz w:val="28"/>
          <w:szCs w:val="28"/>
          <w:lang w:val="en-US"/>
        </w:rPr>
        <w:t>η</w:t>
      </w:r>
      <w:r w:rsidRPr="003B7E28">
        <w:rPr>
          <w:i/>
          <w:sz w:val="28"/>
          <w:szCs w:val="28"/>
          <w:vertAlign w:val="subscript"/>
        </w:rPr>
        <w:t>кп</w:t>
      </w:r>
      <w:r w:rsidRPr="003B7E28">
        <w:rPr>
          <w:sz w:val="28"/>
          <w:szCs w:val="28"/>
        </w:rPr>
        <w:t>-КПД карданной передачи</w:t>
      </w:r>
    </w:p>
    <w:p w:rsidR="00E130EE" w:rsidRPr="003B7E28" w:rsidRDefault="00E130EE" w:rsidP="003B7E28">
      <w:pPr>
        <w:spacing w:line="360" w:lineRule="auto"/>
        <w:ind w:firstLine="709"/>
        <w:jc w:val="both"/>
        <w:rPr>
          <w:i/>
          <w:sz w:val="28"/>
          <w:szCs w:val="28"/>
        </w:rPr>
      </w:pPr>
      <w:r w:rsidRPr="003B7E28">
        <w:rPr>
          <w:i/>
          <w:sz w:val="28"/>
          <w:szCs w:val="28"/>
        </w:rPr>
        <w:t>Касательная сила тяги, Н</w:t>
      </w:r>
    </w:p>
    <w:p w:rsidR="00997E9A" w:rsidRDefault="00997E9A" w:rsidP="003B7E28">
      <w:pPr>
        <w:spacing w:line="360" w:lineRule="auto"/>
        <w:ind w:firstLine="709"/>
        <w:jc w:val="both"/>
        <w:rPr>
          <w:i/>
          <w:position w:val="-14"/>
          <w:sz w:val="28"/>
          <w:szCs w:val="28"/>
        </w:rPr>
      </w:pPr>
    </w:p>
    <w:p w:rsidR="00997E9A" w:rsidRDefault="00E130EE" w:rsidP="003B7E28">
      <w:pPr>
        <w:spacing w:line="360" w:lineRule="auto"/>
        <w:ind w:firstLine="709"/>
        <w:jc w:val="both"/>
        <w:rPr>
          <w:position w:val="-14"/>
          <w:sz w:val="28"/>
          <w:szCs w:val="28"/>
        </w:rPr>
      </w:pPr>
      <w:r w:rsidRPr="003B7E28">
        <w:rPr>
          <w:i/>
          <w:position w:val="-14"/>
          <w:sz w:val="28"/>
          <w:szCs w:val="28"/>
          <w:lang w:val="en-US"/>
        </w:rPr>
        <w:t>F</w:t>
      </w:r>
      <w:r w:rsidRPr="003B7E28">
        <w:rPr>
          <w:i/>
          <w:position w:val="-14"/>
          <w:sz w:val="28"/>
          <w:szCs w:val="28"/>
          <w:vertAlign w:val="subscript"/>
          <w:lang w:val="en-US"/>
        </w:rPr>
        <w:t>ki</w:t>
      </w:r>
      <w:r w:rsidRPr="003B7E28">
        <w:rPr>
          <w:i/>
          <w:position w:val="-14"/>
          <w:sz w:val="28"/>
          <w:szCs w:val="28"/>
        </w:rPr>
        <w:t>=2</w:t>
      </w:r>
      <w:r w:rsidRPr="003B7E28">
        <w:rPr>
          <w:i/>
          <w:position w:val="-14"/>
          <w:sz w:val="28"/>
          <w:szCs w:val="28"/>
          <w:lang w:val="en-US"/>
        </w:rPr>
        <w:t>M</w:t>
      </w:r>
      <w:r w:rsidRPr="003B7E28">
        <w:rPr>
          <w:i/>
          <w:position w:val="-14"/>
          <w:sz w:val="28"/>
          <w:szCs w:val="28"/>
          <w:vertAlign w:val="subscript"/>
          <w:lang w:val="en-US"/>
        </w:rPr>
        <w:t>ki</w:t>
      </w:r>
      <w:r w:rsidRPr="003B7E28">
        <w:rPr>
          <w:i/>
          <w:position w:val="-14"/>
          <w:sz w:val="28"/>
          <w:szCs w:val="28"/>
        </w:rPr>
        <w:t>/</w:t>
      </w:r>
      <w:r w:rsidRPr="003B7E28">
        <w:rPr>
          <w:i/>
          <w:position w:val="-14"/>
          <w:sz w:val="28"/>
          <w:szCs w:val="28"/>
          <w:lang w:val="en-US"/>
        </w:rPr>
        <w:t>D</w:t>
      </w:r>
      <w:r w:rsidRPr="003B7E28">
        <w:rPr>
          <w:i/>
          <w:position w:val="-14"/>
          <w:sz w:val="28"/>
          <w:szCs w:val="28"/>
          <w:vertAlign w:val="subscript"/>
          <w:lang w:val="en-US"/>
        </w:rPr>
        <w:t>k</w:t>
      </w:r>
      <w:r w:rsidRPr="003B7E28">
        <w:rPr>
          <w:i/>
          <w:position w:val="-14"/>
          <w:sz w:val="28"/>
          <w:szCs w:val="28"/>
        </w:rPr>
        <w:t>=</w:t>
      </w:r>
      <w:r w:rsidRPr="003B7E28">
        <w:rPr>
          <w:i/>
          <w:position w:val="-14"/>
          <w:sz w:val="28"/>
          <w:szCs w:val="28"/>
          <w:lang w:val="en-US"/>
        </w:rPr>
        <w:t>AM</w:t>
      </w:r>
      <w:r w:rsidRPr="003B7E28">
        <w:rPr>
          <w:i/>
          <w:position w:val="-14"/>
          <w:sz w:val="28"/>
          <w:szCs w:val="28"/>
        </w:rPr>
        <w:t>’</w:t>
      </w:r>
      <w:r w:rsidRPr="003B7E28">
        <w:rPr>
          <w:i/>
          <w:position w:val="-14"/>
          <w:sz w:val="28"/>
          <w:szCs w:val="28"/>
          <w:vertAlign w:val="subscript"/>
        </w:rPr>
        <w:t>Д</w:t>
      </w:r>
      <w:r w:rsidRPr="003B7E28">
        <w:rPr>
          <w:i/>
          <w:position w:val="-14"/>
          <w:sz w:val="28"/>
          <w:szCs w:val="28"/>
          <w:vertAlign w:val="subscript"/>
          <w:lang w:val="en-US"/>
        </w:rPr>
        <w:t>i</w:t>
      </w:r>
      <w:r w:rsidRPr="003B7E28">
        <w:rPr>
          <w:i/>
          <w:position w:val="-14"/>
          <w:sz w:val="28"/>
          <w:szCs w:val="28"/>
          <w:lang w:val="en-US"/>
        </w:rPr>
        <w:t>u</w:t>
      </w:r>
      <w:r w:rsidRPr="003B7E28">
        <w:rPr>
          <w:i/>
          <w:position w:val="-14"/>
          <w:sz w:val="28"/>
          <w:szCs w:val="28"/>
          <w:vertAlign w:val="subscript"/>
        </w:rPr>
        <w:t>га</w:t>
      </w:r>
      <w:r w:rsidRPr="003B7E28">
        <w:rPr>
          <w:i/>
          <w:position w:val="-14"/>
          <w:sz w:val="28"/>
          <w:szCs w:val="28"/>
          <w:vertAlign w:val="subscript"/>
          <w:lang w:val="en-US"/>
        </w:rPr>
        <w:t>i</w:t>
      </w:r>
      <w:r w:rsidRPr="003B7E28">
        <w:rPr>
          <w:i/>
          <w:position w:val="-14"/>
          <w:sz w:val="28"/>
          <w:szCs w:val="28"/>
          <w:lang w:val="en-US"/>
        </w:rPr>
        <w:t>η</w:t>
      </w:r>
      <w:r w:rsidRPr="003B7E28">
        <w:rPr>
          <w:i/>
          <w:position w:val="-14"/>
          <w:sz w:val="28"/>
          <w:szCs w:val="28"/>
          <w:vertAlign w:val="subscript"/>
        </w:rPr>
        <w:t>га</w:t>
      </w:r>
      <w:r w:rsidRPr="003B7E28">
        <w:rPr>
          <w:i/>
          <w:position w:val="-14"/>
          <w:sz w:val="28"/>
          <w:szCs w:val="28"/>
          <w:vertAlign w:val="subscript"/>
          <w:lang w:val="en-US"/>
        </w:rPr>
        <w:t>i</w:t>
      </w:r>
      <w:r w:rsidRPr="003B7E28">
        <w:rPr>
          <w:i/>
          <w:position w:val="-14"/>
          <w:sz w:val="28"/>
          <w:szCs w:val="28"/>
          <w:lang w:val="en-US"/>
        </w:rPr>
        <w:t>u</w:t>
      </w:r>
      <w:r w:rsidRPr="003B7E28">
        <w:rPr>
          <w:i/>
          <w:position w:val="-14"/>
          <w:sz w:val="28"/>
          <w:szCs w:val="28"/>
          <w:vertAlign w:val="subscript"/>
        </w:rPr>
        <w:t>мех</w:t>
      </w:r>
      <w:r w:rsidRPr="003B7E28">
        <w:rPr>
          <w:i/>
          <w:position w:val="-14"/>
          <w:sz w:val="28"/>
          <w:szCs w:val="28"/>
          <w:vertAlign w:val="subscript"/>
          <w:lang w:val="en-US"/>
        </w:rPr>
        <w:t>i</w:t>
      </w:r>
      <w:r w:rsidRPr="003B7E28">
        <w:rPr>
          <w:position w:val="-14"/>
          <w:sz w:val="28"/>
          <w:szCs w:val="28"/>
        </w:rPr>
        <w:t xml:space="preserve">, </w:t>
      </w:r>
    </w:p>
    <w:p w:rsidR="00997E9A" w:rsidRDefault="00997E9A" w:rsidP="003B7E28">
      <w:pPr>
        <w:spacing w:line="360" w:lineRule="auto"/>
        <w:ind w:firstLine="709"/>
        <w:jc w:val="both"/>
        <w:rPr>
          <w:position w:val="-14"/>
          <w:sz w:val="28"/>
          <w:szCs w:val="28"/>
        </w:rPr>
      </w:pPr>
    </w:p>
    <w:p w:rsidR="00E130EE" w:rsidRPr="003B7E28" w:rsidRDefault="00E130EE" w:rsidP="003B7E28">
      <w:pPr>
        <w:spacing w:line="360" w:lineRule="auto"/>
        <w:ind w:firstLine="709"/>
        <w:jc w:val="both"/>
        <w:rPr>
          <w:position w:val="-14"/>
          <w:sz w:val="28"/>
          <w:szCs w:val="28"/>
        </w:rPr>
      </w:pPr>
      <w:r w:rsidRPr="003B7E28">
        <w:rPr>
          <w:position w:val="-14"/>
          <w:sz w:val="28"/>
          <w:szCs w:val="28"/>
        </w:rPr>
        <w:t xml:space="preserve">где </w:t>
      </w:r>
      <w:r w:rsidRPr="003B7E28">
        <w:rPr>
          <w:i/>
          <w:position w:val="-14"/>
          <w:sz w:val="28"/>
          <w:szCs w:val="28"/>
        </w:rPr>
        <w:t>А=2</w:t>
      </w:r>
      <w:r w:rsidRPr="003B7E28">
        <w:rPr>
          <w:i/>
          <w:position w:val="-14"/>
          <w:sz w:val="28"/>
          <w:szCs w:val="28"/>
          <w:lang w:val="en-US"/>
        </w:rPr>
        <w:t>u</w:t>
      </w:r>
      <w:r w:rsidRPr="003B7E28">
        <w:rPr>
          <w:i/>
          <w:position w:val="-14"/>
          <w:sz w:val="28"/>
          <w:szCs w:val="28"/>
          <w:vertAlign w:val="subscript"/>
        </w:rPr>
        <w:t>пр</w:t>
      </w:r>
      <w:r w:rsidRPr="003B7E28">
        <w:rPr>
          <w:i/>
          <w:position w:val="-14"/>
          <w:sz w:val="28"/>
          <w:szCs w:val="28"/>
        </w:rPr>
        <w:t>η</w:t>
      </w:r>
      <w:r w:rsidRPr="003B7E28">
        <w:rPr>
          <w:i/>
          <w:position w:val="-14"/>
          <w:sz w:val="28"/>
          <w:szCs w:val="28"/>
          <w:vertAlign w:val="superscript"/>
          <w:lang w:val="en-US"/>
        </w:rPr>
        <w:t>z</w:t>
      </w:r>
      <w:r w:rsidRPr="003B7E28">
        <w:rPr>
          <w:i/>
          <w:position w:val="-14"/>
          <w:sz w:val="28"/>
          <w:szCs w:val="28"/>
          <w:vertAlign w:val="superscript"/>
        </w:rPr>
        <w:t>1</w:t>
      </w:r>
      <w:r w:rsidRPr="003B7E28">
        <w:rPr>
          <w:i/>
          <w:position w:val="-14"/>
          <w:sz w:val="28"/>
          <w:szCs w:val="28"/>
          <w:vertAlign w:val="subscript"/>
        </w:rPr>
        <w:t>ц</w:t>
      </w:r>
      <w:r w:rsidRPr="003B7E28">
        <w:rPr>
          <w:i/>
          <w:position w:val="-14"/>
          <w:sz w:val="28"/>
          <w:szCs w:val="28"/>
        </w:rPr>
        <w:t>η</w:t>
      </w:r>
      <w:r w:rsidRPr="003B7E28">
        <w:rPr>
          <w:i/>
          <w:position w:val="-14"/>
          <w:sz w:val="28"/>
          <w:szCs w:val="28"/>
          <w:vertAlign w:val="superscript"/>
          <w:lang w:val="en-US"/>
        </w:rPr>
        <w:t>z</w:t>
      </w:r>
      <w:r w:rsidRPr="003B7E28">
        <w:rPr>
          <w:i/>
          <w:position w:val="-14"/>
          <w:sz w:val="28"/>
          <w:szCs w:val="28"/>
          <w:vertAlign w:val="superscript"/>
        </w:rPr>
        <w:t>2</w:t>
      </w:r>
      <w:r w:rsidRPr="003B7E28">
        <w:rPr>
          <w:i/>
          <w:position w:val="-14"/>
          <w:sz w:val="28"/>
          <w:szCs w:val="28"/>
          <w:vertAlign w:val="subscript"/>
          <w:lang w:val="en-US"/>
        </w:rPr>
        <w:t>k</w:t>
      </w:r>
      <w:r w:rsidRPr="003B7E28">
        <w:rPr>
          <w:i/>
          <w:position w:val="-14"/>
          <w:sz w:val="28"/>
          <w:szCs w:val="28"/>
        </w:rPr>
        <w:t>η</w:t>
      </w:r>
      <w:r w:rsidRPr="003B7E28">
        <w:rPr>
          <w:i/>
          <w:position w:val="-14"/>
          <w:sz w:val="28"/>
          <w:szCs w:val="28"/>
          <w:vertAlign w:val="subscript"/>
        </w:rPr>
        <w:t>кп</w:t>
      </w:r>
      <w:r w:rsidRPr="003B7E28">
        <w:rPr>
          <w:i/>
          <w:position w:val="-14"/>
          <w:sz w:val="28"/>
          <w:szCs w:val="28"/>
        </w:rPr>
        <w:t>/</w:t>
      </w:r>
      <w:r w:rsidRPr="003B7E28">
        <w:rPr>
          <w:i/>
          <w:position w:val="-14"/>
          <w:sz w:val="28"/>
          <w:szCs w:val="28"/>
          <w:lang w:val="en-US"/>
        </w:rPr>
        <w:t>D</w:t>
      </w:r>
      <w:r w:rsidRPr="003B7E28">
        <w:rPr>
          <w:i/>
          <w:position w:val="-14"/>
          <w:sz w:val="28"/>
          <w:szCs w:val="28"/>
          <w:vertAlign w:val="subscript"/>
          <w:lang w:val="en-US"/>
        </w:rPr>
        <w:t>k</w:t>
      </w:r>
      <w:r w:rsidRPr="003B7E28">
        <w:rPr>
          <w:position w:val="-14"/>
          <w:sz w:val="28"/>
          <w:szCs w:val="28"/>
          <w:vertAlign w:val="subscript"/>
        </w:rPr>
        <w:t xml:space="preserve">  </w:t>
      </w:r>
      <w:r w:rsidRPr="003B7E28">
        <w:rPr>
          <w:position w:val="-14"/>
          <w:sz w:val="28"/>
          <w:szCs w:val="28"/>
        </w:rPr>
        <w:t>постоянная величина</w:t>
      </w:r>
    </w:p>
    <w:p w:rsidR="00997E9A" w:rsidRDefault="00997E9A" w:rsidP="003B7E28">
      <w:pPr>
        <w:spacing w:line="360" w:lineRule="auto"/>
        <w:ind w:firstLine="709"/>
        <w:jc w:val="both"/>
        <w:rPr>
          <w:i/>
          <w:position w:val="-14"/>
          <w:sz w:val="28"/>
          <w:szCs w:val="28"/>
        </w:rPr>
      </w:pPr>
    </w:p>
    <w:p w:rsidR="00E130EE" w:rsidRPr="003B7E28" w:rsidRDefault="00E130EE" w:rsidP="003B7E28">
      <w:pPr>
        <w:spacing w:line="360" w:lineRule="auto"/>
        <w:ind w:firstLine="709"/>
        <w:jc w:val="both"/>
        <w:rPr>
          <w:i/>
          <w:position w:val="-14"/>
          <w:sz w:val="28"/>
          <w:szCs w:val="28"/>
        </w:rPr>
      </w:pPr>
      <w:r w:rsidRPr="003B7E28">
        <w:rPr>
          <w:i/>
          <w:position w:val="-14"/>
          <w:sz w:val="28"/>
          <w:szCs w:val="28"/>
        </w:rPr>
        <w:t>Скорость движения, км/ч</w:t>
      </w:r>
    </w:p>
    <w:p w:rsidR="00E130EE" w:rsidRPr="003B7E28" w:rsidRDefault="00863C19" w:rsidP="003B7E28">
      <w:pPr>
        <w:spacing w:line="360" w:lineRule="auto"/>
        <w:ind w:firstLine="709"/>
        <w:jc w:val="both"/>
        <w:rPr>
          <w:position w:val="-14"/>
          <w:sz w:val="28"/>
          <w:szCs w:val="28"/>
        </w:rPr>
      </w:pPr>
      <w:r>
        <w:rPr>
          <w:position w:val="-32"/>
          <w:sz w:val="28"/>
          <w:szCs w:val="28"/>
        </w:rPr>
        <w:pict>
          <v:shape id="_x0000_i1041" type="#_x0000_t75" style="width:129pt;height:42.75pt">
            <v:imagedata r:id="rId33" o:title=""/>
          </v:shape>
        </w:pict>
      </w:r>
      <w:r w:rsidR="00E130EE" w:rsidRPr="003B7E28">
        <w:rPr>
          <w:position w:val="-14"/>
          <w:sz w:val="28"/>
          <w:szCs w:val="28"/>
        </w:rPr>
        <w:t>,</w:t>
      </w:r>
    </w:p>
    <w:p w:rsidR="00997E9A" w:rsidRDefault="00997E9A" w:rsidP="003B7E28">
      <w:pPr>
        <w:spacing w:line="360" w:lineRule="auto"/>
        <w:ind w:firstLine="709"/>
        <w:jc w:val="both"/>
        <w:rPr>
          <w:i/>
          <w:position w:val="-14"/>
          <w:sz w:val="28"/>
          <w:szCs w:val="28"/>
        </w:rPr>
      </w:pPr>
    </w:p>
    <w:p w:rsidR="00E130EE" w:rsidRPr="003B7E28" w:rsidRDefault="00E130EE" w:rsidP="003B7E28">
      <w:pPr>
        <w:spacing w:line="360" w:lineRule="auto"/>
        <w:ind w:firstLine="709"/>
        <w:jc w:val="both"/>
        <w:rPr>
          <w:i/>
          <w:position w:val="-14"/>
          <w:sz w:val="28"/>
          <w:szCs w:val="28"/>
        </w:rPr>
      </w:pPr>
      <w:r w:rsidRPr="003B7E28">
        <w:rPr>
          <w:i/>
          <w:position w:val="-14"/>
          <w:sz w:val="28"/>
          <w:szCs w:val="28"/>
        </w:rPr>
        <w:t>Касательная мощность, кВт</w:t>
      </w:r>
    </w:p>
    <w:p w:rsidR="00E130EE" w:rsidRPr="003B7E28" w:rsidRDefault="00863C19" w:rsidP="003B7E28">
      <w:pPr>
        <w:spacing w:line="360" w:lineRule="auto"/>
        <w:ind w:firstLine="709"/>
        <w:jc w:val="both"/>
        <w:rPr>
          <w:position w:val="-14"/>
          <w:sz w:val="28"/>
          <w:szCs w:val="28"/>
        </w:rPr>
      </w:pPr>
      <w:r>
        <w:rPr>
          <w:position w:val="-24"/>
          <w:sz w:val="28"/>
          <w:szCs w:val="28"/>
        </w:rPr>
        <w:pict>
          <v:shape id="_x0000_i1042" type="#_x0000_t75" style="width:63pt;height:35.25pt">
            <v:imagedata r:id="rId34" o:title=""/>
          </v:shape>
        </w:pict>
      </w:r>
      <w:r w:rsidR="00E130EE" w:rsidRPr="003B7E28">
        <w:rPr>
          <w:position w:val="-14"/>
          <w:sz w:val="28"/>
          <w:szCs w:val="28"/>
        </w:rPr>
        <w:t>,</w:t>
      </w:r>
    </w:p>
    <w:p w:rsidR="00997E9A" w:rsidRDefault="00997E9A" w:rsidP="003B7E28">
      <w:pPr>
        <w:spacing w:line="360" w:lineRule="auto"/>
        <w:ind w:firstLine="709"/>
        <w:jc w:val="both"/>
        <w:rPr>
          <w:i/>
          <w:position w:val="-14"/>
          <w:sz w:val="28"/>
          <w:szCs w:val="28"/>
        </w:rPr>
      </w:pPr>
    </w:p>
    <w:p w:rsidR="00E130EE" w:rsidRPr="003B7E28" w:rsidRDefault="00E130EE" w:rsidP="003B7E28">
      <w:pPr>
        <w:spacing w:line="360" w:lineRule="auto"/>
        <w:ind w:firstLine="709"/>
        <w:jc w:val="both"/>
        <w:rPr>
          <w:i/>
          <w:position w:val="-14"/>
          <w:sz w:val="28"/>
          <w:szCs w:val="28"/>
        </w:rPr>
      </w:pPr>
      <w:r w:rsidRPr="003B7E28">
        <w:rPr>
          <w:i/>
          <w:position w:val="-14"/>
          <w:sz w:val="28"/>
          <w:szCs w:val="28"/>
        </w:rPr>
        <w:t>Мощность дизеля, кВт</w:t>
      </w:r>
    </w:p>
    <w:p w:rsidR="00E130EE" w:rsidRPr="003B7E28" w:rsidRDefault="00863C19" w:rsidP="003B7E28">
      <w:pPr>
        <w:spacing w:line="360" w:lineRule="auto"/>
        <w:ind w:firstLine="709"/>
        <w:jc w:val="both"/>
        <w:rPr>
          <w:position w:val="-14"/>
          <w:sz w:val="28"/>
          <w:szCs w:val="28"/>
        </w:rPr>
      </w:pPr>
      <w:r>
        <w:rPr>
          <w:position w:val="-28"/>
          <w:sz w:val="28"/>
          <w:szCs w:val="28"/>
        </w:rPr>
        <w:pict>
          <v:shape id="_x0000_i1043" type="#_x0000_t75" style="width:90.75pt;height:39.75pt">
            <v:imagedata r:id="rId35" o:title=""/>
          </v:shape>
        </w:pict>
      </w:r>
    </w:p>
    <w:p w:rsidR="00997E9A" w:rsidRDefault="00997E9A" w:rsidP="003B7E28">
      <w:pPr>
        <w:spacing w:line="360" w:lineRule="auto"/>
        <w:ind w:firstLine="709"/>
        <w:jc w:val="both"/>
        <w:rPr>
          <w:i/>
          <w:position w:val="-14"/>
          <w:sz w:val="28"/>
          <w:szCs w:val="28"/>
        </w:rPr>
      </w:pPr>
    </w:p>
    <w:p w:rsidR="00E130EE" w:rsidRPr="003B7E28" w:rsidRDefault="00E130EE" w:rsidP="003B7E28">
      <w:pPr>
        <w:spacing w:line="360" w:lineRule="auto"/>
        <w:ind w:firstLine="709"/>
        <w:jc w:val="both"/>
        <w:rPr>
          <w:i/>
          <w:position w:val="-14"/>
          <w:sz w:val="28"/>
          <w:szCs w:val="28"/>
        </w:rPr>
      </w:pPr>
      <w:r w:rsidRPr="003B7E28">
        <w:rPr>
          <w:i/>
          <w:position w:val="-14"/>
          <w:sz w:val="28"/>
          <w:szCs w:val="28"/>
        </w:rPr>
        <w:t>КПД передачи</w:t>
      </w:r>
    </w:p>
    <w:p w:rsidR="00E130EE" w:rsidRPr="003B7E28" w:rsidRDefault="00E130EE" w:rsidP="003B7E28">
      <w:pPr>
        <w:spacing w:line="360" w:lineRule="auto"/>
        <w:ind w:firstLine="709"/>
        <w:jc w:val="both"/>
        <w:rPr>
          <w:position w:val="-14"/>
          <w:sz w:val="28"/>
          <w:szCs w:val="28"/>
        </w:rPr>
      </w:pPr>
      <w:r w:rsidRPr="003B7E28">
        <w:rPr>
          <w:i/>
          <w:sz w:val="28"/>
          <w:szCs w:val="28"/>
        </w:rPr>
        <w:t>η</w:t>
      </w:r>
      <w:r w:rsidRPr="003B7E28">
        <w:rPr>
          <w:i/>
          <w:sz w:val="28"/>
          <w:szCs w:val="28"/>
          <w:vertAlign w:val="subscript"/>
        </w:rPr>
        <w:t>п</w:t>
      </w:r>
      <w:r w:rsidRPr="003B7E28">
        <w:rPr>
          <w:i/>
          <w:sz w:val="28"/>
          <w:szCs w:val="28"/>
          <w:vertAlign w:val="subscript"/>
          <w:lang w:val="en-US"/>
        </w:rPr>
        <w:t>i</w:t>
      </w:r>
      <w:r w:rsidRPr="003B7E28">
        <w:rPr>
          <w:i/>
          <w:sz w:val="28"/>
          <w:szCs w:val="28"/>
        </w:rPr>
        <w:t xml:space="preserve"> =</w:t>
      </w:r>
      <w:r w:rsidRPr="003B7E28">
        <w:rPr>
          <w:i/>
          <w:sz w:val="28"/>
          <w:szCs w:val="28"/>
          <w:lang w:val="en-US"/>
        </w:rPr>
        <w:t>η</w:t>
      </w:r>
      <w:r w:rsidRPr="003B7E28">
        <w:rPr>
          <w:i/>
          <w:sz w:val="28"/>
          <w:szCs w:val="28"/>
          <w:vertAlign w:val="subscript"/>
        </w:rPr>
        <w:t>га</w:t>
      </w:r>
      <w:r w:rsidRPr="003B7E28">
        <w:rPr>
          <w:i/>
          <w:sz w:val="28"/>
          <w:szCs w:val="28"/>
          <w:vertAlign w:val="subscript"/>
          <w:lang w:val="en-US"/>
        </w:rPr>
        <w:t>i</w:t>
      </w:r>
      <w:r w:rsidRPr="003B7E28">
        <w:rPr>
          <w:i/>
          <w:sz w:val="28"/>
          <w:szCs w:val="28"/>
          <w:lang w:val="en-US"/>
        </w:rPr>
        <w:t>η</w:t>
      </w:r>
      <w:r w:rsidRPr="003B7E28">
        <w:rPr>
          <w:i/>
          <w:sz w:val="28"/>
          <w:szCs w:val="28"/>
          <w:vertAlign w:val="superscript"/>
          <w:lang w:val="en-US"/>
        </w:rPr>
        <w:t>z</w:t>
      </w:r>
      <w:r w:rsidRPr="003B7E28">
        <w:rPr>
          <w:i/>
          <w:sz w:val="28"/>
          <w:szCs w:val="28"/>
          <w:vertAlign w:val="superscript"/>
        </w:rPr>
        <w:t>1</w:t>
      </w:r>
      <w:r w:rsidRPr="003B7E28">
        <w:rPr>
          <w:i/>
          <w:sz w:val="28"/>
          <w:szCs w:val="28"/>
          <w:vertAlign w:val="subscript"/>
        </w:rPr>
        <w:t>ц</w:t>
      </w:r>
      <w:r w:rsidRPr="003B7E28">
        <w:rPr>
          <w:i/>
          <w:sz w:val="28"/>
          <w:szCs w:val="28"/>
        </w:rPr>
        <w:t>η</w:t>
      </w:r>
      <w:r w:rsidRPr="003B7E28">
        <w:rPr>
          <w:i/>
          <w:sz w:val="28"/>
          <w:szCs w:val="28"/>
          <w:vertAlign w:val="superscript"/>
          <w:lang w:val="en-US"/>
        </w:rPr>
        <w:t>z</w:t>
      </w:r>
      <w:r w:rsidRPr="003B7E28">
        <w:rPr>
          <w:i/>
          <w:sz w:val="28"/>
          <w:szCs w:val="28"/>
          <w:vertAlign w:val="superscript"/>
        </w:rPr>
        <w:t>2</w:t>
      </w:r>
      <w:r w:rsidRPr="003B7E28">
        <w:rPr>
          <w:i/>
          <w:sz w:val="28"/>
          <w:szCs w:val="28"/>
          <w:vertAlign w:val="subscript"/>
          <w:lang w:val="en-US"/>
        </w:rPr>
        <w:t>k</w:t>
      </w:r>
      <w:r w:rsidRPr="003B7E28">
        <w:rPr>
          <w:i/>
          <w:sz w:val="28"/>
          <w:szCs w:val="28"/>
          <w:lang w:val="en-US"/>
        </w:rPr>
        <w:t>η</w:t>
      </w:r>
      <w:r w:rsidRPr="003B7E28">
        <w:rPr>
          <w:i/>
          <w:sz w:val="28"/>
          <w:szCs w:val="28"/>
          <w:vertAlign w:val="subscript"/>
        </w:rPr>
        <w:t>кп</w:t>
      </w:r>
      <w:r w:rsidRPr="003B7E28">
        <w:rPr>
          <w:i/>
          <w:sz w:val="28"/>
          <w:szCs w:val="28"/>
        </w:rPr>
        <w:t>η</w:t>
      </w:r>
      <w:r w:rsidRPr="003B7E28">
        <w:rPr>
          <w:i/>
          <w:sz w:val="28"/>
          <w:szCs w:val="28"/>
          <w:vertAlign w:val="subscript"/>
        </w:rPr>
        <w:t>сп</w:t>
      </w:r>
    </w:p>
    <w:p w:rsidR="00E130EE" w:rsidRPr="003B7E28" w:rsidRDefault="00E130EE" w:rsidP="003B7E28">
      <w:pPr>
        <w:spacing w:line="360" w:lineRule="auto"/>
        <w:ind w:firstLine="709"/>
        <w:jc w:val="both"/>
        <w:rPr>
          <w:i/>
          <w:position w:val="-14"/>
          <w:sz w:val="28"/>
          <w:szCs w:val="28"/>
        </w:rPr>
      </w:pPr>
      <w:r w:rsidRPr="003B7E28">
        <w:rPr>
          <w:i/>
          <w:position w:val="-14"/>
          <w:sz w:val="28"/>
          <w:szCs w:val="28"/>
        </w:rPr>
        <w:t>Часовой расход топлива, кг/ч</w:t>
      </w:r>
    </w:p>
    <w:p w:rsidR="00997E9A" w:rsidRDefault="00997E9A" w:rsidP="003B7E28">
      <w:pPr>
        <w:spacing w:line="360" w:lineRule="auto"/>
        <w:ind w:firstLine="709"/>
        <w:jc w:val="both"/>
        <w:rPr>
          <w:i/>
          <w:position w:val="-14"/>
          <w:sz w:val="28"/>
          <w:szCs w:val="28"/>
        </w:rPr>
      </w:pPr>
    </w:p>
    <w:p w:rsidR="00997E9A" w:rsidRDefault="00E130EE" w:rsidP="003B7E28">
      <w:pPr>
        <w:spacing w:line="360" w:lineRule="auto"/>
        <w:ind w:firstLine="709"/>
        <w:jc w:val="both"/>
        <w:rPr>
          <w:i/>
          <w:position w:val="-14"/>
          <w:sz w:val="28"/>
          <w:szCs w:val="28"/>
          <w:vertAlign w:val="subscript"/>
        </w:rPr>
      </w:pPr>
      <w:r w:rsidRPr="003B7E28">
        <w:rPr>
          <w:i/>
          <w:position w:val="-14"/>
          <w:sz w:val="28"/>
          <w:szCs w:val="28"/>
          <w:lang w:val="en-US"/>
        </w:rPr>
        <w:t>G</w:t>
      </w:r>
      <w:r w:rsidRPr="003B7E28">
        <w:rPr>
          <w:i/>
          <w:position w:val="-14"/>
          <w:sz w:val="28"/>
          <w:szCs w:val="28"/>
          <w:vertAlign w:val="subscript"/>
          <w:lang w:val="en-US"/>
        </w:rPr>
        <w:t>ei</w:t>
      </w:r>
      <w:r w:rsidRPr="003B7E28">
        <w:rPr>
          <w:i/>
          <w:position w:val="-14"/>
          <w:sz w:val="28"/>
          <w:szCs w:val="28"/>
        </w:rPr>
        <w:t>=</w:t>
      </w:r>
      <w:r w:rsidRPr="003B7E28">
        <w:rPr>
          <w:i/>
          <w:position w:val="-14"/>
          <w:sz w:val="28"/>
          <w:szCs w:val="28"/>
          <w:lang w:val="en-US"/>
        </w:rPr>
        <w:t>P</w:t>
      </w:r>
      <w:r w:rsidRPr="003B7E28">
        <w:rPr>
          <w:i/>
          <w:position w:val="-14"/>
          <w:sz w:val="28"/>
          <w:szCs w:val="28"/>
          <w:vertAlign w:val="subscript"/>
        </w:rPr>
        <w:t>д</w:t>
      </w:r>
      <w:r w:rsidRPr="003B7E28">
        <w:rPr>
          <w:i/>
          <w:position w:val="-14"/>
          <w:sz w:val="28"/>
          <w:szCs w:val="28"/>
          <w:vertAlign w:val="subscript"/>
          <w:lang w:val="en-US"/>
        </w:rPr>
        <w:t>i</w:t>
      </w:r>
      <w:r w:rsidRPr="003B7E28">
        <w:rPr>
          <w:i/>
          <w:position w:val="-14"/>
          <w:sz w:val="28"/>
          <w:szCs w:val="28"/>
          <w:lang w:val="en-US"/>
        </w:rPr>
        <w:t>g</w:t>
      </w:r>
      <w:r w:rsidRPr="003B7E28">
        <w:rPr>
          <w:i/>
          <w:position w:val="-14"/>
          <w:sz w:val="28"/>
          <w:szCs w:val="28"/>
          <w:vertAlign w:val="subscript"/>
          <w:lang w:val="en-US"/>
        </w:rPr>
        <w:t>e</w:t>
      </w:r>
      <w:r w:rsidRPr="003B7E28">
        <w:rPr>
          <w:i/>
          <w:position w:val="-14"/>
          <w:sz w:val="28"/>
          <w:szCs w:val="28"/>
          <w:vertAlign w:val="subscript"/>
        </w:rPr>
        <w:t xml:space="preserve">, </w:t>
      </w:r>
    </w:p>
    <w:p w:rsidR="00997E9A" w:rsidRDefault="00997E9A" w:rsidP="003B7E28">
      <w:pPr>
        <w:spacing w:line="360" w:lineRule="auto"/>
        <w:ind w:firstLine="709"/>
        <w:jc w:val="both"/>
        <w:rPr>
          <w:i/>
          <w:position w:val="-14"/>
          <w:sz w:val="28"/>
          <w:szCs w:val="28"/>
          <w:vertAlign w:val="subscript"/>
        </w:rPr>
      </w:pPr>
    </w:p>
    <w:p w:rsidR="00E130EE" w:rsidRPr="003B7E28" w:rsidRDefault="00E130EE" w:rsidP="003B7E28">
      <w:pPr>
        <w:spacing w:line="360" w:lineRule="auto"/>
        <w:ind w:firstLine="709"/>
        <w:jc w:val="both"/>
        <w:rPr>
          <w:position w:val="-14"/>
          <w:sz w:val="28"/>
          <w:szCs w:val="28"/>
        </w:rPr>
      </w:pPr>
      <w:r w:rsidRPr="003B7E28">
        <w:rPr>
          <w:position w:val="-14"/>
          <w:sz w:val="28"/>
          <w:szCs w:val="28"/>
        </w:rPr>
        <w:t xml:space="preserve">где </w:t>
      </w:r>
      <w:r w:rsidRPr="003B7E28">
        <w:rPr>
          <w:i/>
          <w:position w:val="-14"/>
          <w:sz w:val="28"/>
          <w:szCs w:val="28"/>
          <w:lang w:val="en-US"/>
        </w:rPr>
        <w:t>g</w:t>
      </w:r>
      <w:r w:rsidRPr="003B7E28">
        <w:rPr>
          <w:i/>
          <w:position w:val="-14"/>
          <w:sz w:val="28"/>
          <w:szCs w:val="28"/>
          <w:vertAlign w:val="subscript"/>
          <w:lang w:val="en-US"/>
        </w:rPr>
        <w:t>e</w:t>
      </w:r>
      <w:r w:rsidRPr="003B7E28">
        <w:rPr>
          <w:position w:val="-14"/>
          <w:sz w:val="28"/>
          <w:szCs w:val="28"/>
        </w:rPr>
        <w:t xml:space="preserve">- удельный расход топлива на единицу мощности дизеля, берется для каждого гидроаппарата в зависимости от </w:t>
      </w:r>
      <w:r w:rsidRPr="003B7E28">
        <w:rPr>
          <w:position w:val="-14"/>
          <w:sz w:val="28"/>
          <w:szCs w:val="28"/>
          <w:lang w:val="en-US"/>
        </w:rPr>
        <w:t>n</w:t>
      </w:r>
      <w:r w:rsidRPr="003B7E28">
        <w:rPr>
          <w:position w:val="-14"/>
          <w:sz w:val="28"/>
          <w:szCs w:val="28"/>
          <w:vertAlign w:val="subscript"/>
        </w:rPr>
        <w:t>Д</w:t>
      </w:r>
      <w:r w:rsidRPr="003B7E28">
        <w:rPr>
          <w:position w:val="-14"/>
          <w:sz w:val="28"/>
          <w:szCs w:val="28"/>
        </w:rPr>
        <w:t xml:space="preserve"> по размерному графику расхода топлива.</w:t>
      </w:r>
    </w:p>
    <w:p w:rsidR="00E130EE" w:rsidRPr="003B7E28" w:rsidRDefault="00E130EE" w:rsidP="003B7E28">
      <w:pPr>
        <w:spacing w:line="360" w:lineRule="auto"/>
        <w:ind w:firstLine="709"/>
        <w:jc w:val="both"/>
        <w:rPr>
          <w:i/>
          <w:position w:val="-14"/>
          <w:sz w:val="28"/>
          <w:szCs w:val="28"/>
        </w:rPr>
      </w:pPr>
      <w:r w:rsidRPr="003B7E28">
        <w:rPr>
          <w:i/>
          <w:position w:val="-14"/>
          <w:sz w:val="28"/>
          <w:szCs w:val="28"/>
        </w:rPr>
        <w:t>КПД тепловоза</w:t>
      </w:r>
    </w:p>
    <w:p w:rsidR="00997E9A" w:rsidRDefault="00997E9A" w:rsidP="003B7E28">
      <w:pPr>
        <w:spacing w:line="360" w:lineRule="auto"/>
        <w:ind w:firstLine="709"/>
        <w:jc w:val="both"/>
        <w:rPr>
          <w:position w:val="-30"/>
          <w:sz w:val="28"/>
          <w:szCs w:val="28"/>
        </w:rPr>
      </w:pPr>
    </w:p>
    <w:p w:rsidR="00997E9A" w:rsidRDefault="00863C19" w:rsidP="003B7E28">
      <w:pPr>
        <w:spacing w:line="360" w:lineRule="auto"/>
        <w:ind w:firstLine="709"/>
        <w:jc w:val="both"/>
        <w:rPr>
          <w:position w:val="-14"/>
          <w:sz w:val="28"/>
          <w:szCs w:val="28"/>
        </w:rPr>
      </w:pPr>
      <w:r>
        <w:rPr>
          <w:position w:val="-30"/>
          <w:sz w:val="28"/>
          <w:szCs w:val="28"/>
        </w:rPr>
        <w:pict>
          <v:shape id="_x0000_i1044" type="#_x0000_t75" style="width:151.5pt;height:39pt">
            <v:imagedata r:id="rId36" o:title=""/>
          </v:shape>
        </w:pict>
      </w:r>
      <w:r w:rsidR="00E130EE" w:rsidRPr="003B7E28">
        <w:rPr>
          <w:position w:val="-14"/>
          <w:sz w:val="28"/>
          <w:szCs w:val="28"/>
        </w:rPr>
        <w:t xml:space="preserve">, </w:t>
      </w:r>
    </w:p>
    <w:p w:rsidR="00997E9A" w:rsidRDefault="00997E9A" w:rsidP="003B7E28">
      <w:pPr>
        <w:spacing w:line="360" w:lineRule="auto"/>
        <w:ind w:firstLine="709"/>
        <w:jc w:val="both"/>
        <w:rPr>
          <w:position w:val="-14"/>
          <w:sz w:val="28"/>
          <w:szCs w:val="28"/>
        </w:rPr>
      </w:pPr>
    </w:p>
    <w:p w:rsidR="00E130EE" w:rsidRPr="003B7E28" w:rsidRDefault="00E130EE" w:rsidP="003B7E28">
      <w:pPr>
        <w:spacing w:line="360" w:lineRule="auto"/>
        <w:ind w:firstLine="709"/>
        <w:jc w:val="both"/>
        <w:rPr>
          <w:position w:val="-14"/>
          <w:sz w:val="28"/>
          <w:szCs w:val="28"/>
        </w:rPr>
      </w:pPr>
      <w:r w:rsidRPr="003B7E28">
        <w:rPr>
          <w:position w:val="-14"/>
          <w:sz w:val="28"/>
          <w:szCs w:val="28"/>
        </w:rPr>
        <w:t xml:space="preserve">где </w:t>
      </w:r>
      <w:r w:rsidRPr="003B7E28">
        <w:rPr>
          <w:i/>
          <w:position w:val="-14"/>
          <w:sz w:val="28"/>
          <w:szCs w:val="28"/>
          <w:lang w:val="en-US"/>
        </w:rPr>
        <w:t>Q</w:t>
      </w:r>
      <w:r w:rsidRPr="003B7E28">
        <w:rPr>
          <w:i/>
          <w:position w:val="-14"/>
          <w:sz w:val="28"/>
          <w:szCs w:val="28"/>
          <w:vertAlign w:val="subscript"/>
        </w:rPr>
        <w:t>н</w:t>
      </w:r>
      <w:r w:rsidRPr="003B7E28">
        <w:rPr>
          <w:position w:val="-14"/>
          <w:sz w:val="28"/>
          <w:szCs w:val="28"/>
        </w:rPr>
        <w:t>=10300ккал/г- низшая теплопроизводительность дизельного топлива.</w:t>
      </w:r>
    </w:p>
    <w:p w:rsidR="00E130EE" w:rsidRPr="003B7E28" w:rsidRDefault="00E130EE" w:rsidP="003B7E28">
      <w:pPr>
        <w:spacing w:line="360" w:lineRule="auto"/>
        <w:ind w:firstLine="709"/>
        <w:jc w:val="both"/>
        <w:rPr>
          <w:position w:val="-14"/>
          <w:sz w:val="28"/>
          <w:szCs w:val="28"/>
        </w:rPr>
      </w:pPr>
      <w:r w:rsidRPr="003B7E28">
        <w:rPr>
          <w:position w:val="-14"/>
          <w:sz w:val="28"/>
          <w:szCs w:val="28"/>
        </w:rPr>
        <w:t xml:space="preserve">Заполним </w:t>
      </w:r>
      <w:r w:rsidRPr="003B7E28">
        <w:rPr>
          <w:i/>
          <w:position w:val="-14"/>
          <w:sz w:val="28"/>
          <w:szCs w:val="28"/>
        </w:rPr>
        <w:t>таблицу 3</w:t>
      </w:r>
      <w:r w:rsidRPr="003B7E28">
        <w:rPr>
          <w:position w:val="-14"/>
          <w:sz w:val="28"/>
          <w:szCs w:val="28"/>
        </w:rPr>
        <w:t xml:space="preserve"> с использованием приведенных выше формул.</w:t>
      </w:r>
    </w:p>
    <w:p w:rsidR="00E130EE" w:rsidRPr="003B7E28" w:rsidRDefault="00E130EE" w:rsidP="003B7E28">
      <w:pPr>
        <w:spacing w:line="360" w:lineRule="auto"/>
        <w:ind w:firstLine="709"/>
        <w:jc w:val="both"/>
        <w:rPr>
          <w:sz w:val="28"/>
          <w:szCs w:val="28"/>
        </w:rPr>
      </w:pPr>
    </w:p>
    <w:p w:rsidR="00E130EE" w:rsidRPr="003B7E28" w:rsidRDefault="00863C19" w:rsidP="003B7E28">
      <w:pPr>
        <w:spacing w:line="360" w:lineRule="auto"/>
        <w:ind w:firstLine="709"/>
        <w:jc w:val="both"/>
        <w:rPr>
          <w:i/>
          <w:sz w:val="28"/>
          <w:szCs w:val="28"/>
        </w:rPr>
      </w:pPr>
      <w:r>
        <w:rPr>
          <w:noProof/>
        </w:rPr>
        <w:pict>
          <v:shape id="_x0000_s1065" type="#_x0000_t202" style="position:absolute;left:0;text-align:left;margin-left:480.25pt;margin-top:54.65pt;width:27.95pt;height:18.7pt;z-index:251647488" stroked="f">
            <v:fill opacity="0"/>
            <v:textbox style="mso-fit-shape-to-text:t">
              <w:txbxContent>
                <w:p w:rsidR="003B7E28" w:rsidRPr="006C7367" w:rsidRDefault="003B7E28" w:rsidP="006C7367">
                  <w:pPr>
                    <w:rPr>
                      <w:i/>
                    </w:rPr>
                  </w:pPr>
                  <w:r>
                    <w:rPr>
                      <w:i/>
                    </w:rPr>
                    <w:t>25</w:t>
                  </w:r>
                </w:p>
              </w:txbxContent>
            </v:textbox>
          </v:shape>
        </w:pict>
      </w:r>
      <w:r w:rsidR="00E130EE" w:rsidRPr="003B7E28">
        <w:rPr>
          <w:i/>
          <w:sz w:val="28"/>
          <w:szCs w:val="28"/>
        </w:rPr>
        <w:t>Таблица 3.Расчетные данные для построения тягово-экономических характеристик тепловоза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0"/>
        <w:gridCol w:w="805"/>
        <w:gridCol w:w="735"/>
        <w:gridCol w:w="729"/>
        <w:gridCol w:w="793"/>
        <w:gridCol w:w="816"/>
        <w:gridCol w:w="713"/>
        <w:gridCol w:w="727"/>
        <w:gridCol w:w="729"/>
        <w:gridCol w:w="766"/>
        <w:gridCol w:w="717"/>
        <w:gridCol w:w="720"/>
      </w:tblGrid>
      <w:tr w:rsidR="00E130EE" w:rsidRPr="00997E9A" w:rsidTr="00997E9A">
        <w:trPr>
          <w:trHeight w:val="705"/>
          <w:jc w:val="center"/>
        </w:trPr>
        <w:tc>
          <w:tcPr>
            <w:tcW w:w="1110" w:type="dxa"/>
          </w:tcPr>
          <w:p w:rsidR="00E130EE" w:rsidRPr="00997E9A" w:rsidRDefault="00E130EE" w:rsidP="00997E9A">
            <w:pPr>
              <w:spacing w:line="360" w:lineRule="auto"/>
              <w:rPr>
                <w:b/>
              </w:rPr>
            </w:pPr>
            <w:r w:rsidRPr="00997E9A">
              <w:rPr>
                <w:b/>
              </w:rPr>
              <w:t>№ гидро- аппарата</w:t>
            </w:r>
          </w:p>
        </w:tc>
        <w:tc>
          <w:tcPr>
            <w:tcW w:w="782" w:type="dxa"/>
          </w:tcPr>
          <w:p w:rsidR="00E130EE" w:rsidRPr="00997E9A" w:rsidRDefault="00E130EE" w:rsidP="00997E9A">
            <w:pPr>
              <w:spacing w:line="360" w:lineRule="auto"/>
              <w:rPr>
                <w:b/>
                <w:i/>
                <w:lang w:val="en-US"/>
              </w:rPr>
            </w:pPr>
            <w:r w:rsidRPr="00997E9A">
              <w:rPr>
                <w:b/>
                <w:i/>
                <w:lang w:val="en-US"/>
              </w:rPr>
              <w:t>i</w:t>
            </w:r>
          </w:p>
        </w:tc>
        <w:tc>
          <w:tcPr>
            <w:tcW w:w="735" w:type="dxa"/>
          </w:tcPr>
          <w:p w:rsidR="00E130EE" w:rsidRPr="00997E9A" w:rsidRDefault="00E130EE" w:rsidP="00997E9A">
            <w:pPr>
              <w:spacing w:line="360" w:lineRule="auto"/>
              <w:rPr>
                <w:b/>
                <w:i/>
                <w:vertAlign w:val="subscript"/>
              </w:rPr>
            </w:pPr>
            <w:r w:rsidRPr="00997E9A">
              <w:rPr>
                <w:b/>
                <w:i/>
                <w:lang w:val="en-US"/>
              </w:rPr>
              <w:t>M’</w:t>
            </w:r>
            <w:r w:rsidRPr="00997E9A">
              <w:rPr>
                <w:b/>
                <w:i/>
                <w:vertAlign w:val="subscript"/>
              </w:rPr>
              <w:t>Д</w:t>
            </w:r>
          </w:p>
        </w:tc>
        <w:tc>
          <w:tcPr>
            <w:tcW w:w="729" w:type="dxa"/>
          </w:tcPr>
          <w:p w:rsidR="00E130EE" w:rsidRPr="00997E9A" w:rsidRDefault="00E130EE" w:rsidP="00997E9A">
            <w:pPr>
              <w:spacing w:line="360" w:lineRule="auto"/>
              <w:rPr>
                <w:b/>
                <w:i/>
                <w:vertAlign w:val="subscript"/>
              </w:rPr>
            </w:pPr>
            <w:r w:rsidRPr="00997E9A">
              <w:rPr>
                <w:b/>
                <w:i/>
                <w:lang w:val="en-US"/>
              </w:rPr>
              <w:t>n’</w:t>
            </w:r>
            <w:r w:rsidRPr="00997E9A">
              <w:rPr>
                <w:b/>
                <w:i/>
                <w:vertAlign w:val="subscript"/>
              </w:rPr>
              <w:t>Д</w:t>
            </w:r>
          </w:p>
        </w:tc>
        <w:tc>
          <w:tcPr>
            <w:tcW w:w="793" w:type="dxa"/>
          </w:tcPr>
          <w:p w:rsidR="00E130EE" w:rsidRPr="00997E9A" w:rsidRDefault="00E130EE" w:rsidP="00997E9A">
            <w:pPr>
              <w:spacing w:line="360" w:lineRule="auto"/>
              <w:rPr>
                <w:b/>
                <w:i/>
                <w:vertAlign w:val="subscript"/>
              </w:rPr>
            </w:pPr>
            <w:r w:rsidRPr="00997E9A">
              <w:rPr>
                <w:b/>
                <w:i/>
              </w:rPr>
              <w:t>М</w:t>
            </w:r>
            <w:r w:rsidRPr="00997E9A">
              <w:rPr>
                <w:b/>
                <w:i/>
                <w:vertAlign w:val="subscript"/>
              </w:rPr>
              <w:t>к</w:t>
            </w:r>
          </w:p>
        </w:tc>
        <w:tc>
          <w:tcPr>
            <w:tcW w:w="793" w:type="dxa"/>
          </w:tcPr>
          <w:p w:rsidR="00E130EE" w:rsidRPr="00997E9A" w:rsidRDefault="00E130EE" w:rsidP="00997E9A">
            <w:pPr>
              <w:spacing w:line="360" w:lineRule="auto"/>
              <w:rPr>
                <w:b/>
                <w:i/>
                <w:vertAlign w:val="subscript"/>
              </w:rPr>
            </w:pPr>
            <w:r w:rsidRPr="00997E9A">
              <w:rPr>
                <w:b/>
                <w:i/>
                <w:lang w:val="en-US"/>
              </w:rPr>
              <w:t>F</w:t>
            </w:r>
            <w:r w:rsidRPr="00997E9A">
              <w:rPr>
                <w:b/>
                <w:i/>
                <w:vertAlign w:val="subscript"/>
              </w:rPr>
              <w:t>к</w:t>
            </w:r>
          </w:p>
        </w:tc>
        <w:tc>
          <w:tcPr>
            <w:tcW w:w="713" w:type="dxa"/>
          </w:tcPr>
          <w:p w:rsidR="00E130EE" w:rsidRPr="00997E9A" w:rsidRDefault="00E130EE" w:rsidP="00997E9A">
            <w:pPr>
              <w:spacing w:line="360" w:lineRule="auto"/>
              <w:rPr>
                <w:b/>
                <w:i/>
                <w:lang w:val="en-US"/>
              </w:rPr>
            </w:pPr>
            <w:r w:rsidRPr="00997E9A">
              <w:rPr>
                <w:b/>
                <w:i/>
                <w:lang w:val="en-US"/>
              </w:rPr>
              <w:t>V</w:t>
            </w:r>
          </w:p>
        </w:tc>
        <w:tc>
          <w:tcPr>
            <w:tcW w:w="727" w:type="dxa"/>
          </w:tcPr>
          <w:p w:rsidR="00E130EE" w:rsidRPr="00997E9A" w:rsidRDefault="00E130EE" w:rsidP="00997E9A">
            <w:pPr>
              <w:spacing w:line="360" w:lineRule="auto"/>
              <w:rPr>
                <w:b/>
                <w:i/>
                <w:vertAlign w:val="subscript"/>
              </w:rPr>
            </w:pPr>
            <w:r w:rsidRPr="00997E9A">
              <w:rPr>
                <w:b/>
                <w:i/>
                <w:lang w:val="en-US"/>
              </w:rPr>
              <w:t>P</w:t>
            </w:r>
            <w:r w:rsidRPr="00997E9A">
              <w:rPr>
                <w:b/>
                <w:i/>
                <w:vertAlign w:val="subscript"/>
              </w:rPr>
              <w:t>к</w:t>
            </w:r>
          </w:p>
        </w:tc>
        <w:tc>
          <w:tcPr>
            <w:tcW w:w="729" w:type="dxa"/>
          </w:tcPr>
          <w:p w:rsidR="00E130EE" w:rsidRPr="00997E9A" w:rsidRDefault="00E130EE" w:rsidP="00997E9A">
            <w:pPr>
              <w:spacing w:line="360" w:lineRule="auto"/>
              <w:rPr>
                <w:b/>
                <w:i/>
                <w:vertAlign w:val="subscript"/>
              </w:rPr>
            </w:pPr>
            <w:r w:rsidRPr="00997E9A">
              <w:rPr>
                <w:b/>
                <w:i/>
              </w:rPr>
              <w:t>Р</w:t>
            </w:r>
            <w:r w:rsidRPr="00997E9A">
              <w:rPr>
                <w:b/>
                <w:i/>
                <w:vertAlign w:val="subscript"/>
              </w:rPr>
              <w:t>Д</w:t>
            </w:r>
          </w:p>
        </w:tc>
        <w:tc>
          <w:tcPr>
            <w:tcW w:w="744" w:type="dxa"/>
          </w:tcPr>
          <w:p w:rsidR="00E130EE" w:rsidRPr="00997E9A" w:rsidRDefault="00E130EE" w:rsidP="00997E9A">
            <w:pPr>
              <w:spacing w:line="360" w:lineRule="auto"/>
              <w:rPr>
                <w:b/>
                <w:i/>
                <w:vertAlign w:val="subscript"/>
              </w:rPr>
            </w:pPr>
            <w:r w:rsidRPr="00997E9A">
              <w:rPr>
                <w:b/>
                <w:i/>
                <w:lang w:val="en-US"/>
              </w:rPr>
              <w:t>G</w:t>
            </w:r>
            <w:r w:rsidRPr="00997E9A">
              <w:rPr>
                <w:b/>
                <w:i/>
                <w:vertAlign w:val="subscript"/>
              </w:rPr>
              <w:t>т</w:t>
            </w:r>
          </w:p>
        </w:tc>
        <w:tc>
          <w:tcPr>
            <w:tcW w:w="717" w:type="dxa"/>
          </w:tcPr>
          <w:p w:rsidR="00E130EE" w:rsidRPr="00997E9A" w:rsidRDefault="00E130EE" w:rsidP="00997E9A">
            <w:pPr>
              <w:spacing w:line="360" w:lineRule="auto"/>
              <w:rPr>
                <w:b/>
                <w:i/>
                <w:vertAlign w:val="subscript"/>
              </w:rPr>
            </w:pPr>
            <w:r w:rsidRPr="00997E9A">
              <w:rPr>
                <w:b/>
                <w:i/>
              </w:rPr>
              <w:t>η</w:t>
            </w:r>
            <w:r w:rsidRPr="00997E9A">
              <w:rPr>
                <w:b/>
                <w:i/>
                <w:vertAlign w:val="subscript"/>
              </w:rPr>
              <w:t>п</w:t>
            </w:r>
          </w:p>
        </w:tc>
        <w:tc>
          <w:tcPr>
            <w:tcW w:w="720" w:type="dxa"/>
          </w:tcPr>
          <w:p w:rsidR="00E130EE" w:rsidRPr="00997E9A" w:rsidRDefault="00E130EE" w:rsidP="00997E9A">
            <w:pPr>
              <w:spacing w:line="360" w:lineRule="auto"/>
              <w:rPr>
                <w:b/>
                <w:i/>
                <w:vertAlign w:val="subscript"/>
              </w:rPr>
            </w:pPr>
            <w:r w:rsidRPr="00997E9A">
              <w:rPr>
                <w:b/>
                <w:i/>
              </w:rPr>
              <w:t>η</w:t>
            </w:r>
            <w:r w:rsidRPr="00997E9A">
              <w:rPr>
                <w:b/>
                <w:i/>
                <w:vertAlign w:val="subscript"/>
              </w:rPr>
              <w:t>т</w:t>
            </w:r>
          </w:p>
        </w:tc>
      </w:tr>
      <w:tr w:rsidR="00E130EE" w:rsidRPr="00997E9A" w:rsidTr="00997E9A">
        <w:trPr>
          <w:trHeight w:val="352"/>
          <w:jc w:val="center"/>
        </w:trPr>
        <w:tc>
          <w:tcPr>
            <w:tcW w:w="1110" w:type="dxa"/>
            <w:vMerge w:val="restart"/>
          </w:tcPr>
          <w:p w:rsidR="00E130EE" w:rsidRPr="00997E9A" w:rsidRDefault="00E130EE" w:rsidP="00997E9A">
            <w:pPr>
              <w:spacing w:line="360" w:lineRule="auto"/>
              <w:rPr>
                <w:b/>
                <w:lang w:val="en-US"/>
              </w:rPr>
            </w:pPr>
            <w:r w:rsidRPr="00997E9A">
              <w:rPr>
                <w:b/>
                <w:lang w:val="en-US"/>
              </w:rPr>
              <w:t>I</w:t>
            </w:r>
          </w:p>
          <w:p w:rsidR="00E130EE" w:rsidRPr="00997E9A" w:rsidRDefault="00E130EE" w:rsidP="00997E9A">
            <w:pPr>
              <w:spacing w:line="360" w:lineRule="auto"/>
              <w:rPr>
                <w:i/>
              </w:rPr>
            </w:pPr>
            <w:r w:rsidRPr="00997E9A">
              <w:rPr>
                <w:i/>
                <w:lang w:val="en-US"/>
              </w:rPr>
              <w:t>u</w:t>
            </w:r>
            <w:r w:rsidRPr="00997E9A">
              <w:rPr>
                <w:i/>
                <w:vertAlign w:val="subscript"/>
              </w:rPr>
              <w:t>мех1</w:t>
            </w:r>
            <w:r w:rsidRPr="00997E9A">
              <w:rPr>
                <w:i/>
              </w:rPr>
              <w:t>= 7,55</w:t>
            </w:r>
          </w:p>
        </w:tc>
        <w:tc>
          <w:tcPr>
            <w:tcW w:w="782" w:type="dxa"/>
          </w:tcPr>
          <w:p w:rsidR="00E130EE" w:rsidRPr="00997E9A" w:rsidRDefault="00E130EE" w:rsidP="00997E9A">
            <w:pPr>
              <w:spacing w:line="360" w:lineRule="auto"/>
              <w:rPr>
                <w:b/>
              </w:rPr>
            </w:pPr>
            <w:r w:rsidRPr="00997E9A">
              <w:rPr>
                <w:b/>
              </w:rPr>
              <w:t>0,1</w:t>
            </w:r>
          </w:p>
        </w:tc>
        <w:tc>
          <w:tcPr>
            <w:tcW w:w="735" w:type="dxa"/>
          </w:tcPr>
          <w:p w:rsidR="00E130EE" w:rsidRPr="00997E9A" w:rsidRDefault="00E130EE" w:rsidP="00997E9A">
            <w:pPr>
              <w:spacing w:line="360" w:lineRule="auto"/>
            </w:pPr>
            <w:r w:rsidRPr="00997E9A">
              <w:t>7552</w:t>
            </w:r>
          </w:p>
        </w:tc>
        <w:tc>
          <w:tcPr>
            <w:tcW w:w="729" w:type="dxa"/>
          </w:tcPr>
          <w:p w:rsidR="00E130EE" w:rsidRPr="00997E9A" w:rsidRDefault="00E130EE" w:rsidP="00997E9A">
            <w:pPr>
              <w:spacing w:line="360" w:lineRule="auto"/>
            </w:pPr>
            <w:r w:rsidRPr="00997E9A">
              <w:t>856</w:t>
            </w:r>
          </w:p>
        </w:tc>
        <w:tc>
          <w:tcPr>
            <w:tcW w:w="793" w:type="dxa"/>
          </w:tcPr>
          <w:p w:rsidR="00E130EE" w:rsidRPr="00997E9A" w:rsidRDefault="00E130EE" w:rsidP="00997E9A">
            <w:pPr>
              <w:spacing w:line="360" w:lineRule="auto"/>
            </w:pPr>
            <w:r w:rsidRPr="00997E9A">
              <w:t>69148</w:t>
            </w:r>
          </w:p>
        </w:tc>
        <w:tc>
          <w:tcPr>
            <w:tcW w:w="793" w:type="dxa"/>
          </w:tcPr>
          <w:p w:rsidR="00E130EE" w:rsidRPr="00997E9A" w:rsidRDefault="00E130EE" w:rsidP="00997E9A">
            <w:pPr>
              <w:spacing w:line="360" w:lineRule="auto"/>
            </w:pPr>
            <w:r w:rsidRPr="00997E9A">
              <w:t>131711</w:t>
            </w:r>
          </w:p>
        </w:tc>
        <w:tc>
          <w:tcPr>
            <w:tcW w:w="713" w:type="dxa"/>
          </w:tcPr>
          <w:p w:rsidR="00E130EE" w:rsidRPr="00997E9A" w:rsidRDefault="00E130EE" w:rsidP="00997E9A">
            <w:pPr>
              <w:spacing w:line="360" w:lineRule="auto"/>
            </w:pPr>
            <w:r w:rsidRPr="00997E9A">
              <w:t>4,5</w:t>
            </w:r>
          </w:p>
        </w:tc>
        <w:tc>
          <w:tcPr>
            <w:tcW w:w="727" w:type="dxa"/>
          </w:tcPr>
          <w:p w:rsidR="00E130EE" w:rsidRPr="00997E9A" w:rsidRDefault="00E130EE" w:rsidP="00997E9A">
            <w:pPr>
              <w:spacing w:line="360" w:lineRule="auto"/>
            </w:pPr>
            <w:r w:rsidRPr="00997E9A">
              <w:t>163,8</w:t>
            </w:r>
          </w:p>
        </w:tc>
        <w:tc>
          <w:tcPr>
            <w:tcW w:w="729" w:type="dxa"/>
          </w:tcPr>
          <w:p w:rsidR="00E130EE" w:rsidRPr="00997E9A" w:rsidRDefault="00E130EE" w:rsidP="00997E9A">
            <w:pPr>
              <w:spacing w:line="360" w:lineRule="auto"/>
            </w:pPr>
            <w:r w:rsidRPr="00997E9A">
              <w:t>716,4</w:t>
            </w:r>
          </w:p>
        </w:tc>
        <w:tc>
          <w:tcPr>
            <w:tcW w:w="744" w:type="dxa"/>
          </w:tcPr>
          <w:p w:rsidR="00E130EE" w:rsidRPr="00997E9A" w:rsidRDefault="00E130EE" w:rsidP="00997E9A">
            <w:pPr>
              <w:spacing w:line="360" w:lineRule="auto"/>
            </w:pPr>
            <w:r w:rsidRPr="00997E9A">
              <w:t>152,53</w:t>
            </w:r>
          </w:p>
        </w:tc>
        <w:tc>
          <w:tcPr>
            <w:tcW w:w="717" w:type="dxa"/>
          </w:tcPr>
          <w:p w:rsidR="00E130EE" w:rsidRPr="00997E9A" w:rsidRDefault="00E130EE" w:rsidP="00997E9A">
            <w:pPr>
              <w:spacing w:line="360" w:lineRule="auto"/>
            </w:pPr>
            <w:r w:rsidRPr="00997E9A">
              <w:t>0,24</w:t>
            </w:r>
          </w:p>
        </w:tc>
        <w:tc>
          <w:tcPr>
            <w:tcW w:w="720" w:type="dxa"/>
          </w:tcPr>
          <w:p w:rsidR="00E130EE" w:rsidRPr="00997E9A" w:rsidRDefault="00E130EE" w:rsidP="00997E9A">
            <w:pPr>
              <w:spacing w:line="360" w:lineRule="auto"/>
            </w:pPr>
            <w:r w:rsidRPr="00997E9A">
              <w:t>0,09</w:t>
            </w:r>
          </w:p>
        </w:tc>
      </w:tr>
      <w:tr w:rsidR="00E130EE" w:rsidRPr="00997E9A" w:rsidTr="00997E9A">
        <w:trPr>
          <w:trHeight w:val="147"/>
          <w:jc w:val="center"/>
        </w:trPr>
        <w:tc>
          <w:tcPr>
            <w:tcW w:w="1110" w:type="dxa"/>
            <w:vMerge/>
          </w:tcPr>
          <w:p w:rsidR="00E130EE" w:rsidRPr="00997E9A" w:rsidRDefault="00E130EE" w:rsidP="00997E9A">
            <w:pPr>
              <w:spacing w:line="360" w:lineRule="auto"/>
              <w:rPr>
                <w:b/>
              </w:rPr>
            </w:pPr>
          </w:p>
        </w:tc>
        <w:tc>
          <w:tcPr>
            <w:tcW w:w="782" w:type="dxa"/>
          </w:tcPr>
          <w:p w:rsidR="00E130EE" w:rsidRPr="00997E9A" w:rsidRDefault="00E130EE" w:rsidP="00997E9A">
            <w:pPr>
              <w:spacing w:line="360" w:lineRule="auto"/>
              <w:rPr>
                <w:b/>
              </w:rPr>
            </w:pPr>
            <w:r w:rsidRPr="00997E9A">
              <w:rPr>
                <w:b/>
              </w:rPr>
              <w:t>0,2</w:t>
            </w:r>
          </w:p>
        </w:tc>
        <w:tc>
          <w:tcPr>
            <w:tcW w:w="735" w:type="dxa"/>
          </w:tcPr>
          <w:p w:rsidR="00E130EE" w:rsidRPr="00997E9A" w:rsidRDefault="00E130EE" w:rsidP="00997E9A">
            <w:pPr>
              <w:spacing w:line="360" w:lineRule="auto"/>
            </w:pPr>
            <w:r w:rsidRPr="00997E9A">
              <w:t>7522</w:t>
            </w:r>
          </w:p>
        </w:tc>
        <w:tc>
          <w:tcPr>
            <w:tcW w:w="729" w:type="dxa"/>
          </w:tcPr>
          <w:p w:rsidR="00E130EE" w:rsidRPr="00997E9A" w:rsidRDefault="00E130EE" w:rsidP="00997E9A">
            <w:pPr>
              <w:spacing w:line="360" w:lineRule="auto"/>
            </w:pPr>
            <w:r w:rsidRPr="00997E9A">
              <w:t>870</w:t>
            </w:r>
          </w:p>
        </w:tc>
        <w:tc>
          <w:tcPr>
            <w:tcW w:w="793" w:type="dxa"/>
          </w:tcPr>
          <w:p w:rsidR="00E130EE" w:rsidRPr="00997E9A" w:rsidRDefault="00E130EE" w:rsidP="00997E9A">
            <w:pPr>
              <w:spacing w:line="360" w:lineRule="auto"/>
            </w:pPr>
            <w:r w:rsidRPr="00997E9A">
              <w:t>68873</w:t>
            </w:r>
          </w:p>
        </w:tc>
        <w:tc>
          <w:tcPr>
            <w:tcW w:w="793" w:type="dxa"/>
          </w:tcPr>
          <w:p w:rsidR="00E130EE" w:rsidRPr="00997E9A" w:rsidRDefault="00E130EE" w:rsidP="00997E9A">
            <w:pPr>
              <w:spacing w:line="360" w:lineRule="auto"/>
            </w:pPr>
            <w:r w:rsidRPr="00997E9A">
              <w:t>131187</w:t>
            </w:r>
          </w:p>
        </w:tc>
        <w:tc>
          <w:tcPr>
            <w:tcW w:w="713" w:type="dxa"/>
          </w:tcPr>
          <w:p w:rsidR="00E130EE" w:rsidRPr="00997E9A" w:rsidRDefault="00E130EE" w:rsidP="00997E9A">
            <w:pPr>
              <w:spacing w:line="360" w:lineRule="auto"/>
            </w:pPr>
            <w:r w:rsidRPr="00997E9A">
              <w:t>9,1</w:t>
            </w:r>
          </w:p>
        </w:tc>
        <w:tc>
          <w:tcPr>
            <w:tcW w:w="727" w:type="dxa"/>
          </w:tcPr>
          <w:p w:rsidR="00E130EE" w:rsidRPr="00997E9A" w:rsidRDefault="00E130EE" w:rsidP="00997E9A">
            <w:pPr>
              <w:spacing w:line="360" w:lineRule="auto"/>
            </w:pPr>
            <w:r w:rsidRPr="00997E9A">
              <w:t>331,6</w:t>
            </w:r>
          </w:p>
        </w:tc>
        <w:tc>
          <w:tcPr>
            <w:tcW w:w="729" w:type="dxa"/>
          </w:tcPr>
          <w:p w:rsidR="00E130EE" w:rsidRPr="00997E9A" w:rsidRDefault="00E130EE" w:rsidP="00997E9A">
            <w:pPr>
              <w:spacing w:line="360" w:lineRule="auto"/>
            </w:pPr>
            <w:r w:rsidRPr="00997E9A">
              <w:t>725,2</w:t>
            </w:r>
          </w:p>
        </w:tc>
        <w:tc>
          <w:tcPr>
            <w:tcW w:w="744" w:type="dxa"/>
          </w:tcPr>
          <w:p w:rsidR="00E130EE" w:rsidRPr="00997E9A" w:rsidRDefault="00E130EE" w:rsidP="00997E9A">
            <w:pPr>
              <w:spacing w:line="360" w:lineRule="auto"/>
            </w:pPr>
            <w:r w:rsidRPr="00997E9A">
              <w:t>154,99</w:t>
            </w:r>
          </w:p>
        </w:tc>
        <w:tc>
          <w:tcPr>
            <w:tcW w:w="717" w:type="dxa"/>
          </w:tcPr>
          <w:p w:rsidR="00E130EE" w:rsidRPr="00997E9A" w:rsidRDefault="00E130EE" w:rsidP="00997E9A">
            <w:pPr>
              <w:spacing w:line="360" w:lineRule="auto"/>
            </w:pPr>
            <w:r w:rsidRPr="00997E9A">
              <w:t>0,49</w:t>
            </w:r>
          </w:p>
        </w:tc>
        <w:tc>
          <w:tcPr>
            <w:tcW w:w="720" w:type="dxa"/>
          </w:tcPr>
          <w:p w:rsidR="00E130EE" w:rsidRPr="00997E9A" w:rsidRDefault="00E130EE" w:rsidP="00997E9A">
            <w:pPr>
              <w:spacing w:line="360" w:lineRule="auto"/>
            </w:pPr>
            <w:r w:rsidRPr="00997E9A">
              <w:t>0,18</w:t>
            </w:r>
          </w:p>
        </w:tc>
      </w:tr>
      <w:tr w:rsidR="00E130EE" w:rsidRPr="00997E9A" w:rsidTr="00997E9A">
        <w:trPr>
          <w:trHeight w:val="147"/>
          <w:jc w:val="center"/>
        </w:trPr>
        <w:tc>
          <w:tcPr>
            <w:tcW w:w="1110" w:type="dxa"/>
            <w:vMerge/>
          </w:tcPr>
          <w:p w:rsidR="00E130EE" w:rsidRPr="00997E9A" w:rsidRDefault="00E130EE" w:rsidP="00997E9A">
            <w:pPr>
              <w:spacing w:line="360" w:lineRule="auto"/>
              <w:rPr>
                <w:b/>
              </w:rPr>
            </w:pPr>
          </w:p>
        </w:tc>
        <w:tc>
          <w:tcPr>
            <w:tcW w:w="782" w:type="dxa"/>
          </w:tcPr>
          <w:p w:rsidR="00E130EE" w:rsidRPr="00997E9A" w:rsidRDefault="00E130EE" w:rsidP="00997E9A">
            <w:pPr>
              <w:spacing w:line="360" w:lineRule="auto"/>
              <w:rPr>
                <w:b/>
              </w:rPr>
            </w:pPr>
            <w:r w:rsidRPr="00997E9A">
              <w:rPr>
                <w:b/>
              </w:rPr>
              <w:t>0,3</w:t>
            </w:r>
          </w:p>
        </w:tc>
        <w:tc>
          <w:tcPr>
            <w:tcW w:w="735" w:type="dxa"/>
          </w:tcPr>
          <w:p w:rsidR="00E130EE" w:rsidRPr="00997E9A" w:rsidRDefault="00E130EE" w:rsidP="00997E9A">
            <w:pPr>
              <w:spacing w:line="360" w:lineRule="auto"/>
            </w:pPr>
            <w:r w:rsidRPr="00997E9A">
              <w:t>7507</w:t>
            </w:r>
          </w:p>
        </w:tc>
        <w:tc>
          <w:tcPr>
            <w:tcW w:w="729" w:type="dxa"/>
          </w:tcPr>
          <w:p w:rsidR="00E130EE" w:rsidRPr="00997E9A" w:rsidRDefault="00E130EE" w:rsidP="00997E9A">
            <w:pPr>
              <w:spacing w:line="360" w:lineRule="auto"/>
            </w:pPr>
            <w:r w:rsidRPr="00997E9A">
              <w:t>878</w:t>
            </w:r>
          </w:p>
        </w:tc>
        <w:tc>
          <w:tcPr>
            <w:tcW w:w="793" w:type="dxa"/>
          </w:tcPr>
          <w:p w:rsidR="00E130EE" w:rsidRPr="00997E9A" w:rsidRDefault="00E130EE" w:rsidP="00997E9A">
            <w:pPr>
              <w:spacing w:line="360" w:lineRule="auto"/>
            </w:pPr>
            <w:r w:rsidRPr="00997E9A">
              <w:t>61404</w:t>
            </w:r>
          </w:p>
        </w:tc>
        <w:tc>
          <w:tcPr>
            <w:tcW w:w="793" w:type="dxa"/>
          </w:tcPr>
          <w:p w:rsidR="00E130EE" w:rsidRPr="00997E9A" w:rsidRDefault="00E130EE" w:rsidP="00997E9A">
            <w:pPr>
              <w:spacing w:line="360" w:lineRule="auto"/>
            </w:pPr>
            <w:r w:rsidRPr="00997E9A">
              <w:t>116960</w:t>
            </w:r>
          </w:p>
        </w:tc>
        <w:tc>
          <w:tcPr>
            <w:tcW w:w="713" w:type="dxa"/>
          </w:tcPr>
          <w:p w:rsidR="00E130EE" w:rsidRPr="00997E9A" w:rsidRDefault="00E130EE" w:rsidP="00997E9A">
            <w:pPr>
              <w:spacing w:line="360" w:lineRule="auto"/>
            </w:pPr>
            <w:r w:rsidRPr="00997E9A">
              <w:t>13,8</w:t>
            </w:r>
          </w:p>
        </w:tc>
        <w:tc>
          <w:tcPr>
            <w:tcW w:w="727" w:type="dxa"/>
          </w:tcPr>
          <w:p w:rsidR="00E130EE" w:rsidRPr="00997E9A" w:rsidRDefault="00E130EE" w:rsidP="00997E9A">
            <w:pPr>
              <w:spacing w:line="360" w:lineRule="auto"/>
            </w:pPr>
            <w:r w:rsidRPr="00997E9A">
              <w:t>447,5</w:t>
            </w:r>
          </w:p>
        </w:tc>
        <w:tc>
          <w:tcPr>
            <w:tcW w:w="729" w:type="dxa"/>
          </w:tcPr>
          <w:p w:rsidR="00E130EE" w:rsidRPr="00997E9A" w:rsidRDefault="00E130EE" w:rsidP="00997E9A">
            <w:pPr>
              <w:spacing w:line="360" w:lineRule="auto"/>
            </w:pPr>
            <w:r w:rsidRPr="00997E9A">
              <w:t>730,4</w:t>
            </w:r>
          </w:p>
        </w:tc>
        <w:tc>
          <w:tcPr>
            <w:tcW w:w="744" w:type="dxa"/>
          </w:tcPr>
          <w:p w:rsidR="00E130EE" w:rsidRPr="00997E9A" w:rsidRDefault="00E130EE" w:rsidP="00997E9A">
            <w:pPr>
              <w:spacing w:line="360" w:lineRule="auto"/>
            </w:pPr>
            <w:r w:rsidRPr="00997E9A">
              <w:t>156,46</w:t>
            </w:r>
          </w:p>
        </w:tc>
        <w:tc>
          <w:tcPr>
            <w:tcW w:w="717" w:type="dxa"/>
          </w:tcPr>
          <w:p w:rsidR="00E130EE" w:rsidRPr="00997E9A" w:rsidRDefault="00E130EE" w:rsidP="00997E9A">
            <w:pPr>
              <w:spacing w:line="360" w:lineRule="auto"/>
            </w:pPr>
            <w:r w:rsidRPr="00997E9A">
              <w:t>0,65</w:t>
            </w:r>
          </w:p>
        </w:tc>
        <w:tc>
          <w:tcPr>
            <w:tcW w:w="720" w:type="dxa"/>
          </w:tcPr>
          <w:p w:rsidR="00E130EE" w:rsidRPr="00997E9A" w:rsidRDefault="00E130EE" w:rsidP="00997E9A">
            <w:pPr>
              <w:spacing w:line="360" w:lineRule="auto"/>
            </w:pPr>
            <w:r w:rsidRPr="00997E9A">
              <w:t>0,24</w:t>
            </w:r>
          </w:p>
        </w:tc>
      </w:tr>
      <w:tr w:rsidR="00E130EE" w:rsidRPr="00997E9A" w:rsidTr="00997E9A">
        <w:trPr>
          <w:trHeight w:val="147"/>
          <w:jc w:val="center"/>
        </w:trPr>
        <w:tc>
          <w:tcPr>
            <w:tcW w:w="1110" w:type="dxa"/>
            <w:vMerge/>
          </w:tcPr>
          <w:p w:rsidR="00E130EE" w:rsidRPr="00997E9A" w:rsidRDefault="00E130EE" w:rsidP="00997E9A">
            <w:pPr>
              <w:spacing w:line="360" w:lineRule="auto"/>
              <w:rPr>
                <w:b/>
              </w:rPr>
            </w:pPr>
          </w:p>
        </w:tc>
        <w:tc>
          <w:tcPr>
            <w:tcW w:w="782" w:type="dxa"/>
          </w:tcPr>
          <w:p w:rsidR="00E130EE" w:rsidRPr="00997E9A" w:rsidRDefault="00E130EE" w:rsidP="00997E9A">
            <w:pPr>
              <w:spacing w:line="360" w:lineRule="auto"/>
              <w:rPr>
                <w:b/>
              </w:rPr>
            </w:pPr>
            <w:r w:rsidRPr="00997E9A">
              <w:rPr>
                <w:b/>
              </w:rPr>
              <w:t>0,4</w:t>
            </w:r>
          </w:p>
        </w:tc>
        <w:tc>
          <w:tcPr>
            <w:tcW w:w="735" w:type="dxa"/>
          </w:tcPr>
          <w:p w:rsidR="00E130EE" w:rsidRPr="00997E9A" w:rsidRDefault="00E130EE" w:rsidP="00997E9A">
            <w:pPr>
              <w:spacing w:line="360" w:lineRule="auto"/>
            </w:pPr>
            <w:r w:rsidRPr="00997E9A">
              <w:t>7490</w:t>
            </w:r>
          </w:p>
        </w:tc>
        <w:tc>
          <w:tcPr>
            <w:tcW w:w="729" w:type="dxa"/>
          </w:tcPr>
          <w:p w:rsidR="00E130EE" w:rsidRPr="00997E9A" w:rsidRDefault="00E130EE" w:rsidP="00997E9A">
            <w:pPr>
              <w:spacing w:line="360" w:lineRule="auto"/>
            </w:pPr>
            <w:r w:rsidRPr="00997E9A">
              <w:t>886</w:t>
            </w:r>
          </w:p>
        </w:tc>
        <w:tc>
          <w:tcPr>
            <w:tcW w:w="793" w:type="dxa"/>
          </w:tcPr>
          <w:p w:rsidR="00E130EE" w:rsidRPr="00997E9A" w:rsidRDefault="00E130EE" w:rsidP="00997E9A">
            <w:pPr>
              <w:spacing w:line="360" w:lineRule="auto"/>
            </w:pPr>
            <w:r w:rsidRPr="00997E9A">
              <w:t>53493</w:t>
            </w:r>
          </w:p>
        </w:tc>
        <w:tc>
          <w:tcPr>
            <w:tcW w:w="793" w:type="dxa"/>
          </w:tcPr>
          <w:p w:rsidR="00E130EE" w:rsidRPr="00997E9A" w:rsidRDefault="00E130EE" w:rsidP="00997E9A">
            <w:pPr>
              <w:spacing w:line="360" w:lineRule="auto"/>
            </w:pPr>
            <w:r w:rsidRPr="00997E9A">
              <w:t>101891</w:t>
            </w:r>
          </w:p>
        </w:tc>
        <w:tc>
          <w:tcPr>
            <w:tcW w:w="713" w:type="dxa"/>
          </w:tcPr>
          <w:p w:rsidR="00E130EE" w:rsidRPr="00997E9A" w:rsidRDefault="00E130EE" w:rsidP="00997E9A">
            <w:pPr>
              <w:spacing w:line="360" w:lineRule="auto"/>
            </w:pPr>
            <w:r w:rsidRPr="00997E9A">
              <w:t>18,5</w:t>
            </w:r>
          </w:p>
        </w:tc>
        <w:tc>
          <w:tcPr>
            <w:tcW w:w="727" w:type="dxa"/>
          </w:tcPr>
          <w:p w:rsidR="00E130EE" w:rsidRPr="00997E9A" w:rsidRDefault="00E130EE" w:rsidP="00997E9A">
            <w:pPr>
              <w:spacing w:line="360" w:lineRule="auto"/>
            </w:pPr>
            <w:r w:rsidRPr="00997E9A">
              <w:t>524,5</w:t>
            </w:r>
          </w:p>
        </w:tc>
        <w:tc>
          <w:tcPr>
            <w:tcW w:w="729" w:type="dxa"/>
          </w:tcPr>
          <w:p w:rsidR="00E130EE" w:rsidRPr="00997E9A" w:rsidRDefault="00E130EE" w:rsidP="00997E9A">
            <w:pPr>
              <w:spacing w:line="360" w:lineRule="auto"/>
            </w:pPr>
            <w:r w:rsidRPr="00997E9A">
              <w:t>735,4</w:t>
            </w:r>
          </w:p>
        </w:tc>
        <w:tc>
          <w:tcPr>
            <w:tcW w:w="744" w:type="dxa"/>
          </w:tcPr>
          <w:p w:rsidR="00E130EE" w:rsidRPr="00997E9A" w:rsidRDefault="00E130EE" w:rsidP="00997E9A">
            <w:pPr>
              <w:spacing w:line="360" w:lineRule="auto"/>
            </w:pPr>
            <w:r w:rsidRPr="00997E9A">
              <w:t>157,91</w:t>
            </w:r>
          </w:p>
        </w:tc>
        <w:tc>
          <w:tcPr>
            <w:tcW w:w="717" w:type="dxa"/>
          </w:tcPr>
          <w:p w:rsidR="00E130EE" w:rsidRPr="00997E9A" w:rsidRDefault="00E130EE" w:rsidP="00997E9A">
            <w:pPr>
              <w:spacing w:line="360" w:lineRule="auto"/>
            </w:pPr>
            <w:r w:rsidRPr="00997E9A">
              <w:t>0,76</w:t>
            </w:r>
          </w:p>
        </w:tc>
        <w:tc>
          <w:tcPr>
            <w:tcW w:w="720" w:type="dxa"/>
          </w:tcPr>
          <w:p w:rsidR="00E130EE" w:rsidRPr="00997E9A" w:rsidRDefault="00E130EE" w:rsidP="00997E9A">
            <w:pPr>
              <w:spacing w:line="360" w:lineRule="auto"/>
            </w:pPr>
            <w:r w:rsidRPr="00997E9A">
              <w:t>0,28</w:t>
            </w:r>
          </w:p>
        </w:tc>
      </w:tr>
      <w:tr w:rsidR="00E130EE" w:rsidRPr="00997E9A" w:rsidTr="00997E9A">
        <w:trPr>
          <w:trHeight w:val="147"/>
          <w:jc w:val="center"/>
        </w:trPr>
        <w:tc>
          <w:tcPr>
            <w:tcW w:w="1110" w:type="dxa"/>
            <w:vMerge/>
          </w:tcPr>
          <w:p w:rsidR="00E130EE" w:rsidRPr="00997E9A" w:rsidRDefault="00E130EE" w:rsidP="00997E9A">
            <w:pPr>
              <w:spacing w:line="360" w:lineRule="auto"/>
              <w:rPr>
                <w:b/>
              </w:rPr>
            </w:pPr>
          </w:p>
        </w:tc>
        <w:tc>
          <w:tcPr>
            <w:tcW w:w="782" w:type="dxa"/>
          </w:tcPr>
          <w:p w:rsidR="00E130EE" w:rsidRPr="00997E9A" w:rsidRDefault="00E130EE" w:rsidP="00997E9A">
            <w:pPr>
              <w:spacing w:line="360" w:lineRule="auto"/>
              <w:rPr>
                <w:b/>
                <w:vertAlign w:val="subscript"/>
                <w:lang w:val="en-US"/>
              </w:rPr>
            </w:pPr>
            <w:r w:rsidRPr="00997E9A">
              <w:rPr>
                <w:b/>
              </w:rPr>
              <w:t>0,45</w:t>
            </w:r>
            <w:r w:rsidRPr="00997E9A">
              <w:rPr>
                <w:b/>
                <w:vertAlign w:val="subscript"/>
                <w:lang w:val="en-US"/>
              </w:rPr>
              <w:t>max</w:t>
            </w:r>
          </w:p>
        </w:tc>
        <w:tc>
          <w:tcPr>
            <w:tcW w:w="735" w:type="dxa"/>
          </w:tcPr>
          <w:p w:rsidR="00E130EE" w:rsidRPr="00997E9A" w:rsidRDefault="00E130EE" w:rsidP="00997E9A">
            <w:pPr>
              <w:spacing w:line="360" w:lineRule="auto"/>
            </w:pPr>
            <w:r w:rsidRPr="00997E9A">
              <w:t>7483</w:t>
            </w:r>
          </w:p>
        </w:tc>
        <w:tc>
          <w:tcPr>
            <w:tcW w:w="729" w:type="dxa"/>
          </w:tcPr>
          <w:p w:rsidR="00E130EE" w:rsidRPr="00997E9A" w:rsidRDefault="00E130EE" w:rsidP="00997E9A">
            <w:pPr>
              <w:spacing w:line="360" w:lineRule="auto"/>
            </w:pPr>
            <w:r w:rsidRPr="00997E9A">
              <w:t>889</w:t>
            </w:r>
          </w:p>
        </w:tc>
        <w:tc>
          <w:tcPr>
            <w:tcW w:w="793" w:type="dxa"/>
          </w:tcPr>
          <w:p w:rsidR="00E130EE" w:rsidRPr="00997E9A" w:rsidRDefault="00E130EE" w:rsidP="00997E9A">
            <w:pPr>
              <w:spacing w:line="360" w:lineRule="auto"/>
            </w:pPr>
            <w:r w:rsidRPr="00997E9A">
              <w:t>50550</w:t>
            </w:r>
          </w:p>
        </w:tc>
        <w:tc>
          <w:tcPr>
            <w:tcW w:w="793" w:type="dxa"/>
          </w:tcPr>
          <w:p w:rsidR="00E130EE" w:rsidRPr="00997E9A" w:rsidRDefault="00E130EE" w:rsidP="00997E9A">
            <w:pPr>
              <w:spacing w:line="360" w:lineRule="auto"/>
            </w:pPr>
            <w:r w:rsidRPr="00997E9A">
              <w:t>96285</w:t>
            </w:r>
          </w:p>
        </w:tc>
        <w:tc>
          <w:tcPr>
            <w:tcW w:w="713" w:type="dxa"/>
          </w:tcPr>
          <w:p w:rsidR="00E130EE" w:rsidRPr="00997E9A" w:rsidRDefault="00E130EE" w:rsidP="00997E9A">
            <w:pPr>
              <w:spacing w:line="360" w:lineRule="auto"/>
            </w:pPr>
            <w:r w:rsidRPr="00997E9A">
              <w:t>20,9</w:t>
            </w:r>
          </w:p>
        </w:tc>
        <w:tc>
          <w:tcPr>
            <w:tcW w:w="727" w:type="dxa"/>
          </w:tcPr>
          <w:p w:rsidR="00E130EE" w:rsidRPr="00997E9A" w:rsidRDefault="00E130EE" w:rsidP="00997E9A">
            <w:pPr>
              <w:spacing w:line="360" w:lineRule="auto"/>
            </w:pPr>
            <w:r w:rsidRPr="00997E9A">
              <w:t>559,5</w:t>
            </w:r>
          </w:p>
        </w:tc>
        <w:tc>
          <w:tcPr>
            <w:tcW w:w="729" w:type="dxa"/>
          </w:tcPr>
          <w:p w:rsidR="00E130EE" w:rsidRPr="00997E9A" w:rsidRDefault="00E130EE" w:rsidP="00997E9A">
            <w:pPr>
              <w:spacing w:line="360" w:lineRule="auto"/>
            </w:pPr>
            <w:r w:rsidRPr="00997E9A">
              <w:t>737,2</w:t>
            </w:r>
          </w:p>
        </w:tc>
        <w:tc>
          <w:tcPr>
            <w:tcW w:w="744" w:type="dxa"/>
          </w:tcPr>
          <w:p w:rsidR="00E130EE" w:rsidRPr="00997E9A" w:rsidRDefault="00E130EE" w:rsidP="00997E9A">
            <w:pPr>
              <w:spacing w:line="360" w:lineRule="auto"/>
            </w:pPr>
            <w:r w:rsidRPr="00997E9A">
              <w:t>158,44</w:t>
            </w:r>
          </w:p>
        </w:tc>
        <w:tc>
          <w:tcPr>
            <w:tcW w:w="717" w:type="dxa"/>
          </w:tcPr>
          <w:p w:rsidR="00E130EE" w:rsidRPr="00997E9A" w:rsidRDefault="00E130EE" w:rsidP="00997E9A">
            <w:pPr>
              <w:spacing w:line="360" w:lineRule="auto"/>
            </w:pPr>
            <w:r w:rsidRPr="00997E9A">
              <w:t>0,81</w:t>
            </w:r>
          </w:p>
        </w:tc>
        <w:tc>
          <w:tcPr>
            <w:tcW w:w="720" w:type="dxa"/>
          </w:tcPr>
          <w:p w:rsidR="00E130EE" w:rsidRPr="00997E9A" w:rsidRDefault="00E130EE" w:rsidP="00997E9A">
            <w:pPr>
              <w:spacing w:line="360" w:lineRule="auto"/>
            </w:pPr>
            <w:r w:rsidRPr="00997E9A">
              <w:t>0,30</w:t>
            </w:r>
          </w:p>
        </w:tc>
      </w:tr>
      <w:tr w:rsidR="00E130EE" w:rsidRPr="00997E9A" w:rsidTr="00997E9A">
        <w:trPr>
          <w:trHeight w:val="352"/>
          <w:jc w:val="center"/>
        </w:trPr>
        <w:tc>
          <w:tcPr>
            <w:tcW w:w="1110" w:type="dxa"/>
            <w:vMerge w:val="restart"/>
          </w:tcPr>
          <w:p w:rsidR="00E130EE" w:rsidRPr="00997E9A" w:rsidRDefault="00E130EE" w:rsidP="00997E9A">
            <w:pPr>
              <w:spacing w:line="360" w:lineRule="auto"/>
              <w:rPr>
                <w:b/>
              </w:rPr>
            </w:pPr>
            <w:r w:rsidRPr="00997E9A">
              <w:rPr>
                <w:b/>
                <w:lang w:val="en-US"/>
              </w:rPr>
              <w:t>II</w:t>
            </w:r>
          </w:p>
          <w:p w:rsidR="00E130EE" w:rsidRPr="00997E9A" w:rsidRDefault="00E130EE" w:rsidP="00997E9A">
            <w:pPr>
              <w:spacing w:line="360" w:lineRule="auto"/>
              <w:rPr>
                <w:i/>
              </w:rPr>
            </w:pPr>
            <w:r w:rsidRPr="00997E9A">
              <w:rPr>
                <w:i/>
                <w:lang w:val="en-US"/>
              </w:rPr>
              <w:t>u</w:t>
            </w:r>
            <w:r w:rsidRPr="00997E9A">
              <w:rPr>
                <w:i/>
                <w:vertAlign w:val="subscript"/>
              </w:rPr>
              <w:t>мех2</w:t>
            </w:r>
            <w:r w:rsidRPr="00997E9A">
              <w:rPr>
                <w:i/>
              </w:rPr>
              <w:t>=</w:t>
            </w:r>
          </w:p>
          <w:p w:rsidR="00E130EE" w:rsidRPr="00997E9A" w:rsidRDefault="00E130EE" w:rsidP="00997E9A">
            <w:pPr>
              <w:spacing w:line="360" w:lineRule="auto"/>
              <w:rPr>
                <w:b/>
              </w:rPr>
            </w:pPr>
            <w:r w:rsidRPr="00997E9A">
              <w:rPr>
                <w:i/>
              </w:rPr>
              <w:t>7,43</w:t>
            </w:r>
          </w:p>
        </w:tc>
        <w:tc>
          <w:tcPr>
            <w:tcW w:w="782" w:type="dxa"/>
          </w:tcPr>
          <w:p w:rsidR="00E130EE" w:rsidRPr="00997E9A" w:rsidRDefault="00E130EE" w:rsidP="00997E9A">
            <w:pPr>
              <w:spacing w:line="360" w:lineRule="auto"/>
              <w:rPr>
                <w:b/>
                <w:vertAlign w:val="subscript"/>
                <w:lang w:val="en-US"/>
              </w:rPr>
            </w:pPr>
            <w:r w:rsidRPr="00997E9A">
              <w:rPr>
                <w:b/>
              </w:rPr>
              <w:t>0,45</w:t>
            </w:r>
            <w:r w:rsidRPr="00997E9A">
              <w:rPr>
                <w:b/>
                <w:vertAlign w:val="subscript"/>
                <w:lang w:val="en-US"/>
              </w:rPr>
              <w:t>min</w:t>
            </w:r>
          </w:p>
        </w:tc>
        <w:tc>
          <w:tcPr>
            <w:tcW w:w="735" w:type="dxa"/>
          </w:tcPr>
          <w:p w:rsidR="00E130EE" w:rsidRPr="00997E9A" w:rsidRDefault="00E130EE" w:rsidP="00997E9A">
            <w:pPr>
              <w:spacing w:line="360" w:lineRule="auto"/>
            </w:pPr>
            <w:r w:rsidRPr="00997E9A">
              <w:t>7500</w:t>
            </w:r>
          </w:p>
        </w:tc>
        <w:tc>
          <w:tcPr>
            <w:tcW w:w="729" w:type="dxa"/>
          </w:tcPr>
          <w:p w:rsidR="00E130EE" w:rsidRPr="00997E9A" w:rsidRDefault="00E130EE" w:rsidP="00997E9A">
            <w:pPr>
              <w:spacing w:line="360" w:lineRule="auto"/>
            </w:pPr>
            <w:r w:rsidRPr="00997E9A">
              <w:t>881</w:t>
            </w:r>
          </w:p>
        </w:tc>
        <w:tc>
          <w:tcPr>
            <w:tcW w:w="793" w:type="dxa"/>
          </w:tcPr>
          <w:p w:rsidR="00E130EE" w:rsidRPr="00997E9A" w:rsidRDefault="00E130EE" w:rsidP="00997E9A">
            <w:pPr>
              <w:spacing w:line="360" w:lineRule="auto"/>
            </w:pPr>
            <w:r w:rsidRPr="00997E9A">
              <w:t>50665</w:t>
            </w:r>
          </w:p>
        </w:tc>
        <w:tc>
          <w:tcPr>
            <w:tcW w:w="793" w:type="dxa"/>
          </w:tcPr>
          <w:p w:rsidR="00E130EE" w:rsidRPr="00997E9A" w:rsidRDefault="00E130EE" w:rsidP="00997E9A">
            <w:pPr>
              <w:spacing w:line="360" w:lineRule="auto"/>
            </w:pPr>
            <w:r w:rsidRPr="00997E9A">
              <w:t>96504</w:t>
            </w:r>
          </w:p>
        </w:tc>
        <w:tc>
          <w:tcPr>
            <w:tcW w:w="713" w:type="dxa"/>
          </w:tcPr>
          <w:p w:rsidR="00E130EE" w:rsidRPr="00997E9A" w:rsidRDefault="00E130EE" w:rsidP="00997E9A">
            <w:pPr>
              <w:spacing w:line="360" w:lineRule="auto"/>
            </w:pPr>
            <w:r w:rsidRPr="00997E9A">
              <w:t>20,7</w:t>
            </w:r>
          </w:p>
        </w:tc>
        <w:tc>
          <w:tcPr>
            <w:tcW w:w="727" w:type="dxa"/>
          </w:tcPr>
          <w:p w:rsidR="00E130EE" w:rsidRPr="00997E9A" w:rsidRDefault="00E130EE" w:rsidP="00997E9A">
            <w:pPr>
              <w:spacing w:line="360" w:lineRule="auto"/>
            </w:pPr>
            <w:r w:rsidRPr="00997E9A">
              <w:t>555,7</w:t>
            </w:r>
          </w:p>
        </w:tc>
        <w:tc>
          <w:tcPr>
            <w:tcW w:w="729" w:type="dxa"/>
          </w:tcPr>
          <w:p w:rsidR="00E130EE" w:rsidRPr="00997E9A" w:rsidRDefault="00E130EE" w:rsidP="00997E9A">
            <w:pPr>
              <w:spacing w:line="360" w:lineRule="auto"/>
            </w:pPr>
            <w:r w:rsidRPr="00997E9A">
              <w:t>732,2</w:t>
            </w:r>
          </w:p>
        </w:tc>
        <w:tc>
          <w:tcPr>
            <w:tcW w:w="744" w:type="dxa"/>
          </w:tcPr>
          <w:p w:rsidR="00E130EE" w:rsidRPr="00997E9A" w:rsidRDefault="00E130EE" w:rsidP="00997E9A">
            <w:pPr>
              <w:spacing w:line="360" w:lineRule="auto"/>
            </w:pPr>
            <w:r w:rsidRPr="00997E9A">
              <w:t>156,99</w:t>
            </w:r>
          </w:p>
        </w:tc>
        <w:tc>
          <w:tcPr>
            <w:tcW w:w="717" w:type="dxa"/>
          </w:tcPr>
          <w:p w:rsidR="00E130EE" w:rsidRPr="00997E9A" w:rsidRDefault="00E130EE" w:rsidP="00997E9A">
            <w:pPr>
              <w:spacing w:line="360" w:lineRule="auto"/>
            </w:pPr>
            <w:r w:rsidRPr="00997E9A">
              <w:t>0,81</w:t>
            </w:r>
          </w:p>
        </w:tc>
        <w:tc>
          <w:tcPr>
            <w:tcW w:w="720" w:type="dxa"/>
          </w:tcPr>
          <w:p w:rsidR="00E130EE" w:rsidRPr="00997E9A" w:rsidRDefault="00E130EE" w:rsidP="00997E9A">
            <w:pPr>
              <w:spacing w:line="360" w:lineRule="auto"/>
            </w:pPr>
            <w:r w:rsidRPr="00997E9A">
              <w:t>0,30</w:t>
            </w:r>
          </w:p>
        </w:tc>
      </w:tr>
      <w:tr w:rsidR="00E130EE" w:rsidRPr="00997E9A" w:rsidTr="00997E9A">
        <w:trPr>
          <w:trHeight w:val="147"/>
          <w:jc w:val="center"/>
        </w:trPr>
        <w:tc>
          <w:tcPr>
            <w:tcW w:w="1110" w:type="dxa"/>
            <w:vMerge/>
          </w:tcPr>
          <w:p w:rsidR="00E130EE" w:rsidRPr="00997E9A" w:rsidRDefault="00E130EE" w:rsidP="00997E9A">
            <w:pPr>
              <w:spacing w:line="360" w:lineRule="auto"/>
              <w:rPr>
                <w:b/>
              </w:rPr>
            </w:pPr>
          </w:p>
        </w:tc>
        <w:tc>
          <w:tcPr>
            <w:tcW w:w="782" w:type="dxa"/>
          </w:tcPr>
          <w:p w:rsidR="00E130EE" w:rsidRPr="00997E9A" w:rsidRDefault="00E130EE" w:rsidP="00997E9A">
            <w:pPr>
              <w:spacing w:line="360" w:lineRule="auto"/>
              <w:rPr>
                <w:b/>
              </w:rPr>
            </w:pPr>
            <w:r w:rsidRPr="00997E9A">
              <w:rPr>
                <w:b/>
              </w:rPr>
              <w:t>0,6</w:t>
            </w:r>
          </w:p>
        </w:tc>
        <w:tc>
          <w:tcPr>
            <w:tcW w:w="735" w:type="dxa"/>
          </w:tcPr>
          <w:p w:rsidR="00E130EE" w:rsidRPr="00997E9A" w:rsidRDefault="00E130EE" w:rsidP="00997E9A">
            <w:pPr>
              <w:spacing w:line="360" w:lineRule="auto"/>
            </w:pPr>
            <w:r w:rsidRPr="00997E9A">
              <w:t>7494</w:t>
            </w:r>
          </w:p>
        </w:tc>
        <w:tc>
          <w:tcPr>
            <w:tcW w:w="729" w:type="dxa"/>
          </w:tcPr>
          <w:p w:rsidR="00E130EE" w:rsidRPr="00997E9A" w:rsidRDefault="00E130EE" w:rsidP="00997E9A">
            <w:pPr>
              <w:spacing w:line="360" w:lineRule="auto"/>
            </w:pPr>
            <w:r w:rsidRPr="00997E9A">
              <w:t>883</w:t>
            </w:r>
          </w:p>
        </w:tc>
        <w:tc>
          <w:tcPr>
            <w:tcW w:w="793" w:type="dxa"/>
          </w:tcPr>
          <w:p w:rsidR="00E130EE" w:rsidRPr="00997E9A" w:rsidRDefault="00E130EE" w:rsidP="00997E9A">
            <w:pPr>
              <w:spacing w:line="360" w:lineRule="auto"/>
            </w:pPr>
            <w:r w:rsidRPr="00997E9A">
              <w:t>38883</w:t>
            </w:r>
          </w:p>
        </w:tc>
        <w:tc>
          <w:tcPr>
            <w:tcW w:w="793" w:type="dxa"/>
          </w:tcPr>
          <w:p w:rsidR="00E130EE" w:rsidRPr="00997E9A" w:rsidRDefault="00E130EE" w:rsidP="00997E9A">
            <w:pPr>
              <w:spacing w:line="360" w:lineRule="auto"/>
            </w:pPr>
            <w:r w:rsidRPr="00997E9A">
              <w:t>74063</w:t>
            </w:r>
          </w:p>
        </w:tc>
        <w:tc>
          <w:tcPr>
            <w:tcW w:w="713" w:type="dxa"/>
          </w:tcPr>
          <w:p w:rsidR="00E130EE" w:rsidRPr="00997E9A" w:rsidRDefault="00E130EE" w:rsidP="00997E9A">
            <w:pPr>
              <w:spacing w:line="360" w:lineRule="auto"/>
            </w:pPr>
            <w:r w:rsidRPr="00997E9A">
              <w:t>27,7</w:t>
            </w:r>
          </w:p>
        </w:tc>
        <w:tc>
          <w:tcPr>
            <w:tcW w:w="727" w:type="dxa"/>
          </w:tcPr>
          <w:p w:rsidR="00E130EE" w:rsidRPr="00997E9A" w:rsidRDefault="00E130EE" w:rsidP="00997E9A">
            <w:pPr>
              <w:spacing w:line="360" w:lineRule="auto"/>
            </w:pPr>
            <w:r w:rsidRPr="00997E9A">
              <w:t>570,0</w:t>
            </w:r>
          </w:p>
        </w:tc>
        <w:tc>
          <w:tcPr>
            <w:tcW w:w="729" w:type="dxa"/>
          </w:tcPr>
          <w:p w:rsidR="00E130EE" w:rsidRPr="00997E9A" w:rsidRDefault="00E130EE" w:rsidP="00997E9A">
            <w:pPr>
              <w:spacing w:line="360" w:lineRule="auto"/>
            </w:pPr>
            <w:r w:rsidRPr="00997E9A">
              <w:t>733,3</w:t>
            </w:r>
          </w:p>
        </w:tc>
        <w:tc>
          <w:tcPr>
            <w:tcW w:w="744" w:type="dxa"/>
          </w:tcPr>
          <w:p w:rsidR="00E130EE" w:rsidRPr="00997E9A" w:rsidRDefault="00E130EE" w:rsidP="00997E9A">
            <w:pPr>
              <w:spacing w:line="360" w:lineRule="auto"/>
            </w:pPr>
            <w:r w:rsidRPr="00997E9A">
              <w:t>157,31</w:t>
            </w:r>
          </w:p>
        </w:tc>
        <w:tc>
          <w:tcPr>
            <w:tcW w:w="717" w:type="dxa"/>
          </w:tcPr>
          <w:p w:rsidR="00E130EE" w:rsidRPr="00997E9A" w:rsidRDefault="00E130EE" w:rsidP="00997E9A">
            <w:pPr>
              <w:spacing w:line="360" w:lineRule="auto"/>
            </w:pPr>
            <w:r w:rsidRPr="00997E9A">
              <w:t>0,82</w:t>
            </w:r>
          </w:p>
        </w:tc>
        <w:tc>
          <w:tcPr>
            <w:tcW w:w="720" w:type="dxa"/>
          </w:tcPr>
          <w:p w:rsidR="00E130EE" w:rsidRPr="00997E9A" w:rsidRDefault="00E130EE" w:rsidP="00997E9A">
            <w:pPr>
              <w:spacing w:line="360" w:lineRule="auto"/>
            </w:pPr>
            <w:r w:rsidRPr="00997E9A">
              <w:t>0,31</w:t>
            </w:r>
          </w:p>
        </w:tc>
      </w:tr>
      <w:tr w:rsidR="00E130EE" w:rsidRPr="00997E9A" w:rsidTr="00997E9A">
        <w:trPr>
          <w:trHeight w:val="147"/>
          <w:jc w:val="center"/>
        </w:trPr>
        <w:tc>
          <w:tcPr>
            <w:tcW w:w="1110" w:type="dxa"/>
            <w:vMerge/>
          </w:tcPr>
          <w:p w:rsidR="00E130EE" w:rsidRPr="00997E9A" w:rsidRDefault="00E130EE" w:rsidP="00997E9A">
            <w:pPr>
              <w:spacing w:line="360" w:lineRule="auto"/>
              <w:rPr>
                <w:b/>
              </w:rPr>
            </w:pPr>
          </w:p>
        </w:tc>
        <w:tc>
          <w:tcPr>
            <w:tcW w:w="782" w:type="dxa"/>
          </w:tcPr>
          <w:p w:rsidR="00E130EE" w:rsidRPr="00997E9A" w:rsidRDefault="00E130EE" w:rsidP="00997E9A">
            <w:pPr>
              <w:spacing w:line="360" w:lineRule="auto"/>
              <w:rPr>
                <w:b/>
              </w:rPr>
            </w:pPr>
            <w:r w:rsidRPr="00997E9A">
              <w:rPr>
                <w:b/>
              </w:rPr>
              <w:t>0,7</w:t>
            </w:r>
          </w:p>
        </w:tc>
        <w:tc>
          <w:tcPr>
            <w:tcW w:w="735" w:type="dxa"/>
          </w:tcPr>
          <w:p w:rsidR="00E130EE" w:rsidRPr="00997E9A" w:rsidRDefault="00E130EE" w:rsidP="00997E9A">
            <w:pPr>
              <w:spacing w:line="360" w:lineRule="auto"/>
            </w:pPr>
            <w:r w:rsidRPr="00997E9A">
              <w:t>7491</w:t>
            </w:r>
          </w:p>
        </w:tc>
        <w:tc>
          <w:tcPr>
            <w:tcW w:w="729" w:type="dxa"/>
          </w:tcPr>
          <w:p w:rsidR="00E130EE" w:rsidRPr="00997E9A" w:rsidRDefault="00E130EE" w:rsidP="00997E9A">
            <w:pPr>
              <w:spacing w:line="360" w:lineRule="auto"/>
            </w:pPr>
            <w:r w:rsidRPr="00997E9A">
              <w:t>885</w:t>
            </w:r>
          </w:p>
        </w:tc>
        <w:tc>
          <w:tcPr>
            <w:tcW w:w="793" w:type="dxa"/>
          </w:tcPr>
          <w:p w:rsidR="00E130EE" w:rsidRPr="00997E9A" w:rsidRDefault="00E130EE" w:rsidP="00997E9A">
            <w:pPr>
              <w:spacing w:line="360" w:lineRule="auto"/>
            </w:pPr>
            <w:r w:rsidRPr="00997E9A">
              <w:t>34099</w:t>
            </w:r>
          </w:p>
        </w:tc>
        <w:tc>
          <w:tcPr>
            <w:tcW w:w="793" w:type="dxa"/>
          </w:tcPr>
          <w:p w:rsidR="00E130EE" w:rsidRPr="00997E9A" w:rsidRDefault="00E130EE" w:rsidP="00997E9A">
            <w:pPr>
              <w:spacing w:line="360" w:lineRule="auto"/>
            </w:pPr>
            <w:r w:rsidRPr="00997E9A">
              <w:t>64950</w:t>
            </w:r>
          </w:p>
        </w:tc>
        <w:tc>
          <w:tcPr>
            <w:tcW w:w="713" w:type="dxa"/>
          </w:tcPr>
          <w:p w:rsidR="00E130EE" w:rsidRPr="00997E9A" w:rsidRDefault="00E130EE" w:rsidP="00997E9A">
            <w:pPr>
              <w:spacing w:line="360" w:lineRule="auto"/>
            </w:pPr>
            <w:r w:rsidRPr="00997E9A">
              <w:t>32,4</w:t>
            </w:r>
          </w:p>
        </w:tc>
        <w:tc>
          <w:tcPr>
            <w:tcW w:w="727" w:type="dxa"/>
          </w:tcPr>
          <w:p w:rsidR="00E130EE" w:rsidRPr="00997E9A" w:rsidRDefault="00E130EE" w:rsidP="00997E9A">
            <w:pPr>
              <w:spacing w:line="360" w:lineRule="auto"/>
            </w:pPr>
            <w:r w:rsidRPr="00997E9A">
              <w:t>584,5</w:t>
            </w:r>
          </w:p>
        </w:tc>
        <w:tc>
          <w:tcPr>
            <w:tcW w:w="729" w:type="dxa"/>
          </w:tcPr>
          <w:p w:rsidR="00E130EE" w:rsidRPr="00997E9A" w:rsidRDefault="00E130EE" w:rsidP="00997E9A">
            <w:pPr>
              <w:spacing w:line="360" w:lineRule="auto"/>
            </w:pPr>
            <w:r w:rsidRPr="00997E9A">
              <w:t>734,7</w:t>
            </w:r>
          </w:p>
        </w:tc>
        <w:tc>
          <w:tcPr>
            <w:tcW w:w="744" w:type="dxa"/>
          </w:tcPr>
          <w:p w:rsidR="00E130EE" w:rsidRPr="00997E9A" w:rsidRDefault="00E130EE" w:rsidP="00997E9A">
            <w:pPr>
              <w:spacing w:line="360" w:lineRule="auto"/>
            </w:pPr>
            <w:r w:rsidRPr="00997E9A">
              <w:t>157,70</w:t>
            </w:r>
          </w:p>
        </w:tc>
        <w:tc>
          <w:tcPr>
            <w:tcW w:w="717" w:type="dxa"/>
          </w:tcPr>
          <w:p w:rsidR="00E130EE" w:rsidRPr="00997E9A" w:rsidRDefault="00E130EE" w:rsidP="00997E9A">
            <w:pPr>
              <w:spacing w:line="360" w:lineRule="auto"/>
            </w:pPr>
            <w:r w:rsidRPr="00997E9A">
              <w:t>0,84</w:t>
            </w:r>
          </w:p>
        </w:tc>
        <w:tc>
          <w:tcPr>
            <w:tcW w:w="720" w:type="dxa"/>
          </w:tcPr>
          <w:p w:rsidR="00E130EE" w:rsidRPr="00997E9A" w:rsidRDefault="00E130EE" w:rsidP="00997E9A">
            <w:pPr>
              <w:spacing w:line="360" w:lineRule="auto"/>
            </w:pPr>
            <w:r w:rsidRPr="00997E9A">
              <w:t>0,31</w:t>
            </w:r>
          </w:p>
        </w:tc>
      </w:tr>
      <w:tr w:rsidR="00E130EE" w:rsidRPr="00997E9A" w:rsidTr="00997E9A">
        <w:trPr>
          <w:trHeight w:val="147"/>
          <w:jc w:val="center"/>
        </w:trPr>
        <w:tc>
          <w:tcPr>
            <w:tcW w:w="1110" w:type="dxa"/>
            <w:vMerge/>
          </w:tcPr>
          <w:p w:rsidR="00E130EE" w:rsidRPr="00997E9A" w:rsidRDefault="00E130EE" w:rsidP="00997E9A">
            <w:pPr>
              <w:spacing w:line="360" w:lineRule="auto"/>
              <w:rPr>
                <w:b/>
              </w:rPr>
            </w:pPr>
          </w:p>
        </w:tc>
        <w:tc>
          <w:tcPr>
            <w:tcW w:w="782" w:type="dxa"/>
          </w:tcPr>
          <w:p w:rsidR="00E130EE" w:rsidRPr="00997E9A" w:rsidRDefault="00E130EE" w:rsidP="00997E9A">
            <w:pPr>
              <w:spacing w:line="360" w:lineRule="auto"/>
              <w:rPr>
                <w:b/>
              </w:rPr>
            </w:pPr>
            <w:r w:rsidRPr="00997E9A">
              <w:rPr>
                <w:b/>
              </w:rPr>
              <w:t>0,8</w:t>
            </w:r>
          </w:p>
        </w:tc>
        <w:tc>
          <w:tcPr>
            <w:tcW w:w="735" w:type="dxa"/>
          </w:tcPr>
          <w:p w:rsidR="00E130EE" w:rsidRPr="00997E9A" w:rsidRDefault="00E130EE" w:rsidP="00997E9A">
            <w:pPr>
              <w:spacing w:line="360" w:lineRule="auto"/>
            </w:pPr>
            <w:r w:rsidRPr="00997E9A">
              <w:t>7507</w:t>
            </w:r>
          </w:p>
        </w:tc>
        <w:tc>
          <w:tcPr>
            <w:tcW w:w="729" w:type="dxa"/>
          </w:tcPr>
          <w:p w:rsidR="00E130EE" w:rsidRPr="00997E9A" w:rsidRDefault="00E130EE" w:rsidP="00997E9A">
            <w:pPr>
              <w:spacing w:line="360" w:lineRule="auto"/>
            </w:pPr>
            <w:r w:rsidRPr="00997E9A">
              <w:t>878</w:t>
            </w:r>
          </w:p>
        </w:tc>
        <w:tc>
          <w:tcPr>
            <w:tcW w:w="793" w:type="dxa"/>
          </w:tcPr>
          <w:p w:rsidR="00E130EE" w:rsidRPr="00997E9A" w:rsidRDefault="00E130EE" w:rsidP="00997E9A">
            <w:pPr>
              <w:spacing w:line="360" w:lineRule="auto"/>
            </w:pPr>
            <w:r w:rsidRPr="00997E9A">
              <w:t>29213</w:t>
            </w:r>
          </w:p>
        </w:tc>
        <w:tc>
          <w:tcPr>
            <w:tcW w:w="793" w:type="dxa"/>
          </w:tcPr>
          <w:p w:rsidR="00E130EE" w:rsidRPr="00997E9A" w:rsidRDefault="00E130EE" w:rsidP="00997E9A">
            <w:pPr>
              <w:spacing w:line="360" w:lineRule="auto"/>
            </w:pPr>
            <w:r w:rsidRPr="00997E9A">
              <w:t>55643</w:t>
            </w:r>
          </w:p>
        </w:tc>
        <w:tc>
          <w:tcPr>
            <w:tcW w:w="713" w:type="dxa"/>
          </w:tcPr>
          <w:p w:rsidR="00E130EE" w:rsidRPr="00997E9A" w:rsidRDefault="00E130EE" w:rsidP="00997E9A">
            <w:pPr>
              <w:spacing w:line="360" w:lineRule="auto"/>
            </w:pPr>
            <w:r w:rsidRPr="00997E9A">
              <w:t>36,7</w:t>
            </w:r>
          </w:p>
        </w:tc>
        <w:tc>
          <w:tcPr>
            <w:tcW w:w="727" w:type="dxa"/>
          </w:tcPr>
          <w:p w:rsidR="00E130EE" w:rsidRPr="00997E9A" w:rsidRDefault="00E130EE" w:rsidP="00997E9A">
            <w:pPr>
              <w:spacing w:line="360" w:lineRule="auto"/>
            </w:pPr>
            <w:r w:rsidRPr="00997E9A">
              <w:t>567,7</w:t>
            </w:r>
          </w:p>
        </w:tc>
        <w:tc>
          <w:tcPr>
            <w:tcW w:w="729" w:type="dxa"/>
          </w:tcPr>
          <w:p w:rsidR="00E130EE" w:rsidRPr="00997E9A" w:rsidRDefault="00E130EE" w:rsidP="00997E9A">
            <w:pPr>
              <w:spacing w:line="360" w:lineRule="auto"/>
            </w:pPr>
            <w:r w:rsidRPr="00997E9A">
              <w:t>730,4</w:t>
            </w:r>
          </w:p>
        </w:tc>
        <w:tc>
          <w:tcPr>
            <w:tcW w:w="744" w:type="dxa"/>
          </w:tcPr>
          <w:p w:rsidR="00E130EE" w:rsidRPr="00997E9A" w:rsidRDefault="00E130EE" w:rsidP="00997E9A">
            <w:pPr>
              <w:spacing w:line="360" w:lineRule="auto"/>
            </w:pPr>
            <w:r w:rsidRPr="00997E9A">
              <w:t>156,46</w:t>
            </w:r>
          </w:p>
        </w:tc>
        <w:tc>
          <w:tcPr>
            <w:tcW w:w="717" w:type="dxa"/>
          </w:tcPr>
          <w:p w:rsidR="00E130EE" w:rsidRPr="00997E9A" w:rsidRDefault="00E130EE" w:rsidP="00997E9A">
            <w:pPr>
              <w:spacing w:line="360" w:lineRule="auto"/>
            </w:pPr>
            <w:r w:rsidRPr="00997E9A">
              <w:t>0,82</w:t>
            </w:r>
          </w:p>
        </w:tc>
        <w:tc>
          <w:tcPr>
            <w:tcW w:w="720" w:type="dxa"/>
          </w:tcPr>
          <w:p w:rsidR="00E130EE" w:rsidRPr="00997E9A" w:rsidRDefault="00E130EE" w:rsidP="00997E9A">
            <w:pPr>
              <w:spacing w:line="360" w:lineRule="auto"/>
            </w:pPr>
            <w:r w:rsidRPr="00997E9A">
              <w:t>0,31</w:t>
            </w:r>
          </w:p>
        </w:tc>
      </w:tr>
      <w:tr w:rsidR="00E130EE" w:rsidRPr="00997E9A" w:rsidTr="00997E9A">
        <w:trPr>
          <w:trHeight w:val="147"/>
          <w:jc w:val="center"/>
        </w:trPr>
        <w:tc>
          <w:tcPr>
            <w:tcW w:w="1110" w:type="dxa"/>
            <w:vMerge/>
          </w:tcPr>
          <w:p w:rsidR="00E130EE" w:rsidRPr="00997E9A" w:rsidRDefault="00E130EE" w:rsidP="00997E9A">
            <w:pPr>
              <w:spacing w:line="360" w:lineRule="auto"/>
              <w:rPr>
                <w:b/>
              </w:rPr>
            </w:pPr>
          </w:p>
        </w:tc>
        <w:tc>
          <w:tcPr>
            <w:tcW w:w="782" w:type="dxa"/>
          </w:tcPr>
          <w:p w:rsidR="00E130EE" w:rsidRPr="00997E9A" w:rsidRDefault="00E130EE" w:rsidP="00997E9A">
            <w:pPr>
              <w:spacing w:line="360" w:lineRule="auto"/>
              <w:rPr>
                <w:b/>
                <w:vertAlign w:val="subscript"/>
                <w:lang w:val="en-US"/>
              </w:rPr>
            </w:pPr>
            <w:r w:rsidRPr="00997E9A">
              <w:rPr>
                <w:b/>
              </w:rPr>
              <w:t>0,85</w:t>
            </w:r>
            <w:r w:rsidRPr="00997E9A">
              <w:rPr>
                <w:b/>
                <w:vertAlign w:val="subscript"/>
                <w:lang w:val="en-US"/>
              </w:rPr>
              <w:t>max</w:t>
            </w:r>
          </w:p>
        </w:tc>
        <w:tc>
          <w:tcPr>
            <w:tcW w:w="735" w:type="dxa"/>
          </w:tcPr>
          <w:p w:rsidR="00E130EE" w:rsidRPr="00997E9A" w:rsidRDefault="00E130EE" w:rsidP="00997E9A">
            <w:pPr>
              <w:spacing w:line="360" w:lineRule="auto"/>
            </w:pPr>
            <w:r w:rsidRPr="00997E9A">
              <w:t>7512</w:t>
            </w:r>
          </w:p>
        </w:tc>
        <w:tc>
          <w:tcPr>
            <w:tcW w:w="729" w:type="dxa"/>
          </w:tcPr>
          <w:p w:rsidR="00E130EE" w:rsidRPr="00997E9A" w:rsidRDefault="00E130EE" w:rsidP="00997E9A">
            <w:pPr>
              <w:spacing w:line="360" w:lineRule="auto"/>
            </w:pPr>
            <w:r w:rsidRPr="00997E9A">
              <w:t>874</w:t>
            </w:r>
          </w:p>
        </w:tc>
        <w:tc>
          <w:tcPr>
            <w:tcW w:w="793" w:type="dxa"/>
          </w:tcPr>
          <w:p w:rsidR="00E130EE" w:rsidRPr="00997E9A" w:rsidRDefault="00E130EE" w:rsidP="00997E9A">
            <w:pPr>
              <w:spacing w:line="360" w:lineRule="auto"/>
            </w:pPr>
            <w:r w:rsidRPr="00997E9A">
              <w:t>26865</w:t>
            </w:r>
          </w:p>
        </w:tc>
        <w:tc>
          <w:tcPr>
            <w:tcW w:w="793" w:type="dxa"/>
          </w:tcPr>
          <w:p w:rsidR="00E130EE" w:rsidRPr="00997E9A" w:rsidRDefault="00E130EE" w:rsidP="00997E9A">
            <w:pPr>
              <w:spacing w:line="360" w:lineRule="auto"/>
            </w:pPr>
            <w:r w:rsidRPr="00997E9A">
              <w:t>51172</w:t>
            </w:r>
          </w:p>
        </w:tc>
        <w:tc>
          <w:tcPr>
            <w:tcW w:w="713" w:type="dxa"/>
          </w:tcPr>
          <w:p w:rsidR="00E130EE" w:rsidRPr="00997E9A" w:rsidRDefault="00E130EE" w:rsidP="00997E9A">
            <w:pPr>
              <w:spacing w:line="360" w:lineRule="auto"/>
            </w:pPr>
            <w:r w:rsidRPr="00997E9A">
              <w:t>38,8</w:t>
            </w:r>
          </w:p>
        </w:tc>
        <w:tc>
          <w:tcPr>
            <w:tcW w:w="727" w:type="dxa"/>
          </w:tcPr>
          <w:p w:rsidR="00E130EE" w:rsidRPr="00997E9A" w:rsidRDefault="00E130EE" w:rsidP="00997E9A">
            <w:pPr>
              <w:spacing w:line="360" w:lineRule="auto"/>
            </w:pPr>
            <w:r w:rsidRPr="00997E9A">
              <w:t>552,2</w:t>
            </w:r>
          </w:p>
        </w:tc>
        <w:tc>
          <w:tcPr>
            <w:tcW w:w="729" w:type="dxa"/>
          </w:tcPr>
          <w:p w:rsidR="00E130EE" w:rsidRPr="00997E9A" w:rsidRDefault="00E130EE" w:rsidP="00997E9A">
            <w:pPr>
              <w:spacing w:line="360" w:lineRule="auto"/>
            </w:pPr>
            <w:r w:rsidRPr="00997E9A">
              <w:t>727,6</w:t>
            </w:r>
          </w:p>
        </w:tc>
        <w:tc>
          <w:tcPr>
            <w:tcW w:w="744" w:type="dxa"/>
          </w:tcPr>
          <w:p w:rsidR="00E130EE" w:rsidRPr="00997E9A" w:rsidRDefault="00E130EE" w:rsidP="00997E9A">
            <w:pPr>
              <w:spacing w:line="360" w:lineRule="auto"/>
            </w:pPr>
            <w:r w:rsidRPr="00997E9A">
              <w:t>155,67</w:t>
            </w:r>
          </w:p>
        </w:tc>
        <w:tc>
          <w:tcPr>
            <w:tcW w:w="717" w:type="dxa"/>
          </w:tcPr>
          <w:p w:rsidR="00E130EE" w:rsidRPr="00997E9A" w:rsidRDefault="00E130EE" w:rsidP="00997E9A">
            <w:pPr>
              <w:spacing w:line="360" w:lineRule="auto"/>
            </w:pPr>
            <w:r w:rsidRPr="00997E9A">
              <w:t>0,81</w:t>
            </w:r>
          </w:p>
        </w:tc>
        <w:tc>
          <w:tcPr>
            <w:tcW w:w="720" w:type="dxa"/>
          </w:tcPr>
          <w:p w:rsidR="00E130EE" w:rsidRPr="00997E9A" w:rsidRDefault="00E130EE" w:rsidP="00997E9A">
            <w:pPr>
              <w:spacing w:line="360" w:lineRule="auto"/>
            </w:pPr>
            <w:r w:rsidRPr="00997E9A">
              <w:t>0,30</w:t>
            </w:r>
          </w:p>
        </w:tc>
      </w:tr>
    </w:tbl>
    <w:p w:rsidR="00E130EE" w:rsidRPr="003B7E28" w:rsidRDefault="00997E9A" w:rsidP="003B7E28">
      <w:pPr>
        <w:spacing w:line="360" w:lineRule="auto"/>
        <w:ind w:firstLine="709"/>
        <w:jc w:val="both"/>
        <w:rPr>
          <w:b/>
          <w:sz w:val="28"/>
          <w:szCs w:val="28"/>
        </w:rPr>
      </w:pPr>
      <w:r>
        <w:rPr>
          <w:i/>
          <w:sz w:val="28"/>
          <w:szCs w:val="28"/>
        </w:rPr>
        <w:br w:type="page"/>
      </w:r>
    </w:p>
    <w:p w:rsidR="00E130EE" w:rsidRPr="003B7E28" w:rsidRDefault="00863C19" w:rsidP="003B7E28">
      <w:pPr>
        <w:spacing w:line="360" w:lineRule="auto"/>
        <w:ind w:firstLine="709"/>
        <w:jc w:val="both"/>
        <w:rPr>
          <w:b/>
          <w:sz w:val="28"/>
          <w:szCs w:val="28"/>
        </w:rPr>
      </w:pPr>
      <w:r>
        <w:rPr>
          <w:noProof/>
        </w:rPr>
        <w:pict>
          <v:shape id="Рисунок 8" o:spid="_x0000_s1066" type="#_x0000_t75" alt="F от V.JPG" style="position:absolute;left:0;text-align:left;margin-left:-1.15pt;margin-top:-27.9pt;width:431.75pt;height:262.5pt;z-index:251674112;visibility:visible">
            <v:imagedata r:id="rId37" o:title=""/>
          </v:shape>
        </w:pict>
      </w: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863C19" w:rsidP="003B7E28">
      <w:pPr>
        <w:spacing w:line="360" w:lineRule="auto"/>
        <w:ind w:firstLine="709"/>
        <w:jc w:val="both"/>
        <w:rPr>
          <w:b/>
          <w:sz w:val="28"/>
          <w:szCs w:val="28"/>
        </w:rPr>
      </w:pPr>
      <w:r>
        <w:rPr>
          <w:noProof/>
        </w:rPr>
        <w:pict>
          <v:shape id="_x0000_s1067" type="#_x0000_t202" style="position:absolute;left:0;text-align:left;margin-left:20.6pt;margin-top:22.8pt;width:431.75pt;height:13.8pt;z-index:251675136" stroked="f">
            <v:textbox style="mso-fit-shape-to-text:t" inset="0,0,0,0">
              <w:txbxContent>
                <w:p w:rsidR="003B7E28" w:rsidRPr="00C54ACE" w:rsidRDefault="003B7E28" w:rsidP="00C54ACE">
                  <w:pPr>
                    <w:pStyle w:val="ab"/>
                    <w:rPr>
                      <w:i/>
                      <w:noProof/>
                      <w:sz w:val="24"/>
                      <w:szCs w:val="24"/>
                      <w:lang w:val="en-US"/>
                    </w:rPr>
                  </w:pPr>
                  <w:r w:rsidRPr="00C54ACE">
                    <w:rPr>
                      <w:i/>
                      <w:sz w:val="24"/>
                      <w:szCs w:val="24"/>
                    </w:rPr>
                    <w:t xml:space="preserve">Рисунок 12 Зависимость </w:t>
                  </w:r>
                  <w:r w:rsidRPr="00C54ACE">
                    <w:rPr>
                      <w:i/>
                      <w:sz w:val="24"/>
                      <w:szCs w:val="24"/>
                      <w:lang w:val="en-US"/>
                    </w:rPr>
                    <w:t>F</w:t>
                  </w:r>
                  <w:r w:rsidRPr="00C54ACE">
                    <w:rPr>
                      <w:i/>
                      <w:sz w:val="24"/>
                      <w:szCs w:val="24"/>
                      <w:vertAlign w:val="subscript"/>
                    </w:rPr>
                    <w:t>к</w:t>
                  </w:r>
                  <w:r w:rsidRPr="00C54ACE">
                    <w:rPr>
                      <w:i/>
                      <w:sz w:val="24"/>
                      <w:szCs w:val="24"/>
                      <w:lang w:val="en-US"/>
                    </w:rPr>
                    <w:t>(V)</w:t>
                  </w:r>
                </w:p>
              </w:txbxContent>
            </v:textbox>
          </v:shape>
        </w:pict>
      </w:r>
    </w:p>
    <w:p w:rsidR="00E130EE" w:rsidRPr="003B7E28" w:rsidRDefault="00E130EE" w:rsidP="003B7E28">
      <w:pPr>
        <w:spacing w:line="360" w:lineRule="auto"/>
        <w:ind w:firstLine="709"/>
        <w:jc w:val="both"/>
        <w:rPr>
          <w:b/>
          <w:sz w:val="28"/>
          <w:szCs w:val="28"/>
        </w:rPr>
      </w:pPr>
    </w:p>
    <w:p w:rsidR="00E130EE" w:rsidRPr="003B7E28" w:rsidRDefault="00863C19" w:rsidP="003B7E28">
      <w:pPr>
        <w:spacing w:line="360" w:lineRule="auto"/>
        <w:ind w:firstLine="709"/>
        <w:jc w:val="both"/>
        <w:rPr>
          <w:b/>
          <w:sz w:val="28"/>
          <w:szCs w:val="28"/>
        </w:rPr>
      </w:pPr>
      <w:r>
        <w:rPr>
          <w:noProof/>
        </w:rPr>
        <w:pict>
          <v:shape id="_x0000_s1068" type="#_x0000_t202" style="position:absolute;left:0;text-align:left;margin-left:483.35pt;margin-top:70.3pt;width:27.2pt;height:147.1pt;z-index:251646464" stroked="f">
            <v:fill opacity="0"/>
            <v:textbox style="mso-fit-shape-to-text:t">
              <w:txbxContent>
                <w:p w:rsidR="003B7E28" w:rsidRPr="006C7367" w:rsidRDefault="003B7E28" w:rsidP="006C7367">
                  <w:pPr>
                    <w:rPr>
                      <w:i/>
                    </w:rPr>
                  </w:pPr>
                  <w:r>
                    <w:rPr>
                      <w:i/>
                    </w:rPr>
                    <w:t>26</w:t>
                  </w:r>
                </w:p>
              </w:txbxContent>
            </v:textbox>
          </v:shape>
        </w:pict>
      </w:r>
    </w:p>
    <w:p w:rsidR="00E130EE" w:rsidRPr="003B7E28" w:rsidRDefault="00863C19" w:rsidP="003B7E28">
      <w:pPr>
        <w:spacing w:line="360" w:lineRule="auto"/>
        <w:ind w:firstLine="709"/>
        <w:jc w:val="both"/>
        <w:rPr>
          <w:b/>
          <w:sz w:val="28"/>
          <w:szCs w:val="28"/>
        </w:rPr>
      </w:pPr>
      <w:r>
        <w:rPr>
          <w:noProof/>
        </w:rPr>
        <w:pict>
          <v:shape id="Рисунок 9" o:spid="_x0000_s1069" type="#_x0000_t75" alt="КПД п.JPG" style="position:absolute;left:0;text-align:left;margin-left:7.85pt;margin-top:-4.35pt;width:451.5pt;height:276pt;z-index:251676160;visibility:visible">
            <v:imagedata r:id="rId38" o:title=""/>
          </v:shape>
        </w:pict>
      </w: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863C19" w:rsidP="003B7E28">
      <w:pPr>
        <w:spacing w:line="360" w:lineRule="auto"/>
        <w:ind w:firstLine="709"/>
        <w:jc w:val="both"/>
        <w:rPr>
          <w:b/>
          <w:sz w:val="28"/>
          <w:szCs w:val="28"/>
        </w:rPr>
      </w:pPr>
      <w:r>
        <w:rPr>
          <w:noProof/>
        </w:rPr>
        <w:pict>
          <v:shape id="_x0000_s1070" type="#_x0000_t202" style="position:absolute;left:0;text-align:left;margin-left:481.95pt;margin-top:674.1pt;width:25.7pt;height:147.1pt;z-index:251683328" stroked="f">
            <v:fill opacity="0"/>
            <v:textbox style="mso-fit-shape-to-text:t">
              <w:txbxContent>
                <w:p w:rsidR="003B7E28" w:rsidRPr="006C7367" w:rsidRDefault="003B7E28" w:rsidP="00BB4E59">
                  <w:pPr>
                    <w:rPr>
                      <w:i/>
                    </w:rPr>
                  </w:pPr>
                  <w:r>
                    <w:rPr>
                      <w:i/>
                    </w:rPr>
                    <w:t>27</w:t>
                  </w:r>
                </w:p>
              </w:txbxContent>
            </v:textbox>
          </v:shape>
        </w:pict>
      </w: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863C19" w:rsidP="003B7E28">
      <w:pPr>
        <w:spacing w:line="360" w:lineRule="auto"/>
        <w:ind w:firstLine="709"/>
        <w:jc w:val="both"/>
        <w:rPr>
          <w:b/>
          <w:sz w:val="28"/>
          <w:szCs w:val="28"/>
        </w:rPr>
      </w:pPr>
      <w:r>
        <w:rPr>
          <w:noProof/>
        </w:rPr>
        <w:pict>
          <v:shape id="_x0000_s1071" type="#_x0000_t202" style="position:absolute;left:0;text-align:left;margin-left:20.6pt;margin-top:6pt;width:451.5pt;height:13.8pt;z-index:251677184" stroked="f">
            <v:textbox style="mso-fit-shape-to-text:t" inset="0,0,0,0">
              <w:txbxContent>
                <w:p w:rsidR="003B7E28" w:rsidRPr="00C54ACE" w:rsidRDefault="003B7E28" w:rsidP="00C54ACE">
                  <w:pPr>
                    <w:pStyle w:val="ab"/>
                    <w:rPr>
                      <w:i/>
                      <w:noProof/>
                      <w:sz w:val="24"/>
                      <w:szCs w:val="24"/>
                    </w:rPr>
                  </w:pPr>
                  <w:r w:rsidRPr="00C54ACE">
                    <w:rPr>
                      <w:i/>
                      <w:sz w:val="24"/>
                      <w:szCs w:val="24"/>
                    </w:rPr>
                    <w:t>Рисунок 13 Зависимость η</w:t>
                  </w:r>
                  <w:r>
                    <w:rPr>
                      <w:i/>
                      <w:sz w:val="24"/>
                      <w:szCs w:val="24"/>
                      <w:vertAlign w:val="subscript"/>
                    </w:rPr>
                    <w:t>п</w:t>
                  </w:r>
                  <w:r w:rsidRPr="00C54ACE">
                    <w:rPr>
                      <w:i/>
                      <w:sz w:val="24"/>
                      <w:szCs w:val="24"/>
                    </w:rPr>
                    <w:t>(</w:t>
                  </w:r>
                  <w:r w:rsidRPr="00C54ACE">
                    <w:rPr>
                      <w:i/>
                      <w:sz w:val="24"/>
                      <w:szCs w:val="24"/>
                      <w:lang w:val="en-US"/>
                    </w:rPr>
                    <w:t>V</w:t>
                  </w:r>
                  <w:r w:rsidRPr="00C54ACE">
                    <w:rPr>
                      <w:i/>
                      <w:sz w:val="24"/>
                      <w:szCs w:val="24"/>
                    </w:rPr>
                    <w:t>)</w:t>
                  </w:r>
                </w:p>
              </w:txbxContent>
            </v:textbox>
          </v:shape>
        </w:pict>
      </w:r>
    </w:p>
    <w:p w:rsidR="00E130EE" w:rsidRPr="003B7E28" w:rsidRDefault="00997E9A" w:rsidP="003B7E28">
      <w:pPr>
        <w:spacing w:line="360" w:lineRule="auto"/>
        <w:ind w:firstLine="709"/>
        <w:jc w:val="both"/>
        <w:rPr>
          <w:b/>
          <w:sz w:val="28"/>
          <w:szCs w:val="28"/>
        </w:rPr>
      </w:pPr>
      <w:r>
        <w:rPr>
          <w:b/>
          <w:sz w:val="28"/>
          <w:szCs w:val="28"/>
        </w:rPr>
        <w:br w:type="page"/>
      </w:r>
    </w:p>
    <w:p w:rsidR="00E130EE" w:rsidRPr="003B7E28" w:rsidRDefault="00863C19" w:rsidP="003B7E28">
      <w:pPr>
        <w:spacing w:line="360" w:lineRule="auto"/>
        <w:ind w:firstLine="709"/>
        <w:jc w:val="both"/>
        <w:rPr>
          <w:b/>
          <w:sz w:val="28"/>
          <w:szCs w:val="28"/>
        </w:rPr>
      </w:pPr>
      <w:r>
        <w:rPr>
          <w:noProof/>
        </w:rPr>
        <w:pict>
          <v:shape id="Рисунок 14" o:spid="_x0000_s1072" type="#_x0000_t75" alt="Т от V.JPG" style="position:absolute;left:0;text-align:left;margin-left:7.85pt;margin-top:-27.4pt;width:459.75pt;height:273.75pt;z-index:251678208;visibility:visible">
            <v:imagedata r:id="rId39" o:title=""/>
          </v:shape>
        </w:pict>
      </w: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E130EE" w:rsidP="003B7E28">
      <w:pPr>
        <w:spacing w:line="360" w:lineRule="auto"/>
        <w:ind w:firstLine="709"/>
        <w:jc w:val="both"/>
        <w:rPr>
          <w:b/>
          <w:sz w:val="28"/>
          <w:szCs w:val="28"/>
        </w:rPr>
      </w:pPr>
    </w:p>
    <w:p w:rsidR="00E130EE" w:rsidRPr="003B7E28" w:rsidRDefault="00863C19" w:rsidP="003B7E28">
      <w:pPr>
        <w:spacing w:line="360" w:lineRule="auto"/>
        <w:ind w:firstLine="709"/>
        <w:jc w:val="both"/>
        <w:rPr>
          <w:b/>
          <w:sz w:val="28"/>
          <w:szCs w:val="28"/>
        </w:rPr>
      </w:pPr>
      <w:r>
        <w:rPr>
          <w:noProof/>
        </w:rPr>
        <w:pict>
          <v:shape id="_x0000_s1073" type="#_x0000_t202" style="position:absolute;left:0;text-align:left;margin-left:28.1pt;margin-top:3.05pt;width:451.5pt;height:13.8pt;z-index:251679232" stroked="f">
            <v:textbox style="mso-fit-shape-to-text:t" inset="0,0,0,0">
              <w:txbxContent>
                <w:p w:rsidR="003B7E28" w:rsidRPr="00C54ACE" w:rsidRDefault="003B7E28" w:rsidP="00C54ACE">
                  <w:pPr>
                    <w:pStyle w:val="ab"/>
                    <w:rPr>
                      <w:i/>
                      <w:noProof/>
                      <w:sz w:val="24"/>
                      <w:szCs w:val="24"/>
                    </w:rPr>
                  </w:pPr>
                  <w:r w:rsidRPr="00C54ACE">
                    <w:rPr>
                      <w:i/>
                      <w:sz w:val="24"/>
                      <w:szCs w:val="24"/>
                    </w:rPr>
                    <w:t xml:space="preserve">Рисунок </w:t>
                  </w:r>
                  <w:r>
                    <w:rPr>
                      <w:i/>
                      <w:sz w:val="24"/>
                      <w:szCs w:val="24"/>
                    </w:rPr>
                    <w:t>14</w:t>
                  </w:r>
                  <w:r w:rsidRPr="00C54ACE">
                    <w:rPr>
                      <w:i/>
                      <w:sz w:val="24"/>
                      <w:szCs w:val="24"/>
                    </w:rPr>
                    <w:t xml:space="preserve"> Зависимость η</w:t>
                  </w:r>
                  <w:r>
                    <w:rPr>
                      <w:i/>
                      <w:sz w:val="24"/>
                      <w:szCs w:val="24"/>
                      <w:vertAlign w:val="subscript"/>
                    </w:rPr>
                    <w:t>т</w:t>
                  </w:r>
                  <w:r w:rsidRPr="00C54ACE">
                    <w:rPr>
                      <w:i/>
                      <w:sz w:val="24"/>
                      <w:szCs w:val="24"/>
                    </w:rPr>
                    <w:t>(</w:t>
                  </w:r>
                  <w:r w:rsidRPr="00C54ACE">
                    <w:rPr>
                      <w:i/>
                      <w:sz w:val="24"/>
                      <w:szCs w:val="24"/>
                      <w:lang w:val="en-US"/>
                    </w:rPr>
                    <w:t>V</w:t>
                  </w:r>
                  <w:r w:rsidRPr="00C54ACE">
                    <w:rPr>
                      <w:i/>
                      <w:sz w:val="24"/>
                      <w:szCs w:val="24"/>
                    </w:rPr>
                    <w:t>)</w:t>
                  </w:r>
                </w:p>
              </w:txbxContent>
            </v:textbox>
          </v:shape>
        </w:pict>
      </w:r>
    </w:p>
    <w:p w:rsidR="00E130EE" w:rsidRPr="003B7E28" w:rsidRDefault="00E130EE" w:rsidP="003B7E28">
      <w:pPr>
        <w:spacing w:line="360" w:lineRule="auto"/>
        <w:ind w:firstLine="709"/>
        <w:jc w:val="both"/>
        <w:rPr>
          <w:b/>
          <w:sz w:val="28"/>
          <w:szCs w:val="28"/>
        </w:rPr>
      </w:pPr>
    </w:p>
    <w:p w:rsidR="00E130EE" w:rsidRPr="003B7E28" w:rsidRDefault="00997E9A" w:rsidP="003B7E28">
      <w:pPr>
        <w:spacing w:line="360" w:lineRule="auto"/>
        <w:ind w:firstLine="709"/>
        <w:jc w:val="both"/>
        <w:rPr>
          <w:b/>
          <w:sz w:val="28"/>
          <w:szCs w:val="28"/>
        </w:rPr>
      </w:pPr>
      <w:r>
        <w:rPr>
          <w:b/>
          <w:sz w:val="28"/>
          <w:szCs w:val="28"/>
        </w:rPr>
        <w:br w:type="page"/>
      </w:r>
      <w:r w:rsidR="00E130EE" w:rsidRPr="003B7E28">
        <w:rPr>
          <w:b/>
          <w:sz w:val="28"/>
          <w:szCs w:val="28"/>
        </w:rPr>
        <w:t>СПИСОК ИСПОЛЬЗУЕМОЙ ЛИТЕРАТУРЫ</w:t>
      </w:r>
    </w:p>
    <w:p w:rsidR="00997E9A" w:rsidRDefault="00997E9A" w:rsidP="003B7E28">
      <w:pPr>
        <w:tabs>
          <w:tab w:val="left" w:pos="8895"/>
        </w:tabs>
        <w:spacing w:line="360" w:lineRule="auto"/>
        <w:ind w:firstLine="709"/>
        <w:jc w:val="both"/>
        <w:rPr>
          <w:sz w:val="28"/>
          <w:szCs w:val="28"/>
        </w:rPr>
      </w:pPr>
    </w:p>
    <w:p w:rsidR="00E130EE" w:rsidRPr="003B7E28" w:rsidRDefault="00E130EE" w:rsidP="00997E9A">
      <w:pPr>
        <w:tabs>
          <w:tab w:val="left" w:pos="8895"/>
        </w:tabs>
        <w:spacing w:line="360" w:lineRule="auto"/>
        <w:jc w:val="both"/>
        <w:rPr>
          <w:sz w:val="28"/>
          <w:szCs w:val="28"/>
        </w:rPr>
      </w:pPr>
      <w:r w:rsidRPr="003B7E28">
        <w:rPr>
          <w:sz w:val="28"/>
          <w:szCs w:val="28"/>
        </w:rPr>
        <w:t>1.Методические указания к выполнению курсовой работы для студентов всех форм обучения специальности 190301- «Локомотивы», издание четвертое, переработанное и дополненное/Г.С. Михальченко</w:t>
      </w:r>
      <w:r w:rsidR="00997E9A">
        <w:rPr>
          <w:sz w:val="28"/>
          <w:szCs w:val="28"/>
        </w:rPr>
        <w:t xml:space="preserve"> </w:t>
      </w:r>
      <w:r w:rsidRPr="003B7E28">
        <w:rPr>
          <w:sz w:val="28"/>
          <w:szCs w:val="28"/>
        </w:rPr>
        <w:t>- Брянск: БГТУ, 2006</w:t>
      </w:r>
    </w:p>
    <w:p w:rsidR="00E130EE" w:rsidRPr="003B7E28" w:rsidRDefault="00863C19" w:rsidP="00997E9A">
      <w:pPr>
        <w:tabs>
          <w:tab w:val="left" w:pos="8895"/>
        </w:tabs>
        <w:spacing w:line="360" w:lineRule="auto"/>
        <w:jc w:val="both"/>
        <w:rPr>
          <w:sz w:val="28"/>
          <w:szCs w:val="28"/>
        </w:rPr>
      </w:pPr>
      <w:r>
        <w:rPr>
          <w:noProof/>
        </w:rPr>
        <w:pict>
          <v:shape id="_x0000_s1074" type="#_x0000_t202" style="position:absolute;left:0;text-align:left;margin-left:485.9pt;margin-top:747pt;width:26.35pt;height:147.1pt;z-index:251645440" stroked="f">
            <v:fill opacity="0"/>
            <v:textbox style="mso-fit-shape-to-text:t">
              <w:txbxContent>
                <w:p w:rsidR="003B7E28" w:rsidRPr="006C7367" w:rsidRDefault="003B7E28" w:rsidP="006C7367">
                  <w:pPr>
                    <w:rPr>
                      <w:i/>
                    </w:rPr>
                  </w:pPr>
                  <w:r>
                    <w:rPr>
                      <w:i/>
                    </w:rPr>
                    <w:t>28</w:t>
                  </w:r>
                </w:p>
              </w:txbxContent>
            </v:textbox>
          </v:shape>
        </w:pict>
      </w:r>
      <w:r w:rsidR="00E130EE" w:rsidRPr="003B7E28">
        <w:rPr>
          <w:sz w:val="28"/>
          <w:szCs w:val="28"/>
        </w:rPr>
        <w:t>2. Гидравлические передачи тепловозов / В.М. Овчинников, В.А. Халиманчик, В.В. Невзоров-2006, Гомель</w:t>
      </w:r>
    </w:p>
    <w:p w:rsidR="00E130EE" w:rsidRPr="003B7E28" w:rsidRDefault="00E130EE" w:rsidP="00997E9A">
      <w:pPr>
        <w:tabs>
          <w:tab w:val="left" w:pos="8895"/>
        </w:tabs>
        <w:spacing w:line="360" w:lineRule="auto"/>
        <w:jc w:val="both"/>
        <w:rPr>
          <w:sz w:val="28"/>
          <w:szCs w:val="28"/>
        </w:rPr>
      </w:pPr>
      <w:r w:rsidRPr="003B7E28">
        <w:rPr>
          <w:sz w:val="28"/>
          <w:szCs w:val="28"/>
        </w:rPr>
        <w:t>3. Гидравлические передачи тепловозов/ Г.С. Михальченко- Брянск, 1991</w:t>
      </w:r>
    </w:p>
    <w:p w:rsidR="00E130EE" w:rsidRPr="003B7E28" w:rsidRDefault="00E130EE" w:rsidP="00997E9A">
      <w:pPr>
        <w:tabs>
          <w:tab w:val="left" w:pos="8895"/>
        </w:tabs>
        <w:spacing w:line="360" w:lineRule="auto"/>
        <w:jc w:val="both"/>
        <w:rPr>
          <w:sz w:val="28"/>
          <w:szCs w:val="28"/>
        </w:rPr>
      </w:pPr>
      <w:r w:rsidRPr="003B7E28">
        <w:rPr>
          <w:sz w:val="28"/>
          <w:szCs w:val="28"/>
        </w:rPr>
        <w:t>4. Устройство тепловоза ТГМ6А, издание второе, переработанное и дополненное/ под ред Тихоничева В.К.- Москва, «Транспорт», 1989</w:t>
      </w:r>
    </w:p>
    <w:p w:rsidR="00E130EE" w:rsidRPr="003B7E28" w:rsidRDefault="00E130EE" w:rsidP="00997E9A">
      <w:pPr>
        <w:tabs>
          <w:tab w:val="left" w:pos="8895"/>
        </w:tabs>
        <w:spacing w:line="360" w:lineRule="auto"/>
        <w:jc w:val="both"/>
        <w:rPr>
          <w:sz w:val="28"/>
          <w:szCs w:val="28"/>
        </w:rPr>
      </w:pPr>
      <w:r w:rsidRPr="003B7E28">
        <w:rPr>
          <w:sz w:val="28"/>
          <w:szCs w:val="28"/>
        </w:rPr>
        <w:t xml:space="preserve">5. </w:t>
      </w:r>
      <w:r w:rsidRPr="00CE643C">
        <w:rPr>
          <w:sz w:val="28"/>
          <w:szCs w:val="28"/>
        </w:rPr>
        <w:t>http://www.myswitcher.ru/-</w:t>
      </w:r>
      <w:r w:rsidRPr="003B7E28">
        <w:rPr>
          <w:sz w:val="28"/>
          <w:szCs w:val="28"/>
        </w:rPr>
        <w:t xml:space="preserve"> некоммерческий проект «Маневровые локомотивы», 2010</w:t>
      </w:r>
    </w:p>
    <w:p w:rsidR="00E130EE" w:rsidRPr="003B7E28" w:rsidRDefault="00E130EE" w:rsidP="00997E9A">
      <w:pPr>
        <w:tabs>
          <w:tab w:val="left" w:pos="8895"/>
        </w:tabs>
        <w:spacing w:line="360" w:lineRule="auto"/>
        <w:jc w:val="both"/>
        <w:rPr>
          <w:sz w:val="28"/>
          <w:szCs w:val="28"/>
        </w:rPr>
      </w:pPr>
      <w:r w:rsidRPr="003B7E28">
        <w:rPr>
          <w:sz w:val="28"/>
          <w:szCs w:val="28"/>
        </w:rPr>
        <w:t xml:space="preserve">6. </w:t>
      </w:r>
      <w:r w:rsidRPr="00CE643C">
        <w:rPr>
          <w:sz w:val="28"/>
          <w:szCs w:val="28"/>
        </w:rPr>
        <w:t>http://www.viptrans.info/ru/info-</w:t>
      </w:r>
      <w:r w:rsidRPr="003B7E28">
        <w:rPr>
          <w:sz w:val="28"/>
          <w:szCs w:val="28"/>
        </w:rPr>
        <w:t xml:space="preserve"> сайт компании «ВипТранс»</w:t>
      </w:r>
    </w:p>
    <w:p w:rsidR="00E130EE" w:rsidRPr="003B7E28" w:rsidRDefault="00863C19" w:rsidP="003B7E28">
      <w:pPr>
        <w:tabs>
          <w:tab w:val="left" w:pos="8895"/>
        </w:tabs>
        <w:spacing w:line="360" w:lineRule="auto"/>
        <w:ind w:firstLine="709"/>
        <w:jc w:val="both"/>
        <w:rPr>
          <w:sz w:val="28"/>
          <w:szCs w:val="28"/>
        </w:rPr>
      </w:pPr>
      <w:r>
        <w:rPr>
          <w:noProof/>
        </w:rPr>
        <w:pict>
          <v:shape id="_x0000_s1075" type="#_x0000_t202" style="position:absolute;left:0;text-align:left;margin-left:481.55pt;margin-top:570.65pt;width:30.85pt;height:147.1pt;z-index:251644416" stroked="f">
            <v:fill opacity="0"/>
            <v:textbox style="mso-fit-shape-to-text:t">
              <w:txbxContent>
                <w:p w:rsidR="003B7E28" w:rsidRPr="006C7367" w:rsidRDefault="003B7E28">
                  <w:pPr>
                    <w:rPr>
                      <w:i/>
                    </w:rPr>
                  </w:pPr>
                  <w:r>
                    <w:rPr>
                      <w:i/>
                    </w:rPr>
                    <w:t>28</w:t>
                  </w:r>
                </w:p>
              </w:txbxContent>
            </v:textbox>
          </v:shape>
        </w:pict>
      </w:r>
      <w:r>
        <w:rPr>
          <w:noProof/>
        </w:rPr>
        <w:pict>
          <v:shape id="_x0000_s1076" type="#_x0000_t202" style="position:absolute;left:0;text-align:left;margin-left:485.2pt;margin-top:515.05pt;width:27.2pt;height:147.1pt;z-index:251665920" stroked="f">
            <v:fill opacity="0"/>
            <v:textbox style="mso-fit-shape-to-text:t">
              <w:txbxContent>
                <w:p w:rsidR="003B7E28" w:rsidRPr="006C7367" w:rsidRDefault="003B7E28" w:rsidP="00E02DAF">
                  <w:pPr>
                    <w:rPr>
                      <w:i/>
                    </w:rPr>
                  </w:pPr>
                </w:p>
              </w:txbxContent>
            </v:textbox>
          </v:shape>
        </w:pict>
      </w:r>
      <w:bookmarkStart w:id="0" w:name="_GoBack"/>
      <w:bookmarkEnd w:id="0"/>
    </w:p>
    <w:sectPr w:rsidR="00E130EE" w:rsidRPr="003B7E28" w:rsidSect="003B7E28">
      <w:headerReference w:type="even" r:id="rId40"/>
      <w:footerReference w:type="even" r:id="rId41"/>
      <w:pgSz w:w="11906" w:h="16838" w:code="9"/>
      <w:pgMar w:top="1134" w:right="851" w:bottom="1134" w:left="1701" w:header="284" w:footer="142"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34F" w:rsidRDefault="00B7134F">
      <w:r>
        <w:separator/>
      </w:r>
    </w:p>
  </w:endnote>
  <w:endnote w:type="continuationSeparator" w:id="0">
    <w:p w:rsidR="00B7134F" w:rsidRDefault="00B71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E28" w:rsidRDefault="003B7E28">
    <w:pPr>
      <w:pStyle w:val="a3"/>
      <w:framePr w:wrap="around" w:vAnchor="text" w:hAnchor="margin" w:xAlign="center" w:y="1"/>
      <w:rPr>
        <w:rStyle w:val="a5"/>
      </w:rPr>
    </w:pPr>
  </w:p>
  <w:p w:rsidR="003B7E28" w:rsidRDefault="003B7E2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34F" w:rsidRDefault="00B7134F">
      <w:r>
        <w:separator/>
      </w:r>
    </w:p>
  </w:footnote>
  <w:footnote w:type="continuationSeparator" w:id="0">
    <w:p w:rsidR="00B7134F" w:rsidRDefault="00B713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E28" w:rsidRDefault="003B7E28">
    <w:pPr>
      <w:pStyle w:val="a6"/>
      <w:framePr w:wrap="around" w:vAnchor="text" w:hAnchor="margin" w:xAlign="center" w:y="1"/>
      <w:rPr>
        <w:rStyle w:val="a5"/>
      </w:rPr>
    </w:pPr>
  </w:p>
  <w:p w:rsidR="003B7E28" w:rsidRDefault="003B7E2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7B5D83"/>
    <w:multiLevelType w:val="multilevel"/>
    <w:tmpl w:val="BD74A1FA"/>
    <w:lvl w:ilvl="0">
      <w:start w:val="1"/>
      <w:numFmt w:val="decimal"/>
      <w:lvlText w:val="%1."/>
      <w:lvlJc w:val="left"/>
      <w:pPr>
        <w:ind w:left="928"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
    <w:nsid w:val="5D1D5C65"/>
    <w:multiLevelType w:val="hybridMultilevel"/>
    <w:tmpl w:val="C6261CB6"/>
    <w:lvl w:ilvl="0" w:tplc="0B5C207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851"/>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CAE"/>
    <w:rsid w:val="00022B5E"/>
    <w:rsid w:val="000366B3"/>
    <w:rsid w:val="00061225"/>
    <w:rsid w:val="000B7987"/>
    <w:rsid w:val="000C5631"/>
    <w:rsid w:val="000C581F"/>
    <w:rsid w:val="000E33FF"/>
    <w:rsid w:val="001011EE"/>
    <w:rsid w:val="0010139C"/>
    <w:rsid w:val="00110BA0"/>
    <w:rsid w:val="001327FF"/>
    <w:rsid w:val="00132B76"/>
    <w:rsid w:val="001423D9"/>
    <w:rsid w:val="001606CE"/>
    <w:rsid w:val="001A1887"/>
    <w:rsid w:val="001A1DF3"/>
    <w:rsid w:val="001A798B"/>
    <w:rsid w:val="001B7E11"/>
    <w:rsid w:val="001C5F8B"/>
    <w:rsid w:val="001D2190"/>
    <w:rsid w:val="001D76E6"/>
    <w:rsid w:val="00244B2A"/>
    <w:rsid w:val="00245873"/>
    <w:rsid w:val="0025212C"/>
    <w:rsid w:val="002537F8"/>
    <w:rsid w:val="0025452D"/>
    <w:rsid w:val="00255809"/>
    <w:rsid w:val="002635AB"/>
    <w:rsid w:val="00280C35"/>
    <w:rsid w:val="002C78A2"/>
    <w:rsid w:val="002D0ACE"/>
    <w:rsid w:val="002E096C"/>
    <w:rsid w:val="002E0A86"/>
    <w:rsid w:val="002F5B4D"/>
    <w:rsid w:val="0031744C"/>
    <w:rsid w:val="00326459"/>
    <w:rsid w:val="00326E0B"/>
    <w:rsid w:val="00331B26"/>
    <w:rsid w:val="0035087D"/>
    <w:rsid w:val="00361A22"/>
    <w:rsid w:val="00366F55"/>
    <w:rsid w:val="003772AC"/>
    <w:rsid w:val="00384C10"/>
    <w:rsid w:val="0038501E"/>
    <w:rsid w:val="00390630"/>
    <w:rsid w:val="003B7E28"/>
    <w:rsid w:val="003D58B2"/>
    <w:rsid w:val="003E62AE"/>
    <w:rsid w:val="003E7F3C"/>
    <w:rsid w:val="00411FFA"/>
    <w:rsid w:val="00417E3C"/>
    <w:rsid w:val="0045614E"/>
    <w:rsid w:val="00466466"/>
    <w:rsid w:val="00491A19"/>
    <w:rsid w:val="00497E2F"/>
    <w:rsid w:val="004A2BC0"/>
    <w:rsid w:val="004A3E7A"/>
    <w:rsid w:val="004A7169"/>
    <w:rsid w:val="004B6DA7"/>
    <w:rsid w:val="004C41F6"/>
    <w:rsid w:val="004D50F5"/>
    <w:rsid w:val="004D5D5A"/>
    <w:rsid w:val="004E0EF4"/>
    <w:rsid w:val="004E1141"/>
    <w:rsid w:val="004E4C13"/>
    <w:rsid w:val="005112D1"/>
    <w:rsid w:val="00513A06"/>
    <w:rsid w:val="00536047"/>
    <w:rsid w:val="005379C3"/>
    <w:rsid w:val="00553F67"/>
    <w:rsid w:val="0056310C"/>
    <w:rsid w:val="00571205"/>
    <w:rsid w:val="005726F7"/>
    <w:rsid w:val="00580552"/>
    <w:rsid w:val="005831EE"/>
    <w:rsid w:val="005A537E"/>
    <w:rsid w:val="005D30CB"/>
    <w:rsid w:val="005E161C"/>
    <w:rsid w:val="005E77B1"/>
    <w:rsid w:val="006257E9"/>
    <w:rsid w:val="00626A1A"/>
    <w:rsid w:val="00650A76"/>
    <w:rsid w:val="0066629E"/>
    <w:rsid w:val="00677FC6"/>
    <w:rsid w:val="00692E17"/>
    <w:rsid w:val="006B5C5A"/>
    <w:rsid w:val="006C7367"/>
    <w:rsid w:val="006D13F5"/>
    <w:rsid w:val="006D54A3"/>
    <w:rsid w:val="00700C5F"/>
    <w:rsid w:val="00705ACC"/>
    <w:rsid w:val="00713AE4"/>
    <w:rsid w:val="0072266D"/>
    <w:rsid w:val="00741443"/>
    <w:rsid w:val="00742F4B"/>
    <w:rsid w:val="007553A6"/>
    <w:rsid w:val="00757C89"/>
    <w:rsid w:val="00767B31"/>
    <w:rsid w:val="00783068"/>
    <w:rsid w:val="0079313F"/>
    <w:rsid w:val="007A10E4"/>
    <w:rsid w:val="007A43AB"/>
    <w:rsid w:val="007A627D"/>
    <w:rsid w:val="007C2E8E"/>
    <w:rsid w:val="007D3489"/>
    <w:rsid w:val="007F219C"/>
    <w:rsid w:val="007F4696"/>
    <w:rsid w:val="007F57C5"/>
    <w:rsid w:val="007F77C8"/>
    <w:rsid w:val="0080631D"/>
    <w:rsid w:val="00821F9F"/>
    <w:rsid w:val="00830F17"/>
    <w:rsid w:val="00831ED0"/>
    <w:rsid w:val="00834114"/>
    <w:rsid w:val="008478B5"/>
    <w:rsid w:val="00861D10"/>
    <w:rsid w:val="00863C19"/>
    <w:rsid w:val="00864900"/>
    <w:rsid w:val="00876AF5"/>
    <w:rsid w:val="00894F90"/>
    <w:rsid w:val="008D0647"/>
    <w:rsid w:val="008D532B"/>
    <w:rsid w:val="0092734E"/>
    <w:rsid w:val="00981FE5"/>
    <w:rsid w:val="00982521"/>
    <w:rsid w:val="00994FFE"/>
    <w:rsid w:val="00997E9A"/>
    <w:rsid w:val="009E2663"/>
    <w:rsid w:val="009E563B"/>
    <w:rsid w:val="009F011B"/>
    <w:rsid w:val="009F3061"/>
    <w:rsid w:val="009F5406"/>
    <w:rsid w:val="00A02F8F"/>
    <w:rsid w:val="00A21B1A"/>
    <w:rsid w:val="00A33C7F"/>
    <w:rsid w:val="00A60C7C"/>
    <w:rsid w:val="00A7209D"/>
    <w:rsid w:val="00A92668"/>
    <w:rsid w:val="00A94D8D"/>
    <w:rsid w:val="00AB2A18"/>
    <w:rsid w:val="00AE1B8B"/>
    <w:rsid w:val="00B05664"/>
    <w:rsid w:val="00B11F58"/>
    <w:rsid w:val="00B34C36"/>
    <w:rsid w:val="00B43EB9"/>
    <w:rsid w:val="00B561A5"/>
    <w:rsid w:val="00B7134F"/>
    <w:rsid w:val="00B84F83"/>
    <w:rsid w:val="00B9159F"/>
    <w:rsid w:val="00B9162B"/>
    <w:rsid w:val="00B92BB2"/>
    <w:rsid w:val="00BB01DA"/>
    <w:rsid w:val="00BB4E59"/>
    <w:rsid w:val="00BB5BA0"/>
    <w:rsid w:val="00BC6DBC"/>
    <w:rsid w:val="00BC7A13"/>
    <w:rsid w:val="00BE1FD1"/>
    <w:rsid w:val="00BF7E0D"/>
    <w:rsid w:val="00C31169"/>
    <w:rsid w:val="00C35AE0"/>
    <w:rsid w:val="00C36353"/>
    <w:rsid w:val="00C50CAE"/>
    <w:rsid w:val="00C516B8"/>
    <w:rsid w:val="00C54ACE"/>
    <w:rsid w:val="00C54DAE"/>
    <w:rsid w:val="00C64BA3"/>
    <w:rsid w:val="00C8570E"/>
    <w:rsid w:val="00C91B38"/>
    <w:rsid w:val="00C9563B"/>
    <w:rsid w:val="00CC5ACD"/>
    <w:rsid w:val="00CE610C"/>
    <w:rsid w:val="00CE643C"/>
    <w:rsid w:val="00CF1935"/>
    <w:rsid w:val="00D072FC"/>
    <w:rsid w:val="00D87F7C"/>
    <w:rsid w:val="00DB5E50"/>
    <w:rsid w:val="00DF48F1"/>
    <w:rsid w:val="00E02DAF"/>
    <w:rsid w:val="00E130EE"/>
    <w:rsid w:val="00E23F1E"/>
    <w:rsid w:val="00E456A4"/>
    <w:rsid w:val="00E45F06"/>
    <w:rsid w:val="00E61E84"/>
    <w:rsid w:val="00E63F99"/>
    <w:rsid w:val="00E937FE"/>
    <w:rsid w:val="00EA072A"/>
    <w:rsid w:val="00EA5AD7"/>
    <w:rsid w:val="00EB2620"/>
    <w:rsid w:val="00EB7117"/>
    <w:rsid w:val="00EC142D"/>
    <w:rsid w:val="00EC191E"/>
    <w:rsid w:val="00ED2A84"/>
    <w:rsid w:val="00EF46AB"/>
    <w:rsid w:val="00F10B39"/>
    <w:rsid w:val="00F14B14"/>
    <w:rsid w:val="00F446E9"/>
    <w:rsid w:val="00F65326"/>
    <w:rsid w:val="00F65562"/>
    <w:rsid w:val="00F7746C"/>
    <w:rsid w:val="00F85B35"/>
    <w:rsid w:val="00F978B5"/>
    <w:rsid w:val="00F97D8C"/>
    <w:rsid w:val="00FD61AA"/>
    <w:rsid w:val="00FE40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8"/>
    <o:shapelayout v:ext="edit">
      <o:idmap v:ext="edit" data="1"/>
    </o:shapelayout>
  </w:shapeDefaults>
  <w:decimalSymbol w:val=","/>
  <w:listSeparator w:val=";"/>
  <w14:defaultImageDpi w14:val="0"/>
  <w15:chartTrackingRefBased/>
  <w15:docId w15:val="{2F35BC12-DC20-46F1-9D59-E6C22FC5B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2A18"/>
  </w:style>
  <w:style w:type="paragraph" w:styleId="1">
    <w:name w:val="heading 1"/>
    <w:basedOn w:val="a"/>
    <w:next w:val="a"/>
    <w:link w:val="10"/>
    <w:uiPriority w:val="99"/>
    <w:qFormat/>
    <w:rsid w:val="00AB2A18"/>
    <w:pPr>
      <w:keepNext/>
      <w:spacing w:before="240" w:after="60"/>
      <w:outlineLvl w:val="0"/>
    </w:pPr>
    <w:rPr>
      <w:rFonts w:ascii="Arial" w:hAnsi="Arial"/>
      <w:b/>
      <w:kern w:val="28"/>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paragraph" w:styleId="a3">
    <w:name w:val="footer"/>
    <w:basedOn w:val="a"/>
    <w:link w:val="a4"/>
    <w:uiPriority w:val="99"/>
    <w:rsid w:val="00AB2A18"/>
    <w:pPr>
      <w:tabs>
        <w:tab w:val="center" w:pos="4153"/>
        <w:tab w:val="right" w:pos="8306"/>
      </w:tabs>
    </w:pPr>
  </w:style>
  <w:style w:type="character" w:customStyle="1" w:styleId="a4">
    <w:name w:val="Нижний колонтитул Знак"/>
    <w:link w:val="a3"/>
    <w:uiPriority w:val="99"/>
    <w:locked/>
    <w:rsid w:val="006C7367"/>
    <w:rPr>
      <w:rFonts w:cs="Times New Roman"/>
    </w:rPr>
  </w:style>
  <w:style w:type="character" w:styleId="a5">
    <w:name w:val="page number"/>
    <w:uiPriority w:val="99"/>
    <w:semiHidden/>
    <w:rsid w:val="00AB2A18"/>
    <w:rPr>
      <w:rFonts w:cs="Times New Roman"/>
    </w:rPr>
  </w:style>
  <w:style w:type="paragraph" w:styleId="a6">
    <w:name w:val="header"/>
    <w:basedOn w:val="a"/>
    <w:link w:val="a7"/>
    <w:uiPriority w:val="99"/>
    <w:semiHidden/>
    <w:rsid w:val="00AB2A18"/>
    <w:pPr>
      <w:tabs>
        <w:tab w:val="center" w:pos="4153"/>
        <w:tab w:val="right" w:pos="8306"/>
      </w:tabs>
    </w:pPr>
  </w:style>
  <w:style w:type="character" w:customStyle="1" w:styleId="a7">
    <w:name w:val="Верхний колонтитул Знак"/>
    <w:link w:val="a6"/>
    <w:uiPriority w:val="99"/>
    <w:semiHidden/>
    <w:locked/>
    <w:rPr>
      <w:rFonts w:cs="Times New Roman"/>
      <w:sz w:val="20"/>
      <w:szCs w:val="20"/>
    </w:rPr>
  </w:style>
  <w:style w:type="paragraph" w:styleId="a8">
    <w:name w:val="Balloon Text"/>
    <w:basedOn w:val="a"/>
    <w:link w:val="a9"/>
    <w:uiPriority w:val="99"/>
    <w:semiHidden/>
    <w:rsid w:val="0079313F"/>
    <w:rPr>
      <w:rFonts w:ascii="Tahoma" w:hAnsi="Tahoma" w:cs="Tahoma"/>
      <w:sz w:val="16"/>
      <w:szCs w:val="16"/>
    </w:rPr>
  </w:style>
  <w:style w:type="character" w:customStyle="1" w:styleId="a9">
    <w:name w:val="Текст выноски Знак"/>
    <w:link w:val="a8"/>
    <w:uiPriority w:val="99"/>
    <w:semiHidden/>
    <w:locked/>
    <w:rsid w:val="0079313F"/>
    <w:rPr>
      <w:rFonts w:ascii="Tahoma" w:hAnsi="Tahoma" w:cs="Tahoma"/>
      <w:sz w:val="16"/>
      <w:szCs w:val="16"/>
    </w:rPr>
  </w:style>
  <w:style w:type="table" w:styleId="aa">
    <w:name w:val="Table Grid"/>
    <w:basedOn w:val="a1"/>
    <w:uiPriority w:val="99"/>
    <w:rsid w:val="002F5B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5">
    <w:name w:val="Light Shading Accent 5"/>
    <w:basedOn w:val="a1"/>
    <w:uiPriority w:val="99"/>
    <w:rsid w:val="002F5B4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50">
    <w:name w:val="Light Grid Accent 5"/>
    <w:basedOn w:val="a1"/>
    <w:uiPriority w:val="99"/>
    <w:rsid w:val="002F5B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b">
    <w:name w:val="caption"/>
    <w:basedOn w:val="a"/>
    <w:next w:val="a"/>
    <w:uiPriority w:val="99"/>
    <w:qFormat/>
    <w:rsid w:val="000B7987"/>
    <w:rPr>
      <w:b/>
      <w:bCs/>
    </w:rPr>
  </w:style>
  <w:style w:type="character" w:styleId="ac">
    <w:name w:val="Placeholder Text"/>
    <w:uiPriority w:val="99"/>
    <w:semiHidden/>
    <w:rsid w:val="00F10B39"/>
    <w:rPr>
      <w:rFonts w:cs="Times New Roman"/>
      <w:color w:val="808080"/>
    </w:rPr>
  </w:style>
  <w:style w:type="paragraph" w:styleId="ad">
    <w:name w:val="List Paragraph"/>
    <w:basedOn w:val="a"/>
    <w:uiPriority w:val="99"/>
    <w:qFormat/>
    <w:rsid w:val="005D30CB"/>
    <w:pPr>
      <w:ind w:left="720"/>
      <w:contextualSpacing/>
    </w:pPr>
  </w:style>
  <w:style w:type="character" w:styleId="ae">
    <w:name w:val="Hyperlink"/>
    <w:uiPriority w:val="99"/>
    <w:rsid w:val="00A21B1A"/>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1501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jpeg"/><Relationship Id="rId26" Type="http://schemas.openxmlformats.org/officeDocument/2006/relationships/image" Target="media/image20.wmf"/><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wmf"/><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wmf"/><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w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jpeg"/><Relationship Id="rId32" Type="http://schemas.openxmlformats.org/officeDocument/2006/relationships/image" Target="media/image26.wmf"/><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3487</Words>
  <Characters>19882</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Рамка маленькая ГОСТ</vt:lpstr>
    </vt:vector>
  </TitlesOfParts>
  <Company>БМУ</Company>
  <LinksUpToDate>false</LinksUpToDate>
  <CharactersWithSpaces>23323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Рамка маленькая ГОСТ</dc:title>
  <dc:subject/>
  <dc:creator>Роман Александрович Семочкин</dc:creator>
  <cp:keywords/>
  <dc:description>Рамка маленькая ГОСТ</dc:description>
  <cp:lastModifiedBy>admin</cp:lastModifiedBy>
  <cp:revision>2</cp:revision>
  <cp:lastPrinted>2011-01-21T12:39:00Z</cp:lastPrinted>
  <dcterms:created xsi:type="dcterms:W3CDTF">2014-03-22T01:35:00Z</dcterms:created>
  <dcterms:modified xsi:type="dcterms:W3CDTF">2014-03-22T01:35:00Z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Дата создания">
    <vt:lpwstr>05.06.2003</vt:lpwstr>
  </property>
  <property fmtid="{D5CDD505-2E9C-101B-9397-08002B2CF9AE}" pid="3" name="(c) copyright">
    <vt:lpwstr>Роман Александрович Семочкин</vt:lpwstr>
  </property>
</Properties>
</file>