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A0D" w:rsidRPr="000A6881" w:rsidRDefault="00206A0D" w:rsidP="000A6881">
      <w:pPr>
        <w:suppressAutoHyphens/>
        <w:spacing w:line="360" w:lineRule="auto"/>
        <w:ind w:firstLine="709"/>
        <w:jc w:val="both"/>
        <w:rPr>
          <w:sz w:val="28"/>
          <w:szCs w:val="28"/>
        </w:rPr>
      </w:pPr>
      <w:r w:rsidRPr="000A6881">
        <w:rPr>
          <w:sz w:val="28"/>
          <w:szCs w:val="28"/>
        </w:rPr>
        <w:t>Содержание</w:t>
      </w:r>
    </w:p>
    <w:p w:rsidR="00206A0D" w:rsidRPr="000A6881" w:rsidRDefault="00206A0D" w:rsidP="000A6881">
      <w:pPr>
        <w:suppressAutoHyphens/>
        <w:spacing w:line="360" w:lineRule="auto"/>
        <w:ind w:firstLine="709"/>
        <w:jc w:val="both"/>
        <w:rPr>
          <w:sz w:val="28"/>
          <w:szCs w:val="28"/>
        </w:rPr>
      </w:pPr>
    </w:p>
    <w:p w:rsidR="00206A0D" w:rsidRPr="000A6881" w:rsidRDefault="00206A0D" w:rsidP="000A6881">
      <w:pPr>
        <w:suppressAutoHyphens/>
        <w:spacing w:line="360" w:lineRule="auto"/>
        <w:rPr>
          <w:sz w:val="28"/>
          <w:szCs w:val="28"/>
        </w:rPr>
      </w:pPr>
      <w:r w:rsidRPr="000A6881">
        <w:rPr>
          <w:sz w:val="28"/>
          <w:szCs w:val="28"/>
        </w:rPr>
        <w:t>Введение</w:t>
      </w:r>
    </w:p>
    <w:p w:rsidR="00206A0D" w:rsidRPr="000A6881" w:rsidRDefault="00206A0D" w:rsidP="000A6881">
      <w:pPr>
        <w:suppressAutoHyphens/>
        <w:spacing w:line="360" w:lineRule="auto"/>
        <w:rPr>
          <w:sz w:val="28"/>
          <w:szCs w:val="28"/>
        </w:rPr>
      </w:pPr>
      <w:r w:rsidRPr="000A6881">
        <w:rPr>
          <w:sz w:val="28"/>
          <w:szCs w:val="28"/>
        </w:rPr>
        <w:t xml:space="preserve">Глава </w:t>
      </w:r>
      <w:r w:rsidRPr="000A6881">
        <w:rPr>
          <w:sz w:val="28"/>
          <w:szCs w:val="28"/>
          <w:lang w:val="en-US"/>
        </w:rPr>
        <w:t>I</w:t>
      </w:r>
    </w:p>
    <w:p w:rsidR="00206A0D" w:rsidRPr="000A6881" w:rsidRDefault="00206A0D" w:rsidP="000A6881">
      <w:pPr>
        <w:suppressAutoHyphens/>
        <w:spacing w:line="360" w:lineRule="auto"/>
        <w:rPr>
          <w:sz w:val="28"/>
          <w:szCs w:val="28"/>
        </w:rPr>
      </w:pPr>
      <w:r w:rsidRPr="000A6881">
        <w:rPr>
          <w:sz w:val="28"/>
          <w:szCs w:val="28"/>
        </w:rPr>
        <w:t>1.1 П</w:t>
      </w:r>
      <w:r w:rsidR="000A6881" w:rsidRPr="000A6881">
        <w:rPr>
          <w:sz w:val="28"/>
          <w:szCs w:val="28"/>
        </w:rPr>
        <w:t>онятие защиты</w:t>
      </w:r>
    </w:p>
    <w:p w:rsidR="00206A0D" w:rsidRPr="000A6881" w:rsidRDefault="00206A0D" w:rsidP="000A6881">
      <w:pPr>
        <w:suppressAutoHyphens/>
        <w:spacing w:line="360" w:lineRule="auto"/>
        <w:rPr>
          <w:sz w:val="28"/>
          <w:szCs w:val="28"/>
        </w:rPr>
      </w:pPr>
      <w:r w:rsidRPr="000A6881">
        <w:rPr>
          <w:sz w:val="28"/>
          <w:szCs w:val="28"/>
        </w:rPr>
        <w:t xml:space="preserve">1.2 Права и обязанности адвокатов согласно ФЗ </w:t>
      </w:r>
      <w:r w:rsidR="000A6881">
        <w:rPr>
          <w:sz w:val="28"/>
          <w:szCs w:val="28"/>
        </w:rPr>
        <w:t>"</w:t>
      </w:r>
      <w:r w:rsidRPr="000A6881">
        <w:rPr>
          <w:sz w:val="28"/>
          <w:szCs w:val="28"/>
        </w:rPr>
        <w:t>О</w:t>
      </w:r>
      <w:r w:rsidR="000A6881" w:rsidRPr="000A6881">
        <w:rPr>
          <w:sz w:val="28"/>
          <w:szCs w:val="28"/>
        </w:rPr>
        <w:t>б адвокатской деятельности в РФ</w:t>
      </w:r>
    </w:p>
    <w:p w:rsidR="000A6881" w:rsidRDefault="00206A0D" w:rsidP="000A6881">
      <w:pPr>
        <w:suppressAutoHyphens/>
        <w:spacing w:line="360" w:lineRule="auto"/>
        <w:rPr>
          <w:sz w:val="28"/>
          <w:szCs w:val="28"/>
        </w:rPr>
      </w:pPr>
      <w:r w:rsidRPr="000A6881">
        <w:rPr>
          <w:sz w:val="28"/>
          <w:szCs w:val="28"/>
        </w:rPr>
        <w:t xml:space="preserve">Глава </w:t>
      </w:r>
      <w:r w:rsidRPr="000A6881">
        <w:rPr>
          <w:sz w:val="28"/>
          <w:szCs w:val="28"/>
          <w:lang w:val="en-US"/>
        </w:rPr>
        <w:t>II</w:t>
      </w:r>
    </w:p>
    <w:p w:rsidR="00206A0D" w:rsidRPr="000A6881" w:rsidRDefault="00206A0D" w:rsidP="000A6881">
      <w:pPr>
        <w:suppressAutoHyphens/>
        <w:spacing w:line="360" w:lineRule="auto"/>
        <w:rPr>
          <w:sz w:val="28"/>
          <w:szCs w:val="28"/>
        </w:rPr>
      </w:pPr>
      <w:r w:rsidRPr="000A6881">
        <w:rPr>
          <w:sz w:val="28"/>
          <w:szCs w:val="28"/>
        </w:rPr>
        <w:t>2.1 Приглашение, назначение, замена защитника</w:t>
      </w:r>
    </w:p>
    <w:p w:rsidR="00206A0D" w:rsidRPr="000A6881" w:rsidRDefault="00206A0D" w:rsidP="000A6881">
      <w:pPr>
        <w:suppressAutoHyphens/>
        <w:spacing w:line="360" w:lineRule="auto"/>
        <w:rPr>
          <w:sz w:val="28"/>
          <w:szCs w:val="28"/>
        </w:rPr>
      </w:pPr>
      <w:r w:rsidRPr="000A6881">
        <w:rPr>
          <w:sz w:val="28"/>
          <w:szCs w:val="28"/>
        </w:rPr>
        <w:t>2.2 Обязательное участие защитника в деле</w:t>
      </w:r>
    </w:p>
    <w:p w:rsidR="000A6881" w:rsidRDefault="00206A0D" w:rsidP="000A6881">
      <w:pPr>
        <w:suppressAutoHyphens/>
        <w:spacing w:line="360" w:lineRule="auto"/>
        <w:rPr>
          <w:sz w:val="28"/>
          <w:szCs w:val="28"/>
        </w:rPr>
      </w:pPr>
      <w:r w:rsidRPr="000A6881">
        <w:rPr>
          <w:sz w:val="28"/>
          <w:szCs w:val="28"/>
        </w:rPr>
        <w:t xml:space="preserve">Глава </w:t>
      </w:r>
      <w:r w:rsidRPr="000A6881">
        <w:rPr>
          <w:sz w:val="28"/>
          <w:szCs w:val="28"/>
          <w:lang w:val="en-US"/>
        </w:rPr>
        <w:t>III</w:t>
      </w:r>
    </w:p>
    <w:p w:rsidR="00206A0D" w:rsidRPr="000A6881" w:rsidRDefault="00206A0D" w:rsidP="000A6881">
      <w:pPr>
        <w:suppressAutoHyphens/>
        <w:spacing w:line="360" w:lineRule="auto"/>
        <w:rPr>
          <w:sz w:val="28"/>
          <w:szCs w:val="28"/>
        </w:rPr>
      </w:pPr>
      <w:r w:rsidRPr="000A6881">
        <w:rPr>
          <w:sz w:val="28"/>
          <w:szCs w:val="28"/>
        </w:rPr>
        <w:t>3.1 Участие адвоката на стадии предварительного расследования</w:t>
      </w:r>
    </w:p>
    <w:p w:rsidR="00206A0D" w:rsidRPr="000A6881" w:rsidRDefault="00206A0D" w:rsidP="000A6881">
      <w:pPr>
        <w:suppressAutoHyphens/>
        <w:spacing w:line="360" w:lineRule="auto"/>
        <w:rPr>
          <w:sz w:val="28"/>
          <w:szCs w:val="28"/>
        </w:rPr>
      </w:pPr>
      <w:r w:rsidRPr="000A6881">
        <w:rPr>
          <w:sz w:val="28"/>
          <w:szCs w:val="28"/>
        </w:rPr>
        <w:t>3.2 Участие адв</w:t>
      </w:r>
      <w:r w:rsidR="000A6881" w:rsidRPr="000A6881">
        <w:rPr>
          <w:sz w:val="28"/>
          <w:szCs w:val="28"/>
        </w:rPr>
        <w:t>оката в суде первой инстанции</w:t>
      </w:r>
      <w:r w:rsidR="000A6881" w:rsidRPr="000A6881">
        <w:rPr>
          <w:sz w:val="28"/>
          <w:szCs w:val="28"/>
        </w:rPr>
        <w:tab/>
      </w:r>
    </w:p>
    <w:p w:rsidR="00206A0D" w:rsidRPr="000A6881" w:rsidRDefault="00206A0D" w:rsidP="000A6881">
      <w:pPr>
        <w:suppressAutoHyphens/>
        <w:spacing w:line="360" w:lineRule="auto"/>
        <w:rPr>
          <w:sz w:val="28"/>
          <w:szCs w:val="28"/>
        </w:rPr>
      </w:pPr>
      <w:r w:rsidRPr="000A6881">
        <w:rPr>
          <w:sz w:val="28"/>
          <w:szCs w:val="28"/>
        </w:rPr>
        <w:t>3.3 Участие адвоката в кассационном и надзорном производстве</w:t>
      </w:r>
    </w:p>
    <w:p w:rsidR="00206A0D" w:rsidRPr="000A6881" w:rsidRDefault="00206A0D" w:rsidP="000A6881">
      <w:pPr>
        <w:suppressAutoHyphens/>
        <w:spacing w:line="360" w:lineRule="auto"/>
        <w:rPr>
          <w:sz w:val="28"/>
          <w:szCs w:val="28"/>
        </w:rPr>
      </w:pPr>
      <w:r w:rsidRPr="000A6881">
        <w:rPr>
          <w:sz w:val="28"/>
          <w:szCs w:val="28"/>
        </w:rPr>
        <w:t>Заключение</w:t>
      </w:r>
    </w:p>
    <w:p w:rsidR="00206A0D" w:rsidRPr="000A6881" w:rsidRDefault="00206A0D" w:rsidP="000A6881">
      <w:pPr>
        <w:suppressAutoHyphens/>
        <w:spacing w:line="360" w:lineRule="auto"/>
        <w:rPr>
          <w:sz w:val="28"/>
          <w:szCs w:val="28"/>
        </w:rPr>
      </w:pPr>
      <w:r w:rsidRPr="000A6881">
        <w:rPr>
          <w:sz w:val="28"/>
          <w:szCs w:val="28"/>
        </w:rPr>
        <w:t>Список используемых источников</w:t>
      </w:r>
    </w:p>
    <w:p w:rsidR="000A6881" w:rsidRPr="000A6881" w:rsidRDefault="000A6881" w:rsidP="000A6881">
      <w:pPr>
        <w:suppressAutoHyphens/>
        <w:spacing w:line="360" w:lineRule="auto"/>
        <w:ind w:firstLine="709"/>
        <w:jc w:val="both"/>
        <w:rPr>
          <w:sz w:val="28"/>
          <w:szCs w:val="28"/>
        </w:rPr>
      </w:pPr>
    </w:p>
    <w:p w:rsidR="00C83D4E" w:rsidRPr="000A6881" w:rsidRDefault="00206A0D" w:rsidP="000A6881">
      <w:pPr>
        <w:suppressAutoHyphens/>
        <w:spacing w:line="360" w:lineRule="auto"/>
        <w:ind w:firstLine="709"/>
        <w:jc w:val="both"/>
        <w:outlineLvl w:val="0"/>
        <w:rPr>
          <w:sz w:val="28"/>
          <w:szCs w:val="28"/>
        </w:rPr>
      </w:pPr>
      <w:r w:rsidRPr="000A6881">
        <w:rPr>
          <w:sz w:val="28"/>
          <w:szCs w:val="28"/>
        </w:rPr>
        <w:br w:type="page"/>
      </w:r>
      <w:r w:rsidR="00C83D4E" w:rsidRPr="000A6881">
        <w:rPr>
          <w:sz w:val="28"/>
          <w:szCs w:val="28"/>
        </w:rPr>
        <w:t>Введение</w:t>
      </w:r>
    </w:p>
    <w:p w:rsidR="000A6881" w:rsidRPr="000A6881" w:rsidRDefault="000A6881" w:rsidP="000A6881">
      <w:pPr>
        <w:suppressAutoHyphens/>
        <w:spacing w:line="360" w:lineRule="auto"/>
        <w:ind w:firstLine="709"/>
        <w:jc w:val="both"/>
        <w:outlineLvl w:val="0"/>
        <w:rPr>
          <w:sz w:val="28"/>
          <w:szCs w:val="28"/>
        </w:rPr>
      </w:pPr>
    </w:p>
    <w:p w:rsidR="000A6881" w:rsidRDefault="00C83D4E" w:rsidP="000A6881">
      <w:pPr>
        <w:suppressAutoHyphens/>
        <w:spacing w:line="360" w:lineRule="auto"/>
        <w:ind w:firstLine="709"/>
        <w:jc w:val="both"/>
        <w:rPr>
          <w:sz w:val="28"/>
          <w:szCs w:val="28"/>
        </w:rPr>
      </w:pPr>
      <w:r w:rsidRPr="000A6881">
        <w:rPr>
          <w:sz w:val="28"/>
          <w:szCs w:val="28"/>
        </w:rPr>
        <w:t>Право подозреваемого, обвиняемого, подсудимого на защиту является конституционным принципом, нашедшим закрепление в ст. 45 и 48 Конституции Российской Федерации. Если коротко, то право обвиняемого на защиту предполагает активную защиту не запрещёнными законом способами от уголовного обвинения как лично, так и с помощью другого лица, именуемого в уголовном процессе защитником.</w:t>
      </w:r>
    </w:p>
    <w:p w:rsidR="000A6881" w:rsidRDefault="00C83D4E" w:rsidP="000A6881">
      <w:pPr>
        <w:suppressAutoHyphens/>
        <w:spacing w:line="360" w:lineRule="auto"/>
        <w:ind w:firstLine="709"/>
        <w:jc w:val="both"/>
        <w:rPr>
          <w:sz w:val="28"/>
          <w:szCs w:val="28"/>
        </w:rPr>
      </w:pPr>
      <w:r w:rsidRPr="000A6881">
        <w:rPr>
          <w:sz w:val="28"/>
          <w:szCs w:val="28"/>
        </w:rPr>
        <w:t xml:space="preserve">Возможность судебной защиты прав и свобод человека во многом зависит от того, как реализуется право на эффективное средство правовой защиты. Оно закреплено в ст. 13 Конвенции о защите прав человека и основных свобод: </w:t>
      </w:r>
      <w:r w:rsidR="000A6881">
        <w:rPr>
          <w:sz w:val="28"/>
          <w:szCs w:val="28"/>
        </w:rPr>
        <w:t>"</w:t>
      </w:r>
      <w:r w:rsidRPr="000A6881">
        <w:rPr>
          <w:sz w:val="28"/>
          <w:szCs w:val="28"/>
        </w:rPr>
        <w:t>Каждый, чьи права и свободы, признанные в настоящей Конвенции, нарушены, имеет право на эффективное средство правовой защиты в государственном органе, даже если это нарушение было совершено лицами, действовавшими в официальном качестве.</w:t>
      </w:r>
      <w:r w:rsidR="000A6881">
        <w:rPr>
          <w:sz w:val="28"/>
          <w:szCs w:val="28"/>
        </w:rPr>
        <w:t>"</w:t>
      </w:r>
      <w:r w:rsidRPr="000A6881">
        <w:rPr>
          <w:sz w:val="28"/>
          <w:szCs w:val="28"/>
        </w:rPr>
        <w:t xml:space="preserve"> То есть речь идёт о гарантиях правовой защиты и получении необходимой юридической помощи.</w:t>
      </w:r>
    </w:p>
    <w:p w:rsidR="000A6881" w:rsidRDefault="00C83D4E" w:rsidP="000A6881">
      <w:pPr>
        <w:suppressAutoHyphens/>
        <w:spacing w:line="360" w:lineRule="auto"/>
        <w:ind w:firstLine="709"/>
        <w:jc w:val="both"/>
        <w:rPr>
          <w:sz w:val="28"/>
          <w:szCs w:val="28"/>
        </w:rPr>
      </w:pPr>
      <w:r w:rsidRPr="000A6881">
        <w:rPr>
          <w:sz w:val="28"/>
          <w:szCs w:val="28"/>
        </w:rPr>
        <w:t>В уголовном судопроизводстве адвокат может выступать на стороне как защиты, так и обвинения. Представителем стороны обвинения адвокат является в случаях, когда он отстаивает интересы потерпевшего, гражданского истца и частного обвинителя (ч.1 ст.45 УПК РФ). На стороне защиты адвокат обладает полномочиями защитника, т.е. лица, осуществляющего в установленном законом порядке защиту прав и законных интересов подозреваемых и обвиняемых и оказывающего им юридическую помощь при производстве по уголовному (ч.1 ст.49 УПК РФ). Адвокат вправе выступать и в качестве представителя гражданского ответчика (ч.1 ст.55 УПК РФ).</w:t>
      </w:r>
    </w:p>
    <w:p w:rsidR="000A6881" w:rsidRDefault="00C83D4E" w:rsidP="000A6881">
      <w:pPr>
        <w:suppressAutoHyphens/>
        <w:spacing w:line="360" w:lineRule="auto"/>
        <w:ind w:firstLine="709"/>
        <w:jc w:val="both"/>
        <w:rPr>
          <w:sz w:val="28"/>
          <w:szCs w:val="28"/>
        </w:rPr>
      </w:pPr>
      <w:r w:rsidRPr="000A6881">
        <w:rPr>
          <w:sz w:val="28"/>
          <w:szCs w:val="28"/>
        </w:rPr>
        <w:t xml:space="preserve">Кроме того, в УПК РФ создана новая форма участия адвоката в уголовном судопроизводстве. В ч.5 ст.189 УПК РФ говорится о праве свидетеля явиться на допрос с адвокатом, приглашённым им для оказания юридической помощи. Конституция РФ, гарантируя государственную защиту прав и свобод человека и гражданина, предоставляет каждому право на получение квалифицированной юридической помощи (ч.1 ст.48) и, кроме того, прямо предусматривает, что </w:t>
      </w:r>
      <w:r w:rsidR="000A6881">
        <w:rPr>
          <w:sz w:val="28"/>
          <w:szCs w:val="28"/>
        </w:rPr>
        <w:t>"</w:t>
      </w:r>
      <w:r w:rsidRPr="000A6881">
        <w:rPr>
          <w:sz w:val="28"/>
          <w:szCs w:val="28"/>
        </w:rPr>
        <w:t>каждый задержанный, заключённый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r w:rsidR="000A6881">
        <w:rPr>
          <w:sz w:val="28"/>
          <w:szCs w:val="28"/>
        </w:rPr>
        <w:t>"</w:t>
      </w:r>
      <w:r w:rsidRPr="000A6881">
        <w:rPr>
          <w:sz w:val="28"/>
          <w:szCs w:val="28"/>
        </w:rPr>
        <w:t>(ч.2 ст.48).</w:t>
      </w:r>
    </w:p>
    <w:p w:rsidR="000A6881" w:rsidRDefault="00C83D4E" w:rsidP="000A6881">
      <w:pPr>
        <w:suppressAutoHyphens/>
        <w:spacing w:line="360" w:lineRule="auto"/>
        <w:ind w:firstLine="709"/>
        <w:jc w:val="both"/>
        <w:rPr>
          <w:sz w:val="28"/>
          <w:szCs w:val="28"/>
        </w:rPr>
      </w:pPr>
      <w:r w:rsidRPr="000A6881">
        <w:rPr>
          <w:sz w:val="28"/>
          <w:szCs w:val="28"/>
        </w:rPr>
        <w:t>Закрепляя это право как непосредственно действующее, Конституция РФ не связывает предоставление помощи адвоката (защитника) с формальным признанием лица подозреваемым или обвиняемым, а следовательно, и с моментом принятия органом дознания, следствия или прокуратуры какого либо процессуального акта и не наделяет федерального законодателя правом устанавливать ограничительные условия его реализации.</w:t>
      </w:r>
    </w:p>
    <w:p w:rsidR="000A6881" w:rsidRDefault="00C83D4E" w:rsidP="000A6881">
      <w:pPr>
        <w:suppressAutoHyphens/>
        <w:spacing w:line="360" w:lineRule="auto"/>
        <w:ind w:firstLine="709"/>
        <w:jc w:val="both"/>
        <w:rPr>
          <w:sz w:val="28"/>
          <w:szCs w:val="28"/>
        </w:rPr>
      </w:pPr>
      <w:r w:rsidRPr="000A6881">
        <w:rPr>
          <w:sz w:val="28"/>
          <w:szCs w:val="28"/>
        </w:rPr>
        <w:t>Норма ч.2 ст.48 Конституции РФ определённо указывает на сущностные признаки, характеризующие фактическое положение лица как нуждающегося в правовой помощи в силу того, что его конституционные права, прежде всего на свободу и личную неприкосновенность, ограничены,. в связи с уголовным преследованием в целях установления его виновности. Поэтому конституционное право пользоваться помощью адвоката (защитника) возникает у конкретного лица с того момента, когда ограничение его прав становится реальным.</w:t>
      </w:r>
    </w:p>
    <w:p w:rsidR="00180711" w:rsidRPr="000A6881" w:rsidRDefault="00180711" w:rsidP="000A6881">
      <w:pPr>
        <w:suppressAutoHyphens/>
        <w:spacing w:line="360" w:lineRule="auto"/>
        <w:ind w:firstLine="709"/>
        <w:jc w:val="both"/>
        <w:rPr>
          <w:sz w:val="28"/>
          <w:szCs w:val="28"/>
        </w:rPr>
      </w:pPr>
      <w:r w:rsidRPr="000A6881">
        <w:rPr>
          <w:sz w:val="28"/>
          <w:szCs w:val="28"/>
        </w:rPr>
        <w:t>Вместе с тем качество юридической помощи, оказываемой в судебном производстве адвокатами, назначенными государством, сохраняется низким ввиду их перегруженности и невысокой оплаты за предоставляемые услуги.</w:t>
      </w:r>
    </w:p>
    <w:p w:rsidR="00167EA1" w:rsidRPr="000A6881" w:rsidRDefault="00180711" w:rsidP="000A6881">
      <w:pPr>
        <w:suppressAutoHyphens/>
        <w:spacing w:line="360" w:lineRule="auto"/>
        <w:ind w:firstLine="709"/>
        <w:jc w:val="both"/>
        <w:rPr>
          <w:sz w:val="28"/>
          <w:szCs w:val="28"/>
        </w:rPr>
      </w:pPr>
      <w:r w:rsidRPr="000A6881">
        <w:rPr>
          <w:sz w:val="28"/>
          <w:szCs w:val="28"/>
        </w:rPr>
        <w:t>Неудовлетворительной остаётся защита лиц от жестокого обращения и пыток. Государству предстоит ещё немало сделать, чтобы российские граждане реально ощутили конституционные гарантии своей безопасности и защиту от жестокого обращения.</w:t>
      </w:r>
      <w:r w:rsidR="00CB3165" w:rsidRPr="000A6881">
        <w:rPr>
          <w:sz w:val="28"/>
          <w:szCs w:val="28"/>
        </w:rPr>
        <w:t xml:space="preserve"> </w:t>
      </w:r>
      <w:r w:rsidRPr="000A6881">
        <w:rPr>
          <w:sz w:val="28"/>
          <w:szCs w:val="28"/>
        </w:rPr>
        <w:t>И именно поэтому тема о роли защитника в уголовном процессе всегда актуальна, а институт защиты имеет колоссальное</w:t>
      </w:r>
      <w:r w:rsidR="000A6881">
        <w:rPr>
          <w:sz w:val="28"/>
          <w:szCs w:val="28"/>
        </w:rPr>
        <w:t xml:space="preserve"> </w:t>
      </w:r>
      <w:r w:rsidRPr="000A6881">
        <w:rPr>
          <w:sz w:val="28"/>
          <w:szCs w:val="28"/>
        </w:rPr>
        <w:t>значение, особенно в наше нестабильное время. Актуальность темы данной работы заключается и в необходимости постоянного обновления знаний студента юриста о уголовном процессе в целом и положений касающихся защиты в частности.</w:t>
      </w:r>
    </w:p>
    <w:p w:rsidR="000A6881" w:rsidRPr="000A6881" w:rsidRDefault="000A6881" w:rsidP="000A6881">
      <w:pPr>
        <w:suppressAutoHyphens/>
        <w:spacing w:line="360" w:lineRule="auto"/>
        <w:ind w:firstLine="709"/>
        <w:jc w:val="both"/>
        <w:outlineLvl w:val="0"/>
        <w:rPr>
          <w:sz w:val="28"/>
          <w:szCs w:val="28"/>
        </w:rPr>
      </w:pPr>
    </w:p>
    <w:p w:rsidR="00CB3165" w:rsidRPr="000A6881" w:rsidRDefault="000955C1" w:rsidP="000A6881">
      <w:pPr>
        <w:suppressAutoHyphens/>
        <w:spacing w:line="360" w:lineRule="auto"/>
        <w:ind w:firstLine="709"/>
        <w:jc w:val="both"/>
        <w:outlineLvl w:val="0"/>
        <w:rPr>
          <w:sz w:val="28"/>
          <w:szCs w:val="28"/>
        </w:rPr>
      </w:pPr>
      <w:r w:rsidRPr="000A6881">
        <w:rPr>
          <w:sz w:val="28"/>
          <w:szCs w:val="28"/>
        </w:rPr>
        <w:br w:type="page"/>
      </w:r>
      <w:r w:rsidR="001A0701" w:rsidRPr="000A6881">
        <w:rPr>
          <w:sz w:val="28"/>
          <w:szCs w:val="28"/>
        </w:rPr>
        <w:t>Глава I</w:t>
      </w:r>
    </w:p>
    <w:p w:rsidR="000A6881" w:rsidRPr="000A6881" w:rsidRDefault="000A6881" w:rsidP="000A6881">
      <w:pPr>
        <w:suppressAutoHyphens/>
        <w:spacing w:line="360" w:lineRule="auto"/>
        <w:ind w:firstLine="709"/>
        <w:jc w:val="both"/>
        <w:outlineLvl w:val="0"/>
        <w:rPr>
          <w:sz w:val="28"/>
          <w:szCs w:val="28"/>
        </w:rPr>
      </w:pPr>
    </w:p>
    <w:p w:rsidR="001A0701" w:rsidRPr="000A6881" w:rsidRDefault="00921938" w:rsidP="000A6881">
      <w:pPr>
        <w:suppressAutoHyphens/>
        <w:spacing w:line="360" w:lineRule="auto"/>
        <w:ind w:firstLine="709"/>
        <w:jc w:val="both"/>
        <w:outlineLvl w:val="0"/>
        <w:rPr>
          <w:sz w:val="28"/>
          <w:szCs w:val="28"/>
        </w:rPr>
      </w:pPr>
      <w:r w:rsidRPr="000A6881">
        <w:rPr>
          <w:sz w:val="28"/>
          <w:szCs w:val="28"/>
        </w:rPr>
        <w:t xml:space="preserve">1.1 </w:t>
      </w:r>
      <w:r w:rsidR="000A6881" w:rsidRPr="000A6881">
        <w:rPr>
          <w:sz w:val="28"/>
          <w:szCs w:val="28"/>
        </w:rPr>
        <w:t>Понятие защиты</w:t>
      </w:r>
    </w:p>
    <w:p w:rsidR="000A6881" w:rsidRPr="000A6881" w:rsidRDefault="000A6881" w:rsidP="000A6881">
      <w:pPr>
        <w:suppressAutoHyphens/>
        <w:spacing w:line="360" w:lineRule="auto"/>
        <w:ind w:firstLine="709"/>
        <w:jc w:val="both"/>
        <w:rPr>
          <w:sz w:val="28"/>
          <w:szCs w:val="28"/>
        </w:rPr>
      </w:pPr>
    </w:p>
    <w:p w:rsidR="00DE2DBF" w:rsidRPr="000A6881" w:rsidRDefault="001479C6" w:rsidP="000A6881">
      <w:pPr>
        <w:suppressAutoHyphens/>
        <w:spacing w:line="360" w:lineRule="auto"/>
        <w:ind w:firstLine="709"/>
        <w:jc w:val="both"/>
        <w:rPr>
          <w:sz w:val="28"/>
          <w:szCs w:val="28"/>
        </w:rPr>
      </w:pPr>
      <w:r w:rsidRPr="000A6881">
        <w:rPr>
          <w:sz w:val="28"/>
          <w:szCs w:val="28"/>
        </w:rPr>
        <w:t>З</w:t>
      </w:r>
      <w:r w:rsidR="00DE2DBF" w:rsidRPr="000A6881">
        <w:rPr>
          <w:sz w:val="28"/>
          <w:szCs w:val="28"/>
        </w:rPr>
        <w:t>ащита, ее сущность и средства представляют собой важнейшую человеческую ценность. Отношение к ней со стороны общества и государства свидетельствует о характере самого общества, степени его демократизма, гуманизма, законности.</w:t>
      </w:r>
    </w:p>
    <w:p w:rsidR="000A6881" w:rsidRDefault="00DE2DBF" w:rsidP="000A6881">
      <w:pPr>
        <w:suppressAutoHyphens/>
        <w:spacing w:line="360" w:lineRule="auto"/>
        <w:ind w:firstLine="709"/>
        <w:jc w:val="both"/>
        <w:rPr>
          <w:sz w:val="28"/>
          <w:szCs w:val="28"/>
        </w:rPr>
      </w:pPr>
      <w:r w:rsidRPr="000A6881">
        <w:rPr>
          <w:sz w:val="28"/>
          <w:szCs w:val="28"/>
        </w:rPr>
        <w:t>Побудительным мотивом для соблюдения человеком требований закона должен быть не только страх перед принуждением, которое может быть к нему применимо, но и уверенность в наличии защиты</w:t>
      </w:r>
      <w:r w:rsidR="000A6881">
        <w:rPr>
          <w:sz w:val="28"/>
          <w:szCs w:val="28"/>
        </w:rPr>
        <w:t xml:space="preserve"> </w:t>
      </w:r>
      <w:r w:rsidRPr="000A6881">
        <w:rPr>
          <w:sz w:val="28"/>
          <w:szCs w:val="28"/>
        </w:rPr>
        <w:t>в этом законе. Уголовное судопроизводство должно ставить перед собой задачи по обеспечению защиты обвиняемого; активно насаждать взгляды, представления и предписания защитительного характера</w:t>
      </w:r>
      <w:r w:rsidR="001479C6" w:rsidRPr="000A6881">
        <w:rPr>
          <w:sz w:val="28"/>
          <w:szCs w:val="28"/>
        </w:rPr>
        <w:t>.</w:t>
      </w:r>
    </w:p>
    <w:p w:rsidR="009D5934" w:rsidRPr="000A6881" w:rsidRDefault="00DE2DBF" w:rsidP="000A6881">
      <w:pPr>
        <w:suppressAutoHyphens/>
        <w:spacing w:line="360" w:lineRule="auto"/>
        <w:ind w:firstLine="709"/>
        <w:jc w:val="both"/>
        <w:rPr>
          <w:sz w:val="28"/>
          <w:szCs w:val="28"/>
        </w:rPr>
      </w:pPr>
      <w:r w:rsidRPr="000A6881">
        <w:rPr>
          <w:sz w:val="28"/>
          <w:szCs w:val="28"/>
        </w:rPr>
        <w:t>Сводить защиту исключительно к правоохранительной деятельности государства по отношению к обвиняемому неверно. Не менее важно видеть закон глазами этого человека, проблему защиты личности нельзя толковать только с позиций формально-юридического разграничения требований закона и интересов гражданина. Нужно знать и фактические способности права, в том числе и уголовно-процессуального, воздействовать на обвиненную личность, а также возможности личности защищаться. Человек в уголовн</w:t>
      </w:r>
      <w:r w:rsidR="001E3749" w:rsidRPr="000A6881">
        <w:rPr>
          <w:sz w:val="28"/>
          <w:szCs w:val="28"/>
        </w:rPr>
        <w:t>ом судопроизводстве может</w:t>
      </w:r>
      <w:r w:rsidR="000A6881">
        <w:rPr>
          <w:sz w:val="28"/>
          <w:szCs w:val="28"/>
        </w:rPr>
        <w:t xml:space="preserve"> </w:t>
      </w:r>
      <w:r w:rsidR="001E3749" w:rsidRPr="000A6881">
        <w:rPr>
          <w:sz w:val="28"/>
          <w:szCs w:val="28"/>
        </w:rPr>
        <w:t>защищаться только,</w:t>
      </w:r>
      <w:r w:rsidRPr="000A6881">
        <w:rPr>
          <w:sz w:val="28"/>
          <w:szCs w:val="28"/>
        </w:rPr>
        <w:t xml:space="preserve"> если он обвинен. Не более того. Защита исходит из объективных законов общественного развития, из определенного соотношения интересов государства, свободы личности и задач уголовно-процессуального закона. Нормы уголовного процесса должны быть системой средств защиты гражданина</w:t>
      </w:r>
      <w:r w:rsidR="001E70F2" w:rsidRPr="000A6881">
        <w:rPr>
          <w:sz w:val="28"/>
          <w:szCs w:val="28"/>
        </w:rPr>
        <w:t xml:space="preserve">. </w:t>
      </w:r>
    </w:p>
    <w:p w:rsidR="000955C1" w:rsidRPr="000A6881" w:rsidRDefault="00921938" w:rsidP="000A6881">
      <w:pPr>
        <w:suppressAutoHyphens/>
        <w:spacing w:line="360" w:lineRule="auto"/>
        <w:ind w:firstLine="709"/>
        <w:jc w:val="both"/>
        <w:rPr>
          <w:sz w:val="28"/>
          <w:szCs w:val="28"/>
        </w:rPr>
      </w:pPr>
      <w:r w:rsidRPr="000A6881">
        <w:rPr>
          <w:sz w:val="28"/>
          <w:szCs w:val="28"/>
        </w:rPr>
        <w:t>Защита, как и любая социальная деятельность, основана на определенных принципах, образующих ее внутреннюю структуру. В самом общем виде принципы работы адвоката – это то, что есть во вне (уголовном судопроизводстве) и внутри не</w:t>
      </w:r>
      <w:r w:rsidR="000955C1" w:rsidRPr="000A6881">
        <w:rPr>
          <w:sz w:val="28"/>
          <w:szCs w:val="28"/>
        </w:rPr>
        <w:t>го (опыт, знания, способности).</w:t>
      </w:r>
    </w:p>
    <w:p w:rsidR="000A6881" w:rsidRDefault="00DE2DBF" w:rsidP="000A6881">
      <w:pPr>
        <w:suppressAutoHyphens/>
        <w:spacing w:line="360" w:lineRule="auto"/>
        <w:ind w:firstLine="709"/>
        <w:jc w:val="both"/>
        <w:rPr>
          <w:sz w:val="28"/>
          <w:szCs w:val="28"/>
        </w:rPr>
      </w:pPr>
      <w:r w:rsidRPr="000A6881">
        <w:rPr>
          <w:sz w:val="28"/>
          <w:szCs w:val="28"/>
        </w:rPr>
        <w:t>Работа адвоката строится на базе соблюдения им таких процессуальных принципов, как презумпция невиновности, обеспечение обвиняемому права на защиту, законность, свобода обжалования действий и решений следователя и др. Содержание принципа законности имеет два аспекта.</w:t>
      </w:r>
    </w:p>
    <w:p w:rsidR="000A6881" w:rsidRDefault="00DE2DBF" w:rsidP="000A6881">
      <w:pPr>
        <w:suppressAutoHyphens/>
        <w:spacing w:line="360" w:lineRule="auto"/>
        <w:ind w:firstLine="709"/>
        <w:jc w:val="both"/>
        <w:rPr>
          <w:sz w:val="28"/>
          <w:szCs w:val="28"/>
        </w:rPr>
      </w:pPr>
      <w:r w:rsidRPr="000A6881">
        <w:rPr>
          <w:sz w:val="28"/>
          <w:szCs w:val="28"/>
        </w:rPr>
        <w:t>Во-первых, каждое процессуальное действие и решение должны базироваться только на законе.</w:t>
      </w:r>
    </w:p>
    <w:p w:rsidR="00DE2DBF" w:rsidRPr="000A6881" w:rsidRDefault="00DE2DBF" w:rsidP="000A6881">
      <w:pPr>
        <w:suppressAutoHyphens/>
        <w:spacing w:line="360" w:lineRule="auto"/>
        <w:ind w:firstLine="709"/>
        <w:jc w:val="both"/>
        <w:rPr>
          <w:sz w:val="28"/>
          <w:szCs w:val="28"/>
        </w:rPr>
      </w:pPr>
      <w:r w:rsidRPr="000A6881">
        <w:rPr>
          <w:sz w:val="28"/>
          <w:szCs w:val="28"/>
        </w:rPr>
        <w:t>Во-вторых, точное выполнение любого иного принципа уголовного судопроизводства одновременно является и соблюдением принципа законности.</w:t>
      </w:r>
    </w:p>
    <w:p w:rsidR="00DE2DBF" w:rsidRPr="000A6881" w:rsidRDefault="00DE2DBF" w:rsidP="000A6881">
      <w:pPr>
        <w:suppressAutoHyphens/>
        <w:spacing w:line="360" w:lineRule="auto"/>
        <w:ind w:firstLine="709"/>
        <w:jc w:val="both"/>
        <w:rPr>
          <w:sz w:val="28"/>
          <w:szCs w:val="28"/>
        </w:rPr>
      </w:pPr>
      <w:r w:rsidRPr="000A6881">
        <w:rPr>
          <w:sz w:val="28"/>
          <w:szCs w:val="28"/>
        </w:rPr>
        <w:t>Важным принципом, обеспечивающим защиту обвиняемого, является объективное, полное исследование обстоятельств уголовного дела.</w:t>
      </w:r>
    </w:p>
    <w:p w:rsidR="000A6881" w:rsidRDefault="00DE2DBF" w:rsidP="000A6881">
      <w:pPr>
        <w:suppressAutoHyphens/>
        <w:spacing w:line="360" w:lineRule="auto"/>
        <w:ind w:firstLine="709"/>
        <w:jc w:val="both"/>
        <w:rPr>
          <w:sz w:val="28"/>
          <w:szCs w:val="28"/>
        </w:rPr>
      </w:pPr>
      <w:r w:rsidRPr="000A6881">
        <w:rPr>
          <w:sz w:val="28"/>
          <w:szCs w:val="28"/>
        </w:rPr>
        <w:t>Принцип обеспечения обвиняемому права на защиту от предъявленного обвинения. Реализация этого принципа проходит тремя путями:</w:t>
      </w:r>
    </w:p>
    <w:p w:rsidR="00DE2DBF" w:rsidRPr="000A6881" w:rsidRDefault="001E3749" w:rsidP="000A6881">
      <w:pPr>
        <w:suppressAutoHyphens/>
        <w:spacing w:line="360" w:lineRule="auto"/>
        <w:ind w:firstLine="709"/>
        <w:jc w:val="both"/>
        <w:rPr>
          <w:sz w:val="28"/>
          <w:szCs w:val="28"/>
        </w:rPr>
      </w:pPr>
      <w:r w:rsidRPr="000A6881">
        <w:rPr>
          <w:sz w:val="28"/>
          <w:szCs w:val="28"/>
        </w:rPr>
        <w:t xml:space="preserve">- </w:t>
      </w:r>
      <w:r w:rsidR="00DE2DBF" w:rsidRPr="000A6881">
        <w:rPr>
          <w:sz w:val="28"/>
          <w:szCs w:val="28"/>
        </w:rPr>
        <w:t>Сам факт участия защитника.</w:t>
      </w:r>
    </w:p>
    <w:p w:rsidR="000A6881" w:rsidRDefault="001E3749" w:rsidP="000A6881">
      <w:pPr>
        <w:suppressAutoHyphens/>
        <w:spacing w:line="360" w:lineRule="auto"/>
        <w:ind w:firstLine="709"/>
        <w:jc w:val="both"/>
        <w:rPr>
          <w:sz w:val="28"/>
          <w:szCs w:val="28"/>
        </w:rPr>
      </w:pPr>
      <w:r w:rsidRPr="000A6881">
        <w:rPr>
          <w:sz w:val="28"/>
          <w:szCs w:val="28"/>
        </w:rPr>
        <w:t xml:space="preserve">- </w:t>
      </w:r>
      <w:r w:rsidR="00DE2DBF" w:rsidRPr="000A6881">
        <w:rPr>
          <w:sz w:val="28"/>
          <w:szCs w:val="28"/>
        </w:rPr>
        <w:t>Пользование обвиняемым правами, которые ему предоставлены законом для защиты от предъявленного обвинения.</w:t>
      </w:r>
    </w:p>
    <w:p w:rsidR="00DE2DBF" w:rsidRPr="000A6881" w:rsidRDefault="001E3749" w:rsidP="000A6881">
      <w:pPr>
        <w:suppressAutoHyphens/>
        <w:spacing w:line="360" w:lineRule="auto"/>
        <w:ind w:firstLine="709"/>
        <w:jc w:val="both"/>
        <w:rPr>
          <w:sz w:val="28"/>
          <w:szCs w:val="28"/>
        </w:rPr>
      </w:pPr>
      <w:r w:rsidRPr="000A6881">
        <w:rPr>
          <w:sz w:val="28"/>
          <w:szCs w:val="28"/>
        </w:rPr>
        <w:t>-</w:t>
      </w:r>
      <w:r w:rsidR="00DE2DBF" w:rsidRPr="000A6881">
        <w:rPr>
          <w:sz w:val="28"/>
          <w:szCs w:val="28"/>
        </w:rPr>
        <w:t>Удовлетворение следователем всех ходатайств и заявлений адвоката, которые имеют значение для защиты.</w:t>
      </w:r>
    </w:p>
    <w:p w:rsidR="00DE2DBF" w:rsidRPr="000A6881" w:rsidRDefault="00DE2DBF" w:rsidP="000A6881">
      <w:pPr>
        <w:suppressAutoHyphens/>
        <w:spacing w:line="360" w:lineRule="auto"/>
        <w:ind w:firstLine="709"/>
        <w:jc w:val="both"/>
        <w:rPr>
          <w:sz w:val="28"/>
          <w:szCs w:val="28"/>
        </w:rPr>
      </w:pPr>
      <w:r w:rsidRPr="000A6881">
        <w:rPr>
          <w:sz w:val="28"/>
          <w:szCs w:val="28"/>
        </w:rPr>
        <w:t>Принцип прокурорского надзора за законностью и обоснованностью всех действий и решений следователя. Цель надзора – не допускать нарушений законности следователем, а если они допущены, то принять действенные меры к их устранению.</w:t>
      </w:r>
    </w:p>
    <w:p w:rsidR="00DE2DBF" w:rsidRPr="000A6881" w:rsidRDefault="004E6DA5" w:rsidP="000A6881">
      <w:pPr>
        <w:suppressAutoHyphens/>
        <w:spacing w:line="360" w:lineRule="auto"/>
        <w:ind w:firstLine="709"/>
        <w:jc w:val="both"/>
        <w:rPr>
          <w:sz w:val="28"/>
          <w:szCs w:val="28"/>
        </w:rPr>
      </w:pPr>
      <w:r w:rsidRPr="000A6881">
        <w:rPr>
          <w:sz w:val="28"/>
          <w:szCs w:val="28"/>
        </w:rPr>
        <w:t>Можно сказать</w:t>
      </w:r>
      <w:r w:rsidR="00DE2DBF" w:rsidRPr="000A6881">
        <w:rPr>
          <w:sz w:val="28"/>
          <w:szCs w:val="28"/>
        </w:rPr>
        <w:t>, что принципы адвокатской работы в уголовном судопроизводстве одновременно являются и основными началами осуществления правосудия. Ведь правосудие немыслимо без обвинения и защиты.</w:t>
      </w:r>
    </w:p>
    <w:p w:rsidR="00DE2DBF" w:rsidRPr="000A6881" w:rsidRDefault="00DE2DBF" w:rsidP="000A6881">
      <w:pPr>
        <w:suppressAutoHyphens/>
        <w:spacing w:line="360" w:lineRule="auto"/>
        <w:ind w:firstLine="709"/>
        <w:jc w:val="both"/>
        <w:rPr>
          <w:sz w:val="28"/>
          <w:szCs w:val="28"/>
        </w:rPr>
      </w:pPr>
      <w:r w:rsidRPr="000A6881">
        <w:rPr>
          <w:sz w:val="28"/>
          <w:szCs w:val="28"/>
        </w:rPr>
        <w:t>Защитник – это субъект уголовного процесса, осуществляющий одно из основных направлений в уголовном процессе – функцию защиты. Его предназначение состоит в использовании указанных в уголовно-процессуальном законе средств и способов защиты в целях выявления обстоятельств, оправдывающих подозреваемого.</w:t>
      </w:r>
    </w:p>
    <w:p w:rsidR="00DE2DBF" w:rsidRPr="000A6881" w:rsidRDefault="00DE2DBF" w:rsidP="000A6881">
      <w:pPr>
        <w:suppressAutoHyphens/>
        <w:spacing w:line="360" w:lineRule="auto"/>
        <w:ind w:firstLine="709"/>
        <w:jc w:val="both"/>
        <w:rPr>
          <w:sz w:val="28"/>
          <w:szCs w:val="28"/>
        </w:rPr>
      </w:pPr>
      <w:r w:rsidRPr="000A6881">
        <w:rPr>
          <w:sz w:val="28"/>
          <w:szCs w:val="28"/>
        </w:rPr>
        <w:t>Защитник обязан использовать все указанные в законе средства и способы в целях выявления обстоятельств, оправдывающих обвиняемого, смягчающих его вину. Защитник не вправе делать ничего, что могло бы повредить обвиняемому. Если защитник не принимает всех должных мер к защите, упускает и оставляет без внимания благоприятные для обвинения обстоятельства, то это, по существу, означает оставление гражданина без защиты, нарушение его конституционного права на защиту.</w:t>
      </w:r>
    </w:p>
    <w:p w:rsidR="00DE2DBF" w:rsidRPr="000A6881" w:rsidRDefault="00DE2DBF" w:rsidP="000A6881">
      <w:pPr>
        <w:suppressAutoHyphens/>
        <w:spacing w:line="360" w:lineRule="auto"/>
        <w:ind w:firstLine="709"/>
        <w:jc w:val="both"/>
        <w:rPr>
          <w:sz w:val="28"/>
          <w:szCs w:val="28"/>
        </w:rPr>
      </w:pPr>
      <w:r w:rsidRPr="000A6881">
        <w:rPr>
          <w:sz w:val="28"/>
          <w:szCs w:val="28"/>
        </w:rPr>
        <w:t>Нужно иметь в виду, что защитник применяет для защиты только законные средства. Защита не может основываться на недозволенных приемах.</w:t>
      </w:r>
    </w:p>
    <w:p w:rsidR="00DE2DBF" w:rsidRPr="000A6881" w:rsidRDefault="00DE2DBF" w:rsidP="000A6881">
      <w:pPr>
        <w:suppressAutoHyphens/>
        <w:spacing w:line="360" w:lineRule="auto"/>
        <w:ind w:firstLine="709"/>
        <w:jc w:val="both"/>
        <w:rPr>
          <w:sz w:val="28"/>
          <w:szCs w:val="28"/>
        </w:rPr>
      </w:pPr>
      <w:r w:rsidRPr="000A6881">
        <w:rPr>
          <w:sz w:val="28"/>
          <w:szCs w:val="28"/>
        </w:rPr>
        <w:t xml:space="preserve">Как понятию иска в гражданском процессе соответствует понятие обвинения в процессе уголовном, так понятию ответа в первом из них соответствует понятие защиты во втором. Защита в этом смысле есть ответ по обвинению и образует собою совокупность процессуальных прав и мер, направленных к ограждению невиновности подсудимого и его прав и интересов перед уголовным судом. Это образует содержание защиты, или защиту </w:t>
      </w:r>
      <w:r w:rsidR="004E6DA5" w:rsidRPr="000A6881">
        <w:rPr>
          <w:sz w:val="28"/>
          <w:szCs w:val="28"/>
        </w:rPr>
        <w:t>в</w:t>
      </w:r>
      <w:r w:rsidRPr="000A6881">
        <w:rPr>
          <w:sz w:val="28"/>
          <w:szCs w:val="28"/>
        </w:rPr>
        <w:t xml:space="preserve"> материальном смысле, в отличие от защиты в формальном смысле, означающей право подсудимого иметь представителя перед судом </w:t>
      </w:r>
      <w:r w:rsidR="004E6DA5" w:rsidRPr="000A6881">
        <w:rPr>
          <w:sz w:val="28"/>
          <w:szCs w:val="28"/>
        </w:rPr>
        <w:t>в уголовном п</w:t>
      </w:r>
      <w:r w:rsidR="001E3749" w:rsidRPr="000A6881">
        <w:rPr>
          <w:sz w:val="28"/>
          <w:szCs w:val="28"/>
        </w:rPr>
        <w:t>р</w:t>
      </w:r>
      <w:r w:rsidR="004E6DA5" w:rsidRPr="000A6881">
        <w:rPr>
          <w:sz w:val="28"/>
          <w:szCs w:val="28"/>
        </w:rPr>
        <w:t>оцессе.</w:t>
      </w:r>
    </w:p>
    <w:p w:rsidR="00DE2DBF" w:rsidRPr="000A6881" w:rsidRDefault="00DE2DBF" w:rsidP="000A6881">
      <w:pPr>
        <w:suppressAutoHyphens/>
        <w:spacing w:line="360" w:lineRule="auto"/>
        <w:ind w:firstLine="709"/>
        <w:jc w:val="both"/>
        <w:rPr>
          <w:sz w:val="28"/>
          <w:szCs w:val="28"/>
        </w:rPr>
      </w:pPr>
      <w:r w:rsidRPr="000A6881">
        <w:rPr>
          <w:sz w:val="28"/>
          <w:szCs w:val="28"/>
        </w:rPr>
        <w:t>В понятие защиты в материальном смысле входит право противопоставлять доказательствам и требованиям обвинения доказательства и требования, нап</w:t>
      </w:r>
      <w:r w:rsidR="004E6DA5" w:rsidRPr="000A6881">
        <w:rPr>
          <w:sz w:val="28"/>
          <w:szCs w:val="28"/>
        </w:rPr>
        <w:t xml:space="preserve">равленные к выгоде обвиняемого. </w:t>
      </w:r>
      <w:r w:rsidRPr="000A6881">
        <w:rPr>
          <w:sz w:val="28"/>
          <w:szCs w:val="28"/>
        </w:rPr>
        <w:t>Сущность и задачи защиты состоят в том, чтобы не допустить ошибок на протяжении всего судопроизводства, начиная от следствия и заканчивая вынесением приговора со стороны органов, соответственно осуществляющих уголовное судопроизводство. Защита предоставлена не только в помощь обвиняемому, но и суду и следователю, а значит интересам общества и государства в целом.</w:t>
      </w:r>
    </w:p>
    <w:p w:rsidR="00DE2DBF" w:rsidRPr="000A6881" w:rsidRDefault="00DE2DBF" w:rsidP="000A6881">
      <w:pPr>
        <w:suppressAutoHyphens/>
        <w:spacing w:line="360" w:lineRule="auto"/>
        <w:ind w:firstLine="709"/>
        <w:jc w:val="both"/>
        <w:rPr>
          <w:sz w:val="28"/>
          <w:szCs w:val="28"/>
        </w:rPr>
      </w:pPr>
      <w:r w:rsidRPr="000A6881">
        <w:rPr>
          <w:sz w:val="28"/>
          <w:szCs w:val="28"/>
        </w:rPr>
        <w:t>Защита личности – основное право и нравственная обязанность адвоката. Не важным для адвоката должно быть тот, что защищаемый – правонарушитель, преступник. Защищаемый – прежде всего</w:t>
      </w:r>
      <w:r w:rsidR="000A6881">
        <w:rPr>
          <w:sz w:val="28"/>
          <w:szCs w:val="28"/>
        </w:rPr>
        <w:t xml:space="preserve"> </w:t>
      </w:r>
      <w:r w:rsidRPr="000A6881">
        <w:rPr>
          <w:sz w:val="28"/>
          <w:szCs w:val="28"/>
        </w:rPr>
        <w:t>человек, он также требует участливого к себе отношения и сочувствия. Роль адвоката в данном случае сводится не к защите допущения или беззакония, а к недопущению беззакония в отношении подзащитного.</w:t>
      </w:r>
    </w:p>
    <w:p w:rsidR="00DE2DBF" w:rsidRPr="000A6881" w:rsidRDefault="00DE2DBF" w:rsidP="000A6881">
      <w:pPr>
        <w:suppressAutoHyphens/>
        <w:spacing w:line="360" w:lineRule="auto"/>
        <w:ind w:firstLine="709"/>
        <w:jc w:val="both"/>
        <w:rPr>
          <w:sz w:val="28"/>
          <w:szCs w:val="28"/>
        </w:rPr>
      </w:pPr>
      <w:r w:rsidRPr="000A6881">
        <w:rPr>
          <w:sz w:val="28"/>
          <w:szCs w:val="28"/>
        </w:rPr>
        <w:t>Как говорил фра</w:t>
      </w:r>
      <w:r w:rsidR="00171558" w:rsidRPr="000A6881">
        <w:rPr>
          <w:sz w:val="28"/>
          <w:szCs w:val="28"/>
        </w:rPr>
        <w:t xml:space="preserve">нцузский социолог и криминалист </w:t>
      </w:r>
      <w:r w:rsidRPr="000A6881">
        <w:rPr>
          <w:sz w:val="28"/>
          <w:szCs w:val="28"/>
        </w:rPr>
        <w:t xml:space="preserve">Габриэль Тард, </w:t>
      </w:r>
      <w:r w:rsidR="000A6881">
        <w:rPr>
          <w:sz w:val="28"/>
          <w:szCs w:val="28"/>
        </w:rPr>
        <w:t>"</w:t>
      </w:r>
      <w:r w:rsidRPr="000A6881">
        <w:rPr>
          <w:sz w:val="28"/>
          <w:szCs w:val="28"/>
        </w:rPr>
        <w:t>преступник – это тень, отбрасываемая обществом</w:t>
      </w:r>
      <w:r w:rsidR="000A6881">
        <w:rPr>
          <w:sz w:val="28"/>
          <w:szCs w:val="28"/>
        </w:rPr>
        <w:t>"</w:t>
      </w:r>
      <w:r w:rsidRPr="000A6881">
        <w:rPr>
          <w:sz w:val="28"/>
          <w:szCs w:val="28"/>
        </w:rPr>
        <w:t>. А потому общество и его властный представитель – государство, должны быть снисходительны к тем, кто эти преступления совершает. Ведь они, получается, тоже жертвы, жертвы социальных пороков, изломов, чужих ошибок. Настойчивая, принципиальная, смелая защита в уголовном процессе не препятствует, а содействует борьбе с преступностью, помогая устранить ошибки в разрешении уголовных дел.</w:t>
      </w:r>
    </w:p>
    <w:p w:rsidR="00DE2DBF" w:rsidRPr="000A6881" w:rsidRDefault="00DE2DBF" w:rsidP="000A6881">
      <w:pPr>
        <w:suppressAutoHyphens/>
        <w:spacing w:line="360" w:lineRule="auto"/>
        <w:ind w:firstLine="709"/>
        <w:jc w:val="both"/>
        <w:rPr>
          <w:sz w:val="28"/>
          <w:szCs w:val="28"/>
        </w:rPr>
      </w:pPr>
      <w:r w:rsidRPr="000A6881">
        <w:rPr>
          <w:sz w:val="28"/>
          <w:szCs w:val="28"/>
        </w:rPr>
        <w:t>Необходимым условием при этом является защита только законных интересов обвиняемого при помощи только законных средств</w:t>
      </w:r>
      <w:r w:rsidR="004E6DA5" w:rsidRPr="000A6881">
        <w:rPr>
          <w:sz w:val="28"/>
          <w:szCs w:val="28"/>
        </w:rPr>
        <w:t>.</w:t>
      </w:r>
    </w:p>
    <w:p w:rsidR="00F71DE5" w:rsidRPr="000A6881" w:rsidRDefault="00F71DE5" w:rsidP="000A6881">
      <w:pPr>
        <w:suppressAutoHyphens/>
        <w:spacing w:line="360" w:lineRule="auto"/>
        <w:ind w:firstLine="709"/>
        <w:jc w:val="both"/>
        <w:rPr>
          <w:sz w:val="28"/>
          <w:szCs w:val="28"/>
        </w:rPr>
      </w:pPr>
    </w:p>
    <w:p w:rsidR="00BB0EFB" w:rsidRPr="000A6881" w:rsidRDefault="00921938" w:rsidP="000A6881">
      <w:pPr>
        <w:suppressAutoHyphens/>
        <w:spacing w:line="360" w:lineRule="auto"/>
        <w:ind w:firstLine="709"/>
        <w:jc w:val="both"/>
        <w:outlineLvl w:val="0"/>
        <w:rPr>
          <w:sz w:val="28"/>
          <w:szCs w:val="28"/>
        </w:rPr>
      </w:pPr>
      <w:r w:rsidRPr="000A6881">
        <w:rPr>
          <w:sz w:val="28"/>
          <w:szCs w:val="28"/>
        </w:rPr>
        <w:t xml:space="preserve">1.2 </w:t>
      </w:r>
      <w:r w:rsidR="00BB0EFB" w:rsidRPr="000A6881">
        <w:rPr>
          <w:sz w:val="28"/>
          <w:szCs w:val="28"/>
        </w:rPr>
        <w:t xml:space="preserve">Права и обязанности адвокатов согласно ФЗ </w:t>
      </w:r>
      <w:r w:rsidR="000A6881">
        <w:rPr>
          <w:sz w:val="28"/>
          <w:szCs w:val="28"/>
        </w:rPr>
        <w:t>"</w:t>
      </w:r>
      <w:r w:rsidR="00BB0EFB" w:rsidRPr="000A6881">
        <w:rPr>
          <w:sz w:val="28"/>
          <w:szCs w:val="28"/>
        </w:rPr>
        <w:t>Об адвокатской деятельности и адвокатуре в РФ</w:t>
      </w:r>
      <w:r w:rsidR="000A6881">
        <w:rPr>
          <w:sz w:val="28"/>
          <w:szCs w:val="28"/>
        </w:rPr>
        <w:t>"</w:t>
      </w:r>
    </w:p>
    <w:p w:rsidR="000A6881" w:rsidRPr="000A6881" w:rsidRDefault="000A6881" w:rsidP="000A6881">
      <w:pPr>
        <w:suppressAutoHyphens/>
        <w:spacing w:line="360" w:lineRule="auto"/>
        <w:ind w:firstLine="709"/>
        <w:jc w:val="both"/>
        <w:rPr>
          <w:sz w:val="28"/>
          <w:szCs w:val="28"/>
        </w:rPr>
      </w:pPr>
    </w:p>
    <w:p w:rsidR="002E67D7" w:rsidRPr="000A6881" w:rsidRDefault="00F71DE5" w:rsidP="000A6881">
      <w:pPr>
        <w:suppressAutoHyphens/>
        <w:spacing w:line="360" w:lineRule="auto"/>
        <w:ind w:firstLine="709"/>
        <w:jc w:val="both"/>
        <w:rPr>
          <w:sz w:val="28"/>
          <w:szCs w:val="28"/>
        </w:rPr>
      </w:pPr>
      <w:r w:rsidRPr="000A6881">
        <w:rPr>
          <w:sz w:val="28"/>
          <w:szCs w:val="28"/>
        </w:rPr>
        <w:t>Адвокатом является лицо, получившее в установленном настоящим Федеральным законом порядке статус адвоката и право осущест</w:t>
      </w:r>
      <w:r w:rsidR="006108DA" w:rsidRPr="000A6881">
        <w:rPr>
          <w:sz w:val="28"/>
          <w:szCs w:val="28"/>
        </w:rPr>
        <w:t xml:space="preserve">влять адвокатскую деятельность. Адвокат является независимым </w:t>
      </w:r>
      <w:r w:rsidRPr="000A6881">
        <w:rPr>
          <w:sz w:val="28"/>
          <w:szCs w:val="28"/>
        </w:rPr>
        <w:t>профессиональным советником по правовым вопросам.</w:t>
      </w:r>
      <w:r w:rsidR="002E67D7" w:rsidRPr="000A6881">
        <w:rPr>
          <w:sz w:val="28"/>
          <w:szCs w:val="28"/>
        </w:rPr>
        <w:t xml:space="preserve"> Определяя адвоката как независимого советника по правовым вопросам, законодатель тем самым обозначил, с одной стороны, предмет адвокатской деятельности, а с другой - важный принцип деятельности адвокатуры в целом и каждого адвоката в отдельности. Адвокат при осуществлении своих профессиональных функций независим от кого бы то ни было, начиная с руководства адвокатской палаты и иных органов адвокатского самоуправления и заканчивая органами государственной власти (в том числе органами юстиции) и органами местного самоуправления.</w:t>
      </w:r>
    </w:p>
    <w:p w:rsidR="00DE2DBF" w:rsidRPr="000A6881" w:rsidRDefault="00F71DE5" w:rsidP="000A6881">
      <w:pPr>
        <w:suppressAutoHyphens/>
        <w:spacing w:line="360" w:lineRule="auto"/>
        <w:ind w:firstLine="709"/>
        <w:jc w:val="both"/>
        <w:rPr>
          <w:sz w:val="28"/>
          <w:szCs w:val="28"/>
        </w:rPr>
      </w:pPr>
      <w:r w:rsidRPr="000A6881">
        <w:rPr>
          <w:sz w:val="28"/>
          <w:szCs w:val="28"/>
        </w:rPr>
        <w:t>Адвокатской деятельностью является квалифицированная юридическая помощь, оказываемая на профессиональной основе лицам</w:t>
      </w:r>
      <w:r w:rsidR="00ED2EAE" w:rsidRPr="000A6881">
        <w:rPr>
          <w:sz w:val="28"/>
          <w:szCs w:val="28"/>
        </w:rPr>
        <w:t>и, получившими статус адвоката,</w:t>
      </w:r>
      <w:r w:rsidR="000A6881">
        <w:rPr>
          <w:sz w:val="28"/>
          <w:szCs w:val="28"/>
        </w:rPr>
        <w:t xml:space="preserve"> </w:t>
      </w:r>
      <w:r w:rsidRPr="000A6881">
        <w:rPr>
          <w:sz w:val="28"/>
          <w:szCs w:val="28"/>
        </w:rPr>
        <w:t>физическим и юридическим лицам в целях защиты их прав, свобод и интересов, а также обеспечения доступа к правосудию.</w:t>
      </w:r>
    </w:p>
    <w:p w:rsidR="00A547C9" w:rsidRPr="000A6881" w:rsidRDefault="00ED2EAE" w:rsidP="000A6881">
      <w:pPr>
        <w:pStyle w:val="ConsNormal"/>
        <w:widowControl/>
        <w:suppressAutoHyphens/>
        <w:spacing w:line="360" w:lineRule="auto"/>
        <w:ind w:right="0" w:firstLine="709"/>
        <w:jc w:val="both"/>
        <w:rPr>
          <w:rFonts w:ascii="Times New Roman" w:hAnsi="Times New Roman" w:cs="Times New Roman"/>
          <w:sz w:val="28"/>
          <w:szCs w:val="28"/>
        </w:rPr>
      </w:pPr>
      <w:r w:rsidRPr="000A6881">
        <w:rPr>
          <w:rFonts w:ascii="Times New Roman" w:hAnsi="Times New Roman" w:cs="Times New Roman"/>
          <w:sz w:val="28"/>
          <w:szCs w:val="28"/>
        </w:rPr>
        <w:t>Законодательство об адвокатской деятельности и адвокатуре основывается на Конституции Российской Федерации и состоит из</w:t>
      </w:r>
      <w:r w:rsidR="000A6881">
        <w:rPr>
          <w:rFonts w:ascii="Times New Roman" w:hAnsi="Times New Roman" w:cs="Times New Roman"/>
          <w:sz w:val="28"/>
          <w:szCs w:val="28"/>
        </w:rPr>
        <w:t xml:space="preserve"> </w:t>
      </w:r>
      <w:r w:rsidRPr="000A6881">
        <w:rPr>
          <w:rFonts w:ascii="Times New Roman" w:hAnsi="Times New Roman" w:cs="Times New Roman"/>
          <w:sz w:val="28"/>
          <w:szCs w:val="28"/>
        </w:rPr>
        <w:t>Федерального закона</w:t>
      </w:r>
      <w:r w:rsidR="00E42FD0" w:rsidRPr="000A6881">
        <w:rPr>
          <w:rFonts w:ascii="Times New Roman" w:hAnsi="Times New Roman" w:cs="Times New Roman"/>
          <w:sz w:val="28"/>
          <w:szCs w:val="28"/>
        </w:rPr>
        <w:t xml:space="preserve"> </w:t>
      </w:r>
      <w:r w:rsidR="000A6881">
        <w:rPr>
          <w:rFonts w:ascii="Times New Roman" w:hAnsi="Times New Roman" w:cs="Times New Roman"/>
          <w:sz w:val="28"/>
          <w:szCs w:val="28"/>
        </w:rPr>
        <w:t>"</w:t>
      </w:r>
      <w:r w:rsidRPr="000A6881">
        <w:rPr>
          <w:rFonts w:ascii="Times New Roman" w:hAnsi="Times New Roman" w:cs="Times New Roman"/>
          <w:sz w:val="28"/>
          <w:szCs w:val="28"/>
        </w:rPr>
        <w:t>Об адвокатской деятельности и адвокатуре в РФ</w:t>
      </w:r>
      <w:r w:rsidR="000A6881">
        <w:rPr>
          <w:rFonts w:ascii="Times New Roman" w:hAnsi="Times New Roman" w:cs="Times New Roman"/>
          <w:sz w:val="28"/>
          <w:szCs w:val="28"/>
        </w:rPr>
        <w:t>"</w:t>
      </w:r>
      <w:r w:rsidRPr="000A6881">
        <w:rPr>
          <w:rFonts w:ascii="Times New Roman" w:hAnsi="Times New Roman" w:cs="Times New Roman"/>
          <w:sz w:val="28"/>
          <w:szCs w:val="28"/>
        </w:rPr>
        <w:t>, других федеральных законов, принимаемых в соответствии с федеральными законами нормативных правовых актов Правительства Российской Федерации и федеральных органов исполнительной власти, регулирующих адвокатскую деятельность, а также из принимаемых в пределах полномочий, установленных настоящим Федеральным законом, законов и иных нормативных правовых актов субъектов Российской Федерации.</w:t>
      </w:r>
    </w:p>
    <w:p w:rsidR="002E67D7" w:rsidRPr="000A6881" w:rsidRDefault="002E67D7" w:rsidP="000A6881">
      <w:pPr>
        <w:suppressAutoHyphens/>
        <w:spacing w:line="360" w:lineRule="auto"/>
        <w:ind w:firstLine="709"/>
        <w:jc w:val="both"/>
        <w:rPr>
          <w:sz w:val="28"/>
          <w:szCs w:val="28"/>
        </w:rPr>
      </w:pPr>
      <w:r w:rsidRPr="000A6881">
        <w:rPr>
          <w:sz w:val="28"/>
          <w:szCs w:val="28"/>
        </w:rPr>
        <w:t>Закон, характеризуя адвокатскую деятельность, определяет ее особенности с точки зрения:</w:t>
      </w:r>
    </w:p>
    <w:p w:rsidR="002E67D7" w:rsidRPr="000A6881" w:rsidRDefault="002E67D7" w:rsidP="000A6881">
      <w:pPr>
        <w:suppressAutoHyphens/>
        <w:spacing w:line="360" w:lineRule="auto"/>
        <w:ind w:firstLine="709"/>
        <w:jc w:val="both"/>
        <w:rPr>
          <w:sz w:val="28"/>
          <w:szCs w:val="28"/>
        </w:rPr>
      </w:pPr>
      <w:r w:rsidRPr="000A6881">
        <w:rPr>
          <w:sz w:val="28"/>
          <w:szCs w:val="28"/>
        </w:rPr>
        <w:t>а) характера этой деятельности;</w:t>
      </w:r>
    </w:p>
    <w:p w:rsidR="002E67D7" w:rsidRPr="000A6881" w:rsidRDefault="002E67D7" w:rsidP="000A6881">
      <w:pPr>
        <w:suppressAutoHyphens/>
        <w:spacing w:line="360" w:lineRule="auto"/>
        <w:ind w:firstLine="709"/>
        <w:jc w:val="both"/>
        <w:rPr>
          <w:sz w:val="28"/>
          <w:szCs w:val="28"/>
        </w:rPr>
      </w:pPr>
      <w:r w:rsidRPr="000A6881">
        <w:rPr>
          <w:sz w:val="28"/>
          <w:szCs w:val="28"/>
        </w:rPr>
        <w:t>б) способа организации;</w:t>
      </w:r>
    </w:p>
    <w:p w:rsidR="002E67D7" w:rsidRPr="000A6881" w:rsidRDefault="002E67D7" w:rsidP="000A6881">
      <w:pPr>
        <w:suppressAutoHyphens/>
        <w:spacing w:line="360" w:lineRule="auto"/>
        <w:ind w:firstLine="709"/>
        <w:jc w:val="both"/>
        <w:rPr>
          <w:sz w:val="28"/>
          <w:szCs w:val="28"/>
        </w:rPr>
      </w:pPr>
      <w:r w:rsidRPr="000A6881">
        <w:rPr>
          <w:sz w:val="28"/>
          <w:szCs w:val="28"/>
        </w:rPr>
        <w:t>в) субъектов, ее осуществляющих;</w:t>
      </w:r>
    </w:p>
    <w:p w:rsidR="002E67D7" w:rsidRPr="000A6881" w:rsidRDefault="002E67D7" w:rsidP="000A6881">
      <w:pPr>
        <w:suppressAutoHyphens/>
        <w:spacing w:line="360" w:lineRule="auto"/>
        <w:ind w:firstLine="709"/>
        <w:jc w:val="both"/>
        <w:rPr>
          <w:sz w:val="28"/>
          <w:szCs w:val="28"/>
        </w:rPr>
      </w:pPr>
      <w:r w:rsidRPr="000A6881">
        <w:rPr>
          <w:sz w:val="28"/>
          <w:szCs w:val="28"/>
        </w:rPr>
        <w:t>г) целей.</w:t>
      </w:r>
    </w:p>
    <w:p w:rsidR="002E67D7" w:rsidRPr="000A6881" w:rsidRDefault="002E67D7" w:rsidP="000A6881">
      <w:pPr>
        <w:suppressAutoHyphens/>
        <w:spacing w:line="360" w:lineRule="auto"/>
        <w:ind w:firstLine="709"/>
        <w:jc w:val="both"/>
        <w:rPr>
          <w:sz w:val="28"/>
          <w:szCs w:val="28"/>
        </w:rPr>
      </w:pPr>
      <w:r w:rsidRPr="000A6881">
        <w:rPr>
          <w:sz w:val="28"/>
          <w:szCs w:val="28"/>
        </w:rPr>
        <w:t>По своему характеру адвокатская деятельность заключается в оказании юридической помощи гражданам и юридическим лицам. Вместе с тем, не исключается возможность осуществления адвокатской деятельности также в интересах органов государственной власти, иных государственных органов, а также органов местного самоуправления. В частности, в соответствии со статьей 53 Федерального конституционного закона "О Конституционном Суде Российской Федерации" в качестве представителей стороны в конституционном судопроизводстве могут выступать адвокаты или лица, имеющие ученую степень по юридической специальности.</w:t>
      </w:r>
    </w:p>
    <w:p w:rsidR="000A6881" w:rsidRDefault="002E67D7" w:rsidP="000A6881">
      <w:pPr>
        <w:suppressAutoHyphens/>
        <w:spacing w:line="360" w:lineRule="auto"/>
        <w:ind w:firstLine="709"/>
        <w:jc w:val="both"/>
        <w:rPr>
          <w:sz w:val="28"/>
          <w:szCs w:val="28"/>
        </w:rPr>
      </w:pPr>
      <w:r w:rsidRPr="000A6881">
        <w:rPr>
          <w:sz w:val="28"/>
          <w:szCs w:val="28"/>
        </w:rPr>
        <w:t xml:space="preserve">По своему содержанию адвокатская деятельность во многом схожа с юридической деятельностью, которая может осуществляться государственными органами и учреждениями, общественными объединениями, отдельными лицами. Отличает ее от иных схожих с ней видов юридической деятельности то, что осуществляется она на профессиональной основе адвокатами, то есть лицами, прошедшими специальную подготовку, получившими </w:t>
      </w:r>
      <w:r w:rsidR="00A00F33" w:rsidRPr="000A6881">
        <w:rPr>
          <w:sz w:val="28"/>
          <w:szCs w:val="28"/>
        </w:rPr>
        <w:t>в установленном к з</w:t>
      </w:r>
      <w:r w:rsidRPr="000A6881">
        <w:rPr>
          <w:sz w:val="28"/>
          <w:szCs w:val="28"/>
        </w:rPr>
        <w:t>аконом порядке статус адвоката и работающими в одной из организационных форм адвокатских образований.</w:t>
      </w:r>
    </w:p>
    <w:p w:rsidR="000A6881" w:rsidRDefault="002E67D7" w:rsidP="000A6881">
      <w:pPr>
        <w:suppressAutoHyphens/>
        <w:spacing w:line="360" w:lineRule="auto"/>
        <w:ind w:firstLine="709"/>
        <w:jc w:val="both"/>
        <w:rPr>
          <w:sz w:val="28"/>
          <w:szCs w:val="28"/>
        </w:rPr>
      </w:pPr>
      <w:r w:rsidRPr="000A6881">
        <w:rPr>
          <w:sz w:val="28"/>
          <w:szCs w:val="28"/>
        </w:rPr>
        <w:t xml:space="preserve">Адвокатская деятельность, хотя и осуществляется на профессиональной основе и предполагает оплату труда адвоката, не является предпринимательством или какой-либо иной не запрещенной законом экономической деятельностью и не преследует цели извлечения прибыли. </w:t>
      </w:r>
      <w:r w:rsidR="004213BC" w:rsidRPr="000A6881">
        <w:rPr>
          <w:sz w:val="28"/>
          <w:szCs w:val="28"/>
        </w:rPr>
        <w:t>А</w:t>
      </w:r>
      <w:r w:rsidRPr="000A6881">
        <w:rPr>
          <w:sz w:val="28"/>
          <w:szCs w:val="28"/>
        </w:rPr>
        <w:t>двокатами осуществляется деятельность, имеющая публично-правовой характер, поскольку на них возлагается публичная обязанность обеспечивать защиту прав и свобод человека и гражданина (в том числе по назначению судов), гарантируя тем самым право каждого на получение квалифицированной юридической помощи, что вытекает из статей 45 и 48 Конституции Российской Федерации. Публично-правовые задачи обязывают адвокатов в установленных законом случаях обеспечивать льготное или бесплатное юридическое обслуживание социально незащищенных граждан.</w:t>
      </w:r>
    </w:p>
    <w:p w:rsidR="00BB0EFB" w:rsidRPr="000A6881" w:rsidRDefault="00BB0EFB" w:rsidP="000A6881">
      <w:pPr>
        <w:suppressAutoHyphens/>
        <w:spacing w:line="360" w:lineRule="auto"/>
        <w:ind w:firstLine="709"/>
        <w:jc w:val="both"/>
        <w:rPr>
          <w:sz w:val="28"/>
          <w:szCs w:val="28"/>
        </w:rPr>
      </w:pPr>
      <w:r w:rsidRPr="000A6881">
        <w:rPr>
          <w:sz w:val="28"/>
          <w:szCs w:val="28"/>
        </w:rPr>
        <w:t>Новое законодательство Российской Федерации, в определенной мере расширили права адвоката (представителя и защитника) по участию в доказывании по тем или иным делам, в которых он принимает участие. Так, если ранее адвокат мог истребовать те или иные справки, характеристики и иные документы только через юридическую консультацию или президиум коллегии адвокатов, то сейчас такое право предоставлено лично ему. При представлении этих документов, а также любых иных полученных им материалов органам, производящим расследование по уголовному делу, или в суд они могут быть признаны доказательствами по делу.</w:t>
      </w:r>
    </w:p>
    <w:p w:rsidR="00BB0EFB" w:rsidRPr="000A6881" w:rsidRDefault="00BB0EFB" w:rsidP="000A6881">
      <w:pPr>
        <w:suppressAutoHyphens/>
        <w:spacing w:line="360" w:lineRule="auto"/>
        <w:ind w:firstLine="709"/>
        <w:jc w:val="both"/>
        <w:rPr>
          <w:sz w:val="28"/>
          <w:szCs w:val="28"/>
        </w:rPr>
      </w:pPr>
      <w:r w:rsidRPr="000A6881">
        <w:rPr>
          <w:sz w:val="28"/>
          <w:szCs w:val="28"/>
        </w:rPr>
        <w:t>В целях выявления возможных источников информации об обстоятельствах, могущих иметь значение для правильного разрешения дела, адвокат вправе производить опросы граждан при наличии на то их согласия. Как следует из текста части 2 статьи 86 Уголовно-процессуального кодекса Российской Федерации ("защитник вправе собирать доказательства путем опроса лиц с их согласия"), результаты таких опросов, представленные в письменном виде, могут включаться в материалы уголовного дела в качестве доказательств (документов).</w:t>
      </w:r>
    </w:p>
    <w:p w:rsidR="00BB0EFB" w:rsidRPr="000A6881" w:rsidRDefault="00BB0EFB" w:rsidP="000A6881">
      <w:pPr>
        <w:suppressAutoHyphens/>
        <w:spacing w:line="360" w:lineRule="auto"/>
        <w:ind w:firstLine="709"/>
        <w:jc w:val="both"/>
        <w:rPr>
          <w:sz w:val="28"/>
          <w:szCs w:val="28"/>
        </w:rPr>
      </w:pPr>
      <w:r w:rsidRPr="000A6881">
        <w:rPr>
          <w:sz w:val="28"/>
          <w:szCs w:val="28"/>
        </w:rPr>
        <w:t>Привлечение адвокатом специалистов для разъяснения вопросов, связанных с оказанием юридической помощи, осуществляется на основе гражданско-правового договора. Разъяснения специалистов не имеют обязательного юридического значения, однако они могут служить поводом к назначению экспертиз, проведению тех или иных следственных или судебных действий, а также могут составлять основу обоснования как позиции самого адвоката, так и принимаемых судами и иными органами решений.</w:t>
      </w:r>
    </w:p>
    <w:p w:rsidR="00BB0EFB" w:rsidRPr="000A6881" w:rsidRDefault="00BB0EFB" w:rsidP="000A6881">
      <w:pPr>
        <w:suppressAutoHyphens/>
        <w:spacing w:line="360" w:lineRule="auto"/>
        <w:ind w:firstLine="709"/>
        <w:jc w:val="both"/>
        <w:rPr>
          <w:sz w:val="28"/>
          <w:szCs w:val="28"/>
        </w:rPr>
      </w:pPr>
      <w:r w:rsidRPr="000A6881">
        <w:rPr>
          <w:sz w:val="28"/>
          <w:szCs w:val="28"/>
        </w:rPr>
        <w:t xml:space="preserve">Адвокат вправе беспрепятственно встречаться со своим доверителем наедине без ограничения числа свиданий и их продолжительности служит важным условием реализации адвокатом своих профессиональных обязанностей и гарантией права граждан на получение квалифицированной юридической помощи. Такого рода встречи помогают адвокату лучше уяснить позицию своего доверителя и обстоятельства конкретного дела, а его доверителю - получить необходимые советы относительно тактики поведения и возможных вариантов развития событий. Касаясь вопроса об обеспечении права адвоката на свидание со своим подзащитным, содержащимся под стражей, в деле о проверке конституционности положений, содержащихся в статьях 47 и 51 УПК РСФСР и пункте 15 части 2 статьи 16 Федерального закона "О содержании подозреваемых и обвиняемых в совершении преступлений", Конституционный Суд РФ отметил в Постановлении от 25 октября </w:t>
      </w:r>
      <w:smartTag w:uri="urn:schemas-microsoft-com:office:smarttags" w:element="metricconverter">
        <w:smartTagPr>
          <w:attr w:name="ProductID" w:val="2001 г"/>
        </w:smartTagPr>
        <w:r w:rsidRPr="000A6881">
          <w:rPr>
            <w:sz w:val="28"/>
            <w:szCs w:val="28"/>
          </w:rPr>
          <w:t>2001 г</w:t>
        </w:r>
      </w:smartTag>
      <w:r w:rsidRPr="000A6881">
        <w:rPr>
          <w:sz w:val="28"/>
          <w:szCs w:val="28"/>
        </w:rPr>
        <w:t>. N 14-П неконституционный характер законодательных положений, ставящих реализацию указанного права в зависимость от наличия специального разрешения лица или органа, в производстве которых находится уголовное дело.</w:t>
      </w:r>
    </w:p>
    <w:p w:rsidR="000A6881" w:rsidRDefault="00BB0EFB" w:rsidP="000A6881">
      <w:pPr>
        <w:suppressAutoHyphens/>
        <w:spacing w:line="360" w:lineRule="auto"/>
        <w:ind w:firstLine="709"/>
        <w:jc w:val="both"/>
        <w:rPr>
          <w:sz w:val="28"/>
          <w:szCs w:val="28"/>
        </w:rPr>
      </w:pPr>
      <w:r w:rsidRPr="000A6881">
        <w:rPr>
          <w:sz w:val="28"/>
          <w:szCs w:val="28"/>
        </w:rPr>
        <w:t xml:space="preserve">Существенным условием эффективной профессиональной деятельности адвоката является наличие у него возможности знакомиться со всеми материалами дел, в которых он принимает участие, делать из этих материалов необходимые выписки и снимать копии (в том числе с помощью технических средств). Копии могут сниматься как с имеющихся в деле документов, выполненных на бумажных носителях (протоколы, справки, заключения), так и с иных материалов (аудиозапись телефонных переговоров, видеозапись заседания суда и т.п.). При этом </w:t>
      </w:r>
      <w:r w:rsidR="00E52F71" w:rsidRPr="000A6881">
        <w:rPr>
          <w:sz w:val="28"/>
          <w:szCs w:val="28"/>
        </w:rPr>
        <w:t>з</w:t>
      </w:r>
      <w:r w:rsidRPr="000A6881">
        <w:rPr>
          <w:sz w:val="28"/>
          <w:szCs w:val="28"/>
        </w:rPr>
        <w:t>акон не запрещает копирования материалов, составляющих государственную или иную охраняемую законом тайну, но требует соблюдения при этом порядка, гарантирующего ее сохранность, что может обеспечиваться, например, следующим: полученные копии будут в запечатанном виде храниться в специально приспособленном для этого месте, а адвокат будет специально предупреждаться о недопустимости разглашения соответствующих сведений.</w:t>
      </w:r>
    </w:p>
    <w:p w:rsidR="00BB0EFB" w:rsidRPr="000A6881" w:rsidRDefault="007855C6" w:rsidP="000A6881">
      <w:pPr>
        <w:suppressAutoHyphens/>
        <w:spacing w:line="360" w:lineRule="auto"/>
        <w:ind w:firstLine="709"/>
        <w:jc w:val="both"/>
        <w:rPr>
          <w:sz w:val="28"/>
          <w:szCs w:val="28"/>
        </w:rPr>
      </w:pPr>
      <w:r w:rsidRPr="000A6881">
        <w:rPr>
          <w:sz w:val="28"/>
          <w:szCs w:val="28"/>
        </w:rPr>
        <w:t>А</w:t>
      </w:r>
      <w:r w:rsidR="00BB0EFB" w:rsidRPr="000A6881">
        <w:rPr>
          <w:sz w:val="28"/>
          <w:szCs w:val="28"/>
        </w:rPr>
        <w:t>двокату</w:t>
      </w:r>
      <w:r w:rsidRPr="000A6881">
        <w:rPr>
          <w:sz w:val="28"/>
          <w:szCs w:val="28"/>
        </w:rPr>
        <w:t xml:space="preserve"> запрещается </w:t>
      </w:r>
      <w:r w:rsidR="00BB0EFB" w:rsidRPr="000A6881">
        <w:rPr>
          <w:sz w:val="28"/>
          <w:szCs w:val="28"/>
        </w:rPr>
        <w:t>принимать поручения, имеющие заведомо незаконный характер. В любом случае адвокат не вправе принимать поручения, выполнение которых сопряжено с использованием недопустимых с точки зрения существующего законодательного регулирования средств (например, подготовка заявления о преступлении с сообщением заведомо ложных сведений и т.п.).</w:t>
      </w:r>
    </w:p>
    <w:p w:rsidR="00BB0EFB" w:rsidRPr="000A6881" w:rsidRDefault="00BB0EFB" w:rsidP="000A6881">
      <w:pPr>
        <w:suppressAutoHyphens/>
        <w:spacing w:line="360" w:lineRule="auto"/>
        <w:ind w:firstLine="709"/>
        <w:jc w:val="both"/>
        <w:rPr>
          <w:sz w:val="28"/>
          <w:szCs w:val="28"/>
        </w:rPr>
      </w:pPr>
      <w:r w:rsidRPr="000A6881">
        <w:rPr>
          <w:sz w:val="28"/>
          <w:szCs w:val="28"/>
        </w:rPr>
        <w:t>Данная норма получила развитие в Кодексе профессиональной этики адвоката, принятом на I Всероссийском съезде адвокатов. Так, статья 7 указанного Кодекса предполагает принятие адвокатом поручения на ведение дела, если оно содержит в себе юридические сомнения, не исключающие возможности разумно и добросовестно его поддерживать и отстаивать. А статья 10 содержит следующие основные этические принципы в отношениях адвоката с доверителями:</w:t>
      </w:r>
    </w:p>
    <w:p w:rsidR="00BB0EFB" w:rsidRPr="000A6881" w:rsidRDefault="00BB0EFB" w:rsidP="000A6881">
      <w:pPr>
        <w:suppressAutoHyphens/>
        <w:spacing w:line="360" w:lineRule="auto"/>
        <w:ind w:firstLine="709"/>
        <w:jc w:val="both"/>
        <w:rPr>
          <w:sz w:val="28"/>
          <w:szCs w:val="28"/>
        </w:rPr>
      </w:pPr>
      <w:r w:rsidRPr="000A6881">
        <w:rPr>
          <w:sz w:val="28"/>
          <w:szCs w:val="28"/>
        </w:rPr>
        <w:t>"Закон и нравственность в профессии адвоката выше воли доверителя. Никакие пожелания, просьбы или указания доверителя, направленные к несоблюдению закона или нарушению правил, предусмотренных настоящим Кодексом, не могут быть исполнены адвокатом.</w:t>
      </w:r>
    </w:p>
    <w:p w:rsidR="00BB0EFB" w:rsidRPr="000A6881" w:rsidRDefault="00BB0EFB" w:rsidP="000A6881">
      <w:pPr>
        <w:suppressAutoHyphens/>
        <w:spacing w:line="360" w:lineRule="auto"/>
        <w:ind w:firstLine="709"/>
        <w:jc w:val="both"/>
        <w:rPr>
          <w:sz w:val="28"/>
          <w:szCs w:val="28"/>
        </w:rPr>
      </w:pPr>
      <w:r w:rsidRPr="000A6881">
        <w:rPr>
          <w:sz w:val="28"/>
          <w:szCs w:val="28"/>
        </w:rPr>
        <w:t>Адвокат не вправе давать лицу, обратившемуся за оказанием юридической помощи, или доверителю заверения и гарантии в отношении результата выполнения поручения, которые могут прямо или косвенно вызывать у обратившегося необоснованные надежды или представления, что адвокат может повлиять на результат другими средствами, кроме добросовестного выполнения своих обязанностей".</w:t>
      </w:r>
    </w:p>
    <w:p w:rsidR="00BB0EFB" w:rsidRPr="000A6881" w:rsidRDefault="00BB0EFB" w:rsidP="000A6881">
      <w:pPr>
        <w:suppressAutoHyphens/>
        <w:spacing w:line="360" w:lineRule="auto"/>
        <w:ind w:firstLine="709"/>
        <w:jc w:val="both"/>
        <w:rPr>
          <w:sz w:val="28"/>
          <w:szCs w:val="28"/>
        </w:rPr>
      </w:pPr>
      <w:r w:rsidRPr="000A6881">
        <w:rPr>
          <w:sz w:val="28"/>
          <w:szCs w:val="28"/>
        </w:rPr>
        <w:t>Однако при этом законодатель, исходя как из стремления обеспечить гражданам полноценную юридическую помощь, так и из этических соображений, признает неприемлемым принятие адвокатом поручений по тем делам, в которых он имеет свой самостоятельный интерес, отличный от интересов доверителя, или по которым он ранее выступал в иной процессуальной роли (судьи, прокурора, свидетеля и т.д.). Адвокат также не вправе принимать поручение в тех случаях, когда он является родственником (о понятии родственника см., в частности, пункты 4, 37 статьи 5 УПК РФ;) должностного лица, участвовавшего или участвующего в расследовании или рассмотрении дела, или же состоит с таким лицом в семейных отношениях (супруг, супруга, теща, свекровь), а также когда он оказывает юридическую помощь доверителю, чьи интересы противоречат интересам обратившегося за юридической помощью лица. Но, несмотря на то что в Законе речь идет о конфликте интересов, возникающем только на момент принятия поручения, авторы полагают, что данное правило в определенных квалифицированных случаях следовало распространить и на ситуации, когда адвокат ранее оказывал помощь доверителю, чьи интересы противоречат интересам обратившегося за юридической помощью лица.</w:t>
      </w:r>
    </w:p>
    <w:p w:rsidR="000A6881" w:rsidRDefault="00BB0EFB" w:rsidP="000A6881">
      <w:pPr>
        <w:suppressAutoHyphens/>
        <w:spacing w:line="360" w:lineRule="auto"/>
        <w:ind w:firstLine="709"/>
        <w:jc w:val="both"/>
        <w:rPr>
          <w:sz w:val="28"/>
          <w:szCs w:val="28"/>
        </w:rPr>
      </w:pPr>
      <w:r w:rsidRPr="000A6881">
        <w:rPr>
          <w:sz w:val="28"/>
          <w:szCs w:val="28"/>
        </w:rPr>
        <w:t>Адвокат, участвующий в деле в качестве представителя потерпевшего, гражданского истца, гражданского ответчика или иного заинтересованного в исходе дела лица, не может занимать по нему позицию, противоречащую той, которой придерживается его доверитель. Однако было бы неправильным требовать от адвоката, чтобы он поддерживал позицию своего доверителя даже в том случае, когда последний, вопреки имеющимся доказательствам, придерживается позиции, объективно не соответствующей его законным интересам. Поэтому в рамках уголовного судопроизводства адвокат-защитник не обязан поддерживать позицию своего доверителя, признающего себя виновным, в тех случаях, если сам адвокат считает его невиновным. И уж во всяком случае адвокат-защитник не может исходить из виновности своего подзащитного или из недопустимости или недостоверности тех или иных свидетельствующих в его пользу доказательств, если его доверитель настаивает на обратном.</w:t>
      </w:r>
    </w:p>
    <w:p w:rsidR="000A6881" w:rsidRDefault="007855C6" w:rsidP="000A6881">
      <w:pPr>
        <w:suppressAutoHyphens/>
        <w:spacing w:line="360" w:lineRule="auto"/>
        <w:ind w:firstLine="709"/>
        <w:jc w:val="both"/>
        <w:rPr>
          <w:sz w:val="28"/>
          <w:szCs w:val="28"/>
        </w:rPr>
      </w:pPr>
      <w:r w:rsidRPr="000A6881">
        <w:rPr>
          <w:sz w:val="28"/>
          <w:szCs w:val="28"/>
        </w:rPr>
        <w:t>А</w:t>
      </w:r>
      <w:r w:rsidR="00BB0EFB" w:rsidRPr="000A6881">
        <w:rPr>
          <w:sz w:val="28"/>
          <w:szCs w:val="28"/>
        </w:rPr>
        <w:t>двокат не вправе отказаться от принятой на себя защиты, в том числе и в тех случаях, когда он не разделяет позицию, занятую подзащитным, или когда подзащитный или его близкие не выполняют взятые на себя обязательства по оплате труда адвоката.</w:t>
      </w:r>
    </w:p>
    <w:p w:rsidR="00BB0EFB" w:rsidRPr="000A6881" w:rsidRDefault="00BB0EFB" w:rsidP="000A6881">
      <w:pPr>
        <w:suppressAutoHyphens/>
        <w:spacing w:line="360" w:lineRule="auto"/>
        <w:ind w:firstLine="709"/>
        <w:jc w:val="both"/>
        <w:rPr>
          <w:sz w:val="28"/>
          <w:szCs w:val="28"/>
        </w:rPr>
      </w:pPr>
      <w:r w:rsidRPr="000A6881">
        <w:rPr>
          <w:sz w:val="28"/>
          <w:szCs w:val="28"/>
        </w:rPr>
        <w:t>В целях обеспечения доверия граждан как к институту адвокатуры в целом, так и к отдельным адвокатам</w:t>
      </w:r>
      <w:r w:rsidR="00E52F71" w:rsidRPr="000A6881">
        <w:rPr>
          <w:sz w:val="28"/>
          <w:szCs w:val="28"/>
        </w:rPr>
        <w:t xml:space="preserve"> з</w:t>
      </w:r>
      <w:r w:rsidRPr="000A6881">
        <w:rPr>
          <w:sz w:val="28"/>
          <w:szCs w:val="28"/>
        </w:rPr>
        <w:t>акон запрещает адвокату негласное сотрудничество с органами, осуществляющими оперативно-розыскную деятельность. Причем запрет на такое сотрудничество распространяется на любые ситуации, а не только на те дела, в которых адвокат принимает или принимал участие в качестве защитника или представителя. Исключает возможность привлечения адвокатов к проведению оперативно-розыскных мероприятий на контрактной основе и Федеральный закон "Об оперативно-розыскной деятельности" (часть 3 статьи 17).</w:t>
      </w:r>
    </w:p>
    <w:p w:rsidR="00CA7E02" w:rsidRPr="000A6881" w:rsidRDefault="00CA7E02" w:rsidP="000A6881">
      <w:pPr>
        <w:suppressAutoHyphens/>
        <w:spacing w:line="360" w:lineRule="auto"/>
        <w:ind w:firstLine="709"/>
        <w:jc w:val="both"/>
        <w:rPr>
          <w:sz w:val="28"/>
          <w:szCs w:val="28"/>
        </w:rPr>
      </w:pPr>
      <w:r w:rsidRPr="000A6881">
        <w:rPr>
          <w:sz w:val="28"/>
        </w:rPr>
        <w:t xml:space="preserve">Согласно действующему УПК РФ защитник не обязан участвовать в установлении истины по делу и вправе устраниться от помощи следователю в установлении всех обстоятельств по делу. Более того, защитник вправе умолчать о ставших ему известных фактах, которые в той или иной степени могут повлиять на ответственность его клиента. Иными словами, защитник не должен искажать факты, но может промолчать об их наличии. Как верно отметил М.Ю.Барщевский, </w:t>
      </w:r>
      <w:r w:rsidR="000A6881">
        <w:rPr>
          <w:sz w:val="28"/>
        </w:rPr>
        <w:t>"</w:t>
      </w:r>
      <w:r w:rsidRPr="000A6881">
        <w:rPr>
          <w:sz w:val="28"/>
        </w:rPr>
        <w:t>защитник должен говорить не всю правду, но правду</w:t>
      </w:r>
      <w:r w:rsidR="000A6881">
        <w:rPr>
          <w:sz w:val="28"/>
        </w:rPr>
        <w:t>"</w:t>
      </w:r>
      <w:r w:rsidRPr="000A6881">
        <w:rPr>
          <w:sz w:val="28"/>
        </w:rPr>
        <w:t>.</w:t>
      </w:r>
      <w:r w:rsidR="000A6881" w:rsidRPr="000A6881">
        <w:rPr>
          <w:sz w:val="28"/>
        </w:rPr>
        <w:t xml:space="preserve"> </w:t>
      </w:r>
      <w:r w:rsidRPr="000A6881">
        <w:rPr>
          <w:sz w:val="28"/>
          <w:szCs w:val="28"/>
        </w:rPr>
        <w:t>Адвокат обязан честно, разумно и добросовестно отстаивать права и законные интересы доверителя относится не столько к правовой сфере, сколько к сфере морали, так как ни в каких законодательных актах не определяются ни сами по себе понятия "честность", "разумность" и "добросовестность", ни критерии их оценки. Тем не менее эти понятия наполняются конкретным правовым содержанием, могут порождать правовые последствия и стать предметом рассмотрения судом или квалификационной комиссией и советом адвокатской палаты субъекта РФ в случае подачи жалобы или иска доверителя к адвокату.</w:t>
      </w:r>
    </w:p>
    <w:p w:rsidR="00CA7E02" w:rsidRPr="000A6881" w:rsidRDefault="00CA7E02" w:rsidP="000A6881">
      <w:pPr>
        <w:suppressAutoHyphens/>
        <w:spacing w:line="360" w:lineRule="auto"/>
        <w:ind w:firstLine="709"/>
        <w:jc w:val="both"/>
        <w:rPr>
          <w:sz w:val="28"/>
          <w:szCs w:val="28"/>
        </w:rPr>
      </w:pPr>
      <w:r w:rsidRPr="000A6881">
        <w:rPr>
          <w:sz w:val="28"/>
          <w:szCs w:val="28"/>
        </w:rPr>
        <w:t>Что же касается требования об использовании при защите прав и интересов всех не запрещенных законодательством средств, то оно предполагает: во-первых, полноту использования доступных адвокату возможностей защиты, а во-вторых, отказ от использования тех средств, которые в силу закона являются недопустимыми или даже влекут применение ответственности (в частности, ложный донос, фальсификация доказательств, принуждение к даче ложных показаний и т.д.).</w:t>
      </w:r>
    </w:p>
    <w:p w:rsidR="00CA7E02" w:rsidRPr="000A6881" w:rsidRDefault="00CA7E02" w:rsidP="000A6881">
      <w:pPr>
        <w:suppressAutoHyphens/>
        <w:spacing w:line="360" w:lineRule="auto"/>
        <w:ind w:firstLine="709"/>
        <w:jc w:val="both"/>
        <w:rPr>
          <w:sz w:val="28"/>
          <w:szCs w:val="28"/>
        </w:rPr>
      </w:pPr>
      <w:r w:rsidRPr="000A6881">
        <w:rPr>
          <w:sz w:val="28"/>
          <w:szCs w:val="28"/>
        </w:rPr>
        <w:t>Каждый адвокат независимо от того, в каком адвокатском образовании он осуществляет свою деятельность, может быть привлечен к оказанию юридической помощи не на основании соглашения с доверителем, а по назначению органов дознания, органов предварительного следствия, прокурора или суда.</w:t>
      </w:r>
      <w:r w:rsidR="000A6881" w:rsidRPr="000A6881">
        <w:rPr>
          <w:sz w:val="28"/>
          <w:szCs w:val="28"/>
        </w:rPr>
        <w:t xml:space="preserve"> </w:t>
      </w:r>
      <w:r w:rsidRPr="000A6881">
        <w:rPr>
          <w:sz w:val="28"/>
          <w:szCs w:val="28"/>
        </w:rPr>
        <w:t>Постоянное совершенствование своих знаний и повышение квалификации являются не только делом чести каждого адвоката, но и его профессиональной обязанностью. Совершенствование знаний и повышение квалификации - дело прежде всего самого адвоката, однако адвокатские палаты и адвокатские образования должны принимать меры к тому, чтобы создать для этого необходимые условия. В этих целях при адвокатских палатах и крупных адвокатских образованиях могут создаваться (в том числе на общественных началах) научно-исследовательские или учебные институты, а также организовываться регулярные занятия в рамках профессиональной подготовки.</w:t>
      </w:r>
    </w:p>
    <w:p w:rsidR="00CA7E02" w:rsidRPr="000A6881" w:rsidRDefault="00CA7E02" w:rsidP="000A6881">
      <w:pPr>
        <w:suppressAutoHyphens/>
        <w:spacing w:line="360" w:lineRule="auto"/>
        <w:ind w:firstLine="709"/>
        <w:jc w:val="both"/>
        <w:rPr>
          <w:sz w:val="28"/>
          <w:szCs w:val="28"/>
        </w:rPr>
      </w:pPr>
      <w:r w:rsidRPr="000A6881">
        <w:rPr>
          <w:sz w:val="28"/>
          <w:szCs w:val="28"/>
        </w:rPr>
        <w:t>С учетом того, что основным источником финансирования адвокатуры являются средства, зарабатываемые самими адвокатами, в обязанности каждого адвоката входит отчисление за счет получаемого им вознаграждения сумм на общие нужды соответствующей адвокатской палаты в размере, установленном собранием (конференцией) адвокатов, и на содержание адвокатского образования в порядке и размерах, определяемых учредительными документами адвокатского образования.</w:t>
      </w:r>
    </w:p>
    <w:p w:rsidR="00CA7E02" w:rsidRPr="000A6881" w:rsidRDefault="00CA7E02" w:rsidP="000A6881">
      <w:pPr>
        <w:suppressAutoHyphens/>
        <w:spacing w:line="360" w:lineRule="auto"/>
        <w:ind w:firstLine="709"/>
        <w:jc w:val="both"/>
        <w:rPr>
          <w:sz w:val="28"/>
          <w:szCs w:val="28"/>
        </w:rPr>
      </w:pPr>
      <w:r w:rsidRPr="000A6881">
        <w:rPr>
          <w:sz w:val="28"/>
          <w:szCs w:val="28"/>
        </w:rPr>
        <w:t>Неисполнение или ненадлежащее исполнение адвокатом своих профессиональных обязанностей, влечет ответственность адвоката, в том числе в виде прекращения его статуса адвоката. Например, в соответствии с пунктом 6 статьи 18 Кодекса профессиональной этики адвоката мерами дисциплинарной ответственности могут являться:</w:t>
      </w:r>
    </w:p>
    <w:p w:rsidR="00CA7E02" w:rsidRPr="000A6881" w:rsidRDefault="00CA7E02" w:rsidP="000A6881">
      <w:pPr>
        <w:suppressAutoHyphens/>
        <w:spacing w:line="360" w:lineRule="auto"/>
        <w:ind w:firstLine="709"/>
        <w:jc w:val="both"/>
        <w:rPr>
          <w:sz w:val="28"/>
          <w:szCs w:val="28"/>
        </w:rPr>
      </w:pPr>
      <w:r w:rsidRPr="000A6881">
        <w:rPr>
          <w:sz w:val="28"/>
          <w:szCs w:val="28"/>
        </w:rPr>
        <w:t>"1) замечание;</w:t>
      </w:r>
    </w:p>
    <w:p w:rsidR="00CA7E02" w:rsidRPr="000A6881" w:rsidRDefault="00CA7E02" w:rsidP="000A6881">
      <w:pPr>
        <w:suppressAutoHyphens/>
        <w:spacing w:line="360" w:lineRule="auto"/>
        <w:ind w:firstLine="709"/>
        <w:jc w:val="both"/>
        <w:rPr>
          <w:sz w:val="28"/>
          <w:szCs w:val="28"/>
        </w:rPr>
      </w:pPr>
      <w:r w:rsidRPr="000A6881">
        <w:rPr>
          <w:sz w:val="28"/>
          <w:szCs w:val="28"/>
        </w:rPr>
        <w:t>2) предупреждение;</w:t>
      </w:r>
    </w:p>
    <w:p w:rsidR="00CA7E02" w:rsidRPr="000A6881" w:rsidRDefault="00CA7E02" w:rsidP="000A6881">
      <w:pPr>
        <w:suppressAutoHyphens/>
        <w:spacing w:line="360" w:lineRule="auto"/>
        <w:ind w:firstLine="709"/>
        <w:jc w:val="both"/>
        <w:rPr>
          <w:sz w:val="28"/>
          <w:szCs w:val="28"/>
        </w:rPr>
      </w:pPr>
      <w:r w:rsidRPr="000A6881">
        <w:rPr>
          <w:sz w:val="28"/>
          <w:szCs w:val="28"/>
        </w:rPr>
        <w:t>3) прекращение статуса адвоката;</w:t>
      </w:r>
    </w:p>
    <w:p w:rsidR="00CA7E02" w:rsidRPr="000A6881" w:rsidRDefault="00CA7E02" w:rsidP="000A6881">
      <w:pPr>
        <w:suppressAutoHyphens/>
        <w:spacing w:line="360" w:lineRule="auto"/>
        <w:ind w:firstLine="709"/>
        <w:jc w:val="both"/>
        <w:rPr>
          <w:sz w:val="28"/>
          <w:szCs w:val="28"/>
        </w:rPr>
      </w:pPr>
      <w:r w:rsidRPr="000A6881">
        <w:rPr>
          <w:sz w:val="28"/>
          <w:szCs w:val="28"/>
        </w:rPr>
        <w:t>4) иные меры, установленные собранием (конференцией) соответствующей адвокатской палаты в соответствии с подпунктом 13 пункта 2 статьи 30 Федерального закона "Об адвокатской деятельности и адвокатуре в Российской Федерации".</w:t>
      </w:r>
      <w:r w:rsidR="000A6881" w:rsidRPr="000A6881">
        <w:rPr>
          <w:sz w:val="28"/>
          <w:szCs w:val="28"/>
        </w:rPr>
        <w:t xml:space="preserve"> </w:t>
      </w:r>
      <w:r w:rsidRPr="000A6881">
        <w:rPr>
          <w:sz w:val="28"/>
          <w:szCs w:val="28"/>
        </w:rPr>
        <w:t>При обнаружении в действиях или бездействии адвоката, связанных с осуществляемой им профессиональной деятельностью, признаков преступления (дача взятки - статья 291 УК РФ; неуважение к суду - статья 297 УК РФ; фальсификация доказательств - статья 303 УК РФ; подкуп или принуждение к даче показаний или к уклонению от дачи показаний - статья 309 УК РФ; уклонение от уплаты налогов - статья 198 УК РФ), он может быть привлечен к уголовной ответственности.</w:t>
      </w:r>
    </w:p>
    <w:p w:rsidR="001A7B02" w:rsidRPr="000A6881" w:rsidRDefault="000A6881" w:rsidP="000A6881">
      <w:pPr>
        <w:pStyle w:val="ConsNormal"/>
        <w:widowControl/>
        <w:suppressAutoHyphens/>
        <w:spacing w:line="360" w:lineRule="auto"/>
        <w:ind w:right="0" w:firstLine="709"/>
        <w:jc w:val="both"/>
        <w:outlineLvl w:val="0"/>
        <w:rPr>
          <w:rFonts w:ascii="Times New Roman" w:hAnsi="Times New Roman" w:cs="Times New Roman"/>
          <w:color w:val="000000"/>
          <w:sz w:val="28"/>
          <w:szCs w:val="28"/>
        </w:rPr>
      </w:pPr>
      <w:r w:rsidRPr="000A6881">
        <w:rPr>
          <w:rFonts w:ascii="Times New Roman" w:hAnsi="Times New Roman" w:cs="Times New Roman"/>
          <w:sz w:val="28"/>
          <w:szCs w:val="28"/>
        </w:rPr>
        <w:br w:type="page"/>
      </w:r>
      <w:r w:rsidR="004525C2" w:rsidRPr="000A6881">
        <w:rPr>
          <w:rFonts w:ascii="Times New Roman" w:hAnsi="Times New Roman" w:cs="Times New Roman"/>
          <w:color w:val="000000"/>
          <w:sz w:val="28"/>
          <w:szCs w:val="28"/>
        </w:rPr>
        <w:t xml:space="preserve">Глава </w:t>
      </w:r>
      <w:r w:rsidR="004525C2" w:rsidRPr="000A6881">
        <w:rPr>
          <w:rFonts w:ascii="Times New Roman" w:hAnsi="Times New Roman" w:cs="Times New Roman"/>
          <w:color w:val="000000"/>
          <w:sz w:val="28"/>
          <w:szCs w:val="28"/>
          <w:lang w:val="en-US"/>
        </w:rPr>
        <w:t>II</w:t>
      </w:r>
    </w:p>
    <w:p w:rsidR="000A6881" w:rsidRPr="000A6881" w:rsidRDefault="000A6881" w:rsidP="000A6881">
      <w:pPr>
        <w:pStyle w:val="ConsNormal"/>
        <w:widowControl/>
        <w:suppressAutoHyphens/>
        <w:spacing w:line="360" w:lineRule="auto"/>
        <w:ind w:right="0" w:firstLine="709"/>
        <w:jc w:val="both"/>
        <w:outlineLvl w:val="0"/>
        <w:rPr>
          <w:rFonts w:ascii="Times New Roman" w:hAnsi="Times New Roman" w:cs="Times New Roman"/>
          <w:color w:val="000000"/>
          <w:sz w:val="28"/>
          <w:szCs w:val="28"/>
        </w:rPr>
      </w:pPr>
    </w:p>
    <w:p w:rsidR="001A7B02" w:rsidRPr="000A6881" w:rsidRDefault="00921938" w:rsidP="000A6881">
      <w:pPr>
        <w:pStyle w:val="ConsNormal"/>
        <w:widowControl/>
        <w:suppressAutoHyphens/>
        <w:spacing w:line="360" w:lineRule="auto"/>
        <w:ind w:right="0" w:firstLine="709"/>
        <w:jc w:val="both"/>
        <w:outlineLvl w:val="0"/>
        <w:rPr>
          <w:rFonts w:ascii="Times New Roman" w:hAnsi="Times New Roman" w:cs="Times New Roman"/>
          <w:color w:val="000000"/>
          <w:sz w:val="28"/>
          <w:szCs w:val="28"/>
        </w:rPr>
      </w:pPr>
      <w:r w:rsidRPr="000A6881">
        <w:rPr>
          <w:rFonts w:ascii="Times New Roman" w:hAnsi="Times New Roman" w:cs="Times New Roman"/>
          <w:color w:val="000000"/>
          <w:sz w:val="28"/>
          <w:szCs w:val="28"/>
        </w:rPr>
        <w:t xml:space="preserve">2.1 </w:t>
      </w:r>
      <w:r w:rsidR="001A7B02" w:rsidRPr="000A6881">
        <w:rPr>
          <w:rFonts w:ascii="Times New Roman" w:hAnsi="Times New Roman" w:cs="Times New Roman"/>
          <w:color w:val="000000"/>
          <w:sz w:val="28"/>
          <w:szCs w:val="28"/>
        </w:rPr>
        <w:t>Приглашени</w:t>
      </w:r>
      <w:r w:rsidR="000A6881" w:rsidRPr="000A6881">
        <w:rPr>
          <w:rFonts w:ascii="Times New Roman" w:hAnsi="Times New Roman" w:cs="Times New Roman"/>
          <w:color w:val="000000"/>
          <w:sz w:val="28"/>
          <w:szCs w:val="28"/>
        </w:rPr>
        <w:t>е, назначение, замена защитника</w:t>
      </w:r>
    </w:p>
    <w:p w:rsidR="000A6881" w:rsidRPr="000A6881" w:rsidRDefault="000A6881" w:rsidP="000A6881">
      <w:pPr>
        <w:pStyle w:val="ConsNormal"/>
        <w:widowControl/>
        <w:suppressAutoHyphens/>
        <w:spacing w:line="360" w:lineRule="auto"/>
        <w:ind w:right="0" w:firstLine="709"/>
        <w:jc w:val="both"/>
        <w:rPr>
          <w:rFonts w:ascii="Times New Roman" w:hAnsi="Times New Roman" w:cs="Times New Roman"/>
          <w:sz w:val="28"/>
          <w:szCs w:val="28"/>
        </w:rPr>
      </w:pPr>
    </w:p>
    <w:p w:rsidR="007E6E80" w:rsidRPr="000A6881" w:rsidRDefault="007E6E80" w:rsidP="000A6881">
      <w:pPr>
        <w:pStyle w:val="ConsNormal"/>
        <w:widowControl/>
        <w:suppressAutoHyphens/>
        <w:spacing w:line="360" w:lineRule="auto"/>
        <w:ind w:right="0" w:firstLine="709"/>
        <w:jc w:val="both"/>
        <w:rPr>
          <w:rFonts w:ascii="Times New Roman" w:hAnsi="Times New Roman" w:cs="Times New Roman"/>
          <w:sz w:val="28"/>
          <w:szCs w:val="28"/>
        </w:rPr>
      </w:pPr>
      <w:r w:rsidRPr="000A6881">
        <w:rPr>
          <w:rFonts w:ascii="Times New Roman" w:hAnsi="Times New Roman" w:cs="Times New Roman"/>
          <w:sz w:val="28"/>
          <w:szCs w:val="28"/>
        </w:rPr>
        <w:t>Статья 49 УПК нам разъясняет, что</w:t>
      </w:r>
      <w:r w:rsidR="000A6881">
        <w:rPr>
          <w:rFonts w:ascii="Times New Roman" w:hAnsi="Times New Roman" w:cs="Times New Roman"/>
          <w:sz w:val="28"/>
          <w:szCs w:val="28"/>
        </w:rPr>
        <w:t xml:space="preserve"> </w:t>
      </w:r>
      <w:r w:rsidRPr="000A6881">
        <w:rPr>
          <w:rFonts w:ascii="Times New Roman" w:hAnsi="Times New Roman" w:cs="Times New Roman"/>
          <w:sz w:val="28"/>
          <w:szCs w:val="28"/>
        </w:rPr>
        <w:t>защитник участвует в уголовном деле:</w:t>
      </w:r>
    </w:p>
    <w:p w:rsidR="007E6E80" w:rsidRPr="000A6881" w:rsidRDefault="007E6E80" w:rsidP="000A6881">
      <w:pPr>
        <w:suppressAutoHyphens/>
        <w:spacing w:line="360" w:lineRule="auto"/>
        <w:ind w:firstLine="709"/>
        <w:jc w:val="both"/>
        <w:rPr>
          <w:sz w:val="28"/>
          <w:szCs w:val="28"/>
        </w:rPr>
      </w:pPr>
      <w:r w:rsidRPr="000A6881">
        <w:rPr>
          <w:sz w:val="28"/>
          <w:szCs w:val="28"/>
        </w:rPr>
        <w:t>1</w:t>
      </w:r>
      <w:r w:rsidR="004525C2" w:rsidRPr="000A6881">
        <w:rPr>
          <w:sz w:val="28"/>
          <w:szCs w:val="28"/>
        </w:rPr>
        <w:t xml:space="preserve">) </w:t>
      </w:r>
      <w:r w:rsidRPr="000A6881">
        <w:rPr>
          <w:sz w:val="28"/>
          <w:szCs w:val="28"/>
        </w:rPr>
        <w:t>С момента вынесения постановления о привлечении лица в качестве обвиняемого. Следователь обязан вручить лицу копию постановления о привлечении его в качестве обвиняемого (ст.47ч.4.п.2 УПК РФ), заранее известить его о дне предъявления обвинения (ст.172ч.2 УПК РФ), разъяснить обвиняемому право на защиту, допустив к участию в деле защитника.</w:t>
      </w:r>
    </w:p>
    <w:p w:rsidR="007E6E80" w:rsidRPr="000A6881" w:rsidRDefault="004525C2" w:rsidP="000A6881">
      <w:pPr>
        <w:suppressAutoHyphens/>
        <w:spacing w:line="360" w:lineRule="auto"/>
        <w:ind w:firstLine="709"/>
        <w:jc w:val="both"/>
        <w:rPr>
          <w:sz w:val="28"/>
          <w:szCs w:val="28"/>
        </w:rPr>
      </w:pPr>
      <w:r w:rsidRPr="000A6881">
        <w:rPr>
          <w:sz w:val="28"/>
          <w:szCs w:val="28"/>
        </w:rPr>
        <w:t xml:space="preserve">2) </w:t>
      </w:r>
      <w:r w:rsidR="007E6E80" w:rsidRPr="000A6881">
        <w:rPr>
          <w:sz w:val="28"/>
          <w:szCs w:val="28"/>
        </w:rPr>
        <w:t xml:space="preserve">С момента возбуждения дела в отношении конкретного лица. Это одна из наиболее существенных новаций уголовно-процессуального закона. Поскольку именно с момента начала своего участия в уголовном деле </w:t>
      </w:r>
      <w:bookmarkStart w:id="0" w:name="YANDEX_26"/>
      <w:bookmarkEnd w:id="0"/>
      <w:r w:rsidR="007E6E80" w:rsidRPr="000A6881">
        <w:rPr>
          <w:sz w:val="28"/>
          <w:szCs w:val="28"/>
        </w:rPr>
        <w:t>защитник приобретает целый комплекс прав и обязанностей, вопрос о более раннем вступлении его в процесс становится крайне важным для тактики обеих сторон. Следственная практика показывает, что момент появления адвоката в кабинете следователя, дознавателя, момент, с которого</w:t>
      </w:r>
      <w:r w:rsidR="000A6881">
        <w:rPr>
          <w:sz w:val="28"/>
          <w:szCs w:val="28"/>
        </w:rPr>
        <w:t xml:space="preserve"> </w:t>
      </w:r>
      <w:r w:rsidR="007E6E80" w:rsidRPr="000A6881">
        <w:rPr>
          <w:sz w:val="28"/>
          <w:szCs w:val="28"/>
        </w:rPr>
        <w:t>защитник впервые имеет возможность побеседовать наедине и конфиденциально со своим подзащитным, который, в данном случае не подвергнут задержанию, имеет важнейшее, а иногда и решающее тактическое, психологическое значение. Многие подозреваемые по только что возбужденному делу, еще не встречавшиеся с адвокатом, которым (подозреваемым) это право еще не разъяснено, дают следователю признательные показания. Весьма распространены случаи, когда уже после первой конфиденциальной беседы с адвокатом подозреваемый отказывается от ранее данных признательных показаний.</w:t>
      </w:r>
    </w:p>
    <w:p w:rsidR="000A6881" w:rsidRDefault="007E6E80" w:rsidP="000A6881">
      <w:pPr>
        <w:suppressAutoHyphens/>
        <w:spacing w:line="360" w:lineRule="auto"/>
        <w:ind w:firstLine="709"/>
        <w:jc w:val="both"/>
        <w:rPr>
          <w:sz w:val="28"/>
          <w:szCs w:val="28"/>
        </w:rPr>
      </w:pPr>
      <w:r w:rsidRPr="000A6881">
        <w:rPr>
          <w:sz w:val="28"/>
          <w:szCs w:val="28"/>
        </w:rPr>
        <w:t>По этой причине многие следователи, дознаватели, оперуполномоченные в ранее действовавших процессуальных условиях старались на как можно более поздний срок отложить эту встречу, по возможности дольше контактировать с подозреваемым без адвоката, проводить с ним беседы, следственные действия и т.д. Робкие "поползновения" подозреваемого о приглашении адвоката часто пресекались недобросовестными представителями стороны обвинения со ссылкой на то, что:</w:t>
      </w:r>
    </w:p>
    <w:p w:rsidR="000A6881" w:rsidRDefault="007E6E80" w:rsidP="000A6881">
      <w:pPr>
        <w:suppressAutoHyphens/>
        <w:spacing w:line="360" w:lineRule="auto"/>
        <w:ind w:firstLine="709"/>
        <w:jc w:val="both"/>
        <w:rPr>
          <w:sz w:val="28"/>
          <w:szCs w:val="28"/>
        </w:rPr>
      </w:pPr>
      <w:r w:rsidRPr="000A6881">
        <w:rPr>
          <w:sz w:val="28"/>
          <w:szCs w:val="28"/>
        </w:rPr>
        <w:t>- лицо еще не задержано;</w:t>
      </w:r>
    </w:p>
    <w:p w:rsidR="000A6881" w:rsidRDefault="007E6E80" w:rsidP="000A6881">
      <w:pPr>
        <w:suppressAutoHyphens/>
        <w:spacing w:line="360" w:lineRule="auto"/>
        <w:ind w:firstLine="709"/>
        <w:jc w:val="both"/>
        <w:rPr>
          <w:sz w:val="28"/>
          <w:szCs w:val="28"/>
        </w:rPr>
      </w:pPr>
      <w:r w:rsidRPr="000A6881">
        <w:rPr>
          <w:sz w:val="28"/>
          <w:szCs w:val="28"/>
        </w:rPr>
        <w:t>- к нему не применена мера пресечения в виде заключения под стражу до предъявления обвинения и т.д. (ч. 1 ст. 47 УПК РСФСР);</w:t>
      </w:r>
    </w:p>
    <w:p w:rsidR="000A6881" w:rsidRDefault="007E6E80" w:rsidP="000A6881">
      <w:pPr>
        <w:suppressAutoHyphens/>
        <w:spacing w:line="360" w:lineRule="auto"/>
        <w:ind w:firstLine="709"/>
        <w:jc w:val="both"/>
        <w:rPr>
          <w:sz w:val="28"/>
          <w:szCs w:val="28"/>
        </w:rPr>
      </w:pPr>
      <w:r w:rsidRPr="000A6881">
        <w:rPr>
          <w:sz w:val="28"/>
          <w:szCs w:val="28"/>
        </w:rPr>
        <w:t>- он допрашивается формально в качестве свидетеля, а потому право на защиту еще пока не имеет.</w:t>
      </w:r>
    </w:p>
    <w:p w:rsidR="000A6881" w:rsidRDefault="007E6E80" w:rsidP="000A6881">
      <w:pPr>
        <w:suppressAutoHyphens/>
        <w:spacing w:line="360" w:lineRule="auto"/>
        <w:ind w:firstLine="709"/>
        <w:jc w:val="both"/>
        <w:rPr>
          <w:sz w:val="28"/>
          <w:szCs w:val="28"/>
        </w:rPr>
      </w:pPr>
      <w:r w:rsidRPr="000A6881">
        <w:rPr>
          <w:sz w:val="28"/>
          <w:szCs w:val="28"/>
        </w:rPr>
        <w:t>С учетом положения п. 1 ч. 2 ст. 75 УПК РФ следователю вряд ли выгодно допрашивать подозреваемого без адвоката, особенно если подследственный дает признательные показания.</w:t>
      </w:r>
    </w:p>
    <w:p w:rsidR="000A6881" w:rsidRDefault="007E6E80" w:rsidP="000A6881">
      <w:pPr>
        <w:suppressAutoHyphens/>
        <w:spacing w:line="360" w:lineRule="auto"/>
        <w:ind w:firstLine="709"/>
        <w:jc w:val="both"/>
        <w:rPr>
          <w:sz w:val="28"/>
          <w:szCs w:val="28"/>
        </w:rPr>
      </w:pPr>
      <w:r w:rsidRPr="000A6881">
        <w:rPr>
          <w:sz w:val="28"/>
          <w:szCs w:val="28"/>
        </w:rPr>
        <w:t>Теперь, уже только при наличии факта возбуждения уголовного дела в отношении конкретного лица следователь обязан обеспечить ему участие</w:t>
      </w:r>
      <w:r w:rsidR="000A6881">
        <w:rPr>
          <w:sz w:val="28"/>
          <w:szCs w:val="28"/>
        </w:rPr>
        <w:t xml:space="preserve"> </w:t>
      </w:r>
      <w:r w:rsidR="00B83EE9" w:rsidRPr="000A6881">
        <w:rPr>
          <w:sz w:val="28"/>
          <w:szCs w:val="28"/>
        </w:rPr>
        <w:t>защитника</w:t>
      </w:r>
      <w:r w:rsidRPr="000A6881">
        <w:rPr>
          <w:sz w:val="28"/>
          <w:szCs w:val="28"/>
        </w:rPr>
        <w:t>.</w:t>
      </w:r>
    </w:p>
    <w:p w:rsidR="000A6881" w:rsidRDefault="007E6E80" w:rsidP="000A6881">
      <w:pPr>
        <w:suppressAutoHyphens/>
        <w:spacing w:line="360" w:lineRule="auto"/>
        <w:ind w:firstLine="709"/>
        <w:jc w:val="both"/>
        <w:rPr>
          <w:sz w:val="28"/>
          <w:szCs w:val="28"/>
        </w:rPr>
      </w:pPr>
      <w:r w:rsidRPr="000A6881">
        <w:rPr>
          <w:sz w:val="28"/>
          <w:szCs w:val="28"/>
        </w:rPr>
        <w:t>Таким образом, закон фактически классифицирует все уголовные дела на:</w:t>
      </w:r>
    </w:p>
    <w:p w:rsidR="000A6881" w:rsidRDefault="007E6E80" w:rsidP="000A6881">
      <w:pPr>
        <w:suppressAutoHyphens/>
        <w:spacing w:line="360" w:lineRule="auto"/>
        <w:ind w:firstLine="709"/>
        <w:jc w:val="both"/>
        <w:rPr>
          <w:sz w:val="28"/>
          <w:szCs w:val="28"/>
        </w:rPr>
      </w:pPr>
      <w:r w:rsidRPr="000A6881">
        <w:rPr>
          <w:sz w:val="28"/>
          <w:szCs w:val="28"/>
        </w:rPr>
        <w:t>- возбуждаемые в отношении конкретного лица;</w:t>
      </w:r>
    </w:p>
    <w:p w:rsidR="000A6881" w:rsidRDefault="007E6E80" w:rsidP="000A6881">
      <w:pPr>
        <w:suppressAutoHyphens/>
        <w:spacing w:line="360" w:lineRule="auto"/>
        <w:ind w:firstLine="709"/>
        <w:jc w:val="both"/>
        <w:rPr>
          <w:sz w:val="28"/>
          <w:szCs w:val="28"/>
        </w:rPr>
      </w:pPr>
      <w:r w:rsidRPr="000A6881">
        <w:rPr>
          <w:sz w:val="28"/>
          <w:szCs w:val="28"/>
        </w:rPr>
        <w:t>- возбуждаемые по факту.</w:t>
      </w:r>
    </w:p>
    <w:p w:rsidR="000A6881" w:rsidRDefault="007E6E80" w:rsidP="000A6881">
      <w:pPr>
        <w:suppressAutoHyphens/>
        <w:spacing w:line="360" w:lineRule="auto"/>
        <w:ind w:firstLine="709"/>
        <w:jc w:val="both"/>
        <w:rPr>
          <w:sz w:val="28"/>
          <w:szCs w:val="28"/>
        </w:rPr>
      </w:pPr>
      <w:r w:rsidRPr="000A6881">
        <w:rPr>
          <w:sz w:val="28"/>
          <w:szCs w:val="28"/>
        </w:rPr>
        <w:t>Последнее, как правило, означает, что дело возбуждено на основании достаточных данных, указывающих на признаки преступления, но без признаков совершения его конкретным лицом (например, по факту обнаружения трупа с признаками насильственной смерти без каких-либо данных об убийце, т.е. неочевидное убийство; по факту аварии или крушения, когда на момент происшествия ответственные за нее лица не установлены и др.).</w:t>
      </w:r>
    </w:p>
    <w:p w:rsidR="000A6881" w:rsidRDefault="007E6E80" w:rsidP="000A6881">
      <w:pPr>
        <w:suppressAutoHyphens/>
        <w:spacing w:line="360" w:lineRule="auto"/>
        <w:ind w:firstLine="709"/>
        <w:jc w:val="both"/>
        <w:rPr>
          <w:sz w:val="28"/>
          <w:szCs w:val="28"/>
        </w:rPr>
      </w:pPr>
      <w:r w:rsidRPr="000A6881">
        <w:rPr>
          <w:sz w:val="28"/>
          <w:szCs w:val="28"/>
        </w:rPr>
        <w:t>Можно предположить, что в целях достижения мнимых тактических преимуществ, некоторые следователи будут возбуждать дела без указания в постановлении о возбуждении на данные о конкретном лице, даже когда в сообщении о преступлении, материалах проверки сообщения, данные о таком лице будут реально фигурировать.</w:t>
      </w:r>
    </w:p>
    <w:p w:rsidR="000A6881" w:rsidRDefault="007E6E80" w:rsidP="000A6881">
      <w:pPr>
        <w:suppressAutoHyphens/>
        <w:spacing w:line="360" w:lineRule="auto"/>
        <w:ind w:firstLine="709"/>
        <w:jc w:val="both"/>
        <w:rPr>
          <w:sz w:val="28"/>
          <w:szCs w:val="28"/>
        </w:rPr>
      </w:pPr>
      <w:r w:rsidRPr="000A6881">
        <w:rPr>
          <w:sz w:val="28"/>
          <w:szCs w:val="28"/>
        </w:rPr>
        <w:t>Такие действия следователя следует признать нарушением закона, а подозреваемое лицо</w:t>
      </w:r>
      <w:r w:rsidR="000A6881">
        <w:rPr>
          <w:sz w:val="28"/>
          <w:szCs w:val="28"/>
        </w:rPr>
        <w:t xml:space="preserve"> </w:t>
      </w:r>
      <w:r w:rsidRPr="000A6881">
        <w:rPr>
          <w:sz w:val="28"/>
          <w:szCs w:val="28"/>
        </w:rPr>
        <w:t>вправе обжаловать эти действия и быть обеспеченным участием</w:t>
      </w:r>
      <w:r w:rsidR="000A6881">
        <w:rPr>
          <w:sz w:val="28"/>
          <w:szCs w:val="28"/>
        </w:rPr>
        <w:t xml:space="preserve"> </w:t>
      </w:r>
      <w:r w:rsidRPr="000A6881">
        <w:rPr>
          <w:sz w:val="28"/>
          <w:szCs w:val="28"/>
        </w:rPr>
        <w:t>защитника</w:t>
      </w:r>
      <w:r w:rsidR="000A6881">
        <w:rPr>
          <w:sz w:val="28"/>
          <w:szCs w:val="28"/>
        </w:rPr>
        <w:t xml:space="preserve"> </w:t>
      </w:r>
      <w:r w:rsidRPr="000A6881">
        <w:rPr>
          <w:sz w:val="28"/>
          <w:szCs w:val="28"/>
        </w:rPr>
        <w:t>с момента возбуждения такого дела. Кроме того, и с точки зрения следственной тактики попытки ограничить, отсрочить начало участия</w:t>
      </w:r>
      <w:r w:rsidR="000A6881">
        <w:rPr>
          <w:sz w:val="28"/>
          <w:szCs w:val="28"/>
        </w:rPr>
        <w:t xml:space="preserve"> </w:t>
      </w:r>
      <w:r w:rsidRPr="000A6881">
        <w:rPr>
          <w:sz w:val="28"/>
          <w:szCs w:val="28"/>
        </w:rPr>
        <w:t>защитника</w:t>
      </w:r>
      <w:r w:rsidR="000A6881">
        <w:rPr>
          <w:sz w:val="28"/>
          <w:szCs w:val="28"/>
        </w:rPr>
        <w:t xml:space="preserve"> </w:t>
      </w:r>
      <w:r w:rsidRPr="000A6881">
        <w:rPr>
          <w:sz w:val="28"/>
          <w:szCs w:val="28"/>
        </w:rPr>
        <w:t>в деле не дает органу расследования каких-либо преимуществ. Как уже хорошо известно правоприменителям, в соответствие с п. 1 ч. 2 ст. 75 УПК РФ к недопустимым доказательствам относятся показания подозреваемого, обвиняемого, данные в ходе досудебного производства в отсутствие</w:t>
      </w:r>
      <w:r w:rsidR="000A6881">
        <w:rPr>
          <w:sz w:val="28"/>
          <w:szCs w:val="28"/>
        </w:rPr>
        <w:t xml:space="preserve"> </w:t>
      </w:r>
      <w:r w:rsidRPr="000A6881">
        <w:rPr>
          <w:sz w:val="28"/>
          <w:szCs w:val="28"/>
        </w:rPr>
        <w:t>защитника, включая случаи отказа от</w:t>
      </w:r>
      <w:r w:rsidR="000A6881">
        <w:rPr>
          <w:sz w:val="28"/>
          <w:szCs w:val="28"/>
        </w:rPr>
        <w:t xml:space="preserve"> </w:t>
      </w:r>
      <w:r w:rsidRPr="000A6881">
        <w:rPr>
          <w:sz w:val="28"/>
          <w:szCs w:val="28"/>
        </w:rPr>
        <w:t>защитника, и не подтвержденные подозреваемым, обвиняемым в суде.</w:t>
      </w:r>
    </w:p>
    <w:p w:rsidR="000A6881" w:rsidRDefault="007E6E80" w:rsidP="000A6881">
      <w:pPr>
        <w:suppressAutoHyphens/>
        <w:spacing w:line="360" w:lineRule="auto"/>
        <w:ind w:firstLine="709"/>
        <w:jc w:val="both"/>
        <w:rPr>
          <w:sz w:val="28"/>
          <w:szCs w:val="28"/>
        </w:rPr>
      </w:pPr>
      <w:r w:rsidRPr="000A6881">
        <w:rPr>
          <w:sz w:val="28"/>
          <w:szCs w:val="28"/>
        </w:rPr>
        <w:t>Таким образом, какие бы признательные и иные интересующие сторону обвинения показания ни дал подозреваемый до начала участия в деле</w:t>
      </w:r>
      <w:r w:rsidR="000A6881">
        <w:rPr>
          <w:sz w:val="28"/>
          <w:szCs w:val="28"/>
        </w:rPr>
        <w:t xml:space="preserve"> </w:t>
      </w:r>
      <w:r w:rsidRPr="000A6881">
        <w:rPr>
          <w:sz w:val="28"/>
          <w:szCs w:val="28"/>
        </w:rPr>
        <w:t>защитника, в суде они могут быть признаны недопустимыми (в случае отказа от них подсудимого). Сказанное означает, что максимально ранее, начиная с момента возбуждения дела, начало участия</w:t>
      </w:r>
      <w:r w:rsidR="000A6881">
        <w:rPr>
          <w:sz w:val="28"/>
          <w:szCs w:val="28"/>
        </w:rPr>
        <w:t xml:space="preserve"> </w:t>
      </w:r>
      <w:r w:rsidRPr="000A6881">
        <w:rPr>
          <w:sz w:val="28"/>
          <w:szCs w:val="28"/>
        </w:rPr>
        <w:t>защитника</w:t>
      </w:r>
      <w:r w:rsidR="000A6881">
        <w:rPr>
          <w:sz w:val="28"/>
          <w:szCs w:val="28"/>
        </w:rPr>
        <w:t xml:space="preserve"> </w:t>
      </w:r>
      <w:r w:rsidRPr="000A6881">
        <w:rPr>
          <w:sz w:val="28"/>
          <w:szCs w:val="28"/>
        </w:rPr>
        <w:t>соответствует интересам не только стороны защиты, но и стороны обвинения. А для получения от подозреваемого правдивых показаний необходимо выбирать другие, более эффективные тактические приемы, нежели незаконное противодействие защите.</w:t>
      </w:r>
    </w:p>
    <w:p w:rsidR="007E6E80" w:rsidRPr="000A6881" w:rsidRDefault="007E6E80" w:rsidP="000A6881">
      <w:pPr>
        <w:suppressAutoHyphens/>
        <w:spacing w:line="360" w:lineRule="auto"/>
        <w:ind w:firstLine="709"/>
        <w:jc w:val="both"/>
        <w:rPr>
          <w:sz w:val="28"/>
          <w:szCs w:val="28"/>
        </w:rPr>
      </w:pPr>
      <w:r w:rsidRPr="000A6881">
        <w:rPr>
          <w:sz w:val="28"/>
          <w:szCs w:val="28"/>
        </w:rPr>
        <w:t xml:space="preserve">Не имеет ничего общего с законностью и распространенная уловка следствия допрашивать фактически подозреваемое лицо в качестве свидетеля, избегая, таким образом, необходимости разъяснения ему соответствующих прав, в том числе и права на защиту. Такие показания так же могут и должны быть признаны недопустимыми в суде. </w:t>
      </w:r>
    </w:p>
    <w:p w:rsidR="007E6E80" w:rsidRPr="000A6881" w:rsidRDefault="004525C2" w:rsidP="000A6881">
      <w:pPr>
        <w:suppressAutoHyphens/>
        <w:spacing w:line="360" w:lineRule="auto"/>
        <w:ind w:firstLine="709"/>
        <w:jc w:val="both"/>
        <w:rPr>
          <w:sz w:val="28"/>
          <w:szCs w:val="28"/>
        </w:rPr>
      </w:pPr>
      <w:r w:rsidRPr="000A6881">
        <w:rPr>
          <w:sz w:val="28"/>
          <w:szCs w:val="28"/>
        </w:rPr>
        <w:t>3)</w:t>
      </w:r>
      <w:r w:rsidR="007E6E80" w:rsidRPr="000A6881">
        <w:rPr>
          <w:sz w:val="28"/>
          <w:szCs w:val="28"/>
        </w:rPr>
        <w:t xml:space="preserve"> С момента фактического задержания лица, подозреваемого в совершении преступления.</w:t>
      </w:r>
    </w:p>
    <w:p w:rsidR="007E6E80" w:rsidRPr="000A6881" w:rsidRDefault="007E6E80" w:rsidP="000A6881">
      <w:pPr>
        <w:pStyle w:val="ConsNormal"/>
        <w:widowControl/>
        <w:suppressAutoHyphens/>
        <w:spacing w:line="360" w:lineRule="auto"/>
        <w:ind w:right="0" w:firstLine="709"/>
        <w:jc w:val="both"/>
        <w:rPr>
          <w:rFonts w:ascii="Times New Roman" w:hAnsi="Times New Roman" w:cs="Times New Roman"/>
          <w:sz w:val="28"/>
          <w:szCs w:val="28"/>
        </w:rPr>
      </w:pPr>
      <w:r w:rsidRPr="000A6881">
        <w:rPr>
          <w:rFonts w:ascii="Times New Roman" w:hAnsi="Times New Roman" w:cs="Times New Roman"/>
          <w:sz w:val="28"/>
          <w:szCs w:val="28"/>
        </w:rPr>
        <w:t>- когда это лицо застигнуто при совершении преступления или непосредственно после его совершения;</w:t>
      </w:r>
    </w:p>
    <w:p w:rsidR="007E6E80" w:rsidRPr="000A6881" w:rsidRDefault="007E6E80" w:rsidP="000A6881">
      <w:pPr>
        <w:pStyle w:val="ConsNormal"/>
        <w:widowControl/>
        <w:suppressAutoHyphens/>
        <w:spacing w:line="360" w:lineRule="auto"/>
        <w:ind w:right="0" w:firstLine="709"/>
        <w:jc w:val="both"/>
        <w:rPr>
          <w:rFonts w:ascii="Times New Roman" w:hAnsi="Times New Roman" w:cs="Times New Roman"/>
          <w:sz w:val="28"/>
          <w:szCs w:val="28"/>
        </w:rPr>
      </w:pPr>
      <w:r w:rsidRPr="000A6881">
        <w:rPr>
          <w:rFonts w:ascii="Times New Roman" w:hAnsi="Times New Roman" w:cs="Times New Roman"/>
          <w:sz w:val="28"/>
          <w:szCs w:val="28"/>
        </w:rPr>
        <w:t>- когда потерпевшие или очевидцы укажут на данное лицо как на совершившее преступление;</w:t>
      </w:r>
    </w:p>
    <w:p w:rsidR="007E6E80" w:rsidRPr="000A6881" w:rsidRDefault="007E6E80" w:rsidP="000A6881">
      <w:pPr>
        <w:suppressAutoHyphens/>
        <w:spacing w:line="360" w:lineRule="auto"/>
        <w:ind w:firstLine="709"/>
        <w:jc w:val="both"/>
        <w:rPr>
          <w:sz w:val="28"/>
          <w:szCs w:val="28"/>
        </w:rPr>
      </w:pPr>
      <w:r w:rsidRPr="000A6881">
        <w:rPr>
          <w:sz w:val="28"/>
          <w:szCs w:val="28"/>
        </w:rPr>
        <w:t>- когда на этом лице или его одежде, при нем или в его жилище будут обнаружены явные следы преступления</w:t>
      </w:r>
    </w:p>
    <w:p w:rsidR="007E6E80" w:rsidRPr="000A6881" w:rsidRDefault="007E6E80" w:rsidP="000A6881">
      <w:pPr>
        <w:suppressAutoHyphens/>
        <w:spacing w:line="360" w:lineRule="auto"/>
        <w:ind w:firstLine="709"/>
        <w:jc w:val="both"/>
        <w:rPr>
          <w:sz w:val="28"/>
          <w:szCs w:val="28"/>
        </w:rPr>
      </w:pPr>
      <w:r w:rsidRPr="000A6881">
        <w:rPr>
          <w:sz w:val="28"/>
          <w:szCs w:val="28"/>
        </w:rPr>
        <w:t>4.</w:t>
      </w:r>
      <w:r w:rsidR="004525C2" w:rsidRPr="000A6881">
        <w:rPr>
          <w:sz w:val="28"/>
          <w:szCs w:val="28"/>
        </w:rPr>
        <w:t xml:space="preserve">) </w:t>
      </w:r>
      <w:r w:rsidRPr="000A6881">
        <w:rPr>
          <w:sz w:val="28"/>
          <w:szCs w:val="28"/>
        </w:rPr>
        <w:t>С момента объявления лицу, подозреваемому в совершении преступления, постановления о назначении судебно-психиатрической экспертизы.</w:t>
      </w:r>
    </w:p>
    <w:p w:rsidR="000A6881" w:rsidRDefault="004525C2" w:rsidP="000A6881">
      <w:pPr>
        <w:suppressAutoHyphens/>
        <w:spacing w:line="360" w:lineRule="auto"/>
        <w:ind w:firstLine="709"/>
        <w:jc w:val="both"/>
        <w:rPr>
          <w:sz w:val="28"/>
          <w:szCs w:val="28"/>
        </w:rPr>
      </w:pPr>
      <w:r w:rsidRPr="000A6881">
        <w:rPr>
          <w:sz w:val="28"/>
          <w:szCs w:val="28"/>
        </w:rPr>
        <w:t>5)</w:t>
      </w:r>
      <w:r w:rsidR="000A6881">
        <w:rPr>
          <w:sz w:val="28"/>
          <w:szCs w:val="28"/>
        </w:rPr>
        <w:t xml:space="preserve"> </w:t>
      </w:r>
      <w:r w:rsidR="007E6E80" w:rsidRPr="000A6881">
        <w:rPr>
          <w:sz w:val="28"/>
          <w:szCs w:val="28"/>
        </w:rPr>
        <w:t>С момента начала иных мер процессуального принуждения или иных процессуальных действий, затрагивающих права и свободы лица, подозреваемого в совершении преступления. Точного перечня такого рода мер и процессуальных действий ни ранее, ни ныне действующий кодексы не содержит. Тем не менее, этот перечень можно определить, отчасти, путем анализа статей раздела IV УПК РФ "Меры процессуального принуждения". Так, к иным мерам и процессуальным действиям можно отнести личный обыск (ст. 93 УПК), обязательство о явке (ст. 112 УПК), привод (ст. 113 УПК), наложение ареста на имущество (ст. 115 УПК) и др.</w:t>
      </w:r>
    </w:p>
    <w:p w:rsidR="000A6881" w:rsidRDefault="007E6E80" w:rsidP="000A6881">
      <w:pPr>
        <w:suppressAutoHyphens/>
        <w:spacing w:line="360" w:lineRule="auto"/>
        <w:ind w:firstLine="709"/>
        <w:jc w:val="both"/>
        <w:rPr>
          <w:sz w:val="28"/>
          <w:szCs w:val="28"/>
        </w:rPr>
      </w:pPr>
      <w:r w:rsidRPr="000A6881">
        <w:rPr>
          <w:sz w:val="28"/>
          <w:szCs w:val="28"/>
        </w:rPr>
        <w:t>Подробно содержание соответствующих мер и действий комментирует Конституционный суд. В своем постановлении от 27.06.2005 суд указывает на те ситуации, в которых управомоченными органами власти предприняты меры, реально ограничивающие свободу и личную неприкосновенность, включая свободу передвижения - удержание официальными властями, принудительный привод или доставление в органы дознания и следствия, содержание в изоляции без каких-либо контактов, а так же какие-либо иные действия, существенно ограничивающие свободу и личную неприкосновенность. Эти меры, как отмечает Конституционный суд, могут подтверждаться актом о возбуждении в отношении данного лица уголовного дела, проведением в отношении него следственных действий (обыска, опознания, допроса и др.) и иными мерами, предпринимаемыми в целях его изобличения или свидетельствующими о наличии подозрений.</w:t>
      </w:r>
    </w:p>
    <w:p w:rsidR="000A6881" w:rsidRDefault="007E6E80" w:rsidP="000A6881">
      <w:pPr>
        <w:suppressAutoHyphens/>
        <w:spacing w:line="360" w:lineRule="auto"/>
        <w:ind w:firstLine="709"/>
        <w:jc w:val="both"/>
        <w:rPr>
          <w:sz w:val="28"/>
          <w:szCs w:val="28"/>
        </w:rPr>
      </w:pPr>
      <w:r w:rsidRPr="000A6881">
        <w:rPr>
          <w:sz w:val="28"/>
          <w:szCs w:val="28"/>
        </w:rPr>
        <w:t>Таким образом, Конституционный суд дает открытый перечень процессуальных действий и иных мер, которые, в зависимости от ситуации, могут считаться основаниями для вступления в дело</w:t>
      </w:r>
      <w:r w:rsidR="000A6881">
        <w:rPr>
          <w:sz w:val="28"/>
          <w:szCs w:val="28"/>
        </w:rPr>
        <w:t xml:space="preserve"> </w:t>
      </w:r>
      <w:r w:rsidRPr="000A6881">
        <w:rPr>
          <w:sz w:val="28"/>
          <w:szCs w:val="28"/>
        </w:rPr>
        <w:t>защитника. Т.е. фактически любые процессуальные действия, направленные против конкретного лица, могут стать основанием для участия</w:t>
      </w:r>
      <w:r w:rsidR="000A6881">
        <w:rPr>
          <w:sz w:val="28"/>
          <w:szCs w:val="28"/>
        </w:rPr>
        <w:t xml:space="preserve"> </w:t>
      </w:r>
      <w:r w:rsidRPr="000A6881">
        <w:rPr>
          <w:sz w:val="28"/>
          <w:szCs w:val="28"/>
        </w:rPr>
        <w:t>защитника</w:t>
      </w:r>
      <w:r w:rsidR="000A6881">
        <w:rPr>
          <w:sz w:val="28"/>
          <w:szCs w:val="28"/>
        </w:rPr>
        <w:t xml:space="preserve"> </w:t>
      </w:r>
      <w:r w:rsidRPr="000A6881">
        <w:rPr>
          <w:sz w:val="28"/>
          <w:szCs w:val="28"/>
        </w:rPr>
        <w:t>в следственных действиях.</w:t>
      </w:r>
    </w:p>
    <w:p w:rsidR="000A6881" w:rsidRDefault="00164E8D" w:rsidP="000A6881">
      <w:pPr>
        <w:suppressAutoHyphens/>
        <w:spacing w:line="360" w:lineRule="auto"/>
        <w:ind w:firstLine="709"/>
        <w:jc w:val="both"/>
        <w:rPr>
          <w:sz w:val="28"/>
          <w:szCs w:val="28"/>
        </w:rPr>
      </w:pPr>
      <w:r w:rsidRPr="000A6881">
        <w:rPr>
          <w:sz w:val="28"/>
          <w:szCs w:val="28"/>
        </w:rPr>
        <w:t>Действующий закон предусматривает различные формальные основания к допуску защитника в уголовное судопроизводство: по приглашению обвиняемого, его законного представителя, других лиц, а также по назначению следователя или суда. Сообразно этому различаются защи</w:t>
      </w:r>
      <w:r w:rsidR="00FA61E0" w:rsidRPr="000A6881">
        <w:rPr>
          <w:sz w:val="28"/>
          <w:szCs w:val="28"/>
        </w:rPr>
        <w:t xml:space="preserve">тники по приглашению </w:t>
      </w:r>
      <w:r w:rsidRPr="000A6881">
        <w:rPr>
          <w:sz w:val="28"/>
          <w:szCs w:val="28"/>
        </w:rPr>
        <w:t>и защитники по назначению.</w:t>
      </w:r>
    </w:p>
    <w:p w:rsidR="009E0BC7" w:rsidRPr="000A6881" w:rsidRDefault="00FA61E0" w:rsidP="000A6881">
      <w:pPr>
        <w:suppressAutoHyphens/>
        <w:spacing w:line="360" w:lineRule="auto"/>
        <w:ind w:firstLine="709"/>
        <w:jc w:val="both"/>
        <w:rPr>
          <w:sz w:val="28"/>
          <w:szCs w:val="28"/>
        </w:rPr>
      </w:pPr>
      <w:r w:rsidRPr="000A6881">
        <w:rPr>
          <w:sz w:val="28"/>
          <w:szCs w:val="28"/>
        </w:rPr>
        <w:t>Выбор защитника обвиняемыми (подозреваемыми) либо по их просьбе или с их согласия другими лицами -</w:t>
      </w:r>
      <w:r w:rsidR="00CC3067" w:rsidRPr="000A6881">
        <w:rPr>
          <w:sz w:val="28"/>
          <w:szCs w:val="28"/>
        </w:rPr>
        <w:t xml:space="preserve"> это важная гарантия права на защиту.</w:t>
      </w:r>
      <w:r w:rsidR="000A6881">
        <w:rPr>
          <w:sz w:val="28"/>
          <w:szCs w:val="28"/>
        </w:rPr>
        <w:t xml:space="preserve"> </w:t>
      </w:r>
      <w:r w:rsidRPr="000A6881">
        <w:rPr>
          <w:sz w:val="28"/>
          <w:szCs w:val="28"/>
        </w:rPr>
        <w:t>Выбор защитника - это не только юридически значимый акт. В нем присутствует и этическое начало, выражающееся прежде всего в наличии взаимного доверия у сторон, заключающих догов</w:t>
      </w:r>
      <w:r w:rsidR="00A601AA" w:rsidRPr="000A6881">
        <w:rPr>
          <w:sz w:val="28"/>
          <w:szCs w:val="28"/>
        </w:rPr>
        <w:t>ор на ведение дела. Это доверие -</w:t>
      </w:r>
      <w:r w:rsidRPr="000A6881">
        <w:rPr>
          <w:sz w:val="28"/>
          <w:szCs w:val="28"/>
        </w:rPr>
        <w:t xml:space="preserve"> обстоятельство, в значительной степени обусловливающее нормальное развитие отношений защитника и подзащитного в ходе уголовного судопроизводства. Вот почему закон отдает предпочтение участию защитника, избранного обвиняемым (подозреваемым).</w:t>
      </w:r>
    </w:p>
    <w:p w:rsidR="000A6881" w:rsidRDefault="009E0BC7" w:rsidP="000A6881">
      <w:pPr>
        <w:suppressAutoHyphens/>
        <w:spacing w:line="360" w:lineRule="auto"/>
        <w:ind w:firstLine="709"/>
        <w:jc w:val="both"/>
        <w:rPr>
          <w:sz w:val="28"/>
          <w:szCs w:val="28"/>
        </w:rPr>
      </w:pPr>
      <w:r w:rsidRPr="000A6881">
        <w:rPr>
          <w:sz w:val="28"/>
          <w:szCs w:val="28"/>
        </w:rPr>
        <w:t>Просьба обвиняемого об обеспечении участия защитника, выраженная на дознании или на предварительном следствии, должна быть надлежащим образом процессуально оформлена в виде письменного или устного ходатайства. Эти ходатайства могут быть представлены в общей форме, а могут содержать просьбу о назначении конкретного адвоката.</w:t>
      </w:r>
    </w:p>
    <w:p w:rsidR="00CC3067" w:rsidRPr="000A6881" w:rsidRDefault="00CC3067" w:rsidP="000A6881">
      <w:pPr>
        <w:pStyle w:val="ConsNormal"/>
        <w:widowControl/>
        <w:suppressAutoHyphens/>
        <w:spacing w:line="360" w:lineRule="auto"/>
        <w:ind w:right="0" w:firstLine="709"/>
        <w:jc w:val="both"/>
        <w:rPr>
          <w:rFonts w:ascii="Times New Roman" w:hAnsi="Times New Roman" w:cs="Times New Roman"/>
          <w:sz w:val="28"/>
          <w:szCs w:val="28"/>
        </w:rPr>
      </w:pPr>
      <w:r w:rsidRPr="000A6881">
        <w:rPr>
          <w:rFonts w:ascii="Times New Roman" w:hAnsi="Times New Roman" w:cs="Times New Roman"/>
          <w:sz w:val="28"/>
          <w:szCs w:val="28"/>
        </w:rPr>
        <w:t>Подозреваемый (обвиняемый), особенно если он задержан или заключен под стражу, не всегда в состоянии сам пригласить защитника. Поэтому законом предусмотрена возможность приглашения защитника иными лицами по поручению или с согласия подозреваемого (обвиняемого). Согласие подозреваемого (обвиняемого) в этих случаях может быть и предварительным, и последующим. Во всяком случае, если защитник приглашен не самим подозреваемым (обвиняемым) или его законным представителем, необходимо выяснить, согласен ли он, чтобы его защиту осуществляло лицо, приглашенное в качестве защитника. Об этом делается соответствующая запись в протоколе первого допроса или иного следственного действия, производимого с участием защитника. Участие в деле защитника, против которого подозреваемый (обвиняемый) возражает, является грубым нарушением права на защиту.</w:t>
      </w:r>
    </w:p>
    <w:p w:rsidR="0034179E" w:rsidRPr="000A6881" w:rsidRDefault="0034179E" w:rsidP="000A6881">
      <w:pPr>
        <w:pStyle w:val="ConsNormal"/>
        <w:widowControl/>
        <w:suppressAutoHyphens/>
        <w:spacing w:line="360" w:lineRule="auto"/>
        <w:ind w:right="0" w:firstLine="709"/>
        <w:jc w:val="both"/>
        <w:rPr>
          <w:rFonts w:ascii="Times New Roman" w:hAnsi="Times New Roman" w:cs="Times New Roman"/>
          <w:sz w:val="28"/>
          <w:szCs w:val="28"/>
        </w:rPr>
      </w:pPr>
      <w:r w:rsidRPr="000A6881">
        <w:rPr>
          <w:rFonts w:ascii="Times New Roman" w:hAnsi="Times New Roman" w:cs="Times New Roman"/>
          <w:sz w:val="28"/>
          <w:szCs w:val="28"/>
        </w:rPr>
        <w:t>Участие защитника может быть обеспечено также дознавателем, следователем, прокурором или судом. Однако они могут назначить защитника лишь по просьбе подозреваемого (обвиняемого) и не вправе этого делать по своей инициативе (за исключением случаев, указанных в ст. 51 УПК РФ).</w:t>
      </w:r>
    </w:p>
    <w:p w:rsidR="0034179E" w:rsidRPr="000A6881" w:rsidRDefault="0034179E" w:rsidP="000A6881">
      <w:pPr>
        <w:pStyle w:val="ConsNormal"/>
        <w:widowControl/>
        <w:suppressAutoHyphens/>
        <w:spacing w:line="360" w:lineRule="auto"/>
        <w:ind w:right="0" w:firstLine="709"/>
        <w:jc w:val="both"/>
        <w:rPr>
          <w:rFonts w:ascii="Times New Roman" w:hAnsi="Times New Roman" w:cs="Times New Roman"/>
          <w:sz w:val="28"/>
          <w:szCs w:val="28"/>
        </w:rPr>
      </w:pPr>
      <w:r w:rsidRPr="000A6881">
        <w:rPr>
          <w:rFonts w:ascii="Times New Roman" w:hAnsi="Times New Roman" w:cs="Times New Roman"/>
          <w:sz w:val="28"/>
          <w:szCs w:val="28"/>
        </w:rPr>
        <w:t>Для обеспечения участия защитника подозреваемого (обвиняемого), находящегося под стражей, дознаватель, следователь, прокурор или суд обязаны поставить в известность лицо, названное подозреваемым (обвиняемым), или соответствующую адвокатскую фирму (бюро) о его просьбе пригласить защитника.</w:t>
      </w:r>
    </w:p>
    <w:p w:rsidR="0034179E" w:rsidRPr="000A6881" w:rsidRDefault="0034179E" w:rsidP="000A6881">
      <w:pPr>
        <w:pStyle w:val="ConsNormal"/>
        <w:widowControl/>
        <w:suppressAutoHyphens/>
        <w:spacing w:line="360" w:lineRule="auto"/>
        <w:ind w:right="0" w:firstLine="709"/>
        <w:jc w:val="both"/>
        <w:rPr>
          <w:rFonts w:ascii="Times New Roman" w:hAnsi="Times New Roman" w:cs="Times New Roman"/>
          <w:sz w:val="28"/>
          <w:szCs w:val="28"/>
        </w:rPr>
      </w:pPr>
      <w:r w:rsidRPr="000A6881">
        <w:rPr>
          <w:rFonts w:ascii="Times New Roman" w:hAnsi="Times New Roman" w:cs="Times New Roman"/>
          <w:sz w:val="28"/>
          <w:szCs w:val="28"/>
        </w:rPr>
        <w:t>Дознаватель, следователь, прокурор или суд вправе назначить подозреваемому (обвиняемому) защитника по своей инициативе лишь при неявке избранного подозреваемым (обвиняемым) защитника в течение пяти суток со дня заявления ходатайства о приглашении защитника и отказа подозреваемого (обвиняемого) пригласить другого защитника.</w:t>
      </w:r>
    </w:p>
    <w:p w:rsidR="0034179E" w:rsidRPr="000A6881" w:rsidRDefault="0034179E" w:rsidP="000A6881">
      <w:pPr>
        <w:pStyle w:val="ConsNormal"/>
        <w:widowControl/>
        <w:suppressAutoHyphens/>
        <w:spacing w:line="360" w:lineRule="auto"/>
        <w:ind w:right="0" w:firstLine="709"/>
        <w:jc w:val="both"/>
        <w:rPr>
          <w:rFonts w:ascii="Times New Roman" w:hAnsi="Times New Roman" w:cs="Times New Roman"/>
          <w:sz w:val="28"/>
          <w:szCs w:val="28"/>
        </w:rPr>
      </w:pPr>
      <w:r w:rsidRPr="000A6881">
        <w:rPr>
          <w:rFonts w:ascii="Times New Roman" w:hAnsi="Times New Roman" w:cs="Times New Roman"/>
          <w:sz w:val="28"/>
          <w:szCs w:val="28"/>
        </w:rPr>
        <w:t>Законом предусмотрена возможность производства следственных действий без участия защитника, если защитник в течение пяти суток не может принять участие в производстве конкретного следственного действия, а подозреваемый (обвиняемый) не приглашает другого защитника и не ходатайствует о его назначении. Невозможность участия защитника в производстве конкретного следственного действия должна быть реальной и подтверждаться соответствующими документами. Не может служить основанием для производства следственного действия без участия защитника невозможность его явки к месту производства следствия в срок менее пяти суток или в результате того, что он не был своевременно уведомлен следователем о времени и месте производства следственного действия. В случае явки избранного подозреваемым (обвиняемым) защитника по истечении пяти суток он должен быть допущен к производству следственных действий.</w:t>
      </w:r>
    </w:p>
    <w:p w:rsidR="0034179E" w:rsidRPr="000A6881" w:rsidRDefault="0034179E" w:rsidP="000A6881">
      <w:pPr>
        <w:suppressAutoHyphens/>
        <w:spacing w:line="360" w:lineRule="auto"/>
        <w:ind w:firstLine="709"/>
        <w:jc w:val="both"/>
        <w:rPr>
          <w:sz w:val="28"/>
          <w:szCs w:val="28"/>
        </w:rPr>
      </w:pPr>
      <w:r w:rsidRPr="000A6881">
        <w:rPr>
          <w:sz w:val="28"/>
          <w:szCs w:val="28"/>
        </w:rPr>
        <w:t>Аналогичным образом решается вопрос о возможности производства следственных действий с участием задержанного подозреваемого (обвиняемого), если явка приглашенного им защитника невозможна в течение 24 часов с момента задержания. Производство следственных действий в этих случаях недопустимо, если невозможность явки защитника к месту производства следствия вызвана тем, что он не был своевременно уведомлен о времени и месте производства следственного действия. Невозможность явки защитника в этих случаях должна быть подтверждена документально. В случае явки защитника по истечении 24 часов он должен быть допущен к производству следственных действий (в том числе и к производству начатого, но не оконченного к моменту явки защитника следственного действия).</w:t>
      </w:r>
    </w:p>
    <w:p w:rsidR="000A6881" w:rsidRDefault="009E0BC7" w:rsidP="000A6881">
      <w:pPr>
        <w:suppressAutoHyphens/>
        <w:spacing w:line="360" w:lineRule="auto"/>
        <w:ind w:firstLine="709"/>
        <w:jc w:val="both"/>
        <w:rPr>
          <w:sz w:val="28"/>
          <w:szCs w:val="28"/>
        </w:rPr>
      </w:pPr>
      <w:r w:rsidRPr="000A6881">
        <w:rPr>
          <w:sz w:val="28"/>
          <w:szCs w:val="28"/>
        </w:rPr>
        <w:t>Также могут решаться вопросы о замене защитника. Принимая решение о вынужденной замене защитника, необходимо объяснить заинтересованному лицу, чем вызвано принимаемое решение, а также получить от него согласие на участие в качестве защитника другого адвоката.</w:t>
      </w:r>
    </w:p>
    <w:p w:rsidR="000A6881" w:rsidRDefault="009E0BC7" w:rsidP="000A6881">
      <w:pPr>
        <w:suppressAutoHyphens/>
        <w:spacing w:line="360" w:lineRule="auto"/>
        <w:ind w:firstLine="709"/>
        <w:jc w:val="both"/>
        <w:rPr>
          <w:sz w:val="28"/>
          <w:szCs w:val="28"/>
        </w:rPr>
      </w:pPr>
      <w:r w:rsidRPr="000A6881">
        <w:rPr>
          <w:sz w:val="28"/>
          <w:szCs w:val="28"/>
        </w:rPr>
        <w:t>Решая вопрос о замене избранного обвиняемым защитника, следователь и суд должны учитывать не только общие положения, содержащиеся в ч.3</w:t>
      </w:r>
      <w:r w:rsidR="000A6881">
        <w:rPr>
          <w:sz w:val="28"/>
          <w:szCs w:val="28"/>
        </w:rPr>
        <w:t xml:space="preserve"> </w:t>
      </w:r>
      <w:r w:rsidRPr="000A6881">
        <w:rPr>
          <w:sz w:val="28"/>
          <w:szCs w:val="28"/>
        </w:rPr>
        <w:t>статьи 50 УПК РФ, но и специальные нормы, регулирующие участие защитника на различных этапах судопроизводства.</w:t>
      </w:r>
    </w:p>
    <w:p w:rsidR="00C77DD1" w:rsidRPr="000A6881" w:rsidRDefault="007E5A47" w:rsidP="000A6881">
      <w:pPr>
        <w:pStyle w:val="ConsNormal"/>
        <w:widowControl/>
        <w:suppressAutoHyphens/>
        <w:spacing w:line="360" w:lineRule="auto"/>
        <w:ind w:right="0" w:firstLine="709"/>
        <w:jc w:val="both"/>
        <w:rPr>
          <w:rFonts w:ascii="Times New Roman" w:hAnsi="Times New Roman" w:cs="Times New Roman"/>
          <w:sz w:val="28"/>
          <w:szCs w:val="28"/>
        </w:rPr>
      </w:pPr>
      <w:r w:rsidRPr="000A6881">
        <w:rPr>
          <w:rFonts w:ascii="Times New Roman" w:hAnsi="Times New Roman" w:cs="Times New Roman"/>
          <w:sz w:val="28"/>
          <w:szCs w:val="28"/>
        </w:rPr>
        <w:t xml:space="preserve">В случае замены защитника суд предоставляет вновь вступившему в уголовное дело защитнику время для ознакомления с материалами уголовного дела и подготовки к участию в судебном разбирательстве. Замена защитника не влечет за собой повторения действий, которые к тому </w:t>
      </w:r>
      <w:r w:rsidR="00A601AA" w:rsidRPr="000A6881">
        <w:rPr>
          <w:rFonts w:ascii="Times New Roman" w:hAnsi="Times New Roman" w:cs="Times New Roman"/>
          <w:sz w:val="28"/>
          <w:szCs w:val="28"/>
        </w:rPr>
        <w:t>времени были совершены в суде. П</w:t>
      </w:r>
      <w:r w:rsidRPr="000A6881">
        <w:rPr>
          <w:rFonts w:ascii="Times New Roman" w:hAnsi="Times New Roman" w:cs="Times New Roman"/>
          <w:sz w:val="28"/>
          <w:szCs w:val="28"/>
        </w:rPr>
        <w:t>о ходатайству защитника суд может повторить допросы свидетелей, потерпевших, экспертов либо иные судебные действия.</w:t>
      </w:r>
      <w:r w:rsidR="00C77DD1" w:rsidRPr="000A6881">
        <w:rPr>
          <w:rFonts w:ascii="Times New Roman" w:hAnsi="Times New Roman" w:cs="Times New Roman"/>
          <w:sz w:val="28"/>
          <w:szCs w:val="28"/>
        </w:rPr>
        <w:t xml:space="preserve"> Необоснованный отказ в этом недопустим, так как это существенно ограничивает право на защиту.</w:t>
      </w:r>
    </w:p>
    <w:p w:rsidR="00C77DD1" w:rsidRPr="000A6881" w:rsidRDefault="00C77DD1" w:rsidP="000A6881">
      <w:pPr>
        <w:pStyle w:val="ConsNormal"/>
        <w:widowControl/>
        <w:suppressAutoHyphens/>
        <w:spacing w:line="360" w:lineRule="auto"/>
        <w:ind w:right="0" w:firstLine="709"/>
        <w:jc w:val="both"/>
        <w:rPr>
          <w:rFonts w:ascii="Times New Roman" w:hAnsi="Times New Roman" w:cs="Times New Roman"/>
          <w:sz w:val="28"/>
          <w:szCs w:val="28"/>
        </w:rPr>
      </w:pPr>
    </w:p>
    <w:p w:rsidR="009F528C" w:rsidRPr="000A6881" w:rsidRDefault="004525C2" w:rsidP="000A6881">
      <w:pPr>
        <w:pStyle w:val="ConsNormal"/>
        <w:widowControl/>
        <w:suppressAutoHyphens/>
        <w:spacing w:line="360" w:lineRule="auto"/>
        <w:ind w:right="0" w:firstLine="709"/>
        <w:jc w:val="both"/>
        <w:outlineLvl w:val="0"/>
        <w:rPr>
          <w:rFonts w:ascii="Times New Roman" w:hAnsi="Times New Roman" w:cs="Times New Roman"/>
          <w:sz w:val="28"/>
          <w:szCs w:val="28"/>
        </w:rPr>
      </w:pPr>
      <w:r w:rsidRPr="000A6881">
        <w:rPr>
          <w:rFonts w:ascii="Times New Roman" w:hAnsi="Times New Roman" w:cs="Times New Roman"/>
          <w:sz w:val="28"/>
          <w:szCs w:val="28"/>
        </w:rPr>
        <w:t>2</w:t>
      </w:r>
      <w:r w:rsidR="00921938" w:rsidRPr="000A6881">
        <w:rPr>
          <w:rFonts w:ascii="Times New Roman" w:hAnsi="Times New Roman" w:cs="Times New Roman"/>
          <w:sz w:val="28"/>
          <w:szCs w:val="28"/>
        </w:rPr>
        <w:t xml:space="preserve">.2 </w:t>
      </w:r>
      <w:r w:rsidR="009F528C" w:rsidRPr="000A6881">
        <w:rPr>
          <w:rFonts w:ascii="Times New Roman" w:hAnsi="Times New Roman" w:cs="Times New Roman"/>
          <w:sz w:val="28"/>
          <w:szCs w:val="28"/>
        </w:rPr>
        <w:t>Обязательное участие защитника</w:t>
      </w:r>
      <w:r w:rsidR="000A6881" w:rsidRPr="000A6881">
        <w:rPr>
          <w:rFonts w:ascii="Times New Roman" w:hAnsi="Times New Roman" w:cs="Times New Roman"/>
          <w:sz w:val="28"/>
          <w:szCs w:val="28"/>
        </w:rPr>
        <w:t xml:space="preserve"> в деле</w:t>
      </w:r>
    </w:p>
    <w:p w:rsidR="000A6881" w:rsidRPr="000A6881" w:rsidRDefault="000A6881" w:rsidP="000A6881">
      <w:pPr>
        <w:pStyle w:val="ConsNormal"/>
        <w:widowControl/>
        <w:suppressAutoHyphens/>
        <w:spacing w:line="360" w:lineRule="auto"/>
        <w:ind w:right="0" w:firstLine="709"/>
        <w:jc w:val="both"/>
        <w:outlineLvl w:val="0"/>
        <w:rPr>
          <w:rFonts w:ascii="Times New Roman" w:hAnsi="Times New Roman" w:cs="Times New Roman"/>
          <w:sz w:val="28"/>
          <w:szCs w:val="28"/>
        </w:rPr>
      </w:pPr>
    </w:p>
    <w:p w:rsidR="00FB5D5D" w:rsidRPr="000A6881" w:rsidRDefault="009F528C" w:rsidP="000A6881">
      <w:pPr>
        <w:suppressAutoHyphens/>
        <w:autoSpaceDE w:val="0"/>
        <w:autoSpaceDN w:val="0"/>
        <w:adjustRightInd w:val="0"/>
        <w:spacing w:line="360" w:lineRule="auto"/>
        <w:ind w:firstLine="709"/>
        <w:jc w:val="both"/>
        <w:rPr>
          <w:color w:val="000000"/>
          <w:sz w:val="28"/>
          <w:szCs w:val="28"/>
        </w:rPr>
      </w:pPr>
      <w:r w:rsidRPr="000A6881">
        <w:rPr>
          <w:color w:val="000000"/>
          <w:sz w:val="28"/>
          <w:szCs w:val="28"/>
        </w:rPr>
        <w:t>Существует круг дел, по которым закон предписывает</w:t>
      </w:r>
      <w:r w:rsidR="00FB5D5D" w:rsidRPr="000A6881">
        <w:rPr>
          <w:color w:val="000000"/>
          <w:sz w:val="28"/>
          <w:szCs w:val="28"/>
        </w:rPr>
        <w:t xml:space="preserve"> обязательное участие защитника</w:t>
      </w:r>
      <w:r w:rsidR="009A4A2F" w:rsidRPr="000A6881">
        <w:rPr>
          <w:color w:val="000000"/>
          <w:sz w:val="28"/>
          <w:szCs w:val="28"/>
        </w:rPr>
        <w:t xml:space="preserve"> (ст. 51 УПК РФ)</w:t>
      </w:r>
      <w:r w:rsidR="00FB5D5D" w:rsidRPr="000A6881">
        <w:rPr>
          <w:color w:val="000000"/>
          <w:sz w:val="28"/>
          <w:szCs w:val="28"/>
        </w:rPr>
        <w:t>:</w:t>
      </w:r>
    </w:p>
    <w:p w:rsidR="00BA2919" w:rsidRPr="000A6881" w:rsidRDefault="00FB5D5D" w:rsidP="000A6881">
      <w:pPr>
        <w:suppressAutoHyphens/>
        <w:spacing w:line="360" w:lineRule="auto"/>
        <w:ind w:firstLine="709"/>
        <w:jc w:val="both"/>
        <w:rPr>
          <w:sz w:val="28"/>
          <w:szCs w:val="28"/>
        </w:rPr>
      </w:pPr>
      <w:r w:rsidRPr="000A6881">
        <w:rPr>
          <w:sz w:val="28"/>
          <w:szCs w:val="28"/>
        </w:rPr>
        <w:t>1) Подозреваемый, обвиняемый не отказался от защитника в порядке установленном статьей 52 УПК РФ.</w:t>
      </w:r>
      <w:r w:rsidR="000A6881">
        <w:rPr>
          <w:sz w:val="28"/>
          <w:szCs w:val="28"/>
        </w:rPr>
        <w:t xml:space="preserve"> </w:t>
      </w:r>
      <w:r w:rsidRPr="000A6881">
        <w:rPr>
          <w:sz w:val="28"/>
          <w:szCs w:val="28"/>
        </w:rPr>
        <w:t xml:space="preserve">В соответствии с ч. 3 ст. 123 Конституции РФ судопроизводство осуществляется на основе состязательности и равноправия сторон. Реализация этого принципа обеспечивается тем, что предварительное расследование и судебное разбирательство производятся с участием защитника, кроме случаев, когда подозреваемый (обвиняемый) по своей инициативе отказался от помощи защитника и реализует свое право на защиту самостоятельно. Однако и в этом случае отказ от защитника для дознавателя, следователя и прокурора не обязателен ( ч. 2 ст. 52 УПК РФ ). </w:t>
      </w:r>
      <w:r w:rsidR="00BA2919" w:rsidRPr="000A6881">
        <w:rPr>
          <w:sz w:val="28"/>
          <w:szCs w:val="28"/>
        </w:rPr>
        <w:t>Подозреваемый (обвиняемый) может отказаться от защитника на все время производства по уголовному делу или только на каком-то этапе уголовного процесса. Например, считая необходимым в связи с какими-то известными ему обстоятельствами срочно дать показания следователю, подозреваемый (обвиняемый) не желает ждать появления защитника и требует допросить его немедленно. Это не означает, что в последующих допросах защитник также не будет участвовать. Поскольку заявленный подозреваемым (обвиняемым) отказ от защитника не лишает его права в дальнейшем в любой момент ходатайствовать о допуске защитника к участию в деле, дознаватель, следователь, прокурор или суд должны разъяснить подозреваемому это его право.</w:t>
      </w:r>
    </w:p>
    <w:p w:rsidR="000A6881" w:rsidRDefault="00BA2919" w:rsidP="000A6881">
      <w:pPr>
        <w:suppressAutoHyphens/>
        <w:spacing w:line="360" w:lineRule="auto"/>
        <w:ind w:firstLine="709"/>
        <w:jc w:val="both"/>
        <w:rPr>
          <w:sz w:val="28"/>
          <w:szCs w:val="28"/>
        </w:rPr>
      </w:pPr>
      <w:r w:rsidRPr="000A6881">
        <w:rPr>
          <w:sz w:val="28"/>
          <w:szCs w:val="28"/>
        </w:rPr>
        <w:t>Заявившему об отказе от защитника подозреваемому (обвиняемому) должно быть разъяснено, что допуск защитника не влечет за собой повторения следственных действий, которые к моменту его вступления в дело уже были произведены, а также то, что отказ подсудимого от защитника не устраняет из уголовного судопроизводства обвинителя.</w:t>
      </w:r>
    </w:p>
    <w:p w:rsidR="00BA2919" w:rsidRPr="000A6881" w:rsidRDefault="00BA2919" w:rsidP="000A6881">
      <w:pPr>
        <w:suppressAutoHyphens/>
        <w:spacing w:line="360" w:lineRule="auto"/>
        <w:ind w:firstLine="709"/>
        <w:jc w:val="both"/>
        <w:rPr>
          <w:sz w:val="28"/>
          <w:szCs w:val="28"/>
        </w:rPr>
      </w:pPr>
      <w:r w:rsidRPr="000A6881">
        <w:rPr>
          <w:sz w:val="28"/>
          <w:szCs w:val="28"/>
        </w:rPr>
        <w:t>Отказ от защитника должен быть сделан только по инициативе подозреваемого (обвиняемого) и только добровольно.</w:t>
      </w:r>
    </w:p>
    <w:p w:rsidR="00BA2919" w:rsidRPr="000A6881" w:rsidRDefault="00BA2919" w:rsidP="000A6881">
      <w:pPr>
        <w:suppressAutoHyphens/>
        <w:spacing w:line="360" w:lineRule="auto"/>
        <w:ind w:firstLine="709"/>
        <w:jc w:val="both"/>
        <w:rPr>
          <w:sz w:val="28"/>
          <w:szCs w:val="28"/>
        </w:rPr>
      </w:pPr>
      <w:r w:rsidRPr="000A6881">
        <w:rPr>
          <w:sz w:val="28"/>
          <w:szCs w:val="28"/>
        </w:rPr>
        <w:t>Отказ от защитника должен быть письменным. Он оформляется отдельным заявлением или, если отказ заявлен во время производства следственного действия, фиксируется в протоколе этого следственного действия. Следует отличать отказ от помощи защитника вообще и отказ от помощи конкретного защитника (безотносительно к тому, был ли этот защитник приглашен самим обвиняемым, кем-либо по его поручению или был назначен следователем). Отказ от конкретного защитника может быть вызван незнанием назначенного адвоката, желанием иметь другого адвоката в качестве защитника, недоверием к рекомендуемому адвокату, расхождением позиций защитника и подозреваемого (обвиняемого), сомнениями подозреваемого (обвиняемого) в надлежащем уровне профессиональной подготовки защитника или иными причинами.</w:t>
      </w:r>
    </w:p>
    <w:p w:rsidR="00BA2919" w:rsidRPr="000A6881" w:rsidRDefault="00BA2919" w:rsidP="000A6881">
      <w:pPr>
        <w:suppressAutoHyphens/>
        <w:spacing w:line="360" w:lineRule="auto"/>
        <w:ind w:firstLine="709"/>
        <w:jc w:val="both"/>
        <w:rPr>
          <w:sz w:val="28"/>
          <w:szCs w:val="28"/>
        </w:rPr>
      </w:pPr>
      <w:r w:rsidRPr="000A6881">
        <w:rPr>
          <w:sz w:val="28"/>
          <w:szCs w:val="28"/>
        </w:rPr>
        <w:t>В случае отказа подозреваемого (обвиняемого) от помощи конкретного защитника лицу следует разъяснить его право, отказавшись от услуг одного защитника, принять меры для приглашения другого защитника (пригласить самому, поручить это иным лицам, ходатайствовать об этом перед дознавателем, следователем, прокурором или судом).</w:t>
      </w:r>
    </w:p>
    <w:p w:rsidR="000A6881" w:rsidRDefault="00BA2919" w:rsidP="000A6881">
      <w:pPr>
        <w:suppressAutoHyphens/>
        <w:spacing w:line="360" w:lineRule="auto"/>
        <w:ind w:firstLine="709"/>
        <w:jc w:val="both"/>
        <w:rPr>
          <w:sz w:val="28"/>
          <w:szCs w:val="20"/>
          <w:u w:val="single"/>
        </w:rPr>
      </w:pPr>
      <w:r w:rsidRPr="000A6881">
        <w:rPr>
          <w:sz w:val="28"/>
          <w:szCs w:val="28"/>
        </w:rPr>
        <w:t>Отказ подозреваемого (обвиняемого) от участия защитника не обязателен для дознавателя, следователя, прокурора и суда. Данное положение означает, что возможны ситуации, когда лицо не подпадает под перечень</w:t>
      </w:r>
      <w:r w:rsidR="000A6881">
        <w:rPr>
          <w:sz w:val="28"/>
          <w:szCs w:val="28"/>
        </w:rPr>
        <w:t xml:space="preserve"> </w:t>
      </w:r>
      <w:r w:rsidRPr="000A6881">
        <w:rPr>
          <w:sz w:val="28"/>
          <w:szCs w:val="28"/>
        </w:rPr>
        <w:t xml:space="preserve">в ч. 1 ст. 51 УПК РФ подозреваемых (обвиняемых), однако орган или должностное лицо уголовного судопроизводства по различным причинам считает необходимым обеспечить его квалифицированной юридической помощью. </w:t>
      </w:r>
    </w:p>
    <w:p w:rsidR="00FB5D5D" w:rsidRPr="000A6881" w:rsidRDefault="00FB5D5D" w:rsidP="000A6881">
      <w:pPr>
        <w:suppressAutoHyphens/>
        <w:spacing w:line="360" w:lineRule="auto"/>
        <w:ind w:firstLine="709"/>
        <w:jc w:val="both"/>
        <w:rPr>
          <w:color w:val="000000"/>
          <w:sz w:val="28"/>
          <w:szCs w:val="28"/>
        </w:rPr>
      </w:pPr>
      <w:r w:rsidRPr="000A6881">
        <w:rPr>
          <w:sz w:val="28"/>
          <w:szCs w:val="28"/>
        </w:rPr>
        <w:t>2) Подозреваемый, обвиняемый является несовершеннолетним.</w:t>
      </w:r>
      <w:r w:rsidR="000A6881">
        <w:rPr>
          <w:sz w:val="28"/>
          <w:szCs w:val="28"/>
        </w:rPr>
        <w:t xml:space="preserve"> </w:t>
      </w:r>
      <w:r w:rsidRPr="000A6881">
        <w:rPr>
          <w:sz w:val="28"/>
          <w:szCs w:val="28"/>
        </w:rPr>
        <w:t>Предъявление обвинения несовершеннолетнему без участия защитника признано существенным нарушением уголовно-процессуального закона и является основанием для возвращения дела на дополнительное расследование на стадии назначения судебного заседания</w:t>
      </w:r>
      <w:r w:rsidRPr="000A6881">
        <w:rPr>
          <w:color w:val="000000"/>
          <w:sz w:val="28"/>
          <w:szCs w:val="28"/>
        </w:rPr>
        <w:t>. Следователь обязан принять решение об обязательном участии защитника, если есть документальное подтверждение несовершеннолетия обвиняемого на день совершения преступления.Участие защитника по делам несовершеннолетних обязательно не только в случаях, когда лицо совершило преступление до 18 лет, но и тогда, когда к моменту соответствующего процессуального действия уже достигло этого возраста, а также когда лицо обвиняется в преступлениях, часть из которых совершена им в возрасте до 18 лет, а часть - после достижения совершеннолетия.</w:t>
      </w:r>
    </w:p>
    <w:p w:rsidR="000A6881" w:rsidRDefault="00BA2919" w:rsidP="000A6881">
      <w:pPr>
        <w:suppressAutoHyphens/>
        <w:autoSpaceDE w:val="0"/>
        <w:autoSpaceDN w:val="0"/>
        <w:adjustRightInd w:val="0"/>
        <w:spacing w:line="360" w:lineRule="auto"/>
        <w:ind w:firstLine="709"/>
        <w:jc w:val="both"/>
        <w:rPr>
          <w:sz w:val="28"/>
          <w:szCs w:val="28"/>
        </w:rPr>
      </w:pPr>
      <w:r w:rsidRPr="000A6881">
        <w:rPr>
          <w:color w:val="000000"/>
          <w:sz w:val="28"/>
          <w:szCs w:val="28"/>
        </w:rPr>
        <w:t>3)</w:t>
      </w:r>
      <w:r w:rsidR="00C2732B" w:rsidRPr="000A6881">
        <w:rPr>
          <w:color w:val="000000"/>
          <w:sz w:val="28"/>
          <w:szCs w:val="28"/>
        </w:rPr>
        <w:t xml:space="preserve"> </w:t>
      </w:r>
      <w:r w:rsidRPr="000A6881">
        <w:rPr>
          <w:color w:val="000000"/>
          <w:sz w:val="28"/>
          <w:szCs w:val="28"/>
        </w:rPr>
        <w:t>Подозреваемый, обвиняемый в силу физических или психических</w:t>
      </w:r>
      <w:r w:rsidR="00C2732B" w:rsidRPr="000A6881">
        <w:rPr>
          <w:color w:val="000000"/>
          <w:sz w:val="28"/>
          <w:szCs w:val="28"/>
        </w:rPr>
        <w:t xml:space="preserve"> недостатков не может самостоятельно осуществлять свое право на защиту. Понятие "способность осуществлять свое право на защиту" отличается от понятия "вменяемость". Вменяемость означает способность лица в момент совершения противоправного деяния отдавать себе отчет в своих действиях, руководить ими. Способность осуществлять свое право на защиту - это такое состояние высших психических функций (восприятия, понимания, памяти, мышления, эмоционально-волевой сферы), которое обеспечивает правильное отражение действительности и создает предпосылки для полноценной интеллектуальной деятельности. Признание экспертами обвиняемого вменяемым не означает еще, что он всегда способен осуществлять свое право на защиту.</w:t>
      </w:r>
    </w:p>
    <w:p w:rsidR="000A6881" w:rsidRDefault="00C2732B" w:rsidP="000A6881">
      <w:pPr>
        <w:suppressAutoHyphens/>
        <w:autoSpaceDE w:val="0"/>
        <w:autoSpaceDN w:val="0"/>
        <w:adjustRightInd w:val="0"/>
        <w:spacing w:line="360" w:lineRule="auto"/>
        <w:ind w:firstLine="709"/>
        <w:jc w:val="both"/>
        <w:rPr>
          <w:color w:val="000000"/>
          <w:sz w:val="28"/>
          <w:szCs w:val="28"/>
        </w:rPr>
      </w:pPr>
      <w:r w:rsidRPr="000A6881">
        <w:rPr>
          <w:color w:val="000000"/>
          <w:sz w:val="28"/>
          <w:szCs w:val="28"/>
        </w:rPr>
        <w:t>Способность самостоятельно осуществлять право на защиту относится к числу правовых вопросов, решение которых составляет прерогативу следователя и суда. Для этого они разрешают следующие вопросы: есть ли у обвиняемого психические или физические недостатки, препятствующие полному осуществлению познавательной деятельности, и ограничивают ли они его возможности, связанные с реализацией права на защиту.</w:t>
      </w:r>
    </w:p>
    <w:p w:rsidR="000A6881" w:rsidRDefault="00C2732B" w:rsidP="000A6881">
      <w:pPr>
        <w:pStyle w:val="ConsNormal"/>
        <w:widowControl/>
        <w:suppressAutoHyphens/>
        <w:spacing w:line="360" w:lineRule="auto"/>
        <w:ind w:right="0" w:firstLine="709"/>
        <w:jc w:val="both"/>
        <w:rPr>
          <w:rFonts w:ascii="Times New Roman" w:hAnsi="Times New Roman" w:cs="Times New Roman"/>
          <w:sz w:val="28"/>
          <w:szCs w:val="28"/>
        </w:rPr>
      </w:pPr>
      <w:r w:rsidRPr="000A6881">
        <w:rPr>
          <w:rFonts w:ascii="Times New Roman" w:hAnsi="Times New Roman" w:cs="Times New Roman"/>
          <w:sz w:val="28"/>
          <w:szCs w:val="28"/>
        </w:rPr>
        <w:t>Известно, что</w:t>
      </w:r>
      <w:r w:rsidR="000A6881">
        <w:rPr>
          <w:rFonts w:ascii="Times New Roman" w:hAnsi="Times New Roman" w:cs="Times New Roman"/>
          <w:sz w:val="28"/>
          <w:szCs w:val="28"/>
        </w:rPr>
        <w:t xml:space="preserve"> </w:t>
      </w:r>
      <w:r w:rsidRPr="000A6881">
        <w:rPr>
          <w:rFonts w:ascii="Times New Roman" w:hAnsi="Times New Roman" w:cs="Times New Roman"/>
          <w:sz w:val="28"/>
          <w:szCs w:val="28"/>
        </w:rPr>
        <w:t>психические расстройства нарушают отражательную деятельность головного мозга и делают субъекта неспособным вырабатывать и принимать разумные решения, активно участвовать в процессуальной деятельности, лично защищать свои права и интересы.</w:t>
      </w:r>
    </w:p>
    <w:p w:rsidR="000A6881" w:rsidRDefault="00C2732B" w:rsidP="000A6881">
      <w:pPr>
        <w:suppressAutoHyphens/>
        <w:autoSpaceDE w:val="0"/>
        <w:autoSpaceDN w:val="0"/>
        <w:adjustRightInd w:val="0"/>
        <w:spacing w:line="360" w:lineRule="auto"/>
        <w:ind w:firstLine="709"/>
        <w:jc w:val="both"/>
        <w:rPr>
          <w:color w:val="000000"/>
          <w:sz w:val="28"/>
          <w:szCs w:val="28"/>
        </w:rPr>
      </w:pPr>
      <w:r w:rsidRPr="000A6881">
        <w:rPr>
          <w:color w:val="000000"/>
          <w:sz w:val="28"/>
          <w:szCs w:val="28"/>
        </w:rPr>
        <w:t>Основанием к возникновению сомнений относительно психического состояния обвиняемого может служить не только непосредственное наблюдение следователя или состава суда (судьи), но и характер совершенного преступления, заявление свидетелей, а также документы о перенесенных этим лицом заболеваниях и травмах.</w:t>
      </w:r>
    </w:p>
    <w:p w:rsidR="00C2732B" w:rsidRPr="000A6881" w:rsidRDefault="00C2732B" w:rsidP="000A6881">
      <w:pPr>
        <w:suppressAutoHyphens/>
        <w:autoSpaceDE w:val="0"/>
        <w:autoSpaceDN w:val="0"/>
        <w:adjustRightInd w:val="0"/>
        <w:spacing w:line="360" w:lineRule="auto"/>
        <w:ind w:firstLine="709"/>
        <w:jc w:val="both"/>
        <w:rPr>
          <w:color w:val="000000"/>
          <w:sz w:val="28"/>
          <w:szCs w:val="28"/>
        </w:rPr>
      </w:pPr>
      <w:r w:rsidRPr="000A6881">
        <w:rPr>
          <w:color w:val="000000"/>
          <w:sz w:val="28"/>
          <w:szCs w:val="28"/>
        </w:rPr>
        <w:t>Основанием для обязательного участия защитника служат документы, подтверждающие, что обвиняемый состоял на учете в психоневрологическом диспансере, обучался в школе для умственно отсталых детей либо признавался хроническим алкоголиком. Как правило, бесспорным основанием является заключение эксперта психиатра о наличии у обвиняемого психических недостатков, в силу которых последний не может самостоятельно осуществить свое право на защиту. Такими основаниями являются также ясно выраженные физические недостатки: ослаблены зрение или слух, дефекты речи, создающие помехи в установлении контактов с окружающими и изложении своих мыслей.</w:t>
      </w:r>
    </w:p>
    <w:p w:rsidR="000F6B8B" w:rsidRPr="000A6881" w:rsidRDefault="000F6B8B" w:rsidP="000A6881">
      <w:pPr>
        <w:suppressAutoHyphens/>
        <w:autoSpaceDE w:val="0"/>
        <w:autoSpaceDN w:val="0"/>
        <w:adjustRightInd w:val="0"/>
        <w:spacing w:line="360" w:lineRule="auto"/>
        <w:ind w:firstLine="709"/>
        <w:jc w:val="both"/>
        <w:rPr>
          <w:color w:val="000000"/>
          <w:sz w:val="28"/>
          <w:szCs w:val="28"/>
        </w:rPr>
      </w:pPr>
      <w:r w:rsidRPr="000A6881">
        <w:rPr>
          <w:color w:val="000000"/>
          <w:sz w:val="28"/>
          <w:szCs w:val="28"/>
        </w:rPr>
        <w:t>4) Судебное разбирательство проводится в порядке, предусмотренном ч.5 ст.247 УПК РФ, в которой указано, что в исключительных случаях судебное разбирательство по уголовным делам о тяжких и особо тяжких преступлениях может проводиться в отсутствии подсудимого, который находится за пределами Российской Федерации и (или) уклоняется от явки в суд, если это лицо не было привлечено к ответственности на территории иностранного государства по данному уголовному делу. Участие защитника в судебном заседании в данном случае обязательно. Защитник приглашается подсудимым. Подсудимый вправе пригласить несколько защитников. При отсутствии приглашенного подсудимым защитника суд принимает меры по назначению защитника.</w:t>
      </w:r>
    </w:p>
    <w:p w:rsidR="000A6881" w:rsidRDefault="000F6B8B" w:rsidP="000A6881">
      <w:pPr>
        <w:suppressAutoHyphens/>
        <w:autoSpaceDE w:val="0"/>
        <w:autoSpaceDN w:val="0"/>
        <w:adjustRightInd w:val="0"/>
        <w:spacing w:line="360" w:lineRule="auto"/>
        <w:ind w:firstLine="709"/>
        <w:jc w:val="both"/>
        <w:rPr>
          <w:color w:val="000000"/>
          <w:sz w:val="28"/>
          <w:szCs w:val="28"/>
        </w:rPr>
      </w:pPr>
      <w:r w:rsidRPr="000A6881">
        <w:rPr>
          <w:color w:val="000000"/>
          <w:sz w:val="28"/>
          <w:szCs w:val="28"/>
        </w:rPr>
        <w:t xml:space="preserve">5) </w:t>
      </w:r>
      <w:r w:rsidR="00EC3C46" w:rsidRPr="000A6881">
        <w:rPr>
          <w:color w:val="000000"/>
          <w:sz w:val="28"/>
          <w:szCs w:val="28"/>
        </w:rPr>
        <w:t>Подозреваемый, обвиняемый не владеет языком, на котором ведется производство по уголовному делу. Не владеющими языком судопроизводства признаются лица, не понимающие либо плохо понимающие обычную разговорную речь на языке судопроизводства, не умеющие свободно изъясняться на данном языке, испытывающие затруднения в связи со слабым знанием языка в понимании тех или иных терминов или обстоятельств.</w:t>
      </w:r>
    </w:p>
    <w:p w:rsidR="007D30AB" w:rsidRPr="000A6881" w:rsidRDefault="00EC3C46" w:rsidP="000A6881">
      <w:pPr>
        <w:suppressAutoHyphens/>
        <w:autoSpaceDE w:val="0"/>
        <w:autoSpaceDN w:val="0"/>
        <w:adjustRightInd w:val="0"/>
        <w:spacing w:line="360" w:lineRule="auto"/>
        <w:ind w:firstLine="709"/>
        <w:jc w:val="both"/>
        <w:rPr>
          <w:color w:val="000000"/>
          <w:sz w:val="28"/>
          <w:szCs w:val="28"/>
        </w:rPr>
      </w:pPr>
      <w:r w:rsidRPr="000A6881">
        <w:rPr>
          <w:color w:val="000000"/>
          <w:sz w:val="28"/>
          <w:szCs w:val="28"/>
        </w:rPr>
        <w:t xml:space="preserve">6) Лицо обвиняется в совершении преступления, за которое может быть назначено наказание в виде лишения свободы на срок свыше пятнадцати лет, пожизненное лишение свободы или смертная казнь. </w:t>
      </w:r>
      <w:r w:rsidR="007D30AB" w:rsidRPr="000A6881">
        <w:rPr>
          <w:color w:val="000000"/>
          <w:sz w:val="28"/>
          <w:szCs w:val="28"/>
        </w:rPr>
        <w:t>Данный случай может быть обусловлен заинтересованностью в повышенной охране интересов таких лиц, в результате чего достигается уменьшение риска от возможных ошибок на следствии и в суде.</w:t>
      </w:r>
    </w:p>
    <w:p w:rsidR="00D05944" w:rsidRPr="000A6881" w:rsidRDefault="007D30AB" w:rsidP="000A6881">
      <w:pPr>
        <w:suppressAutoHyphens/>
        <w:spacing w:line="360" w:lineRule="auto"/>
        <w:ind w:firstLine="709"/>
        <w:jc w:val="both"/>
        <w:rPr>
          <w:sz w:val="28"/>
          <w:szCs w:val="28"/>
        </w:rPr>
      </w:pPr>
      <w:r w:rsidRPr="000A6881">
        <w:rPr>
          <w:sz w:val="28"/>
          <w:szCs w:val="28"/>
        </w:rPr>
        <w:t>7) Уголовное дело подлежит рассмотрению судом с участием присяжных заседателей.</w:t>
      </w:r>
      <w:r w:rsidR="00D05944" w:rsidRPr="000A6881">
        <w:rPr>
          <w:sz w:val="28"/>
          <w:szCs w:val="28"/>
        </w:rPr>
        <w:t xml:space="preserve"> Участие защитника обеспечивается с момента заявления хотя бы одним из обвиняемых ходатайства о рассмотрении уголовного дела судом с участием присяжных заседателей. Если защитник не приглашен самим обвиняемым, его законным представителем либо другими лицами по поручению или с согласия обвиняемого, то следователь, прокурор или суд обеспечивает участие защитника в уголовном судопроизводстве.</w:t>
      </w:r>
    </w:p>
    <w:p w:rsidR="00C2732B" w:rsidRPr="000A6881" w:rsidRDefault="00D05944" w:rsidP="000A6881">
      <w:pPr>
        <w:suppressAutoHyphens/>
        <w:spacing w:line="360" w:lineRule="auto"/>
        <w:ind w:firstLine="709"/>
        <w:jc w:val="both"/>
        <w:rPr>
          <w:sz w:val="28"/>
          <w:szCs w:val="20"/>
        </w:rPr>
      </w:pPr>
      <w:r w:rsidRPr="000A6881">
        <w:rPr>
          <w:sz w:val="28"/>
          <w:szCs w:val="28"/>
        </w:rPr>
        <w:t>Если по делу, которое может быть рассмотрено судом с участием присяжных заседателей, обвиняется несколько лиц, все они должны быть обеспечены защитниками независимо от того, по каким статьям Уголовного кодекса Российской Федерации им предъявлено обвинение</w:t>
      </w:r>
      <w:r w:rsidRPr="000A6881">
        <w:rPr>
          <w:sz w:val="28"/>
          <w:szCs w:val="20"/>
        </w:rPr>
        <w:t>.</w:t>
      </w:r>
    </w:p>
    <w:p w:rsidR="0038219F" w:rsidRPr="000A6881" w:rsidRDefault="00D05944" w:rsidP="000A6881">
      <w:pPr>
        <w:suppressAutoHyphens/>
        <w:spacing w:line="360" w:lineRule="auto"/>
        <w:ind w:firstLine="709"/>
        <w:jc w:val="both"/>
        <w:rPr>
          <w:sz w:val="28"/>
          <w:szCs w:val="28"/>
        </w:rPr>
      </w:pPr>
      <w:r w:rsidRPr="000A6881">
        <w:rPr>
          <w:sz w:val="28"/>
          <w:szCs w:val="28"/>
        </w:rPr>
        <w:t>8) Обвиняемый заявил ходатайство о рассмотрении уголовного дела в порядке, установленном главой 40 УПК РФ.</w:t>
      </w:r>
      <w:r w:rsidR="0038219F" w:rsidRPr="000A6881">
        <w:rPr>
          <w:sz w:val="28"/>
          <w:szCs w:val="28"/>
        </w:rPr>
        <w:t xml:space="preserve"> Глава 40 (ст.ст.314-317) УПК РФ устанавливает особый порядок принятия судебного решения в суде первой инстанции при согласии обвиняемого с предъявленным ему обвинением.</w:t>
      </w:r>
    </w:p>
    <w:p w:rsidR="000A6881" w:rsidRDefault="0038219F" w:rsidP="000A6881">
      <w:pPr>
        <w:suppressAutoHyphens/>
        <w:spacing w:line="360" w:lineRule="auto"/>
        <w:ind w:firstLine="709"/>
        <w:jc w:val="both"/>
        <w:rPr>
          <w:color w:val="000000"/>
          <w:sz w:val="28"/>
          <w:szCs w:val="28"/>
        </w:rPr>
      </w:pPr>
      <w:r w:rsidRPr="000A6881">
        <w:rPr>
          <w:sz w:val="28"/>
          <w:szCs w:val="28"/>
        </w:rPr>
        <w:t>Судебное заседание проводится с обязательным участием подсудимого и его защитника. Участие потерпевшего в данном случае не обязательно, и достаточно лишь его согласия на рассмотрение дела в порядке главы 40 УПК РФ.</w:t>
      </w:r>
    </w:p>
    <w:p w:rsidR="0038219F" w:rsidRPr="000A6881" w:rsidRDefault="009A4A2F" w:rsidP="000A6881">
      <w:pPr>
        <w:suppressAutoHyphens/>
        <w:spacing w:line="360" w:lineRule="auto"/>
        <w:ind w:firstLine="709"/>
        <w:jc w:val="both"/>
        <w:rPr>
          <w:sz w:val="28"/>
          <w:szCs w:val="28"/>
        </w:rPr>
      </w:pPr>
      <w:r w:rsidRPr="000A6881">
        <w:rPr>
          <w:color w:val="000000"/>
          <w:sz w:val="28"/>
          <w:szCs w:val="28"/>
        </w:rPr>
        <w:t xml:space="preserve">Невыполнение требований </w:t>
      </w:r>
      <w:r w:rsidRPr="000A6881">
        <w:rPr>
          <w:sz w:val="28"/>
          <w:szCs w:val="28"/>
        </w:rPr>
        <w:t>статьи 51 УПК РФ</w:t>
      </w:r>
      <w:r w:rsidRPr="000A6881">
        <w:rPr>
          <w:color w:val="000000"/>
          <w:sz w:val="28"/>
          <w:szCs w:val="28"/>
        </w:rPr>
        <w:t xml:space="preserve"> влечет обязательно отмену приговора и обращение дела к доследованию.</w:t>
      </w:r>
    </w:p>
    <w:p w:rsidR="00D05944" w:rsidRPr="000A6881" w:rsidRDefault="00D05944" w:rsidP="000A6881">
      <w:pPr>
        <w:suppressAutoHyphens/>
        <w:spacing w:line="360" w:lineRule="auto"/>
        <w:ind w:firstLine="709"/>
        <w:jc w:val="both"/>
        <w:rPr>
          <w:sz w:val="28"/>
          <w:szCs w:val="28"/>
        </w:rPr>
      </w:pPr>
    </w:p>
    <w:p w:rsidR="00073BCA" w:rsidRPr="000A6881" w:rsidRDefault="000A6881" w:rsidP="000A6881">
      <w:pPr>
        <w:suppressAutoHyphens/>
        <w:spacing w:line="360" w:lineRule="auto"/>
        <w:ind w:firstLine="709"/>
        <w:jc w:val="both"/>
        <w:outlineLvl w:val="0"/>
        <w:rPr>
          <w:sz w:val="28"/>
          <w:szCs w:val="28"/>
        </w:rPr>
      </w:pPr>
      <w:r w:rsidRPr="000A6881">
        <w:rPr>
          <w:sz w:val="28"/>
          <w:szCs w:val="28"/>
        </w:rPr>
        <w:br w:type="page"/>
      </w:r>
      <w:r w:rsidR="00073BCA" w:rsidRPr="000A6881">
        <w:rPr>
          <w:sz w:val="28"/>
          <w:szCs w:val="28"/>
        </w:rPr>
        <w:t>Глава III</w:t>
      </w:r>
    </w:p>
    <w:p w:rsidR="00073BCA" w:rsidRPr="000A6881" w:rsidRDefault="00073BCA" w:rsidP="000A6881">
      <w:pPr>
        <w:suppressAutoHyphens/>
        <w:spacing w:line="360" w:lineRule="auto"/>
        <w:ind w:firstLine="709"/>
        <w:jc w:val="both"/>
        <w:rPr>
          <w:sz w:val="28"/>
          <w:szCs w:val="28"/>
        </w:rPr>
      </w:pPr>
    </w:p>
    <w:p w:rsidR="00073BCA" w:rsidRPr="000A6881" w:rsidRDefault="00EE2F36" w:rsidP="000A6881">
      <w:pPr>
        <w:suppressAutoHyphens/>
        <w:spacing w:line="360" w:lineRule="auto"/>
        <w:ind w:firstLine="709"/>
        <w:jc w:val="both"/>
        <w:outlineLvl w:val="0"/>
        <w:rPr>
          <w:sz w:val="28"/>
          <w:szCs w:val="28"/>
        </w:rPr>
      </w:pPr>
      <w:r w:rsidRPr="000A6881">
        <w:rPr>
          <w:sz w:val="28"/>
          <w:szCs w:val="28"/>
        </w:rPr>
        <w:t xml:space="preserve">3.1 </w:t>
      </w:r>
      <w:r w:rsidR="00073BCA" w:rsidRPr="000A6881">
        <w:rPr>
          <w:sz w:val="28"/>
          <w:szCs w:val="28"/>
        </w:rPr>
        <w:t>Участие адвоката на стадии предварительного расследования</w:t>
      </w:r>
    </w:p>
    <w:p w:rsidR="00073BCA" w:rsidRPr="000A6881" w:rsidRDefault="00073BCA" w:rsidP="000A6881">
      <w:pPr>
        <w:suppressAutoHyphens/>
        <w:spacing w:line="360" w:lineRule="auto"/>
        <w:ind w:firstLine="709"/>
        <w:jc w:val="both"/>
        <w:rPr>
          <w:sz w:val="28"/>
          <w:szCs w:val="28"/>
        </w:rPr>
      </w:pPr>
    </w:p>
    <w:p w:rsidR="000A6881" w:rsidRDefault="00073BCA" w:rsidP="000A6881">
      <w:pPr>
        <w:suppressAutoHyphens/>
        <w:spacing w:line="360" w:lineRule="auto"/>
        <w:ind w:firstLine="709"/>
        <w:jc w:val="both"/>
        <w:rPr>
          <w:sz w:val="28"/>
          <w:szCs w:val="28"/>
        </w:rPr>
      </w:pPr>
      <w:r w:rsidRPr="000A6881">
        <w:rPr>
          <w:sz w:val="28"/>
          <w:szCs w:val="28"/>
        </w:rPr>
        <w:t>На стадии предварительного следствия деятельность адвоката в качестве защитника должна быть направлена на оказание правовой помощи обвиняемому или подозреваемому, охрану его прав и законных интересов.</w:t>
      </w:r>
    </w:p>
    <w:p w:rsidR="000A6881" w:rsidRDefault="00E00190" w:rsidP="000A6881">
      <w:pPr>
        <w:suppressAutoHyphens/>
        <w:spacing w:line="360" w:lineRule="auto"/>
        <w:ind w:firstLine="709"/>
        <w:jc w:val="both"/>
        <w:rPr>
          <w:sz w:val="28"/>
          <w:szCs w:val="28"/>
        </w:rPr>
      </w:pPr>
      <w:r w:rsidRPr="000A6881">
        <w:rPr>
          <w:sz w:val="28"/>
          <w:szCs w:val="28"/>
        </w:rPr>
        <w:t>Итак с момента допуска к участию в уголовном деле защитник</w:t>
      </w:r>
      <w:r w:rsidR="000A6881">
        <w:rPr>
          <w:sz w:val="28"/>
          <w:szCs w:val="28"/>
        </w:rPr>
        <w:t xml:space="preserve"> </w:t>
      </w:r>
      <w:r w:rsidR="00073BCA" w:rsidRPr="000A6881">
        <w:rPr>
          <w:sz w:val="28"/>
          <w:szCs w:val="28"/>
        </w:rPr>
        <w:t>действует на основании ст.53 УПК РФ, которая устанавливает широкий перечень процессуальных прав защитника, предназначенных для обеспечения задач, стоящих перед ним.</w:t>
      </w:r>
    </w:p>
    <w:p w:rsidR="00073BCA" w:rsidRPr="000A6881" w:rsidRDefault="00073BCA" w:rsidP="000A6881">
      <w:pPr>
        <w:suppressAutoHyphens/>
        <w:spacing w:line="360" w:lineRule="auto"/>
        <w:ind w:firstLine="709"/>
        <w:jc w:val="both"/>
        <w:rPr>
          <w:sz w:val="28"/>
          <w:szCs w:val="28"/>
        </w:rPr>
      </w:pPr>
      <w:r w:rsidRPr="000A6881">
        <w:rPr>
          <w:sz w:val="28"/>
          <w:szCs w:val="28"/>
        </w:rPr>
        <w:t xml:space="preserve">Гарантии конфиденциальности отношений адвоката с клиентом являются необходимой составляющей права на получение квалифицированной юридической помощи как одного из основных прав человека, признаваемых международно-правовыми нормами. Разъясняя основные ориентиры понимания и признания таких гарантий, Кодекс поведения для юристов в Европейском сообществе (принят 28 октября </w:t>
      </w:r>
      <w:smartTag w:uri="urn:schemas-microsoft-com:office:smarttags" w:element="metricconverter">
        <w:smartTagPr>
          <w:attr w:name="ProductID" w:val="1988 г"/>
        </w:smartTagPr>
        <w:r w:rsidRPr="000A6881">
          <w:rPr>
            <w:sz w:val="28"/>
            <w:szCs w:val="28"/>
          </w:rPr>
          <w:t>1988 г</w:t>
        </w:r>
      </w:smartTag>
      <w:r w:rsidRPr="000A6881">
        <w:rPr>
          <w:sz w:val="28"/>
          <w:szCs w:val="28"/>
        </w:rPr>
        <w:t>. Советом коллегий адвокатов и юридических сообществ Европейского союза в г. Страсбурге) относит к сущностным признакам адвокатской деятельности обеспечение клиенту условий, при которых он может свободно сообщать адвокату сведения, которые не сообщил бы другим лицам, и сохранение адвокатом как получателем информации её конфиденциальности, поскольку без конфиденциальности не может быть доверия; требованием конфиденциальности определяются права и обязанности юриста, имеющие фундаментальное значение для его профессиональной деятельности; юрист долже</w:t>
      </w:r>
      <w:r w:rsidR="00BE4FD2" w:rsidRPr="000A6881">
        <w:rPr>
          <w:sz w:val="28"/>
          <w:szCs w:val="28"/>
        </w:rPr>
        <w:t>н соблюдать конфиденциальность по отношению ко</w:t>
      </w:r>
      <w:r w:rsidRPr="000A6881">
        <w:rPr>
          <w:sz w:val="28"/>
          <w:szCs w:val="28"/>
        </w:rPr>
        <w:t xml:space="preserve"> всей информации, предоставленной ему самим клиентом или полученной им относительно его клиента или других лиц в ходе предоставления юридических услуг; при этом</w:t>
      </w:r>
      <w:r w:rsidR="00EE2F36" w:rsidRPr="000A6881">
        <w:rPr>
          <w:sz w:val="28"/>
          <w:szCs w:val="28"/>
        </w:rPr>
        <w:t xml:space="preserve"> </w:t>
      </w:r>
      <w:r w:rsidRPr="000A6881">
        <w:rPr>
          <w:sz w:val="28"/>
          <w:szCs w:val="28"/>
        </w:rPr>
        <w:t>обязательства, связанные с конфиденциальностью, не ограничены во времени.</w:t>
      </w:r>
    </w:p>
    <w:p w:rsidR="00073BCA" w:rsidRPr="000A6881" w:rsidRDefault="00073BCA" w:rsidP="000A6881">
      <w:pPr>
        <w:suppressAutoHyphens/>
        <w:spacing w:line="360" w:lineRule="auto"/>
        <w:ind w:firstLine="709"/>
        <w:jc w:val="both"/>
        <w:rPr>
          <w:sz w:val="28"/>
          <w:szCs w:val="28"/>
        </w:rPr>
      </w:pPr>
      <w:r w:rsidRPr="000A6881">
        <w:rPr>
          <w:sz w:val="28"/>
          <w:szCs w:val="28"/>
        </w:rPr>
        <w:t xml:space="preserve">В соответствии со Сводом принципов защиты всех лиц, подвергаемых задержанию или заключению в какой бы то ни было форме (принят ООН 9 декабря 1988г.), задержанное или находящееся в заключении лицо имеет право связываться и консультироваться с адвокатом. Задержанному или находящемуся в заключении лицу предоставляются необходимые время и условия для проведения консультаций со своим адвокатом. Право задержанного или находящегося в заключении лица на его посещение адвокатом, на консультации и на связь с ним, без промедления или цензуры и условиях полной конфиденциальности, не может быть временно отменено или ограничено, кроме исключительных обстоятельств, которые определяются законом или установленными в соответствии с законом правилами, когда по мнению судебного или иного органа, это необходимо для поддержания безопасности и порядка. </w:t>
      </w:r>
    </w:p>
    <w:p w:rsidR="000A6881" w:rsidRDefault="00073BCA" w:rsidP="000A6881">
      <w:pPr>
        <w:suppressAutoHyphens/>
        <w:spacing w:line="360" w:lineRule="auto"/>
        <w:ind w:firstLine="709"/>
        <w:jc w:val="both"/>
        <w:rPr>
          <w:sz w:val="28"/>
          <w:szCs w:val="28"/>
        </w:rPr>
      </w:pPr>
      <w:r w:rsidRPr="000A6881">
        <w:rPr>
          <w:sz w:val="28"/>
          <w:szCs w:val="28"/>
        </w:rPr>
        <w:t>Свидания задержанного или находящегося в заключении лица с его адвокатом могут иметь место в условиях, позволяющих должностному лицу правоохранительных органов видеть их, но не слышать.</w:t>
      </w:r>
    </w:p>
    <w:p w:rsidR="00F951CC" w:rsidRPr="000A6881" w:rsidRDefault="00BE4FD2" w:rsidP="000A6881">
      <w:pPr>
        <w:suppressAutoHyphens/>
        <w:spacing w:line="360" w:lineRule="auto"/>
        <w:ind w:firstLine="709"/>
        <w:jc w:val="both"/>
        <w:rPr>
          <w:sz w:val="28"/>
          <w:szCs w:val="28"/>
        </w:rPr>
      </w:pPr>
      <w:r w:rsidRPr="000A6881">
        <w:rPr>
          <w:sz w:val="28"/>
          <w:szCs w:val="28"/>
        </w:rPr>
        <w:t>З</w:t>
      </w:r>
      <w:r w:rsidR="00073BCA" w:rsidRPr="000A6881">
        <w:rPr>
          <w:sz w:val="28"/>
          <w:szCs w:val="28"/>
        </w:rPr>
        <w:t>ащитник не только официально имеет право встречаться со своим подзащитным наедине в любое время, но и делать это до первого допроса.</w:t>
      </w:r>
      <w:r w:rsidRPr="000A6881">
        <w:rPr>
          <w:sz w:val="28"/>
          <w:szCs w:val="28"/>
        </w:rPr>
        <w:t xml:space="preserve"> </w:t>
      </w:r>
      <w:r w:rsidR="00073BCA" w:rsidRPr="000A6881">
        <w:rPr>
          <w:sz w:val="28"/>
          <w:szCs w:val="28"/>
        </w:rPr>
        <w:t>Первый допрос – очень важная стадия следствия, и от того, какой будет позиция обвиняемого и его защитника, зависит дальнейшее расследование по делу.</w:t>
      </w:r>
    </w:p>
    <w:p w:rsidR="00073BCA" w:rsidRPr="000A6881" w:rsidRDefault="00073BCA" w:rsidP="000A6881">
      <w:pPr>
        <w:suppressAutoHyphens/>
        <w:spacing w:line="360" w:lineRule="auto"/>
        <w:ind w:firstLine="709"/>
        <w:jc w:val="both"/>
        <w:rPr>
          <w:sz w:val="28"/>
          <w:szCs w:val="28"/>
        </w:rPr>
      </w:pPr>
      <w:r w:rsidRPr="000A6881">
        <w:rPr>
          <w:sz w:val="28"/>
          <w:szCs w:val="28"/>
        </w:rPr>
        <w:t xml:space="preserve">Свидания с подзащитным, обвиняемым или подозреваемым производятся в порядке, установленном ФЗ 1995г. </w:t>
      </w:r>
      <w:r w:rsidR="000A6881">
        <w:rPr>
          <w:sz w:val="28"/>
          <w:szCs w:val="28"/>
        </w:rPr>
        <w:t>"</w:t>
      </w:r>
      <w:r w:rsidRPr="000A6881">
        <w:rPr>
          <w:sz w:val="28"/>
          <w:szCs w:val="28"/>
        </w:rPr>
        <w:t>О содержании под стражей подозреваемых и обвиняемых в совершении преступлений</w:t>
      </w:r>
      <w:r w:rsidR="000A6881">
        <w:rPr>
          <w:sz w:val="28"/>
          <w:szCs w:val="28"/>
        </w:rPr>
        <w:t>"</w:t>
      </w:r>
      <w:r w:rsidRPr="000A6881">
        <w:rPr>
          <w:sz w:val="28"/>
          <w:szCs w:val="28"/>
        </w:rPr>
        <w:t>. На основании этого закона свидание предоставляется адвокату по предъявлении ордера юридической консультации, подтверждающего полномочия адвоката в качестве защитника. Также для получения свидания с подзащитным, адвокату необходимо получить письменное разрешение следователя, в производстве которого находится дело. Цели свидания различны и зависят от обстоятельств дела.</w:t>
      </w:r>
    </w:p>
    <w:p w:rsidR="000A6881" w:rsidRDefault="00073BCA" w:rsidP="000A6881">
      <w:pPr>
        <w:suppressAutoHyphens/>
        <w:spacing w:line="360" w:lineRule="auto"/>
        <w:ind w:firstLine="709"/>
        <w:jc w:val="both"/>
        <w:rPr>
          <w:sz w:val="28"/>
          <w:szCs w:val="28"/>
        </w:rPr>
      </w:pPr>
      <w:r w:rsidRPr="000A6881">
        <w:rPr>
          <w:sz w:val="28"/>
          <w:szCs w:val="28"/>
        </w:rPr>
        <w:t>Свидания подозреваемого или обвиняемого с защитником осуществляются наедине без разделительной перегородки и без ограничения их количества и продолжительности. Свидания могут проводиться в условиях, позволяющих сотруднику СИЗО видеть подозреваемого или обвиняемого и защитника, но не слышать</w:t>
      </w:r>
      <w:r w:rsidR="0065522F" w:rsidRPr="000A6881">
        <w:rPr>
          <w:sz w:val="28"/>
          <w:szCs w:val="28"/>
        </w:rPr>
        <w:t>.</w:t>
      </w:r>
    </w:p>
    <w:p w:rsidR="000A6881" w:rsidRDefault="00073BCA" w:rsidP="000A6881">
      <w:pPr>
        <w:suppressAutoHyphens/>
        <w:spacing w:line="360" w:lineRule="auto"/>
        <w:ind w:firstLine="709"/>
        <w:jc w:val="both"/>
        <w:rPr>
          <w:sz w:val="28"/>
          <w:szCs w:val="28"/>
        </w:rPr>
      </w:pPr>
      <w:r w:rsidRPr="000A6881">
        <w:rPr>
          <w:sz w:val="28"/>
          <w:szCs w:val="28"/>
        </w:rPr>
        <w:t>Реализация функции защиты в уголовном процессе означает прежде всего выявление обстоятельств, оправдывающих обвиняемого и смягчающих его ответственность. Что же касается обязанностей по установлению событий преступления и лиц, виновных в его совершении, - это обязанность государственных органов, осуществляющих уголовное преследование.</w:t>
      </w:r>
    </w:p>
    <w:p w:rsidR="000A6881" w:rsidRDefault="00C46BF6" w:rsidP="000A6881">
      <w:pPr>
        <w:suppressAutoHyphens/>
        <w:spacing w:line="360" w:lineRule="auto"/>
        <w:ind w:firstLine="709"/>
        <w:jc w:val="both"/>
        <w:rPr>
          <w:sz w:val="28"/>
          <w:szCs w:val="28"/>
        </w:rPr>
      </w:pPr>
      <w:r w:rsidRPr="000A6881">
        <w:rPr>
          <w:sz w:val="28"/>
          <w:szCs w:val="28"/>
        </w:rPr>
        <w:t>На практике далеко не всегда органы предварительного расследования рассматривают предмет доказывания (ст. 73 УПК РФ) как обязательно установленный перечень обстоятельств, подлежащих доказыванию по делу и ходатайства адвоката о проведении отдельных следственных действий, необходимых с позиций защиты, зачастую либо необоснованно отклоняются, либо выполняются формально. В качестве примера можно привести следующий случай.</w:t>
      </w:r>
    </w:p>
    <w:p w:rsidR="000A6881" w:rsidRDefault="00C46BF6" w:rsidP="000A6881">
      <w:pPr>
        <w:suppressAutoHyphens/>
        <w:spacing w:line="360" w:lineRule="auto"/>
        <w:ind w:firstLine="709"/>
        <w:jc w:val="both"/>
        <w:rPr>
          <w:sz w:val="28"/>
          <w:szCs w:val="28"/>
        </w:rPr>
      </w:pPr>
      <w:r w:rsidRPr="000A6881">
        <w:rPr>
          <w:sz w:val="28"/>
          <w:szCs w:val="28"/>
        </w:rPr>
        <w:t>Гражданину Ж. было предъявлено обвинение в убийстве М. и К., однако Ж. заявил себе алиби на время, когда произошло убийство, пояснив, что алиби могут подтвердить несколько незнакомых ему ранее людей, с которыми разговаривал об урожае, остановившись у их дачи по пути к своей даче.</w:t>
      </w:r>
    </w:p>
    <w:p w:rsidR="000A6881" w:rsidRDefault="00C46BF6" w:rsidP="000A6881">
      <w:pPr>
        <w:suppressAutoHyphens/>
        <w:spacing w:line="360" w:lineRule="auto"/>
        <w:ind w:firstLine="709"/>
        <w:jc w:val="both"/>
        <w:rPr>
          <w:sz w:val="28"/>
          <w:szCs w:val="28"/>
        </w:rPr>
      </w:pPr>
      <w:r w:rsidRPr="000A6881">
        <w:rPr>
          <w:sz w:val="28"/>
          <w:szCs w:val="28"/>
        </w:rPr>
        <w:t>Адвокат заявил ходатайство об установлении и допросе этих лиц. В ответ на отдельное поручение, направленное в этой связи следователем органу дознания, последний сообщил, что "оперативно-розыскными мероприятиями установить данных лиц не представилось возможным". Детективное агентство, с которым адвокат с целью установления этих свидетелей заключил соглашение, представили данные на указанных лиц, после чего по ходатайству адвоката данные лица были допрошены следователем и полностью подтв</w:t>
      </w:r>
      <w:r w:rsidR="007E529B" w:rsidRPr="000A6881">
        <w:rPr>
          <w:sz w:val="28"/>
          <w:szCs w:val="28"/>
        </w:rPr>
        <w:t>ердили алиби Ж</w:t>
      </w:r>
      <w:r w:rsidRPr="000A6881">
        <w:rPr>
          <w:sz w:val="28"/>
          <w:szCs w:val="28"/>
        </w:rPr>
        <w:t xml:space="preserve">. </w:t>
      </w:r>
    </w:p>
    <w:p w:rsidR="00073BCA" w:rsidRPr="000A6881" w:rsidRDefault="00073BCA" w:rsidP="000A6881">
      <w:pPr>
        <w:suppressAutoHyphens/>
        <w:spacing w:line="360" w:lineRule="auto"/>
        <w:ind w:firstLine="709"/>
        <w:jc w:val="both"/>
        <w:rPr>
          <w:sz w:val="28"/>
        </w:rPr>
      </w:pPr>
      <w:r w:rsidRPr="000A6881">
        <w:rPr>
          <w:sz w:val="28"/>
          <w:szCs w:val="28"/>
        </w:rPr>
        <w:t>Собирание сведений, необходимых для оказания юридической помощи, обеспечивает надлежащую информационную базу адвокатской деятельности. Право защитника собирать доказательства в уголовном судопроизводстве закреплено в ст.86 УПК РФ.</w:t>
      </w:r>
    </w:p>
    <w:p w:rsidR="000A6881" w:rsidRDefault="00073BCA" w:rsidP="000A6881">
      <w:pPr>
        <w:suppressAutoHyphens/>
        <w:spacing w:line="360" w:lineRule="auto"/>
        <w:ind w:firstLine="709"/>
        <w:jc w:val="both"/>
        <w:rPr>
          <w:sz w:val="28"/>
          <w:szCs w:val="28"/>
        </w:rPr>
      </w:pPr>
      <w:r w:rsidRPr="000A6881">
        <w:rPr>
          <w:sz w:val="28"/>
          <w:szCs w:val="28"/>
        </w:rPr>
        <w:t>В уголовном судопроизводстве защитник может посредством направления запросов, опроса лиц с их согласия выяснять место пребывания свидетелей, которые, по его мнению, будут давать показания о невиновности или меньшей виновности лица. Кроме того, защитник вправе участвовать в допросе обвиняемого и подозреваемого, производимых с их участием других следственных действиях. Возможность его влияния на ход следственного действия обеспечивается предоставлением защитнику права задавать вопросы допрашиваемым лицам, которые следователь может отвести, но обязан занести отведенные вопросы в протокол.</w:t>
      </w:r>
    </w:p>
    <w:p w:rsidR="00073BCA" w:rsidRPr="000A6881" w:rsidRDefault="00073BCA" w:rsidP="000A6881">
      <w:pPr>
        <w:suppressAutoHyphens/>
        <w:spacing w:line="360" w:lineRule="auto"/>
        <w:ind w:firstLine="709"/>
        <w:jc w:val="both"/>
        <w:rPr>
          <w:sz w:val="28"/>
          <w:szCs w:val="28"/>
        </w:rPr>
      </w:pPr>
      <w:r w:rsidRPr="000A6881">
        <w:rPr>
          <w:sz w:val="28"/>
          <w:szCs w:val="28"/>
        </w:rPr>
        <w:t>О предстоящих следственных действиях защитник должен быть извещен заранее. Судебная практика признает грубым нарушением уголовно - процессуального закона факты неизвещения защитника о планируемых следственных действиях вопреки заявлениям (просьбам) об этом адвоката.</w:t>
      </w:r>
    </w:p>
    <w:p w:rsidR="00073BCA" w:rsidRPr="000A6881" w:rsidRDefault="00073BCA" w:rsidP="000A6881">
      <w:pPr>
        <w:suppressAutoHyphens/>
        <w:spacing w:line="360" w:lineRule="auto"/>
        <w:ind w:firstLine="709"/>
        <w:jc w:val="both"/>
        <w:rPr>
          <w:sz w:val="28"/>
          <w:szCs w:val="28"/>
        </w:rPr>
      </w:pPr>
      <w:r w:rsidRPr="000A6881">
        <w:rPr>
          <w:sz w:val="28"/>
          <w:szCs w:val="28"/>
        </w:rPr>
        <w:t>Задача, стоящая перед адвокатом при участии в допросе подозреваемого или обвиняемого, состоит в том, чтобы обеспечить проведение допроса в соответствии с законом, не допустить применения грубости, угроз, физического или психического насилия, способствовать выявлению фактов, оправдывающих подзащитного или смягчающих его вину. Время и место допроса сообщается защитнику следователем заранее любым способом. В ходе допроса адвокат, защищая клиента, вправе прервать допрос и попросить свидания наедине с подзащитным. При подписании протокола защитник вправе делать письменные замечания по поводу правильности и полноты записей показаний.</w:t>
      </w:r>
    </w:p>
    <w:p w:rsidR="00073BCA" w:rsidRPr="000A6881" w:rsidRDefault="00073BCA" w:rsidP="000A6881">
      <w:pPr>
        <w:suppressAutoHyphens/>
        <w:spacing w:line="360" w:lineRule="auto"/>
        <w:ind w:firstLine="709"/>
        <w:jc w:val="both"/>
        <w:rPr>
          <w:sz w:val="28"/>
          <w:szCs w:val="28"/>
        </w:rPr>
      </w:pPr>
      <w:r w:rsidRPr="000A6881">
        <w:rPr>
          <w:sz w:val="28"/>
          <w:szCs w:val="28"/>
        </w:rPr>
        <w:t>Ознакомление с материалами дела – очень важная стадия следствия для адвоката. На данной стадии он полностью имеет возможность изучить все собранные в деле доказательства в отношении его подзащитного и на основании этой оценки уточнить позицию защиты. Адвокат вправе заявлять ходатайства по всем вопросам, имеющим значение для защиты своего клиента. Однако, при этом необходимо реально оценить значение ходатайства и его обоснованность. Защитник самостоятелен в выборе момента и характера заявления ходатайства, но желательно их заранее обговорить с клиентом. Ходатайство может быть подано в устной и письменной форме. Устные ходатайства записываются следователем в протокол следственных действий, а письменные приобщаются к делу. Следователь обязан рассмотреть ходатайство и дать ответ. В случае отказа он обязан мотивировать его.</w:t>
      </w:r>
    </w:p>
    <w:p w:rsidR="00073BCA" w:rsidRPr="000A6881" w:rsidRDefault="00073BCA" w:rsidP="000A6881">
      <w:pPr>
        <w:suppressAutoHyphens/>
        <w:spacing w:line="360" w:lineRule="auto"/>
        <w:ind w:firstLine="709"/>
        <w:jc w:val="both"/>
        <w:rPr>
          <w:sz w:val="28"/>
          <w:szCs w:val="28"/>
        </w:rPr>
      </w:pPr>
      <w:r w:rsidRPr="000A6881">
        <w:rPr>
          <w:sz w:val="28"/>
          <w:szCs w:val="28"/>
        </w:rPr>
        <w:t xml:space="preserve">При окончании предварительного расследования с направлением уголовного дела в суд защитник, по его ходатайству, знакомится с материалами уголовного дела полностью или частично. После этого следователь предъявляет обвиняемому и его защитнику подшитые и пронумерованные материалы уголовного дела. Для ознакомления предъявляются также вещественные доказательства и по просьбе обвиняемого или его защитника фотографии, аудио- и (или) видеозаписи, киносъёмки и иные приложения к протоколам следственных действий. Если в производстве по уголовному делу участвуют несколько обвиняемых, то последовательность предоставления им и их защитникам материалов уголовного дела устанавливается следователем. В случае невозможности предъявления вещественных доказательств следователь выносит об этом постановление. Обвиняемый и его защитник не могут ограничиваться во времени, необходимом им для ознакомления с материалами уголовного дела. Если содержащийся под стражей обвиняемый и его защитник явно затягивают время ознакомления с материалами уголовного дела, то на основании судебного решения, устанавливается определённый срок для ознакомления с материалами. В случае, если обвиняемый и защитник без уважительных причин не ознакомились с материалами уголовного дела в установленный судом срок, следователь вправе принять решение об окончании данного процессуального действия, о чём выносит соответствующее постановление и делает отметку в протоколе ознакомления обвиняемого и его защитника с материалами уголовного дела </w:t>
      </w:r>
      <w:r w:rsidR="001E09F3" w:rsidRPr="000A6881">
        <w:rPr>
          <w:sz w:val="28"/>
          <w:szCs w:val="28"/>
        </w:rPr>
        <w:t>(УПК РФ ст217).</w:t>
      </w:r>
    </w:p>
    <w:p w:rsidR="00CC3067" w:rsidRPr="000A6881" w:rsidRDefault="00073BCA" w:rsidP="000A6881">
      <w:pPr>
        <w:suppressAutoHyphens/>
        <w:spacing w:line="360" w:lineRule="auto"/>
        <w:ind w:firstLine="709"/>
        <w:jc w:val="both"/>
        <w:rPr>
          <w:sz w:val="28"/>
          <w:szCs w:val="28"/>
        </w:rPr>
      </w:pPr>
      <w:r w:rsidRPr="000A6881">
        <w:rPr>
          <w:sz w:val="28"/>
          <w:szCs w:val="28"/>
        </w:rPr>
        <w:t>Обвиняемому и его защитнику должна быть обеспечена возможность по оконченному расследованием уголовному делу ознакомится с материалами дела за 30 суток до окончания предельного срока содержания под стражей. В случаях, когда 30 суток для ознакомления с материалами уголовного дела оказалось недостаточно, ходатайство следователя о продлении срока содержания под стражей, согласованное с прокурором, должно быть представлено в суд не позднее чем за 7 суток до его истечения</w:t>
      </w:r>
      <w:r w:rsidR="000C15CF" w:rsidRPr="000A6881">
        <w:rPr>
          <w:sz w:val="28"/>
          <w:szCs w:val="28"/>
        </w:rPr>
        <w:t>.</w:t>
      </w:r>
    </w:p>
    <w:p w:rsidR="000C15CF" w:rsidRPr="000A6881" w:rsidRDefault="000C15CF" w:rsidP="000A6881">
      <w:pPr>
        <w:suppressAutoHyphens/>
        <w:spacing w:line="360" w:lineRule="auto"/>
        <w:ind w:firstLine="709"/>
        <w:jc w:val="both"/>
        <w:rPr>
          <w:sz w:val="28"/>
          <w:szCs w:val="28"/>
        </w:rPr>
      </w:pPr>
    </w:p>
    <w:p w:rsidR="000C15CF" w:rsidRPr="000A6881" w:rsidRDefault="00EE2F36" w:rsidP="000A6881">
      <w:pPr>
        <w:suppressAutoHyphens/>
        <w:spacing w:line="360" w:lineRule="auto"/>
        <w:ind w:firstLine="709"/>
        <w:jc w:val="both"/>
        <w:outlineLvl w:val="0"/>
        <w:rPr>
          <w:sz w:val="28"/>
          <w:szCs w:val="28"/>
        </w:rPr>
      </w:pPr>
      <w:r w:rsidRPr="000A6881">
        <w:rPr>
          <w:sz w:val="28"/>
          <w:szCs w:val="28"/>
        </w:rPr>
        <w:t xml:space="preserve">3.2 </w:t>
      </w:r>
      <w:r w:rsidR="000C15CF" w:rsidRPr="000A6881">
        <w:rPr>
          <w:sz w:val="28"/>
          <w:szCs w:val="28"/>
        </w:rPr>
        <w:t>Участие а</w:t>
      </w:r>
      <w:r w:rsidR="000A6881" w:rsidRPr="000A6881">
        <w:rPr>
          <w:sz w:val="28"/>
          <w:szCs w:val="28"/>
        </w:rPr>
        <w:t>двоката в суде первой инстанции</w:t>
      </w:r>
    </w:p>
    <w:p w:rsidR="000A6881" w:rsidRPr="000A6881" w:rsidRDefault="000A6881" w:rsidP="000A6881">
      <w:pPr>
        <w:suppressAutoHyphens/>
        <w:spacing w:line="360" w:lineRule="auto"/>
        <w:ind w:firstLine="709"/>
        <w:jc w:val="both"/>
        <w:rPr>
          <w:sz w:val="28"/>
          <w:szCs w:val="28"/>
        </w:rPr>
      </w:pPr>
    </w:p>
    <w:p w:rsidR="000A6881" w:rsidRDefault="000C15CF" w:rsidP="000A6881">
      <w:pPr>
        <w:suppressAutoHyphens/>
        <w:spacing w:line="360" w:lineRule="auto"/>
        <w:ind w:firstLine="709"/>
        <w:jc w:val="both"/>
        <w:rPr>
          <w:sz w:val="28"/>
          <w:szCs w:val="28"/>
        </w:rPr>
      </w:pPr>
      <w:r w:rsidRPr="000A6881">
        <w:rPr>
          <w:sz w:val="28"/>
          <w:szCs w:val="28"/>
        </w:rPr>
        <w:t>При производстве по уголовному делу в суде первой инстанции защитник наделён широкими правами по отстаиванию позиции своего подзащитного.</w:t>
      </w:r>
    </w:p>
    <w:p w:rsidR="000A6881" w:rsidRDefault="000C15CF" w:rsidP="000A6881">
      <w:pPr>
        <w:suppressAutoHyphens/>
        <w:spacing w:line="360" w:lineRule="auto"/>
        <w:ind w:firstLine="709"/>
        <w:jc w:val="both"/>
        <w:rPr>
          <w:sz w:val="28"/>
          <w:szCs w:val="28"/>
        </w:rPr>
      </w:pPr>
      <w:r w:rsidRPr="000A6881">
        <w:rPr>
          <w:sz w:val="28"/>
          <w:szCs w:val="28"/>
        </w:rPr>
        <w:t>В соответствии со ст.248 УПК РФ защитник подсудимого участвует в исследовании доказательств, заявляет ходатайства, излагает суду своё мнение по существу обвинения и его доказанности, об обстоятельствах, смягчающих наказание подсудимого или оправдывающих его, о мере наказания, а также по другим вопросам, возникающим в ходе судебного разбирательства.</w:t>
      </w:r>
    </w:p>
    <w:p w:rsidR="000C15CF" w:rsidRPr="000A6881" w:rsidRDefault="000C15CF" w:rsidP="000A6881">
      <w:pPr>
        <w:suppressAutoHyphens/>
        <w:spacing w:line="360" w:lineRule="auto"/>
        <w:ind w:firstLine="709"/>
        <w:jc w:val="both"/>
        <w:rPr>
          <w:sz w:val="28"/>
          <w:szCs w:val="28"/>
        </w:rPr>
      </w:pPr>
      <w:r w:rsidRPr="000A6881">
        <w:rPr>
          <w:sz w:val="28"/>
          <w:szCs w:val="28"/>
        </w:rPr>
        <w:t>Особая роль отводится защитнику в допросе, который проводится в ходе судебного следствия. Допросы проводятся сторонами, причём первой задаёт вопросы та сторона, по ходатайству которой был вызван тот или иной участник уголовного судопроизводства. Подсудимого первым всегда допрашивает именно защитник (ч.1 ст.275 УПК РФ).</w:t>
      </w:r>
    </w:p>
    <w:p w:rsidR="000A6881" w:rsidRDefault="00B700C0" w:rsidP="000A6881">
      <w:pPr>
        <w:suppressAutoHyphens/>
        <w:spacing w:line="360" w:lineRule="auto"/>
        <w:ind w:firstLine="709"/>
        <w:jc w:val="both"/>
        <w:rPr>
          <w:sz w:val="28"/>
          <w:szCs w:val="28"/>
        </w:rPr>
      </w:pPr>
      <w:r w:rsidRPr="000A6881">
        <w:rPr>
          <w:sz w:val="28"/>
          <w:szCs w:val="28"/>
        </w:rPr>
        <w:t xml:space="preserve">Одним из важных моментов защиты на данной стадии является выработка </w:t>
      </w:r>
      <w:r w:rsidR="000A6881">
        <w:rPr>
          <w:sz w:val="28"/>
          <w:szCs w:val="28"/>
        </w:rPr>
        <w:t>"</w:t>
      </w:r>
      <w:r w:rsidRPr="000A6881">
        <w:rPr>
          <w:sz w:val="28"/>
          <w:szCs w:val="28"/>
        </w:rPr>
        <w:t>позиции защиты</w:t>
      </w:r>
      <w:r w:rsidR="000A6881">
        <w:rPr>
          <w:sz w:val="28"/>
          <w:szCs w:val="28"/>
        </w:rPr>
        <w:t>"</w:t>
      </w:r>
      <w:r w:rsidRPr="000A6881">
        <w:rPr>
          <w:sz w:val="28"/>
          <w:szCs w:val="28"/>
        </w:rPr>
        <w:t xml:space="preserve">. Здесь важно различать два таких понятия как </w:t>
      </w:r>
      <w:r w:rsidR="000A6881">
        <w:rPr>
          <w:sz w:val="28"/>
          <w:szCs w:val="28"/>
        </w:rPr>
        <w:t>"</w:t>
      </w:r>
      <w:r w:rsidRPr="000A6881">
        <w:rPr>
          <w:sz w:val="28"/>
          <w:szCs w:val="28"/>
        </w:rPr>
        <w:t>позиция защиты</w:t>
      </w:r>
      <w:r w:rsidR="000A6881">
        <w:rPr>
          <w:sz w:val="28"/>
          <w:szCs w:val="28"/>
        </w:rPr>
        <w:t>"</w:t>
      </w:r>
      <w:r w:rsidRPr="000A6881">
        <w:rPr>
          <w:sz w:val="28"/>
          <w:szCs w:val="28"/>
        </w:rPr>
        <w:t xml:space="preserve"> и </w:t>
      </w:r>
      <w:r w:rsidR="000A6881">
        <w:rPr>
          <w:sz w:val="28"/>
          <w:szCs w:val="28"/>
        </w:rPr>
        <w:t>"</w:t>
      </w:r>
      <w:r w:rsidRPr="000A6881">
        <w:rPr>
          <w:sz w:val="28"/>
          <w:szCs w:val="28"/>
        </w:rPr>
        <w:t>позиция защитника</w:t>
      </w:r>
      <w:r w:rsidR="000A6881">
        <w:rPr>
          <w:sz w:val="28"/>
          <w:szCs w:val="28"/>
        </w:rPr>
        <w:t>"</w:t>
      </w:r>
      <w:r w:rsidRPr="000A6881">
        <w:rPr>
          <w:sz w:val="28"/>
          <w:szCs w:val="28"/>
        </w:rPr>
        <w:t xml:space="preserve">. </w:t>
      </w:r>
      <w:r w:rsidR="00843B1D" w:rsidRPr="000A6881">
        <w:rPr>
          <w:sz w:val="28"/>
          <w:szCs w:val="28"/>
        </w:rPr>
        <w:t>Позиция</w:t>
      </w:r>
      <w:r w:rsidR="000A6881">
        <w:rPr>
          <w:sz w:val="28"/>
          <w:szCs w:val="28"/>
        </w:rPr>
        <w:t xml:space="preserve"> </w:t>
      </w:r>
      <w:r w:rsidR="00843B1D" w:rsidRPr="000A6881">
        <w:rPr>
          <w:sz w:val="28"/>
          <w:szCs w:val="28"/>
        </w:rPr>
        <w:t>защитника</w:t>
      </w:r>
      <w:r w:rsidR="000A6881">
        <w:rPr>
          <w:sz w:val="28"/>
          <w:szCs w:val="28"/>
        </w:rPr>
        <w:t xml:space="preserve"> </w:t>
      </w:r>
      <w:r w:rsidR="00843B1D" w:rsidRPr="000A6881">
        <w:rPr>
          <w:sz w:val="28"/>
          <w:szCs w:val="28"/>
        </w:rPr>
        <w:t>- это его мнение по вопросам вины и ответственности обвиняемого, которое он отстаивает всеми законными средствами и способами. Позиция</w:t>
      </w:r>
      <w:r w:rsidR="000A6881">
        <w:rPr>
          <w:sz w:val="28"/>
          <w:szCs w:val="28"/>
        </w:rPr>
        <w:t xml:space="preserve"> </w:t>
      </w:r>
      <w:r w:rsidR="00843B1D" w:rsidRPr="000A6881">
        <w:rPr>
          <w:sz w:val="28"/>
          <w:szCs w:val="28"/>
        </w:rPr>
        <w:t>защитника</w:t>
      </w:r>
      <w:r w:rsidR="000A6881">
        <w:rPr>
          <w:sz w:val="28"/>
          <w:szCs w:val="28"/>
        </w:rPr>
        <w:t xml:space="preserve"> </w:t>
      </w:r>
      <w:r w:rsidR="00843B1D" w:rsidRPr="000A6881">
        <w:rPr>
          <w:sz w:val="28"/>
          <w:szCs w:val="28"/>
        </w:rPr>
        <w:t>предопределяет предстоящую тактику в судебном разбирательстве по конкретному уголовному делу.</w:t>
      </w:r>
    </w:p>
    <w:p w:rsidR="000A6881" w:rsidRDefault="00B700C0" w:rsidP="000A6881">
      <w:pPr>
        <w:suppressAutoHyphens/>
        <w:spacing w:line="360" w:lineRule="auto"/>
        <w:ind w:firstLine="709"/>
        <w:jc w:val="both"/>
        <w:rPr>
          <w:sz w:val="28"/>
          <w:szCs w:val="28"/>
        </w:rPr>
      </w:pPr>
      <w:r w:rsidRPr="000A6881">
        <w:rPr>
          <w:sz w:val="28"/>
          <w:szCs w:val="28"/>
        </w:rPr>
        <w:t>Позиция защиты - это совместно выработанное отношение</w:t>
      </w:r>
      <w:r w:rsidR="000A6881">
        <w:rPr>
          <w:sz w:val="28"/>
          <w:szCs w:val="28"/>
        </w:rPr>
        <w:t xml:space="preserve"> </w:t>
      </w:r>
      <w:r w:rsidRPr="000A6881">
        <w:rPr>
          <w:sz w:val="28"/>
          <w:szCs w:val="28"/>
        </w:rPr>
        <w:t>защитника</w:t>
      </w:r>
      <w:r w:rsidR="000A6881">
        <w:rPr>
          <w:sz w:val="28"/>
          <w:szCs w:val="28"/>
        </w:rPr>
        <w:t xml:space="preserve"> </w:t>
      </w:r>
      <w:r w:rsidRPr="000A6881">
        <w:rPr>
          <w:sz w:val="28"/>
          <w:szCs w:val="28"/>
        </w:rPr>
        <w:t>и подзащитного к предъявленному обвинению, юридической квалификации деяния и к обстоятельствам, доказанности или недоказанности деяния, отягчающим или смягчающим ответственность, а также освобождающим от уголовной ответственности.</w:t>
      </w:r>
    </w:p>
    <w:p w:rsidR="000A6881" w:rsidRDefault="00B700C0" w:rsidP="000A6881">
      <w:pPr>
        <w:suppressAutoHyphens/>
        <w:spacing w:line="360" w:lineRule="auto"/>
        <w:ind w:firstLine="709"/>
        <w:jc w:val="both"/>
        <w:rPr>
          <w:sz w:val="28"/>
          <w:szCs w:val="28"/>
        </w:rPr>
      </w:pPr>
      <w:r w:rsidRPr="000A6881">
        <w:rPr>
          <w:sz w:val="28"/>
          <w:szCs w:val="28"/>
        </w:rPr>
        <w:t>Вырабатывая совместную позицию защиты, необходимо получить какую-либо информацию о личности подсудимого, построить информационную модель его личности, провести биографический анализ личности подзащитного. Биографический анализ представляет собой сбор и систематизацию сведений биографического характера, характеризующих личность в связи с рассматриваемым в судебном заседании преступлением. Для того, чтобы наиболее полно изучить личность подзащитного, весьма эффективно использовать метод моделирования. Для этого целесообразно построение информационной модели личности подзащитного. Для построения модели личности подзащитного можно использовать следующие источники информации, и пути ее поиска:</w:t>
      </w:r>
    </w:p>
    <w:p w:rsidR="000A6881" w:rsidRDefault="00B700C0" w:rsidP="000A6881">
      <w:pPr>
        <w:suppressAutoHyphens/>
        <w:spacing w:line="360" w:lineRule="auto"/>
        <w:ind w:firstLine="709"/>
        <w:jc w:val="both"/>
        <w:rPr>
          <w:sz w:val="28"/>
          <w:szCs w:val="28"/>
        </w:rPr>
      </w:pPr>
      <w:r w:rsidRPr="000A6881">
        <w:rPr>
          <w:sz w:val="28"/>
          <w:szCs w:val="28"/>
        </w:rPr>
        <w:t>1) Сведения биографического характера;</w:t>
      </w:r>
    </w:p>
    <w:p w:rsidR="000A6881" w:rsidRDefault="00B700C0" w:rsidP="000A6881">
      <w:pPr>
        <w:suppressAutoHyphens/>
        <w:spacing w:line="360" w:lineRule="auto"/>
        <w:ind w:firstLine="709"/>
        <w:jc w:val="both"/>
        <w:rPr>
          <w:sz w:val="28"/>
          <w:szCs w:val="28"/>
        </w:rPr>
      </w:pPr>
      <w:r w:rsidRPr="000A6881">
        <w:rPr>
          <w:sz w:val="28"/>
          <w:szCs w:val="28"/>
        </w:rPr>
        <w:t>2) Получение и сопоставление сведений о лице из различных источников (письменные и устные биографические данные, информация, полученная из показаний потерпевшего, свидетелей, истории болезни, личного дела и т.д.;</w:t>
      </w:r>
    </w:p>
    <w:p w:rsidR="000A6881" w:rsidRDefault="00B700C0" w:rsidP="000A6881">
      <w:pPr>
        <w:suppressAutoHyphens/>
        <w:spacing w:line="360" w:lineRule="auto"/>
        <w:ind w:firstLine="709"/>
        <w:jc w:val="both"/>
        <w:rPr>
          <w:sz w:val="28"/>
          <w:szCs w:val="28"/>
        </w:rPr>
      </w:pPr>
      <w:r w:rsidRPr="000A6881">
        <w:rPr>
          <w:sz w:val="28"/>
          <w:szCs w:val="28"/>
        </w:rPr>
        <w:t>3) Сбор и сопоставление независимых характеристик, в том числе и заключения судебно-психологической, судебно-психиатрической экспертиз, если они имеются в материалах уголовного дела;</w:t>
      </w:r>
    </w:p>
    <w:p w:rsidR="000A6881" w:rsidRDefault="00B700C0" w:rsidP="000A6881">
      <w:pPr>
        <w:suppressAutoHyphens/>
        <w:spacing w:line="360" w:lineRule="auto"/>
        <w:ind w:firstLine="709"/>
        <w:jc w:val="both"/>
        <w:rPr>
          <w:sz w:val="28"/>
          <w:szCs w:val="28"/>
        </w:rPr>
      </w:pPr>
      <w:r w:rsidRPr="000A6881">
        <w:rPr>
          <w:sz w:val="28"/>
          <w:szCs w:val="28"/>
        </w:rPr>
        <w:t>4) Анализ учебной, трудовой (производственной, коммерческой и пр.) деятельности лица, его отношение к учебе (труду), успехи (в том числе в спорте), способности, склонности к какому-либо виду деятельности или их отсутствие;</w:t>
      </w:r>
    </w:p>
    <w:p w:rsidR="000A6881" w:rsidRDefault="00B700C0" w:rsidP="000A6881">
      <w:pPr>
        <w:suppressAutoHyphens/>
        <w:spacing w:line="360" w:lineRule="auto"/>
        <w:ind w:firstLine="709"/>
        <w:jc w:val="both"/>
        <w:rPr>
          <w:sz w:val="28"/>
          <w:szCs w:val="28"/>
        </w:rPr>
      </w:pPr>
      <w:r w:rsidRPr="000A6881">
        <w:rPr>
          <w:sz w:val="28"/>
          <w:szCs w:val="28"/>
        </w:rPr>
        <w:t>5) Непосредственное наблюдение за человеком, изучение его логики рассуждения, характером оценок, реакций на те или иные обстоятельства, его речью и эмоциями.</w:t>
      </w:r>
    </w:p>
    <w:p w:rsidR="00B700C0" w:rsidRPr="000A6881" w:rsidRDefault="00B700C0" w:rsidP="000A6881">
      <w:pPr>
        <w:suppressAutoHyphens/>
        <w:spacing w:line="360" w:lineRule="auto"/>
        <w:ind w:firstLine="709"/>
        <w:jc w:val="both"/>
        <w:rPr>
          <w:sz w:val="28"/>
          <w:szCs w:val="28"/>
        </w:rPr>
      </w:pPr>
      <w:r w:rsidRPr="000A6881">
        <w:rPr>
          <w:sz w:val="28"/>
          <w:szCs w:val="28"/>
        </w:rPr>
        <w:t>Если подзащитный на предварительном следствии виновность не признавал, необходимо выяснить, какими доказательствами он собирается оперировать, отстаивая свою невиновность. Для этого</w:t>
      </w:r>
      <w:r w:rsidR="000A6881">
        <w:rPr>
          <w:sz w:val="28"/>
          <w:szCs w:val="28"/>
        </w:rPr>
        <w:t xml:space="preserve"> </w:t>
      </w:r>
      <w:r w:rsidRPr="000A6881">
        <w:rPr>
          <w:sz w:val="28"/>
          <w:szCs w:val="28"/>
        </w:rPr>
        <w:t>защитнику</w:t>
      </w:r>
      <w:r w:rsidR="000A6881">
        <w:rPr>
          <w:sz w:val="28"/>
          <w:szCs w:val="28"/>
        </w:rPr>
        <w:t xml:space="preserve"> </w:t>
      </w:r>
      <w:r w:rsidRPr="000A6881">
        <w:rPr>
          <w:sz w:val="28"/>
          <w:szCs w:val="28"/>
        </w:rPr>
        <w:t>необходимо провести проверку этих доказательств на предмет их соответствия требованиям закона. Поскольку после такой проверки часть доказательств, на которые рассчитывал обвиняемый, может оказаться недопустимыми, то встанет вопрос о поиске новых доказательств, которые соответствуют требованиям закона. Обязательно нужно выяснить, какую позицию в суде займет подзащитный: будет ли он признавать вину полностью, частично, либо вообще не признавать, будет ли он придерживаться тех показаний, которые давал на следствии, либо будет их менять, будет ли он вообще давать показания и какие.</w:t>
      </w:r>
      <w:r w:rsidR="000A6881">
        <w:rPr>
          <w:sz w:val="28"/>
          <w:szCs w:val="28"/>
        </w:rPr>
        <w:t xml:space="preserve"> </w:t>
      </w:r>
      <w:r w:rsidRPr="000A6881">
        <w:rPr>
          <w:sz w:val="28"/>
          <w:szCs w:val="28"/>
        </w:rPr>
        <w:t>Защитник</w:t>
      </w:r>
      <w:r w:rsidR="000A6881">
        <w:rPr>
          <w:sz w:val="28"/>
          <w:szCs w:val="28"/>
        </w:rPr>
        <w:t xml:space="preserve"> </w:t>
      </w:r>
      <w:r w:rsidRPr="000A6881">
        <w:rPr>
          <w:sz w:val="28"/>
          <w:szCs w:val="28"/>
        </w:rPr>
        <w:t>обязан разъяснить подзащитному, каковы будут последствия того или иного его действия, но в любом случае решение должен принимать сам подзащитный. Для этого</w:t>
      </w:r>
      <w:r w:rsidR="000A6881">
        <w:rPr>
          <w:sz w:val="28"/>
          <w:szCs w:val="28"/>
        </w:rPr>
        <w:t xml:space="preserve"> </w:t>
      </w:r>
      <w:r w:rsidRPr="000A6881">
        <w:rPr>
          <w:sz w:val="28"/>
          <w:szCs w:val="28"/>
        </w:rPr>
        <w:t>защитнику</w:t>
      </w:r>
      <w:r w:rsidR="000A6881">
        <w:rPr>
          <w:sz w:val="28"/>
          <w:szCs w:val="28"/>
        </w:rPr>
        <w:t xml:space="preserve"> </w:t>
      </w:r>
      <w:r w:rsidRPr="000A6881">
        <w:rPr>
          <w:sz w:val="28"/>
          <w:szCs w:val="28"/>
        </w:rPr>
        <w:t xml:space="preserve">вместе с ним следует проанализировать все показания, которые подзащитный давал в ходе предварительного следствия, имеющиеся в материалах уголовного дела. </w:t>
      </w:r>
    </w:p>
    <w:p w:rsidR="000A6881" w:rsidRDefault="00B700C0" w:rsidP="000A6881">
      <w:pPr>
        <w:suppressAutoHyphens/>
        <w:spacing w:line="360" w:lineRule="auto"/>
        <w:ind w:firstLine="709"/>
        <w:jc w:val="both"/>
        <w:rPr>
          <w:sz w:val="28"/>
          <w:szCs w:val="28"/>
        </w:rPr>
      </w:pPr>
      <w:r w:rsidRPr="000A6881">
        <w:rPr>
          <w:sz w:val="28"/>
          <w:szCs w:val="28"/>
        </w:rPr>
        <w:t>Все тактические решения</w:t>
      </w:r>
      <w:r w:rsidR="000A6881">
        <w:rPr>
          <w:sz w:val="28"/>
          <w:szCs w:val="28"/>
        </w:rPr>
        <w:t xml:space="preserve"> </w:t>
      </w:r>
      <w:r w:rsidRPr="000A6881">
        <w:rPr>
          <w:sz w:val="28"/>
          <w:szCs w:val="28"/>
        </w:rPr>
        <w:t>защитника</w:t>
      </w:r>
      <w:r w:rsidR="000A6881">
        <w:rPr>
          <w:sz w:val="28"/>
          <w:szCs w:val="28"/>
        </w:rPr>
        <w:t xml:space="preserve"> </w:t>
      </w:r>
      <w:r w:rsidRPr="000A6881">
        <w:rPr>
          <w:sz w:val="28"/>
          <w:szCs w:val="28"/>
        </w:rPr>
        <w:t>следует отнести к разряду сложных, которые, как и тактическое решение следователя при расследовании уголовного дела, государственного обвинителя при поддержании обвинения, включают обязательное решение целого ряда задач:</w:t>
      </w:r>
    </w:p>
    <w:p w:rsidR="000A6881" w:rsidRDefault="00B700C0" w:rsidP="000A6881">
      <w:pPr>
        <w:suppressAutoHyphens/>
        <w:spacing w:line="360" w:lineRule="auto"/>
        <w:ind w:firstLine="709"/>
        <w:jc w:val="both"/>
        <w:rPr>
          <w:sz w:val="28"/>
          <w:szCs w:val="28"/>
        </w:rPr>
      </w:pPr>
      <w:r w:rsidRPr="000A6881">
        <w:rPr>
          <w:sz w:val="28"/>
          <w:szCs w:val="28"/>
        </w:rPr>
        <w:t>а) задачи на получение и использование новой информации; б) задачи на преодоление психологического барьера (эмоциональных препятствий, традиций, шаблонов и т.д.); в) задачи решаемые путем имитации мыслей и действий участников судебного разбирательства (суда, государственного обвинителя, свидетеля, эксперта, потерпевшего, подсудимого).</w:t>
      </w:r>
    </w:p>
    <w:p w:rsidR="000A6881" w:rsidRDefault="00B700C0" w:rsidP="000A6881">
      <w:pPr>
        <w:suppressAutoHyphens/>
        <w:spacing w:line="360" w:lineRule="auto"/>
        <w:ind w:firstLine="709"/>
        <w:jc w:val="both"/>
        <w:rPr>
          <w:sz w:val="28"/>
          <w:szCs w:val="28"/>
        </w:rPr>
      </w:pPr>
      <w:r w:rsidRPr="000A6881">
        <w:rPr>
          <w:sz w:val="28"/>
          <w:szCs w:val="28"/>
        </w:rPr>
        <w:t>Принятие тактического решения</w:t>
      </w:r>
      <w:r w:rsidR="000A6881">
        <w:rPr>
          <w:sz w:val="28"/>
          <w:szCs w:val="28"/>
        </w:rPr>
        <w:t xml:space="preserve"> </w:t>
      </w:r>
      <w:r w:rsidRPr="000A6881">
        <w:rPr>
          <w:sz w:val="28"/>
          <w:szCs w:val="28"/>
        </w:rPr>
        <w:t>защитником</w:t>
      </w:r>
      <w:r w:rsidR="000A6881">
        <w:rPr>
          <w:sz w:val="28"/>
          <w:szCs w:val="28"/>
        </w:rPr>
        <w:t xml:space="preserve"> </w:t>
      </w:r>
      <w:r w:rsidRPr="000A6881">
        <w:rPr>
          <w:sz w:val="28"/>
          <w:szCs w:val="28"/>
        </w:rPr>
        <w:t>в судебном заседании, где ему противостоит государственный обвинитель и потерпевший - происходит всегда в типично конфликтной ситуации, в которой стороны не только стремятся к противоположным целям, но и при составлении своих планов стараются учитывать действия противостоящей стороны, взаимно создавая трудности и помехи, чтобы обеспечить наиболее выгодную позицию для себя, и расшатать позицию противоположной стороны. Внешняя сторона конфликта может характеризоваться как строгое соперничество двух групп - группы обвинения с одной стороны, и группы защиты с другой стороны, осуществляющие противодействие друг другу. Правовой формой конфликта в данной ситуации является принцип состязательности судебного разбирательства</w:t>
      </w:r>
      <w:r w:rsidR="0065513C" w:rsidRPr="000A6881">
        <w:rPr>
          <w:sz w:val="28"/>
          <w:szCs w:val="28"/>
        </w:rPr>
        <w:t>. О</w:t>
      </w:r>
      <w:r w:rsidRPr="000A6881">
        <w:rPr>
          <w:sz w:val="28"/>
          <w:szCs w:val="28"/>
        </w:rPr>
        <w:t>чевидн</w:t>
      </w:r>
      <w:bookmarkStart w:id="1" w:name="YANDEX_67"/>
      <w:bookmarkEnd w:id="1"/>
      <w:r w:rsidR="0065513C" w:rsidRPr="000A6881">
        <w:rPr>
          <w:sz w:val="28"/>
          <w:szCs w:val="28"/>
        </w:rPr>
        <w:t>о, что</w:t>
      </w:r>
      <w:r w:rsidR="000A6881">
        <w:rPr>
          <w:sz w:val="28"/>
          <w:szCs w:val="28"/>
        </w:rPr>
        <w:t xml:space="preserve"> </w:t>
      </w:r>
      <w:r w:rsidRPr="000A6881">
        <w:rPr>
          <w:sz w:val="28"/>
          <w:szCs w:val="28"/>
        </w:rPr>
        <w:t>защитник</w:t>
      </w:r>
      <w:r w:rsidR="000A6881">
        <w:rPr>
          <w:sz w:val="28"/>
          <w:szCs w:val="28"/>
        </w:rPr>
        <w:t xml:space="preserve"> </w:t>
      </w:r>
      <w:r w:rsidRPr="000A6881">
        <w:rPr>
          <w:sz w:val="28"/>
          <w:szCs w:val="28"/>
        </w:rPr>
        <w:t>и подзащитный не могут идти на компромиссы, если считают, что виновность подсудимого не доказана, предъявленное обвинение основано на предположениях, которых не могут быть положены в основу обвинения, от кого бы они не исходили; государственный обвинитель не имеет права идти на компромиссы, если на его взгляд виновность подсудимого установлена, предъявленное подсудимому обвинение подтверждается доказательствами, соответствующим требованиям относимости и допустимости.</w:t>
      </w:r>
    </w:p>
    <w:p w:rsidR="00B700C0" w:rsidRPr="000A6881" w:rsidRDefault="00B700C0" w:rsidP="000A6881">
      <w:pPr>
        <w:suppressAutoHyphens/>
        <w:spacing w:line="360" w:lineRule="auto"/>
        <w:ind w:firstLine="709"/>
        <w:jc w:val="both"/>
        <w:rPr>
          <w:sz w:val="28"/>
          <w:szCs w:val="28"/>
        </w:rPr>
      </w:pPr>
      <w:r w:rsidRPr="000A6881">
        <w:rPr>
          <w:sz w:val="28"/>
          <w:szCs w:val="28"/>
        </w:rPr>
        <w:t xml:space="preserve">Процессуальное назначение судебного следствия состоит в том, чтобы представить суду возможность не только проверить представленные на его рассмотрение материалы расследования, но и исследовать доказательства, имеющиеся в материалах уголовного дела, представленные участниками судебного заседания и собранные по инициативе самого суда. </w:t>
      </w:r>
    </w:p>
    <w:p w:rsidR="000A6881" w:rsidRDefault="00B700C0" w:rsidP="000A6881">
      <w:pPr>
        <w:suppressAutoHyphens/>
        <w:spacing w:line="360" w:lineRule="auto"/>
        <w:ind w:firstLine="709"/>
        <w:jc w:val="both"/>
        <w:rPr>
          <w:sz w:val="28"/>
          <w:szCs w:val="28"/>
        </w:rPr>
      </w:pPr>
      <w:r w:rsidRPr="000A6881">
        <w:rPr>
          <w:sz w:val="28"/>
          <w:szCs w:val="28"/>
        </w:rPr>
        <w:t>Тактические приемы, применяемые</w:t>
      </w:r>
      <w:r w:rsidR="000A6881">
        <w:rPr>
          <w:sz w:val="28"/>
          <w:szCs w:val="28"/>
        </w:rPr>
        <w:t xml:space="preserve"> </w:t>
      </w:r>
      <w:r w:rsidRPr="000A6881">
        <w:rPr>
          <w:sz w:val="28"/>
          <w:szCs w:val="28"/>
        </w:rPr>
        <w:t>защитником</w:t>
      </w:r>
      <w:r w:rsidR="000A6881">
        <w:rPr>
          <w:sz w:val="28"/>
          <w:szCs w:val="28"/>
        </w:rPr>
        <w:t xml:space="preserve"> </w:t>
      </w:r>
      <w:r w:rsidRPr="000A6881">
        <w:rPr>
          <w:sz w:val="28"/>
          <w:szCs w:val="28"/>
        </w:rPr>
        <w:t>в ходе судебного разбирательства должны отвечать следующим требованиям:</w:t>
      </w:r>
    </w:p>
    <w:p w:rsidR="000A6881" w:rsidRDefault="00B700C0" w:rsidP="000A6881">
      <w:pPr>
        <w:suppressAutoHyphens/>
        <w:spacing w:line="360" w:lineRule="auto"/>
        <w:ind w:firstLine="709"/>
        <w:jc w:val="both"/>
        <w:rPr>
          <w:sz w:val="28"/>
          <w:szCs w:val="28"/>
        </w:rPr>
      </w:pPr>
      <w:r w:rsidRPr="000A6881">
        <w:rPr>
          <w:sz w:val="28"/>
          <w:szCs w:val="28"/>
        </w:rPr>
        <w:t>1) основываться на уголовно-процессуальном законе;</w:t>
      </w:r>
    </w:p>
    <w:p w:rsidR="000A6881" w:rsidRDefault="00B700C0" w:rsidP="000A6881">
      <w:pPr>
        <w:suppressAutoHyphens/>
        <w:spacing w:line="360" w:lineRule="auto"/>
        <w:ind w:firstLine="709"/>
        <w:jc w:val="both"/>
        <w:rPr>
          <w:sz w:val="28"/>
          <w:szCs w:val="28"/>
        </w:rPr>
      </w:pPr>
      <w:r w:rsidRPr="000A6881">
        <w:rPr>
          <w:sz w:val="28"/>
          <w:szCs w:val="28"/>
        </w:rPr>
        <w:t>2) соответствовать принципам морали и профессиональной этики;</w:t>
      </w:r>
    </w:p>
    <w:p w:rsidR="000A6881" w:rsidRDefault="00B700C0" w:rsidP="000A6881">
      <w:pPr>
        <w:suppressAutoHyphens/>
        <w:spacing w:line="360" w:lineRule="auto"/>
        <w:ind w:firstLine="709"/>
        <w:jc w:val="both"/>
        <w:rPr>
          <w:sz w:val="28"/>
          <w:szCs w:val="28"/>
        </w:rPr>
      </w:pPr>
      <w:r w:rsidRPr="000A6881">
        <w:rPr>
          <w:sz w:val="28"/>
          <w:szCs w:val="28"/>
        </w:rPr>
        <w:t>3) быть эффективными.</w:t>
      </w:r>
    </w:p>
    <w:p w:rsidR="000A6881" w:rsidRDefault="00B700C0" w:rsidP="000A6881">
      <w:pPr>
        <w:suppressAutoHyphens/>
        <w:spacing w:line="360" w:lineRule="auto"/>
        <w:ind w:firstLine="709"/>
        <w:jc w:val="both"/>
        <w:rPr>
          <w:sz w:val="28"/>
          <w:szCs w:val="28"/>
        </w:rPr>
      </w:pPr>
      <w:r w:rsidRPr="000A6881">
        <w:rPr>
          <w:sz w:val="28"/>
          <w:szCs w:val="28"/>
        </w:rPr>
        <w:t>В ходе судебного следствия,</w:t>
      </w:r>
      <w:r w:rsidR="000A6881">
        <w:rPr>
          <w:sz w:val="28"/>
          <w:szCs w:val="28"/>
        </w:rPr>
        <w:t xml:space="preserve"> </w:t>
      </w:r>
      <w:r w:rsidRPr="000A6881">
        <w:rPr>
          <w:sz w:val="28"/>
          <w:szCs w:val="28"/>
        </w:rPr>
        <w:t>защитник, участвуя в допросе свидетеля, потерпевшего, эксперта, будучи осведомленным, о показаниях, данных этими участниками процесса ранее, в ходе предварительного следствия, путем постановки тщательно продуманных, и согласованных с подзащитным вопросов, стремится выявить неубедительность в показаниях допрашиваемого, противоречия с ранее данными показаниями, а также установить факты, опровергающие обвинение, или смягчающие ответственность подзащитного. В ходе исследования материалов уголовного дела, тактика</w:t>
      </w:r>
      <w:r w:rsidR="000A6881">
        <w:rPr>
          <w:sz w:val="28"/>
          <w:szCs w:val="28"/>
        </w:rPr>
        <w:t xml:space="preserve"> </w:t>
      </w:r>
      <w:r w:rsidRPr="000A6881">
        <w:rPr>
          <w:sz w:val="28"/>
          <w:szCs w:val="28"/>
        </w:rPr>
        <w:t>защитника</w:t>
      </w:r>
      <w:r w:rsidR="000A6881">
        <w:rPr>
          <w:sz w:val="28"/>
          <w:szCs w:val="28"/>
        </w:rPr>
        <w:t xml:space="preserve"> </w:t>
      </w:r>
      <w:r w:rsidRPr="000A6881">
        <w:rPr>
          <w:sz w:val="28"/>
          <w:szCs w:val="28"/>
        </w:rPr>
        <w:t>направлена на выяснение новых обстоятельств, свидетельствующих в пользу подзащитного, которые не исследовались на предварительном следствии. Это может быть как дополнительные показания ранее допрошенных участников процесса, так и представление доказательств, о существовании которых стало известно после окончания предварительного следствия, и направления уголовного дела в суд. При этом</w:t>
      </w:r>
      <w:r w:rsidR="000A6881">
        <w:rPr>
          <w:sz w:val="28"/>
          <w:szCs w:val="28"/>
        </w:rPr>
        <w:t xml:space="preserve"> </w:t>
      </w:r>
      <w:r w:rsidRPr="000A6881">
        <w:rPr>
          <w:sz w:val="28"/>
          <w:szCs w:val="28"/>
        </w:rPr>
        <w:t>защитник</w:t>
      </w:r>
      <w:r w:rsidR="000A6881">
        <w:rPr>
          <w:sz w:val="28"/>
          <w:szCs w:val="28"/>
        </w:rPr>
        <w:t xml:space="preserve"> </w:t>
      </w:r>
      <w:r w:rsidRPr="000A6881">
        <w:rPr>
          <w:sz w:val="28"/>
          <w:szCs w:val="28"/>
        </w:rPr>
        <w:t>должен стараться предвидеть возможную реакцию суда и государственного обвинителя, и заранее выработать возможные варианты своего реагирования.</w:t>
      </w:r>
    </w:p>
    <w:p w:rsidR="000A6881" w:rsidRDefault="00B700C0" w:rsidP="000A6881">
      <w:pPr>
        <w:suppressAutoHyphens/>
        <w:spacing w:line="360" w:lineRule="auto"/>
        <w:ind w:firstLine="709"/>
        <w:jc w:val="both"/>
        <w:rPr>
          <w:sz w:val="28"/>
          <w:szCs w:val="28"/>
        </w:rPr>
      </w:pPr>
      <w:r w:rsidRPr="000A6881">
        <w:rPr>
          <w:sz w:val="28"/>
          <w:szCs w:val="28"/>
        </w:rPr>
        <w:t>Участвуя в допросе участников уголовного процесса,</w:t>
      </w:r>
      <w:r w:rsidR="000A6881">
        <w:rPr>
          <w:sz w:val="28"/>
          <w:szCs w:val="28"/>
        </w:rPr>
        <w:t xml:space="preserve"> </w:t>
      </w:r>
      <w:r w:rsidRPr="000A6881">
        <w:rPr>
          <w:sz w:val="28"/>
          <w:szCs w:val="28"/>
        </w:rPr>
        <w:t>защитник</w:t>
      </w:r>
      <w:r w:rsidR="000A6881">
        <w:rPr>
          <w:sz w:val="28"/>
          <w:szCs w:val="28"/>
        </w:rPr>
        <w:t xml:space="preserve"> </w:t>
      </w:r>
      <w:r w:rsidRPr="000A6881">
        <w:rPr>
          <w:sz w:val="28"/>
          <w:szCs w:val="28"/>
        </w:rPr>
        <w:t xml:space="preserve">должен учитывать интеллектуальный уровень допрашиваемого, его осведомленность, эмоциональное состояние, характер взаимоотношений допрашиваемого с подсудимым. При допросе рекомендуется использование следующих приемов: напоминание, детализация, активизация ассоциативных связей. В зависимости от психофизиологических свойств допрашиваемого, избирается темп, в котором лучше всего задавать вопросы, повторение и уточнение ранее заданных вопросов. В случае необходимости, </w:t>
      </w:r>
      <w:bookmarkStart w:id="2" w:name="YANDEX_75"/>
      <w:bookmarkEnd w:id="2"/>
      <w:r w:rsidRPr="000A6881">
        <w:rPr>
          <w:sz w:val="28"/>
          <w:szCs w:val="28"/>
        </w:rPr>
        <w:t>защитникдолжен применить приемы, позволяющие допрашиваемому преодолеть неуверенность, стеснительность, замкнутость, установку на конфликт.</w:t>
      </w:r>
    </w:p>
    <w:p w:rsidR="000A6881" w:rsidRDefault="00B700C0" w:rsidP="000A6881">
      <w:pPr>
        <w:suppressAutoHyphens/>
        <w:spacing w:line="360" w:lineRule="auto"/>
        <w:ind w:firstLine="709"/>
        <w:jc w:val="both"/>
        <w:rPr>
          <w:sz w:val="28"/>
          <w:szCs w:val="28"/>
        </w:rPr>
      </w:pPr>
      <w:r w:rsidRPr="000A6881">
        <w:rPr>
          <w:sz w:val="28"/>
          <w:szCs w:val="28"/>
        </w:rPr>
        <w:t>Основными направлениями использования адвокатом специальных знания являются:</w:t>
      </w:r>
    </w:p>
    <w:p w:rsidR="000A6881" w:rsidRDefault="00B700C0" w:rsidP="000A6881">
      <w:pPr>
        <w:suppressAutoHyphens/>
        <w:spacing w:line="360" w:lineRule="auto"/>
        <w:ind w:firstLine="709"/>
        <w:jc w:val="both"/>
        <w:rPr>
          <w:sz w:val="28"/>
          <w:szCs w:val="28"/>
        </w:rPr>
      </w:pPr>
      <w:r w:rsidRPr="000A6881">
        <w:rPr>
          <w:sz w:val="28"/>
          <w:szCs w:val="28"/>
        </w:rPr>
        <w:t>а) консультации при постановке вопросов эксперту (цель - исключение вопросов, ответы на которые могут ухудшить положение подзащитного; постановка вопросов, с целью получения вероятностного вывода);</w:t>
      </w:r>
    </w:p>
    <w:p w:rsidR="000A6881" w:rsidRDefault="00B700C0" w:rsidP="000A6881">
      <w:pPr>
        <w:suppressAutoHyphens/>
        <w:spacing w:line="360" w:lineRule="auto"/>
        <w:ind w:firstLine="709"/>
        <w:jc w:val="both"/>
        <w:rPr>
          <w:sz w:val="28"/>
          <w:szCs w:val="28"/>
        </w:rPr>
      </w:pPr>
      <w:r w:rsidRPr="000A6881">
        <w:rPr>
          <w:sz w:val="28"/>
          <w:szCs w:val="28"/>
        </w:rPr>
        <w:t>б) анализ протоколов следственных действий (цель - получение</w:t>
      </w:r>
      <w:r w:rsidR="000A6881">
        <w:rPr>
          <w:sz w:val="28"/>
          <w:szCs w:val="28"/>
        </w:rPr>
        <w:t xml:space="preserve"> </w:t>
      </w:r>
      <w:r w:rsidRPr="000A6881">
        <w:rPr>
          <w:sz w:val="28"/>
          <w:szCs w:val="28"/>
        </w:rPr>
        <w:t>защитником</w:t>
      </w:r>
      <w:r w:rsidR="000A6881">
        <w:rPr>
          <w:sz w:val="28"/>
          <w:szCs w:val="28"/>
        </w:rPr>
        <w:t xml:space="preserve"> </w:t>
      </w:r>
      <w:r w:rsidRPr="000A6881">
        <w:rPr>
          <w:sz w:val="28"/>
          <w:szCs w:val="28"/>
        </w:rPr>
        <w:t>помощи в выявлении ошибок при обнаружении, фиксации, изъятии объектов, могущих впоследствии стать вещественными доказательствами);</w:t>
      </w:r>
    </w:p>
    <w:p w:rsidR="000A6881" w:rsidRDefault="00B700C0" w:rsidP="000A6881">
      <w:pPr>
        <w:suppressAutoHyphens/>
        <w:spacing w:line="360" w:lineRule="auto"/>
        <w:ind w:firstLine="709"/>
        <w:jc w:val="both"/>
        <w:rPr>
          <w:sz w:val="28"/>
          <w:szCs w:val="28"/>
        </w:rPr>
      </w:pPr>
      <w:r w:rsidRPr="000A6881">
        <w:rPr>
          <w:sz w:val="28"/>
          <w:szCs w:val="28"/>
        </w:rPr>
        <w:t>в) анализ заключения эксперта (на предмет: наличие экспертных методик для производства данного вида экспертизы; не проведена ли экспертиза лицом, подлежащим отводу; соблюдены ли права участников процесса при назначении и производстве экспертизы; не нарушался ли процессуальный порядок при получении образцов для сравнительного исследования; соблюдена ли процессуальная форма заключения эксперта, имеются ли все необходимые реквизиты; относятся ли результаты экспертного исследования к данному уголовному делу; соответствуют ли выводы имеющимся в уголовном деле доказательствам);</w:t>
      </w:r>
    </w:p>
    <w:p w:rsidR="00B700C0" w:rsidRPr="000A6881" w:rsidRDefault="00B700C0" w:rsidP="000A6881">
      <w:pPr>
        <w:suppressAutoHyphens/>
        <w:spacing w:line="360" w:lineRule="auto"/>
        <w:ind w:firstLine="709"/>
        <w:jc w:val="both"/>
        <w:rPr>
          <w:sz w:val="28"/>
          <w:szCs w:val="28"/>
        </w:rPr>
      </w:pPr>
      <w:r w:rsidRPr="000A6881">
        <w:rPr>
          <w:sz w:val="28"/>
          <w:szCs w:val="28"/>
        </w:rPr>
        <w:t xml:space="preserve">г) правильность определения рода или вида экспертизы (например: назначена судебно-экономическая экспертиза, а выполнение поручено эксперту судебно-бухгалтерской экспертизы). </w:t>
      </w:r>
    </w:p>
    <w:p w:rsidR="000A6881" w:rsidRDefault="00B700C0" w:rsidP="000A6881">
      <w:pPr>
        <w:suppressAutoHyphens/>
        <w:spacing w:line="360" w:lineRule="auto"/>
        <w:ind w:firstLine="709"/>
        <w:jc w:val="both"/>
        <w:rPr>
          <w:sz w:val="28"/>
          <w:szCs w:val="28"/>
        </w:rPr>
      </w:pPr>
      <w:r w:rsidRPr="000A6881">
        <w:rPr>
          <w:sz w:val="28"/>
          <w:szCs w:val="28"/>
        </w:rPr>
        <w:t xml:space="preserve">Кульминацией судебного разбирательства являются судебные прения, являющиеся одной из необходимых и важных частей судебного разбирательства. </w:t>
      </w:r>
      <w:r w:rsidR="00581624" w:rsidRPr="000A6881">
        <w:rPr>
          <w:sz w:val="28"/>
          <w:szCs w:val="28"/>
        </w:rPr>
        <w:t>По общему правилу, прения сторон состоят из речей обвинителя и защитника (ч.1 ст.292 УПК РФ). В ходе своего выступления защитник оценивает доказательства, исследованные в ходе судебного следствия, и предлагает суду принять определённое решение. Во всех случаях защитник в рамках судебных прений выступает последним, поскольку именно такой порядок обеспечивает возможность наиболее полного опровержения доводов, на которые в своём выступление ссылается сторона обвинения</w:t>
      </w:r>
      <w:r w:rsidR="00D320E7" w:rsidRPr="000A6881">
        <w:rPr>
          <w:sz w:val="28"/>
          <w:szCs w:val="28"/>
        </w:rPr>
        <w:t xml:space="preserve">. </w:t>
      </w:r>
      <w:r w:rsidRPr="000A6881">
        <w:rPr>
          <w:sz w:val="28"/>
          <w:szCs w:val="28"/>
        </w:rPr>
        <w:t>Участники выступлений не только излагают свои соображения по делу, но и, что важнее всего, стремятся убедить суд в правильности собственных выводов. Для построения логически последовательной судебной речи необходимо тщательно продумать план речи, ее композицию - т.е. разработать тактику прений.</w:t>
      </w:r>
    </w:p>
    <w:p w:rsidR="000A6881" w:rsidRDefault="00B700C0" w:rsidP="000A6881">
      <w:pPr>
        <w:suppressAutoHyphens/>
        <w:spacing w:line="360" w:lineRule="auto"/>
        <w:ind w:firstLine="709"/>
        <w:jc w:val="both"/>
        <w:rPr>
          <w:sz w:val="28"/>
          <w:szCs w:val="28"/>
        </w:rPr>
      </w:pPr>
      <w:r w:rsidRPr="000A6881">
        <w:rPr>
          <w:sz w:val="28"/>
          <w:szCs w:val="28"/>
        </w:rPr>
        <w:t>В практике любого</w:t>
      </w:r>
      <w:r w:rsidR="000A6881">
        <w:rPr>
          <w:sz w:val="28"/>
          <w:szCs w:val="28"/>
        </w:rPr>
        <w:t xml:space="preserve"> </w:t>
      </w:r>
      <w:r w:rsidRPr="000A6881">
        <w:rPr>
          <w:sz w:val="28"/>
          <w:szCs w:val="28"/>
        </w:rPr>
        <w:t>защитника</w:t>
      </w:r>
      <w:r w:rsidR="000A6881">
        <w:rPr>
          <w:sz w:val="28"/>
          <w:szCs w:val="28"/>
        </w:rPr>
        <w:t xml:space="preserve"> </w:t>
      </w:r>
      <w:r w:rsidRPr="000A6881">
        <w:rPr>
          <w:sz w:val="28"/>
          <w:szCs w:val="28"/>
        </w:rPr>
        <w:t>бывают такие ситуации, когда трудно не только объяснить, почему совершено преступление, но даже найти какие-либо смягчающие виновность подзащитного обстоятельства. В таких ситуациях эффективен следующий тактический прием: в своей речи</w:t>
      </w:r>
      <w:r w:rsidR="000A6881">
        <w:rPr>
          <w:sz w:val="28"/>
          <w:szCs w:val="28"/>
        </w:rPr>
        <w:t xml:space="preserve"> </w:t>
      </w:r>
      <w:r w:rsidRPr="000A6881">
        <w:rPr>
          <w:sz w:val="28"/>
          <w:szCs w:val="28"/>
        </w:rPr>
        <w:t>защитник</w:t>
      </w:r>
      <w:r w:rsidR="000A6881">
        <w:rPr>
          <w:sz w:val="28"/>
          <w:szCs w:val="28"/>
        </w:rPr>
        <w:t xml:space="preserve"> </w:t>
      </w:r>
      <w:r w:rsidRPr="000A6881">
        <w:rPr>
          <w:sz w:val="28"/>
          <w:szCs w:val="28"/>
        </w:rPr>
        <w:t>обращает внимание на несовершенство законодательства, выводит прямую связь между совершенным деянием и недостатками правового воспитания, криминализацией общества, которая выражается в массовой безработице, резком контрасте между роскошью бизнес-элиты и бедностью</w:t>
      </w:r>
      <w:r w:rsidR="00BA1F4B" w:rsidRPr="000A6881">
        <w:rPr>
          <w:sz w:val="28"/>
          <w:szCs w:val="28"/>
        </w:rPr>
        <w:t xml:space="preserve"> значительной части населения, н</w:t>
      </w:r>
      <w:r w:rsidRPr="000A6881">
        <w:rPr>
          <w:sz w:val="28"/>
          <w:szCs w:val="28"/>
        </w:rPr>
        <w:t>асилии на экранах телевидения и в кинотеатрах фильмов низкого качества с большим количест</w:t>
      </w:r>
      <w:r w:rsidR="00BA1F4B" w:rsidRPr="000A6881">
        <w:rPr>
          <w:sz w:val="28"/>
          <w:szCs w:val="28"/>
        </w:rPr>
        <w:t>вом сцен насилия и т.д. Наверняка</w:t>
      </w:r>
      <w:r w:rsidRPr="000A6881">
        <w:rPr>
          <w:sz w:val="28"/>
          <w:szCs w:val="28"/>
        </w:rPr>
        <w:t>, что применение данного тактического приема не вызовет негативного восприятия речи</w:t>
      </w:r>
      <w:r w:rsidR="000A6881">
        <w:rPr>
          <w:sz w:val="28"/>
          <w:szCs w:val="28"/>
        </w:rPr>
        <w:t xml:space="preserve"> </w:t>
      </w:r>
      <w:r w:rsidRPr="000A6881">
        <w:rPr>
          <w:sz w:val="28"/>
          <w:szCs w:val="28"/>
        </w:rPr>
        <w:t>защитника</w:t>
      </w:r>
      <w:r w:rsidR="000A6881">
        <w:rPr>
          <w:sz w:val="28"/>
          <w:szCs w:val="28"/>
        </w:rPr>
        <w:t xml:space="preserve"> </w:t>
      </w:r>
      <w:r w:rsidRPr="000A6881">
        <w:rPr>
          <w:sz w:val="28"/>
          <w:szCs w:val="28"/>
        </w:rPr>
        <w:t>и поможет установить контакт с аудиторией. Возможно использование тактического приема, основанного на парадоксе: свою речь</w:t>
      </w:r>
      <w:r w:rsidR="000A6881">
        <w:rPr>
          <w:sz w:val="28"/>
          <w:szCs w:val="28"/>
        </w:rPr>
        <w:t xml:space="preserve"> </w:t>
      </w:r>
      <w:r w:rsidRPr="000A6881">
        <w:rPr>
          <w:sz w:val="28"/>
          <w:szCs w:val="28"/>
        </w:rPr>
        <w:t>защитник</w:t>
      </w:r>
      <w:r w:rsidR="000A6881">
        <w:rPr>
          <w:sz w:val="28"/>
          <w:szCs w:val="28"/>
        </w:rPr>
        <w:t xml:space="preserve"> </w:t>
      </w:r>
      <w:r w:rsidRPr="000A6881">
        <w:rPr>
          <w:sz w:val="28"/>
          <w:szCs w:val="28"/>
        </w:rPr>
        <w:t>начинает с того, что он заявляет о своем согласии с мнением государственного обвинителя о юридической квалификации и даже с его требованием сурового наказания для виновных. Но на этом совпадение заканчивается, так как</w:t>
      </w:r>
      <w:r w:rsidR="000A6881">
        <w:rPr>
          <w:sz w:val="28"/>
          <w:szCs w:val="28"/>
        </w:rPr>
        <w:t xml:space="preserve"> </w:t>
      </w:r>
      <w:r w:rsidRPr="000A6881">
        <w:rPr>
          <w:sz w:val="28"/>
          <w:szCs w:val="28"/>
        </w:rPr>
        <w:t>защитник</w:t>
      </w:r>
      <w:r w:rsidR="000A6881">
        <w:rPr>
          <w:sz w:val="28"/>
          <w:szCs w:val="28"/>
        </w:rPr>
        <w:t xml:space="preserve"> </w:t>
      </w:r>
      <w:r w:rsidRPr="000A6881">
        <w:rPr>
          <w:sz w:val="28"/>
          <w:szCs w:val="28"/>
        </w:rPr>
        <w:t>считает, что наказаны должны быть действительно виновные, а не те, кого виновными назначило следствие, немало не смущаясь тем, что представленные и исследованные судом доказательства этого не подтверждают. В данном приеме используется парадокс: - от</w:t>
      </w:r>
      <w:r w:rsidR="000A6881">
        <w:rPr>
          <w:sz w:val="28"/>
          <w:szCs w:val="28"/>
        </w:rPr>
        <w:t xml:space="preserve"> </w:t>
      </w:r>
      <w:r w:rsidRPr="000A6881">
        <w:rPr>
          <w:sz w:val="28"/>
          <w:szCs w:val="28"/>
        </w:rPr>
        <w:t>защитника</w:t>
      </w:r>
      <w:r w:rsidR="000A6881">
        <w:rPr>
          <w:sz w:val="28"/>
          <w:szCs w:val="28"/>
        </w:rPr>
        <w:t xml:space="preserve"> </w:t>
      </w:r>
      <w:r w:rsidRPr="000A6881">
        <w:rPr>
          <w:sz w:val="28"/>
          <w:szCs w:val="28"/>
        </w:rPr>
        <w:t>ожидали одно, услышали другое. Бесспорность же обоих тезисов - преступники должны быть наказаны; наказаны должны быть только виновные - обеспечит с самого начала внутреннее согласие слушателей с</w:t>
      </w:r>
      <w:bookmarkStart w:id="3" w:name="YANDEX_90"/>
      <w:bookmarkEnd w:id="3"/>
      <w:r w:rsidRPr="000A6881">
        <w:rPr>
          <w:sz w:val="28"/>
          <w:szCs w:val="28"/>
        </w:rPr>
        <w:t>защитником</w:t>
      </w:r>
      <w:r w:rsidR="00BA1F4B" w:rsidRPr="000A6881">
        <w:rPr>
          <w:sz w:val="28"/>
          <w:szCs w:val="28"/>
        </w:rPr>
        <w:t>.</w:t>
      </w:r>
      <w:r w:rsidR="000A6881">
        <w:rPr>
          <w:sz w:val="28"/>
          <w:szCs w:val="28"/>
        </w:rPr>
        <w:t xml:space="preserve"> </w:t>
      </w:r>
      <w:r w:rsidRPr="000A6881">
        <w:rPr>
          <w:sz w:val="28"/>
          <w:szCs w:val="28"/>
        </w:rPr>
        <w:t>Следующий тактический прием, эффективный для судебных прений, заключается в выражении "Одна картинка стоит тысячи слов". Адвокат в своей речи, анализируя собранные следователем, и представленные прокурором доказательства, опровергает их с помощью демонстрации схем, графиков, фотографий, иных вещественных доказательств.</w:t>
      </w:r>
    </w:p>
    <w:p w:rsidR="00D320E7" w:rsidRPr="000A6881" w:rsidRDefault="00B700C0" w:rsidP="000A6881">
      <w:pPr>
        <w:suppressAutoHyphens/>
        <w:spacing w:line="360" w:lineRule="auto"/>
        <w:ind w:firstLine="709"/>
        <w:jc w:val="both"/>
        <w:rPr>
          <w:sz w:val="28"/>
          <w:szCs w:val="28"/>
        </w:rPr>
      </w:pPr>
      <w:r w:rsidRPr="000A6881">
        <w:rPr>
          <w:sz w:val="28"/>
          <w:szCs w:val="28"/>
        </w:rPr>
        <w:t>Речь</w:t>
      </w:r>
      <w:r w:rsidR="000A6881">
        <w:rPr>
          <w:sz w:val="28"/>
          <w:szCs w:val="28"/>
        </w:rPr>
        <w:t xml:space="preserve"> </w:t>
      </w:r>
      <w:r w:rsidRPr="000A6881">
        <w:rPr>
          <w:sz w:val="28"/>
          <w:szCs w:val="28"/>
        </w:rPr>
        <w:t xml:space="preserve">защитника, произнесенная в ходе судебных прений, будет сведена на нет, если не будет достойного финала. Необходимо, чтобы заключительная часть речи была наиболее эффективной частью выступления </w:t>
      </w:r>
      <w:bookmarkStart w:id="4" w:name="YANDEX_92"/>
      <w:bookmarkEnd w:id="4"/>
      <w:r w:rsidRPr="000A6881">
        <w:rPr>
          <w:sz w:val="28"/>
          <w:szCs w:val="28"/>
        </w:rPr>
        <w:t>защитника</w:t>
      </w:r>
      <w:r w:rsidR="000A6881">
        <w:rPr>
          <w:sz w:val="28"/>
          <w:szCs w:val="28"/>
        </w:rPr>
        <w:t xml:space="preserve"> </w:t>
      </w:r>
      <w:r w:rsidRPr="000A6881">
        <w:rPr>
          <w:sz w:val="28"/>
          <w:szCs w:val="28"/>
        </w:rPr>
        <w:t xml:space="preserve">в прениях. </w:t>
      </w:r>
    </w:p>
    <w:p w:rsidR="000C15CF" w:rsidRPr="000A6881" w:rsidRDefault="000C15CF" w:rsidP="000A6881">
      <w:pPr>
        <w:suppressAutoHyphens/>
        <w:spacing w:line="360" w:lineRule="auto"/>
        <w:ind w:firstLine="709"/>
        <w:jc w:val="both"/>
        <w:rPr>
          <w:sz w:val="28"/>
          <w:szCs w:val="28"/>
        </w:rPr>
      </w:pPr>
      <w:r w:rsidRPr="000A6881">
        <w:rPr>
          <w:sz w:val="28"/>
          <w:szCs w:val="28"/>
        </w:rPr>
        <w:t>Глава 40 (ст.ст.314-317) УПК РФ устанавливает особый порядок принятия судебного решения</w:t>
      </w:r>
      <w:r w:rsidR="00D320E7" w:rsidRPr="000A6881">
        <w:rPr>
          <w:sz w:val="28"/>
          <w:szCs w:val="28"/>
        </w:rPr>
        <w:t xml:space="preserve"> в суде первой инстанции</w:t>
      </w:r>
      <w:r w:rsidRPr="000A6881">
        <w:rPr>
          <w:sz w:val="28"/>
          <w:szCs w:val="28"/>
        </w:rPr>
        <w:t xml:space="preserve"> при согласии обвиняемого с предъявленным ему обвинением.</w:t>
      </w:r>
    </w:p>
    <w:p w:rsidR="000C15CF" w:rsidRPr="000A6881" w:rsidRDefault="000C15CF" w:rsidP="000A6881">
      <w:pPr>
        <w:suppressAutoHyphens/>
        <w:spacing w:line="360" w:lineRule="auto"/>
        <w:ind w:firstLine="709"/>
        <w:jc w:val="both"/>
        <w:rPr>
          <w:sz w:val="28"/>
          <w:szCs w:val="28"/>
        </w:rPr>
      </w:pPr>
      <w:r w:rsidRPr="000A6881">
        <w:rPr>
          <w:sz w:val="28"/>
          <w:szCs w:val="28"/>
        </w:rPr>
        <w:t>Обвиняемый вправе при наличии согласия государственного или частного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 наказание за которые, предусмотренное УК РФ, не превышает десяти лет лишения свободы.</w:t>
      </w:r>
    </w:p>
    <w:p w:rsidR="000C15CF" w:rsidRPr="000A6881" w:rsidRDefault="000C15CF" w:rsidP="000A6881">
      <w:pPr>
        <w:suppressAutoHyphens/>
        <w:spacing w:line="360" w:lineRule="auto"/>
        <w:ind w:firstLine="709"/>
        <w:jc w:val="both"/>
        <w:rPr>
          <w:sz w:val="28"/>
          <w:szCs w:val="28"/>
        </w:rPr>
      </w:pPr>
      <w:r w:rsidRPr="000A6881">
        <w:rPr>
          <w:sz w:val="28"/>
          <w:szCs w:val="28"/>
        </w:rPr>
        <w:t>В этом случае суд вправе постановить приговор без проведения судебного разбирательства в общем порядке, если удостоверится, что:</w:t>
      </w:r>
    </w:p>
    <w:p w:rsidR="000C15CF" w:rsidRPr="000A6881" w:rsidRDefault="000C15CF" w:rsidP="000A6881">
      <w:pPr>
        <w:numPr>
          <w:ilvl w:val="0"/>
          <w:numId w:val="5"/>
        </w:numPr>
        <w:suppressAutoHyphens/>
        <w:spacing w:line="360" w:lineRule="auto"/>
        <w:ind w:left="0" w:firstLine="709"/>
        <w:jc w:val="both"/>
        <w:rPr>
          <w:sz w:val="28"/>
          <w:szCs w:val="28"/>
        </w:rPr>
      </w:pPr>
      <w:r w:rsidRPr="000A6881">
        <w:rPr>
          <w:sz w:val="28"/>
          <w:szCs w:val="28"/>
        </w:rPr>
        <w:t>обвиняемый осознаёт характер и последствия заявленного им ходатайства;</w:t>
      </w:r>
    </w:p>
    <w:p w:rsidR="000C15CF" w:rsidRPr="000A6881" w:rsidRDefault="000C15CF" w:rsidP="000A6881">
      <w:pPr>
        <w:numPr>
          <w:ilvl w:val="0"/>
          <w:numId w:val="5"/>
        </w:numPr>
        <w:suppressAutoHyphens/>
        <w:spacing w:line="360" w:lineRule="auto"/>
        <w:ind w:left="0" w:firstLine="709"/>
        <w:jc w:val="both"/>
        <w:rPr>
          <w:sz w:val="28"/>
          <w:szCs w:val="28"/>
        </w:rPr>
      </w:pPr>
      <w:r w:rsidRPr="000A6881">
        <w:rPr>
          <w:sz w:val="28"/>
          <w:szCs w:val="28"/>
        </w:rPr>
        <w:t>ходатайство было заявлено добровольно и после проведения консультаций с защитником.</w:t>
      </w:r>
    </w:p>
    <w:p w:rsidR="000C15CF" w:rsidRPr="000A6881" w:rsidRDefault="000C15CF" w:rsidP="000A6881">
      <w:pPr>
        <w:suppressAutoHyphens/>
        <w:spacing w:line="360" w:lineRule="auto"/>
        <w:ind w:firstLine="709"/>
        <w:jc w:val="both"/>
        <w:rPr>
          <w:sz w:val="28"/>
          <w:szCs w:val="28"/>
        </w:rPr>
      </w:pPr>
      <w:r w:rsidRPr="000A6881">
        <w:rPr>
          <w:sz w:val="28"/>
          <w:szCs w:val="28"/>
        </w:rPr>
        <w:t>Если суд установит, что вышеуказанные условия, при которых обвиняемым было заявлено ходатайство, не соблюдены, то он принимает решение о назначении судебного разбирательства в общем порядке.</w:t>
      </w:r>
    </w:p>
    <w:p w:rsidR="000C15CF" w:rsidRPr="000A6881" w:rsidRDefault="000C15CF" w:rsidP="000A6881">
      <w:pPr>
        <w:suppressAutoHyphens/>
        <w:spacing w:line="360" w:lineRule="auto"/>
        <w:ind w:firstLine="709"/>
        <w:jc w:val="both"/>
        <w:rPr>
          <w:sz w:val="28"/>
          <w:szCs w:val="28"/>
        </w:rPr>
      </w:pPr>
      <w:r w:rsidRPr="000A6881">
        <w:rPr>
          <w:sz w:val="28"/>
          <w:szCs w:val="28"/>
        </w:rPr>
        <w:t>Если государственный либо частный обвинитель и (или) потерпевший возражают против заявленного обвиняемым ходатайства, то уголовное дело рассматривается в общем порядке.</w:t>
      </w:r>
      <w:r w:rsidR="002D2E1C" w:rsidRPr="000A6881">
        <w:rPr>
          <w:sz w:val="28"/>
          <w:szCs w:val="28"/>
        </w:rPr>
        <w:t xml:space="preserve"> </w:t>
      </w:r>
      <w:r w:rsidRPr="000A6881">
        <w:rPr>
          <w:sz w:val="28"/>
          <w:szCs w:val="28"/>
        </w:rPr>
        <w:t>Ходатайство</w:t>
      </w:r>
      <w:r w:rsidR="002D2E1C" w:rsidRPr="000A6881">
        <w:rPr>
          <w:sz w:val="28"/>
          <w:szCs w:val="28"/>
        </w:rPr>
        <w:t>,</w:t>
      </w:r>
      <w:r w:rsidRPr="000A6881">
        <w:rPr>
          <w:sz w:val="28"/>
          <w:szCs w:val="28"/>
        </w:rPr>
        <w:t xml:space="preserve"> о постановлении приговора без проведения судебного разбирательства</w:t>
      </w:r>
      <w:r w:rsidR="002D2E1C" w:rsidRPr="000A6881">
        <w:rPr>
          <w:sz w:val="28"/>
          <w:szCs w:val="28"/>
        </w:rPr>
        <w:t>,</w:t>
      </w:r>
      <w:r w:rsidRPr="000A6881">
        <w:rPr>
          <w:sz w:val="28"/>
          <w:szCs w:val="28"/>
        </w:rPr>
        <w:t xml:space="preserve"> в связи с согласием с предъявленным обвинением обвиняемый заявляет в присутствии защитника. Если защитник не приглашён самим подсудимым, его законным представителем или по их поручению другими лицами, то участие защитника в данном случае должен обеспечить суд. Обвиняемый вправе заявить ходатайство</w:t>
      </w:r>
      <w:r w:rsidRPr="000A6881">
        <w:rPr>
          <w:sz w:val="28"/>
          <w:szCs w:val="28"/>
          <w:lang w:val="en-US"/>
        </w:rPr>
        <w:t>:</w:t>
      </w:r>
    </w:p>
    <w:p w:rsidR="000C15CF" w:rsidRPr="000A6881" w:rsidRDefault="000C15CF" w:rsidP="000A6881">
      <w:pPr>
        <w:numPr>
          <w:ilvl w:val="0"/>
          <w:numId w:val="6"/>
        </w:numPr>
        <w:suppressAutoHyphens/>
        <w:spacing w:line="360" w:lineRule="auto"/>
        <w:ind w:left="0" w:firstLine="709"/>
        <w:jc w:val="both"/>
        <w:rPr>
          <w:sz w:val="28"/>
          <w:szCs w:val="28"/>
        </w:rPr>
      </w:pPr>
      <w:r w:rsidRPr="000A6881">
        <w:rPr>
          <w:sz w:val="28"/>
          <w:szCs w:val="28"/>
        </w:rPr>
        <w:t>в момент ознакомления с материалами уголовного дела, о чём делается соответствующая запись в протоколе ознакомления с материалами уголовного дела в соответствии с ч.2 ст.218 УПК РФ;</w:t>
      </w:r>
    </w:p>
    <w:p w:rsidR="000C15CF" w:rsidRPr="000A6881" w:rsidRDefault="000C15CF" w:rsidP="000A6881">
      <w:pPr>
        <w:numPr>
          <w:ilvl w:val="0"/>
          <w:numId w:val="6"/>
        </w:numPr>
        <w:suppressAutoHyphens/>
        <w:spacing w:line="360" w:lineRule="auto"/>
        <w:ind w:left="0" w:firstLine="709"/>
        <w:jc w:val="both"/>
        <w:rPr>
          <w:sz w:val="28"/>
          <w:szCs w:val="28"/>
        </w:rPr>
      </w:pPr>
      <w:r w:rsidRPr="000A6881">
        <w:rPr>
          <w:sz w:val="28"/>
          <w:szCs w:val="28"/>
        </w:rPr>
        <w:t>на предварительном слушании, когда оно является обязательным в соответствии со ст.229 УПК РФ.</w:t>
      </w:r>
    </w:p>
    <w:p w:rsidR="000C15CF" w:rsidRPr="000A6881" w:rsidRDefault="000C15CF" w:rsidP="000A6881">
      <w:pPr>
        <w:suppressAutoHyphens/>
        <w:spacing w:line="360" w:lineRule="auto"/>
        <w:ind w:firstLine="709"/>
        <w:jc w:val="both"/>
        <w:rPr>
          <w:sz w:val="28"/>
          <w:szCs w:val="28"/>
        </w:rPr>
      </w:pPr>
      <w:r w:rsidRPr="000A6881">
        <w:rPr>
          <w:sz w:val="28"/>
          <w:szCs w:val="28"/>
        </w:rPr>
        <w:t>Судебное заседание по ходатайству подсудимого о постановлении приговора без проведения судебного разбирательства в связи с согласием с предъявленным обвинением проводится с обязательным участием подсудимого и его защитника. Судебное заседание проводится с обязательным участием подсудимого и его защитника. При этом судья не проводит в общем порядке исследование и оценку доказательств, собранных по уголовному делу. При этом могут быть исследованы обстоятельства, характеризующие личность подсудимого, и обстоятельства, смягчающие и отягчающие наказание.</w:t>
      </w:r>
    </w:p>
    <w:p w:rsidR="000C15CF" w:rsidRPr="000A6881" w:rsidRDefault="000C15CF" w:rsidP="000A6881">
      <w:pPr>
        <w:suppressAutoHyphens/>
        <w:spacing w:line="360" w:lineRule="auto"/>
        <w:ind w:firstLine="709"/>
        <w:jc w:val="both"/>
        <w:rPr>
          <w:sz w:val="28"/>
          <w:szCs w:val="28"/>
        </w:rPr>
      </w:pPr>
      <w:r w:rsidRPr="000A6881">
        <w:rPr>
          <w:sz w:val="28"/>
          <w:szCs w:val="28"/>
        </w:rPr>
        <w:t>Если судья придёт к выводу, что обвинение, с которым согласился подсудимый, обоснованно, подтверждается доказательствами, собранными по уголовному делу, то он постановляет обвинительный приговор и назначает подсудимому наказание, которое не может превышать две трети максимального срока или размера наиболее строгого вида наказания, предусмотренного за совершённое преступление.</w:t>
      </w:r>
    </w:p>
    <w:p w:rsidR="000C15CF" w:rsidRPr="000A6881" w:rsidRDefault="000C15CF" w:rsidP="000A6881">
      <w:pPr>
        <w:suppressAutoHyphens/>
        <w:spacing w:line="360" w:lineRule="auto"/>
        <w:ind w:firstLine="709"/>
        <w:jc w:val="both"/>
        <w:rPr>
          <w:sz w:val="28"/>
          <w:szCs w:val="28"/>
        </w:rPr>
      </w:pPr>
      <w:r w:rsidRPr="000A6881">
        <w:rPr>
          <w:sz w:val="28"/>
          <w:szCs w:val="28"/>
        </w:rPr>
        <w:t>После провозглашения приговора судья разъясняет сторонам право и порядок его обжалования. Процессуальные издержки, взысканию с подсудимого не подлежат.</w:t>
      </w:r>
    </w:p>
    <w:p w:rsidR="000A6881" w:rsidRDefault="000C15CF" w:rsidP="000A6881">
      <w:pPr>
        <w:suppressAutoHyphens/>
        <w:spacing w:line="360" w:lineRule="auto"/>
        <w:ind w:firstLine="709"/>
        <w:jc w:val="both"/>
        <w:rPr>
          <w:sz w:val="28"/>
          <w:szCs w:val="28"/>
        </w:rPr>
      </w:pPr>
      <w:r w:rsidRPr="000A6881">
        <w:rPr>
          <w:sz w:val="28"/>
          <w:szCs w:val="28"/>
        </w:rPr>
        <w:t>После провозглашения приговора защитник должен встретиться с подзащитным и обсудить вопрос о необходимости подачи кассационной жалобы на объявленный приговор, т.к. самостоятельно принять такое решение защитник не имеет право. Если подзащитный не желает обжаловать приговор в кассационной инстанции, то работа адвоката в качестве защитника завершена. Если подзащитный выразил желание обжаловать провозглашённый приговор,</w:t>
      </w:r>
      <w:r w:rsidR="00CA523E" w:rsidRPr="000A6881">
        <w:rPr>
          <w:sz w:val="28"/>
          <w:szCs w:val="28"/>
        </w:rPr>
        <w:t xml:space="preserve"> то наступает следующая стадия р</w:t>
      </w:r>
      <w:r w:rsidRPr="000A6881">
        <w:rPr>
          <w:sz w:val="28"/>
          <w:szCs w:val="28"/>
        </w:rPr>
        <w:t>аботы адвоката – работа в кассационной и надзорной инстанции.</w:t>
      </w:r>
    </w:p>
    <w:p w:rsidR="00B0080B" w:rsidRDefault="00B0080B" w:rsidP="000A6881">
      <w:pPr>
        <w:suppressAutoHyphens/>
        <w:spacing w:line="360" w:lineRule="auto"/>
        <w:ind w:firstLine="709"/>
        <w:jc w:val="both"/>
        <w:outlineLvl w:val="0"/>
        <w:rPr>
          <w:sz w:val="28"/>
          <w:szCs w:val="28"/>
        </w:rPr>
      </w:pPr>
    </w:p>
    <w:p w:rsidR="00CA523E" w:rsidRPr="000A6881" w:rsidRDefault="00EE2F36" w:rsidP="000A6881">
      <w:pPr>
        <w:suppressAutoHyphens/>
        <w:spacing w:line="360" w:lineRule="auto"/>
        <w:ind w:firstLine="709"/>
        <w:jc w:val="both"/>
        <w:outlineLvl w:val="0"/>
        <w:rPr>
          <w:sz w:val="28"/>
          <w:szCs w:val="28"/>
        </w:rPr>
      </w:pPr>
      <w:r w:rsidRPr="000A6881">
        <w:rPr>
          <w:sz w:val="28"/>
          <w:szCs w:val="28"/>
        </w:rPr>
        <w:t xml:space="preserve">3.3 </w:t>
      </w:r>
      <w:r w:rsidR="00CA523E" w:rsidRPr="000A6881">
        <w:rPr>
          <w:sz w:val="28"/>
          <w:szCs w:val="28"/>
        </w:rPr>
        <w:t>Участие адвоката в кассац</w:t>
      </w:r>
      <w:r w:rsidR="00B0080B">
        <w:rPr>
          <w:sz w:val="28"/>
          <w:szCs w:val="28"/>
        </w:rPr>
        <w:t>ионном и надзорном производстве</w:t>
      </w:r>
    </w:p>
    <w:p w:rsidR="00B0080B" w:rsidRDefault="00B0080B" w:rsidP="000A6881">
      <w:pPr>
        <w:suppressAutoHyphens/>
        <w:spacing w:line="360" w:lineRule="auto"/>
        <w:ind w:firstLine="709"/>
        <w:jc w:val="both"/>
        <w:rPr>
          <w:sz w:val="28"/>
          <w:szCs w:val="28"/>
        </w:rPr>
      </w:pPr>
    </w:p>
    <w:p w:rsidR="00CA523E" w:rsidRPr="000A6881" w:rsidRDefault="00CA523E" w:rsidP="000A6881">
      <w:pPr>
        <w:suppressAutoHyphens/>
        <w:spacing w:line="360" w:lineRule="auto"/>
        <w:ind w:firstLine="709"/>
        <w:jc w:val="both"/>
        <w:rPr>
          <w:sz w:val="28"/>
          <w:szCs w:val="28"/>
        </w:rPr>
      </w:pPr>
      <w:r w:rsidRPr="000A6881">
        <w:rPr>
          <w:sz w:val="28"/>
          <w:szCs w:val="28"/>
        </w:rPr>
        <w:t>При несогласии осуждённого или его защитника с приговором, вынесенным судом первой инстанции, сторона защиты в течении срока обжалования (10 суток со дня провозглашения приговора, а если осуждённый содержится под стражей – в тот же срок со дня вручения ему копии приговора) вправе обратиться в суд второй инстанции.</w:t>
      </w:r>
    </w:p>
    <w:p w:rsidR="000A6881" w:rsidRDefault="00602721" w:rsidP="000A6881">
      <w:pPr>
        <w:suppressAutoHyphens/>
        <w:spacing w:line="360" w:lineRule="auto"/>
        <w:ind w:firstLine="709"/>
        <w:jc w:val="both"/>
        <w:rPr>
          <w:sz w:val="28"/>
          <w:szCs w:val="28"/>
        </w:rPr>
      </w:pPr>
      <w:r w:rsidRPr="000A6881">
        <w:rPr>
          <w:color w:val="000000"/>
          <w:sz w:val="28"/>
          <w:szCs w:val="28"/>
        </w:rPr>
        <w:t xml:space="preserve">Участие защитника в кассационной инстанции, зависит от воли подзащитного. Однако суды должны иметь в виду случаи (ст. 52 УПК), когда отказ от защитника для суда необязателен. </w:t>
      </w:r>
      <w:r w:rsidRPr="000A6881">
        <w:rPr>
          <w:sz w:val="28"/>
          <w:szCs w:val="28"/>
        </w:rPr>
        <w:t>Вообще у</w:t>
      </w:r>
      <w:r w:rsidR="00CA523E" w:rsidRPr="000A6881">
        <w:rPr>
          <w:sz w:val="28"/>
          <w:szCs w:val="28"/>
        </w:rPr>
        <w:t>частие адвоката в кассационном и надзорном производстве, не является обязательным с точки зрения закона. Адвокат может участвовать на этой стадии только в случае, если он имеет поручение от своего подзащитного или его законных представителей. На этой стадии в качестве защитника участвовать может тот же адвокат, что и на стадии следствия в суде, а может и совершенно другой адвокат, которого только что пригласили. В случае приглашения нового адвоката его задача, прежде всего, будет состоять в тщательном изучении всех материалов как следственных, так и судебных действий. Проанализировав приговор суда необходимо убедиться что он законен, обоснован и мотивирован. Необходимо встретиться с подзащитным и обсудить с ним линию защиты и все выявленные нарушения или их отсутствие.</w:t>
      </w:r>
    </w:p>
    <w:p w:rsidR="00CA523E" w:rsidRPr="000A6881" w:rsidRDefault="00CA523E" w:rsidP="000A6881">
      <w:pPr>
        <w:suppressAutoHyphens/>
        <w:spacing w:line="360" w:lineRule="auto"/>
        <w:ind w:firstLine="709"/>
        <w:jc w:val="both"/>
        <w:rPr>
          <w:sz w:val="28"/>
          <w:szCs w:val="28"/>
        </w:rPr>
      </w:pPr>
      <w:r w:rsidRPr="000A6881">
        <w:rPr>
          <w:sz w:val="28"/>
          <w:szCs w:val="28"/>
        </w:rPr>
        <w:t>Жалоба и представление приносятся через суд, постановивший приговор. О подаче жалобы или представления суд, постановивший приговор, обязан известить тех участников процесса, интересы которых затрагиваются указанными обращениями. Кроме того, суд первой инстанции должен направить копии жалобы и представления названным участникам процесса с тем, чтобы они могли воспользоваться своим правом подать свои письменные возражения на жалобу или представление. Эти возражения подлежат приобщению к уголовному делу.</w:t>
      </w:r>
    </w:p>
    <w:p w:rsidR="00D6669E" w:rsidRPr="000A6881" w:rsidRDefault="00D6669E" w:rsidP="000A6881">
      <w:pPr>
        <w:suppressAutoHyphens/>
        <w:spacing w:line="360" w:lineRule="auto"/>
        <w:ind w:firstLine="709"/>
        <w:jc w:val="both"/>
        <w:rPr>
          <w:sz w:val="28"/>
          <w:szCs w:val="28"/>
        </w:rPr>
      </w:pPr>
      <w:r w:rsidRPr="000A6881">
        <w:rPr>
          <w:sz w:val="28"/>
          <w:szCs w:val="28"/>
        </w:rPr>
        <w:t>Кассационная жалоба пишется в произвольной форме, но она должна быть логичной, убедительной и мотивированной.</w:t>
      </w:r>
    </w:p>
    <w:p w:rsidR="000A6881" w:rsidRDefault="00D6669E" w:rsidP="000A6881">
      <w:pPr>
        <w:suppressAutoHyphens/>
        <w:spacing w:line="360" w:lineRule="auto"/>
        <w:ind w:firstLine="709"/>
        <w:jc w:val="both"/>
        <w:rPr>
          <w:sz w:val="28"/>
          <w:szCs w:val="28"/>
        </w:rPr>
      </w:pPr>
      <w:r w:rsidRPr="000A6881">
        <w:rPr>
          <w:sz w:val="28"/>
          <w:szCs w:val="28"/>
        </w:rPr>
        <w:t>Примерная структура кассационной жалобы.</w:t>
      </w:r>
    </w:p>
    <w:p w:rsidR="00D6669E" w:rsidRPr="000A6881" w:rsidRDefault="00D6669E" w:rsidP="000A6881">
      <w:pPr>
        <w:suppressAutoHyphens/>
        <w:spacing w:line="360" w:lineRule="auto"/>
        <w:ind w:firstLine="709"/>
        <w:jc w:val="both"/>
        <w:rPr>
          <w:sz w:val="28"/>
          <w:szCs w:val="28"/>
        </w:rPr>
      </w:pPr>
      <w:r w:rsidRPr="000A6881">
        <w:rPr>
          <w:sz w:val="28"/>
          <w:szCs w:val="28"/>
        </w:rPr>
        <w:t>1.Вводная часть- указываются: наименование суда, куда подается жалоба, кем или от чьего имени она приносится, по какому уголовному делу и какой приговор обжалуется.</w:t>
      </w:r>
    </w:p>
    <w:p w:rsidR="00FE451C" w:rsidRPr="000A6881" w:rsidRDefault="00D6669E" w:rsidP="000A6881">
      <w:pPr>
        <w:suppressAutoHyphens/>
        <w:spacing w:line="360" w:lineRule="auto"/>
        <w:ind w:firstLine="709"/>
        <w:jc w:val="both"/>
        <w:rPr>
          <w:sz w:val="28"/>
          <w:szCs w:val="28"/>
        </w:rPr>
      </w:pPr>
      <w:r w:rsidRPr="000A6881">
        <w:rPr>
          <w:sz w:val="28"/>
          <w:szCs w:val="28"/>
        </w:rPr>
        <w:t xml:space="preserve">2.Мотивировачная часть- содержит краткое содержание описательной части приговора и его резолютивную часть; выявленные адвокатом нарушения, допущенные на предварительном следствии и суде, которые свидетельствуют по мнению пишущего, о незаконности и необоснованности приговора; анализ действий органов предварительного следствия и суда, приведших к незаконному приговору; обстоятельства дела и доказательства не учтенные судом </w:t>
      </w:r>
      <w:r w:rsidR="00FE451C" w:rsidRPr="000A6881">
        <w:rPr>
          <w:sz w:val="28"/>
          <w:szCs w:val="28"/>
        </w:rPr>
        <w:t>или выявленные после оглашения приговора, и.т.д.</w:t>
      </w:r>
    </w:p>
    <w:p w:rsidR="000A6881" w:rsidRDefault="00FE451C" w:rsidP="000A6881">
      <w:pPr>
        <w:suppressAutoHyphens/>
        <w:spacing w:line="360" w:lineRule="auto"/>
        <w:ind w:firstLine="709"/>
        <w:jc w:val="both"/>
        <w:rPr>
          <w:sz w:val="28"/>
          <w:szCs w:val="28"/>
        </w:rPr>
      </w:pPr>
      <w:r w:rsidRPr="000A6881">
        <w:rPr>
          <w:sz w:val="28"/>
          <w:szCs w:val="28"/>
        </w:rPr>
        <w:t>3.Резолютивная часть- излагается просьба адвоката: приговор суда первой инстанции отменить, а дело направить на дополнительное расследование или новое рассмотрение и.т.д. Недопустимо в резолютивной части просить альтернативных решений или давать указаний суду, что и как делать.</w:t>
      </w:r>
    </w:p>
    <w:p w:rsidR="00CA523E" w:rsidRPr="000A6881" w:rsidRDefault="00CA523E" w:rsidP="000A6881">
      <w:pPr>
        <w:suppressAutoHyphens/>
        <w:spacing w:line="360" w:lineRule="auto"/>
        <w:ind w:firstLine="709"/>
        <w:jc w:val="both"/>
        <w:rPr>
          <w:sz w:val="28"/>
          <w:szCs w:val="28"/>
        </w:rPr>
      </w:pPr>
      <w:r w:rsidRPr="000A6881">
        <w:rPr>
          <w:sz w:val="28"/>
          <w:szCs w:val="28"/>
        </w:rPr>
        <w:t>Подача жалобы либо представления непосредственно в суд второй инстанции не ускоряет рассмотрение дела, как полагают некоторые участники процесса, а, напротив, приводит к значительному увеличению сроков производства в судах апелляционной и кассационной инстанций ввиду необходимости возвращения ими поступивших жалоб или представлений в суд первой инстанции.</w:t>
      </w:r>
    </w:p>
    <w:p w:rsidR="000A6881" w:rsidRDefault="00CA523E" w:rsidP="000A6881">
      <w:pPr>
        <w:suppressAutoHyphens/>
        <w:spacing w:line="360" w:lineRule="auto"/>
        <w:ind w:firstLine="709"/>
        <w:jc w:val="both"/>
        <w:rPr>
          <w:sz w:val="28"/>
          <w:szCs w:val="28"/>
        </w:rPr>
      </w:pPr>
      <w:r w:rsidRPr="000A6881">
        <w:rPr>
          <w:sz w:val="28"/>
          <w:szCs w:val="28"/>
        </w:rPr>
        <w:t>Личное участие адвоката в кассационном заседании является важным этапом. Если суд признал жалобу адвоката обоснованной, он изменяет решение первой инстанции. Оставление судом второй инстанции кассационной жалобы адвоката без удовлетворения не лишает его возможности оспаривать это решение в надзорном порядке. Однако в порядке надзора дело может быть пересмотрено не по жалобе адвоката, а по протесту соответствующего прокурора или председателя суда, которым адвокат и направляет жалобы. Отказ этих должностных лиц принести протест не запрещает адвокату обращаться вторично к ним же с той же жалобой. Для составления мотивированной жалобы необходимо знание всех материалов дела, т.к. в ней необходимо ссылаться на нарушения уже во всех инстанциях, в том числе необходимо указать, чего не учёл суд второй инстанции.</w:t>
      </w:r>
    </w:p>
    <w:p w:rsidR="000A6881" w:rsidRDefault="00AE7F9B" w:rsidP="000A6881">
      <w:pPr>
        <w:suppressAutoHyphens/>
        <w:spacing w:line="360" w:lineRule="auto"/>
        <w:ind w:firstLine="709"/>
        <w:jc w:val="both"/>
        <w:rPr>
          <w:sz w:val="28"/>
          <w:szCs w:val="28"/>
        </w:rPr>
      </w:pPr>
      <w:r w:rsidRPr="000A6881">
        <w:rPr>
          <w:sz w:val="28"/>
          <w:szCs w:val="28"/>
        </w:rPr>
        <w:t>Особенности методики составления жалоб в порядке надзора находят свое отражение в объеме и содержании этих жалоб. Первая особенность состоит в том, что при обжаловании в порядке надзора шире круг судебных документов, которые следует обязательно изучить адвокату. Это может быть определение кассационной инстанции, постановление или определение суда, рассматривавшего дело в порядке надзора, письма – отказы по жалобам. Как правило жалоба в порядке надзора шире, обстоятельнее кассационной. Для того, чтобы поколебать незыблемость приговора суда, вступившего в законную силу, необходимо действительно веские аргументы, обстоятельный анализ дела.</w:t>
      </w:r>
    </w:p>
    <w:p w:rsidR="000A6881" w:rsidRDefault="001179F8" w:rsidP="000A6881">
      <w:pPr>
        <w:suppressAutoHyphens/>
        <w:spacing w:line="360" w:lineRule="auto"/>
        <w:ind w:firstLine="709"/>
        <w:jc w:val="both"/>
        <w:rPr>
          <w:sz w:val="28"/>
          <w:szCs w:val="28"/>
        </w:rPr>
      </w:pPr>
      <w:r w:rsidRPr="000A6881">
        <w:rPr>
          <w:sz w:val="28"/>
          <w:szCs w:val="28"/>
        </w:rPr>
        <w:t>Поскольку случаи выступления адвоката в суде надзорной инстанции редки, а его устный доклад на личном приеме имеет значение, как правило, только для решения вопроса об истребовании уголовного дела, а не для обоснования протеста, и тем более не для обоснования постановления, принимаемого по протесту, эффективность деятельности защитника по исправлению судебных ошибок в надзоре, в сущности, всецело зависит от качества и обоснованности составленной им жалобы.</w:t>
      </w:r>
    </w:p>
    <w:p w:rsidR="000A6881" w:rsidRDefault="001179F8" w:rsidP="000A6881">
      <w:pPr>
        <w:suppressAutoHyphens/>
        <w:spacing w:line="360" w:lineRule="auto"/>
        <w:ind w:firstLine="709"/>
        <w:jc w:val="both"/>
        <w:rPr>
          <w:sz w:val="28"/>
          <w:szCs w:val="28"/>
        </w:rPr>
      </w:pPr>
      <w:r w:rsidRPr="000A6881">
        <w:rPr>
          <w:sz w:val="28"/>
          <w:szCs w:val="28"/>
        </w:rPr>
        <w:t>Закон не предъявляет каких-либо требований к форме и содержанию данного документа. Более того, этот документ не признается процессуальным документом, ибо он не служит непосредственным поводом к пересмотру приговора и не приобщается к делу. Чаще всего недостатками жалоб является слабая аргументированность позиции, отсутствие конкретных ссылок на материалы дела, подтверждающие доводы жалобы.</w:t>
      </w:r>
    </w:p>
    <w:p w:rsidR="002D2E1C" w:rsidRPr="000A6881" w:rsidRDefault="00CA523E" w:rsidP="000A6881">
      <w:pPr>
        <w:suppressAutoHyphens/>
        <w:spacing w:line="360" w:lineRule="auto"/>
        <w:ind w:firstLine="709"/>
        <w:jc w:val="both"/>
        <w:rPr>
          <w:sz w:val="28"/>
          <w:szCs w:val="28"/>
        </w:rPr>
      </w:pPr>
      <w:r w:rsidRPr="000A6881">
        <w:rPr>
          <w:sz w:val="28"/>
          <w:szCs w:val="28"/>
        </w:rPr>
        <w:t>Принимая личное участие</w:t>
      </w:r>
      <w:r w:rsidR="000A6881">
        <w:rPr>
          <w:sz w:val="28"/>
          <w:szCs w:val="28"/>
        </w:rPr>
        <w:t xml:space="preserve"> </w:t>
      </w:r>
      <w:r w:rsidRPr="000A6881">
        <w:rPr>
          <w:sz w:val="28"/>
          <w:szCs w:val="28"/>
        </w:rPr>
        <w:t>в надзорной инстанции, адвокат может давать устные пояснения после доклада материалов дела судьёй. Если</w:t>
      </w:r>
      <w:r w:rsidR="000A6881">
        <w:rPr>
          <w:sz w:val="28"/>
          <w:szCs w:val="28"/>
        </w:rPr>
        <w:t xml:space="preserve"> </w:t>
      </w:r>
      <w:r w:rsidRPr="000A6881">
        <w:rPr>
          <w:sz w:val="28"/>
          <w:szCs w:val="28"/>
        </w:rPr>
        <w:t>надзорная инстанция приняла решение, с которым адвокат, как защитник, не согласен, он может подать новую надзорную жалобу.</w:t>
      </w:r>
    </w:p>
    <w:p w:rsidR="00602721" w:rsidRPr="000A6881" w:rsidRDefault="00602721" w:rsidP="000A6881">
      <w:pPr>
        <w:suppressAutoHyphens/>
        <w:spacing w:line="360" w:lineRule="auto"/>
        <w:ind w:firstLine="709"/>
        <w:jc w:val="both"/>
        <w:rPr>
          <w:sz w:val="28"/>
          <w:szCs w:val="28"/>
        </w:rPr>
      </w:pPr>
      <w:r w:rsidRPr="000A6881">
        <w:rPr>
          <w:color w:val="000000"/>
          <w:sz w:val="28"/>
          <w:szCs w:val="28"/>
        </w:rPr>
        <w:t>Таким образом, мы видим, что участие защитника на различных стадиях уголовного процесса имеет свою специфику и особенности. Все же</w:t>
      </w:r>
      <w:r w:rsidR="001179F8" w:rsidRPr="000A6881">
        <w:rPr>
          <w:color w:val="000000"/>
          <w:sz w:val="28"/>
          <w:szCs w:val="28"/>
        </w:rPr>
        <w:t xml:space="preserve"> авторы считают, что</w:t>
      </w:r>
      <w:r w:rsidR="000A6881">
        <w:rPr>
          <w:color w:val="000000"/>
          <w:sz w:val="28"/>
          <w:szCs w:val="28"/>
        </w:rPr>
        <w:t xml:space="preserve"> </w:t>
      </w:r>
      <w:r w:rsidRPr="000A6881">
        <w:rPr>
          <w:color w:val="000000"/>
          <w:sz w:val="28"/>
          <w:szCs w:val="28"/>
        </w:rPr>
        <w:t>наиболее</w:t>
      </w:r>
      <w:r w:rsidR="000A6881">
        <w:rPr>
          <w:color w:val="000000"/>
          <w:sz w:val="28"/>
          <w:szCs w:val="28"/>
        </w:rPr>
        <w:t xml:space="preserve"> </w:t>
      </w:r>
      <w:r w:rsidRPr="000A6881">
        <w:rPr>
          <w:color w:val="000000"/>
          <w:sz w:val="28"/>
          <w:szCs w:val="28"/>
        </w:rPr>
        <w:t>полно состязательность процесса раскрывается на стадии судебного разбирательства, когда защитник в полной мере может раскрыть свои способности и противопоставить обвинению свои аргументы. Хотя, нормы уголовно-процессуального кодекса позволяют</w:t>
      </w:r>
      <w:r w:rsidR="000A6881">
        <w:rPr>
          <w:color w:val="000000"/>
          <w:sz w:val="28"/>
          <w:szCs w:val="28"/>
        </w:rPr>
        <w:t xml:space="preserve"> </w:t>
      </w:r>
      <w:r w:rsidRPr="000A6881">
        <w:rPr>
          <w:color w:val="000000"/>
          <w:sz w:val="28"/>
          <w:szCs w:val="28"/>
        </w:rPr>
        <w:t>раскрыть состязательность</w:t>
      </w:r>
      <w:r w:rsidR="000A6881">
        <w:rPr>
          <w:color w:val="000000"/>
          <w:sz w:val="28"/>
          <w:szCs w:val="28"/>
        </w:rPr>
        <w:t xml:space="preserve"> </w:t>
      </w:r>
      <w:r w:rsidRPr="000A6881">
        <w:rPr>
          <w:color w:val="000000"/>
          <w:sz w:val="28"/>
          <w:szCs w:val="28"/>
        </w:rPr>
        <w:t>и</w:t>
      </w:r>
      <w:r w:rsidR="002D2E1C" w:rsidRPr="000A6881">
        <w:rPr>
          <w:color w:val="000000"/>
          <w:sz w:val="28"/>
          <w:szCs w:val="28"/>
        </w:rPr>
        <w:t xml:space="preserve"> </w:t>
      </w:r>
      <w:r w:rsidRPr="000A6881">
        <w:rPr>
          <w:color w:val="000000"/>
          <w:sz w:val="28"/>
          <w:szCs w:val="28"/>
        </w:rPr>
        <w:t>на стадии предварительного расследования, что</w:t>
      </w:r>
      <w:r w:rsidR="002D2E1C" w:rsidRPr="000A6881">
        <w:rPr>
          <w:color w:val="000000"/>
          <w:sz w:val="28"/>
          <w:szCs w:val="28"/>
        </w:rPr>
        <w:t xml:space="preserve"> </w:t>
      </w:r>
      <w:r w:rsidRPr="000A6881">
        <w:rPr>
          <w:color w:val="000000"/>
          <w:sz w:val="28"/>
          <w:szCs w:val="28"/>
        </w:rPr>
        <w:t>выразилось в закреплении законодателем права</w:t>
      </w:r>
      <w:r w:rsidR="000A6881">
        <w:rPr>
          <w:color w:val="000000"/>
          <w:sz w:val="28"/>
          <w:szCs w:val="28"/>
        </w:rPr>
        <w:t xml:space="preserve"> </w:t>
      </w:r>
      <w:r w:rsidRPr="000A6881">
        <w:rPr>
          <w:color w:val="000000"/>
          <w:sz w:val="28"/>
          <w:szCs w:val="28"/>
        </w:rPr>
        <w:t xml:space="preserve">защитника собирать доказательства. </w:t>
      </w:r>
    </w:p>
    <w:p w:rsidR="00602721" w:rsidRPr="000A6881" w:rsidRDefault="00602721" w:rsidP="000A6881">
      <w:pPr>
        <w:suppressAutoHyphens/>
        <w:spacing w:line="360" w:lineRule="auto"/>
        <w:ind w:firstLine="709"/>
        <w:jc w:val="both"/>
        <w:rPr>
          <w:sz w:val="28"/>
          <w:szCs w:val="28"/>
        </w:rPr>
      </w:pPr>
    </w:p>
    <w:p w:rsidR="002D2E1C" w:rsidRPr="000A6881" w:rsidRDefault="000A6881" w:rsidP="000A6881">
      <w:pPr>
        <w:suppressAutoHyphens/>
        <w:spacing w:line="360" w:lineRule="auto"/>
        <w:ind w:firstLine="709"/>
        <w:jc w:val="both"/>
        <w:outlineLvl w:val="0"/>
        <w:rPr>
          <w:sz w:val="28"/>
          <w:szCs w:val="28"/>
        </w:rPr>
      </w:pPr>
      <w:r w:rsidRPr="000A6881">
        <w:rPr>
          <w:sz w:val="28"/>
          <w:szCs w:val="28"/>
        </w:rPr>
        <w:br w:type="page"/>
        <w:t>Заключение</w:t>
      </w:r>
    </w:p>
    <w:p w:rsidR="000A6881" w:rsidRPr="000A6881" w:rsidRDefault="000A6881" w:rsidP="000A6881">
      <w:pPr>
        <w:suppressAutoHyphens/>
        <w:spacing w:line="360" w:lineRule="auto"/>
        <w:ind w:firstLine="709"/>
        <w:jc w:val="both"/>
        <w:outlineLvl w:val="0"/>
        <w:rPr>
          <w:sz w:val="28"/>
          <w:szCs w:val="28"/>
        </w:rPr>
      </w:pPr>
    </w:p>
    <w:p w:rsidR="005C02F5" w:rsidRPr="000A6881" w:rsidRDefault="001A193A" w:rsidP="000A6881">
      <w:pPr>
        <w:suppressAutoHyphens/>
        <w:spacing w:line="360" w:lineRule="auto"/>
        <w:ind w:firstLine="709"/>
        <w:jc w:val="both"/>
        <w:rPr>
          <w:sz w:val="28"/>
          <w:szCs w:val="28"/>
        </w:rPr>
      </w:pPr>
      <w:r w:rsidRPr="000A6881">
        <w:rPr>
          <w:sz w:val="28"/>
          <w:szCs w:val="28"/>
        </w:rPr>
        <w:t>Право на защиту – это реальная возможность получения квалифицированной юридической помощи. Защитник должен следить за правильным соблюдением всех процессуальных правил, что позволяет уже с момента задержания следить за соблюдением прав подзащитного и не допускать в отношении него нарушений закона.</w:t>
      </w:r>
      <w:r w:rsidR="000A6881" w:rsidRPr="000A6881">
        <w:rPr>
          <w:sz w:val="28"/>
          <w:szCs w:val="28"/>
        </w:rPr>
        <w:t xml:space="preserve"> </w:t>
      </w:r>
      <w:r w:rsidRPr="000A6881">
        <w:rPr>
          <w:sz w:val="28"/>
          <w:szCs w:val="28"/>
        </w:rPr>
        <w:t xml:space="preserve">С момента образования суверенного Российского государства в </w:t>
      </w:r>
      <w:smartTag w:uri="urn:schemas-microsoft-com:office:smarttags" w:element="metricconverter">
        <w:smartTagPr>
          <w:attr w:name="ProductID" w:val="1991 г"/>
        </w:smartTagPr>
        <w:r w:rsidRPr="000A6881">
          <w:rPr>
            <w:sz w:val="28"/>
            <w:szCs w:val="28"/>
          </w:rPr>
          <w:t>1991 г</w:t>
        </w:r>
      </w:smartTag>
      <w:r w:rsidRPr="000A6881">
        <w:rPr>
          <w:sz w:val="28"/>
          <w:szCs w:val="28"/>
        </w:rPr>
        <w:t xml:space="preserve">. соблюдение прав на защиту прошло эволюционный путь, т.к. до </w:t>
      </w:r>
      <w:smartTag w:uri="urn:schemas-microsoft-com:office:smarttags" w:element="metricconverter">
        <w:smartTagPr>
          <w:attr w:name="ProductID" w:val="1991 г"/>
        </w:smartTagPr>
        <w:r w:rsidRPr="000A6881">
          <w:rPr>
            <w:sz w:val="28"/>
            <w:szCs w:val="28"/>
          </w:rPr>
          <w:t>1991 г</w:t>
        </w:r>
      </w:smartTag>
      <w:r w:rsidRPr="000A6881">
        <w:rPr>
          <w:sz w:val="28"/>
          <w:szCs w:val="28"/>
        </w:rPr>
        <w:t xml:space="preserve">. У обвиняемого защитник появлялся на момент окончания предварительного следствия. В </w:t>
      </w:r>
      <w:smartTag w:uri="urn:schemas-microsoft-com:office:smarttags" w:element="metricconverter">
        <w:smartTagPr>
          <w:attr w:name="ProductID" w:val="1992 г"/>
        </w:smartTagPr>
        <w:r w:rsidRPr="000A6881">
          <w:rPr>
            <w:sz w:val="28"/>
            <w:szCs w:val="28"/>
          </w:rPr>
          <w:t>1992 г</w:t>
        </w:r>
      </w:smartTag>
      <w:r w:rsidRPr="000A6881">
        <w:rPr>
          <w:sz w:val="28"/>
          <w:szCs w:val="28"/>
        </w:rPr>
        <w:t>. Были внесены изменения в уголовно-процессуальный кодекс, которые допустили защитника с момента предъявления обвинения или объявления протокола о задержании в порядке ст. 122 УПК РСФСР (т.е. как подозреваемого), что указывало на стремление государства следовать курсом на построение демократического общества, где защита прав человека гарантирована законом, т.к. пока задержанный остаётся без защиты, происходят многочисленные нарушения (недозволенные методы допроса, очные ставки и другие процессуальные действия с нарушением закона и т.д.).</w:t>
      </w:r>
      <w:r w:rsidR="000A6881" w:rsidRPr="000A6881">
        <w:rPr>
          <w:sz w:val="28"/>
          <w:szCs w:val="28"/>
        </w:rPr>
        <w:t xml:space="preserve"> </w:t>
      </w:r>
      <w:r w:rsidRPr="000A6881">
        <w:rPr>
          <w:sz w:val="28"/>
          <w:szCs w:val="28"/>
        </w:rPr>
        <w:t xml:space="preserve">Право на защиту содержится во многих международных правовых актах и активно применяется. Это такие акты, как: Всеобщая декларация прав человека, принятая Генеральной Ассамблеей ООН 10 декабря </w:t>
      </w:r>
      <w:smartTag w:uri="urn:schemas-microsoft-com:office:smarttags" w:element="metricconverter">
        <w:smartTagPr>
          <w:attr w:name="ProductID" w:val="1948 г"/>
        </w:smartTagPr>
        <w:r w:rsidRPr="000A6881">
          <w:rPr>
            <w:sz w:val="28"/>
            <w:szCs w:val="28"/>
          </w:rPr>
          <w:t>1948 г</w:t>
        </w:r>
      </w:smartTag>
      <w:r w:rsidRPr="000A6881">
        <w:rPr>
          <w:sz w:val="28"/>
          <w:szCs w:val="28"/>
        </w:rPr>
        <w:t xml:space="preserve">.; Пакт о правах человека, принятый 16 декабря </w:t>
      </w:r>
      <w:smartTag w:uri="urn:schemas-microsoft-com:office:smarttags" w:element="metricconverter">
        <w:smartTagPr>
          <w:attr w:name="ProductID" w:val="1966 г"/>
        </w:smartTagPr>
        <w:r w:rsidRPr="000A6881">
          <w:rPr>
            <w:sz w:val="28"/>
            <w:szCs w:val="28"/>
          </w:rPr>
          <w:t>1966 г</w:t>
        </w:r>
      </w:smartTag>
      <w:r w:rsidRPr="000A6881">
        <w:rPr>
          <w:sz w:val="28"/>
          <w:szCs w:val="28"/>
        </w:rPr>
        <w:t xml:space="preserve">. Генеральной Ассамблеей ООН. Эти положения также были закреплены в Декларации прав и свобод человека и гражданина от 22 ноября </w:t>
      </w:r>
      <w:smartTag w:uri="urn:schemas-microsoft-com:office:smarttags" w:element="metricconverter">
        <w:smartTagPr>
          <w:attr w:name="ProductID" w:val="1991 г"/>
        </w:smartTagPr>
        <w:r w:rsidRPr="000A6881">
          <w:rPr>
            <w:sz w:val="28"/>
            <w:szCs w:val="28"/>
          </w:rPr>
          <w:t>1991 г</w:t>
        </w:r>
      </w:smartTag>
      <w:r w:rsidRPr="000A6881">
        <w:rPr>
          <w:sz w:val="28"/>
          <w:szCs w:val="28"/>
        </w:rPr>
        <w:t>., принятой в Российской Федерации.</w:t>
      </w:r>
      <w:r w:rsidR="000A6881" w:rsidRPr="000A6881">
        <w:rPr>
          <w:sz w:val="28"/>
          <w:szCs w:val="28"/>
        </w:rPr>
        <w:t xml:space="preserve"> </w:t>
      </w:r>
      <w:r w:rsidRPr="000A6881">
        <w:rPr>
          <w:sz w:val="28"/>
          <w:szCs w:val="28"/>
        </w:rPr>
        <w:t>Таким образом, правовая база для деятельности адвоката в уголовном судопроизводстве основана на международном праве, Конституции Российской Федерации и развитом текущем законодательстве, что позволит эффективно осуществлять защиту прав и свобод граждан и в конечном итоге способствовать правосудию – справедливо разрешать уголовные дела.</w:t>
      </w:r>
    </w:p>
    <w:p w:rsidR="00295E3F" w:rsidRPr="000A6881" w:rsidRDefault="000A6881" w:rsidP="000A6881">
      <w:pPr>
        <w:suppressAutoHyphens/>
        <w:spacing w:line="360" w:lineRule="auto"/>
        <w:ind w:firstLine="709"/>
        <w:jc w:val="both"/>
        <w:rPr>
          <w:sz w:val="28"/>
          <w:szCs w:val="28"/>
        </w:rPr>
      </w:pPr>
      <w:r w:rsidRPr="000A6881">
        <w:rPr>
          <w:sz w:val="28"/>
          <w:szCs w:val="28"/>
        </w:rPr>
        <w:br w:type="page"/>
        <w:t>Список используемых источников</w:t>
      </w:r>
    </w:p>
    <w:p w:rsidR="000A6881" w:rsidRPr="000A6881" w:rsidRDefault="000A6881" w:rsidP="000A6881">
      <w:pPr>
        <w:suppressAutoHyphens/>
        <w:spacing w:line="360" w:lineRule="auto"/>
        <w:ind w:firstLine="709"/>
        <w:jc w:val="both"/>
        <w:rPr>
          <w:sz w:val="28"/>
          <w:szCs w:val="28"/>
        </w:rPr>
      </w:pPr>
    </w:p>
    <w:p w:rsidR="000A6881" w:rsidRDefault="00466938" w:rsidP="000A6881">
      <w:pPr>
        <w:suppressAutoHyphens/>
        <w:spacing w:line="360" w:lineRule="auto"/>
        <w:rPr>
          <w:sz w:val="28"/>
          <w:szCs w:val="28"/>
        </w:rPr>
      </w:pPr>
      <w:r w:rsidRPr="000A6881">
        <w:rPr>
          <w:sz w:val="28"/>
          <w:szCs w:val="28"/>
        </w:rPr>
        <w:t>1.</w:t>
      </w:r>
      <w:r w:rsidR="00F5167C" w:rsidRPr="000A6881">
        <w:rPr>
          <w:sz w:val="28"/>
          <w:szCs w:val="28"/>
        </w:rPr>
        <w:t>К</w:t>
      </w:r>
      <w:r w:rsidR="008C1709" w:rsidRPr="000A6881">
        <w:rPr>
          <w:sz w:val="28"/>
          <w:szCs w:val="28"/>
        </w:rPr>
        <w:t>онституция Российской Федерации</w:t>
      </w:r>
      <w:r w:rsidR="005C02F5" w:rsidRPr="000A6881">
        <w:rPr>
          <w:sz w:val="28"/>
          <w:szCs w:val="28"/>
        </w:rPr>
        <w:t>.</w:t>
      </w:r>
      <w:r w:rsidR="008C1709" w:rsidRPr="000A6881">
        <w:rPr>
          <w:sz w:val="28"/>
          <w:szCs w:val="28"/>
        </w:rPr>
        <w:t xml:space="preserve"> – </w:t>
      </w:r>
      <w:r w:rsidR="005C02F5" w:rsidRPr="000A6881">
        <w:rPr>
          <w:sz w:val="28"/>
          <w:szCs w:val="28"/>
        </w:rPr>
        <w:t>М</w:t>
      </w:r>
      <w:r w:rsidR="008C1709" w:rsidRPr="000A6881">
        <w:rPr>
          <w:sz w:val="28"/>
          <w:szCs w:val="28"/>
        </w:rPr>
        <w:t xml:space="preserve"> </w:t>
      </w:r>
      <w:r w:rsidR="005C02F5" w:rsidRPr="000A6881">
        <w:rPr>
          <w:sz w:val="28"/>
          <w:szCs w:val="28"/>
        </w:rPr>
        <w:t>.: Юрид. Лит., 1996.</w:t>
      </w:r>
      <w:r w:rsidR="00DB6FCE" w:rsidRPr="000A6881">
        <w:rPr>
          <w:sz w:val="28"/>
          <w:szCs w:val="28"/>
        </w:rPr>
        <w:t xml:space="preserve"> – </w:t>
      </w:r>
      <w:r w:rsidR="005C02F5" w:rsidRPr="000A6881">
        <w:rPr>
          <w:sz w:val="28"/>
          <w:szCs w:val="28"/>
        </w:rPr>
        <w:t>96с.</w:t>
      </w:r>
    </w:p>
    <w:p w:rsidR="000A6881" w:rsidRDefault="005C02F5" w:rsidP="000A6881">
      <w:pPr>
        <w:suppressAutoHyphens/>
        <w:spacing w:line="360" w:lineRule="auto"/>
        <w:rPr>
          <w:sz w:val="28"/>
          <w:szCs w:val="28"/>
        </w:rPr>
      </w:pPr>
      <w:r w:rsidRPr="000A6881">
        <w:rPr>
          <w:sz w:val="28"/>
          <w:szCs w:val="28"/>
        </w:rPr>
        <w:t>2</w:t>
      </w:r>
      <w:r w:rsidR="008C1709" w:rsidRPr="000A6881">
        <w:rPr>
          <w:sz w:val="28"/>
          <w:szCs w:val="28"/>
        </w:rPr>
        <w:t>.</w:t>
      </w:r>
      <w:r w:rsidRPr="000A6881">
        <w:rPr>
          <w:sz w:val="28"/>
          <w:szCs w:val="28"/>
        </w:rPr>
        <w:t>Уголовно процессуальный кодекс Российской Федерации</w:t>
      </w:r>
      <w:r w:rsidR="008C1709" w:rsidRPr="000A6881">
        <w:rPr>
          <w:sz w:val="28"/>
          <w:szCs w:val="28"/>
        </w:rPr>
        <w:t xml:space="preserve"> </w:t>
      </w:r>
      <w:r w:rsidRPr="000A6881">
        <w:rPr>
          <w:sz w:val="28"/>
          <w:szCs w:val="28"/>
        </w:rPr>
        <w:t>/</w:t>
      </w:r>
      <w:r w:rsidR="008C1709" w:rsidRPr="000A6881">
        <w:rPr>
          <w:sz w:val="28"/>
          <w:szCs w:val="28"/>
        </w:rPr>
        <w:t xml:space="preserve"> </w:t>
      </w:r>
      <w:r w:rsidRPr="000A6881">
        <w:rPr>
          <w:sz w:val="28"/>
          <w:szCs w:val="28"/>
        </w:rPr>
        <w:t>Собр. законодательства РФ.</w:t>
      </w:r>
      <w:r w:rsidR="008C1709" w:rsidRPr="000A6881">
        <w:rPr>
          <w:sz w:val="28"/>
          <w:szCs w:val="28"/>
        </w:rPr>
        <w:t xml:space="preserve"> – </w:t>
      </w:r>
      <w:r w:rsidR="00A05A15" w:rsidRPr="000A6881">
        <w:rPr>
          <w:sz w:val="28"/>
          <w:szCs w:val="28"/>
        </w:rPr>
        <w:t>2001</w:t>
      </w:r>
      <w:r w:rsidR="008C1709" w:rsidRPr="000A6881">
        <w:rPr>
          <w:sz w:val="28"/>
          <w:szCs w:val="28"/>
        </w:rPr>
        <w:t>.</w:t>
      </w:r>
      <w:r w:rsidR="000477B3" w:rsidRPr="000A6881">
        <w:rPr>
          <w:sz w:val="28"/>
          <w:szCs w:val="28"/>
        </w:rPr>
        <w:t xml:space="preserve"> – №</w:t>
      </w:r>
      <w:r w:rsidR="00DB6FCE" w:rsidRPr="000A6881">
        <w:rPr>
          <w:sz w:val="28"/>
          <w:szCs w:val="28"/>
        </w:rPr>
        <w:t>52</w:t>
      </w:r>
      <w:r w:rsidR="000477B3" w:rsidRPr="000A6881">
        <w:rPr>
          <w:sz w:val="28"/>
          <w:szCs w:val="28"/>
        </w:rPr>
        <w:t xml:space="preserve"> </w:t>
      </w:r>
      <w:r w:rsidR="008C1709" w:rsidRPr="000A6881">
        <w:rPr>
          <w:sz w:val="28"/>
          <w:szCs w:val="28"/>
        </w:rPr>
        <w:t>,</w:t>
      </w:r>
      <w:r w:rsidR="00DB6FCE" w:rsidRPr="000A6881">
        <w:rPr>
          <w:sz w:val="28"/>
          <w:szCs w:val="28"/>
        </w:rPr>
        <w:t xml:space="preserve"> </w:t>
      </w:r>
      <w:r w:rsidR="008C1709" w:rsidRPr="000A6881">
        <w:rPr>
          <w:sz w:val="28"/>
          <w:szCs w:val="28"/>
        </w:rPr>
        <w:t>ч</w:t>
      </w:r>
      <w:r w:rsidR="00DB6FCE" w:rsidRPr="000A6881">
        <w:rPr>
          <w:sz w:val="28"/>
          <w:szCs w:val="28"/>
        </w:rPr>
        <w:t>.</w:t>
      </w:r>
      <w:r w:rsidR="008C1709" w:rsidRPr="000A6881">
        <w:rPr>
          <w:sz w:val="28"/>
          <w:szCs w:val="28"/>
        </w:rPr>
        <w:t>1</w:t>
      </w:r>
      <w:r w:rsidR="00A05A15" w:rsidRPr="000A6881">
        <w:rPr>
          <w:sz w:val="28"/>
          <w:szCs w:val="28"/>
        </w:rPr>
        <w:t>.</w:t>
      </w:r>
      <w:r w:rsidR="008C1709" w:rsidRPr="000A6881">
        <w:rPr>
          <w:sz w:val="28"/>
          <w:szCs w:val="28"/>
        </w:rPr>
        <w:t xml:space="preserve"> – </w:t>
      </w:r>
      <w:r w:rsidR="00A05A15" w:rsidRPr="000A6881">
        <w:rPr>
          <w:sz w:val="28"/>
          <w:szCs w:val="28"/>
        </w:rPr>
        <w:t>Ст.</w:t>
      </w:r>
      <w:r w:rsidR="008C1709" w:rsidRPr="000A6881">
        <w:rPr>
          <w:sz w:val="28"/>
          <w:szCs w:val="28"/>
        </w:rPr>
        <w:t xml:space="preserve"> </w:t>
      </w:r>
      <w:r w:rsidR="00A05A15" w:rsidRPr="000A6881">
        <w:rPr>
          <w:sz w:val="28"/>
          <w:szCs w:val="28"/>
        </w:rPr>
        <w:t>4921.</w:t>
      </w:r>
    </w:p>
    <w:p w:rsidR="000A6881" w:rsidRDefault="00A05A15" w:rsidP="000A6881">
      <w:pPr>
        <w:suppressAutoHyphens/>
        <w:spacing w:line="360" w:lineRule="auto"/>
        <w:rPr>
          <w:sz w:val="28"/>
          <w:szCs w:val="28"/>
        </w:rPr>
      </w:pPr>
      <w:r w:rsidRPr="000A6881">
        <w:rPr>
          <w:sz w:val="28"/>
          <w:szCs w:val="28"/>
        </w:rPr>
        <w:t>3.Об адвокатской деятельности и адвокатуре в Росси</w:t>
      </w:r>
      <w:r w:rsidR="000477B3" w:rsidRPr="000A6881">
        <w:rPr>
          <w:sz w:val="28"/>
          <w:szCs w:val="28"/>
        </w:rPr>
        <w:t>йской Федерации</w:t>
      </w:r>
      <w:r w:rsidRPr="000A6881">
        <w:rPr>
          <w:sz w:val="28"/>
          <w:szCs w:val="28"/>
        </w:rPr>
        <w:t>: Федер. Закон РФ от</w:t>
      </w:r>
      <w:r w:rsidR="000A6881">
        <w:rPr>
          <w:sz w:val="28"/>
          <w:szCs w:val="28"/>
        </w:rPr>
        <w:t xml:space="preserve"> </w:t>
      </w:r>
      <w:r w:rsidRPr="000A6881">
        <w:rPr>
          <w:sz w:val="28"/>
          <w:szCs w:val="28"/>
        </w:rPr>
        <w:t xml:space="preserve">31 мая </w:t>
      </w:r>
      <w:smartTag w:uri="urn:schemas-microsoft-com:office:smarttags" w:element="metricconverter">
        <w:smartTagPr>
          <w:attr w:name="ProductID" w:val="2002 г"/>
        </w:smartTagPr>
        <w:r w:rsidRPr="000A6881">
          <w:rPr>
            <w:sz w:val="28"/>
            <w:szCs w:val="28"/>
          </w:rPr>
          <w:t>2002 г</w:t>
        </w:r>
      </w:smartTag>
      <w:r w:rsidRPr="000A6881">
        <w:rPr>
          <w:sz w:val="28"/>
          <w:szCs w:val="28"/>
        </w:rPr>
        <w:t>. № 63-ФЗ // Рос. газ.</w:t>
      </w:r>
      <w:r w:rsidR="000477B3" w:rsidRPr="000A6881">
        <w:rPr>
          <w:sz w:val="28"/>
          <w:szCs w:val="28"/>
        </w:rPr>
        <w:t xml:space="preserve"> – </w:t>
      </w:r>
      <w:r w:rsidRPr="000A6881">
        <w:rPr>
          <w:sz w:val="28"/>
          <w:szCs w:val="28"/>
        </w:rPr>
        <w:t>2002.</w:t>
      </w:r>
      <w:r w:rsidR="000477B3" w:rsidRPr="000A6881">
        <w:rPr>
          <w:sz w:val="28"/>
          <w:szCs w:val="28"/>
        </w:rPr>
        <w:t xml:space="preserve"> – №</w:t>
      </w:r>
      <w:r w:rsidRPr="000A6881">
        <w:rPr>
          <w:sz w:val="28"/>
          <w:szCs w:val="28"/>
        </w:rPr>
        <w:t>100.</w:t>
      </w:r>
      <w:r w:rsidR="000477B3" w:rsidRPr="000A6881">
        <w:rPr>
          <w:sz w:val="28"/>
          <w:szCs w:val="28"/>
        </w:rPr>
        <w:t xml:space="preserve"> – С.21.</w:t>
      </w:r>
    </w:p>
    <w:p w:rsidR="000A6881" w:rsidRDefault="00BA1717" w:rsidP="000A6881">
      <w:pPr>
        <w:suppressAutoHyphens/>
        <w:spacing w:line="360" w:lineRule="auto"/>
        <w:rPr>
          <w:sz w:val="28"/>
          <w:szCs w:val="28"/>
        </w:rPr>
      </w:pPr>
      <w:r w:rsidRPr="000A6881">
        <w:rPr>
          <w:sz w:val="28"/>
          <w:szCs w:val="28"/>
        </w:rPr>
        <w:t>4.</w:t>
      </w:r>
      <w:r w:rsidR="000E17C8" w:rsidRPr="000A6881">
        <w:rPr>
          <w:sz w:val="28"/>
          <w:szCs w:val="28"/>
        </w:rPr>
        <w:t>О</w:t>
      </w:r>
      <w:r w:rsidR="00A05A15" w:rsidRPr="000A6881">
        <w:rPr>
          <w:sz w:val="28"/>
          <w:szCs w:val="28"/>
        </w:rPr>
        <w:t xml:space="preserve"> применении судами норм уголовно-процессуального кодекса</w:t>
      </w:r>
      <w:r w:rsidR="000A6881">
        <w:rPr>
          <w:sz w:val="28"/>
          <w:szCs w:val="28"/>
        </w:rPr>
        <w:t xml:space="preserve"> </w:t>
      </w:r>
      <w:r w:rsidRPr="000A6881">
        <w:rPr>
          <w:sz w:val="28"/>
          <w:szCs w:val="28"/>
        </w:rPr>
        <w:t>Российской Федерации</w:t>
      </w:r>
      <w:r w:rsidR="00A05A15" w:rsidRPr="000A6881">
        <w:rPr>
          <w:sz w:val="28"/>
          <w:szCs w:val="28"/>
        </w:rPr>
        <w:t>,</w:t>
      </w:r>
      <w:r w:rsidRPr="000A6881">
        <w:rPr>
          <w:sz w:val="28"/>
          <w:szCs w:val="28"/>
        </w:rPr>
        <w:t xml:space="preserve"> </w:t>
      </w:r>
      <w:r w:rsidR="00A05A15" w:rsidRPr="000A6881">
        <w:rPr>
          <w:sz w:val="28"/>
          <w:szCs w:val="28"/>
        </w:rPr>
        <w:t>регулирующих судопроизводство с участием присяжных заседателей :</w:t>
      </w:r>
      <w:r w:rsidR="000E17C8" w:rsidRPr="000A6881">
        <w:rPr>
          <w:sz w:val="28"/>
          <w:szCs w:val="28"/>
        </w:rPr>
        <w:t xml:space="preserve"> Постановление Пленума Верховного Суда РФ</w:t>
      </w:r>
      <w:r w:rsidR="000477B3" w:rsidRPr="000A6881">
        <w:rPr>
          <w:sz w:val="28"/>
          <w:szCs w:val="28"/>
        </w:rPr>
        <w:t xml:space="preserve"> от 22.11.2005 № 23 / Рос. газ. – </w:t>
      </w:r>
      <w:r w:rsidR="000E17C8" w:rsidRPr="000A6881">
        <w:rPr>
          <w:sz w:val="28"/>
          <w:szCs w:val="28"/>
        </w:rPr>
        <w:t>2005</w:t>
      </w:r>
      <w:r w:rsidR="000477B3" w:rsidRPr="000A6881">
        <w:rPr>
          <w:sz w:val="28"/>
          <w:szCs w:val="28"/>
        </w:rPr>
        <w:t>. – №</w:t>
      </w:r>
      <w:r w:rsidR="000E17C8" w:rsidRPr="000A6881">
        <w:rPr>
          <w:sz w:val="28"/>
          <w:szCs w:val="28"/>
        </w:rPr>
        <w:t>272</w:t>
      </w:r>
      <w:r w:rsidR="000477B3" w:rsidRPr="000A6881">
        <w:rPr>
          <w:sz w:val="28"/>
          <w:szCs w:val="28"/>
        </w:rPr>
        <w:t xml:space="preserve">. – </w:t>
      </w:r>
      <w:r w:rsidR="000E17C8" w:rsidRPr="000A6881">
        <w:rPr>
          <w:sz w:val="28"/>
          <w:szCs w:val="28"/>
        </w:rPr>
        <w:t>С.18.</w:t>
      </w:r>
    </w:p>
    <w:p w:rsidR="000A6881" w:rsidRDefault="00BA1717" w:rsidP="000A6881">
      <w:pPr>
        <w:suppressAutoHyphens/>
        <w:spacing w:line="360" w:lineRule="auto"/>
        <w:rPr>
          <w:sz w:val="28"/>
          <w:szCs w:val="28"/>
        </w:rPr>
      </w:pPr>
      <w:r w:rsidRPr="000A6881">
        <w:rPr>
          <w:sz w:val="28"/>
          <w:szCs w:val="28"/>
        </w:rPr>
        <w:t>5.</w:t>
      </w:r>
      <w:r w:rsidR="009060D8" w:rsidRPr="000A6881">
        <w:rPr>
          <w:sz w:val="28"/>
          <w:szCs w:val="28"/>
        </w:rPr>
        <w:t xml:space="preserve">Об утверждении </w:t>
      </w:r>
      <w:r w:rsidR="000E17C8" w:rsidRPr="000A6881">
        <w:rPr>
          <w:sz w:val="28"/>
          <w:szCs w:val="28"/>
        </w:rPr>
        <w:t>правил внут</w:t>
      </w:r>
      <w:r w:rsidR="009060D8" w:rsidRPr="000A6881">
        <w:rPr>
          <w:sz w:val="28"/>
          <w:szCs w:val="28"/>
        </w:rPr>
        <w:t>реннего распорядка следственных изоляторов уголовно-</w:t>
      </w:r>
      <w:r w:rsidR="000E17C8" w:rsidRPr="000A6881">
        <w:rPr>
          <w:sz w:val="28"/>
          <w:szCs w:val="28"/>
        </w:rPr>
        <w:t>исполнительной системы</w:t>
      </w:r>
      <w:r w:rsidR="009060D8" w:rsidRPr="000A6881">
        <w:rPr>
          <w:sz w:val="28"/>
          <w:szCs w:val="28"/>
        </w:rPr>
        <w:t>:</w:t>
      </w:r>
      <w:r w:rsidR="000E17C8" w:rsidRPr="000A6881">
        <w:rPr>
          <w:sz w:val="28"/>
          <w:szCs w:val="28"/>
        </w:rPr>
        <w:t>[ утв. приказом Министерства Юстиции РФ</w:t>
      </w:r>
      <w:r w:rsidR="009060D8" w:rsidRPr="000A6881">
        <w:rPr>
          <w:sz w:val="28"/>
          <w:szCs w:val="28"/>
        </w:rPr>
        <w:t xml:space="preserve"> от 12 мая 2000 года №148]</w:t>
      </w:r>
      <w:r w:rsidR="000E17C8" w:rsidRPr="000A6881">
        <w:rPr>
          <w:sz w:val="28"/>
          <w:szCs w:val="28"/>
        </w:rPr>
        <w:t xml:space="preserve"> // </w:t>
      </w:r>
      <w:r w:rsidR="006F30CA" w:rsidRPr="000A6881">
        <w:rPr>
          <w:sz w:val="28"/>
          <w:szCs w:val="28"/>
        </w:rPr>
        <w:t>Рос. газ. – №100. – 2000. – С.18.</w:t>
      </w:r>
    </w:p>
    <w:p w:rsidR="000A6881" w:rsidRDefault="00BA1717" w:rsidP="000A6881">
      <w:pPr>
        <w:suppressAutoHyphens/>
        <w:spacing w:line="360" w:lineRule="auto"/>
        <w:rPr>
          <w:sz w:val="28"/>
          <w:szCs w:val="28"/>
        </w:rPr>
      </w:pPr>
      <w:r w:rsidRPr="000A6881">
        <w:rPr>
          <w:sz w:val="28"/>
          <w:szCs w:val="28"/>
        </w:rPr>
        <w:t>6.Кодекс профессиональной этики адвоката: [ принят Всероссийским съездом адвокатов</w:t>
      </w:r>
      <w:r w:rsidR="000A6881">
        <w:rPr>
          <w:sz w:val="28"/>
          <w:szCs w:val="28"/>
        </w:rPr>
        <w:t xml:space="preserve"> </w:t>
      </w:r>
      <w:r w:rsidRPr="000A6881">
        <w:rPr>
          <w:sz w:val="28"/>
          <w:szCs w:val="28"/>
        </w:rPr>
        <w:t xml:space="preserve">31января </w:t>
      </w:r>
      <w:smartTag w:uri="urn:schemas-microsoft-com:office:smarttags" w:element="metricconverter">
        <w:smartTagPr>
          <w:attr w:name="ProductID" w:val="2003 г"/>
        </w:smartTagPr>
        <w:r w:rsidRPr="000A6881">
          <w:rPr>
            <w:sz w:val="28"/>
            <w:szCs w:val="28"/>
          </w:rPr>
          <w:t>2003 г</w:t>
        </w:r>
      </w:smartTag>
      <w:r w:rsidRPr="000A6881">
        <w:rPr>
          <w:sz w:val="28"/>
          <w:szCs w:val="28"/>
        </w:rPr>
        <w:t xml:space="preserve">.] // </w:t>
      </w:r>
      <w:r w:rsidR="00452B90" w:rsidRPr="000A6881">
        <w:rPr>
          <w:sz w:val="28"/>
          <w:szCs w:val="28"/>
        </w:rPr>
        <w:t>Российская юстиция</w:t>
      </w:r>
      <w:r w:rsidR="000477B3" w:rsidRPr="000A6881">
        <w:rPr>
          <w:sz w:val="28"/>
          <w:szCs w:val="28"/>
        </w:rPr>
        <w:t xml:space="preserve"> – </w:t>
      </w:r>
      <w:r w:rsidR="00452B90" w:rsidRPr="000A6881">
        <w:rPr>
          <w:sz w:val="28"/>
          <w:szCs w:val="28"/>
        </w:rPr>
        <w:t>2003</w:t>
      </w:r>
      <w:r w:rsidR="000477B3" w:rsidRPr="000A6881">
        <w:rPr>
          <w:sz w:val="28"/>
          <w:szCs w:val="28"/>
        </w:rPr>
        <w:t>. –№</w:t>
      </w:r>
      <w:r w:rsidR="00452B90" w:rsidRPr="000A6881">
        <w:rPr>
          <w:sz w:val="28"/>
          <w:szCs w:val="28"/>
        </w:rPr>
        <w:t>10.</w:t>
      </w:r>
      <w:r w:rsidR="000477B3" w:rsidRPr="000A6881">
        <w:rPr>
          <w:sz w:val="28"/>
          <w:szCs w:val="28"/>
        </w:rPr>
        <w:t xml:space="preserve"> – С.14.</w:t>
      </w:r>
    </w:p>
    <w:p w:rsidR="008C1709" w:rsidRPr="000A6881" w:rsidRDefault="000A6881" w:rsidP="000A6881">
      <w:pPr>
        <w:suppressAutoHyphens/>
        <w:spacing w:line="360" w:lineRule="auto"/>
        <w:rPr>
          <w:sz w:val="28"/>
          <w:szCs w:val="28"/>
        </w:rPr>
      </w:pPr>
      <w:r w:rsidRPr="000A6881">
        <w:rPr>
          <w:sz w:val="28"/>
          <w:szCs w:val="28"/>
        </w:rPr>
        <w:t>7</w:t>
      </w:r>
      <w:r w:rsidR="008C1709" w:rsidRPr="000A6881">
        <w:rPr>
          <w:sz w:val="28"/>
          <w:szCs w:val="28"/>
        </w:rPr>
        <w:t>.Барщевский, М.Ю. Адвокатская этика / М.Ю.Барщевский – М .: Юрист,</w:t>
      </w:r>
      <w:r>
        <w:rPr>
          <w:sz w:val="28"/>
          <w:szCs w:val="28"/>
        </w:rPr>
        <w:t xml:space="preserve"> </w:t>
      </w:r>
      <w:r w:rsidR="008C1709" w:rsidRPr="000A6881">
        <w:rPr>
          <w:sz w:val="28"/>
          <w:szCs w:val="28"/>
        </w:rPr>
        <w:t>2000.</w:t>
      </w:r>
      <w:r w:rsidR="00086C58" w:rsidRPr="000A6881">
        <w:rPr>
          <w:sz w:val="28"/>
          <w:szCs w:val="28"/>
        </w:rPr>
        <w:t xml:space="preserve"> – </w:t>
      </w:r>
      <w:r w:rsidR="008C1709" w:rsidRPr="000A6881">
        <w:rPr>
          <w:sz w:val="28"/>
          <w:szCs w:val="28"/>
        </w:rPr>
        <w:t>202с.</w:t>
      </w:r>
    </w:p>
    <w:p w:rsidR="000A6881" w:rsidRDefault="000A6881" w:rsidP="000A6881">
      <w:pPr>
        <w:suppressAutoHyphens/>
        <w:spacing w:line="360" w:lineRule="auto"/>
        <w:rPr>
          <w:sz w:val="28"/>
          <w:szCs w:val="28"/>
        </w:rPr>
      </w:pPr>
      <w:r w:rsidRPr="000A6881">
        <w:rPr>
          <w:sz w:val="28"/>
          <w:szCs w:val="28"/>
        </w:rPr>
        <w:t>8</w:t>
      </w:r>
      <w:r w:rsidR="00DB6FCE" w:rsidRPr="000A6881">
        <w:rPr>
          <w:sz w:val="28"/>
          <w:szCs w:val="28"/>
        </w:rPr>
        <w:t>.Васильев, А.Н. Возможности защиты в рамках нового УПК России / А.Н. Васильев – М.: Юрайт–М, 2004. – 220с.</w:t>
      </w:r>
    </w:p>
    <w:p w:rsidR="00DB6FCE" w:rsidRPr="000A6881" w:rsidRDefault="000A6881" w:rsidP="000A6881">
      <w:pPr>
        <w:suppressAutoHyphens/>
        <w:spacing w:line="360" w:lineRule="auto"/>
        <w:rPr>
          <w:sz w:val="28"/>
          <w:szCs w:val="28"/>
        </w:rPr>
      </w:pPr>
      <w:r w:rsidRPr="000A6881">
        <w:rPr>
          <w:sz w:val="28"/>
          <w:szCs w:val="28"/>
        </w:rPr>
        <w:t>9</w:t>
      </w:r>
      <w:r w:rsidR="00DB6FCE" w:rsidRPr="000A6881">
        <w:rPr>
          <w:sz w:val="28"/>
          <w:szCs w:val="28"/>
        </w:rPr>
        <w:t>.Власова, А. Уголовный процесс / А.Власова – М.: Юрайт–М, 2001.– 134с.</w:t>
      </w:r>
    </w:p>
    <w:p w:rsidR="00BA1717" w:rsidRPr="000A6881" w:rsidRDefault="000A6881" w:rsidP="000A6881">
      <w:pPr>
        <w:suppressAutoHyphens/>
        <w:spacing w:line="360" w:lineRule="auto"/>
        <w:rPr>
          <w:sz w:val="28"/>
          <w:szCs w:val="28"/>
        </w:rPr>
      </w:pPr>
      <w:r w:rsidRPr="000A6881">
        <w:rPr>
          <w:sz w:val="28"/>
          <w:szCs w:val="28"/>
        </w:rPr>
        <w:t>10</w:t>
      </w:r>
      <w:r w:rsidR="00BF5BAA" w:rsidRPr="000A6881">
        <w:rPr>
          <w:sz w:val="28"/>
          <w:szCs w:val="28"/>
        </w:rPr>
        <w:t>.</w:t>
      </w:r>
      <w:r w:rsidR="00BA1717" w:rsidRPr="000A6881">
        <w:rPr>
          <w:sz w:val="28"/>
          <w:szCs w:val="28"/>
        </w:rPr>
        <w:t>Стицовский, Ю.И. Уголовно-процессу</w:t>
      </w:r>
      <w:r w:rsidR="00086C58" w:rsidRPr="000A6881">
        <w:rPr>
          <w:sz w:val="28"/>
          <w:szCs w:val="28"/>
        </w:rPr>
        <w:t>альная деятельность защитника</w:t>
      </w:r>
      <w:r w:rsidR="00FE521C" w:rsidRPr="000A6881">
        <w:rPr>
          <w:sz w:val="28"/>
          <w:szCs w:val="28"/>
        </w:rPr>
        <w:t>: учеб. для вузов / Ю.И. Стицовский</w:t>
      </w:r>
      <w:r w:rsidR="00DB6FCE" w:rsidRPr="000A6881">
        <w:rPr>
          <w:sz w:val="28"/>
          <w:szCs w:val="28"/>
        </w:rPr>
        <w:t xml:space="preserve"> – </w:t>
      </w:r>
      <w:r w:rsidR="00FE521C" w:rsidRPr="000A6881">
        <w:rPr>
          <w:sz w:val="28"/>
          <w:szCs w:val="28"/>
        </w:rPr>
        <w:t>М.: Норма-инфра,</w:t>
      </w:r>
      <w:r>
        <w:rPr>
          <w:sz w:val="28"/>
          <w:szCs w:val="28"/>
        </w:rPr>
        <w:t xml:space="preserve"> </w:t>
      </w:r>
      <w:r w:rsidR="00BA1717" w:rsidRPr="000A6881">
        <w:rPr>
          <w:sz w:val="28"/>
          <w:szCs w:val="28"/>
        </w:rPr>
        <w:t>1982</w:t>
      </w:r>
      <w:r w:rsidR="00DB6FCE" w:rsidRPr="000A6881">
        <w:rPr>
          <w:sz w:val="28"/>
          <w:szCs w:val="28"/>
        </w:rPr>
        <w:t xml:space="preserve">. – </w:t>
      </w:r>
      <w:r w:rsidR="00FE521C" w:rsidRPr="000A6881">
        <w:rPr>
          <w:sz w:val="28"/>
          <w:szCs w:val="28"/>
        </w:rPr>
        <w:t>380с</w:t>
      </w:r>
      <w:r w:rsidR="00BA1717" w:rsidRPr="000A6881">
        <w:rPr>
          <w:sz w:val="28"/>
          <w:szCs w:val="28"/>
        </w:rPr>
        <w:t>.</w:t>
      </w:r>
    </w:p>
    <w:p w:rsidR="008C3296" w:rsidRPr="000A6881" w:rsidRDefault="000A6881" w:rsidP="000A6881">
      <w:pPr>
        <w:suppressAutoHyphens/>
        <w:spacing w:line="360" w:lineRule="auto"/>
        <w:rPr>
          <w:sz w:val="28"/>
          <w:szCs w:val="28"/>
        </w:rPr>
      </w:pPr>
      <w:r w:rsidRPr="000A6881">
        <w:rPr>
          <w:sz w:val="28"/>
          <w:szCs w:val="28"/>
        </w:rPr>
        <w:t>11</w:t>
      </w:r>
      <w:r w:rsidR="00BF5BAA" w:rsidRPr="000A6881">
        <w:rPr>
          <w:sz w:val="28"/>
          <w:szCs w:val="28"/>
        </w:rPr>
        <w:t>.Сухарев,</w:t>
      </w:r>
      <w:r w:rsidR="00DB6FCE" w:rsidRPr="000A6881">
        <w:rPr>
          <w:sz w:val="28"/>
          <w:szCs w:val="28"/>
        </w:rPr>
        <w:t xml:space="preserve"> </w:t>
      </w:r>
      <w:r w:rsidR="00974D5B" w:rsidRPr="000A6881">
        <w:rPr>
          <w:sz w:val="28"/>
          <w:szCs w:val="28"/>
        </w:rPr>
        <w:t>А.Я.</w:t>
      </w:r>
      <w:r w:rsidR="00BF5BAA" w:rsidRPr="000A6881">
        <w:rPr>
          <w:sz w:val="28"/>
          <w:szCs w:val="28"/>
        </w:rPr>
        <w:t xml:space="preserve"> </w:t>
      </w:r>
      <w:r w:rsidR="00974D5B" w:rsidRPr="000A6881">
        <w:rPr>
          <w:sz w:val="28"/>
          <w:szCs w:val="28"/>
        </w:rPr>
        <w:t>Комментарий к Уголовно процессуальному кодексу Российской Федерации / А.Я Сухарев.-2-е изд., изм. и доп.</w:t>
      </w:r>
      <w:r w:rsidR="00DB6FCE" w:rsidRPr="000A6881">
        <w:rPr>
          <w:sz w:val="28"/>
          <w:szCs w:val="28"/>
        </w:rPr>
        <w:t xml:space="preserve"> – </w:t>
      </w:r>
      <w:r w:rsidR="00974D5B" w:rsidRPr="000A6881">
        <w:rPr>
          <w:sz w:val="28"/>
          <w:szCs w:val="28"/>
        </w:rPr>
        <w:t>М.: Норма, 2004.</w:t>
      </w:r>
      <w:r w:rsidR="00086C58" w:rsidRPr="000A6881">
        <w:rPr>
          <w:sz w:val="28"/>
          <w:szCs w:val="28"/>
        </w:rPr>
        <w:t xml:space="preserve"> –</w:t>
      </w:r>
      <w:r w:rsidR="00974D5B" w:rsidRPr="000A6881">
        <w:rPr>
          <w:sz w:val="28"/>
          <w:szCs w:val="28"/>
        </w:rPr>
        <w:t xml:space="preserve"> 522с.</w:t>
      </w:r>
    </w:p>
    <w:p w:rsidR="008C3296" w:rsidRPr="000A6881" w:rsidRDefault="008C3296" w:rsidP="000A6881">
      <w:pPr>
        <w:suppressAutoHyphens/>
        <w:spacing w:line="360" w:lineRule="auto"/>
        <w:rPr>
          <w:sz w:val="28"/>
          <w:szCs w:val="28"/>
        </w:rPr>
      </w:pPr>
      <w:r w:rsidRPr="000A6881">
        <w:rPr>
          <w:sz w:val="28"/>
          <w:szCs w:val="28"/>
        </w:rPr>
        <w:t>1</w:t>
      </w:r>
      <w:r w:rsidR="000A6881" w:rsidRPr="000A6881">
        <w:rPr>
          <w:sz w:val="28"/>
          <w:szCs w:val="28"/>
        </w:rPr>
        <w:t>2</w:t>
      </w:r>
      <w:r w:rsidRPr="000A6881">
        <w:rPr>
          <w:sz w:val="28"/>
          <w:szCs w:val="28"/>
        </w:rPr>
        <w:t>.Александров, А. Участие защитника в предварительном расследовании. / А. Александров, А. Стуликов. // Российская юстиция. – 2001. – №11</w:t>
      </w:r>
      <w:r w:rsidR="000A6881">
        <w:rPr>
          <w:sz w:val="28"/>
          <w:szCs w:val="28"/>
        </w:rPr>
        <w:t xml:space="preserve"> </w:t>
      </w:r>
      <w:r w:rsidRPr="000A6881">
        <w:rPr>
          <w:sz w:val="28"/>
          <w:szCs w:val="28"/>
        </w:rPr>
        <w:t>– С.13.</w:t>
      </w:r>
    </w:p>
    <w:p w:rsidR="000A6881" w:rsidRDefault="000A6881" w:rsidP="000A6881">
      <w:pPr>
        <w:suppressAutoHyphens/>
        <w:spacing w:line="360" w:lineRule="auto"/>
        <w:rPr>
          <w:sz w:val="28"/>
          <w:szCs w:val="28"/>
        </w:rPr>
      </w:pPr>
      <w:r w:rsidRPr="000A6881">
        <w:rPr>
          <w:sz w:val="28"/>
          <w:szCs w:val="28"/>
        </w:rPr>
        <w:t>13</w:t>
      </w:r>
      <w:r w:rsidR="008C3296" w:rsidRPr="000A6881">
        <w:rPr>
          <w:sz w:val="28"/>
          <w:szCs w:val="28"/>
        </w:rPr>
        <w:t>.Бородинова, Т.Г.Обвинение и защита: проблема равных возможностей / Т.Г. Бородинова, И.Ф Демидов // Журнал российского права – 2005. – №2. – С.49.</w:t>
      </w:r>
    </w:p>
    <w:p w:rsidR="000A6881" w:rsidRDefault="000A6881" w:rsidP="000A6881">
      <w:pPr>
        <w:suppressAutoHyphens/>
        <w:spacing w:line="360" w:lineRule="auto"/>
        <w:rPr>
          <w:sz w:val="28"/>
          <w:szCs w:val="28"/>
        </w:rPr>
      </w:pPr>
      <w:r w:rsidRPr="000A6881">
        <w:rPr>
          <w:sz w:val="28"/>
          <w:szCs w:val="28"/>
        </w:rPr>
        <w:t>14</w:t>
      </w:r>
      <w:r w:rsidR="008C3296" w:rsidRPr="000A6881">
        <w:rPr>
          <w:sz w:val="28"/>
          <w:szCs w:val="28"/>
        </w:rPr>
        <w:t>.Гриненко, А.В. Задержание и заключение под стражу // Журнал российского права – 2005. – №3. – С.41.</w:t>
      </w:r>
    </w:p>
    <w:p w:rsidR="00BF5BAA" w:rsidRPr="000A6881" w:rsidRDefault="000A6881" w:rsidP="000A6881">
      <w:pPr>
        <w:suppressAutoHyphens/>
        <w:spacing w:line="360" w:lineRule="auto"/>
        <w:rPr>
          <w:sz w:val="28"/>
          <w:szCs w:val="28"/>
        </w:rPr>
      </w:pPr>
      <w:r w:rsidRPr="000A6881">
        <w:rPr>
          <w:sz w:val="28"/>
          <w:szCs w:val="28"/>
        </w:rPr>
        <w:t>15</w:t>
      </w:r>
      <w:r w:rsidR="00AA2267" w:rsidRPr="000A6881">
        <w:rPr>
          <w:sz w:val="28"/>
          <w:szCs w:val="28"/>
        </w:rPr>
        <w:t>.</w:t>
      </w:r>
      <w:r w:rsidR="00BF5BAA" w:rsidRPr="000A6881">
        <w:rPr>
          <w:sz w:val="28"/>
          <w:szCs w:val="28"/>
        </w:rPr>
        <w:t>Козлов, А. Конституционное</w:t>
      </w:r>
      <w:r w:rsidR="00086C58" w:rsidRPr="000A6881">
        <w:rPr>
          <w:sz w:val="28"/>
          <w:szCs w:val="28"/>
        </w:rPr>
        <w:t xml:space="preserve"> право на защиту // Законность. – </w:t>
      </w:r>
      <w:r w:rsidR="00BF5BAA" w:rsidRPr="000A6881">
        <w:rPr>
          <w:sz w:val="28"/>
          <w:szCs w:val="28"/>
        </w:rPr>
        <w:t>2003.</w:t>
      </w:r>
      <w:r w:rsidR="00086C58" w:rsidRPr="000A6881">
        <w:rPr>
          <w:sz w:val="28"/>
          <w:szCs w:val="28"/>
        </w:rPr>
        <w:t xml:space="preserve"> – №</w:t>
      </w:r>
      <w:r w:rsidR="00BF5BAA" w:rsidRPr="000A6881">
        <w:rPr>
          <w:sz w:val="28"/>
          <w:szCs w:val="28"/>
        </w:rPr>
        <w:t>10. С.8</w:t>
      </w:r>
      <w:r w:rsidR="00086C58" w:rsidRPr="000A6881">
        <w:rPr>
          <w:sz w:val="28"/>
          <w:szCs w:val="28"/>
        </w:rPr>
        <w:t xml:space="preserve"> – </w:t>
      </w:r>
      <w:r w:rsidR="00BF5BAA" w:rsidRPr="000A6881">
        <w:rPr>
          <w:sz w:val="28"/>
          <w:szCs w:val="28"/>
        </w:rPr>
        <w:t>10.</w:t>
      </w:r>
    </w:p>
    <w:p w:rsidR="00BF5BAA" w:rsidRPr="000A6881" w:rsidRDefault="000A6881" w:rsidP="000A6881">
      <w:pPr>
        <w:suppressAutoHyphens/>
        <w:spacing w:line="360" w:lineRule="auto"/>
        <w:rPr>
          <w:sz w:val="28"/>
          <w:szCs w:val="28"/>
        </w:rPr>
      </w:pPr>
      <w:r w:rsidRPr="000A6881">
        <w:rPr>
          <w:sz w:val="28"/>
          <w:szCs w:val="28"/>
        </w:rPr>
        <w:t>16</w:t>
      </w:r>
      <w:r w:rsidR="00AA2267" w:rsidRPr="000A6881">
        <w:rPr>
          <w:sz w:val="28"/>
          <w:szCs w:val="28"/>
        </w:rPr>
        <w:t>.</w:t>
      </w:r>
      <w:r w:rsidR="00BF5BAA" w:rsidRPr="000A6881">
        <w:rPr>
          <w:sz w:val="28"/>
          <w:szCs w:val="28"/>
        </w:rPr>
        <w:t>Лобанов, А. Оценка защитником допустимости доказательств // Законность.</w:t>
      </w:r>
      <w:r w:rsidR="00086C58" w:rsidRPr="000A6881">
        <w:rPr>
          <w:sz w:val="28"/>
          <w:szCs w:val="28"/>
        </w:rPr>
        <w:t xml:space="preserve"> –</w:t>
      </w:r>
      <w:r w:rsidR="00BF5BAA" w:rsidRPr="000A6881">
        <w:rPr>
          <w:sz w:val="28"/>
          <w:szCs w:val="28"/>
        </w:rPr>
        <w:t xml:space="preserve"> 1995</w:t>
      </w:r>
      <w:r w:rsidR="00086C58" w:rsidRPr="000A6881">
        <w:rPr>
          <w:sz w:val="28"/>
          <w:szCs w:val="28"/>
        </w:rPr>
        <w:t>. – №</w:t>
      </w:r>
      <w:r w:rsidR="00BF5BAA" w:rsidRPr="000A6881">
        <w:rPr>
          <w:sz w:val="28"/>
          <w:szCs w:val="28"/>
        </w:rPr>
        <w:t>11.</w:t>
      </w:r>
      <w:r w:rsidR="00086C58" w:rsidRPr="000A6881">
        <w:rPr>
          <w:sz w:val="28"/>
          <w:szCs w:val="28"/>
        </w:rPr>
        <w:t xml:space="preserve"> – </w:t>
      </w:r>
      <w:r w:rsidR="00BF5BAA" w:rsidRPr="000A6881">
        <w:rPr>
          <w:sz w:val="28"/>
          <w:szCs w:val="28"/>
        </w:rPr>
        <w:t>С.14.</w:t>
      </w:r>
      <w:bookmarkStart w:id="5" w:name="_GoBack"/>
      <w:bookmarkEnd w:id="5"/>
    </w:p>
    <w:sectPr w:rsidR="00BF5BAA" w:rsidRPr="000A6881" w:rsidSect="000A6881">
      <w:footerReference w:type="even" r:id="rId7"/>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3C8" w:rsidRDefault="004973C8">
      <w:r>
        <w:separator/>
      </w:r>
    </w:p>
  </w:endnote>
  <w:endnote w:type="continuationSeparator" w:id="0">
    <w:p w:rsidR="004973C8" w:rsidRDefault="0049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7B5" w:rsidRDefault="00C807B5" w:rsidP="00C807B5">
    <w:pPr>
      <w:pStyle w:val="af0"/>
      <w:framePr w:wrap="around" w:vAnchor="text" w:hAnchor="margin" w:xAlign="center" w:y="1"/>
      <w:rPr>
        <w:rStyle w:val="af"/>
      </w:rPr>
    </w:pPr>
  </w:p>
  <w:p w:rsidR="00C807B5" w:rsidRDefault="00C807B5" w:rsidP="00C807B5">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3C8" w:rsidRDefault="004973C8">
      <w:r>
        <w:separator/>
      </w:r>
    </w:p>
  </w:footnote>
  <w:footnote w:type="continuationSeparator" w:id="0">
    <w:p w:rsidR="004973C8" w:rsidRDefault="004973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B52C0"/>
    <w:multiLevelType w:val="hybridMultilevel"/>
    <w:tmpl w:val="8C063376"/>
    <w:lvl w:ilvl="0" w:tplc="0419000F">
      <w:start w:val="1"/>
      <w:numFmt w:val="decimal"/>
      <w:lvlText w:val="%1."/>
      <w:lvlJc w:val="left"/>
      <w:pPr>
        <w:tabs>
          <w:tab w:val="num" w:pos="880"/>
        </w:tabs>
        <w:ind w:left="880" w:hanging="360"/>
      </w:pPr>
      <w:rPr>
        <w:rFonts w:cs="Times New Roman"/>
      </w:rPr>
    </w:lvl>
    <w:lvl w:ilvl="1" w:tplc="04190019" w:tentative="1">
      <w:start w:val="1"/>
      <w:numFmt w:val="lowerLetter"/>
      <w:lvlText w:val="%2."/>
      <w:lvlJc w:val="left"/>
      <w:pPr>
        <w:tabs>
          <w:tab w:val="num" w:pos="1600"/>
        </w:tabs>
        <w:ind w:left="1600" w:hanging="360"/>
      </w:pPr>
      <w:rPr>
        <w:rFonts w:cs="Times New Roman"/>
      </w:rPr>
    </w:lvl>
    <w:lvl w:ilvl="2" w:tplc="0419001B" w:tentative="1">
      <w:start w:val="1"/>
      <w:numFmt w:val="lowerRoman"/>
      <w:lvlText w:val="%3."/>
      <w:lvlJc w:val="right"/>
      <w:pPr>
        <w:tabs>
          <w:tab w:val="num" w:pos="2320"/>
        </w:tabs>
        <w:ind w:left="2320" w:hanging="180"/>
      </w:pPr>
      <w:rPr>
        <w:rFonts w:cs="Times New Roman"/>
      </w:rPr>
    </w:lvl>
    <w:lvl w:ilvl="3" w:tplc="0419000F" w:tentative="1">
      <w:start w:val="1"/>
      <w:numFmt w:val="decimal"/>
      <w:lvlText w:val="%4."/>
      <w:lvlJc w:val="left"/>
      <w:pPr>
        <w:tabs>
          <w:tab w:val="num" w:pos="3040"/>
        </w:tabs>
        <w:ind w:left="3040" w:hanging="360"/>
      </w:pPr>
      <w:rPr>
        <w:rFonts w:cs="Times New Roman"/>
      </w:rPr>
    </w:lvl>
    <w:lvl w:ilvl="4" w:tplc="04190019" w:tentative="1">
      <w:start w:val="1"/>
      <w:numFmt w:val="lowerLetter"/>
      <w:lvlText w:val="%5."/>
      <w:lvlJc w:val="left"/>
      <w:pPr>
        <w:tabs>
          <w:tab w:val="num" w:pos="3760"/>
        </w:tabs>
        <w:ind w:left="3760" w:hanging="360"/>
      </w:pPr>
      <w:rPr>
        <w:rFonts w:cs="Times New Roman"/>
      </w:rPr>
    </w:lvl>
    <w:lvl w:ilvl="5" w:tplc="0419001B" w:tentative="1">
      <w:start w:val="1"/>
      <w:numFmt w:val="lowerRoman"/>
      <w:lvlText w:val="%6."/>
      <w:lvlJc w:val="right"/>
      <w:pPr>
        <w:tabs>
          <w:tab w:val="num" w:pos="4480"/>
        </w:tabs>
        <w:ind w:left="4480" w:hanging="180"/>
      </w:pPr>
      <w:rPr>
        <w:rFonts w:cs="Times New Roman"/>
      </w:rPr>
    </w:lvl>
    <w:lvl w:ilvl="6" w:tplc="0419000F" w:tentative="1">
      <w:start w:val="1"/>
      <w:numFmt w:val="decimal"/>
      <w:lvlText w:val="%7."/>
      <w:lvlJc w:val="left"/>
      <w:pPr>
        <w:tabs>
          <w:tab w:val="num" w:pos="5200"/>
        </w:tabs>
        <w:ind w:left="5200" w:hanging="360"/>
      </w:pPr>
      <w:rPr>
        <w:rFonts w:cs="Times New Roman"/>
      </w:rPr>
    </w:lvl>
    <w:lvl w:ilvl="7" w:tplc="04190019" w:tentative="1">
      <w:start w:val="1"/>
      <w:numFmt w:val="lowerLetter"/>
      <w:lvlText w:val="%8."/>
      <w:lvlJc w:val="left"/>
      <w:pPr>
        <w:tabs>
          <w:tab w:val="num" w:pos="5920"/>
        </w:tabs>
        <w:ind w:left="5920" w:hanging="360"/>
      </w:pPr>
      <w:rPr>
        <w:rFonts w:cs="Times New Roman"/>
      </w:rPr>
    </w:lvl>
    <w:lvl w:ilvl="8" w:tplc="0419001B" w:tentative="1">
      <w:start w:val="1"/>
      <w:numFmt w:val="lowerRoman"/>
      <w:lvlText w:val="%9."/>
      <w:lvlJc w:val="right"/>
      <w:pPr>
        <w:tabs>
          <w:tab w:val="num" w:pos="6640"/>
        </w:tabs>
        <w:ind w:left="6640" w:hanging="180"/>
      </w:pPr>
      <w:rPr>
        <w:rFonts w:cs="Times New Roman"/>
      </w:rPr>
    </w:lvl>
  </w:abstractNum>
  <w:abstractNum w:abstractNumId="1">
    <w:nsid w:val="132B13AE"/>
    <w:multiLevelType w:val="hybridMultilevel"/>
    <w:tmpl w:val="6804C1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DA45DBF"/>
    <w:multiLevelType w:val="hybridMultilevel"/>
    <w:tmpl w:val="5F583ABA"/>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EBF3EC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283404C8"/>
    <w:multiLevelType w:val="hybridMultilevel"/>
    <w:tmpl w:val="1284CCF8"/>
    <w:lvl w:ilvl="0" w:tplc="0419000F">
      <w:start w:val="1"/>
      <w:numFmt w:val="decimal"/>
      <w:lvlText w:val="%1."/>
      <w:lvlJc w:val="left"/>
      <w:pPr>
        <w:tabs>
          <w:tab w:val="num" w:pos="800"/>
        </w:tabs>
        <w:ind w:left="800" w:hanging="360"/>
      </w:pPr>
      <w:rPr>
        <w:rFonts w:cs="Times New Roman"/>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5">
    <w:nsid w:val="291B3C51"/>
    <w:multiLevelType w:val="hybridMultilevel"/>
    <w:tmpl w:val="A378AF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4043D93"/>
    <w:multiLevelType w:val="hybridMultilevel"/>
    <w:tmpl w:val="F98E74F4"/>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34C934B4"/>
    <w:multiLevelType w:val="hybridMultilevel"/>
    <w:tmpl w:val="9BF20BC2"/>
    <w:lvl w:ilvl="0" w:tplc="0419000F">
      <w:start w:val="8"/>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74B14DB"/>
    <w:multiLevelType w:val="hybridMultilevel"/>
    <w:tmpl w:val="8D80D7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A7201B6"/>
    <w:multiLevelType w:val="hybridMultilevel"/>
    <w:tmpl w:val="84A65B6E"/>
    <w:lvl w:ilvl="0" w:tplc="4FA83CA8">
      <w:start w:val="19"/>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0">
    <w:nsid w:val="5CD814FF"/>
    <w:multiLevelType w:val="multilevel"/>
    <w:tmpl w:val="5FB87728"/>
    <w:lvl w:ilvl="0">
      <w:start w:val="1"/>
      <w:numFmt w:val="bullet"/>
      <w:lvlText w:val="-"/>
      <w:lvlJc w:val="left"/>
      <w:pPr>
        <w:tabs>
          <w:tab w:val="num" w:pos="1429"/>
        </w:tabs>
        <w:ind w:left="1429" w:hanging="360"/>
      </w:pPr>
      <w:rPr>
        <w:rFonts w:ascii="Times New Roman" w:hAnsi="Times New Roman" w:hint="default"/>
        <w:b w:val="0"/>
        <w:i w:val="0"/>
        <w:color w:val="auto"/>
        <w:sz w:val="24"/>
        <w:u w:val="none"/>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7C12014A"/>
    <w:multiLevelType w:val="multilevel"/>
    <w:tmpl w:val="38BAAE6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10"/>
  </w:num>
  <w:num w:numId="3">
    <w:abstractNumId w:val="11"/>
  </w:num>
  <w:num w:numId="4">
    <w:abstractNumId w:val="8"/>
  </w:num>
  <w:num w:numId="5">
    <w:abstractNumId w:val="0"/>
  </w:num>
  <w:num w:numId="6">
    <w:abstractNumId w:val="4"/>
  </w:num>
  <w:num w:numId="7">
    <w:abstractNumId w:val="1"/>
  </w:num>
  <w:num w:numId="8">
    <w:abstractNumId w:val="5"/>
  </w:num>
  <w:num w:numId="9">
    <w:abstractNumId w:val="2"/>
  </w:num>
  <w:num w:numId="10">
    <w:abstractNumId w:val="7"/>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D4E"/>
    <w:rsid w:val="00007233"/>
    <w:rsid w:val="0004319F"/>
    <w:rsid w:val="000477B3"/>
    <w:rsid w:val="000639FF"/>
    <w:rsid w:val="00073BCA"/>
    <w:rsid w:val="00084865"/>
    <w:rsid w:val="00086C58"/>
    <w:rsid w:val="000955C1"/>
    <w:rsid w:val="000A01F3"/>
    <w:rsid w:val="000A6881"/>
    <w:rsid w:val="000C15CF"/>
    <w:rsid w:val="000D48EA"/>
    <w:rsid w:val="000E17C8"/>
    <w:rsid w:val="000F44CB"/>
    <w:rsid w:val="000F6B8B"/>
    <w:rsid w:val="001179F8"/>
    <w:rsid w:val="00137904"/>
    <w:rsid w:val="001479C6"/>
    <w:rsid w:val="00164E8D"/>
    <w:rsid w:val="00167EA1"/>
    <w:rsid w:val="001712BA"/>
    <w:rsid w:val="00171558"/>
    <w:rsid w:val="00180711"/>
    <w:rsid w:val="00190345"/>
    <w:rsid w:val="001A0701"/>
    <w:rsid w:val="001A193A"/>
    <w:rsid w:val="001A24B3"/>
    <w:rsid w:val="001A7B02"/>
    <w:rsid w:val="001E09F3"/>
    <w:rsid w:val="001E3749"/>
    <w:rsid w:val="001E70F2"/>
    <w:rsid w:val="00206A0D"/>
    <w:rsid w:val="00261296"/>
    <w:rsid w:val="00273691"/>
    <w:rsid w:val="002762B9"/>
    <w:rsid w:val="00282283"/>
    <w:rsid w:val="00295E3F"/>
    <w:rsid w:val="002D2E1C"/>
    <w:rsid w:val="002E67D7"/>
    <w:rsid w:val="002F170D"/>
    <w:rsid w:val="00312015"/>
    <w:rsid w:val="0034179E"/>
    <w:rsid w:val="0034335E"/>
    <w:rsid w:val="0038219F"/>
    <w:rsid w:val="003B5C6C"/>
    <w:rsid w:val="003F4026"/>
    <w:rsid w:val="003F74B3"/>
    <w:rsid w:val="00406AA4"/>
    <w:rsid w:val="004137ED"/>
    <w:rsid w:val="004213BC"/>
    <w:rsid w:val="00437C28"/>
    <w:rsid w:val="004525C2"/>
    <w:rsid w:val="00452B90"/>
    <w:rsid w:val="00466938"/>
    <w:rsid w:val="0046765B"/>
    <w:rsid w:val="00480D9A"/>
    <w:rsid w:val="004917CF"/>
    <w:rsid w:val="004973C8"/>
    <w:rsid w:val="004D1020"/>
    <w:rsid w:val="004E1D8D"/>
    <w:rsid w:val="004E6DA5"/>
    <w:rsid w:val="0052479D"/>
    <w:rsid w:val="00526DD7"/>
    <w:rsid w:val="00553A85"/>
    <w:rsid w:val="005639C6"/>
    <w:rsid w:val="00580096"/>
    <w:rsid w:val="00581624"/>
    <w:rsid w:val="00595C40"/>
    <w:rsid w:val="0059749B"/>
    <w:rsid w:val="005C02F5"/>
    <w:rsid w:val="005D6222"/>
    <w:rsid w:val="00600819"/>
    <w:rsid w:val="00601DC7"/>
    <w:rsid w:val="00602721"/>
    <w:rsid w:val="006108DA"/>
    <w:rsid w:val="0065513C"/>
    <w:rsid w:val="0065522F"/>
    <w:rsid w:val="00665523"/>
    <w:rsid w:val="006830BD"/>
    <w:rsid w:val="006A0B74"/>
    <w:rsid w:val="006B1F1A"/>
    <w:rsid w:val="006C1DAB"/>
    <w:rsid w:val="006D3709"/>
    <w:rsid w:val="006F30CA"/>
    <w:rsid w:val="006F4F3B"/>
    <w:rsid w:val="00712036"/>
    <w:rsid w:val="0071260E"/>
    <w:rsid w:val="00765564"/>
    <w:rsid w:val="00770A3C"/>
    <w:rsid w:val="00771607"/>
    <w:rsid w:val="007760DF"/>
    <w:rsid w:val="00783B20"/>
    <w:rsid w:val="007855C6"/>
    <w:rsid w:val="007869EA"/>
    <w:rsid w:val="007C11DC"/>
    <w:rsid w:val="007D30AB"/>
    <w:rsid w:val="007E529B"/>
    <w:rsid w:val="007E5A47"/>
    <w:rsid w:val="007E6E80"/>
    <w:rsid w:val="008028B1"/>
    <w:rsid w:val="00817EB1"/>
    <w:rsid w:val="00843B1D"/>
    <w:rsid w:val="0086555A"/>
    <w:rsid w:val="008932EE"/>
    <w:rsid w:val="008A1220"/>
    <w:rsid w:val="008C137D"/>
    <w:rsid w:val="008C1709"/>
    <w:rsid w:val="008C3296"/>
    <w:rsid w:val="008C526C"/>
    <w:rsid w:val="008D778C"/>
    <w:rsid w:val="008E7A45"/>
    <w:rsid w:val="009060D8"/>
    <w:rsid w:val="00907155"/>
    <w:rsid w:val="0091599E"/>
    <w:rsid w:val="00921938"/>
    <w:rsid w:val="009279C3"/>
    <w:rsid w:val="00930F8A"/>
    <w:rsid w:val="00935679"/>
    <w:rsid w:val="00941F6E"/>
    <w:rsid w:val="00945E28"/>
    <w:rsid w:val="00956454"/>
    <w:rsid w:val="00963C7C"/>
    <w:rsid w:val="00967162"/>
    <w:rsid w:val="0097400D"/>
    <w:rsid w:val="00974D5B"/>
    <w:rsid w:val="009A3A6C"/>
    <w:rsid w:val="009A4A2F"/>
    <w:rsid w:val="009D5934"/>
    <w:rsid w:val="009E0BC7"/>
    <w:rsid w:val="009E3442"/>
    <w:rsid w:val="009F528C"/>
    <w:rsid w:val="00A00F33"/>
    <w:rsid w:val="00A05A15"/>
    <w:rsid w:val="00A3730C"/>
    <w:rsid w:val="00A547C9"/>
    <w:rsid w:val="00A601AA"/>
    <w:rsid w:val="00AA034F"/>
    <w:rsid w:val="00AA2267"/>
    <w:rsid w:val="00AB55ED"/>
    <w:rsid w:val="00AB7484"/>
    <w:rsid w:val="00AC32E9"/>
    <w:rsid w:val="00AD5AF7"/>
    <w:rsid w:val="00AE7F9B"/>
    <w:rsid w:val="00AF6F0F"/>
    <w:rsid w:val="00B0080B"/>
    <w:rsid w:val="00B27907"/>
    <w:rsid w:val="00B52265"/>
    <w:rsid w:val="00B57581"/>
    <w:rsid w:val="00B700C0"/>
    <w:rsid w:val="00B83EE9"/>
    <w:rsid w:val="00BA1717"/>
    <w:rsid w:val="00BA1F4B"/>
    <w:rsid w:val="00BA2919"/>
    <w:rsid w:val="00BB0EFB"/>
    <w:rsid w:val="00BC2BB0"/>
    <w:rsid w:val="00BD5980"/>
    <w:rsid w:val="00BE4FD2"/>
    <w:rsid w:val="00BF5BAA"/>
    <w:rsid w:val="00C2732B"/>
    <w:rsid w:val="00C46BF6"/>
    <w:rsid w:val="00C77DD1"/>
    <w:rsid w:val="00C807B5"/>
    <w:rsid w:val="00C83D4E"/>
    <w:rsid w:val="00C92146"/>
    <w:rsid w:val="00CA523E"/>
    <w:rsid w:val="00CA744E"/>
    <w:rsid w:val="00CA7E02"/>
    <w:rsid w:val="00CB3165"/>
    <w:rsid w:val="00CC3067"/>
    <w:rsid w:val="00D05944"/>
    <w:rsid w:val="00D1341D"/>
    <w:rsid w:val="00D320E7"/>
    <w:rsid w:val="00D43091"/>
    <w:rsid w:val="00D6669E"/>
    <w:rsid w:val="00D8244C"/>
    <w:rsid w:val="00D8444B"/>
    <w:rsid w:val="00DA3A80"/>
    <w:rsid w:val="00DB6FCE"/>
    <w:rsid w:val="00DC689C"/>
    <w:rsid w:val="00DE10EE"/>
    <w:rsid w:val="00DE2DBF"/>
    <w:rsid w:val="00E00190"/>
    <w:rsid w:val="00E030A9"/>
    <w:rsid w:val="00E10B45"/>
    <w:rsid w:val="00E233E0"/>
    <w:rsid w:val="00E42FD0"/>
    <w:rsid w:val="00E52A54"/>
    <w:rsid w:val="00E52F71"/>
    <w:rsid w:val="00E6239D"/>
    <w:rsid w:val="00E85C92"/>
    <w:rsid w:val="00EA77F1"/>
    <w:rsid w:val="00EB20B3"/>
    <w:rsid w:val="00EC3C46"/>
    <w:rsid w:val="00ED2EAE"/>
    <w:rsid w:val="00ED4D69"/>
    <w:rsid w:val="00EE2F36"/>
    <w:rsid w:val="00F10359"/>
    <w:rsid w:val="00F121D7"/>
    <w:rsid w:val="00F24393"/>
    <w:rsid w:val="00F46DFB"/>
    <w:rsid w:val="00F5167C"/>
    <w:rsid w:val="00F71DE5"/>
    <w:rsid w:val="00F82899"/>
    <w:rsid w:val="00F951CC"/>
    <w:rsid w:val="00FA61E0"/>
    <w:rsid w:val="00FB5D5D"/>
    <w:rsid w:val="00FC7718"/>
    <w:rsid w:val="00FE451C"/>
    <w:rsid w:val="00FE48C9"/>
    <w:rsid w:val="00FE5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C19A506-13A3-4478-A99A-4E8313A4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D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83D4E"/>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C83D4E"/>
    <w:rPr>
      <w:rFonts w:cs="Times New Roman"/>
      <w:vertAlign w:val="superscript"/>
    </w:rPr>
  </w:style>
  <w:style w:type="paragraph" w:styleId="a6">
    <w:name w:val="Body Text"/>
    <w:basedOn w:val="a"/>
    <w:link w:val="a7"/>
    <w:uiPriority w:val="99"/>
    <w:rsid w:val="00C83D4E"/>
    <w:pPr>
      <w:jc w:val="both"/>
    </w:pPr>
  </w:style>
  <w:style w:type="character" w:customStyle="1" w:styleId="a7">
    <w:name w:val="Основной текст Знак"/>
    <w:link w:val="a6"/>
    <w:uiPriority w:val="99"/>
    <w:semiHidden/>
    <w:locked/>
    <w:rPr>
      <w:rFonts w:cs="Times New Roman"/>
      <w:sz w:val="24"/>
      <w:szCs w:val="24"/>
    </w:rPr>
  </w:style>
  <w:style w:type="paragraph" w:styleId="a8">
    <w:name w:val="Body Text Indent"/>
    <w:basedOn w:val="a"/>
    <w:link w:val="a9"/>
    <w:uiPriority w:val="99"/>
    <w:rsid w:val="00DE2DBF"/>
    <w:pPr>
      <w:spacing w:after="120"/>
      <w:ind w:left="283"/>
    </w:pPr>
  </w:style>
  <w:style w:type="character" w:customStyle="1" w:styleId="a9">
    <w:name w:val="Основной текст с отступом Знак"/>
    <w:link w:val="a8"/>
    <w:uiPriority w:val="99"/>
    <w:semiHidden/>
    <w:locked/>
    <w:rPr>
      <w:rFonts w:cs="Times New Roman"/>
      <w:sz w:val="24"/>
      <w:szCs w:val="24"/>
    </w:rPr>
  </w:style>
  <w:style w:type="paragraph" w:styleId="2">
    <w:name w:val="Body Text Indent 2"/>
    <w:basedOn w:val="a"/>
    <w:link w:val="20"/>
    <w:uiPriority w:val="99"/>
    <w:rsid w:val="00DE2DBF"/>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paragraph" w:customStyle="1" w:styleId="ConsNormal">
    <w:name w:val="ConsNormal"/>
    <w:rsid w:val="00ED2EAE"/>
    <w:pPr>
      <w:widowControl w:val="0"/>
      <w:autoSpaceDE w:val="0"/>
      <w:autoSpaceDN w:val="0"/>
      <w:adjustRightInd w:val="0"/>
      <w:ind w:right="19772" w:firstLine="720"/>
    </w:pPr>
    <w:rPr>
      <w:rFonts w:ascii="Arial" w:hAnsi="Arial" w:cs="Arial"/>
      <w:sz w:val="24"/>
      <w:szCs w:val="24"/>
    </w:rPr>
  </w:style>
  <w:style w:type="character" w:styleId="aa">
    <w:name w:val="Hyperlink"/>
    <w:uiPriority w:val="99"/>
    <w:rsid w:val="009E0BC7"/>
    <w:rPr>
      <w:rFonts w:cs="Times New Roman"/>
      <w:color w:val="0000FF"/>
      <w:u w:val="single"/>
    </w:rPr>
  </w:style>
  <w:style w:type="paragraph" w:customStyle="1" w:styleId="ConsNonformat">
    <w:name w:val="ConsNonformat"/>
    <w:rsid w:val="00C77DD1"/>
    <w:pPr>
      <w:widowControl w:val="0"/>
      <w:autoSpaceDE w:val="0"/>
      <w:autoSpaceDN w:val="0"/>
      <w:adjustRightInd w:val="0"/>
      <w:ind w:right="19772"/>
    </w:pPr>
    <w:rPr>
      <w:rFonts w:ascii="Courier New" w:hAnsi="Courier New" w:cs="Courier New"/>
      <w:sz w:val="24"/>
      <w:szCs w:val="24"/>
    </w:rPr>
  </w:style>
  <w:style w:type="paragraph" w:styleId="ab">
    <w:name w:val="Plain Text"/>
    <w:basedOn w:val="a"/>
    <w:link w:val="ac"/>
    <w:uiPriority w:val="99"/>
    <w:rsid w:val="00073BCA"/>
    <w:pPr>
      <w:autoSpaceDE w:val="0"/>
      <w:autoSpaceDN w:val="0"/>
    </w:pPr>
    <w:rPr>
      <w:rFonts w:ascii="Courier New" w:hAnsi="Courier New" w:cs="Courier New"/>
      <w:sz w:val="20"/>
      <w:szCs w:val="20"/>
    </w:rPr>
  </w:style>
  <w:style w:type="character" w:customStyle="1" w:styleId="ac">
    <w:name w:val="Текст Знак"/>
    <w:link w:val="ab"/>
    <w:uiPriority w:val="99"/>
    <w:semiHidden/>
    <w:locked/>
    <w:rPr>
      <w:rFonts w:ascii="Courier New" w:hAnsi="Courier New" w:cs="Courier New"/>
    </w:rPr>
  </w:style>
  <w:style w:type="paragraph" w:customStyle="1" w:styleId="ConsTitle">
    <w:name w:val="ConsTitle"/>
    <w:rsid w:val="0065522F"/>
    <w:pPr>
      <w:widowControl w:val="0"/>
      <w:autoSpaceDE w:val="0"/>
      <w:autoSpaceDN w:val="0"/>
      <w:adjustRightInd w:val="0"/>
      <w:ind w:right="19772"/>
    </w:pPr>
    <w:rPr>
      <w:rFonts w:ascii="Arial" w:hAnsi="Arial" w:cs="Arial"/>
      <w:b/>
      <w:bCs/>
    </w:rPr>
  </w:style>
  <w:style w:type="paragraph" w:styleId="ad">
    <w:name w:val="header"/>
    <w:basedOn w:val="a"/>
    <w:link w:val="ae"/>
    <w:uiPriority w:val="99"/>
    <w:rsid w:val="00466938"/>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character" w:styleId="af">
    <w:name w:val="page number"/>
    <w:uiPriority w:val="99"/>
    <w:rsid w:val="00466938"/>
    <w:rPr>
      <w:rFonts w:cs="Times New Roman"/>
    </w:rPr>
  </w:style>
  <w:style w:type="paragraph" w:styleId="af0">
    <w:name w:val="footer"/>
    <w:basedOn w:val="a"/>
    <w:link w:val="af1"/>
    <w:uiPriority w:val="99"/>
    <w:rsid w:val="00466938"/>
    <w:pPr>
      <w:tabs>
        <w:tab w:val="center" w:pos="4677"/>
        <w:tab w:val="right" w:pos="9355"/>
      </w:tabs>
    </w:pPr>
  </w:style>
  <w:style w:type="character" w:customStyle="1" w:styleId="af1">
    <w:name w:val="Нижний колонтитул Знак"/>
    <w:link w:val="af0"/>
    <w:uiPriority w:val="99"/>
    <w:semiHidden/>
    <w:locked/>
    <w:rPr>
      <w:rFonts w:cs="Times New Roman"/>
      <w:sz w:val="24"/>
      <w:szCs w:val="24"/>
    </w:rPr>
  </w:style>
  <w:style w:type="paragraph" w:styleId="af2">
    <w:name w:val="Document Map"/>
    <w:basedOn w:val="a"/>
    <w:link w:val="af3"/>
    <w:uiPriority w:val="99"/>
    <w:semiHidden/>
    <w:rsid w:val="00AE7F9B"/>
    <w:pPr>
      <w:shd w:val="clear" w:color="auto" w:fill="000080"/>
    </w:pPr>
    <w:rPr>
      <w:rFonts w:ascii="Tahoma" w:hAnsi="Tahoma" w:cs="Tahoma"/>
      <w:sz w:val="20"/>
      <w:szCs w:val="20"/>
    </w:rPr>
  </w:style>
  <w:style w:type="character" w:customStyle="1" w:styleId="af3">
    <w:name w:val="Схема документа Знак"/>
    <w:link w:val="af2"/>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12693</Words>
  <Characters>72351</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84875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Александр</dc:creator>
  <cp:keywords/>
  <dc:description/>
  <cp:lastModifiedBy>admin</cp:lastModifiedBy>
  <cp:revision>2</cp:revision>
  <cp:lastPrinted>2007-10-03T08:08:00Z</cp:lastPrinted>
  <dcterms:created xsi:type="dcterms:W3CDTF">2014-03-07T12:09:00Z</dcterms:created>
  <dcterms:modified xsi:type="dcterms:W3CDTF">2014-03-07T12:09:00Z</dcterms:modified>
</cp:coreProperties>
</file>