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49" w:rsidRDefault="00C44249" w:rsidP="00C44249">
      <w:pPr>
        <w:pStyle w:val="afc"/>
      </w:pPr>
      <w:r>
        <w:t>Содержание</w:t>
      </w:r>
    </w:p>
    <w:p w:rsidR="00C44249" w:rsidRDefault="00C44249" w:rsidP="00C44249">
      <w:pPr>
        <w:pStyle w:val="afc"/>
      </w:pPr>
    </w:p>
    <w:p w:rsidR="00C44249" w:rsidRDefault="00C44249">
      <w:pPr>
        <w:pStyle w:val="22"/>
        <w:rPr>
          <w:smallCaps w:val="0"/>
          <w:noProof/>
          <w:sz w:val="24"/>
          <w:szCs w:val="24"/>
        </w:rPr>
      </w:pPr>
      <w:r w:rsidRPr="00A32210">
        <w:rPr>
          <w:rStyle w:val="af1"/>
          <w:noProof/>
        </w:rPr>
        <w:t>Введение</w:t>
      </w:r>
    </w:p>
    <w:p w:rsidR="00C44249" w:rsidRDefault="00C44249">
      <w:pPr>
        <w:pStyle w:val="22"/>
        <w:rPr>
          <w:smallCaps w:val="0"/>
          <w:noProof/>
          <w:sz w:val="24"/>
          <w:szCs w:val="24"/>
        </w:rPr>
      </w:pPr>
      <w:r w:rsidRPr="00A32210">
        <w:rPr>
          <w:rStyle w:val="af1"/>
          <w:noProof/>
        </w:rPr>
        <w:t>1. Теоретические аспекты, связанные с учетом аренды и лизинга основных средств</w:t>
      </w:r>
    </w:p>
    <w:p w:rsidR="00C44249" w:rsidRDefault="00C44249">
      <w:pPr>
        <w:pStyle w:val="22"/>
        <w:rPr>
          <w:smallCaps w:val="0"/>
          <w:noProof/>
          <w:sz w:val="24"/>
          <w:szCs w:val="24"/>
        </w:rPr>
      </w:pPr>
      <w:r w:rsidRPr="00A32210">
        <w:rPr>
          <w:rStyle w:val="af1"/>
          <w:noProof/>
        </w:rPr>
        <w:t>1.1 Понятие основных средств</w:t>
      </w:r>
    </w:p>
    <w:p w:rsidR="00C44249" w:rsidRDefault="00C44249">
      <w:pPr>
        <w:pStyle w:val="22"/>
        <w:rPr>
          <w:smallCaps w:val="0"/>
          <w:noProof/>
          <w:sz w:val="24"/>
          <w:szCs w:val="24"/>
        </w:rPr>
      </w:pPr>
      <w:r w:rsidRPr="00A32210">
        <w:rPr>
          <w:rStyle w:val="af1"/>
          <w:noProof/>
        </w:rPr>
        <w:t>1.2 Классификация основных средств</w:t>
      </w:r>
    </w:p>
    <w:p w:rsidR="00C44249" w:rsidRDefault="00C44249">
      <w:pPr>
        <w:pStyle w:val="22"/>
        <w:rPr>
          <w:smallCaps w:val="0"/>
          <w:noProof/>
          <w:sz w:val="24"/>
          <w:szCs w:val="24"/>
        </w:rPr>
      </w:pPr>
      <w:r w:rsidRPr="00A32210">
        <w:rPr>
          <w:rStyle w:val="af1"/>
          <w:noProof/>
        </w:rPr>
        <w:t>1.3 Аренда и лизинг основных средств в бухгалтерском учете</w:t>
      </w:r>
    </w:p>
    <w:p w:rsidR="00C44249" w:rsidRDefault="00C44249">
      <w:pPr>
        <w:pStyle w:val="22"/>
        <w:rPr>
          <w:smallCaps w:val="0"/>
          <w:noProof/>
          <w:sz w:val="24"/>
          <w:szCs w:val="24"/>
        </w:rPr>
      </w:pPr>
      <w:r w:rsidRPr="00A32210">
        <w:rPr>
          <w:rStyle w:val="af1"/>
          <w:noProof/>
        </w:rPr>
        <w:t>1.4 Нормативно-правовая база по аренде и лизингу основных средств</w:t>
      </w:r>
    </w:p>
    <w:p w:rsidR="00C44249" w:rsidRDefault="00C44249">
      <w:pPr>
        <w:pStyle w:val="22"/>
        <w:rPr>
          <w:smallCaps w:val="0"/>
          <w:noProof/>
          <w:sz w:val="24"/>
          <w:szCs w:val="24"/>
        </w:rPr>
      </w:pPr>
      <w:r w:rsidRPr="00A32210">
        <w:rPr>
          <w:rStyle w:val="af1"/>
          <w:noProof/>
        </w:rPr>
        <w:t>2. Организация учета аренды и лизинга основных средств ЗАО "БЕЛКРОВЛЯ"</w:t>
      </w:r>
    </w:p>
    <w:p w:rsidR="00C44249" w:rsidRDefault="00C44249">
      <w:pPr>
        <w:pStyle w:val="22"/>
        <w:rPr>
          <w:smallCaps w:val="0"/>
          <w:noProof/>
          <w:sz w:val="24"/>
          <w:szCs w:val="24"/>
        </w:rPr>
      </w:pPr>
      <w:r w:rsidRPr="00A32210">
        <w:rPr>
          <w:rStyle w:val="af1"/>
          <w:noProof/>
        </w:rPr>
        <w:t>2.1 Краткая характеристика предприятия</w:t>
      </w:r>
    </w:p>
    <w:p w:rsidR="00C44249" w:rsidRDefault="00C44249">
      <w:pPr>
        <w:pStyle w:val="22"/>
        <w:rPr>
          <w:smallCaps w:val="0"/>
          <w:noProof/>
          <w:sz w:val="24"/>
          <w:szCs w:val="24"/>
        </w:rPr>
      </w:pPr>
      <w:r w:rsidRPr="00A32210">
        <w:rPr>
          <w:rStyle w:val="af1"/>
          <w:noProof/>
        </w:rPr>
        <w:t>2.2 Учет основных средств, сданных на условиях текущей (краткосрочной) аренды</w:t>
      </w:r>
    </w:p>
    <w:p w:rsidR="00C44249" w:rsidRDefault="00C44249">
      <w:pPr>
        <w:pStyle w:val="22"/>
        <w:rPr>
          <w:smallCaps w:val="0"/>
          <w:noProof/>
          <w:sz w:val="24"/>
          <w:szCs w:val="24"/>
        </w:rPr>
      </w:pPr>
      <w:r w:rsidRPr="00A32210">
        <w:rPr>
          <w:rStyle w:val="af1"/>
          <w:noProof/>
        </w:rPr>
        <w:t>2.3 Бухгалтерский учет лизинга основных средств в ЗАО "Белкровля"</w:t>
      </w:r>
    </w:p>
    <w:p w:rsidR="00C44249" w:rsidRDefault="00C44249">
      <w:pPr>
        <w:pStyle w:val="22"/>
        <w:rPr>
          <w:smallCaps w:val="0"/>
          <w:noProof/>
          <w:sz w:val="24"/>
          <w:szCs w:val="24"/>
        </w:rPr>
      </w:pPr>
      <w:r w:rsidRPr="00A32210">
        <w:rPr>
          <w:rStyle w:val="af1"/>
          <w:noProof/>
        </w:rPr>
        <w:t>3. Пути совершенствования учета в ЗАО "БЕЛКРОВЛЯ"</w:t>
      </w:r>
    </w:p>
    <w:p w:rsidR="00C44249" w:rsidRDefault="00C44249">
      <w:pPr>
        <w:pStyle w:val="22"/>
        <w:rPr>
          <w:smallCaps w:val="0"/>
          <w:noProof/>
          <w:sz w:val="24"/>
          <w:szCs w:val="24"/>
        </w:rPr>
      </w:pPr>
      <w:r w:rsidRPr="00A32210">
        <w:rPr>
          <w:rStyle w:val="af1"/>
          <w:noProof/>
        </w:rPr>
        <w:t>Заключение</w:t>
      </w:r>
    </w:p>
    <w:p w:rsidR="00C44249" w:rsidRDefault="00C44249" w:rsidP="00C44249">
      <w:pPr>
        <w:pStyle w:val="22"/>
      </w:pPr>
      <w:r w:rsidRPr="00A32210">
        <w:rPr>
          <w:rStyle w:val="af1"/>
          <w:noProof/>
        </w:rPr>
        <w:t>Список использованных источников</w:t>
      </w:r>
    </w:p>
    <w:p w:rsidR="00C44249" w:rsidRPr="00C44249" w:rsidRDefault="00C44249" w:rsidP="00C44249">
      <w:pPr>
        <w:pStyle w:val="2"/>
      </w:pPr>
      <w:r>
        <w:br w:type="page"/>
      </w:r>
      <w:bookmarkStart w:id="0" w:name="_Toc264570687"/>
      <w:r>
        <w:t>Введение</w:t>
      </w:r>
      <w:bookmarkEnd w:id="0"/>
    </w:p>
    <w:p w:rsidR="00C44249" w:rsidRDefault="00C44249" w:rsidP="00C44249">
      <w:pPr>
        <w:ind w:firstLine="709"/>
      </w:pPr>
    </w:p>
    <w:p w:rsidR="00C44249" w:rsidRDefault="00977DEC" w:rsidP="00C44249">
      <w:pPr>
        <w:ind w:firstLine="709"/>
      </w:pPr>
      <w:r w:rsidRPr="00C44249">
        <w:t>Развитие рыночной экономик</w:t>
      </w:r>
      <w:r w:rsidR="00D455EF" w:rsidRPr="00C44249">
        <w:t>и</w:t>
      </w:r>
      <w:r w:rsidRPr="00C44249">
        <w:t xml:space="preserve"> приводит к расширению числа предприятий, основанных на государственной, коллективной, частной и совместной формах собственности</w:t>
      </w:r>
      <w:r w:rsidR="00C44249" w:rsidRPr="00C44249">
        <w:t xml:space="preserve">. </w:t>
      </w:r>
      <w:r w:rsidRPr="00C44249">
        <w:t>При этом каждый субъект хозяйствования обязан организовать и вести бухгалтерский учет своей финансово-хозяйственной деятельности исходя из действующих правил и особенностей хозяйствования и самостоятельно разработанной учетной политике</w:t>
      </w:r>
      <w:r w:rsidR="00C44249" w:rsidRPr="00C44249">
        <w:t>.</w:t>
      </w:r>
    </w:p>
    <w:p w:rsidR="00C44249" w:rsidRDefault="00977DEC" w:rsidP="00C44249">
      <w:pPr>
        <w:ind w:firstLine="709"/>
      </w:pPr>
      <w:r w:rsidRPr="00C44249">
        <w:t>Учет является одной из важнейших функций в системе управления, поскольку он предоставляет точные сведения о процессах заготовления, производства, реализации и потребления и служит основой для правильного планирования деятельности предприятия</w:t>
      </w:r>
      <w:r w:rsidR="00C44249" w:rsidRPr="00C44249">
        <w:t>.</w:t>
      </w:r>
    </w:p>
    <w:p w:rsidR="00C44249" w:rsidRDefault="00977DEC" w:rsidP="00C44249">
      <w:pPr>
        <w:ind w:firstLine="709"/>
      </w:pPr>
      <w:r w:rsidRPr="00C44249">
        <w:t>Основной целью деятельности предприятия является получение максимально возможной прибыли</w:t>
      </w:r>
      <w:r w:rsidR="00C44249" w:rsidRPr="00C44249">
        <w:t xml:space="preserve">. </w:t>
      </w:r>
      <w:r w:rsidRPr="00C44249">
        <w:t>Большое значение в достижении</w:t>
      </w:r>
      <w:r w:rsidR="00C44249" w:rsidRPr="00C44249">
        <w:t xml:space="preserve"> </w:t>
      </w:r>
      <w:r w:rsidRPr="00C44249">
        <w:t>данной цели играет эффективное использование основных средств и правильная организация их учета</w:t>
      </w:r>
      <w:r w:rsidR="00C44249" w:rsidRPr="00C44249">
        <w:t>.</w:t>
      </w:r>
    </w:p>
    <w:p w:rsidR="00C44249" w:rsidRDefault="00977DEC" w:rsidP="00C44249">
      <w:pPr>
        <w:ind w:firstLine="709"/>
      </w:pPr>
      <w:r w:rsidRPr="00C44249">
        <w:t xml:space="preserve">Основные средства </w:t>
      </w:r>
      <w:r w:rsidR="00C44249">
        <w:t>-</w:t>
      </w:r>
      <w:r w:rsidRPr="00C44249">
        <w:t xml:space="preserve"> средства труда, которые длительное время участвуют в процессе производства, сохраняя при этом свою первоначальную стоимость, но постепенно изнашиваясь в процессе производства, перенося свою стоимость на вновь созданный продукт</w:t>
      </w:r>
      <w:r w:rsidR="00C44249" w:rsidRPr="00C44249">
        <w:t>.</w:t>
      </w:r>
    </w:p>
    <w:p w:rsidR="00C44249" w:rsidRDefault="00977DEC" w:rsidP="00C44249">
      <w:pPr>
        <w:ind w:firstLine="709"/>
      </w:pPr>
      <w:r w:rsidRPr="00C44249">
        <w:t>В связи с этим на предприятии должен производиться качественный ремонт основных средств, усовершенствования оборудования, либо частичная ликвидация сильно изношенного, а также внедрение новых технологических процессов, целью которых является улучшение технико-экономических показателей</w:t>
      </w:r>
      <w:r w:rsidR="00C44249" w:rsidRPr="00C44249">
        <w:t xml:space="preserve">: </w:t>
      </w:r>
      <w:r w:rsidRPr="00C44249">
        <w:t>рост производительности труда, улучшение фондоотдачи, увеличение выпуска продукции, снижение себестоимости, условий труда, условий труда, которые в дальнейшем приведут к получению максимально возможно прибыли</w:t>
      </w:r>
      <w:r w:rsidR="00C44249" w:rsidRPr="00C44249">
        <w:t>.</w:t>
      </w:r>
    </w:p>
    <w:p w:rsidR="00C44249" w:rsidRDefault="00977DEC" w:rsidP="00C44249">
      <w:pPr>
        <w:ind w:firstLine="709"/>
      </w:pPr>
      <w:r w:rsidRPr="00C44249">
        <w:t xml:space="preserve">От того своевременно и точно ли ведется учет основных средств, производится ли их инвентаризация, организованно ли своевременное и правовое документирование операций по </w:t>
      </w:r>
      <w:r w:rsidR="00E06F50" w:rsidRPr="00C44249">
        <w:t>аренде и лизингу основных средств</w:t>
      </w:r>
      <w:r w:rsidRPr="00C44249">
        <w:t>, правильно ли исчисляется амортизация, согласно положения</w:t>
      </w:r>
      <w:r w:rsidR="00C44249">
        <w:t xml:space="preserve"> "</w:t>
      </w:r>
      <w:r w:rsidRPr="00C44249">
        <w:t>О порядке начисления амортизации по основным средствам</w:t>
      </w:r>
      <w:r w:rsidR="00C44249">
        <w:t xml:space="preserve">" </w:t>
      </w:r>
      <w:r w:rsidRPr="00C44249">
        <w:t>от 24 января 2003 года методами</w:t>
      </w:r>
      <w:r w:rsidR="00C44249" w:rsidRPr="00C44249">
        <w:t xml:space="preserve">: </w:t>
      </w:r>
      <w:r w:rsidRPr="00C44249">
        <w:t>линейного, нелинейного и производительного способов начисления зависят результаты хозяйственной деятельности</w:t>
      </w:r>
      <w:r w:rsidR="00C44249" w:rsidRPr="00C44249">
        <w:t>.</w:t>
      </w:r>
    </w:p>
    <w:p w:rsidR="00C44249" w:rsidRDefault="00E06F50" w:rsidP="00C44249">
      <w:pPr>
        <w:ind w:firstLine="709"/>
        <w:rPr>
          <w:i/>
          <w:iCs/>
        </w:rPr>
      </w:pPr>
      <w:r w:rsidRPr="00C44249">
        <w:t>Тема курсовой работы</w:t>
      </w:r>
      <w:r w:rsidR="00C44249">
        <w:t xml:space="preserve"> "</w:t>
      </w:r>
      <w:r w:rsidRPr="00C44249">
        <w:t>Учет аренды и лизинга основных средств</w:t>
      </w:r>
      <w:r w:rsidR="00C44249">
        <w:t xml:space="preserve">" </w:t>
      </w:r>
      <w:r w:rsidRPr="00C44249">
        <w:t>в свете всего вышеперечисленного также является</w:t>
      </w:r>
      <w:r w:rsidR="001C4DDD" w:rsidRPr="00C44249">
        <w:t xml:space="preserve"> </w:t>
      </w:r>
      <w:r w:rsidR="001C4DDD" w:rsidRPr="00C44249">
        <w:rPr>
          <w:i/>
          <w:iCs/>
        </w:rPr>
        <w:t>актуально</w:t>
      </w:r>
      <w:r w:rsidRPr="00C44249">
        <w:rPr>
          <w:i/>
          <w:iCs/>
        </w:rPr>
        <w:t>й</w:t>
      </w:r>
      <w:r w:rsidR="00C44249" w:rsidRPr="00C44249">
        <w:rPr>
          <w:i/>
          <w:iCs/>
        </w:rPr>
        <w:t>.</w:t>
      </w:r>
    </w:p>
    <w:p w:rsidR="00C44249" w:rsidRDefault="00977DEC" w:rsidP="00C44249">
      <w:pPr>
        <w:ind w:firstLine="709"/>
      </w:pPr>
      <w:r w:rsidRPr="00C44249">
        <w:rPr>
          <w:i/>
          <w:iCs/>
        </w:rPr>
        <w:t>Целью курсовой работы</w:t>
      </w:r>
      <w:r w:rsidRPr="00C44249">
        <w:t xml:space="preserve"> является исследование</w:t>
      </w:r>
      <w:r w:rsidR="001C4DDD" w:rsidRPr="00C44249">
        <w:t xml:space="preserve"> организации учета аренды и лизинга основных средств в теории и на практике</w:t>
      </w:r>
      <w:r w:rsidR="00C44249" w:rsidRPr="00C44249">
        <w:t>.</w:t>
      </w:r>
    </w:p>
    <w:p w:rsidR="00C44249" w:rsidRDefault="00977DEC" w:rsidP="00C44249">
      <w:pPr>
        <w:ind w:firstLine="709"/>
      </w:pPr>
      <w:r w:rsidRPr="00C44249">
        <w:t xml:space="preserve">Для достижения поставленной цели в работе </w:t>
      </w:r>
      <w:r w:rsidR="001C4DDD" w:rsidRPr="00C44249">
        <w:t xml:space="preserve">необходимо решить ряд </w:t>
      </w:r>
      <w:r w:rsidR="001C4DDD" w:rsidRPr="00C44249">
        <w:rPr>
          <w:i/>
          <w:iCs/>
        </w:rPr>
        <w:t>задач</w:t>
      </w:r>
      <w:r w:rsidR="00C44249" w:rsidRPr="00C44249">
        <w:t>:</w:t>
      </w:r>
    </w:p>
    <w:p w:rsidR="00C44249" w:rsidRDefault="00897FF2" w:rsidP="00C44249">
      <w:pPr>
        <w:ind w:firstLine="709"/>
      </w:pPr>
      <w:r w:rsidRPr="00C44249">
        <w:t>раскрыть понятие основных средств</w:t>
      </w:r>
      <w:r w:rsidR="00C44249" w:rsidRPr="00C44249">
        <w:t>;</w:t>
      </w:r>
    </w:p>
    <w:p w:rsidR="00C44249" w:rsidRDefault="00897FF2" w:rsidP="00C44249">
      <w:pPr>
        <w:ind w:firstLine="709"/>
      </w:pPr>
      <w:r w:rsidRPr="00C44249">
        <w:t>дать классификацию основных средств</w:t>
      </w:r>
      <w:r w:rsidR="00C44249" w:rsidRPr="00C44249">
        <w:t>;</w:t>
      </w:r>
    </w:p>
    <w:p w:rsidR="00C44249" w:rsidRDefault="00897FF2" w:rsidP="00C44249">
      <w:pPr>
        <w:ind w:firstLine="709"/>
      </w:pPr>
      <w:r w:rsidRPr="00C44249">
        <w:t>рассмотреть теоретические аспекты бухгалтерского учета аренды и лизинга основных средств</w:t>
      </w:r>
      <w:r w:rsidR="00C44249" w:rsidRPr="00C44249">
        <w:t>;</w:t>
      </w:r>
    </w:p>
    <w:p w:rsidR="00C44249" w:rsidRDefault="00897FF2" w:rsidP="00C44249">
      <w:pPr>
        <w:ind w:firstLine="709"/>
      </w:pPr>
      <w:r w:rsidRPr="00C44249">
        <w:t>на примере ЗАО</w:t>
      </w:r>
      <w:r w:rsidR="00C44249">
        <w:t xml:space="preserve"> "</w:t>
      </w:r>
      <w:r w:rsidRPr="00C44249">
        <w:t>Белкровля</w:t>
      </w:r>
      <w:r w:rsidR="00C44249">
        <w:t xml:space="preserve">" </w:t>
      </w:r>
      <w:r w:rsidRPr="00C44249">
        <w:t>проанализировать организацию учета аренды и лизинга основных средств</w:t>
      </w:r>
      <w:r w:rsidR="00C44249" w:rsidRPr="00C44249">
        <w:t>;</w:t>
      </w:r>
    </w:p>
    <w:p w:rsidR="00C44249" w:rsidRDefault="00E57802" w:rsidP="00C44249">
      <w:pPr>
        <w:ind w:firstLine="709"/>
      </w:pPr>
      <w:r w:rsidRPr="00C44249">
        <w:t>предложить пути совершенствования учета на рассматриваемом предприятии</w:t>
      </w:r>
      <w:r w:rsidR="00C44249" w:rsidRPr="00C44249">
        <w:t>.</w:t>
      </w:r>
    </w:p>
    <w:p w:rsidR="00C44249" w:rsidRDefault="00204F28" w:rsidP="00C44249">
      <w:pPr>
        <w:ind w:firstLine="709"/>
      </w:pPr>
      <w:r w:rsidRPr="00C44249">
        <w:t xml:space="preserve">При написании работы использовались средства </w:t>
      </w:r>
      <w:r w:rsidRPr="00C44249">
        <w:rPr>
          <w:lang w:val="en-US"/>
        </w:rPr>
        <w:t>MS</w:t>
      </w:r>
      <w:r w:rsidRPr="00C44249">
        <w:t xml:space="preserve"> </w:t>
      </w:r>
      <w:r w:rsidRPr="00C44249">
        <w:rPr>
          <w:lang w:val="en-US"/>
        </w:rPr>
        <w:t>Word</w:t>
      </w:r>
      <w:r w:rsidRPr="00C44249">
        <w:t xml:space="preserve">, </w:t>
      </w:r>
      <w:r w:rsidR="00E57802" w:rsidRPr="00C44249">
        <w:t>нормативно-справочные источники,</w:t>
      </w:r>
      <w:r w:rsidRPr="00C44249">
        <w:t xml:space="preserve"> а также учебные пособия белорусских и российских авторов</w:t>
      </w:r>
      <w:r w:rsidR="00C44249" w:rsidRPr="00C44249">
        <w:t>.</w:t>
      </w:r>
    </w:p>
    <w:p w:rsidR="00897FF2" w:rsidRPr="00C44249" w:rsidRDefault="00C44249" w:rsidP="00C44249">
      <w:pPr>
        <w:pStyle w:val="2"/>
      </w:pPr>
      <w:r>
        <w:br w:type="page"/>
      </w:r>
      <w:bookmarkStart w:id="1" w:name="_Toc264570688"/>
      <w:r w:rsidR="00897FF2" w:rsidRPr="00C44249">
        <w:t>1</w:t>
      </w:r>
      <w:r w:rsidRPr="00C44249">
        <w:t>. Теоретические аспекты, связанные с учетом аренды и лизинга основных средств</w:t>
      </w:r>
      <w:bookmarkEnd w:id="1"/>
    </w:p>
    <w:p w:rsidR="00C44249" w:rsidRDefault="00C44249" w:rsidP="00C44249">
      <w:pPr>
        <w:ind w:firstLine="709"/>
      </w:pPr>
    </w:p>
    <w:p w:rsidR="00C44249" w:rsidRDefault="00C44249" w:rsidP="00C44249">
      <w:pPr>
        <w:pStyle w:val="2"/>
      </w:pPr>
      <w:bookmarkStart w:id="2" w:name="_Toc264570689"/>
      <w:r>
        <w:t>1.1</w:t>
      </w:r>
      <w:r w:rsidR="00897FF2" w:rsidRPr="00C44249">
        <w:t xml:space="preserve"> Понятие основных средств</w:t>
      </w:r>
      <w:bookmarkEnd w:id="2"/>
    </w:p>
    <w:p w:rsidR="00C44249" w:rsidRDefault="00C44249" w:rsidP="00C44249">
      <w:pPr>
        <w:ind w:firstLine="709"/>
      </w:pPr>
    </w:p>
    <w:p w:rsidR="00C44249" w:rsidRDefault="00897FF2" w:rsidP="00C44249">
      <w:pPr>
        <w:ind w:firstLine="709"/>
      </w:pPr>
      <w:r w:rsidRPr="00C44249">
        <w:t>Основные средства</w:t>
      </w:r>
      <w:r w:rsidR="00C44249" w:rsidRPr="00C44249">
        <w:t xml:space="preserve"> - </w:t>
      </w:r>
      <w:r w:rsidRPr="00C44249">
        <w:t>это внеоборотные активы, отвечающие определенным критериям и обладающие материально-вещественной структурой</w:t>
      </w:r>
      <w:r w:rsidR="00C44249" w:rsidRPr="00C44249">
        <w:t>. [</w:t>
      </w:r>
      <w:r w:rsidRPr="00C44249">
        <w:t>18, с</w:t>
      </w:r>
      <w:r w:rsidR="00C44249">
        <w:t>.7</w:t>
      </w:r>
      <w:r w:rsidRPr="00C44249">
        <w:t>6</w:t>
      </w:r>
      <w:r w:rsidR="00C44249" w:rsidRPr="00C44249">
        <w:t>]</w:t>
      </w:r>
    </w:p>
    <w:p w:rsidR="00C44249" w:rsidRDefault="00897FF2" w:rsidP="00C44249">
      <w:pPr>
        <w:ind w:firstLine="709"/>
      </w:pPr>
      <w:r w:rsidRPr="00C44249">
        <w:t>В этом определении присутствуют следующие ключевые понятия</w:t>
      </w:r>
      <w:r w:rsidR="00C44249" w:rsidRPr="00C44249">
        <w:t xml:space="preserve">: </w:t>
      </w:r>
      <w:r w:rsidRPr="00C44249">
        <w:t>основные средства</w:t>
      </w:r>
      <w:r w:rsidR="00C44249" w:rsidRPr="00C44249">
        <w:t xml:space="preserve">; </w:t>
      </w:r>
      <w:r w:rsidRPr="00C44249">
        <w:t>внеоборотные активы</w:t>
      </w:r>
      <w:r w:rsidR="00C44249" w:rsidRPr="00C44249">
        <w:t xml:space="preserve">; </w:t>
      </w:r>
      <w:r w:rsidRPr="00C44249">
        <w:t>определенные критерии</w:t>
      </w:r>
      <w:r w:rsidR="00C44249" w:rsidRPr="00C44249">
        <w:t xml:space="preserve">; </w:t>
      </w:r>
      <w:r w:rsidRPr="00C44249">
        <w:t>материально-вещественная структура</w:t>
      </w:r>
      <w:r w:rsidR="00C44249" w:rsidRPr="00C44249">
        <w:t>. [</w:t>
      </w:r>
      <w:r w:rsidRPr="00C44249">
        <w:t>18, с</w:t>
      </w:r>
      <w:r w:rsidR="00C44249">
        <w:t>.7</w:t>
      </w:r>
      <w:r w:rsidRPr="00C44249">
        <w:t>6</w:t>
      </w:r>
      <w:r w:rsidR="00C44249" w:rsidRPr="00C44249">
        <w:t>]</w:t>
      </w:r>
    </w:p>
    <w:p w:rsidR="00C44249" w:rsidRDefault="00897FF2" w:rsidP="00C44249">
      <w:pPr>
        <w:ind w:firstLine="709"/>
      </w:pPr>
      <w:r w:rsidRPr="00C44249">
        <w:t>Основные средства</w:t>
      </w:r>
      <w:r w:rsidR="00C44249" w:rsidRPr="00C44249">
        <w:t xml:space="preserve"> - </w:t>
      </w:r>
      <w:r w:rsidRPr="00C44249">
        <w:t>это словосочетание подчеркивает тот факт, что именно это имущество определяет материально-техническую базу и производственный потенциал предприятия</w:t>
      </w:r>
      <w:r w:rsidR="00C44249" w:rsidRPr="00C44249">
        <w:t xml:space="preserve">. </w:t>
      </w:r>
      <w:r w:rsidRPr="00C44249">
        <w:t>Вместе с тем основные средства</w:t>
      </w:r>
      <w:r w:rsidR="00C44249" w:rsidRPr="00C44249">
        <w:t xml:space="preserve"> - </w:t>
      </w:r>
      <w:r w:rsidRPr="00C44249">
        <w:t>это чисто отечественная характеристика, которая отсутствует в учете большинства стран</w:t>
      </w:r>
      <w:r w:rsidR="00C44249" w:rsidRPr="00C44249">
        <w:t xml:space="preserve">. </w:t>
      </w:r>
      <w:r w:rsidRPr="00C44249">
        <w:t>Как правило, большинство зарубежных бухгалтеров используют более конкретные понятия</w:t>
      </w:r>
      <w:r w:rsidR="00C44249" w:rsidRPr="00C44249">
        <w:t xml:space="preserve"> - </w:t>
      </w:r>
      <w:r w:rsidRPr="00C44249">
        <w:t xml:space="preserve">оборудование, здания и </w:t>
      </w:r>
      <w:r w:rsidR="00C44249">
        <w:t>т.д.</w:t>
      </w:r>
    </w:p>
    <w:p w:rsidR="00C44249" w:rsidRDefault="00897FF2" w:rsidP="00C44249">
      <w:pPr>
        <w:ind w:firstLine="709"/>
      </w:pPr>
      <w:r w:rsidRPr="00C44249">
        <w:t>Как и нематериальные активы, основные средства представляют собой капитализированные расходы организации, но в отличие от них стоимость основных средств определяется их материальным воплощением</w:t>
      </w:r>
      <w:r w:rsidR="00C44249" w:rsidRPr="00C44249">
        <w:t>.</w:t>
      </w:r>
    </w:p>
    <w:p w:rsidR="00C44249" w:rsidRDefault="00897FF2" w:rsidP="00C44249">
      <w:pPr>
        <w:ind w:firstLine="709"/>
      </w:pPr>
      <w:r w:rsidRPr="00C44249">
        <w:t>С юридической точки зрения основными средствами следует признать то, что считается таковыми согласно нормативным документам, и то, за что устанавливается материальная ответственность работников организации</w:t>
      </w:r>
      <w:r w:rsidR="00C44249" w:rsidRPr="00C44249">
        <w:t>.</w:t>
      </w:r>
    </w:p>
    <w:p w:rsidR="00C44249" w:rsidRDefault="00897FF2" w:rsidP="00C44249">
      <w:pPr>
        <w:ind w:firstLine="709"/>
      </w:pPr>
      <w:r w:rsidRPr="00C44249">
        <w:t>С экономической точк</w:t>
      </w:r>
      <w:r w:rsidR="00674AEE" w:rsidRPr="00C44249">
        <w:t>и зрения возможны две трактовки</w:t>
      </w:r>
      <w:r w:rsidR="00C44249" w:rsidRPr="00C44249">
        <w:t>: [</w:t>
      </w:r>
      <w:r w:rsidR="00674AEE" w:rsidRPr="00C44249">
        <w:t>6, с</w:t>
      </w:r>
      <w:r w:rsidR="00C44249">
        <w:t>.2</w:t>
      </w:r>
      <w:r w:rsidR="00674AEE" w:rsidRPr="00C44249">
        <w:t>27</w:t>
      </w:r>
      <w:r w:rsidR="00C44249" w:rsidRPr="00C44249">
        <w:t>]</w:t>
      </w:r>
    </w:p>
    <w:p w:rsidR="00C44249" w:rsidRDefault="00897FF2" w:rsidP="00C44249">
      <w:pPr>
        <w:ind w:firstLine="709"/>
      </w:pPr>
      <w:r w:rsidRPr="00C44249">
        <w:t>Согласно первой основные средства рассматриваются как вложенный капитал, и, следовательно, все основные средства должны учитываться по себестоимости и их можно уподобить расходам будущих периодов</w:t>
      </w:r>
      <w:r w:rsidR="00C44249">
        <w:t xml:space="preserve"> (</w:t>
      </w:r>
      <w:r w:rsidRPr="00C44249">
        <w:t>динамический баланс</w:t>
      </w:r>
      <w:r w:rsidR="00C44249" w:rsidRPr="00C44249">
        <w:t>).</w:t>
      </w:r>
    </w:p>
    <w:p w:rsidR="00C44249" w:rsidRDefault="00897FF2" w:rsidP="00C44249">
      <w:pPr>
        <w:ind w:firstLine="709"/>
      </w:pPr>
      <w:r w:rsidRPr="00C44249">
        <w:t>Согласно второй трактовке основные средства понимаются как ресурс, находящийся в предприятии</w:t>
      </w:r>
      <w:r w:rsidR="00C44249">
        <w:t xml:space="preserve"> (</w:t>
      </w:r>
      <w:r w:rsidRPr="00C44249">
        <w:t>статический баланс</w:t>
      </w:r>
      <w:r w:rsidR="00C44249" w:rsidRPr="00C44249">
        <w:t>).</w:t>
      </w:r>
    </w:p>
    <w:p w:rsidR="00C44249" w:rsidRDefault="00897FF2" w:rsidP="00C44249">
      <w:pPr>
        <w:ind w:firstLine="709"/>
      </w:pPr>
      <w:r w:rsidRPr="00C44249">
        <w:t>Внеоборотные активы</w:t>
      </w:r>
      <w:r w:rsidR="00C44249" w:rsidRPr="00C44249">
        <w:t xml:space="preserve"> - </w:t>
      </w:r>
      <w:r w:rsidRPr="00C44249">
        <w:t>это все активы, которые используются более года и не относятся к оборотным</w:t>
      </w:r>
      <w:r w:rsidR="00C44249" w:rsidRPr="00C44249">
        <w:t>.</w:t>
      </w:r>
    </w:p>
    <w:p w:rsidR="00C44249" w:rsidRDefault="00674AEE" w:rsidP="00C44249">
      <w:pPr>
        <w:ind w:firstLine="709"/>
      </w:pPr>
      <w:r w:rsidRPr="00C44249">
        <w:t>А</w:t>
      </w:r>
      <w:r w:rsidR="00897FF2" w:rsidRPr="00C44249">
        <w:t>ктивы принимаются к учету в качестве основных средств при единовременном соблюдении следующих условий</w:t>
      </w:r>
      <w:r w:rsidR="00C44249" w:rsidRPr="00C44249">
        <w:t>: [</w:t>
      </w:r>
      <w:r w:rsidRPr="00C44249">
        <w:t>6, с</w:t>
      </w:r>
      <w:r w:rsidR="00C44249">
        <w:t>.2</w:t>
      </w:r>
      <w:r w:rsidRPr="00C44249">
        <w:t>28</w:t>
      </w:r>
      <w:r w:rsidR="00C44249" w:rsidRPr="00C44249">
        <w:t>]</w:t>
      </w:r>
    </w:p>
    <w:p w:rsidR="00C44249" w:rsidRDefault="00897FF2" w:rsidP="00C44249">
      <w:pPr>
        <w:ind w:firstLine="709"/>
      </w:pPr>
      <w:r w:rsidRPr="00C44249">
        <w:t>а</w:t>
      </w:r>
      <w:r w:rsidR="00C44249" w:rsidRPr="00C44249">
        <w:t xml:space="preserve">) </w:t>
      </w:r>
      <w:r w:rsidRPr="00C44249">
        <w:t>использование в производстве продукции при выполнении работ или оказании услуг, либо для управленческих нужд организации</w:t>
      </w:r>
      <w:r w:rsidR="00C44249" w:rsidRPr="00C44249">
        <w:t>;</w:t>
      </w:r>
    </w:p>
    <w:p w:rsidR="00C44249" w:rsidRDefault="00897FF2" w:rsidP="00C44249">
      <w:pPr>
        <w:ind w:firstLine="709"/>
      </w:pPr>
      <w:r w:rsidRPr="00C44249">
        <w:t>б</w:t>
      </w:r>
      <w:r w:rsidR="00C44249" w:rsidRPr="00C44249">
        <w:t xml:space="preserve">) </w:t>
      </w:r>
      <w:r w:rsidRPr="00C44249">
        <w:t xml:space="preserve">использование в течение длительного времени, </w:t>
      </w:r>
      <w:r w:rsidR="00C44249">
        <w:t>т.е.</w:t>
      </w:r>
      <w:r w:rsidR="00C44249" w:rsidRPr="00C44249">
        <w:t xml:space="preserve"> </w:t>
      </w:r>
      <w:r w:rsidRPr="00C44249">
        <w:t>срока полезного использования продолжительностью свыше 12 месяцев или обычного операционного цикла, если он превышает 12 месяцев</w:t>
      </w:r>
      <w:r w:rsidR="00C44249" w:rsidRPr="00C44249">
        <w:t>;</w:t>
      </w:r>
    </w:p>
    <w:p w:rsidR="00C44249" w:rsidRDefault="00897FF2" w:rsidP="00C44249">
      <w:pPr>
        <w:ind w:firstLine="709"/>
      </w:pPr>
      <w:r w:rsidRPr="00C44249">
        <w:t>в</w:t>
      </w:r>
      <w:r w:rsidR="00C44249" w:rsidRPr="00C44249">
        <w:t xml:space="preserve">) </w:t>
      </w:r>
      <w:r w:rsidRPr="00C44249">
        <w:t>организацией не предполагается последующая перепродажа данных активов</w:t>
      </w:r>
      <w:r w:rsidR="00C44249" w:rsidRPr="00C44249">
        <w:t>;</w:t>
      </w:r>
    </w:p>
    <w:p w:rsidR="00C44249" w:rsidRDefault="00897FF2" w:rsidP="00C44249">
      <w:pPr>
        <w:ind w:firstLine="709"/>
      </w:pPr>
      <w:r w:rsidRPr="00C44249">
        <w:t>г</w:t>
      </w:r>
      <w:r w:rsidR="00C44249" w:rsidRPr="00C44249">
        <w:t xml:space="preserve">) </w:t>
      </w:r>
      <w:r w:rsidRPr="00C44249">
        <w:t>способность приносить организации экономические выгоды</w:t>
      </w:r>
      <w:r w:rsidR="00C44249">
        <w:t xml:space="preserve"> (</w:t>
      </w:r>
      <w:r w:rsidRPr="00C44249">
        <w:t>доход</w:t>
      </w:r>
      <w:r w:rsidR="00C44249" w:rsidRPr="00C44249">
        <w:t xml:space="preserve">) </w:t>
      </w:r>
      <w:r w:rsidRPr="00C44249">
        <w:t>в будущем</w:t>
      </w:r>
      <w:r w:rsidR="00C44249" w:rsidRPr="00C44249">
        <w:t>.</w:t>
      </w:r>
    </w:p>
    <w:p w:rsidR="00C44249" w:rsidRDefault="00897FF2" w:rsidP="00C44249">
      <w:pPr>
        <w:ind w:firstLine="709"/>
      </w:pPr>
      <w:r w:rsidRPr="00C44249">
        <w:t>Из этого определения следует, что от других материально-вещественных ценностей основные средства отличаются длительным сроком полезного использования</w:t>
      </w:r>
      <w:r w:rsidR="00C44249" w:rsidRPr="00C44249">
        <w:t>.</w:t>
      </w:r>
    </w:p>
    <w:p w:rsidR="00C44249" w:rsidRDefault="00897FF2" w:rsidP="00C44249">
      <w:pPr>
        <w:ind w:firstLine="709"/>
      </w:pPr>
      <w:r w:rsidRPr="00C44249">
        <w:t>Под словами</w:t>
      </w:r>
      <w:r w:rsidR="00C44249">
        <w:t xml:space="preserve"> "</w:t>
      </w:r>
      <w:r w:rsidRPr="00C44249">
        <w:t>полезное использование</w:t>
      </w:r>
      <w:r w:rsidR="00C44249">
        <w:t xml:space="preserve">" </w:t>
      </w:r>
      <w:r w:rsidRPr="00C44249">
        <w:t>следует понимать возможность приносить доход</w:t>
      </w:r>
      <w:r w:rsidR="00C44249" w:rsidRPr="00C44249">
        <w:t xml:space="preserve">. </w:t>
      </w:r>
      <w:r w:rsidRPr="00C44249">
        <w:t>Если объект приносит доход более одного года, он относится к основным средствам, если меньше, то к материалам</w:t>
      </w:r>
      <w:r w:rsidR="00C44249" w:rsidRPr="00C44249">
        <w:t xml:space="preserve">. </w:t>
      </w:r>
      <w:r w:rsidRPr="00C44249">
        <w:t>Если организация относит объект к основным средствам, то она сама определяет срок полезного использования исходя из следующих факторов</w:t>
      </w:r>
      <w:r w:rsidR="00C44249" w:rsidRPr="00C44249">
        <w:t>: [</w:t>
      </w:r>
      <w:r w:rsidR="00674AEE" w:rsidRPr="00C44249">
        <w:t>6, с</w:t>
      </w:r>
      <w:r w:rsidR="00C44249">
        <w:t>.2</w:t>
      </w:r>
      <w:r w:rsidR="00674AEE" w:rsidRPr="00C44249">
        <w:t>28</w:t>
      </w:r>
      <w:r w:rsidR="00C44249" w:rsidRPr="00C44249">
        <w:t>]</w:t>
      </w:r>
    </w:p>
    <w:p w:rsidR="00C44249" w:rsidRDefault="00897FF2" w:rsidP="00C44249">
      <w:pPr>
        <w:ind w:firstLine="709"/>
      </w:pPr>
      <w:r w:rsidRPr="00C44249">
        <w:t>ожидаемого срока использования объекта в соответствии с предполагаемой производительностью</w:t>
      </w:r>
      <w:r w:rsidR="00C44249" w:rsidRPr="00C44249">
        <w:t>;</w:t>
      </w:r>
    </w:p>
    <w:p w:rsidR="00C44249" w:rsidRDefault="00897FF2" w:rsidP="00C44249">
      <w:pPr>
        <w:ind w:firstLine="709"/>
      </w:pPr>
      <w:r w:rsidRPr="00C44249">
        <w:t>ожидаемого физического износа, зависящего от режима эксплуатации, естественных условий и влияния агрессивной среды, системы проведения ремонта</w:t>
      </w:r>
      <w:r w:rsidR="00C44249" w:rsidRPr="00C44249">
        <w:t>;</w:t>
      </w:r>
    </w:p>
    <w:p w:rsidR="00C44249" w:rsidRDefault="00897FF2" w:rsidP="00C44249">
      <w:pPr>
        <w:ind w:firstLine="709"/>
      </w:pPr>
      <w:r w:rsidRPr="00C44249">
        <w:t>планируемого объема производства продукции или работ в результате практического применения этого объекта</w:t>
      </w:r>
      <w:r w:rsidR="00C44249" w:rsidRPr="00C44249">
        <w:t>;</w:t>
      </w:r>
    </w:p>
    <w:p w:rsidR="00C44249" w:rsidRDefault="00897FF2" w:rsidP="00C44249">
      <w:pPr>
        <w:ind w:firstLine="709"/>
      </w:pPr>
      <w:r w:rsidRPr="00C44249">
        <w:t>ограничений, вытекающих из нормативно-правовых актов</w:t>
      </w:r>
      <w:r w:rsidR="00C44249" w:rsidRPr="00C44249">
        <w:t>.</w:t>
      </w:r>
    </w:p>
    <w:p w:rsidR="00C44249" w:rsidRDefault="00897FF2" w:rsidP="00C44249">
      <w:pPr>
        <w:ind w:firstLine="709"/>
      </w:pPr>
      <w:r w:rsidRPr="00C44249">
        <w:t>Срок полезного использования, исходя из приведенных факторов</w:t>
      </w:r>
      <w:r w:rsidR="00C44249">
        <w:t xml:space="preserve"> (</w:t>
      </w:r>
      <w:r w:rsidRPr="00C44249">
        <w:t>за исключением последнего</w:t>
      </w:r>
      <w:r w:rsidR="00C44249" w:rsidRPr="00C44249">
        <w:t>),</w:t>
      </w:r>
      <w:r w:rsidRPr="00C44249">
        <w:t xml:space="preserve"> может быть определен только приблизительно</w:t>
      </w:r>
      <w:r w:rsidR="00674AEE" w:rsidRPr="00C44249">
        <w:t xml:space="preserve">, </w:t>
      </w:r>
      <w:r w:rsidR="00C44249">
        <w:t>т.е.</w:t>
      </w:r>
      <w:r w:rsidR="00C44249" w:rsidRPr="00C44249">
        <w:t xml:space="preserve"> </w:t>
      </w:r>
      <w:r w:rsidRPr="00C44249">
        <w:t>граница между основными средствами и оборотными активами размыта и устанавливается, как правило, исходя из интересов организации</w:t>
      </w:r>
      <w:r w:rsidR="00C44249" w:rsidRPr="00C44249">
        <w:t>.</w:t>
      </w:r>
    </w:p>
    <w:p w:rsidR="00C44249" w:rsidRDefault="00897FF2" w:rsidP="00C44249">
      <w:pPr>
        <w:ind w:firstLine="709"/>
      </w:pPr>
      <w:r w:rsidRPr="00C44249">
        <w:t>Приведенные критерии основных средств строго соответствуют нормативным документам, но на практике их выполнение осложняется тем, что часто весьма сложно решить, будет ли использоваться тот или иной объект больше или меньше одного года</w:t>
      </w:r>
      <w:r w:rsidR="00C44249" w:rsidRPr="00C44249">
        <w:t xml:space="preserve">. </w:t>
      </w:r>
      <w:r w:rsidRPr="00C44249">
        <w:t>Но даже если ясно, что объект будет служить больше 12 месяцев, все равно возникает проблема цены</w:t>
      </w:r>
      <w:r w:rsidR="00C44249" w:rsidRPr="00C44249">
        <w:t xml:space="preserve">. </w:t>
      </w:r>
      <w:r w:rsidRPr="00C44249">
        <w:t>Нетрудно привести примеры имущества со сроком полезного использования больше года</w:t>
      </w:r>
      <w:r w:rsidR="00C44249">
        <w:t xml:space="preserve"> (</w:t>
      </w:r>
      <w:r w:rsidRPr="00C44249">
        <w:t>например, канцелярские принадлежности, калькуляторы и пр</w:t>
      </w:r>
      <w:r w:rsidR="00C44249" w:rsidRPr="00C44249">
        <w:t>),</w:t>
      </w:r>
      <w:r w:rsidRPr="00C44249">
        <w:t xml:space="preserve"> но которые с точки зрения здравого с</w:t>
      </w:r>
      <w:r w:rsidR="00674AEE" w:rsidRPr="00C44249">
        <w:t>мысла назвать основными трудно</w:t>
      </w:r>
      <w:r w:rsidR="00C44249" w:rsidRPr="00C44249">
        <w:t>.</w:t>
      </w:r>
    </w:p>
    <w:p w:rsidR="00C44249" w:rsidRDefault="00897FF2" w:rsidP="00C44249">
      <w:pPr>
        <w:ind w:firstLine="709"/>
      </w:pPr>
      <w:r w:rsidRPr="00C44249">
        <w:t>Материально-вещественная структура представлена набором предметов, служащих больше года и выступающих для организации ее инвентарными объектами</w:t>
      </w:r>
      <w:r w:rsidR="00C44249" w:rsidRPr="00C44249">
        <w:t>.</w:t>
      </w:r>
    </w:p>
    <w:p w:rsidR="00C44249" w:rsidRDefault="00897FF2" w:rsidP="00C44249">
      <w:pPr>
        <w:ind w:firstLine="709"/>
      </w:pPr>
      <w:r w:rsidRPr="00C44249">
        <w:t>Инвентарным объектом средств является объект, которому присвоен инвентарный номер</w:t>
      </w:r>
      <w:r w:rsidR="00C44249" w:rsidRPr="00C44249">
        <w:t xml:space="preserve">. </w:t>
      </w:r>
      <w:r w:rsidRPr="00C44249">
        <w:t>Объект должен быть предназначен для выполнения определенных самостоятельных функций</w:t>
      </w:r>
      <w:r w:rsidR="00C44249" w:rsidRPr="00C44249">
        <w:t xml:space="preserve">. </w:t>
      </w:r>
      <w:r w:rsidRPr="00C44249">
        <w:t>В качестве объекта может выступать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r w:rsidR="00C44249" w:rsidRPr="00C44249">
        <w:t>.</w:t>
      </w:r>
    </w:p>
    <w:p w:rsidR="00C44249" w:rsidRDefault="00897FF2" w:rsidP="00C44249">
      <w:pPr>
        <w:ind w:firstLine="709"/>
      </w:pPr>
      <w:r w:rsidRPr="00C44249">
        <w:t>Инвентарный номер сохраняется за объектом на весь период его нахождения в организации и не присваивается другим объектам в течение пяти лет после его выбытия</w:t>
      </w:r>
      <w:r w:rsidR="00C44249" w:rsidRPr="00C44249">
        <w:t xml:space="preserve">. </w:t>
      </w:r>
      <w:r w:rsidRPr="00C44249">
        <w:t>В бухгалтерии на каждый объект или на группу однотипных объектов открывается инвентарная карточка, содержащая информацию о наименовании, стоимости и технико-эксплуатационных характеристиках объе</w:t>
      </w:r>
      <w:r w:rsidR="00674AEE" w:rsidRPr="00C44249">
        <w:t>кта, дате принятия к учету и прочее</w:t>
      </w:r>
      <w:r w:rsidR="00C44249" w:rsidRPr="00C44249">
        <w:t>.</w:t>
      </w:r>
    </w:p>
    <w:p w:rsidR="00C44249" w:rsidRPr="00C44249" w:rsidRDefault="00C44249" w:rsidP="00C44249">
      <w:pPr>
        <w:pStyle w:val="2"/>
      </w:pPr>
      <w:r>
        <w:br w:type="page"/>
      </w:r>
      <w:bookmarkStart w:id="3" w:name="_Toc264570690"/>
      <w:r>
        <w:t>1.2</w:t>
      </w:r>
      <w:r w:rsidR="00674AEE" w:rsidRPr="00C44249">
        <w:t xml:space="preserve"> Классификация основных средств</w:t>
      </w:r>
      <w:bookmarkEnd w:id="3"/>
    </w:p>
    <w:p w:rsidR="00C44249" w:rsidRDefault="00C44249" w:rsidP="00C44249">
      <w:pPr>
        <w:ind w:firstLine="709"/>
      </w:pPr>
    </w:p>
    <w:p w:rsidR="00C44249" w:rsidRDefault="00897FF2" w:rsidP="00C44249">
      <w:pPr>
        <w:ind w:firstLine="709"/>
      </w:pPr>
      <w:r w:rsidRPr="00C44249">
        <w:t>Можно выделить шесть оснований для классификации</w:t>
      </w:r>
      <w:r w:rsidR="00C44249" w:rsidRPr="00C44249">
        <w:t>: [</w:t>
      </w:r>
      <w:r w:rsidR="008A14D0" w:rsidRPr="00C44249">
        <w:t>4, с</w:t>
      </w:r>
      <w:r w:rsidR="00C44249">
        <w:t>.1</w:t>
      </w:r>
      <w:r w:rsidR="008A14D0" w:rsidRPr="00C44249">
        <w:t>43</w:t>
      </w:r>
      <w:r w:rsidR="00C44249" w:rsidRPr="00C44249">
        <w:t>]</w:t>
      </w:r>
    </w:p>
    <w:p w:rsidR="00C44249" w:rsidRDefault="00897FF2" w:rsidP="00C44249">
      <w:pPr>
        <w:ind w:firstLine="709"/>
      </w:pPr>
      <w:r w:rsidRPr="00C44249">
        <w:t>по натурально-вещественному составу и выполняемым функциям основные средства учитываются по следующим группам</w:t>
      </w:r>
      <w:r w:rsidR="00C44249" w:rsidRPr="00C44249">
        <w:t xml:space="preserve">: </w:t>
      </w:r>
      <w:r w:rsidRPr="00C44249">
        <w:t>здания, сооружения, машины и оборудование, транспортные средства, производственный и хозяйственный инвентарь, рабочий и продуктивный скот, многолетние насаждения, другие виды основных средств</w:t>
      </w:r>
      <w:r w:rsidR="00C44249">
        <w:t xml:space="preserve"> (</w:t>
      </w:r>
      <w:r w:rsidRPr="00C44249">
        <w:t>книжные фонды библиотек, капитальные затраты в арендованные основные средства, расходы на мелиоративные, осушительные и другие работы по улучшению земель</w:t>
      </w:r>
      <w:r w:rsidR="00C44249" w:rsidRPr="00C44249">
        <w:t>).</w:t>
      </w:r>
    </w:p>
    <w:p w:rsidR="00C44249" w:rsidRDefault="00897FF2" w:rsidP="00C44249">
      <w:pPr>
        <w:ind w:firstLine="709"/>
      </w:pPr>
      <w:r w:rsidRPr="00C44249">
        <w:t>Кроме того, в состав основных средств включаются земельные участки и объекты природопользования, приобретённые организацией в собственность</w:t>
      </w:r>
      <w:r w:rsidR="00C44249" w:rsidRPr="00C44249">
        <w:t>.</w:t>
      </w:r>
    </w:p>
    <w:p w:rsidR="00C44249" w:rsidRDefault="00897FF2" w:rsidP="00C44249">
      <w:pPr>
        <w:ind w:firstLine="709"/>
      </w:pPr>
      <w:r w:rsidRPr="00C44249">
        <w:t>по отраслевой принадлежности различают</w:t>
      </w:r>
      <w:r w:rsidR="00C44249" w:rsidRPr="00C44249">
        <w:t xml:space="preserve">: </w:t>
      </w:r>
      <w:r w:rsidRPr="00C44249">
        <w:t>основные средства промышленности, сельского хозяйства, торговли и т, д</w:t>
      </w:r>
      <w:r w:rsidR="00C44249" w:rsidRPr="00C44249">
        <w:t>.</w:t>
      </w:r>
    </w:p>
    <w:p w:rsidR="00C44249" w:rsidRDefault="00897FF2" w:rsidP="00C44249">
      <w:pPr>
        <w:ind w:firstLine="709"/>
      </w:pPr>
      <w:r w:rsidRPr="00C44249">
        <w:t>по степени использования в деятельности организации они подразделяются на находящиеся в эксплуатации, в запасе</w:t>
      </w:r>
      <w:r w:rsidR="00C44249">
        <w:t xml:space="preserve"> (</w:t>
      </w:r>
      <w:r w:rsidRPr="00C44249">
        <w:t>резерве</w:t>
      </w:r>
      <w:r w:rsidR="00C44249" w:rsidRPr="00C44249">
        <w:t>),</w:t>
      </w:r>
      <w:r w:rsidRPr="00C44249">
        <w:t xml:space="preserve"> в стадий достройки, дооборудования, реконструкции и частичной ликвидации, на консервации</w:t>
      </w:r>
      <w:r w:rsidR="00C44249" w:rsidRPr="00C44249">
        <w:t>.</w:t>
      </w:r>
    </w:p>
    <w:p w:rsidR="00C44249" w:rsidRDefault="00897FF2" w:rsidP="00C44249">
      <w:pPr>
        <w:ind w:firstLine="709"/>
      </w:pPr>
      <w:r w:rsidRPr="00C44249">
        <w:t>по имеющимся правам на объекты основных средств они подразделяются на следующие группы</w:t>
      </w:r>
      <w:r w:rsidR="00C44249" w:rsidRPr="00C44249">
        <w:t>:</w:t>
      </w:r>
    </w:p>
    <w:p w:rsidR="00C44249" w:rsidRDefault="00897FF2" w:rsidP="00C44249">
      <w:pPr>
        <w:ind w:firstLine="709"/>
      </w:pPr>
      <w:r w:rsidRPr="00C44249">
        <w:t>а</w:t>
      </w:r>
      <w:r w:rsidR="00C44249" w:rsidRPr="00C44249">
        <w:t xml:space="preserve">) </w:t>
      </w:r>
      <w:r w:rsidRPr="00C44249">
        <w:t>основные средства, принадлежащие организации на праве собственности</w:t>
      </w:r>
      <w:r w:rsidR="00C44249">
        <w:t xml:space="preserve"> (</w:t>
      </w:r>
      <w:r w:rsidRPr="00C44249">
        <w:t>в том числе сданные в аренду</w:t>
      </w:r>
      <w:r w:rsidR="00C44249" w:rsidRPr="00C44249">
        <w:t>);</w:t>
      </w:r>
    </w:p>
    <w:p w:rsidR="00C44249" w:rsidRDefault="00897FF2" w:rsidP="00C44249">
      <w:pPr>
        <w:ind w:firstLine="709"/>
      </w:pPr>
      <w:r w:rsidRPr="00C44249">
        <w:t>б</w:t>
      </w:r>
      <w:r w:rsidR="00C44249" w:rsidRPr="00C44249">
        <w:t xml:space="preserve">) </w:t>
      </w:r>
      <w:r w:rsidRPr="00C44249">
        <w:t>основные средства, находящиеся у организации в оперативном управлении или хозяйственном ведении</w:t>
      </w:r>
      <w:r w:rsidR="00C44249" w:rsidRPr="00C44249">
        <w:t>;</w:t>
      </w:r>
    </w:p>
    <w:p w:rsidR="00C44249" w:rsidRDefault="00897FF2" w:rsidP="00C44249">
      <w:pPr>
        <w:ind w:firstLine="709"/>
      </w:pPr>
      <w:r w:rsidRPr="00C44249">
        <w:t>в</w:t>
      </w:r>
      <w:r w:rsidR="00C44249" w:rsidRPr="00C44249">
        <w:t xml:space="preserve">) </w:t>
      </w:r>
      <w:r w:rsidRPr="00C44249">
        <w:t>основные средства, полученные организацией в аренду</w:t>
      </w:r>
      <w:r w:rsidR="00C44249" w:rsidRPr="00C44249">
        <w:t>.</w:t>
      </w:r>
    </w:p>
    <w:p w:rsidR="00C44249" w:rsidRDefault="00897FF2" w:rsidP="00C44249">
      <w:pPr>
        <w:ind w:firstLine="709"/>
      </w:pPr>
      <w:r w:rsidRPr="00C44249">
        <w:t>по характеру участия в производственном процессе основные средства делятся на активные и пассивные</w:t>
      </w:r>
      <w:r w:rsidR="00C44249" w:rsidRPr="00C44249">
        <w:t xml:space="preserve">. </w:t>
      </w:r>
      <w:r w:rsidRPr="00C44249">
        <w:t>Активные основные средства непосредственно воздействуют на предмет труда, пассивные обеспечивают условия для нормального протекания процесса производства</w:t>
      </w:r>
      <w:r w:rsidR="00C44249" w:rsidRPr="00C44249">
        <w:t>.</w:t>
      </w:r>
    </w:p>
    <w:p w:rsidR="00C44249" w:rsidRDefault="00897FF2" w:rsidP="00C44249">
      <w:pPr>
        <w:ind w:firstLine="709"/>
      </w:pPr>
      <w:r w:rsidRPr="00C44249">
        <w:t>по назначению основные средства подразделяются на производственные, используемые для получения доходов по обычным видам деятельности, и непроизводственные, не используемые при осуществлении обычных видов деятельности организации</w:t>
      </w:r>
      <w:r w:rsidR="00C44249" w:rsidRPr="00C44249">
        <w:t xml:space="preserve">. </w:t>
      </w:r>
      <w:r w:rsidRPr="00C44249">
        <w:t>К основным средствам производственного назначения относятся объекты, использование которых направлено на систематическое получение прибыли как основной цели хозяйственной деятельности</w:t>
      </w:r>
      <w:r w:rsidR="00C44249" w:rsidRPr="00C44249">
        <w:t xml:space="preserve">. </w:t>
      </w:r>
      <w:r w:rsidRPr="00C44249">
        <w:t>Они применяются в процессе производства промышленной продукции, в строительстве, сельском хозяйстве, торговле и общественном питании, заготовке сельскохозяйственной продукции и других аналогичных видах деятельности</w:t>
      </w:r>
      <w:r w:rsidR="00C44249" w:rsidRPr="00C44249">
        <w:t>.</w:t>
      </w:r>
    </w:p>
    <w:p w:rsidR="00C44249" w:rsidRDefault="00C44249" w:rsidP="00C44249">
      <w:pPr>
        <w:ind w:firstLine="709"/>
      </w:pPr>
    </w:p>
    <w:p w:rsidR="00C44249" w:rsidRPr="00C44249" w:rsidRDefault="00C44249" w:rsidP="00C44249">
      <w:pPr>
        <w:pStyle w:val="2"/>
      </w:pPr>
      <w:bookmarkStart w:id="4" w:name="_Toc264570691"/>
      <w:r>
        <w:t>1.3</w:t>
      </w:r>
      <w:r w:rsidRPr="00C44249">
        <w:t xml:space="preserve"> </w:t>
      </w:r>
      <w:r w:rsidR="00DD2289" w:rsidRPr="00C44249">
        <w:t>Аренда и лизинг основных средств в бухгалтерском учете</w:t>
      </w:r>
      <w:bookmarkEnd w:id="4"/>
    </w:p>
    <w:p w:rsidR="00C44249" w:rsidRDefault="00C44249" w:rsidP="00C44249">
      <w:pPr>
        <w:ind w:firstLine="709"/>
      </w:pPr>
    </w:p>
    <w:p w:rsidR="00C44249" w:rsidRDefault="00DD2289" w:rsidP="00C44249">
      <w:pPr>
        <w:ind w:firstLine="709"/>
      </w:pPr>
      <w:r w:rsidRPr="00C44249">
        <w:t>На условиях текущей аренды сдаются отдельные объекты основных средств, жилые и производственные помещения и другие виды</w:t>
      </w:r>
      <w:r w:rsidR="00C44249" w:rsidRPr="00C44249">
        <w:t xml:space="preserve">. </w:t>
      </w:r>
      <w:r w:rsidRPr="00C44249">
        <w:t>В этом случае собственником имущества является арендодатель, а продукции и доходов, полученных при использовании основных средств,</w:t>
      </w:r>
      <w:r w:rsidR="00C44249" w:rsidRPr="00C44249">
        <w:t xml:space="preserve"> - </w:t>
      </w:r>
      <w:r w:rsidRPr="00C44249">
        <w:t>арендатор</w:t>
      </w:r>
      <w:r w:rsidR="00C44249" w:rsidRPr="00C44249">
        <w:t xml:space="preserve">. </w:t>
      </w:r>
      <w:r w:rsidRPr="00C44249">
        <w:t>Причем взаимоотношения арендодателя с арендатором регулируются договором</w:t>
      </w:r>
      <w:r w:rsidR="00C44249" w:rsidRPr="00C44249">
        <w:t xml:space="preserve">. </w:t>
      </w:r>
      <w:r w:rsidRPr="00C44249">
        <w:t>В нем оговариваются состав и стоимость передаваемых в аренду объектов основных средств, размер арендной платы, обязанности сторон по выполнению договорных условий</w:t>
      </w:r>
      <w:r w:rsidR="00C44249" w:rsidRPr="00C44249">
        <w:t xml:space="preserve">. </w:t>
      </w:r>
      <w:r w:rsidRPr="00C44249">
        <w:t>По окончании срока аренды средства возвращаются арендодателю</w:t>
      </w:r>
      <w:r w:rsidR="00C44249" w:rsidRPr="00C44249">
        <w:t>.</w:t>
      </w:r>
    </w:p>
    <w:p w:rsidR="00DD2289" w:rsidRPr="00C44249" w:rsidRDefault="00DD2289" w:rsidP="00C44249">
      <w:pPr>
        <w:ind w:firstLine="709"/>
      </w:pPr>
      <w:r w:rsidRPr="00C44249">
        <w:t>Передача объектов основных средств в аренду оформляется двухсторонним актом приема-передачи основных средств в аренду арендодатель делает отметку в инвентарных карточках объекта формы</w:t>
      </w:r>
    </w:p>
    <w:p w:rsidR="00C44249" w:rsidRDefault="00DD2289" w:rsidP="00C44249">
      <w:pPr>
        <w:ind w:firstLine="709"/>
      </w:pPr>
      <w:r w:rsidRPr="00C44249">
        <w:t>№ОС-6, инвентарном списке основных средств по месту их нахождения формы №ОС-12</w:t>
      </w:r>
      <w:r w:rsidR="00C44249">
        <w:t xml:space="preserve"> (</w:t>
      </w:r>
      <w:r w:rsidRPr="00C44249">
        <w:t>ОС-13п</w:t>
      </w:r>
      <w:r w:rsidR="00C44249" w:rsidRPr="00C44249">
        <w:t>). [</w:t>
      </w:r>
      <w:r w:rsidRPr="00C44249">
        <w:t>11, с</w:t>
      </w:r>
      <w:r w:rsidR="00C44249">
        <w:t>.1</w:t>
      </w:r>
      <w:r w:rsidRPr="00C44249">
        <w:t>15</w:t>
      </w:r>
      <w:r w:rsidR="00C44249" w:rsidRPr="00C44249">
        <w:t>]</w:t>
      </w:r>
    </w:p>
    <w:p w:rsidR="00C44249" w:rsidRDefault="00DD2289" w:rsidP="00C44249">
      <w:pPr>
        <w:ind w:firstLine="709"/>
      </w:pPr>
      <w:r w:rsidRPr="00C44249">
        <w:t xml:space="preserve">Основные средства, сданные в аренду, у арендодателя учитываются </w:t>
      </w:r>
      <w:r w:rsidR="00FE499C" w:rsidRPr="00C44249">
        <w:t>на дебете балансового счета 01</w:t>
      </w:r>
      <w:r w:rsidR="00C44249">
        <w:t xml:space="preserve"> "</w:t>
      </w:r>
      <w:r w:rsidR="00FE499C" w:rsidRPr="00C44249">
        <w:t>Основные средства</w:t>
      </w:r>
      <w:r w:rsidR="00C44249">
        <w:t xml:space="preserve">". </w:t>
      </w:r>
      <w:r w:rsidR="00FE499C" w:rsidRPr="00C44249">
        <w:t>В аналитическом учете сданные в аренду объекты основных средств объединяют в отдельную группу или же выделяют на счете 01</w:t>
      </w:r>
      <w:r w:rsidR="00C44249">
        <w:t xml:space="preserve"> "</w:t>
      </w:r>
      <w:r w:rsidR="00FE499C" w:rsidRPr="00C44249">
        <w:t>Основные средства</w:t>
      </w:r>
      <w:r w:rsidR="00C44249">
        <w:t xml:space="preserve">" </w:t>
      </w:r>
      <w:r w:rsidR="00FE499C" w:rsidRPr="00C44249">
        <w:t>специальный субсчет</w:t>
      </w:r>
      <w:r w:rsidR="00C44249">
        <w:t xml:space="preserve"> "</w:t>
      </w:r>
      <w:r w:rsidR="00FE499C" w:rsidRPr="00C44249">
        <w:t>Основные средства в аренде</w:t>
      </w:r>
      <w:r w:rsidR="00C44249">
        <w:t xml:space="preserve">". </w:t>
      </w:r>
      <w:r w:rsidR="00C44249" w:rsidRPr="00C44249">
        <w:t>[</w:t>
      </w:r>
      <w:r w:rsidR="007463A3" w:rsidRPr="00C44249">
        <w:t>11, с</w:t>
      </w:r>
      <w:r w:rsidR="00C44249">
        <w:t>.1</w:t>
      </w:r>
      <w:r w:rsidR="007463A3" w:rsidRPr="00C44249">
        <w:t>15</w:t>
      </w:r>
      <w:r w:rsidR="00C44249" w:rsidRPr="00C44249">
        <w:t>]</w:t>
      </w:r>
    </w:p>
    <w:p w:rsidR="00C44249" w:rsidRDefault="00FE499C" w:rsidP="00C44249">
      <w:pPr>
        <w:ind w:firstLine="709"/>
      </w:pPr>
      <w:r w:rsidRPr="00C44249">
        <w:t>У арендатора основные средства, полученные в аренду, учитываются на дебете забалансового счета 001</w:t>
      </w:r>
      <w:r w:rsidR="00C44249">
        <w:t xml:space="preserve"> "</w:t>
      </w:r>
      <w:r w:rsidRPr="00C44249">
        <w:t>Арендованные основные средства</w:t>
      </w:r>
      <w:r w:rsidR="00C44249">
        <w:t xml:space="preserve">", </w:t>
      </w:r>
      <w:r w:rsidRPr="00C44249">
        <w:t>так как полученные объекты не являются его собственностью</w:t>
      </w:r>
      <w:r w:rsidR="00C44249" w:rsidRPr="00C44249">
        <w:t xml:space="preserve">. </w:t>
      </w:r>
      <w:r w:rsidRPr="00C44249">
        <w:t>Аналитический учет по счету 001</w:t>
      </w:r>
      <w:r w:rsidR="00C44249" w:rsidRPr="00C44249">
        <w:t xml:space="preserve"> </w:t>
      </w:r>
      <w:r w:rsidRPr="00C44249">
        <w:t>ведется по объектам основных средств, полученных в аренду, по их первоначальной стоимости, указанной в договоре аренды и в разрезе арендодателей</w:t>
      </w:r>
      <w:r w:rsidR="00C44249" w:rsidRPr="00C44249">
        <w:t>.</w:t>
      </w:r>
    </w:p>
    <w:p w:rsidR="00C44249" w:rsidRDefault="001869E1" w:rsidP="00C44249">
      <w:pPr>
        <w:ind w:firstLine="709"/>
      </w:pPr>
      <w:r w:rsidRPr="00C44249">
        <w:t>Затраты на капитальные вложения в арендованные основные средства предусматриваются договором аренды</w:t>
      </w:r>
      <w:r w:rsidR="00C44249" w:rsidRPr="00C44249">
        <w:t xml:space="preserve">. </w:t>
      </w:r>
      <w:r w:rsidRPr="00C44249">
        <w:t>Они могут производится как за счет арендодателя, так и арендатора</w:t>
      </w:r>
      <w:r w:rsidR="00C44249" w:rsidRPr="00C44249">
        <w:t>.</w:t>
      </w:r>
    </w:p>
    <w:p w:rsidR="00C44249" w:rsidRDefault="001869E1" w:rsidP="00C44249">
      <w:pPr>
        <w:ind w:firstLine="709"/>
      </w:pPr>
      <w:r w:rsidRPr="00C44249">
        <w:t>Затраты на капитальные вложения, произведенные за счет арендодателя, относятся арендатором на уменьшение арендной платы и увеличение стоимости основных средств по счету 01</w:t>
      </w:r>
      <w:r w:rsidR="00C44249">
        <w:t xml:space="preserve"> "</w:t>
      </w:r>
      <w:r w:rsidRPr="00C44249">
        <w:t>основные средства</w:t>
      </w:r>
      <w:r w:rsidR="00C44249">
        <w:t>".</w:t>
      </w:r>
    </w:p>
    <w:p w:rsidR="00C44249" w:rsidRDefault="001869E1" w:rsidP="00C44249">
      <w:pPr>
        <w:ind w:firstLine="709"/>
      </w:pPr>
      <w:r w:rsidRPr="00C44249">
        <w:t>Произведенные капитальные вложения за счет арендатора по окончании срока аренды безвозмездно передаются арендодателю</w:t>
      </w:r>
      <w:r w:rsidR="00C44249" w:rsidRPr="00C44249">
        <w:t xml:space="preserve">. </w:t>
      </w:r>
      <w:r w:rsidRPr="00C44249">
        <w:t>В балансе последнего отражается дооценка объектов основных средств, возращенных арендатором</w:t>
      </w:r>
      <w:r w:rsidR="00C44249" w:rsidRPr="00C44249">
        <w:t>.</w:t>
      </w:r>
    </w:p>
    <w:p w:rsidR="00C44249" w:rsidRDefault="001869E1" w:rsidP="00C44249">
      <w:pPr>
        <w:ind w:firstLine="709"/>
      </w:pPr>
      <w:r w:rsidRPr="00C44249">
        <w:t>Затраты на ремонт арендованных основных средств у арендатора относятся прямо на издержки производства или же предварительно на счет 97</w:t>
      </w:r>
      <w:r w:rsidR="00C44249">
        <w:t xml:space="preserve"> "</w:t>
      </w:r>
      <w:r w:rsidRPr="00C44249">
        <w:t>Расходы будущих периодов</w:t>
      </w:r>
      <w:r w:rsidR="00C44249">
        <w:t xml:space="preserve">", </w:t>
      </w:r>
      <w:r w:rsidRPr="00C44249">
        <w:t>а затем с этого счета постепенно списываются на производственные счета по направлениям расходов</w:t>
      </w:r>
      <w:r w:rsidR="00C44249" w:rsidRPr="00C44249">
        <w:t xml:space="preserve">. </w:t>
      </w:r>
      <w:r w:rsidRPr="00C44249">
        <w:t>В случае проведения ремонта арендованных основных средств согласно договору за счет арендодателя все расходы собираются на счете 97</w:t>
      </w:r>
      <w:r w:rsidR="00C44249">
        <w:t xml:space="preserve"> "</w:t>
      </w:r>
      <w:r w:rsidRPr="00C44249">
        <w:t>расходы будущих периодов</w:t>
      </w:r>
      <w:r w:rsidR="00C44249">
        <w:t xml:space="preserve">", </w:t>
      </w:r>
      <w:r w:rsidRPr="00C44249">
        <w:t>а затем частями списываются с этого счета за счет уменьшения арендной платы</w:t>
      </w:r>
      <w:r w:rsidR="00C44249" w:rsidRPr="00C44249">
        <w:t>.</w:t>
      </w:r>
    </w:p>
    <w:p w:rsidR="00C44249" w:rsidRDefault="001869E1" w:rsidP="00C44249">
      <w:pPr>
        <w:ind w:firstLine="709"/>
      </w:pPr>
      <w:r w:rsidRPr="00C44249">
        <w:t>Расчеты арендатора с арендодателем по арендной плате учитываются на специально открываемом субсчете</w:t>
      </w:r>
      <w:r w:rsidR="00C44249">
        <w:t xml:space="preserve"> "</w:t>
      </w:r>
      <w:r w:rsidRPr="00C44249">
        <w:t>расчеты по арендной плате</w:t>
      </w:r>
      <w:r w:rsidR="00C44249">
        <w:t xml:space="preserve">" </w:t>
      </w:r>
      <w:r w:rsidRPr="00C44249">
        <w:t>счета 76</w:t>
      </w:r>
      <w:r w:rsidR="00C44249">
        <w:t xml:space="preserve"> "</w:t>
      </w:r>
      <w:r w:rsidRPr="00C44249">
        <w:t>Расчеты с разными дебиторами и кредиторами</w:t>
      </w:r>
      <w:r w:rsidR="00C44249">
        <w:t>".</w:t>
      </w:r>
    </w:p>
    <w:p w:rsidR="00C44249" w:rsidRDefault="001869E1" w:rsidP="00C44249">
      <w:pPr>
        <w:ind w:firstLine="709"/>
      </w:pPr>
      <w:r w:rsidRPr="00C44249">
        <w:t>Долгосрочная аренда предусматривает, как правило, переход арендуемых объектов основных средств после полного их выкупа в собственность арендатора</w:t>
      </w:r>
      <w:r w:rsidR="00C44249" w:rsidRPr="00C44249">
        <w:t xml:space="preserve">. </w:t>
      </w:r>
      <w:r w:rsidRPr="00C44249">
        <w:t>Она по своей сути является формой долгосрочного кредитования арендатора арендодателем</w:t>
      </w:r>
      <w:r w:rsidR="00C44249">
        <w:t xml:space="preserve"> (</w:t>
      </w:r>
      <w:r w:rsidRPr="00C44249">
        <w:t>свыше одного года</w:t>
      </w:r>
      <w:r w:rsidR="00C44249" w:rsidRPr="00C44249">
        <w:t>). [</w:t>
      </w:r>
      <w:r w:rsidR="007463A3" w:rsidRPr="00C44249">
        <w:t>11, с</w:t>
      </w:r>
      <w:r w:rsidR="00C44249">
        <w:t>.1</w:t>
      </w:r>
      <w:r w:rsidR="007463A3" w:rsidRPr="00C44249">
        <w:t>19</w:t>
      </w:r>
      <w:r w:rsidR="00C44249" w:rsidRPr="00C44249">
        <w:t>]</w:t>
      </w:r>
    </w:p>
    <w:p w:rsidR="00C44249" w:rsidRDefault="007463A3" w:rsidP="00C44249">
      <w:pPr>
        <w:ind w:firstLine="709"/>
      </w:pPr>
      <w:r w:rsidRPr="00C44249">
        <w:t>В состав арендных платежей включаются погашение стоимости арендованного имущества, проценты на финансирование, предоставленное арендодателем, и стоимость его услуг по арендной операции</w:t>
      </w:r>
      <w:r w:rsidR="00C44249" w:rsidRPr="00C44249">
        <w:t>.</w:t>
      </w:r>
    </w:p>
    <w:p w:rsidR="00C44249" w:rsidRDefault="007463A3" w:rsidP="00C44249">
      <w:pPr>
        <w:ind w:firstLine="709"/>
      </w:pPr>
      <w:r w:rsidRPr="00C44249">
        <w:t xml:space="preserve">При этой форме аренды арендатор учитывает стоимость арендованных основных средств на своем балансе, начисляет амортизацию и в течение арендного срока помимо арендной платы выплачивает и стоимость арендованных основных средств, арендная плата </w:t>
      </w:r>
      <w:r w:rsidR="00D12054" w:rsidRPr="00C44249">
        <w:t>рассчитывается</w:t>
      </w:r>
      <w:r w:rsidRPr="00C44249">
        <w:t xml:space="preserve"> в процентах к сумме оставшегося долга</w:t>
      </w:r>
      <w:r w:rsidR="00C44249" w:rsidRPr="00C44249">
        <w:t xml:space="preserve">. </w:t>
      </w:r>
      <w:r w:rsidRPr="00C44249">
        <w:t>Каждый взнос арендной платы рассматривается как частичное погашение основного долга исходя из полной текущей оценки арендованных основных средств и процента с неоплаченной части их стоимости</w:t>
      </w:r>
      <w:r w:rsidR="00C44249" w:rsidRPr="00C44249">
        <w:t>.</w:t>
      </w:r>
    </w:p>
    <w:p w:rsidR="00C44249" w:rsidRDefault="00D12054" w:rsidP="00C44249">
      <w:pPr>
        <w:ind w:firstLine="709"/>
      </w:pPr>
      <w:r w:rsidRPr="00C44249">
        <w:t xml:space="preserve">Лизинговая деятельность </w:t>
      </w:r>
      <w:r w:rsidR="00C44249">
        <w:t>-</w:t>
      </w:r>
      <w:r w:rsidRPr="00C44249">
        <w:t xml:space="preserve"> это деятельность, связанная сприобретением одним юридическим лицом за собственные или заемные средства объекта лизинга в собственность и передачей его другому субъекту хозяйствования на срок и за плату во временное владение и пользование на условиях выкупа или возврата</w:t>
      </w:r>
      <w:r w:rsidR="00C44249" w:rsidRPr="00C44249">
        <w:t>. [</w:t>
      </w:r>
      <w:r w:rsidRPr="00C44249">
        <w:t>7, с</w:t>
      </w:r>
      <w:r w:rsidR="00C44249">
        <w:t>.5</w:t>
      </w:r>
      <w:r w:rsidRPr="00C44249">
        <w:t>06</w:t>
      </w:r>
      <w:r w:rsidR="00C44249" w:rsidRPr="00C44249">
        <w:t>]</w:t>
      </w:r>
    </w:p>
    <w:p w:rsidR="00C44249" w:rsidRDefault="00D12054" w:rsidP="00C44249">
      <w:pPr>
        <w:ind w:firstLine="709"/>
      </w:pPr>
      <w:r w:rsidRPr="00C44249">
        <w:t>Бухгалтерский учет лизинга у лизингодателя</w:t>
      </w:r>
      <w:r w:rsidR="00C44249" w:rsidRPr="00C44249">
        <w:t xml:space="preserve">. </w:t>
      </w:r>
      <w:r w:rsidRPr="00C44249">
        <w:t>Затраты, связанные</w:t>
      </w:r>
      <w:r w:rsidR="00C44249" w:rsidRPr="00C44249">
        <w:t xml:space="preserve"> </w:t>
      </w:r>
      <w:r w:rsidRPr="00C44249">
        <w:t>с приобретением объекта лизинга, учитываются в составе внеобортных активов и отражаются по дебету счета 08</w:t>
      </w:r>
      <w:r w:rsidR="00C44249">
        <w:t xml:space="preserve"> "</w:t>
      </w:r>
      <w:r w:rsidRPr="00C44249">
        <w:t>Вложения во внеобортные активы</w:t>
      </w:r>
      <w:r w:rsidR="00C44249">
        <w:t xml:space="preserve">", </w:t>
      </w:r>
      <w:r w:rsidRPr="00C44249">
        <w:t>субсчет</w:t>
      </w:r>
      <w:r w:rsidR="00C44249">
        <w:t xml:space="preserve"> "</w:t>
      </w:r>
      <w:r w:rsidRPr="00C44249">
        <w:t>Приобретение объектов лизинга</w:t>
      </w:r>
      <w:r w:rsidR="00C44249">
        <w:t xml:space="preserve">" </w:t>
      </w:r>
      <w:r w:rsidRPr="00C44249">
        <w:t>и кредиту счета 60</w:t>
      </w:r>
      <w:r w:rsidR="00C44249">
        <w:t xml:space="preserve"> "</w:t>
      </w:r>
      <w:r w:rsidRPr="00C44249">
        <w:t>Расчеты с поставщиками и подрядчиками</w:t>
      </w:r>
      <w:r w:rsidR="00C44249">
        <w:t xml:space="preserve">" </w:t>
      </w:r>
      <w:r w:rsidRPr="00C44249">
        <w:t>на основании накладной или акта о приеме-передаче</w:t>
      </w:r>
      <w:r w:rsidR="00C44249" w:rsidRPr="00C44249">
        <w:t>. [</w:t>
      </w:r>
      <w:r w:rsidR="00997DAF" w:rsidRPr="00C44249">
        <w:t>1, с</w:t>
      </w:r>
      <w:r w:rsidR="00C44249">
        <w:t>.2</w:t>
      </w:r>
      <w:r w:rsidR="00997DAF" w:rsidRPr="00C44249">
        <w:t>92</w:t>
      </w:r>
      <w:r w:rsidR="00C44249" w:rsidRPr="00C44249">
        <w:t>]</w:t>
      </w:r>
    </w:p>
    <w:p w:rsidR="00C44249" w:rsidRDefault="00997DAF" w:rsidP="00C44249">
      <w:pPr>
        <w:ind w:firstLine="709"/>
      </w:pPr>
      <w:r w:rsidRPr="00C44249">
        <w:t>Объект, предназначенный для передачи лизингополучателю, приходуется с учетом всех затрат, связанных с его приобретением, по дебету счета 03</w:t>
      </w:r>
      <w:r w:rsidR="00C44249">
        <w:t xml:space="preserve"> "</w:t>
      </w:r>
      <w:r w:rsidRPr="00C44249">
        <w:t>Доходные вложения в материальные ценности</w:t>
      </w:r>
      <w:r w:rsidR="00C44249">
        <w:t xml:space="preserve">", </w:t>
      </w:r>
      <w:r w:rsidRPr="00C44249">
        <w:t>субсчет</w:t>
      </w:r>
      <w:r w:rsidR="00C44249">
        <w:t xml:space="preserve"> "</w:t>
      </w:r>
      <w:r w:rsidRPr="00C44249">
        <w:t>Объект лизинга</w:t>
      </w:r>
      <w:r w:rsidR="00C44249">
        <w:t xml:space="preserve">" </w:t>
      </w:r>
      <w:r w:rsidRPr="00C44249">
        <w:t>в корреспонденции с кредитом счета 08</w:t>
      </w:r>
      <w:r w:rsidR="00C44249">
        <w:t xml:space="preserve"> "</w:t>
      </w:r>
      <w:r w:rsidRPr="00C44249">
        <w:t>Вложения во внеоборотные активы</w:t>
      </w:r>
      <w:r w:rsidR="00C44249">
        <w:t xml:space="preserve">", </w:t>
      </w:r>
      <w:r w:rsidRPr="00C44249">
        <w:t>субсчет</w:t>
      </w:r>
      <w:r w:rsidR="00C44249">
        <w:t xml:space="preserve"> "</w:t>
      </w:r>
      <w:r w:rsidRPr="00C44249">
        <w:t>Приобретение объектов лизинга</w:t>
      </w:r>
      <w:r w:rsidR="00C44249">
        <w:t>".</w:t>
      </w:r>
    </w:p>
    <w:p w:rsidR="00C44249" w:rsidRDefault="00997DAF" w:rsidP="00C44249">
      <w:pPr>
        <w:ind w:firstLine="709"/>
      </w:pPr>
      <w:r w:rsidRPr="00C44249">
        <w:t>При осуществлении лизинговой деятельности лизингодатель использует собственные или заемные средства для финансирования приобретения объекта лизинга у продавца</w:t>
      </w:r>
      <w:r w:rsidR="00C44249">
        <w:t xml:space="preserve"> (</w:t>
      </w:r>
      <w:r w:rsidRPr="00C44249">
        <w:t>поставщика</w:t>
      </w:r>
      <w:r w:rsidR="00C44249" w:rsidRPr="00C44249">
        <w:t xml:space="preserve">). </w:t>
      </w:r>
      <w:r w:rsidRPr="00C44249">
        <w:t>Получение заемных средств отражается в бухгалтерском учете по дебету счетов 51</w:t>
      </w:r>
      <w:r w:rsidR="00C44249">
        <w:t xml:space="preserve"> "</w:t>
      </w:r>
      <w:r w:rsidRPr="00C44249">
        <w:t>Расчетный счет</w:t>
      </w:r>
      <w:r w:rsidR="00C44249">
        <w:t>"</w:t>
      </w:r>
      <w:r w:rsidRPr="00C44249">
        <w:t>,52</w:t>
      </w:r>
      <w:r w:rsidR="00C44249">
        <w:t xml:space="preserve"> "</w:t>
      </w:r>
      <w:r w:rsidRPr="00C44249">
        <w:t>Валютные счета</w:t>
      </w:r>
      <w:r w:rsidR="00C44249">
        <w:t xml:space="preserve">", </w:t>
      </w:r>
      <w:r w:rsidRPr="00C44249">
        <w:t>55</w:t>
      </w:r>
      <w:r w:rsidR="00C44249">
        <w:t xml:space="preserve"> "</w:t>
      </w:r>
      <w:r w:rsidRPr="00C44249">
        <w:t>Специальные счета в банках</w:t>
      </w:r>
      <w:r w:rsidR="00C44249">
        <w:t xml:space="preserve">", </w:t>
      </w:r>
      <w:r w:rsidRPr="00C44249">
        <w:t>60</w:t>
      </w:r>
      <w:r w:rsidR="00C44249">
        <w:t xml:space="preserve"> "</w:t>
      </w:r>
      <w:r w:rsidRPr="00C44249">
        <w:t>Расчеты с поставщиками и подрядчиками</w:t>
      </w:r>
      <w:r w:rsidR="00C44249">
        <w:t xml:space="preserve">" </w:t>
      </w:r>
      <w:r w:rsidRPr="00C44249">
        <w:t>и кредиту счетов 66</w:t>
      </w:r>
      <w:r w:rsidR="00C44249">
        <w:t xml:space="preserve"> "</w:t>
      </w:r>
      <w:r w:rsidRPr="00C44249">
        <w:t>Расчеты по краткосрочным кредитам и займам</w:t>
      </w:r>
      <w:r w:rsidR="00C44249">
        <w:t xml:space="preserve">", </w:t>
      </w:r>
      <w:r w:rsidRPr="00C44249">
        <w:t>67</w:t>
      </w:r>
      <w:r w:rsidR="00C44249">
        <w:t xml:space="preserve"> "</w:t>
      </w:r>
      <w:r w:rsidRPr="00C44249">
        <w:t>Расчеты по долгосрочным кредитам и займам</w:t>
      </w:r>
      <w:r w:rsidR="00C44249">
        <w:t xml:space="preserve">". </w:t>
      </w:r>
      <w:r w:rsidR="00C44249" w:rsidRPr="00C44249">
        <w:t>[</w:t>
      </w:r>
      <w:r w:rsidRPr="00C44249">
        <w:t>1, с</w:t>
      </w:r>
      <w:r w:rsidR="00C44249">
        <w:t>.2</w:t>
      </w:r>
      <w:r w:rsidRPr="00C44249">
        <w:t>92</w:t>
      </w:r>
      <w:r w:rsidR="00C44249" w:rsidRPr="00C44249">
        <w:t>]</w:t>
      </w:r>
    </w:p>
    <w:p w:rsidR="00C44249" w:rsidRDefault="00997DAF" w:rsidP="00C44249">
      <w:pPr>
        <w:ind w:firstLine="709"/>
      </w:pPr>
      <w:r w:rsidRPr="00C44249">
        <w:t>Погашение задолженности по кредитам банков и обязательств по займам перед другими организациями отражается по дебету счетов 66</w:t>
      </w:r>
      <w:r w:rsidR="00C44249">
        <w:t xml:space="preserve"> "</w:t>
      </w:r>
      <w:r w:rsidRPr="00C44249">
        <w:t>Расчеты по краткосрочным кредитам и займам</w:t>
      </w:r>
      <w:r w:rsidR="00C44249">
        <w:t xml:space="preserve">", </w:t>
      </w:r>
      <w:r w:rsidRPr="00C44249">
        <w:t>67</w:t>
      </w:r>
      <w:r w:rsidR="00C44249">
        <w:t xml:space="preserve"> "</w:t>
      </w:r>
      <w:r w:rsidRPr="00C44249">
        <w:t>Расчеты по долгосрочным кредитам и займам</w:t>
      </w:r>
      <w:r w:rsidR="00C44249">
        <w:t xml:space="preserve">" </w:t>
      </w:r>
      <w:r w:rsidRPr="00C44249">
        <w:t>и кредиту счетов 51</w:t>
      </w:r>
      <w:r w:rsidR="00C44249">
        <w:t xml:space="preserve"> "</w:t>
      </w:r>
      <w:r w:rsidRPr="00C44249">
        <w:t>Расчетный счет</w:t>
      </w:r>
      <w:r w:rsidR="00C44249">
        <w:t>"</w:t>
      </w:r>
      <w:r w:rsidRPr="00C44249">
        <w:t>,52</w:t>
      </w:r>
      <w:r w:rsidR="00C44249">
        <w:t xml:space="preserve"> "</w:t>
      </w:r>
      <w:r w:rsidRPr="00C44249">
        <w:t>Валютные счета</w:t>
      </w:r>
      <w:r w:rsidR="00C44249">
        <w:t xml:space="preserve">", </w:t>
      </w:r>
      <w:r w:rsidRPr="00C44249">
        <w:t>55</w:t>
      </w:r>
      <w:r w:rsidR="00C44249">
        <w:t xml:space="preserve"> "</w:t>
      </w:r>
      <w:r w:rsidRPr="00C44249">
        <w:t>Специальные счета в банках</w:t>
      </w:r>
      <w:r w:rsidR="00C44249">
        <w:t xml:space="preserve">". </w:t>
      </w:r>
      <w:r w:rsidR="00C44249" w:rsidRPr="00C44249">
        <w:t>[</w:t>
      </w:r>
      <w:r w:rsidRPr="00C44249">
        <w:t>1, с</w:t>
      </w:r>
      <w:r w:rsidR="00C44249">
        <w:t>.2</w:t>
      </w:r>
      <w:r w:rsidRPr="00C44249">
        <w:t>93</w:t>
      </w:r>
      <w:r w:rsidR="00C44249" w:rsidRPr="00C44249">
        <w:t>]</w:t>
      </w:r>
    </w:p>
    <w:p w:rsidR="00C44249" w:rsidRDefault="00997DAF" w:rsidP="00C44249">
      <w:pPr>
        <w:ind w:firstLine="709"/>
      </w:pPr>
      <w:r w:rsidRPr="00C44249">
        <w:t>Затраты лизингодателя по осуществлению лизинговой деятельности, за исключением затрат по капитальным вложениям во внеоборотные активы, формируются в общеустановленном порядке по дебету счета 20</w:t>
      </w:r>
      <w:r w:rsidR="00C44249">
        <w:t xml:space="preserve"> "</w:t>
      </w:r>
      <w:r w:rsidRPr="00C44249">
        <w:t>основное производство</w:t>
      </w:r>
      <w:r w:rsidR="00C44249">
        <w:t xml:space="preserve">" </w:t>
      </w:r>
      <w:r w:rsidRPr="00C44249">
        <w:t>в корреспонденции с кредитом счетов 10</w:t>
      </w:r>
      <w:r w:rsidR="00C44249">
        <w:t xml:space="preserve"> "</w:t>
      </w:r>
      <w:r w:rsidRPr="00C44249">
        <w:t>Материалы</w:t>
      </w:r>
      <w:r w:rsidR="00C44249">
        <w:t>"</w:t>
      </w:r>
      <w:r w:rsidR="00C44249" w:rsidRPr="00C44249">
        <w:t>,</w:t>
      </w:r>
      <w:r w:rsidRPr="00C44249">
        <w:t>51</w:t>
      </w:r>
      <w:r w:rsidR="00C44249">
        <w:t xml:space="preserve"> "</w:t>
      </w:r>
      <w:r w:rsidRPr="00C44249">
        <w:t>Расчетный счет</w:t>
      </w:r>
      <w:r w:rsidR="00C44249">
        <w:t>"</w:t>
      </w:r>
      <w:r w:rsidRPr="00C44249">
        <w:t>,60</w:t>
      </w:r>
      <w:r w:rsidR="00C44249">
        <w:t xml:space="preserve"> "</w:t>
      </w:r>
      <w:r w:rsidRPr="00C44249">
        <w:t>Расчеты с поставщиками и подрядчиками</w:t>
      </w:r>
      <w:r w:rsidR="00C44249">
        <w:t>"</w:t>
      </w:r>
      <w:r w:rsidRPr="00C44249">
        <w:t>,68</w:t>
      </w:r>
      <w:r w:rsidR="00C44249">
        <w:t xml:space="preserve"> "</w:t>
      </w:r>
      <w:r w:rsidRPr="00C44249">
        <w:t>Расчеты по налогам и сборам</w:t>
      </w:r>
      <w:r w:rsidR="00C44249">
        <w:t xml:space="preserve">", </w:t>
      </w:r>
      <w:r w:rsidRPr="00C44249">
        <w:t>69</w:t>
      </w:r>
      <w:r w:rsidR="00C44249">
        <w:t xml:space="preserve"> "</w:t>
      </w:r>
      <w:r w:rsidRPr="00C44249">
        <w:t>Расчеты по социальному страхованию и обеспечению</w:t>
      </w:r>
      <w:r w:rsidR="00C44249">
        <w:t>".7</w:t>
      </w:r>
      <w:r w:rsidRPr="00C44249">
        <w:t>0</w:t>
      </w:r>
      <w:r w:rsidR="00C44249">
        <w:t xml:space="preserve"> "</w:t>
      </w:r>
      <w:r w:rsidRPr="00C44249">
        <w:t>Расчеты с персоналом по оплате труда</w:t>
      </w:r>
      <w:r w:rsidR="00C44249">
        <w:t>"</w:t>
      </w:r>
      <w:r w:rsidRPr="00C44249">
        <w:t>,71</w:t>
      </w:r>
      <w:r w:rsidR="00C44249">
        <w:t xml:space="preserve"> "</w:t>
      </w:r>
      <w:r w:rsidRPr="00C44249">
        <w:t>Расходы с подотчетными лицами</w:t>
      </w:r>
      <w:r w:rsidR="00C44249">
        <w:t>"</w:t>
      </w:r>
      <w:r w:rsidRPr="00C44249">
        <w:t>,96</w:t>
      </w:r>
      <w:r w:rsidR="00C44249">
        <w:t xml:space="preserve"> "</w:t>
      </w:r>
      <w:r w:rsidRPr="00C44249">
        <w:t>Резервы предстоящих расходов</w:t>
      </w:r>
      <w:r w:rsidR="00C44249">
        <w:t xml:space="preserve">", </w:t>
      </w:r>
      <w:r w:rsidRPr="00C44249">
        <w:t>97</w:t>
      </w:r>
      <w:r w:rsidR="00C44249">
        <w:t xml:space="preserve"> "</w:t>
      </w:r>
      <w:r w:rsidRPr="00C44249">
        <w:t>Расходы будущих периодов</w:t>
      </w:r>
      <w:r w:rsidR="00C44249">
        <w:t xml:space="preserve">" </w:t>
      </w:r>
      <w:r w:rsidRPr="00C44249">
        <w:t>и другими счетами</w:t>
      </w:r>
      <w:r w:rsidR="00C44249" w:rsidRPr="00C44249">
        <w:t>. [</w:t>
      </w:r>
      <w:r w:rsidRPr="00C44249">
        <w:t>1, с</w:t>
      </w:r>
      <w:r w:rsidR="00C44249">
        <w:t>.2</w:t>
      </w:r>
      <w:r w:rsidRPr="00C44249">
        <w:t>93</w:t>
      </w:r>
      <w:r w:rsidR="00C44249" w:rsidRPr="00C44249">
        <w:t>]</w:t>
      </w:r>
    </w:p>
    <w:p w:rsidR="00C44249" w:rsidRDefault="001363F7" w:rsidP="00C44249">
      <w:pPr>
        <w:ind w:firstLine="709"/>
      </w:pPr>
      <w:r w:rsidRPr="00C44249">
        <w:t>Списание затрат по лизинговой деятельности отражается по дебету счета 90</w:t>
      </w:r>
      <w:r w:rsidR="00C44249">
        <w:t xml:space="preserve"> "</w:t>
      </w:r>
      <w:r w:rsidRPr="00C44249">
        <w:t>реализация</w:t>
      </w:r>
      <w:r w:rsidR="00C44249">
        <w:t xml:space="preserve">" </w:t>
      </w:r>
      <w:r w:rsidRPr="00C44249">
        <w:t>или 45</w:t>
      </w:r>
      <w:r w:rsidR="00C44249">
        <w:t xml:space="preserve"> "</w:t>
      </w:r>
      <w:r w:rsidRPr="00C44249">
        <w:t>Товары отгруженные</w:t>
      </w:r>
      <w:r w:rsidR="00C44249">
        <w:t xml:space="preserve">" </w:t>
      </w:r>
      <w:r w:rsidR="00C44249" w:rsidRPr="00C44249">
        <w:t xml:space="preserve">- </w:t>
      </w:r>
      <w:r w:rsidRPr="00C44249">
        <w:t>в зависимости от применяемой методики учета реализации и кредиту счета 20</w:t>
      </w:r>
      <w:r w:rsidR="00C44249">
        <w:t xml:space="preserve"> "</w:t>
      </w:r>
      <w:r w:rsidRPr="00C44249">
        <w:t>Основное производство</w:t>
      </w:r>
      <w:r w:rsidR="00C44249">
        <w:t xml:space="preserve">". </w:t>
      </w:r>
      <w:r w:rsidR="00C44249" w:rsidRPr="00C44249">
        <w:t>[</w:t>
      </w:r>
      <w:r w:rsidRPr="00C44249">
        <w:t>1, с</w:t>
      </w:r>
      <w:r w:rsidR="00C44249">
        <w:t>.2</w:t>
      </w:r>
      <w:r w:rsidRPr="00C44249">
        <w:t>93</w:t>
      </w:r>
      <w:r w:rsidR="00C44249" w:rsidRPr="00C44249">
        <w:t>]</w:t>
      </w:r>
    </w:p>
    <w:p w:rsidR="00C44249" w:rsidRDefault="001363F7" w:rsidP="00C44249">
      <w:pPr>
        <w:ind w:firstLine="709"/>
      </w:pPr>
      <w:r w:rsidRPr="00C44249">
        <w:t>Финансовый результат от лизинговой деятельности отражается на счете 99</w:t>
      </w:r>
      <w:r w:rsidR="00C44249">
        <w:t xml:space="preserve"> "</w:t>
      </w:r>
      <w:r w:rsidRPr="00C44249">
        <w:t>Прибыли и убытки</w:t>
      </w:r>
      <w:r w:rsidR="00C44249">
        <w:t xml:space="preserve">". </w:t>
      </w:r>
      <w:r w:rsidR="00C44249" w:rsidRPr="00C44249">
        <w:t>[</w:t>
      </w:r>
      <w:r w:rsidRPr="00C44249">
        <w:t>1, с</w:t>
      </w:r>
      <w:r w:rsidR="00C44249">
        <w:t>.2</w:t>
      </w:r>
      <w:r w:rsidRPr="00C44249">
        <w:t>94</w:t>
      </w:r>
      <w:r w:rsidR="00C44249" w:rsidRPr="00C44249">
        <w:t>]</w:t>
      </w:r>
    </w:p>
    <w:p w:rsidR="00C44249" w:rsidRDefault="001363F7" w:rsidP="00C44249">
      <w:pPr>
        <w:ind w:firstLine="709"/>
      </w:pPr>
      <w:r w:rsidRPr="00C44249">
        <w:t>Бухгалтерский учет лизинга у лизингополучателя рассмотрим подробнее во второй части работы на примере ЗАО</w:t>
      </w:r>
      <w:r w:rsidR="00C44249">
        <w:t xml:space="preserve"> "</w:t>
      </w:r>
      <w:r w:rsidRPr="00C44249">
        <w:t>Белкровля</w:t>
      </w:r>
      <w:r w:rsidR="00C44249">
        <w:t>".</w:t>
      </w:r>
    </w:p>
    <w:p w:rsidR="00C44249" w:rsidRPr="00C44249" w:rsidRDefault="00C44249" w:rsidP="00C44249">
      <w:pPr>
        <w:ind w:firstLine="709"/>
      </w:pPr>
    </w:p>
    <w:p w:rsidR="00C44249" w:rsidRPr="00C44249" w:rsidRDefault="00C44249" w:rsidP="00C44249">
      <w:pPr>
        <w:pStyle w:val="2"/>
      </w:pPr>
      <w:bookmarkStart w:id="5" w:name="_Toc264570692"/>
      <w:r>
        <w:t>1.4</w:t>
      </w:r>
      <w:r w:rsidR="007E5022" w:rsidRPr="00C44249">
        <w:t xml:space="preserve"> Нормативно-правовая база</w:t>
      </w:r>
      <w:r w:rsidR="007325D6" w:rsidRPr="00C44249">
        <w:t xml:space="preserve"> по аренде и лизингу основных средств</w:t>
      </w:r>
      <w:bookmarkEnd w:id="5"/>
    </w:p>
    <w:p w:rsidR="00C44249" w:rsidRDefault="00C44249" w:rsidP="00C44249">
      <w:pPr>
        <w:ind w:firstLine="709"/>
      </w:pPr>
    </w:p>
    <w:p w:rsidR="00C44249" w:rsidRDefault="00BE243C" w:rsidP="00C44249">
      <w:pPr>
        <w:ind w:firstLine="709"/>
      </w:pPr>
      <w:r w:rsidRPr="00C44249">
        <w:t>Правовое</w:t>
      </w:r>
      <w:r w:rsidR="00C44249" w:rsidRPr="00C44249">
        <w:t xml:space="preserve"> </w:t>
      </w:r>
      <w:r w:rsidRPr="00C44249">
        <w:t>регулирование</w:t>
      </w:r>
      <w:r w:rsidR="00C44249" w:rsidRPr="00C44249">
        <w:t xml:space="preserve"> </w:t>
      </w:r>
      <w:r w:rsidRPr="00C44249">
        <w:t>аренды</w:t>
      </w:r>
      <w:r w:rsidR="00C44249">
        <w:t xml:space="preserve"> (</w:t>
      </w:r>
      <w:r w:rsidRPr="00C44249">
        <w:t>лизинга</w:t>
      </w:r>
      <w:r w:rsidR="00C44249" w:rsidRPr="00C44249">
        <w:t xml:space="preserve">) </w:t>
      </w:r>
      <w:r w:rsidR="006022CB">
        <w:t>о</w:t>
      </w:r>
      <w:r w:rsidRPr="00C44249">
        <w:t>существляется</w:t>
      </w:r>
      <w:r w:rsidR="00C44249" w:rsidRPr="00C44249">
        <w:t xml:space="preserve"> </w:t>
      </w:r>
      <w:r w:rsidRPr="00C44249">
        <w:t>ст</w:t>
      </w:r>
      <w:r w:rsidR="00C44249" w:rsidRPr="00C44249">
        <w:t xml:space="preserve">. </w:t>
      </w:r>
      <w:r w:rsidRPr="00C44249">
        <w:t>ст</w:t>
      </w:r>
      <w:r w:rsidR="00C44249">
        <w:t>.6</w:t>
      </w:r>
      <w:r w:rsidRPr="00C44249">
        <w:t>36</w:t>
      </w:r>
      <w:r w:rsidR="00C44249" w:rsidRPr="00C44249">
        <w:t xml:space="preserve"> - </w:t>
      </w:r>
      <w:r w:rsidRPr="00C44249">
        <w:t>641 Гражданского</w:t>
      </w:r>
      <w:r w:rsidR="00C44249" w:rsidRPr="00C44249">
        <w:t xml:space="preserve"> </w:t>
      </w:r>
      <w:r w:rsidRPr="00C44249">
        <w:t>кодекса</w:t>
      </w:r>
      <w:r w:rsidR="00C44249" w:rsidRPr="00C44249">
        <w:t xml:space="preserve"> </w:t>
      </w:r>
      <w:r w:rsidRPr="00C44249">
        <w:t>Республики</w:t>
      </w:r>
      <w:r w:rsidR="009B0132" w:rsidRPr="00C44249">
        <w:t xml:space="preserve"> </w:t>
      </w:r>
      <w:r w:rsidRPr="00C44249">
        <w:t>Беларусь</w:t>
      </w:r>
      <w:r w:rsidR="00C44249" w:rsidRPr="00C44249">
        <w:t xml:space="preserve">, </w:t>
      </w:r>
      <w:r w:rsidRPr="00C44249">
        <w:t>Положением</w:t>
      </w:r>
      <w:r w:rsidR="00C44249" w:rsidRPr="00C44249">
        <w:t xml:space="preserve"> </w:t>
      </w:r>
      <w:r w:rsidRPr="00C44249">
        <w:t>о лизинге на территории Республики</w:t>
      </w:r>
      <w:r w:rsidR="00C44249" w:rsidRPr="00C44249">
        <w:t xml:space="preserve"> </w:t>
      </w:r>
      <w:r w:rsidRPr="00C44249">
        <w:t>Беларусь,</w:t>
      </w:r>
      <w:r w:rsidR="00080DAD" w:rsidRPr="00C44249">
        <w:t xml:space="preserve"> </w:t>
      </w:r>
      <w:r w:rsidRPr="00C44249">
        <w:t>утвержденным</w:t>
      </w:r>
      <w:r w:rsidR="00C44249" w:rsidRPr="00C44249">
        <w:t xml:space="preserve"> </w:t>
      </w:r>
      <w:r w:rsidRPr="00C44249">
        <w:t>постановлением Правите</w:t>
      </w:r>
      <w:r w:rsidR="00080DAD" w:rsidRPr="00C44249">
        <w:t>льства</w:t>
      </w:r>
      <w:r w:rsidR="00C44249" w:rsidRPr="00C44249">
        <w:t xml:space="preserve"> </w:t>
      </w:r>
      <w:r w:rsidR="00080DAD" w:rsidRPr="00C44249">
        <w:t>Республики</w:t>
      </w:r>
      <w:r w:rsidR="00C44249" w:rsidRPr="00C44249">
        <w:t xml:space="preserve"> </w:t>
      </w:r>
      <w:r w:rsidR="00080DAD" w:rsidRPr="00C44249">
        <w:t>Беларусь</w:t>
      </w:r>
      <w:r w:rsidRPr="00C44249">
        <w:t xml:space="preserve"> № 1769, другими нормативными правовыми актами</w:t>
      </w:r>
      <w:r w:rsidR="00C44249" w:rsidRPr="00C44249">
        <w:t>.</w:t>
      </w:r>
    </w:p>
    <w:p w:rsidR="00C44249" w:rsidRDefault="00BE243C" w:rsidP="00C44249">
      <w:pPr>
        <w:ind w:firstLine="709"/>
      </w:pPr>
      <w:r w:rsidRPr="00C44249">
        <w:t>Согласно</w:t>
      </w:r>
      <w:r w:rsidR="00C44249" w:rsidRPr="00C44249">
        <w:t xml:space="preserve"> </w:t>
      </w:r>
      <w:r w:rsidRPr="00C44249">
        <w:t>Методическим</w:t>
      </w:r>
      <w:r w:rsidR="00C44249" w:rsidRPr="00C44249">
        <w:t xml:space="preserve"> </w:t>
      </w:r>
      <w:r w:rsidRPr="00C44249">
        <w:t>указаниям</w:t>
      </w:r>
      <w:r w:rsidR="00C44249" w:rsidRPr="00C44249">
        <w:t xml:space="preserve"> </w:t>
      </w:r>
      <w:r w:rsidRPr="00C44249">
        <w:t>Министерства</w:t>
      </w:r>
      <w:r w:rsidR="00C44249" w:rsidRPr="00C44249">
        <w:t xml:space="preserve"> </w:t>
      </w:r>
      <w:r w:rsidRPr="00C44249">
        <w:t>финансов</w:t>
      </w:r>
      <w:r w:rsidR="00080DAD" w:rsidRPr="00C44249">
        <w:t xml:space="preserve"> </w:t>
      </w:r>
      <w:r w:rsidRPr="00C44249">
        <w:t>Республики</w:t>
      </w:r>
      <w:r w:rsidR="00C44249" w:rsidRPr="00C44249">
        <w:t xml:space="preserve"> </w:t>
      </w:r>
      <w:r w:rsidRPr="00C44249">
        <w:t>Беларусь № 2</w:t>
      </w:r>
      <w:r w:rsidR="00C44249">
        <w:t xml:space="preserve"> "</w:t>
      </w:r>
      <w:r w:rsidRPr="00C44249">
        <w:t>О порядке</w:t>
      </w:r>
      <w:r w:rsidR="00C44249" w:rsidRPr="00C44249">
        <w:t xml:space="preserve"> </w:t>
      </w:r>
      <w:r w:rsidRPr="00C44249">
        <w:t>бухгалтерского</w:t>
      </w:r>
      <w:r w:rsidR="00080DAD" w:rsidRPr="00C44249">
        <w:t xml:space="preserve"> учета лизинга</w:t>
      </w:r>
      <w:r w:rsidR="00C44249">
        <w:t xml:space="preserve">" </w:t>
      </w:r>
      <w:r w:rsidRPr="00C44249">
        <w:t>лизинговая деятельность</w:t>
      </w:r>
      <w:r w:rsidR="00C44249" w:rsidRPr="00C44249">
        <w:t xml:space="preserve"> - </w:t>
      </w:r>
      <w:r w:rsidRPr="00C44249">
        <w:t>это деятельность, связанная</w:t>
      </w:r>
      <w:r w:rsidR="00080DAD" w:rsidRPr="00C44249">
        <w:t xml:space="preserve"> </w:t>
      </w:r>
      <w:r w:rsidRPr="00C44249">
        <w:t>с</w:t>
      </w:r>
      <w:r w:rsidR="00C44249" w:rsidRPr="00C44249">
        <w:t xml:space="preserve"> </w:t>
      </w:r>
      <w:r w:rsidRPr="00C44249">
        <w:t>приобретением одним юридическим лицом за собственные или</w:t>
      </w:r>
      <w:r w:rsidR="00C44249" w:rsidRPr="00C44249">
        <w:t xml:space="preserve"> </w:t>
      </w:r>
      <w:r w:rsidRPr="00C44249">
        <w:t>заемные</w:t>
      </w:r>
      <w:r w:rsidR="00080DAD" w:rsidRPr="00C44249">
        <w:t xml:space="preserve"> </w:t>
      </w:r>
      <w:r w:rsidRPr="00C44249">
        <w:t>средства</w:t>
      </w:r>
      <w:r w:rsidR="00C44249" w:rsidRPr="00C44249">
        <w:t xml:space="preserve"> </w:t>
      </w:r>
      <w:r w:rsidRPr="00C44249">
        <w:t>объекта</w:t>
      </w:r>
      <w:r w:rsidR="00C44249" w:rsidRPr="00C44249">
        <w:t xml:space="preserve"> </w:t>
      </w:r>
      <w:r w:rsidRPr="00C44249">
        <w:t>лизинга в собственность и передачей</w:t>
      </w:r>
      <w:r w:rsidR="00C44249" w:rsidRPr="00C44249">
        <w:t xml:space="preserve"> </w:t>
      </w:r>
      <w:r w:rsidRPr="00C44249">
        <w:t>его</w:t>
      </w:r>
      <w:r w:rsidR="00C44249" w:rsidRPr="00C44249">
        <w:t xml:space="preserve"> </w:t>
      </w:r>
      <w:r w:rsidRPr="00C44249">
        <w:t>другому</w:t>
      </w:r>
      <w:r w:rsidR="00080DAD" w:rsidRPr="00C44249">
        <w:t xml:space="preserve"> </w:t>
      </w:r>
      <w:r w:rsidRPr="00C44249">
        <w:t>субъекту</w:t>
      </w:r>
      <w:r w:rsidR="00C44249" w:rsidRPr="00C44249">
        <w:t xml:space="preserve"> </w:t>
      </w:r>
      <w:r w:rsidRPr="00C44249">
        <w:t>хозяйствования на срок и за плату во временное владение</w:t>
      </w:r>
      <w:r w:rsidR="00C44249" w:rsidRPr="00C44249">
        <w:t xml:space="preserve"> </w:t>
      </w:r>
      <w:r w:rsidRPr="00C44249">
        <w:t>и</w:t>
      </w:r>
      <w:r w:rsidR="00080DAD" w:rsidRPr="00C44249">
        <w:t xml:space="preserve"> </w:t>
      </w:r>
      <w:r w:rsidRPr="00C44249">
        <w:t>пользование</w:t>
      </w:r>
      <w:r w:rsidR="00C44249" w:rsidRPr="00C44249">
        <w:t xml:space="preserve"> </w:t>
      </w:r>
      <w:r w:rsidRPr="00C44249">
        <w:t>с</w:t>
      </w:r>
      <w:r w:rsidR="00C44249" w:rsidRPr="00C44249">
        <w:t xml:space="preserve"> </w:t>
      </w:r>
      <w:r w:rsidRPr="00C44249">
        <w:t>правом</w:t>
      </w:r>
      <w:r w:rsidR="00C44249" w:rsidRPr="00C44249">
        <w:t xml:space="preserve"> </w:t>
      </w:r>
      <w:r w:rsidRPr="00C44249">
        <w:t>или без права выкупа</w:t>
      </w:r>
      <w:r w:rsidR="00C44249">
        <w:t xml:space="preserve"> (</w:t>
      </w:r>
      <w:r w:rsidRPr="00C44249">
        <w:t>далее</w:t>
      </w:r>
      <w:r w:rsidR="00C44249" w:rsidRPr="00C44249">
        <w:t xml:space="preserve"> - </w:t>
      </w:r>
      <w:r w:rsidRPr="00C44249">
        <w:t>Методические</w:t>
      </w:r>
      <w:r w:rsidR="00080DAD" w:rsidRPr="00C44249">
        <w:t xml:space="preserve"> </w:t>
      </w:r>
      <w:r w:rsidRPr="00C44249">
        <w:t>указания</w:t>
      </w:r>
      <w:r w:rsidR="00C44249" w:rsidRPr="00C44249">
        <w:t xml:space="preserve">). </w:t>
      </w:r>
      <w:r w:rsidRPr="00C44249">
        <w:t>При</w:t>
      </w:r>
      <w:r w:rsidR="00C44249" w:rsidRPr="00C44249">
        <w:t xml:space="preserve"> </w:t>
      </w:r>
      <w:r w:rsidRPr="00C44249">
        <w:t>этом</w:t>
      </w:r>
      <w:r w:rsidR="00C44249" w:rsidRPr="00C44249">
        <w:t xml:space="preserve"> </w:t>
      </w:r>
      <w:r w:rsidRPr="00C44249">
        <w:t>объект</w:t>
      </w:r>
      <w:r w:rsidR="00C44249" w:rsidRPr="00C44249">
        <w:t xml:space="preserve"> </w:t>
      </w:r>
      <w:r w:rsidRPr="00C44249">
        <w:t>лизинга</w:t>
      </w:r>
      <w:r w:rsidR="00C44249" w:rsidRPr="00C44249">
        <w:t xml:space="preserve"> </w:t>
      </w:r>
      <w:r w:rsidRPr="00C44249">
        <w:t>является</w:t>
      </w:r>
      <w:r w:rsidR="00C44249" w:rsidRPr="00C44249">
        <w:t xml:space="preserve"> </w:t>
      </w:r>
      <w:r w:rsidRPr="00C44249">
        <w:t>собственностью</w:t>
      </w:r>
      <w:r w:rsidR="00080DAD" w:rsidRPr="00C44249">
        <w:t xml:space="preserve"> </w:t>
      </w:r>
      <w:r w:rsidRPr="00C44249">
        <w:t>лизингодателя в течение договора лизинга</w:t>
      </w:r>
      <w:r w:rsidR="00C44249" w:rsidRPr="00C44249">
        <w:t>.</w:t>
      </w:r>
    </w:p>
    <w:p w:rsidR="00C44249" w:rsidRDefault="00BE243C" w:rsidP="00C44249">
      <w:pPr>
        <w:ind w:firstLine="709"/>
      </w:pPr>
      <w:r w:rsidRPr="00C44249">
        <w:t>Согласно</w:t>
      </w:r>
      <w:r w:rsidR="00C44249" w:rsidRPr="00C44249">
        <w:t xml:space="preserve"> </w:t>
      </w:r>
      <w:r w:rsidRPr="00C44249">
        <w:t>п</w:t>
      </w:r>
      <w:r w:rsidR="00C44249">
        <w:t>.1.2</w:t>
      </w:r>
      <w:r w:rsidRPr="00C44249">
        <w:t xml:space="preserve"> Методических указаний затраты</w:t>
      </w:r>
      <w:r w:rsidR="00C44249" w:rsidRPr="00C44249">
        <w:t xml:space="preserve"> </w:t>
      </w:r>
      <w:r w:rsidRPr="00C44249">
        <w:t>лизингодателя,</w:t>
      </w:r>
      <w:r w:rsidR="00080DAD" w:rsidRPr="00C44249">
        <w:t xml:space="preserve"> </w:t>
      </w:r>
      <w:r w:rsidRPr="00C44249">
        <w:t>связанные</w:t>
      </w:r>
      <w:r w:rsidR="00C44249" w:rsidRPr="00C44249">
        <w:t xml:space="preserve"> </w:t>
      </w:r>
      <w:r w:rsidRPr="00C44249">
        <w:t>с</w:t>
      </w:r>
      <w:r w:rsidR="00C44249" w:rsidRPr="00C44249">
        <w:t xml:space="preserve"> </w:t>
      </w:r>
      <w:r w:rsidRPr="00C44249">
        <w:t>осуществлением</w:t>
      </w:r>
      <w:r w:rsidR="00C44249" w:rsidRPr="00C44249">
        <w:t xml:space="preserve"> </w:t>
      </w:r>
      <w:r w:rsidRPr="00C44249">
        <w:t>капитальных</w:t>
      </w:r>
      <w:r w:rsidR="00C44249" w:rsidRPr="00C44249">
        <w:t xml:space="preserve"> </w:t>
      </w:r>
      <w:r w:rsidRPr="00C44249">
        <w:t>вложений</w:t>
      </w:r>
      <w:r w:rsidR="00C44249" w:rsidRPr="00C44249">
        <w:t xml:space="preserve"> </w:t>
      </w:r>
      <w:r w:rsidRPr="00C44249">
        <w:t>в</w:t>
      </w:r>
      <w:r w:rsidR="00C44249" w:rsidRPr="00C44249">
        <w:t xml:space="preserve"> </w:t>
      </w:r>
      <w:r w:rsidRPr="00C44249">
        <w:t>приобретение</w:t>
      </w:r>
      <w:r w:rsidR="00080DAD" w:rsidRPr="00C44249">
        <w:t xml:space="preserve"> </w:t>
      </w:r>
      <w:r w:rsidRPr="00C44249">
        <w:t>объекта</w:t>
      </w:r>
      <w:r w:rsidR="00C44249" w:rsidRPr="00C44249">
        <w:t xml:space="preserve"> </w:t>
      </w:r>
      <w:r w:rsidRPr="00C44249">
        <w:t>лизинга</w:t>
      </w:r>
      <w:r w:rsidR="00C44249" w:rsidRPr="00C44249">
        <w:t xml:space="preserve"> </w:t>
      </w:r>
      <w:r w:rsidRPr="00C44249">
        <w:t>при</w:t>
      </w:r>
      <w:r w:rsidR="00C44249" w:rsidRPr="00C44249">
        <w:t xml:space="preserve"> </w:t>
      </w:r>
      <w:r w:rsidRPr="00C44249">
        <w:t>получении</w:t>
      </w:r>
      <w:r w:rsidR="00C44249" w:rsidRPr="00C44249">
        <w:t xml:space="preserve"> </w:t>
      </w:r>
      <w:r w:rsidRPr="00C44249">
        <w:t>его</w:t>
      </w:r>
      <w:r w:rsidR="00C44249" w:rsidRPr="00C44249">
        <w:t xml:space="preserve"> </w:t>
      </w:r>
      <w:r w:rsidRPr="00C44249">
        <w:t>от</w:t>
      </w:r>
      <w:r w:rsidR="00C44249" w:rsidRPr="00C44249">
        <w:t xml:space="preserve"> </w:t>
      </w:r>
      <w:r w:rsidRPr="00C44249">
        <w:t>продавца</w:t>
      </w:r>
      <w:r w:rsidR="00C44249">
        <w:t xml:space="preserve"> (</w:t>
      </w:r>
      <w:r w:rsidRPr="00C44249">
        <w:t>поставщика</w:t>
      </w:r>
      <w:r w:rsidR="00C44249" w:rsidRPr="00C44249">
        <w:t>),</w:t>
      </w:r>
      <w:r w:rsidR="00080DAD" w:rsidRPr="00C44249">
        <w:t xml:space="preserve"> </w:t>
      </w:r>
      <w:r w:rsidRPr="00C44249">
        <w:t>отражаются</w:t>
      </w:r>
      <w:r w:rsidR="00C44249" w:rsidRPr="00C44249">
        <w:t xml:space="preserve"> </w:t>
      </w:r>
      <w:r w:rsidRPr="00C44249">
        <w:t>по</w:t>
      </w:r>
      <w:r w:rsidR="00C44249" w:rsidRPr="00C44249">
        <w:t xml:space="preserve"> </w:t>
      </w:r>
      <w:r w:rsidRPr="00C44249">
        <w:t>дебету</w:t>
      </w:r>
      <w:r w:rsidR="00C44249" w:rsidRPr="00C44249">
        <w:t xml:space="preserve"> </w:t>
      </w:r>
      <w:r w:rsidRPr="00C44249">
        <w:t>счета</w:t>
      </w:r>
      <w:r w:rsidR="00C44249" w:rsidRPr="00C44249">
        <w:t xml:space="preserve"> </w:t>
      </w:r>
      <w:r w:rsidRPr="00C44249">
        <w:t>08</w:t>
      </w:r>
      <w:r w:rsidR="00C44249">
        <w:t xml:space="preserve"> "</w:t>
      </w:r>
      <w:r w:rsidRPr="00C44249">
        <w:t>Капитальные</w:t>
      </w:r>
      <w:r w:rsidR="00C44249" w:rsidRPr="00C44249">
        <w:t xml:space="preserve"> </w:t>
      </w:r>
      <w:r w:rsidRPr="00C44249">
        <w:t>вложения</w:t>
      </w:r>
      <w:r w:rsidR="00C44249">
        <w:t xml:space="preserve">" </w:t>
      </w:r>
      <w:r w:rsidRPr="00C44249">
        <w:t>субсчет</w:t>
      </w:r>
      <w:r w:rsidR="00C44249">
        <w:t xml:space="preserve"> "</w:t>
      </w:r>
      <w:r w:rsidR="00080DAD" w:rsidRPr="00C44249">
        <w:t>Приобретение объектов лизинга</w:t>
      </w:r>
      <w:r w:rsidR="00C44249">
        <w:t xml:space="preserve">" </w:t>
      </w:r>
      <w:r w:rsidRPr="00C44249">
        <w:t>на основании накладной</w:t>
      </w:r>
      <w:r w:rsidR="00C44249">
        <w:t xml:space="preserve"> (</w:t>
      </w:r>
      <w:r w:rsidRPr="00C44249">
        <w:t>акта</w:t>
      </w:r>
      <w:r w:rsidR="00C44249" w:rsidRPr="00C44249">
        <w:t xml:space="preserve"> </w:t>
      </w:r>
      <w:r w:rsidRPr="00C44249">
        <w:t>сдачи-приемки</w:t>
      </w:r>
      <w:r w:rsidR="00C44249" w:rsidRPr="00C44249">
        <w:t xml:space="preserve">) </w:t>
      </w:r>
      <w:r w:rsidRPr="00C44249">
        <w:t>и кредиту счета 60</w:t>
      </w:r>
      <w:r w:rsidR="00C44249">
        <w:t xml:space="preserve"> "</w:t>
      </w:r>
      <w:r w:rsidRPr="00C44249">
        <w:t>Расчет</w:t>
      </w:r>
      <w:r w:rsidR="00080DAD" w:rsidRPr="00C44249">
        <w:t>ы с поставщиками и подрядчиками</w:t>
      </w:r>
      <w:r w:rsidR="00C44249">
        <w:t>".</w:t>
      </w:r>
    </w:p>
    <w:p w:rsidR="00C44249" w:rsidRDefault="00BE243C" w:rsidP="00C44249">
      <w:pPr>
        <w:ind w:firstLine="709"/>
      </w:pPr>
      <w:r w:rsidRPr="00C44249">
        <w:t>При передаче лизингополучателю объект лизинга приходуется на счет 01</w:t>
      </w:r>
      <w:r w:rsidR="00C44249">
        <w:t xml:space="preserve"> "</w:t>
      </w:r>
      <w:r w:rsidRPr="00C44249">
        <w:t>Основные</w:t>
      </w:r>
      <w:r w:rsidR="00C44249" w:rsidRPr="00C44249">
        <w:t xml:space="preserve"> </w:t>
      </w:r>
      <w:r w:rsidRPr="00C44249">
        <w:t>средства</w:t>
      </w:r>
      <w:r w:rsidR="00C44249">
        <w:t xml:space="preserve">" </w:t>
      </w:r>
      <w:r w:rsidRPr="00C44249">
        <w:t>субсчет</w:t>
      </w:r>
      <w:r w:rsidR="00C44249">
        <w:t xml:space="preserve"> "</w:t>
      </w:r>
      <w:r w:rsidRPr="00C44249">
        <w:t>Объекты</w:t>
      </w:r>
      <w:r w:rsidR="00C44249" w:rsidRPr="00C44249">
        <w:t xml:space="preserve"> </w:t>
      </w:r>
      <w:r w:rsidRPr="00C44249">
        <w:t>лизинга</w:t>
      </w:r>
      <w:r w:rsidR="00C44249">
        <w:t xml:space="preserve">", </w:t>
      </w:r>
      <w:r w:rsidRPr="00C44249">
        <w:t>счет</w:t>
      </w:r>
      <w:r w:rsidR="00C44249" w:rsidRPr="00C44249">
        <w:t xml:space="preserve"> </w:t>
      </w:r>
      <w:r w:rsidRPr="00C44249">
        <w:t>04</w:t>
      </w:r>
      <w:r w:rsidR="00C44249">
        <w:t xml:space="preserve"> "</w:t>
      </w:r>
      <w:r w:rsidR="00080DAD" w:rsidRPr="00C44249">
        <w:t>Нематериальные</w:t>
      </w:r>
      <w:r w:rsidR="00C44249" w:rsidRPr="00C44249">
        <w:t xml:space="preserve"> </w:t>
      </w:r>
      <w:r w:rsidR="00080DAD" w:rsidRPr="00C44249">
        <w:t>активы</w:t>
      </w:r>
      <w:r w:rsidR="00C44249">
        <w:t xml:space="preserve">" </w:t>
      </w:r>
      <w:r w:rsidR="00080DAD" w:rsidRPr="00C44249">
        <w:t>субсчет</w:t>
      </w:r>
      <w:r w:rsidR="00C44249">
        <w:t xml:space="preserve"> "</w:t>
      </w:r>
      <w:r w:rsidR="00080DAD" w:rsidRPr="00C44249">
        <w:t>Объекты лизинга</w:t>
      </w:r>
      <w:r w:rsidR="00C44249">
        <w:t xml:space="preserve">" </w:t>
      </w:r>
      <w:r w:rsidRPr="00C44249">
        <w:t>в корреспонденции</w:t>
      </w:r>
      <w:r w:rsidR="00080DAD" w:rsidRPr="00C44249">
        <w:t xml:space="preserve"> со</w:t>
      </w:r>
      <w:r w:rsidR="00C44249" w:rsidRPr="00C44249">
        <w:t xml:space="preserve"> </w:t>
      </w:r>
      <w:r w:rsidR="00080DAD" w:rsidRPr="00C44249">
        <w:t>счетом 08</w:t>
      </w:r>
      <w:r w:rsidR="00C44249">
        <w:t xml:space="preserve"> "</w:t>
      </w:r>
      <w:r w:rsidR="00080DAD" w:rsidRPr="00C44249">
        <w:t>Капитальные вложения</w:t>
      </w:r>
      <w:r w:rsidR="00C44249">
        <w:t xml:space="preserve">" </w:t>
      </w:r>
      <w:r w:rsidR="00080DAD" w:rsidRPr="00C44249">
        <w:t>субсчет</w:t>
      </w:r>
      <w:r w:rsidR="00C44249">
        <w:t xml:space="preserve"> "</w:t>
      </w:r>
      <w:r w:rsidRPr="00C44249">
        <w:t>Приобретение</w:t>
      </w:r>
      <w:r w:rsidR="00C44249" w:rsidRPr="00C44249">
        <w:t xml:space="preserve"> </w:t>
      </w:r>
      <w:r w:rsidRPr="00C44249">
        <w:t>объектов</w:t>
      </w:r>
      <w:r w:rsidR="00080DAD" w:rsidRPr="00C44249">
        <w:t xml:space="preserve"> </w:t>
      </w:r>
      <w:r w:rsidRPr="00C44249">
        <w:t>лизинга</w:t>
      </w:r>
      <w:r w:rsidR="00C44249">
        <w:t xml:space="preserve">" </w:t>
      </w:r>
      <w:r w:rsidRPr="00C44249">
        <w:t>на сумму капитальных вложений</w:t>
      </w:r>
      <w:r w:rsidR="00C44249">
        <w:t xml:space="preserve"> (</w:t>
      </w:r>
      <w:r w:rsidRPr="00C44249">
        <w:t>п</w:t>
      </w:r>
      <w:r w:rsidR="00C44249">
        <w:t>.2.2</w:t>
      </w:r>
      <w:r w:rsidR="00C44249" w:rsidRPr="00C44249">
        <w:t>).</w:t>
      </w:r>
    </w:p>
    <w:p w:rsidR="00C44249" w:rsidRDefault="00BE243C" w:rsidP="00C44249">
      <w:pPr>
        <w:ind w:firstLine="709"/>
      </w:pPr>
      <w:r w:rsidRPr="00C44249">
        <w:t>Объект</w:t>
      </w:r>
      <w:r w:rsidR="00C44249" w:rsidRPr="00C44249">
        <w:t xml:space="preserve"> </w:t>
      </w:r>
      <w:r w:rsidRPr="00C44249">
        <w:t>лизинга</w:t>
      </w:r>
      <w:r w:rsidR="00C44249" w:rsidRPr="00C44249">
        <w:t xml:space="preserve"> </w:t>
      </w:r>
      <w:r w:rsidRPr="00C44249">
        <w:t>может</w:t>
      </w:r>
      <w:r w:rsidR="00C44249" w:rsidRPr="00C44249">
        <w:t xml:space="preserve"> </w:t>
      </w:r>
      <w:r w:rsidRPr="00C44249">
        <w:t>находиться</w:t>
      </w:r>
      <w:r w:rsidR="00C44249" w:rsidRPr="00C44249">
        <w:t xml:space="preserve"> </w:t>
      </w:r>
      <w:r w:rsidRPr="00C44249">
        <w:t>на</w:t>
      </w:r>
      <w:r w:rsidR="00C44249" w:rsidRPr="00C44249">
        <w:t xml:space="preserve"> </w:t>
      </w:r>
      <w:r w:rsidRPr="00C44249">
        <w:t>балансе</w:t>
      </w:r>
      <w:r w:rsidR="00C44249" w:rsidRPr="00C44249">
        <w:t xml:space="preserve"> </w:t>
      </w:r>
      <w:r w:rsidRPr="00C44249">
        <w:t>либо</w:t>
      </w:r>
      <w:r w:rsidR="00C44249" w:rsidRPr="00C44249">
        <w:t xml:space="preserve"> </w:t>
      </w:r>
      <w:r w:rsidRPr="00C44249">
        <w:t>у</w:t>
      </w:r>
      <w:r w:rsidR="00080DAD" w:rsidRPr="00C44249">
        <w:t xml:space="preserve"> </w:t>
      </w:r>
      <w:r w:rsidRPr="00C44249">
        <w:t>лизингодателя, либо у лизингополучателя</w:t>
      </w:r>
      <w:r w:rsidR="00C44249" w:rsidRPr="00C44249">
        <w:t>.</w:t>
      </w:r>
    </w:p>
    <w:p w:rsidR="00C44249" w:rsidRDefault="00BE243C" w:rsidP="00C44249">
      <w:pPr>
        <w:ind w:firstLine="709"/>
      </w:pPr>
      <w:r w:rsidRPr="00C44249">
        <w:t>Согласно</w:t>
      </w:r>
      <w:r w:rsidR="00C44249" w:rsidRPr="00C44249">
        <w:t xml:space="preserve"> </w:t>
      </w:r>
      <w:r w:rsidRPr="00C44249">
        <w:t>разделу</w:t>
      </w:r>
      <w:r w:rsidR="00C44249" w:rsidRPr="00C44249">
        <w:t xml:space="preserve"> </w:t>
      </w:r>
      <w:r w:rsidRPr="00C44249">
        <w:t>3</w:t>
      </w:r>
      <w:r w:rsidR="00C44249" w:rsidRPr="00C44249">
        <w:t xml:space="preserve"> </w:t>
      </w:r>
      <w:r w:rsidRPr="00C44249">
        <w:t>Методических</w:t>
      </w:r>
      <w:r w:rsidR="00C44249" w:rsidRPr="00C44249">
        <w:t xml:space="preserve"> </w:t>
      </w:r>
      <w:r w:rsidRPr="00C44249">
        <w:t>указаний</w:t>
      </w:r>
      <w:r w:rsidR="00C44249" w:rsidRPr="00C44249">
        <w:t xml:space="preserve"> </w:t>
      </w:r>
      <w:r w:rsidRPr="00C44249">
        <w:t>при</w:t>
      </w:r>
      <w:r w:rsidR="00C44249" w:rsidRPr="00C44249">
        <w:t xml:space="preserve"> </w:t>
      </w:r>
      <w:r w:rsidRPr="00C44249">
        <w:t>нахождении</w:t>
      </w:r>
      <w:r w:rsidR="00080DAD" w:rsidRPr="00C44249">
        <w:t xml:space="preserve"> </w:t>
      </w:r>
      <w:r w:rsidRPr="00C44249">
        <w:t>объекта</w:t>
      </w:r>
      <w:r w:rsidR="00C44249" w:rsidRPr="00C44249">
        <w:t xml:space="preserve"> </w:t>
      </w:r>
      <w:r w:rsidRPr="00C44249">
        <w:t>лизинга</w:t>
      </w:r>
      <w:r w:rsidR="00C44249" w:rsidRPr="00C44249">
        <w:t xml:space="preserve"> </w:t>
      </w:r>
      <w:r w:rsidRPr="00C44249">
        <w:t>на</w:t>
      </w:r>
      <w:r w:rsidR="00C44249" w:rsidRPr="00C44249">
        <w:t xml:space="preserve"> </w:t>
      </w:r>
      <w:r w:rsidRPr="00C44249">
        <w:t>балансе</w:t>
      </w:r>
      <w:r w:rsidR="00C44249" w:rsidRPr="00C44249">
        <w:t xml:space="preserve"> </w:t>
      </w:r>
      <w:r w:rsidRPr="00C44249">
        <w:t>лизингодателя</w:t>
      </w:r>
      <w:r w:rsidR="00C44249" w:rsidRPr="00C44249">
        <w:t xml:space="preserve"> </w:t>
      </w:r>
      <w:r w:rsidRPr="00C44249">
        <w:t>бухгалтерский</w:t>
      </w:r>
      <w:r w:rsidR="00C44249" w:rsidRPr="00C44249">
        <w:t xml:space="preserve"> </w:t>
      </w:r>
      <w:r w:rsidRPr="00C44249">
        <w:t>учет</w:t>
      </w:r>
      <w:r w:rsidR="00C44249" w:rsidRPr="00C44249">
        <w:t xml:space="preserve"> </w:t>
      </w:r>
      <w:r w:rsidRPr="00C44249">
        <w:t>у</w:t>
      </w:r>
      <w:r w:rsidR="00080DAD" w:rsidRPr="00C44249">
        <w:t xml:space="preserve"> </w:t>
      </w:r>
      <w:r w:rsidRPr="00C44249">
        <w:t>лизингополучателя осуществляется следующим образом</w:t>
      </w:r>
      <w:r w:rsidR="00C44249" w:rsidRPr="00C44249">
        <w:t>:</w:t>
      </w:r>
    </w:p>
    <w:p w:rsidR="00C44249" w:rsidRDefault="00BE243C" w:rsidP="00C44249">
      <w:pPr>
        <w:ind w:firstLine="709"/>
      </w:pPr>
      <w:r w:rsidRPr="00C44249">
        <w:t>1</w:t>
      </w:r>
      <w:r w:rsidR="00C44249" w:rsidRPr="00C44249">
        <w:t xml:space="preserve">) </w:t>
      </w:r>
      <w:r w:rsidRPr="00C44249">
        <w:t>стоимость</w:t>
      </w:r>
      <w:r w:rsidR="00C44249" w:rsidRPr="00C44249">
        <w:t xml:space="preserve"> </w:t>
      </w:r>
      <w:r w:rsidRPr="00C44249">
        <w:t>поступившего</w:t>
      </w:r>
      <w:r w:rsidR="00C44249" w:rsidRPr="00C44249">
        <w:t xml:space="preserve"> </w:t>
      </w:r>
      <w:r w:rsidRPr="00C44249">
        <w:t>объекта лизинга</w:t>
      </w:r>
      <w:r w:rsidR="00C44249" w:rsidRPr="00C44249">
        <w:t xml:space="preserve"> </w:t>
      </w:r>
      <w:r w:rsidRPr="00C44249">
        <w:t>лизингополучатель</w:t>
      </w:r>
      <w:r w:rsidR="00080DAD" w:rsidRPr="00C44249">
        <w:t xml:space="preserve"> </w:t>
      </w:r>
      <w:r w:rsidRPr="00C44249">
        <w:t>отражает</w:t>
      </w:r>
      <w:r w:rsidR="00C44249" w:rsidRPr="00C44249">
        <w:t xml:space="preserve"> </w:t>
      </w:r>
      <w:r w:rsidRPr="00C44249">
        <w:t>по</w:t>
      </w:r>
      <w:r w:rsidR="00C44249" w:rsidRPr="00C44249">
        <w:t xml:space="preserve"> </w:t>
      </w:r>
      <w:r w:rsidR="00080DAD" w:rsidRPr="00C44249">
        <w:t>дебету забалансового счета 001</w:t>
      </w:r>
      <w:r w:rsidR="00C44249">
        <w:t xml:space="preserve"> "</w:t>
      </w:r>
      <w:r w:rsidRPr="00C44249">
        <w:t>Арендованные</w:t>
      </w:r>
      <w:r w:rsidR="00C44249" w:rsidRPr="00C44249">
        <w:t xml:space="preserve"> </w:t>
      </w:r>
      <w:r w:rsidRPr="00C44249">
        <w:t>основные</w:t>
      </w:r>
      <w:r w:rsidR="00080DAD" w:rsidRPr="00C44249">
        <w:t xml:space="preserve"> Средства</w:t>
      </w:r>
      <w:r w:rsidR="00C44249">
        <w:t xml:space="preserve">" </w:t>
      </w:r>
      <w:r w:rsidRPr="00C44249">
        <w:t>по контрактной стоимости</w:t>
      </w:r>
      <w:r w:rsidR="00C44249" w:rsidRPr="00C44249">
        <w:t>;</w:t>
      </w:r>
    </w:p>
    <w:p w:rsidR="00C44249" w:rsidRDefault="00BE243C" w:rsidP="00C44249">
      <w:pPr>
        <w:ind w:firstLine="709"/>
      </w:pPr>
      <w:r w:rsidRPr="00C44249">
        <w:t>2</w:t>
      </w:r>
      <w:r w:rsidR="00C44249" w:rsidRPr="00C44249">
        <w:t xml:space="preserve">) </w:t>
      </w:r>
      <w:r w:rsidRPr="00C44249">
        <w:t>при</w:t>
      </w:r>
      <w:r w:rsidR="00C44249" w:rsidRPr="00C44249">
        <w:t xml:space="preserve"> </w:t>
      </w:r>
      <w:r w:rsidRPr="00C44249">
        <w:t>передаче</w:t>
      </w:r>
      <w:r w:rsidR="00C44249" w:rsidRPr="00C44249">
        <w:t xml:space="preserve"> </w:t>
      </w:r>
      <w:r w:rsidRPr="00C44249">
        <w:t>в</w:t>
      </w:r>
      <w:r w:rsidR="00C44249" w:rsidRPr="00C44249">
        <w:t xml:space="preserve"> </w:t>
      </w:r>
      <w:r w:rsidRPr="00C44249">
        <w:t>собственность</w:t>
      </w:r>
      <w:r w:rsidR="00C44249" w:rsidRPr="00C44249">
        <w:t xml:space="preserve"> </w:t>
      </w:r>
      <w:r w:rsidRPr="00C44249">
        <w:t>лизингополучателю</w:t>
      </w:r>
      <w:r w:rsidR="00C44249" w:rsidRPr="00C44249">
        <w:t xml:space="preserve"> </w:t>
      </w:r>
      <w:r w:rsidRPr="00C44249">
        <w:t>объекта</w:t>
      </w:r>
      <w:r w:rsidR="00080DAD" w:rsidRPr="00C44249">
        <w:t xml:space="preserve"> </w:t>
      </w:r>
      <w:r w:rsidRPr="00C44249">
        <w:t>лизинга его стоимость списывается с кредита забалансового счета</w:t>
      </w:r>
      <w:r w:rsidR="00C44249" w:rsidRPr="00C44249">
        <w:t xml:space="preserve"> </w:t>
      </w:r>
      <w:r w:rsidRPr="00C44249">
        <w:t>001</w:t>
      </w:r>
      <w:r w:rsidR="00C44249">
        <w:t xml:space="preserve"> "</w:t>
      </w:r>
      <w:r w:rsidRPr="00C44249">
        <w:t>Арендованные</w:t>
      </w:r>
      <w:r w:rsidR="00C44249" w:rsidRPr="00C44249">
        <w:t xml:space="preserve"> </w:t>
      </w:r>
      <w:r w:rsidRPr="00C44249">
        <w:t>основные</w:t>
      </w:r>
      <w:r w:rsidR="00C44249" w:rsidRPr="00C44249">
        <w:t xml:space="preserve"> </w:t>
      </w:r>
      <w:r w:rsidRPr="00C44249">
        <w:t>средства</w:t>
      </w:r>
      <w:r w:rsidR="00C44249">
        <w:t xml:space="preserve">". </w:t>
      </w:r>
      <w:r w:rsidRPr="00C44249">
        <w:t>Оприходование</w:t>
      </w:r>
      <w:r w:rsidR="00C44249" w:rsidRPr="00C44249">
        <w:t xml:space="preserve"> </w:t>
      </w:r>
      <w:r w:rsidRPr="00C44249">
        <w:t>объекта</w:t>
      </w:r>
      <w:r w:rsidR="00C44249" w:rsidRPr="00C44249">
        <w:t xml:space="preserve"> </w:t>
      </w:r>
      <w:r w:rsidRPr="00C44249">
        <w:t>как</w:t>
      </w:r>
      <w:r w:rsidR="00080DAD" w:rsidRPr="00C44249">
        <w:t xml:space="preserve"> </w:t>
      </w:r>
      <w:r w:rsidRPr="00C44249">
        <w:t>собственного</w:t>
      </w:r>
      <w:r w:rsidR="00C44249" w:rsidRPr="00C44249">
        <w:t xml:space="preserve"> </w:t>
      </w:r>
      <w:r w:rsidRPr="00C44249">
        <w:t>пр</w:t>
      </w:r>
      <w:r w:rsidR="00080DAD" w:rsidRPr="00C44249">
        <w:t>оизводится по дебету счетов 01</w:t>
      </w:r>
      <w:r w:rsidR="00C44249">
        <w:t xml:space="preserve"> "</w:t>
      </w:r>
      <w:r w:rsidR="00080DAD" w:rsidRPr="00C44249">
        <w:t>Основные</w:t>
      </w:r>
      <w:r w:rsidR="00C44249" w:rsidRPr="00C44249">
        <w:t xml:space="preserve"> </w:t>
      </w:r>
      <w:r w:rsidR="00080DAD" w:rsidRPr="00C44249">
        <w:t>средства</w:t>
      </w:r>
      <w:r w:rsidR="00C44249">
        <w:t xml:space="preserve">", </w:t>
      </w:r>
      <w:r w:rsidRPr="00C44249">
        <w:t>04</w:t>
      </w:r>
      <w:r w:rsidR="00C44249">
        <w:t xml:space="preserve"> "</w:t>
      </w:r>
      <w:r w:rsidR="00080DAD" w:rsidRPr="00C44249">
        <w:t>Нематериальные</w:t>
      </w:r>
      <w:r w:rsidR="00C44249" w:rsidRPr="00C44249">
        <w:t xml:space="preserve"> </w:t>
      </w:r>
      <w:r w:rsidR="00080DAD" w:rsidRPr="00C44249">
        <w:t>активы</w:t>
      </w:r>
      <w:r w:rsidR="00C44249">
        <w:t xml:space="preserve">" </w:t>
      </w:r>
      <w:r w:rsidRPr="00C44249">
        <w:t>и кредиту</w:t>
      </w:r>
      <w:r w:rsidR="00C44249" w:rsidRPr="00C44249">
        <w:t xml:space="preserve"> </w:t>
      </w:r>
      <w:r w:rsidRPr="00C44249">
        <w:t>счетов</w:t>
      </w:r>
      <w:r w:rsidR="00C44249" w:rsidRPr="00C44249">
        <w:t xml:space="preserve"> </w:t>
      </w:r>
      <w:r w:rsidRPr="00C44249">
        <w:t>02</w:t>
      </w:r>
      <w:r w:rsidR="00C44249">
        <w:t xml:space="preserve"> "</w:t>
      </w:r>
      <w:r w:rsidRPr="00C44249">
        <w:t>Износ</w:t>
      </w:r>
      <w:r w:rsidR="00C44249" w:rsidRPr="00C44249">
        <w:t xml:space="preserve"> </w:t>
      </w:r>
      <w:r w:rsidRPr="00C44249">
        <w:t>основных</w:t>
      </w:r>
      <w:r w:rsidR="00080DAD" w:rsidRPr="00C44249">
        <w:t xml:space="preserve"> средств</w:t>
      </w:r>
      <w:r w:rsidR="00C44249">
        <w:t xml:space="preserve">", </w:t>
      </w:r>
      <w:r w:rsidRPr="00C44249">
        <w:t>05</w:t>
      </w:r>
      <w:r w:rsidR="00C44249">
        <w:t xml:space="preserve"> "</w:t>
      </w:r>
      <w:r w:rsidRPr="00C44249">
        <w:t>Износ нематериальных активов</w:t>
      </w:r>
      <w:r w:rsidR="00C44249">
        <w:t xml:space="preserve">" </w:t>
      </w:r>
      <w:r w:rsidRPr="00C44249">
        <w:t>на сумму произведенных</w:t>
      </w:r>
      <w:r w:rsidR="00080DAD" w:rsidRPr="00C44249">
        <w:t xml:space="preserve"> </w:t>
      </w:r>
      <w:r w:rsidRPr="00C44249">
        <w:t>за</w:t>
      </w:r>
      <w:r w:rsidR="00C44249" w:rsidRPr="00C44249">
        <w:t xml:space="preserve"> </w:t>
      </w:r>
      <w:r w:rsidRPr="00C44249">
        <w:t>период действия договора амортизационных отчислений</w:t>
      </w:r>
      <w:r w:rsidR="00C44249" w:rsidRPr="00C44249">
        <w:t xml:space="preserve">; </w:t>
      </w:r>
      <w:r w:rsidRPr="00C44249">
        <w:t>и</w:t>
      </w:r>
      <w:r w:rsidR="00C44249" w:rsidRPr="00C44249">
        <w:t xml:space="preserve"> </w:t>
      </w:r>
      <w:r w:rsidRPr="00C44249">
        <w:t>в</w:t>
      </w:r>
      <w:r w:rsidR="00C44249" w:rsidRPr="00C44249">
        <w:t xml:space="preserve"> </w:t>
      </w:r>
      <w:r w:rsidRPr="00C44249">
        <w:t>дебет</w:t>
      </w:r>
      <w:r w:rsidR="00080DAD" w:rsidRPr="00C44249">
        <w:t xml:space="preserve"> счетов</w:t>
      </w:r>
      <w:r w:rsidR="00C44249" w:rsidRPr="00C44249">
        <w:t xml:space="preserve"> </w:t>
      </w:r>
      <w:r w:rsidR="00080DAD" w:rsidRPr="00C44249">
        <w:t>01</w:t>
      </w:r>
      <w:r w:rsidR="00C44249">
        <w:t xml:space="preserve"> "</w:t>
      </w:r>
      <w:r w:rsidRPr="00C44249">
        <w:t>Основные</w:t>
      </w:r>
      <w:r w:rsidR="00C44249" w:rsidRPr="00C44249">
        <w:t xml:space="preserve"> </w:t>
      </w:r>
      <w:r w:rsidRPr="00C44249">
        <w:t>средства</w:t>
      </w:r>
      <w:r w:rsidR="00C44249">
        <w:t xml:space="preserve">", </w:t>
      </w:r>
      <w:r w:rsidRPr="00C44249">
        <w:t>04</w:t>
      </w:r>
      <w:r w:rsidR="00C44249">
        <w:t xml:space="preserve"> "</w:t>
      </w:r>
      <w:r w:rsidR="00080DAD" w:rsidRPr="00C44249">
        <w:t>Нематериальные</w:t>
      </w:r>
      <w:r w:rsidR="00C44249" w:rsidRPr="00C44249">
        <w:t xml:space="preserve"> </w:t>
      </w:r>
      <w:r w:rsidR="00080DAD" w:rsidRPr="00C44249">
        <w:t>активы</w:t>
      </w:r>
      <w:r w:rsidR="00C44249">
        <w:t xml:space="preserve">" </w:t>
      </w:r>
      <w:r w:rsidRPr="00C44249">
        <w:t>в</w:t>
      </w:r>
      <w:r w:rsidR="00080DAD" w:rsidRPr="00C44249">
        <w:t xml:space="preserve"> </w:t>
      </w:r>
      <w:r w:rsidRPr="00C44249">
        <w:t>корреспонденции</w:t>
      </w:r>
      <w:r w:rsidR="00C44249" w:rsidRPr="00C44249">
        <w:t xml:space="preserve"> </w:t>
      </w:r>
      <w:r w:rsidRPr="00C44249">
        <w:t>с</w:t>
      </w:r>
      <w:r w:rsidR="00C44249" w:rsidRPr="00C44249">
        <w:t xml:space="preserve"> </w:t>
      </w:r>
      <w:r w:rsidRPr="00C44249">
        <w:t>кредитом счета 08</w:t>
      </w:r>
      <w:r w:rsidR="00C44249">
        <w:t xml:space="preserve"> "</w:t>
      </w:r>
      <w:r w:rsidR="00080DAD" w:rsidRPr="00C44249">
        <w:t>Капитальные</w:t>
      </w:r>
      <w:r w:rsidR="00C44249" w:rsidRPr="00C44249">
        <w:t xml:space="preserve"> </w:t>
      </w:r>
      <w:r w:rsidR="00080DAD" w:rsidRPr="00C44249">
        <w:t>вложения</w:t>
      </w:r>
      <w:r w:rsidR="00C44249">
        <w:t xml:space="preserve">" </w:t>
      </w:r>
      <w:r w:rsidR="00C44249" w:rsidRPr="00C44249">
        <w:t xml:space="preserve">- </w:t>
      </w:r>
      <w:r w:rsidRPr="00C44249">
        <w:t>на</w:t>
      </w:r>
      <w:r w:rsidR="00080DAD" w:rsidRPr="00C44249">
        <w:t xml:space="preserve"> </w:t>
      </w:r>
      <w:r w:rsidRPr="00C44249">
        <w:t>сумму остаточной стоимости объекта лизинга</w:t>
      </w:r>
      <w:r w:rsidR="00C44249" w:rsidRPr="00C44249">
        <w:t>;</w:t>
      </w:r>
    </w:p>
    <w:p w:rsidR="00C44249" w:rsidRDefault="00BE243C" w:rsidP="00C44249">
      <w:pPr>
        <w:ind w:firstLine="709"/>
      </w:pPr>
      <w:r w:rsidRPr="00C44249">
        <w:t>3</w:t>
      </w:r>
      <w:r w:rsidR="00C44249" w:rsidRPr="00C44249">
        <w:t xml:space="preserve">) </w:t>
      </w:r>
      <w:r w:rsidRPr="00C44249">
        <w:t>в</w:t>
      </w:r>
      <w:r w:rsidR="00C44249" w:rsidRPr="00C44249">
        <w:t xml:space="preserve"> </w:t>
      </w:r>
      <w:r w:rsidRPr="00C44249">
        <w:t>случае</w:t>
      </w:r>
      <w:r w:rsidR="00C44249" w:rsidRPr="00C44249">
        <w:t xml:space="preserve"> </w:t>
      </w:r>
      <w:r w:rsidRPr="00C44249">
        <w:t>возврата</w:t>
      </w:r>
      <w:r w:rsidR="00C44249" w:rsidRPr="00C44249">
        <w:t xml:space="preserve"> </w:t>
      </w:r>
      <w:r w:rsidRPr="00C44249">
        <w:t>объекта</w:t>
      </w:r>
      <w:r w:rsidR="00C44249" w:rsidRPr="00C44249">
        <w:t xml:space="preserve"> </w:t>
      </w:r>
      <w:r w:rsidRPr="00C44249">
        <w:t>лизинга</w:t>
      </w:r>
      <w:r w:rsidR="00C44249" w:rsidRPr="00C44249">
        <w:t xml:space="preserve"> </w:t>
      </w:r>
      <w:r w:rsidRPr="00C44249">
        <w:t>лизингодателю</w:t>
      </w:r>
      <w:r w:rsidR="00C44249" w:rsidRPr="00C44249">
        <w:t xml:space="preserve"> </w:t>
      </w:r>
      <w:r w:rsidRPr="00C44249">
        <w:t>его</w:t>
      </w:r>
      <w:r w:rsidR="00080DAD" w:rsidRPr="00C44249">
        <w:t xml:space="preserve"> </w:t>
      </w:r>
      <w:r w:rsidRPr="00C44249">
        <w:t>стоимость</w:t>
      </w:r>
      <w:r w:rsidR="00C44249" w:rsidRPr="00C44249">
        <w:t xml:space="preserve"> </w:t>
      </w:r>
      <w:r w:rsidRPr="00C44249">
        <w:t>списывается</w:t>
      </w:r>
      <w:r w:rsidR="00C44249" w:rsidRPr="00C44249">
        <w:t xml:space="preserve"> </w:t>
      </w:r>
      <w:r w:rsidRPr="00C44249">
        <w:t>с</w:t>
      </w:r>
      <w:r w:rsidR="00C44249" w:rsidRPr="00C44249">
        <w:t xml:space="preserve"> </w:t>
      </w:r>
      <w:r w:rsidRPr="00C44249">
        <w:t>кредита</w:t>
      </w:r>
      <w:r w:rsidR="00C44249" w:rsidRPr="00C44249">
        <w:t xml:space="preserve"> </w:t>
      </w:r>
      <w:r w:rsidRPr="00C44249">
        <w:t>забалансового</w:t>
      </w:r>
      <w:r w:rsidR="00C44249" w:rsidRPr="00C44249">
        <w:t xml:space="preserve"> </w:t>
      </w:r>
      <w:r w:rsidRPr="00C44249">
        <w:t>счета</w:t>
      </w:r>
      <w:r w:rsidR="00C44249" w:rsidRPr="00C44249">
        <w:t xml:space="preserve"> </w:t>
      </w:r>
      <w:r w:rsidRPr="00C44249">
        <w:t>001</w:t>
      </w:r>
      <w:r w:rsidR="00C44249">
        <w:t xml:space="preserve"> "</w:t>
      </w:r>
      <w:r w:rsidRPr="00C44249">
        <w:t>Арен</w:t>
      </w:r>
      <w:r w:rsidR="00080DAD" w:rsidRPr="00C44249">
        <w:t>дованные основные средства</w:t>
      </w:r>
      <w:r w:rsidR="00C44249">
        <w:t>".</w:t>
      </w:r>
    </w:p>
    <w:p w:rsidR="00C44249" w:rsidRDefault="00C44249" w:rsidP="00C44249">
      <w:pPr>
        <w:pStyle w:val="2"/>
      </w:pPr>
      <w:r>
        <w:br w:type="page"/>
      </w:r>
      <w:bookmarkStart w:id="6" w:name="_Toc264570693"/>
      <w:r w:rsidR="00AE19F3" w:rsidRPr="00C44249">
        <w:t>2</w:t>
      </w:r>
      <w:r w:rsidRPr="00C44249">
        <w:t xml:space="preserve">. Организация учета аренды и лизинга основных средств </w:t>
      </w:r>
      <w:r w:rsidR="00AE19F3" w:rsidRPr="00C44249">
        <w:t>ЗАО</w:t>
      </w:r>
      <w:r>
        <w:t xml:space="preserve"> "</w:t>
      </w:r>
      <w:r w:rsidR="00AE19F3" w:rsidRPr="00C44249">
        <w:t>БЕЛКРОВЛЯ</w:t>
      </w:r>
      <w:r>
        <w:t>"</w:t>
      </w:r>
      <w:bookmarkEnd w:id="6"/>
    </w:p>
    <w:p w:rsidR="00C44249" w:rsidRDefault="00C44249" w:rsidP="00C44249">
      <w:pPr>
        <w:ind w:firstLine="709"/>
      </w:pPr>
    </w:p>
    <w:p w:rsidR="00C44249" w:rsidRPr="00C44249" w:rsidRDefault="00C44249" w:rsidP="00C44249">
      <w:pPr>
        <w:pStyle w:val="2"/>
      </w:pPr>
      <w:bookmarkStart w:id="7" w:name="_Toc264570694"/>
      <w:r>
        <w:t>2.1</w:t>
      </w:r>
      <w:r w:rsidR="00AE19F3" w:rsidRPr="00C44249">
        <w:t xml:space="preserve"> Краткая характеристика предприятия</w:t>
      </w:r>
      <w:bookmarkEnd w:id="7"/>
    </w:p>
    <w:p w:rsidR="00C44249" w:rsidRDefault="00C44249" w:rsidP="00C44249">
      <w:pPr>
        <w:ind w:firstLine="709"/>
      </w:pPr>
    </w:p>
    <w:p w:rsidR="00C44249" w:rsidRDefault="00E06F50" w:rsidP="00C44249">
      <w:pPr>
        <w:ind w:firstLine="709"/>
      </w:pPr>
      <w:r w:rsidRPr="00C44249">
        <w:t>Закрытое акционерное общество</w:t>
      </w:r>
      <w:r w:rsidR="00C44249">
        <w:t xml:space="preserve"> "</w:t>
      </w:r>
      <w:r w:rsidR="00AE19F3" w:rsidRPr="00C44249">
        <w:t>Белкровля</w:t>
      </w:r>
      <w:r w:rsidR="00C44249">
        <w:t xml:space="preserve">" </w:t>
      </w:r>
      <w:r w:rsidR="00AE19F3" w:rsidRPr="00C44249">
        <w:t>было создано в 1987г</w:t>
      </w:r>
      <w:r w:rsidR="00C44249" w:rsidRPr="00C44249">
        <w:t xml:space="preserve">. </w:t>
      </w:r>
      <w:r w:rsidR="00AE19F3" w:rsidRPr="00C44249">
        <w:t>и называлось Завод железобетонных изделий</w:t>
      </w:r>
      <w:r w:rsidR="00C44249" w:rsidRPr="00C44249">
        <w:t xml:space="preserve">. </w:t>
      </w:r>
      <w:r w:rsidR="00AE19F3" w:rsidRPr="00C44249">
        <w:t>Основным</w:t>
      </w:r>
      <w:r w:rsidR="00C44249" w:rsidRPr="00C44249">
        <w:t xml:space="preserve"> </w:t>
      </w:r>
      <w:r w:rsidR="00AE19F3" w:rsidRPr="00C44249">
        <w:t>видом деятельности был выпуск плит для межэтажных соединений, параллельно в это время</w:t>
      </w:r>
      <w:r w:rsidR="00C44249" w:rsidRPr="00C44249">
        <w:t xml:space="preserve"> </w:t>
      </w:r>
      <w:r w:rsidR="00AE19F3" w:rsidRPr="00C44249">
        <w:t>проходило строительство картоноделательного цеха и цеха мягкой кровли</w:t>
      </w:r>
      <w:r w:rsidR="00C44249" w:rsidRPr="00C44249">
        <w:t>.</w:t>
      </w:r>
    </w:p>
    <w:p w:rsidR="00C44249" w:rsidRDefault="00AE19F3" w:rsidP="00C44249">
      <w:pPr>
        <w:ind w:firstLine="709"/>
      </w:pPr>
      <w:r w:rsidRPr="00C44249">
        <w:t>Предприятие</w:t>
      </w:r>
      <w:r w:rsidR="00C44249">
        <w:t xml:space="preserve"> "</w:t>
      </w:r>
      <w:r w:rsidRPr="00C44249">
        <w:t>Белкровля</w:t>
      </w:r>
      <w:r w:rsidR="00C44249">
        <w:t xml:space="preserve">" </w:t>
      </w:r>
      <w:r w:rsidRPr="00C44249">
        <w:t>является закрытым акционерным обществом, зарегистрированным на основании Постановления Главы Администрации г</w:t>
      </w:r>
      <w:r w:rsidR="00C44249" w:rsidRPr="00C44249">
        <w:t xml:space="preserve">. </w:t>
      </w:r>
      <w:r w:rsidRPr="00C44249">
        <w:t>Бреста № 469/1 от 06</w:t>
      </w:r>
      <w:r w:rsidR="00C44249">
        <w:t>.07.19</w:t>
      </w:r>
      <w:r w:rsidRPr="00C44249">
        <w:t>98г</w:t>
      </w:r>
      <w:r w:rsidR="00C44249" w:rsidRPr="00C44249">
        <w:t>.</w:t>
      </w:r>
    </w:p>
    <w:p w:rsidR="00C44249" w:rsidRDefault="00AE19F3" w:rsidP="00C44249">
      <w:pPr>
        <w:ind w:firstLine="709"/>
      </w:pPr>
      <w:r w:rsidRPr="00C44249">
        <w:t>Местонахождение общества</w:t>
      </w:r>
      <w:r w:rsidR="00C44249" w:rsidRPr="00C44249">
        <w:t xml:space="preserve">: </w:t>
      </w:r>
      <w:r w:rsidRPr="00C44249">
        <w:t>Республика Беларусь, г</w:t>
      </w:r>
      <w:r w:rsidR="00C44249" w:rsidRPr="00C44249">
        <w:t xml:space="preserve">. </w:t>
      </w:r>
      <w:r w:rsidRPr="00C44249">
        <w:t>Брест</w:t>
      </w:r>
      <w:r w:rsidR="00C44249" w:rsidRPr="00C44249">
        <w:t xml:space="preserve">, </w:t>
      </w:r>
      <w:r w:rsidRPr="00C44249">
        <w:t>ул</w:t>
      </w:r>
      <w:r w:rsidR="00C44249" w:rsidRPr="00C44249">
        <w:t xml:space="preserve">. </w:t>
      </w:r>
      <w:r w:rsidRPr="00C44249">
        <w:t>Калинина</w:t>
      </w:r>
      <w:r w:rsidR="00C44249">
        <w:t>,</w:t>
      </w:r>
    </w:p>
    <w:p w:rsidR="00C44249" w:rsidRDefault="00AE19F3" w:rsidP="00C44249">
      <w:pPr>
        <w:ind w:firstLine="709"/>
      </w:pPr>
      <w:r w:rsidRPr="00C44249">
        <w:t>Основной целью деятельности</w:t>
      </w:r>
      <w:r w:rsidR="00C44249" w:rsidRPr="00C44249">
        <w:t xml:space="preserve"> </w:t>
      </w:r>
      <w:r w:rsidRPr="00C44249">
        <w:t>акционерного общества является получение прибыли</w:t>
      </w:r>
      <w:r w:rsidR="00C44249" w:rsidRPr="00C44249">
        <w:t>.</w:t>
      </w:r>
    </w:p>
    <w:p w:rsidR="00C44249" w:rsidRDefault="00AE19F3" w:rsidP="00C44249">
      <w:pPr>
        <w:ind w:firstLine="709"/>
      </w:pPr>
      <w:r w:rsidRPr="00C44249">
        <w:t>Основными видами деятельности акционерного общества являются</w:t>
      </w:r>
      <w:r w:rsidR="00C44249" w:rsidRPr="00C44249">
        <w:t>:</w:t>
      </w:r>
    </w:p>
    <w:p w:rsidR="00C44249" w:rsidRDefault="00AE19F3" w:rsidP="00C44249">
      <w:pPr>
        <w:ind w:firstLine="709"/>
      </w:pPr>
      <w:r w:rsidRPr="00C44249">
        <w:t>производство строительных материалов, товаров народного потребления и других видов продукции</w:t>
      </w:r>
      <w:r w:rsidR="00C44249" w:rsidRPr="00C44249">
        <w:t>;</w:t>
      </w:r>
    </w:p>
    <w:p w:rsidR="00C44249" w:rsidRDefault="00AE19F3" w:rsidP="00C44249">
      <w:pPr>
        <w:ind w:firstLine="709"/>
      </w:pPr>
      <w:r w:rsidRPr="00C44249">
        <w:t>производство проектных, конструкторских, строительно-монтажных работ</w:t>
      </w:r>
      <w:r w:rsidR="00C44249" w:rsidRPr="00C44249">
        <w:t>;</w:t>
      </w:r>
    </w:p>
    <w:p w:rsidR="00C44249" w:rsidRDefault="00AE19F3" w:rsidP="00C44249">
      <w:pPr>
        <w:ind w:firstLine="709"/>
      </w:pPr>
      <w:r w:rsidRPr="00C44249">
        <w:t>оказание платных услуг населению, предприятиям, предпринимателям</w:t>
      </w:r>
      <w:r w:rsidR="00C44249" w:rsidRPr="00C44249">
        <w:t>;</w:t>
      </w:r>
    </w:p>
    <w:p w:rsidR="00C44249" w:rsidRDefault="00AE19F3" w:rsidP="00C44249">
      <w:pPr>
        <w:ind w:firstLine="709"/>
      </w:pPr>
      <w:r w:rsidRPr="00C44249">
        <w:t>сбытовая, торговая, торгово-закупочная, заготовительная, посредническая</w:t>
      </w:r>
      <w:r w:rsidR="00C44249" w:rsidRPr="00C44249">
        <w:t xml:space="preserve"> </w:t>
      </w:r>
      <w:r w:rsidRPr="00C44249">
        <w:t>деятельность</w:t>
      </w:r>
      <w:r w:rsidR="00C44249" w:rsidRPr="00C44249">
        <w:t>;</w:t>
      </w:r>
    </w:p>
    <w:p w:rsidR="00C44249" w:rsidRDefault="00AE19F3" w:rsidP="00C44249">
      <w:pPr>
        <w:ind w:firstLine="709"/>
      </w:pPr>
      <w:r w:rsidRPr="00C44249">
        <w:t>внешнеэкономическая деятельность</w:t>
      </w:r>
      <w:r w:rsidR="00C44249" w:rsidRPr="00C44249">
        <w:t>.</w:t>
      </w:r>
    </w:p>
    <w:p w:rsidR="00C44249" w:rsidRDefault="00AE19F3" w:rsidP="00C44249">
      <w:pPr>
        <w:ind w:firstLine="709"/>
      </w:pPr>
      <w:r w:rsidRPr="00C44249">
        <w:t>Общество</w:t>
      </w:r>
      <w:r w:rsidR="00C44249">
        <w:t xml:space="preserve"> "</w:t>
      </w:r>
      <w:r w:rsidRPr="00C44249">
        <w:t>Белкровля</w:t>
      </w:r>
      <w:r w:rsidR="00C44249">
        <w:t xml:space="preserve">" </w:t>
      </w:r>
      <w:r w:rsidRPr="00C44249">
        <w:t>осуществляет любые виды хозяйственной деятельности за исключением запрещенных законодательством Республики Беларусь в соответствии с целью своей деятельности</w:t>
      </w:r>
      <w:r w:rsidR="00C44249" w:rsidRPr="00C44249">
        <w:t>.</w:t>
      </w:r>
    </w:p>
    <w:p w:rsidR="00C44249" w:rsidRDefault="00AE19F3" w:rsidP="00C44249">
      <w:pPr>
        <w:ind w:firstLine="709"/>
      </w:pPr>
      <w:r w:rsidRPr="00C44249">
        <w:t>Организационная структура предпри</w:t>
      </w:r>
      <w:r w:rsidR="0046242C" w:rsidRPr="00C44249">
        <w:t>ятия представлена в Приложении 1</w:t>
      </w:r>
      <w:r w:rsidR="00C44249" w:rsidRPr="00C44249">
        <w:t>.</w:t>
      </w:r>
    </w:p>
    <w:p w:rsidR="00C44249" w:rsidRDefault="00AE19F3" w:rsidP="00C44249">
      <w:pPr>
        <w:ind w:firstLine="709"/>
      </w:pPr>
      <w:r w:rsidRPr="00C44249">
        <w:t>В состав структурных подразделений ЗАО</w:t>
      </w:r>
      <w:r w:rsidR="00C44249">
        <w:t xml:space="preserve"> "</w:t>
      </w:r>
      <w:r w:rsidRPr="00C44249">
        <w:t>Белкровля</w:t>
      </w:r>
      <w:r w:rsidR="00C44249">
        <w:t xml:space="preserve">" </w:t>
      </w:r>
      <w:r w:rsidRPr="00C44249">
        <w:t>входят</w:t>
      </w:r>
      <w:r w:rsidR="00C44249" w:rsidRPr="00C44249">
        <w:t>:</w:t>
      </w:r>
    </w:p>
    <w:p w:rsidR="00AE19F3" w:rsidRPr="00C44249" w:rsidRDefault="00AE19F3" w:rsidP="00C44249">
      <w:pPr>
        <w:ind w:firstLine="709"/>
      </w:pPr>
      <w:r w:rsidRPr="00C44249">
        <w:t>Четыре цеха основного производства</w:t>
      </w:r>
    </w:p>
    <w:p w:rsidR="00AE19F3" w:rsidRPr="00C44249" w:rsidRDefault="00AE19F3" w:rsidP="00C44249">
      <w:pPr>
        <w:ind w:firstLine="709"/>
      </w:pPr>
      <w:r w:rsidRPr="00C44249">
        <w:t>Картоноделательный цех</w:t>
      </w:r>
    </w:p>
    <w:p w:rsidR="00AE19F3" w:rsidRPr="00C44249" w:rsidRDefault="00AE19F3" w:rsidP="00C44249">
      <w:pPr>
        <w:ind w:firstLine="709"/>
      </w:pPr>
      <w:r w:rsidRPr="00C44249">
        <w:t>Цех мягкой кровли</w:t>
      </w:r>
    </w:p>
    <w:p w:rsidR="00AE19F3" w:rsidRPr="00C44249" w:rsidRDefault="00AE19F3" w:rsidP="00C44249">
      <w:pPr>
        <w:ind w:firstLine="709"/>
      </w:pPr>
      <w:r w:rsidRPr="00C44249">
        <w:t>Асбестоцементный цех</w:t>
      </w:r>
    </w:p>
    <w:p w:rsidR="00AE19F3" w:rsidRPr="00C44249" w:rsidRDefault="00AE19F3" w:rsidP="00C44249">
      <w:pPr>
        <w:ind w:firstLine="709"/>
      </w:pPr>
      <w:r w:rsidRPr="00C44249">
        <w:t>И вспомогательные цеха и участки</w:t>
      </w:r>
    </w:p>
    <w:p w:rsidR="00AE19F3" w:rsidRPr="00C44249" w:rsidRDefault="00AE19F3" w:rsidP="00C44249">
      <w:pPr>
        <w:ind w:firstLine="709"/>
      </w:pPr>
      <w:r w:rsidRPr="00C44249">
        <w:t>Ремонтно-механический цех</w:t>
      </w:r>
    </w:p>
    <w:p w:rsidR="00AE19F3" w:rsidRPr="00C44249" w:rsidRDefault="00AE19F3" w:rsidP="00C44249">
      <w:pPr>
        <w:ind w:firstLine="709"/>
      </w:pPr>
      <w:r w:rsidRPr="00C44249">
        <w:t>Электроцех</w:t>
      </w:r>
    </w:p>
    <w:p w:rsidR="00AE19F3" w:rsidRPr="00C44249" w:rsidRDefault="00AE19F3" w:rsidP="00C44249">
      <w:pPr>
        <w:ind w:firstLine="709"/>
      </w:pPr>
      <w:r w:rsidRPr="00C44249">
        <w:t>Паросиловой цех</w:t>
      </w:r>
    </w:p>
    <w:p w:rsidR="00AE19F3" w:rsidRPr="00C44249" w:rsidRDefault="00AE19F3" w:rsidP="00C44249">
      <w:pPr>
        <w:ind w:firstLine="709"/>
      </w:pPr>
      <w:r w:rsidRPr="00C44249">
        <w:t>Транспортный цех</w:t>
      </w:r>
    </w:p>
    <w:p w:rsidR="00AE19F3" w:rsidRPr="00C44249" w:rsidRDefault="00AE19F3" w:rsidP="00C44249">
      <w:pPr>
        <w:ind w:firstLine="709"/>
      </w:pPr>
      <w:r w:rsidRPr="00C44249">
        <w:t>Участок по ремонту зданий и сооружений</w:t>
      </w:r>
    </w:p>
    <w:p w:rsidR="00AE19F3" w:rsidRPr="00C44249" w:rsidRDefault="00AE19F3" w:rsidP="00C44249">
      <w:pPr>
        <w:ind w:firstLine="709"/>
      </w:pPr>
      <w:r w:rsidRPr="00C44249">
        <w:t>Участок контроля измерительных приборов и автоматики</w:t>
      </w:r>
    </w:p>
    <w:p w:rsidR="00AE19F3" w:rsidRPr="00C44249" w:rsidRDefault="00AE19F3" w:rsidP="00C44249">
      <w:pPr>
        <w:ind w:firstLine="709"/>
      </w:pPr>
      <w:r w:rsidRPr="00C44249">
        <w:t>Цех очистки сточных вод</w:t>
      </w:r>
    </w:p>
    <w:p w:rsidR="00AE19F3" w:rsidRPr="00C44249" w:rsidRDefault="00AE19F3" w:rsidP="00C44249">
      <w:pPr>
        <w:ind w:firstLine="709"/>
      </w:pPr>
      <w:r w:rsidRPr="00C44249">
        <w:t>Санитарно-промышленная лаборатория</w:t>
      </w:r>
    </w:p>
    <w:p w:rsidR="00AE19F3" w:rsidRPr="00C44249" w:rsidRDefault="00AE19F3" w:rsidP="00C44249">
      <w:pPr>
        <w:ind w:firstLine="709"/>
      </w:pPr>
      <w:r w:rsidRPr="00C44249">
        <w:t>Участок по ремонту автомобилей</w:t>
      </w:r>
    </w:p>
    <w:p w:rsidR="00C44249" w:rsidRDefault="00AE19F3" w:rsidP="00C44249">
      <w:pPr>
        <w:ind w:firstLine="709"/>
      </w:pPr>
      <w:r w:rsidRPr="00C44249">
        <w:t>Участок по производству растворов, бетонов и изделий из них</w:t>
      </w:r>
      <w:r w:rsidR="00C44249" w:rsidRPr="00C44249">
        <w:t>.</w:t>
      </w:r>
    </w:p>
    <w:p w:rsidR="00C44249" w:rsidRDefault="00AE19F3" w:rsidP="00C44249">
      <w:pPr>
        <w:ind w:firstLine="709"/>
      </w:pPr>
      <w:r w:rsidRPr="00C44249">
        <w:t>Б</w:t>
      </w:r>
      <w:r w:rsidR="0046242C" w:rsidRPr="00C44249">
        <w:t>аланс предприятия на начало 2006г</w:t>
      </w:r>
      <w:r w:rsidR="00C44249" w:rsidRPr="00C44249">
        <w:t xml:space="preserve">. </w:t>
      </w:r>
      <w:r w:rsidR="0046242C" w:rsidRPr="00C44249">
        <w:t>представлен в Приложении 2</w:t>
      </w:r>
      <w:r w:rsidR="00C44249" w:rsidRPr="00C44249">
        <w:t>.</w:t>
      </w:r>
    </w:p>
    <w:p w:rsidR="00C44249" w:rsidRDefault="00C44249" w:rsidP="00C44249">
      <w:pPr>
        <w:ind w:firstLine="709"/>
      </w:pPr>
    </w:p>
    <w:p w:rsidR="00C44249" w:rsidRPr="00C44249" w:rsidRDefault="00C44249" w:rsidP="00C44249">
      <w:pPr>
        <w:pStyle w:val="2"/>
      </w:pPr>
      <w:bookmarkStart w:id="8" w:name="_Toc264570695"/>
      <w:r>
        <w:t>2.2</w:t>
      </w:r>
      <w:r w:rsidR="00117BA5" w:rsidRPr="00C44249">
        <w:t xml:space="preserve"> Учет основных средств, сданных на условиях текущей</w:t>
      </w:r>
      <w:r>
        <w:t xml:space="preserve"> (</w:t>
      </w:r>
      <w:r w:rsidR="00117BA5" w:rsidRPr="00C44249">
        <w:t>краткосрочной</w:t>
      </w:r>
      <w:r w:rsidRPr="00C44249">
        <w:t xml:space="preserve">) </w:t>
      </w:r>
      <w:r w:rsidR="00117BA5" w:rsidRPr="00C44249">
        <w:t>аренды</w:t>
      </w:r>
      <w:bookmarkEnd w:id="8"/>
    </w:p>
    <w:p w:rsidR="00C44249" w:rsidRDefault="00C44249" w:rsidP="00C44249">
      <w:pPr>
        <w:ind w:firstLine="709"/>
      </w:pPr>
    </w:p>
    <w:p w:rsidR="00C44249" w:rsidRDefault="00A437C4" w:rsidP="00C44249">
      <w:pPr>
        <w:ind w:firstLine="709"/>
      </w:pPr>
      <w:r w:rsidRPr="00C44249">
        <w:t>На условиях текущей аренды для ЗАО</w:t>
      </w:r>
      <w:r w:rsidR="00C44249">
        <w:t xml:space="preserve"> "</w:t>
      </w:r>
      <w:r w:rsidRPr="00C44249">
        <w:t>Белкровля</w:t>
      </w:r>
      <w:r w:rsidR="00C44249">
        <w:t xml:space="preserve">" </w:t>
      </w:r>
      <w:r w:rsidRPr="00C44249">
        <w:t>сдаются отдельные объекты основных средств, жилые и производственные помещения и другие виды</w:t>
      </w:r>
      <w:r w:rsidR="00C44249" w:rsidRPr="00C44249">
        <w:t xml:space="preserve">. </w:t>
      </w:r>
      <w:r w:rsidRPr="00C44249">
        <w:t>Собственником имущества является арендодатель, а продукции и доходов, полученных при использовании основных средств,</w:t>
      </w:r>
      <w:r w:rsidR="00C44249" w:rsidRPr="00C44249">
        <w:t xml:space="preserve"> - </w:t>
      </w:r>
      <w:r w:rsidRPr="00C44249">
        <w:t>ЗАО</w:t>
      </w:r>
      <w:r w:rsidR="00C44249">
        <w:t xml:space="preserve"> "</w:t>
      </w:r>
      <w:r w:rsidRPr="00C44249">
        <w:t>Белкровля</w:t>
      </w:r>
      <w:r w:rsidR="00C44249">
        <w:t>".</w:t>
      </w:r>
    </w:p>
    <w:p w:rsidR="00C44249" w:rsidRDefault="00A437C4" w:rsidP="00C44249">
      <w:pPr>
        <w:ind w:firstLine="709"/>
      </w:pPr>
      <w:r w:rsidRPr="00C44249">
        <w:t>Расчеты ЗАО</w:t>
      </w:r>
      <w:r w:rsidR="00C44249">
        <w:t xml:space="preserve"> "</w:t>
      </w:r>
      <w:r w:rsidRPr="00C44249">
        <w:t>Белкровля</w:t>
      </w:r>
      <w:r w:rsidR="00C44249">
        <w:t xml:space="preserve">" </w:t>
      </w:r>
      <w:r w:rsidRPr="00C44249">
        <w:t>с арендодателем по арендной плате учитываются на специально открываемом субсчете</w:t>
      </w:r>
      <w:r w:rsidR="00C44249">
        <w:t xml:space="preserve"> "</w:t>
      </w:r>
      <w:r w:rsidRPr="00C44249">
        <w:t>Расчеты по арендной плате</w:t>
      </w:r>
      <w:r w:rsidR="00C44249">
        <w:t xml:space="preserve">" </w:t>
      </w:r>
      <w:r w:rsidRPr="00C44249">
        <w:t>счета 76</w:t>
      </w:r>
      <w:r w:rsidR="00C44249">
        <w:t xml:space="preserve"> "</w:t>
      </w:r>
      <w:r w:rsidRPr="00C44249">
        <w:t>Расчеты с разными дебиторами и кредиторами</w:t>
      </w:r>
      <w:r w:rsidR="00C44249">
        <w:t>".</w:t>
      </w:r>
    </w:p>
    <w:p w:rsidR="00C44249" w:rsidRDefault="00A437C4" w:rsidP="00C44249">
      <w:pPr>
        <w:ind w:firstLine="709"/>
      </w:pPr>
      <w:r w:rsidRPr="00C44249">
        <w:t>Погашение по ремонту арендованных основных средств в учете отражается проводкой</w:t>
      </w:r>
      <w:r w:rsidR="00C44249" w:rsidRPr="00C44249">
        <w:t>:</w:t>
      </w:r>
    </w:p>
    <w:p w:rsidR="00C44249" w:rsidRDefault="00A437C4" w:rsidP="00C44249">
      <w:pPr>
        <w:ind w:firstLine="709"/>
        <w:rPr>
          <w:i/>
          <w:iCs/>
        </w:rPr>
      </w:pPr>
      <w:r w:rsidRPr="00C44249">
        <w:rPr>
          <w:i/>
          <w:iCs/>
        </w:rPr>
        <w:t>Д-т счета 76</w:t>
      </w:r>
      <w:r w:rsidR="00C44249">
        <w:rPr>
          <w:i/>
          <w:iCs/>
        </w:rPr>
        <w:t xml:space="preserve"> "</w:t>
      </w:r>
      <w:r w:rsidRPr="00C44249">
        <w:rPr>
          <w:i/>
          <w:iCs/>
        </w:rPr>
        <w:t>Расчеты с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w:t>
      </w:r>
    </w:p>
    <w:p w:rsidR="00C44249" w:rsidRDefault="00A437C4" w:rsidP="00C44249">
      <w:pPr>
        <w:ind w:firstLine="709"/>
        <w:rPr>
          <w:i/>
          <w:iCs/>
        </w:rPr>
      </w:pPr>
      <w:r w:rsidRPr="00C44249">
        <w:rPr>
          <w:i/>
          <w:iCs/>
        </w:rPr>
        <w:t>К-т счета 97</w:t>
      </w:r>
      <w:r w:rsidR="00C44249">
        <w:rPr>
          <w:i/>
          <w:iCs/>
        </w:rPr>
        <w:t xml:space="preserve"> "</w:t>
      </w:r>
      <w:r w:rsidRPr="00C44249">
        <w:rPr>
          <w:i/>
          <w:iCs/>
        </w:rPr>
        <w:t>Расходы будущих периодов</w:t>
      </w:r>
      <w:r w:rsidR="00C44249">
        <w:rPr>
          <w:i/>
          <w:iCs/>
        </w:rPr>
        <w:t>".</w:t>
      </w:r>
    </w:p>
    <w:p w:rsidR="00C44249" w:rsidRDefault="00A437C4" w:rsidP="00C44249">
      <w:pPr>
        <w:ind w:firstLine="709"/>
      </w:pPr>
      <w:r w:rsidRPr="00C44249">
        <w:t>Амортизация по сданным в аренду основным средствам производится арендодателем и возмещается за счет полученной арендной платы</w:t>
      </w:r>
      <w:r w:rsidR="00C44249" w:rsidRPr="00C44249">
        <w:t>.</w:t>
      </w:r>
    </w:p>
    <w:p w:rsidR="00C44249" w:rsidRDefault="00A437C4" w:rsidP="00C44249">
      <w:pPr>
        <w:ind w:firstLine="709"/>
      </w:pPr>
      <w:r w:rsidRPr="00C44249">
        <w:t>При передаче основных средств в аренду у арендодателя составляются следующие бухгалтерские записи</w:t>
      </w:r>
      <w:r w:rsidR="00C44249" w:rsidRPr="00C44249">
        <w:t>:</w:t>
      </w:r>
    </w:p>
    <w:p w:rsidR="00C44249" w:rsidRDefault="00A437C4" w:rsidP="00C44249">
      <w:pPr>
        <w:ind w:firstLine="709"/>
        <w:rPr>
          <w:i/>
          <w:iCs/>
        </w:rPr>
      </w:pPr>
      <w:r w:rsidRPr="00C44249">
        <w:rPr>
          <w:i/>
          <w:iCs/>
        </w:rPr>
        <w:t>а</w:t>
      </w:r>
      <w:r w:rsidR="00C44249" w:rsidRPr="00C44249">
        <w:rPr>
          <w:i/>
          <w:iCs/>
        </w:rPr>
        <w:t xml:space="preserve">) </w:t>
      </w:r>
      <w:r w:rsidRPr="00C44249">
        <w:rPr>
          <w:i/>
          <w:iCs/>
        </w:rPr>
        <w:t>Д-т счета 01</w:t>
      </w:r>
      <w:r w:rsidR="00C44249">
        <w:rPr>
          <w:i/>
          <w:iCs/>
        </w:rPr>
        <w:t xml:space="preserve"> "</w:t>
      </w:r>
      <w:r w:rsidRPr="00C44249">
        <w:rPr>
          <w:i/>
          <w:iCs/>
        </w:rPr>
        <w:t>Основные средства</w:t>
      </w:r>
      <w:r w:rsidR="00C44249">
        <w:rPr>
          <w:i/>
          <w:iCs/>
        </w:rPr>
        <w:t>" (</w:t>
      </w:r>
      <w:r w:rsidRPr="00C44249">
        <w:rPr>
          <w:i/>
          <w:iCs/>
        </w:rPr>
        <w:t>субсчет 2</w:t>
      </w:r>
      <w:r w:rsidR="00C44249">
        <w:rPr>
          <w:i/>
          <w:iCs/>
        </w:rPr>
        <w:t xml:space="preserve"> "</w:t>
      </w:r>
      <w:r w:rsidRPr="00C44249">
        <w:rPr>
          <w:i/>
          <w:iCs/>
        </w:rPr>
        <w:t>Основные средства в аренде</w:t>
      </w:r>
      <w:r w:rsidR="00C44249">
        <w:rPr>
          <w:i/>
          <w:iCs/>
        </w:rPr>
        <w:t>"</w:t>
      </w:r>
      <w:r w:rsidR="00C44249" w:rsidRPr="00C44249">
        <w:rPr>
          <w:i/>
          <w:iCs/>
        </w:rPr>
        <w:t>)</w:t>
      </w:r>
    </w:p>
    <w:p w:rsidR="00C44249" w:rsidRDefault="00A437C4" w:rsidP="00C44249">
      <w:pPr>
        <w:ind w:firstLine="709"/>
        <w:rPr>
          <w:i/>
          <w:iCs/>
        </w:rPr>
      </w:pPr>
      <w:r w:rsidRPr="00C44249">
        <w:rPr>
          <w:i/>
          <w:iCs/>
        </w:rPr>
        <w:t>К-т счета 01</w:t>
      </w:r>
      <w:r w:rsidR="00C44249">
        <w:rPr>
          <w:i/>
          <w:iCs/>
        </w:rPr>
        <w:t xml:space="preserve"> "</w:t>
      </w:r>
      <w:r w:rsidRPr="00C44249">
        <w:rPr>
          <w:i/>
          <w:iCs/>
        </w:rPr>
        <w:t>Основные средства</w:t>
      </w:r>
      <w:r w:rsidR="00C44249">
        <w:rPr>
          <w:i/>
          <w:iCs/>
        </w:rPr>
        <w:t>" (</w:t>
      </w:r>
      <w:r w:rsidRPr="00C44249">
        <w:rPr>
          <w:i/>
          <w:iCs/>
        </w:rPr>
        <w:t>субсчет 1</w:t>
      </w:r>
      <w:r w:rsidR="00C44249">
        <w:rPr>
          <w:i/>
          <w:iCs/>
        </w:rPr>
        <w:t xml:space="preserve"> "</w:t>
      </w:r>
      <w:r w:rsidRPr="00C44249">
        <w:rPr>
          <w:i/>
          <w:iCs/>
        </w:rPr>
        <w:t>Собственные основные средства</w:t>
      </w:r>
      <w:r w:rsidR="00C44249">
        <w:rPr>
          <w:i/>
          <w:iCs/>
        </w:rPr>
        <w:t>"</w:t>
      </w:r>
      <w:r w:rsidR="00C44249" w:rsidRPr="00C44249">
        <w:rPr>
          <w:i/>
          <w:iCs/>
        </w:rPr>
        <w:t xml:space="preserve">) </w:t>
      </w:r>
      <w:r w:rsidR="00C44249">
        <w:rPr>
          <w:i/>
          <w:iCs/>
        </w:rPr>
        <w:t>-</w:t>
      </w:r>
      <w:r w:rsidRPr="00C44249">
        <w:rPr>
          <w:i/>
          <w:iCs/>
        </w:rPr>
        <w:t xml:space="preserve"> на стоимость основных средств, переданных в текущую аренду</w:t>
      </w:r>
      <w:r w:rsidR="00C44249" w:rsidRPr="00C44249">
        <w:rPr>
          <w:i/>
          <w:iCs/>
        </w:rPr>
        <w:t>;</w:t>
      </w:r>
    </w:p>
    <w:p w:rsidR="00C44249" w:rsidRDefault="00A437C4" w:rsidP="00C44249">
      <w:pPr>
        <w:ind w:firstLine="709"/>
        <w:rPr>
          <w:i/>
          <w:iCs/>
        </w:rPr>
      </w:pPr>
      <w:r w:rsidRPr="00C44249">
        <w:rPr>
          <w:i/>
          <w:iCs/>
        </w:rPr>
        <w:t>б</w:t>
      </w:r>
      <w:r w:rsidR="00C44249" w:rsidRPr="00C44249">
        <w:rPr>
          <w:i/>
          <w:iCs/>
        </w:rPr>
        <w:t xml:space="preserve">) </w:t>
      </w:r>
      <w:r w:rsidRPr="00C44249">
        <w:rPr>
          <w:i/>
          <w:iCs/>
        </w:rPr>
        <w:t>Д-т счета 76</w:t>
      </w:r>
      <w:r w:rsidR="00C44249">
        <w:rPr>
          <w:i/>
          <w:iCs/>
        </w:rPr>
        <w:t xml:space="preserve"> "</w:t>
      </w:r>
      <w:r w:rsidRPr="00C44249">
        <w:rPr>
          <w:i/>
          <w:iCs/>
        </w:rPr>
        <w:t>Расчеты с разными дебиторами и кредиторами</w:t>
      </w:r>
      <w:r w:rsidR="00C44249">
        <w:rPr>
          <w:i/>
          <w:iCs/>
        </w:rPr>
        <w:t>"</w:t>
      </w:r>
    </w:p>
    <w:p w:rsidR="00C44249" w:rsidRDefault="00A437C4" w:rsidP="00C44249">
      <w:pPr>
        <w:ind w:firstLine="709"/>
        <w:rPr>
          <w:i/>
          <w:iCs/>
        </w:rPr>
      </w:pPr>
      <w:r w:rsidRPr="00C44249">
        <w:rPr>
          <w:i/>
          <w:iCs/>
        </w:rPr>
        <w:t>К-т счета 90</w:t>
      </w:r>
      <w:r w:rsidR="00C44249">
        <w:rPr>
          <w:i/>
          <w:iCs/>
        </w:rPr>
        <w:t>"</w:t>
      </w:r>
      <w:r w:rsidRPr="00C44249">
        <w:rPr>
          <w:i/>
          <w:iCs/>
        </w:rPr>
        <w:t>Реализация</w:t>
      </w:r>
      <w:r w:rsidR="00C44249">
        <w:rPr>
          <w:i/>
          <w:iCs/>
        </w:rPr>
        <w:t>"</w:t>
      </w:r>
      <w:r w:rsidR="00C44249" w:rsidRPr="00C44249">
        <w:rPr>
          <w:i/>
          <w:iCs/>
        </w:rPr>
        <w:t>;</w:t>
      </w:r>
    </w:p>
    <w:p w:rsidR="00C44249" w:rsidRDefault="00A437C4" w:rsidP="00C44249">
      <w:pPr>
        <w:ind w:firstLine="709"/>
        <w:rPr>
          <w:i/>
          <w:iCs/>
        </w:rPr>
      </w:pPr>
      <w:r w:rsidRPr="00C44249">
        <w:rPr>
          <w:i/>
          <w:iCs/>
        </w:rPr>
        <w:t>в</w:t>
      </w:r>
      <w:r w:rsidR="00C44249" w:rsidRPr="00C44249">
        <w:rPr>
          <w:i/>
          <w:iCs/>
        </w:rPr>
        <w:t xml:space="preserve">) </w:t>
      </w:r>
      <w:r w:rsidRPr="00C44249">
        <w:rPr>
          <w:i/>
          <w:iCs/>
        </w:rPr>
        <w:t>Д-т счета 90</w:t>
      </w:r>
      <w:r w:rsidR="00C44249">
        <w:rPr>
          <w:i/>
          <w:iCs/>
        </w:rPr>
        <w:t xml:space="preserve"> "</w:t>
      </w:r>
      <w:r w:rsidRPr="00C44249">
        <w:rPr>
          <w:i/>
          <w:iCs/>
        </w:rPr>
        <w:t>Реализация</w:t>
      </w:r>
      <w:r w:rsidR="00C44249">
        <w:rPr>
          <w:i/>
          <w:iCs/>
        </w:rPr>
        <w:t>"</w:t>
      </w:r>
    </w:p>
    <w:p w:rsidR="00C44249" w:rsidRDefault="00A437C4" w:rsidP="00C44249">
      <w:pPr>
        <w:ind w:firstLine="709"/>
        <w:rPr>
          <w:i/>
          <w:iCs/>
        </w:rPr>
      </w:pPr>
      <w:r w:rsidRPr="00C44249">
        <w:rPr>
          <w:i/>
          <w:iCs/>
        </w:rPr>
        <w:t>К-т счета 02</w:t>
      </w:r>
      <w:r w:rsidR="00C44249">
        <w:rPr>
          <w:i/>
          <w:iCs/>
        </w:rPr>
        <w:t xml:space="preserve"> "</w:t>
      </w:r>
      <w:r w:rsidRPr="00C44249">
        <w:rPr>
          <w:i/>
          <w:iCs/>
        </w:rPr>
        <w:t>Амортизация основных средств</w:t>
      </w:r>
      <w:r w:rsidR="00C44249">
        <w:rPr>
          <w:i/>
          <w:iCs/>
        </w:rPr>
        <w:t>" (</w:t>
      </w:r>
      <w:r w:rsidRPr="00C44249">
        <w:rPr>
          <w:i/>
          <w:iCs/>
        </w:rPr>
        <w:t>субсчет 2</w:t>
      </w:r>
      <w:r w:rsidR="00C44249" w:rsidRPr="00C44249">
        <w:rPr>
          <w:i/>
          <w:iCs/>
        </w:rPr>
        <w:t xml:space="preserve">) </w:t>
      </w:r>
      <w:r w:rsidR="00C44249">
        <w:rPr>
          <w:i/>
          <w:iCs/>
        </w:rPr>
        <w:t>-</w:t>
      </w:r>
      <w:r w:rsidRPr="00C44249">
        <w:rPr>
          <w:i/>
          <w:iCs/>
        </w:rPr>
        <w:t xml:space="preserve"> на сумму начисленной амортизации по переданным в текущую аренду основным средствам</w:t>
      </w:r>
      <w:r w:rsidR="00C44249" w:rsidRPr="00C44249">
        <w:rPr>
          <w:i/>
          <w:iCs/>
        </w:rPr>
        <w:t>;</w:t>
      </w:r>
    </w:p>
    <w:p w:rsidR="00C44249" w:rsidRDefault="00A437C4" w:rsidP="00C44249">
      <w:pPr>
        <w:ind w:firstLine="709"/>
        <w:rPr>
          <w:i/>
          <w:iCs/>
        </w:rPr>
      </w:pPr>
      <w:r w:rsidRPr="00C44249">
        <w:rPr>
          <w:i/>
          <w:iCs/>
        </w:rPr>
        <w:t>г</w:t>
      </w:r>
      <w:r w:rsidR="00C44249" w:rsidRPr="00C44249">
        <w:rPr>
          <w:i/>
          <w:iCs/>
        </w:rPr>
        <w:t xml:space="preserve">) </w:t>
      </w:r>
      <w:r w:rsidRPr="00C44249">
        <w:rPr>
          <w:i/>
          <w:iCs/>
        </w:rPr>
        <w:t>Д-т счета 90</w:t>
      </w:r>
      <w:r w:rsidR="00C44249">
        <w:rPr>
          <w:i/>
          <w:iCs/>
        </w:rPr>
        <w:t xml:space="preserve"> "</w:t>
      </w:r>
      <w:r w:rsidRPr="00C44249">
        <w:rPr>
          <w:i/>
          <w:iCs/>
        </w:rPr>
        <w:t>Реализация</w:t>
      </w:r>
      <w:r w:rsidR="00C44249">
        <w:rPr>
          <w:i/>
          <w:iCs/>
        </w:rPr>
        <w:t>"</w:t>
      </w:r>
    </w:p>
    <w:p w:rsidR="00C44249" w:rsidRDefault="00A437C4" w:rsidP="00C44249">
      <w:pPr>
        <w:ind w:firstLine="709"/>
        <w:rPr>
          <w:i/>
          <w:iCs/>
        </w:rPr>
      </w:pPr>
      <w:r w:rsidRPr="00C44249">
        <w:rPr>
          <w:i/>
          <w:iCs/>
        </w:rPr>
        <w:t>К-т счета 68</w:t>
      </w:r>
      <w:r w:rsidR="00C44249">
        <w:rPr>
          <w:i/>
          <w:iCs/>
        </w:rPr>
        <w:t xml:space="preserve"> "</w:t>
      </w:r>
      <w:r w:rsidRPr="00C44249">
        <w:rPr>
          <w:i/>
          <w:iCs/>
        </w:rPr>
        <w:t>Расчеты по налогам и сборам</w:t>
      </w:r>
      <w:r w:rsidR="00C44249">
        <w:rPr>
          <w:i/>
          <w:iCs/>
        </w:rPr>
        <w:t>" (</w:t>
      </w:r>
      <w:r w:rsidRPr="00C44249">
        <w:rPr>
          <w:i/>
          <w:iCs/>
        </w:rPr>
        <w:t>субсчет 2</w:t>
      </w:r>
      <w:r w:rsidR="00C44249" w:rsidRPr="00C44249">
        <w:rPr>
          <w:i/>
          <w:iCs/>
        </w:rPr>
        <w:t xml:space="preserve">) </w:t>
      </w:r>
      <w:r w:rsidR="00C44249">
        <w:rPr>
          <w:i/>
          <w:iCs/>
        </w:rPr>
        <w:t>-</w:t>
      </w:r>
      <w:r w:rsidRPr="00C44249">
        <w:rPr>
          <w:i/>
          <w:iCs/>
        </w:rPr>
        <w:t xml:space="preserve"> на сумму начисленного НДС</w:t>
      </w:r>
      <w:r w:rsidR="002109B8" w:rsidRPr="00C44249">
        <w:rPr>
          <w:i/>
          <w:iCs/>
        </w:rPr>
        <w:t xml:space="preserve"> и других сборов и отчислений из выручки</w:t>
      </w:r>
      <w:r w:rsidR="00C44249" w:rsidRPr="00C44249">
        <w:rPr>
          <w:i/>
          <w:iCs/>
        </w:rPr>
        <w:t>.</w:t>
      </w:r>
    </w:p>
    <w:p w:rsidR="00C44249" w:rsidRDefault="002109B8" w:rsidP="00C44249">
      <w:pPr>
        <w:ind w:firstLine="709"/>
      </w:pPr>
      <w:r w:rsidRPr="00C44249">
        <w:t>Одновременно для создания амортизационного фонда на сумму начисленной амортизации составляется проводка</w:t>
      </w:r>
      <w:r w:rsidR="00C44249" w:rsidRPr="00C44249">
        <w:t>:</w:t>
      </w:r>
    </w:p>
    <w:p w:rsidR="00C44249" w:rsidRDefault="002109B8" w:rsidP="00C44249">
      <w:pPr>
        <w:ind w:firstLine="709"/>
        <w:rPr>
          <w:i/>
          <w:iCs/>
        </w:rPr>
      </w:pPr>
      <w:r w:rsidRPr="00C44249">
        <w:rPr>
          <w:i/>
          <w:iCs/>
        </w:rPr>
        <w:t>Д-т счета 010</w:t>
      </w:r>
      <w:r w:rsidR="00C44249">
        <w:rPr>
          <w:i/>
          <w:iCs/>
        </w:rPr>
        <w:t xml:space="preserve"> "</w:t>
      </w:r>
      <w:r w:rsidRPr="00C44249">
        <w:rPr>
          <w:i/>
          <w:iCs/>
        </w:rPr>
        <w:t>Амортизационный фонд воспроизводства основных средств</w:t>
      </w:r>
      <w:r w:rsidR="00C44249">
        <w:rPr>
          <w:i/>
          <w:iCs/>
        </w:rPr>
        <w:t>"</w:t>
      </w:r>
    </w:p>
    <w:p w:rsidR="00C44249" w:rsidRDefault="002109B8" w:rsidP="00C44249">
      <w:pPr>
        <w:ind w:firstLine="709"/>
        <w:rPr>
          <w:i/>
          <w:iCs/>
        </w:rPr>
      </w:pPr>
      <w:r w:rsidRPr="00C44249">
        <w:rPr>
          <w:i/>
          <w:iCs/>
        </w:rPr>
        <w:t>д</w:t>
      </w:r>
      <w:r w:rsidR="00C44249" w:rsidRPr="00C44249">
        <w:rPr>
          <w:i/>
          <w:iCs/>
        </w:rPr>
        <w:t xml:space="preserve">) </w:t>
      </w:r>
      <w:r w:rsidRPr="00C44249">
        <w:rPr>
          <w:i/>
          <w:iCs/>
        </w:rPr>
        <w:t>Д-т счета 51</w:t>
      </w:r>
      <w:r w:rsidR="00C44249">
        <w:rPr>
          <w:i/>
          <w:iCs/>
        </w:rPr>
        <w:t xml:space="preserve"> "</w:t>
      </w:r>
      <w:r w:rsidRPr="00C44249">
        <w:rPr>
          <w:i/>
          <w:iCs/>
        </w:rPr>
        <w:t>Расчетный счет</w:t>
      </w:r>
      <w:r w:rsidR="00C44249">
        <w:rPr>
          <w:i/>
          <w:iCs/>
        </w:rPr>
        <w:t>" (</w:t>
      </w:r>
      <w:r w:rsidRPr="00C44249">
        <w:rPr>
          <w:i/>
          <w:iCs/>
        </w:rPr>
        <w:t>52, 55</w:t>
      </w:r>
      <w:r w:rsidR="00C44249" w:rsidRPr="00C44249">
        <w:rPr>
          <w:i/>
          <w:iCs/>
        </w:rPr>
        <w:t>)</w:t>
      </w:r>
    </w:p>
    <w:p w:rsidR="00C44249" w:rsidRDefault="002109B8" w:rsidP="00C44249">
      <w:pPr>
        <w:ind w:firstLine="709"/>
        <w:rPr>
          <w:i/>
          <w:iCs/>
        </w:rPr>
      </w:pPr>
      <w:r w:rsidRPr="00C44249">
        <w:rPr>
          <w:i/>
          <w:iCs/>
        </w:rPr>
        <w:t>К-т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 xml:space="preserve">) </w:t>
      </w:r>
      <w:r w:rsidR="00C44249">
        <w:rPr>
          <w:i/>
          <w:iCs/>
        </w:rPr>
        <w:t>-</w:t>
      </w:r>
      <w:r w:rsidRPr="00C44249">
        <w:rPr>
          <w:i/>
          <w:iCs/>
        </w:rPr>
        <w:t xml:space="preserve"> на поступившую арендную плату</w:t>
      </w:r>
      <w:r w:rsidR="00C44249" w:rsidRPr="00C44249">
        <w:rPr>
          <w:i/>
          <w:iCs/>
        </w:rPr>
        <w:t>.</w:t>
      </w:r>
    </w:p>
    <w:p w:rsidR="00C44249" w:rsidRDefault="002109B8" w:rsidP="00C44249">
      <w:pPr>
        <w:ind w:firstLine="709"/>
      </w:pPr>
      <w:r w:rsidRPr="00C44249">
        <w:t>В некоторых случаях договором аренды с ЗАО</w:t>
      </w:r>
      <w:r w:rsidR="00C44249">
        <w:t xml:space="preserve"> "</w:t>
      </w:r>
      <w:r w:rsidRPr="00C44249">
        <w:t>Белкровля</w:t>
      </w:r>
      <w:r w:rsidR="00C44249">
        <w:t xml:space="preserve">" </w:t>
      </w:r>
      <w:r w:rsidRPr="00C44249">
        <w:t>предусматривается внесение арендной платы авансом</w:t>
      </w:r>
      <w:r w:rsidR="00C44249" w:rsidRPr="00C44249">
        <w:t xml:space="preserve">. </w:t>
      </w:r>
      <w:r w:rsidRPr="00C44249">
        <w:t>При этом на причитающуюся арендную плату за предстоящие отчетные периоды у арендодателя составляется бухгалтерская запись</w:t>
      </w:r>
      <w:r w:rsidR="00C44249" w:rsidRPr="00C44249">
        <w:t>:</w:t>
      </w:r>
    </w:p>
    <w:p w:rsidR="00C44249" w:rsidRDefault="002109B8" w:rsidP="00C44249">
      <w:pPr>
        <w:ind w:firstLine="709"/>
        <w:rPr>
          <w:i/>
          <w:iCs/>
        </w:rPr>
      </w:pPr>
      <w:r w:rsidRPr="00C44249">
        <w:rPr>
          <w:i/>
          <w:iCs/>
        </w:rPr>
        <w:t>Д-т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w:t>
      </w:r>
    </w:p>
    <w:p w:rsidR="00C44249" w:rsidRDefault="002109B8" w:rsidP="00C44249">
      <w:pPr>
        <w:ind w:firstLine="709"/>
        <w:rPr>
          <w:i/>
          <w:iCs/>
        </w:rPr>
      </w:pPr>
      <w:r w:rsidRPr="00C44249">
        <w:rPr>
          <w:i/>
          <w:iCs/>
        </w:rPr>
        <w:t>К-т счета 98</w:t>
      </w:r>
      <w:r w:rsidR="00C44249">
        <w:rPr>
          <w:i/>
          <w:iCs/>
        </w:rPr>
        <w:t xml:space="preserve"> "</w:t>
      </w:r>
      <w:r w:rsidRPr="00C44249">
        <w:rPr>
          <w:i/>
          <w:iCs/>
        </w:rPr>
        <w:t>Доходы будущих периодов</w:t>
      </w:r>
      <w:r w:rsidR="00C44249">
        <w:rPr>
          <w:i/>
          <w:iCs/>
        </w:rPr>
        <w:t>" (</w:t>
      </w:r>
      <w:r w:rsidRPr="00C44249">
        <w:rPr>
          <w:i/>
          <w:iCs/>
        </w:rPr>
        <w:t>субсчет 1</w:t>
      </w:r>
      <w:r w:rsidR="00C44249">
        <w:rPr>
          <w:i/>
          <w:iCs/>
        </w:rPr>
        <w:t xml:space="preserve"> "</w:t>
      </w:r>
      <w:r w:rsidRPr="00C44249">
        <w:rPr>
          <w:i/>
          <w:iCs/>
        </w:rPr>
        <w:t>Доходы, полученные в счет будущих периодов</w:t>
      </w:r>
      <w:r w:rsidR="00C44249">
        <w:rPr>
          <w:i/>
          <w:iCs/>
        </w:rPr>
        <w:t>"</w:t>
      </w:r>
      <w:r w:rsidR="00C44249" w:rsidRPr="00C44249">
        <w:rPr>
          <w:i/>
          <w:iCs/>
        </w:rPr>
        <w:t>).</w:t>
      </w:r>
    </w:p>
    <w:p w:rsidR="00C44249" w:rsidRDefault="002109B8" w:rsidP="00C44249">
      <w:pPr>
        <w:ind w:firstLine="709"/>
      </w:pPr>
      <w:r w:rsidRPr="00C44249">
        <w:t>При поступлении</w:t>
      </w:r>
      <w:r w:rsidR="00BE3B42" w:rsidRPr="00C44249">
        <w:t xml:space="preserve"> денежных средств от ЗАО</w:t>
      </w:r>
      <w:r w:rsidR="00C44249">
        <w:t xml:space="preserve"> "</w:t>
      </w:r>
      <w:r w:rsidR="00BE3B42" w:rsidRPr="00C44249">
        <w:t>Белкровля</w:t>
      </w:r>
      <w:r w:rsidR="00C44249">
        <w:t>"</w:t>
      </w:r>
    </w:p>
    <w:p w:rsidR="00C44249" w:rsidRDefault="00BE3B42" w:rsidP="00C44249">
      <w:pPr>
        <w:ind w:firstLine="709"/>
        <w:rPr>
          <w:i/>
          <w:iCs/>
        </w:rPr>
      </w:pPr>
      <w:r w:rsidRPr="00C44249">
        <w:rPr>
          <w:i/>
          <w:iCs/>
        </w:rPr>
        <w:t>Д-т счета 51</w:t>
      </w:r>
      <w:r w:rsidR="00C44249">
        <w:rPr>
          <w:i/>
          <w:iCs/>
        </w:rPr>
        <w:t xml:space="preserve"> "</w:t>
      </w:r>
      <w:r w:rsidRPr="00C44249">
        <w:rPr>
          <w:i/>
          <w:iCs/>
        </w:rPr>
        <w:t>Расчетный счет</w:t>
      </w:r>
      <w:r w:rsidR="00C44249">
        <w:rPr>
          <w:i/>
          <w:iCs/>
        </w:rPr>
        <w:t>" (</w:t>
      </w:r>
      <w:r w:rsidRPr="00C44249">
        <w:rPr>
          <w:i/>
          <w:iCs/>
        </w:rPr>
        <w:t>52, 55</w:t>
      </w:r>
      <w:r w:rsidR="00C44249" w:rsidRPr="00C44249">
        <w:rPr>
          <w:i/>
          <w:iCs/>
        </w:rPr>
        <w:t>)</w:t>
      </w:r>
    </w:p>
    <w:p w:rsidR="00C44249" w:rsidRDefault="00BE3B42" w:rsidP="00C44249">
      <w:pPr>
        <w:ind w:firstLine="709"/>
        <w:rPr>
          <w:i/>
          <w:iCs/>
        </w:rPr>
      </w:pPr>
      <w:r w:rsidRPr="00C44249">
        <w:rPr>
          <w:i/>
          <w:iCs/>
        </w:rPr>
        <w:t>К-т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w:t>
      </w:r>
    </w:p>
    <w:p w:rsidR="00C44249" w:rsidRDefault="00FA1B11" w:rsidP="00C44249">
      <w:pPr>
        <w:ind w:firstLine="709"/>
      </w:pPr>
      <w:r w:rsidRPr="00C44249">
        <w:t>С наступлением времени, за которое полученная арендная плата должна быть отражена в учете, составляются проводки</w:t>
      </w:r>
      <w:r w:rsidR="00C44249" w:rsidRPr="00C44249">
        <w:t>:</w:t>
      </w:r>
    </w:p>
    <w:p w:rsidR="00C44249" w:rsidRDefault="00FA1B11" w:rsidP="00C44249">
      <w:pPr>
        <w:ind w:firstLine="709"/>
        <w:rPr>
          <w:i/>
          <w:iCs/>
        </w:rPr>
      </w:pPr>
      <w:r w:rsidRPr="00C44249">
        <w:rPr>
          <w:i/>
          <w:iCs/>
        </w:rPr>
        <w:t>а</w:t>
      </w:r>
      <w:r w:rsidR="00C44249" w:rsidRPr="00C44249">
        <w:rPr>
          <w:i/>
          <w:iCs/>
        </w:rPr>
        <w:t xml:space="preserve">) </w:t>
      </w:r>
      <w:r w:rsidRPr="00C44249">
        <w:rPr>
          <w:i/>
          <w:iCs/>
        </w:rPr>
        <w:t>Д-т счета 98</w:t>
      </w:r>
      <w:r w:rsidR="00C44249">
        <w:rPr>
          <w:i/>
          <w:iCs/>
        </w:rPr>
        <w:t xml:space="preserve"> "</w:t>
      </w:r>
      <w:r w:rsidRPr="00C44249">
        <w:rPr>
          <w:i/>
          <w:iCs/>
        </w:rPr>
        <w:t>Доходы будущих периодов</w:t>
      </w:r>
      <w:r w:rsidR="00C44249">
        <w:rPr>
          <w:i/>
          <w:iCs/>
        </w:rPr>
        <w:t>" (</w:t>
      </w:r>
      <w:r w:rsidRPr="00C44249">
        <w:rPr>
          <w:i/>
          <w:iCs/>
        </w:rPr>
        <w:t>субсчет 1</w:t>
      </w:r>
      <w:r w:rsidR="00C44249" w:rsidRPr="00C44249">
        <w:rPr>
          <w:i/>
          <w:iCs/>
        </w:rPr>
        <w:t>)</w:t>
      </w:r>
    </w:p>
    <w:p w:rsidR="00C44249" w:rsidRDefault="00FA1B11" w:rsidP="00C44249">
      <w:pPr>
        <w:ind w:firstLine="709"/>
        <w:rPr>
          <w:i/>
          <w:iCs/>
        </w:rPr>
      </w:pPr>
      <w:r w:rsidRPr="00C44249">
        <w:rPr>
          <w:i/>
          <w:iCs/>
        </w:rPr>
        <w:t>К-т счета 90</w:t>
      </w:r>
      <w:r w:rsidR="00C44249">
        <w:rPr>
          <w:i/>
          <w:iCs/>
        </w:rPr>
        <w:t xml:space="preserve"> "</w:t>
      </w:r>
      <w:r w:rsidRPr="00C44249">
        <w:rPr>
          <w:i/>
          <w:iCs/>
        </w:rPr>
        <w:t>Реализация</w:t>
      </w:r>
      <w:r w:rsidR="00C44249">
        <w:rPr>
          <w:i/>
          <w:iCs/>
        </w:rPr>
        <w:t>"</w:t>
      </w:r>
      <w:r w:rsidR="00C44249" w:rsidRPr="00C44249">
        <w:rPr>
          <w:i/>
          <w:iCs/>
        </w:rPr>
        <w:t>;</w:t>
      </w:r>
    </w:p>
    <w:p w:rsidR="00C44249" w:rsidRDefault="00FA1B11" w:rsidP="00C44249">
      <w:pPr>
        <w:ind w:firstLine="709"/>
        <w:rPr>
          <w:i/>
          <w:iCs/>
        </w:rPr>
      </w:pPr>
      <w:r w:rsidRPr="00C44249">
        <w:rPr>
          <w:i/>
          <w:iCs/>
        </w:rPr>
        <w:t>б</w:t>
      </w:r>
      <w:r w:rsidR="00C44249" w:rsidRPr="00C44249">
        <w:rPr>
          <w:i/>
          <w:iCs/>
        </w:rPr>
        <w:t xml:space="preserve">) </w:t>
      </w:r>
      <w:r w:rsidRPr="00C44249">
        <w:rPr>
          <w:i/>
          <w:iCs/>
        </w:rPr>
        <w:t>Д-т счета 90</w:t>
      </w:r>
      <w:r w:rsidR="00C44249">
        <w:rPr>
          <w:i/>
          <w:iCs/>
        </w:rPr>
        <w:t xml:space="preserve"> "</w:t>
      </w:r>
      <w:r w:rsidRPr="00C44249">
        <w:rPr>
          <w:i/>
          <w:iCs/>
        </w:rPr>
        <w:t>Реализация</w:t>
      </w:r>
      <w:r w:rsidR="00C44249">
        <w:rPr>
          <w:i/>
          <w:iCs/>
        </w:rPr>
        <w:t>"</w:t>
      </w:r>
    </w:p>
    <w:p w:rsidR="00C44249" w:rsidRDefault="00FA1B11" w:rsidP="00C44249">
      <w:pPr>
        <w:ind w:firstLine="709"/>
      </w:pPr>
      <w:r w:rsidRPr="00C44249">
        <w:rPr>
          <w:i/>
          <w:iCs/>
        </w:rPr>
        <w:t>К-т счета 68</w:t>
      </w:r>
      <w:r w:rsidR="00C44249">
        <w:rPr>
          <w:i/>
          <w:iCs/>
        </w:rPr>
        <w:t>"</w:t>
      </w:r>
      <w:r w:rsidRPr="00C44249">
        <w:rPr>
          <w:i/>
          <w:iCs/>
        </w:rPr>
        <w:t>Расчеты по налогам и сборам</w:t>
      </w:r>
      <w:r w:rsidR="00C44249">
        <w:rPr>
          <w:i/>
          <w:iCs/>
        </w:rPr>
        <w:t>" (</w:t>
      </w:r>
      <w:r w:rsidRPr="00C44249">
        <w:rPr>
          <w:i/>
          <w:iCs/>
        </w:rPr>
        <w:t>субсчет 2</w:t>
      </w:r>
      <w:r w:rsidR="00C44249" w:rsidRPr="00C44249">
        <w:rPr>
          <w:i/>
          <w:iCs/>
        </w:rPr>
        <w:t xml:space="preserve">) </w:t>
      </w:r>
      <w:r w:rsidR="00C44249">
        <w:rPr>
          <w:i/>
          <w:iCs/>
        </w:rPr>
        <w:t>-</w:t>
      </w:r>
      <w:r w:rsidRPr="00C44249">
        <w:rPr>
          <w:i/>
          <w:iCs/>
        </w:rPr>
        <w:t xml:space="preserve"> на сумму начисленного НДС и других сборов и отчислений из выручки</w:t>
      </w:r>
      <w:r w:rsidR="00C44249" w:rsidRPr="00C44249">
        <w:t>.</w:t>
      </w:r>
    </w:p>
    <w:p w:rsidR="00C44249" w:rsidRDefault="00FA1B11" w:rsidP="00C44249">
      <w:pPr>
        <w:ind w:firstLine="709"/>
      </w:pPr>
      <w:r w:rsidRPr="00C44249">
        <w:t>На сумму дооценки возращенных ЗАО</w:t>
      </w:r>
      <w:r w:rsidR="00C44249">
        <w:t xml:space="preserve"> "</w:t>
      </w:r>
      <w:r w:rsidRPr="00C44249">
        <w:t>Белкровля</w:t>
      </w:r>
      <w:r w:rsidR="00C44249">
        <w:t xml:space="preserve">" </w:t>
      </w:r>
      <w:r w:rsidRPr="00C44249">
        <w:t>основных средств в размере проводимых им капитальных вложений у арендодателя составляется завись</w:t>
      </w:r>
      <w:r w:rsidR="00C44249" w:rsidRPr="00C44249">
        <w:t>:</w:t>
      </w:r>
    </w:p>
    <w:p w:rsidR="00C44249" w:rsidRDefault="00FA1B11" w:rsidP="00C44249">
      <w:pPr>
        <w:ind w:firstLine="709"/>
        <w:rPr>
          <w:i/>
          <w:iCs/>
        </w:rPr>
      </w:pPr>
      <w:r w:rsidRPr="00C44249">
        <w:rPr>
          <w:i/>
          <w:iCs/>
        </w:rPr>
        <w:t>Д-т счета 01</w:t>
      </w:r>
      <w:r w:rsidR="00C44249">
        <w:rPr>
          <w:i/>
          <w:iCs/>
        </w:rPr>
        <w:t xml:space="preserve"> "</w:t>
      </w:r>
      <w:r w:rsidRPr="00C44249">
        <w:rPr>
          <w:i/>
          <w:iCs/>
        </w:rPr>
        <w:t>Основные средства</w:t>
      </w:r>
      <w:r w:rsidR="00C44249">
        <w:rPr>
          <w:i/>
          <w:iCs/>
        </w:rPr>
        <w:t>"</w:t>
      </w:r>
    </w:p>
    <w:p w:rsidR="00C44249" w:rsidRDefault="00FA1B11" w:rsidP="00C44249">
      <w:pPr>
        <w:ind w:firstLine="709"/>
        <w:rPr>
          <w:i/>
          <w:iCs/>
        </w:rPr>
      </w:pPr>
      <w:r w:rsidRPr="00C44249">
        <w:rPr>
          <w:i/>
          <w:iCs/>
        </w:rPr>
        <w:t>К-т счета 83</w:t>
      </w:r>
      <w:r w:rsidR="00C44249">
        <w:rPr>
          <w:i/>
          <w:iCs/>
        </w:rPr>
        <w:t xml:space="preserve"> "</w:t>
      </w:r>
      <w:r w:rsidRPr="00C44249">
        <w:rPr>
          <w:i/>
          <w:iCs/>
        </w:rPr>
        <w:t>Добавочный фонд</w:t>
      </w:r>
      <w:r w:rsidR="00C44249">
        <w:rPr>
          <w:i/>
          <w:iCs/>
        </w:rPr>
        <w:t>" (</w:t>
      </w:r>
      <w:r w:rsidR="008F5F4F" w:rsidRPr="00C44249">
        <w:rPr>
          <w:i/>
          <w:iCs/>
        </w:rPr>
        <w:t>субсчет</w:t>
      </w:r>
      <w:r w:rsidR="00C44249">
        <w:rPr>
          <w:i/>
          <w:iCs/>
        </w:rPr>
        <w:t xml:space="preserve"> "</w:t>
      </w:r>
      <w:r w:rsidR="008F5F4F" w:rsidRPr="00C44249">
        <w:rPr>
          <w:i/>
          <w:iCs/>
        </w:rPr>
        <w:t>Безвозмездная передача имущества</w:t>
      </w:r>
      <w:r w:rsidR="00C44249">
        <w:rPr>
          <w:i/>
          <w:iCs/>
        </w:rPr>
        <w:t>"</w:t>
      </w:r>
      <w:r w:rsidR="00C44249" w:rsidRPr="00C44249">
        <w:rPr>
          <w:i/>
          <w:iCs/>
        </w:rPr>
        <w:t>).</w:t>
      </w:r>
    </w:p>
    <w:p w:rsidR="00C44249" w:rsidRDefault="008F5F4F" w:rsidP="00C44249">
      <w:pPr>
        <w:ind w:firstLine="709"/>
      </w:pPr>
      <w:r w:rsidRPr="00C44249">
        <w:t>По полученным в аренду основным средствам</w:t>
      </w:r>
      <w:r w:rsidR="00C44249" w:rsidRPr="00C44249">
        <w:t xml:space="preserve"> </w:t>
      </w:r>
      <w:r w:rsidRPr="00C44249">
        <w:t>в бухгалтерии ЗАО</w:t>
      </w:r>
      <w:r w:rsidR="00C44249">
        <w:t xml:space="preserve"> "</w:t>
      </w:r>
      <w:r w:rsidRPr="00C44249">
        <w:t>Белкровля</w:t>
      </w:r>
      <w:r w:rsidR="00C44249">
        <w:t xml:space="preserve">" </w:t>
      </w:r>
      <w:r w:rsidRPr="00C44249">
        <w:t>составляются следующие бухгалтерские проводки</w:t>
      </w:r>
      <w:r w:rsidR="00C44249" w:rsidRPr="00C44249">
        <w:t>:</w:t>
      </w:r>
    </w:p>
    <w:p w:rsidR="00C44249" w:rsidRDefault="008F5F4F" w:rsidP="00C44249">
      <w:pPr>
        <w:ind w:firstLine="709"/>
        <w:rPr>
          <w:i/>
          <w:iCs/>
        </w:rPr>
      </w:pPr>
      <w:r w:rsidRPr="00C44249">
        <w:rPr>
          <w:i/>
          <w:iCs/>
        </w:rPr>
        <w:t>а</w:t>
      </w:r>
      <w:r w:rsidR="00C44249" w:rsidRPr="00C44249">
        <w:rPr>
          <w:i/>
          <w:iCs/>
        </w:rPr>
        <w:t xml:space="preserve">) </w:t>
      </w:r>
      <w:r w:rsidRPr="00C44249">
        <w:rPr>
          <w:i/>
          <w:iCs/>
        </w:rPr>
        <w:t>Д-т счета 23</w:t>
      </w:r>
      <w:r w:rsidR="00C44249">
        <w:rPr>
          <w:i/>
          <w:iCs/>
        </w:rPr>
        <w:t xml:space="preserve"> "</w:t>
      </w:r>
      <w:r w:rsidRPr="00C44249">
        <w:rPr>
          <w:i/>
          <w:iCs/>
        </w:rPr>
        <w:t>Вспомогательные производства</w:t>
      </w:r>
      <w:r w:rsidR="00C44249">
        <w:rPr>
          <w:i/>
          <w:iCs/>
        </w:rPr>
        <w:t>"</w:t>
      </w:r>
      <w:r w:rsidR="00C44249" w:rsidRPr="00C44249">
        <w:rPr>
          <w:i/>
          <w:iCs/>
        </w:rPr>
        <w:t>;</w:t>
      </w:r>
    </w:p>
    <w:p w:rsidR="00C44249" w:rsidRDefault="008F5F4F" w:rsidP="00C44249">
      <w:pPr>
        <w:ind w:firstLine="709"/>
        <w:rPr>
          <w:i/>
          <w:iCs/>
        </w:rPr>
      </w:pPr>
      <w:r w:rsidRPr="00C44249">
        <w:rPr>
          <w:i/>
          <w:iCs/>
        </w:rPr>
        <w:t>Д-т счета 25</w:t>
      </w:r>
      <w:r w:rsidR="00C44249">
        <w:rPr>
          <w:i/>
          <w:iCs/>
        </w:rPr>
        <w:t xml:space="preserve"> "</w:t>
      </w:r>
      <w:r w:rsidRPr="00C44249">
        <w:rPr>
          <w:i/>
          <w:iCs/>
        </w:rPr>
        <w:t>Общепроизводственные расходы</w:t>
      </w:r>
      <w:r w:rsidR="00C44249">
        <w:rPr>
          <w:i/>
          <w:iCs/>
        </w:rPr>
        <w:t>"</w:t>
      </w:r>
      <w:r w:rsidR="00C44249" w:rsidRPr="00C44249">
        <w:rPr>
          <w:i/>
          <w:iCs/>
        </w:rPr>
        <w:t>;</w:t>
      </w:r>
    </w:p>
    <w:p w:rsidR="00C44249" w:rsidRDefault="008F5F4F" w:rsidP="00C44249">
      <w:pPr>
        <w:ind w:firstLine="709"/>
        <w:rPr>
          <w:i/>
          <w:iCs/>
        </w:rPr>
      </w:pPr>
      <w:r w:rsidRPr="00C44249">
        <w:rPr>
          <w:i/>
          <w:iCs/>
        </w:rPr>
        <w:t>Д-т счета 26</w:t>
      </w:r>
      <w:r w:rsidR="00C44249">
        <w:rPr>
          <w:i/>
          <w:iCs/>
        </w:rPr>
        <w:t xml:space="preserve"> "</w:t>
      </w:r>
      <w:r w:rsidRPr="00C44249">
        <w:rPr>
          <w:i/>
          <w:iCs/>
        </w:rPr>
        <w:t>Общехозяйственные расходы</w:t>
      </w:r>
      <w:r w:rsidR="00C44249">
        <w:rPr>
          <w:i/>
          <w:iCs/>
        </w:rPr>
        <w:t xml:space="preserve">" </w:t>
      </w:r>
      <w:r w:rsidRPr="00C44249">
        <w:rPr>
          <w:i/>
          <w:iCs/>
        </w:rPr>
        <w:t>и др</w:t>
      </w:r>
      <w:r w:rsidR="00C44249">
        <w:rPr>
          <w:i/>
          <w:iCs/>
        </w:rPr>
        <w:t>.;</w:t>
      </w:r>
    </w:p>
    <w:p w:rsidR="00C44249" w:rsidRPr="00C44249" w:rsidRDefault="008F5F4F" w:rsidP="00C44249">
      <w:pPr>
        <w:ind w:firstLine="709"/>
        <w:rPr>
          <w:i/>
          <w:iCs/>
        </w:rPr>
      </w:pPr>
      <w:r w:rsidRPr="00C44249">
        <w:rPr>
          <w:i/>
          <w:iCs/>
        </w:rPr>
        <w:t>Д-т счета 18</w:t>
      </w:r>
      <w:r w:rsidR="00C44249">
        <w:rPr>
          <w:i/>
          <w:iCs/>
        </w:rPr>
        <w:t xml:space="preserve"> "</w:t>
      </w:r>
      <w:r w:rsidRPr="00C44249">
        <w:rPr>
          <w:i/>
          <w:iCs/>
        </w:rPr>
        <w:t>НДС по приобретенным товарам, работам, услугам</w:t>
      </w:r>
      <w:r w:rsidR="00C44249">
        <w:rPr>
          <w:i/>
          <w:iCs/>
        </w:rPr>
        <w:t>" (</w:t>
      </w:r>
      <w:r w:rsidRPr="00C44249">
        <w:rPr>
          <w:i/>
          <w:iCs/>
        </w:rPr>
        <w:t>субсчет 1</w:t>
      </w:r>
      <w:r w:rsidR="00C44249" w:rsidRPr="00C44249">
        <w:rPr>
          <w:i/>
          <w:iCs/>
        </w:rPr>
        <w:t xml:space="preserve">) </w:t>
      </w:r>
      <w:r w:rsidR="00C44249">
        <w:rPr>
          <w:i/>
          <w:iCs/>
        </w:rPr>
        <w:t>-</w:t>
      </w:r>
      <w:r w:rsidRPr="00C44249">
        <w:rPr>
          <w:i/>
          <w:iCs/>
        </w:rPr>
        <w:t xml:space="preserve"> на сумму НДС</w:t>
      </w:r>
    </w:p>
    <w:p w:rsidR="00C44249" w:rsidRDefault="008F5F4F" w:rsidP="00C44249">
      <w:pPr>
        <w:ind w:firstLine="709"/>
        <w:rPr>
          <w:i/>
          <w:iCs/>
        </w:rPr>
      </w:pPr>
      <w:r w:rsidRPr="00C44249">
        <w:rPr>
          <w:i/>
          <w:iCs/>
        </w:rPr>
        <w:t>К-т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 xml:space="preserve">) </w:t>
      </w:r>
      <w:r w:rsidR="00C44249">
        <w:rPr>
          <w:i/>
          <w:iCs/>
        </w:rPr>
        <w:t>-</w:t>
      </w:r>
      <w:r w:rsidRPr="00C44249">
        <w:rPr>
          <w:i/>
          <w:iCs/>
        </w:rPr>
        <w:t xml:space="preserve"> на сумму начисленной арендной платы</w:t>
      </w:r>
      <w:r w:rsidR="00C44249" w:rsidRPr="00C44249">
        <w:rPr>
          <w:i/>
          <w:iCs/>
        </w:rPr>
        <w:t>;</w:t>
      </w:r>
    </w:p>
    <w:p w:rsidR="00C44249" w:rsidRDefault="008F5F4F" w:rsidP="00C44249">
      <w:pPr>
        <w:ind w:firstLine="709"/>
        <w:rPr>
          <w:i/>
          <w:iCs/>
        </w:rPr>
      </w:pPr>
      <w:r w:rsidRPr="00C44249">
        <w:rPr>
          <w:i/>
          <w:iCs/>
        </w:rPr>
        <w:t>б</w:t>
      </w:r>
      <w:r w:rsidR="00C44249" w:rsidRPr="00C44249">
        <w:rPr>
          <w:i/>
          <w:iCs/>
        </w:rPr>
        <w:t xml:space="preserve">) </w:t>
      </w:r>
      <w:r w:rsidRPr="00C44249">
        <w:rPr>
          <w:i/>
          <w:iCs/>
        </w:rPr>
        <w:t>Д-т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w:t>
      </w:r>
    </w:p>
    <w:p w:rsidR="00C44249" w:rsidRDefault="008F5F4F" w:rsidP="00C44249">
      <w:pPr>
        <w:ind w:firstLine="709"/>
        <w:rPr>
          <w:i/>
          <w:iCs/>
        </w:rPr>
      </w:pPr>
      <w:r w:rsidRPr="00C44249">
        <w:rPr>
          <w:i/>
          <w:iCs/>
        </w:rPr>
        <w:t>К-т счета 51</w:t>
      </w:r>
      <w:r w:rsidR="00C44249">
        <w:rPr>
          <w:i/>
          <w:iCs/>
        </w:rPr>
        <w:t xml:space="preserve"> "</w:t>
      </w:r>
      <w:r w:rsidRPr="00C44249">
        <w:rPr>
          <w:i/>
          <w:iCs/>
        </w:rPr>
        <w:t>Расчетный счет</w:t>
      </w:r>
      <w:r w:rsidR="00C44249">
        <w:rPr>
          <w:i/>
          <w:iCs/>
        </w:rPr>
        <w:t>" (</w:t>
      </w:r>
      <w:r w:rsidRPr="00C44249">
        <w:rPr>
          <w:i/>
          <w:iCs/>
        </w:rPr>
        <w:t>52, 55</w:t>
      </w:r>
      <w:r w:rsidR="00C44249" w:rsidRPr="00C44249">
        <w:rPr>
          <w:i/>
          <w:iCs/>
        </w:rPr>
        <w:t xml:space="preserve">) </w:t>
      </w:r>
      <w:r w:rsidR="00C44249">
        <w:rPr>
          <w:i/>
          <w:iCs/>
        </w:rPr>
        <w:t>-</w:t>
      </w:r>
      <w:r w:rsidRPr="00C44249">
        <w:rPr>
          <w:i/>
          <w:iCs/>
        </w:rPr>
        <w:t xml:space="preserve"> при перечислении арендной платы арендодателю</w:t>
      </w:r>
      <w:r w:rsidR="00C44249" w:rsidRPr="00C44249">
        <w:rPr>
          <w:i/>
          <w:iCs/>
        </w:rPr>
        <w:t>;</w:t>
      </w:r>
    </w:p>
    <w:p w:rsidR="00C44249" w:rsidRDefault="008F5F4F" w:rsidP="00C44249">
      <w:pPr>
        <w:ind w:firstLine="709"/>
        <w:rPr>
          <w:i/>
          <w:iCs/>
        </w:rPr>
      </w:pPr>
      <w:r w:rsidRPr="00C44249">
        <w:rPr>
          <w:i/>
          <w:iCs/>
        </w:rPr>
        <w:t>в</w:t>
      </w:r>
      <w:r w:rsidR="00C44249" w:rsidRPr="00C44249">
        <w:rPr>
          <w:i/>
          <w:iCs/>
        </w:rPr>
        <w:t xml:space="preserve">) </w:t>
      </w:r>
      <w:r w:rsidRPr="00C44249">
        <w:rPr>
          <w:i/>
          <w:iCs/>
        </w:rPr>
        <w:t>Д-т счета 68</w:t>
      </w:r>
      <w:r w:rsidR="00C44249">
        <w:rPr>
          <w:i/>
          <w:iCs/>
        </w:rPr>
        <w:t xml:space="preserve"> "</w:t>
      </w:r>
      <w:r w:rsidRPr="00C44249">
        <w:rPr>
          <w:i/>
          <w:iCs/>
        </w:rPr>
        <w:t>Расчеты по налогам и сборам</w:t>
      </w:r>
      <w:r w:rsidR="00C44249">
        <w:rPr>
          <w:i/>
          <w:iCs/>
        </w:rPr>
        <w:t>"</w:t>
      </w:r>
    </w:p>
    <w:p w:rsidR="00C44249" w:rsidRDefault="008F5F4F" w:rsidP="00C44249">
      <w:pPr>
        <w:ind w:firstLine="709"/>
        <w:rPr>
          <w:i/>
          <w:iCs/>
        </w:rPr>
      </w:pPr>
      <w:r w:rsidRPr="00C44249">
        <w:rPr>
          <w:i/>
          <w:iCs/>
        </w:rPr>
        <w:t>К-т счета 18</w:t>
      </w:r>
      <w:r w:rsidR="00C44249">
        <w:rPr>
          <w:i/>
          <w:iCs/>
        </w:rPr>
        <w:t xml:space="preserve"> "</w:t>
      </w:r>
      <w:r w:rsidRPr="00C44249">
        <w:rPr>
          <w:i/>
          <w:iCs/>
        </w:rPr>
        <w:t>НДС по приобретенным товарам, работам, услугам</w:t>
      </w:r>
      <w:r w:rsidR="00C44249">
        <w:rPr>
          <w:i/>
          <w:iCs/>
        </w:rPr>
        <w:t>" (</w:t>
      </w:r>
      <w:r w:rsidRPr="00C44249">
        <w:rPr>
          <w:i/>
          <w:iCs/>
        </w:rPr>
        <w:t>субсчет 1</w:t>
      </w:r>
      <w:r w:rsidR="00C44249" w:rsidRPr="00C44249">
        <w:rPr>
          <w:i/>
          <w:iCs/>
        </w:rPr>
        <w:t xml:space="preserve">) </w:t>
      </w:r>
      <w:r w:rsidR="00C44249">
        <w:rPr>
          <w:i/>
          <w:iCs/>
        </w:rPr>
        <w:t>-</w:t>
      </w:r>
      <w:r w:rsidRPr="00C44249">
        <w:rPr>
          <w:i/>
          <w:iCs/>
        </w:rPr>
        <w:t xml:space="preserve"> на сумму уплаченного налога, подлежащего зачету</w:t>
      </w:r>
      <w:r w:rsidR="00C44249" w:rsidRPr="00C44249">
        <w:rPr>
          <w:i/>
          <w:iCs/>
        </w:rPr>
        <w:t>;</w:t>
      </w:r>
    </w:p>
    <w:p w:rsidR="00C44249" w:rsidRDefault="008F5F4F" w:rsidP="00C44249">
      <w:pPr>
        <w:ind w:firstLine="709"/>
        <w:rPr>
          <w:i/>
          <w:iCs/>
        </w:rPr>
      </w:pPr>
      <w:r w:rsidRPr="00C44249">
        <w:rPr>
          <w:i/>
          <w:iCs/>
        </w:rPr>
        <w:t>г</w:t>
      </w:r>
      <w:r w:rsidR="00C44249" w:rsidRPr="00C44249">
        <w:rPr>
          <w:i/>
          <w:iCs/>
        </w:rPr>
        <w:t xml:space="preserve">) </w:t>
      </w:r>
      <w:r w:rsidRPr="00C44249">
        <w:rPr>
          <w:i/>
          <w:iCs/>
        </w:rPr>
        <w:t>Д-т счета 97</w:t>
      </w:r>
      <w:r w:rsidR="00C44249">
        <w:rPr>
          <w:i/>
          <w:iCs/>
        </w:rPr>
        <w:t xml:space="preserve"> "</w:t>
      </w:r>
      <w:r w:rsidRPr="00C44249">
        <w:rPr>
          <w:i/>
          <w:iCs/>
        </w:rPr>
        <w:t>Расходы будущих периодов</w:t>
      </w:r>
      <w:r w:rsidR="00C44249">
        <w:rPr>
          <w:i/>
          <w:iCs/>
        </w:rPr>
        <w:t>" (</w:t>
      </w:r>
      <w:r w:rsidRPr="00C44249">
        <w:rPr>
          <w:i/>
          <w:iCs/>
        </w:rPr>
        <w:t>субсчет</w:t>
      </w:r>
      <w:r w:rsidR="00C44249">
        <w:rPr>
          <w:i/>
          <w:iCs/>
        </w:rPr>
        <w:t xml:space="preserve"> "</w:t>
      </w:r>
      <w:r w:rsidRPr="00C44249">
        <w:rPr>
          <w:i/>
          <w:iCs/>
        </w:rPr>
        <w:t>Авансовые платежи по арендной плате</w:t>
      </w:r>
      <w:r w:rsidR="00C44249">
        <w:rPr>
          <w:i/>
          <w:iCs/>
        </w:rPr>
        <w:t>"</w:t>
      </w:r>
      <w:r w:rsidR="00C44249" w:rsidRPr="00C44249">
        <w:rPr>
          <w:i/>
          <w:iCs/>
        </w:rPr>
        <w:t>)</w:t>
      </w:r>
    </w:p>
    <w:p w:rsidR="00C44249" w:rsidRPr="00C44249" w:rsidRDefault="008F5F4F" w:rsidP="00C44249">
      <w:pPr>
        <w:ind w:firstLine="709"/>
        <w:rPr>
          <w:i/>
          <w:iCs/>
        </w:rPr>
      </w:pPr>
      <w:r w:rsidRPr="00C44249">
        <w:rPr>
          <w:i/>
          <w:iCs/>
        </w:rPr>
        <w:t>Д-т счета 18</w:t>
      </w:r>
      <w:r w:rsidR="00C44249">
        <w:rPr>
          <w:i/>
          <w:iCs/>
        </w:rPr>
        <w:t xml:space="preserve"> "</w:t>
      </w:r>
      <w:r w:rsidRPr="00C44249">
        <w:rPr>
          <w:i/>
          <w:iCs/>
        </w:rPr>
        <w:t>НДС по приобретенным товарам, работам, услугам</w:t>
      </w:r>
      <w:r w:rsidR="00C44249">
        <w:rPr>
          <w:i/>
          <w:iCs/>
        </w:rPr>
        <w:t>" (</w:t>
      </w:r>
      <w:r w:rsidRPr="00C44249">
        <w:rPr>
          <w:i/>
          <w:iCs/>
        </w:rPr>
        <w:t>субсчет 1</w:t>
      </w:r>
      <w:r w:rsidR="00C44249" w:rsidRPr="00C44249">
        <w:rPr>
          <w:i/>
          <w:iCs/>
        </w:rPr>
        <w:t xml:space="preserve">) </w:t>
      </w:r>
      <w:r w:rsidR="00C44249">
        <w:rPr>
          <w:i/>
          <w:iCs/>
        </w:rPr>
        <w:t>-</w:t>
      </w:r>
      <w:r w:rsidRPr="00C44249">
        <w:rPr>
          <w:i/>
          <w:iCs/>
        </w:rPr>
        <w:t xml:space="preserve"> на сумму НДС</w:t>
      </w:r>
    </w:p>
    <w:p w:rsidR="00C44249" w:rsidRDefault="008F5F4F" w:rsidP="00C44249">
      <w:pPr>
        <w:ind w:firstLine="709"/>
        <w:rPr>
          <w:i/>
          <w:iCs/>
        </w:rPr>
      </w:pPr>
      <w:r w:rsidRPr="00C44249">
        <w:rPr>
          <w:i/>
          <w:iCs/>
        </w:rPr>
        <w:t>К-т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 xml:space="preserve">) </w:t>
      </w:r>
      <w:r w:rsidR="00C44249">
        <w:rPr>
          <w:i/>
          <w:iCs/>
        </w:rPr>
        <w:t>-</w:t>
      </w:r>
      <w:r w:rsidRPr="00C44249">
        <w:rPr>
          <w:i/>
          <w:iCs/>
        </w:rPr>
        <w:t xml:space="preserve"> на сумму арендной платы, начисленной авансом за несколько сроков вперед</w:t>
      </w:r>
      <w:r w:rsidR="00C44249" w:rsidRPr="00C44249">
        <w:rPr>
          <w:i/>
          <w:iCs/>
        </w:rPr>
        <w:t>;</w:t>
      </w:r>
    </w:p>
    <w:p w:rsidR="00C44249" w:rsidRDefault="008F5F4F" w:rsidP="00C44249">
      <w:pPr>
        <w:ind w:firstLine="709"/>
        <w:rPr>
          <w:i/>
          <w:iCs/>
        </w:rPr>
      </w:pPr>
      <w:r w:rsidRPr="00C44249">
        <w:rPr>
          <w:i/>
          <w:iCs/>
        </w:rPr>
        <w:t>д</w:t>
      </w:r>
      <w:r w:rsidR="00C44249" w:rsidRPr="00C44249">
        <w:rPr>
          <w:i/>
          <w:iCs/>
        </w:rPr>
        <w:t xml:space="preserve">) </w:t>
      </w:r>
      <w:r w:rsidRPr="00C44249">
        <w:rPr>
          <w:i/>
          <w:iCs/>
        </w:rPr>
        <w:t>Д-т счета 23</w:t>
      </w:r>
      <w:r w:rsidR="00C44249">
        <w:rPr>
          <w:i/>
          <w:iCs/>
        </w:rPr>
        <w:t xml:space="preserve"> "</w:t>
      </w:r>
      <w:r w:rsidRPr="00C44249">
        <w:rPr>
          <w:i/>
          <w:iCs/>
        </w:rPr>
        <w:t>Вспомогательные производства</w:t>
      </w:r>
      <w:r w:rsidR="00C44249">
        <w:rPr>
          <w:i/>
          <w:iCs/>
        </w:rPr>
        <w:t>"</w:t>
      </w:r>
      <w:r w:rsidR="00C44249" w:rsidRPr="00C44249">
        <w:rPr>
          <w:i/>
          <w:iCs/>
        </w:rPr>
        <w:t>;</w:t>
      </w:r>
    </w:p>
    <w:p w:rsidR="00C44249" w:rsidRDefault="008F5F4F" w:rsidP="00C44249">
      <w:pPr>
        <w:ind w:firstLine="709"/>
        <w:rPr>
          <w:i/>
          <w:iCs/>
        </w:rPr>
      </w:pPr>
      <w:r w:rsidRPr="00C44249">
        <w:rPr>
          <w:i/>
          <w:iCs/>
        </w:rPr>
        <w:t>Д-т счета 25</w:t>
      </w:r>
      <w:r w:rsidR="00C44249">
        <w:rPr>
          <w:i/>
          <w:iCs/>
        </w:rPr>
        <w:t xml:space="preserve"> "</w:t>
      </w:r>
      <w:r w:rsidRPr="00C44249">
        <w:rPr>
          <w:i/>
          <w:iCs/>
        </w:rPr>
        <w:t>Общепроизводственные расходы</w:t>
      </w:r>
      <w:r w:rsidR="00C44249">
        <w:rPr>
          <w:i/>
          <w:iCs/>
        </w:rPr>
        <w:t>"</w:t>
      </w:r>
      <w:r w:rsidR="00C44249" w:rsidRPr="00C44249">
        <w:rPr>
          <w:i/>
          <w:iCs/>
        </w:rPr>
        <w:t>;</w:t>
      </w:r>
    </w:p>
    <w:p w:rsidR="00C44249" w:rsidRDefault="008F5F4F" w:rsidP="00C44249">
      <w:pPr>
        <w:ind w:firstLine="709"/>
        <w:rPr>
          <w:i/>
          <w:iCs/>
        </w:rPr>
      </w:pPr>
      <w:r w:rsidRPr="00C44249">
        <w:rPr>
          <w:i/>
          <w:iCs/>
        </w:rPr>
        <w:t>Д-т счета 26</w:t>
      </w:r>
      <w:r w:rsidR="00C44249">
        <w:rPr>
          <w:i/>
          <w:iCs/>
        </w:rPr>
        <w:t xml:space="preserve"> "</w:t>
      </w:r>
      <w:r w:rsidRPr="00C44249">
        <w:rPr>
          <w:i/>
          <w:iCs/>
        </w:rPr>
        <w:t>Общехозяйственные расходы</w:t>
      </w:r>
      <w:r w:rsidR="00C44249">
        <w:rPr>
          <w:i/>
          <w:iCs/>
        </w:rPr>
        <w:t xml:space="preserve">" </w:t>
      </w:r>
      <w:r w:rsidRPr="00C44249">
        <w:rPr>
          <w:i/>
          <w:iCs/>
        </w:rPr>
        <w:t>и др</w:t>
      </w:r>
      <w:r w:rsidR="00C44249">
        <w:rPr>
          <w:i/>
          <w:iCs/>
        </w:rPr>
        <w:t>.;</w:t>
      </w:r>
    </w:p>
    <w:p w:rsidR="00C44249" w:rsidRDefault="008F5F4F" w:rsidP="00C44249">
      <w:pPr>
        <w:ind w:firstLine="709"/>
        <w:rPr>
          <w:i/>
          <w:iCs/>
        </w:rPr>
      </w:pPr>
      <w:r w:rsidRPr="00C44249">
        <w:rPr>
          <w:i/>
          <w:iCs/>
        </w:rPr>
        <w:t>К-т счета 97</w:t>
      </w:r>
      <w:r w:rsidR="00C44249">
        <w:rPr>
          <w:i/>
          <w:iCs/>
        </w:rPr>
        <w:t xml:space="preserve"> "</w:t>
      </w:r>
      <w:r w:rsidRPr="00C44249">
        <w:rPr>
          <w:i/>
          <w:iCs/>
        </w:rPr>
        <w:t>Расходы будущих периодов</w:t>
      </w:r>
      <w:r w:rsidR="00C44249">
        <w:rPr>
          <w:i/>
          <w:iCs/>
        </w:rPr>
        <w:t xml:space="preserve">" </w:t>
      </w:r>
      <w:r w:rsidR="00C44249" w:rsidRPr="00C44249">
        <w:rPr>
          <w:i/>
          <w:iCs/>
        </w:rPr>
        <w:t xml:space="preserve">- </w:t>
      </w:r>
      <w:r w:rsidRPr="00C44249">
        <w:rPr>
          <w:i/>
          <w:iCs/>
        </w:rPr>
        <w:t>на сумму арендной плты, отнесенной на издержки производства при наступлении срока авансового платежа</w:t>
      </w:r>
      <w:r w:rsidR="00C44249" w:rsidRPr="00C44249">
        <w:rPr>
          <w:i/>
          <w:iCs/>
        </w:rPr>
        <w:t>.</w:t>
      </w:r>
    </w:p>
    <w:p w:rsidR="00C44249" w:rsidRDefault="008F5F4F" w:rsidP="00C44249">
      <w:pPr>
        <w:ind w:firstLine="709"/>
      </w:pPr>
      <w:r w:rsidRPr="00C44249">
        <w:t>При ремонте арендованных объектов за счет ЗАО</w:t>
      </w:r>
      <w:r w:rsidR="00C44249">
        <w:t xml:space="preserve"> "</w:t>
      </w:r>
      <w:r w:rsidRPr="00C44249">
        <w:t>Белкровля</w:t>
      </w:r>
      <w:r w:rsidR="00C44249">
        <w:t xml:space="preserve">" </w:t>
      </w:r>
      <w:r w:rsidRPr="00C44249">
        <w:t>составляются следующие бухгалтерские записи</w:t>
      </w:r>
      <w:r w:rsidR="00C44249" w:rsidRPr="00C44249">
        <w:t>:</w:t>
      </w:r>
    </w:p>
    <w:p w:rsidR="00C44249" w:rsidRDefault="00B34EFB" w:rsidP="00C44249">
      <w:pPr>
        <w:ind w:firstLine="709"/>
        <w:rPr>
          <w:i/>
          <w:iCs/>
        </w:rPr>
      </w:pPr>
      <w:r w:rsidRPr="00C44249">
        <w:rPr>
          <w:i/>
          <w:iCs/>
        </w:rPr>
        <w:t>Д-т счета 23</w:t>
      </w:r>
      <w:r w:rsidR="00C44249">
        <w:rPr>
          <w:i/>
          <w:iCs/>
        </w:rPr>
        <w:t xml:space="preserve"> "</w:t>
      </w:r>
      <w:r w:rsidRPr="00C44249">
        <w:rPr>
          <w:i/>
          <w:iCs/>
        </w:rPr>
        <w:t>Вспомогательные производства</w:t>
      </w:r>
      <w:r w:rsidR="00C44249">
        <w:rPr>
          <w:i/>
          <w:iCs/>
        </w:rPr>
        <w:t>"</w:t>
      </w:r>
      <w:r w:rsidR="00C44249" w:rsidRPr="00C44249">
        <w:rPr>
          <w:i/>
          <w:iCs/>
        </w:rPr>
        <w:t>;</w:t>
      </w:r>
    </w:p>
    <w:p w:rsidR="00C44249" w:rsidRDefault="00B34EFB" w:rsidP="00C44249">
      <w:pPr>
        <w:ind w:firstLine="709"/>
        <w:rPr>
          <w:i/>
          <w:iCs/>
        </w:rPr>
      </w:pPr>
      <w:r w:rsidRPr="00C44249">
        <w:rPr>
          <w:i/>
          <w:iCs/>
        </w:rPr>
        <w:t>Д-т счета 25</w:t>
      </w:r>
      <w:r w:rsidR="00C44249">
        <w:rPr>
          <w:i/>
          <w:iCs/>
        </w:rPr>
        <w:t xml:space="preserve"> "</w:t>
      </w:r>
      <w:r w:rsidRPr="00C44249">
        <w:rPr>
          <w:i/>
          <w:iCs/>
        </w:rPr>
        <w:t>Общепроизводственные расходы</w:t>
      </w:r>
      <w:r w:rsidR="00C44249">
        <w:rPr>
          <w:i/>
          <w:iCs/>
        </w:rPr>
        <w:t>"</w:t>
      </w:r>
      <w:r w:rsidR="00C44249" w:rsidRPr="00C44249">
        <w:rPr>
          <w:i/>
          <w:iCs/>
        </w:rPr>
        <w:t>;</w:t>
      </w:r>
    </w:p>
    <w:p w:rsidR="00C44249" w:rsidRDefault="00B34EFB" w:rsidP="00C44249">
      <w:pPr>
        <w:ind w:firstLine="709"/>
        <w:rPr>
          <w:i/>
          <w:iCs/>
        </w:rPr>
      </w:pPr>
      <w:r w:rsidRPr="00C44249">
        <w:rPr>
          <w:i/>
          <w:iCs/>
        </w:rPr>
        <w:t>Д-т счета 26</w:t>
      </w:r>
      <w:r w:rsidR="00C44249">
        <w:rPr>
          <w:i/>
          <w:iCs/>
        </w:rPr>
        <w:t xml:space="preserve"> "</w:t>
      </w:r>
      <w:r w:rsidRPr="00C44249">
        <w:rPr>
          <w:i/>
          <w:iCs/>
        </w:rPr>
        <w:t>Общехозяйственные расходы</w:t>
      </w:r>
      <w:r w:rsidR="00C44249">
        <w:rPr>
          <w:i/>
          <w:iCs/>
        </w:rPr>
        <w:t xml:space="preserve">" </w:t>
      </w:r>
      <w:r w:rsidRPr="00C44249">
        <w:rPr>
          <w:i/>
          <w:iCs/>
        </w:rPr>
        <w:t>и др</w:t>
      </w:r>
      <w:r w:rsidR="00C44249">
        <w:rPr>
          <w:i/>
          <w:iCs/>
        </w:rPr>
        <w:t>.;</w:t>
      </w:r>
    </w:p>
    <w:p w:rsidR="00C44249" w:rsidRDefault="00B34EFB" w:rsidP="00C44249">
      <w:pPr>
        <w:ind w:firstLine="709"/>
        <w:rPr>
          <w:i/>
          <w:iCs/>
        </w:rPr>
      </w:pPr>
      <w:r w:rsidRPr="00C44249">
        <w:rPr>
          <w:i/>
          <w:iCs/>
        </w:rPr>
        <w:t>К-т счета 23</w:t>
      </w:r>
      <w:r w:rsidR="00C44249">
        <w:rPr>
          <w:i/>
          <w:iCs/>
        </w:rPr>
        <w:t xml:space="preserve"> "</w:t>
      </w:r>
      <w:r w:rsidRPr="00C44249">
        <w:rPr>
          <w:i/>
          <w:iCs/>
        </w:rPr>
        <w:t>Вспомогательные производства</w:t>
      </w:r>
      <w:r w:rsidR="00C44249">
        <w:rPr>
          <w:i/>
          <w:iCs/>
        </w:rPr>
        <w:t xml:space="preserve">" </w:t>
      </w:r>
      <w:r w:rsidR="00C44249" w:rsidRPr="00C44249">
        <w:rPr>
          <w:i/>
          <w:iCs/>
        </w:rPr>
        <w:t xml:space="preserve">- </w:t>
      </w:r>
      <w:r w:rsidRPr="00C44249">
        <w:rPr>
          <w:i/>
          <w:iCs/>
        </w:rPr>
        <w:t>на стоимость ремонта основных средств за счет арендатора, если ремонт проводился силами своих специализированных цехов вспомогательного производства или</w:t>
      </w:r>
      <w:r w:rsidR="00C44249" w:rsidRPr="00C44249">
        <w:rPr>
          <w:i/>
          <w:iCs/>
        </w:rPr>
        <w:t>:</w:t>
      </w:r>
    </w:p>
    <w:p w:rsidR="00C44249" w:rsidRDefault="00B34EFB" w:rsidP="00C44249">
      <w:pPr>
        <w:ind w:firstLine="709"/>
        <w:rPr>
          <w:i/>
          <w:iCs/>
        </w:rPr>
      </w:pPr>
      <w:r w:rsidRPr="00C44249">
        <w:rPr>
          <w:i/>
          <w:iCs/>
        </w:rPr>
        <w:t>К-т счета 10</w:t>
      </w:r>
      <w:r w:rsidR="00C44249">
        <w:rPr>
          <w:i/>
          <w:iCs/>
        </w:rPr>
        <w:t xml:space="preserve"> "</w:t>
      </w:r>
      <w:r w:rsidRPr="00C44249">
        <w:rPr>
          <w:i/>
          <w:iCs/>
        </w:rPr>
        <w:t>Материалы</w:t>
      </w:r>
      <w:r w:rsidR="00C44249">
        <w:rPr>
          <w:i/>
          <w:iCs/>
        </w:rPr>
        <w:t xml:space="preserve">", </w:t>
      </w:r>
      <w:r w:rsidRPr="00C44249">
        <w:rPr>
          <w:i/>
          <w:iCs/>
        </w:rPr>
        <w:t>70</w:t>
      </w:r>
      <w:r w:rsidR="00C44249">
        <w:rPr>
          <w:i/>
          <w:iCs/>
        </w:rPr>
        <w:t xml:space="preserve"> "</w:t>
      </w:r>
      <w:r w:rsidRPr="00C44249">
        <w:rPr>
          <w:i/>
          <w:iCs/>
        </w:rPr>
        <w:t>Расчеты с персоналом по оплате труда</w:t>
      </w:r>
      <w:r w:rsidR="00C44249">
        <w:rPr>
          <w:i/>
          <w:iCs/>
        </w:rPr>
        <w:t xml:space="preserve">", </w:t>
      </w:r>
      <w:r w:rsidRPr="00C44249">
        <w:rPr>
          <w:i/>
          <w:iCs/>
        </w:rPr>
        <w:t>69</w:t>
      </w:r>
      <w:r w:rsidR="00C44249">
        <w:rPr>
          <w:i/>
          <w:iCs/>
        </w:rPr>
        <w:t xml:space="preserve"> "</w:t>
      </w:r>
      <w:r w:rsidRPr="00C44249">
        <w:rPr>
          <w:i/>
          <w:iCs/>
        </w:rPr>
        <w:t>Расчеты по социальному страхованию и обеспечению</w:t>
      </w:r>
      <w:r w:rsidR="00C44249">
        <w:rPr>
          <w:i/>
          <w:iCs/>
        </w:rPr>
        <w:t xml:space="preserve">", </w:t>
      </w:r>
      <w:r w:rsidRPr="00C44249">
        <w:rPr>
          <w:i/>
          <w:iCs/>
        </w:rPr>
        <w:t>97</w:t>
      </w:r>
      <w:r w:rsidR="00C44249">
        <w:rPr>
          <w:i/>
          <w:iCs/>
        </w:rPr>
        <w:t xml:space="preserve"> "</w:t>
      </w:r>
      <w:r w:rsidRPr="00C44249">
        <w:rPr>
          <w:i/>
          <w:iCs/>
        </w:rPr>
        <w:t>Расходы будущих периодов</w:t>
      </w:r>
      <w:r w:rsidR="00C44249">
        <w:rPr>
          <w:i/>
          <w:iCs/>
        </w:rPr>
        <w:t xml:space="preserve">", </w:t>
      </w:r>
      <w:r w:rsidRPr="00C44249">
        <w:rPr>
          <w:i/>
          <w:iCs/>
        </w:rPr>
        <w:t>96</w:t>
      </w:r>
      <w:r w:rsidR="00C44249">
        <w:rPr>
          <w:i/>
          <w:iCs/>
        </w:rPr>
        <w:t xml:space="preserve"> "</w:t>
      </w:r>
      <w:r w:rsidRPr="00C44249">
        <w:rPr>
          <w:i/>
          <w:iCs/>
        </w:rPr>
        <w:t>Резервы предстоящих расходов</w:t>
      </w:r>
      <w:r w:rsidR="00C44249">
        <w:rPr>
          <w:i/>
          <w:iCs/>
        </w:rPr>
        <w:t xml:space="preserve">" </w:t>
      </w:r>
      <w:r w:rsidRPr="00C44249">
        <w:rPr>
          <w:i/>
          <w:iCs/>
        </w:rPr>
        <w:t>и других счетов, если затраты относятся на издержки производства, минуя счет 23</w:t>
      </w:r>
      <w:r w:rsidR="00C44249" w:rsidRPr="00C44249">
        <w:rPr>
          <w:i/>
          <w:iCs/>
        </w:rPr>
        <w:t>.</w:t>
      </w:r>
    </w:p>
    <w:p w:rsidR="00C44249" w:rsidRDefault="00B34EFB" w:rsidP="00C44249">
      <w:pPr>
        <w:ind w:firstLine="709"/>
        <w:rPr>
          <w:i/>
          <w:iCs/>
        </w:rPr>
      </w:pPr>
      <w:r w:rsidRPr="00C44249">
        <w:rPr>
          <w:i/>
          <w:iCs/>
        </w:rPr>
        <w:t>К-т счета 60</w:t>
      </w:r>
      <w:r w:rsidR="00C44249">
        <w:rPr>
          <w:i/>
          <w:iCs/>
        </w:rPr>
        <w:t xml:space="preserve"> "</w:t>
      </w:r>
      <w:r w:rsidRPr="00C44249">
        <w:rPr>
          <w:i/>
          <w:iCs/>
        </w:rPr>
        <w:t>Расчеты с поставщиками и подрядчиками</w:t>
      </w:r>
      <w:r w:rsidR="00C44249">
        <w:rPr>
          <w:i/>
          <w:iCs/>
        </w:rPr>
        <w:t xml:space="preserve">" </w:t>
      </w:r>
      <w:r w:rsidR="00C44249" w:rsidRPr="00C44249">
        <w:rPr>
          <w:i/>
          <w:iCs/>
        </w:rPr>
        <w:t xml:space="preserve">- </w:t>
      </w:r>
      <w:r w:rsidRPr="00C44249">
        <w:rPr>
          <w:i/>
          <w:iCs/>
        </w:rPr>
        <w:t>при осуществлении ремонта силами подрядчика</w:t>
      </w:r>
      <w:r w:rsidR="00C44249" w:rsidRPr="00C44249">
        <w:rPr>
          <w:i/>
          <w:iCs/>
        </w:rPr>
        <w:t>.</w:t>
      </w:r>
    </w:p>
    <w:p w:rsidR="00C44249" w:rsidRDefault="00B34EFB" w:rsidP="00C44249">
      <w:pPr>
        <w:ind w:firstLine="709"/>
      </w:pPr>
      <w:r w:rsidRPr="00C44249">
        <w:t xml:space="preserve">Затраты </w:t>
      </w:r>
      <w:r w:rsidR="00973DB3" w:rsidRPr="00C44249">
        <w:t>в арендованные объекты, произведенные за счет арендатора, относятся на увеличение арендованных основных средств следующей проводкой</w:t>
      </w:r>
      <w:r w:rsidR="00C44249" w:rsidRPr="00C44249">
        <w:t>:</w:t>
      </w:r>
    </w:p>
    <w:p w:rsidR="00C44249" w:rsidRDefault="00973DB3" w:rsidP="00C44249">
      <w:pPr>
        <w:ind w:firstLine="709"/>
        <w:rPr>
          <w:i/>
          <w:iCs/>
        </w:rPr>
      </w:pPr>
      <w:r w:rsidRPr="00C44249">
        <w:rPr>
          <w:i/>
          <w:iCs/>
        </w:rPr>
        <w:t>Д-т счета 01</w:t>
      </w:r>
      <w:r w:rsidR="00C44249">
        <w:rPr>
          <w:i/>
          <w:iCs/>
        </w:rPr>
        <w:t xml:space="preserve"> "</w:t>
      </w:r>
      <w:r w:rsidRPr="00C44249">
        <w:rPr>
          <w:i/>
          <w:iCs/>
        </w:rPr>
        <w:t>Основные средства</w:t>
      </w:r>
      <w:r w:rsidR="00C44249">
        <w:rPr>
          <w:i/>
          <w:iCs/>
        </w:rPr>
        <w:t>"</w:t>
      </w:r>
    </w:p>
    <w:p w:rsidR="00C44249" w:rsidRDefault="00973DB3" w:rsidP="00C44249">
      <w:pPr>
        <w:ind w:firstLine="709"/>
        <w:rPr>
          <w:i/>
          <w:iCs/>
        </w:rPr>
      </w:pPr>
      <w:r w:rsidRPr="00C44249">
        <w:rPr>
          <w:i/>
          <w:iCs/>
        </w:rPr>
        <w:t>К-т счета 08</w:t>
      </w:r>
      <w:r w:rsidR="00C44249">
        <w:rPr>
          <w:i/>
          <w:iCs/>
        </w:rPr>
        <w:t xml:space="preserve"> "</w:t>
      </w:r>
      <w:r w:rsidRPr="00C44249">
        <w:rPr>
          <w:i/>
          <w:iCs/>
        </w:rPr>
        <w:t>Вложения во внеобор</w:t>
      </w:r>
      <w:r w:rsidR="006022CB">
        <w:rPr>
          <w:i/>
          <w:iCs/>
        </w:rPr>
        <w:t>о</w:t>
      </w:r>
      <w:r w:rsidRPr="00C44249">
        <w:rPr>
          <w:i/>
          <w:iCs/>
        </w:rPr>
        <w:t>тные активы</w:t>
      </w:r>
      <w:r w:rsidR="00C44249">
        <w:rPr>
          <w:i/>
          <w:iCs/>
        </w:rPr>
        <w:t xml:space="preserve">" </w:t>
      </w:r>
      <w:r w:rsidR="00C44249" w:rsidRPr="00C44249">
        <w:rPr>
          <w:i/>
          <w:iCs/>
        </w:rPr>
        <w:t xml:space="preserve">- </w:t>
      </w:r>
      <w:r w:rsidRPr="00C44249">
        <w:rPr>
          <w:i/>
          <w:iCs/>
        </w:rPr>
        <w:t>на сумму капитальных вложений в арендованные средства за счет ЗАО</w:t>
      </w:r>
      <w:r w:rsidR="00C44249">
        <w:rPr>
          <w:i/>
          <w:iCs/>
        </w:rPr>
        <w:t xml:space="preserve"> "</w:t>
      </w:r>
      <w:r w:rsidRPr="00C44249">
        <w:rPr>
          <w:i/>
          <w:iCs/>
        </w:rPr>
        <w:t>Белкровля</w:t>
      </w:r>
      <w:r w:rsidR="00C44249">
        <w:rPr>
          <w:i/>
          <w:iCs/>
        </w:rPr>
        <w:t>".</w:t>
      </w:r>
    </w:p>
    <w:p w:rsidR="00C44249" w:rsidRDefault="00973DB3" w:rsidP="00C44249">
      <w:pPr>
        <w:ind w:firstLine="709"/>
      </w:pPr>
      <w:r w:rsidRPr="00C44249">
        <w:t>Если же арендодатель не согласен принять на свой баланс затраты, связанные с капитальными вложениями в арендованные основные средства, то ЗАО</w:t>
      </w:r>
      <w:r w:rsidR="00C44249">
        <w:t xml:space="preserve"> "</w:t>
      </w:r>
      <w:r w:rsidRPr="00C44249">
        <w:t>Белкровля</w:t>
      </w:r>
      <w:r w:rsidR="00C44249">
        <w:t xml:space="preserve">" </w:t>
      </w:r>
      <w:r w:rsidRPr="00C44249">
        <w:t>создает новый инвентарный объект и открывает отдельную инвентарную карточку</w:t>
      </w:r>
      <w:r w:rsidR="00C44249" w:rsidRPr="00C44249">
        <w:t>.</w:t>
      </w:r>
    </w:p>
    <w:p w:rsidR="00C44249" w:rsidRDefault="00973DB3" w:rsidP="00C44249">
      <w:pPr>
        <w:ind w:firstLine="709"/>
      </w:pPr>
      <w:r w:rsidRPr="00C44249">
        <w:t>При этом на сумму капитальных вложений в арендованные основные средства делается запись</w:t>
      </w:r>
      <w:r w:rsidR="00C44249" w:rsidRPr="00C44249">
        <w:t>:</w:t>
      </w:r>
    </w:p>
    <w:p w:rsidR="00C44249" w:rsidRDefault="00E37F96" w:rsidP="00C44249">
      <w:pPr>
        <w:ind w:firstLine="709"/>
        <w:rPr>
          <w:i/>
          <w:iCs/>
        </w:rPr>
      </w:pPr>
      <w:r w:rsidRPr="00C44249">
        <w:rPr>
          <w:i/>
          <w:iCs/>
        </w:rPr>
        <w:t>Д-т счета 01</w:t>
      </w:r>
      <w:r w:rsidR="00C44249">
        <w:rPr>
          <w:i/>
          <w:iCs/>
        </w:rPr>
        <w:t xml:space="preserve"> "</w:t>
      </w:r>
      <w:r w:rsidRPr="00C44249">
        <w:rPr>
          <w:i/>
          <w:iCs/>
        </w:rPr>
        <w:t>Основные средства</w:t>
      </w:r>
      <w:r w:rsidR="00C44249">
        <w:rPr>
          <w:i/>
          <w:iCs/>
        </w:rPr>
        <w:t>"</w:t>
      </w:r>
    </w:p>
    <w:p w:rsidR="00C44249" w:rsidRDefault="00E37F96" w:rsidP="00C44249">
      <w:pPr>
        <w:ind w:firstLine="709"/>
        <w:rPr>
          <w:i/>
          <w:iCs/>
        </w:rPr>
      </w:pPr>
      <w:r w:rsidRPr="00C44249">
        <w:rPr>
          <w:i/>
          <w:iCs/>
        </w:rPr>
        <w:t>К-т счета 08</w:t>
      </w:r>
      <w:r w:rsidR="00C44249">
        <w:rPr>
          <w:i/>
          <w:iCs/>
        </w:rPr>
        <w:t xml:space="preserve"> "</w:t>
      </w:r>
      <w:r w:rsidRPr="00C44249">
        <w:rPr>
          <w:i/>
          <w:iCs/>
        </w:rPr>
        <w:t>Вложения во внеоборотные активы</w:t>
      </w:r>
      <w:r w:rsidR="00C44249">
        <w:rPr>
          <w:i/>
          <w:iCs/>
        </w:rPr>
        <w:t>".</w:t>
      </w:r>
    </w:p>
    <w:p w:rsidR="00C44249" w:rsidRDefault="00E37F96" w:rsidP="00C44249">
      <w:pPr>
        <w:ind w:firstLine="709"/>
      </w:pPr>
      <w:r w:rsidRPr="00C44249">
        <w:t>На сумму фактически произведенных в отчетном периоде капитальных вложений производственного назначения уменьшается амортизационный фонд</w:t>
      </w:r>
      <w:r w:rsidR="00C44249" w:rsidRPr="00C44249">
        <w:t>:</w:t>
      </w:r>
    </w:p>
    <w:p w:rsidR="00C44249" w:rsidRDefault="00E37F96" w:rsidP="00C44249">
      <w:pPr>
        <w:ind w:firstLine="709"/>
        <w:rPr>
          <w:i/>
          <w:iCs/>
        </w:rPr>
      </w:pPr>
      <w:r w:rsidRPr="00C44249">
        <w:rPr>
          <w:i/>
          <w:iCs/>
        </w:rPr>
        <w:t>К-т счета 010</w:t>
      </w:r>
      <w:r w:rsidR="00C44249">
        <w:rPr>
          <w:i/>
          <w:iCs/>
        </w:rPr>
        <w:t xml:space="preserve"> "</w:t>
      </w:r>
      <w:r w:rsidRPr="00C44249">
        <w:rPr>
          <w:i/>
          <w:iCs/>
        </w:rPr>
        <w:t>Амортизационный фонд воспроизводства основных средств</w:t>
      </w:r>
      <w:r w:rsidR="00C44249">
        <w:rPr>
          <w:i/>
          <w:iCs/>
        </w:rPr>
        <w:t>".</w:t>
      </w:r>
    </w:p>
    <w:p w:rsidR="00C44249" w:rsidRDefault="00E37F96" w:rsidP="00C44249">
      <w:pPr>
        <w:ind w:firstLine="709"/>
      </w:pPr>
      <w:r w:rsidRPr="00C44249">
        <w:t>При безвозмездной передаче арендодателю капитальных вложений в арендованные основные средства ЗАО</w:t>
      </w:r>
      <w:r w:rsidR="00C44249">
        <w:t xml:space="preserve"> "</w:t>
      </w:r>
      <w:r w:rsidRPr="00C44249">
        <w:t>Белкровля</w:t>
      </w:r>
      <w:r w:rsidR="00C44249">
        <w:t xml:space="preserve">" </w:t>
      </w:r>
      <w:r w:rsidRPr="00C44249">
        <w:t>в учете делает записи</w:t>
      </w:r>
      <w:r w:rsidR="00C44249" w:rsidRPr="00C44249">
        <w:t>:</w:t>
      </w:r>
    </w:p>
    <w:p w:rsidR="00C44249" w:rsidRDefault="00730BCA" w:rsidP="00C44249">
      <w:pPr>
        <w:ind w:firstLine="709"/>
        <w:rPr>
          <w:i/>
          <w:iCs/>
        </w:rPr>
      </w:pPr>
      <w:r w:rsidRPr="00C44249">
        <w:rPr>
          <w:i/>
          <w:iCs/>
        </w:rPr>
        <w:t>а</w:t>
      </w:r>
      <w:r w:rsidR="00C44249" w:rsidRPr="00C44249">
        <w:rPr>
          <w:i/>
          <w:iCs/>
        </w:rPr>
        <w:t xml:space="preserve">) </w:t>
      </w:r>
      <w:r w:rsidRPr="00C44249">
        <w:rPr>
          <w:i/>
          <w:iCs/>
        </w:rPr>
        <w:t>Д-т счета 91</w:t>
      </w:r>
      <w:r w:rsidR="00C44249">
        <w:rPr>
          <w:i/>
          <w:iCs/>
        </w:rPr>
        <w:t xml:space="preserve"> "</w:t>
      </w:r>
      <w:r w:rsidRPr="00C44249">
        <w:rPr>
          <w:i/>
          <w:iCs/>
        </w:rPr>
        <w:t>Операционные доходы и расходы</w:t>
      </w:r>
      <w:r w:rsidR="00C44249">
        <w:rPr>
          <w:i/>
          <w:iCs/>
        </w:rPr>
        <w:t>" (</w:t>
      </w:r>
      <w:r w:rsidRPr="00C44249">
        <w:rPr>
          <w:i/>
          <w:iCs/>
        </w:rPr>
        <w:t>субсчет 2</w:t>
      </w:r>
      <w:r w:rsidR="00C44249" w:rsidRPr="00C44249">
        <w:rPr>
          <w:i/>
          <w:iCs/>
        </w:rPr>
        <w:t>)</w:t>
      </w:r>
    </w:p>
    <w:p w:rsidR="00C44249" w:rsidRDefault="00730BCA" w:rsidP="00C44249">
      <w:pPr>
        <w:ind w:firstLine="709"/>
        <w:rPr>
          <w:i/>
          <w:iCs/>
        </w:rPr>
      </w:pPr>
      <w:r w:rsidRPr="00C44249">
        <w:rPr>
          <w:i/>
          <w:iCs/>
        </w:rPr>
        <w:t>К-т счета 08</w:t>
      </w:r>
      <w:r w:rsidR="00C44249">
        <w:rPr>
          <w:i/>
          <w:iCs/>
        </w:rPr>
        <w:t xml:space="preserve"> "</w:t>
      </w:r>
      <w:r w:rsidRPr="00C44249">
        <w:rPr>
          <w:i/>
          <w:iCs/>
        </w:rPr>
        <w:t>Вложения во внеоборотные активы</w:t>
      </w:r>
      <w:r w:rsidR="00C44249">
        <w:rPr>
          <w:i/>
          <w:iCs/>
        </w:rPr>
        <w:t>"</w:t>
      </w:r>
      <w:r w:rsidR="00C44249" w:rsidRPr="00C44249">
        <w:rPr>
          <w:i/>
          <w:iCs/>
        </w:rPr>
        <w:t>;</w:t>
      </w:r>
    </w:p>
    <w:p w:rsidR="00C44249" w:rsidRDefault="00730BCA" w:rsidP="00C44249">
      <w:pPr>
        <w:ind w:firstLine="709"/>
        <w:rPr>
          <w:i/>
          <w:iCs/>
        </w:rPr>
      </w:pPr>
      <w:r w:rsidRPr="00C44249">
        <w:rPr>
          <w:i/>
          <w:iCs/>
        </w:rPr>
        <w:t>б</w:t>
      </w:r>
      <w:r w:rsidR="00C44249" w:rsidRPr="00C44249">
        <w:rPr>
          <w:i/>
          <w:iCs/>
        </w:rPr>
        <w:t xml:space="preserve">) </w:t>
      </w:r>
      <w:r w:rsidRPr="00C44249">
        <w:rPr>
          <w:i/>
          <w:iCs/>
        </w:rPr>
        <w:t>Д-т счета 84</w:t>
      </w:r>
      <w:r w:rsidR="00C44249">
        <w:rPr>
          <w:i/>
          <w:iCs/>
        </w:rPr>
        <w:t xml:space="preserve"> "</w:t>
      </w:r>
      <w:r w:rsidRPr="00C44249">
        <w:rPr>
          <w:i/>
          <w:iCs/>
        </w:rPr>
        <w:t>Нераспределенная прибыль</w:t>
      </w:r>
      <w:r w:rsidR="00C44249">
        <w:rPr>
          <w:i/>
          <w:iCs/>
        </w:rPr>
        <w:t xml:space="preserve"> (</w:t>
      </w:r>
      <w:r w:rsidRPr="00C44249">
        <w:rPr>
          <w:i/>
          <w:iCs/>
        </w:rPr>
        <w:t>непокрытый убыток</w:t>
      </w:r>
      <w:r w:rsidR="00C44249">
        <w:rPr>
          <w:i/>
          <w:iCs/>
        </w:rPr>
        <w:t>)"</w:t>
      </w:r>
    </w:p>
    <w:p w:rsidR="00C44249" w:rsidRDefault="00730BCA" w:rsidP="00C44249">
      <w:pPr>
        <w:ind w:firstLine="709"/>
        <w:rPr>
          <w:i/>
          <w:iCs/>
        </w:rPr>
      </w:pPr>
      <w:r w:rsidRPr="00C44249">
        <w:rPr>
          <w:i/>
          <w:iCs/>
        </w:rPr>
        <w:t>К-т счета 91</w:t>
      </w:r>
      <w:r w:rsidR="00C44249">
        <w:rPr>
          <w:i/>
          <w:iCs/>
        </w:rPr>
        <w:t xml:space="preserve"> "</w:t>
      </w:r>
      <w:r w:rsidRPr="00C44249">
        <w:rPr>
          <w:i/>
          <w:iCs/>
        </w:rPr>
        <w:t>Операционные доходы и расходы</w:t>
      </w:r>
      <w:r w:rsidR="00C44249">
        <w:rPr>
          <w:i/>
          <w:iCs/>
        </w:rPr>
        <w:t>" (</w:t>
      </w:r>
      <w:r w:rsidRPr="00C44249">
        <w:rPr>
          <w:i/>
          <w:iCs/>
        </w:rPr>
        <w:t>субсчет 1</w:t>
      </w:r>
      <w:r w:rsidR="00C44249" w:rsidRPr="00C44249">
        <w:rPr>
          <w:i/>
          <w:iCs/>
        </w:rPr>
        <w:t>).</w:t>
      </w:r>
    </w:p>
    <w:p w:rsidR="00C44249" w:rsidRDefault="00730BCA" w:rsidP="00C44249">
      <w:pPr>
        <w:ind w:firstLine="709"/>
      </w:pPr>
      <w:r w:rsidRPr="00C44249">
        <w:t>Если договором предусмотрено проведение капитальных вложений в арендованные средства за счет уменьшения арендной платы, то у ЗАО</w:t>
      </w:r>
      <w:r w:rsidR="00C44249">
        <w:t xml:space="preserve"> "</w:t>
      </w:r>
      <w:r w:rsidRPr="00C44249">
        <w:t>Белкровля</w:t>
      </w:r>
      <w:r w:rsidR="00C44249">
        <w:t xml:space="preserve">" </w:t>
      </w:r>
      <w:r w:rsidRPr="00C44249">
        <w:t>на сумму затрат делается следующая проводка</w:t>
      </w:r>
      <w:r w:rsidR="00C44249" w:rsidRPr="00C44249">
        <w:t>:</w:t>
      </w:r>
    </w:p>
    <w:p w:rsidR="00C44249" w:rsidRDefault="00730BCA" w:rsidP="00C44249">
      <w:pPr>
        <w:ind w:firstLine="709"/>
        <w:rPr>
          <w:i/>
          <w:iCs/>
        </w:rPr>
      </w:pPr>
      <w:r w:rsidRPr="00C44249">
        <w:rPr>
          <w:i/>
          <w:iCs/>
        </w:rPr>
        <w:t>Д-т счета 76</w:t>
      </w:r>
      <w:r w:rsidR="00C44249">
        <w:rPr>
          <w:i/>
          <w:iCs/>
        </w:rPr>
        <w:t xml:space="preserve"> "</w:t>
      </w:r>
      <w:r w:rsidRPr="00C44249">
        <w:rPr>
          <w:i/>
          <w:iCs/>
        </w:rPr>
        <w:t>Расчеты с разными дебиторами и кредиторами</w:t>
      </w:r>
      <w:r w:rsidR="00C44249">
        <w:rPr>
          <w:i/>
          <w:iCs/>
        </w:rPr>
        <w:t>" (</w:t>
      </w:r>
      <w:r w:rsidRPr="00C44249">
        <w:rPr>
          <w:i/>
          <w:iCs/>
        </w:rPr>
        <w:t>субсчет</w:t>
      </w:r>
      <w:r w:rsidR="00C44249">
        <w:rPr>
          <w:i/>
          <w:iCs/>
        </w:rPr>
        <w:t xml:space="preserve"> "</w:t>
      </w:r>
      <w:r w:rsidRPr="00C44249">
        <w:rPr>
          <w:i/>
          <w:iCs/>
        </w:rPr>
        <w:t>Расчеты по арендной плате</w:t>
      </w:r>
      <w:r w:rsidR="00C44249">
        <w:rPr>
          <w:i/>
          <w:iCs/>
        </w:rPr>
        <w:t>"</w:t>
      </w:r>
      <w:r w:rsidR="00C44249" w:rsidRPr="00C44249">
        <w:rPr>
          <w:i/>
          <w:iCs/>
        </w:rPr>
        <w:t>)</w:t>
      </w:r>
    </w:p>
    <w:p w:rsidR="00C44249" w:rsidRDefault="00730BCA" w:rsidP="00C44249">
      <w:pPr>
        <w:ind w:firstLine="709"/>
        <w:rPr>
          <w:i/>
          <w:iCs/>
        </w:rPr>
      </w:pPr>
      <w:r w:rsidRPr="00C44249">
        <w:rPr>
          <w:i/>
          <w:iCs/>
        </w:rPr>
        <w:t>К-т счета 91</w:t>
      </w:r>
      <w:r w:rsidR="00C44249">
        <w:rPr>
          <w:i/>
          <w:iCs/>
        </w:rPr>
        <w:t xml:space="preserve"> "</w:t>
      </w:r>
      <w:r w:rsidRPr="00C44249">
        <w:rPr>
          <w:i/>
          <w:iCs/>
        </w:rPr>
        <w:t>Операционные доходы и расходы</w:t>
      </w:r>
      <w:r w:rsidR="00C44249">
        <w:rPr>
          <w:i/>
          <w:iCs/>
        </w:rPr>
        <w:t>" (</w:t>
      </w:r>
      <w:r w:rsidRPr="00C44249">
        <w:rPr>
          <w:i/>
          <w:iCs/>
        </w:rPr>
        <w:t>субсчет 1</w:t>
      </w:r>
      <w:r w:rsidR="00C44249" w:rsidRPr="00C44249">
        <w:rPr>
          <w:i/>
          <w:iCs/>
        </w:rPr>
        <w:t>).</w:t>
      </w:r>
    </w:p>
    <w:p w:rsidR="00C44249" w:rsidRDefault="00730BCA" w:rsidP="00C44249">
      <w:pPr>
        <w:ind w:firstLine="709"/>
      </w:pPr>
      <w:r w:rsidRPr="00C44249">
        <w:t>Работники ЗАО</w:t>
      </w:r>
      <w:r w:rsidR="00C44249">
        <w:t xml:space="preserve"> "</w:t>
      </w:r>
      <w:r w:rsidRPr="00C44249">
        <w:t>Белкровля</w:t>
      </w:r>
      <w:r w:rsidR="00C44249">
        <w:t xml:space="preserve">", </w:t>
      </w:r>
      <w:r w:rsidRPr="00C44249">
        <w:t>состоящие в штате и использующие свои транспортные средства для нужд нанимателя, имеют право на получение компенсации за износ автомобиля, размер и порядок выплаты которой определяются по договоренности сторон</w:t>
      </w:r>
      <w:r w:rsidR="00C44249" w:rsidRPr="00C44249">
        <w:t>.</w:t>
      </w:r>
    </w:p>
    <w:p w:rsidR="00C44249" w:rsidRDefault="00C44249" w:rsidP="00C44249">
      <w:pPr>
        <w:ind w:firstLine="709"/>
      </w:pPr>
    </w:p>
    <w:p w:rsidR="00C44249" w:rsidRDefault="00C44249" w:rsidP="00C44249">
      <w:pPr>
        <w:pStyle w:val="2"/>
      </w:pPr>
      <w:bookmarkStart w:id="9" w:name="_Toc264570696"/>
      <w:r>
        <w:t>2.3</w:t>
      </w:r>
      <w:r w:rsidR="00730BCA" w:rsidRPr="00C44249">
        <w:t xml:space="preserve"> Бухгалтерский у</w:t>
      </w:r>
      <w:r w:rsidR="00E57802" w:rsidRPr="00C44249">
        <w:t>чет лизинга основных средств в З</w:t>
      </w:r>
      <w:r w:rsidR="00730BCA" w:rsidRPr="00C44249">
        <w:t>АО</w:t>
      </w:r>
      <w:r>
        <w:t xml:space="preserve"> "</w:t>
      </w:r>
      <w:r w:rsidR="00730BCA" w:rsidRPr="00C44249">
        <w:t>Белкровля</w:t>
      </w:r>
      <w:r>
        <w:t>"</w:t>
      </w:r>
      <w:bookmarkEnd w:id="9"/>
    </w:p>
    <w:p w:rsidR="00C44249" w:rsidRDefault="00C44249" w:rsidP="00C44249">
      <w:pPr>
        <w:ind w:firstLine="709"/>
      </w:pPr>
    </w:p>
    <w:p w:rsidR="00C44249" w:rsidRDefault="00730BCA" w:rsidP="00C44249">
      <w:pPr>
        <w:ind w:firstLine="709"/>
      </w:pPr>
      <w:r w:rsidRPr="00C44249">
        <w:t>Все объекты лизинга в ЗАО</w:t>
      </w:r>
      <w:r w:rsidR="00C44249">
        <w:t xml:space="preserve"> "</w:t>
      </w:r>
      <w:r w:rsidRPr="00C44249">
        <w:t>Белкровля</w:t>
      </w:r>
      <w:r w:rsidR="00C44249">
        <w:t xml:space="preserve">" </w:t>
      </w:r>
      <w:r w:rsidR="00A135E5" w:rsidRPr="00C44249">
        <w:t>находят</w:t>
      </w:r>
      <w:r w:rsidRPr="00C44249">
        <w:t xml:space="preserve">ся </w:t>
      </w:r>
      <w:r w:rsidR="00A135E5" w:rsidRPr="00C44249">
        <w:t>на его</w:t>
      </w:r>
      <w:r w:rsidRPr="00C44249">
        <w:t xml:space="preserve"> балансе</w:t>
      </w:r>
      <w:r w:rsidR="00C44249" w:rsidRPr="00C44249">
        <w:t xml:space="preserve">. </w:t>
      </w:r>
      <w:r w:rsidR="00A135E5" w:rsidRPr="00C44249">
        <w:t>При этом в учете данные лизинговые операции отражаются следующими записями</w:t>
      </w:r>
      <w:r w:rsidR="00C44249" w:rsidRPr="00C44249">
        <w:t>.</w:t>
      </w:r>
    </w:p>
    <w:p w:rsidR="00C44249" w:rsidRDefault="00A135E5" w:rsidP="00C44249">
      <w:pPr>
        <w:ind w:firstLine="709"/>
      </w:pPr>
      <w:r w:rsidRPr="00C44249">
        <w:t>В течение срока договора лизинга объект лизинга является собственностью ЗАО</w:t>
      </w:r>
      <w:r w:rsidR="00C44249">
        <w:t xml:space="preserve"> "</w:t>
      </w:r>
      <w:r w:rsidRPr="00C44249">
        <w:t>Белкровля</w:t>
      </w:r>
      <w:r w:rsidR="00C44249">
        <w:t xml:space="preserve">". </w:t>
      </w:r>
      <w:r w:rsidRPr="00C44249">
        <w:t>Контрактная стоимость поступившего объекта лизинга в бухгалтерии ЗАО</w:t>
      </w:r>
      <w:r w:rsidR="00C44249">
        <w:t xml:space="preserve"> "</w:t>
      </w:r>
      <w:r w:rsidRPr="00C44249">
        <w:t>Белкровля</w:t>
      </w:r>
      <w:r w:rsidR="00C44249">
        <w:t xml:space="preserve">" </w:t>
      </w:r>
      <w:r w:rsidRPr="00C44249">
        <w:t>отражается по дебету счета 08 в корреспонденции с кредитом счета 76, субсчет</w:t>
      </w:r>
      <w:r w:rsidR="00C44249">
        <w:t xml:space="preserve"> "</w:t>
      </w:r>
      <w:r w:rsidRPr="00C44249">
        <w:t>Задолженность по контрактной стоимости объекта лизинга</w:t>
      </w:r>
      <w:r w:rsidR="00C44249">
        <w:t xml:space="preserve">". </w:t>
      </w:r>
      <w:r w:rsidRPr="00C44249">
        <w:t>Ввод объекта лизинга в эксплуатацию отражается по дебету счета 01, субсчет</w:t>
      </w:r>
      <w:r w:rsidR="00C44249">
        <w:t xml:space="preserve"> "</w:t>
      </w:r>
      <w:r w:rsidRPr="00C44249">
        <w:t>Имущество, полученное по договору лизинга</w:t>
      </w:r>
      <w:r w:rsidR="00C44249">
        <w:t xml:space="preserve">" </w:t>
      </w:r>
      <w:r w:rsidRPr="00C44249">
        <w:t>в корреспонденции с кредитом счета 08</w:t>
      </w:r>
      <w:r w:rsidR="00C44249" w:rsidRPr="00C44249">
        <w:t>.</w:t>
      </w:r>
    </w:p>
    <w:p w:rsidR="00C44249" w:rsidRDefault="00A135E5" w:rsidP="00C44249">
      <w:pPr>
        <w:ind w:firstLine="709"/>
      </w:pPr>
      <w:r w:rsidRPr="00C44249">
        <w:t xml:space="preserve">На величину контрактной стоимости объекта лизинга, требующего монтажа, составляется запись по дебету счета 07 в </w:t>
      </w:r>
      <w:r w:rsidR="000750F1" w:rsidRPr="00C44249">
        <w:t>корреспонденции</w:t>
      </w:r>
      <w:r w:rsidRPr="00C44249">
        <w:t xml:space="preserve"> с кредитом счета 76, субсчет</w:t>
      </w:r>
      <w:r w:rsidR="00C44249">
        <w:t xml:space="preserve"> "</w:t>
      </w:r>
      <w:r w:rsidRPr="00C44249">
        <w:t>Задолженность по контрактной стоимости объекта лизинга</w:t>
      </w:r>
      <w:r w:rsidR="00C44249">
        <w:t>".</w:t>
      </w:r>
    </w:p>
    <w:p w:rsidR="00C44249" w:rsidRDefault="000750F1" w:rsidP="00C44249">
      <w:pPr>
        <w:ind w:firstLine="709"/>
      </w:pPr>
      <w:r w:rsidRPr="00C44249">
        <w:t>При передаче оборудования в монтаж его стоимость списывается с кредита счета 07 в дебет счета 08</w:t>
      </w:r>
      <w:r w:rsidR="00C44249" w:rsidRPr="00C44249">
        <w:t xml:space="preserve">. </w:t>
      </w:r>
      <w:r w:rsidRPr="00C44249">
        <w:t>Расходы по доставке, монтажу и установке объектов лизинга относятся в дебет счета 08 в корреспонденции с кредитом счетов 60, 76, 68, и после ввода оборудования в эксплуатацию контрактная стоимость объекта лизинга с учетом расходов по монтажу и установке списывается в дебет счета 01, субсчет</w:t>
      </w:r>
      <w:r w:rsidR="00C44249">
        <w:t xml:space="preserve"> "</w:t>
      </w:r>
      <w:r w:rsidRPr="00C44249">
        <w:t>Имущество, полученное по договору лизинга</w:t>
      </w:r>
      <w:r w:rsidR="00C44249">
        <w:t xml:space="preserve">" </w:t>
      </w:r>
      <w:r w:rsidRPr="00C44249">
        <w:t>в части контрактной стоимости и субсчет</w:t>
      </w:r>
      <w:r w:rsidR="00C44249">
        <w:t xml:space="preserve"> "</w:t>
      </w:r>
      <w:r w:rsidRPr="00C44249">
        <w:t>Присоединенная стоимость объекта лизинга</w:t>
      </w:r>
      <w:r w:rsidR="00C44249">
        <w:t xml:space="preserve">" </w:t>
      </w:r>
      <w:r w:rsidRPr="00C44249">
        <w:t>в части других расходов с кредита счета 08</w:t>
      </w:r>
      <w:r w:rsidR="00C44249" w:rsidRPr="00C44249">
        <w:t>.</w:t>
      </w:r>
    </w:p>
    <w:p w:rsidR="00C44249" w:rsidRDefault="000750F1" w:rsidP="00C44249">
      <w:pPr>
        <w:ind w:firstLine="709"/>
      </w:pPr>
      <w:r w:rsidRPr="00C44249">
        <w:t>Амортизация присоединенной стоимости объекта лизинга осуществляется в установленном законодательством порядке</w:t>
      </w:r>
      <w:r w:rsidR="00C44249" w:rsidRPr="00C44249">
        <w:t xml:space="preserve">. </w:t>
      </w:r>
      <w:r w:rsidRPr="00C44249">
        <w:t>Амортизационные отчисления отражаются по дебету счетов учета затрат на производство, расходов на реализацию либо операционных расходов в корреспонденции с кредитом счета 02, субсчет</w:t>
      </w:r>
      <w:r w:rsidR="00C44249">
        <w:t xml:space="preserve"> "</w:t>
      </w:r>
      <w:r w:rsidRPr="00C44249">
        <w:t>Амортизация объектов лизинга</w:t>
      </w:r>
      <w:r w:rsidR="00C44249">
        <w:t>".</w:t>
      </w:r>
    </w:p>
    <w:p w:rsidR="00C44249" w:rsidRDefault="000750F1" w:rsidP="00C44249">
      <w:pPr>
        <w:ind w:firstLine="709"/>
      </w:pPr>
      <w:r w:rsidRPr="00C44249">
        <w:t>Начисление текущего лизингового платежа, за исключением сумм, возмещающих контрактную стоимость объекта лизинга, ЗАО</w:t>
      </w:r>
      <w:r w:rsidR="00C44249">
        <w:t xml:space="preserve"> "</w:t>
      </w:r>
      <w:r w:rsidRPr="00C44249">
        <w:t>Белкрвля</w:t>
      </w:r>
      <w:r w:rsidR="00C44249">
        <w:t xml:space="preserve">" </w:t>
      </w:r>
      <w:r w:rsidRPr="00C44249">
        <w:t>отражает по дебету счетов 20, 23, 25, 26, 29, 44, 18 в корреспонденции с кредитом счета 76, субсчет</w:t>
      </w:r>
      <w:r w:rsidR="00C44249">
        <w:t xml:space="preserve"> "</w:t>
      </w:r>
      <w:r w:rsidRPr="00C44249">
        <w:t>Обязательства по лизингу</w:t>
      </w:r>
      <w:r w:rsidR="00C44249">
        <w:t xml:space="preserve">". </w:t>
      </w:r>
      <w:r w:rsidRPr="00C44249">
        <w:t>Или по дебету счета 97, 18 в корреспонденции с кредитом счета 76, субсчет</w:t>
      </w:r>
      <w:r w:rsidR="00C44249">
        <w:t xml:space="preserve"> "</w:t>
      </w:r>
      <w:r w:rsidRPr="00C44249">
        <w:t>Обязательства по лизингу</w:t>
      </w:r>
      <w:r w:rsidR="00C44249">
        <w:t xml:space="preserve">" </w:t>
      </w:r>
      <w:r w:rsidRPr="00C44249">
        <w:t>на всю сумму причитающегося по договору лизинга платежа и по мере наступления срока, указанного в договоре, списывает соответствующую сумму лизингового платежа с кредита счета 97 в дебет счетов 20, 23, 25, 29, 44</w:t>
      </w:r>
      <w:r w:rsidR="00C44249" w:rsidRPr="00C44249">
        <w:t>.</w:t>
      </w:r>
    </w:p>
    <w:p w:rsidR="00C44249" w:rsidRDefault="000750F1" w:rsidP="00C44249">
      <w:pPr>
        <w:ind w:firstLine="709"/>
      </w:pPr>
      <w:r w:rsidRPr="00C44249">
        <w:t>По мере оплаты лизинговых платежей лизингодателю составляется запись по дебету счета 76, субсчет</w:t>
      </w:r>
      <w:r w:rsidR="00C44249">
        <w:t xml:space="preserve"> "</w:t>
      </w:r>
      <w:r w:rsidRPr="00C44249">
        <w:t>Задолженность по контрактной стоимости объекта лизинга</w:t>
      </w:r>
      <w:r w:rsidR="00C44249">
        <w:t xml:space="preserve">" </w:t>
      </w:r>
      <w:r w:rsidRPr="00C44249">
        <w:t>и субсчет</w:t>
      </w:r>
      <w:r w:rsidR="00C44249">
        <w:t xml:space="preserve"> "</w:t>
      </w:r>
      <w:r w:rsidRPr="00C44249">
        <w:t>Обязательства по лизингу</w:t>
      </w:r>
      <w:r w:rsidR="00C44249">
        <w:t xml:space="preserve">" </w:t>
      </w:r>
      <w:r w:rsidRPr="00C44249">
        <w:t>в корреспонденции с кредитом счетов 51, 52, 55</w:t>
      </w:r>
      <w:r w:rsidR="00C44249" w:rsidRPr="00C44249">
        <w:t>.</w:t>
      </w:r>
    </w:p>
    <w:p w:rsidR="00C44249" w:rsidRDefault="000750F1" w:rsidP="00C44249">
      <w:pPr>
        <w:ind w:firstLine="709"/>
      </w:pPr>
      <w:r w:rsidRPr="00C44249">
        <w:t>ЗАО</w:t>
      </w:r>
      <w:r w:rsidR="00C44249">
        <w:t xml:space="preserve"> "</w:t>
      </w:r>
      <w:r w:rsidRPr="00C44249">
        <w:t>Белкровля</w:t>
      </w:r>
      <w:r w:rsidR="00C44249">
        <w:t xml:space="preserve">" </w:t>
      </w:r>
      <w:r w:rsidRPr="00C44249">
        <w:t>начисленную амортизацию в соответствии с договором лизинга отражает по дебету счетов 20, 23, 25, 26, 29, 44 в корреспонденции с кредитом счета 02, субсчет</w:t>
      </w:r>
      <w:r w:rsidR="00C44249">
        <w:t xml:space="preserve"> "</w:t>
      </w:r>
      <w:r w:rsidRPr="00C44249">
        <w:t>Амортизация имущества, полученного по договору лизинга</w:t>
      </w:r>
      <w:r w:rsidR="00C44249">
        <w:t>".</w:t>
      </w:r>
    </w:p>
    <w:p w:rsidR="00C44249" w:rsidRDefault="000750F1" w:rsidP="00C44249">
      <w:pPr>
        <w:ind w:firstLine="709"/>
      </w:pPr>
      <w:r w:rsidRPr="00C44249">
        <w:t>Оплату выкупной стоимости объекта лизинга ЗАО</w:t>
      </w:r>
      <w:r w:rsidR="00C44249">
        <w:t xml:space="preserve"> "</w:t>
      </w:r>
      <w:r w:rsidRPr="00C44249">
        <w:t>Белкровля</w:t>
      </w:r>
      <w:r w:rsidR="00C44249">
        <w:t xml:space="preserve">" </w:t>
      </w:r>
      <w:r w:rsidRPr="00C44249">
        <w:t>отражает по дебету счета 76, субсчет</w:t>
      </w:r>
      <w:r w:rsidR="00C44249">
        <w:t xml:space="preserve"> "</w:t>
      </w:r>
      <w:r w:rsidRPr="00C44249">
        <w:t>Задолженность по контрактной стоимости объекта лизинга</w:t>
      </w:r>
      <w:r w:rsidR="00C44249">
        <w:t xml:space="preserve">" </w:t>
      </w:r>
      <w:r w:rsidRPr="00C44249">
        <w:t>в корреспонденции с кредитом счетов 51, 52, 55</w:t>
      </w:r>
      <w:r w:rsidR="00C44249" w:rsidRPr="00C44249">
        <w:t>.</w:t>
      </w:r>
    </w:p>
    <w:p w:rsidR="00C44249" w:rsidRDefault="00DD2289" w:rsidP="00C44249">
      <w:pPr>
        <w:ind w:firstLine="709"/>
      </w:pPr>
      <w:r w:rsidRPr="00C44249">
        <w:t>ЗАО</w:t>
      </w:r>
      <w:r w:rsidR="00C44249">
        <w:t xml:space="preserve"> "</w:t>
      </w:r>
      <w:r w:rsidRPr="00C44249">
        <w:t>Белкровля</w:t>
      </w:r>
      <w:r w:rsidR="00C44249">
        <w:t xml:space="preserve">" </w:t>
      </w:r>
      <w:r w:rsidRPr="00C44249">
        <w:t>принятый к бухгалтерскому учету объект лизинга, на дату его полного выкупа и перехода в собственность, в сумме контрактной стоимости отражается по дебету счета 01, субсчет учета собственных основных средств в корреспонденции с кредитом счета 01</w:t>
      </w:r>
      <w:r w:rsidR="00C44249" w:rsidRPr="00C44249">
        <w:t xml:space="preserve">. </w:t>
      </w:r>
      <w:r w:rsidRPr="00C44249">
        <w:t>субсчет</w:t>
      </w:r>
      <w:r w:rsidR="00C44249">
        <w:t xml:space="preserve"> "</w:t>
      </w:r>
      <w:r w:rsidRPr="00C44249">
        <w:t>Имущество, полученное по договору лизинга</w:t>
      </w:r>
      <w:r w:rsidR="00C44249">
        <w:t xml:space="preserve">". </w:t>
      </w:r>
      <w:r w:rsidRPr="00C44249">
        <w:t>Одновременно производится запись по дебету счета 02, субсчет</w:t>
      </w:r>
      <w:r w:rsidR="00C44249">
        <w:t xml:space="preserve"> "</w:t>
      </w:r>
      <w:r w:rsidRPr="00C44249">
        <w:t>Амортизация имущества, полученного по договору лизинга</w:t>
      </w:r>
      <w:r w:rsidR="00C44249">
        <w:t xml:space="preserve">" </w:t>
      </w:r>
      <w:r w:rsidRPr="00C44249">
        <w:t>и кредиту счета 02, субсчет</w:t>
      </w:r>
      <w:r w:rsidR="00C44249">
        <w:t xml:space="preserve"> "</w:t>
      </w:r>
      <w:r w:rsidRPr="00C44249">
        <w:t>Амортизация собственных основных средств</w:t>
      </w:r>
      <w:r w:rsidR="00C44249">
        <w:t xml:space="preserve">" </w:t>
      </w:r>
      <w:r w:rsidR="00C44249" w:rsidRPr="00C44249">
        <w:t xml:space="preserve">- </w:t>
      </w:r>
      <w:r w:rsidRPr="00C44249">
        <w:t>на сумму начисленной амортизации</w:t>
      </w:r>
      <w:r w:rsidR="00C44249" w:rsidRPr="00C44249">
        <w:t>.</w:t>
      </w:r>
    </w:p>
    <w:p w:rsidR="00C44249" w:rsidRDefault="00C44249" w:rsidP="00C44249">
      <w:pPr>
        <w:pStyle w:val="2"/>
      </w:pPr>
      <w:r>
        <w:br w:type="page"/>
      </w:r>
      <w:bookmarkStart w:id="10" w:name="_Toc264570697"/>
      <w:r w:rsidR="00F038F4" w:rsidRPr="00C44249">
        <w:t>3</w:t>
      </w:r>
      <w:r w:rsidRPr="00C44249">
        <w:t>. Пути совершенствования учета в</w:t>
      </w:r>
      <w:r w:rsidR="00F038F4" w:rsidRPr="00C44249">
        <w:t xml:space="preserve"> ЗАО</w:t>
      </w:r>
      <w:r>
        <w:t xml:space="preserve"> "</w:t>
      </w:r>
      <w:r w:rsidR="00F038F4" w:rsidRPr="00C44249">
        <w:t>БЕЛКРОВЛЯ</w:t>
      </w:r>
      <w:r>
        <w:t>"</w:t>
      </w:r>
      <w:bookmarkEnd w:id="10"/>
    </w:p>
    <w:p w:rsidR="00C44249" w:rsidRDefault="00C44249" w:rsidP="00C44249">
      <w:pPr>
        <w:ind w:firstLine="709"/>
      </w:pPr>
    </w:p>
    <w:p w:rsidR="00C44249" w:rsidRDefault="00F038F4" w:rsidP="00C44249">
      <w:pPr>
        <w:ind w:firstLine="709"/>
      </w:pPr>
      <w:r w:rsidRPr="00C44249">
        <w:t>Большие и качественные изменения в организацию бухгалтерского учета и управления вносит использование современных ЭВМ и создаваемых на их основе автоматизированных систем управления производством</w:t>
      </w:r>
      <w:r w:rsidR="00C44249" w:rsidRPr="00C44249">
        <w:t xml:space="preserve">. </w:t>
      </w:r>
      <w:r w:rsidRPr="00C44249">
        <w:t>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w:t>
      </w:r>
      <w:r w:rsidR="00C44249" w:rsidRPr="00C44249">
        <w:t>.</w:t>
      </w:r>
    </w:p>
    <w:p w:rsidR="00C44249" w:rsidRDefault="00F038F4" w:rsidP="00C44249">
      <w:pPr>
        <w:ind w:firstLine="709"/>
      </w:pPr>
      <w:r w:rsidRPr="00C44249">
        <w:t>В условиях использован</w:t>
      </w:r>
      <w:r w:rsidR="00095BE1" w:rsidRPr="00C44249">
        <w:t>ия ЭВМ в ЗАО</w:t>
      </w:r>
      <w:r w:rsidR="00C44249">
        <w:t xml:space="preserve"> "</w:t>
      </w:r>
      <w:r w:rsidR="004F5DC4" w:rsidRPr="00C44249">
        <w:t>Б</w:t>
      </w:r>
      <w:r w:rsidR="00095BE1" w:rsidRPr="00C44249">
        <w:t>елкровля</w:t>
      </w:r>
      <w:r w:rsidR="00C44249">
        <w:t xml:space="preserve">" </w:t>
      </w:r>
      <w:r w:rsidR="00095BE1" w:rsidRPr="00C44249">
        <w:t>необходимая информация об аренде и лизинге основных средств</w:t>
      </w:r>
      <w:r w:rsidRPr="00C44249">
        <w:t xml:space="preserve"> и состоянии расчетов обеспечится путем составления машинограммы</w:t>
      </w:r>
      <w:r w:rsidR="00C44249" w:rsidRPr="00C44249">
        <w:t xml:space="preserve"> - </w:t>
      </w:r>
      <w:r w:rsidRPr="00C44249">
        <w:t>контрольной ведомости оборотов по синтетическим счетам в разрезе корреспондирующих счетов и субсчетов</w:t>
      </w:r>
      <w:r w:rsidR="00C44249" w:rsidRPr="00C44249">
        <w:t xml:space="preserve">. </w:t>
      </w:r>
      <w:r w:rsidRPr="00C44249">
        <w:t>Кроме того, выдаются машинограммы аналитического учета по счетам денежных средств и расчетов, которые заменяют соответствующие учетные регистры</w:t>
      </w:r>
      <w:r w:rsidR="00C44249" w:rsidRPr="00C44249">
        <w:t xml:space="preserve">. </w:t>
      </w:r>
      <w:r w:rsidRPr="00C44249">
        <w:t xml:space="preserve">Машинограммы применяются для контроля и выверки расчетов с </w:t>
      </w:r>
      <w:r w:rsidR="00095BE1" w:rsidRPr="00C44249">
        <w:t>арендаторами и лизингодателями</w:t>
      </w:r>
      <w:r w:rsidRPr="00C44249">
        <w:t>,</w:t>
      </w:r>
      <w:r w:rsidR="00095BE1" w:rsidRPr="00C44249">
        <w:t xml:space="preserve"> поставщиками</w:t>
      </w:r>
      <w:r w:rsidR="00C44249" w:rsidRPr="00C44249">
        <w:t xml:space="preserve">, </w:t>
      </w:r>
      <w:r w:rsidRPr="00C44249">
        <w:t>покупателями, разными дебиторами и кредиторами и др</w:t>
      </w:r>
      <w:r w:rsidR="00C44249" w:rsidRPr="00C44249">
        <w:t xml:space="preserve">. </w:t>
      </w:r>
      <w:r w:rsidRPr="00C44249">
        <w:t>По данным машинограмм заполняются отдельные статьи баланса предприятия</w:t>
      </w:r>
      <w:r w:rsidR="00C44249" w:rsidRPr="00C44249">
        <w:t>.</w:t>
      </w:r>
    </w:p>
    <w:p w:rsidR="00C44249" w:rsidRDefault="00095BE1" w:rsidP="00C44249">
      <w:pPr>
        <w:ind w:firstLine="709"/>
      </w:pPr>
      <w:r w:rsidRPr="00C44249">
        <w:t>Вторым предложени</w:t>
      </w:r>
      <w:r w:rsidR="004F5DC4" w:rsidRPr="00C44249">
        <w:t>ем по улучшению учета в ЗАО</w:t>
      </w:r>
      <w:r w:rsidR="00C44249">
        <w:t xml:space="preserve"> "</w:t>
      </w:r>
      <w:r w:rsidR="004F5DC4" w:rsidRPr="00C44249">
        <w:t>Бел</w:t>
      </w:r>
      <w:r w:rsidRPr="00C44249">
        <w:t>кровля</w:t>
      </w:r>
      <w:r w:rsidR="00C44249">
        <w:t xml:space="preserve">" </w:t>
      </w:r>
      <w:r w:rsidRPr="00C44249">
        <w:t>может быть организация рабочих мест в бухгалтерии</w:t>
      </w:r>
      <w:r w:rsidR="00C44249" w:rsidRPr="00C44249">
        <w:t xml:space="preserve">. </w:t>
      </w:r>
      <w:r w:rsidRPr="00C44249">
        <w:t>Она должна осуществляться планово, контролироваться руководителем</w:t>
      </w:r>
      <w:r w:rsidR="00C44249" w:rsidRPr="00C44249">
        <w:t>.</w:t>
      </w:r>
    </w:p>
    <w:p w:rsidR="00C44249" w:rsidRDefault="00095BE1" w:rsidP="00C44249">
      <w:pPr>
        <w:ind w:firstLine="709"/>
      </w:pPr>
      <w:r w:rsidRPr="00C44249">
        <w:t>Рациональное размещение рабочих мест в бухгалтерии обеспечивает прямолинейность, непрерывность, ритмичность выполняемых учетных процессов, возможность совмещения профессий</w:t>
      </w:r>
      <w:r w:rsidR="00C44249" w:rsidRPr="00C44249">
        <w:t>.</w:t>
      </w:r>
    </w:p>
    <w:p w:rsidR="00C44249" w:rsidRDefault="00095BE1" w:rsidP="00C44249">
      <w:pPr>
        <w:ind w:firstLine="709"/>
      </w:pPr>
      <w:r w:rsidRPr="00C44249">
        <w:t>В качестве методов совершенствования организации труда в бухгалтерии ЗАо</w:t>
      </w:r>
      <w:r w:rsidR="00C44249">
        <w:t xml:space="preserve"> "</w:t>
      </w:r>
      <w:r w:rsidRPr="00C44249">
        <w:t>Белкровля</w:t>
      </w:r>
      <w:r w:rsidR="00C44249">
        <w:t xml:space="preserve">" </w:t>
      </w:r>
      <w:r w:rsidRPr="00C44249">
        <w:t>можно использовать следующие</w:t>
      </w:r>
      <w:r w:rsidR="00C44249" w:rsidRPr="00C44249">
        <w:t>:</w:t>
      </w:r>
    </w:p>
    <w:p w:rsidR="00C44249" w:rsidRDefault="00095BE1" w:rsidP="00C44249">
      <w:pPr>
        <w:ind w:firstLine="709"/>
      </w:pPr>
      <w:r w:rsidRPr="00C44249">
        <w:t>улучшение организации, подбора, подготовки и повышение квалификации кадров</w:t>
      </w:r>
      <w:r w:rsidR="00C44249" w:rsidRPr="00C44249">
        <w:t xml:space="preserve">. </w:t>
      </w:r>
      <w:r w:rsidRPr="00C44249">
        <w:t>Это означает, что существует необходимость систематического повышения уровня профессиональных и общеобразовательных знаний работников бухгалтерии</w:t>
      </w:r>
      <w:r w:rsidR="00C44249" w:rsidRPr="00C44249">
        <w:t>;</w:t>
      </w:r>
    </w:p>
    <w:p w:rsidR="00C44249" w:rsidRDefault="00095BE1" w:rsidP="00C44249">
      <w:pPr>
        <w:ind w:firstLine="709"/>
      </w:pPr>
      <w:r w:rsidRPr="00C44249">
        <w:t>совершенствование нормирования труда</w:t>
      </w:r>
      <w:r w:rsidR="00C44249" w:rsidRPr="00C44249">
        <w:t xml:space="preserve">. </w:t>
      </w:r>
      <w:r w:rsidRPr="00C44249">
        <w:t>Все нормативы должны быть технически обоснованы</w:t>
      </w:r>
      <w:r w:rsidR="00C44249" w:rsidRPr="00C44249">
        <w:t xml:space="preserve">. </w:t>
      </w:r>
      <w:r w:rsidRPr="00C44249">
        <w:t>Кроме того, должен существовать практико-аналитический анализ устанавливаемых нормативов</w:t>
      </w:r>
      <w:r w:rsidR="00C44249" w:rsidRPr="00C44249">
        <w:t>;</w:t>
      </w:r>
    </w:p>
    <w:p w:rsidR="00C44249" w:rsidRDefault="00095BE1" w:rsidP="00C44249">
      <w:pPr>
        <w:ind w:firstLine="709"/>
      </w:pPr>
      <w:r w:rsidRPr="00C44249">
        <w:t>улучшение условий труда</w:t>
      </w:r>
      <w:r w:rsidR="00C44249" w:rsidRPr="00C44249">
        <w:t xml:space="preserve">. </w:t>
      </w:r>
      <w:r w:rsidRPr="00C44249">
        <w:t xml:space="preserve">Условия труда </w:t>
      </w:r>
      <w:r w:rsidR="00C44249">
        <w:t>-</w:t>
      </w:r>
      <w:r w:rsidRPr="00C44249">
        <w:t xml:space="preserve"> это совокупность факторов производственной среды, оказывающих влияние на человека в процессе труда, которые можно классифицировать на санитарно-гигиенические, психофизиологические и социальные</w:t>
      </w:r>
      <w:r w:rsidR="00C44249" w:rsidRPr="00C44249">
        <w:t>.</w:t>
      </w:r>
    </w:p>
    <w:p w:rsidR="00C44249" w:rsidRPr="00C44249" w:rsidRDefault="00C44249" w:rsidP="00C44249">
      <w:pPr>
        <w:pStyle w:val="2"/>
      </w:pPr>
      <w:r>
        <w:br w:type="page"/>
      </w:r>
      <w:bookmarkStart w:id="11" w:name="_Toc264570698"/>
      <w:r>
        <w:t>Заключение</w:t>
      </w:r>
      <w:bookmarkEnd w:id="11"/>
    </w:p>
    <w:p w:rsidR="00C44249" w:rsidRDefault="00C44249" w:rsidP="00C44249">
      <w:pPr>
        <w:ind w:firstLine="709"/>
      </w:pPr>
    </w:p>
    <w:p w:rsidR="00C44249" w:rsidRDefault="002D3935" w:rsidP="00C44249">
      <w:pPr>
        <w:ind w:firstLine="709"/>
      </w:pPr>
      <w:r w:rsidRPr="00C44249">
        <w:t>Как известно, хозяйственная деятельность промышленного предприятия складывается из трех непрерывных взаимосвязанных хозяйственных процессов</w:t>
      </w:r>
      <w:r w:rsidR="00C44249" w:rsidRPr="00C44249">
        <w:t xml:space="preserve">: </w:t>
      </w:r>
      <w:r w:rsidRPr="00C44249">
        <w:t>снабжение</w:t>
      </w:r>
      <w:r w:rsidR="00C44249">
        <w:t xml:space="preserve"> (</w:t>
      </w:r>
      <w:r w:rsidRPr="00C44249">
        <w:t>заготовления и приобретения материально-технических ресурсов</w:t>
      </w:r>
      <w:r w:rsidR="00C44249" w:rsidRPr="00C44249">
        <w:t>),</w:t>
      </w:r>
      <w:r w:rsidRPr="00C44249">
        <w:t xml:space="preserve"> производства продукции и ее сбыта</w:t>
      </w:r>
      <w:r w:rsidR="00C44249">
        <w:t xml:space="preserve"> (</w:t>
      </w:r>
      <w:r w:rsidRPr="00C44249">
        <w:t>реализации</w:t>
      </w:r>
      <w:r w:rsidR="00C44249" w:rsidRPr="00C44249">
        <w:t xml:space="preserve">). </w:t>
      </w:r>
      <w:r w:rsidRPr="00C44249">
        <w:t>Эти процессы осуществляются одновременно, для чего используется труд работников, основные и оборотные средства</w:t>
      </w:r>
      <w:r w:rsidR="00C44249" w:rsidRPr="00C44249">
        <w:t xml:space="preserve">. </w:t>
      </w:r>
      <w:r w:rsidRPr="00C44249">
        <w:t>Следовательно, важнейшие объекты бухгалтерского учета на промышленном предприятии</w:t>
      </w:r>
      <w:r w:rsidR="00C44249" w:rsidRPr="00C44249">
        <w:t xml:space="preserve"> - </w:t>
      </w:r>
      <w:r w:rsidRPr="00C44249">
        <w:t>основные и оборотные средства в их движении</w:t>
      </w:r>
      <w:r w:rsidR="00C44249" w:rsidRPr="00C44249">
        <w:t xml:space="preserve">. </w:t>
      </w:r>
      <w:r w:rsidRPr="00C44249">
        <w:t>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r w:rsidR="00C44249" w:rsidRPr="00C44249">
        <w:t>.</w:t>
      </w:r>
    </w:p>
    <w:p w:rsidR="00C44249" w:rsidRDefault="002D3935" w:rsidP="00C44249">
      <w:pPr>
        <w:ind w:firstLine="709"/>
      </w:pPr>
      <w:r w:rsidRPr="00C44249">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r w:rsidR="00C44249" w:rsidRPr="00C44249">
        <w:t>.</w:t>
      </w:r>
    </w:p>
    <w:p w:rsidR="00C44249" w:rsidRDefault="002D3935" w:rsidP="00C44249">
      <w:pPr>
        <w:ind w:firstLine="709"/>
      </w:pPr>
      <w:r w:rsidRPr="00C44249">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w:t>
      </w:r>
      <w:r w:rsidR="00C44249" w:rsidRPr="00C44249">
        <w:t xml:space="preserve">: </w:t>
      </w:r>
      <w:r w:rsidRPr="00C44249">
        <w:t>основных средств, процессов производства и реализации, расчетов, капитальных и финансовых вложений и др</w:t>
      </w:r>
      <w:r w:rsidR="00C44249" w:rsidRPr="00C44249">
        <w:t>.</w:t>
      </w:r>
    </w:p>
    <w:p w:rsidR="00C44249" w:rsidRDefault="002D3935" w:rsidP="00C44249">
      <w:pPr>
        <w:ind w:firstLine="709"/>
      </w:pPr>
      <w:r w:rsidRPr="00C44249">
        <w:t>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w:t>
      </w:r>
      <w:r w:rsidR="00C44249" w:rsidRPr="00C44249">
        <w:t>.</w:t>
      </w:r>
    </w:p>
    <w:p w:rsidR="00C44249" w:rsidRDefault="00F038F4" w:rsidP="00C44249">
      <w:pPr>
        <w:ind w:firstLine="709"/>
      </w:pPr>
      <w:r w:rsidRPr="00C44249">
        <w:t>Курсовая работа на построена по материалам ЗАО</w:t>
      </w:r>
      <w:r w:rsidR="00C44249">
        <w:t xml:space="preserve"> "</w:t>
      </w:r>
      <w:r w:rsidRPr="00C44249">
        <w:t>Белкровля</w:t>
      </w:r>
      <w:r w:rsidR="00C44249">
        <w:t xml:space="preserve">". </w:t>
      </w:r>
      <w:r w:rsidRPr="00C44249">
        <w:t>На примере этого предприятия исследован порядок проведения бухгалтерского учёта аренды и лизинга основных средств</w:t>
      </w:r>
      <w:r w:rsidR="00C44249" w:rsidRPr="00C44249">
        <w:t xml:space="preserve">. </w:t>
      </w:r>
      <w:r w:rsidRPr="00C44249">
        <w:t>В результате осуществлённой работы установлено, что бухгалтерский учёт в ЗАО</w:t>
      </w:r>
      <w:r w:rsidR="00C44249">
        <w:t xml:space="preserve"> "</w:t>
      </w:r>
      <w:r w:rsidRPr="00C44249">
        <w:t>Белкровля</w:t>
      </w:r>
      <w:r w:rsidR="00C44249">
        <w:t xml:space="preserve">" </w:t>
      </w:r>
      <w:r w:rsidRPr="00C44249">
        <w:t>ведётся согласно учётной политике, принятой на предприятии, положению о бухгалтерском учёте и отчётности, инструктивным материалам</w:t>
      </w:r>
      <w:r w:rsidR="00C44249" w:rsidRPr="00C44249">
        <w:t>.</w:t>
      </w:r>
    </w:p>
    <w:p w:rsidR="00C44249" w:rsidRPr="00C44249" w:rsidRDefault="00C44249" w:rsidP="00C44249">
      <w:pPr>
        <w:pStyle w:val="2"/>
      </w:pPr>
      <w:r>
        <w:br w:type="page"/>
      </w:r>
      <w:bookmarkStart w:id="12" w:name="_Toc264570699"/>
      <w:r>
        <w:t>Список использованных источников</w:t>
      </w:r>
      <w:bookmarkEnd w:id="12"/>
    </w:p>
    <w:p w:rsidR="00C44249" w:rsidRDefault="00C44249" w:rsidP="00C44249">
      <w:pPr>
        <w:ind w:firstLine="709"/>
      </w:pPr>
    </w:p>
    <w:p w:rsidR="00C44249" w:rsidRDefault="00A26D96" w:rsidP="00C44249">
      <w:pPr>
        <w:pStyle w:val="a0"/>
      </w:pPr>
      <w:r w:rsidRPr="00C44249">
        <w:t>Бухгалтерский учет</w:t>
      </w:r>
      <w:r w:rsidR="00C44249" w:rsidRPr="00C44249">
        <w:t xml:space="preserve">. </w:t>
      </w:r>
      <w:r w:rsidRPr="00C44249">
        <w:t>/</w:t>
      </w:r>
      <w:r w:rsidR="006022CB">
        <w:t xml:space="preserve"> </w:t>
      </w:r>
      <w:r w:rsidRPr="00C44249">
        <w:t>Н</w:t>
      </w:r>
      <w:r w:rsidR="00C44249">
        <w:t xml:space="preserve">.И. </w:t>
      </w:r>
      <w:r w:rsidRPr="00C44249">
        <w:t>Ладутько</w:t>
      </w:r>
      <w:r w:rsidR="00C44249" w:rsidRPr="00C44249">
        <w:t xml:space="preserve">. </w:t>
      </w:r>
      <w:r w:rsidR="00C44249">
        <w:t>-</w:t>
      </w:r>
      <w:r w:rsidRPr="00C44249">
        <w:t xml:space="preserve"> 2-е изд</w:t>
      </w:r>
      <w:r w:rsidR="00C44249" w:rsidRPr="00C44249">
        <w:t xml:space="preserve">. </w:t>
      </w:r>
      <w:r w:rsidR="00C44249">
        <w:t>-</w:t>
      </w:r>
      <w:r w:rsidRPr="00C44249">
        <w:t xml:space="preserve"> Мн</w:t>
      </w:r>
      <w:r w:rsidR="00C44249">
        <w:t>.: "</w:t>
      </w:r>
      <w:r w:rsidRPr="00C44249">
        <w:t>ФУАинформ</w:t>
      </w:r>
      <w:r w:rsidR="00C44249">
        <w:t xml:space="preserve">", </w:t>
      </w:r>
      <w:r w:rsidRPr="00C44249">
        <w:t>200</w:t>
      </w:r>
      <w:r w:rsidR="00997DAF" w:rsidRPr="00C44249">
        <w:t>5</w:t>
      </w:r>
      <w:r w:rsidR="00C44249" w:rsidRPr="00C44249">
        <w:t xml:space="preserve">. </w:t>
      </w:r>
      <w:r w:rsidR="00C44249">
        <w:t>-</w:t>
      </w:r>
      <w:r w:rsidRPr="00C44249">
        <w:t>412</w:t>
      </w:r>
      <w:r w:rsidR="001A457E" w:rsidRPr="00C44249">
        <w:t xml:space="preserve"> </w:t>
      </w:r>
      <w:r w:rsidRPr="00C44249">
        <w:t>с</w:t>
      </w:r>
      <w:r w:rsidR="00C44249" w:rsidRPr="00C44249">
        <w:t>.</w:t>
      </w:r>
    </w:p>
    <w:p w:rsidR="00C44249" w:rsidRDefault="00A26D96" w:rsidP="00C44249">
      <w:pPr>
        <w:pStyle w:val="a0"/>
      </w:pPr>
      <w:r w:rsidRPr="00C44249">
        <w:t>Бухгалтерский учет</w:t>
      </w:r>
      <w:r w:rsidR="00C44249" w:rsidRPr="00C44249">
        <w:t xml:space="preserve">. </w:t>
      </w:r>
      <w:r w:rsidRPr="00C44249">
        <w:t>/</w:t>
      </w:r>
      <w:r w:rsidR="006022CB">
        <w:t xml:space="preserve"> </w:t>
      </w:r>
      <w:r w:rsidRPr="00C44249">
        <w:t>В</w:t>
      </w:r>
      <w:r w:rsidR="00C44249">
        <w:t xml:space="preserve">.И. </w:t>
      </w:r>
      <w:r w:rsidRPr="00C44249">
        <w:t>Семашко</w:t>
      </w:r>
      <w:r w:rsidR="00C44249" w:rsidRPr="00C44249">
        <w:t xml:space="preserve">. </w:t>
      </w:r>
      <w:r w:rsidRPr="00C44249">
        <w:t>Практическое пособие для студентов</w:t>
      </w:r>
      <w:r w:rsidR="00C44249" w:rsidRPr="00C44249">
        <w:t xml:space="preserve">. </w:t>
      </w:r>
      <w:r w:rsidR="00C44249">
        <w:t>-</w:t>
      </w:r>
      <w:r w:rsidRPr="00C44249">
        <w:t xml:space="preserve"> М</w:t>
      </w:r>
      <w:r w:rsidR="00C44249">
        <w:t>.: "</w:t>
      </w:r>
      <w:r w:rsidRPr="00C44249">
        <w:t>Мир</w:t>
      </w:r>
      <w:r w:rsidR="00C44249">
        <w:t xml:space="preserve">", </w:t>
      </w:r>
      <w:r w:rsidRPr="00C44249">
        <w:t>2003</w:t>
      </w:r>
      <w:r w:rsidR="00C44249" w:rsidRPr="00C44249">
        <w:t xml:space="preserve">. </w:t>
      </w:r>
      <w:r w:rsidR="00C44249">
        <w:t>-</w:t>
      </w:r>
      <w:r w:rsidRPr="00C44249">
        <w:t>384</w:t>
      </w:r>
      <w:r w:rsidR="001A457E" w:rsidRPr="00C44249">
        <w:t xml:space="preserve"> </w:t>
      </w:r>
      <w:r w:rsidRPr="00C44249">
        <w:t>с</w:t>
      </w:r>
      <w:r w:rsidR="00C44249" w:rsidRPr="00C44249">
        <w:t>.</w:t>
      </w:r>
    </w:p>
    <w:p w:rsidR="00C44249" w:rsidRDefault="00A26D96" w:rsidP="00C44249">
      <w:pPr>
        <w:pStyle w:val="a0"/>
      </w:pPr>
      <w:r w:rsidRPr="00C44249">
        <w:t>Василевская Т</w:t>
      </w:r>
      <w:r w:rsidR="00C44249">
        <w:t xml:space="preserve">.И., </w:t>
      </w:r>
      <w:r w:rsidRPr="00C44249">
        <w:t>Стасенко В</w:t>
      </w:r>
      <w:r w:rsidR="00C44249">
        <w:t xml:space="preserve">.А. </w:t>
      </w:r>
      <w:r w:rsidRPr="00C44249">
        <w:t>Налоги Беларуси</w:t>
      </w:r>
      <w:r w:rsidR="00C44249" w:rsidRPr="00C44249">
        <w:t xml:space="preserve">. </w:t>
      </w:r>
      <w:r w:rsidR="00C44249">
        <w:t>-</w:t>
      </w:r>
      <w:r w:rsidRPr="00C44249">
        <w:t xml:space="preserve"> Мн</w:t>
      </w:r>
      <w:r w:rsidR="00C44249" w:rsidRPr="00C44249">
        <w:t xml:space="preserve">: </w:t>
      </w:r>
      <w:r w:rsidRPr="00C44249">
        <w:t xml:space="preserve">Белпринт, </w:t>
      </w:r>
      <w:r w:rsidR="001A457E" w:rsidRPr="00C44249">
        <w:t>2006</w:t>
      </w:r>
      <w:r w:rsidR="00C44249" w:rsidRPr="00C44249">
        <w:t xml:space="preserve">. </w:t>
      </w:r>
      <w:r w:rsidR="00C44249">
        <w:t>-</w:t>
      </w:r>
      <w:r w:rsidRPr="00C44249">
        <w:t>118с</w:t>
      </w:r>
      <w:r w:rsidR="00C44249" w:rsidRPr="00C44249">
        <w:t>.</w:t>
      </w:r>
    </w:p>
    <w:p w:rsidR="00C44249" w:rsidRDefault="00A26D96" w:rsidP="00C44249">
      <w:pPr>
        <w:pStyle w:val="a0"/>
      </w:pPr>
      <w:r w:rsidRPr="00C44249">
        <w:t>Ефимов С</w:t>
      </w:r>
      <w:r w:rsidR="00C44249">
        <w:t xml:space="preserve">.Л. </w:t>
      </w:r>
      <w:r w:rsidRPr="00C44249">
        <w:t>Справочник бухгалтера</w:t>
      </w:r>
      <w:r w:rsidR="00C44249" w:rsidRPr="00C44249">
        <w:t xml:space="preserve">. </w:t>
      </w:r>
      <w:r w:rsidR="00C44249">
        <w:t>-</w:t>
      </w:r>
      <w:r w:rsidRPr="00C44249">
        <w:t>М</w:t>
      </w:r>
      <w:r w:rsidR="001A457E" w:rsidRPr="00C44249">
        <w:t>н</w:t>
      </w:r>
      <w:r w:rsidR="00C44249">
        <w:t>.: "</w:t>
      </w:r>
      <w:r w:rsidRPr="00C44249">
        <w:t>Высшая школа</w:t>
      </w:r>
      <w:r w:rsidR="00C44249">
        <w:t xml:space="preserve">", </w:t>
      </w:r>
      <w:r w:rsidR="001A457E" w:rsidRPr="00C44249">
        <w:t>2004</w:t>
      </w:r>
      <w:r w:rsidRPr="00C44249">
        <w:t>г</w:t>
      </w:r>
      <w:r w:rsidR="00C44249" w:rsidRPr="00C44249">
        <w:t xml:space="preserve">. </w:t>
      </w:r>
      <w:r w:rsidR="00C44249">
        <w:t>-</w:t>
      </w:r>
      <w:r w:rsidRPr="00C44249">
        <w:t>264с</w:t>
      </w:r>
      <w:r w:rsidR="00C44249" w:rsidRPr="00C44249">
        <w:t>.</w:t>
      </w:r>
    </w:p>
    <w:p w:rsidR="00C44249" w:rsidRDefault="001A457E" w:rsidP="00C44249">
      <w:pPr>
        <w:pStyle w:val="a0"/>
      </w:pPr>
      <w:r w:rsidRPr="00C44249">
        <w:t>Закон Республики Беларусь</w:t>
      </w:r>
      <w:r w:rsidR="00C44249">
        <w:t xml:space="preserve"> "</w:t>
      </w:r>
      <w:r w:rsidRPr="00C44249">
        <w:t>О бухгалтерском учете и отчетности</w:t>
      </w:r>
      <w:r w:rsidR="00C44249">
        <w:t xml:space="preserve">" </w:t>
      </w:r>
      <w:r w:rsidRPr="00C44249">
        <w:t>№ 42-3 от 25</w:t>
      </w:r>
      <w:r w:rsidR="00C44249">
        <w:t>.06.20</w:t>
      </w:r>
      <w:r w:rsidRPr="00C44249">
        <w:t>01г</w:t>
      </w:r>
      <w:r w:rsidR="00C44249" w:rsidRPr="00C44249">
        <w:t>.</w:t>
      </w:r>
      <w:r w:rsidR="00C44249">
        <w:t xml:space="preserve"> // </w:t>
      </w:r>
      <w:r w:rsidRPr="00C44249">
        <w:t>Национальный реестр правовых актов Республики Беларусь, 2001</w:t>
      </w:r>
      <w:r w:rsidR="00C44249" w:rsidRPr="00C44249">
        <w:t xml:space="preserve">. </w:t>
      </w:r>
      <w:r w:rsidRPr="00C44249">
        <w:t>№ 63, 2/785</w:t>
      </w:r>
      <w:r w:rsidR="00C44249">
        <w:t xml:space="preserve"> (</w:t>
      </w:r>
      <w:r w:rsidRPr="00C44249">
        <w:t>с изменениями и дополнениями</w:t>
      </w:r>
      <w:r w:rsidR="00C44249" w:rsidRPr="00C44249">
        <w:t>).</w:t>
      </w:r>
    </w:p>
    <w:p w:rsidR="00C44249" w:rsidRDefault="00A26D96" w:rsidP="00C44249">
      <w:pPr>
        <w:pStyle w:val="a0"/>
      </w:pPr>
      <w:r w:rsidRPr="00C44249">
        <w:t>Камышанов П</w:t>
      </w:r>
      <w:r w:rsidR="00C44249">
        <w:t xml:space="preserve">.И., </w:t>
      </w:r>
      <w:r w:rsidRPr="00C44249">
        <w:t>Камышанов А</w:t>
      </w:r>
      <w:r w:rsidR="00C44249">
        <w:t xml:space="preserve">.П. </w:t>
      </w:r>
      <w:r w:rsidRPr="00C44249">
        <w:t>Бухгалтерский финансовый учет</w:t>
      </w:r>
      <w:r w:rsidR="00C44249" w:rsidRPr="00C44249">
        <w:t xml:space="preserve"> - </w:t>
      </w:r>
      <w:r w:rsidRPr="00C44249">
        <w:t>М</w:t>
      </w:r>
      <w:r w:rsidR="00C44249">
        <w:t>.:</w:t>
      </w:r>
      <w:r w:rsidR="00C44249" w:rsidRPr="00C44249">
        <w:t xml:space="preserve"> </w:t>
      </w:r>
      <w:r w:rsidRPr="00C44249">
        <w:t>Омега-Л, 2004</w:t>
      </w:r>
      <w:r w:rsidR="00C44249" w:rsidRPr="00C44249">
        <w:t xml:space="preserve">. </w:t>
      </w:r>
      <w:r w:rsidR="00C44249">
        <w:t>-</w:t>
      </w:r>
      <w:r w:rsidRPr="00C44249">
        <w:t xml:space="preserve"> 640 с</w:t>
      </w:r>
      <w:r w:rsidR="00C44249" w:rsidRPr="00C44249">
        <w:t>.</w:t>
      </w:r>
    </w:p>
    <w:p w:rsidR="00C44249" w:rsidRDefault="00A26D96" w:rsidP="00C44249">
      <w:pPr>
        <w:pStyle w:val="a0"/>
      </w:pPr>
      <w:r w:rsidRPr="00C44249">
        <w:t>Козлова Е</w:t>
      </w:r>
      <w:r w:rsidR="00C44249">
        <w:t xml:space="preserve">.П. </w:t>
      </w:r>
      <w:r w:rsidRPr="00C44249">
        <w:t>и др</w:t>
      </w:r>
      <w:r w:rsidR="00C44249" w:rsidRPr="00C44249">
        <w:t xml:space="preserve">. </w:t>
      </w:r>
      <w:r w:rsidRPr="00C44249">
        <w:t>Бухгалтерский учет в организациях</w:t>
      </w:r>
      <w:r w:rsidR="00C44249" w:rsidRPr="00C44249">
        <w:t xml:space="preserve">. </w:t>
      </w:r>
      <w:r w:rsidR="00C44249">
        <w:t>-</w:t>
      </w:r>
      <w:r w:rsidRPr="00C44249">
        <w:t xml:space="preserve"> М</w:t>
      </w:r>
      <w:r w:rsidR="00C44249">
        <w:t>.:</w:t>
      </w:r>
      <w:r w:rsidR="00C44249" w:rsidRPr="00C44249">
        <w:t xml:space="preserve"> </w:t>
      </w:r>
      <w:r w:rsidRPr="00C44249">
        <w:t>Финансы и статистика, 2003</w:t>
      </w:r>
      <w:r w:rsidR="00C44249" w:rsidRPr="00C44249">
        <w:t xml:space="preserve">. </w:t>
      </w:r>
      <w:r w:rsidR="00C44249">
        <w:t>-</w:t>
      </w:r>
      <w:r w:rsidRPr="00C44249">
        <w:t xml:space="preserve"> 752 с</w:t>
      </w:r>
      <w:r w:rsidR="00C44249" w:rsidRPr="00C44249">
        <w:t>.</w:t>
      </w:r>
    </w:p>
    <w:p w:rsidR="00C44249" w:rsidRDefault="001A457E" w:rsidP="00C44249">
      <w:pPr>
        <w:pStyle w:val="a0"/>
      </w:pPr>
      <w:r w:rsidRPr="00C44249">
        <w:t>Кожарский В</w:t>
      </w:r>
      <w:r w:rsidR="00C44249">
        <w:t xml:space="preserve">.В. </w:t>
      </w:r>
      <w:r w:rsidRPr="00C44249">
        <w:t>Бухгалтерская отчетность</w:t>
      </w:r>
      <w:r w:rsidR="00C44249" w:rsidRPr="00C44249">
        <w:t>. -</w:t>
      </w:r>
      <w:r w:rsidR="00C44249">
        <w:t xml:space="preserve"> </w:t>
      </w:r>
      <w:r w:rsidRPr="00C44249">
        <w:t>Мн</w:t>
      </w:r>
      <w:r w:rsidR="00C44249">
        <w:t>.:</w:t>
      </w:r>
      <w:r w:rsidR="00C44249" w:rsidRPr="00C44249">
        <w:t xml:space="preserve"> </w:t>
      </w:r>
      <w:r w:rsidRPr="00C44249">
        <w:t>БГЭУ,</w:t>
      </w:r>
      <w:r w:rsidR="00C44249">
        <w:t xml:space="preserve"> </w:t>
      </w:r>
      <w:r w:rsidRPr="00C44249">
        <w:t>2006</w:t>
      </w:r>
      <w:r w:rsidR="00C44249" w:rsidRPr="00C44249">
        <w:t>. -</w:t>
      </w:r>
      <w:r w:rsidR="00C44249">
        <w:t xml:space="preserve"> </w:t>
      </w:r>
      <w:r w:rsidRPr="00C44249">
        <w:t>364 с</w:t>
      </w:r>
      <w:r w:rsidR="00C44249" w:rsidRPr="00C44249">
        <w:t>.</w:t>
      </w:r>
    </w:p>
    <w:p w:rsidR="00C44249" w:rsidRDefault="00A26D96" w:rsidP="00C44249">
      <w:pPr>
        <w:pStyle w:val="a0"/>
      </w:pPr>
      <w:r w:rsidRPr="00C44249">
        <w:t>Кондраков Н</w:t>
      </w:r>
      <w:r w:rsidR="00C44249">
        <w:t xml:space="preserve">.П. </w:t>
      </w:r>
      <w:r w:rsidRPr="00C44249">
        <w:t>Бухгалтерский учет</w:t>
      </w:r>
      <w:r w:rsidR="00C44249" w:rsidRPr="00C44249">
        <w:t xml:space="preserve">. </w:t>
      </w:r>
      <w:r w:rsidRPr="00C44249">
        <w:t>Учебное пособие</w:t>
      </w:r>
      <w:r w:rsidR="00C44249" w:rsidRPr="00C44249">
        <w:t xml:space="preserve">. </w:t>
      </w:r>
      <w:r w:rsidR="00C44249">
        <w:t>-</w:t>
      </w:r>
      <w:r w:rsidRPr="00C44249">
        <w:t>М</w:t>
      </w:r>
      <w:r w:rsidR="00C44249">
        <w:t>.:</w:t>
      </w:r>
      <w:r w:rsidR="00C44249" w:rsidRPr="00C44249">
        <w:t xml:space="preserve"> </w:t>
      </w:r>
      <w:r w:rsidRPr="00C44249">
        <w:t>СПС</w:t>
      </w:r>
      <w:r w:rsidR="00C44249">
        <w:t xml:space="preserve"> "</w:t>
      </w:r>
      <w:r w:rsidRPr="00C44249">
        <w:t>Гарант</w:t>
      </w:r>
      <w:r w:rsidR="00C44249">
        <w:t xml:space="preserve">", </w:t>
      </w:r>
      <w:r w:rsidRPr="00C44249">
        <w:t>2004</w:t>
      </w:r>
      <w:r w:rsidR="00C44249" w:rsidRPr="00C44249">
        <w:t>. -</w:t>
      </w:r>
      <w:r w:rsidR="00C44249">
        <w:t xml:space="preserve"> </w:t>
      </w:r>
      <w:r w:rsidRPr="00C44249">
        <w:t>520</w:t>
      </w:r>
      <w:r w:rsidR="001A457E" w:rsidRPr="00C44249">
        <w:t xml:space="preserve"> </w:t>
      </w:r>
      <w:r w:rsidRPr="00C44249">
        <w:t>с</w:t>
      </w:r>
      <w:r w:rsidR="00C44249" w:rsidRPr="00C44249">
        <w:t>.</w:t>
      </w:r>
    </w:p>
    <w:p w:rsidR="00C44249" w:rsidRDefault="001A457E" w:rsidP="00C44249">
      <w:pPr>
        <w:pStyle w:val="a0"/>
      </w:pPr>
      <w:r w:rsidRPr="00C44249">
        <w:t>Кравченко Т</w:t>
      </w:r>
      <w:r w:rsidR="00C44249">
        <w:t xml:space="preserve">.Л. </w:t>
      </w:r>
      <w:r w:rsidRPr="00C44249">
        <w:t>Организация бухгалтерского учета на предприятии</w:t>
      </w:r>
      <w:r w:rsidR="00C44249" w:rsidRPr="00C44249">
        <w:t xml:space="preserve">. </w:t>
      </w:r>
      <w:r w:rsidR="00C44249">
        <w:t>-</w:t>
      </w:r>
      <w:r w:rsidRPr="00C44249">
        <w:t xml:space="preserve"> Мн</w:t>
      </w:r>
      <w:r w:rsidR="00C44249">
        <w:t>.:</w:t>
      </w:r>
      <w:r w:rsidR="00C44249" w:rsidRPr="00C44249">
        <w:t xml:space="preserve"> </w:t>
      </w:r>
      <w:r w:rsidRPr="00C44249">
        <w:t>Высшая школа, 2004</w:t>
      </w:r>
      <w:r w:rsidR="00C44249" w:rsidRPr="00C44249">
        <w:t>. -</w:t>
      </w:r>
      <w:r w:rsidR="00C44249">
        <w:t xml:space="preserve"> </w:t>
      </w:r>
      <w:r w:rsidRPr="00C44249">
        <w:t>320 с</w:t>
      </w:r>
      <w:r w:rsidR="00C44249" w:rsidRPr="00C44249">
        <w:t>.</w:t>
      </w:r>
    </w:p>
    <w:p w:rsidR="00C44249" w:rsidRDefault="001A457E" w:rsidP="00C44249">
      <w:pPr>
        <w:pStyle w:val="a0"/>
      </w:pPr>
      <w:r w:rsidRPr="00C44249">
        <w:t>Ладутько Н</w:t>
      </w:r>
      <w:r w:rsidR="00C44249">
        <w:t xml:space="preserve">.И. </w:t>
      </w:r>
      <w:r w:rsidRPr="00C44249">
        <w:t>Бухгалтерский учет для неучетных специальностей</w:t>
      </w:r>
      <w:r w:rsidR="00C44249" w:rsidRPr="00C44249">
        <w:t>. -</w:t>
      </w:r>
      <w:r w:rsidR="00C44249">
        <w:t xml:space="preserve"> </w:t>
      </w:r>
      <w:r w:rsidRPr="00C44249">
        <w:t>Мн</w:t>
      </w:r>
      <w:r w:rsidR="00C44249">
        <w:t>.:</w:t>
      </w:r>
      <w:r w:rsidR="00C44249" w:rsidRPr="00C44249">
        <w:t xml:space="preserve"> </w:t>
      </w:r>
      <w:r w:rsidRPr="00C44249">
        <w:t>Книжный Дом, 2005</w:t>
      </w:r>
      <w:r w:rsidR="00C44249" w:rsidRPr="00C44249">
        <w:t>. -</w:t>
      </w:r>
      <w:r w:rsidR="00C44249">
        <w:t xml:space="preserve"> </w:t>
      </w:r>
      <w:r w:rsidRPr="00C44249">
        <w:t>576 с</w:t>
      </w:r>
      <w:r w:rsidR="00C44249" w:rsidRPr="00C44249">
        <w:t>.</w:t>
      </w:r>
    </w:p>
    <w:p w:rsidR="00C44249" w:rsidRDefault="001A457E" w:rsidP="00C44249">
      <w:pPr>
        <w:pStyle w:val="a0"/>
      </w:pPr>
      <w:r w:rsidRPr="00C44249">
        <w:t>Ладутько Н</w:t>
      </w:r>
      <w:r w:rsidR="00C44249">
        <w:t xml:space="preserve">.И. </w:t>
      </w:r>
      <w:r w:rsidRPr="00C44249">
        <w:t>Бухгалтерский учет</w:t>
      </w:r>
      <w:r w:rsidR="00C44249" w:rsidRPr="00C44249">
        <w:t>. -</w:t>
      </w:r>
      <w:r w:rsidR="00C44249">
        <w:t xml:space="preserve"> </w:t>
      </w:r>
      <w:r w:rsidRPr="00C44249">
        <w:t>Мн</w:t>
      </w:r>
      <w:r w:rsidR="00C44249">
        <w:t>.: "</w:t>
      </w:r>
      <w:r w:rsidRPr="00C44249">
        <w:t>ФУ Аинформ</w:t>
      </w:r>
      <w:r w:rsidR="00C44249">
        <w:t xml:space="preserve">", </w:t>
      </w:r>
      <w:r w:rsidRPr="00C44249">
        <w:t>2004</w:t>
      </w:r>
      <w:r w:rsidR="00C44249" w:rsidRPr="00C44249">
        <w:t>. -</w:t>
      </w:r>
      <w:r w:rsidR="00C44249">
        <w:t xml:space="preserve"> </w:t>
      </w:r>
      <w:r w:rsidRPr="00C44249">
        <w:t>502 с</w:t>
      </w:r>
      <w:r w:rsidR="00C44249" w:rsidRPr="00C44249">
        <w:t>.</w:t>
      </w:r>
    </w:p>
    <w:p w:rsidR="00C44249" w:rsidRDefault="001A457E" w:rsidP="00C44249">
      <w:pPr>
        <w:pStyle w:val="a0"/>
      </w:pPr>
      <w:r w:rsidRPr="00C44249">
        <w:t>Липень Л</w:t>
      </w:r>
      <w:r w:rsidR="00C44249">
        <w:t xml:space="preserve">.И. </w:t>
      </w:r>
      <w:r w:rsidRPr="00C44249">
        <w:t>Справочник бухгалтера</w:t>
      </w:r>
      <w:r w:rsidR="00C44249" w:rsidRPr="00C44249">
        <w:t xml:space="preserve">: </w:t>
      </w:r>
      <w:r w:rsidRPr="00C44249">
        <w:t>сборник нормативных правовых актов Республики Беларусь</w:t>
      </w:r>
      <w:r w:rsidR="00C44249" w:rsidRPr="00C44249">
        <w:t>. -</w:t>
      </w:r>
      <w:r w:rsidR="00C44249">
        <w:t xml:space="preserve"> </w:t>
      </w:r>
      <w:r w:rsidRPr="00C44249">
        <w:t>Мн</w:t>
      </w:r>
      <w:r w:rsidR="00C44249">
        <w:t>.:</w:t>
      </w:r>
      <w:r w:rsidR="00C44249" w:rsidRPr="00C44249">
        <w:t xml:space="preserve"> </w:t>
      </w:r>
      <w:r w:rsidRPr="00C44249">
        <w:t>Амалфея, 2006</w:t>
      </w:r>
      <w:r w:rsidR="00C44249" w:rsidRPr="00C44249">
        <w:t>. -</w:t>
      </w:r>
      <w:r w:rsidR="00C44249">
        <w:t xml:space="preserve"> </w:t>
      </w:r>
      <w:r w:rsidRPr="00C44249">
        <w:t xml:space="preserve">107 с </w:t>
      </w:r>
      <w:r w:rsidR="00A26D96" w:rsidRPr="00C44249">
        <w:t>Мельникова И</w:t>
      </w:r>
      <w:r w:rsidR="00C44249">
        <w:t xml:space="preserve">.Л., </w:t>
      </w:r>
      <w:r w:rsidR="00A26D96" w:rsidRPr="00C44249">
        <w:t>Особенности бухгалтерского учета в промышленности</w:t>
      </w:r>
      <w:r w:rsidR="00C44249" w:rsidRPr="00C44249">
        <w:t xml:space="preserve">: </w:t>
      </w:r>
      <w:r w:rsidR="00A26D96" w:rsidRPr="00C44249">
        <w:t>В 2-х т</w:t>
      </w:r>
      <w:r w:rsidR="00C44249" w:rsidRPr="00C44249">
        <w:t xml:space="preserve">. </w:t>
      </w:r>
      <w:r w:rsidR="00A26D96" w:rsidRPr="00C44249">
        <w:t>Изд</w:t>
      </w:r>
      <w:r w:rsidR="00C44249">
        <w:t>.2</w:t>
      </w:r>
      <w:r w:rsidR="00A26D96" w:rsidRPr="00C44249">
        <w:t xml:space="preserve">-е, </w:t>
      </w:r>
      <w:r w:rsidR="00C44249">
        <w:t>-</w:t>
      </w:r>
      <w:r w:rsidR="00A26D96" w:rsidRPr="00C44249">
        <w:t xml:space="preserve"> С-Пб</w:t>
      </w:r>
      <w:r w:rsidR="00C44249">
        <w:t>.: "</w:t>
      </w:r>
      <w:r w:rsidR="00A26D96" w:rsidRPr="00C44249">
        <w:t>Информерпресс</w:t>
      </w:r>
      <w:r w:rsidR="00C44249">
        <w:t xml:space="preserve">", </w:t>
      </w:r>
      <w:r w:rsidR="00A26D96" w:rsidRPr="00C44249">
        <w:t>2003</w:t>
      </w:r>
      <w:r w:rsidR="00C44249" w:rsidRPr="00C44249">
        <w:t xml:space="preserve">. </w:t>
      </w:r>
      <w:r w:rsidR="00C44249">
        <w:t>-</w:t>
      </w:r>
      <w:r w:rsidR="00A26D96" w:rsidRPr="00C44249">
        <w:t>600</w:t>
      </w:r>
      <w:r w:rsidRPr="00C44249">
        <w:t xml:space="preserve"> </w:t>
      </w:r>
      <w:r w:rsidR="00A26D96" w:rsidRPr="00C44249">
        <w:t>с</w:t>
      </w:r>
      <w:r w:rsidR="00C44249" w:rsidRPr="00C44249">
        <w:t>.</w:t>
      </w:r>
    </w:p>
    <w:p w:rsidR="00C44249" w:rsidRDefault="001A457E" w:rsidP="00C44249">
      <w:pPr>
        <w:pStyle w:val="a0"/>
      </w:pPr>
      <w:r w:rsidRPr="00C44249">
        <w:t>Папковская П</w:t>
      </w:r>
      <w:r w:rsidR="00C44249">
        <w:t xml:space="preserve">.Я. </w:t>
      </w:r>
      <w:r w:rsidRPr="00C44249">
        <w:t>Рекомендации по корреспонденции счетов бухучета</w:t>
      </w:r>
      <w:r w:rsidR="00C44249" w:rsidRPr="00C44249">
        <w:t>. -</w:t>
      </w:r>
      <w:r w:rsidR="00C44249">
        <w:t xml:space="preserve"> </w:t>
      </w:r>
      <w:r w:rsidRPr="00C44249">
        <w:t>Мн</w:t>
      </w:r>
      <w:r w:rsidR="00C44249">
        <w:t>.:</w:t>
      </w:r>
      <w:r w:rsidR="00C44249" w:rsidRPr="00C44249">
        <w:t xml:space="preserve"> </w:t>
      </w:r>
      <w:r w:rsidRPr="00C44249">
        <w:t>Информпресс,</w:t>
      </w:r>
      <w:r w:rsidR="00C44249">
        <w:t xml:space="preserve"> </w:t>
      </w:r>
      <w:r w:rsidRPr="00C44249">
        <w:t>2004</w:t>
      </w:r>
      <w:r w:rsidR="00C44249" w:rsidRPr="00C44249">
        <w:t>. -</w:t>
      </w:r>
      <w:r w:rsidR="00C44249">
        <w:t xml:space="preserve"> </w:t>
      </w:r>
      <w:r w:rsidRPr="00C44249">
        <w:t>298 с</w:t>
      </w:r>
      <w:r w:rsidR="00C44249" w:rsidRPr="00C44249">
        <w:t>.</w:t>
      </w:r>
    </w:p>
    <w:p w:rsidR="00C44249" w:rsidRDefault="00A26D96" w:rsidP="00C44249">
      <w:pPr>
        <w:pStyle w:val="a0"/>
      </w:pPr>
      <w:r w:rsidRPr="00C44249">
        <w:t>Снитко М</w:t>
      </w:r>
      <w:r w:rsidR="00C44249">
        <w:t xml:space="preserve">.Н. </w:t>
      </w:r>
      <w:r w:rsidRPr="00C44249">
        <w:t>Теория бухгалтерско</w:t>
      </w:r>
      <w:r w:rsidR="001A457E" w:rsidRPr="00C44249">
        <w:t>го учета</w:t>
      </w:r>
      <w:r w:rsidR="00C44249" w:rsidRPr="00C44249">
        <w:t xml:space="preserve">. </w:t>
      </w:r>
      <w:r w:rsidR="00C44249">
        <w:t>-</w:t>
      </w:r>
      <w:r w:rsidR="001A457E" w:rsidRPr="00C44249">
        <w:t xml:space="preserve"> Мн</w:t>
      </w:r>
      <w:r w:rsidR="00C44249">
        <w:t>.: "</w:t>
      </w:r>
      <w:r w:rsidR="001A457E" w:rsidRPr="00C44249">
        <w:t>Амалфея</w:t>
      </w:r>
      <w:r w:rsidR="00C44249">
        <w:t xml:space="preserve">", </w:t>
      </w:r>
      <w:r w:rsidR="001A457E" w:rsidRPr="00C44249">
        <w:t>2004</w:t>
      </w:r>
      <w:r w:rsidR="00C44249" w:rsidRPr="00C44249">
        <w:t xml:space="preserve">. </w:t>
      </w:r>
      <w:r w:rsidR="00C44249">
        <w:t>-</w:t>
      </w:r>
      <w:r w:rsidRPr="00C44249">
        <w:t>560</w:t>
      </w:r>
      <w:r w:rsidR="001A457E" w:rsidRPr="00C44249">
        <w:t xml:space="preserve"> </w:t>
      </w:r>
      <w:r w:rsidRPr="00C44249">
        <w:t>с</w:t>
      </w:r>
      <w:r w:rsidR="00C44249" w:rsidRPr="00C44249">
        <w:t>.</w:t>
      </w:r>
    </w:p>
    <w:p w:rsidR="00C44249" w:rsidRDefault="00A26D96" w:rsidP="00C44249">
      <w:pPr>
        <w:pStyle w:val="a0"/>
      </w:pPr>
      <w:r w:rsidRPr="00C44249">
        <w:t>Сотникова Л</w:t>
      </w:r>
      <w:r w:rsidR="00C44249">
        <w:t xml:space="preserve">.В. </w:t>
      </w:r>
      <w:r w:rsidRPr="00C44249">
        <w:t>Заполнение форм отчетности</w:t>
      </w:r>
      <w:r w:rsidR="00C44249" w:rsidRPr="00C44249">
        <w:t xml:space="preserve">. </w:t>
      </w:r>
      <w:r w:rsidR="00C44249">
        <w:t>-</w:t>
      </w:r>
      <w:r w:rsidRPr="00C44249">
        <w:t>Мн</w:t>
      </w:r>
      <w:r w:rsidR="00C44249">
        <w:t>.:</w:t>
      </w:r>
      <w:r w:rsidR="00C44249" w:rsidRPr="00C44249">
        <w:t xml:space="preserve"> </w:t>
      </w:r>
      <w:r w:rsidRPr="00C44249">
        <w:t>Высшая школа, 2004</w:t>
      </w:r>
      <w:r w:rsidR="00C44249" w:rsidRPr="00C44249">
        <w:t>. -</w:t>
      </w:r>
      <w:r w:rsidR="00C44249">
        <w:t xml:space="preserve"> </w:t>
      </w:r>
      <w:r w:rsidRPr="00C44249">
        <w:t>345с</w:t>
      </w:r>
      <w:r w:rsidR="00C44249" w:rsidRPr="00C44249">
        <w:t>.</w:t>
      </w:r>
    </w:p>
    <w:p w:rsidR="00C44249" w:rsidRDefault="001A457E" w:rsidP="00C44249">
      <w:pPr>
        <w:pStyle w:val="a0"/>
      </w:pPr>
      <w:r w:rsidRPr="00C44249">
        <w:t>Типовой план счетов бухгалтерского учета и инструкция по применению типового плана счетов бухгалтерского учета, утвержденный постановлением Министерства финансов Республики Беларусь от 30</w:t>
      </w:r>
      <w:r w:rsidR="00C44249">
        <w:t>.05.20</w:t>
      </w:r>
      <w:r w:rsidRPr="00C44249">
        <w:t>03г</w:t>
      </w:r>
      <w:r w:rsidR="00C44249" w:rsidRPr="00C44249">
        <w:t xml:space="preserve">. </w:t>
      </w:r>
      <w:r w:rsidRPr="00C44249">
        <w:t>№89</w:t>
      </w:r>
      <w:r w:rsidR="00C44249" w:rsidRPr="00C44249">
        <w:t>.</w:t>
      </w:r>
      <w:r w:rsidR="00C44249">
        <w:t xml:space="preserve"> // </w:t>
      </w:r>
      <w:r w:rsidRPr="00C44249">
        <w:t>Национальный реестр правовых актов Республики Беларусь, 2003</w:t>
      </w:r>
      <w:r w:rsidR="00C44249" w:rsidRPr="00C44249">
        <w:t xml:space="preserve">. </w:t>
      </w:r>
      <w:r w:rsidRPr="00C44249">
        <w:t>№8/9975</w:t>
      </w:r>
      <w:r w:rsidR="00C44249" w:rsidRPr="00C44249">
        <w:t>.</w:t>
      </w:r>
    </w:p>
    <w:p w:rsidR="00C44249" w:rsidRDefault="00A26D96" w:rsidP="00C44249">
      <w:pPr>
        <w:pStyle w:val="a0"/>
      </w:pPr>
      <w:r w:rsidRPr="00C44249">
        <w:t>Пилипейко М</w:t>
      </w:r>
      <w:r w:rsidR="00C44249">
        <w:t xml:space="preserve">.М. </w:t>
      </w:r>
      <w:r w:rsidRPr="00C44249">
        <w:t>Бухга</w:t>
      </w:r>
      <w:r w:rsidR="001A457E" w:rsidRPr="00C44249">
        <w:t>лтерский учет</w:t>
      </w:r>
      <w:r w:rsidR="00C44249" w:rsidRPr="00C44249">
        <w:t xml:space="preserve">. </w:t>
      </w:r>
      <w:r w:rsidR="00C44249">
        <w:t>-</w:t>
      </w:r>
      <w:r w:rsidR="001A457E" w:rsidRPr="00C44249">
        <w:t xml:space="preserve"> Мн</w:t>
      </w:r>
      <w:r w:rsidR="00C44249">
        <w:t>.:</w:t>
      </w:r>
      <w:r w:rsidR="00C44249" w:rsidRPr="00C44249">
        <w:t xml:space="preserve"> </w:t>
      </w:r>
      <w:r w:rsidR="001A457E" w:rsidRPr="00C44249">
        <w:t>БГЭУ, 2005</w:t>
      </w:r>
      <w:r w:rsidR="00C44249" w:rsidRPr="00C44249">
        <w:t xml:space="preserve">. </w:t>
      </w:r>
      <w:r w:rsidR="00C44249">
        <w:t>-</w:t>
      </w:r>
      <w:r w:rsidRPr="00C44249">
        <w:t>389</w:t>
      </w:r>
      <w:r w:rsidR="001A457E" w:rsidRPr="00C44249">
        <w:t xml:space="preserve"> </w:t>
      </w:r>
      <w:r w:rsidRPr="00C44249">
        <w:t>с</w:t>
      </w:r>
      <w:r w:rsidR="00C44249" w:rsidRPr="00C44249">
        <w:t>.</w:t>
      </w:r>
    </w:p>
    <w:p w:rsidR="00C44249" w:rsidRPr="00C44249" w:rsidRDefault="00FB3C97" w:rsidP="00C44249">
      <w:pPr>
        <w:pStyle w:val="a0"/>
      </w:pPr>
      <w:r w:rsidRPr="00C44249">
        <w:t>Нормативно-правовые источники</w:t>
      </w:r>
    </w:p>
    <w:p w:rsidR="00C44249" w:rsidRDefault="00FB3C97" w:rsidP="00C44249">
      <w:pPr>
        <w:pStyle w:val="a0"/>
      </w:pPr>
      <w:r w:rsidRPr="00C44249">
        <w:t>Гражданский Кодекс Республики Беларусь</w:t>
      </w:r>
      <w:r w:rsidR="00C44249" w:rsidRPr="00C44249">
        <w:t xml:space="preserve">. </w:t>
      </w:r>
      <w:r w:rsidR="00C44249">
        <w:t>-</w:t>
      </w:r>
      <w:r w:rsidR="006022CB">
        <w:t xml:space="preserve"> </w:t>
      </w:r>
      <w:r w:rsidRPr="00C44249">
        <w:t>Мн</w:t>
      </w:r>
      <w:r w:rsidR="00C44249">
        <w:t>.: "</w:t>
      </w:r>
      <w:r w:rsidRPr="00C44249">
        <w:t>Амалфея</w:t>
      </w:r>
      <w:r w:rsidR="00C44249">
        <w:t xml:space="preserve">", </w:t>
      </w:r>
      <w:r w:rsidRPr="00C44249">
        <w:t>2002</w:t>
      </w:r>
      <w:r w:rsidR="00C44249" w:rsidRPr="00C44249">
        <w:t>. -</w:t>
      </w:r>
      <w:r w:rsidR="00C44249">
        <w:t xml:space="preserve"> </w:t>
      </w:r>
      <w:r w:rsidRPr="00C44249">
        <w:t>712 с</w:t>
      </w:r>
      <w:r w:rsidR="00C44249" w:rsidRPr="00C44249">
        <w:t>.</w:t>
      </w:r>
    </w:p>
    <w:p w:rsidR="00C44249" w:rsidRDefault="00FB3C97" w:rsidP="00C44249">
      <w:pPr>
        <w:pStyle w:val="a0"/>
      </w:pPr>
      <w:r w:rsidRPr="00C44249">
        <w:t>Методические</w:t>
      </w:r>
      <w:r w:rsidR="00C44249" w:rsidRPr="00C44249">
        <w:t xml:space="preserve"> </w:t>
      </w:r>
      <w:r w:rsidRPr="00C44249">
        <w:t>указаниям</w:t>
      </w:r>
      <w:r w:rsidR="00C44249" w:rsidRPr="00C44249">
        <w:t xml:space="preserve"> </w:t>
      </w:r>
      <w:r w:rsidRPr="00C44249">
        <w:t>Министерства</w:t>
      </w:r>
      <w:r w:rsidR="00C44249" w:rsidRPr="00C44249">
        <w:t xml:space="preserve"> </w:t>
      </w:r>
      <w:r w:rsidRPr="00C44249">
        <w:t>финансов Республики</w:t>
      </w:r>
      <w:r w:rsidR="00C44249" w:rsidRPr="00C44249">
        <w:t xml:space="preserve"> </w:t>
      </w:r>
      <w:r w:rsidRPr="00C44249">
        <w:t>Беларусь № 2</w:t>
      </w:r>
      <w:r w:rsidR="00C44249">
        <w:t xml:space="preserve"> "</w:t>
      </w:r>
      <w:r w:rsidRPr="00C44249">
        <w:t>О порядке</w:t>
      </w:r>
      <w:r w:rsidR="00C44249" w:rsidRPr="00C44249">
        <w:t xml:space="preserve"> </w:t>
      </w:r>
      <w:r w:rsidRPr="00C44249">
        <w:t>бухгалтерского учета лизинга</w:t>
      </w:r>
      <w:r w:rsidR="00C44249">
        <w:t xml:space="preserve">". // </w:t>
      </w:r>
      <w:r w:rsidRPr="00C44249">
        <w:t>Национальный реестр правовых актов Республики Беларусь, 2006</w:t>
      </w:r>
      <w:r w:rsidR="00C44249" w:rsidRPr="00C44249">
        <w:t>.</w:t>
      </w:r>
    </w:p>
    <w:p w:rsidR="00FB3C97" w:rsidRPr="00C44249" w:rsidRDefault="00FB3C97" w:rsidP="00C44249">
      <w:pPr>
        <w:pStyle w:val="a0"/>
      </w:pPr>
      <w:r w:rsidRPr="00C44249">
        <w:t>Постановление Совета Министров Республики Беларусь</w:t>
      </w:r>
      <w:r w:rsidR="00C44249">
        <w:t xml:space="preserve"> "</w:t>
      </w:r>
      <w:r w:rsidRPr="00C44249">
        <w:t>О лизинге на территории Республики</w:t>
      </w:r>
      <w:r w:rsidR="00C44249" w:rsidRPr="00C44249">
        <w:t xml:space="preserve"> </w:t>
      </w:r>
      <w:r w:rsidRPr="00C44249">
        <w:t>Беларусь</w:t>
      </w:r>
      <w:r w:rsidR="00C44249">
        <w:t xml:space="preserve">" </w:t>
      </w:r>
      <w:r w:rsidRPr="00C44249">
        <w:t>№ 1769</w:t>
      </w:r>
      <w:r w:rsidR="00C44249" w:rsidRPr="00C44249">
        <w:t>.</w:t>
      </w:r>
      <w:r w:rsidR="00C44249">
        <w:t xml:space="preserve"> // </w:t>
      </w:r>
      <w:r w:rsidRPr="00C44249">
        <w:t>Национальный реестр правовых актов Республики Беларусь, 2006</w:t>
      </w:r>
      <w:r w:rsidR="00C44249" w:rsidRPr="00C44249">
        <w:t>.</w:t>
      </w:r>
      <w:bookmarkStart w:id="13" w:name="_GoBack"/>
      <w:bookmarkEnd w:id="13"/>
    </w:p>
    <w:sectPr w:rsidR="00FB3C97" w:rsidRPr="00C44249" w:rsidSect="00C44249">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E3" w:rsidRDefault="00A93BE3">
      <w:pPr>
        <w:ind w:firstLine="709"/>
      </w:pPr>
      <w:r>
        <w:separator/>
      </w:r>
    </w:p>
  </w:endnote>
  <w:endnote w:type="continuationSeparator" w:id="0">
    <w:p w:rsidR="00A93BE3" w:rsidRDefault="00A93BE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49" w:rsidRDefault="00C4424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49" w:rsidRDefault="00C4424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E3" w:rsidRDefault="00A93BE3">
      <w:pPr>
        <w:ind w:firstLine="709"/>
      </w:pPr>
      <w:r>
        <w:separator/>
      </w:r>
    </w:p>
  </w:footnote>
  <w:footnote w:type="continuationSeparator" w:id="0">
    <w:p w:rsidR="00A93BE3" w:rsidRDefault="00A93BE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3D" w:rsidRDefault="00A32210" w:rsidP="00567933">
    <w:pPr>
      <w:pStyle w:val="ac"/>
      <w:framePr w:wrap="auto" w:vAnchor="text" w:hAnchor="margin" w:xAlign="right" w:y="1"/>
      <w:rPr>
        <w:rStyle w:val="af"/>
      </w:rPr>
    </w:pPr>
    <w:r>
      <w:rPr>
        <w:rStyle w:val="af"/>
      </w:rPr>
      <w:t>2</w:t>
    </w:r>
  </w:p>
  <w:p w:rsidR="0069033D" w:rsidRDefault="0069033D" w:rsidP="009A259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49" w:rsidRDefault="00C442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C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2F142F8"/>
    <w:multiLevelType w:val="hybridMultilevel"/>
    <w:tmpl w:val="AF6C3A32"/>
    <w:lvl w:ilvl="0" w:tplc="D548E7EC">
      <w:start w:val="1"/>
      <w:numFmt w:val="decimal"/>
      <w:lvlText w:val="%1."/>
      <w:lvlJc w:val="left"/>
      <w:pPr>
        <w:tabs>
          <w:tab w:val="num" w:pos="1365"/>
        </w:tabs>
        <w:ind w:left="1365" w:hanging="82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4D18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F3304E8"/>
    <w:multiLevelType w:val="hybridMultilevel"/>
    <w:tmpl w:val="B824B406"/>
    <w:lvl w:ilvl="0" w:tplc="85D47F4A">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E0680E"/>
    <w:multiLevelType w:val="hybridMultilevel"/>
    <w:tmpl w:val="57C6DFF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B6609BA"/>
    <w:multiLevelType w:val="hybridMultilevel"/>
    <w:tmpl w:val="BE3A383C"/>
    <w:lvl w:ilvl="0" w:tplc="0419000F">
      <w:start w:val="1"/>
      <w:numFmt w:val="decimal"/>
      <w:lvlText w:val="%1."/>
      <w:lvlJc w:val="left"/>
      <w:pPr>
        <w:tabs>
          <w:tab w:val="num" w:pos="773"/>
        </w:tabs>
        <w:ind w:left="773" w:hanging="360"/>
      </w:pPr>
    </w:lvl>
    <w:lvl w:ilvl="1" w:tplc="04190019">
      <w:start w:val="1"/>
      <w:numFmt w:val="lowerLetter"/>
      <w:lvlText w:val="%2."/>
      <w:lvlJc w:val="left"/>
      <w:pPr>
        <w:tabs>
          <w:tab w:val="num" w:pos="1493"/>
        </w:tabs>
        <w:ind w:left="1493" w:hanging="360"/>
      </w:pPr>
    </w:lvl>
    <w:lvl w:ilvl="2" w:tplc="0419001B">
      <w:start w:val="1"/>
      <w:numFmt w:val="lowerRoman"/>
      <w:lvlText w:val="%3."/>
      <w:lvlJc w:val="right"/>
      <w:pPr>
        <w:tabs>
          <w:tab w:val="num" w:pos="2213"/>
        </w:tabs>
        <w:ind w:left="2213" w:hanging="180"/>
      </w:pPr>
    </w:lvl>
    <w:lvl w:ilvl="3" w:tplc="0419000F">
      <w:start w:val="1"/>
      <w:numFmt w:val="decimal"/>
      <w:lvlText w:val="%4."/>
      <w:lvlJc w:val="left"/>
      <w:pPr>
        <w:tabs>
          <w:tab w:val="num" w:pos="2933"/>
        </w:tabs>
        <w:ind w:left="2933" w:hanging="360"/>
      </w:pPr>
    </w:lvl>
    <w:lvl w:ilvl="4" w:tplc="04190019">
      <w:start w:val="1"/>
      <w:numFmt w:val="lowerLetter"/>
      <w:lvlText w:val="%5."/>
      <w:lvlJc w:val="left"/>
      <w:pPr>
        <w:tabs>
          <w:tab w:val="num" w:pos="3653"/>
        </w:tabs>
        <w:ind w:left="3653" w:hanging="360"/>
      </w:pPr>
    </w:lvl>
    <w:lvl w:ilvl="5" w:tplc="0419001B">
      <w:start w:val="1"/>
      <w:numFmt w:val="lowerRoman"/>
      <w:lvlText w:val="%6."/>
      <w:lvlJc w:val="right"/>
      <w:pPr>
        <w:tabs>
          <w:tab w:val="num" w:pos="4373"/>
        </w:tabs>
        <w:ind w:left="4373" w:hanging="180"/>
      </w:pPr>
    </w:lvl>
    <w:lvl w:ilvl="6" w:tplc="0419000F">
      <w:start w:val="1"/>
      <w:numFmt w:val="decimal"/>
      <w:lvlText w:val="%7."/>
      <w:lvlJc w:val="left"/>
      <w:pPr>
        <w:tabs>
          <w:tab w:val="num" w:pos="5093"/>
        </w:tabs>
        <w:ind w:left="5093" w:hanging="360"/>
      </w:pPr>
    </w:lvl>
    <w:lvl w:ilvl="7" w:tplc="04190019">
      <w:start w:val="1"/>
      <w:numFmt w:val="lowerLetter"/>
      <w:lvlText w:val="%8."/>
      <w:lvlJc w:val="left"/>
      <w:pPr>
        <w:tabs>
          <w:tab w:val="num" w:pos="5813"/>
        </w:tabs>
        <w:ind w:left="5813" w:hanging="360"/>
      </w:pPr>
    </w:lvl>
    <w:lvl w:ilvl="8" w:tplc="0419001B">
      <w:start w:val="1"/>
      <w:numFmt w:val="lowerRoman"/>
      <w:lvlText w:val="%9."/>
      <w:lvlJc w:val="right"/>
      <w:pPr>
        <w:tabs>
          <w:tab w:val="num" w:pos="6533"/>
        </w:tabs>
        <w:ind w:left="6533" w:hanging="180"/>
      </w:pPr>
    </w:lvl>
  </w:abstractNum>
  <w:abstractNum w:abstractNumId="8">
    <w:nsid w:val="3F7C2CFE"/>
    <w:multiLevelType w:val="hybridMultilevel"/>
    <w:tmpl w:val="A6DA6DF4"/>
    <w:lvl w:ilvl="0" w:tplc="50FA14A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BB7611A"/>
    <w:multiLevelType w:val="hybridMultilevel"/>
    <w:tmpl w:val="BF7A52B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6F403CA"/>
    <w:multiLevelType w:val="hybridMultilevel"/>
    <w:tmpl w:val="23468240"/>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1">
    <w:nsid w:val="5A9B29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9407D56"/>
    <w:multiLevelType w:val="hybridMultilevel"/>
    <w:tmpl w:val="57FA652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74B22218"/>
    <w:multiLevelType w:val="hybridMultilevel"/>
    <w:tmpl w:val="6B54E42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787E4DE9"/>
    <w:multiLevelType w:val="hybridMultilevel"/>
    <w:tmpl w:val="7258F742"/>
    <w:lvl w:ilvl="0" w:tplc="68F2A878">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6"/>
  </w:num>
  <w:num w:numId="3">
    <w:abstractNumId w:val="14"/>
  </w:num>
  <w:num w:numId="4">
    <w:abstractNumId w:val="4"/>
  </w:num>
  <w:num w:numId="5">
    <w:abstractNumId w:val="3"/>
  </w:num>
  <w:num w:numId="6">
    <w:abstractNumId w:val="0"/>
  </w:num>
  <w:num w:numId="7">
    <w:abstractNumId w:val="11"/>
  </w:num>
  <w:num w:numId="8">
    <w:abstractNumId w:val="7"/>
  </w:num>
  <w:num w:numId="9">
    <w:abstractNumId w:val="8"/>
  </w:num>
  <w:num w:numId="10">
    <w:abstractNumId w:val="9"/>
  </w:num>
  <w:num w:numId="11">
    <w:abstractNumId w:val="13"/>
  </w:num>
  <w:num w:numId="12">
    <w:abstractNumId w:val="10"/>
  </w:num>
  <w:num w:numId="13">
    <w:abstractNumId w:val="12"/>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96"/>
    <w:rsid w:val="000750F1"/>
    <w:rsid w:val="00080DAD"/>
    <w:rsid w:val="00095BE1"/>
    <w:rsid w:val="000B49E9"/>
    <w:rsid w:val="000D1F03"/>
    <w:rsid w:val="0010412E"/>
    <w:rsid w:val="00117BA5"/>
    <w:rsid w:val="00130C17"/>
    <w:rsid w:val="001363F7"/>
    <w:rsid w:val="001869E1"/>
    <w:rsid w:val="001A457E"/>
    <w:rsid w:val="001C4DDD"/>
    <w:rsid w:val="001F079F"/>
    <w:rsid w:val="00204F28"/>
    <w:rsid w:val="002109B8"/>
    <w:rsid w:val="00241CB2"/>
    <w:rsid w:val="002D3935"/>
    <w:rsid w:val="003B7D6D"/>
    <w:rsid w:val="0046242C"/>
    <w:rsid w:val="0047310B"/>
    <w:rsid w:val="004E6EA8"/>
    <w:rsid w:val="004F5DC4"/>
    <w:rsid w:val="00567933"/>
    <w:rsid w:val="005B6DCB"/>
    <w:rsid w:val="006022CB"/>
    <w:rsid w:val="00674AEE"/>
    <w:rsid w:val="0069033D"/>
    <w:rsid w:val="00692471"/>
    <w:rsid w:val="00730BCA"/>
    <w:rsid w:val="007325D6"/>
    <w:rsid w:val="007463A3"/>
    <w:rsid w:val="007E5022"/>
    <w:rsid w:val="008871BE"/>
    <w:rsid w:val="00897FF2"/>
    <w:rsid w:val="008A14D0"/>
    <w:rsid w:val="008F5F4F"/>
    <w:rsid w:val="00973DB3"/>
    <w:rsid w:val="00977DEC"/>
    <w:rsid w:val="00985515"/>
    <w:rsid w:val="00997DAF"/>
    <w:rsid w:val="009A2592"/>
    <w:rsid w:val="009B0132"/>
    <w:rsid w:val="00A135E5"/>
    <w:rsid w:val="00A26D96"/>
    <w:rsid w:val="00A32210"/>
    <w:rsid w:val="00A437C4"/>
    <w:rsid w:val="00A878D5"/>
    <w:rsid w:val="00A93BE3"/>
    <w:rsid w:val="00AE10FD"/>
    <w:rsid w:val="00AE19F3"/>
    <w:rsid w:val="00B34EFB"/>
    <w:rsid w:val="00BE243C"/>
    <w:rsid w:val="00BE3B42"/>
    <w:rsid w:val="00C441A3"/>
    <w:rsid w:val="00C44249"/>
    <w:rsid w:val="00CA07FD"/>
    <w:rsid w:val="00D12054"/>
    <w:rsid w:val="00D261A3"/>
    <w:rsid w:val="00D455EF"/>
    <w:rsid w:val="00D57AF0"/>
    <w:rsid w:val="00DB2289"/>
    <w:rsid w:val="00DB77AE"/>
    <w:rsid w:val="00DD2289"/>
    <w:rsid w:val="00E06F50"/>
    <w:rsid w:val="00E37F96"/>
    <w:rsid w:val="00E57802"/>
    <w:rsid w:val="00F038F4"/>
    <w:rsid w:val="00FA1B11"/>
    <w:rsid w:val="00FB3C97"/>
    <w:rsid w:val="00FE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44FE7D-CB4B-46E0-8D83-8C72693E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44249"/>
    <w:pPr>
      <w:spacing w:line="360" w:lineRule="auto"/>
      <w:ind w:firstLine="720"/>
      <w:jc w:val="both"/>
    </w:pPr>
    <w:rPr>
      <w:sz w:val="28"/>
      <w:szCs w:val="28"/>
    </w:rPr>
  </w:style>
  <w:style w:type="paragraph" w:styleId="1">
    <w:name w:val="heading 1"/>
    <w:basedOn w:val="a2"/>
    <w:next w:val="a2"/>
    <w:link w:val="10"/>
    <w:uiPriority w:val="99"/>
    <w:qFormat/>
    <w:rsid w:val="00C44249"/>
    <w:pPr>
      <w:keepNext/>
      <w:ind w:firstLine="709"/>
      <w:jc w:val="center"/>
      <w:outlineLvl w:val="0"/>
    </w:pPr>
    <w:rPr>
      <w:b/>
      <w:bCs/>
      <w:caps/>
      <w:noProof/>
      <w:kern w:val="16"/>
    </w:rPr>
  </w:style>
  <w:style w:type="paragraph" w:styleId="2">
    <w:name w:val="heading 2"/>
    <w:basedOn w:val="a2"/>
    <w:next w:val="a2"/>
    <w:link w:val="20"/>
    <w:autoRedefine/>
    <w:uiPriority w:val="99"/>
    <w:qFormat/>
    <w:rsid w:val="00C44249"/>
    <w:pPr>
      <w:keepNext/>
      <w:ind w:firstLine="0"/>
      <w:jc w:val="center"/>
      <w:outlineLvl w:val="1"/>
    </w:pPr>
    <w:rPr>
      <w:b/>
      <w:bCs/>
      <w:i/>
      <w:iCs/>
      <w:smallCaps/>
    </w:rPr>
  </w:style>
  <w:style w:type="paragraph" w:styleId="3">
    <w:name w:val="heading 3"/>
    <w:basedOn w:val="a2"/>
    <w:next w:val="a2"/>
    <w:link w:val="30"/>
    <w:uiPriority w:val="99"/>
    <w:qFormat/>
    <w:rsid w:val="00C44249"/>
    <w:pPr>
      <w:keepNext/>
      <w:ind w:firstLine="709"/>
      <w:outlineLvl w:val="2"/>
    </w:pPr>
    <w:rPr>
      <w:b/>
      <w:bCs/>
      <w:noProof/>
    </w:rPr>
  </w:style>
  <w:style w:type="paragraph" w:styleId="4">
    <w:name w:val="heading 4"/>
    <w:basedOn w:val="a2"/>
    <w:next w:val="a2"/>
    <w:link w:val="40"/>
    <w:uiPriority w:val="99"/>
    <w:qFormat/>
    <w:rsid w:val="00C44249"/>
    <w:pPr>
      <w:keepNext/>
      <w:ind w:firstLine="709"/>
      <w:jc w:val="center"/>
      <w:outlineLvl w:val="3"/>
    </w:pPr>
    <w:rPr>
      <w:i/>
      <w:iCs/>
      <w:noProof/>
    </w:rPr>
  </w:style>
  <w:style w:type="paragraph" w:styleId="5">
    <w:name w:val="heading 5"/>
    <w:basedOn w:val="a2"/>
    <w:next w:val="a2"/>
    <w:link w:val="50"/>
    <w:uiPriority w:val="99"/>
    <w:qFormat/>
    <w:rsid w:val="00C44249"/>
    <w:pPr>
      <w:keepNext/>
      <w:ind w:left="737" w:firstLine="709"/>
      <w:jc w:val="left"/>
      <w:outlineLvl w:val="4"/>
    </w:pPr>
  </w:style>
  <w:style w:type="paragraph" w:styleId="6">
    <w:name w:val="heading 6"/>
    <w:basedOn w:val="a2"/>
    <w:next w:val="a2"/>
    <w:link w:val="60"/>
    <w:uiPriority w:val="99"/>
    <w:qFormat/>
    <w:rsid w:val="00C44249"/>
    <w:pPr>
      <w:keepNext/>
      <w:ind w:firstLine="709"/>
      <w:jc w:val="center"/>
      <w:outlineLvl w:val="5"/>
    </w:pPr>
    <w:rPr>
      <w:b/>
      <w:bCs/>
      <w:sz w:val="30"/>
      <w:szCs w:val="30"/>
    </w:rPr>
  </w:style>
  <w:style w:type="paragraph" w:styleId="7">
    <w:name w:val="heading 7"/>
    <w:basedOn w:val="a2"/>
    <w:next w:val="a2"/>
    <w:link w:val="70"/>
    <w:uiPriority w:val="99"/>
    <w:qFormat/>
    <w:rsid w:val="00C44249"/>
    <w:pPr>
      <w:keepNext/>
      <w:ind w:firstLine="709"/>
      <w:outlineLvl w:val="6"/>
    </w:pPr>
    <w:rPr>
      <w:sz w:val="24"/>
      <w:szCs w:val="24"/>
    </w:rPr>
  </w:style>
  <w:style w:type="paragraph" w:styleId="8">
    <w:name w:val="heading 8"/>
    <w:basedOn w:val="a2"/>
    <w:next w:val="a2"/>
    <w:link w:val="80"/>
    <w:uiPriority w:val="99"/>
    <w:qFormat/>
    <w:rsid w:val="00C44249"/>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C44249"/>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footnote text"/>
    <w:basedOn w:val="a2"/>
    <w:link w:val="a9"/>
    <w:autoRedefine/>
    <w:uiPriority w:val="99"/>
    <w:semiHidden/>
    <w:rsid w:val="00C44249"/>
    <w:pPr>
      <w:ind w:firstLine="709"/>
    </w:pPr>
    <w:rPr>
      <w:color w:val="000000"/>
      <w:sz w:val="20"/>
      <w:szCs w:val="20"/>
    </w:rPr>
  </w:style>
  <w:style w:type="character" w:customStyle="1" w:styleId="a9">
    <w:name w:val="Текст сноски Знак"/>
    <w:link w:val="a8"/>
    <w:uiPriority w:val="99"/>
    <w:locked/>
    <w:rsid w:val="00C44249"/>
    <w:rPr>
      <w:color w:val="000000"/>
      <w:lang w:val="ru-RU" w:eastAsia="ru-RU"/>
    </w:rPr>
  </w:style>
  <w:style w:type="character" w:customStyle="1" w:styleId="grame">
    <w:name w:val="grame"/>
    <w:uiPriority w:val="99"/>
    <w:rsid w:val="001A457E"/>
  </w:style>
  <w:style w:type="paragraph" w:styleId="aa">
    <w:name w:val="Body Text"/>
    <w:basedOn w:val="a2"/>
    <w:link w:val="ab"/>
    <w:uiPriority w:val="99"/>
    <w:rsid w:val="00C44249"/>
    <w:pPr>
      <w:ind w:firstLine="709"/>
    </w:pPr>
  </w:style>
  <w:style w:type="character" w:customStyle="1" w:styleId="ab">
    <w:name w:val="Основной текст Знак"/>
    <w:link w:val="aa"/>
    <w:uiPriority w:val="99"/>
    <w:semiHidden/>
    <w:rPr>
      <w:sz w:val="28"/>
      <w:szCs w:val="28"/>
    </w:rPr>
  </w:style>
  <w:style w:type="paragraph" w:styleId="ac">
    <w:name w:val="header"/>
    <w:basedOn w:val="a2"/>
    <w:next w:val="aa"/>
    <w:link w:val="ad"/>
    <w:uiPriority w:val="99"/>
    <w:rsid w:val="00C44249"/>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C44249"/>
    <w:rPr>
      <w:vertAlign w:val="superscript"/>
    </w:rPr>
  </w:style>
  <w:style w:type="character" w:styleId="af">
    <w:name w:val="page number"/>
    <w:uiPriority w:val="99"/>
    <w:rsid w:val="00C44249"/>
    <w:rPr>
      <w:rFonts w:ascii="Times New Roman" w:hAnsi="Times New Roman" w:cs="Times New Roman"/>
      <w:sz w:val="28"/>
      <w:szCs w:val="28"/>
    </w:rPr>
  </w:style>
  <w:style w:type="paragraph" w:styleId="HTML">
    <w:name w:val="HTML Preformatted"/>
    <w:basedOn w:val="a2"/>
    <w:link w:val="HTML0"/>
    <w:uiPriority w:val="99"/>
    <w:rsid w:val="00BE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color w:val="000000"/>
      <w:sz w:val="17"/>
      <w:szCs w:val="17"/>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C4424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0">
    <w:name w:val="выделение"/>
    <w:uiPriority w:val="99"/>
    <w:rsid w:val="00C44249"/>
    <w:pPr>
      <w:spacing w:line="360" w:lineRule="auto"/>
      <w:ind w:firstLine="709"/>
      <w:jc w:val="both"/>
    </w:pPr>
    <w:rPr>
      <w:b/>
      <w:bCs/>
      <w:i/>
      <w:iCs/>
      <w:noProof/>
      <w:sz w:val="28"/>
      <w:szCs w:val="28"/>
    </w:rPr>
  </w:style>
  <w:style w:type="character" w:styleId="af1">
    <w:name w:val="Hyperlink"/>
    <w:uiPriority w:val="99"/>
    <w:rsid w:val="00C44249"/>
    <w:rPr>
      <w:color w:val="auto"/>
      <w:sz w:val="28"/>
      <w:szCs w:val="28"/>
      <w:u w:val="single"/>
      <w:vertAlign w:val="baseline"/>
    </w:rPr>
  </w:style>
  <w:style w:type="paragraph" w:customStyle="1" w:styleId="21">
    <w:name w:val="Заголовок 2 дипл"/>
    <w:basedOn w:val="a2"/>
    <w:next w:val="a6"/>
    <w:uiPriority w:val="99"/>
    <w:rsid w:val="00C44249"/>
    <w:pPr>
      <w:widowControl w:val="0"/>
      <w:autoSpaceDE w:val="0"/>
      <w:autoSpaceDN w:val="0"/>
      <w:adjustRightInd w:val="0"/>
      <w:ind w:firstLine="709"/>
    </w:pPr>
    <w:rPr>
      <w:lang w:val="en-US" w:eastAsia="en-US"/>
    </w:rPr>
  </w:style>
  <w:style w:type="character" w:customStyle="1" w:styleId="11">
    <w:name w:val="Текст Знак1"/>
    <w:link w:val="af2"/>
    <w:uiPriority w:val="99"/>
    <w:locked/>
    <w:rsid w:val="00C44249"/>
    <w:rPr>
      <w:rFonts w:ascii="Consolas" w:eastAsia="Times New Roman" w:hAnsi="Consolas" w:cs="Consolas"/>
      <w:sz w:val="21"/>
      <w:szCs w:val="21"/>
      <w:lang w:val="uk-UA" w:eastAsia="en-US"/>
    </w:rPr>
  </w:style>
  <w:style w:type="paragraph" w:styleId="af2">
    <w:name w:val="Plain Text"/>
    <w:basedOn w:val="a2"/>
    <w:link w:val="11"/>
    <w:uiPriority w:val="99"/>
    <w:rsid w:val="00C44249"/>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C44249"/>
    <w:rPr>
      <w:sz w:val="28"/>
      <w:szCs w:val="28"/>
      <w:lang w:val="ru-RU" w:eastAsia="ru-RU"/>
    </w:rPr>
  </w:style>
  <w:style w:type="paragraph" w:styleId="af4">
    <w:name w:val="footer"/>
    <w:basedOn w:val="a2"/>
    <w:link w:val="12"/>
    <w:uiPriority w:val="99"/>
    <w:semiHidden/>
    <w:rsid w:val="00C44249"/>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customStyle="1" w:styleId="ad">
    <w:name w:val="Верхний колонтитул Знак"/>
    <w:link w:val="ac"/>
    <w:uiPriority w:val="99"/>
    <w:semiHidden/>
    <w:locked/>
    <w:rsid w:val="00C44249"/>
    <w:rPr>
      <w:noProof/>
      <w:kern w:val="16"/>
      <w:sz w:val="28"/>
      <w:szCs w:val="28"/>
      <w:lang w:val="ru-RU" w:eastAsia="ru-RU"/>
    </w:rPr>
  </w:style>
  <w:style w:type="character" w:styleId="af6">
    <w:name w:val="footnote reference"/>
    <w:uiPriority w:val="99"/>
    <w:semiHidden/>
    <w:rsid w:val="00C44249"/>
    <w:rPr>
      <w:sz w:val="28"/>
      <w:szCs w:val="28"/>
      <w:vertAlign w:val="superscript"/>
    </w:rPr>
  </w:style>
  <w:style w:type="paragraph" w:customStyle="1" w:styleId="a0">
    <w:name w:val="лит"/>
    <w:autoRedefine/>
    <w:uiPriority w:val="99"/>
    <w:rsid w:val="00C44249"/>
    <w:pPr>
      <w:numPr>
        <w:numId w:val="14"/>
      </w:numPr>
      <w:spacing w:line="360" w:lineRule="auto"/>
      <w:jc w:val="both"/>
    </w:pPr>
    <w:rPr>
      <w:sz w:val="28"/>
      <w:szCs w:val="28"/>
    </w:rPr>
  </w:style>
  <w:style w:type="paragraph" w:customStyle="1" w:styleId="af7">
    <w:name w:val="литера"/>
    <w:uiPriority w:val="99"/>
    <w:rsid w:val="00C44249"/>
    <w:pPr>
      <w:spacing w:line="360" w:lineRule="auto"/>
      <w:jc w:val="both"/>
    </w:pPr>
    <w:rPr>
      <w:rFonts w:ascii="??????????" w:hAnsi="??????????" w:cs="??????????"/>
      <w:sz w:val="28"/>
      <w:szCs w:val="28"/>
    </w:rPr>
  </w:style>
  <w:style w:type="character" w:customStyle="1" w:styleId="af8">
    <w:name w:val="номер страницы"/>
    <w:uiPriority w:val="99"/>
    <w:rsid w:val="00C44249"/>
    <w:rPr>
      <w:sz w:val="28"/>
      <w:szCs w:val="28"/>
    </w:rPr>
  </w:style>
  <w:style w:type="paragraph" w:styleId="af9">
    <w:name w:val="Normal (Web)"/>
    <w:basedOn w:val="a2"/>
    <w:uiPriority w:val="99"/>
    <w:rsid w:val="00C44249"/>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C44249"/>
    <w:pPr>
      <w:ind w:firstLine="709"/>
    </w:pPr>
  </w:style>
  <w:style w:type="paragraph" w:styleId="13">
    <w:name w:val="toc 1"/>
    <w:basedOn w:val="a2"/>
    <w:next w:val="a2"/>
    <w:autoRedefine/>
    <w:uiPriority w:val="99"/>
    <w:semiHidden/>
    <w:rsid w:val="00C44249"/>
    <w:pPr>
      <w:tabs>
        <w:tab w:val="right" w:leader="dot" w:pos="1400"/>
      </w:tabs>
      <w:ind w:firstLine="709"/>
    </w:pPr>
  </w:style>
  <w:style w:type="paragraph" w:styleId="22">
    <w:name w:val="toc 2"/>
    <w:basedOn w:val="a2"/>
    <w:next w:val="a2"/>
    <w:autoRedefine/>
    <w:uiPriority w:val="99"/>
    <w:semiHidden/>
    <w:rsid w:val="00C44249"/>
    <w:pPr>
      <w:tabs>
        <w:tab w:val="left" w:leader="dot" w:pos="3500"/>
      </w:tabs>
      <w:ind w:firstLine="0"/>
      <w:jc w:val="left"/>
    </w:pPr>
    <w:rPr>
      <w:smallCaps/>
    </w:rPr>
  </w:style>
  <w:style w:type="paragraph" w:styleId="31">
    <w:name w:val="toc 3"/>
    <w:basedOn w:val="a2"/>
    <w:next w:val="a2"/>
    <w:autoRedefine/>
    <w:uiPriority w:val="99"/>
    <w:semiHidden/>
    <w:rsid w:val="00C44249"/>
    <w:pPr>
      <w:ind w:firstLine="709"/>
      <w:jc w:val="left"/>
    </w:pPr>
  </w:style>
  <w:style w:type="paragraph" w:styleId="41">
    <w:name w:val="toc 4"/>
    <w:basedOn w:val="a2"/>
    <w:next w:val="a2"/>
    <w:autoRedefine/>
    <w:uiPriority w:val="99"/>
    <w:semiHidden/>
    <w:rsid w:val="00C44249"/>
    <w:pPr>
      <w:tabs>
        <w:tab w:val="right" w:leader="dot" w:pos="9345"/>
      </w:tabs>
      <w:ind w:firstLine="709"/>
    </w:pPr>
    <w:rPr>
      <w:noProof/>
    </w:rPr>
  </w:style>
  <w:style w:type="paragraph" w:styleId="51">
    <w:name w:val="toc 5"/>
    <w:basedOn w:val="a2"/>
    <w:next w:val="a2"/>
    <w:autoRedefine/>
    <w:uiPriority w:val="99"/>
    <w:semiHidden/>
    <w:rsid w:val="00C44249"/>
    <w:pPr>
      <w:ind w:left="958" w:firstLine="709"/>
    </w:pPr>
  </w:style>
  <w:style w:type="paragraph" w:styleId="23">
    <w:name w:val="Body Text Indent 2"/>
    <w:basedOn w:val="a2"/>
    <w:link w:val="24"/>
    <w:uiPriority w:val="99"/>
    <w:rsid w:val="00C4424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4424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C4424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C44249"/>
    <w:pPr>
      <w:spacing w:line="360" w:lineRule="auto"/>
      <w:jc w:val="center"/>
    </w:pPr>
    <w:rPr>
      <w:b/>
      <w:bCs/>
      <w:i/>
      <w:iCs/>
      <w:smallCaps/>
      <w:noProof/>
      <w:sz w:val="28"/>
      <w:szCs w:val="28"/>
    </w:rPr>
  </w:style>
  <w:style w:type="paragraph" w:customStyle="1" w:styleId="a">
    <w:name w:val="список ненумерованный"/>
    <w:autoRedefine/>
    <w:uiPriority w:val="99"/>
    <w:rsid w:val="00C44249"/>
    <w:pPr>
      <w:numPr>
        <w:numId w:val="15"/>
      </w:numPr>
      <w:spacing w:line="360" w:lineRule="auto"/>
      <w:jc w:val="both"/>
    </w:pPr>
    <w:rPr>
      <w:noProof/>
      <w:sz w:val="28"/>
      <w:szCs w:val="28"/>
      <w:lang w:val="uk-UA"/>
    </w:rPr>
  </w:style>
  <w:style w:type="paragraph" w:customStyle="1" w:styleId="a1">
    <w:name w:val="список нумерованный"/>
    <w:autoRedefine/>
    <w:uiPriority w:val="99"/>
    <w:rsid w:val="00C44249"/>
    <w:pPr>
      <w:numPr>
        <w:numId w:val="1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44249"/>
    <w:rPr>
      <w:b/>
      <w:bCs/>
    </w:rPr>
  </w:style>
  <w:style w:type="paragraph" w:customStyle="1" w:styleId="101">
    <w:name w:val="Стиль Оглавление 1 + Первая строка:  0 см1"/>
    <w:basedOn w:val="13"/>
    <w:autoRedefine/>
    <w:uiPriority w:val="99"/>
    <w:rsid w:val="00C44249"/>
    <w:rPr>
      <w:b/>
      <w:bCs/>
    </w:rPr>
  </w:style>
  <w:style w:type="paragraph" w:customStyle="1" w:styleId="200">
    <w:name w:val="Стиль Оглавление 2 + Слева:  0 см Первая строка:  0 см"/>
    <w:basedOn w:val="22"/>
    <w:autoRedefine/>
    <w:uiPriority w:val="99"/>
    <w:rsid w:val="00C44249"/>
  </w:style>
  <w:style w:type="paragraph" w:customStyle="1" w:styleId="31250">
    <w:name w:val="Стиль Оглавление 3 + Слева:  125 см Первая строка:  0 см"/>
    <w:basedOn w:val="31"/>
    <w:autoRedefine/>
    <w:uiPriority w:val="99"/>
    <w:rsid w:val="00C44249"/>
    <w:rPr>
      <w:i/>
      <w:iCs/>
    </w:rPr>
  </w:style>
  <w:style w:type="paragraph" w:customStyle="1" w:styleId="afd">
    <w:name w:val="ТАБЛИЦА"/>
    <w:next w:val="a2"/>
    <w:autoRedefine/>
    <w:uiPriority w:val="99"/>
    <w:rsid w:val="00C44249"/>
    <w:pPr>
      <w:spacing w:line="360" w:lineRule="auto"/>
    </w:pPr>
    <w:rPr>
      <w:color w:val="000000"/>
    </w:rPr>
  </w:style>
  <w:style w:type="paragraph" w:customStyle="1" w:styleId="afe">
    <w:name w:val="Стиль ТАБЛИЦА + Междустр.интервал:  полуторный"/>
    <w:basedOn w:val="afd"/>
    <w:uiPriority w:val="99"/>
    <w:rsid w:val="00C44249"/>
  </w:style>
  <w:style w:type="paragraph" w:customStyle="1" w:styleId="14">
    <w:name w:val="Стиль ТАБЛИЦА + Междустр.интервал:  полуторный1"/>
    <w:basedOn w:val="afd"/>
    <w:autoRedefine/>
    <w:uiPriority w:val="99"/>
    <w:rsid w:val="00C44249"/>
  </w:style>
  <w:style w:type="table" w:customStyle="1" w:styleId="15">
    <w:name w:val="Стиль таблицы1"/>
    <w:uiPriority w:val="99"/>
    <w:rsid w:val="00C4424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C44249"/>
    <w:pPr>
      <w:jc w:val="center"/>
    </w:pPr>
  </w:style>
  <w:style w:type="paragraph" w:styleId="aff0">
    <w:name w:val="endnote text"/>
    <w:basedOn w:val="a2"/>
    <w:link w:val="aff1"/>
    <w:uiPriority w:val="99"/>
    <w:semiHidden/>
    <w:rsid w:val="00C44249"/>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C4424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39303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2006-12-11T19:34:00Z</cp:lastPrinted>
  <dcterms:created xsi:type="dcterms:W3CDTF">2014-03-04T02:30:00Z</dcterms:created>
  <dcterms:modified xsi:type="dcterms:W3CDTF">2014-03-04T02:30:00Z</dcterms:modified>
</cp:coreProperties>
</file>