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A5" w:rsidRDefault="00C740A5">
      <w:pPr>
        <w:jc w:val="center"/>
        <w:rPr>
          <w:sz w:val="44"/>
          <w:szCs w:val="44"/>
        </w:rPr>
      </w:pPr>
      <w:r>
        <w:rPr>
          <w:sz w:val="44"/>
          <w:szCs w:val="44"/>
        </w:rPr>
        <w:t>Министерство образования РФ</w:t>
      </w:r>
    </w:p>
    <w:p w:rsidR="00C740A5" w:rsidRDefault="00C740A5">
      <w:pPr>
        <w:jc w:val="center"/>
        <w:rPr>
          <w:sz w:val="44"/>
          <w:szCs w:val="44"/>
        </w:rPr>
      </w:pPr>
      <w:r>
        <w:rPr>
          <w:sz w:val="44"/>
          <w:szCs w:val="44"/>
        </w:rPr>
        <w:t>Дальневосточный институт законодательства и правоведения</w:t>
      </w:r>
    </w:p>
    <w:p w:rsidR="00C740A5" w:rsidRDefault="00C740A5">
      <w:pPr>
        <w:jc w:val="center"/>
        <w:rPr>
          <w:sz w:val="36"/>
          <w:szCs w:val="36"/>
        </w:rPr>
      </w:pPr>
    </w:p>
    <w:p w:rsidR="00C740A5" w:rsidRDefault="00C740A5">
      <w:pPr>
        <w:jc w:val="center"/>
        <w:rPr>
          <w:sz w:val="32"/>
          <w:szCs w:val="32"/>
        </w:rPr>
      </w:pPr>
    </w:p>
    <w:p w:rsidR="00C740A5" w:rsidRDefault="00C740A5">
      <w:pPr>
        <w:jc w:val="center"/>
        <w:rPr>
          <w:sz w:val="32"/>
          <w:szCs w:val="32"/>
        </w:rPr>
      </w:pPr>
      <w:r>
        <w:rPr>
          <w:sz w:val="32"/>
          <w:szCs w:val="32"/>
        </w:rPr>
        <w:t>Кафедра Экономики, бухгалтерского учета и налогообложения</w:t>
      </w:r>
    </w:p>
    <w:p w:rsidR="00C740A5" w:rsidRDefault="00C740A5">
      <w:pPr>
        <w:spacing w:line="360" w:lineRule="auto"/>
        <w:jc w:val="center"/>
        <w:rPr>
          <w:sz w:val="36"/>
          <w:szCs w:val="36"/>
        </w:rPr>
      </w:pPr>
    </w:p>
    <w:p w:rsidR="00C740A5" w:rsidRDefault="00C740A5">
      <w:pPr>
        <w:spacing w:line="360" w:lineRule="auto"/>
        <w:jc w:val="center"/>
        <w:rPr>
          <w:sz w:val="36"/>
          <w:szCs w:val="36"/>
        </w:rPr>
      </w:pPr>
    </w:p>
    <w:p w:rsidR="00C740A5" w:rsidRDefault="00C740A5">
      <w:pPr>
        <w:spacing w:line="360" w:lineRule="auto"/>
        <w:jc w:val="center"/>
        <w:rPr>
          <w:sz w:val="36"/>
          <w:szCs w:val="36"/>
        </w:rPr>
      </w:pPr>
    </w:p>
    <w:p w:rsidR="00C740A5" w:rsidRDefault="00C740A5">
      <w:pPr>
        <w:spacing w:line="360" w:lineRule="auto"/>
        <w:jc w:val="center"/>
        <w:rPr>
          <w:sz w:val="36"/>
          <w:szCs w:val="36"/>
        </w:rPr>
      </w:pPr>
    </w:p>
    <w:p w:rsidR="00C740A5" w:rsidRDefault="00C740A5">
      <w:pPr>
        <w:spacing w:line="360" w:lineRule="auto"/>
        <w:jc w:val="center"/>
        <w:rPr>
          <w:sz w:val="40"/>
          <w:szCs w:val="40"/>
        </w:rPr>
      </w:pPr>
      <w:r>
        <w:rPr>
          <w:sz w:val="40"/>
          <w:szCs w:val="40"/>
        </w:rPr>
        <w:t>КУРСОВАЯ РАБОТА</w:t>
      </w:r>
    </w:p>
    <w:p w:rsidR="00C740A5" w:rsidRDefault="00C740A5">
      <w:pPr>
        <w:spacing w:line="360" w:lineRule="auto"/>
        <w:jc w:val="center"/>
        <w:rPr>
          <w:sz w:val="36"/>
          <w:szCs w:val="36"/>
        </w:rPr>
      </w:pPr>
      <w:r>
        <w:rPr>
          <w:sz w:val="36"/>
          <w:szCs w:val="36"/>
        </w:rPr>
        <w:t>по дисциплине: Бухгалтерский финансовый учет</w:t>
      </w:r>
    </w:p>
    <w:p w:rsidR="00C740A5" w:rsidRDefault="00C740A5">
      <w:pPr>
        <w:spacing w:line="360" w:lineRule="auto"/>
        <w:jc w:val="center"/>
        <w:rPr>
          <w:sz w:val="40"/>
          <w:szCs w:val="40"/>
        </w:rPr>
      </w:pPr>
      <w:r>
        <w:rPr>
          <w:sz w:val="40"/>
          <w:szCs w:val="40"/>
        </w:rPr>
        <w:t>Тема 12: Учет собственных средств организации</w:t>
      </w:r>
    </w:p>
    <w:p w:rsidR="00C740A5" w:rsidRDefault="00C740A5">
      <w:pPr>
        <w:spacing w:line="360" w:lineRule="auto"/>
        <w:jc w:val="center"/>
        <w:rPr>
          <w:sz w:val="36"/>
          <w:szCs w:val="36"/>
        </w:rPr>
      </w:pPr>
    </w:p>
    <w:p w:rsidR="00C740A5" w:rsidRDefault="00C740A5">
      <w:pPr>
        <w:rPr>
          <w:sz w:val="36"/>
          <w:szCs w:val="36"/>
        </w:rPr>
      </w:pPr>
    </w:p>
    <w:p w:rsidR="00C740A5" w:rsidRDefault="00C740A5">
      <w:pPr>
        <w:rPr>
          <w:sz w:val="36"/>
          <w:szCs w:val="36"/>
        </w:rPr>
      </w:pPr>
    </w:p>
    <w:p w:rsidR="00C740A5" w:rsidRDefault="004C793D">
      <w:pPr>
        <w:rPr>
          <w:sz w:val="36"/>
          <w:szCs w:val="36"/>
        </w:rPr>
      </w:pPr>
      <w:r>
        <w:rPr>
          <w:noProof/>
        </w:rPr>
        <w:pict>
          <v:shapetype id="_x0000_t202" coordsize="21600,21600" o:spt="202" path="m,l,21600r21600,l21600,xe">
            <v:stroke joinstyle="miter"/>
            <v:path gradientshapeok="t" o:connecttype="rect"/>
          </v:shapetype>
          <v:shape id="_x0000_s1026" type="#_x0000_t202" style="position:absolute;margin-left:207pt;margin-top:2.3pt;width:261pt;height:135pt;z-index:251657728" stroked="f">
            <v:textbox>
              <w:txbxContent>
                <w:p w:rsidR="00C740A5" w:rsidRDefault="00C740A5">
                  <w:pPr>
                    <w:rPr>
                      <w:sz w:val="28"/>
                      <w:szCs w:val="28"/>
                    </w:rPr>
                  </w:pPr>
                  <w:r>
                    <w:rPr>
                      <w:sz w:val="28"/>
                      <w:szCs w:val="28"/>
                    </w:rPr>
                    <w:t xml:space="preserve">Выполнил: </w:t>
                  </w:r>
                </w:p>
                <w:p w:rsidR="00C740A5" w:rsidRDefault="00C740A5">
                  <w:pPr>
                    <w:rPr>
                      <w:sz w:val="28"/>
                      <w:szCs w:val="28"/>
                    </w:rPr>
                  </w:pPr>
                  <w:r>
                    <w:rPr>
                      <w:sz w:val="28"/>
                      <w:szCs w:val="28"/>
                    </w:rPr>
                    <w:t>студентка группы___________________</w:t>
                  </w:r>
                </w:p>
                <w:p w:rsidR="00C740A5" w:rsidRDefault="00C740A5">
                  <w:pPr>
                    <w:rPr>
                      <w:sz w:val="28"/>
                      <w:szCs w:val="28"/>
                    </w:rPr>
                  </w:pPr>
                  <w:r>
                    <w:rPr>
                      <w:sz w:val="28"/>
                      <w:szCs w:val="28"/>
                    </w:rPr>
                    <w:t>__________________________________</w:t>
                  </w:r>
                </w:p>
                <w:p w:rsidR="00C740A5" w:rsidRDefault="00C740A5">
                  <w:pPr>
                    <w:rPr>
                      <w:sz w:val="28"/>
                      <w:szCs w:val="28"/>
                    </w:rPr>
                  </w:pPr>
                  <w:r>
                    <w:rPr>
                      <w:sz w:val="28"/>
                      <w:szCs w:val="28"/>
                    </w:rPr>
                    <w:t>__________________________________</w:t>
                  </w:r>
                </w:p>
                <w:p w:rsidR="00C740A5" w:rsidRDefault="00C740A5">
                  <w:pPr>
                    <w:rPr>
                      <w:sz w:val="28"/>
                      <w:szCs w:val="28"/>
                    </w:rPr>
                  </w:pPr>
                  <w:r>
                    <w:rPr>
                      <w:sz w:val="28"/>
                      <w:szCs w:val="28"/>
                    </w:rPr>
                    <w:t>Проверил:</w:t>
                  </w:r>
                </w:p>
                <w:p w:rsidR="00C740A5" w:rsidRDefault="00C740A5">
                  <w:pPr>
                    <w:rPr>
                      <w:sz w:val="28"/>
                      <w:szCs w:val="28"/>
                    </w:rPr>
                  </w:pPr>
                  <w:r>
                    <w:rPr>
                      <w:sz w:val="28"/>
                      <w:szCs w:val="28"/>
                    </w:rPr>
                    <w:t>______________________________________________________________________</w:t>
                  </w:r>
                </w:p>
              </w:txbxContent>
            </v:textbox>
          </v:shape>
        </w:pict>
      </w:r>
    </w:p>
    <w:p w:rsidR="00C740A5" w:rsidRDefault="00C740A5">
      <w:pPr>
        <w:rPr>
          <w:sz w:val="36"/>
          <w:szCs w:val="36"/>
        </w:rPr>
      </w:pPr>
    </w:p>
    <w:p w:rsidR="00C740A5" w:rsidRDefault="00C740A5">
      <w:pPr>
        <w:rPr>
          <w:sz w:val="36"/>
          <w:szCs w:val="36"/>
        </w:rPr>
      </w:pPr>
    </w:p>
    <w:p w:rsidR="00C740A5" w:rsidRDefault="00C740A5">
      <w:pPr>
        <w:rPr>
          <w:sz w:val="36"/>
          <w:szCs w:val="36"/>
        </w:rPr>
      </w:pPr>
    </w:p>
    <w:p w:rsidR="00C740A5" w:rsidRDefault="00C740A5">
      <w:pPr>
        <w:rPr>
          <w:sz w:val="36"/>
          <w:szCs w:val="36"/>
        </w:rPr>
      </w:pPr>
    </w:p>
    <w:p w:rsidR="00C740A5" w:rsidRDefault="00C740A5">
      <w:pPr>
        <w:rPr>
          <w:sz w:val="36"/>
          <w:szCs w:val="36"/>
        </w:rPr>
      </w:pPr>
    </w:p>
    <w:p w:rsidR="00C740A5" w:rsidRDefault="00C740A5">
      <w:pPr>
        <w:rPr>
          <w:sz w:val="36"/>
          <w:szCs w:val="36"/>
        </w:rPr>
      </w:pPr>
    </w:p>
    <w:p w:rsidR="00C740A5" w:rsidRDefault="00C740A5">
      <w:pPr>
        <w:rPr>
          <w:sz w:val="36"/>
          <w:szCs w:val="36"/>
        </w:rPr>
      </w:pPr>
    </w:p>
    <w:p w:rsidR="00C740A5" w:rsidRDefault="00C740A5">
      <w:pPr>
        <w:rPr>
          <w:sz w:val="36"/>
          <w:szCs w:val="36"/>
        </w:rPr>
      </w:pPr>
    </w:p>
    <w:p w:rsidR="00C740A5" w:rsidRDefault="00C740A5">
      <w:pPr>
        <w:tabs>
          <w:tab w:val="left" w:pos="5340"/>
        </w:tabs>
        <w:rPr>
          <w:sz w:val="36"/>
          <w:szCs w:val="36"/>
        </w:rPr>
      </w:pPr>
      <w:r>
        <w:rPr>
          <w:sz w:val="36"/>
          <w:szCs w:val="36"/>
        </w:rPr>
        <w:tab/>
      </w:r>
    </w:p>
    <w:p w:rsidR="00C740A5" w:rsidRDefault="00C740A5">
      <w:pPr>
        <w:tabs>
          <w:tab w:val="left" w:pos="5340"/>
        </w:tabs>
        <w:rPr>
          <w:sz w:val="36"/>
          <w:szCs w:val="36"/>
        </w:rPr>
      </w:pPr>
    </w:p>
    <w:p w:rsidR="00C740A5" w:rsidRDefault="00C740A5">
      <w:pPr>
        <w:tabs>
          <w:tab w:val="left" w:pos="5340"/>
        </w:tabs>
        <w:jc w:val="center"/>
        <w:rPr>
          <w:sz w:val="28"/>
          <w:szCs w:val="28"/>
        </w:rPr>
      </w:pPr>
    </w:p>
    <w:p w:rsidR="00C740A5" w:rsidRDefault="00C740A5">
      <w:pPr>
        <w:tabs>
          <w:tab w:val="left" w:pos="5340"/>
        </w:tabs>
        <w:jc w:val="center"/>
        <w:rPr>
          <w:sz w:val="28"/>
          <w:szCs w:val="28"/>
        </w:rPr>
      </w:pPr>
    </w:p>
    <w:p w:rsidR="00C740A5" w:rsidRDefault="00C740A5">
      <w:pPr>
        <w:tabs>
          <w:tab w:val="left" w:pos="5340"/>
        </w:tabs>
        <w:jc w:val="center"/>
        <w:rPr>
          <w:sz w:val="28"/>
          <w:szCs w:val="28"/>
        </w:rPr>
      </w:pPr>
      <w:r>
        <w:rPr>
          <w:sz w:val="28"/>
          <w:szCs w:val="28"/>
        </w:rPr>
        <w:t>Хабаровск 2004г.</w:t>
      </w: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r>
        <w:rPr>
          <w:sz w:val="28"/>
          <w:szCs w:val="28"/>
        </w:rPr>
        <w:t>СОДЕРЖАНИЕ</w:t>
      </w:r>
    </w:p>
    <w:p w:rsidR="00C740A5" w:rsidRDefault="00C740A5">
      <w:pPr>
        <w:spacing w:line="360" w:lineRule="auto"/>
        <w:jc w:val="center"/>
        <w:rPr>
          <w:sz w:val="28"/>
          <w:szCs w:val="28"/>
        </w:rPr>
      </w:pPr>
    </w:p>
    <w:p w:rsidR="00C740A5" w:rsidRDefault="00C740A5">
      <w:pPr>
        <w:spacing w:line="360" w:lineRule="auto"/>
        <w:jc w:val="both"/>
        <w:rPr>
          <w:sz w:val="28"/>
          <w:szCs w:val="28"/>
        </w:rPr>
      </w:pPr>
      <w:r>
        <w:rPr>
          <w:sz w:val="28"/>
          <w:szCs w:val="28"/>
        </w:rPr>
        <w:t>Введение…………………………………………………………………………...3</w:t>
      </w:r>
    </w:p>
    <w:p w:rsidR="00C740A5" w:rsidRDefault="00C740A5">
      <w:pPr>
        <w:spacing w:line="360" w:lineRule="auto"/>
        <w:jc w:val="both"/>
        <w:rPr>
          <w:sz w:val="28"/>
          <w:szCs w:val="28"/>
        </w:rPr>
      </w:pPr>
      <w:r>
        <w:rPr>
          <w:sz w:val="28"/>
          <w:szCs w:val="28"/>
        </w:rPr>
        <w:t>1. Теоретическая часть: Учет собственных средств организации……………..4</w:t>
      </w:r>
    </w:p>
    <w:p w:rsidR="00C740A5" w:rsidRDefault="00C740A5">
      <w:pPr>
        <w:spacing w:line="360" w:lineRule="auto"/>
        <w:jc w:val="both"/>
        <w:rPr>
          <w:sz w:val="28"/>
          <w:szCs w:val="28"/>
        </w:rPr>
      </w:pPr>
      <w:r>
        <w:rPr>
          <w:sz w:val="28"/>
          <w:szCs w:val="28"/>
        </w:rPr>
        <w:t>1.1. Сущность и состав собственных средств…………………………………...4</w:t>
      </w:r>
    </w:p>
    <w:p w:rsidR="00C740A5" w:rsidRDefault="00C740A5">
      <w:pPr>
        <w:spacing w:line="360" w:lineRule="auto"/>
        <w:jc w:val="both"/>
        <w:rPr>
          <w:sz w:val="28"/>
          <w:szCs w:val="28"/>
        </w:rPr>
      </w:pPr>
      <w:r>
        <w:rPr>
          <w:sz w:val="28"/>
          <w:szCs w:val="28"/>
        </w:rPr>
        <w:t>1.2. Особенности учета собственных средств…………………………………..7</w:t>
      </w:r>
    </w:p>
    <w:p w:rsidR="00C740A5" w:rsidRDefault="00C740A5">
      <w:pPr>
        <w:spacing w:line="360" w:lineRule="auto"/>
        <w:jc w:val="both"/>
        <w:rPr>
          <w:sz w:val="28"/>
          <w:szCs w:val="28"/>
        </w:rPr>
      </w:pPr>
      <w:r>
        <w:rPr>
          <w:sz w:val="28"/>
          <w:szCs w:val="28"/>
        </w:rPr>
        <w:t>1.2.1. Учет уставного капитала………………………………………….………..7</w:t>
      </w:r>
    </w:p>
    <w:p w:rsidR="00C740A5" w:rsidRDefault="00C740A5">
      <w:pPr>
        <w:spacing w:line="360" w:lineRule="auto"/>
        <w:jc w:val="both"/>
        <w:rPr>
          <w:sz w:val="28"/>
          <w:szCs w:val="28"/>
        </w:rPr>
      </w:pPr>
      <w:r>
        <w:rPr>
          <w:sz w:val="28"/>
          <w:szCs w:val="28"/>
        </w:rPr>
        <w:t>1.2.2. Учет резервного капитала………………………………………………...12</w:t>
      </w:r>
    </w:p>
    <w:p w:rsidR="00C740A5" w:rsidRDefault="00C740A5">
      <w:pPr>
        <w:spacing w:line="360" w:lineRule="auto"/>
        <w:jc w:val="both"/>
        <w:rPr>
          <w:sz w:val="28"/>
          <w:szCs w:val="28"/>
        </w:rPr>
      </w:pPr>
      <w:r>
        <w:rPr>
          <w:sz w:val="28"/>
          <w:szCs w:val="28"/>
        </w:rPr>
        <w:t>1.2.3. Учет добавочного капитала………………………………………………14</w:t>
      </w:r>
    </w:p>
    <w:p w:rsidR="00C740A5" w:rsidRDefault="00C740A5">
      <w:pPr>
        <w:spacing w:line="360" w:lineRule="auto"/>
        <w:jc w:val="both"/>
        <w:rPr>
          <w:sz w:val="28"/>
          <w:szCs w:val="28"/>
        </w:rPr>
      </w:pPr>
      <w:r>
        <w:rPr>
          <w:sz w:val="28"/>
          <w:szCs w:val="28"/>
        </w:rPr>
        <w:t>1.2.4. Учет неиспользованной прибыли (убытка)……………………………..17</w:t>
      </w:r>
    </w:p>
    <w:p w:rsidR="00C740A5" w:rsidRDefault="00C740A5">
      <w:pPr>
        <w:spacing w:line="360" w:lineRule="auto"/>
        <w:jc w:val="both"/>
        <w:rPr>
          <w:sz w:val="28"/>
          <w:szCs w:val="28"/>
        </w:rPr>
      </w:pPr>
      <w:r>
        <w:rPr>
          <w:sz w:val="28"/>
          <w:szCs w:val="28"/>
        </w:rPr>
        <w:t>2. Практическая часть…………………………………………………………...22</w:t>
      </w:r>
    </w:p>
    <w:p w:rsidR="00C740A5" w:rsidRDefault="00C740A5">
      <w:pPr>
        <w:spacing w:line="360" w:lineRule="auto"/>
        <w:jc w:val="both"/>
        <w:rPr>
          <w:sz w:val="28"/>
          <w:szCs w:val="28"/>
        </w:rPr>
      </w:pPr>
      <w:r>
        <w:rPr>
          <w:sz w:val="28"/>
          <w:szCs w:val="28"/>
        </w:rPr>
        <w:t>Заключение……………………………………………………………….………39</w:t>
      </w:r>
    </w:p>
    <w:p w:rsidR="00C740A5" w:rsidRDefault="00C740A5">
      <w:pPr>
        <w:spacing w:line="360" w:lineRule="auto"/>
        <w:jc w:val="both"/>
        <w:rPr>
          <w:sz w:val="28"/>
          <w:szCs w:val="28"/>
        </w:rPr>
      </w:pPr>
      <w:r>
        <w:rPr>
          <w:sz w:val="28"/>
          <w:szCs w:val="28"/>
        </w:rPr>
        <w:t>Список использованных источников…………………………………………...41</w:t>
      </w:r>
    </w:p>
    <w:p w:rsidR="00C740A5" w:rsidRDefault="00C740A5">
      <w:pPr>
        <w:spacing w:line="360" w:lineRule="auto"/>
        <w:jc w:val="both"/>
        <w:rPr>
          <w:sz w:val="28"/>
          <w:szCs w:val="28"/>
        </w:rPr>
      </w:pPr>
      <w:r>
        <w:rPr>
          <w:sz w:val="28"/>
          <w:szCs w:val="28"/>
        </w:rPr>
        <w:t xml:space="preserve">Приложение………………………………………………………………………43 </w:t>
      </w:r>
    </w:p>
    <w:p w:rsidR="00C740A5" w:rsidRDefault="00C740A5">
      <w:pPr>
        <w:spacing w:line="360" w:lineRule="auto"/>
        <w:jc w:val="both"/>
        <w:rPr>
          <w:sz w:val="28"/>
          <w:szCs w:val="28"/>
        </w:rPr>
        <w:sectPr w:rsidR="00C740A5">
          <w:headerReference w:type="default" r:id="rId7"/>
          <w:pgSz w:w="11906" w:h="16838"/>
          <w:pgMar w:top="1134" w:right="850" w:bottom="1134" w:left="1701" w:header="708" w:footer="708" w:gutter="0"/>
          <w:cols w:space="708"/>
          <w:titlePg/>
          <w:docGrid w:linePitch="360"/>
        </w:sectPr>
      </w:pPr>
    </w:p>
    <w:p w:rsidR="00C740A5" w:rsidRDefault="00C740A5">
      <w:pPr>
        <w:spacing w:line="360" w:lineRule="auto"/>
        <w:jc w:val="center"/>
        <w:rPr>
          <w:sz w:val="28"/>
          <w:szCs w:val="28"/>
        </w:rPr>
      </w:pPr>
      <w:r>
        <w:rPr>
          <w:sz w:val="28"/>
          <w:szCs w:val="28"/>
        </w:rPr>
        <w:t>ВВЕДЕНИЕ</w:t>
      </w:r>
    </w:p>
    <w:p w:rsidR="00C740A5" w:rsidRDefault="00C740A5">
      <w:pPr>
        <w:spacing w:line="360" w:lineRule="auto"/>
        <w:ind w:firstLine="900"/>
        <w:jc w:val="both"/>
        <w:rPr>
          <w:color w:val="000000"/>
          <w:sz w:val="28"/>
          <w:szCs w:val="28"/>
        </w:rPr>
      </w:pPr>
    </w:p>
    <w:p w:rsidR="00C740A5" w:rsidRDefault="00C740A5">
      <w:pPr>
        <w:spacing w:line="360" w:lineRule="auto"/>
        <w:ind w:firstLine="900"/>
        <w:jc w:val="both"/>
        <w:rPr>
          <w:color w:val="000000"/>
          <w:sz w:val="28"/>
          <w:szCs w:val="28"/>
        </w:rPr>
      </w:pPr>
      <w:r>
        <w:rPr>
          <w:color w:val="000000"/>
          <w:sz w:val="28"/>
          <w:szCs w:val="28"/>
        </w:rPr>
        <w:t>В процессе организации финансирования предпринимательской деятельности следует классифицировать источники финансирования. Отметим, что классификация источников финансирования в российской практике отличается от зарубежной. В России все источники финансирования предпринимательской деятельности делятся на четыре группы:</w:t>
      </w:r>
    </w:p>
    <w:p w:rsidR="00C740A5" w:rsidRDefault="00C740A5">
      <w:pPr>
        <w:numPr>
          <w:ilvl w:val="0"/>
          <w:numId w:val="1"/>
        </w:numPr>
        <w:spacing w:line="360" w:lineRule="auto"/>
        <w:ind w:left="0" w:firstLine="900"/>
        <w:jc w:val="both"/>
        <w:rPr>
          <w:color w:val="000000"/>
          <w:sz w:val="28"/>
          <w:szCs w:val="28"/>
        </w:rPr>
      </w:pPr>
      <w:r>
        <w:rPr>
          <w:color w:val="000000"/>
          <w:sz w:val="28"/>
          <w:szCs w:val="28"/>
        </w:rPr>
        <w:t xml:space="preserve">собственные средства предприятий и организаций; </w:t>
      </w:r>
    </w:p>
    <w:p w:rsidR="00C740A5" w:rsidRDefault="00C740A5">
      <w:pPr>
        <w:numPr>
          <w:ilvl w:val="0"/>
          <w:numId w:val="1"/>
        </w:numPr>
        <w:spacing w:line="360" w:lineRule="auto"/>
        <w:ind w:left="0" w:firstLine="900"/>
        <w:jc w:val="both"/>
        <w:rPr>
          <w:color w:val="000000"/>
          <w:sz w:val="28"/>
          <w:szCs w:val="28"/>
        </w:rPr>
      </w:pPr>
      <w:r>
        <w:rPr>
          <w:color w:val="000000"/>
          <w:sz w:val="28"/>
          <w:szCs w:val="28"/>
        </w:rPr>
        <w:t xml:space="preserve">заемные средства; </w:t>
      </w:r>
    </w:p>
    <w:p w:rsidR="00C740A5" w:rsidRDefault="00C740A5">
      <w:pPr>
        <w:numPr>
          <w:ilvl w:val="0"/>
          <w:numId w:val="1"/>
        </w:numPr>
        <w:spacing w:line="360" w:lineRule="auto"/>
        <w:ind w:left="0" w:firstLine="900"/>
        <w:jc w:val="both"/>
        <w:rPr>
          <w:color w:val="000000"/>
          <w:sz w:val="28"/>
          <w:szCs w:val="28"/>
        </w:rPr>
      </w:pPr>
      <w:r>
        <w:rPr>
          <w:color w:val="000000"/>
          <w:sz w:val="28"/>
          <w:szCs w:val="28"/>
        </w:rPr>
        <w:t xml:space="preserve">привлеченные средства; </w:t>
      </w:r>
    </w:p>
    <w:p w:rsidR="00C740A5" w:rsidRDefault="00C740A5">
      <w:pPr>
        <w:numPr>
          <w:ilvl w:val="0"/>
          <w:numId w:val="1"/>
        </w:numPr>
        <w:spacing w:line="360" w:lineRule="auto"/>
        <w:ind w:left="0" w:firstLine="900"/>
        <w:jc w:val="both"/>
        <w:rPr>
          <w:color w:val="000000"/>
          <w:sz w:val="28"/>
          <w:szCs w:val="28"/>
        </w:rPr>
      </w:pPr>
      <w:r>
        <w:rPr>
          <w:color w:val="000000"/>
          <w:sz w:val="28"/>
          <w:szCs w:val="28"/>
        </w:rPr>
        <w:t>средства государственного бюджета.</w:t>
      </w:r>
    </w:p>
    <w:p w:rsidR="00C740A5" w:rsidRDefault="00C740A5">
      <w:pPr>
        <w:spacing w:line="360" w:lineRule="auto"/>
        <w:ind w:firstLine="900"/>
        <w:jc w:val="both"/>
        <w:rPr>
          <w:color w:val="000000"/>
          <w:sz w:val="28"/>
          <w:szCs w:val="28"/>
        </w:rPr>
      </w:pPr>
      <w:r>
        <w:rPr>
          <w:color w:val="000000"/>
          <w:sz w:val="28"/>
          <w:szCs w:val="28"/>
        </w:rPr>
        <w:t>В зарубежной практике отдельно классифицируют средства предприятия и источники финансирования его деятельности. Средства предприятия подразделяются на средства краткосрочного назначения и авансированный капитал (долгосрочный средства). Последний в свою очередь подразделяется на заемный и собственный капитал. В данной классификации средств предприятия основным элементом является собственный капитал, так как именно он обеспечивает основу финансовой деятельности предприятия.</w:t>
      </w:r>
    </w:p>
    <w:p w:rsidR="00C740A5" w:rsidRDefault="00C740A5">
      <w:pPr>
        <w:spacing w:line="360" w:lineRule="auto"/>
        <w:ind w:firstLine="900"/>
        <w:jc w:val="both"/>
        <w:rPr>
          <w:color w:val="000000"/>
          <w:sz w:val="28"/>
          <w:szCs w:val="28"/>
        </w:rPr>
      </w:pPr>
      <w:r>
        <w:rPr>
          <w:color w:val="000000"/>
          <w:sz w:val="28"/>
          <w:szCs w:val="28"/>
        </w:rPr>
        <w:t xml:space="preserve">В связи с вышесказанным в качестве </w:t>
      </w:r>
      <w:r>
        <w:rPr>
          <w:i/>
          <w:iCs/>
          <w:color w:val="000000"/>
          <w:sz w:val="28"/>
          <w:szCs w:val="28"/>
        </w:rPr>
        <w:t>цели</w:t>
      </w:r>
      <w:r>
        <w:rPr>
          <w:color w:val="000000"/>
          <w:sz w:val="28"/>
          <w:szCs w:val="28"/>
        </w:rPr>
        <w:t xml:space="preserve"> данной </w:t>
      </w:r>
      <w:r>
        <w:rPr>
          <w:i/>
          <w:iCs/>
          <w:color w:val="000000"/>
          <w:sz w:val="28"/>
          <w:szCs w:val="28"/>
        </w:rPr>
        <w:t>курсовой работы</w:t>
      </w:r>
      <w:r>
        <w:rPr>
          <w:color w:val="000000"/>
          <w:sz w:val="28"/>
          <w:szCs w:val="28"/>
        </w:rPr>
        <w:t xml:space="preserve"> определим исследование теоретических и методологических основ бухгалтерского учета собственных средств организации. </w:t>
      </w:r>
    </w:p>
    <w:p w:rsidR="00C740A5" w:rsidRDefault="00C740A5">
      <w:pPr>
        <w:spacing w:line="360" w:lineRule="auto"/>
        <w:jc w:val="center"/>
        <w:rPr>
          <w:sz w:val="28"/>
          <w:szCs w:val="28"/>
        </w:rPr>
      </w:pPr>
    </w:p>
    <w:p w:rsidR="00C740A5" w:rsidRDefault="00C740A5">
      <w:pPr>
        <w:spacing w:line="360" w:lineRule="auto"/>
        <w:jc w:val="center"/>
        <w:rPr>
          <w:sz w:val="28"/>
          <w:szCs w:val="28"/>
        </w:rPr>
        <w:sectPr w:rsidR="00C740A5">
          <w:pgSz w:w="11906" w:h="16838"/>
          <w:pgMar w:top="1134" w:right="850" w:bottom="1134" w:left="1701" w:header="708" w:footer="708" w:gutter="0"/>
          <w:cols w:space="708"/>
          <w:docGrid w:linePitch="360"/>
        </w:sectPr>
      </w:pPr>
    </w:p>
    <w:p w:rsidR="00C740A5" w:rsidRDefault="00C740A5">
      <w:pPr>
        <w:spacing w:line="360" w:lineRule="auto"/>
        <w:jc w:val="center"/>
        <w:rPr>
          <w:sz w:val="28"/>
          <w:szCs w:val="28"/>
        </w:rPr>
      </w:pPr>
      <w:r>
        <w:rPr>
          <w:sz w:val="28"/>
          <w:szCs w:val="28"/>
        </w:rPr>
        <w:t>1. ТЕОРЕТИЧЕСКАЯ ЧАСТЬ</w:t>
      </w:r>
    </w:p>
    <w:p w:rsidR="00C740A5" w:rsidRDefault="00C740A5">
      <w:pPr>
        <w:spacing w:line="360" w:lineRule="auto"/>
        <w:jc w:val="center"/>
        <w:rPr>
          <w:sz w:val="28"/>
          <w:szCs w:val="28"/>
        </w:rPr>
      </w:pPr>
      <w:r>
        <w:rPr>
          <w:sz w:val="28"/>
          <w:szCs w:val="28"/>
        </w:rPr>
        <w:t>Тема 12. Учет собственных средств организации.</w:t>
      </w:r>
    </w:p>
    <w:p w:rsidR="00C740A5" w:rsidRDefault="00C740A5">
      <w:pPr>
        <w:spacing w:line="360" w:lineRule="auto"/>
        <w:jc w:val="center"/>
        <w:rPr>
          <w:color w:val="000000"/>
          <w:sz w:val="28"/>
          <w:szCs w:val="28"/>
        </w:rPr>
      </w:pPr>
      <w:r>
        <w:rPr>
          <w:color w:val="000000"/>
          <w:sz w:val="28"/>
          <w:szCs w:val="28"/>
        </w:rPr>
        <w:t>1.1. Сущность и состав собственных средств</w:t>
      </w:r>
    </w:p>
    <w:p w:rsidR="00C740A5" w:rsidRDefault="00C740A5">
      <w:pPr>
        <w:spacing w:line="360" w:lineRule="auto"/>
        <w:jc w:val="center"/>
        <w:rPr>
          <w:color w:val="000000"/>
          <w:sz w:val="28"/>
          <w:szCs w:val="28"/>
        </w:rPr>
      </w:pPr>
    </w:p>
    <w:p w:rsidR="00C740A5" w:rsidRDefault="00C740A5">
      <w:pPr>
        <w:spacing w:line="360" w:lineRule="auto"/>
        <w:ind w:firstLine="900"/>
        <w:jc w:val="both"/>
        <w:rPr>
          <w:color w:val="000000"/>
          <w:sz w:val="28"/>
          <w:szCs w:val="28"/>
        </w:rPr>
      </w:pPr>
      <w:r>
        <w:rPr>
          <w:color w:val="000000"/>
          <w:sz w:val="28"/>
          <w:szCs w:val="28"/>
        </w:rPr>
        <w:t xml:space="preserve">Финансовую основу предприятия представляет сформированный им собственный капитал. Под </w:t>
      </w:r>
      <w:r>
        <w:rPr>
          <w:i/>
          <w:iCs/>
          <w:color w:val="000000"/>
          <w:sz w:val="28"/>
          <w:szCs w:val="28"/>
        </w:rPr>
        <w:t>собственным капиталом</w:t>
      </w:r>
      <w:r>
        <w:rPr>
          <w:color w:val="000000"/>
          <w:sz w:val="28"/>
          <w:szCs w:val="28"/>
        </w:rPr>
        <w:t xml:space="preserve"> понимается общая сумма средств, принадлежащих предприятию на правах собственности и используемых им для формирования активов. Стоимость активов, сформированных за счет инвестированного в них собственного капитала, представляет собой «чистые активы предприятия».</w:t>
      </w:r>
    </w:p>
    <w:p w:rsidR="00C740A5" w:rsidRDefault="00C740A5">
      <w:pPr>
        <w:spacing w:line="360" w:lineRule="auto"/>
        <w:ind w:firstLine="900"/>
        <w:jc w:val="both"/>
        <w:rPr>
          <w:color w:val="000000"/>
          <w:sz w:val="28"/>
          <w:szCs w:val="28"/>
        </w:rPr>
      </w:pPr>
      <w:r>
        <w:rPr>
          <w:color w:val="000000"/>
          <w:sz w:val="28"/>
          <w:szCs w:val="28"/>
        </w:rPr>
        <w:t>Общая сумма собственного капитала предприятия отражается итогом первого раздела «Пассива» отчетного баланса. Структура статей этого раздела позволяет четко идентифицировать первоначально инвестированную его часть (т.е. сумму средств, вложенных собственниками предприятия в процессе его создания) и накопленную его часть в процессе осуществления эффективной хозяйственной деятельности.</w:t>
      </w:r>
    </w:p>
    <w:p w:rsidR="00C740A5" w:rsidRDefault="00C740A5">
      <w:pPr>
        <w:spacing w:line="360" w:lineRule="auto"/>
        <w:ind w:firstLine="900"/>
        <w:jc w:val="both"/>
        <w:rPr>
          <w:color w:val="000000"/>
          <w:sz w:val="28"/>
          <w:szCs w:val="28"/>
        </w:rPr>
      </w:pPr>
      <w:r>
        <w:rPr>
          <w:color w:val="000000"/>
          <w:sz w:val="28"/>
          <w:szCs w:val="28"/>
        </w:rPr>
        <w:t>Основу первой части собственного капитала предприятия составляет его уставной капитал.</w:t>
      </w:r>
    </w:p>
    <w:p w:rsidR="00C740A5" w:rsidRDefault="00C740A5">
      <w:pPr>
        <w:spacing w:line="360" w:lineRule="auto"/>
        <w:ind w:firstLine="900"/>
        <w:jc w:val="both"/>
        <w:rPr>
          <w:color w:val="000000"/>
          <w:sz w:val="28"/>
          <w:szCs w:val="28"/>
        </w:rPr>
      </w:pPr>
      <w:r>
        <w:rPr>
          <w:color w:val="000000"/>
          <w:sz w:val="28"/>
          <w:szCs w:val="28"/>
        </w:rPr>
        <w:t>Вторую часть собственного капитала представляют дополнительно вложенный капитал, резервный капитал, нераспределенная прибыль и некоторые другие его виды.</w:t>
      </w:r>
    </w:p>
    <w:p w:rsidR="00C740A5" w:rsidRDefault="00C740A5">
      <w:pPr>
        <w:spacing w:line="360" w:lineRule="auto"/>
        <w:ind w:firstLine="900"/>
        <w:jc w:val="both"/>
        <w:rPr>
          <w:color w:val="000000"/>
          <w:sz w:val="28"/>
          <w:szCs w:val="28"/>
        </w:rPr>
      </w:pPr>
      <w:r>
        <w:rPr>
          <w:color w:val="000000"/>
          <w:sz w:val="28"/>
          <w:szCs w:val="28"/>
        </w:rPr>
        <w:t>Формирование собственного капитала предприятия подчинено двум основным целям:</w:t>
      </w:r>
    </w:p>
    <w:p w:rsidR="00C740A5" w:rsidRDefault="00C740A5">
      <w:pPr>
        <w:spacing w:line="360" w:lineRule="auto"/>
        <w:ind w:firstLine="900"/>
        <w:jc w:val="both"/>
        <w:rPr>
          <w:color w:val="000000"/>
          <w:sz w:val="28"/>
          <w:szCs w:val="28"/>
        </w:rPr>
      </w:pPr>
      <w:r>
        <w:rPr>
          <w:color w:val="000000"/>
          <w:sz w:val="28"/>
          <w:szCs w:val="28"/>
        </w:rPr>
        <w:t>1</w:t>
      </w:r>
      <w:r>
        <w:rPr>
          <w:b/>
          <w:bCs/>
          <w:color w:val="000000"/>
          <w:sz w:val="28"/>
          <w:szCs w:val="28"/>
        </w:rPr>
        <w:t xml:space="preserve">. </w:t>
      </w:r>
      <w:r>
        <w:rPr>
          <w:i/>
          <w:iCs/>
          <w:color w:val="000000"/>
          <w:sz w:val="28"/>
          <w:szCs w:val="28"/>
        </w:rPr>
        <w:t>Формированию за счет собственного капитала необходимого объема внеоборотных активов.</w:t>
      </w:r>
      <w:r>
        <w:rPr>
          <w:b/>
          <w:bCs/>
          <w:color w:val="000000"/>
          <w:sz w:val="28"/>
          <w:szCs w:val="28"/>
        </w:rPr>
        <w:t xml:space="preserve"> </w:t>
      </w:r>
      <w:r>
        <w:rPr>
          <w:color w:val="000000"/>
          <w:sz w:val="28"/>
          <w:szCs w:val="28"/>
        </w:rPr>
        <w:t>Сумма собственного капитала предприятия, авансированная в разнообразные виды его внеоборотных активов (основные средства; нематериальные активы; незавершенные строительство; долгосрочные финансовые инвестиции и др.), характеризуется термином собственный основной капитал.</w:t>
      </w:r>
    </w:p>
    <w:p w:rsidR="00C740A5" w:rsidRDefault="00C740A5">
      <w:pPr>
        <w:spacing w:line="360" w:lineRule="auto"/>
        <w:ind w:firstLine="900"/>
        <w:jc w:val="both"/>
        <w:rPr>
          <w:color w:val="000000"/>
          <w:sz w:val="28"/>
          <w:szCs w:val="28"/>
        </w:rPr>
      </w:pPr>
      <w:r>
        <w:rPr>
          <w:color w:val="000000"/>
          <w:sz w:val="28"/>
          <w:szCs w:val="28"/>
        </w:rPr>
        <w:t>Сумму собственного основного капитала предприятия рассчитывают по следующей формуле:</w:t>
      </w:r>
    </w:p>
    <w:p w:rsidR="00C740A5" w:rsidRDefault="00C740A5">
      <w:pPr>
        <w:spacing w:line="360" w:lineRule="auto"/>
        <w:ind w:firstLine="900"/>
        <w:jc w:val="center"/>
        <w:rPr>
          <w:color w:val="000000"/>
          <w:sz w:val="28"/>
          <w:szCs w:val="28"/>
        </w:rPr>
      </w:pPr>
      <w:r>
        <w:rPr>
          <w:color w:val="000000"/>
          <w:sz w:val="28"/>
          <w:szCs w:val="28"/>
        </w:rPr>
        <w:t>СК</w:t>
      </w:r>
      <w:r>
        <w:rPr>
          <w:color w:val="000000"/>
          <w:sz w:val="28"/>
          <w:szCs w:val="28"/>
          <w:vertAlign w:val="subscript"/>
        </w:rPr>
        <w:t>ОС</w:t>
      </w:r>
      <w:r>
        <w:rPr>
          <w:color w:val="000000"/>
          <w:sz w:val="28"/>
          <w:szCs w:val="28"/>
        </w:rPr>
        <w:t xml:space="preserve"> = ВА – ДЗК</w:t>
      </w:r>
      <w:r>
        <w:rPr>
          <w:color w:val="000000"/>
          <w:sz w:val="28"/>
          <w:szCs w:val="28"/>
          <w:vertAlign w:val="subscript"/>
        </w:rPr>
        <w:t>В</w:t>
      </w:r>
      <w:r>
        <w:rPr>
          <w:color w:val="000000"/>
          <w:sz w:val="28"/>
          <w:szCs w:val="28"/>
        </w:rPr>
        <w:t>,</w:t>
      </w:r>
    </w:p>
    <w:p w:rsidR="00C740A5" w:rsidRDefault="00C740A5">
      <w:pPr>
        <w:spacing w:line="360" w:lineRule="auto"/>
        <w:jc w:val="both"/>
        <w:rPr>
          <w:color w:val="000000"/>
          <w:sz w:val="28"/>
          <w:szCs w:val="28"/>
        </w:rPr>
      </w:pPr>
      <w:r>
        <w:rPr>
          <w:color w:val="000000"/>
          <w:sz w:val="28"/>
          <w:szCs w:val="28"/>
        </w:rPr>
        <w:t>где СК</w:t>
      </w:r>
      <w:r>
        <w:rPr>
          <w:color w:val="000000"/>
          <w:sz w:val="28"/>
          <w:szCs w:val="28"/>
          <w:vertAlign w:val="subscript"/>
        </w:rPr>
        <w:t>ОС</w:t>
      </w:r>
      <w:r>
        <w:rPr>
          <w:color w:val="000000"/>
          <w:sz w:val="28"/>
          <w:szCs w:val="28"/>
        </w:rPr>
        <w:t xml:space="preserve"> — сумма собственного основного капитала, сформированного предприятием;</w:t>
      </w:r>
    </w:p>
    <w:p w:rsidR="00C740A5" w:rsidRDefault="00C740A5">
      <w:pPr>
        <w:spacing w:line="360" w:lineRule="auto"/>
        <w:jc w:val="both"/>
        <w:rPr>
          <w:color w:val="000000"/>
          <w:sz w:val="28"/>
          <w:szCs w:val="28"/>
        </w:rPr>
      </w:pPr>
      <w:r>
        <w:rPr>
          <w:color w:val="000000"/>
          <w:sz w:val="28"/>
          <w:szCs w:val="28"/>
        </w:rPr>
        <w:t>ВА — общая сумма внеоборотных активов предприятия;</w:t>
      </w:r>
    </w:p>
    <w:p w:rsidR="00C740A5" w:rsidRDefault="00C740A5">
      <w:pPr>
        <w:spacing w:line="360" w:lineRule="auto"/>
        <w:jc w:val="both"/>
        <w:rPr>
          <w:color w:val="000000"/>
          <w:sz w:val="28"/>
          <w:szCs w:val="28"/>
        </w:rPr>
      </w:pPr>
      <w:r>
        <w:rPr>
          <w:color w:val="000000"/>
          <w:sz w:val="28"/>
          <w:szCs w:val="28"/>
        </w:rPr>
        <w:t>ДЗК</w:t>
      </w:r>
      <w:r>
        <w:rPr>
          <w:color w:val="000000"/>
          <w:sz w:val="28"/>
          <w:szCs w:val="28"/>
          <w:vertAlign w:val="subscript"/>
        </w:rPr>
        <w:t>В</w:t>
      </w:r>
      <w:r>
        <w:rPr>
          <w:color w:val="000000"/>
          <w:sz w:val="28"/>
          <w:szCs w:val="28"/>
        </w:rPr>
        <w:t xml:space="preserve"> — сумма долгосрочного заемного капитала, используемого для финансирования внеоборотных активов предприятия.</w:t>
      </w:r>
    </w:p>
    <w:p w:rsidR="00C740A5" w:rsidRDefault="00C740A5">
      <w:pPr>
        <w:spacing w:line="360" w:lineRule="auto"/>
        <w:ind w:firstLine="900"/>
        <w:jc w:val="both"/>
        <w:rPr>
          <w:color w:val="000000"/>
          <w:sz w:val="28"/>
          <w:szCs w:val="28"/>
        </w:rPr>
      </w:pPr>
      <w:r>
        <w:rPr>
          <w:color w:val="000000"/>
          <w:sz w:val="28"/>
          <w:szCs w:val="28"/>
        </w:rPr>
        <w:t>2</w:t>
      </w:r>
      <w:r>
        <w:rPr>
          <w:b/>
          <w:bCs/>
          <w:color w:val="000000"/>
          <w:sz w:val="28"/>
          <w:szCs w:val="28"/>
        </w:rPr>
        <w:t xml:space="preserve">. </w:t>
      </w:r>
      <w:r>
        <w:rPr>
          <w:color w:val="000000"/>
          <w:sz w:val="28"/>
          <w:szCs w:val="28"/>
        </w:rPr>
        <w:t>Формированию за счет собственного капитала определенного объема оборотных активов.</w:t>
      </w:r>
      <w:r>
        <w:rPr>
          <w:b/>
          <w:bCs/>
          <w:color w:val="000000"/>
          <w:sz w:val="28"/>
          <w:szCs w:val="28"/>
        </w:rPr>
        <w:t xml:space="preserve"> </w:t>
      </w:r>
      <w:r>
        <w:rPr>
          <w:color w:val="000000"/>
          <w:sz w:val="28"/>
          <w:szCs w:val="28"/>
        </w:rPr>
        <w:t>Сумма собственного капитала, авансированная в разнообразные виды его оборотных активов (запасы сырья, материалов и полуфабрикатов; объем незавершенного производства; запасы готовой продукции; текущую дебиторскую задолженность; денежные активы и др.), характеризуется термином собственный оборотный капитал.</w:t>
      </w:r>
    </w:p>
    <w:p w:rsidR="00C740A5" w:rsidRDefault="00C740A5">
      <w:pPr>
        <w:spacing w:line="360" w:lineRule="auto"/>
        <w:ind w:firstLine="900"/>
        <w:jc w:val="both"/>
        <w:rPr>
          <w:color w:val="000000"/>
          <w:sz w:val="28"/>
          <w:szCs w:val="28"/>
        </w:rPr>
      </w:pPr>
      <w:r>
        <w:rPr>
          <w:color w:val="000000"/>
          <w:sz w:val="28"/>
          <w:szCs w:val="28"/>
        </w:rPr>
        <w:t>Сумму собственного оборотного капитала предприятия рассчитывают по следующей формуле:</w:t>
      </w:r>
    </w:p>
    <w:p w:rsidR="00C740A5" w:rsidRDefault="00C740A5">
      <w:pPr>
        <w:spacing w:line="360" w:lineRule="auto"/>
        <w:jc w:val="center"/>
        <w:rPr>
          <w:color w:val="000000"/>
          <w:sz w:val="28"/>
          <w:szCs w:val="28"/>
        </w:rPr>
      </w:pPr>
      <w:r>
        <w:rPr>
          <w:color w:val="000000"/>
          <w:sz w:val="28"/>
          <w:szCs w:val="28"/>
        </w:rPr>
        <w:t>СК</w:t>
      </w:r>
      <w:r>
        <w:rPr>
          <w:color w:val="000000"/>
          <w:sz w:val="28"/>
          <w:szCs w:val="28"/>
          <w:vertAlign w:val="subscript"/>
        </w:rPr>
        <w:t>ОБ</w:t>
      </w:r>
      <w:r>
        <w:rPr>
          <w:color w:val="000000"/>
          <w:sz w:val="28"/>
          <w:szCs w:val="28"/>
        </w:rPr>
        <w:t xml:space="preserve"> = ОА – ДЗК</w:t>
      </w:r>
      <w:r>
        <w:rPr>
          <w:color w:val="000000"/>
          <w:sz w:val="28"/>
          <w:szCs w:val="28"/>
          <w:vertAlign w:val="subscript"/>
        </w:rPr>
        <w:t>0</w:t>
      </w:r>
      <w:r>
        <w:rPr>
          <w:color w:val="000000"/>
          <w:sz w:val="28"/>
          <w:szCs w:val="28"/>
        </w:rPr>
        <w:t xml:space="preserve"> – КЗК,</w:t>
      </w:r>
    </w:p>
    <w:p w:rsidR="00C740A5" w:rsidRDefault="00C740A5">
      <w:pPr>
        <w:spacing w:line="360" w:lineRule="auto"/>
        <w:jc w:val="both"/>
        <w:rPr>
          <w:color w:val="000000"/>
          <w:sz w:val="28"/>
          <w:szCs w:val="28"/>
        </w:rPr>
      </w:pPr>
      <w:r>
        <w:rPr>
          <w:color w:val="000000"/>
          <w:sz w:val="28"/>
          <w:szCs w:val="28"/>
        </w:rPr>
        <w:t>где СК</w:t>
      </w:r>
      <w:r>
        <w:rPr>
          <w:color w:val="000000"/>
          <w:sz w:val="28"/>
          <w:szCs w:val="28"/>
          <w:vertAlign w:val="subscript"/>
        </w:rPr>
        <w:t>об</w:t>
      </w:r>
      <w:r>
        <w:rPr>
          <w:color w:val="000000"/>
          <w:sz w:val="28"/>
          <w:szCs w:val="28"/>
        </w:rPr>
        <w:t xml:space="preserve"> — сумма собственного оборотного капитала, сформированного предприятием;</w:t>
      </w:r>
    </w:p>
    <w:p w:rsidR="00C740A5" w:rsidRDefault="00C740A5">
      <w:pPr>
        <w:spacing w:line="360" w:lineRule="auto"/>
        <w:jc w:val="both"/>
        <w:rPr>
          <w:color w:val="000000"/>
          <w:sz w:val="28"/>
          <w:szCs w:val="28"/>
        </w:rPr>
      </w:pPr>
      <w:r>
        <w:rPr>
          <w:color w:val="000000"/>
          <w:sz w:val="28"/>
          <w:szCs w:val="28"/>
        </w:rPr>
        <w:t>ОА — общая сумма оборотных активов предприятия;</w:t>
      </w:r>
    </w:p>
    <w:p w:rsidR="00C740A5" w:rsidRDefault="00C740A5">
      <w:pPr>
        <w:spacing w:line="360" w:lineRule="auto"/>
        <w:jc w:val="both"/>
        <w:rPr>
          <w:color w:val="000000"/>
          <w:sz w:val="28"/>
          <w:szCs w:val="28"/>
        </w:rPr>
      </w:pPr>
      <w:r>
        <w:rPr>
          <w:color w:val="000000"/>
          <w:sz w:val="28"/>
          <w:szCs w:val="28"/>
        </w:rPr>
        <w:t>ДЗК</w:t>
      </w:r>
      <w:r>
        <w:rPr>
          <w:color w:val="000000"/>
          <w:sz w:val="28"/>
          <w:szCs w:val="28"/>
          <w:vertAlign w:val="subscript"/>
        </w:rPr>
        <w:t>0</w:t>
      </w:r>
      <w:r>
        <w:rPr>
          <w:color w:val="000000"/>
          <w:sz w:val="28"/>
          <w:szCs w:val="28"/>
        </w:rPr>
        <w:t xml:space="preserve"> — сумма долгосрочного заемного капитала, используемого для финансирования оборотных, активов предприятия;</w:t>
      </w:r>
    </w:p>
    <w:p w:rsidR="00C740A5" w:rsidRDefault="00C740A5">
      <w:pPr>
        <w:spacing w:line="360" w:lineRule="auto"/>
        <w:jc w:val="both"/>
        <w:rPr>
          <w:color w:val="000000"/>
          <w:sz w:val="28"/>
          <w:szCs w:val="28"/>
        </w:rPr>
      </w:pPr>
      <w:r>
        <w:rPr>
          <w:color w:val="000000"/>
          <w:sz w:val="28"/>
          <w:szCs w:val="28"/>
        </w:rPr>
        <w:t>КЗК — сумма краткосрочного заемного капитала, привлеченного предприятием.</w:t>
      </w:r>
    </w:p>
    <w:p w:rsidR="00C740A5" w:rsidRDefault="00C740A5">
      <w:pPr>
        <w:spacing w:line="360" w:lineRule="auto"/>
        <w:ind w:firstLine="900"/>
        <w:jc w:val="both"/>
        <w:rPr>
          <w:color w:val="000000"/>
          <w:sz w:val="28"/>
          <w:szCs w:val="28"/>
        </w:rPr>
      </w:pPr>
      <w:r>
        <w:rPr>
          <w:color w:val="000000"/>
          <w:sz w:val="28"/>
          <w:szCs w:val="28"/>
        </w:rPr>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w:t>
      </w:r>
    </w:p>
    <w:p w:rsidR="00C740A5" w:rsidRDefault="00C740A5">
      <w:pPr>
        <w:spacing w:line="360" w:lineRule="auto"/>
        <w:ind w:firstLine="900"/>
        <w:jc w:val="both"/>
        <w:rPr>
          <w:color w:val="000000"/>
          <w:sz w:val="28"/>
          <w:szCs w:val="28"/>
        </w:rPr>
      </w:pPr>
      <w:r>
        <w:rPr>
          <w:color w:val="000000"/>
          <w:sz w:val="28"/>
          <w:szCs w:val="28"/>
        </w:rPr>
        <w:t xml:space="preserve">В составе </w:t>
      </w:r>
      <w:r>
        <w:rPr>
          <w:i/>
          <w:iCs/>
          <w:color w:val="000000"/>
          <w:sz w:val="28"/>
          <w:szCs w:val="28"/>
        </w:rPr>
        <w:t xml:space="preserve">внутренних </w:t>
      </w:r>
      <w:r>
        <w:rPr>
          <w:color w:val="000000"/>
          <w:sz w:val="28"/>
          <w:szCs w:val="28"/>
        </w:rPr>
        <w:t>источников формирования собственных финансовых ресурсов. Основное место принадлежит прибыли, остающейся в распоряжении предприятия, — она формирует преимущественную часть его собственных финансовых ресурсов.</w:t>
      </w:r>
    </w:p>
    <w:p w:rsidR="00C740A5" w:rsidRDefault="00C740A5">
      <w:pPr>
        <w:spacing w:line="360" w:lineRule="auto"/>
        <w:ind w:firstLine="900"/>
        <w:jc w:val="both"/>
        <w:rPr>
          <w:color w:val="000000"/>
          <w:sz w:val="28"/>
          <w:szCs w:val="28"/>
        </w:rPr>
      </w:pPr>
      <w:r>
        <w:rPr>
          <w:color w:val="000000"/>
          <w:sz w:val="28"/>
          <w:szCs w:val="28"/>
        </w:rPr>
        <w:t>Определенную роль в составе внутренних источников играют также амортизационные отчисления; хотя сумму собственного капитала предприятия они не увеличивают.</w:t>
      </w:r>
    </w:p>
    <w:p w:rsidR="00C740A5" w:rsidRDefault="00C740A5">
      <w:pPr>
        <w:spacing w:line="360" w:lineRule="auto"/>
        <w:ind w:firstLine="900"/>
        <w:jc w:val="both"/>
        <w:rPr>
          <w:color w:val="000000"/>
          <w:sz w:val="28"/>
          <w:szCs w:val="28"/>
        </w:rPr>
      </w:pPr>
      <w:r>
        <w:rPr>
          <w:color w:val="000000"/>
          <w:sz w:val="28"/>
          <w:szCs w:val="28"/>
        </w:rPr>
        <w:t>Прочие внутренние источники не играют заметной роли в формировании собственных финансовых ресурсов предприятия.</w:t>
      </w:r>
    </w:p>
    <w:p w:rsidR="00C740A5" w:rsidRDefault="00C740A5">
      <w:pPr>
        <w:spacing w:line="360" w:lineRule="auto"/>
        <w:ind w:firstLine="900"/>
        <w:jc w:val="both"/>
        <w:rPr>
          <w:color w:val="000000"/>
          <w:sz w:val="28"/>
          <w:szCs w:val="28"/>
        </w:rPr>
      </w:pPr>
      <w:r>
        <w:rPr>
          <w:color w:val="000000"/>
          <w:sz w:val="28"/>
          <w:szCs w:val="28"/>
        </w:rPr>
        <w:t xml:space="preserve">В составе </w:t>
      </w:r>
      <w:r>
        <w:rPr>
          <w:i/>
          <w:iCs/>
          <w:color w:val="000000"/>
          <w:sz w:val="28"/>
          <w:szCs w:val="28"/>
        </w:rPr>
        <w:t>внешних источников</w:t>
      </w:r>
      <w:r>
        <w:rPr>
          <w:color w:val="000000"/>
          <w:sz w:val="28"/>
          <w:szCs w:val="28"/>
        </w:rPr>
        <w:t xml:space="preserve"> формирования собственных финансовых ресурсов основное место принадлежит привлечению предприятием дополнительного паевого или акционерного капитала. Для отдельных предприятий одним из внешних источников формирования собственных финансовых ресурсов может являться предоставляемая им </w:t>
      </w:r>
      <w:r>
        <w:rPr>
          <w:i/>
          <w:iCs/>
          <w:color w:val="000000"/>
          <w:sz w:val="28"/>
          <w:szCs w:val="28"/>
        </w:rPr>
        <w:t>безвозмездная финансовая помощь</w:t>
      </w:r>
      <w:r>
        <w:rPr>
          <w:color w:val="000000"/>
          <w:sz w:val="28"/>
          <w:szCs w:val="28"/>
        </w:rPr>
        <w:t xml:space="preserve"> (как правило, такая помощь оказывается лишь отдельным государственным предприятиям разного уровня).</w:t>
      </w:r>
    </w:p>
    <w:p w:rsidR="00C740A5" w:rsidRDefault="00C740A5">
      <w:pPr>
        <w:spacing w:line="360" w:lineRule="auto"/>
        <w:ind w:firstLine="900"/>
        <w:jc w:val="both"/>
        <w:rPr>
          <w:color w:val="000000"/>
          <w:sz w:val="28"/>
          <w:szCs w:val="28"/>
        </w:rPr>
      </w:pPr>
      <w:r>
        <w:rPr>
          <w:color w:val="000000"/>
          <w:sz w:val="28"/>
          <w:szCs w:val="28"/>
        </w:rPr>
        <w:t>В число прочих внешних источников формирования собственных финансовых ресурсов входят бесплатно передаваемые предприятию материальные и нематериальные активы, включаемые в состав его баланса.</w:t>
      </w:r>
    </w:p>
    <w:p w:rsidR="00C740A5" w:rsidRDefault="00C740A5">
      <w:pPr>
        <w:spacing w:line="360" w:lineRule="auto"/>
        <w:ind w:firstLine="900"/>
        <w:jc w:val="both"/>
        <w:rPr>
          <w:color w:val="000000"/>
          <w:sz w:val="28"/>
          <w:szCs w:val="28"/>
        </w:rPr>
      </w:pPr>
      <w:r>
        <w:rPr>
          <w:color w:val="000000"/>
          <w:sz w:val="28"/>
          <w:szCs w:val="28"/>
        </w:rPr>
        <w:t>Приумножение собственного капитала предприятия связано в первую очередь с управлением формированием его собственных финансовых ресурсов. Основной задачей этого управления является обеспечение необходимого уровня самофинансирования развития хозяйственной деятельности предприятия в предстоящем периоде.</w:t>
      </w: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r>
        <w:rPr>
          <w:sz w:val="28"/>
          <w:szCs w:val="28"/>
        </w:rPr>
        <w:t>1.2. Особенности учета собственных средств</w:t>
      </w:r>
    </w:p>
    <w:p w:rsidR="00C740A5" w:rsidRDefault="00C740A5">
      <w:pPr>
        <w:spacing w:line="360" w:lineRule="auto"/>
        <w:jc w:val="center"/>
        <w:rPr>
          <w:sz w:val="28"/>
          <w:szCs w:val="28"/>
        </w:rPr>
      </w:pPr>
      <w:r>
        <w:rPr>
          <w:sz w:val="28"/>
          <w:szCs w:val="28"/>
        </w:rPr>
        <w:t>1.2.1. Учет уставного капитала</w:t>
      </w:r>
    </w:p>
    <w:p w:rsidR="00C740A5" w:rsidRDefault="00C740A5">
      <w:pPr>
        <w:spacing w:line="360" w:lineRule="auto"/>
        <w:ind w:firstLine="900"/>
        <w:jc w:val="both"/>
        <w:rPr>
          <w:color w:val="000000"/>
          <w:sz w:val="28"/>
          <w:szCs w:val="28"/>
        </w:rPr>
      </w:pPr>
    </w:p>
    <w:p w:rsidR="00C740A5" w:rsidRDefault="00C740A5">
      <w:pPr>
        <w:spacing w:line="360" w:lineRule="auto"/>
        <w:ind w:firstLine="900"/>
        <w:jc w:val="both"/>
        <w:rPr>
          <w:color w:val="000000"/>
          <w:sz w:val="28"/>
          <w:szCs w:val="28"/>
        </w:rPr>
      </w:pPr>
      <w:r>
        <w:rPr>
          <w:color w:val="000000"/>
          <w:sz w:val="28"/>
          <w:szCs w:val="28"/>
        </w:rPr>
        <w:t xml:space="preserve">Для обобщения информации о состоянии и движении </w:t>
      </w:r>
      <w:r>
        <w:rPr>
          <w:i/>
          <w:iCs/>
          <w:color w:val="000000"/>
          <w:sz w:val="28"/>
          <w:szCs w:val="28"/>
        </w:rPr>
        <w:t>уставного капитала</w:t>
      </w:r>
      <w:r>
        <w:rPr>
          <w:color w:val="000000"/>
          <w:sz w:val="28"/>
          <w:szCs w:val="28"/>
        </w:rPr>
        <w:t xml:space="preserve"> (складочного капитала, уставного фонда) организации предназначен </w:t>
      </w:r>
      <w:r>
        <w:rPr>
          <w:i/>
          <w:iCs/>
          <w:color w:val="000000"/>
          <w:sz w:val="28"/>
          <w:szCs w:val="28"/>
        </w:rPr>
        <w:t>счет 80 "Уставный капитал".</w:t>
      </w:r>
    </w:p>
    <w:p w:rsidR="00C740A5" w:rsidRDefault="00C740A5">
      <w:pPr>
        <w:spacing w:line="360" w:lineRule="auto"/>
        <w:ind w:firstLine="900"/>
        <w:jc w:val="both"/>
        <w:rPr>
          <w:color w:val="000000"/>
          <w:sz w:val="28"/>
          <w:szCs w:val="28"/>
        </w:rPr>
      </w:pPr>
      <w:r>
        <w:rPr>
          <w:color w:val="000000"/>
          <w:sz w:val="28"/>
          <w:szCs w:val="28"/>
        </w:rPr>
        <w:t>Сальдо по счету 80 "Уставный капитал" должно соответствовать размеру уставного капитала, зафиксированному в учредительных документах организации. Записи по счету 80 "Уставный капитал" 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w:t>
      </w:r>
    </w:p>
    <w:p w:rsidR="00C740A5" w:rsidRDefault="00C740A5">
      <w:pPr>
        <w:spacing w:line="360" w:lineRule="auto"/>
        <w:ind w:firstLine="900"/>
        <w:jc w:val="both"/>
        <w:rPr>
          <w:color w:val="000000"/>
          <w:sz w:val="28"/>
          <w:szCs w:val="28"/>
        </w:rPr>
      </w:pPr>
      <w:r>
        <w:rPr>
          <w:color w:val="000000"/>
          <w:sz w:val="28"/>
          <w:szCs w:val="28"/>
        </w:rPr>
        <w:t>После государственной регистрации организации ее уставный капитал в сумме вкладов учредителей (участников), предусмотренных учредительными документами, отражается по кредиту счета 80 "Уставный капитал" в корреспонденции со счетом 75 "Расчеты с учредителями". Фактическое поступление вкладов учредителей проводится по кредиту счета 75 "Расчеты с учредителями" в корреспонденции со счетами по учету денежных средств и других ценностей.</w:t>
      </w:r>
    </w:p>
    <w:p w:rsidR="00C740A5" w:rsidRDefault="00C740A5">
      <w:pPr>
        <w:spacing w:line="360" w:lineRule="auto"/>
        <w:ind w:firstLine="900"/>
        <w:jc w:val="both"/>
        <w:rPr>
          <w:color w:val="000000"/>
          <w:sz w:val="28"/>
          <w:szCs w:val="28"/>
        </w:rPr>
      </w:pPr>
      <w:r>
        <w:rPr>
          <w:color w:val="000000"/>
          <w:sz w:val="28"/>
          <w:szCs w:val="28"/>
        </w:rPr>
        <w:t>Аналитический учет по счету 80 "Уставный капитал" организуется таким образом, чтобы обеспечивать формирование информации по учредителям организации, стадиям формирования капитала и видам акций.</w:t>
      </w:r>
    </w:p>
    <w:p w:rsidR="00C740A5" w:rsidRDefault="00C740A5">
      <w:pPr>
        <w:spacing w:line="360" w:lineRule="auto"/>
        <w:ind w:firstLine="900"/>
        <w:jc w:val="both"/>
        <w:rPr>
          <w:color w:val="000000"/>
          <w:sz w:val="28"/>
          <w:szCs w:val="28"/>
        </w:rPr>
      </w:pPr>
      <w:r>
        <w:rPr>
          <w:color w:val="000000"/>
          <w:sz w:val="28"/>
          <w:szCs w:val="28"/>
        </w:rPr>
        <w:t>Счет 80 также применяется для обобщения информации о состоянии и движении вкладов в общее имущество по договору простого товарищества. В этом случае счет 80 именуется "Вклады товарищей".</w:t>
      </w:r>
    </w:p>
    <w:p w:rsidR="00C740A5" w:rsidRDefault="00C740A5">
      <w:pPr>
        <w:spacing w:line="360" w:lineRule="auto"/>
        <w:ind w:firstLine="900"/>
        <w:jc w:val="both"/>
        <w:rPr>
          <w:color w:val="000000"/>
          <w:sz w:val="28"/>
          <w:szCs w:val="28"/>
        </w:rPr>
      </w:pPr>
      <w:r>
        <w:rPr>
          <w:color w:val="000000"/>
          <w:sz w:val="28"/>
          <w:szCs w:val="28"/>
        </w:rPr>
        <w:t>Имущество, внесенное товарищами в простое товарищество в счет их вкладов, приходуется по дебету счетов учета имущества (51 "Расчетные счета", 01 "Основные средства", 41 "Товары" и др.) и кредиту счета 80 "Вклады товарищей". При возврате имущества товарищам при прекращении договора простого товарищества в бухгалтерском учете производятся обратные записи.</w:t>
      </w:r>
    </w:p>
    <w:p w:rsidR="00C740A5" w:rsidRDefault="00C740A5">
      <w:pPr>
        <w:spacing w:line="360" w:lineRule="auto"/>
        <w:ind w:firstLine="900"/>
        <w:jc w:val="both"/>
        <w:rPr>
          <w:color w:val="000000"/>
          <w:sz w:val="28"/>
          <w:szCs w:val="28"/>
        </w:rPr>
      </w:pPr>
      <w:r>
        <w:rPr>
          <w:color w:val="000000"/>
          <w:sz w:val="28"/>
          <w:szCs w:val="28"/>
        </w:rPr>
        <w:t>Аналитический учет по счету 80 "Вклады товарищей" ведется по каждому договору простого товарищества и каждому участнику договора.Под номером 80 составители плана счетов понимают два совершенно разных счета: собственно "Уставный капитал" и "Вклады товарищей".</w:t>
      </w:r>
    </w:p>
    <w:p w:rsidR="00C740A5" w:rsidRDefault="00C740A5">
      <w:pPr>
        <w:spacing w:line="360" w:lineRule="auto"/>
        <w:ind w:firstLine="900"/>
        <w:jc w:val="both"/>
        <w:rPr>
          <w:color w:val="000000"/>
          <w:sz w:val="28"/>
          <w:szCs w:val="28"/>
        </w:rPr>
      </w:pPr>
      <w:r>
        <w:rPr>
          <w:color w:val="000000"/>
          <w:sz w:val="28"/>
          <w:szCs w:val="28"/>
        </w:rPr>
        <w:t>«Капитал представляет собой вложения собственников и прибыль, накопленную за все время деятельности организации" (пункт 7.4 концепции бухгалтерского учета в рыночной экономике России). На счете 80 "Уставный капитал" учитывается не весь капитал организации, а только та его часть, которая указывается в ее уставе, отсюда возникло и название этой части капитала.</w:t>
      </w:r>
    </w:p>
    <w:p w:rsidR="00C740A5" w:rsidRDefault="00C740A5">
      <w:pPr>
        <w:spacing w:line="360" w:lineRule="auto"/>
        <w:ind w:firstLine="900"/>
        <w:jc w:val="both"/>
        <w:rPr>
          <w:color w:val="000000"/>
          <w:sz w:val="28"/>
          <w:szCs w:val="28"/>
        </w:rPr>
      </w:pPr>
      <w:r>
        <w:rPr>
          <w:color w:val="000000"/>
          <w:sz w:val="28"/>
          <w:szCs w:val="28"/>
        </w:rPr>
        <w:t>Уставный капитал - это минимальный размер имущества организации, гарантирующего интересы ее кредиторов. По решению учредителей (участников) величина уставного капитала может увеличиваться или уменьшаться, но при этом должны вноситься соответствующие изменения в устав с тем, чтобы сальдо счета 80 "Уставный капитал" соответствовало величине уставного капитала, зафиксированной в уставе.</w:t>
      </w:r>
    </w:p>
    <w:p w:rsidR="00C740A5" w:rsidRDefault="00C740A5">
      <w:pPr>
        <w:spacing w:line="360" w:lineRule="auto"/>
        <w:ind w:firstLine="900"/>
        <w:jc w:val="both"/>
        <w:rPr>
          <w:color w:val="000000"/>
          <w:sz w:val="28"/>
          <w:szCs w:val="28"/>
        </w:rPr>
      </w:pPr>
      <w:r>
        <w:rPr>
          <w:color w:val="000000"/>
          <w:sz w:val="28"/>
          <w:szCs w:val="28"/>
        </w:rPr>
        <w:t>Уставный капитал акционерных обществ равен номинальной стоимости их акций независимо от фактически уплаченной за них цены. Аналогично уставный капитал ООО равен номинальной стоимости долей его участников.</w:t>
      </w:r>
    </w:p>
    <w:p w:rsidR="00C740A5" w:rsidRDefault="00C740A5">
      <w:pPr>
        <w:spacing w:line="360" w:lineRule="auto"/>
        <w:ind w:firstLine="900"/>
        <w:jc w:val="both"/>
        <w:rPr>
          <w:color w:val="000000"/>
          <w:sz w:val="28"/>
          <w:szCs w:val="28"/>
        </w:rPr>
      </w:pPr>
      <w:r>
        <w:rPr>
          <w:color w:val="000000"/>
          <w:sz w:val="28"/>
          <w:szCs w:val="28"/>
        </w:rPr>
        <w:t>Некоторые организации (полное товарищество, товарищество на вере (коммандитное)) по законодательству не имеют в составе учредительных документов устава, поэтому у них сумма средств, внесенных учредителями, называется складочным капиталом.</w:t>
      </w:r>
    </w:p>
    <w:p w:rsidR="00C740A5" w:rsidRDefault="00C740A5">
      <w:pPr>
        <w:spacing w:line="360" w:lineRule="auto"/>
        <w:ind w:firstLine="900"/>
        <w:jc w:val="both"/>
        <w:rPr>
          <w:color w:val="000000"/>
          <w:sz w:val="28"/>
          <w:szCs w:val="28"/>
        </w:rPr>
      </w:pPr>
      <w:r>
        <w:rPr>
          <w:color w:val="000000"/>
          <w:sz w:val="28"/>
          <w:szCs w:val="28"/>
        </w:rPr>
        <w:t>Внешне счет кажется символическим, поскольку по нему нет движения, но именно он служит первоисточником, дающим жизнь предприятию и эту жизнь поддерживающим.</w:t>
      </w:r>
    </w:p>
    <w:p w:rsidR="00C740A5" w:rsidRDefault="00C740A5">
      <w:pPr>
        <w:spacing w:line="360" w:lineRule="auto"/>
        <w:ind w:firstLine="900"/>
        <w:jc w:val="both"/>
        <w:rPr>
          <w:color w:val="000000"/>
          <w:sz w:val="28"/>
          <w:szCs w:val="28"/>
        </w:rPr>
      </w:pPr>
      <w:r>
        <w:rPr>
          <w:color w:val="000000"/>
          <w:sz w:val="28"/>
          <w:szCs w:val="28"/>
        </w:rPr>
        <w:t>Для многих организационно-правовых форм организаций законом предусматривается минимальный размер уставного капитала (например, для ОАО - не менее тысячекратной, для ЗАО и ООО - не менее стократной суммы минимального размера оплаты труда, установленного федеральным законом на дату государственной регистрации общества). Это сделано для защиты интересов кредиторов организации.</w:t>
      </w:r>
    </w:p>
    <w:p w:rsidR="00C740A5" w:rsidRDefault="00C740A5">
      <w:pPr>
        <w:spacing w:line="360" w:lineRule="auto"/>
        <w:ind w:firstLine="900"/>
        <w:jc w:val="both"/>
        <w:rPr>
          <w:color w:val="000000"/>
          <w:sz w:val="28"/>
          <w:szCs w:val="28"/>
        </w:rPr>
      </w:pPr>
      <w:r>
        <w:rPr>
          <w:color w:val="000000"/>
          <w:sz w:val="28"/>
          <w:szCs w:val="28"/>
        </w:rPr>
        <w:t>Увеличение уставного капитала организации может быть либо за счет ее собственных источников (добавочного капитала, нераспределенной прибыли и др.) или за счет дополнительных вкладов участников.</w:t>
      </w:r>
    </w:p>
    <w:p w:rsidR="00C740A5" w:rsidRDefault="00C740A5">
      <w:pPr>
        <w:spacing w:line="360" w:lineRule="auto"/>
        <w:ind w:firstLine="900"/>
        <w:jc w:val="both"/>
        <w:rPr>
          <w:color w:val="000000"/>
          <w:sz w:val="28"/>
          <w:szCs w:val="28"/>
        </w:rPr>
      </w:pPr>
      <w:r>
        <w:rPr>
          <w:color w:val="000000"/>
          <w:sz w:val="28"/>
          <w:szCs w:val="28"/>
        </w:rPr>
        <w:t>В акционерном обществе увеличение уставного капитала за счет:</w:t>
      </w:r>
    </w:p>
    <w:p w:rsidR="00C740A5" w:rsidRDefault="00C740A5">
      <w:pPr>
        <w:numPr>
          <w:ilvl w:val="0"/>
          <w:numId w:val="3"/>
        </w:numPr>
        <w:tabs>
          <w:tab w:val="clear" w:pos="720"/>
          <w:tab w:val="num" w:pos="360"/>
        </w:tabs>
        <w:spacing w:line="360" w:lineRule="auto"/>
        <w:ind w:left="0" w:firstLine="0"/>
        <w:jc w:val="both"/>
        <w:rPr>
          <w:color w:val="000000"/>
          <w:sz w:val="28"/>
          <w:szCs w:val="28"/>
        </w:rPr>
      </w:pPr>
      <w:r>
        <w:rPr>
          <w:color w:val="000000"/>
          <w:sz w:val="28"/>
          <w:szCs w:val="28"/>
        </w:rPr>
        <w:t xml:space="preserve">средств, полученных акционерным обществом-эмитентом от продажи своих акций сверх их номинальной стоимости (эмиссионного дохода); </w:t>
      </w:r>
    </w:p>
    <w:p w:rsidR="00C740A5" w:rsidRDefault="00C740A5">
      <w:pPr>
        <w:numPr>
          <w:ilvl w:val="0"/>
          <w:numId w:val="3"/>
        </w:numPr>
        <w:tabs>
          <w:tab w:val="clear" w:pos="720"/>
          <w:tab w:val="num" w:pos="360"/>
        </w:tabs>
        <w:spacing w:line="360" w:lineRule="auto"/>
        <w:ind w:left="0" w:firstLine="0"/>
        <w:jc w:val="both"/>
        <w:rPr>
          <w:color w:val="000000"/>
          <w:sz w:val="28"/>
          <w:szCs w:val="28"/>
        </w:rPr>
      </w:pPr>
      <w:r>
        <w:rPr>
          <w:color w:val="000000"/>
          <w:sz w:val="28"/>
          <w:szCs w:val="28"/>
        </w:rPr>
        <w:t xml:space="preserve">нераспределенной прибыли акционерного общества-эмитента; </w:t>
      </w:r>
    </w:p>
    <w:p w:rsidR="00C740A5" w:rsidRDefault="00C740A5">
      <w:pPr>
        <w:numPr>
          <w:ilvl w:val="0"/>
          <w:numId w:val="3"/>
        </w:numPr>
        <w:tabs>
          <w:tab w:val="clear" w:pos="720"/>
          <w:tab w:val="num" w:pos="360"/>
        </w:tabs>
        <w:spacing w:line="360" w:lineRule="auto"/>
        <w:ind w:left="0" w:firstLine="0"/>
        <w:jc w:val="both"/>
        <w:rPr>
          <w:color w:val="000000"/>
          <w:sz w:val="28"/>
          <w:szCs w:val="28"/>
        </w:rPr>
      </w:pPr>
      <w:r>
        <w:rPr>
          <w:color w:val="000000"/>
          <w:sz w:val="28"/>
          <w:szCs w:val="28"/>
        </w:rPr>
        <w:t>средств от переоценки основных фондов акционерного общества-эмитента происходит в результате размещения дополнительных (в том числе конвертируемых) акций путем распределения их среди своих акционеров.</w:t>
      </w:r>
    </w:p>
    <w:p w:rsidR="00C740A5" w:rsidRDefault="00C740A5">
      <w:pPr>
        <w:spacing w:line="360" w:lineRule="auto"/>
        <w:ind w:firstLine="900"/>
        <w:jc w:val="both"/>
        <w:rPr>
          <w:color w:val="000000"/>
          <w:sz w:val="28"/>
          <w:szCs w:val="28"/>
        </w:rPr>
      </w:pPr>
      <w:r>
        <w:rPr>
          <w:color w:val="000000"/>
          <w:sz w:val="28"/>
          <w:szCs w:val="28"/>
        </w:rPr>
        <w:t>При увеличении уставного капитала сумма увеличения отражается по кредиту счета 80 "Уставный капитал" в корреспонденции со счетами:</w:t>
      </w:r>
    </w:p>
    <w:p w:rsidR="00C740A5" w:rsidRDefault="00C740A5">
      <w:pPr>
        <w:numPr>
          <w:ilvl w:val="0"/>
          <w:numId w:val="9"/>
        </w:numPr>
        <w:spacing w:line="360" w:lineRule="auto"/>
        <w:ind w:left="0" w:firstLine="900"/>
        <w:jc w:val="both"/>
        <w:rPr>
          <w:color w:val="000000"/>
          <w:sz w:val="28"/>
          <w:szCs w:val="28"/>
        </w:rPr>
      </w:pPr>
      <w:r>
        <w:rPr>
          <w:color w:val="000000"/>
          <w:sz w:val="28"/>
          <w:szCs w:val="28"/>
        </w:rPr>
        <w:t xml:space="preserve">75.1 "Расчеты по вкладам в уставный (складочный) капитал" - за счет дополнительных вкладов участников; </w:t>
      </w:r>
    </w:p>
    <w:p w:rsidR="00C740A5" w:rsidRDefault="00C740A5">
      <w:pPr>
        <w:numPr>
          <w:ilvl w:val="0"/>
          <w:numId w:val="9"/>
        </w:numPr>
        <w:spacing w:line="360" w:lineRule="auto"/>
        <w:ind w:left="0" w:firstLine="900"/>
        <w:jc w:val="both"/>
        <w:rPr>
          <w:color w:val="000000"/>
          <w:sz w:val="28"/>
          <w:szCs w:val="28"/>
        </w:rPr>
      </w:pPr>
      <w:r>
        <w:rPr>
          <w:color w:val="000000"/>
          <w:sz w:val="28"/>
          <w:szCs w:val="28"/>
        </w:rPr>
        <w:t xml:space="preserve">83 "Добавочный капитал" - за счет добавочного капитала; </w:t>
      </w:r>
    </w:p>
    <w:p w:rsidR="00C740A5" w:rsidRDefault="00C740A5">
      <w:pPr>
        <w:numPr>
          <w:ilvl w:val="0"/>
          <w:numId w:val="9"/>
        </w:numPr>
        <w:spacing w:line="360" w:lineRule="auto"/>
        <w:ind w:left="0" w:firstLine="900"/>
        <w:jc w:val="both"/>
        <w:rPr>
          <w:color w:val="000000"/>
          <w:sz w:val="28"/>
          <w:szCs w:val="28"/>
        </w:rPr>
      </w:pPr>
      <w:r>
        <w:rPr>
          <w:color w:val="000000"/>
          <w:sz w:val="28"/>
          <w:szCs w:val="28"/>
        </w:rPr>
        <w:t xml:space="preserve">84 "Нераспределенная прибыль (непокрытый убыток)" - за счет нераспределенной прибыли; </w:t>
      </w:r>
    </w:p>
    <w:p w:rsidR="00C740A5" w:rsidRDefault="00C740A5">
      <w:pPr>
        <w:numPr>
          <w:ilvl w:val="0"/>
          <w:numId w:val="9"/>
        </w:numPr>
        <w:spacing w:line="360" w:lineRule="auto"/>
        <w:ind w:left="0" w:firstLine="900"/>
        <w:jc w:val="both"/>
        <w:rPr>
          <w:color w:val="000000"/>
          <w:sz w:val="28"/>
          <w:szCs w:val="28"/>
        </w:rPr>
      </w:pPr>
      <w:r>
        <w:rPr>
          <w:color w:val="000000"/>
          <w:sz w:val="28"/>
          <w:szCs w:val="28"/>
        </w:rPr>
        <w:t xml:space="preserve">66 "Расчеты по краткосрочным кредитам и займам" и/или 67 "Расчеты по долгосрочным кредитам и займам" - за счет конвертации в акции облигаций общества. </w:t>
      </w:r>
    </w:p>
    <w:p w:rsidR="00C740A5" w:rsidRDefault="00C740A5">
      <w:pPr>
        <w:spacing w:line="360" w:lineRule="auto"/>
        <w:ind w:firstLine="900"/>
        <w:jc w:val="both"/>
        <w:rPr>
          <w:color w:val="000000"/>
          <w:sz w:val="28"/>
          <w:szCs w:val="28"/>
        </w:rPr>
      </w:pPr>
      <w:r>
        <w:rPr>
          <w:color w:val="000000"/>
          <w:sz w:val="28"/>
          <w:szCs w:val="28"/>
        </w:rPr>
        <w:t>Согласно п. 4 статьи 35 Федерального закона от 26.12.1995 № 208-ФЗ "Об акционерных обществах" если по окончании второго и каждого последующего финансового года стоимость чистых активов</w:t>
      </w:r>
      <w:r>
        <w:rPr>
          <w:rStyle w:val="a6"/>
          <w:color w:val="000000"/>
          <w:sz w:val="28"/>
          <w:szCs w:val="28"/>
        </w:rPr>
        <w:footnoteReference w:id="1"/>
      </w:r>
      <w:r>
        <w:rPr>
          <w:color w:val="000000"/>
          <w:sz w:val="28"/>
          <w:szCs w:val="28"/>
        </w:rPr>
        <w:t xml:space="preserve"> акционерного общества окажется меньше уставного капитала общество обязано уменьшить свой уставный капитал до величины, не превышающей стоимости его чистых активов. Если стоимость чистых активов акционерного общества становится меньше определенного законом минимального размера уставного капитала, общество подлежит ликвидации.</w:t>
      </w:r>
    </w:p>
    <w:p w:rsidR="00C740A5" w:rsidRDefault="00C740A5">
      <w:pPr>
        <w:spacing w:line="360" w:lineRule="auto"/>
        <w:ind w:firstLine="900"/>
        <w:jc w:val="both"/>
        <w:rPr>
          <w:color w:val="000000"/>
          <w:sz w:val="28"/>
          <w:szCs w:val="28"/>
        </w:rPr>
      </w:pPr>
      <w:r>
        <w:rPr>
          <w:color w:val="000000"/>
          <w:sz w:val="28"/>
          <w:szCs w:val="28"/>
        </w:rPr>
        <w:t>При уменьшении уставного капитала сумма уменьшения отражается по дебету счета 80 "Уставный капитал" в корреспонденции со счетами:</w:t>
      </w:r>
    </w:p>
    <w:p w:rsidR="00C740A5" w:rsidRDefault="00C740A5">
      <w:pPr>
        <w:numPr>
          <w:ilvl w:val="0"/>
          <w:numId w:val="10"/>
        </w:numPr>
        <w:spacing w:line="360" w:lineRule="auto"/>
        <w:ind w:left="0" w:firstLine="900"/>
        <w:jc w:val="both"/>
        <w:rPr>
          <w:color w:val="000000"/>
          <w:sz w:val="28"/>
          <w:szCs w:val="28"/>
        </w:rPr>
      </w:pPr>
      <w:r>
        <w:rPr>
          <w:color w:val="000000"/>
          <w:sz w:val="28"/>
          <w:szCs w:val="28"/>
        </w:rPr>
        <w:t xml:space="preserve">75.1 "Расчеты по вкладам в уставный (складочный) капитал" - на сумму неполной оплаты вкладов в установленные сроки или несоблюдения требований к регистрации изменений в учредительные документы; </w:t>
      </w:r>
    </w:p>
    <w:p w:rsidR="00C740A5" w:rsidRDefault="00C740A5">
      <w:pPr>
        <w:numPr>
          <w:ilvl w:val="0"/>
          <w:numId w:val="10"/>
        </w:numPr>
        <w:spacing w:line="360" w:lineRule="auto"/>
        <w:ind w:left="0" w:firstLine="900"/>
        <w:jc w:val="both"/>
        <w:rPr>
          <w:color w:val="000000"/>
          <w:sz w:val="28"/>
          <w:szCs w:val="28"/>
        </w:rPr>
      </w:pPr>
      <w:r>
        <w:rPr>
          <w:color w:val="000000"/>
          <w:sz w:val="28"/>
          <w:szCs w:val="28"/>
        </w:rPr>
        <w:t xml:space="preserve">84 "Нераспределенная прибыль (непокрытый убыток)" - при уменьшении уставного капитала с целью приведения его в соответствие с размером чистых активов общества; </w:t>
      </w:r>
    </w:p>
    <w:p w:rsidR="00C740A5" w:rsidRDefault="00C740A5">
      <w:pPr>
        <w:numPr>
          <w:ilvl w:val="0"/>
          <w:numId w:val="10"/>
        </w:numPr>
        <w:spacing w:line="360" w:lineRule="auto"/>
        <w:ind w:left="0" w:firstLine="900"/>
        <w:jc w:val="both"/>
        <w:rPr>
          <w:color w:val="000000"/>
          <w:sz w:val="28"/>
          <w:szCs w:val="28"/>
        </w:rPr>
      </w:pPr>
      <w:r>
        <w:rPr>
          <w:color w:val="000000"/>
          <w:sz w:val="28"/>
          <w:szCs w:val="28"/>
        </w:rPr>
        <w:t xml:space="preserve">81 "Собственные акции (доли)" - аннулирование акций (долей), выкупленных у акционеров (участников). </w:t>
      </w:r>
    </w:p>
    <w:p w:rsidR="00C740A5" w:rsidRDefault="00C740A5">
      <w:pPr>
        <w:spacing w:line="360" w:lineRule="auto"/>
        <w:ind w:firstLine="900"/>
        <w:jc w:val="both"/>
        <w:rPr>
          <w:color w:val="000000"/>
          <w:sz w:val="28"/>
          <w:szCs w:val="28"/>
        </w:rPr>
      </w:pPr>
      <w:r>
        <w:rPr>
          <w:color w:val="000000"/>
          <w:sz w:val="28"/>
          <w:szCs w:val="28"/>
        </w:rPr>
        <w:t>В пояснениях к счету 80 "Уставный капитал" сказано: "Аналитический учет по счету 80 "Уставный капитал" организуется таким образом, чтобы обеспечивать формирование информации по учредителям организации, стадиям формирования капитала и видам акций". Для этого к счету 80 "Уставный капитал" необходимо открыть аналитические счета на каждого учредителя с указанием суммы его вклада в уставный капитал. Эта информация необходима для решения вопросов о величине доходов от участия в организации, подлежащих выплате каждому участнику, о распределении имущества между учредителями предприятия при его ликвидации и т.п.</w:t>
      </w:r>
    </w:p>
    <w:p w:rsidR="00C740A5" w:rsidRDefault="00C740A5">
      <w:pPr>
        <w:spacing w:line="360" w:lineRule="auto"/>
        <w:ind w:firstLine="900"/>
        <w:jc w:val="both"/>
        <w:rPr>
          <w:color w:val="000000"/>
          <w:sz w:val="28"/>
          <w:szCs w:val="28"/>
        </w:rPr>
      </w:pPr>
      <w:r>
        <w:rPr>
          <w:color w:val="000000"/>
          <w:sz w:val="28"/>
          <w:szCs w:val="28"/>
        </w:rPr>
        <w:t>Учредители в течение трех месяцев с момента регистрации товарищества или общества должны внести вклады на сумму не менее 50% уставного (складочного) капитала, а оставшуюся сумму - в течение установленного срока (как правило, в течение года с момента регистрации организации). Поэтому аналитический учет к счету 80 "Уставный капитал" должен вестись таким образом, чтобы представлять информацию о величине оплаченного и неоплаченного капитала и соблюдения сроков оплаты. Для этого, в частности, в акционерных обществах рекомендуется к счету 80 "Уставный капитал" открывать следующие субсчета: "Объявленный капитал" (в сумме, записанной в уставе акционерного общества), "Подписной капитал" (на стоимость акций, по которым произведена подписка), "Оплаченный капитал" (в размере средств, внесенных учредителями), "Изъятый капитал" (на стоимость акций, изъятых из обращения путем выкупа их у акционеров) и т.д.</w:t>
      </w:r>
    </w:p>
    <w:p w:rsidR="00C740A5" w:rsidRDefault="00C740A5">
      <w:pPr>
        <w:spacing w:line="360" w:lineRule="auto"/>
        <w:ind w:firstLine="900"/>
        <w:jc w:val="both"/>
        <w:rPr>
          <w:color w:val="000000"/>
          <w:sz w:val="28"/>
          <w:szCs w:val="28"/>
        </w:rPr>
      </w:pPr>
      <w:r>
        <w:rPr>
          <w:color w:val="000000"/>
          <w:sz w:val="28"/>
          <w:szCs w:val="28"/>
        </w:rPr>
        <w:t>После государственной регистрации акционерного общества на сумму его уставного капитала делается запись:</w:t>
      </w:r>
    </w:p>
    <w:p w:rsidR="00C740A5" w:rsidRDefault="00C740A5">
      <w:pPr>
        <w:spacing w:line="360" w:lineRule="auto"/>
        <w:ind w:firstLine="900"/>
        <w:jc w:val="both"/>
        <w:rPr>
          <w:color w:val="000000"/>
          <w:sz w:val="28"/>
          <w:szCs w:val="28"/>
        </w:rPr>
      </w:pPr>
      <w:r>
        <w:rPr>
          <w:color w:val="000000"/>
          <w:sz w:val="28"/>
          <w:szCs w:val="28"/>
        </w:rPr>
        <w:t>Дебет 75.1 "Расчеты по вкладам в уставный (складочный) капитал"</w:t>
      </w:r>
      <w:r>
        <w:rPr>
          <w:color w:val="000000"/>
          <w:sz w:val="28"/>
          <w:szCs w:val="28"/>
        </w:rPr>
        <w:br/>
        <w:t xml:space="preserve">Кредит 80 "Уставный капитал" субсчет "Объявленный капитал" </w:t>
      </w:r>
    </w:p>
    <w:p w:rsidR="00C740A5" w:rsidRDefault="00C740A5">
      <w:pPr>
        <w:spacing w:line="360" w:lineRule="auto"/>
        <w:ind w:firstLine="900"/>
        <w:jc w:val="both"/>
        <w:rPr>
          <w:color w:val="000000"/>
          <w:sz w:val="28"/>
          <w:szCs w:val="28"/>
        </w:rPr>
      </w:pPr>
      <w:r>
        <w:rPr>
          <w:color w:val="000000"/>
          <w:sz w:val="28"/>
          <w:szCs w:val="28"/>
        </w:rPr>
        <w:t>На стоимость акций в номинальной оценке, на которые была проведена подписка:</w:t>
      </w:r>
    </w:p>
    <w:p w:rsidR="00C740A5" w:rsidRDefault="00C740A5">
      <w:pPr>
        <w:spacing w:line="360" w:lineRule="auto"/>
        <w:ind w:firstLine="900"/>
        <w:jc w:val="both"/>
        <w:rPr>
          <w:color w:val="000000"/>
          <w:sz w:val="28"/>
          <w:szCs w:val="28"/>
        </w:rPr>
      </w:pPr>
      <w:r>
        <w:rPr>
          <w:color w:val="000000"/>
          <w:sz w:val="28"/>
          <w:szCs w:val="28"/>
        </w:rPr>
        <w:t>Дебет 80 "Уставный капитал" субсчет "Объявленный капитал"</w:t>
      </w:r>
      <w:r>
        <w:rPr>
          <w:color w:val="000000"/>
          <w:sz w:val="28"/>
          <w:szCs w:val="28"/>
        </w:rPr>
        <w:br/>
        <w:t xml:space="preserve">Кредит 80 "Уставный капитал" субсчет "Подписной капитал" </w:t>
      </w:r>
    </w:p>
    <w:p w:rsidR="00C740A5" w:rsidRDefault="00C740A5">
      <w:pPr>
        <w:spacing w:line="360" w:lineRule="auto"/>
        <w:ind w:firstLine="900"/>
        <w:jc w:val="both"/>
        <w:rPr>
          <w:color w:val="000000"/>
          <w:sz w:val="28"/>
          <w:szCs w:val="28"/>
        </w:rPr>
      </w:pPr>
      <w:r>
        <w:rPr>
          <w:color w:val="000000"/>
          <w:sz w:val="28"/>
          <w:szCs w:val="28"/>
        </w:rPr>
        <w:t>По мере оплаты акций на их стоимость делается запись:</w:t>
      </w:r>
    </w:p>
    <w:p w:rsidR="00C740A5" w:rsidRDefault="00C740A5">
      <w:pPr>
        <w:spacing w:line="360" w:lineRule="auto"/>
        <w:ind w:firstLine="900"/>
        <w:jc w:val="both"/>
        <w:rPr>
          <w:color w:val="000000"/>
          <w:sz w:val="28"/>
          <w:szCs w:val="28"/>
        </w:rPr>
      </w:pPr>
      <w:r>
        <w:rPr>
          <w:color w:val="000000"/>
          <w:sz w:val="28"/>
          <w:szCs w:val="28"/>
        </w:rPr>
        <w:t>Дебет 80 "Уставный капитал" субсчет "Подписной капитал"</w:t>
      </w:r>
      <w:r>
        <w:rPr>
          <w:color w:val="000000"/>
          <w:sz w:val="28"/>
          <w:szCs w:val="28"/>
        </w:rPr>
        <w:br/>
        <w:t xml:space="preserve">Кредит 80 "Уставный капитал" субсчет "Оплаченный капитал" </w:t>
      </w:r>
    </w:p>
    <w:p w:rsidR="00C740A5" w:rsidRDefault="00C740A5">
      <w:pPr>
        <w:spacing w:line="360" w:lineRule="auto"/>
        <w:ind w:firstLine="900"/>
        <w:jc w:val="both"/>
        <w:rPr>
          <w:color w:val="000000"/>
          <w:sz w:val="28"/>
          <w:szCs w:val="28"/>
        </w:rPr>
      </w:pPr>
      <w:r>
        <w:rPr>
          <w:color w:val="000000"/>
          <w:sz w:val="28"/>
          <w:szCs w:val="28"/>
        </w:rPr>
        <w:t>На сумму собственных акций, выкупленных у акционеров, составляется проводка:</w:t>
      </w:r>
    </w:p>
    <w:p w:rsidR="00C740A5" w:rsidRDefault="00C740A5">
      <w:pPr>
        <w:spacing w:line="360" w:lineRule="auto"/>
        <w:ind w:firstLine="900"/>
        <w:jc w:val="both"/>
        <w:rPr>
          <w:color w:val="000000"/>
          <w:sz w:val="28"/>
          <w:szCs w:val="28"/>
        </w:rPr>
      </w:pPr>
      <w:r>
        <w:rPr>
          <w:color w:val="000000"/>
          <w:sz w:val="28"/>
          <w:szCs w:val="28"/>
        </w:rPr>
        <w:t>Дебет 80 "Уставный капитал" субсчет "Оплаченный капитал"</w:t>
      </w:r>
      <w:r>
        <w:rPr>
          <w:color w:val="000000"/>
          <w:sz w:val="28"/>
          <w:szCs w:val="28"/>
        </w:rPr>
        <w:br/>
        <w:t xml:space="preserve">Кредит 80 "Уставный капитал" субсчет "Изъятый капитал" </w:t>
      </w:r>
    </w:p>
    <w:p w:rsidR="00C740A5" w:rsidRDefault="00C740A5">
      <w:pPr>
        <w:spacing w:line="360" w:lineRule="auto"/>
        <w:ind w:firstLine="900"/>
        <w:jc w:val="both"/>
        <w:rPr>
          <w:color w:val="000000"/>
          <w:sz w:val="28"/>
          <w:szCs w:val="28"/>
        </w:rPr>
      </w:pPr>
      <w:r>
        <w:rPr>
          <w:color w:val="000000"/>
          <w:sz w:val="28"/>
          <w:szCs w:val="28"/>
        </w:rPr>
        <w:t>При дальнейшей продаже собственных акций, выкупленных у акционеров:</w:t>
      </w:r>
    </w:p>
    <w:p w:rsidR="00C740A5" w:rsidRDefault="00C740A5">
      <w:pPr>
        <w:spacing w:line="360" w:lineRule="auto"/>
        <w:ind w:firstLine="900"/>
        <w:jc w:val="both"/>
        <w:rPr>
          <w:color w:val="000000"/>
          <w:sz w:val="28"/>
          <w:szCs w:val="28"/>
        </w:rPr>
      </w:pPr>
      <w:r>
        <w:rPr>
          <w:color w:val="000000"/>
          <w:sz w:val="28"/>
          <w:szCs w:val="28"/>
        </w:rPr>
        <w:t>Дебет 80 "Уставный капитал" субсчет "Изъятый капитал"</w:t>
      </w:r>
      <w:r>
        <w:rPr>
          <w:color w:val="000000"/>
          <w:sz w:val="28"/>
          <w:szCs w:val="28"/>
        </w:rPr>
        <w:br/>
        <w:t xml:space="preserve">Кредит 80 "Уставный капитал" субсчет "Оплаченный капитал" </w:t>
      </w:r>
    </w:p>
    <w:p w:rsidR="00C740A5" w:rsidRDefault="00C740A5">
      <w:pPr>
        <w:spacing w:line="360" w:lineRule="auto"/>
        <w:ind w:firstLine="900"/>
        <w:jc w:val="both"/>
        <w:rPr>
          <w:color w:val="000000"/>
          <w:sz w:val="28"/>
          <w:szCs w:val="28"/>
        </w:rPr>
      </w:pPr>
      <w:r>
        <w:rPr>
          <w:color w:val="000000"/>
          <w:sz w:val="28"/>
          <w:szCs w:val="28"/>
        </w:rPr>
        <w:t>Акционерные общества вправе размещать обыкновенные акции, а также один или несколько типов привилегированных акций. Если это имеет место, то к счету 80 "Уставный капитал" в акционерных обществах должен быть предусмотрен разрез аналитического учета по видам размещаемых акций.</w:t>
      </w:r>
    </w:p>
    <w:p w:rsidR="00C740A5" w:rsidRDefault="00C740A5">
      <w:pPr>
        <w:spacing w:line="360" w:lineRule="auto"/>
        <w:jc w:val="center"/>
        <w:rPr>
          <w:sz w:val="28"/>
          <w:szCs w:val="28"/>
        </w:rPr>
      </w:pPr>
    </w:p>
    <w:p w:rsidR="00C740A5" w:rsidRDefault="00C740A5">
      <w:pPr>
        <w:spacing w:line="360" w:lineRule="auto"/>
        <w:jc w:val="center"/>
        <w:rPr>
          <w:sz w:val="28"/>
          <w:szCs w:val="28"/>
        </w:rPr>
      </w:pPr>
      <w:r>
        <w:rPr>
          <w:sz w:val="28"/>
          <w:szCs w:val="28"/>
        </w:rPr>
        <w:t>1.2.2. Учет резервного капитала</w:t>
      </w:r>
    </w:p>
    <w:p w:rsidR="00C740A5" w:rsidRDefault="00C740A5">
      <w:pPr>
        <w:spacing w:line="360" w:lineRule="auto"/>
        <w:ind w:firstLine="902"/>
        <w:jc w:val="both"/>
        <w:rPr>
          <w:sz w:val="28"/>
          <w:szCs w:val="28"/>
        </w:rPr>
      </w:pPr>
    </w:p>
    <w:p w:rsidR="00C740A5" w:rsidRDefault="00C740A5">
      <w:pPr>
        <w:spacing w:line="360" w:lineRule="auto"/>
        <w:ind w:firstLine="902"/>
        <w:jc w:val="both"/>
        <w:rPr>
          <w:i/>
          <w:iCs/>
          <w:sz w:val="28"/>
          <w:szCs w:val="28"/>
        </w:rPr>
      </w:pPr>
      <w:r>
        <w:rPr>
          <w:sz w:val="28"/>
          <w:szCs w:val="28"/>
        </w:rPr>
        <w:t xml:space="preserve">Для обобщения информации о состоянии и движении </w:t>
      </w:r>
      <w:r>
        <w:rPr>
          <w:i/>
          <w:iCs/>
          <w:sz w:val="28"/>
          <w:szCs w:val="28"/>
        </w:rPr>
        <w:t>резервного капитала</w:t>
      </w:r>
      <w:r>
        <w:rPr>
          <w:sz w:val="28"/>
          <w:szCs w:val="28"/>
        </w:rPr>
        <w:t xml:space="preserve"> предназначен </w:t>
      </w:r>
      <w:r>
        <w:rPr>
          <w:i/>
          <w:iCs/>
          <w:sz w:val="28"/>
          <w:szCs w:val="28"/>
        </w:rPr>
        <w:t>счет 82 "Резервный капитал".</w:t>
      </w:r>
    </w:p>
    <w:p w:rsidR="00C740A5" w:rsidRDefault="00C740A5">
      <w:pPr>
        <w:spacing w:line="360" w:lineRule="auto"/>
        <w:ind w:firstLine="902"/>
        <w:jc w:val="both"/>
        <w:rPr>
          <w:sz w:val="28"/>
          <w:szCs w:val="28"/>
        </w:rPr>
      </w:pPr>
      <w:r>
        <w:rPr>
          <w:sz w:val="28"/>
          <w:szCs w:val="28"/>
        </w:rPr>
        <w:t>Отчисления в резервный капитал из прибыли отражаются по кредиту счета 82 "Резервный капитал" в корреспонденции со счетом 84 "Нераспределенная прибыль (непокрытый убыток)".</w:t>
      </w:r>
    </w:p>
    <w:p w:rsidR="00C740A5" w:rsidRDefault="00C740A5">
      <w:pPr>
        <w:spacing w:line="360" w:lineRule="auto"/>
        <w:ind w:firstLine="902"/>
        <w:jc w:val="both"/>
        <w:rPr>
          <w:sz w:val="28"/>
          <w:szCs w:val="28"/>
        </w:rPr>
      </w:pPr>
      <w:r>
        <w:rPr>
          <w:sz w:val="28"/>
          <w:szCs w:val="28"/>
        </w:rPr>
        <w:t>Использование средств резервного капитала учитывается по дебету счета 82 "Резервный капитал" в корреспонденции со счетами: 84 "Нераспределенная прибыль (непокрытый убыток)" - в части сумм резервного фонда, направляемых на покрытие убытка организации за отчетный год; 66 "Расчеты по краткосрочным кредитам и займам" или 67 "Расчеты по долгосрочным кредитам и займам" - в части сумм, направляемых на погашение облигаций акционерного общества. Любая хозяйственная деятельность связана с риском, т.е. с возможными потерями от принятых управленческих решений. Эти потери могут быть вызваны как объективными, так и субъективными причинами. Чтобы обеспечить стабильность хозяйственного развития любая фирма должна часть полученных результатов откладывать в резерв. В активе баланса так называемые зарезервированные ценности, находятся в текущем обороте, но кредитовое сальдо счета 82 "Резервный капитал" как бы проводит границу между теми активами, которые находятся в обороте без ограничения и той их частью, которая как бы неприкасаемая, т.е. не может быть снижена - это и есть резерв.</w:t>
      </w:r>
    </w:p>
    <w:p w:rsidR="00C740A5" w:rsidRDefault="00C740A5">
      <w:pPr>
        <w:spacing w:line="360" w:lineRule="auto"/>
        <w:ind w:firstLine="902"/>
        <w:jc w:val="both"/>
        <w:rPr>
          <w:sz w:val="28"/>
          <w:szCs w:val="28"/>
        </w:rPr>
      </w:pPr>
      <w:r>
        <w:rPr>
          <w:sz w:val="28"/>
          <w:szCs w:val="28"/>
        </w:rPr>
        <w:t>Это сальдо должно увеличиваться за счет части нераспределенной прибыли, что оформляется записью:</w:t>
      </w:r>
    </w:p>
    <w:p w:rsidR="00C740A5" w:rsidRDefault="00C740A5">
      <w:pPr>
        <w:spacing w:line="360" w:lineRule="auto"/>
        <w:ind w:firstLine="902"/>
        <w:jc w:val="both"/>
        <w:rPr>
          <w:sz w:val="28"/>
          <w:szCs w:val="28"/>
        </w:rPr>
      </w:pPr>
      <w:r>
        <w:rPr>
          <w:sz w:val="28"/>
          <w:szCs w:val="28"/>
        </w:rPr>
        <w:t>Дебет 84 "Нераспределенная прибыль (непокрытый убыток)"</w:t>
      </w:r>
    </w:p>
    <w:p w:rsidR="00C740A5" w:rsidRDefault="00C740A5">
      <w:pPr>
        <w:spacing w:line="360" w:lineRule="auto"/>
        <w:ind w:firstLine="902"/>
        <w:jc w:val="both"/>
        <w:rPr>
          <w:sz w:val="28"/>
          <w:szCs w:val="28"/>
        </w:rPr>
      </w:pPr>
      <w:r>
        <w:rPr>
          <w:sz w:val="28"/>
          <w:szCs w:val="28"/>
        </w:rPr>
        <w:t xml:space="preserve">Кредит 82 "Резервный капитал" </w:t>
      </w:r>
    </w:p>
    <w:p w:rsidR="00C740A5" w:rsidRDefault="00C740A5">
      <w:pPr>
        <w:spacing w:line="360" w:lineRule="auto"/>
        <w:ind w:firstLine="902"/>
        <w:jc w:val="both"/>
        <w:rPr>
          <w:sz w:val="28"/>
          <w:szCs w:val="28"/>
        </w:rPr>
      </w:pPr>
      <w:r>
        <w:rPr>
          <w:sz w:val="28"/>
          <w:szCs w:val="28"/>
        </w:rPr>
        <w:t>В случае возникновения за отчетный период убытка он-то и списывается за счет резервного капитала:</w:t>
      </w:r>
    </w:p>
    <w:p w:rsidR="00C740A5" w:rsidRDefault="00C740A5">
      <w:pPr>
        <w:spacing w:line="360" w:lineRule="auto"/>
        <w:ind w:firstLine="902"/>
        <w:jc w:val="both"/>
        <w:rPr>
          <w:sz w:val="28"/>
          <w:szCs w:val="28"/>
        </w:rPr>
      </w:pPr>
      <w:r>
        <w:rPr>
          <w:sz w:val="28"/>
          <w:szCs w:val="28"/>
        </w:rPr>
        <w:t>Дебет 82 "Резервный капитал"</w:t>
      </w:r>
    </w:p>
    <w:p w:rsidR="00C740A5" w:rsidRDefault="00C740A5">
      <w:pPr>
        <w:spacing w:line="360" w:lineRule="auto"/>
        <w:ind w:firstLine="902"/>
        <w:jc w:val="both"/>
        <w:rPr>
          <w:sz w:val="28"/>
          <w:szCs w:val="28"/>
        </w:rPr>
      </w:pPr>
      <w:r>
        <w:rPr>
          <w:sz w:val="28"/>
          <w:szCs w:val="28"/>
        </w:rPr>
        <w:t xml:space="preserve">Кредит 84 "Нераспределенная прибыль (непокрытый убыток)" </w:t>
      </w:r>
    </w:p>
    <w:p w:rsidR="00C740A5" w:rsidRDefault="00C740A5">
      <w:pPr>
        <w:spacing w:line="360" w:lineRule="auto"/>
        <w:ind w:firstLine="902"/>
        <w:jc w:val="both"/>
        <w:rPr>
          <w:sz w:val="28"/>
          <w:szCs w:val="28"/>
        </w:rPr>
      </w:pPr>
      <w:r>
        <w:rPr>
          <w:sz w:val="28"/>
          <w:szCs w:val="28"/>
        </w:rPr>
        <w:t>Некоторые организации согласно законодательству обязаны создавать резервный фонд. Например, статьей 35 Федерального закона от 26.12.1995 № 208-ФЗ "Об акционерных обществах" предусмотрено создание в акционерных обществах резервного фонда в размере, предусмотренном уставом общества, но не менее 5% от его уставного капитала. 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общества. Исходя из этих нормативных требований, большинство предприятий не обязаны формировать резервный фонд, но могут это делать в соответствии с учредительными документами или учетной политикой. Так в статье 30 Федерального закона от 08.02.1998 № 14-ФЗ "Об обществах с ограниченной ответственностью" говорится: "Общество может создавать резервный фонд и иные фонды в порядке и размерах, предусмотренных уставом общества".</w:t>
      </w:r>
    </w:p>
    <w:p w:rsidR="00C740A5" w:rsidRDefault="00C740A5">
      <w:pPr>
        <w:spacing w:line="360" w:lineRule="auto"/>
        <w:ind w:firstLine="902"/>
        <w:jc w:val="both"/>
        <w:rPr>
          <w:sz w:val="28"/>
          <w:szCs w:val="28"/>
        </w:rPr>
      </w:pPr>
      <w:r>
        <w:rPr>
          <w:sz w:val="28"/>
          <w:szCs w:val="28"/>
        </w:rPr>
        <w:t>Организация может иметь резервный капитал на большую сумму (кредитовое сальдо счета 82 "Резервный капитал"), но если она не имеет денежных средств на счетах в банках или в кассе невозможно ни погашение облигаций, ни выкуп собственных акций.</w:t>
      </w: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r>
        <w:rPr>
          <w:sz w:val="28"/>
          <w:szCs w:val="28"/>
        </w:rPr>
        <w:t>1.2.3. Учет добавочного капитала</w:t>
      </w:r>
    </w:p>
    <w:p w:rsidR="00C740A5" w:rsidRDefault="00C740A5">
      <w:pPr>
        <w:spacing w:line="360" w:lineRule="auto"/>
        <w:ind w:firstLine="902"/>
        <w:jc w:val="both"/>
        <w:rPr>
          <w:i/>
          <w:iCs/>
          <w:sz w:val="28"/>
          <w:szCs w:val="28"/>
        </w:rPr>
      </w:pPr>
    </w:p>
    <w:p w:rsidR="00C740A5" w:rsidRDefault="00C740A5">
      <w:pPr>
        <w:spacing w:line="360" w:lineRule="auto"/>
        <w:ind w:firstLine="902"/>
        <w:jc w:val="both"/>
        <w:rPr>
          <w:i/>
          <w:iCs/>
          <w:sz w:val="28"/>
          <w:szCs w:val="28"/>
        </w:rPr>
      </w:pPr>
      <w:r>
        <w:rPr>
          <w:sz w:val="28"/>
          <w:szCs w:val="28"/>
        </w:rPr>
        <w:t xml:space="preserve">Для обобщения информации о добавочном капитале организации предназначен счет </w:t>
      </w:r>
      <w:r>
        <w:rPr>
          <w:i/>
          <w:iCs/>
          <w:sz w:val="28"/>
          <w:szCs w:val="28"/>
        </w:rPr>
        <w:t>83 "Добавочный капитал".</w:t>
      </w:r>
    </w:p>
    <w:p w:rsidR="00C740A5" w:rsidRDefault="00C740A5">
      <w:pPr>
        <w:spacing w:line="360" w:lineRule="auto"/>
        <w:ind w:firstLine="902"/>
        <w:jc w:val="both"/>
        <w:rPr>
          <w:sz w:val="28"/>
          <w:szCs w:val="28"/>
        </w:rPr>
      </w:pPr>
      <w:r>
        <w:rPr>
          <w:sz w:val="28"/>
          <w:szCs w:val="28"/>
        </w:rPr>
        <w:t>По кредиту счета 83 "Добавочный капитал" отражаются:</w:t>
      </w:r>
    </w:p>
    <w:p w:rsidR="00C740A5" w:rsidRDefault="00C740A5">
      <w:pPr>
        <w:spacing w:line="360" w:lineRule="auto"/>
        <w:jc w:val="both"/>
        <w:rPr>
          <w:sz w:val="28"/>
          <w:szCs w:val="28"/>
        </w:rPr>
      </w:pPr>
      <w:r>
        <w:rPr>
          <w:sz w:val="28"/>
          <w:szCs w:val="28"/>
        </w:rPr>
        <w:t xml:space="preserve">- прирост стоимости внеоборотных активов, выявляемый по результатам переоценки их, </w:t>
      </w:r>
    </w:p>
    <w:p w:rsidR="00C740A5" w:rsidRDefault="00C740A5">
      <w:pPr>
        <w:spacing w:line="360" w:lineRule="auto"/>
        <w:jc w:val="both"/>
        <w:rPr>
          <w:sz w:val="28"/>
          <w:szCs w:val="28"/>
        </w:rPr>
      </w:pPr>
      <w:r>
        <w:rPr>
          <w:sz w:val="28"/>
          <w:szCs w:val="28"/>
        </w:rPr>
        <w:t xml:space="preserve">- в корреспонденции со счетами учета активов, по которым определился прирост стоимости; 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w:t>
      </w:r>
    </w:p>
    <w:p w:rsidR="00C740A5" w:rsidRDefault="00C740A5">
      <w:pPr>
        <w:spacing w:line="360" w:lineRule="auto"/>
        <w:jc w:val="both"/>
        <w:rPr>
          <w:sz w:val="28"/>
          <w:szCs w:val="28"/>
        </w:rPr>
      </w:pPr>
      <w:r>
        <w:rPr>
          <w:sz w:val="28"/>
          <w:szCs w:val="28"/>
        </w:rPr>
        <w:t>- в корреспонденции со счетом 75 "Расчеты с учредителями".</w:t>
      </w:r>
    </w:p>
    <w:p w:rsidR="00C740A5" w:rsidRDefault="00C740A5">
      <w:pPr>
        <w:spacing w:line="360" w:lineRule="auto"/>
        <w:ind w:firstLine="902"/>
        <w:jc w:val="both"/>
        <w:rPr>
          <w:sz w:val="28"/>
          <w:szCs w:val="28"/>
        </w:rPr>
      </w:pPr>
      <w:r>
        <w:rPr>
          <w:sz w:val="28"/>
          <w:szCs w:val="28"/>
        </w:rPr>
        <w:t>Суммы, отнесенные в кредит счета 83 "Добавочный капитал", как правило, не списываются. Дебетовые записи по нему могут иметь место лишь в случаях:</w:t>
      </w:r>
    </w:p>
    <w:p w:rsidR="00C740A5" w:rsidRDefault="00C740A5">
      <w:pPr>
        <w:spacing w:line="360" w:lineRule="auto"/>
        <w:jc w:val="both"/>
        <w:rPr>
          <w:sz w:val="28"/>
          <w:szCs w:val="28"/>
        </w:rPr>
      </w:pPr>
      <w:r>
        <w:rPr>
          <w:sz w:val="28"/>
          <w:szCs w:val="28"/>
        </w:rPr>
        <w:t>- 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w:t>
      </w:r>
    </w:p>
    <w:p w:rsidR="00C740A5" w:rsidRDefault="00C740A5">
      <w:pPr>
        <w:spacing w:line="360" w:lineRule="auto"/>
        <w:jc w:val="both"/>
        <w:rPr>
          <w:sz w:val="28"/>
          <w:szCs w:val="28"/>
        </w:rPr>
      </w:pPr>
      <w:r>
        <w:rPr>
          <w:sz w:val="28"/>
          <w:szCs w:val="28"/>
        </w:rPr>
        <w:t>- направления средств на увеличение уставного капитала - в корреспонденции со счетом 75 "Расчеты с учредителями" либо счетом 80 "Уставный капитал";</w:t>
      </w:r>
    </w:p>
    <w:p w:rsidR="00C740A5" w:rsidRDefault="00C740A5">
      <w:pPr>
        <w:spacing w:line="360" w:lineRule="auto"/>
        <w:jc w:val="both"/>
        <w:rPr>
          <w:sz w:val="28"/>
          <w:szCs w:val="28"/>
        </w:rPr>
      </w:pPr>
      <w:r>
        <w:rPr>
          <w:sz w:val="28"/>
          <w:szCs w:val="28"/>
        </w:rPr>
        <w:t>- распределения сумм между учредителями организации - в корреспонденции со счетом 75 "Расчеты с учредителями" и т.п.</w:t>
      </w:r>
    </w:p>
    <w:p w:rsidR="00C740A5" w:rsidRDefault="00C740A5">
      <w:pPr>
        <w:spacing w:line="360" w:lineRule="auto"/>
        <w:ind w:firstLine="902"/>
        <w:jc w:val="both"/>
        <w:rPr>
          <w:sz w:val="28"/>
          <w:szCs w:val="28"/>
        </w:rPr>
      </w:pPr>
      <w:r>
        <w:rPr>
          <w:sz w:val="28"/>
          <w:szCs w:val="28"/>
        </w:rPr>
        <w:t>Аналитический учет по счету 83 "Добавочный капитал" организуется таким образом, чтобы обеспечить формирование информации по источникам образования и направлениям использования средств.Счет 83 "Добавочный капитал" правильнее было бы назвать дополнительный капитал. Возник он по той простой причине, что счет 80 "Уставный капитал" должен всегда по западным правилам показывать именно зарегистрированную сумму уставного капитала, указанную в уставе организации. Если бы не было этого требования, то не было бы и счета 83 "Добавочный капитал". Все факты хозяйственной жизни, связанные с капиталом организации, отражались бы на счете 80 "Уставный капитал". Следовательно, в настоящее время счет 83 "Добавочный капитал" выступает как регулирующий дополнительный счет к счету 80 "Уставный капитал" и таким образом записи по счету 83 "Добавочный капитал" показывают прирост или уменьшение средств, вложенных собственником в предприятие. Причем правильнее сказать, что речь идет об уточнении оценки этих средств.</w:t>
      </w:r>
    </w:p>
    <w:p w:rsidR="00C740A5" w:rsidRDefault="00C740A5">
      <w:pPr>
        <w:spacing w:line="360" w:lineRule="auto"/>
        <w:ind w:firstLine="902"/>
        <w:jc w:val="both"/>
        <w:rPr>
          <w:sz w:val="28"/>
          <w:szCs w:val="28"/>
        </w:rPr>
      </w:pPr>
      <w:r>
        <w:rPr>
          <w:sz w:val="28"/>
          <w:szCs w:val="28"/>
        </w:rPr>
        <w:t>В самом деле, изначально были оприходованы основные средства. Через определенное время была проведена их переоценка. Если их оценка возросла, бухгалтер делает запись:</w:t>
      </w:r>
    </w:p>
    <w:p w:rsidR="00C740A5" w:rsidRDefault="00C740A5">
      <w:pPr>
        <w:spacing w:line="360" w:lineRule="auto"/>
        <w:ind w:firstLine="902"/>
        <w:jc w:val="both"/>
        <w:rPr>
          <w:sz w:val="28"/>
          <w:szCs w:val="28"/>
        </w:rPr>
      </w:pPr>
      <w:r>
        <w:rPr>
          <w:sz w:val="28"/>
          <w:szCs w:val="28"/>
        </w:rPr>
        <w:t>Дебет 01 "Основные средства"</w:t>
      </w:r>
    </w:p>
    <w:p w:rsidR="00C740A5" w:rsidRDefault="00C740A5">
      <w:pPr>
        <w:spacing w:line="360" w:lineRule="auto"/>
        <w:ind w:firstLine="902"/>
        <w:jc w:val="both"/>
        <w:rPr>
          <w:sz w:val="28"/>
          <w:szCs w:val="28"/>
        </w:rPr>
      </w:pPr>
      <w:r>
        <w:rPr>
          <w:sz w:val="28"/>
          <w:szCs w:val="28"/>
        </w:rPr>
        <w:t xml:space="preserve">Кредит 83 "Добавочный капитал" </w:t>
      </w:r>
    </w:p>
    <w:p w:rsidR="00C740A5" w:rsidRDefault="00C740A5">
      <w:pPr>
        <w:spacing w:line="360" w:lineRule="auto"/>
        <w:ind w:firstLine="902"/>
        <w:jc w:val="both"/>
        <w:rPr>
          <w:sz w:val="28"/>
          <w:szCs w:val="28"/>
        </w:rPr>
      </w:pPr>
      <w:r>
        <w:rPr>
          <w:sz w:val="28"/>
          <w:szCs w:val="28"/>
        </w:rPr>
        <w:t>Считается, что в данном случае возникает необходимость откорректировать также и уже начисленный износ:</w:t>
      </w:r>
    </w:p>
    <w:p w:rsidR="00C740A5" w:rsidRDefault="00C740A5">
      <w:pPr>
        <w:spacing w:line="360" w:lineRule="auto"/>
        <w:ind w:firstLine="902"/>
        <w:jc w:val="both"/>
        <w:rPr>
          <w:sz w:val="28"/>
          <w:szCs w:val="28"/>
        </w:rPr>
      </w:pPr>
      <w:r>
        <w:rPr>
          <w:sz w:val="28"/>
          <w:szCs w:val="28"/>
        </w:rPr>
        <w:t>Дебет 83 "Добавочный капитал"</w:t>
      </w:r>
    </w:p>
    <w:p w:rsidR="00C740A5" w:rsidRDefault="00C740A5">
      <w:pPr>
        <w:spacing w:line="360" w:lineRule="auto"/>
        <w:ind w:firstLine="902"/>
        <w:jc w:val="both"/>
        <w:rPr>
          <w:sz w:val="28"/>
          <w:szCs w:val="28"/>
        </w:rPr>
      </w:pPr>
      <w:r>
        <w:rPr>
          <w:sz w:val="28"/>
          <w:szCs w:val="28"/>
        </w:rPr>
        <w:t xml:space="preserve">Кредит 02 "Амортизация основных средств" </w:t>
      </w:r>
    </w:p>
    <w:p w:rsidR="00C740A5" w:rsidRDefault="00C740A5">
      <w:pPr>
        <w:spacing w:line="360" w:lineRule="auto"/>
        <w:ind w:firstLine="902"/>
        <w:jc w:val="both"/>
        <w:rPr>
          <w:sz w:val="28"/>
          <w:szCs w:val="28"/>
        </w:rPr>
      </w:pPr>
      <w:r>
        <w:rPr>
          <w:sz w:val="28"/>
          <w:szCs w:val="28"/>
        </w:rPr>
        <w:t>Сумма уценки основных средств, ранее списываемая на дебет счета 83 "Добавочный капитал", с 1 января 2001 года должна относиться на счет 80 "Прибыли и убытки" в качестве расхода. Однако если эти основные средства ранее дооценивались и сумма дооценки была списана на кредит счета 83 "Добавочный капитал", то сумма уценки в переделах суммы дооценки относится в уменьшение добавочного капитала.</w:t>
      </w:r>
    </w:p>
    <w:p w:rsidR="00C740A5" w:rsidRDefault="00C740A5">
      <w:pPr>
        <w:spacing w:line="360" w:lineRule="auto"/>
        <w:ind w:firstLine="902"/>
        <w:jc w:val="both"/>
        <w:rPr>
          <w:sz w:val="28"/>
          <w:szCs w:val="28"/>
        </w:rPr>
      </w:pPr>
      <w:r>
        <w:rPr>
          <w:sz w:val="28"/>
          <w:szCs w:val="28"/>
        </w:rPr>
        <w:t>Кроме того, согласно пункту 16 ПБУ 6/01 при выбытии объекта основных средств, который раньше был дооценен и сумма дооценки отнесена на увеличение добавочного капитала, на сумму этой дооценки следует делать запись:</w:t>
      </w:r>
    </w:p>
    <w:p w:rsidR="00C740A5" w:rsidRDefault="00C740A5">
      <w:pPr>
        <w:spacing w:line="360" w:lineRule="auto"/>
        <w:ind w:firstLine="902"/>
        <w:jc w:val="both"/>
        <w:rPr>
          <w:sz w:val="28"/>
          <w:szCs w:val="28"/>
        </w:rPr>
      </w:pPr>
      <w:r>
        <w:rPr>
          <w:sz w:val="28"/>
          <w:szCs w:val="28"/>
        </w:rPr>
        <w:t>Дебет 83 "Добавочный капитал"</w:t>
      </w:r>
    </w:p>
    <w:p w:rsidR="00C740A5" w:rsidRDefault="00C740A5">
      <w:pPr>
        <w:spacing w:line="360" w:lineRule="auto"/>
        <w:ind w:firstLine="902"/>
        <w:jc w:val="both"/>
        <w:rPr>
          <w:sz w:val="28"/>
          <w:szCs w:val="28"/>
        </w:rPr>
      </w:pPr>
      <w:r>
        <w:rPr>
          <w:sz w:val="28"/>
          <w:szCs w:val="28"/>
        </w:rPr>
        <w:t xml:space="preserve">Кредит 84 "Нераспределенная прибыль (непокрытый убыток)" </w:t>
      </w:r>
    </w:p>
    <w:p w:rsidR="00C740A5" w:rsidRDefault="00C740A5">
      <w:pPr>
        <w:spacing w:line="360" w:lineRule="auto"/>
        <w:ind w:firstLine="902"/>
        <w:jc w:val="both"/>
        <w:rPr>
          <w:sz w:val="28"/>
          <w:szCs w:val="28"/>
        </w:rPr>
      </w:pPr>
      <w:r>
        <w:rPr>
          <w:sz w:val="28"/>
          <w:szCs w:val="28"/>
        </w:rPr>
        <w:t>Еще одна составляющая добавочного капитала - целевое финансирование на приобретение инвестиционных активов. Если средства целевого финансирования использованы на создание внеоборотного актива - основного средства или нематериального актива, то при условии целевого использования данных средств источник целевого финансирования должен быть отражен не на счете нераспределенной прибыли, а на счете добавочного капитала.</w:t>
      </w:r>
    </w:p>
    <w:p w:rsidR="00C740A5" w:rsidRDefault="00C740A5">
      <w:pPr>
        <w:spacing w:line="360" w:lineRule="auto"/>
        <w:ind w:firstLine="902"/>
        <w:jc w:val="both"/>
        <w:rPr>
          <w:sz w:val="28"/>
          <w:szCs w:val="28"/>
        </w:rPr>
      </w:pPr>
      <w:r>
        <w:rPr>
          <w:sz w:val="28"/>
          <w:szCs w:val="28"/>
        </w:rPr>
        <w:t>Аналитический учет к счету 83 "Добавочный капитал" должен вестись по источникам образования</w:t>
      </w:r>
      <w:r>
        <w:rPr>
          <w:rStyle w:val="a6"/>
          <w:sz w:val="28"/>
          <w:szCs w:val="28"/>
        </w:rPr>
        <w:footnoteReference w:id="2"/>
      </w:r>
      <w:r>
        <w:rPr>
          <w:sz w:val="28"/>
          <w:szCs w:val="28"/>
        </w:rPr>
        <w:t xml:space="preserve"> и направлениям использования средств. В связи с этим можно рекомендовать следующие аналитические разрезы:</w:t>
      </w:r>
    </w:p>
    <w:p w:rsidR="00C740A5" w:rsidRDefault="00C740A5">
      <w:pPr>
        <w:spacing w:line="360" w:lineRule="auto"/>
        <w:ind w:firstLine="902"/>
        <w:jc w:val="both"/>
        <w:rPr>
          <w:sz w:val="28"/>
          <w:szCs w:val="28"/>
        </w:rPr>
      </w:pPr>
      <w:r>
        <w:rPr>
          <w:sz w:val="28"/>
          <w:szCs w:val="28"/>
        </w:rPr>
        <w:t>А) по источникам образования добавочного капитала</w:t>
      </w:r>
    </w:p>
    <w:p w:rsidR="00C740A5" w:rsidRDefault="00C740A5">
      <w:pPr>
        <w:spacing w:line="360" w:lineRule="auto"/>
        <w:ind w:firstLine="902"/>
        <w:jc w:val="both"/>
        <w:rPr>
          <w:sz w:val="28"/>
          <w:szCs w:val="28"/>
        </w:rPr>
      </w:pPr>
      <w:r>
        <w:rPr>
          <w:sz w:val="28"/>
          <w:szCs w:val="28"/>
        </w:rPr>
        <w:t>1. Дооценка основных средств;</w:t>
      </w:r>
    </w:p>
    <w:p w:rsidR="00C740A5" w:rsidRDefault="00C740A5">
      <w:pPr>
        <w:spacing w:line="360" w:lineRule="auto"/>
        <w:ind w:firstLine="902"/>
        <w:jc w:val="both"/>
        <w:rPr>
          <w:sz w:val="28"/>
          <w:szCs w:val="28"/>
        </w:rPr>
      </w:pPr>
      <w:r>
        <w:rPr>
          <w:sz w:val="28"/>
          <w:szCs w:val="28"/>
        </w:rPr>
        <w:t>2. Эмиссионный доход (превышение продажной цены акций над их номиналом);</w:t>
      </w:r>
    </w:p>
    <w:p w:rsidR="00C740A5" w:rsidRDefault="00C740A5">
      <w:pPr>
        <w:spacing w:line="360" w:lineRule="auto"/>
        <w:ind w:firstLine="902"/>
        <w:jc w:val="both"/>
        <w:rPr>
          <w:sz w:val="28"/>
          <w:szCs w:val="28"/>
        </w:rPr>
      </w:pPr>
      <w:r>
        <w:rPr>
          <w:sz w:val="28"/>
          <w:szCs w:val="28"/>
        </w:rPr>
        <w:t>3. Положительные курсовые разницы и т.п.</w:t>
      </w:r>
    </w:p>
    <w:p w:rsidR="00C740A5" w:rsidRDefault="00C740A5">
      <w:pPr>
        <w:spacing w:line="360" w:lineRule="auto"/>
        <w:ind w:firstLine="902"/>
        <w:jc w:val="both"/>
        <w:rPr>
          <w:sz w:val="28"/>
          <w:szCs w:val="28"/>
        </w:rPr>
      </w:pPr>
      <w:r>
        <w:rPr>
          <w:sz w:val="28"/>
          <w:szCs w:val="28"/>
        </w:rPr>
        <w:t>Б) по направлениям использования добавочного капитала:</w:t>
      </w:r>
    </w:p>
    <w:p w:rsidR="00C740A5" w:rsidRDefault="00C740A5">
      <w:pPr>
        <w:spacing w:line="360" w:lineRule="auto"/>
        <w:ind w:firstLine="902"/>
        <w:jc w:val="both"/>
        <w:rPr>
          <w:sz w:val="28"/>
          <w:szCs w:val="28"/>
        </w:rPr>
      </w:pPr>
      <w:r>
        <w:rPr>
          <w:sz w:val="28"/>
          <w:szCs w:val="28"/>
        </w:rPr>
        <w:t>      1. Уценка основных средств;</w:t>
      </w:r>
    </w:p>
    <w:p w:rsidR="00C740A5" w:rsidRDefault="00C740A5">
      <w:pPr>
        <w:spacing w:line="360" w:lineRule="auto"/>
        <w:ind w:firstLine="902"/>
        <w:jc w:val="both"/>
        <w:rPr>
          <w:sz w:val="28"/>
          <w:szCs w:val="28"/>
        </w:rPr>
      </w:pPr>
      <w:r>
        <w:rPr>
          <w:sz w:val="28"/>
          <w:szCs w:val="28"/>
        </w:rPr>
        <w:t>      2. Увеличение уставного капитала;</w:t>
      </w:r>
    </w:p>
    <w:p w:rsidR="00C740A5" w:rsidRDefault="00C740A5">
      <w:pPr>
        <w:spacing w:line="360" w:lineRule="auto"/>
        <w:ind w:firstLine="902"/>
        <w:jc w:val="both"/>
        <w:rPr>
          <w:sz w:val="28"/>
          <w:szCs w:val="28"/>
        </w:rPr>
      </w:pPr>
      <w:r>
        <w:rPr>
          <w:sz w:val="28"/>
          <w:szCs w:val="28"/>
        </w:rPr>
        <w:t>      3. Распределение сумм между учредителями;</w:t>
      </w:r>
    </w:p>
    <w:p w:rsidR="00C740A5" w:rsidRDefault="00C740A5">
      <w:pPr>
        <w:spacing w:line="360" w:lineRule="auto"/>
        <w:ind w:firstLine="902"/>
        <w:jc w:val="both"/>
        <w:rPr>
          <w:sz w:val="28"/>
          <w:szCs w:val="28"/>
        </w:rPr>
      </w:pPr>
      <w:r>
        <w:rPr>
          <w:sz w:val="28"/>
          <w:szCs w:val="28"/>
        </w:rPr>
        <w:t>      4. Списание непокрытого убытка;</w:t>
      </w:r>
    </w:p>
    <w:p w:rsidR="00C740A5" w:rsidRDefault="00C740A5">
      <w:pPr>
        <w:spacing w:line="360" w:lineRule="auto"/>
        <w:ind w:firstLine="902"/>
        <w:jc w:val="both"/>
        <w:rPr>
          <w:sz w:val="28"/>
          <w:szCs w:val="28"/>
        </w:rPr>
      </w:pPr>
      <w:r>
        <w:rPr>
          <w:sz w:val="28"/>
          <w:szCs w:val="28"/>
        </w:rPr>
        <w:t>      5. Отрицательные курсовые разницы и т.п.</w:t>
      </w: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r>
        <w:rPr>
          <w:sz w:val="28"/>
          <w:szCs w:val="28"/>
        </w:rPr>
        <w:t>1.2.4. Учет неиспользованной прибыли (убытка)</w:t>
      </w:r>
    </w:p>
    <w:p w:rsidR="00C740A5" w:rsidRDefault="00C740A5">
      <w:pPr>
        <w:spacing w:line="360" w:lineRule="auto"/>
        <w:ind w:firstLine="900"/>
        <w:jc w:val="both"/>
        <w:rPr>
          <w:i/>
          <w:iCs/>
          <w:sz w:val="28"/>
          <w:szCs w:val="28"/>
        </w:rPr>
      </w:pPr>
    </w:p>
    <w:p w:rsidR="00C740A5" w:rsidRDefault="00C740A5">
      <w:pPr>
        <w:spacing w:line="360" w:lineRule="auto"/>
        <w:ind w:firstLine="900"/>
        <w:jc w:val="both"/>
        <w:rPr>
          <w:sz w:val="28"/>
          <w:szCs w:val="28"/>
        </w:rPr>
      </w:pPr>
      <w:r>
        <w:rPr>
          <w:sz w:val="28"/>
          <w:szCs w:val="28"/>
        </w:rPr>
        <w:t>Для обобщения информации о наличии и движении сумм нераспределенной прибыли или непокрытого убытка организации предназначен счет 84 "Нераспределенная прибыль (непокрытый убыток)".</w:t>
      </w:r>
    </w:p>
    <w:p w:rsidR="00C740A5" w:rsidRDefault="00C740A5">
      <w:pPr>
        <w:spacing w:line="360" w:lineRule="auto"/>
        <w:ind w:firstLine="900"/>
        <w:jc w:val="both"/>
        <w:rPr>
          <w:sz w:val="28"/>
          <w:szCs w:val="28"/>
        </w:rPr>
      </w:pPr>
      <w:r>
        <w:rPr>
          <w:sz w:val="28"/>
          <w:szCs w:val="28"/>
        </w:rPr>
        <w:t>Сумма чистой прибыли отчетного года списывается заключительными оборотами декабря в кредит счета 84 "Нераспределенная прибыль (непокрытый убыток)" в корреспонденции со счетом 99 "Прибыли и убытки".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99 "Прибыли и убытки".</w:t>
      </w:r>
    </w:p>
    <w:p w:rsidR="00C740A5" w:rsidRDefault="00C740A5">
      <w:pPr>
        <w:spacing w:line="360" w:lineRule="auto"/>
        <w:ind w:firstLine="900"/>
        <w:jc w:val="both"/>
        <w:rPr>
          <w:sz w:val="28"/>
          <w:szCs w:val="28"/>
        </w:rPr>
      </w:pPr>
      <w:r>
        <w:rPr>
          <w:sz w:val="28"/>
          <w:szCs w:val="28"/>
        </w:rPr>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счета 84 "Нераспределенная прибыль (непокрытый убыток)" и кредиту счетов 75 "Расчеты с учредителями" и 70 "Расчеты с персоналом по оплате труда". Аналогичная запись делается при выплате промежуточных доходов.</w:t>
      </w:r>
    </w:p>
    <w:p w:rsidR="00C740A5" w:rsidRDefault="00C740A5">
      <w:pPr>
        <w:spacing w:line="360" w:lineRule="auto"/>
        <w:ind w:firstLine="900"/>
        <w:jc w:val="both"/>
        <w:rPr>
          <w:sz w:val="28"/>
          <w:szCs w:val="28"/>
        </w:rPr>
      </w:pPr>
      <w:r>
        <w:rPr>
          <w:sz w:val="28"/>
          <w:szCs w:val="28"/>
        </w:rPr>
        <w:t>Списание с бухгалтерского баланса убытка отчетного года отражается по кредиту счета 84 "Нераспределенная прибыль (непокрытый убыток)" в корреспонденции со счетами: 80 "Уставный капитал" - при доведении величины уставного капитала до величины чистых активов организации; 82 "Резервный капитал" - при направлении на погашение убытка средств резервного капитала; 75 "Расчеты с учредителями" - при погашении убытка простого товарищества за счет целевых взносов его участников и др.</w:t>
      </w:r>
    </w:p>
    <w:p w:rsidR="00C740A5" w:rsidRDefault="00C740A5">
      <w:pPr>
        <w:spacing w:line="360" w:lineRule="auto"/>
        <w:ind w:firstLine="900"/>
        <w:jc w:val="both"/>
        <w:rPr>
          <w:sz w:val="28"/>
          <w:szCs w:val="28"/>
        </w:rPr>
      </w:pPr>
      <w:r>
        <w:rPr>
          <w:sz w:val="28"/>
          <w:szCs w:val="28"/>
        </w:rPr>
        <w:t>Аналитический учет по счету 84 "Нераспределенная прибыль (непокрытый убыток)"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C740A5" w:rsidRDefault="00C740A5">
      <w:pPr>
        <w:spacing w:line="360" w:lineRule="auto"/>
        <w:ind w:firstLine="900"/>
        <w:jc w:val="both"/>
        <w:rPr>
          <w:sz w:val="28"/>
          <w:szCs w:val="28"/>
        </w:rPr>
      </w:pPr>
      <w:r>
        <w:rPr>
          <w:sz w:val="28"/>
          <w:szCs w:val="28"/>
        </w:rPr>
        <w:t>В настоящее время счет 84 "Нераспределенная прибыль (непокрытый убыток)" отражает хорошо известную в отечественной бухгалтерии процедуру, именуемую реформацией баланса. Поскольку в советском балансе показывалась вся, полученная в течение отчетного периода прибыль, постольку такой баланс и представлялся собственнику, для утверждения и распределения полученной и указанной в балансе прибыли. Принятие же решения о ее распределении и предполагало реформацию баланса, т.е. говоря языком бухгалтерского учета, закрытие счета "Прибыли и убытки". Теперь эта процедура проводится иначе. Часть прибыли, которая была истрачена в течение отчетного периода, списывается в момент ее использования, а под реформацию отводится та часть прибыли, которой и могут распоряжаться собственники. Как следствие такого, чисто американского подхода к бухгалтерской методологии, наш баланс больше не показывает основной результат хозяйственной деятельности - всю прибыль (убыток), полученную за весь отчетный период. И как следствие, постулат Пизани о равновеликости сальдо баланса и сальдо отчета о прибылях и убытках перестал действовать в явном виде. Это также одно из проявлений тенденции, связанной с переходом от теории динамического баланса (краеугольный камень отечественной методологии) к теории статического баланса, когда пользователи больше интересуются ликвидностью предприятия, чем успешностью его хозяйственной деятельности; потенциального инвестора больше волнует то, какую он сможет извлечь прибыль из предприятия, чем то, какую прибыль это предприятие принесло собственникам в минувшем отчетном периоде.</w:t>
      </w:r>
    </w:p>
    <w:p w:rsidR="00C740A5" w:rsidRDefault="00C740A5">
      <w:pPr>
        <w:spacing w:line="360" w:lineRule="auto"/>
        <w:ind w:firstLine="900"/>
        <w:jc w:val="both"/>
        <w:rPr>
          <w:sz w:val="28"/>
          <w:szCs w:val="28"/>
        </w:rPr>
      </w:pPr>
      <w:r>
        <w:rPr>
          <w:sz w:val="28"/>
          <w:szCs w:val="28"/>
        </w:rPr>
        <w:t>На счете 99 "Прибыли и убытки" бухгалтером выводится или кредитовое (прибыль) или дебетовое (убытки) сальдо. Это сальдо, еще до утверждения собственником должно быть перенесено на счет 84 "Нераспределенная прибыль (непокрытый убыток)". Это должна быть последняя за отчетный год проводка в главной книге.</w:t>
      </w:r>
    </w:p>
    <w:p w:rsidR="00C740A5" w:rsidRDefault="00C740A5">
      <w:pPr>
        <w:spacing w:line="360" w:lineRule="auto"/>
        <w:ind w:firstLine="900"/>
        <w:jc w:val="both"/>
        <w:rPr>
          <w:sz w:val="28"/>
          <w:szCs w:val="28"/>
        </w:rPr>
      </w:pPr>
      <w:r>
        <w:rPr>
          <w:sz w:val="28"/>
          <w:szCs w:val="28"/>
        </w:rPr>
        <w:t>Если была получена прибыль, то бухгалтер делает запись:</w:t>
      </w:r>
    </w:p>
    <w:p w:rsidR="00C740A5" w:rsidRDefault="00C740A5">
      <w:pPr>
        <w:spacing w:line="360" w:lineRule="auto"/>
        <w:ind w:firstLine="900"/>
        <w:jc w:val="both"/>
        <w:rPr>
          <w:sz w:val="28"/>
          <w:szCs w:val="28"/>
        </w:rPr>
      </w:pPr>
      <w:r>
        <w:rPr>
          <w:sz w:val="28"/>
          <w:szCs w:val="28"/>
        </w:rPr>
        <w:t>Дебет 99 "Прибыли и убытки"</w:t>
      </w:r>
    </w:p>
    <w:p w:rsidR="00C740A5" w:rsidRDefault="00C740A5">
      <w:pPr>
        <w:spacing w:line="360" w:lineRule="auto"/>
        <w:ind w:firstLine="900"/>
        <w:jc w:val="both"/>
        <w:rPr>
          <w:sz w:val="28"/>
          <w:szCs w:val="28"/>
        </w:rPr>
      </w:pPr>
      <w:r>
        <w:rPr>
          <w:sz w:val="28"/>
          <w:szCs w:val="28"/>
        </w:rPr>
        <w:t xml:space="preserve">Кредит 84 "Нераспределенная прибыль (непокрытый убыток)" </w:t>
      </w:r>
    </w:p>
    <w:p w:rsidR="00C740A5" w:rsidRDefault="00C740A5">
      <w:pPr>
        <w:spacing w:line="360" w:lineRule="auto"/>
        <w:ind w:firstLine="900"/>
        <w:jc w:val="both"/>
        <w:rPr>
          <w:sz w:val="28"/>
          <w:szCs w:val="28"/>
        </w:rPr>
      </w:pPr>
      <w:r>
        <w:rPr>
          <w:sz w:val="28"/>
          <w:szCs w:val="28"/>
        </w:rPr>
        <w:t>Если был получен убыток, то бухгалтер пишет:</w:t>
      </w:r>
    </w:p>
    <w:p w:rsidR="00C740A5" w:rsidRDefault="00C740A5">
      <w:pPr>
        <w:spacing w:line="360" w:lineRule="auto"/>
        <w:ind w:firstLine="900"/>
        <w:jc w:val="both"/>
        <w:rPr>
          <w:sz w:val="28"/>
          <w:szCs w:val="28"/>
        </w:rPr>
      </w:pPr>
      <w:r>
        <w:rPr>
          <w:sz w:val="28"/>
          <w:szCs w:val="28"/>
        </w:rPr>
        <w:t>Дебет 84 "Нераспределенная прибыль (непокрытый убыток)"</w:t>
      </w:r>
    </w:p>
    <w:p w:rsidR="00C740A5" w:rsidRDefault="00C740A5">
      <w:pPr>
        <w:spacing w:line="360" w:lineRule="auto"/>
        <w:ind w:firstLine="900"/>
        <w:jc w:val="both"/>
        <w:rPr>
          <w:sz w:val="28"/>
          <w:szCs w:val="28"/>
        </w:rPr>
      </w:pPr>
      <w:r>
        <w:rPr>
          <w:sz w:val="28"/>
          <w:szCs w:val="28"/>
        </w:rPr>
        <w:t xml:space="preserve">Кредит 99 "Прибыли и убытки" </w:t>
      </w:r>
    </w:p>
    <w:p w:rsidR="00C740A5" w:rsidRDefault="00C740A5">
      <w:pPr>
        <w:spacing w:line="360" w:lineRule="auto"/>
        <w:ind w:firstLine="900"/>
        <w:jc w:val="both"/>
        <w:rPr>
          <w:sz w:val="28"/>
          <w:szCs w:val="28"/>
        </w:rPr>
      </w:pPr>
      <w:r>
        <w:rPr>
          <w:sz w:val="28"/>
          <w:szCs w:val="28"/>
        </w:rPr>
        <w:t>Только в следующем за отчетным годом, после того как собственник (например, общее собрание акционеров), утвердит распределение прибыли, только тогда бухгалтер проводит по общепринятой практике реформацию баланса. И по счетам главной книги, на основе решения собственника, бухгалтер начинает реформацию баланса, суть которой теперь сводится к списанию целевых сумм со счета 84 "Нераспределенная прибыль (непокрытый убыток)" на цели, определенные собственником.</w:t>
      </w:r>
    </w:p>
    <w:p w:rsidR="00C740A5" w:rsidRDefault="00C740A5">
      <w:pPr>
        <w:spacing w:line="360" w:lineRule="auto"/>
        <w:ind w:firstLine="900"/>
        <w:jc w:val="both"/>
        <w:rPr>
          <w:sz w:val="28"/>
          <w:szCs w:val="28"/>
        </w:rPr>
      </w:pPr>
      <w:r>
        <w:rPr>
          <w:sz w:val="28"/>
          <w:szCs w:val="28"/>
        </w:rPr>
        <w:t>Оставшаяся после этого прибыль предназначена для самофинансирования предприятия. Она представлена в виде кредитового сальдо на счете 84 "Нераспределенная прибыль (непокрытый убыток)".</w:t>
      </w:r>
    </w:p>
    <w:p w:rsidR="00C740A5" w:rsidRDefault="00C740A5">
      <w:pPr>
        <w:spacing w:line="360" w:lineRule="auto"/>
        <w:ind w:firstLine="900"/>
        <w:jc w:val="both"/>
        <w:rPr>
          <w:sz w:val="28"/>
          <w:szCs w:val="28"/>
        </w:rPr>
      </w:pPr>
      <w:r>
        <w:rPr>
          <w:sz w:val="28"/>
          <w:szCs w:val="28"/>
        </w:rPr>
        <w:t>Согласно пункту 51 Методических рекомендаций о порядке формирования показателей бухгалтерской отчетности организаций при рассмотрении итогов деятельности отчетного года и решении вопроса об источниках покрытия убытка (как отчетного года, так и прошлых лет) на эти цели могут быть направлены прибыль, оставшаяся в распоряжении организации (за исключением учтенной в качестве источника покрытия капитальных вложений), в порядке ее распределения; резервный фонд, образованный в соответствии с законодательством; добавочный капитал (за исключением сумм прироста стоимости имущества по переоценке), а также доведение величины уставного капитала до величины чистых активов организации. Поэтому в соответствии с источником покрытия убытков на счетах бухгалтерского учета будут сделаны записи:</w:t>
      </w:r>
    </w:p>
    <w:p w:rsidR="00C740A5" w:rsidRDefault="00C740A5">
      <w:pPr>
        <w:spacing w:line="360" w:lineRule="auto"/>
        <w:ind w:firstLine="900"/>
        <w:jc w:val="both"/>
        <w:rPr>
          <w:sz w:val="28"/>
          <w:szCs w:val="28"/>
        </w:rPr>
      </w:pPr>
      <w:r>
        <w:rPr>
          <w:sz w:val="28"/>
          <w:szCs w:val="28"/>
        </w:rPr>
        <w:t>а) в части его покрытия за счет ранее начисленных сумм резервного капитала:</w:t>
      </w:r>
    </w:p>
    <w:p w:rsidR="00C740A5" w:rsidRDefault="00C740A5">
      <w:pPr>
        <w:spacing w:line="360" w:lineRule="auto"/>
        <w:ind w:firstLine="900"/>
        <w:jc w:val="both"/>
        <w:rPr>
          <w:sz w:val="28"/>
          <w:szCs w:val="28"/>
        </w:rPr>
      </w:pPr>
      <w:r>
        <w:rPr>
          <w:sz w:val="28"/>
          <w:szCs w:val="28"/>
        </w:rPr>
        <w:t>Дебет 82 "Резервный капитал"</w:t>
      </w:r>
    </w:p>
    <w:p w:rsidR="00C740A5" w:rsidRDefault="00C740A5">
      <w:pPr>
        <w:spacing w:line="360" w:lineRule="auto"/>
        <w:ind w:firstLine="900"/>
        <w:jc w:val="both"/>
        <w:rPr>
          <w:sz w:val="28"/>
          <w:szCs w:val="28"/>
        </w:rPr>
      </w:pPr>
      <w:r>
        <w:rPr>
          <w:sz w:val="28"/>
          <w:szCs w:val="28"/>
        </w:rPr>
        <w:t xml:space="preserve">Кредит 84 "Нераспределенная прибыль (непокрытый убыток)" </w:t>
      </w:r>
    </w:p>
    <w:p w:rsidR="00C740A5" w:rsidRDefault="00C740A5">
      <w:pPr>
        <w:spacing w:line="360" w:lineRule="auto"/>
        <w:ind w:firstLine="900"/>
        <w:jc w:val="both"/>
        <w:rPr>
          <w:sz w:val="28"/>
          <w:szCs w:val="28"/>
        </w:rPr>
      </w:pPr>
      <w:r>
        <w:rPr>
          <w:sz w:val="28"/>
          <w:szCs w:val="28"/>
        </w:rPr>
        <w:t>б) за счет нераспределенной прибыли прошлых лет</w:t>
      </w:r>
    </w:p>
    <w:p w:rsidR="00C740A5" w:rsidRDefault="00C740A5">
      <w:pPr>
        <w:spacing w:line="360" w:lineRule="auto"/>
        <w:ind w:firstLine="900"/>
        <w:jc w:val="both"/>
        <w:rPr>
          <w:sz w:val="28"/>
          <w:szCs w:val="28"/>
        </w:rPr>
      </w:pPr>
      <w:r>
        <w:rPr>
          <w:sz w:val="28"/>
          <w:szCs w:val="28"/>
        </w:rPr>
        <w:t>Дебет 84 "Нераспределенная прибыль прошлых лет"</w:t>
      </w:r>
    </w:p>
    <w:p w:rsidR="00C740A5" w:rsidRDefault="00C740A5">
      <w:pPr>
        <w:spacing w:line="360" w:lineRule="auto"/>
        <w:ind w:firstLine="900"/>
        <w:jc w:val="both"/>
        <w:rPr>
          <w:sz w:val="28"/>
          <w:szCs w:val="28"/>
        </w:rPr>
      </w:pPr>
      <w:r>
        <w:rPr>
          <w:sz w:val="28"/>
          <w:szCs w:val="28"/>
        </w:rPr>
        <w:t xml:space="preserve">Кредит 84 "Непокрытый убыток отчетного года" </w:t>
      </w:r>
    </w:p>
    <w:p w:rsidR="00C740A5" w:rsidRDefault="00C740A5">
      <w:pPr>
        <w:spacing w:line="360" w:lineRule="auto"/>
        <w:ind w:firstLine="900"/>
        <w:jc w:val="both"/>
        <w:rPr>
          <w:sz w:val="28"/>
          <w:szCs w:val="28"/>
        </w:rPr>
      </w:pPr>
      <w:r>
        <w:rPr>
          <w:sz w:val="28"/>
          <w:szCs w:val="28"/>
        </w:rPr>
        <w:t xml:space="preserve">в) в случае уменьшения уставного капитала при доведении его до величины чистых активов </w:t>
      </w:r>
    </w:p>
    <w:p w:rsidR="00C740A5" w:rsidRDefault="00C740A5">
      <w:pPr>
        <w:spacing w:line="360" w:lineRule="auto"/>
        <w:ind w:firstLine="900"/>
        <w:jc w:val="both"/>
        <w:rPr>
          <w:sz w:val="28"/>
          <w:szCs w:val="28"/>
        </w:rPr>
      </w:pPr>
      <w:r>
        <w:rPr>
          <w:sz w:val="28"/>
          <w:szCs w:val="28"/>
        </w:rPr>
        <w:t>Дебет 80 "Уставный капитал"</w:t>
      </w:r>
    </w:p>
    <w:p w:rsidR="00C740A5" w:rsidRDefault="00C740A5">
      <w:pPr>
        <w:spacing w:line="360" w:lineRule="auto"/>
        <w:ind w:firstLine="900"/>
        <w:jc w:val="both"/>
        <w:rPr>
          <w:sz w:val="28"/>
          <w:szCs w:val="28"/>
        </w:rPr>
      </w:pPr>
      <w:r>
        <w:rPr>
          <w:sz w:val="28"/>
          <w:szCs w:val="28"/>
        </w:rPr>
        <w:t xml:space="preserve">Кредит 84 "Нераспределенная прибыль (непокрытый убыток)" </w:t>
      </w:r>
    </w:p>
    <w:p w:rsidR="00C740A5" w:rsidRDefault="00C740A5">
      <w:pPr>
        <w:spacing w:line="360" w:lineRule="auto"/>
        <w:ind w:firstLine="900"/>
        <w:jc w:val="both"/>
        <w:rPr>
          <w:sz w:val="28"/>
          <w:szCs w:val="28"/>
        </w:rPr>
      </w:pPr>
      <w:r>
        <w:rPr>
          <w:sz w:val="28"/>
          <w:szCs w:val="28"/>
        </w:rPr>
        <w:t>г) если собственники приняли решение погасить убыток за свой счет, то делается запись:</w:t>
      </w:r>
    </w:p>
    <w:p w:rsidR="00C740A5" w:rsidRDefault="00C740A5">
      <w:pPr>
        <w:spacing w:line="360" w:lineRule="auto"/>
        <w:ind w:firstLine="900"/>
        <w:jc w:val="both"/>
        <w:rPr>
          <w:sz w:val="28"/>
          <w:szCs w:val="28"/>
        </w:rPr>
      </w:pPr>
      <w:r>
        <w:rPr>
          <w:sz w:val="28"/>
          <w:szCs w:val="28"/>
        </w:rPr>
        <w:t>Дебет 75 "Расчеты с учредителями"</w:t>
      </w:r>
    </w:p>
    <w:p w:rsidR="00C740A5" w:rsidRDefault="00C740A5">
      <w:pPr>
        <w:spacing w:line="360" w:lineRule="auto"/>
        <w:ind w:firstLine="900"/>
        <w:jc w:val="both"/>
        <w:rPr>
          <w:sz w:val="28"/>
          <w:szCs w:val="28"/>
        </w:rPr>
      </w:pPr>
      <w:r>
        <w:rPr>
          <w:sz w:val="28"/>
          <w:szCs w:val="28"/>
        </w:rPr>
        <w:t xml:space="preserve">Кредит 84 "Нераспределенная прибыль (непокрытый убыток)" </w:t>
      </w:r>
    </w:p>
    <w:p w:rsidR="00C740A5" w:rsidRDefault="00C740A5">
      <w:pPr>
        <w:spacing w:line="360" w:lineRule="auto"/>
        <w:ind w:firstLine="900"/>
        <w:jc w:val="both"/>
        <w:rPr>
          <w:sz w:val="28"/>
          <w:szCs w:val="28"/>
        </w:rPr>
      </w:pPr>
      <w:r>
        <w:rPr>
          <w:sz w:val="28"/>
          <w:szCs w:val="28"/>
        </w:rPr>
        <w:t>До перехода на новый план счетов некоторые расходы организации списывались на дебет счета 84 "Нераспределенная прибыль (непокрытый убыток)". Это касалось тех расходов, которые согласно нормативным документам должны были списываться за счет собственных источников (материальная помощь работникам, приобретение путевок в дома отдыха и санатории, благотворительная деятельность и т.п.). Такой порядок приводил к тому, что прибыль отчетного года завышалась на сумму этих расходов, и собственники не могли рассчитать реальную доходность вложений в организацию. Кроме того, списывая ряд расходов за счет чистой прибыли, администрация организации нарушала законные права ее собственников: только они имеют право распределять чистую прибыль на те или иные цели.</w:t>
      </w:r>
    </w:p>
    <w:p w:rsidR="00C740A5" w:rsidRDefault="00C740A5">
      <w:pPr>
        <w:spacing w:line="360" w:lineRule="auto"/>
        <w:ind w:firstLine="900"/>
        <w:jc w:val="both"/>
        <w:rPr>
          <w:sz w:val="28"/>
          <w:szCs w:val="28"/>
        </w:rPr>
      </w:pPr>
      <w:r>
        <w:rPr>
          <w:sz w:val="28"/>
          <w:szCs w:val="28"/>
        </w:rPr>
        <w:t>Согласно новому плану счетов, отнесение каких - либо расходов (кроме определенных собственниками) не допускается. Все расходы организации должны или капитализироваться (включаться в стоимость активов) или списываться на счет 80 "Прибыли и убытки".</w:t>
      </w:r>
    </w:p>
    <w:p w:rsidR="00C740A5" w:rsidRDefault="00C740A5">
      <w:pPr>
        <w:spacing w:line="360" w:lineRule="auto"/>
        <w:ind w:firstLine="900"/>
        <w:jc w:val="both"/>
        <w:rPr>
          <w:sz w:val="28"/>
          <w:szCs w:val="28"/>
        </w:rPr>
      </w:pPr>
      <w:r>
        <w:rPr>
          <w:sz w:val="28"/>
          <w:szCs w:val="28"/>
        </w:rPr>
        <w:t>В связи с этим новый план счетов предусматривает и несколько иной порядок учета чистой прибыли, отражаемой на счете 84 "Нераспределенная прибыль (непокрытый убыток)". Для этого мы предлагаем к этому счету открыть следующие субсчета: 84.1 "Полученная прибыль", 84.2 "Нераспределенная прибыль", 84.3 "Использованная прибыль" и 84.4 "Полученный убыток". Необходимо их открытия обусловлено следующим абзацем из пояснений к счету 84 "Нераспределенная прибыль (непокрытый убыток)" в инструкции по применению плана счетов: "Аналитический учет по счету 84 "Нераспределенная прибыль (непокрытый убыток)"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C740A5" w:rsidRDefault="00C740A5">
      <w:pPr>
        <w:spacing w:line="360" w:lineRule="auto"/>
        <w:jc w:val="center"/>
        <w:rPr>
          <w:sz w:val="28"/>
          <w:szCs w:val="28"/>
        </w:rPr>
      </w:pPr>
    </w:p>
    <w:p w:rsidR="00C740A5" w:rsidRDefault="00C740A5">
      <w:pPr>
        <w:spacing w:line="360" w:lineRule="auto"/>
        <w:jc w:val="center"/>
        <w:rPr>
          <w:sz w:val="28"/>
          <w:szCs w:val="28"/>
        </w:rPr>
        <w:sectPr w:rsidR="00C740A5">
          <w:pgSz w:w="11906" w:h="16838"/>
          <w:pgMar w:top="1134" w:right="850" w:bottom="1134" w:left="1701" w:header="708" w:footer="708" w:gutter="0"/>
          <w:cols w:space="708"/>
          <w:docGrid w:linePitch="360"/>
        </w:sectPr>
      </w:pPr>
    </w:p>
    <w:p w:rsidR="00C740A5" w:rsidRDefault="00C740A5">
      <w:pPr>
        <w:spacing w:line="360" w:lineRule="auto"/>
        <w:jc w:val="center"/>
        <w:rPr>
          <w:sz w:val="28"/>
          <w:szCs w:val="28"/>
        </w:rPr>
      </w:pPr>
      <w:r>
        <w:rPr>
          <w:sz w:val="28"/>
          <w:szCs w:val="28"/>
        </w:rPr>
        <w:t>2. ПРАКТИЧЕСКАЯ ЧАСТЬ</w:t>
      </w:r>
    </w:p>
    <w:p w:rsidR="00C740A5" w:rsidRDefault="00C740A5">
      <w:pPr>
        <w:spacing w:line="360" w:lineRule="auto"/>
        <w:jc w:val="both"/>
        <w:rPr>
          <w:sz w:val="28"/>
          <w:szCs w:val="28"/>
        </w:rPr>
      </w:pPr>
    </w:p>
    <w:p w:rsidR="00C740A5" w:rsidRDefault="00C740A5">
      <w:pPr>
        <w:spacing w:line="360" w:lineRule="auto"/>
        <w:jc w:val="both"/>
        <w:rPr>
          <w:sz w:val="28"/>
          <w:szCs w:val="28"/>
        </w:rPr>
      </w:pPr>
      <w:r>
        <w:rPr>
          <w:sz w:val="28"/>
          <w:szCs w:val="28"/>
        </w:rPr>
        <w:t>Вариант №2.</w:t>
      </w:r>
    </w:p>
    <w:p w:rsidR="00C740A5" w:rsidRDefault="00C740A5">
      <w:pPr>
        <w:spacing w:line="360" w:lineRule="auto"/>
        <w:jc w:val="both"/>
        <w:rPr>
          <w:i/>
          <w:iCs/>
          <w:sz w:val="28"/>
          <w:szCs w:val="28"/>
        </w:rPr>
      </w:pPr>
      <w:r>
        <w:rPr>
          <w:i/>
          <w:iCs/>
          <w:sz w:val="28"/>
          <w:szCs w:val="28"/>
        </w:rPr>
        <w:t>Исходные данные:</w:t>
      </w:r>
    </w:p>
    <w:p w:rsidR="00C740A5" w:rsidRDefault="00C740A5">
      <w:pPr>
        <w:spacing w:line="360" w:lineRule="auto"/>
        <w:jc w:val="both"/>
        <w:rPr>
          <w:sz w:val="28"/>
          <w:szCs w:val="28"/>
        </w:rPr>
      </w:pPr>
      <w:r>
        <w:rPr>
          <w:sz w:val="28"/>
          <w:szCs w:val="28"/>
        </w:rPr>
        <w:t>Завод «Искра» выпускает 2 вида изделий в основном производстве: изделие «А» (20/1), изделие «Б» (20/2), кроме того, цех вспомогательного производства изготавливает инструменты, а затем они передаются на склад по фактической себестоимости для последующей их реализации.</w:t>
      </w:r>
    </w:p>
    <w:p w:rsidR="00C740A5" w:rsidRDefault="00C740A5">
      <w:pPr>
        <w:spacing w:line="360" w:lineRule="auto"/>
        <w:jc w:val="right"/>
        <w:rPr>
          <w:sz w:val="28"/>
          <w:szCs w:val="28"/>
        </w:rPr>
      </w:pPr>
      <w:r>
        <w:rPr>
          <w:sz w:val="28"/>
          <w:szCs w:val="28"/>
        </w:rPr>
        <w:t>Таблица 2.1</w:t>
      </w:r>
    </w:p>
    <w:p w:rsidR="00C740A5" w:rsidRDefault="00C740A5">
      <w:pPr>
        <w:spacing w:line="360" w:lineRule="auto"/>
        <w:jc w:val="center"/>
        <w:rPr>
          <w:sz w:val="28"/>
          <w:szCs w:val="28"/>
        </w:rPr>
      </w:pPr>
      <w:r>
        <w:rPr>
          <w:sz w:val="28"/>
          <w:szCs w:val="28"/>
        </w:rPr>
        <w:t>Остатки по синтетическим счетам на 1 декабря 2002 г. (в руб.)</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6675"/>
        <w:gridCol w:w="1679"/>
      </w:tblGrid>
      <w:tr w:rsidR="00C740A5" w:rsidRPr="00C740A5">
        <w:tc>
          <w:tcPr>
            <w:tcW w:w="636" w:type="pct"/>
          </w:tcPr>
          <w:p w:rsidR="00C740A5" w:rsidRPr="00C740A5" w:rsidRDefault="00C740A5">
            <w:pPr>
              <w:jc w:val="center"/>
            </w:pPr>
            <w:r w:rsidRPr="00C740A5">
              <w:t>№ счета</w:t>
            </w:r>
          </w:p>
        </w:tc>
        <w:tc>
          <w:tcPr>
            <w:tcW w:w="3487" w:type="pct"/>
          </w:tcPr>
          <w:p w:rsidR="00C740A5" w:rsidRPr="00C740A5" w:rsidRDefault="00C740A5">
            <w:pPr>
              <w:jc w:val="center"/>
            </w:pPr>
            <w:r w:rsidRPr="00C740A5">
              <w:t>Наименование счета</w:t>
            </w:r>
          </w:p>
        </w:tc>
        <w:tc>
          <w:tcPr>
            <w:tcW w:w="877" w:type="pct"/>
          </w:tcPr>
          <w:p w:rsidR="00C740A5" w:rsidRPr="00C740A5" w:rsidRDefault="00C740A5">
            <w:pPr>
              <w:jc w:val="center"/>
            </w:pPr>
            <w:r w:rsidRPr="00C740A5">
              <w:t>Сумма, руб.</w:t>
            </w:r>
          </w:p>
        </w:tc>
      </w:tr>
      <w:tr w:rsidR="00C740A5" w:rsidRPr="00C740A5">
        <w:tc>
          <w:tcPr>
            <w:tcW w:w="636" w:type="pct"/>
          </w:tcPr>
          <w:p w:rsidR="00C740A5" w:rsidRPr="00C740A5" w:rsidRDefault="00C740A5">
            <w:pPr>
              <w:jc w:val="center"/>
            </w:pPr>
            <w:r w:rsidRPr="00C740A5">
              <w:t>1</w:t>
            </w:r>
          </w:p>
        </w:tc>
        <w:tc>
          <w:tcPr>
            <w:tcW w:w="3487" w:type="pct"/>
          </w:tcPr>
          <w:p w:rsidR="00C740A5" w:rsidRPr="00C740A5" w:rsidRDefault="00C740A5">
            <w:pPr>
              <w:jc w:val="center"/>
            </w:pPr>
            <w:r w:rsidRPr="00C740A5">
              <w:t>2</w:t>
            </w:r>
          </w:p>
        </w:tc>
        <w:tc>
          <w:tcPr>
            <w:tcW w:w="877" w:type="pct"/>
          </w:tcPr>
          <w:p w:rsidR="00C740A5" w:rsidRPr="00C740A5" w:rsidRDefault="00C740A5">
            <w:pPr>
              <w:jc w:val="center"/>
            </w:pPr>
            <w:r w:rsidRPr="00C740A5">
              <w:t>3</w:t>
            </w:r>
          </w:p>
        </w:tc>
      </w:tr>
      <w:tr w:rsidR="00C740A5" w:rsidRPr="00C740A5">
        <w:tc>
          <w:tcPr>
            <w:tcW w:w="636" w:type="pct"/>
          </w:tcPr>
          <w:p w:rsidR="00C740A5" w:rsidRPr="00C740A5" w:rsidRDefault="00C740A5">
            <w:pPr>
              <w:jc w:val="center"/>
            </w:pPr>
            <w:r w:rsidRPr="00C740A5">
              <w:t>01</w:t>
            </w:r>
          </w:p>
        </w:tc>
        <w:tc>
          <w:tcPr>
            <w:tcW w:w="3487" w:type="pct"/>
          </w:tcPr>
          <w:p w:rsidR="00C740A5" w:rsidRPr="00C740A5" w:rsidRDefault="00C740A5">
            <w:pPr>
              <w:jc w:val="both"/>
            </w:pPr>
            <w:r w:rsidRPr="00C740A5">
              <w:t>Основные средства</w:t>
            </w:r>
          </w:p>
        </w:tc>
        <w:tc>
          <w:tcPr>
            <w:tcW w:w="877" w:type="pct"/>
          </w:tcPr>
          <w:p w:rsidR="00C740A5" w:rsidRPr="00C740A5" w:rsidRDefault="00C740A5">
            <w:pPr>
              <w:jc w:val="center"/>
            </w:pPr>
            <w:r w:rsidRPr="00C740A5">
              <w:t>480000</w:t>
            </w:r>
          </w:p>
        </w:tc>
      </w:tr>
      <w:tr w:rsidR="00C740A5" w:rsidRPr="00C740A5">
        <w:tc>
          <w:tcPr>
            <w:tcW w:w="636" w:type="pct"/>
          </w:tcPr>
          <w:p w:rsidR="00C740A5" w:rsidRPr="00C740A5" w:rsidRDefault="00C740A5">
            <w:pPr>
              <w:jc w:val="center"/>
            </w:pPr>
            <w:r w:rsidRPr="00C740A5">
              <w:t>02</w:t>
            </w:r>
          </w:p>
        </w:tc>
        <w:tc>
          <w:tcPr>
            <w:tcW w:w="3487" w:type="pct"/>
          </w:tcPr>
          <w:p w:rsidR="00C740A5" w:rsidRPr="00C740A5" w:rsidRDefault="00C740A5">
            <w:pPr>
              <w:jc w:val="both"/>
            </w:pPr>
            <w:r w:rsidRPr="00C740A5">
              <w:t>Износ основных средств</w:t>
            </w:r>
          </w:p>
        </w:tc>
        <w:tc>
          <w:tcPr>
            <w:tcW w:w="877" w:type="pct"/>
          </w:tcPr>
          <w:p w:rsidR="00C740A5" w:rsidRPr="00C740A5" w:rsidRDefault="00C740A5">
            <w:pPr>
              <w:jc w:val="center"/>
            </w:pPr>
            <w:r w:rsidRPr="00C740A5">
              <w:t>38553</w:t>
            </w:r>
          </w:p>
        </w:tc>
      </w:tr>
      <w:tr w:rsidR="00C740A5" w:rsidRPr="00C740A5">
        <w:tc>
          <w:tcPr>
            <w:tcW w:w="636" w:type="pct"/>
          </w:tcPr>
          <w:p w:rsidR="00C740A5" w:rsidRPr="00C740A5" w:rsidRDefault="00C740A5">
            <w:pPr>
              <w:jc w:val="center"/>
            </w:pPr>
            <w:r w:rsidRPr="00C740A5">
              <w:t>04</w:t>
            </w:r>
          </w:p>
        </w:tc>
        <w:tc>
          <w:tcPr>
            <w:tcW w:w="3487" w:type="pct"/>
          </w:tcPr>
          <w:p w:rsidR="00C740A5" w:rsidRPr="00C740A5" w:rsidRDefault="00C740A5">
            <w:pPr>
              <w:jc w:val="both"/>
            </w:pPr>
            <w:r w:rsidRPr="00C740A5">
              <w:t>Нематериальные активы</w:t>
            </w:r>
          </w:p>
        </w:tc>
        <w:tc>
          <w:tcPr>
            <w:tcW w:w="877" w:type="pct"/>
          </w:tcPr>
          <w:p w:rsidR="00C740A5" w:rsidRPr="00C740A5" w:rsidRDefault="00C740A5">
            <w:pPr>
              <w:jc w:val="center"/>
            </w:pPr>
            <w:r w:rsidRPr="00C740A5">
              <w:t>20000</w:t>
            </w:r>
          </w:p>
        </w:tc>
      </w:tr>
      <w:tr w:rsidR="00C740A5" w:rsidRPr="00C740A5">
        <w:tc>
          <w:tcPr>
            <w:tcW w:w="636" w:type="pct"/>
          </w:tcPr>
          <w:p w:rsidR="00C740A5" w:rsidRPr="00C740A5" w:rsidRDefault="00C740A5">
            <w:pPr>
              <w:jc w:val="center"/>
            </w:pPr>
            <w:r w:rsidRPr="00C740A5">
              <w:t>05</w:t>
            </w:r>
          </w:p>
        </w:tc>
        <w:tc>
          <w:tcPr>
            <w:tcW w:w="3487" w:type="pct"/>
          </w:tcPr>
          <w:p w:rsidR="00C740A5" w:rsidRPr="00C740A5" w:rsidRDefault="00C740A5">
            <w:pPr>
              <w:jc w:val="both"/>
            </w:pPr>
            <w:r w:rsidRPr="00C740A5">
              <w:t>Износ НМА</w:t>
            </w:r>
          </w:p>
        </w:tc>
        <w:tc>
          <w:tcPr>
            <w:tcW w:w="877" w:type="pct"/>
          </w:tcPr>
          <w:p w:rsidR="00C740A5" w:rsidRPr="00C740A5" w:rsidRDefault="00C740A5">
            <w:pPr>
              <w:jc w:val="center"/>
            </w:pPr>
            <w:r w:rsidRPr="00C740A5">
              <w:t>-</w:t>
            </w:r>
          </w:p>
        </w:tc>
      </w:tr>
      <w:tr w:rsidR="00C740A5" w:rsidRPr="00C740A5">
        <w:tc>
          <w:tcPr>
            <w:tcW w:w="636" w:type="pct"/>
          </w:tcPr>
          <w:p w:rsidR="00C740A5" w:rsidRPr="00C740A5" w:rsidRDefault="00C740A5">
            <w:pPr>
              <w:jc w:val="center"/>
            </w:pPr>
            <w:r w:rsidRPr="00C740A5">
              <w:t>08</w:t>
            </w:r>
          </w:p>
        </w:tc>
        <w:tc>
          <w:tcPr>
            <w:tcW w:w="3487" w:type="pct"/>
          </w:tcPr>
          <w:p w:rsidR="00C740A5" w:rsidRPr="00C740A5" w:rsidRDefault="00C740A5">
            <w:pPr>
              <w:jc w:val="both"/>
            </w:pPr>
            <w:r w:rsidRPr="00C740A5">
              <w:t>Вложения во внеоборотные активы</w:t>
            </w:r>
          </w:p>
        </w:tc>
        <w:tc>
          <w:tcPr>
            <w:tcW w:w="877" w:type="pct"/>
          </w:tcPr>
          <w:p w:rsidR="00C740A5" w:rsidRPr="00C740A5" w:rsidRDefault="00C740A5">
            <w:pPr>
              <w:jc w:val="center"/>
            </w:pPr>
            <w:r w:rsidRPr="00C740A5">
              <w:t>25000</w:t>
            </w:r>
          </w:p>
        </w:tc>
      </w:tr>
      <w:tr w:rsidR="00C740A5" w:rsidRPr="00C740A5">
        <w:tc>
          <w:tcPr>
            <w:tcW w:w="636" w:type="pct"/>
          </w:tcPr>
          <w:p w:rsidR="00C740A5" w:rsidRPr="00C740A5" w:rsidRDefault="00C740A5">
            <w:pPr>
              <w:jc w:val="center"/>
            </w:pPr>
            <w:r w:rsidRPr="00C740A5">
              <w:t>10</w:t>
            </w:r>
          </w:p>
        </w:tc>
        <w:tc>
          <w:tcPr>
            <w:tcW w:w="3487" w:type="pct"/>
          </w:tcPr>
          <w:p w:rsidR="00C740A5" w:rsidRPr="00C740A5" w:rsidRDefault="00C740A5">
            <w:pPr>
              <w:jc w:val="both"/>
            </w:pPr>
            <w:r w:rsidRPr="00C740A5">
              <w:t xml:space="preserve">Материалы </w:t>
            </w:r>
          </w:p>
        </w:tc>
        <w:tc>
          <w:tcPr>
            <w:tcW w:w="877" w:type="pct"/>
          </w:tcPr>
          <w:p w:rsidR="00C740A5" w:rsidRPr="00C740A5" w:rsidRDefault="00C740A5">
            <w:pPr>
              <w:jc w:val="center"/>
            </w:pPr>
            <w:r w:rsidRPr="00C740A5">
              <w:t>119500</w:t>
            </w:r>
          </w:p>
        </w:tc>
      </w:tr>
      <w:tr w:rsidR="00C740A5" w:rsidRPr="00C740A5">
        <w:tc>
          <w:tcPr>
            <w:tcW w:w="636" w:type="pct"/>
          </w:tcPr>
          <w:p w:rsidR="00C740A5" w:rsidRPr="00C740A5" w:rsidRDefault="00C740A5">
            <w:pPr>
              <w:jc w:val="center"/>
            </w:pPr>
            <w:r w:rsidRPr="00C740A5">
              <w:t>19</w:t>
            </w:r>
          </w:p>
        </w:tc>
        <w:tc>
          <w:tcPr>
            <w:tcW w:w="3487" w:type="pct"/>
          </w:tcPr>
          <w:p w:rsidR="00C740A5" w:rsidRPr="00C740A5" w:rsidRDefault="00C740A5">
            <w:pPr>
              <w:jc w:val="both"/>
            </w:pPr>
            <w:r w:rsidRPr="00C740A5">
              <w:t>НДС</w:t>
            </w:r>
          </w:p>
        </w:tc>
        <w:tc>
          <w:tcPr>
            <w:tcW w:w="877" w:type="pct"/>
          </w:tcPr>
          <w:p w:rsidR="00C740A5" w:rsidRPr="00C740A5" w:rsidRDefault="00C740A5">
            <w:pPr>
              <w:jc w:val="center"/>
            </w:pPr>
            <w:r w:rsidRPr="00C740A5">
              <w:t>15070</w:t>
            </w:r>
          </w:p>
        </w:tc>
      </w:tr>
      <w:tr w:rsidR="00C740A5" w:rsidRPr="00C740A5">
        <w:tc>
          <w:tcPr>
            <w:tcW w:w="636" w:type="pct"/>
          </w:tcPr>
          <w:p w:rsidR="00C740A5" w:rsidRPr="00C740A5" w:rsidRDefault="00C740A5">
            <w:pPr>
              <w:jc w:val="center"/>
            </w:pPr>
            <w:r w:rsidRPr="00C740A5">
              <w:t>20</w:t>
            </w:r>
          </w:p>
        </w:tc>
        <w:tc>
          <w:tcPr>
            <w:tcW w:w="3487" w:type="pct"/>
          </w:tcPr>
          <w:p w:rsidR="00C740A5" w:rsidRPr="00C740A5" w:rsidRDefault="00C740A5">
            <w:pPr>
              <w:jc w:val="both"/>
            </w:pPr>
            <w:r w:rsidRPr="00C740A5">
              <w:t>Основное производство</w:t>
            </w:r>
          </w:p>
        </w:tc>
        <w:tc>
          <w:tcPr>
            <w:tcW w:w="877" w:type="pct"/>
          </w:tcPr>
          <w:p w:rsidR="00C740A5" w:rsidRPr="00C740A5" w:rsidRDefault="00C740A5">
            <w:pPr>
              <w:jc w:val="center"/>
            </w:pPr>
            <w:r w:rsidRPr="00C740A5">
              <w:t>15000</w:t>
            </w:r>
          </w:p>
        </w:tc>
      </w:tr>
      <w:tr w:rsidR="00C740A5" w:rsidRPr="00C740A5">
        <w:tc>
          <w:tcPr>
            <w:tcW w:w="636" w:type="pct"/>
          </w:tcPr>
          <w:p w:rsidR="00C740A5" w:rsidRPr="00C740A5" w:rsidRDefault="00C740A5">
            <w:pPr>
              <w:jc w:val="center"/>
            </w:pPr>
            <w:r w:rsidRPr="00C740A5">
              <w:t>45</w:t>
            </w:r>
          </w:p>
        </w:tc>
        <w:tc>
          <w:tcPr>
            <w:tcW w:w="3487" w:type="pct"/>
          </w:tcPr>
          <w:p w:rsidR="00C740A5" w:rsidRPr="00C740A5" w:rsidRDefault="00C740A5">
            <w:pPr>
              <w:jc w:val="both"/>
            </w:pPr>
            <w:r w:rsidRPr="00C740A5">
              <w:t>Товары отгруженные</w:t>
            </w:r>
          </w:p>
        </w:tc>
        <w:tc>
          <w:tcPr>
            <w:tcW w:w="877" w:type="pct"/>
          </w:tcPr>
          <w:p w:rsidR="00C740A5" w:rsidRPr="00C740A5" w:rsidRDefault="00C740A5">
            <w:pPr>
              <w:jc w:val="center"/>
            </w:pPr>
            <w:r w:rsidRPr="00C740A5">
              <w:t>42553</w:t>
            </w:r>
          </w:p>
        </w:tc>
      </w:tr>
      <w:tr w:rsidR="00C740A5" w:rsidRPr="00C740A5">
        <w:tc>
          <w:tcPr>
            <w:tcW w:w="636" w:type="pct"/>
          </w:tcPr>
          <w:p w:rsidR="00C740A5" w:rsidRPr="00C740A5" w:rsidRDefault="00C740A5">
            <w:pPr>
              <w:jc w:val="center"/>
            </w:pPr>
            <w:r w:rsidRPr="00C740A5">
              <w:t>50</w:t>
            </w:r>
          </w:p>
        </w:tc>
        <w:tc>
          <w:tcPr>
            <w:tcW w:w="3487" w:type="pct"/>
          </w:tcPr>
          <w:p w:rsidR="00C740A5" w:rsidRPr="00C740A5" w:rsidRDefault="00C740A5">
            <w:pPr>
              <w:jc w:val="both"/>
            </w:pPr>
            <w:r w:rsidRPr="00C740A5">
              <w:t xml:space="preserve">Касса </w:t>
            </w:r>
          </w:p>
        </w:tc>
        <w:tc>
          <w:tcPr>
            <w:tcW w:w="877" w:type="pct"/>
          </w:tcPr>
          <w:p w:rsidR="00C740A5" w:rsidRPr="00C740A5" w:rsidRDefault="00C740A5">
            <w:pPr>
              <w:jc w:val="center"/>
            </w:pPr>
            <w:r w:rsidRPr="00C740A5">
              <w:t>1800</w:t>
            </w:r>
          </w:p>
        </w:tc>
      </w:tr>
      <w:tr w:rsidR="00C740A5" w:rsidRPr="00C740A5">
        <w:tc>
          <w:tcPr>
            <w:tcW w:w="636" w:type="pct"/>
          </w:tcPr>
          <w:p w:rsidR="00C740A5" w:rsidRPr="00C740A5" w:rsidRDefault="00C740A5">
            <w:pPr>
              <w:jc w:val="center"/>
            </w:pPr>
            <w:r w:rsidRPr="00C740A5">
              <w:t>51</w:t>
            </w:r>
          </w:p>
        </w:tc>
        <w:tc>
          <w:tcPr>
            <w:tcW w:w="3487" w:type="pct"/>
          </w:tcPr>
          <w:p w:rsidR="00C740A5" w:rsidRPr="00C740A5" w:rsidRDefault="00C740A5">
            <w:pPr>
              <w:jc w:val="both"/>
            </w:pPr>
            <w:r w:rsidRPr="00C740A5">
              <w:t>Расчетный счет</w:t>
            </w:r>
          </w:p>
        </w:tc>
        <w:tc>
          <w:tcPr>
            <w:tcW w:w="877" w:type="pct"/>
          </w:tcPr>
          <w:p w:rsidR="00C740A5" w:rsidRPr="00C740A5" w:rsidRDefault="00C740A5">
            <w:pPr>
              <w:jc w:val="center"/>
            </w:pPr>
            <w:r w:rsidRPr="00C740A5">
              <w:t>435500</w:t>
            </w:r>
          </w:p>
        </w:tc>
      </w:tr>
      <w:tr w:rsidR="00C740A5" w:rsidRPr="00C740A5">
        <w:tc>
          <w:tcPr>
            <w:tcW w:w="636" w:type="pct"/>
          </w:tcPr>
          <w:p w:rsidR="00C740A5" w:rsidRPr="00C740A5" w:rsidRDefault="00C740A5">
            <w:pPr>
              <w:jc w:val="center"/>
            </w:pPr>
            <w:r w:rsidRPr="00C740A5">
              <w:t>60</w:t>
            </w:r>
          </w:p>
        </w:tc>
        <w:tc>
          <w:tcPr>
            <w:tcW w:w="3487" w:type="pct"/>
          </w:tcPr>
          <w:p w:rsidR="00C740A5" w:rsidRPr="00C740A5" w:rsidRDefault="00C740A5">
            <w:pPr>
              <w:jc w:val="both"/>
            </w:pPr>
            <w:r w:rsidRPr="00C740A5">
              <w:t>Расчеты с поставщиками и подрядчиками</w:t>
            </w:r>
          </w:p>
        </w:tc>
        <w:tc>
          <w:tcPr>
            <w:tcW w:w="877" w:type="pct"/>
          </w:tcPr>
          <w:p w:rsidR="00C740A5" w:rsidRPr="00C740A5" w:rsidRDefault="00C740A5">
            <w:pPr>
              <w:jc w:val="center"/>
            </w:pPr>
            <w:r w:rsidRPr="00C740A5">
              <w:t>11000</w:t>
            </w:r>
          </w:p>
        </w:tc>
      </w:tr>
      <w:tr w:rsidR="00C740A5" w:rsidRPr="00C740A5">
        <w:tc>
          <w:tcPr>
            <w:tcW w:w="636" w:type="pct"/>
          </w:tcPr>
          <w:p w:rsidR="00C740A5" w:rsidRPr="00C740A5" w:rsidRDefault="00C740A5">
            <w:pPr>
              <w:jc w:val="center"/>
            </w:pPr>
            <w:r w:rsidRPr="00C740A5">
              <w:t>69</w:t>
            </w:r>
          </w:p>
        </w:tc>
        <w:tc>
          <w:tcPr>
            <w:tcW w:w="3487" w:type="pct"/>
          </w:tcPr>
          <w:p w:rsidR="00C740A5" w:rsidRPr="00C740A5" w:rsidRDefault="00C740A5">
            <w:pPr>
              <w:jc w:val="both"/>
            </w:pPr>
            <w:r w:rsidRPr="00C740A5">
              <w:t>Расчеты по социальному страхованию и обеспечению</w:t>
            </w:r>
          </w:p>
        </w:tc>
        <w:tc>
          <w:tcPr>
            <w:tcW w:w="877" w:type="pct"/>
          </w:tcPr>
          <w:p w:rsidR="00C740A5" w:rsidRPr="00C740A5" w:rsidRDefault="00C740A5">
            <w:pPr>
              <w:jc w:val="center"/>
            </w:pPr>
            <w:r w:rsidRPr="00C740A5">
              <w:t>5500</w:t>
            </w:r>
          </w:p>
        </w:tc>
      </w:tr>
      <w:tr w:rsidR="00C740A5" w:rsidRPr="00C740A5">
        <w:tc>
          <w:tcPr>
            <w:tcW w:w="636" w:type="pct"/>
          </w:tcPr>
          <w:p w:rsidR="00C740A5" w:rsidRPr="00C740A5" w:rsidRDefault="00C740A5">
            <w:pPr>
              <w:jc w:val="center"/>
            </w:pPr>
            <w:r w:rsidRPr="00C740A5">
              <w:t>70</w:t>
            </w:r>
          </w:p>
        </w:tc>
        <w:tc>
          <w:tcPr>
            <w:tcW w:w="3487" w:type="pct"/>
          </w:tcPr>
          <w:p w:rsidR="00C740A5" w:rsidRPr="00C740A5" w:rsidRDefault="00C740A5">
            <w:pPr>
              <w:jc w:val="both"/>
            </w:pPr>
            <w:r w:rsidRPr="00C740A5">
              <w:t>Расчеты с персоналом по оплате труда</w:t>
            </w:r>
          </w:p>
        </w:tc>
        <w:tc>
          <w:tcPr>
            <w:tcW w:w="877" w:type="pct"/>
          </w:tcPr>
          <w:p w:rsidR="00C740A5" w:rsidRPr="00C740A5" w:rsidRDefault="00C740A5">
            <w:pPr>
              <w:jc w:val="center"/>
            </w:pPr>
            <w:r w:rsidRPr="00C740A5">
              <w:t>8867</w:t>
            </w:r>
          </w:p>
        </w:tc>
      </w:tr>
      <w:tr w:rsidR="00C740A5" w:rsidRPr="00C740A5">
        <w:tc>
          <w:tcPr>
            <w:tcW w:w="636" w:type="pct"/>
          </w:tcPr>
          <w:p w:rsidR="00C740A5" w:rsidRPr="00C740A5" w:rsidRDefault="00C740A5">
            <w:pPr>
              <w:jc w:val="center"/>
            </w:pPr>
            <w:r w:rsidRPr="00C740A5">
              <w:t>71</w:t>
            </w:r>
          </w:p>
        </w:tc>
        <w:tc>
          <w:tcPr>
            <w:tcW w:w="3487" w:type="pct"/>
          </w:tcPr>
          <w:p w:rsidR="00C740A5" w:rsidRPr="00C740A5" w:rsidRDefault="00C740A5">
            <w:pPr>
              <w:jc w:val="both"/>
            </w:pPr>
            <w:r w:rsidRPr="00C740A5">
              <w:t>Расчеты с подотчетными лицами</w:t>
            </w:r>
          </w:p>
        </w:tc>
        <w:tc>
          <w:tcPr>
            <w:tcW w:w="877" w:type="pct"/>
          </w:tcPr>
          <w:p w:rsidR="00C740A5" w:rsidRPr="00C740A5" w:rsidRDefault="00C740A5">
            <w:pPr>
              <w:jc w:val="center"/>
            </w:pPr>
            <w:r w:rsidRPr="00C740A5">
              <w:t>100</w:t>
            </w:r>
          </w:p>
        </w:tc>
      </w:tr>
      <w:tr w:rsidR="00C740A5" w:rsidRPr="00C740A5">
        <w:tc>
          <w:tcPr>
            <w:tcW w:w="636" w:type="pct"/>
          </w:tcPr>
          <w:p w:rsidR="00C740A5" w:rsidRPr="00C740A5" w:rsidRDefault="00C740A5">
            <w:pPr>
              <w:jc w:val="center"/>
            </w:pPr>
            <w:r w:rsidRPr="00C740A5">
              <w:t>99</w:t>
            </w:r>
          </w:p>
        </w:tc>
        <w:tc>
          <w:tcPr>
            <w:tcW w:w="3487" w:type="pct"/>
          </w:tcPr>
          <w:p w:rsidR="00C740A5" w:rsidRPr="00C740A5" w:rsidRDefault="00C740A5">
            <w:pPr>
              <w:jc w:val="both"/>
            </w:pPr>
            <w:r w:rsidRPr="00C740A5">
              <w:t>Прибыли и убытки</w:t>
            </w:r>
          </w:p>
        </w:tc>
        <w:tc>
          <w:tcPr>
            <w:tcW w:w="877" w:type="pct"/>
          </w:tcPr>
          <w:p w:rsidR="00C740A5" w:rsidRPr="00C740A5" w:rsidRDefault="00C740A5">
            <w:pPr>
              <w:jc w:val="center"/>
            </w:pPr>
            <w:r w:rsidRPr="00C740A5">
              <w:t>26000</w:t>
            </w:r>
          </w:p>
        </w:tc>
      </w:tr>
      <w:tr w:rsidR="00C740A5" w:rsidRPr="00C740A5">
        <w:tc>
          <w:tcPr>
            <w:tcW w:w="636" w:type="pct"/>
          </w:tcPr>
          <w:p w:rsidR="00C740A5" w:rsidRPr="00C740A5" w:rsidRDefault="00C740A5">
            <w:pPr>
              <w:jc w:val="center"/>
            </w:pPr>
            <w:r w:rsidRPr="00C740A5">
              <w:t>80</w:t>
            </w:r>
          </w:p>
        </w:tc>
        <w:tc>
          <w:tcPr>
            <w:tcW w:w="3487" w:type="pct"/>
          </w:tcPr>
          <w:p w:rsidR="00C740A5" w:rsidRPr="00C740A5" w:rsidRDefault="00C740A5">
            <w:pPr>
              <w:jc w:val="both"/>
            </w:pPr>
            <w:r w:rsidRPr="00C740A5">
              <w:t>Уставный капитал</w:t>
            </w:r>
          </w:p>
        </w:tc>
        <w:tc>
          <w:tcPr>
            <w:tcW w:w="877" w:type="pct"/>
          </w:tcPr>
          <w:p w:rsidR="00C740A5" w:rsidRPr="00C740A5" w:rsidRDefault="00C740A5">
            <w:pPr>
              <w:jc w:val="center"/>
            </w:pPr>
            <w:r w:rsidRPr="00C740A5">
              <w:t>905380</w:t>
            </w:r>
          </w:p>
        </w:tc>
      </w:tr>
      <w:tr w:rsidR="00C740A5" w:rsidRPr="00C740A5">
        <w:tc>
          <w:tcPr>
            <w:tcW w:w="636" w:type="pct"/>
          </w:tcPr>
          <w:p w:rsidR="00C740A5" w:rsidRPr="00C740A5" w:rsidRDefault="00C740A5">
            <w:pPr>
              <w:jc w:val="center"/>
            </w:pPr>
            <w:r w:rsidRPr="00C740A5">
              <w:t>84</w:t>
            </w:r>
          </w:p>
        </w:tc>
        <w:tc>
          <w:tcPr>
            <w:tcW w:w="3487" w:type="pct"/>
          </w:tcPr>
          <w:p w:rsidR="00C740A5" w:rsidRPr="00C740A5" w:rsidRDefault="00C740A5">
            <w:pPr>
              <w:jc w:val="both"/>
            </w:pPr>
            <w:r w:rsidRPr="00C740A5">
              <w:t>Нераспределенная прибыль</w:t>
            </w:r>
          </w:p>
        </w:tc>
        <w:tc>
          <w:tcPr>
            <w:tcW w:w="877" w:type="pct"/>
          </w:tcPr>
          <w:p w:rsidR="00C740A5" w:rsidRPr="00C740A5" w:rsidRDefault="00C740A5">
            <w:pPr>
              <w:jc w:val="center"/>
            </w:pPr>
            <w:r w:rsidRPr="00C740A5">
              <w:t>16347</w:t>
            </w:r>
          </w:p>
        </w:tc>
      </w:tr>
      <w:tr w:rsidR="00C740A5" w:rsidRPr="00C740A5">
        <w:tc>
          <w:tcPr>
            <w:tcW w:w="636" w:type="pct"/>
          </w:tcPr>
          <w:p w:rsidR="00C740A5" w:rsidRPr="00C740A5" w:rsidRDefault="00C740A5">
            <w:pPr>
              <w:jc w:val="center"/>
            </w:pPr>
            <w:r w:rsidRPr="00C740A5">
              <w:t>96</w:t>
            </w:r>
          </w:p>
        </w:tc>
        <w:tc>
          <w:tcPr>
            <w:tcW w:w="3487" w:type="pct"/>
          </w:tcPr>
          <w:p w:rsidR="00C740A5" w:rsidRPr="00C740A5" w:rsidRDefault="00C740A5">
            <w:pPr>
              <w:jc w:val="both"/>
            </w:pPr>
            <w:r w:rsidRPr="00C740A5">
              <w:t>Резерв предстоящих расходов</w:t>
            </w:r>
          </w:p>
        </w:tc>
        <w:tc>
          <w:tcPr>
            <w:tcW w:w="877" w:type="pct"/>
          </w:tcPr>
          <w:p w:rsidR="00C740A5" w:rsidRPr="00C740A5" w:rsidRDefault="00C740A5">
            <w:pPr>
              <w:jc w:val="center"/>
            </w:pPr>
            <w:r w:rsidRPr="00C740A5">
              <w:t>15500</w:t>
            </w:r>
          </w:p>
        </w:tc>
      </w:tr>
      <w:tr w:rsidR="00C740A5" w:rsidRPr="00C740A5">
        <w:tc>
          <w:tcPr>
            <w:tcW w:w="636" w:type="pct"/>
          </w:tcPr>
          <w:p w:rsidR="00C740A5" w:rsidRPr="00C740A5" w:rsidRDefault="00C740A5">
            <w:pPr>
              <w:jc w:val="center"/>
            </w:pPr>
            <w:r w:rsidRPr="00C740A5">
              <w:t>66</w:t>
            </w:r>
          </w:p>
        </w:tc>
        <w:tc>
          <w:tcPr>
            <w:tcW w:w="3487" w:type="pct"/>
          </w:tcPr>
          <w:p w:rsidR="00C740A5" w:rsidRPr="00C740A5" w:rsidRDefault="00C740A5">
            <w:pPr>
              <w:jc w:val="both"/>
            </w:pPr>
            <w:r w:rsidRPr="00C740A5">
              <w:t>Краткосрочные кредиты</w:t>
            </w:r>
          </w:p>
        </w:tc>
        <w:tc>
          <w:tcPr>
            <w:tcW w:w="877" w:type="pct"/>
          </w:tcPr>
          <w:p w:rsidR="00C740A5" w:rsidRPr="00C740A5" w:rsidRDefault="00C740A5">
            <w:pPr>
              <w:jc w:val="center"/>
            </w:pPr>
            <w:r w:rsidRPr="00C740A5">
              <w:t>106000</w:t>
            </w:r>
          </w:p>
        </w:tc>
      </w:tr>
      <w:tr w:rsidR="00C740A5" w:rsidRPr="00C740A5">
        <w:tc>
          <w:tcPr>
            <w:tcW w:w="636" w:type="pct"/>
          </w:tcPr>
          <w:p w:rsidR="00C740A5" w:rsidRPr="00C740A5" w:rsidRDefault="00C740A5">
            <w:pPr>
              <w:jc w:val="center"/>
            </w:pPr>
            <w:r w:rsidRPr="00C740A5">
              <w:t>76</w:t>
            </w:r>
          </w:p>
        </w:tc>
        <w:tc>
          <w:tcPr>
            <w:tcW w:w="3487" w:type="pct"/>
          </w:tcPr>
          <w:p w:rsidR="00C740A5" w:rsidRPr="00C740A5" w:rsidRDefault="00C740A5">
            <w:pPr>
              <w:jc w:val="both"/>
            </w:pPr>
            <w:r w:rsidRPr="00C740A5">
              <w:t>Прочие кредиторы</w:t>
            </w:r>
          </w:p>
        </w:tc>
        <w:tc>
          <w:tcPr>
            <w:tcW w:w="877" w:type="pct"/>
          </w:tcPr>
          <w:p w:rsidR="00C740A5" w:rsidRPr="00C740A5" w:rsidRDefault="00C740A5">
            <w:pPr>
              <w:jc w:val="center"/>
            </w:pPr>
            <w:r w:rsidRPr="00C740A5">
              <w:t>21176</w:t>
            </w:r>
          </w:p>
        </w:tc>
      </w:tr>
    </w:tbl>
    <w:p w:rsidR="00C740A5" w:rsidRDefault="00C740A5">
      <w:pPr>
        <w:spacing w:line="360" w:lineRule="auto"/>
        <w:jc w:val="center"/>
        <w:rPr>
          <w:sz w:val="28"/>
          <w:szCs w:val="28"/>
        </w:rPr>
      </w:pPr>
    </w:p>
    <w:p w:rsidR="00C740A5" w:rsidRDefault="00C740A5">
      <w:pPr>
        <w:spacing w:line="360" w:lineRule="auto"/>
        <w:jc w:val="right"/>
        <w:rPr>
          <w:sz w:val="28"/>
          <w:szCs w:val="28"/>
        </w:rPr>
      </w:pPr>
      <w:r>
        <w:rPr>
          <w:sz w:val="28"/>
          <w:szCs w:val="28"/>
        </w:rPr>
        <w:t>Таблица 2.2</w:t>
      </w:r>
    </w:p>
    <w:p w:rsidR="00C740A5" w:rsidRDefault="00C740A5">
      <w:pPr>
        <w:spacing w:line="360" w:lineRule="auto"/>
        <w:jc w:val="center"/>
        <w:rPr>
          <w:sz w:val="28"/>
          <w:szCs w:val="28"/>
        </w:rPr>
      </w:pPr>
      <w:r>
        <w:rPr>
          <w:sz w:val="28"/>
          <w:szCs w:val="28"/>
        </w:rPr>
        <w:t>Хозяйственные операции за декабрь</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769"/>
        <w:gridCol w:w="4410"/>
        <w:gridCol w:w="1000"/>
        <w:gridCol w:w="936"/>
      </w:tblGrid>
      <w:tr w:rsidR="00C740A5" w:rsidRPr="00C740A5">
        <w:trPr>
          <w:cantSplit/>
        </w:trPr>
        <w:tc>
          <w:tcPr>
            <w:tcW w:w="238" w:type="pct"/>
            <w:vMerge w:val="restart"/>
          </w:tcPr>
          <w:p w:rsidR="00C740A5" w:rsidRPr="00C740A5" w:rsidRDefault="00C740A5">
            <w:pPr>
              <w:jc w:val="center"/>
            </w:pPr>
            <w:r w:rsidRPr="00C740A5">
              <w:t>№</w:t>
            </w:r>
          </w:p>
        </w:tc>
        <w:tc>
          <w:tcPr>
            <w:tcW w:w="1447" w:type="pct"/>
            <w:vMerge w:val="restart"/>
          </w:tcPr>
          <w:p w:rsidR="00C740A5" w:rsidRPr="00C740A5" w:rsidRDefault="00C740A5">
            <w:pPr>
              <w:jc w:val="center"/>
            </w:pPr>
            <w:r w:rsidRPr="00C740A5">
              <w:t>Наименование документа</w:t>
            </w:r>
          </w:p>
        </w:tc>
        <w:tc>
          <w:tcPr>
            <w:tcW w:w="2304" w:type="pct"/>
            <w:vMerge w:val="restart"/>
          </w:tcPr>
          <w:p w:rsidR="00C740A5" w:rsidRPr="00C740A5" w:rsidRDefault="00C740A5">
            <w:pPr>
              <w:jc w:val="center"/>
            </w:pPr>
            <w:r w:rsidRPr="00C740A5">
              <w:t>Содержание операции</w:t>
            </w:r>
          </w:p>
        </w:tc>
        <w:tc>
          <w:tcPr>
            <w:tcW w:w="1011" w:type="pct"/>
            <w:gridSpan w:val="2"/>
          </w:tcPr>
          <w:p w:rsidR="00C740A5" w:rsidRPr="00C740A5" w:rsidRDefault="00C740A5">
            <w:pPr>
              <w:jc w:val="center"/>
            </w:pPr>
            <w:r w:rsidRPr="00C740A5">
              <w:t>Сумма, руб.</w:t>
            </w: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vMerge/>
          </w:tcPr>
          <w:p w:rsidR="00C740A5" w:rsidRPr="00C740A5" w:rsidRDefault="00C740A5">
            <w:pPr>
              <w:jc w:val="center"/>
            </w:pPr>
          </w:p>
        </w:tc>
        <w:tc>
          <w:tcPr>
            <w:tcW w:w="522" w:type="pct"/>
          </w:tcPr>
          <w:p w:rsidR="00C740A5" w:rsidRPr="00C740A5" w:rsidRDefault="00C740A5">
            <w:pPr>
              <w:jc w:val="center"/>
            </w:pPr>
            <w:r w:rsidRPr="00C740A5">
              <w:t>частная</w:t>
            </w:r>
          </w:p>
        </w:tc>
        <w:tc>
          <w:tcPr>
            <w:tcW w:w="489" w:type="pct"/>
          </w:tcPr>
          <w:p w:rsidR="00C740A5" w:rsidRPr="00C740A5" w:rsidRDefault="00C740A5">
            <w:pPr>
              <w:jc w:val="center"/>
            </w:pPr>
            <w:r w:rsidRPr="00C740A5">
              <w:t>общая</w:t>
            </w:r>
          </w:p>
        </w:tc>
      </w:tr>
      <w:tr w:rsidR="00C740A5" w:rsidRPr="00C740A5">
        <w:tc>
          <w:tcPr>
            <w:tcW w:w="238" w:type="pct"/>
          </w:tcPr>
          <w:p w:rsidR="00C740A5" w:rsidRPr="00C740A5" w:rsidRDefault="00C740A5">
            <w:pPr>
              <w:jc w:val="center"/>
            </w:pPr>
            <w:r w:rsidRPr="00C740A5">
              <w:t>1</w:t>
            </w:r>
          </w:p>
        </w:tc>
        <w:tc>
          <w:tcPr>
            <w:tcW w:w="1447" w:type="pct"/>
          </w:tcPr>
          <w:p w:rsidR="00C740A5" w:rsidRPr="00C740A5" w:rsidRDefault="00C740A5">
            <w:pPr>
              <w:jc w:val="center"/>
            </w:pPr>
            <w:r w:rsidRPr="00C740A5">
              <w:t>2</w:t>
            </w:r>
          </w:p>
        </w:tc>
        <w:tc>
          <w:tcPr>
            <w:tcW w:w="2304" w:type="pct"/>
          </w:tcPr>
          <w:p w:rsidR="00C740A5" w:rsidRPr="00C740A5" w:rsidRDefault="00C740A5">
            <w:pPr>
              <w:jc w:val="center"/>
            </w:pPr>
            <w:r w:rsidRPr="00C740A5">
              <w:t>3</w:t>
            </w:r>
          </w:p>
        </w:tc>
        <w:tc>
          <w:tcPr>
            <w:tcW w:w="522" w:type="pct"/>
          </w:tcPr>
          <w:p w:rsidR="00C740A5" w:rsidRPr="00C740A5" w:rsidRDefault="00C740A5">
            <w:pPr>
              <w:jc w:val="center"/>
            </w:pPr>
            <w:r w:rsidRPr="00C740A5">
              <w:t>4</w:t>
            </w:r>
          </w:p>
        </w:tc>
        <w:tc>
          <w:tcPr>
            <w:tcW w:w="489" w:type="pct"/>
          </w:tcPr>
          <w:p w:rsidR="00C740A5" w:rsidRPr="00C740A5" w:rsidRDefault="00C740A5">
            <w:pPr>
              <w:jc w:val="center"/>
            </w:pPr>
            <w:r w:rsidRPr="00C740A5">
              <w:t>5</w:t>
            </w:r>
          </w:p>
        </w:tc>
      </w:tr>
      <w:tr w:rsidR="00C740A5" w:rsidRPr="00C740A5">
        <w:tc>
          <w:tcPr>
            <w:tcW w:w="238" w:type="pct"/>
          </w:tcPr>
          <w:p w:rsidR="00C740A5" w:rsidRPr="00C740A5" w:rsidRDefault="00C740A5">
            <w:pPr>
              <w:jc w:val="center"/>
            </w:pPr>
            <w:r w:rsidRPr="00C740A5">
              <w:t>1</w:t>
            </w:r>
          </w:p>
        </w:tc>
        <w:tc>
          <w:tcPr>
            <w:tcW w:w="1447" w:type="pct"/>
          </w:tcPr>
          <w:p w:rsidR="00C740A5" w:rsidRPr="00C740A5" w:rsidRDefault="00C740A5">
            <w:pPr>
              <w:jc w:val="center"/>
            </w:pPr>
            <w:r w:rsidRPr="00C740A5">
              <w:t xml:space="preserve">Акт ввода в эксплуатацию, акт приема - передачи </w:t>
            </w:r>
          </w:p>
        </w:tc>
        <w:tc>
          <w:tcPr>
            <w:tcW w:w="2304" w:type="pct"/>
          </w:tcPr>
          <w:p w:rsidR="00C740A5" w:rsidRPr="00C740A5" w:rsidRDefault="00C740A5">
            <w:pPr>
              <w:jc w:val="both"/>
            </w:pPr>
            <w:r w:rsidRPr="00C740A5">
              <w:t>Введен в эксплуатацию материальный склад по фактической себестоимости</w:t>
            </w:r>
          </w:p>
        </w:tc>
        <w:tc>
          <w:tcPr>
            <w:tcW w:w="522" w:type="pct"/>
          </w:tcPr>
          <w:p w:rsidR="00C740A5" w:rsidRPr="00C740A5" w:rsidRDefault="00C740A5">
            <w:pPr>
              <w:jc w:val="center"/>
            </w:pPr>
          </w:p>
        </w:tc>
        <w:tc>
          <w:tcPr>
            <w:tcW w:w="489" w:type="pct"/>
          </w:tcPr>
          <w:p w:rsidR="00C740A5" w:rsidRPr="00C740A5" w:rsidRDefault="00C740A5">
            <w:pPr>
              <w:jc w:val="center"/>
            </w:pPr>
            <w:r w:rsidRPr="00C740A5">
              <w:t>25000</w:t>
            </w:r>
          </w:p>
        </w:tc>
      </w:tr>
      <w:tr w:rsidR="00C740A5" w:rsidRPr="00C740A5">
        <w:trPr>
          <w:cantSplit/>
        </w:trPr>
        <w:tc>
          <w:tcPr>
            <w:tcW w:w="238" w:type="pct"/>
            <w:vMerge w:val="restart"/>
          </w:tcPr>
          <w:p w:rsidR="00C740A5" w:rsidRPr="00C740A5" w:rsidRDefault="00C740A5">
            <w:pPr>
              <w:jc w:val="center"/>
            </w:pPr>
            <w:r w:rsidRPr="00C740A5">
              <w:t>2</w:t>
            </w:r>
          </w:p>
        </w:tc>
        <w:tc>
          <w:tcPr>
            <w:tcW w:w="1447" w:type="pct"/>
            <w:vMerge w:val="restart"/>
          </w:tcPr>
          <w:p w:rsidR="00C740A5" w:rsidRPr="00C740A5" w:rsidRDefault="00C740A5">
            <w:pPr>
              <w:jc w:val="center"/>
            </w:pPr>
            <w:r w:rsidRPr="00C740A5">
              <w:t xml:space="preserve">Счет-фактура, счет платежное поручение - требование </w:t>
            </w:r>
          </w:p>
        </w:tc>
        <w:tc>
          <w:tcPr>
            <w:tcW w:w="2304" w:type="pct"/>
          </w:tcPr>
          <w:p w:rsidR="00C740A5" w:rsidRPr="00C740A5" w:rsidRDefault="00C740A5">
            <w:pPr>
              <w:jc w:val="both"/>
            </w:pPr>
            <w:r w:rsidRPr="00C740A5">
              <w:t>Акцептован счет поставщика за полученное оборудование, требующее монтажа</w:t>
            </w:r>
          </w:p>
        </w:tc>
        <w:tc>
          <w:tcPr>
            <w:tcW w:w="522" w:type="pct"/>
          </w:tcPr>
          <w:p w:rsidR="00C740A5" w:rsidRPr="00C740A5" w:rsidRDefault="00C740A5">
            <w:pPr>
              <w:jc w:val="center"/>
            </w:pPr>
            <w:r w:rsidRPr="00C740A5">
              <w:t>9000</w:t>
            </w:r>
          </w:p>
        </w:tc>
        <w:tc>
          <w:tcPr>
            <w:tcW w:w="489" w:type="pct"/>
            <w:vMerge w:val="restar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НДС</w:t>
            </w:r>
          </w:p>
        </w:tc>
        <w:tc>
          <w:tcPr>
            <w:tcW w:w="522" w:type="pct"/>
          </w:tcPr>
          <w:p w:rsidR="00C740A5" w:rsidRPr="00C740A5" w:rsidRDefault="00C740A5">
            <w:pPr>
              <w:jc w:val="center"/>
            </w:pPr>
            <w:r w:rsidRPr="00C740A5">
              <w:t>1800</w:t>
            </w:r>
          </w:p>
        </w:tc>
        <w:tc>
          <w:tcPr>
            <w:tcW w:w="489" w:type="pct"/>
            <w:vMerge/>
          </w:tcPr>
          <w:p w:rsidR="00C740A5" w:rsidRPr="00C740A5" w:rsidRDefault="00C740A5">
            <w:pPr>
              <w:jc w:val="center"/>
            </w:pPr>
          </w:p>
        </w:tc>
      </w:tr>
      <w:tr w:rsidR="00C740A5" w:rsidRPr="00C740A5">
        <w:tc>
          <w:tcPr>
            <w:tcW w:w="238" w:type="pct"/>
          </w:tcPr>
          <w:p w:rsidR="00C740A5" w:rsidRPr="00C740A5" w:rsidRDefault="00C740A5">
            <w:pPr>
              <w:jc w:val="center"/>
            </w:pPr>
            <w:r w:rsidRPr="00C740A5">
              <w:t>3</w:t>
            </w:r>
          </w:p>
        </w:tc>
        <w:tc>
          <w:tcPr>
            <w:tcW w:w="1447" w:type="pct"/>
          </w:tcPr>
          <w:p w:rsidR="00C740A5" w:rsidRPr="00C740A5" w:rsidRDefault="00C740A5">
            <w:pPr>
              <w:jc w:val="center"/>
            </w:pPr>
            <w:r w:rsidRPr="00C740A5">
              <w:t>Счет платежное поручение - требование</w:t>
            </w:r>
          </w:p>
        </w:tc>
        <w:tc>
          <w:tcPr>
            <w:tcW w:w="2304" w:type="pct"/>
          </w:tcPr>
          <w:p w:rsidR="00C740A5" w:rsidRPr="00C740A5" w:rsidRDefault="00C740A5">
            <w:pPr>
              <w:jc w:val="both"/>
            </w:pPr>
            <w:r w:rsidRPr="00C740A5">
              <w:t>Оплачен счет поставщику за полученное оборудование</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4</w:t>
            </w:r>
          </w:p>
        </w:tc>
        <w:tc>
          <w:tcPr>
            <w:tcW w:w="1447" w:type="pct"/>
          </w:tcPr>
          <w:p w:rsidR="00C740A5" w:rsidRPr="00C740A5" w:rsidRDefault="00C740A5">
            <w:pPr>
              <w:jc w:val="center"/>
            </w:pPr>
            <w:r w:rsidRPr="00C740A5">
              <w:t>Договор с учредителями, акт приема - передачи</w:t>
            </w:r>
          </w:p>
        </w:tc>
        <w:tc>
          <w:tcPr>
            <w:tcW w:w="2304" w:type="pct"/>
          </w:tcPr>
          <w:p w:rsidR="00C740A5" w:rsidRPr="00C740A5" w:rsidRDefault="00C740A5">
            <w:pPr>
              <w:jc w:val="both"/>
            </w:pPr>
            <w:r w:rsidRPr="00C740A5">
              <w:t>Получены основные средства в качестве вклада в уставный капитал</w:t>
            </w:r>
          </w:p>
        </w:tc>
        <w:tc>
          <w:tcPr>
            <w:tcW w:w="522" w:type="pct"/>
          </w:tcPr>
          <w:p w:rsidR="00C740A5" w:rsidRPr="00C740A5" w:rsidRDefault="00C740A5">
            <w:pPr>
              <w:jc w:val="center"/>
            </w:pPr>
          </w:p>
        </w:tc>
        <w:tc>
          <w:tcPr>
            <w:tcW w:w="489" w:type="pct"/>
          </w:tcPr>
          <w:p w:rsidR="00C740A5" w:rsidRPr="00C740A5" w:rsidRDefault="00C740A5">
            <w:pPr>
              <w:jc w:val="center"/>
            </w:pPr>
            <w:r w:rsidRPr="00C740A5">
              <w:t>25000</w:t>
            </w:r>
          </w:p>
        </w:tc>
      </w:tr>
      <w:tr w:rsidR="00C740A5" w:rsidRPr="00C740A5">
        <w:trPr>
          <w:cantSplit/>
        </w:trPr>
        <w:tc>
          <w:tcPr>
            <w:tcW w:w="238" w:type="pct"/>
            <w:vMerge w:val="restart"/>
          </w:tcPr>
          <w:p w:rsidR="00C740A5" w:rsidRPr="00C740A5" w:rsidRDefault="00C740A5">
            <w:pPr>
              <w:jc w:val="center"/>
            </w:pPr>
            <w:r w:rsidRPr="00C740A5">
              <w:t>5</w:t>
            </w:r>
          </w:p>
        </w:tc>
        <w:tc>
          <w:tcPr>
            <w:tcW w:w="1447" w:type="pct"/>
            <w:vMerge w:val="restart"/>
          </w:tcPr>
          <w:p w:rsidR="00C740A5" w:rsidRPr="00C740A5" w:rsidRDefault="00C740A5">
            <w:pPr>
              <w:jc w:val="center"/>
            </w:pPr>
            <w:r w:rsidRPr="00C740A5">
              <w:t>Лимитные карты, требования</w:t>
            </w:r>
          </w:p>
        </w:tc>
        <w:tc>
          <w:tcPr>
            <w:tcW w:w="2304" w:type="pct"/>
          </w:tcPr>
          <w:p w:rsidR="00C740A5" w:rsidRPr="00C740A5" w:rsidRDefault="00C740A5">
            <w:pPr>
              <w:jc w:val="both"/>
            </w:pPr>
            <w:r w:rsidRPr="00C740A5">
              <w:t>Отпущены за отчетный месяц материалы по учетным ценам:</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производство изделия А</w:t>
            </w:r>
          </w:p>
        </w:tc>
        <w:tc>
          <w:tcPr>
            <w:tcW w:w="522" w:type="pct"/>
          </w:tcPr>
          <w:p w:rsidR="00C740A5" w:rsidRPr="00C740A5" w:rsidRDefault="00C740A5">
            <w:pPr>
              <w:jc w:val="center"/>
            </w:pPr>
            <w:r w:rsidRPr="00C740A5">
              <w:t>30000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производство изделия Б</w:t>
            </w:r>
          </w:p>
        </w:tc>
        <w:tc>
          <w:tcPr>
            <w:tcW w:w="522" w:type="pct"/>
          </w:tcPr>
          <w:p w:rsidR="00C740A5" w:rsidRPr="00C740A5" w:rsidRDefault="00C740A5">
            <w:pPr>
              <w:jc w:val="center"/>
            </w:pPr>
            <w:r w:rsidRPr="00C740A5">
              <w:t>20000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производство инструмента</w:t>
            </w:r>
          </w:p>
        </w:tc>
        <w:tc>
          <w:tcPr>
            <w:tcW w:w="522" w:type="pct"/>
          </w:tcPr>
          <w:p w:rsidR="00C740A5" w:rsidRPr="00C740A5" w:rsidRDefault="00C740A5">
            <w:pPr>
              <w:jc w:val="center"/>
            </w:pPr>
            <w:r w:rsidRPr="00C740A5">
              <w:t>15000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общепроизводственные нужды</w:t>
            </w:r>
          </w:p>
        </w:tc>
        <w:tc>
          <w:tcPr>
            <w:tcW w:w="522" w:type="pct"/>
          </w:tcPr>
          <w:p w:rsidR="00C740A5" w:rsidRPr="00C740A5" w:rsidRDefault="00C740A5">
            <w:pPr>
              <w:jc w:val="center"/>
            </w:pPr>
            <w:r w:rsidRPr="00C740A5">
              <w:t>18000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нужды управления</w:t>
            </w:r>
          </w:p>
        </w:tc>
        <w:tc>
          <w:tcPr>
            <w:tcW w:w="522" w:type="pct"/>
          </w:tcPr>
          <w:p w:rsidR="00C740A5" w:rsidRPr="00C740A5" w:rsidRDefault="00C740A5">
            <w:pPr>
              <w:jc w:val="center"/>
            </w:pPr>
            <w:r w:rsidRPr="00C740A5">
              <w:t>10000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6</w:t>
            </w:r>
          </w:p>
        </w:tc>
        <w:tc>
          <w:tcPr>
            <w:tcW w:w="1447" w:type="pct"/>
            <w:vMerge w:val="restart"/>
          </w:tcPr>
          <w:p w:rsidR="00C740A5" w:rsidRPr="00C740A5" w:rsidRDefault="00C740A5">
            <w:pPr>
              <w:jc w:val="center"/>
            </w:pPr>
            <w:r w:rsidRPr="00C740A5">
              <w:t>Счет - фактура</w:t>
            </w:r>
          </w:p>
        </w:tc>
        <w:tc>
          <w:tcPr>
            <w:tcW w:w="2304" w:type="pct"/>
          </w:tcPr>
          <w:p w:rsidR="00C740A5" w:rsidRPr="00C740A5" w:rsidRDefault="00C740A5">
            <w:pPr>
              <w:jc w:val="both"/>
            </w:pPr>
            <w:r w:rsidRPr="00C740A5">
              <w:t>Акцептованы счета поставщиков за производственные услуги, электроэнергию, газ, воду:</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производство изделия А</w:t>
            </w:r>
          </w:p>
        </w:tc>
        <w:tc>
          <w:tcPr>
            <w:tcW w:w="522" w:type="pct"/>
          </w:tcPr>
          <w:p w:rsidR="00C740A5" w:rsidRPr="00C740A5" w:rsidRDefault="00C740A5">
            <w:pPr>
              <w:jc w:val="center"/>
            </w:pPr>
            <w:r w:rsidRPr="00C740A5">
              <w:t>5000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НДС 20%</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производство изделия Б</w:t>
            </w:r>
          </w:p>
        </w:tc>
        <w:tc>
          <w:tcPr>
            <w:tcW w:w="522" w:type="pct"/>
          </w:tcPr>
          <w:p w:rsidR="00C740A5" w:rsidRPr="00C740A5" w:rsidRDefault="00C740A5">
            <w:pPr>
              <w:jc w:val="center"/>
            </w:pPr>
            <w:r w:rsidRPr="00C740A5">
              <w:t>3000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НДС 20%</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производство инструмента</w:t>
            </w:r>
          </w:p>
        </w:tc>
        <w:tc>
          <w:tcPr>
            <w:tcW w:w="522" w:type="pct"/>
          </w:tcPr>
          <w:p w:rsidR="00C740A5" w:rsidRPr="00C740A5" w:rsidRDefault="00C740A5">
            <w:pPr>
              <w:jc w:val="center"/>
            </w:pPr>
            <w:r w:rsidRPr="00C740A5">
              <w:t>4000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НДС 20%</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производственные нужды цеха</w:t>
            </w:r>
          </w:p>
        </w:tc>
        <w:tc>
          <w:tcPr>
            <w:tcW w:w="522" w:type="pct"/>
          </w:tcPr>
          <w:p w:rsidR="00C740A5" w:rsidRPr="00C740A5" w:rsidRDefault="00C740A5">
            <w:pPr>
              <w:jc w:val="center"/>
            </w:pPr>
            <w:r w:rsidRPr="00C740A5">
              <w:t>3000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НДС 20%</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r w:rsidRPr="00C740A5">
              <w:t>18000</w:t>
            </w:r>
          </w:p>
        </w:tc>
      </w:tr>
      <w:tr w:rsidR="00C740A5" w:rsidRPr="00C740A5">
        <w:tc>
          <w:tcPr>
            <w:tcW w:w="238" w:type="pct"/>
          </w:tcPr>
          <w:p w:rsidR="00C740A5" w:rsidRPr="00C740A5" w:rsidRDefault="00C740A5">
            <w:pPr>
              <w:jc w:val="center"/>
            </w:pPr>
            <w:r w:rsidRPr="00C740A5">
              <w:t>7</w:t>
            </w:r>
          </w:p>
        </w:tc>
        <w:tc>
          <w:tcPr>
            <w:tcW w:w="1447" w:type="pct"/>
          </w:tcPr>
          <w:p w:rsidR="00C740A5" w:rsidRPr="00C740A5" w:rsidRDefault="00C740A5">
            <w:pPr>
              <w:jc w:val="center"/>
            </w:pPr>
            <w:r w:rsidRPr="00C740A5">
              <w:t>Платежное поручение</w:t>
            </w:r>
          </w:p>
        </w:tc>
        <w:tc>
          <w:tcPr>
            <w:tcW w:w="2304" w:type="pct"/>
          </w:tcPr>
          <w:p w:rsidR="00C740A5" w:rsidRPr="00C740A5" w:rsidRDefault="00C740A5">
            <w:pPr>
              <w:jc w:val="both"/>
            </w:pPr>
            <w:r w:rsidRPr="00C740A5">
              <w:t>Оплачены поставщику счета за оказанные услуги</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8</w:t>
            </w:r>
          </w:p>
        </w:tc>
        <w:tc>
          <w:tcPr>
            <w:tcW w:w="1447" w:type="pct"/>
            <w:vMerge w:val="restart"/>
          </w:tcPr>
          <w:p w:rsidR="00C740A5" w:rsidRPr="00C740A5" w:rsidRDefault="00C740A5">
            <w:pPr>
              <w:jc w:val="center"/>
            </w:pPr>
            <w:r w:rsidRPr="00C740A5">
              <w:t>Счет - фактура</w:t>
            </w:r>
          </w:p>
        </w:tc>
        <w:tc>
          <w:tcPr>
            <w:tcW w:w="2304" w:type="pct"/>
          </w:tcPr>
          <w:p w:rsidR="00C740A5" w:rsidRPr="00C740A5" w:rsidRDefault="00C740A5">
            <w:pPr>
              <w:jc w:val="both"/>
            </w:pPr>
            <w:r w:rsidRPr="00C740A5">
              <w:t>Акцептованы счета за услуги связи, центра информации и др. услуги</w:t>
            </w:r>
          </w:p>
        </w:tc>
        <w:tc>
          <w:tcPr>
            <w:tcW w:w="522" w:type="pct"/>
          </w:tcPr>
          <w:p w:rsidR="00C740A5" w:rsidRPr="00C740A5" w:rsidRDefault="00C740A5">
            <w:pPr>
              <w:jc w:val="center"/>
            </w:pPr>
          </w:p>
        </w:tc>
        <w:tc>
          <w:tcPr>
            <w:tcW w:w="489" w:type="pct"/>
          </w:tcPr>
          <w:p w:rsidR="00C740A5" w:rsidRPr="00C740A5" w:rsidRDefault="00C740A5">
            <w:pPr>
              <w:jc w:val="center"/>
            </w:pPr>
            <w:r w:rsidRPr="00C740A5">
              <w:t>8000</w:t>
            </w: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НДС</w:t>
            </w:r>
          </w:p>
        </w:tc>
        <w:tc>
          <w:tcPr>
            <w:tcW w:w="522" w:type="pct"/>
          </w:tcPr>
          <w:p w:rsidR="00C740A5" w:rsidRPr="00C740A5" w:rsidRDefault="00C740A5">
            <w:pPr>
              <w:jc w:val="center"/>
            </w:pPr>
          </w:p>
        </w:tc>
        <w:tc>
          <w:tcPr>
            <w:tcW w:w="489" w:type="pct"/>
          </w:tcPr>
          <w:p w:rsidR="00C740A5" w:rsidRPr="00C740A5" w:rsidRDefault="00C740A5">
            <w:pPr>
              <w:jc w:val="center"/>
            </w:pPr>
            <w:r w:rsidRPr="00C740A5">
              <w:t>1600</w:t>
            </w:r>
          </w:p>
        </w:tc>
      </w:tr>
      <w:tr w:rsidR="00C740A5" w:rsidRPr="00C740A5">
        <w:tc>
          <w:tcPr>
            <w:tcW w:w="238" w:type="pct"/>
          </w:tcPr>
          <w:p w:rsidR="00C740A5" w:rsidRPr="00C740A5" w:rsidRDefault="00C740A5">
            <w:pPr>
              <w:jc w:val="center"/>
            </w:pPr>
            <w:r w:rsidRPr="00C740A5">
              <w:t>9</w:t>
            </w:r>
          </w:p>
        </w:tc>
        <w:tc>
          <w:tcPr>
            <w:tcW w:w="1447" w:type="pct"/>
          </w:tcPr>
          <w:p w:rsidR="00C740A5" w:rsidRPr="00C740A5" w:rsidRDefault="00C740A5">
            <w:pPr>
              <w:jc w:val="center"/>
            </w:pPr>
            <w:r w:rsidRPr="00C740A5">
              <w:t>Платежное поручение</w:t>
            </w:r>
          </w:p>
        </w:tc>
        <w:tc>
          <w:tcPr>
            <w:tcW w:w="2304" w:type="pct"/>
          </w:tcPr>
          <w:p w:rsidR="00C740A5" w:rsidRPr="00C740A5" w:rsidRDefault="00C740A5">
            <w:pPr>
              <w:jc w:val="both"/>
            </w:pPr>
            <w:r w:rsidRPr="00C740A5">
              <w:t>Оплачены поставщику счета за оказанные услуги</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10</w:t>
            </w:r>
          </w:p>
        </w:tc>
        <w:tc>
          <w:tcPr>
            <w:tcW w:w="1447" w:type="pct"/>
            <w:vMerge w:val="restart"/>
          </w:tcPr>
          <w:p w:rsidR="00C740A5" w:rsidRPr="00C740A5" w:rsidRDefault="00C740A5">
            <w:pPr>
              <w:jc w:val="center"/>
            </w:pPr>
            <w:r w:rsidRPr="00C740A5">
              <w:t>Табель, наряд, расчетно – платежные ведомости</w:t>
            </w:r>
          </w:p>
        </w:tc>
        <w:tc>
          <w:tcPr>
            <w:tcW w:w="2304" w:type="pct"/>
          </w:tcPr>
          <w:p w:rsidR="00C740A5" w:rsidRPr="00C740A5" w:rsidRDefault="00C740A5">
            <w:pPr>
              <w:jc w:val="both"/>
            </w:pPr>
            <w:r w:rsidRPr="00C740A5">
              <w:t>Начислена заработная плата за отчетный месяц:</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А</w:t>
            </w:r>
          </w:p>
        </w:tc>
        <w:tc>
          <w:tcPr>
            <w:tcW w:w="522" w:type="pct"/>
          </w:tcPr>
          <w:p w:rsidR="00C740A5" w:rsidRPr="00C740A5" w:rsidRDefault="00C740A5">
            <w:pPr>
              <w:jc w:val="center"/>
            </w:pPr>
            <w:r w:rsidRPr="00C740A5">
              <w:t>25000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Б</w:t>
            </w:r>
          </w:p>
        </w:tc>
        <w:tc>
          <w:tcPr>
            <w:tcW w:w="522" w:type="pct"/>
          </w:tcPr>
          <w:p w:rsidR="00C740A5" w:rsidRPr="00C740A5" w:rsidRDefault="00C740A5">
            <w:pPr>
              <w:jc w:val="center"/>
            </w:pPr>
            <w:r w:rsidRPr="00C740A5">
              <w:t>20000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инструмента</w:t>
            </w:r>
          </w:p>
        </w:tc>
        <w:tc>
          <w:tcPr>
            <w:tcW w:w="522" w:type="pct"/>
          </w:tcPr>
          <w:p w:rsidR="00C740A5" w:rsidRPr="00C740A5" w:rsidRDefault="00C740A5">
            <w:pPr>
              <w:jc w:val="center"/>
            </w:pPr>
            <w:r w:rsidRPr="00C740A5">
              <w:t>15000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персоналу, обслуживающему цеха</w:t>
            </w:r>
          </w:p>
        </w:tc>
        <w:tc>
          <w:tcPr>
            <w:tcW w:w="522" w:type="pct"/>
          </w:tcPr>
          <w:p w:rsidR="00C740A5" w:rsidRPr="00C740A5" w:rsidRDefault="00C740A5">
            <w:pPr>
              <w:jc w:val="center"/>
            </w:pPr>
            <w:r w:rsidRPr="00C740A5">
              <w:t>10000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персонала заводоуправления</w:t>
            </w:r>
          </w:p>
        </w:tc>
        <w:tc>
          <w:tcPr>
            <w:tcW w:w="522" w:type="pct"/>
          </w:tcPr>
          <w:p w:rsidR="00C740A5" w:rsidRPr="00C740A5" w:rsidRDefault="00C740A5">
            <w:pPr>
              <w:jc w:val="center"/>
            </w:pPr>
            <w:r w:rsidRPr="00C740A5">
              <w:t>15000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r w:rsidRPr="00C740A5">
              <w:t>85000</w:t>
            </w:r>
          </w:p>
        </w:tc>
      </w:tr>
      <w:tr w:rsidR="00C740A5" w:rsidRPr="00C740A5">
        <w:trPr>
          <w:cantSplit/>
        </w:trPr>
        <w:tc>
          <w:tcPr>
            <w:tcW w:w="238" w:type="pct"/>
            <w:vMerge w:val="restart"/>
          </w:tcPr>
          <w:p w:rsidR="00C740A5" w:rsidRPr="00C740A5" w:rsidRDefault="00C740A5">
            <w:pPr>
              <w:jc w:val="center"/>
            </w:pPr>
            <w:r w:rsidRPr="00C740A5">
              <w:t>11</w:t>
            </w:r>
          </w:p>
        </w:tc>
        <w:tc>
          <w:tcPr>
            <w:tcW w:w="1447" w:type="pct"/>
            <w:vMerge w:val="restar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Начислен ЕСН, 35,6% от начисленной заработной платы:</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Б</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инструмента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персоналу, обслуживающему цеха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персонала заводоуправления</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12</w:t>
            </w:r>
          </w:p>
        </w:tc>
        <w:tc>
          <w:tcPr>
            <w:tcW w:w="1447" w:type="pct"/>
            <w:vMerge w:val="restar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Резервируются суммы на предстоящую оплату</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отпускников (8% к основной зарплате рабочих)</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Б</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изделия инструмента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13</w:t>
            </w:r>
          </w:p>
        </w:tc>
        <w:tc>
          <w:tcPr>
            <w:tcW w:w="1447" w:type="pct"/>
            <w:vMerge w:val="restart"/>
          </w:tcPr>
          <w:p w:rsidR="00C740A5" w:rsidRPr="00C740A5" w:rsidRDefault="00C740A5">
            <w:pPr>
              <w:jc w:val="center"/>
            </w:pPr>
            <w:r w:rsidRPr="00C740A5">
              <w:t>Расчетно – платежная ведомость, листки нетрудоспособности</w:t>
            </w:r>
          </w:p>
        </w:tc>
        <w:tc>
          <w:tcPr>
            <w:tcW w:w="2304" w:type="pct"/>
          </w:tcPr>
          <w:p w:rsidR="00C740A5" w:rsidRPr="00C740A5" w:rsidRDefault="00C740A5">
            <w:pPr>
              <w:jc w:val="both"/>
            </w:pPr>
            <w:r w:rsidRPr="00C740A5">
              <w:t>Начислено пособие по временной нетрудоспособности:</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рабочим за изготовление инструмента</w:t>
            </w:r>
          </w:p>
        </w:tc>
        <w:tc>
          <w:tcPr>
            <w:tcW w:w="522" w:type="pct"/>
          </w:tcPr>
          <w:p w:rsidR="00C740A5" w:rsidRPr="00C740A5" w:rsidRDefault="00C740A5">
            <w:pPr>
              <w:jc w:val="center"/>
            </w:pPr>
            <w:r w:rsidRPr="00C740A5">
              <w:t>1800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персоналу заводоуправления</w:t>
            </w:r>
          </w:p>
        </w:tc>
        <w:tc>
          <w:tcPr>
            <w:tcW w:w="522" w:type="pct"/>
          </w:tcPr>
          <w:p w:rsidR="00C740A5" w:rsidRPr="00C740A5" w:rsidRDefault="00C740A5">
            <w:pPr>
              <w:jc w:val="center"/>
            </w:pPr>
            <w:r w:rsidRPr="00C740A5">
              <w:t>1500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14</w:t>
            </w:r>
          </w:p>
        </w:tc>
        <w:tc>
          <w:tcPr>
            <w:tcW w:w="1447" w:type="pct"/>
            <w:vMerge w:val="restart"/>
          </w:tcPr>
          <w:p w:rsidR="00C740A5" w:rsidRPr="00C740A5" w:rsidRDefault="00C740A5">
            <w:pPr>
              <w:jc w:val="center"/>
            </w:pPr>
            <w:r w:rsidRPr="00C740A5">
              <w:t>Разработочная таблица</w:t>
            </w:r>
          </w:p>
        </w:tc>
        <w:tc>
          <w:tcPr>
            <w:tcW w:w="2304" w:type="pct"/>
          </w:tcPr>
          <w:p w:rsidR="00C740A5" w:rsidRPr="00C740A5" w:rsidRDefault="00C740A5">
            <w:pPr>
              <w:jc w:val="both"/>
            </w:pPr>
            <w:r w:rsidRPr="00C740A5">
              <w:t>Начислен износ основных средств:</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обслуживающего цеха</w:t>
            </w:r>
          </w:p>
        </w:tc>
        <w:tc>
          <w:tcPr>
            <w:tcW w:w="522" w:type="pct"/>
          </w:tcPr>
          <w:p w:rsidR="00C740A5" w:rsidRPr="00C740A5" w:rsidRDefault="00C740A5">
            <w:pPr>
              <w:jc w:val="center"/>
            </w:pPr>
            <w:r w:rsidRPr="00C740A5">
              <w:t>2000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заводоуправления</w:t>
            </w:r>
          </w:p>
        </w:tc>
        <w:tc>
          <w:tcPr>
            <w:tcW w:w="522" w:type="pct"/>
          </w:tcPr>
          <w:p w:rsidR="00C740A5" w:rsidRPr="00C740A5" w:rsidRDefault="00C740A5">
            <w:pPr>
              <w:jc w:val="center"/>
            </w:pPr>
            <w:r w:rsidRPr="00C740A5">
              <w:t>7000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r w:rsidRPr="00C740A5">
              <w:t>9000</w:t>
            </w:r>
          </w:p>
        </w:tc>
      </w:tr>
      <w:tr w:rsidR="00C740A5" w:rsidRPr="00C740A5">
        <w:trPr>
          <w:cantSplit/>
        </w:trPr>
        <w:tc>
          <w:tcPr>
            <w:tcW w:w="238" w:type="pct"/>
            <w:vMerge w:val="restart"/>
          </w:tcPr>
          <w:p w:rsidR="00C740A5" w:rsidRPr="00C740A5" w:rsidRDefault="00C740A5">
            <w:pPr>
              <w:jc w:val="center"/>
            </w:pPr>
            <w:r w:rsidRPr="00C740A5">
              <w:t>15</w:t>
            </w:r>
          </w:p>
        </w:tc>
        <w:tc>
          <w:tcPr>
            <w:tcW w:w="1447" w:type="pct"/>
            <w:vMerge w:val="restar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Начислен износ по нематериальным активам:</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патент в производстве изделия А</w:t>
            </w:r>
          </w:p>
        </w:tc>
        <w:tc>
          <w:tcPr>
            <w:tcW w:w="522" w:type="pct"/>
          </w:tcPr>
          <w:p w:rsidR="00C740A5" w:rsidRPr="00C740A5" w:rsidRDefault="00C740A5">
            <w:pPr>
              <w:jc w:val="center"/>
            </w:pPr>
            <w:r w:rsidRPr="00C740A5">
              <w:t>400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ПО в управлении</w:t>
            </w:r>
          </w:p>
        </w:tc>
        <w:tc>
          <w:tcPr>
            <w:tcW w:w="522" w:type="pct"/>
          </w:tcPr>
          <w:p w:rsidR="00C740A5" w:rsidRPr="00C740A5" w:rsidRDefault="00C740A5">
            <w:pPr>
              <w:jc w:val="center"/>
            </w:pPr>
            <w:r w:rsidRPr="00C740A5">
              <w:t>500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r w:rsidRPr="00C740A5">
              <w:t>900</w:t>
            </w:r>
          </w:p>
        </w:tc>
      </w:tr>
      <w:tr w:rsidR="00C740A5" w:rsidRPr="00C740A5">
        <w:tc>
          <w:tcPr>
            <w:tcW w:w="238" w:type="pct"/>
          </w:tcPr>
          <w:p w:rsidR="00C740A5" w:rsidRPr="00C740A5" w:rsidRDefault="00C740A5">
            <w:pPr>
              <w:jc w:val="center"/>
            </w:pPr>
            <w:r w:rsidRPr="00C740A5">
              <w:t>16</w:t>
            </w:r>
          </w:p>
        </w:tc>
        <w:tc>
          <w:tcPr>
            <w:tcW w:w="1447" w:type="pc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Резервируются суммы на проведение капитального ремонта основных средств цеха согласно норме</w:t>
            </w:r>
          </w:p>
        </w:tc>
        <w:tc>
          <w:tcPr>
            <w:tcW w:w="522" w:type="pct"/>
          </w:tcPr>
          <w:p w:rsidR="00C740A5" w:rsidRPr="00C740A5" w:rsidRDefault="00C740A5">
            <w:pPr>
              <w:jc w:val="center"/>
            </w:pPr>
          </w:p>
        </w:tc>
        <w:tc>
          <w:tcPr>
            <w:tcW w:w="489" w:type="pct"/>
          </w:tcPr>
          <w:p w:rsidR="00C740A5" w:rsidRPr="00C740A5" w:rsidRDefault="00C740A5">
            <w:pPr>
              <w:jc w:val="center"/>
            </w:pPr>
            <w:r w:rsidRPr="00C740A5">
              <w:t>5000</w:t>
            </w:r>
          </w:p>
        </w:tc>
      </w:tr>
      <w:tr w:rsidR="00C740A5" w:rsidRPr="00C740A5">
        <w:tc>
          <w:tcPr>
            <w:tcW w:w="238" w:type="pct"/>
          </w:tcPr>
          <w:p w:rsidR="00C740A5" w:rsidRPr="00C740A5" w:rsidRDefault="00C740A5">
            <w:pPr>
              <w:jc w:val="center"/>
            </w:pPr>
            <w:r w:rsidRPr="00C740A5">
              <w:t>17</w:t>
            </w:r>
          </w:p>
        </w:tc>
        <w:tc>
          <w:tcPr>
            <w:tcW w:w="1447" w:type="pct"/>
          </w:tcPr>
          <w:p w:rsidR="00C740A5" w:rsidRPr="00C740A5" w:rsidRDefault="00C740A5">
            <w:pPr>
              <w:jc w:val="center"/>
            </w:pPr>
            <w:r w:rsidRPr="00C740A5">
              <w:t>Расчет бухгалтерии, договор аренды</w:t>
            </w:r>
          </w:p>
        </w:tc>
        <w:tc>
          <w:tcPr>
            <w:tcW w:w="2304" w:type="pct"/>
          </w:tcPr>
          <w:p w:rsidR="00C740A5" w:rsidRPr="00C740A5" w:rsidRDefault="00C740A5">
            <w:pPr>
              <w:jc w:val="both"/>
            </w:pPr>
            <w:r w:rsidRPr="00C740A5">
              <w:t>Начислена арендная плата за аренду помещения под склад готовой продукции цеха</w:t>
            </w:r>
          </w:p>
        </w:tc>
        <w:tc>
          <w:tcPr>
            <w:tcW w:w="522" w:type="pct"/>
          </w:tcPr>
          <w:p w:rsidR="00C740A5" w:rsidRPr="00C740A5" w:rsidRDefault="00C740A5">
            <w:pPr>
              <w:jc w:val="center"/>
            </w:pPr>
          </w:p>
        </w:tc>
        <w:tc>
          <w:tcPr>
            <w:tcW w:w="489" w:type="pct"/>
          </w:tcPr>
          <w:p w:rsidR="00C740A5" w:rsidRPr="00C740A5" w:rsidRDefault="00C740A5">
            <w:pPr>
              <w:jc w:val="center"/>
            </w:pPr>
            <w:r w:rsidRPr="00C740A5">
              <w:t>3000</w:t>
            </w:r>
          </w:p>
        </w:tc>
      </w:tr>
      <w:tr w:rsidR="00C740A5" w:rsidRPr="00C740A5">
        <w:tc>
          <w:tcPr>
            <w:tcW w:w="238" w:type="pct"/>
          </w:tcPr>
          <w:p w:rsidR="00C740A5" w:rsidRPr="00C740A5" w:rsidRDefault="00C740A5">
            <w:pPr>
              <w:jc w:val="center"/>
            </w:pPr>
            <w:r w:rsidRPr="00C740A5">
              <w:t>18</w:t>
            </w:r>
          </w:p>
        </w:tc>
        <w:tc>
          <w:tcPr>
            <w:tcW w:w="1447" w:type="pct"/>
          </w:tcPr>
          <w:p w:rsidR="00C740A5" w:rsidRPr="00C740A5" w:rsidRDefault="00C740A5">
            <w:pPr>
              <w:jc w:val="center"/>
            </w:pPr>
            <w:r w:rsidRPr="00C740A5">
              <w:t>Кредитный договор, расчет бухгалтера</w:t>
            </w:r>
          </w:p>
        </w:tc>
        <w:tc>
          <w:tcPr>
            <w:tcW w:w="2304" w:type="pct"/>
          </w:tcPr>
          <w:p w:rsidR="00C740A5" w:rsidRPr="00C740A5" w:rsidRDefault="00C740A5">
            <w:pPr>
              <w:jc w:val="both"/>
            </w:pPr>
            <w:r w:rsidRPr="00C740A5">
              <w:t>Плачены проценты за краткосрочный кредит</w:t>
            </w:r>
          </w:p>
        </w:tc>
        <w:tc>
          <w:tcPr>
            <w:tcW w:w="522" w:type="pct"/>
          </w:tcPr>
          <w:p w:rsidR="00C740A5" w:rsidRPr="00C740A5" w:rsidRDefault="00C740A5">
            <w:pPr>
              <w:jc w:val="center"/>
            </w:pPr>
          </w:p>
        </w:tc>
        <w:tc>
          <w:tcPr>
            <w:tcW w:w="489" w:type="pct"/>
          </w:tcPr>
          <w:p w:rsidR="00C740A5" w:rsidRPr="00C740A5" w:rsidRDefault="00C740A5">
            <w:pPr>
              <w:jc w:val="center"/>
            </w:pPr>
            <w:r w:rsidRPr="00C740A5">
              <w:t>10000</w:t>
            </w:r>
          </w:p>
        </w:tc>
      </w:tr>
      <w:tr w:rsidR="00C740A5" w:rsidRPr="00C740A5">
        <w:tc>
          <w:tcPr>
            <w:tcW w:w="238" w:type="pct"/>
          </w:tcPr>
          <w:p w:rsidR="00C740A5" w:rsidRPr="00C740A5" w:rsidRDefault="00C740A5">
            <w:pPr>
              <w:jc w:val="center"/>
            </w:pPr>
            <w:r w:rsidRPr="00C740A5">
              <w:t>19</w:t>
            </w:r>
          </w:p>
        </w:tc>
        <w:tc>
          <w:tcPr>
            <w:tcW w:w="1447" w:type="pct"/>
          </w:tcPr>
          <w:p w:rsidR="00C740A5" w:rsidRPr="00C740A5" w:rsidRDefault="00C740A5">
            <w:pPr>
              <w:jc w:val="center"/>
            </w:pPr>
            <w:r w:rsidRPr="00C740A5">
              <w:t xml:space="preserve">Чек </w:t>
            </w:r>
          </w:p>
        </w:tc>
        <w:tc>
          <w:tcPr>
            <w:tcW w:w="2304" w:type="pct"/>
          </w:tcPr>
          <w:p w:rsidR="00C740A5" w:rsidRPr="00C740A5" w:rsidRDefault="00C740A5">
            <w:pPr>
              <w:jc w:val="both"/>
            </w:pPr>
            <w:r w:rsidRPr="00C740A5">
              <w:t>Получены согласно чека в кассу денежные средства на командировку</w:t>
            </w:r>
          </w:p>
        </w:tc>
        <w:tc>
          <w:tcPr>
            <w:tcW w:w="522" w:type="pct"/>
          </w:tcPr>
          <w:p w:rsidR="00C740A5" w:rsidRPr="00C740A5" w:rsidRDefault="00C740A5">
            <w:pPr>
              <w:jc w:val="center"/>
            </w:pPr>
          </w:p>
        </w:tc>
        <w:tc>
          <w:tcPr>
            <w:tcW w:w="489" w:type="pct"/>
          </w:tcPr>
          <w:p w:rsidR="00C740A5" w:rsidRPr="00C740A5" w:rsidRDefault="00C740A5">
            <w:pPr>
              <w:jc w:val="center"/>
            </w:pPr>
            <w:r w:rsidRPr="00C740A5">
              <w:t>4500</w:t>
            </w:r>
          </w:p>
        </w:tc>
      </w:tr>
      <w:tr w:rsidR="00C740A5" w:rsidRPr="00C740A5">
        <w:tc>
          <w:tcPr>
            <w:tcW w:w="238" w:type="pct"/>
          </w:tcPr>
          <w:p w:rsidR="00C740A5" w:rsidRPr="00C740A5" w:rsidRDefault="00C740A5">
            <w:pPr>
              <w:jc w:val="center"/>
            </w:pPr>
            <w:r w:rsidRPr="00C740A5">
              <w:t>20</w:t>
            </w:r>
          </w:p>
        </w:tc>
        <w:tc>
          <w:tcPr>
            <w:tcW w:w="1447" w:type="pct"/>
          </w:tcPr>
          <w:p w:rsidR="00C740A5" w:rsidRPr="00C740A5" w:rsidRDefault="00C740A5">
            <w:pPr>
              <w:jc w:val="center"/>
            </w:pPr>
            <w:r w:rsidRPr="00C740A5">
              <w:t>Расходный кассовый ордер</w:t>
            </w:r>
          </w:p>
        </w:tc>
        <w:tc>
          <w:tcPr>
            <w:tcW w:w="2304" w:type="pct"/>
          </w:tcPr>
          <w:p w:rsidR="00C740A5" w:rsidRPr="00C740A5" w:rsidRDefault="00C740A5">
            <w:pPr>
              <w:jc w:val="both"/>
            </w:pPr>
            <w:r w:rsidRPr="00C740A5">
              <w:t>Выданы деньги в подотчет из кассы техническому директору</w:t>
            </w:r>
          </w:p>
        </w:tc>
        <w:tc>
          <w:tcPr>
            <w:tcW w:w="522" w:type="pct"/>
          </w:tcPr>
          <w:p w:rsidR="00C740A5" w:rsidRPr="00C740A5" w:rsidRDefault="00C740A5">
            <w:pPr>
              <w:jc w:val="center"/>
            </w:pPr>
          </w:p>
        </w:tc>
        <w:tc>
          <w:tcPr>
            <w:tcW w:w="489" w:type="pct"/>
          </w:tcPr>
          <w:p w:rsidR="00C740A5" w:rsidRPr="00C740A5" w:rsidRDefault="00C740A5">
            <w:pPr>
              <w:jc w:val="center"/>
            </w:pPr>
            <w:r w:rsidRPr="00C740A5">
              <w:t>4500</w:t>
            </w:r>
          </w:p>
        </w:tc>
      </w:tr>
      <w:tr w:rsidR="00C740A5" w:rsidRPr="00C740A5">
        <w:tc>
          <w:tcPr>
            <w:tcW w:w="238" w:type="pct"/>
          </w:tcPr>
          <w:p w:rsidR="00C740A5" w:rsidRPr="00C740A5" w:rsidRDefault="00C740A5">
            <w:pPr>
              <w:jc w:val="center"/>
            </w:pPr>
            <w:r w:rsidRPr="00C740A5">
              <w:t>21</w:t>
            </w:r>
          </w:p>
        </w:tc>
        <w:tc>
          <w:tcPr>
            <w:tcW w:w="1447" w:type="pct"/>
          </w:tcPr>
          <w:p w:rsidR="00C740A5" w:rsidRPr="00C740A5" w:rsidRDefault="00C740A5">
            <w:pPr>
              <w:jc w:val="center"/>
            </w:pPr>
            <w:r w:rsidRPr="00C740A5">
              <w:t>Авансовый отчет</w:t>
            </w:r>
          </w:p>
        </w:tc>
        <w:tc>
          <w:tcPr>
            <w:tcW w:w="2304" w:type="pct"/>
          </w:tcPr>
          <w:p w:rsidR="00C740A5" w:rsidRPr="00C740A5" w:rsidRDefault="00C740A5">
            <w:pPr>
              <w:jc w:val="both"/>
            </w:pPr>
            <w:r w:rsidRPr="00C740A5">
              <w:t>Принят и утвержден авансовый отчет технического директора</w:t>
            </w:r>
          </w:p>
        </w:tc>
        <w:tc>
          <w:tcPr>
            <w:tcW w:w="522" w:type="pct"/>
          </w:tcPr>
          <w:p w:rsidR="00C740A5" w:rsidRPr="00C740A5" w:rsidRDefault="00C740A5">
            <w:pPr>
              <w:jc w:val="center"/>
            </w:pPr>
          </w:p>
        </w:tc>
        <w:tc>
          <w:tcPr>
            <w:tcW w:w="489" w:type="pct"/>
          </w:tcPr>
          <w:p w:rsidR="00C740A5" w:rsidRPr="00C740A5" w:rsidRDefault="00C740A5">
            <w:pPr>
              <w:jc w:val="center"/>
            </w:pPr>
            <w:r w:rsidRPr="00C740A5">
              <w:t>4800</w:t>
            </w:r>
          </w:p>
        </w:tc>
      </w:tr>
      <w:tr w:rsidR="00C740A5" w:rsidRPr="00C740A5">
        <w:tc>
          <w:tcPr>
            <w:tcW w:w="238" w:type="pct"/>
          </w:tcPr>
          <w:p w:rsidR="00C740A5" w:rsidRPr="00C740A5" w:rsidRDefault="00C740A5">
            <w:pPr>
              <w:jc w:val="center"/>
            </w:pPr>
            <w:r w:rsidRPr="00C740A5">
              <w:t>22</w:t>
            </w:r>
          </w:p>
        </w:tc>
        <w:tc>
          <w:tcPr>
            <w:tcW w:w="1447" w:type="pct"/>
          </w:tcPr>
          <w:p w:rsidR="00C740A5" w:rsidRPr="00C740A5" w:rsidRDefault="00C740A5">
            <w:pPr>
              <w:jc w:val="center"/>
            </w:pPr>
            <w:r w:rsidRPr="00C740A5">
              <w:t>Расходный кассовый ордер</w:t>
            </w:r>
          </w:p>
        </w:tc>
        <w:tc>
          <w:tcPr>
            <w:tcW w:w="2304" w:type="pct"/>
          </w:tcPr>
          <w:p w:rsidR="00C740A5" w:rsidRPr="00C740A5" w:rsidRDefault="00C740A5">
            <w:pPr>
              <w:jc w:val="both"/>
            </w:pPr>
            <w:r w:rsidRPr="00C740A5">
              <w:t>Выдано в возмещение перерасхода по авансовому отчету</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23</w:t>
            </w:r>
          </w:p>
        </w:tc>
        <w:tc>
          <w:tcPr>
            <w:tcW w:w="1447" w:type="pct"/>
            <w:vMerge w:val="restart"/>
          </w:tcPr>
          <w:p w:rsidR="00C740A5" w:rsidRPr="00C740A5" w:rsidRDefault="00C740A5">
            <w:pPr>
              <w:jc w:val="center"/>
            </w:pPr>
            <w:r w:rsidRPr="00C740A5">
              <w:t>Расчетно – платежная ведомость, расчет бухгалтера</w:t>
            </w:r>
          </w:p>
        </w:tc>
        <w:tc>
          <w:tcPr>
            <w:tcW w:w="2304" w:type="pct"/>
          </w:tcPr>
          <w:p w:rsidR="00C740A5" w:rsidRPr="00C740A5" w:rsidRDefault="00C740A5">
            <w:pPr>
              <w:jc w:val="both"/>
            </w:pPr>
            <w:r w:rsidRPr="00C740A5">
              <w:t>Удержано из зарплаты рабочих и служащих:</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подоходный налог</w:t>
            </w:r>
          </w:p>
        </w:tc>
        <w:tc>
          <w:tcPr>
            <w:tcW w:w="522" w:type="pct"/>
          </w:tcPr>
          <w:p w:rsidR="00C740A5" w:rsidRPr="00C740A5" w:rsidRDefault="00C740A5">
            <w:pPr>
              <w:jc w:val="center"/>
            </w:pPr>
            <w:r w:rsidRPr="00C740A5">
              <w:t>16000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по исполнительным листам</w:t>
            </w:r>
          </w:p>
        </w:tc>
        <w:tc>
          <w:tcPr>
            <w:tcW w:w="522" w:type="pct"/>
          </w:tcPr>
          <w:p w:rsidR="00C740A5" w:rsidRPr="00C740A5" w:rsidRDefault="00C740A5">
            <w:pPr>
              <w:jc w:val="center"/>
            </w:pPr>
            <w:r w:rsidRPr="00C740A5">
              <w:t>500</w:t>
            </w: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r w:rsidRPr="00C740A5">
              <w:t>16500</w:t>
            </w:r>
          </w:p>
        </w:tc>
      </w:tr>
      <w:tr w:rsidR="00C740A5" w:rsidRPr="00C740A5">
        <w:trPr>
          <w:cantSplit/>
        </w:trPr>
        <w:tc>
          <w:tcPr>
            <w:tcW w:w="238" w:type="pct"/>
            <w:vMerge w:val="restart"/>
          </w:tcPr>
          <w:p w:rsidR="00C740A5" w:rsidRPr="00C740A5" w:rsidRDefault="00C740A5">
            <w:pPr>
              <w:jc w:val="center"/>
            </w:pPr>
            <w:r w:rsidRPr="00C740A5">
              <w:t>24</w:t>
            </w:r>
          </w:p>
        </w:tc>
        <w:tc>
          <w:tcPr>
            <w:tcW w:w="1447" w:type="pct"/>
            <w:vMerge w:val="restar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Списана сумма отклонений в стоимости материалов по учетным ценам и фактической себестоимости в части, относящейся к потребленным материалам (коэффициент распределения 0,14):</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изделие 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изделие Б</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инструменты</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нужды цеха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нужды управления</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25</w:t>
            </w:r>
          </w:p>
        </w:tc>
        <w:tc>
          <w:tcPr>
            <w:tcW w:w="1447" w:type="pc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 xml:space="preserve">Начислен налог на пользователей автомобильных дорог </w:t>
            </w:r>
          </w:p>
        </w:tc>
        <w:tc>
          <w:tcPr>
            <w:tcW w:w="522" w:type="pct"/>
          </w:tcPr>
          <w:p w:rsidR="00C740A5" w:rsidRPr="00C740A5" w:rsidRDefault="00C740A5">
            <w:pPr>
              <w:jc w:val="center"/>
            </w:pPr>
          </w:p>
        </w:tc>
        <w:tc>
          <w:tcPr>
            <w:tcW w:w="489" w:type="pct"/>
          </w:tcPr>
          <w:p w:rsidR="00C740A5" w:rsidRPr="00C740A5" w:rsidRDefault="00C740A5">
            <w:pPr>
              <w:jc w:val="center"/>
            </w:pPr>
            <w:r w:rsidRPr="00C740A5">
              <w:t>12000</w:t>
            </w:r>
          </w:p>
        </w:tc>
      </w:tr>
      <w:tr w:rsidR="00C740A5" w:rsidRPr="00C740A5">
        <w:tc>
          <w:tcPr>
            <w:tcW w:w="238" w:type="pct"/>
          </w:tcPr>
          <w:p w:rsidR="00C740A5" w:rsidRPr="00C740A5" w:rsidRDefault="00C740A5">
            <w:pPr>
              <w:jc w:val="center"/>
            </w:pPr>
            <w:r w:rsidRPr="00C740A5">
              <w:t>26</w:t>
            </w:r>
          </w:p>
        </w:tc>
        <w:tc>
          <w:tcPr>
            <w:tcW w:w="1447" w:type="pct"/>
          </w:tcPr>
          <w:p w:rsidR="00C740A5" w:rsidRPr="00C740A5" w:rsidRDefault="00C740A5">
            <w:pPr>
              <w:jc w:val="center"/>
            </w:pPr>
            <w:r w:rsidRPr="00C740A5">
              <w:t xml:space="preserve">Накладная </w:t>
            </w:r>
          </w:p>
        </w:tc>
        <w:tc>
          <w:tcPr>
            <w:tcW w:w="2304" w:type="pct"/>
          </w:tcPr>
          <w:p w:rsidR="00C740A5" w:rsidRPr="00C740A5" w:rsidRDefault="00C740A5">
            <w:pPr>
              <w:jc w:val="both"/>
            </w:pPr>
            <w:r w:rsidRPr="00C740A5">
              <w:t>Сданы на склад готовой продукции инструменты по фактической себестоимости</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27</w:t>
            </w:r>
          </w:p>
        </w:tc>
        <w:tc>
          <w:tcPr>
            <w:tcW w:w="1447" w:type="pct"/>
          </w:tcPr>
          <w:p w:rsidR="00C740A5" w:rsidRPr="00C740A5" w:rsidRDefault="00C740A5">
            <w:pPr>
              <w:jc w:val="center"/>
            </w:pPr>
          </w:p>
        </w:tc>
        <w:tc>
          <w:tcPr>
            <w:tcW w:w="2304" w:type="pct"/>
          </w:tcPr>
          <w:p w:rsidR="00C740A5" w:rsidRPr="00C740A5" w:rsidRDefault="00C740A5">
            <w:pPr>
              <w:jc w:val="both"/>
            </w:pPr>
            <w:r w:rsidRPr="00C740A5">
              <w:t>Списаны общехозяйственные расходы общей суммой на себестоимость реализованной продукции</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28</w:t>
            </w:r>
          </w:p>
        </w:tc>
        <w:tc>
          <w:tcPr>
            <w:tcW w:w="1447" w:type="pct"/>
            <w:vMerge w:val="restart"/>
          </w:tcPr>
          <w:p w:rsidR="00C740A5" w:rsidRPr="00C740A5" w:rsidRDefault="00C740A5">
            <w:pPr>
              <w:jc w:val="center"/>
            </w:pPr>
            <w:r w:rsidRPr="00C740A5">
              <w:t>Ведомость распределения</w:t>
            </w:r>
          </w:p>
        </w:tc>
        <w:tc>
          <w:tcPr>
            <w:tcW w:w="2304" w:type="pct"/>
          </w:tcPr>
          <w:p w:rsidR="00C740A5" w:rsidRPr="00C740A5" w:rsidRDefault="00C740A5">
            <w:pPr>
              <w:jc w:val="both"/>
            </w:pPr>
            <w:r w:rsidRPr="00C740A5">
              <w:t>Распределены и списаны общепроизводственные расходы:</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изделие 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на изделие Б</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итого</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29</w:t>
            </w:r>
          </w:p>
        </w:tc>
        <w:tc>
          <w:tcPr>
            <w:tcW w:w="1447" w:type="pct"/>
            <w:vMerge w:val="restart"/>
          </w:tcPr>
          <w:p w:rsidR="00C740A5" w:rsidRPr="00C740A5" w:rsidRDefault="00C740A5">
            <w:pPr>
              <w:jc w:val="center"/>
            </w:pPr>
            <w:r w:rsidRPr="00C740A5">
              <w:t xml:space="preserve">Накладная </w:t>
            </w:r>
          </w:p>
        </w:tc>
        <w:tc>
          <w:tcPr>
            <w:tcW w:w="2304" w:type="pct"/>
          </w:tcPr>
          <w:p w:rsidR="00C740A5" w:rsidRPr="00C740A5" w:rsidRDefault="00C740A5">
            <w:pPr>
              <w:jc w:val="both"/>
            </w:pPr>
            <w:r w:rsidRPr="00C740A5">
              <w:t>Списана на склад готовая продукция, выпущенная из основного производства по фактической себестоимости при условии НПЗ на конец месяца:</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по изделию А 10000</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447" w:type="pct"/>
            <w:vMerge/>
          </w:tcPr>
          <w:p w:rsidR="00C740A5" w:rsidRPr="00C740A5" w:rsidRDefault="00C740A5">
            <w:pPr>
              <w:jc w:val="center"/>
            </w:pPr>
          </w:p>
        </w:tc>
        <w:tc>
          <w:tcPr>
            <w:tcW w:w="2304" w:type="pct"/>
          </w:tcPr>
          <w:p w:rsidR="00C740A5" w:rsidRPr="00C740A5" w:rsidRDefault="00C740A5">
            <w:pPr>
              <w:jc w:val="both"/>
            </w:pPr>
            <w:r w:rsidRPr="00C740A5">
              <w:t>- по изделию Б 15000</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30</w:t>
            </w:r>
          </w:p>
        </w:tc>
        <w:tc>
          <w:tcPr>
            <w:tcW w:w="1447" w:type="pct"/>
          </w:tcPr>
          <w:p w:rsidR="00C740A5" w:rsidRPr="00C740A5" w:rsidRDefault="00C740A5">
            <w:pPr>
              <w:jc w:val="center"/>
            </w:pPr>
            <w:r w:rsidRPr="00C740A5">
              <w:t>Накладная на отпуск на сторону</w:t>
            </w:r>
          </w:p>
        </w:tc>
        <w:tc>
          <w:tcPr>
            <w:tcW w:w="2304" w:type="pct"/>
          </w:tcPr>
          <w:p w:rsidR="00C740A5" w:rsidRPr="00C740A5" w:rsidRDefault="00C740A5">
            <w:pPr>
              <w:jc w:val="both"/>
            </w:pPr>
            <w:r w:rsidRPr="00C740A5">
              <w:t>Отгружена со склада готовая продукция покупателям по фактической себестоимости</w:t>
            </w:r>
          </w:p>
        </w:tc>
        <w:tc>
          <w:tcPr>
            <w:tcW w:w="522" w:type="pct"/>
          </w:tcPr>
          <w:p w:rsidR="00C740A5" w:rsidRPr="00C740A5" w:rsidRDefault="00C740A5">
            <w:pPr>
              <w:jc w:val="center"/>
            </w:pPr>
          </w:p>
        </w:tc>
        <w:tc>
          <w:tcPr>
            <w:tcW w:w="489" w:type="pct"/>
          </w:tcPr>
          <w:p w:rsidR="00C740A5" w:rsidRPr="00C740A5" w:rsidRDefault="00C740A5">
            <w:pPr>
              <w:jc w:val="center"/>
            </w:pPr>
            <w:r w:rsidRPr="00C740A5">
              <w:t>140000</w:t>
            </w:r>
          </w:p>
        </w:tc>
      </w:tr>
      <w:tr w:rsidR="00C740A5" w:rsidRPr="00C740A5">
        <w:tc>
          <w:tcPr>
            <w:tcW w:w="238" w:type="pct"/>
          </w:tcPr>
          <w:p w:rsidR="00C740A5" w:rsidRPr="00C740A5" w:rsidRDefault="00C740A5">
            <w:pPr>
              <w:jc w:val="center"/>
            </w:pPr>
            <w:r w:rsidRPr="00C740A5">
              <w:t>31</w:t>
            </w:r>
          </w:p>
        </w:tc>
        <w:tc>
          <w:tcPr>
            <w:tcW w:w="1447" w:type="pct"/>
          </w:tcPr>
          <w:p w:rsidR="00C740A5" w:rsidRPr="00C740A5" w:rsidRDefault="00C740A5">
            <w:pPr>
              <w:jc w:val="center"/>
            </w:pPr>
            <w:r w:rsidRPr="00C740A5">
              <w:t>Платежное поручение, выписка банка</w:t>
            </w:r>
          </w:p>
        </w:tc>
        <w:tc>
          <w:tcPr>
            <w:tcW w:w="2304" w:type="pct"/>
          </w:tcPr>
          <w:p w:rsidR="00C740A5" w:rsidRPr="00C740A5" w:rsidRDefault="00C740A5">
            <w:pPr>
              <w:jc w:val="both"/>
            </w:pPr>
            <w:r w:rsidRPr="00C740A5">
              <w:t>Поступила на расчетный счет выручка от реализации по продажным ценам, в т.ч. НДС</w:t>
            </w:r>
          </w:p>
        </w:tc>
        <w:tc>
          <w:tcPr>
            <w:tcW w:w="522" w:type="pct"/>
          </w:tcPr>
          <w:p w:rsidR="00C740A5" w:rsidRPr="00C740A5" w:rsidRDefault="00C740A5">
            <w:pPr>
              <w:jc w:val="center"/>
            </w:pPr>
          </w:p>
        </w:tc>
        <w:tc>
          <w:tcPr>
            <w:tcW w:w="489" w:type="pct"/>
          </w:tcPr>
          <w:p w:rsidR="00C740A5" w:rsidRPr="00C740A5" w:rsidRDefault="00C740A5">
            <w:pPr>
              <w:jc w:val="center"/>
            </w:pPr>
            <w:r w:rsidRPr="00C740A5">
              <w:t>480000</w:t>
            </w:r>
          </w:p>
        </w:tc>
      </w:tr>
      <w:tr w:rsidR="00C740A5" w:rsidRPr="00C740A5">
        <w:tc>
          <w:tcPr>
            <w:tcW w:w="238" w:type="pct"/>
          </w:tcPr>
          <w:p w:rsidR="00C740A5" w:rsidRPr="00C740A5" w:rsidRDefault="00C740A5">
            <w:pPr>
              <w:jc w:val="center"/>
            </w:pPr>
            <w:r w:rsidRPr="00C740A5">
              <w:t>32</w:t>
            </w:r>
          </w:p>
        </w:tc>
        <w:tc>
          <w:tcPr>
            <w:tcW w:w="1447" w:type="pc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Списывается фактическая себестоимость реализованной продукции</w:t>
            </w:r>
          </w:p>
        </w:tc>
        <w:tc>
          <w:tcPr>
            <w:tcW w:w="522" w:type="pct"/>
          </w:tcPr>
          <w:p w:rsidR="00C740A5" w:rsidRPr="00C740A5" w:rsidRDefault="00C740A5">
            <w:pPr>
              <w:jc w:val="center"/>
            </w:pPr>
          </w:p>
        </w:tc>
        <w:tc>
          <w:tcPr>
            <w:tcW w:w="489" w:type="pct"/>
          </w:tcPr>
          <w:p w:rsidR="00C740A5" w:rsidRPr="00C740A5" w:rsidRDefault="00C740A5">
            <w:pPr>
              <w:jc w:val="center"/>
            </w:pPr>
            <w:r w:rsidRPr="00C740A5">
              <w:t>160000</w:t>
            </w:r>
          </w:p>
        </w:tc>
      </w:tr>
      <w:tr w:rsidR="00C740A5" w:rsidRPr="00C740A5">
        <w:tc>
          <w:tcPr>
            <w:tcW w:w="238" w:type="pct"/>
          </w:tcPr>
          <w:p w:rsidR="00C740A5" w:rsidRPr="00C740A5" w:rsidRDefault="00C740A5">
            <w:pPr>
              <w:jc w:val="center"/>
            </w:pPr>
            <w:r w:rsidRPr="00C740A5">
              <w:t>33</w:t>
            </w:r>
          </w:p>
        </w:tc>
        <w:tc>
          <w:tcPr>
            <w:tcW w:w="1447" w:type="pc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Начислен НДС на реализованную продукцию</w:t>
            </w:r>
          </w:p>
        </w:tc>
        <w:tc>
          <w:tcPr>
            <w:tcW w:w="522" w:type="pct"/>
          </w:tcPr>
          <w:p w:rsidR="00C740A5" w:rsidRPr="00C740A5" w:rsidRDefault="00C740A5">
            <w:pPr>
              <w:jc w:val="center"/>
            </w:pPr>
          </w:p>
        </w:tc>
        <w:tc>
          <w:tcPr>
            <w:tcW w:w="489"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34</w:t>
            </w:r>
          </w:p>
        </w:tc>
        <w:tc>
          <w:tcPr>
            <w:tcW w:w="1447" w:type="pct"/>
          </w:tcPr>
          <w:p w:rsidR="00C740A5" w:rsidRPr="00C740A5" w:rsidRDefault="00C740A5">
            <w:pPr>
              <w:jc w:val="center"/>
            </w:pPr>
            <w:r w:rsidRPr="00C740A5">
              <w:t>Расчет бухгалтерии</w:t>
            </w:r>
          </w:p>
        </w:tc>
        <w:tc>
          <w:tcPr>
            <w:tcW w:w="2304" w:type="pct"/>
          </w:tcPr>
          <w:p w:rsidR="00C740A5" w:rsidRPr="00C740A5" w:rsidRDefault="00C740A5">
            <w:pPr>
              <w:jc w:val="both"/>
            </w:pPr>
            <w:r w:rsidRPr="00C740A5">
              <w:t>В конце месяца определен и списан финансовый результат от реализованной продукции</w:t>
            </w:r>
          </w:p>
        </w:tc>
        <w:tc>
          <w:tcPr>
            <w:tcW w:w="522" w:type="pct"/>
          </w:tcPr>
          <w:p w:rsidR="00C740A5" w:rsidRPr="00C740A5" w:rsidRDefault="00C740A5">
            <w:pPr>
              <w:jc w:val="center"/>
            </w:pPr>
          </w:p>
        </w:tc>
        <w:tc>
          <w:tcPr>
            <w:tcW w:w="489" w:type="pct"/>
          </w:tcPr>
          <w:p w:rsidR="00C740A5" w:rsidRPr="00C740A5" w:rsidRDefault="00C740A5">
            <w:pPr>
              <w:jc w:val="center"/>
            </w:pPr>
          </w:p>
        </w:tc>
      </w:tr>
    </w:tbl>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center"/>
        <w:rPr>
          <w:sz w:val="28"/>
          <w:szCs w:val="28"/>
        </w:rPr>
      </w:pPr>
    </w:p>
    <w:p w:rsidR="00C740A5" w:rsidRDefault="00C740A5">
      <w:pPr>
        <w:spacing w:line="360" w:lineRule="auto"/>
        <w:jc w:val="both"/>
        <w:rPr>
          <w:i/>
          <w:iCs/>
          <w:sz w:val="28"/>
          <w:szCs w:val="28"/>
        </w:rPr>
      </w:pPr>
      <w:r>
        <w:rPr>
          <w:i/>
          <w:iCs/>
          <w:sz w:val="28"/>
          <w:szCs w:val="28"/>
        </w:rPr>
        <w:t>Решение:</w:t>
      </w:r>
    </w:p>
    <w:p w:rsidR="00C740A5" w:rsidRDefault="00C740A5">
      <w:pPr>
        <w:spacing w:line="360" w:lineRule="auto"/>
        <w:jc w:val="right"/>
        <w:rPr>
          <w:sz w:val="28"/>
          <w:szCs w:val="28"/>
        </w:rPr>
      </w:pPr>
      <w:r>
        <w:rPr>
          <w:sz w:val="28"/>
          <w:szCs w:val="28"/>
        </w:rPr>
        <w:t>Таблица 2.3</w:t>
      </w:r>
    </w:p>
    <w:p w:rsidR="00C740A5" w:rsidRDefault="00C740A5">
      <w:pPr>
        <w:spacing w:line="360" w:lineRule="auto"/>
        <w:jc w:val="center"/>
        <w:rPr>
          <w:sz w:val="28"/>
          <w:szCs w:val="28"/>
        </w:rPr>
      </w:pPr>
      <w:r>
        <w:rPr>
          <w:sz w:val="28"/>
          <w:szCs w:val="28"/>
        </w:rPr>
        <w:t>Журнал хозяйственных операций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534"/>
        <w:gridCol w:w="3470"/>
        <w:gridCol w:w="1022"/>
        <w:gridCol w:w="1043"/>
        <w:gridCol w:w="1045"/>
      </w:tblGrid>
      <w:tr w:rsidR="00C740A5" w:rsidRPr="00C740A5">
        <w:trPr>
          <w:cantSplit/>
        </w:trPr>
        <w:tc>
          <w:tcPr>
            <w:tcW w:w="238" w:type="pct"/>
            <w:vMerge w:val="restart"/>
          </w:tcPr>
          <w:p w:rsidR="00C740A5" w:rsidRPr="00C740A5" w:rsidRDefault="00C740A5">
            <w:pPr>
              <w:jc w:val="center"/>
            </w:pPr>
            <w:r w:rsidRPr="00C740A5">
              <w:t>№</w:t>
            </w:r>
          </w:p>
        </w:tc>
        <w:tc>
          <w:tcPr>
            <w:tcW w:w="1324" w:type="pct"/>
            <w:vMerge w:val="restart"/>
          </w:tcPr>
          <w:p w:rsidR="00C740A5" w:rsidRPr="00C740A5" w:rsidRDefault="00C740A5">
            <w:pPr>
              <w:jc w:val="center"/>
            </w:pPr>
            <w:r w:rsidRPr="00C740A5">
              <w:t>Наименование документа</w:t>
            </w:r>
          </w:p>
        </w:tc>
        <w:tc>
          <w:tcPr>
            <w:tcW w:w="1813" w:type="pct"/>
            <w:vMerge w:val="restart"/>
          </w:tcPr>
          <w:p w:rsidR="00C740A5" w:rsidRPr="00C740A5" w:rsidRDefault="00C740A5">
            <w:pPr>
              <w:jc w:val="center"/>
            </w:pPr>
            <w:r w:rsidRPr="00C740A5">
              <w:t>Содержание операции</w:t>
            </w:r>
          </w:p>
        </w:tc>
        <w:tc>
          <w:tcPr>
            <w:tcW w:w="534" w:type="pct"/>
          </w:tcPr>
          <w:p w:rsidR="00C740A5" w:rsidRPr="00C740A5" w:rsidRDefault="00C740A5">
            <w:pPr>
              <w:jc w:val="center"/>
            </w:pPr>
            <w:r w:rsidRPr="00C740A5">
              <w:t>Сумма, руб.</w:t>
            </w:r>
          </w:p>
        </w:tc>
        <w:tc>
          <w:tcPr>
            <w:tcW w:w="1091" w:type="pct"/>
            <w:gridSpan w:val="2"/>
          </w:tcPr>
          <w:p w:rsidR="00C740A5" w:rsidRPr="00C740A5" w:rsidRDefault="00C740A5">
            <w:pPr>
              <w:jc w:val="center"/>
            </w:pPr>
            <w:r w:rsidRPr="00C740A5">
              <w:t>Корреспонденция счетов</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vMerge/>
          </w:tcPr>
          <w:p w:rsidR="00C740A5" w:rsidRPr="00C740A5" w:rsidRDefault="00C740A5">
            <w:pPr>
              <w:jc w:val="center"/>
            </w:pPr>
          </w:p>
        </w:tc>
        <w:tc>
          <w:tcPr>
            <w:tcW w:w="534" w:type="pct"/>
          </w:tcPr>
          <w:p w:rsidR="00C740A5" w:rsidRPr="00C740A5" w:rsidRDefault="00C740A5">
            <w:pPr>
              <w:jc w:val="center"/>
            </w:pPr>
            <w:r w:rsidRPr="00C740A5">
              <w:t>частная</w:t>
            </w:r>
          </w:p>
        </w:tc>
        <w:tc>
          <w:tcPr>
            <w:tcW w:w="545" w:type="pct"/>
          </w:tcPr>
          <w:p w:rsidR="00C740A5" w:rsidRPr="00C740A5" w:rsidRDefault="00C740A5">
            <w:pPr>
              <w:jc w:val="center"/>
            </w:pPr>
            <w:r w:rsidRPr="00C740A5">
              <w:t>Дт</w:t>
            </w:r>
          </w:p>
        </w:tc>
        <w:tc>
          <w:tcPr>
            <w:tcW w:w="545" w:type="pct"/>
          </w:tcPr>
          <w:p w:rsidR="00C740A5" w:rsidRPr="00C740A5" w:rsidRDefault="00C740A5">
            <w:pPr>
              <w:jc w:val="center"/>
            </w:pPr>
            <w:r w:rsidRPr="00C740A5">
              <w:t>Кт</w:t>
            </w:r>
          </w:p>
        </w:tc>
      </w:tr>
      <w:tr w:rsidR="00C740A5" w:rsidRPr="00C740A5">
        <w:tc>
          <w:tcPr>
            <w:tcW w:w="238" w:type="pct"/>
          </w:tcPr>
          <w:p w:rsidR="00C740A5" w:rsidRPr="00C740A5" w:rsidRDefault="00C740A5">
            <w:pPr>
              <w:jc w:val="center"/>
            </w:pPr>
            <w:r w:rsidRPr="00C740A5">
              <w:t>1</w:t>
            </w:r>
          </w:p>
        </w:tc>
        <w:tc>
          <w:tcPr>
            <w:tcW w:w="1324" w:type="pct"/>
          </w:tcPr>
          <w:p w:rsidR="00C740A5" w:rsidRPr="00C740A5" w:rsidRDefault="00C740A5">
            <w:pPr>
              <w:jc w:val="center"/>
            </w:pPr>
            <w:r w:rsidRPr="00C740A5">
              <w:t>2</w:t>
            </w:r>
          </w:p>
        </w:tc>
        <w:tc>
          <w:tcPr>
            <w:tcW w:w="1813" w:type="pct"/>
          </w:tcPr>
          <w:p w:rsidR="00C740A5" w:rsidRPr="00C740A5" w:rsidRDefault="00C740A5">
            <w:pPr>
              <w:jc w:val="center"/>
            </w:pPr>
            <w:r w:rsidRPr="00C740A5">
              <w:t>3</w:t>
            </w:r>
          </w:p>
        </w:tc>
        <w:tc>
          <w:tcPr>
            <w:tcW w:w="534" w:type="pct"/>
          </w:tcPr>
          <w:p w:rsidR="00C740A5" w:rsidRPr="00C740A5" w:rsidRDefault="00C740A5">
            <w:pPr>
              <w:jc w:val="center"/>
            </w:pPr>
            <w:r w:rsidRPr="00C740A5">
              <w:t>4</w:t>
            </w:r>
          </w:p>
        </w:tc>
        <w:tc>
          <w:tcPr>
            <w:tcW w:w="545" w:type="pct"/>
          </w:tcPr>
          <w:p w:rsidR="00C740A5" w:rsidRPr="00C740A5" w:rsidRDefault="00C740A5">
            <w:pPr>
              <w:jc w:val="center"/>
            </w:pPr>
            <w:r w:rsidRPr="00C740A5">
              <w:t>6</w:t>
            </w:r>
          </w:p>
        </w:tc>
        <w:tc>
          <w:tcPr>
            <w:tcW w:w="545" w:type="pct"/>
          </w:tcPr>
          <w:p w:rsidR="00C740A5" w:rsidRPr="00C740A5" w:rsidRDefault="00C740A5">
            <w:pPr>
              <w:jc w:val="center"/>
            </w:pPr>
            <w:r w:rsidRPr="00C740A5">
              <w:t>7</w:t>
            </w:r>
          </w:p>
        </w:tc>
      </w:tr>
      <w:tr w:rsidR="00C740A5" w:rsidRPr="00C740A5">
        <w:tc>
          <w:tcPr>
            <w:tcW w:w="238" w:type="pct"/>
          </w:tcPr>
          <w:p w:rsidR="00C740A5" w:rsidRPr="00C740A5" w:rsidRDefault="00C740A5">
            <w:pPr>
              <w:jc w:val="center"/>
            </w:pPr>
            <w:r w:rsidRPr="00C740A5">
              <w:t>1</w:t>
            </w:r>
          </w:p>
        </w:tc>
        <w:tc>
          <w:tcPr>
            <w:tcW w:w="1324" w:type="pct"/>
          </w:tcPr>
          <w:p w:rsidR="00C740A5" w:rsidRPr="00C740A5" w:rsidRDefault="00C740A5">
            <w:pPr>
              <w:jc w:val="center"/>
            </w:pPr>
            <w:r w:rsidRPr="00C740A5">
              <w:t xml:space="preserve">Акт ввода в эксплуатацию, акт приема - передачи </w:t>
            </w:r>
          </w:p>
        </w:tc>
        <w:tc>
          <w:tcPr>
            <w:tcW w:w="1813" w:type="pct"/>
          </w:tcPr>
          <w:p w:rsidR="00C740A5" w:rsidRPr="00C740A5" w:rsidRDefault="00C740A5">
            <w:pPr>
              <w:jc w:val="both"/>
            </w:pPr>
            <w:r w:rsidRPr="00C740A5">
              <w:t>Введен в эксплуатацию материальный склад по фактической себестоимости</w:t>
            </w:r>
          </w:p>
        </w:tc>
        <w:tc>
          <w:tcPr>
            <w:tcW w:w="534" w:type="pct"/>
          </w:tcPr>
          <w:p w:rsidR="00C740A5" w:rsidRPr="00C740A5" w:rsidRDefault="00C740A5">
            <w:pPr>
              <w:jc w:val="center"/>
            </w:pPr>
            <w:r w:rsidRPr="00C740A5">
              <w:t>25000</w:t>
            </w:r>
          </w:p>
        </w:tc>
        <w:tc>
          <w:tcPr>
            <w:tcW w:w="545" w:type="pct"/>
          </w:tcPr>
          <w:p w:rsidR="00C740A5" w:rsidRPr="00C740A5" w:rsidRDefault="00C740A5">
            <w:pPr>
              <w:jc w:val="center"/>
            </w:pPr>
            <w:r w:rsidRPr="00C740A5">
              <w:t>01</w:t>
            </w:r>
          </w:p>
        </w:tc>
        <w:tc>
          <w:tcPr>
            <w:tcW w:w="545" w:type="pct"/>
          </w:tcPr>
          <w:p w:rsidR="00C740A5" w:rsidRPr="00C740A5" w:rsidRDefault="00C740A5">
            <w:pPr>
              <w:jc w:val="center"/>
            </w:pPr>
            <w:r w:rsidRPr="00C740A5">
              <w:t>08</w:t>
            </w:r>
          </w:p>
        </w:tc>
      </w:tr>
      <w:tr w:rsidR="00C740A5" w:rsidRPr="00C740A5">
        <w:trPr>
          <w:cantSplit/>
        </w:trPr>
        <w:tc>
          <w:tcPr>
            <w:tcW w:w="238" w:type="pct"/>
            <w:vMerge w:val="restart"/>
          </w:tcPr>
          <w:p w:rsidR="00C740A5" w:rsidRPr="00C740A5" w:rsidRDefault="00C740A5">
            <w:pPr>
              <w:jc w:val="center"/>
            </w:pPr>
            <w:r w:rsidRPr="00C740A5">
              <w:t>2</w:t>
            </w:r>
          </w:p>
        </w:tc>
        <w:tc>
          <w:tcPr>
            <w:tcW w:w="1324" w:type="pct"/>
            <w:vMerge w:val="restart"/>
          </w:tcPr>
          <w:p w:rsidR="00C740A5" w:rsidRPr="00C740A5" w:rsidRDefault="00C740A5">
            <w:pPr>
              <w:jc w:val="center"/>
            </w:pPr>
            <w:r w:rsidRPr="00C740A5">
              <w:t xml:space="preserve">Счет-фактура, счет платежное поручение - требование </w:t>
            </w:r>
          </w:p>
        </w:tc>
        <w:tc>
          <w:tcPr>
            <w:tcW w:w="1813" w:type="pct"/>
          </w:tcPr>
          <w:p w:rsidR="00C740A5" w:rsidRPr="00C740A5" w:rsidRDefault="00C740A5">
            <w:pPr>
              <w:jc w:val="both"/>
            </w:pPr>
            <w:r w:rsidRPr="00C740A5">
              <w:t>Акцептован счет поставщика за полученное оборудование, требующее монтажа</w:t>
            </w:r>
          </w:p>
        </w:tc>
        <w:tc>
          <w:tcPr>
            <w:tcW w:w="534" w:type="pct"/>
          </w:tcPr>
          <w:p w:rsidR="00C740A5" w:rsidRPr="00C740A5" w:rsidRDefault="00C740A5">
            <w:pPr>
              <w:jc w:val="center"/>
            </w:pPr>
            <w:r w:rsidRPr="00C740A5">
              <w:t>9000</w:t>
            </w:r>
          </w:p>
        </w:tc>
        <w:tc>
          <w:tcPr>
            <w:tcW w:w="545" w:type="pct"/>
          </w:tcPr>
          <w:p w:rsidR="00C740A5" w:rsidRPr="00C740A5" w:rsidRDefault="00C740A5">
            <w:pPr>
              <w:jc w:val="center"/>
            </w:pPr>
            <w:r w:rsidRPr="00C740A5">
              <w:t>08</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НДС</w:t>
            </w:r>
          </w:p>
        </w:tc>
        <w:tc>
          <w:tcPr>
            <w:tcW w:w="534" w:type="pct"/>
          </w:tcPr>
          <w:p w:rsidR="00C740A5" w:rsidRPr="00C740A5" w:rsidRDefault="00C740A5">
            <w:pPr>
              <w:jc w:val="center"/>
            </w:pPr>
            <w:r w:rsidRPr="00C740A5">
              <w:t>1800</w:t>
            </w:r>
          </w:p>
        </w:tc>
        <w:tc>
          <w:tcPr>
            <w:tcW w:w="545" w:type="pct"/>
          </w:tcPr>
          <w:p w:rsidR="00C740A5" w:rsidRPr="00C740A5" w:rsidRDefault="00C740A5">
            <w:pPr>
              <w:jc w:val="center"/>
            </w:pPr>
            <w:r w:rsidRPr="00C740A5">
              <w:t>19</w:t>
            </w:r>
          </w:p>
        </w:tc>
        <w:tc>
          <w:tcPr>
            <w:tcW w:w="545" w:type="pct"/>
          </w:tcPr>
          <w:p w:rsidR="00C740A5" w:rsidRPr="00C740A5" w:rsidRDefault="00C740A5">
            <w:pPr>
              <w:jc w:val="center"/>
            </w:pPr>
            <w:r w:rsidRPr="00C740A5">
              <w:t>60</w:t>
            </w:r>
          </w:p>
        </w:tc>
      </w:tr>
      <w:tr w:rsidR="00C740A5" w:rsidRPr="00C740A5">
        <w:tc>
          <w:tcPr>
            <w:tcW w:w="238" w:type="pct"/>
          </w:tcPr>
          <w:p w:rsidR="00C740A5" w:rsidRPr="00C740A5" w:rsidRDefault="00C740A5">
            <w:pPr>
              <w:jc w:val="center"/>
            </w:pPr>
            <w:r w:rsidRPr="00C740A5">
              <w:t>3</w:t>
            </w:r>
          </w:p>
        </w:tc>
        <w:tc>
          <w:tcPr>
            <w:tcW w:w="1324" w:type="pct"/>
          </w:tcPr>
          <w:p w:rsidR="00C740A5" w:rsidRPr="00C740A5" w:rsidRDefault="00C740A5">
            <w:pPr>
              <w:jc w:val="center"/>
            </w:pPr>
            <w:r w:rsidRPr="00C740A5">
              <w:t>Счет платежное поручение - требование</w:t>
            </w:r>
          </w:p>
        </w:tc>
        <w:tc>
          <w:tcPr>
            <w:tcW w:w="1813" w:type="pct"/>
          </w:tcPr>
          <w:p w:rsidR="00C740A5" w:rsidRPr="00C740A5" w:rsidRDefault="00C740A5">
            <w:pPr>
              <w:jc w:val="both"/>
            </w:pPr>
            <w:r w:rsidRPr="00C740A5">
              <w:t>Оплачен счет поставщику за полученное оборудование</w:t>
            </w:r>
          </w:p>
        </w:tc>
        <w:tc>
          <w:tcPr>
            <w:tcW w:w="534" w:type="pct"/>
          </w:tcPr>
          <w:p w:rsidR="00C740A5" w:rsidRPr="00C740A5" w:rsidRDefault="00C740A5">
            <w:pPr>
              <w:jc w:val="center"/>
            </w:pPr>
            <w:r w:rsidRPr="00C740A5">
              <w:t>10800</w:t>
            </w:r>
          </w:p>
        </w:tc>
        <w:tc>
          <w:tcPr>
            <w:tcW w:w="545" w:type="pct"/>
          </w:tcPr>
          <w:p w:rsidR="00C740A5" w:rsidRPr="00C740A5" w:rsidRDefault="00C740A5">
            <w:pPr>
              <w:jc w:val="center"/>
            </w:pPr>
            <w:r w:rsidRPr="00C740A5">
              <w:t>60</w:t>
            </w:r>
          </w:p>
        </w:tc>
        <w:tc>
          <w:tcPr>
            <w:tcW w:w="545" w:type="pct"/>
          </w:tcPr>
          <w:p w:rsidR="00C740A5" w:rsidRPr="00C740A5" w:rsidRDefault="00C740A5">
            <w:pPr>
              <w:jc w:val="center"/>
            </w:pPr>
            <w:r w:rsidRPr="00C740A5">
              <w:t>51</w:t>
            </w:r>
          </w:p>
        </w:tc>
      </w:tr>
      <w:tr w:rsidR="00C740A5" w:rsidRPr="00C740A5">
        <w:trPr>
          <w:cantSplit/>
          <w:trHeight w:val="550"/>
        </w:trPr>
        <w:tc>
          <w:tcPr>
            <w:tcW w:w="238" w:type="pct"/>
            <w:vMerge w:val="restart"/>
          </w:tcPr>
          <w:p w:rsidR="00C740A5" w:rsidRPr="00C740A5" w:rsidRDefault="00C740A5">
            <w:pPr>
              <w:jc w:val="center"/>
            </w:pPr>
            <w:r w:rsidRPr="00C740A5">
              <w:t>4</w:t>
            </w:r>
          </w:p>
        </w:tc>
        <w:tc>
          <w:tcPr>
            <w:tcW w:w="1324" w:type="pct"/>
            <w:vMerge w:val="restart"/>
          </w:tcPr>
          <w:p w:rsidR="00C740A5" w:rsidRPr="00C740A5" w:rsidRDefault="00C740A5">
            <w:pPr>
              <w:jc w:val="center"/>
            </w:pPr>
            <w:r w:rsidRPr="00C740A5">
              <w:t>Договор с учредителями, акт приема - передачи</w:t>
            </w:r>
          </w:p>
        </w:tc>
        <w:tc>
          <w:tcPr>
            <w:tcW w:w="1813" w:type="pct"/>
            <w:vMerge w:val="restart"/>
          </w:tcPr>
          <w:p w:rsidR="00C740A5" w:rsidRPr="00C740A5" w:rsidRDefault="00C740A5">
            <w:pPr>
              <w:jc w:val="both"/>
            </w:pPr>
            <w:r w:rsidRPr="00C740A5">
              <w:t>Получены основные средства в качестве вклада в уставный капитал</w:t>
            </w:r>
          </w:p>
        </w:tc>
        <w:tc>
          <w:tcPr>
            <w:tcW w:w="534" w:type="pct"/>
            <w:vMerge w:val="restart"/>
          </w:tcPr>
          <w:p w:rsidR="00C740A5" w:rsidRPr="00C740A5" w:rsidRDefault="00C740A5">
            <w:pPr>
              <w:jc w:val="center"/>
            </w:pPr>
            <w:r w:rsidRPr="00C740A5">
              <w:t>25000</w:t>
            </w:r>
          </w:p>
        </w:tc>
        <w:tc>
          <w:tcPr>
            <w:tcW w:w="545" w:type="pct"/>
          </w:tcPr>
          <w:p w:rsidR="00C740A5" w:rsidRPr="00C740A5" w:rsidRDefault="00C740A5">
            <w:pPr>
              <w:jc w:val="center"/>
            </w:pPr>
            <w:r w:rsidRPr="00C740A5">
              <w:t>75</w:t>
            </w:r>
          </w:p>
        </w:tc>
        <w:tc>
          <w:tcPr>
            <w:tcW w:w="545" w:type="pct"/>
          </w:tcPr>
          <w:p w:rsidR="00C740A5" w:rsidRPr="00C740A5" w:rsidRDefault="00C740A5">
            <w:pPr>
              <w:jc w:val="center"/>
            </w:pPr>
            <w:r w:rsidRPr="00C740A5">
              <w:t>80</w:t>
            </w:r>
          </w:p>
        </w:tc>
      </w:tr>
      <w:tr w:rsidR="00C740A5" w:rsidRPr="00C740A5">
        <w:trPr>
          <w:cantSplit/>
          <w:trHeight w:val="550"/>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vMerge/>
          </w:tcPr>
          <w:p w:rsidR="00C740A5" w:rsidRPr="00C740A5" w:rsidRDefault="00C740A5">
            <w:pPr>
              <w:jc w:val="both"/>
            </w:pPr>
          </w:p>
        </w:tc>
        <w:tc>
          <w:tcPr>
            <w:tcW w:w="534" w:type="pct"/>
            <w:vMerge/>
          </w:tcPr>
          <w:p w:rsidR="00C740A5" w:rsidRPr="00C740A5" w:rsidRDefault="00C740A5">
            <w:pPr>
              <w:jc w:val="center"/>
            </w:pPr>
          </w:p>
        </w:tc>
        <w:tc>
          <w:tcPr>
            <w:tcW w:w="545" w:type="pct"/>
          </w:tcPr>
          <w:p w:rsidR="00C740A5" w:rsidRPr="00C740A5" w:rsidRDefault="00C740A5">
            <w:pPr>
              <w:jc w:val="center"/>
            </w:pPr>
            <w:r w:rsidRPr="00C740A5">
              <w:t>08</w:t>
            </w:r>
          </w:p>
        </w:tc>
        <w:tc>
          <w:tcPr>
            <w:tcW w:w="545" w:type="pct"/>
          </w:tcPr>
          <w:p w:rsidR="00C740A5" w:rsidRPr="00C740A5" w:rsidRDefault="00C740A5">
            <w:pPr>
              <w:jc w:val="center"/>
            </w:pPr>
            <w:r w:rsidRPr="00C740A5">
              <w:t>75</w:t>
            </w:r>
          </w:p>
        </w:tc>
      </w:tr>
      <w:tr w:rsidR="00C740A5" w:rsidRPr="00C740A5">
        <w:trPr>
          <w:cantSplit/>
        </w:trPr>
        <w:tc>
          <w:tcPr>
            <w:tcW w:w="238" w:type="pct"/>
            <w:vMerge w:val="restart"/>
          </w:tcPr>
          <w:p w:rsidR="00C740A5" w:rsidRPr="00C740A5" w:rsidRDefault="00C740A5">
            <w:pPr>
              <w:jc w:val="center"/>
            </w:pPr>
            <w:r w:rsidRPr="00C740A5">
              <w:t>5</w:t>
            </w:r>
          </w:p>
        </w:tc>
        <w:tc>
          <w:tcPr>
            <w:tcW w:w="1324" w:type="pct"/>
            <w:vMerge w:val="restart"/>
          </w:tcPr>
          <w:p w:rsidR="00C740A5" w:rsidRPr="00C740A5" w:rsidRDefault="00C740A5">
            <w:pPr>
              <w:jc w:val="center"/>
            </w:pPr>
            <w:r w:rsidRPr="00C740A5">
              <w:t>Лимитные карты, требования</w:t>
            </w:r>
          </w:p>
        </w:tc>
        <w:tc>
          <w:tcPr>
            <w:tcW w:w="1813" w:type="pct"/>
          </w:tcPr>
          <w:p w:rsidR="00C740A5" w:rsidRPr="00C740A5" w:rsidRDefault="00C740A5">
            <w:pPr>
              <w:jc w:val="both"/>
            </w:pPr>
            <w:r w:rsidRPr="00C740A5">
              <w:t>Отпущены за отчетный месяц материалы по учетным ценам:</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производство изделия А</w:t>
            </w:r>
          </w:p>
        </w:tc>
        <w:tc>
          <w:tcPr>
            <w:tcW w:w="534" w:type="pct"/>
          </w:tcPr>
          <w:p w:rsidR="00C740A5" w:rsidRPr="00C740A5" w:rsidRDefault="00C740A5">
            <w:pPr>
              <w:jc w:val="center"/>
            </w:pPr>
            <w:r w:rsidRPr="00C740A5">
              <w:t>30000</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10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производство изделия Б</w:t>
            </w:r>
          </w:p>
        </w:tc>
        <w:tc>
          <w:tcPr>
            <w:tcW w:w="534" w:type="pct"/>
          </w:tcPr>
          <w:p w:rsidR="00C740A5" w:rsidRPr="00C740A5" w:rsidRDefault="00C740A5">
            <w:pPr>
              <w:jc w:val="center"/>
            </w:pPr>
            <w:r w:rsidRPr="00C740A5">
              <w:t>20000</w:t>
            </w:r>
          </w:p>
        </w:tc>
        <w:tc>
          <w:tcPr>
            <w:tcW w:w="545" w:type="pct"/>
          </w:tcPr>
          <w:p w:rsidR="00C740A5" w:rsidRPr="00C740A5" w:rsidRDefault="00C740A5">
            <w:pPr>
              <w:jc w:val="center"/>
            </w:pPr>
            <w:r w:rsidRPr="00C740A5">
              <w:t>20/2</w:t>
            </w:r>
          </w:p>
        </w:tc>
        <w:tc>
          <w:tcPr>
            <w:tcW w:w="545" w:type="pct"/>
          </w:tcPr>
          <w:p w:rsidR="00C740A5" w:rsidRPr="00C740A5" w:rsidRDefault="00C740A5">
            <w:pPr>
              <w:jc w:val="center"/>
            </w:pPr>
            <w:r w:rsidRPr="00C740A5">
              <w:t>10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производство инструмента</w:t>
            </w:r>
          </w:p>
        </w:tc>
        <w:tc>
          <w:tcPr>
            <w:tcW w:w="534" w:type="pct"/>
          </w:tcPr>
          <w:p w:rsidR="00C740A5" w:rsidRPr="00C740A5" w:rsidRDefault="00C740A5">
            <w:pPr>
              <w:jc w:val="center"/>
            </w:pPr>
            <w:r w:rsidRPr="00C740A5">
              <w:t>15000</w:t>
            </w:r>
          </w:p>
        </w:tc>
        <w:tc>
          <w:tcPr>
            <w:tcW w:w="545" w:type="pct"/>
          </w:tcPr>
          <w:p w:rsidR="00C740A5" w:rsidRPr="00C740A5" w:rsidRDefault="00C740A5">
            <w:pPr>
              <w:jc w:val="center"/>
            </w:pPr>
            <w:r w:rsidRPr="00C740A5">
              <w:t>23</w:t>
            </w:r>
          </w:p>
        </w:tc>
        <w:tc>
          <w:tcPr>
            <w:tcW w:w="545" w:type="pct"/>
          </w:tcPr>
          <w:p w:rsidR="00C740A5" w:rsidRPr="00C740A5" w:rsidRDefault="00C740A5">
            <w:pPr>
              <w:jc w:val="center"/>
            </w:pPr>
            <w:r w:rsidRPr="00C740A5">
              <w:t>10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общепроизводственные нужды</w:t>
            </w:r>
          </w:p>
        </w:tc>
        <w:tc>
          <w:tcPr>
            <w:tcW w:w="534" w:type="pct"/>
          </w:tcPr>
          <w:p w:rsidR="00C740A5" w:rsidRPr="00C740A5" w:rsidRDefault="00C740A5">
            <w:pPr>
              <w:jc w:val="center"/>
            </w:pPr>
            <w:r w:rsidRPr="00C740A5">
              <w:t>18000</w:t>
            </w:r>
          </w:p>
        </w:tc>
        <w:tc>
          <w:tcPr>
            <w:tcW w:w="545" w:type="pct"/>
          </w:tcPr>
          <w:p w:rsidR="00C740A5" w:rsidRPr="00C740A5" w:rsidRDefault="00C740A5">
            <w:pPr>
              <w:jc w:val="center"/>
            </w:pPr>
            <w:r w:rsidRPr="00C740A5">
              <w:t>25</w:t>
            </w:r>
          </w:p>
        </w:tc>
        <w:tc>
          <w:tcPr>
            <w:tcW w:w="545" w:type="pct"/>
          </w:tcPr>
          <w:p w:rsidR="00C740A5" w:rsidRPr="00C740A5" w:rsidRDefault="00C740A5">
            <w:pPr>
              <w:jc w:val="center"/>
            </w:pPr>
            <w:r w:rsidRPr="00C740A5">
              <w:t>10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нужды управления</w:t>
            </w:r>
          </w:p>
        </w:tc>
        <w:tc>
          <w:tcPr>
            <w:tcW w:w="534" w:type="pct"/>
          </w:tcPr>
          <w:p w:rsidR="00C740A5" w:rsidRPr="00C740A5" w:rsidRDefault="00C740A5">
            <w:pPr>
              <w:jc w:val="center"/>
            </w:pPr>
            <w:r w:rsidRPr="00C740A5">
              <w:t>10000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10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93000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rPr>
          <w:cantSplit/>
        </w:trPr>
        <w:tc>
          <w:tcPr>
            <w:tcW w:w="238" w:type="pct"/>
            <w:vMerge w:val="restart"/>
          </w:tcPr>
          <w:p w:rsidR="00C740A5" w:rsidRPr="00C740A5" w:rsidRDefault="00C740A5">
            <w:pPr>
              <w:jc w:val="center"/>
            </w:pPr>
            <w:r w:rsidRPr="00C740A5">
              <w:t>6</w:t>
            </w:r>
          </w:p>
        </w:tc>
        <w:tc>
          <w:tcPr>
            <w:tcW w:w="1324" w:type="pct"/>
            <w:vMerge w:val="restart"/>
          </w:tcPr>
          <w:p w:rsidR="00C740A5" w:rsidRPr="00C740A5" w:rsidRDefault="00C740A5">
            <w:pPr>
              <w:jc w:val="center"/>
            </w:pPr>
            <w:r w:rsidRPr="00C740A5">
              <w:t>Счет - фактура</w:t>
            </w:r>
          </w:p>
        </w:tc>
        <w:tc>
          <w:tcPr>
            <w:tcW w:w="1813" w:type="pct"/>
          </w:tcPr>
          <w:p w:rsidR="00C740A5" w:rsidRPr="00C740A5" w:rsidRDefault="00C740A5">
            <w:pPr>
              <w:jc w:val="both"/>
            </w:pPr>
            <w:r w:rsidRPr="00C740A5">
              <w:t>Акцептованы счета поставщиков за производственные услуги, электроэнергию, газ, воду:</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производство изделия А</w:t>
            </w:r>
          </w:p>
        </w:tc>
        <w:tc>
          <w:tcPr>
            <w:tcW w:w="534" w:type="pct"/>
          </w:tcPr>
          <w:p w:rsidR="00C740A5" w:rsidRPr="00C740A5" w:rsidRDefault="00C740A5">
            <w:pPr>
              <w:jc w:val="center"/>
            </w:pPr>
            <w:r w:rsidRPr="00C740A5">
              <w:t>5000</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НДС 20%</w:t>
            </w:r>
          </w:p>
        </w:tc>
        <w:tc>
          <w:tcPr>
            <w:tcW w:w="534" w:type="pct"/>
          </w:tcPr>
          <w:p w:rsidR="00C740A5" w:rsidRPr="00C740A5" w:rsidRDefault="00C740A5">
            <w:pPr>
              <w:jc w:val="center"/>
            </w:pPr>
            <w:r w:rsidRPr="00C740A5">
              <w:t>1000</w:t>
            </w:r>
          </w:p>
        </w:tc>
        <w:tc>
          <w:tcPr>
            <w:tcW w:w="545" w:type="pct"/>
          </w:tcPr>
          <w:p w:rsidR="00C740A5" w:rsidRPr="00C740A5" w:rsidRDefault="00C740A5">
            <w:pPr>
              <w:jc w:val="center"/>
            </w:pPr>
            <w:r w:rsidRPr="00C740A5">
              <w:t>19</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производство изделия Б</w:t>
            </w:r>
          </w:p>
        </w:tc>
        <w:tc>
          <w:tcPr>
            <w:tcW w:w="534" w:type="pct"/>
          </w:tcPr>
          <w:p w:rsidR="00C740A5" w:rsidRPr="00C740A5" w:rsidRDefault="00C740A5">
            <w:pPr>
              <w:jc w:val="center"/>
            </w:pPr>
            <w:r w:rsidRPr="00C740A5">
              <w:t>3000</w:t>
            </w:r>
          </w:p>
        </w:tc>
        <w:tc>
          <w:tcPr>
            <w:tcW w:w="545" w:type="pct"/>
          </w:tcPr>
          <w:p w:rsidR="00C740A5" w:rsidRPr="00C740A5" w:rsidRDefault="00C740A5">
            <w:pPr>
              <w:jc w:val="center"/>
            </w:pPr>
            <w:r w:rsidRPr="00C740A5">
              <w:t>20/2</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НДС 20%</w:t>
            </w:r>
          </w:p>
        </w:tc>
        <w:tc>
          <w:tcPr>
            <w:tcW w:w="534" w:type="pct"/>
          </w:tcPr>
          <w:p w:rsidR="00C740A5" w:rsidRPr="00C740A5" w:rsidRDefault="00C740A5">
            <w:pPr>
              <w:jc w:val="center"/>
            </w:pPr>
            <w:r w:rsidRPr="00C740A5">
              <w:t>600</w:t>
            </w:r>
          </w:p>
        </w:tc>
        <w:tc>
          <w:tcPr>
            <w:tcW w:w="545" w:type="pct"/>
          </w:tcPr>
          <w:p w:rsidR="00C740A5" w:rsidRPr="00C740A5" w:rsidRDefault="00C740A5">
            <w:pPr>
              <w:jc w:val="center"/>
            </w:pPr>
            <w:r w:rsidRPr="00C740A5">
              <w:t>19</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производство инструмента</w:t>
            </w:r>
          </w:p>
        </w:tc>
        <w:tc>
          <w:tcPr>
            <w:tcW w:w="534" w:type="pct"/>
          </w:tcPr>
          <w:p w:rsidR="00C740A5" w:rsidRPr="00C740A5" w:rsidRDefault="00C740A5">
            <w:pPr>
              <w:jc w:val="center"/>
            </w:pPr>
            <w:r w:rsidRPr="00C740A5">
              <w:t>4000</w:t>
            </w:r>
          </w:p>
        </w:tc>
        <w:tc>
          <w:tcPr>
            <w:tcW w:w="545" w:type="pct"/>
          </w:tcPr>
          <w:p w:rsidR="00C740A5" w:rsidRPr="00C740A5" w:rsidRDefault="00C740A5">
            <w:pPr>
              <w:jc w:val="center"/>
            </w:pPr>
            <w:r w:rsidRPr="00C740A5">
              <w:t>23</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НДС 20%</w:t>
            </w:r>
          </w:p>
        </w:tc>
        <w:tc>
          <w:tcPr>
            <w:tcW w:w="534" w:type="pct"/>
          </w:tcPr>
          <w:p w:rsidR="00C740A5" w:rsidRPr="00C740A5" w:rsidRDefault="00C740A5">
            <w:pPr>
              <w:jc w:val="center"/>
            </w:pPr>
            <w:r w:rsidRPr="00C740A5">
              <w:t>800</w:t>
            </w:r>
          </w:p>
        </w:tc>
        <w:tc>
          <w:tcPr>
            <w:tcW w:w="545" w:type="pct"/>
          </w:tcPr>
          <w:p w:rsidR="00C740A5" w:rsidRPr="00C740A5" w:rsidRDefault="00C740A5">
            <w:pPr>
              <w:jc w:val="center"/>
            </w:pPr>
            <w:r w:rsidRPr="00C740A5">
              <w:t>19</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 на производственные нужды цеха</w:t>
            </w:r>
          </w:p>
        </w:tc>
        <w:tc>
          <w:tcPr>
            <w:tcW w:w="534" w:type="pct"/>
          </w:tcPr>
          <w:p w:rsidR="00C740A5" w:rsidRPr="00C740A5" w:rsidRDefault="00C740A5">
            <w:pPr>
              <w:jc w:val="center"/>
            </w:pPr>
            <w:r w:rsidRPr="00C740A5">
              <w:t>3000</w:t>
            </w:r>
          </w:p>
        </w:tc>
        <w:tc>
          <w:tcPr>
            <w:tcW w:w="545" w:type="pct"/>
          </w:tcPr>
          <w:p w:rsidR="00C740A5" w:rsidRPr="00C740A5" w:rsidRDefault="00C740A5">
            <w:pPr>
              <w:jc w:val="center"/>
            </w:pPr>
            <w:r w:rsidRPr="00C740A5">
              <w:t>25</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НДС 20%</w:t>
            </w:r>
          </w:p>
        </w:tc>
        <w:tc>
          <w:tcPr>
            <w:tcW w:w="534" w:type="pct"/>
          </w:tcPr>
          <w:p w:rsidR="00C740A5" w:rsidRPr="00C740A5" w:rsidRDefault="00C740A5">
            <w:pPr>
              <w:jc w:val="center"/>
            </w:pPr>
            <w:r w:rsidRPr="00C740A5">
              <w:t>600</w:t>
            </w:r>
          </w:p>
        </w:tc>
        <w:tc>
          <w:tcPr>
            <w:tcW w:w="545" w:type="pct"/>
          </w:tcPr>
          <w:p w:rsidR="00C740A5" w:rsidRPr="00C740A5" w:rsidRDefault="00C740A5">
            <w:pPr>
              <w:jc w:val="center"/>
            </w:pPr>
            <w:r w:rsidRPr="00C740A5">
              <w:t>19</w:t>
            </w:r>
          </w:p>
        </w:tc>
        <w:tc>
          <w:tcPr>
            <w:tcW w:w="545" w:type="pct"/>
          </w:tcPr>
          <w:p w:rsidR="00C740A5" w:rsidRPr="00C740A5" w:rsidRDefault="00C740A5">
            <w:pPr>
              <w:jc w:val="center"/>
            </w:pPr>
            <w:r w:rsidRPr="00C740A5">
              <w:t>60</w:t>
            </w:r>
          </w:p>
        </w:tc>
      </w:tr>
      <w:tr w:rsidR="00C740A5" w:rsidRPr="00C740A5">
        <w:trPr>
          <w:cantSplit/>
        </w:trPr>
        <w:tc>
          <w:tcPr>
            <w:tcW w:w="238" w:type="pct"/>
            <w:vMerge/>
          </w:tcPr>
          <w:p w:rsidR="00C740A5" w:rsidRPr="00C740A5" w:rsidRDefault="00C740A5">
            <w:pPr>
              <w:jc w:val="center"/>
            </w:pPr>
          </w:p>
        </w:tc>
        <w:tc>
          <w:tcPr>
            <w:tcW w:w="1324" w:type="pct"/>
            <w:vMerge/>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rPr>
                <w:lang w:val="en-US"/>
              </w:rPr>
              <w:t>18</w:t>
            </w:r>
            <w:r w:rsidRPr="00C740A5">
              <w:t>000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7</w:t>
            </w:r>
          </w:p>
        </w:tc>
        <w:tc>
          <w:tcPr>
            <w:tcW w:w="1324" w:type="pct"/>
          </w:tcPr>
          <w:p w:rsidR="00C740A5" w:rsidRPr="00C740A5" w:rsidRDefault="00C740A5">
            <w:pPr>
              <w:jc w:val="center"/>
            </w:pPr>
            <w:r w:rsidRPr="00C740A5">
              <w:t>Платежное поручение</w:t>
            </w:r>
          </w:p>
        </w:tc>
        <w:tc>
          <w:tcPr>
            <w:tcW w:w="1813" w:type="pct"/>
          </w:tcPr>
          <w:p w:rsidR="00C740A5" w:rsidRPr="00C740A5" w:rsidRDefault="00C740A5">
            <w:pPr>
              <w:jc w:val="both"/>
            </w:pPr>
            <w:r w:rsidRPr="00C740A5">
              <w:t>Оплачены поставщику счета за оказанные услуги</w:t>
            </w:r>
          </w:p>
        </w:tc>
        <w:tc>
          <w:tcPr>
            <w:tcW w:w="534" w:type="pct"/>
          </w:tcPr>
          <w:p w:rsidR="00C740A5" w:rsidRPr="00C740A5" w:rsidRDefault="00C740A5">
            <w:pPr>
              <w:jc w:val="center"/>
            </w:pPr>
            <w:r w:rsidRPr="00C740A5">
              <w:rPr>
                <w:lang w:val="en-US"/>
              </w:rPr>
              <w:t>18</w:t>
            </w:r>
            <w:r w:rsidRPr="00C740A5">
              <w:t>000</w:t>
            </w:r>
          </w:p>
        </w:tc>
        <w:tc>
          <w:tcPr>
            <w:tcW w:w="545" w:type="pct"/>
          </w:tcPr>
          <w:p w:rsidR="00C740A5" w:rsidRPr="00C740A5" w:rsidRDefault="00C740A5">
            <w:pPr>
              <w:jc w:val="center"/>
            </w:pPr>
            <w:r w:rsidRPr="00C740A5">
              <w:t>60</w:t>
            </w:r>
          </w:p>
        </w:tc>
        <w:tc>
          <w:tcPr>
            <w:tcW w:w="545" w:type="pct"/>
          </w:tcPr>
          <w:p w:rsidR="00C740A5" w:rsidRPr="00C740A5" w:rsidRDefault="00C740A5">
            <w:pPr>
              <w:jc w:val="center"/>
            </w:pPr>
            <w:r w:rsidRPr="00C740A5">
              <w:t>51</w:t>
            </w:r>
          </w:p>
        </w:tc>
      </w:tr>
      <w:tr w:rsidR="00C740A5" w:rsidRPr="00C740A5">
        <w:tc>
          <w:tcPr>
            <w:tcW w:w="238" w:type="pct"/>
          </w:tcPr>
          <w:p w:rsidR="00C740A5" w:rsidRPr="00C740A5" w:rsidRDefault="00C740A5">
            <w:pPr>
              <w:jc w:val="center"/>
            </w:pPr>
            <w:r w:rsidRPr="00C740A5">
              <w:t>8</w:t>
            </w:r>
          </w:p>
        </w:tc>
        <w:tc>
          <w:tcPr>
            <w:tcW w:w="1324" w:type="pct"/>
          </w:tcPr>
          <w:p w:rsidR="00C740A5" w:rsidRPr="00C740A5" w:rsidRDefault="00C740A5">
            <w:pPr>
              <w:jc w:val="center"/>
            </w:pPr>
            <w:r w:rsidRPr="00C740A5">
              <w:t>Счет - фактура</w:t>
            </w:r>
          </w:p>
        </w:tc>
        <w:tc>
          <w:tcPr>
            <w:tcW w:w="1813" w:type="pct"/>
          </w:tcPr>
          <w:p w:rsidR="00C740A5" w:rsidRPr="00C740A5" w:rsidRDefault="00C740A5">
            <w:pPr>
              <w:jc w:val="both"/>
            </w:pPr>
            <w:r w:rsidRPr="00C740A5">
              <w:t>Акцептованы счета за услуги связи, центра информации и др. услуги</w:t>
            </w:r>
          </w:p>
        </w:tc>
        <w:tc>
          <w:tcPr>
            <w:tcW w:w="534" w:type="pct"/>
          </w:tcPr>
          <w:p w:rsidR="00C740A5" w:rsidRPr="00C740A5" w:rsidRDefault="00C740A5">
            <w:pPr>
              <w:jc w:val="center"/>
            </w:pPr>
            <w:r w:rsidRPr="00C740A5">
              <w:t>8000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60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НДС</w:t>
            </w:r>
          </w:p>
        </w:tc>
        <w:tc>
          <w:tcPr>
            <w:tcW w:w="534" w:type="pct"/>
          </w:tcPr>
          <w:p w:rsidR="00C740A5" w:rsidRPr="00C740A5" w:rsidRDefault="00C740A5">
            <w:pPr>
              <w:jc w:val="center"/>
            </w:pPr>
            <w:r w:rsidRPr="00C740A5">
              <w:t>1600</w:t>
            </w:r>
          </w:p>
        </w:tc>
        <w:tc>
          <w:tcPr>
            <w:tcW w:w="545" w:type="pct"/>
          </w:tcPr>
          <w:p w:rsidR="00C740A5" w:rsidRPr="00C740A5" w:rsidRDefault="00C740A5">
            <w:pPr>
              <w:jc w:val="center"/>
            </w:pPr>
            <w:r w:rsidRPr="00C740A5">
              <w:t>19</w:t>
            </w:r>
          </w:p>
        </w:tc>
        <w:tc>
          <w:tcPr>
            <w:tcW w:w="545" w:type="pct"/>
          </w:tcPr>
          <w:p w:rsidR="00C740A5" w:rsidRPr="00C740A5" w:rsidRDefault="00C740A5">
            <w:pPr>
              <w:jc w:val="center"/>
            </w:pPr>
            <w:r w:rsidRPr="00C740A5">
              <w:t>60</w:t>
            </w:r>
          </w:p>
        </w:tc>
      </w:tr>
      <w:tr w:rsidR="00C740A5" w:rsidRPr="00C740A5">
        <w:tc>
          <w:tcPr>
            <w:tcW w:w="238" w:type="pct"/>
          </w:tcPr>
          <w:p w:rsidR="00C740A5" w:rsidRPr="00C740A5" w:rsidRDefault="00C740A5">
            <w:pPr>
              <w:jc w:val="center"/>
            </w:pPr>
            <w:r w:rsidRPr="00C740A5">
              <w:t>9</w:t>
            </w:r>
          </w:p>
        </w:tc>
        <w:tc>
          <w:tcPr>
            <w:tcW w:w="1324" w:type="pct"/>
          </w:tcPr>
          <w:p w:rsidR="00C740A5" w:rsidRPr="00C740A5" w:rsidRDefault="00C740A5">
            <w:pPr>
              <w:jc w:val="center"/>
            </w:pPr>
            <w:r w:rsidRPr="00C740A5">
              <w:t>Платежное поручение</w:t>
            </w:r>
          </w:p>
        </w:tc>
        <w:tc>
          <w:tcPr>
            <w:tcW w:w="1813" w:type="pct"/>
          </w:tcPr>
          <w:p w:rsidR="00C740A5" w:rsidRPr="00C740A5" w:rsidRDefault="00C740A5">
            <w:pPr>
              <w:jc w:val="both"/>
            </w:pPr>
            <w:r w:rsidRPr="00C740A5">
              <w:t>Оплачены поставщику счета за оказанные услуги</w:t>
            </w:r>
          </w:p>
        </w:tc>
        <w:tc>
          <w:tcPr>
            <w:tcW w:w="534" w:type="pct"/>
          </w:tcPr>
          <w:p w:rsidR="00C740A5" w:rsidRPr="00C740A5" w:rsidRDefault="00C740A5">
            <w:pPr>
              <w:jc w:val="center"/>
            </w:pPr>
            <w:r w:rsidRPr="00C740A5">
              <w:t>9600</w:t>
            </w:r>
          </w:p>
        </w:tc>
        <w:tc>
          <w:tcPr>
            <w:tcW w:w="545" w:type="pct"/>
          </w:tcPr>
          <w:p w:rsidR="00C740A5" w:rsidRPr="00C740A5" w:rsidRDefault="00C740A5">
            <w:pPr>
              <w:jc w:val="center"/>
            </w:pPr>
            <w:r w:rsidRPr="00C740A5">
              <w:t>60</w:t>
            </w:r>
          </w:p>
        </w:tc>
        <w:tc>
          <w:tcPr>
            <w:tcW w:w="545" w:type="pct"/>
          </w:tcPr>
          <w:p w:rsidR="00C740A5" w:rsidRPr="00C740A5" w:rsidRDefault="00C740A5">
            <w:pPr>
              <w:jc w:val="center"/>
            </w:pPr>
            <w:r w:rsidRPr="00C740A5">
              <w:t>51</w:t>
            </w:r>
          </w:p>
        </w:tc>
      </w:tr>
      <w:tr w:rsidR="00C740A5" w:rsidRPr="00C740A5">
        <w:tc>
          <w:tcPr>
            <w:tcW w:w="238" w:type="pct"/>
          </w:tcPr>
          <w:p w:rsidR="00C740A5" w:rsidRPr="00C740A5" w:rsidRDefault="00C740A5">
            <w:pPr>
              <w:jc w:val="center"/>
            </w:pPr>
            <w:r w:rsidRPr="00C740A5">
              <w:t>10</w:t>
            </w:r>
          </w:p>
        </w:tc>
        <w:tc>
          <w:tcPr>
            <w:tcW w:w="1324" w:type="pct"/>
          </w:tcPr>
          <w:p w:rsidR="00C740A5" w:rsidRPr="00C740A5" w:rsidRDefault="00C740A5">
            <w:pPr>
              <w:jc w:val="center"/>
            </w:pPr>
            <w:r w:rsidRPr="00C740A5">
              <w:t>Табель, наряд, расчетно – платежные ведомости</w:t>
            </w:r>
          </w:p>
        </w:tc>
        <w:tc>
          <w:tcPr>
            <w:tcW w:w="1813" w:type="pct"/>
          </w:tcPr>
          <w:p w:rsidR="00C740A5" w:rsidRPr="00C740A5" w:rsidRDefault="00C740A5">
            <w:pPr>
              <w:jc w:val="both"/>
            </w:pPr>
            <w:r w:rsidRPr="00C740A5">
              <w:t>Начислена заработная плата за отчетный месяц:</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А</w:t>
            </w:r>
          </w:p>
        </w:tc>
        <w:tc>
          <w:tcPr>
            <w:tcW w:w="534" w:type="pct"/>
          </w:tcPr>
          <w:p w:rsidR="00C740A5" w:rsidRPr="00C740A5" w:rsidRDefault="00C740A5">
            <w:pPr>
              <w:jc w:val="center"/>
            </w:pPr>
            <w:r w:rsidRPr="00C740A5">
              <w:t>25000</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Б</w:t>
            </w:r>
          </w:p>
        </w:tc>
        <w:tc>
          <w:tcPr>
            <w:tcW w:w="534" w:type="pct"/>
          </w:tcPr>
          <w:p w:rsidR="00C740A5" w:rsidRPr="00C740A5" w:rsidRDefault="00C740A5">
            <w:pPr>
              <w:jc w:val="center"/>
            </w:pPr>
            <w:r w:rsidRPr="00C740A5">
              <w:t>20000</w:t>
            </w:r>
          </w:p>
        </w:tc>
        <w:tc>
          <w:tcPr>
            <w:tcW w:w="545" w:type="pct"/>
          </w:tcPr>
          <w:p w:rsidR="00C740A5" w:rsidRPr="00C740A5" w:rsidRDefault="00C740A5">
            <w:pPr>
              <w:jc w:val="center"/>
            </w:pPr>
            <w:r w:rsidRPr="00C740A5">
              <w:t>20/2</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инструмента</w:t>
            </w:r>
          </w:p>
        </w:tc>
        <w:tc>
          <w:tcPr>
            <w:tcW w:w="534" w:type="pct"/>
          </w:tcPr>
          <w:p w:rsidR="00C740A5" w:rsidRPr="00C740A5" w:rsidRDefault="00C740A5">
            <w:pPr>
              <w:jc w:val="center"/>
            </w:pPr>
            <w:r w:rsidRPr="00C740A5">
              <w:t>15000</w:t>
            </w:r>
          </w:p>
        </w:tc>
        <w:tc>
          <w:tcPr>
            <w:tcW w:w="545" w:type="pct"/>
          </w:tcPr>
          <w:p w:rsidR="00C740A5" w:rsidRPr="00C740A5" w:rsidRDefault="00C740A5">
            <w:pPr>
              <w:jc w:val="center"/>
            </w:pPr>
            <w:r w:rsidRPr="00C740A5">
              <w:t>23</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персоналу, обслуживающему цеха</w:t>
            </w:r>
          </w:p>
        </w:tc>
        <w:tc>
          <w:tcPr>
            <w:tcW w:w="534" w:type="pct"/>
          </w:tcPr>
          <w:p w:rsidR="00C740A5" w:rsidRPr="00C740A5" w:rsidRDefault="00C740A5">
            <w:pPr>
              <w:jc w:val="center"/>
            </w:pPr>
            <w:r w:rsidRPr="00C740A5">
              <w:t>10000</w:t>
            </w:r>
          </w:p>
        </w:tc>
        <w:tc>
          <w:tcPr>
            <w:tcW w:w="545" w:type="pct"/>
          </w:tcPr>
          <w:p w:rsidR="00C740A5" w:rsidRPr="00C740A5" w:rsidRDefault="00C740A5">
            <w:pPr>
              <w:jc w:val="center"/>
            </w:pPr>
            <w:r w:rsidRPr="00C740A5">
              <w:t>25</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персонала заводоуправления</w:t>
            </w:r>
          </w:p>
        </w:tc>
        <w:tc>
          <w:tcPr>
            <w:tcW w:w="534" w:type="pct"/>
          </w:tcPr>
          <w:p w:rsidR="00C740A5" w:rsidRPr="00C740A5" w:rsidRDefault="00C740A5">
            <w:pPr>
              <w:jc w:val="center"/>
            </w:pPr>
            <w:r w:rsidRPr="00C740A5">
              <w:t>15000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85000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11</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Начислен ЕСН, 35,6% от начисленной заработной платы:</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А</w:t>
            </w:r>
          </w:p>
        </w:tc>
        <w:tc>
          <w:tcPr>
            <w:tcW w:w="534" w:type="pct"/>
          </w:tcPr>
          <w:p w:rsidR="00C740A5" w:rsidRPr="00C740A5" w:rsidRDefault="00C740A5">
            <w:pPr>
              <w:jc w:val="center"/>
            </w:pPr>
            <w:r w:rsidRPr="00C740A5">
              <w:t>8900</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69</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Б</w:t>
            </w:r>
          </w:p>
        </w:tc>
        <w:tc>
          <w:tcPr>
            <w:tcW w:w="534" w:type="pct"/>
          </w:tcPr>
          <w:p w:rsidR="00C740A5" w:rsidRPr="00C740A5" w:rsidRDefault="00C740A5">
            <w:pPr>
              <w:jc w:val="center"/>
            </w:pPr>
            <w:r w:rsidRPr="00C740A5">
              <w:t>7120</w:t>
            </w:r>
          </w:p>
        </w:tc>
        <w:tc>
          <w:tcPr>
            <w:tcW w:w="545" w:type="pct"/>
          </w:tcPr>
          <w:p w:rsidR="00C740A5" w:rsidRPr="00C740A5" w:rsidRDefault="00C740A5">
            <w:pPr>
              <w:jc w:val="center"/>
            </w:pPr>
            <w:r w:rsidRPr="00C740A5">
              <w:t>20/2</w:t>
            </w:r>
          </w:p>
        </w:tc>
        <w:tc>
          <w:tcPr>
            <w:tcW w:w="545" w:type="pct"/>
          </w:tcPr>
          <w:p w:rsidR="00C740A5" w:rsidRPr="00C740A5" w:rsidRDefault="00C740A5">
            <w:pPr>
              <w:jc w:val="center"/>
            </w:pPr>
            <w:r w:rsidRPr="00C740A5">
              <w:t>69</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инструмента</w:t>
            </w:r>
          </w:p>
        </w:tc>
        <w:tc>
          <w:tcPr>
            <w:tcW w:w="534" w:type="pct"/>
          </w:tcPr>
          <w:p w:rsidR="00C740A5" w:rsidRPr="00C740A5" w:rsidRDefault="00C740A5">
            <w:pPr>
              <w:jc w:val="center"/>
            </w:pPr>
            <w:r w:rsidRPr="00C740A5">
              <w:t>5340</w:t>
            </w:r>
          </w:p>
        </w:tc>
        <w:tc>
          <w:tcPr>
            <w:tcW w:w="545" w:type="pct"/>
          </w:tcPr>
          <w:p w:rsidR="00C740A5" w:rsidRPr="00C740A5" w:rsidRDefault="00C740A5">
            <w:pPr>
              <w:jc w:val="center"/>
            </w:pPr>
            <w:r w:rsidRPr="00C740A5">
              <w:t>23</w:t>
            </w:r>
          </w:p>
        </w:tc>
        <w:tc>
          <w:tcPr>
            <w:tcW w:w="545" w:type="pct"/>
          </w:tcPr>
          <w:p w:rsidR="00C740A5" w:rsidRPr="00C740A5" w:rsidRDefault="00C740A5">
            <w:pPr>
              <w:jc w:val="center"/>
            </w:pPr>
            <w:r w:rsidRPr="00C740A5">
              <w:t>69</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персоналу, обслуживающему цеха</w:t>
            </w:r>
          </w:p>
        </w:tc>
        <w:tc>
          <w:tcPr>
            <w:tcW w:w="534" w:type="pct"/>
          </w:tcPr>
          <w:p w:rsidR="00C740A5" w:rsidRPr="00C740A5" w:rsidRDefault="00C740A5">
            <w:pPr>
              <w:jc w:val="center"/>
            </w:pPr>
            <w:r w:rsidRPr="00C740A5">
              <w:t>3560</w:t>
            </w:r>
          </w:p>
        </w:tc>
        <w:tc>
          <w:tcPr>
            <w:tcW w:w="545" w:type="pct"/>
          </w:tcPr>
          <w:p w:rsidR="00C740A5" w:rsidRPr="00C740A5" w:rsidRDefault="00C740A5">
            <w:pPr>
              <w:jc w:val="center"/>
            </w:pPr>
            <w:r w:rsidRPr="00C740A5">
              <w:t>25</w:t>
            </w:r>
          </w:p>
        </w:tc>
        <w:tc>
          <w:tcPr>
            <w:tcW w:w="545" w:type="pct"/>
          </w:tcPr>
          <w:p w:rsidR="00C740A5" w:rsidRPr="00C740A5" w:rsidRDefault="00C740A5">
            <w:pPr>
              <w:jc w:val="center"/>
            </w:pPr>
            <w:r w:rsidRPr="00C740A5">
              <w:t>69</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персонала заводоуправления</w:t>
            </w:r>
          </w:p>
        </w:tc>
        <w:tc>
          <w:tcPr>
            <w:tcW w:w="534" w:type="pct"/>
          </w:tcPr>
          <w:p w:rsidR="00C740A5" w:rsidRPr="00C740A5" w:rsidRDefault="00C740A5">
            <w:pPr>
              <w:jc w:val="center"/>
            </w:pPr>
            <w:r w:rsidRPr="00C740A5">
              <w:t>5340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69</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30260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12</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Резервируются суммы на предстоящую оплату</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А</w:t>
            </w:r>
          </w:p>
        </w:tc>
        <w:tc>
          <w:tcPr>
            <w:tcW w:w="534" w:type="pct"/>
          </w:tcPr>
          <w:p w:rsidR="00C740A5" w:rsidRPr="00C740A5" w:rsidRDefault="00C740A5">
            <w:pPr>
              <w:jc w:val="center"/>
            </w:pPr>
            <w:r w:rsidRPr="00C740A5">
              <w:t>2000</w:t>
            </w:r>
          </w:p>
        </w:tc>
        <w:tc>
          <w:tcPr>
            <w:tcW w:w="545" w:type="pct"/>
          </w:tcPr>
          <w:p w:rsidR="00C740A5" w:rsidRPr="00C740A5" w:rsidRDefault="00C740A5">
            <w:pPr>
              <w:jc w:val="center"/>
              <w:rPr>
                <w:lang w:val="en-US"/>
              </w:rPr>
            </w:pPr>
            <w:r w:rsidRPr="00C740A5">
              <w:rPr>
                <w:lang w:val="en-US"/>
              </w:rPr>
              <w:t>20</w:t>
            </w:r>
          </w:p>
        </w:tc>
        <w:tc>
          <w:tcPr>
            <w:tcW w:w="545" w:type="pct"/>
          </w:tcPr>
          <w:p w:rsidR="00C740A5" w:rsidRPr="00C740A5" w:rsidRDefault="00C740A5">
            <w:pPr>
              <w:jc w:val="center"/>
              <w:rPr>
                <w:lang w:val="en-US"/>
              </w:rPr>
            </w:pPr>
            <w:r w:rsidRPr="00C740A5">
              <w:rPr>
                <w:lang w:val="en-US"/>
              </w:rPr>
              <w:t>96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Б</w:t>
            </w:r>
          </w:p>
        </w:tc>
        <w:tc>
          <w:tcPr>
            <w:tcW w:w="534" w:type="pct"/>
          </w:tcPr>
          <w:p w:rsidR="00C740A5" w:rsidRPr="00C740A5" w:rsidRDefault="00C740A5">
            <w:pPr>
              <w:jc w:val="center"/>
            </w:pPr>
            <w:r w:rsidRPr="00C740A5">
              <w:t>1600</w:t>
            </w:r>
          </w:p>
        </w:tc>
        <w:tc>
          <w:tcPr>
            <w:tcW w:w="545" w:type="pct"/>
          </w:tcPr>
          <w:p w:rsidR="00C740A5" w:rsidRPr="00C740A5" w:rsidRDefault="00C740A5">
            <w:pPr>
              <w:jc w:val="center"/>
              <w:rPr>
                <w:lang w:val="en-US"/>
              </w:rPr>
            </w:pPr>
            <w:r w:rsidRPr="00C740A5">
              <w:rPr>
                <w:lang w:val="en-US"/>
              </w:rPr>
              <w:t>20</w:t>
            </w:r>
          </w:p>
        </w:tc>
        <w:tc>
          <w:tcPr>
            <w:tcW w:w="545" w:type="pct"/>
          </w:tcPr>
          <w:p w:rsidR="00C740A5" w:rsidRPr="00C740A5" w:rsidRDefault="00C740A5">
            <w:pPr>
              <w:jc w:val="center"/>
              <w:rPr>
                <w:lang w:val="en-US"/>
              </w:rPr>
            </w:pPr>
            <w:r w:rsidRPr="00C740A5">
              <w:rPr>
                <w:lang w:val="en-US"/>
              </w:rPr>
              <w:t>96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изделия инструмента</w:t>
            </w:r>
          </w:p>
        </w:tc>
        <w:tc>
          <w:tcPr>
            <w:tcW w:w="534" w:type="pct"/>
          </w:tcPr>
          <w:p w:rsidR="00C740A5" w:rsidRPr="00C740A5" w:rsidRDefault="00C740A5">
            <w:pPr>
              <w:jc w:val="center"/>
            </w:pPr>
            <w:r w:rsidRPr="00C740A5">
              <w:t>1200</w:t>
            </w:r>
          </w:p>
        </w:tc>
        <w:tc>
          <w:tcPr>
            <w:tcW w:w="545" w:type="pct"/>
          </w:tcPr>
          <w:p w:rsidR="00C740A5" w:rsidRPr="00C740A5" w:rsidRDefault="00C740A5">
            <w:pPr>
              <w:jc w:val="center"/>
            </w:pPr>
            <w:r w:rsidRPr="00C740A5">
              <w:t>23</w:t>
            </w:r>
          </w:p>
        </w:tc>
        <w:tc>
          <w:tcPr>
            <w:tcW w:w="545" w:type="pct"/>
          </w:tcPr>
          <w:p w:rsidR="00C740A5" w:rsidRPr="00C740A5" w:rsidRDefault="00C740A5">
            <w:pPr>
              <w:jc w:val="center"/>
              <w:rPr>
                <w:lang w:val="en-US"/>
              </w:rPr>
            </w:pPr>
            <w:r w:rsidRPr="00C740A5">
              <w:rPr>
                <w:lang w:val="en-US"/>
              </w:rPr>
              <w:t>96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4800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13</w:t>
            </w:r>
          </w:p>
        </w:tc>
        <w:tc>
          <w:tcPr>
            <w:tcW w:w="1324" w:type="pct"/>
          </w:tcPr>
          <w:p w:rsidR="00C740A5" w:rsidRPr="00C740A5" w:rsidRDefault="00C740A5">
            <w:pPr>
              <w:jc w:val="center"/>
            </w:pPr>
            <w:r w:rsidRPr="00C740A5">
              <w:t>Расчетно – платежная ведомость, листки нетрудоспособности</w:t>
            </w:r>
          </w:p>
        </w:tc>
        <w:tc>
          <w:tcPr>
            <w:tcW w:w="1813" w:type="pct"/>
          </w:tcPr>
          <w:p w:rsidR="00C740A5" w:rsidRPr="00C740A5" w:rsidRDefault="00C740A5">
            <w:pPr>
              <w:jc w:val="both"/>
            </w:pPr>
            <w:r w:rsidRPr="00C740A5">
              <w:t>Начислено пособие по временной нетрудоспособности:</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рабочим за изготовление инструмента</w:t>
            </w:r>
          </w:p>
        </w:tc>
        <w:tc>
          <w:tcPr>
            <w:tcW w:w="534" w:type="pct"/>
          </w:tcPr>
          <w:p w:rsidR="00C740A5" w:rsidRPr="00C740A5" w:rsidRDefault="00C740A5">
            <w:pPr>
              <w:jc w:val="center"/>
            </w:pPr>
            <w:r w:rsidRPr="00C740A5">
              <w:t>1800</w:t>
            </w:r>
          </w:p>
        </w:tc>
        <w:tc>
          <w:tcPr>
            <w:tcW w:w="545" w:type="pct"/>
          </w:tcPr>
          <w:p w:rsidR="00C740A5" w:rsidRPr="00C740A5" w:rsidRDefault="00C740A5">
            <w:pPr>
              <w:jc w:val="center"/>
            </w:pPr>
            <w:r w:rsidRPr="00C740A5">
              <w:t>69</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персоналу заводоуправления</w:t>
            </w:r>
          </w:p>
        </w:tc>
        <w:tc>
          <w:tcPr>
            <w:tcW w:w="534" w:type="pct"/>
          </w:tcPr>
          <w:p w:rsidR="00C740A5" w:rsidRPr="00C740A5" w:rsidRDefault="00C740A5">
            <w:pPr>
              <w:jc w:val="center"/>
            </w:pPr>
            <w:r w:rsidRPr="00C740A5">
              <w:t>1500</w:t>
            </w:r>
          </w:p>
        </w:tc>
        <w:tc>
          <w:tcPr>
            <w:tcW w:w="545" w:type="pct"/>
          </w:tcPr>
          <w:p w:rsidR="00C740A5" w:rsidRPr="00C740A5" w:rsidRDefault="00C740A5">
            <w:pPr>
              <w:jc w:val="center"/>
            </w:pPr>
            <w:r w:rsidRPr="00C740A5">
              <w:t>69</w:t>
            </w:r>
          </w:p>
        </w:tc>
        <w:tc>
          <w:tcPr>
            <w:tcW w:w="545" w:type="pct"/>
          </w:tcPr>
          <w:p w:rsidR="00C740A5" w:rsidRPr="00C740A5" w:rsidRDefault="00C740A5">
            <w:pPr>
              <w:jc w:val="center"/>
            </w:pPr>
            <w:r w:rsidRPr="00C740A5">
              <w:t>70</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3300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14</w:t>
            </w:r>
          </w:p>
        </w:tc>
        <w:tc>
          <w:tcPr>
            <w:tcW w:w="1324" w:type="pct"/>
          </w:tcPr>
          <w:p w:rsidR="00C740A5" w:rsidRPr="00C740A5" w:rsidRDefault="00C740A5">
            <w:pPr>
              <w:jc w:val="center"/>
            </w:pPr>
            <w:r w:rsidRPr="00C740A5">
              <w:t>Разработочная таблица</w:t>
            </w:r>
          </w:p>
        </w:tc>
        <w:tc>
          <w:tcPr>
            <w:tcW w:w="1813" w:type="pct"/>
          </w:tcPr>
          <w:p w:rsidR="00C740A5" w:rsidRPr="00C740A5" w:rsidRDefault="00C740A5">
            <w:pPr>
              <w:jc w:val="both"/>
            </w:pPr>
            <w:r w:rsidRPr="00C740A5">
              <w:t>Начислен износ основных средств:</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обслуживающего цеха</w:t>
            </w:r>
          </w:p>
        </w:tc>
        <w:tc>
          <w:tcPr>
            <w:tcW w:w="534" w:type="pct"/>
          </w:tcPr>
          <w:p w:rsidR="00C740A5" w:rsidRPr="00C740A5" w:rsidRDefault="00C740A5">
            <w:pPr>
              <w:jc w:val="center"/>
            </w:pPr>
            <w:r w:rsidRPr="00C740A5">
              <w:t>2000</w:t>
            </w:r>
          </w:p>
        </w:tc>
        <w:tc>
          <w:tcPr>
            <w:tcW w:w="545" w:type="pct"/>
          </w:tcPr>
          <w:p w:rsidR="00C740A5" w:rsidRPr="00C740A5" w:rsidRDefault="00C740A5">
            <w:pPr>
              <w:jc w:val="center"/>
            </w:pPr>
            <w:r w:rsidRPr="00C740A5">
              <w:t>25</w:t>
            </w:r>
          </w:p>
        </w:tc>
        <w:tc>
          <w:tcPr>
            <w:tcW w:w="545" w:type="pct"/>
          </w:tcPr>
          <w:p w:rsidR="00C740A5" w:rsidRPr="00C740A5" w:rsidRDefault="00C740A5">
            <w:pPr>
              <w:jc w:val="center"/>
            </w:pPr>
            <w:r w:rsidRPr="00C740A5">
              <w:t>02</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заводоуправления</w:t>
            </w:r>
          </w:p>
        </w:tc>
        <w:tc>
          <w:tcPr>
            <w:tcW w:w="534" w:type="pct"/>
          </w:tcPr>
          <w:p w:rsidR="00C740A5" w:rsidRPr="00C740A5" w:rsidRDefault="00C740A5">
            <w:pPr>
              <w:jc w:val="center"/>
            </w:pPr>
            <w:r w:rsidRPr="00C740A5">
              <w:t>7000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02</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9000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15</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Начислен износ по нематериальным активам:</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патент в производстве изделия А</w:t>
            </w:r>
          </w:p>
        </w:tc>
        <w:tc>
          <w:tcPr>
            <w:tcW w:w="534" w:type="pct"/>
          </w:tcPr>
          <w:p w:rsidR="00C740A5" w:rsidRPr="00C740A5" w:rsidRDefault="00C740A5">
            <w:pPr>
              <w:jc w:val="center"/>
            </w:pPr>
            <w:r w:rsidRPr="00C740A5">
              <w:t>400</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05</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ПО в управлении</w:t>
            </w:r>
          </w:p>
        </w:tc>
        <w:tc>
          <w:tcPr>
            <w:tcW w:w="534" w:type="pct"/>
          </w:tcPr>
          <w:p w:rsidR="00C740A5" w:rsidRPr="00C740A5" w:rsidRDefault="00C740A5">
            <w:pPr>
              <w:jc w:val="center"/>
            </w:pPr>
            <w:r w:rsidRPr="00C740A5">
              <w:t>500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05</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900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16</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Резервируются суммы на проведение капитального ремонта основных средств цеха согласно норме</w:t>
            </w:r>
          </w:p>
        </w:tc>
        <w:tc>
          <w:tcPr>
            <w:tcW w:w="534" w:type="pct"/>
          </w:tcPr>
          <w:p w:rsidR="00C740A5" w:rsidRPr="00C740A5" w:rsidRDefault="00C740A5">
            <w:pPr>
              <w:jc w:val="center"/>
            </w:pPr>
            <w:r w:rsidRPr="00C740A5">
              <w:t>5000</w:t>
            </w:r>
          </w:p>
        </w:tc>
        <w:tc>
          <w:tcPr>
            <w:tcW w:w="545" w:type="pct"/>
          </w:tcPr>
          <w:p w:rsidR="00C740A5" w:rsidRPr="00C740A5" w:rsidRDefault="00C740A5">
            <w:pPr>
              <w:jc w:val="center"/>
              <w:rPr>
                <w:lang w:val="en-US"/>
              </w:rPr>
            </w:pPr>
            <w:r w:rsidRPr="00C740A5">
              <w:rPr>
                <w:lang w:val="en-US"/>
              </w:rPr>
              <w:t>20</w:t>
            </w:r>
          </w:p>
        </w:tc>
        <w:tc>
          <w:tcPr>
            <w:tcW w:w="545" w:type="pct"/>
          </w:tcPr>
          <w:p w:rsidR="00C740A5" w:rsidRPr="00C740A5" w:rsidRDefault="00C740A5">
            <w:pPr>
              <w:jc w:val="center"/>
              <w:rPr>
                <w:lang w:val="en-US"/>
              </w:rPr>
            </w:pPr>
            <w:r w:rsidRPr="00C740A5">
              <w:rPr>
                <w:lang w:val="en-US"/>
              </w:rPr>
              <w:t>96</w:t>
            </w:r>
          </w:p>
        </w:tc>
      </w:tr>
      <w:tr w:rsidR="00C740A5" w:rsidRPr="00C740A5">
        <w:tc>
          <w:tcPr>
            <w:tcW w:w="238" w:type="pct"/>
          </w:tcPr>
          <w:p w:rsidR="00C740A5" w:rsidRPr="00C740A5" w:rsidRDefault="00C740A5">
            <w:pPr>
              <w:jc w:val="center"/>
            </w:pPr>
            <w:r w:rsidRPr="00C740A5">
              <w:t>17</w:t>
            </w:r>
          </w:p>
        </w:tc>
        <w:tc>
          <w:tcPr>
            <w:tcW w:w="1324" w:type="pct"/>
          </w:tcPr>
          <w:p w:rsidR="00C740A5" w:rsidRPr="00C740A5" w:rsidRDefault="00C740A5">
            <w:pPr>
              <w:jc w:val="center"/>
            </w:pPr>
            <w:r w:rsidRPr="00C740A5">
              <w:t>Расчет бухгалтерии, договор аренды</w:t>
            </w:r>
          </w:p>
        </w:tc>
        <w:tc>
          <w:tcPr>
            <w:tcW w:w="1813" w:type="pct"/>
          </w:tcPr>
          <w:p w:rsidR="00C740A5" w:rsidRPr="00C740A5" w:rsidRDefault="00C740A5">
            <w:pPr>
              <w:jc w:val="both"/>
            </w:pPr>
            <w:r w:rsidRPr="00C740A5">
              <w:t>Начислена арендная плата за аренду помещения под склад готовой продукции цеха</w:t>
            </w:r>
          </w:p>
        </w:tc>
        <w:tc>
          <w:tcPr>
            <w:tcW w:w="534" w:type="pct"/>
          </w:tcPr>
          <w:p w:rsidR="00C740A5" w:rsidRPr="00C740A5" w:rsidRDefault="00C740A5">
            <w:pPr>
              <w:jc w:val="center"/>
            </w:pPr>
            <w:r w:rsidRPr="00C740A5">
              <w:t>3000</w:t>
            </w:r>
          </w:p>
        </w:tc>
        <w:tc>
          <w:tcPr>
            <w:tcW w:w="545" w:type="pct"/>
          </w:tcPr>
          <w:p w:rsidR="00C740A5" w:rsidRPr="00C740A5" w:rsidRDefault="00C740A5">
            <w:pPr>
              <w:jc w:val="center"/>
            </w:pPr>
            <w:r w:rsidRPr="00C740A5">
              <w:t>43</w:t>
            </w:r>
          </w:p>
        </w:tc>
        <w:tc>
          <w:tcPr>
            <w:tcW w:w="545" w:type="pct"/>
          </w:tcPr>
          <w:p w:rsidR="00C740A5" w:rsidRPr="00C740A5" w:rsidRDefault="00C740A5">
            <w:pPr>
              <w:jc w:val="center"/>
            </w:pPr>
            <w:r w:rsidRPr="00C740A5">
              <w:t>60</w:t>
            </w:r>
          </w:p>
        </w:tc>
      </w:tr>
      <w:tr w:rsidR="00C740A5" w:rsidRPr="00C740A5">
        <w:tc>
          <w:tcPr>
            <w:tcW w:w="238" w:type="pct"/>
          </w:tcPr>
          <w:p w:rsidR="00C740A5" w:rsidRPr="00C740A5" w:rsidRDefault="00C740A5">
            <w:pPr>
              <w:jc w:val="center"/>
            </w:pPr>
            <w:r w:rsidRPr="00C740A5">
              <w:t>18</w:t>
            </w:r>
          </w:p>
        </w:tc>
        <w:tc>
          <w:tcPr>
            <w:tcW w:w="1324" w:type="pct"/>
          </w:tcPr>
          <w:p w:rsidR="00C740A5" w:rsidRPr="00C740A5" w:rsidRDefault="00C740A5">
            <w:pPr>
              <w:jc w:val="center"/>
            </w:pPr>
            <w:r w:rsidRPr="00C740A5">
              <w:t>Кредитный договор, расчет бухгалтера</w:t>
            </w:r>
          </w:p>
        </w:tc>
        <w:tc>
          <w:tcPr>
            <w:tcW w:w="1813" w:type="pct"/>
          </w:tcPr>
          <w:p w:rsidR="00C740A5" w:rsidRPr="00C740A5" w:rsidRDefault="00C740A5">
            <w:pPr>
              <w:jc w:val="both"/>
            </w:pPr>
            <w:r w:rsidRPr="00C740A5">
              <w:t>Плачены проценты за краткосрочный кредит</w:t>
            </w:r>
          </w:p>
        </w:tc>
        <w:tc>
          <w:tcPr>
            <w:tcW w:w="534" w:type="pct"/>
          </w:tcPr>
          <w:p w:rsidR="00C740A5" w:rsidRPr="00C740A5" w:rsidRDefault="00C740A5">
            <w:pPr>
              <w:jc w:val="center"/>
            </w:pPr>
            <w:r w:rsidRPr="00C740A5">
              <w:t>10000</w:t>
            </w:r>
          </w:p>
        </w:tc>
        <w:tc>
          <w:tcPr>
            <w:tcW w:w="545" w:type="pct"/>
          </w:tcPr>
          <w:p w:rsidR="00C740A5" w:rsidRPr="00C740A5" w:rsidRDefault="00C740A5">
            <w:pPr>
              <w:jc w:val="center"/>
            </w:pPr>
            <w:r w:rsidRPr="00C740A5">
              <w:t>66</w:t>
            </w:r>
          </w:p>
        </w:tc>
        <w:tc>
          <w:tcPr>
            <w:tcW w:w="545" w:type="pct"/>
          </w:tcPr>
          <w:p w:rsidR="00C740A5" w:rsidRPr="00C740A5" w:rsidRDefault="00C740A5">
            <w:pPr>
              <w:jc w:val="center"/>
            </w:pPr>
            <w:r w:rsidRPr="00C740A5">
              <w:t>51</w:t>
            </w:r>
          </w:p>
        </w:tc>
      </w:tr>
      <w:tr w:rsidR="00C740A5" w:rsidRPr="00C740A5">
        <w:tc>
          <w:tcPr>
            <w:tcW w:w="238" w:type="pct"/>
          </w:tcPr>
          <w:p w:rsidR="00C740A5" w:rsidRPr="00C740A5" w:rsidRDefault="00C740A5">
            <w:pPr>
              <w:jc w:val="center"/>
            </w:pPr>
            <w:r w:rsidRPr="00C740A5">
              <w:t>19</w:t>
            </w:r>
          </w:p>
        </w:tc>
        <w:tc>
          <w:tcPr>
            <w:tcW w:w="1324" w:type="pct"/>
          </w:tcPr>
          <w:p w:rsidR="00C740A5" w:rsidRPr="00C740A5" w:rsidRDefault="00C740A5">
            <w:pPr>
              <w:jc w:val="center"/>
            </w:pPr>
            <w:r w:rsidRPr="00C740A5">
              <w:t xml:space="preserve">Чек </w:t>
            </w:r>
          </w:p>
        </w:tc>
        <w:tc>
          <w:tcPr>
            <w:tcW w:w="1813" w:type="pct"/>
          </w:tcPr>
          <w:p w:rsidR="00C740A5" w:rsidRPr="00C740A5" w:rsidRDefault="00C740A5">
            <w:pPr>
              <w:jc w:val="both"/>
            </w:pPr>
            <w:r w:rsidRPr="00C740A5">
              <w:t>Получены согласно чека в кассу денежные средства на командировку</w:t>
            </w:r>
          </w:p>
        </w:tc>
        <w:tc>
          <w:tcPr>
            <w:tcW w:w="534" w:type="pct"/>
          </w:tcPr>
          <w:p w:rsidR="00C740A5" w:rsidRPr="00C740A5" w:rsidRDefault="00C740A5">
            <w:pPr>
              <w:jc w:val="center"/>
            </w:pPr>
            <w:r w:rsidRPr="00C740A5">
              <w:t>4500</w:t>
            </w:r>
          </w:p>
        </w:tc>
        <w:tc>
          <w:tcPr>
            <w:tcW w:w="545" w:type="pct"/>
          </w:tcPr>
          <w:p w:rsidR="00C740A5" w:rsidRPr="00C740A5" w:rsidRDefault="00C740A5">
            <w:pPr>
              <w:jc w:val="center"/>
            </w:pPr>
            <w:r w:rsidRPr="00C740A5">
              <w:t>50</w:t>
            </w:r>
          </w:p>
        </w:tc>
        <w:tc>
          <w:tcPr>
            <w:tcW w:w="545" w:type="pct"/>
          </w:tcPr>
          <w:p w:rsidR="00C740A5" w:rsidRPr="00C740A5" w:rsidRDefault="00C740A5">
            <w:pPr>
              <w:jc w:val="center"/>
            </w:pPr>
            <w:r w:rsidRPr="00C740A5">
              <w:t>51</w:t>
            </w:r>
          </w:p>
        </w:tc>
      </w:tr>
      <w:tr w:rsidR="00C740A5" w:rsidRPr="00C740A5">
        <w:tc>
          <w:tcPr>
            <w:tcW w:w="238" w:type="pct"/>
          </w:tcPr>
          <w:p w:rsidR="00C740A5" w:rsidRPr="00C740A5" w:rsidRDefault="00C740A5">
            <w:pPr>
              <w:jc w:val="center"/>
            </w:pPr>
            <w:r w:rsidRPr="00C740A5">
              <w:t>20</w:t>
            </w:r>
          </w:p>
        </w:tc>
        <w:tc>
          <w:tcPr>
            <w:tcW w:w="1324" w:type="pct"/>
          </w:tcPr>
          <w:p w:rsidR="00C740A5" w:rsidRPr="00C740A5" w:rsidRDefault="00C740A5">
            <w:pPr>
              <w:jc w:val="center"/>
            </w:pPr>
            <w:r w:rsidRPr="00C740A5">
              <w:t>Расходный кассовый ордер</w:t>
            </w:r>
          </w:p>
        </w:tc>
        <w:tc>
          <w:tcPr>
            <w:tcW w:w="1813" w:type="pct"/>
          </w:tcPr>
          <w:p w:rsidR="00C740A5" w:rsidRPr="00C740A5" w:rsidRDefault="00C740A5">
            <w:pPr>
              <w:jc w:val="both"/>
            </w:pPr>
            <w:r w:rsidRPr="00C740A5">
              <w:t>Выданы деньги в подотчет из кассы техническому директору</w:t>
            </w:r>
          </w:p>
        </w:tc>
        <w:tc>
          <w:tcPr>
            <w:tcW w:w="534" w:type="pct"/>
          </w:tcPr>
          <w:p w:rsidR="00C740A5" w:rsidRPr="00C740A5" w:rsidRDefault="00C740A5">
            <w:pPr>
              <w:jc w:val="center"/>
            </w:pPr>
            <w:r w:rsidRPr="00C740A5">
              <w:t>4500</w:t>
            </w:r>
          </w:p>
        </w:tc>
        <w:tc>
          <w:tcPr>
            <w:tcW w:w="545" w:type="pct"/>
          </w:tcPr>
          <w:p w:rsidR="00C740A5" w:rsidRPr="00C740A5" w:rsidRDefault="00C740A5">
            <w:pPr>
              <w:jc w:val="center"/>
            </w:pPr>
            <w:r w:rsidRPr="00C740A5">
              <w:t>71</w:t>
            </w:r>
          </w:p>
        </w:tc>
        <w:tc>
          <w:tcPr>
            <w:tcW w:w="545" w:type="pct"/>
          </w:tcPr>
          <w:p w:rsidR="00C740A5" w:rsidRPr="00C740A5" w:rsidRDefault="00C740A5">
            <w:pPr>
              <w:jc w:val="center"/>
            </w:pPr>
            <w:r w:rsidRPr="00C740A5">
              <w:t>50</w:t>
            </w:r>
          </w:p>
        </w:tc>
      </w:tr>
      <w:tr w:rsidR="00C740A5" w:rsidRPr="00C740A5">
        <w:tc>
          <w:tcPr>
            <w:tcW w:w="238" w:type="pct"/>
          </w:tcPr>
          <w:p w:rsidR="00C740A5" w:rsidRPr="00C740A5" w:rsidRDefault="00C740A5">
            <w:pPr>
              <w:jc w:val="center"/>
            </w:pPr>
            <w:r w:rsidRPr="00C740A5">
              <w:t>21</w:t>
            </w:r>
          </w:p>
        </w:tc>
        <w:tc>
          <w:tcPr>
            <w:tcW w:w="1324" w:type="pct"/>
          </w:tcPr>
          <w:p w:rsidR="00C740A5" w:rsidRPr="00C740A5" w:rsidRDefault="00C740A5">
            <w:pPr>
              <w:jc w:val="center"/>
            </w:pPr>
            <w:r w:rsidRPr="00C740A5">
              <w:t>Авансовый отчет</w:t>
            </w:r>
          </w:p>
        </w:tc>
        <w:tc>
          <w:tcPr>
            <w:tcW w:w="1813" w:type="pct"/>
          </w:tcPr>
          <w:p w:rsidR="00C740A5" w:rsidRPr="00C740A5" w:rsidRDefault="00C740A5">
            <w:pPr>
              <w:jc w:val="both"/>
            </w:pPr>
            <w:r w:rsidRPr="00C740A5">
              <w:t>Принят и утвержден авансовый отчет технического директора</w:t>
            </w:r>
          </w:p>
        </w:tc>
        <w:tc>
          <w:tcPr>
            <w:tcW w:w="534" w:type="pct"/>
          </w:tcPr>
          <w:p w:rsidR="00C740A5" w:rsidRPr="00C740A5" w:rsidRDefault="00C740A5">
            <w:pPr>
              <w:jc w:val="center"/>
            </w:pPr>
            <w:r w:rsidRPr="00C740A5">
              <w:t>4800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71</w:t>
            </w:r>
          </w:p>
        </w:tc>
      </w:tr>
      <w:tr w:rsidR="00C740A5" w:rsidRPr="00C740A5">
        <w:tc>
          <w:tcPr>
            <w:tcW w:w="238" w:type="pct"/>
          </w:tcPr>
          <w:p w:rsidR="00C740A5" w:rsidRPr="00C740A5" w:rsidRDefault="00C740A5">
            <w:pPr>
              <w:jc w:val="center"/>
            </w:pPr>
            <w:r w:rsidRPr="00C740A5">
              <w:t>22</w:t>
            </w:r>
          </w:p>
        </w:tc>
        <w:tc>
          <w:tcPr>
            <w:tcW w:w="1324" w:type="pct"/>
          </w:tcPr>
          <w:p w:rsidR="00C740A5" w:rsidRPr="00C740A5" w:rsidRDefault="00C740A5">
            <w:pPr>
              <w:jc w:val="center"/>
            </w:pPr>
            <w:r w:rsidRPr="00C740A5">
              <w:t>Расходный кассовый ордер</w:t>
            </w:r>
          </w:p>
        </w:tc>
        <w:tc>
          <w:tcPr>
            <w:tcW w:w="1813" w:type="pct"/>
          </w:tcPr>
          <w:p w:rsidR="00C740A5" w:rsidRPr="00C740A5" w:rsidRDefault="00C740A5">
            <w:pPr>
              <w:jc w:val="both"/>
            </w:pPr>
            <w:r w:rsidRPr="00C740A5">
              <w:t>Выдано в возмещение перерасхода по авансовому отчету</w:t>
            </w:r>
          </w:p>
        </w:tc>
        <w:tc>
          <w:tcPr>
            <w:tcW w:w="534" w:type="pct"/>
          </w:tcPr>
          <w:p w:rsidR="00C740A5" w:rsidRPr="00C740A5" w:rsidRDefault="00C740A5">
            <w:pPr>
              <w:jc w:val="center"/>
            </w:pPr>
            <w:r w:rsidRPr="00C740A5">
              <w:t>300</w:t>
            </w:r>
          </w:p>
        </w:tc>
        <w:tc>
          <w:tcPr>
            <w:tcW w:w="545" w:type="pct"/>
          </w:tcPr>
          <w:p w:rsidR="00C740A5" w:rsidRPr="00C740A5" w:rsidRDefault="00C740A5">
            <w:pPr>
              <w:jc w:val="center"/>
            </w:pPr>
            <w:r w:rsidRPr="00C740A5">
              <w:t>71</w:t>
            </w:r>
          </w:p>
        </w:tc>
        <w:tc>
          <w:tcPr>
            <w:tcW w:w="545" w:type="pct"/>
          </w:tcPr>
          <w:p w:rsidR="00C740A5" w:rsidRPr="00C740A5" w:rsidRDefault="00C740A5">
            <w:pPr>
              <w:jc w:val="center"/>
            </w:pPr>
            <w:r w:rsidRPr="00C740A5">
              <w:t>50</w:t>
            </w:r>
          </w:p>
        </w:tc>
      </w:tr>
      <w:tr w:rsidR="00C740A5" w:rsidRPr="00C740A5">
        <w:tc>
          <w:tcPr>
            <w:tcW w:w="238" w:type="pct"/>
          </w:tcPr>
          <w:p w:rsidR="00C740A5" w:rsidRPr="00C740A5" w:rsidRDefault="00C740A5">
            <w:pPr>
              <w:jc w:val="center"/>
            </w:pPr>
            <w:r w:rsidRPr="00C740A5">
              <w:t>23</w:t>
            </w:r>
          </w:p>
        </w:tc>
        <w:tc>
          <w:tcPr>
            <w:tcW w:w="1324" w:type="pct"/>
          </w:tcPr>
          <w:p w:rsidR="00C740A5" w:rsidRPr="00C740A5" w:rsidRDefault="00C740A5">
            <w:pPr>
              <w:jc w:val="center"/>
            </w:pPr>
            <w:r w:rsidRPr="00C740A5">
              <w:t>Расчетно – платежная ведомость, расчет бухгалтера</w:t>
            </w:r>
          </w:p>
        </w:tc>
        <w:tc>
          <w:tcPr>
            <w:tcW w:w="1813" w:type="pct"/>
          </w:tcPr>
          <w:p w:rsidR="00C740A5" w:rsidRPr="00C740A5" w:rsidRDefault="00C740A5">
            <w:pPr>
              <w:jc w:val="both"/>
            </w:pPr>
            <w:r w:rsidRPr="00C740A5">
              <w:t>Удержано из зарплаты рабочих и служащих:</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подоходный налог</w:t>
            </w:r>
          </w:p>
        </w:tc>
        <w:tc>
          <w:tcPr>
            <w:tcW w:w="534" w:type="pct"/>
          </w:tcPr>
          <w:p w:rsidR="00C740A5" w:rsidRPr="00C740A5" w:rsidRDefault="00C740A5">
            <w:pPr>
              <w:jc w:val="center"/>
            </w:pPr>
            <w:r w:rsidRPr="00C740A5">
              <w:t>16000</w:t>
            </w:r>
          </w:p>
        </w:tc>
        <w:tc>
          <w:tcPr>
            <w:tcW w:w="545" w:type="pct"/>
          </w:tcPr>
          <w:p w:rsidR="00C740A5" w:rsidRPr="00C740A5" w:rsidRDefault="00C740A5">
            <w:pPr>
              <w:jc w:val="center"/>
            </w:pPr>
            <w:r w:rsidRPr="00C740A5">
              <w:t>70</w:t>
            </w:r>
          </w:p>
        </w:tc>
        <w:tc>
          <w:tcPr>
            <w:tcW w:w="545" w:type="pct"/>
          </w:tcPr>
          <w:p w:rsidR="00C740A5" w:rsidRPr="00C740A5" w:rsidRDefault="00C740A5">
            <w:pPr>
              <w:jc w:val="center"/>
            </w:pPr>
            <w:r w:rsidRPr="00C740A5">
              <w:t>68</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по исполнительным листам</w:t>
            </w:r>
          </w:p>
        </w:tc>
        <w:tc>
          <w:tcPr>
            <w:tcW w:w="534" w:type="pct"/>
          </w:tcPr>
          <w:p w:rsidR="00C740A5" w:rsidRPr="00C740A5" w:rsidRDefault="00C740A5">
            <w:pPr>
              <w:jc w:val="center"/>
            </w:pPr>
            <w:r w:rsidRPr="00C740A5">
              <w:t>500</w:t>
            </w:r>
          </w:p>
        </w:tc>
        <w:tc>
          <w:tcPr>
            <w:tcW w:w="545" w:type="pct"/>
          </w:tcPr>
          <w:p w:rsidR="00C740A5" w:rsidRPr="00C740A5" w:rsidRDefault="00C740A5">
            <w:pPr>
              <w:jc w:val="center"/>
            </w:pPr>
            <w:r w:rsidRPr="00C740A5">
              <w:t>71</w:t>
            </w:r>
          </w:p>
        </w:tc>
        <w:tc>
          <w:tcPr>
            <w:tcW w:w="545" w:type="pct"/>
          </w:tcPr>
          <w:p w:rsidR="00C740A5" w:rsidRPr="00C740A5" w:rsidRDefault="00C740A5">
            <w:pPr>
              <w:jc w:val="center"/>
            </w:pPr>
            <w:r w:rsidRPr="00C740A5">
              <w:t>76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16500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24</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Списана сумма отклонений в стоимости материалов по учетным ценам и фактической себестоимости в части, относящейся к потребленным материалам (коэффициент распределения 0,14):</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изделие А</w:t>
            </w:r>
          </w:p>
        </w:tc>
        <w:tc>
          <w:tcPr>
            <w:tcW w:w="534" w:type="pct"/>
          </w:tcPr>
          <w:p w:rsidR="00C740A5" w:rsidRPr="00C740A5" w:rsidRDefault="00C740A5">
            <w:pPr>
              <w:jc w:val="center"/>
            </w:pPr>
            <w:r w:rsidRPr="00C740A5">
              <w:t>4200</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16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изделие Б</w:t>
            </w:r>
          </w:p>
        </w:tc>
        <w:tc>
          <w:tcPr>
            <w:tcW w:w="534" w:type="pct"/>
          </w:tcPr>
          <w:p w:rsidR="00C740A5" w:rsidRPr="00C740A5" w:rsidRDefault="00C740A5">
            <w:pPr>
              <w:jc w:val="center"/>
            </w:pPr>
            <w:r w:rsidRPr="00C740A5">
              <w:t>2800</w:t>
            </w:r>
          </w:p>
        </w:tc>
        <w:tc>
          <w:tcPr>
            <w:tcW w:w="545" w:type="pct"/>
          </w:tcPr>
          <w:p w:rsidR="00C740A5" w:rsidRPr="00C740A5" w:rsidRDefault="00C740A5">
            <w:pPr>
              <w:jc w:val="center"/>
            </w:pPr>
            <w:r w:rsidRPr="00C740A5">
              <w:t>20/2</w:t>
            </w:r>
          </w:p>
        </w:tc>
        <w:tc>
          <w:tcPr>
            <w:tcW w:w="545" w:type="pct"/>
          </w:tcPr>
          <w:p w:rsidR="00C740A5" w:rsidRPr="00C740A5" w:rsidRDefault="00C740A5">
            <w:pPr>
              <w:jc w:val="center"/>
            </w:pPr>
            <w:r w:rsidRPr="00C740A5">
              <w:t>16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инструменты</w:t>
            </w:r>
          </w:p>
        </w:tc>
        <w:tc>
          <w:tcPr>
            <w:tcW w:w="534" w:type="pct"/>
          </w:tcPr>
          <w:p w:rsidR="00C740A5" w:rsidRPr="00C740A5" w:rsidRDefault="00C740A5">
            <w:pPr>
              <w:jc w:val="center"/>
            </w:pPr>
            <w:r w:rsidRPr="00C740A5">
              <w:t>2100</w:t>
            </w:r>
          </w:p>
        </w:tc>
        <w:tc>
          <w:tcPr>
            <w:tcW w:w="545" w:type="pct"/>
          </w:tcPr>
          <w:p w:rsidR="00C740A5" w:rsidRPr="00C740A5" w:rsidRDefault="00C740A5">
            <w:pPr>
              <w:jc w:val="center"/>
            </w:pPr>
            <w:r w:rsidRPr="00C740A5">
              <w:t>23</w:t>
            </w:r>
          </w:p>
        </w:tc>
        <w:tc>
          <w:tcPr>
            <w:tcW w:w="545" w:type="pct"/>
          </w:tcPr>
          <w:p w:rsidR="00C740A5" w:rsidRPr="00C740A5" w:rsidRDefault="00C740A5">
            <w:pPr>
              <w:jc w:val="center"/>
            </w:pPr>
            <w:r w:rsidRPr="00C740A5">
              <w:t>16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нужды цеха</w:t>
            </w:r>
          </w:p>
        </w:tc>
        <w:tc>
          <w:tcPr>
            <w:tcW w:w="534" w:type="pct"/>
          </w:tcPr>
          <w:p w:rsidR="00C740A5" w:rsidRPr="00C740A5" w:rsidRDefault="00C740A5">
            <w:pPr>
              <w:jc w:val="center"/>
            </w:pPr>
            <w:r w:rsidRPr="00C740A5">
              <w:t>2520</w:t>
            </w:r>
          </w:p>
        </w:tc>
        <w:tc>
          <w:tcPr>
            <w:tcW w:w="545" w:type="pct"/>
          </w:tcPr>
          <w:p w:rsidR="00C740A5" w:rsidRPr="00C740A5" w:rsidRDefault="00C740A5">
            <w:pPr>
              <w:jc w:val="center"/>
            </w:pPr>
            <w:r w:rsidRPr="00C740A5">
              <w:t>25</w:t>
            </w:r>
          </w:p>
        </w:tc>
        <w:tc>
          <w:tcPr>
            <w:tcW w:w="545" w:type="pct"/>
          </w:tcPr>
          <w:p w:rsidR="00C740A5" w:rsidRPr="00C740A5" w:rsidRDefault="00C740A5">
            <w:pPr>
              <w:jc w:val="center"/>
            </w:pPr>
            <w:r w:rsidRPr="00C740A5">
              <w:t>16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нужды управления</w:t>
            </w:r>
          </w:p>
        </w:tc>
        <w:tc>
          <w:tcPr>
            <w:tcW w:w="534" w:type="pct"/>
          </w:tcPr>
          <w:p w:rsidR="00C740A5" w:rsidRPr="00C740A5" w:rsidRDefault="00C740A5">
            <w:pPr>
              <w:jc w:val="center"/>
            </w:pPr>
            <w:r w:rsidRPr="00C740A5">
              <w:t>1400</w:t>
            </w:r>
          </w:p>
        </w:tc>
        <w:tc>
          <w:tcPr>
            <w:tcW w:w="545" w:type="pct"/>
          </w:tcPr>
          <w:p w:rsidR="00C740A5" w:rsidRPr="00C740A5" w:rsidRDefault="00C740A5">
            <w:pPr>
              <w:jc w:val="center"/>
            </w:pPr>
            <w:r w:rsidRPr="00C740A5">
              <w:t>26</w:t>
            </w:r>
          </w:p>
        </w:tc>
        <w:tc>
          <w:tcPr>
            <w:tcW w:w="545" w:type="pct"/>
          </w:tcPr>
          <w:p w:rsidR="00C740A5" w:rsidRPr="00C740A5" w:rsidRDefault="00C740A5">
            <w:pPr>
              <w:jc w:val="center"/>
            </w:pPr>
            <w:r w:rsidRPr="00C740A5">
              <w:t>16</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13020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25</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 xml:space="preserve">Начислен налог на пользователей автомобильных дорог </w:t>
            </w:r>
          </w:p>
        </w:tc>
        <w:tc>
          <w:tcPr>
            <w:tcW w:w="534" w:type="pct"/>
          </w:tcPr>
          <w:p w:rsidR="00C740A5" w:rsidRPr="00C740A5" w:rsidRDefault="00C740A5">
            <w:pPr>
              <w:jc w:val="center"/>
            </w:pPr>
            <w:r w:rsidRPr="00C740A5">
              <w:t>12000</w:t>
            </w:r>
          </w:p>
        </w:tc>
        <w:tc>
          <w:tcPr>
            <w:tcW w:w="545" w:type="pct"/>
          </w:tcPr>
          <w:p w:rsidR="00C740A5" w:rsidRPr="00C740A5" w:rsidRDefault="00C740A5">
            <w:pPr>
              <w:jc w:val="center"/>
            </w:pPr>
            <w:r w:rsidRPr="00C740A5">
              <w:t>90</w:t>
            </w:r>
          </w:p>
        </w:tc>
        <w:tc>
          <w:tcPr>
            <w:tcW w:w="545" w:type="pct"/>
          </w:tcPr>
          <w:p w:rsidR="00C740A5" w:rsidRPr="00C740A5" w:rsidRDefault="00C740A5">
            <w:pPr>
              <w:jc w:val="center"/>
            </w:pPr>
            <w:r w:rsidRPr="00C740A5">
              <w:t>68</w:t>
            </w:r>
          </w:p>
        </w:tc>
      </w:tr>
      <w:tr w:rsidR="00C740A5" w:rsidRPr="00C740A5">
        <w:tc>
          <w:tcPr>
            <w:tcW w:w="238" w:type="pct"/>
          </w:tcPr>
          <w:p w:rsidR="00C740A5" w:rsidRPr="00C740A5" w:rsidRDefault="00C740A5">
            <w:pPr>
              <w:jc w:val="center"/>
            </w:pPr>
            <w:r w:rsidRPr="00C740A5">
              <w:t>26</w:t>
            </w:r>
          </w:p>
        </w:tc>
        <w:tc>
          <w:tcPr>
            <w:tcW w:w="1324" w:type="pct"/>
          </w:tcPr>
          <w:p w:rsidR="00C740A5" w:rsidRPr="00C740A5" w:rsidRDefault="00C740A5">
            <w:pPr>
              <w:jc w:val="center"/>
            </w:pPr>
            <w:r w:rsidRPr="00C740A5">
              <w:t xml:space="preserve">Накладная </w:t>
            </w:r>
          </w:p>
        </w:tc>
        <w:tc>
          <w:tcPr>
            <w:tcW w:w="1813" w:type="pct"/>
          </w:tcPr>
          <w:p w:rsidR="00C740A5" w:rsidRPr="00C740A5" w:rsidRDefault="00C740A5">
            <w:pPr>
              <w:jc w:val="both"/>
            </w:pPr>
            <w:r w:rsidRPr="00C740A5">
              <w:t>Сданы на склад готовой продукции инструменты по фактической себестоимости</w:t>
            </w:r>
          </w:p>
        </w:tc>
        <w:tc>
          <w:tcPr>
            <w:tcW w:w="534" w:type="pct"/>
          </w:tcPr>
          <w:p w:rsidR="00C740A5" w:rsidRPr="00C740A5" w:rsidRDefault="00C740A5">
            <w:pPr>
              <w:jc w:val="center"/>
            </w:pPr>
            <w:r w:rsidRPr="00C740A5">
              <w:t>42640</w:t>
            </w:r>
          </w:p>
        </w:tc>
        <w:tc>
          <w:tcPr>
            <w:tcW w:w="545" w:type="pct"/>
          </w:tcPr>
          <w:p w:rsidR="00C740A5" w:rsidRPr="00C740A5" w:rsidRDefault="00C740A5">
            <w:pPr>
              <w:jc w:val="center"/>
            </w:pPr>
            <w:r w:rsidRPr="00C740A5">
              <w:t>43</w:t>
            </w:r>
          </w:p>
        </w:tc>
        <w:tc>
          <w:tcPr>
            <w:tcW w:w="545" w:type="pct"/>
          </w:tcPr>
          <w:p w:rsidR="00C740A5" w:rsidRPr="00C740A5" w:rsidRDefault="00C740A5">
            <w:pPr>
              <w:jc w:val="center"/>
            </w:pPr>
            <w:r w:rsidRPr="00C740A5">
              <w:t>23</w:t>
            </w:r>
          </w:p>
        </w:tc>
      </w:tr>
      <w:tr w:rsidR="00C740A5" w:rsidRPr="00C740A5">
        <w:tc>
          <w:tcPr>
            <w:tcW w:w="238" w:type="pct"/>
          </w:tcPr>
          <w:p w:rsidR="00C740A5" w:rsidRPr="00C740A5" w:rsidRDefault="00C740A5">
            <w:pPr>
              <w:jc w:val="center"/>
            </w:pPr>
            <w:r w:rsidRPr="00C740A5">
              <w:t>27</w:t>
            </w:r>
          </w:p>
        </w:tc>
        <w:tc>
          <w:tcPr>
            <w:tcW w:w="1324" w:type="pct"/>
          </w:tcPr>
          <w:p w:rsidR="00C740A5" w:rsidRPr="00C740A5" w:rsidRDefault="00C740A5">
            <w:pPr>
              <w:jc w:val="center"/>
            </w:pPr>
          </w:p>
        </w:tc>
        <w:tc>
          <w:tcPr>
            <w:tcW w:w="1813" w:type="pct"/>
          </w:tcPr>
          <w:p w:rsidR="00C740A5" w:rsidRPr="00C740A5" w:rsidRDefault="00C740A5">
            <w:pPr>
              <w:jc w:val="both"/>
            </w:pPr>
            <w:r w:rsidRPr="00C740A5">
              <w:t>Списаны общехозяйственные расходы общей суммой на себестоимость реализованной продукции</w:t>
            </w:r>
          </w:p>
        </w:tc>
        <w:tc>
          <w:tcPr>
            <w:tcW w:w="534" w:type="pct"/>
          </w:tcPr>
          <w:p w:rsidR="00C740A5" w:rsidRPr="00C740A5" w:rsidRDefault="00C740A5">
            <w:pPr>
              <w:jc w:val="center"/>
            </w:pPr>
            <w:r w:rsidRPr="00C740A5">
              <w:t>52040</w:t>
            </w:r>
          </w:p>
        </w:tc>
        <w:tc>
          <w:tcPr>
            <w:tcW w:w="545" w:type="pct"/>
          </w:tcPr>
          <w:p w:rsidR="00C740A5" w:rsidRPr="00C740A5" w:rsidRDefault="00C740A5">
            <w:pPr>
              <w:jc w:val="center"/>
            </w:pPr>
            <w:r w:rsidRPr="00C740A5">
              <w:t>90</w:t>
            </w:r>
          </w:p>
        </w:tc>
        <w:tc>
          <w:tcPr>
            <w:tcW w:w="545" w:type="pct"/>
          </w:tcPr>
          <w:p w:rsidR="00C740A5" w:rsidRPr="00C740A5" w:rsidRDefault="00C740A5">
            <w:pPr>
              <w:jc w:val="center"/>
            </w:pPr>
            <w:r w:rsidRPr="00C740A5">
              <w:t>26</w:t>
            </w:r>
          </w:p>
        </w:tc>
      </w:tr>
      <w:tr w:rsidR="00C740A5" w:rsidRPr="00C740A5">
        <w:tc>
          <w:tcPr>
            <w:tcW w:w="238" w:type="pct"/>
          </w:tcPr>
          <w:p w:rsidR="00C740A5" w:rsidRPr="00C740A5" w:rsidRDefault="00C740A5">
            <w:pPr>
              <w:jc w:val="center"/>
            </w:pPr>
            <w:r w:rsidRPr="00C740A5">
              <w:t>28</w:t>
            </w:r>
          </w:p>
        </w:tc>
        <w:tc>
          <w:tcPr>
            <w:tcW w:w="1324" w:type="pct"/>
          </w:tcPr>
          <w:p w:rsidR="00C740A5" w:rsidRPr="00C740A5" w:rsidRDefault="00C740A5">
            <w:pPr>
              <w:jc w:val="center"/>
            </w:pPr>
            <w:r w:rsidRPr="00C740A5">
              <w:t>Ведомость распределения</w:t>
            </w:r>
          </w:p>
        </w:tc>
        <w:tc>
          <w:tcPr>
            <w:tcW w:w="1813" w:type="pct"/>
          </w:tcPr>
          <w:p w:rsidR="00C740A5" w:rsidRPr="00C740A5" w:rsidRDefault="00C740A5">
            <w:pPr>
              <w:jc w:val="both"/>
            </w:pPr>
            <w:r w:rsidRPr="00C740A5">
              <w:t>Распределены и списаны общепроизводственные расходы:</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изделие А</w:t>
            </w:r>
          </w:p>
        </w:tc>
        <w:tc>
          <w:tcPr>
            <w:tcW w:w="534" w:type="pct"/>
          </w:tcPr>
          <w:p w:rsidR="00C740A5" w:rsidRPr="00C740A5" w:rsidRDefault="00C740A5">
            <w:pPr>
              <w:jc w:val="center"/>
            </w:pPr>
            <w:r w:rsidRPr="00C740A5">
              <w:t>21711</w:t>
            </w:r>
          </w:p>
        </w:tc>
        <w:tc>
          <w:tcPr>
            <w:tcW w:w="545" w:type="pct"/>
          </w:tcPr>
          <w:p w:rsidR="00C740A5" w:rsidRPr="00C740A5" w:rsidRDefault="00C740A5">
            <w:pPr>
              <w:jc w:val="center"/>
            </w:pPr>
            <w:r w:rsidRPr="00C740A5">
              <w:t>20/1</w:t>
            </w:r>
          </w:p>
        </w:tc>
        <w:tc>
          <w:tcPr>
            <w:tcW w:w="545" w:type="pct"/>
          </w:tcPr>
          <w:p w:rsidR="00C740A5" w:rsidRPr="00C740A5" w:rsidRDefault="00C740A5">
            <w:pPr>
              <w:jc w:val="center"/>
            </w:pPr>
            <w:r w:rsidRPr="00C740A5">
              <w:t>25</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на изделие Б</w:t>
            </w:r>
          </w:p>
        </w:tc>
        <w:tc>
          <w:tcPr>
            <w:tcW w:w="534" w:type="pct"/>
          </w:tcPr>
          <w:p w:rsidR="00C740A5" w:rsidRPr="00C740A5" w:rsidRDefault="00C740A5">
            <w:pPr>
              <w:jc w:val="center"/>
            </w:pPr>
            <w:r w:rsidRPr="00C740A5">
              <w:t>17369</w:t>
            </w:r>
          </w:p>
        </w:tc>
        <w:tc>
          <w:tcPr>
            <w:tcW w:w="545" w:type="pct"/>
          </w:tcPr>
          <w:p w:rsidR="00C740A5" w:rsidRPr="00C740A5" w:rsidRDefault="00C740A5">
            <w:pPr>
              <w:jc w:val="center"/>
            </w:pPr>
            <w:r w:rsidRPr="00C740A5">
              <w:t>20/2</w:t>
            </w:r>
          </w:p>
        </w:tc>
        <w:tc>
          <w:tcPr>
            <w:tcW w:w="545" w:type="pct"/>
          </w:tcPr>
          <w:p w:rsidR="00C740A5" w:rsidRPr="00C740A5" w:rsidRDefault="00C740A5">
            <w:pPr>
              <w:jc w:val="center"/>
            </w:pPr>
            <w:r w:rsidRPr="00C740A5">
              <w:t>25</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39080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29</w:t>
            </w:r>
          </w:p>
        </w:tc>
        <w:tc>
          <w:tcPr>
            <w:tcW w:w="1324" w:type="pct"/>
          </w:tcPr>
          <w:p w:rsidR="00C740A5" w:rsidRPr="00C740A5" w:rsidRDefault="00C740A5">
            <w:pPr>
              <w:jc w:val="center"/>
            </w:pPr>
            <w:r w:rsidRPr="00C740A5">
              <w:t xml:space="preserve">Накладная </w:t>
            </w:r>
          </w:p>
        </w:tc>
        <w:tc>
          <w:tcPr>
            <w:tcW w:w="1813" w:type="pct"/>
          </w:tcPr>
          <w:p w:rsidR="00C740A5" w:rsidRPr="00C740A5" w:rsidRDefault="00C740A5">
            <w:pPr>
              <w:jc w:val="both"/>
            </w:pPr>
            <w:r w:rsidRPr="00C740A5">
              <w:t>Списана на склад готовая продукция, выпущенная из основного производства по фактической себестоимости при условии НПЗ на конец месяца:</w:t>
            </w:r>
          </w:p>
        </w:tc>
        <w:tc>
          <w:tcPr>
            <w:tcW w:w="534" w:type="pct"/>
          </w:tcPr>
          <w:p w:rsidR="00C740A5" w:rsidRPr="00C740A5" w:rsidRDefault="00C740A5">
            <w:pPr>
              <w:jc w:val="center"/>
            </w:pP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по изделию А 10000</w:t>
            </w:r>
          </w:p>
        </w:tc>
        <w:tc>
          <w:tcPr>
            <w:tcW w:w="534" w:type="pct"/>
          </w:tcPr>
          <w:p w:rsidR="00C740A5" w:rsidRPr="00C740A5" w:rsidRDefault="00C740A5">
            <w:pPr>
              <w:jc w:val="center"/>
            </w:pPr>
            <w:r w:rsidRPr="00C740A5">
              <w:t>87211</w:t>
            </w:r>
          </w:p>
        </w:tc>
        <w:tc>
          <w:tcPr>
            <w:tcW w:w="545" w:type="pct"/>
          </w:tcPr>
          <w:p w:rsidR="00C740A5" w:rsidRPr="00C740A5" w:rsidRDefault="00C740A5">
            <w:pPr>
              <w:jc w:val="center"/>
            </w:pPr>
            <w:r w:rsidRPr="00C740A5">
              <w:t>43</w:t>
            </w:r>
          </w:p>
        </w:tc>
        <w:tc>
          <w:tcPr>
            <w:tcW w:w="545" w:type="pct"/>
          </w:tcPr>
          <w:p w:rsidR="00C740A5" w:rsidRPr="00C740A5" w:rsidRDefault="00C740A5">
            <w:pPr>
              <w:jc w:val="center"/>
            </w:pPr>
            <w:r w:rsidRPr="00C740A5">
              <w:t>20/1</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 по изделию Б 15000</w:t>
            </w:r>
          </w:p>
        </w:tc>
        <w:tc>
          <w:tcPr>
            <w:tcW w:w="534" w:type="pct"/>
          </w:tcPr>
          <w:p w:rsidR="00C740A5" w:rsidRPr="00C740A5" w:rsidRDefault="00C740A5">
            <w:pPr>
              <w:jc w:val="center"/>
            </w:pPr>
            <w:r w:rsidRPr="00C740A5">
              <w:t>56889</w:t>
            </w:r>
          </w:p>
        </w:tc>
        <w:tc>
          <w:tcPr>
            <w:tcW w:w="545" w:type="pct"/>
          </w:tcPr>
          <w:p w:rsidR="00C740A5" w:rsidRPr="00C740A5" w:rsidRDefault="00C740A5">
            <w:pPr>
              <w:jc w:val="center"/>
            </w:pPr>
            <w:r w:rsidRPr="00C740A5">
              <w:t>43</w:t>
            </w:r>
          </w:p>
        </w:tc>
        <w:tc>
          <w:tcPr>
            <w:tcW w:w="545" w:type="pct"/>
          </w:tcPr>
          <w:p w:rsidR="00C740A5" w:rsidRPr="00C740A5" w:rsidRDefault="00C740A5">
            <w:pPr>
              <w:jc w:val="center"/>
            </w:pPr>
            <w:r w:rsidRPr="00C740A5">
              <w:t>20/2</w:t>
            </w:r>
          </w:p>
        </w:tc>
      </w:tr>
      <w:tr w:rsidR="00C740A5" w:rsidRPr="00C740A5">
        <w:tc>
          <w:tcPr>
            <w:tcW w:w="238" w:type="pct"/>
          </w:tcPr>
          <w:p w:rsidR="00C740A5" w:rsidRPr="00C740A5" w:rsidRDefault="00C740A5">
            <w:pPr>
              <w:jc w:val="center"/>
            </w:pPr>
          </w:p>
        </w:tc>
        <w:tc>
          <w:tcPr>
            <w:tcW w:w="1324" w:type="pct"/>
          </w:tcPr>
          <w:p w:rsidR="00C740A5" w:rsidRPr="00C740A5" w:rsidRDefault="00C740A5">
            <w:pPr>
              <w:jc w:val="center"/>
            </w:pPr>
          </w:p>
        </w:tc>
        <w:tc>
          <w:tcPr>
            <w:tcW w:w="1813" w:type="pct"/>
          </w:tcPr>
          <w:p w:rsidR="00C740A5" w:rsidRPr="00C740A5" w:rsidRDefault="00C740A5">
            <w:pPr>
              <w:jc w:val="both"/>
            </w:pPr>
            <w:r w:rsidRPr="00C740A5">
              <w:t>итого</w:t>
            </w:r>
          </w:p>
        </w:tc>
        <w:tc>
          <w:tcPr>
            <w:tcW w:w="534" w:type="pct"/>
          </w:tcPr>
          <w:p w:rsidR="00C740A5" w:rsidRPr="00C740A5" w:rsidRDefault="00C740A5">
            <w:pPr>
              <w:jc w:val="center"/>
            </w:pPr>
            <w:r w:rsidRPr="00C740A5">
              <w:t>144100</w:t>
            </w:r>
          </w:p>
        </w:tc>
        <w:tc>
          <w:tcPr>
            <w:tcW w:w="545" w:type="pct"/>
          </w:tcPr>
          <w:p w:rsidR="00C740A5" w:rsidRPr="00C740A5" w:rsidRDefault="00C740A5">
            <w:pPr>
              <w:jc w:val="center"/>
            </w:pPr>
          </w:p>
        </w:tc>
        <w:tc>
          <w:tcPr>
            <w:tcW w:w="545" w:type="pct"/>
          </w:tcPr>
          <w:p w:rsidR="00C740A5" w:rsidRPr="00C740A5" w:rsidRDefault="00C740A5">
            <w:pPr>
              <w:jc w:val="center"/>
            </w:pPr>
          </w:p>
        </w:tc>
      </w:tr>
      <w:tr w:rsidR="00C740A5" w:rsidRPr="00C740A5">
        <w:tc>
          <w:tcPr>
            <w:tcW w:w="238" w:type="pct"/>
          </w:tcPr>
          <w:p w:rsidR="00C740A5" w:rsidRPr="00C740A5" w:rsidRDefault="00C740A5">
            <w:pPr>
              <w:jc w:val="center"/>
            </w:pPr>
            <w:r w:rsidRPr="00C740A5">
              <w:t>30</w:t>
            </w:r>
          </w:p>
        </w:tc>
        <w:tc>
          <w:tcPr>
            <w:tcW w:w="1324" w:type="pct"/>
          </w:tcPr>
          <w:p w:rsidR="00C740A5" w:rsidRPr="00C740A5" w:rsidRDefault="00C740A5">
            <w:pPr>
              <w:jc w:val="center"/>
            </w:pPr>
            <w:r w:rsidRPr="00C740A5">
              <w:t>Накладная на отпуск на сторону</w:t>
            </w:r>
          </w:p>
        </w:tc>
        <w:tc>
          <w:tcPr>
            <w:tcW w:w="1813" w:type="pct"/>
          </w:tcPr>
          <w:p w:rsidR="00C740A5" w:rsidRPr="00C740A5" w:rsidRDefault="00C740A5">
            <w:pPr>
              <w:jc w:val="both"/>
            </w:pPr>
            <w:r w:rsidRPr="00C740A5">
              <w:t xml:space="preserve">Отпущена со склада готовая продукция покупателям </w:t>
            </w:r>
          </w:p>
        </w:tc>
        <w:tc>
          <w:tcPr>
            <w:tcW w:w="534" w:type="pct"/>
          </w:tcPr>
          <w:p w:rsidR="00C740A5" w:rsidRPr="00C740A5" w:rsidRDefault="00C740A5">
            <w:pPr>
              <w:jc w:val="center"/>
            </w:pPr>
            <w:r w:rsidRPr="00C740A5">
              <w:t>480000</w:t>
            </w:r>
          </w:p>
        </w:tc>
        <w:tc>
          <w:tcPr>
            <w:tcW w:w="545" w:type="pct"/>
          </w:tcPr>
          <w:p w:rsidR="00C740A5" w:rsidRPr="00C740A5" w:rsidRDefault="00C740A5">
            <w:pPr>
              <w:jc w:val="center"/>
            </w:pPr>
            <w:r w:rsidRPr="00C740A5">
              <w:t>62</w:t>
            </w:r>
          </w:p>
        </w:tc>
        <w:tc>
          <w:tcPr>
            <w:tcW w:w="545" w:type="pct"/>
          </w:tcPr>
          <w:p w:rsidR="00C740A5" w:rsidRPr="00C740A5" w:rsidRDefault="00C740A5">
            <w:pPr>
              <w:jc w:val="center"/>
            </w:pPr>
            <w:r w:rsidRPr="00C740A5">
              <w:t>90</w:t>
            </w:r>
          </w:p>
        </w:tc>
      </w:tr>
      <w:tr w:rsidR="00C740A5" w:rsidRPr="00C740A5">
        <w:tc>
          <w:tcPr>
            <w:tcW w:w="238" w:type="pct"/>
          </w:tcPr>
          <w:p w:rsidR="00C740A5" w:rsidRPr="00C740A5" w:rsidRDefault="00C740A5">
            <w:pPr>
              <w:jc w:val="center"/>
            </w:pPr>
            <w:r w:rsidRPr="00C740A5">
              <w:t>31</w:t>
            </w:r>
          </w:p>
        </w:tc>
        <w:tc>
          <w:tcPr>
            <w:tcW w:w="1324" w:type="pct"/>
          </w:tcPr>
          <w:p w:rsidR="00C740A5" w:rsidRPr="00C740A5" w:rsidRDefault="00C740A5">
            <w:pPr>
              <w:jc w:val="center"/>
            </w:pPr>
            <w:r w:rsidRPr="00C740A5">
              <w:t>Платежное поручение, выписка банка</w:t>
            </w:r>
          </w:p>
        </w:tc>
        <w:tc>
          <w:tcPr>
            <w:tcW w:w="1813" w:type="pct"/>
          </w:tcPr>
          <w:p w:rsidR="00C740A5" w:rsidRPr="00C740A5" w:rsidRDefault="00C740A5">
            <w:pPr>
              <w:jc w:val="both"/>
            </w:pPr>
            <w:r w:rsidRPr="00C740A5">
              <w:t>Поступила на расчетный счет выручка от реализации по продажным ценам, в т.ч. НДС</w:t>
            </w:r>
          </w:p>
        </w:tc>
        <w:tc>
          <w:tcPr>
            <w:tcW w:w="534" w:type="pct"/>
          </w:tcPr>
          <w:p w:rsidR="00C740A5" w:rsidRPr="00C740A5" w:rsidRDefault="00C740A5">
            <w:pPr>
              <w:jc w:val="center"/>
            </w:pPr>
            <w:r w:rsidRPr="00C740A5">
              <w:t>480000</w:t>
            </w:r>
          </w:p>
        </w:tc>
        <w:tc>
          <w:tcPr>
            <w:tcW w:w="545" w:type="pct"/>
          </w:tcPr>
          <w:p w:rsidR="00C740A5" w:rsidRPr="00C740A5" w:rsidRDefault="00C740A5">
            <w:pPr>
              <w:jc w:val="center"/>
            </w:pPr>
            <w:r w:rsidRPr="00C740A5">
              <w:t>51</w:t>
            </w:r>
          </w:p>
        </w:tc>
        <w:tc>
          <w:tcPr>
            <w:tcW w:w="545" w:type="pct"/>
          </w:tcPr>
          <w:p w:rsidR="00C740A5" w:rsidRPr="00C740A5" w:rsidRDefault="00C740A5">
            <w:pPr>
              <w:jc w:val="center"/>
            </w:pPr>
            <w:r w:rsidRPr="00C740A5">
              <w:t>62</w:t>
            </w:r>
          </w:p>
        </w:tc>
      </w:tr>
      <w:tr w:rsidR="00C740A5" w:rsidRPr="00C740A5">
        <w:tc>
          <w:tcPr>
            <w:tcW w:w="238" w:type="pct"/>
          </w:tcPr>
          <w:p w:rsidR="00C740A5" w:rsidRPr="00C740A5" w:rsidRDefault="00C740A5">
            <w:pPr>
              <w:jc w:val="center"/>
            </w:pPr>
            <w:r w:rsidRPr="00C740A5">
              <w:t>32</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Списывается фактическая себестоимость реализованной продукции</w:t>
            </w:r>
          </w:p>
        </w:tc>
        <w:tc>
          <w:tcPr>
            <w:tcW w:w="534" w:type="pct"/>
          </w:tcPr>
          <w:p w:rsidR="00C740A5" w:rsidRPr="00C740A5" w:rsidRDefault="00C740A5">
            <w:pPr>
              <w:jc w:val="center"/>
            </w:pPr>
            <w:r w:rsidRPr="00C740A5">
              <w:t>140000</w:t>
            </w:r>
          </w:p>
        </w:tc>
        <w:tc>
          <w:tcPr>
            <w:tcW w:w="545" w:type="pct"/>
          </w:tcPr>
          <w:p w:rsidR="00C740A5" w:rsidRPr="00C740A5" w:rsidRDefault="00C740A5">
            <w:pPr>
              <w:jc w:val="center"/>
            </w:pPr>
            <w:r w:rsidRPr="00C740A5">
              <w:t>90</w:t>
            </w:r>
          </w:p>
        </w:tc>
        <w:tc>
          <w:tcPr>
            <w:tcW w:w="545" w:type="pct"/>
          </w:tcPr>
          <w:p w:rsidR="00C740A5" w:rsidRPr="00C740A5" w:rsidRDefault="00C740A5">
            <w:pPr>
              <w:jc w:val="center"/>
            </w:pPr>
            <w:r w:rsidRPr="00C740A5">
              <w:t>43</w:t>
            </w:r>
          </w:p>
        </w:tc>
      </w:tr>
      <w:tr w:rsidR="00C740A5" w:rsidRPr="00C740A5">
        <w:tc>
          <w:tcPr>
            <w:tcW w:w="238" w:type="pct"/>
          </w:tcPr>
          <w:p w:rsidR="00C740A5" w:rsidRPr="00C740A5" w:rsidRDefault="00C740A5">
            <w:pPr>
              <w:jc w:val="center"/>
            </w:pPr>
            <w:r w:rsidRPr="00C740A5">
              <w:t>33</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Начислен НДС на реализованную продукцию</w:t>
            </w:r>
          </w:p>
        </w:tc>
        <w:tc>
          <w:tcPr>
            <w:tcW w:w="534" w:type="pct"/>
          </w:tcPr>
          <w:p w:rsidR="00C740A5" w:rsidRPr="00C740A5" w:rsidRDefault="00C740A5">
            <w:pPr>
              <w:jc w:val="center"/>
            </w:pPr>
            <w:r w:rsidRPr="00C740A5">
              <w:t>73220</w:t>
            </w:r>
          </w:p>
        </w:tc>
        <w:tc>
          <w:tcPr>
            <w:tcW w:w="545" w:type="pct"/>
          </w:tcPr>
          <w:p w:rsidR="00C740A5" w:rsidRPr="00C740A5" w:rsidRDefault="00C740A5">
            <w:pPr>
              <w:jc w:val="center"/>
            </w:pPr>
            <w:r w:rsidRPr="00C740A5">
              <w:t>90</w:t>
            </w:r>
          </w:p>
        </w:tc>
        <w:tc>
          <w:tcPr>
            <w:tcW w:w="545" w:type="pct"/>
          </w:tcPr>
          <w:p w:rsidR="00C740A5" w:rsidRPr="00C740A5" w:rsidRDefault="00C740A5">
            <w:pPr>
              <w:jc w:val="center"/>
            </w:pPr>
            <w:r w:rsidRPr="00C740A5">
              <w:t>68</w:t>
            </w:r>
          </w:p>
        </w:tc>
      </w:tr>
      <w:tr w:rsidR="00C740A5" w:rsidRPr="00C740A5">
        <w:tc>
          <w:tcPr>
            <w:tcW w:w="238" w:type="pct"/>
          </w:tcPr>
          <w:p w:rsidR="00C740A5" w:rsidRPr="00C740A5" w:rsidRDefault="00C740A5">
            <w:pPr>
              <w:jc w:val="center"/>
            </w:pPr>
            <w:r w:rsidRPr="00C740A5">
              <w:t>34</w:t>
            </w:r>
          </w:p>
        </w:tc>
        <w:tc>
          <w:tcPr>
            <w:tcW w:w="1324" w:type="pct"/>
          </w:tcPr>
          <w:p w:rsidR="00C740A5" w:rsidRPr="00C740A5" w:rsidRDefault="00C740A5">
            <w:pPr>
              <w:jc w:val="center"/>
            </w:pPr>
            <w:r w:rsidRPr="00C740A5">
              <w:t>Расчет бухгалтерии</w:t>
            </w:r>
          </w:p>
        </w:tc>
        <w:tc>
          <w:tcPr>
            <w:tcW w:w="1813" w:type="pct"/>
          </w:tcPr>
          <w:p w:rsidR="00C740A5" w:rsidRPr="00C740A5" w:rsidRDefault="00C740A5">
            <w:pPr>
              <w:jc w:val="both"/>
            </w:pPr>
            <w:r w:rsidRPr="00C740A5">
              <w:t>В конце месяца определен и списан финансовый результат от реализованной продукции</w:t>
            </w:r>
          </w:p>
        </w:tc>
        <w:tc>
          <w:tcPr>
            <w:tcW w:w="534" w:type="pct"/>
          </w:tcPr>
          <w:p w:rsidR="00C740A5" w:rsidRPr="00C740A5" w:rsidRDefault="00C740A5">
            <w:pPr>
              <w:jc w:val="center"/>
            </w:pPr>
            <w:r w:rsidRPr="00C740A5">
              <w:t>202740</w:t>
            </w:r>
          </w:p>
        </w:tc>
        <w:tc>
          <w:tcPr>
            <w:tcW w:w="545" w:type="pct"/>
          </w:tcPr>
          <w:p w:rsidR="00C740A5" w:rsidRPr="00C740A5" w:rsidRDefault="00C740A5">
            <w:pPr>
              <w:jc w:val="center"/>
            </w:pPr>
            <w:r w:rsidRPr="00C740A5">
              <w:t>90</w:t>
            </w:r>
          </w:p>
        </w:tc>
        <w:tc>
          <w:tcPr>
            <w:tcW w:w="545" w:type="pct"/>
          </w:tcPr>
          <w:p w:rsidR="00C740A5" w:rsidRPr="00C740A5" w:rsidRDefault="00C740A5">
            <w:pPr>
              <w:jc w:val="center"/>
            </w:pPr>
            <w:r w:rsidRPr="00C740A5">
              <w:t>99</w:t>
            </w:r>
          </w:p>
        </w:tc>
      </w:tr>
    </w:tbl>
    <w:p w:rsidR="00C740A5" w:rsidRDefault="00C740A5">
      <w:pPr>
        <w:spacing w:line="360" w:lineRule="auto"/>
        <w:jc w:val="center"/>
        <w:rPr>
          <w:sz w:val="28"/>
          <w:szCs w:val="28"/>
        </w:rPr>
      </w:pPr>
    </w:p>
    <w:p w:rsidR="00C740A5" w:rsidRDefault="00C740A5">
      <w:pPr>
        <w:spacing w:line="360" w:lineRule="auto"/>
        <w:jc w:val="right"/>
        <w:rPr>
          <w:sz w:val="28"/>
          <w:szCs w:val="28"/>
        </w:rPr>
      </w:pPr>
      <w:r>
        <w:rPr>
          <w:sz w:val="28"/>
          <w:szCs w:val="28"/>
        </w:rPr>
        <w:t>Таблица 2.4</w:t>
      </w:r>
    </w:p>
    <w:p w:rsidR="00C740A5" w:rsidRDefault="00C740A5">
      <w:pPr>
        <w:spacing w:line="360" w:lineRule="auto"/>
        <w:jc w:val="center"/>
        <w:rPr>
          <w:sz w:val="28"/>
          <w:szCs w:val="28"/>
        </w:rPr>
      </w:pPr>
      <w:r>
        <w:rPr>
          <w:sz w:val="28"/>
          <w:szCs w:val="28"/>
        </w:rPr>
        <w:t>Рабочая таблица для проведения расчетов к операциям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4247"/>
        <w:gridCol w:w="3026"/>
        <w:gridCol w:w="1092"/>
      </w:tblGrid>
      <w:tr w:rsidR="00C740A5" w:rsidRPr="00C740A5">
        <w:tc>
          <w:tcPr>
            <w:tcW w:w="0" w:type="auto"/>
          </w:tcPr>
          <w:p w:rsidR="00C740A5" w:rsidRPr="00C740A5" w:rsidRDefault="00C740A5">
            <w:pPr>
              <w:jc w:val="center"/>
            </w:pPr>
            <w:r w:rsidRPr="00C740A5">
              <w:t>№ операции</w:t>
            </w:r>
          </w:p>
        </w:tc>
        <w:tc>
          <w:tcPr>
            <w:tcW w:w="0" w:type="auto"/>
          </w:tcPr>
          <w:p w:rsidR="00C740A5" w:rsidRPr="00C740A5" w:rsidRDefault="00C740A5">
            <w:pPr>
              <w:jc w:val="center"/>
            </w:pPr>
            <w:r w:rsidRPr="00C740A5">
              <w:t>Содержание операции</w:t>
            </w:r>
          </w:p>
        </w:tc>
        <w:tc>
          <w:tcPr>
            <w:tcW w:w="0" w:type="auto"/>
          </w:tcPr>
          <w:p w:rsidR="00C740A5" w:rsidRPr="00C740A5" w:rsidRDefault="00C740A5">
            <w:pPr>
              <w:jc w:val="center"/>
            </w:pPr>
            <w:r w:rsidRPr="00C740A5">
              <w:t>Расчет</w:t>
            </w:r>
          </w:p>
        </w:tc>
        <w:tc>
          <w:tcPr>
            <w:tcW w:w="0" w:type="auto"/>
          </w:tcPr>
          <w:p w:rsidR="00C740A5" w:rsidRPr="00C740A5" w:rsidRDefault="00C740A5">
            <w:pPr>
              <w:jc w:val="center"/>
            </w:pPr>
            <w:r w:rsidRPr="00C740A5">
              <w:t>Сумма, руб.</w:t>
            </w:r>
          </w:p>
        </w:tc>
      </w:tr>
      <w:tr w:rsidR="00C740A5" w:rsidRPr="00C740A5">
        <w:tc>
          <w:tcPr>
            <w:tcW w:w="0" w:type="auto"/>
          </w:tcPr>
          <w:p w:rsidR="00C740A5" w:rsidRPr="00C740A5" w:rsidRDefault="00C740A5">
            <w:pPr>
              <w:jc w:val="center"/>
            </w:pPr>
            <w:r w:rsidRPr="00C740A5">
              <w:t>3</w:t>
            </w:r>
          </w:p>
        </w:tc>
        <w:tc>
          <w:tcPr>
            <w:tcW w:w="0" w:type="auto"/>
          </w:tcPr>
          <w:p w:rsidR="00C740A5" w:rsidRPr="00C740A5" w:rsidRDefault="00C740A5">
            <w:pPr>
              <w:jc w:val="both"/>
            </w:pPr>
            <w:r w:rsidRPr="00C740A5">
              <w:t>Оплачен счет поставщику за полученное оборудование (по данным операции №2)</w:t>
            </w:r>
          </w:p>
        </w:tc>
        <w:tc>
          <w:tcPr>
            <w:tcW w:w="0" w:type="auto"/>
          </w:tcPr>
          <w:p w:rsidR="00C740A5" w:rsidRPr="00C740A5" w:rsidRDefault="00C740A5">
            <w:pPr>
              <w:jc w:val="center"/>
            </w:pPr>
            <w:r w:rsidRPr="00C740A5">
              <w:t>9000+1800 =</w:t>
            </w:r>
          </w:p>
        </w:tc>
        <w:tc>
          <w:tcPr>
            <w:tcW w:w="0" w:type="auto"/>
          </w:tcPr>
          <w:p w:rsidR="00C740A5" w:rsidRPr="00C740A5" w:rsidRDefault="00C740A5">
            <w:pPr>
              <w:jc w:val="center"/>
            </w:pPr>
            <w:r w:rsidRPr="00C740A5">
              <w:t>10800</w:t>
            </w:r>
          </w:p>
        </w:tc>
      </w:tr>
      <w:tr w:rsidR="00C740A5" w:rsidRPr="00C740A5">
        <w:tc>
          <w:tcPr>
            <w:tcW w:w="0" w:type="auto"/>
          </w:tcPr>
          <w:p w:rsidR="00C740A5" w:rsidRPr="00C740A5" w:rsidRDefault="00C740A5">
            <w:pPr>
              <w:jc w:val="center"/>
            </w:pPr>
            <w:r w:rsidRPr="00C740A5">
              <w:t>7</w:t>
            </w:r>
          </w:p>
        </w:tc>
        <w:tc>
          <w:tcPr>
            <w:tcW w:w="0" w:type="auto"/>
          </w:tcPr>
          <w:p w:rsidR="00C740A5" w:rsidRPr="00C740A5" w:rsidRDefault="00C740A5">
            <w:pPr>
              <w:jc w:val="both"/>
            </w:pPr>
            <w:r w:rsidRPr="00C740A5">
              <w:t>Оплачены поставщику счета за оказанные услуги (по данным операции №6)</w:t>
            </w:r>
          </w:p>
        </w:tc>
        <w:tc>
          <w:tcPr>
            <w:tcW w:w="0" w:type="auto"/>
          </w:tcPr>
          <w:p w:rsidR="00C740A5" w:rsidRPr="00C740A5" w:rsidRDefault="00C740A5">
            <w:pPr>
              <w:jc w:val="center"/>
            </w:pPr>
            <w:r w:rsidRPr="00C740A5">
              <w:t xml:space="preserve">18000+1000+600+800+600 = </w:t>
            </w:r>
          </w:p>
        </w:tc>
        <w:tc>
          <w:tcPr>
            <w:tcW w:w="0" w:type="auto"/>
          </w:tcPr>
          <w:p w:rsidR="00C740A5" w:rsidRPr="00C740A5" w:rsidRDefault="00C740A5">
            <w:pPr>
              <w:jc w:val="center"/>
            </w:pPr>
            <w:r w:rsidRPr="00C740A5">
              <w:t>21000</w:t>
            </w:r>
          </w:p>
        </w:tc>
      </w:tr>
      <w:tr w:rsidR="00C740A5" w:rsidRPr="00C740A5">
        <w:tc>
          <w:tcPr>
            <w:tcW w:w="0" w:type="auto"/>
          </w:tcPr>
          <w:p w:rsidR="00C740A5" w:rsidRPr="00C740A5" w:rsidRDefault="00C740A5">
            <w:pPr>
              <w:jc w:val="center"/>
            </w:pPr>
            <w:r w:rsidRPr="00C740A5">
              <w:t>9</w:t>
            </w:r>
          </w:p>
        </w:tc>
        <w:tc>
          <w:tcPr>
            <w:tcW w:w="0" w:type="auto"/>
          </w:tcPr>
          <w:p w:rsidR="00C740A5" w:rsidRPr="00C740A5" w:rsidRDefault="00C740A5">
            <w:pPr>
              <w:jc w:val="both"/>
            </w:pPr>
            <w:r w:rsidRPr="00C740A5">
              <w:t>Начислен ЕСН, 35,6% от начисленной заработной платы (по данным операции №10):</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рабочим за изготовление изделия А</w:t>
            </w:r>
          </w:p>
        </w:tc>
        <w:tc>
          <w:tcPr>
            <w:tcW w:w="0" w:type="auto"/>
          </w:tcPr>
          <w:p w:rsidR="00C740A5" w:rsidRPr="00C740A5" w:rsidRDefault="00C740A5">
            <w:pPr>
              <w:jc w:val="center"/>
            </w:pPr>
            <w:r w:rsidRPr="00C740A5">
              <w:t xml:space="preserve">25000*35,6% = </w:t>
            </w:r>
          </w:p>
        </w:tc>
        <w:tc>
          <w:tcPr>
            <w:tcW w:w="0" w:type="auto"/>
          </w:tcPr>
          <w:p w:rsidR="00C740A5" w:rsidRPr="00C740A5" w:rsidRDefault="00C740A5">
            <w:pPr>
              <w:jc w:val="center"/>
            </w:pPr>
            <w:r w:rsidRPr="00C740A5">
              <w:t>8900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рабочим за изготовление изделия Б</w:t>
            </w:r>
          </w:p>
        </w:tc>
        <w:tc>
          <w:tcPr>
            <w:tcW w:w="0" w:type="auto"/>
          </w:tcPr>
          <w:p w:rsidR="00C740A5" w:rsidRPr="00C740A5" w:rsidRDefault="00C740A5">
            <w:pPr>
              <w:jc w:val="center"/>
            </w:pPr>
            <w:r w:rsidRPr="00C740A5">
              <w:t>20000*35,6% =</w:t>
            </w:r>
          </w:p>
        </w:tc>
        <w:tc>
          <w:tcPr>
            <w:tcW w:w="0" w:type="auto"/>
          </w:tcPr>
          <w:p w:rsidR="00C740A5" w:rsidRPr="00C740A5" w:rsidRDefault="00C740A5">
            <w:pPr>
              <w:jc w:val="center"/>
            </w:pPr>
            <w:r w:rsidRPr="00C740A5">
              <w:t>7120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рабочим за изготовление изделия инструмента</w:t>
            </w:r>
          </w:p>
        </w:tc>
        <w:tc>
          <w:tcPr>
            <w:tcW w:w="0" w:type="auto"/>
          </w:tcPr>
          <w:p w:rsidR="00C740A5" w:rsidRPr="00C740A5" w:rsidRDefault="00C740A5">
            <w:pPr>
              <w:jc w:val="center"/>
            </w:pPr>
            <w:r w:rsidRPr="00C740A5">
              <w:t>15000*35,6% =</w:t>
            </w:r>
          </w:p>
        </w:tc>
        <w:tc>
          <w:tcPr>
            <w:tcW w:w="0" w:type="auto"/>
          </w:tcPr>
          <w:p w:rsidR="00C740A5" w:rsidRPr="00C740A5" w:rsidRDefault="00C740A5">
            <w:pPr>
              <w:jc w:val="center"/>
            </w:pPr>
            <w:r w:rsidRPr="00C740A5">
              <w:t>5340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персоналу, обслуживающему цеха</w:t>
            </w:r>
          </w:p>
        </w:tc>
        <w:tc>
          <w:tcPr>
            <w:tcW w:w="0" w:type="auto"/>
          </w:tcPr>
          <w:p w:rsidR="00C740A5" w:rsidRPr="00C740A5" w:rsidRDefault="00C740A5">
            <w:pPr>
              <w:jc w:val="center"/>
            </w:pPr>
            <w:r w:rsidRPr="00C740A5">
              <w:t>10000*35,6% =</w:t>
            </w:r>
          </w:p>
        </w:tc>
        <w:tc>
          <w:tcPr>
            <w:tcW w:w="0" w:type="auto"/>
          </w:tcPr>
          <w:p w:rsidR="00C740A5" w:rsidRPr="00C740A5" w:rsidRDefault="00C740A5">
            <w:pPr>
              <w:jc w:val="center"/>
            </w:pPr>
            <w:r w:rsidRPr="00C740A5">
              <w:t>3560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персонала заводоуправления</w:t>
            </w:r>
          </w:p>
        </w:tc>
        <w:tc>
          <w:tcPr>
            <w:tcW w:w="0" w:type="auto"/>
          </w:tcPr>
          <w:p w:rsidR="00C740A5" w:rsidRPr="00C740A5" w:rsidRDefault="00C740A5">
            <w:pPr>
              <w:jc w:val="center"/>
            </w:pPr>
            <w:r w:rsidRPr="00C740A5">
              <w:t>15000*35,6% =</w:t>
            </w:r>
          </w:p>
        </w:tc>
        <w:tc>
          <w:tcPr>
            <w:tcW w:w="0" w:type="auto"/>
          </w:tcPr>
          <w:p w:rsidR="00C740A5" w:rsidRPr="00C740A5" w:rsidRDefault="00C740A5">
            <w:pPr>
              <w:jc w:val="center"/>
            </w:pPr>
            <w:r w:rsidRPr="00C740A5">
              <w:t>5340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30260</w:t>
            </w:r>
          </w:p>
        </w:tc>
      </w:tr>
      <w:tr w:rsidR="00C740A5" w:rsidRPr="00C740A5">
        <w:tc>
          <w:tcPr>
            <w:tcW w:w="0" w:type="auto"/>
          </w:tcPr>
          <w:p w:rsidR="00C740A5" w:rsidRPr="00C740A5" w:rsidRDefault="00C740A5">
            <w:pPr>
              <w:jc w:val="center"/>
            </w:pPr>
            <w:r w:rsidRPr="00C740A5">
              <w:t>12</w:t>
            </w:r>
          </w:p>
        </w:tc>
        <w:tc>
          <w:tcPr>
            <w:tcW w:w="0" w:type="auto"/>
          </w:tcPr>
          <w:p w:rsidR="00C740A5" w:rsidRPr="00C740A5" w:rsidRDefault="00C740A5">
            <w:pPr>
              <w:jc w:val="both"/>
            </w:pPr>
            <w:r w:rsidRPr="00C740A5">
              <w:t>Резервируются суммы на предстоящую оплату (по данным операции №6) - отпускников (8% к основной зарплате рабочих)</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рабочим за изготовление изделия А</w:t>
            </w:r>
          </w:p>
        </w:tc>
        <w:tc>
          <w:tcPr>
            <w:tcW w:w="0" w:type="auto"/>
          </w:tcPr>
          <w:p w:rsidR="00C740A5" w:rsidRPr="00C740A5" w:rsidRDefault="00C740A5">
            <w:pPr>
              <w:jc w:val="center"/>
            </w:pPr>
            <w:r w:rsidRPr="00C740A5">
              <w:t xml:space="preserve">25000*8% = </w:t>
            </w:r>
          </w:p>
        </w:tc>
        <w:tc>
          <w:tcPr>
            <w:tcW w:w="0" w:type="auto"/>
          </w:tcPr>
          <w:p w:rsidR="00C740A5" w:rsidRPr="00C740A5" w:rsidRDefault="00C740A5">
            <w:pPr>
              <w:jc w:val="center"/>
            </w:pPr>
            <w:r w:rsidRPr="00C740A5">
              <w:t>2000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рабочим за изготовление изделия Б</w:t>
            </w:r>
          </w:p>
        </w:tc>
        <w:tc>
          <w:tcPr>
            <w:tcW w:w="0" w:type="auto"/>
          </w:tcPr>
          <w:p w:rsidR="00C740A5" w:rsidRPr="00C740A5" w:rsidRDefault="00C740A5">
            <w:pPr>
              <w:jc w:val="center"/>
            </w:pPr>
            <w:r w:rsidRPr="00C740A5">
              <w:t>20000*8% =</w:t>
            </w:r>
          </w:p>
        </w:tc>
        <w:tc>
          <w:tcPr>
            <w:tcW w:w="0" w:type="auto"/>
          </w:tcPr>
          <w:p w:rsidR="00C740A5" w:rsidRPr="00C740A5" w:rsidRDefault="00C740A5">
            <w:pPr>
              <w:jc w:val="center"/>
            </w:pPr>
            <w:r w:rsidRPr="00C740A5">
              <w:t>1600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рабочим за изготовление изделия инструмента</w:t>
            </w:r>
          </w:p>
        </w:tc>
        <w:tc>
          <w:tcPr>
            <w:tcW w:w="0" w:type="auto"/>
          </w:tcPr>
          <w:p w:rsidR="00C740A5" w:rsidRPr="00C740A5" w:rsidRDefault="00C740A5">
            <w:pPr>
              <w:jc w:val="center"/>
            </w:pPr>
            <w:r w:rsidRPr="00C740A5">
              <w:t>15000*8% =</w:t>
            </w:r>
          </w:p>
        </w:tc>
        <w:tc>
          <w:tcPr>
            <w:tcW w:w="0" w:type="auto"/>
          </w:tcPr>
          <w:p w:rsidR="00C740A5" w:rsidRPr="00C740A5" w:rsidRDefault="00C740A5">
            <w:pPr>
              <w:jc w:val="center"/>
            </w:pPr>
            <w:r w:rsidRPr="00C740A5">
              <w:t>1200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4800</w:t>
            </w:r>
          </w:p>
        </w:tc>
      </w:tr>
      <w:tr w:rsidR="00C740A5" w:rsidRPr="00C740A5">
        <w:tc>
          <w:tcPr>
            <w:tcW w:w="0" w:type="auto"/>
          </w:tcPr>
          <w:p w:rsidR="00C740A5" w:rsidRPr="00C740A5" w:rsidRDefault="00C740A5">
            <w:pPr>
              <w:jc w:val="center"/>
              <w:rPr>
                <w:lang w:val="en-US"/>
              </w:rPr>
            </w:pPr>
            <w:r w:rsidRPr="00C740A5">
              <w:rPr>
                <w:lang w:val="en-US"/>
              </w:rPr>
              <w:t>24</w:t>
            </w:r>
          </w:p>
        </w:tc>
        <w:tc>
          <w:tcPr>
            <w:tcW w:w="0" w:type="auto"/>
          </w:tcPr>
          <w:p w:rsidR="00C740A5" w:rsidRPr="00C740A5" w:rsidRDefault="00C740A5">
            <w:pPr>
              <w:jc w:val="both"/>
            </w:pPr>
            <w:r w:rsidRPr="00C740A5">
              <w:t>Списана сумма отклонений в стоимости материалов по учетным ценам и фактической себестоимости в части, относящейся к потребленным материалам (коэффициент распределения 0,14) – по данным операции №5:</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на изделие А</w:t>
            </w:r>
          </w:p>
        </w:tc>
        <w:tc>
          <w:tcPr>
            <w:tcW w:w="0" w:type="auto"/>
          </w:tcPr>
          <w:p w:rsidR="00C740A5" w:rsidRPr="00C740A5" w:rsidRDefault="00C740A5">
            <w:pPr>
              <w:jc w:val="center"/>
            </w:pPr>
            <w:r w:rsidRPr="00C740A5">
              <w:t xml:space="preserve">30000*0,14 = </w:t>
            </w:r>
          </w:p>
        </w:tc>
        <w:tc>
          <w:tcPr>
            <w:tcW w:w="0" w:type="auto"/>
          </w:tcPr>
          <w:p w:rsidR="00C740A5" w:rsidRPr="00C740A5" w:rsidRDefault="00C740A5">
            <w:pPr>
              <w:jc w:val="center"/>
            </w:pPr>
            <w:r w:rsidRPr="00C740A5">
              <w:t>4200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на изделие Б</w:t>
            </w:r>
          </w:p>
        </w:tc>
        <w:tc>
          <w:tcPr>
            <w:tcW w:w="0" w:type="auto"/>
          </w:tcPr>
          <w:p w:rsidR="00C740A5" w:rsidRPr="00C740A5" w:rsidRDefault="00C740A5">
            <w:pPr>
              <w:jc w:val="center"/>
            </w:pPr>
            <w:r w:rsidRPr="00C740A5">
              <w:t>20000*0,14 =</w:t>
            </w:r>
          </w:p>
        </w:tc>
        <w:tc>
          <w:tcPr>
            <w:tcW w:w="0" w:type="auto"/>
          </w:tcPr>
          <w:p w:rsidR="00C740A5" w:rsidRPr="00C740A5" w:rsidRDefault="00C740A5">
            <w:pPr>
              <w:jc w:val="center"/>
            </w:pPr>
            <w:r w:rsidRPr="00C740A5">
              <w:t>2800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на инструменты</w:t>
            </w:r>
          </w:p>
        </w:tc>
        <w:tc>
          <w:tcPr>
            <w:tcW w:w="0" w:type="auto"/>
          </w:tcPr>
          <w:p w:rsidR="00C740A5" w:rsidRPr="00C740A5" w:rsidRDefault="00C740A5">
            <w:pPr>
              <w:jc w:val="center"/>
            </w:pPr>
            <w:r w:rsidRPr="00C740A5">
              <w:t>15000*0,14 =</w:t>
            </w:r>
          </w:p>
        </w:tc>
        <w:tc>
          <w:tcPr>
            <w:tcW w:w="0" w:type="auto"/>
          </w:tcPr>
          <w:p w:rsidR="00C740A5" w:rsidRPr="00C740A5" w:rsidRDefault="00C740A5">
            <w:pPr>
              <w:jc w:val="center"/>
            </w:pPr>
            <w:r w:rsidRPr="00C740A5">
              <w:t>2100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на нужды цеха</w:t>
            </w:r>
          </w:p>
        </w:tc>
        <w:tc>
          <w:tcPr>
            <w:tcW w:w="0" w:type="auto"/>
          </w:tcPr>
          <w:p w:rsidR="00C740A5" w:rsidRPr="00C740A5" w:rsidRDefault="00C740A5">
            <w:pPr>
              <w:jc w:val="center"/>
            </w:pPr>
            <w:r w:rsidRPr="00C740A5">
              <w:t>18000*0,14 =</w:t>
            </w:r>
          </w:p>
        </w:tc>
        <w:tc>
          <w:tcPr>
            <w:tcW w:w="0" w:type="auto"/>
          </w:tcPr>
          <w:p w:rsidR="00C740A5" w:rsidRPr="00C740A5" w:rsidRDefault="00C740A5">
            <w:pPr>
              <w:jc w:val="center"/>
            </w:pPr>
            <w:r w:rsidRPr="00C740A5">
              <w:t>2520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на нужды управления</w:t>
            </w:r>
          </w:p>
        </w:tc>
        <w:tc>
          <w:tcPr>
            <w:tcW w:w="0" w:type="auto"/>
          </w:tcPr>
          <w:p w:rsidR="00C740A5" w:rsidRPr="00C740A5" w:rsidRDefault="00C740A5">
            <w:pPr>
              <w:jc w:val="center"/>
            </w:pPr>
            <w:r w:rsidRPr="00C740A5">
              <w:t>10000*0,14 =</w:t>
            </w:r>
          </w:p>
        </w:tc>
        <w:tc>
          <w:tcPr>
            <w:tcW w:w="0" w:type="auto"/>
          </w:tcPr>
          <w:p w:rsidR="00C740A5" w:rsidRPr="00C740A5" w:rsidRDefault="00C740A5">
            <w:pPr>
              <w:jc w:val="center"/>
            </w:pPr>
            <w:r w:rsidRPr="00C740A5">
              <w:t>1400</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13020</w:t>
            </w:r>
          </w:p>
        </w:tc>
      </w:tr>
      <w:tr w:rsidR="00C740A5" w:rsidRPr="00C740A5">
        <w:tc>
          <w:tcPr>
            <w:tcW w:w="0" w:type="auto"/>
          </w:tcPr>
          <w:p w:rsidR="00C740A5" w:rsidRPr="00C740A5" w:rsidRDefault="00C740A5">
            <w:pPr>
              <w:jc w:val="center"/>
            </w:pPr>
            <w:r w:rsidRPr="00C740A5">
              <w:t>26</w:t>
            </w:r>
          </w:p>
        </w:tc>
        <w:tc>
          <w:tcPr>
            <w:tcW w:w="0" w:type="auto"/>
          </w:tcPr>
          <w:p w:rsidR="00C740A5" w:rsidRPr="00C740A5" w:rsidRDefault="00C740A5">
            <w:pPr>
              <w:jc w:val="both"/>
            </w:pPr>
            <w:r w:rsidRPr="00C740A5">
              <w:t>Сданы на склад готовой продукции инструменты по фактической себестоимости:</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rPr>
          <w:cantSplit/>
        </w:trPr>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№5 – материалы</w:t>
            </w:r>
          </w:p>
        </w:tc>
        <w:tc>
          <w:tcPr>
            <w:tcW w:w="0" w:type="auto"/>
          </w:tcPr>
          <w:p w:rsidR="00C740A5" w:rsidRPr="00C740A5" w:rsidRDefault="00C740A5">
            <w:pPr>
              <w:jc w:val="center"/>
            </w:pPr>
            <w:r w:rsidRPr="00C740A5">
              <w:t>15000</w:t>
            </w:r>
          </w:p>
        </w:tc>
        <w:tc>
          <w:tcPr>
            <w:tcW w:w="0" w:type="auto"/>
            <w:vMerge w:val="restart"/>
          </w:tcPr>
          <w:p w:rsidR="00C740A5" w:rsidRPr="00C740A5" w:rsidRDefault="00C740A5">
            <w:pPr>
              <w:jc w:val="center"/>
            </w:pPr>
          </w:p>
        </w:tc>
      </w:tr>
      <w:tr w:rsidR="00C740A5" w:rsidRPr="00C740A5">
        <w:trPr>
          <w:cantSplit/>
        </w:trPr>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№6 – услуги, э/энергия, газ, вода</w:t>
            </w:r>
          </w:p>
        </w:tc>
        <w:tc>
          <w:tcPr>
            <w:tcW w:w="0" w:type="auto"/>
          </w:tcPr>
          <w:p w:rsidR="00C740A5" w:rsidRPr="00C740A5" w:rsidRDefault="00C740A5">
            <w:pPr>
              <w:jc w:val="center"/>
            </w:pPr>
            <w:r w:rsidRPr="00C740A5">
              <w:t>4000</w:t>
            </w:r>
          </w:p>
        </w:tc>
        <w:tc>
          <w:tcPr>
            <w:tcW w:w="0" w:type="auto"/>
            <w:vMerge/>
          </w:tcPr>
          <w:p w:rsidR="00C740A5" w:rsidRPr="00C740A5" w:rsidRDefault="00C740A5">
            <w:pPr>
              <w:jc w:val="center"/>
            </w:pPr>
          </w:p>
        </w:tc>
      </w:tr>
      <w:tr w:rsidR="00C740A5" w:rsidRPr="00C740A5">
        <w:trPr>
          <w:cantSplit/>
        </w:trPr>
        <w:tc>
          <w:tcPr>
            <w:tcW w:w="0" w:type="auto"/>
          </w:tcPr>
          <w:p w:rsidR="00C740A5" w:rsidRPr="00C740A5" w:rsidRDefault="00C740A5">
            <w:pPr>
              <w:jc w:val="center"/>
            </w:pPr>
          </w:p>
        </w:tc>
        <w:tc>
          <w:tcPr>
            <w:tcW w:w="0" w:type="auto"/>
          </w:tcPr>
          <w:p w:rsidR="00C740A5" w:rsidRPr="00C740A5" w:rsidRDefault="00C740A5">
            <w:pPr>
              <w:jc w:val="both"/>
            </w:pPr>
            <w:r w:rsidRPr="00C740A5">
              <w:t xml:space="preserve">- операция №10 – заработная плата </w:t>
            </w:r>
          </w:p>
        </w:tc>
        <w:tc>
          <w:tcPr>
            <w:tcW w:w="0" w:type="auto"/>
          </w:tcPr>
          <w:p w:rsidR="00C740A5" w:rsidRPr="00C740A5" w:rsidRDefault="00C740A5">
            <w:pPr>
              <w:jc w:val="center"/>
            </w:pPr>
            <w:r w:rsidRPr="00C740A5">
              <w:t>15000</w:t>
            </w:r>
          </w:p>
        </w:tc>
        <w:tc>
          <w:tcPr>
            <w:tcW w:w="0" w:type="auto"/>
            <w:vMerge/>
          </w:tcPr>
          <w:p w:rsidR="00C740A5" w:rsidRPr="00C740A5" w:rsidRDefault="00C740A5">
            <w:pPr>
              <w:jc w:val="center"/>
            </w:pPr>
          </w:p>
        </w:tc>
      </w:tr>
      <w:tr w:rsidR="00C740A5" w:rsidRPr="00C740A5">
        <w:trPr>
          <w:cantSplit/>
        </w:trPr>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№11 - ЕСН</w:t>
            </w:r>
          </w:p>
        </w:tc>
        <w:tc>
          <w:tcPr>
            <w:tcW w:w="0" w:type="auto"/>
          </w:tcPr>
          <w:p w:rsidR="00C740A5" w:rsidRPr="00C740A5" w:rsidRDefault="00C740A5">
            <w:pPr>
              <w:jc w:val="center"/>
            </w:pPr>
            <w:r w:rsidRPr="00C740A5">
              <w:t>5340</w:t>
            </w:r>
          </w:p>
        </w:tc>
        <w:tc>
          <w:tcPr>
            <w:tcW w:w="0" w:type="auto"/>
            <w:vMerge/>
          </w:tcPr>
          <w:p w:rsidR="00C740A5" w:rsidRPr="00C740A5" w:rsidRDefault="00C740A5">
            <w:pPr>
              <w:jc w:val="center"/>
            </w:pPr>
          </w:p>
        </w:tc>
      </w:tr>
      <w:tr w:rsidR="00C740A5" w:rsidRPr="00C740A5">
        <w:trPr>
          <w:cantSplit/>
        </w:trPr>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№12 – резерв</w:t>
            </w:r>
          </w:p>
        </w:tc>
        <w:tc>
          <w:tcPr>
            <w:tcW w:w="0" w:type="auto"/>
          </w:tcPr>
          <w:p w:rsidR="00C740A5" w:rsidRPr="00C740A5" w:rsidRDefault="00C740A5">
            <w:pPr>
              <w:jc w:val="center"/>
            </w:pPr>
            <w:r w:rsidRPr="00C740A5">
              <w:t>1200</w:t>
            </w:r>
          </w:p>
        </w:tc>
        <w:tc>
          <w:tcPr>
            <w:tcW w:w="0" w:type="auto"/>
            <w:vMerge/>
          </w:tcPr>
          <w:p w:rsidR="00C740A5" w:rsidRPr="00C740A5" w:rsidRDefault="00C740A5">
            <w:pPr>
              <w:jc w:val="center"/>
            </w:pPr>
          </w:p>
        </w:tc>
      </w:tr>
      <w:tr w:rsidR="00C740A5" w:rsidRPr="00C740A5">
        <w:trPr>
          <w:cantSplit/>
        </w:trPr>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№24 – отклонения в стоимости материалов</w:t>
            </w:r>
          </w:p>
        </w:tc>
        <w:tc>
          <w:tcPr>
            <w:tcW w:w="0" w:type="auto"/>
          </w:tcPr>
          <w:p w:rsidR="00C740A5" w:rsidRPr="00C740A5" w:rsidRDefault="00C740A5">
            <w:pPr>
              <w:jc w:val="center"/>
            </w:pPr>
            <w:r w:rsidRPr="00C740A5">
              <w:t>2100</w:t>
            </w:r>
          </w:p>
        </w:tc>
        <w:tc>
          <w:tcPr>
            <w:tcW w:w="0" w:type="auto"/>
            <w:vMerge/>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42640</w:t>
            </w:r>
          </w:p>
        </w:tc>
      </w:tr>
      <w:tr w:rsidR="00C740A5" w:rsidRPr="00C740A5">
        <w:tc>
          <w:tcPr>
            <w:tcW w:w="0" w:type="auto"/>
          </w:tcPr>
          <w:p w:rsidR="00C740A5" w:rsidRPr="00C740A5" w:rsidRDefault="00C740A5">
            <w:pPr>
              <w:jc w:val="center"/>
            </w:pPr>
            <w:r w:rsidRPr="00C740A5">
              <w:t>27</w:t>
            </w:r>
          </w:p>
        </w:tc>
        <w:tc>
          <w:tcPr>
            <w:tcW w:w="0" w:type="auto"/>
          </w:tcPr>
          <w:p w:rsidR="00C740A5" w:rsidRPr="00C740A5" w:rsidRDefault="00C740A5">
            <w:pPr>
              <w:jc w:val="both"/>
            </w:pPr>
            <w:r w:rsidRPr="00C740A5">
              <w:t>Списаны общехозяйственные расходы общей суммой на себестоимость реализованной продукции</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№5 – материалы</w:t>
            </w:r>
          </w:p>
        </w:tc>
        <w:tc>
          <w:tcPr>
            <w:tcW w:w="0" w:type="auto"/>
          </w:tcPr>
          <w:p w:rsidR="00C740A5" w:rsidRPr="00C740A5" w:rsidRDefault="00C740A5">
            <w:pPr>
              <w:jc w:val="center"/>
            </w:pPr>
            <w:r w:rsidRPr="00C740A5">
              <w:t>10000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№8 – услуги связи</w:t>
            </w:r>
          </w:p>
        </w:tc>
        <w:tc>
          <w:tcPr>
            <w:tcW w:w="0" w:type="auto"/>
          </w:tcPr>
          <w:p w:rsidR="00C740A5" w:rsidRPr="00C740A5" w:rsidRDefault="00C740A5">
            <w:pPr>
              <w:jc w:val="center"/>
            </w:pPr>
            <w:r w:rsidRPr="00C740A5">
              <w:t>8000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xml:space="preserve">- операция №10 – заработная плата </w:t>
            </w:r>
          </w:p>
        </w:tc>
        <w:tc>
          <w:tcPr>
            <w:tcW w:w="0" w:type="auto"/>
          </w:tcPr>
          <w:p w:rsidR="00C740A5" w:rsidRPr="00C740A5" w:rsidRDefault="00C740A5">
            <w:pPr>
              <w:jc w:val="center"/>
            </w:pPr>
            <w:r w:rsidRPr="00C740A5">
              <w:t>15000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№11 - ЕСН</w:t>
            </w:r>
          </w:p>
        </w:tc>
        <w:tc>
          <w:tcPr>
            <w:tcW w:w="0" w:type="auto"/>
          </w:tcPr>
          <w:p w:rsidR="00C740A5" w:rsidRPr="00C740A5" w:rsidRDefault="00C740A5">
            <w:pPr>
              <w:jc w:val="center"/>
            </w:pPr>
            <w:r w:rsidRPr="00C740A5">
              <w:t>5340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№14 – износ основных средств</w:t>
            </w:r>
          </w:p>
        </w:tc>
        <w:tc>
          <w:tcPr>
            <w:tcW w:w="0" w:type="auto"/>
          </w:tcPr>
          <w:p w:rsidR="00C740A5" w:rsidRPr="00C740A5" w:rsidRDefault="00C740A5">
            <w:pPr>
              <w:jc w:val="center"/>
            </w:pPr>
            <w:r w:rsidRPr="00C740A5">
              <w:t>7000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№15 – износ нематериальных активов</w:t>
            </w:r>
          </w:p>
        </w:tc>
        <w:tc>
          <w:tcPr>
            <w:tcW w:w="0" w:type="auto"/>
          </w:tcPr>
          <w:p w:rsidR="00C740A5" w:rsidRPr="00C740A5" w:rsidRDefault="00C740A5">
            <w:pPr>
              <w:jc w:val="center"/>
            </w:pPr>
            <w:r w:rsidRPr="00C740A5">
              <w:t>500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№24 – отклонения в стоимости материалов</w:t>
            </w:r>
          </w:p>
        </w:tc>
        <w:tc>
          <w:tcPr>
            <w:tcW w:w="0" w:type="auto"/>
          </w:tcPr>
          <w:p w:rsidR="00C740A5" w:rsidRPr="00C740A5" w:rsidRDefault="00C740A5">
            <w:pPr>
              <w:jc w:val="center"/>
            </w:pPr>
            <w:r w:rsidRPr="00C740A5">
              <w:t>1400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№21</w:t>
            </w:r>
          </w:p>
        </w:tc>
        <w:tc>
          <w:tcPr>
            <w:tcW w:w="0" w:type="auto"/>
          </w:tcPr>
          <w:p w:rsidR="00C740A5" w:rsidRPr="00C740A5" w:rsidRDefault="00C740A5">
            <w:pPr>
              <w:jc w:val="center"/>
            </w:pPr>
            <w:r w:rsidRPr="00C740A5">
              <w:t>4800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52040</w:t>
            </w:r>
          </w:p>
        </w:tc>
      </w:tr>
      <w:tr w:rsidR="00C740A5" w:rsidRPr="00C740A5">
        <w:tc>
          <w:tcPr>
            <w:tcW w:w="0" w:type="auto"/>
          </w:tcPr>
          <w:p w:rsidR="00C740A5" w:rsidRPr="00C740A5" w:rsidRDefault="00C740A5">
            <w:pPr>
              <w:jc w:val="center"/>
            </w:pPr>
            <w:r w:rsidRPr="00C740A5">
              <w:t>28</w:t>
            </w:r>
          </w:p>
        </w:tc>
        <w:tc>
          <w:tcPr>
            <w:tcW w:w="0" w:type="auto"/>
          </w:tcPr>
          <w:p w:rsidR="00C740A5" w:rsidRPr="00C740A5" w:rsidRDefault="00C740A5">
            <w:pPr>
              <w:jc w:val="both"/>
            </w:pPr>
            <w:r w:rsidRPr="00C740A5">
              <w:t>Распределены и списаны общепроизводственные расходы:</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№5 – материалы</w:t>
            </w:r>
          </w:p>
        </w:tc>
        <w:tc>
          <w:tcPr>
            <w:tcW w:w="0" w:type="auto"/>
          </w:tcPr>
          <w:p w:rsidR="00C740A5" w:rsidRPr="00C740A5" w:rsidRDefault="00C740A5">
            <w:pPr>
              <w:jc w:val="center"/>
            </w:pPr>
            <w:r w:rsidRPr="00C740A5">
              <w:t>18000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№8 – услуги связи</w:t>
            </w:r>
          </w:p>
        </w:tc>
        <w:tc>
          <w:tcPr>
            <w:tcW w:w="0" w:type="auto"/>
          </w:tcPr>
          <w:p w:rsidR="00C740A5" w:rsidRPr="00C740A5" w:rsidRDefault="00C740A5">
            <w:pPr>
              <w:jc w:val="center"/>
            </w:pPr>
            <w:r w:rsidRPr="00C740A5">
              <w:t>3000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xml:space="preserve">- операция №10 – заработная плата </w:t>
            </w:r>
          </w:p>
        </w:tc>
        <w:tc>
          <w:tcPr>
            <w:tcW w:w="0" w:type="auto"/>
          </w:tcPr>
          <w:p w:rsidR="00C740A5" w:rsidRPr="00C740A5" w:rsidRDefault="00C740A5">
            <w:pPr>
              <w:jc w:val="center"/>
            </w:pPr>
            <w:r w:rsidRPr="00C740A5">
              <w:t>10000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№11 - ЕСН</w:t>
            </w:r>
          </w:p>
        </w:tc>
        <w:tc>
          <w:tcPr>
            <w:tcW w:w="0" w:type="auto"/>
          </w:tcPr>
          <w:p w:rsidR="00C740A5" w:rsidRPr="00C740A5" w:rsidRDefault="00C740A5">
            <w:pPr>
              <w:jc w:val="center"/>
            </w:pPr>
            <w:r w:rsidRPr="00C740A5">
              <w:t>3560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№14 – износ основных средств</w:t>
            </w:r>
          </w:p>
        </w:tc>
        <w:tc>
          <w:tcPr>
            <w:tcW w:w="0" w:type="auto"/>
          </w:tcPr>
          <w:p w:rsidR="00C740A5" w:rsidRPr="00C740A5" w:rsidRDefault="00C740A5">
            <w:pPr>
              <w:jc w:val="center"/>
            </w:pPr>
            <w:r w:rsidRPr="00C740A5">
              <w:t>2000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№24 – отклонения в стоимости материалов</w:t>
            </w:r>
          </w:p>
        </w:tc>
        <w:tc>
          <w:tcPr>
            <w:tcW w:w="0" w:type="auto"/>
          </w:tcPr>
          <w:p w:rsidR="00C740A5" w:rsidRPr="00C740A5" w:rsidRDefault="00C740A5">
            <w:pPr>
              <w:jc w:val="center"/>
            </w:pPr>
            <w:r w:rsidRPr="00C740A5">
              <w:t>2520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39080</w:t>
            </w:r>
          </w:p>
        </w:tc>
      </w:tr>
      <w:tr w:rsidR="00C740A5" w:rsidRPr="00C740A5">
        <w:tc>
          <w:tcPr>
            <w:tcW w:w="0" w:type="auto"/>
            <w:gridSpan w:val="4"/>
          </w:tcPr>
          <w:p w:rsidR="00C740A5" w:rsidRPr="00C740A5" w:rsidRDefault="00C740A5">
            <w:pPr>
              <w:jc w:val="center"/>
            </w:pPr>
            <w:r w:rsidRPr="00C740A5">
              <w:t>Дальнейший расчет представлен в табл.2.5</w:t>
            </w:r>
          </w:p>
        </w:tc>
      </w:tr>
      <w:tr w:rsidR="00C740A5" w:rsidRPr="00C740A5">
        <w:tc>
          <w:tcPr>
            <w:tcW w:w="0" w:type="auto"/>
          </w:tcPr>
          <w:p w:rsidR="00C740A5" w:rsidRPr="00C740A5" w:rsidRDefault="00C740A5">
            <w:pPr>
              <w:jc w:val="center"/>
            </w:pPr>
            <w:r w:rsidRPr="00C740A5">
              <w:t>29</w:t>
            </w:r>
          </w:p>
        </w:tc>
        <w:tc>
          <w:tcPr>
            <w:tcW w:w="0" w:type="auto"/>
          </w:tcPr>
          <w:p w:rsidR="00C740A5" w:rsidRPr="00C740A5" w:rsidRDefault="00C740A5">
            <w:pPr>
              <w:jc w:val="both"/>
            </w:pPr>
            <w:r w:rsidRPr="00C740A5">
              <w:t>Списана на склад готовая продукция, выпущенная из основного производства по фактической себестоимости при условии НПЗ на конец месяца:</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1) изделие А:</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№5 – материалы</w:t>
            </w:r>
          </w:p>
        </w:tc>
        <w:tc>
          <w:tcPr>
            <w:tcW w:w="0" w:type="auto"/>
          </w:tcPr>
          <w:p w:rsidR="00C740A5" w:rsidRPr="00C740A5" w:rsidRDefault="00C740A5">
            <w:pPr>
              <w:jc w:val="center"/>
            </w:pPr>
            <w:r w:rsidRPr="00C740A5">
              <w:t>30000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№8 – услуги, э/энергия, газ, вода</w:t>
            </w:r>
          </w:p>
        </w:tc>
        <w:tc>
          <w:tcPr>
            <w:tcW w:w="0" w:type="auto"/>
          </w:tcPr>
          <w:p w:rsidR="00C740A5" w:rsidRPr="00C740A5" w:rsidRDefault="00C740A5">
            <w:pPr>
              <w:jc w:val="center"/>
            </w:pPr>
            <w:r w:rsidRPr="00C740A5">
              <w:t>5000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xml:space="preserve">- операция №10 – заработная плата </w:t>
            </w:r>
          </w:p>
        </w:tc>
        <w:tc>
          <w:tcPr>
            <w:tcW w:w="0" w:type="auto"/>
          </w:tcPr>
          <w:p w:rsidR="00C740A5" w:rsidRPr="00C740A5" w:rsidRDefault="00C740A5">
            <w:pPr>
              <w:jc w:val="center"/>
            </w:pPr>
            <w:r w:rsidRPr="00C740A5">
              <w:t>25000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№11 - ЕСН</w:t>
            </w:r>
          </w:p>
        </w:tc>
        <w:tc>
          <w:tcPr>
            <w:tcW w:w="0" w:type="auto"/>
          </w:tcPr>
          <w:p w:rsidR="00C740A5" w:rsidRPr="00C740A5" w:rsidRDefault="00C740A5">
            <w:pPr>
              <w:jc w:val="center"/>
            </w:pPr>
            <w:r w:rsidRPr="00C740A5">
              <w:t>8900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№12 – резерв</w:t>
            </w:r>
          </w:p>
        </w:tc>
        <w:tc>
          <w:tcPr>
            <w:tcW w:w="0" w:type="auto"/>
          </w:tcPr>
          <w:p w:rsidR="00C740A5" w:rsidRPr="00C740A5" w:rsidRDefault="00C740A5">
            <w:pPr>
              <w:jc w:val="center"/>
            </w:pPr>
            <w:r w:rsidRPr="00C740A5">
              <w:t>2000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№15 – износ НМА</w:t>
            </w:r>
          </w:p>
        </w:tc>
        <w:tc>
          <w:tcPr>
            <w:tcW w:w="0" w:type="auto"/>
          </w:tcPr>
          <w:p w:rsidR="00C740A5" w:rsidRPr="00C740A5" w:rsidRDefault="00C740A5">
            <w:pPr>
              <w:jc w:val="center"/>
            </w:pPr>
            <w:r w:rsidRPr="00C740A5">
              <w:t>400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№24 – отклонения в стоимости материалов</w:t>
            </w:r>
          </w:p>
        </w:tc>
        <w:tc>
          <w:tcPr>
            <w:tcW w:w="0" w:type="auto"/>
          </w:tcPr>
          <w:p w:rsidR="00C740A5" w:rsidRPr="00C740A5" w:rsidRDefault="00C740A5">
            <w:pPr>
              <w:jc w:val="center"/>
            </w:pPr>
            <w:r w:rsidRPr="00C740A5">
              <w:t>4200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№29 - общепроизводственные</w:t>
            </w:r>
          </w:p>
        </w:tc>
        <w:tc>
          <w:tcPr>
            <w:tcW w:w="0" w:type="auto"/>
          </w:tcPr>
          <w:p w:rsidR="00C740A5" w:rsidRPr="00C740A5" w:rsidRDefault="00C740A5">
            <w:pPr>
              <w:jc w:val="center"/>
            </w:pPr>
            <w:r w:rsidRPr="00C740A5">
              <w:t>21711</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97211-10000 = 87211</w:t>
            </w: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2) изделие Б:</w:t>
            </w:r>
          </w:p>
        </w:tc>
        <w:tc>
          <w:tcPr>
            <w:tcW w:w="0" w:type="auto"/>
          </w:tcPr>
          <w:p w:rsidR="00C740A5" w:rsidRPr="00C740A5" w:rsidRDefault="00C740A5">
            <w:pPr>
              <w:jc w:val="center"/>
            </w:pP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№5 – материалы</w:t>
            </w:r>
          </w:p>
        </w:tc>
        <w:tc>
          <w:tcPr>
            <w:tcW w:w="0" w:type="auto"/>
          </w:tcPr>
          <w:p w:rsidR="00C740A5" w:rsidRPr="00C740A5" w:rsidRDefault="00C740A5">
            <w:pPr>
              <w:jc w:val="center"/>
            </w:pPr>
            <w:r w:rsidRPr="00C740A5">
              <w:t>20000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№8 – услуги, э/энергия, газ, вода</w:t>
            </w:r>
          </w:p>
        </w:tc>
        <w:tc>
          <w:tcPr>
            <w:tcW w:w="0" w:type="auto"/>
          </w:tcPr>
          <w:p w:rsidR="00C740A5" w:rsidRPr="00C740A5" w:rsidRDefault="00C740A5">
            <w:pPr>
              <w:jc w:val="center"/>
            </w:pPr>
            <w:r w:rsidRPr="00C740A5">
              <w:t>3000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xml:space="preserve">- операция №10 – заработная плата </w:t>
            </w:r>
          </w:p>
        </w:tc>
        <w:tc>
          <w:tcPr>
            <w:tcW w:w="0" w:type="auto"/>
          </w:tcPr>
          <w:p w:rsidR="00C740A5" w:rsidRPr="00C740A5" w:rsidRDefault="00C740A5">
            <w:pPr>
              <w:jc w:val="center"/>
            </w:pPr>
            <w:r w:rsidRPr="00C740A5">
              <w:t>20000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№11 - ЕСН</w:t>
            </w:r>
          </w:p>
        </w:tc>
        <w:tc>
          <w:tcPr>
            <w:tcW w:w="0" w:type="auto"/>
          </w:tcPr>
          <w:p w:rsidR="00C740A5" w:rsidRPr="00C740A5" w:rsidRDefault="00C740A5">
            <w:pPr>
              <w:jc w:val="center"/>
            </w:pPr>
            <w:r w:rsidRPr="00C740A5">
              <w:t>7120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№12 – резерв</w:t>
            </w:r>
          </w:p>
        </w:tc>
        <w:tc>
          <w:tcPr>
            <w:tcW w:w="0" w:type="auto"/>
          </w:tcPr>
          <w:p w:rsidR="00C740A5" w:rsidRPr="00C740A5" w:rsidRDefault="00C740A5">
            <w:pPr>
              <w:jc w:val="center"/>
            </w:pPr>
            <w:r w:rsidRPr="00C740A5">
              <w:t>1600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№24 – отклонения в стоимости материалов</w:t>
            </w:r>
          </w:p>
        </w:tc>
        <w:tc>
          <w:tcPr>
            <w:tcW w:w="0" w:type="auto"/>
          </w:tcPr>
          <w:p w:rsidR="00C740A5" w:rsidRPr="00C740A5" w:rsidRDefault="00C740A5">
            <w:pPr>
              <w:jc w:val="center"/>
            </w:pPr>
            <w:r w:rsidRPr="00C740A5">
              <w:t>2800</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 операция №29 - общепроизводственные</w:t>
            </w:r>
          </w:p>
        </w:tc>
        <w:tc>
          <w:tcPr>
            <w:tcW w:w="0" w:type="auto"/>
          </w:tcPr>
          <w:p w:rsidR="00C740A5" w:rsidRPr="00C740A5" w:rsidRDefault="00C740A5">
            <w:pPr>
              <w:jc w:val="center"/>
            </w:pPr>
            <w:r w:rsidRPr="00C740A5">
              <w:t>17369</w:t>
            </w:r>
          </w:p>
        </w:tc>
        <w:tc>
          <w:tcPr>
            <w:tcW w:w="0" w:type="auto"/>
          </w:tcPr>
          <w:p w:rsidR="00C740A5" w:rsidRPr="00C740A5" w:rsidRDefault="00C740A5">
            <w:pPr>
              <w:jc w:val="center"/>
            </w:pPr>
          </w:p>
        </w:tc>
      </w:tr>
      <w:tr w:rsidR="00C740A5" w:rsidRPr="00C740A5">
        <w:tc>
          <w:tcPr>
            <w:tcW w:w="0" w:type="auto"/>
          </w:tcPr>
          <w:p w:rsidR="00C740A5" w:rsidRPr="00C740A5" w:rsidRDefault="00C740A5">
            <w:pPr>
              <w:jc w:val="center"/>
            </w:pPr>
          </w:p>
        </w:tc>
        <w:tc>
          <w:tcPr>
            <w:tcW w:w="0" w:type="auto"/>
          </w:tcPr>
          <w:p w:rsidR="00C740A5" w:rsidRPr="00C740A5" w:rsidRDefault="00C740A5">
            <w:pPr>
              <w:jc w:val="both"/>
            </w:pPr>
            <w:r w:rsidRPr="00C740A5">
              <w:t>итого</w:t>
            </w:r>
          </w:p>
        </w:tc>
        <w:tc>
          <w:tcPr>
            <w:tcW w:w="0" w:type="auto"/>
          </w:tcPr>
          <w:p w:rsidR="00C740A5" w:rsidRPr="00C740A5" w:rsidRDefault="00C740A5">
            <w:pPr>
              <w:jc w:val="center"/>
            </w:pPr>
            <w:r w:rsidRPr="00C740A5">
              <w:t>сумма</w:t>
            </w:r>
          </w:p>
        </w:tc>
        <w:tc>
          <w:tcPr>
            <w:tcW w:w="0" w:type="auto"/>
          </w:tcPr>
          <w:p w:rsidR="00C740A5" w:rsidRPr="00C740A5" w:rsidRDefault="00C740A5">
            <w:pPr>
              <w:jc w:val="center"/>
            </w:pPr>
            <w:r w:rsidRPr="00C740A5">
              <w:t>71889 – 15000 = 56889</w:t>
            </w:r>
          </w:p>
        </w:tc>
      </w:tr>
      <w:tr w:rsidR="00C740A5" w:rsidRPr="00C740A5">
        <w:tc>
          <w:tcPr>
            <w:tcW w:w="0" w:type="auto"/>
          </w:tcPr>
          <w:p w:rsidR="00C740A5" w:rsidRPr="00C740A5" w:rsidRDefault="00C740A5">
            <w:pPr>
              <w:jc w:val="center"/>
            </w:pPr>
            <w:r w:rsidRPr="00C740A5">
              <w:t>33</w:t>
            </w:r>
          </w:p>
        </w:tc>
        <w:tc>
          <w:tcPr>
            <w:tcW w:w="0" w:type="auto"/>
          </w:tcPr>
          <w:p w:rsidR="00C740A5" w:rsidRPr="00C740A5" w:rsidRDefault="00C740A5">
            <w:pPr>
              <w:jc w:val="both"/>
            </w:pPr>
            <w:r w:rsidRPr="00C740A5">
              <w:t>Начислен НДС на реализованную продукцию (по данным операции №31)</w:t>
            </w:r>
          </w:p>
        </w:tc>
        <w:tc>
          <w:tcPr>
            <w:tcW w:w="0" w:type="auto"/>
          </w:tcPr>
          <w:p w:rsidR="00C740A5" w:rsidRPr="00C740A5" w:rsidRDefault="00C740A5">
            <w:pPr>
              <w:jc w:val="center"/>
            </w:pPr>
            <w:r w:rsidRPr="00C740A5">
              <w:t xml:space="preserve">480000/1,18*18 = </w:t>
            </w:r>
          </w:p>
        </w:tc>
        <w:tc>
          <w:tcPr>
            <w:tcW w:w="0" w:type="auto"/>
          </w:tcPr>
          <w:p w:rsidR="00C740A5" w:rsidRPr="00C740A5" w:rsidRDefault="00C740A5">
            <w:pPr>
              <w:jc w:val="center"/>
            </w:pPr>
            <w:r w:rsidRPr="00C740A5">
              <w:t>73220</w:t>
            </w:r>
          </w:p>
        </w:tc>
      </w:tr>
      <w:tr w:rsidR="00C740A5" w:rsidRPr="00C740A5">
        <w:tc>
          <w:tcPr>
            <w:tcW w:w="0" w:type="auto"/>
          </w:tcPr>
          <w:p w:rsidR="00C740A5" w:rsidRPr="00C740A5" w:rsidRDefault="00C740A5">
            <w:pPr>
              <w:jc w:val="center"/>
            </w:pPr>
            <w:r w:rsidRPr="00C740A5">
              <w:t>34</w:t>
            </w:r>
          </w:p>
        </w:tc>
        <w:tc>
          <w:tcPr>
            <w:tcW w:w="0" w:type="auto"/>
          </w:tcPr>
          <w:p w:rsidR="00C740A5" w:rsidRPr="00C740A5" w:rsidRDefault="00C740A5">
            <w:pPr>
              <w:jc w:val="both"/>
            </w:pPr>
            <w:r w:rsidRPr="00C740A5">
              <w:t>В конце месяца определен и списан финансовый результат от реализованной продукции (по данным операций №25, 27, 30, 32, 33):</w:t>
            </w:r>
          </w:p>
        </w:tc>
        <w:tc>
          <w:tcPr>
            <w:tcW w:w="0" w:type="auto"/>
          </w:tcPr>
          <w:p w:rsidR="00C740A5" w:rsidRPr="00C740A5" w:rsidRDefault="00C740A5">
            <w:pPr>
              <w:jc w:val="center"/>
            </w:pPr>
            <w:r w:rsidRPr="00C740A5">
              <w:t xml:space="preserve">480000-12000 – 52040 - 140000-73220 = </w:t>
            </w:r>
          </w:p>
        </w:tc>
        <w:tc>
          <w:tcPr>
            <w:tcW w:w="0" w:type="auto"/>
          </w:tcPr>
          <w:p w:rsidR="00C740A5" w:rsidRPr="00C740A5" w:rsidRDefault="00C740A5">
            <w:pPr>
              <w:jc w:val="center"/>
            </w:pPr>
            <w:r w:rsidRPr="00C740A5">
              <w:t>202740</w:t>
            </w:r>
          </w:p>
        </w:tc>
      </w:tr>
    </w:tbl>
    <w:p w:rsidR="00C740A5" w:rsidRDefault="00C740A5">
      <w:pPr>
        <w:spacing w:line="360" w:lineRule="auto"/>
        <w:jc w:val="both"/>
        <w:rPr>
          <w:sz w:val="28"/>
          <w:szCs w:val="28"/>
        </w:rPr>
      </w:pPr>
    </w:p>
    <w:p w:rsidR="00C740A5" w:rsidRDefault="00C740A5">
      <w:pPr>
        <w:spacing w:line="360" w:lineRule="auto"/>
        <w:jc w:val="right"/>
        <w:rPr>
          <w:sz w:val="28"/>
          <w:szCs w:val="28"/>
        </w:rPr>
      </w:pPr>
      <w:r>
        <w:rPr>
          <w:sz w:val="28"/>
          <w:szCs w:val="28"/>
        </w:rPr>
        <w:t>Таблица 2.5</w:t>
      </w:r>
    </w:p>
    <w:p w:rsidR="00C740A5" w:rsidRDefault="00C740A5">
      <w:pPr>
        <w:spacing w:line="360" w:lineRule="auto"/>
        <w:jc w:val="center"/>
        <w:rPr>
          <w:sz w:val="28"/>
          <w:szCs w:val="28"/>
        </w:rPr>
      </w:pPr>
      <w:r>
        <w:rPr>
          <w:sz w:val="28"/>
          <w:szCs w:val="28"/>
        </w:rPr>
        <w:t>Распределение общепроизводственных расходов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69"/>
        <w:gridCol w:w="2208"/>
        <w:gridCol w:w="2666"/>
      </w:tblGrid>
      <w:tr w:rsidR="00C740A5" w:rsidRPr="00C740A5">
        <w:tc>
          <w:tcPr>
            <w:tcW w:w="2328" w:type="dxa"/>
          </w:tcPr>
          <w:p w:rsidR="00C740A5" w:rsidRPr="00C740A5" w:rsidRDefault="00C740A5">
            <w:pPr>
              <w:jc w:val="center"/>
            </w:pPr>
            <w:r w:rsidRPr="00C740A5">
              <w:t>Наименование изделия</w:t>
            </w:r>
          </w:p>
        </w:tc>
        <w:tc>
          <w:tcPr>
            <w:tcW w:w="2369" w:type="dxa"/>
          </w:tcPr>
          <w:p w:rsidR="00C740A5" w:rsidRPr="00C740A5" w:rsidRDefault="00C740A5">
            <w:pPr>
              <w:jc w:val="center"/>
            </w:pPr>
            <w:r w:rsidRPr="00C740A5">
              <w:t>Заработная плата производственных рабочих</w:t>
            </w:r>
          </w:p>
        </w:tc>
        <w:tc>
          <w:tcPr>
            <w:tcW w:w="2208" w:type="dxa"/>
          </w:tcPr>
          <w:p w:rsidR="00C740A5" w:rsidRPr="00C740A5" w:rsidRDefault="00C740A5">
            <w:pPr>
              <w:jc w:val="center"/>
            </w:pPr>
            <w:r w:rsidRPr="00C740A5">
              <w:t>%</w:t>
            </w:r>
          </w:p>
        </w:tc>
        <w:tc>
          <w:tcPr>
            <w:tcW w:w="2666" w:type="dxa"/>
          </w:tcPr>
          <w:p w:rsidR="00C740A5" w:rsidRPr="00C740A5" w:rsidRDefault="00C740A5">
            <w:pPr>
              <w:jc w:val="center"/>
            </w:pPr>
            <w:r w:rsidRPr="00C740A5">
              <w:t>Сумма общепроизводственных расходов</w:t>
            </w:r>
          </w:p>
        </w:tc>
      </w:tr>
      <w:tr w:rsidR="00C740A5" w:rsidRPr="00C740A5">
        <w:tc>
          <w:tcPr>
            <w:tcW w:w="2328" w:type="dxa"/>
          </w:tcPr>
          <w:p w:rsidR="00C740A5" w:rsidRPr="00C740A5" w:rsidRDefault="00C740A5">
            <w:pPr>
              <w:jc w:val="both"/>
            </w:pPr>
            <w:r w:rsidRPr="00C740A5">
              <w:t>А</w:t>
            </w:r>
          </w:p>
        </w:tc>
        <w:tc>
          <w:tcPr>
            <w:tcW w:w="2369" w:type="dxa"/>
          </w:tcPr>
          <w:p w:rsidR="00C740A5" w:rsidRPr="00C740A5" w:rsidRDefault="00C740A5">
            <w:pPr>
              <w:jc w:val="center"/>
            </w:pPr>
            <w:r w:rsidRPr="00C740A5">
              <w:t>25000</w:t>
            </w:r>
          </w:p>
        </w:tc>
        <w:tc>
          <w:tcPr>
            <w:tcW w:w="2208" w:type="dxa"/>
          </w:tcPr>
          <w:p w:rsidR="00C740A5" w:rsidRPr="00C740A5" w:rsidRDefault="00C740A5">
            <w:pPr>
              <w:jc w:val="center"/>
            </w:pPr>
            <w:r w:rsidRPr="00C740A5">
              <w:t>55,56</w:t>
            </w:r>
          </w:p>
        </w:tc>
        <w:tc>
          <w:tcPr>
            <w:tcW w:w="2666" w:type="dxa"/>
          </w:tcPr>
          <w:p w:rsidR="00C740A5" w:rsidRPr="00C740A5" w:rsidRDefault="00C740A5">
            <w:pPr>
              <w:jc w:val="center"/>
            </w:pPr>
            <w:r w:rsidRPr="00C740A5">
              <w:t>21711</w:t>
            </w:r>
          </w:p>
        </w:tc>
      </w:tr>
      <w:tr w:rsidR="00C740A5" w:rsidRPr="00C740A5">
        <w:tc>
          <w:tcPr>
            <w:tcW w:w="2328" w:type="dxa"/>
          </w:tcPr>
          <w:p w:rsidR="00C740A5" w:rsidRPr="00C740A5" w:rsidRDefault="00C740A5">
            <w:pPr>
              <w:jc w:val="both"/>
            </w:pPr>
            <w:r w:rsidRPr="00C740A5">
              <w:t>Б</w:t>
            </w:r>
          </w:p>
        </w:tc>
        <w:tc>
          <w:tcPr>
            <w:tcW w:w="2369" w:type="dxa"/>
          </w:tcPr>
          <w:p w:rsidR="00C740A5" w:rsidRPr="00C740A5" w:rsidRDefault="00C740A5">
            <w:pPr>
              <w:jc w:val="center"/>
            </w:pPr>
            <w:r w:rsidRPr="00C740A5">
              <w:t>20000</w:t>
            </w:r>
          </w:p>
        </w:tc>
        <w:tc>
          <w:tcPr>
            <w:tcW w:w="2208" w:type="dxa"/>
          </w:tcPr>
          <w:p w:rsidR="00C740A5" w:rsidRPr="00C740A5" w:rsidRDefault="00C740A5">
            <w:pPr>
              <w:jc w:val="center"/>
            </w:pPr>
            <w:r w:rsidRPr="00C740A5">
              <w:t>44,44</w:t>
            </w:r>
          </w:p>
        </w:tc>
        <w:tc>
          <w:tcPr>
            <w:tcW w:w="2666" w:type="dxa"/>
          </w:tcPr>
          <w:p w:rsidR="00C740A5" w:rsidRPr="00C740A5" w:rsidRDefault="00C740A5">
            <w:pPr>
              <w:jc w:val="center"/>
            </w:pPr>
            <w:r w:rsidRPr="00C740A5">
              <w:t>17369</w:t>
            </w:r>
          </w:p>
        </w:tc>
      </w:tr>
      <w:tr w:rsidR="00C740A5" w:rsidRPr="00C740A5">
        <w:tc>
          <w:tcPr>
            <w:tcW w:w="2328" w:type="dxa"/>
          </w:tcPr>
          <w:p w:rsidR="00C740A5" w:rsidRPr="00C740A5" w:rsidRDefault="00C740A5">
            <w:pPr>
              <w:jc w:val="both"/>
            </w:pPr>
            <w:r w:rsidRPr="00C740A5">
              <w:t>Итого</w:t>
            </w:r>
          </w:p>
        </w:tc>
        <w:tc>
          <w:tcPr>
            <w:tcW w:w="2369" w:type="dxa"/>
          </w:tcPr>
          <w:p w:rsidR="00C740A5" w:rsidRPr="00C740A5" w:rsidRDefault="00C740A5">
            <w:pPr>
              <w:jc w:val="center"/>
            </w:pPr>
            <w:r w:rsidRPr="00C740A5">
              <w:t>45000</w:t>
            </w:r>
          </w:p>
        </w:tc>
        <w:tc>
          <w:tcPr>
            <w:tcW w:w="2208" w:type="dxa"/>
          </w:tcPr>
          <w:p w:rsidR="00C740A5" w:rsidRPr="00C740A5" w:rsidRDefault="00C740A5">
            <w:pPr>
              <w:jc w:val="center"/>
            </w:pPr>
            <w:r w:rsidRPr="00C740A5">
              <w:t>100</w:t>
            </w:r>
          </w:p>
        </w:tc>
        <w:tc>
          <w:tcPr>
            <w:tcW w:w="2666" w:type="dxa"/>
          </w:tcPr>
          <w:p w:rsidR="00C740A5" w:rsidRPr="00C740A5" w:rsidRDefault="00C740A5">
            <w:pPr>
              <w:jc w:val="center"/>
            </w:pPr>
            <w:r w:rsidRPr="00C740A5">
              <w:t>39080</w:t>
            </w:r>
          </w:p>
        </w:tc>
      </w:tr>
    </w:tbl>
    <w:p w:rsidR="00C740A5" w:rsidRDefault="00C740A5">
      <w:pPr>
        <w:spacing w:line="360" w:lineRule="auto"/>
        <w:jc w:val="both"/>
        <w:rPr>
          <w:sz w:val="28"/>
          <w:szCs w:val="28"/>
          <w:lang w:val="en-US"/>
        </w:rPr>
      </w:pPr>
    </w:p>
    <w:p w:rsidR="00C740A5" w:rsidRDefault="00C740A5">
      <w:pPr>
        <w:spacing w:line="360" w:lineRule="auto"/>
        <w:jc w:val="both"/>
        <w:rPr>
          <w:sz w:val="28"/>
          <w:szCs w:val="28"/>
        </w:rPr>
      </w:pPr>
      <w:r>
        <w:rPr>
          <w:sz w:val="28"/>
          <w:szCs w:val="28"/>
        </w:rPr>
        <w:t>Операции по счетам отражены ниже:</w:t>
      </w:r>
    </w:p>
    <w:tbl>
      <w:tblPr>
        <w:tblW w:w="5000" w:type="pct"/>
        <w:tblInd w:w="-116" w:type="dxa"/>
        <w:tblLook w:val="0000" w:firstRow="0" w:lastRow="0" w:firstColumn="0" w:lastColumn="0" w:noHBand="0" w:noVBand="0"/>
      </w:tblPr>
      <w:tblGrid>
        <w:gridCol w:w="3251"/>
        <w:gridCol w:w="3160"/>
        <w:gridCol w:w="3160"/>
      </w:tblGrid>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01</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08</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34000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34000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60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11000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10800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9600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9600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38400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41400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14000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19</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15070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1600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6400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21470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10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119500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106020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106020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13480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16020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3600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7000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39080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144100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174100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144100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23</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5340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1200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2100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42640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42640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42640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25</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3560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2520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39080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39080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39080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26</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5340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7000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52040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52040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52040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51</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435500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9600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52900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862600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70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8867</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16000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3300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16000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88300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81167</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68</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16000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12000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73220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101220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101220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69</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5500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3300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30260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3300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30260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32460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02</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38553</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47553</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05</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43</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42640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144100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189740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49740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71</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5300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96</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15500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25300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50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1800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300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1500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75</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80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905380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25000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930380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76</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21176</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21676</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16</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13020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13020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13020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13020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62</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90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12000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52040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140000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73220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202740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480000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99</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26000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202740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202740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228740</w:t>
            </w:r>
          </w:p>
        </w:tc>
      </w:tr>
      <w:tr w:rsidR="00C740A5" w:rsidRPr="00C740A5">
        <w:trPr>
          <w:trHeight w:val="330"/>
        </w:trPr>
        <w:tc>
          <w:tcPr>
            <w:tcW w:w="5000" w:type="pct"/>
            <w:gridSpan w:val="3"/>
            <w:tcBorders>
              <w:top w:val="single" w:sz="8" w:space="0" w:color="auto"/>
              <w:left w:val="single" w:sz="8" w:space="0" w:color="auto"/>
              <w:bottom w:val="single" w:sz="8" w:space="0" w:color="auto"/>
              <w:right w:val="single" w:sz="8" w:space="0" w:color="000000"/>
            </w:tcBorders>
          </w:tcPr>
          <w:p w:rsidR="00C740A5" w:rsidRPr="00C740A5" w:rsidRDefault="00C740A5">
            <w:pPr>
              <w:jc w:val="both"/>
              <w:rPr>
                <w:b/>
                <w:bCs/>
              </w:rPr>
            </w:pPr>
            <w:r w:rsidRPr="00C740A5">
              <w:rPr>
                <w:b/>
                <w:bCs/>
              </w:rPr>
              <w:t>Счет 66</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Дт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Кт</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Сн</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106000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Оборот</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10000</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0</w:t>
            </w:r>
          </w:p>
        </w:tc>
      </w:tr>
      <w:tr w:rsidR="00C740A5" w:rsidRPr="00C740A5">
        <w:trPr>
          <w:trHeight w:val="330"/>
        </w:trPr>
        <w:tc>
          <w:tcPr>
            <w:tcW w:w="1698" w:type="pct"/>
            <w:tcBorders>
              <w:top w:val="nil"/>
              <w:left w:val="single" w:sz="8" w:space="0" w:color="auto"/>
              <w:bottom w:val="single" w:sz="8" w:space="0" w:color="auto"/>
              <w:right w:val="single" w:sz="8" w:space="0" w:color="auto"/>
            </w:tcBorders>
          </w:tcPr>
          <w:p w:rsidR="00C740A5" w:rsidRPr="00C740A5" w:rsidRDefault="00C740A5">
            <w:pPr>
              <w:jc w:val="both"/>
            </w:pPr>
            <w:r w:rsidRPr="00C740A5">
              <w:t>Ск</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 </w:t>
            </w:r>
          </w:p>
        </w:tc>
        <w:tc>
          <w:tcPr>
            <w:tcW w:w="1651" w:type="pct"/>
            <w:tcBorders>
              <w:top w:val="nil"/>
              <w:left w:val="nil"/>
              <w:bottom w:val="single" w:sz="8" w:space="0" w:color="auto"/>
              <w:right w:val="single" w:sz="8" w:space="0" w:color="auto"/>
            </w:tcBorders>
          </w:tcPr>
          <w:p w:rsidR="00C740A5" w:rsidRPr="00C740A5" w:rsidRDefault="00C740A5">
            <w:pPr>
              <w:jc w:val="both"/>
            </w:pPr>
            <w:r w:rsidRPr="00C740A5">
              <w:t>96000</w:t>
            </w:r>
          </w:p>
        </w:tc>
      </w:tr>
    </w:tbl>
    <w:p w:rsidR="00C740A5" w:rsidRDefault="00C740A5">
      <w:pPr>
        <w:spacing w:line="360" w:lineRule="auto"/>
        <w:jc w:val="both"/>
        <w:rPr>
          <w:sz w:val="28"/>
          <w:szCs w:val="28"/>
        </w:rPr>
      </w:pPr>
    </w:p>
    <w:p w:rsidR="00C740A5" w:rsidRDefault="00C740A5">
      <w:pPr>
        <w:spacing w:line="360" w:lineRule="auto"/>
        <w:jc w:val="right"/>
        <w:rPr>
          <w:sz w:val="28"/>
          <w:szCs w:val="28"/>
        </w:rPr>
      </w:pPr>
      <w:r>
        <w:rPr>
          <w:sz w:val="28"/>
          <w:szCs w:val="28"/>
        </w:rPr>
        <w:t>Таблица 2.6</w:t>
      </w:r>
    </w:p>
    <w:p w:rsidR="00C740A5" w:rsidRDefault="00C740A5">
      <w:pPr>
        <w:spacing w:line="360" w:lineRule="auto"/>
        <w:jc w:val="center"/>
        <w:rPr>
          <w:sz w:val="28"/>
          <w:szCs w:val="28"/>
        </w:rPr>
      </w:pPr>
      <w:r>
        <w:rPr>
          <w:sz w:val="28"/>
          <w:szCs w:val="28"/>
        </w:rPr>
        <w:t>Оборотная ведомость</w:t>
      </w:r>
    </w:p>
    <w:tbl>
      <w:tblPr>
        <w:tblW w:w="5122"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06"/>
        <w:gridCol w:w="1056"/>
        <w:gridCol w:w="1056"/>
        <w:gridCol w:w="1056"/>
        <w:gridCol w:w="1056"/>
        <w:gridCol w:w="1057"/>
        <w:gridCol w:w="1056"/>
      </w:tblGrid>
      <w:tr w:rsidR="00C740A5" w:rsidRPr="00C740A5">
        <w:trPr>
          <w:cantSplit/>
        </w:trPr>
        <w:tc>
          <w:tcPr>
            <w:tcW w:w="389" w:type="pct"/>
            <w:vMerge w:val="restart"/>
          </w:tcPr>
          <w:p w:rsidR="00C740A5" w:rsidRPr="00C740A5" w:rsidRDefault="00C740A5">
            <w:pPr>
              <w:jc w:val="center"/>
            </w:pPr>
            <w:r w:rsidRPr="00C740A5">
              <w:t>№ счета</w:t>
            </w:r>
          </w:p>
        </w:tc>
        <w:tc>
          <w:tcPr>
            <w:tcW w:w="1380" w:type="pct"/>
            <w:vMerge w:val="restart"/>
          </w:tcPr>
          <w:p w:rsidR="00C740A5" w:rsidRPr="00C740A5" w:rsidRDefault="00C740A5">
            <w:pPr>
              <w:jc w:val="center"/>
            </w:pPr>
            <w:r w:rsidRPr="00C740A5">
              <w:t>Наименование счета</w:t>
            </w:r>
          </w:p>
        </w:tc>
        <w:tc>
          <w:tcPr>
            <w:tcW w:w="1077" w:type="pct"/>
            <w:gridSpan w:val="2"/>
          </w:tcPr>
          <w:p w:rsidR="00C740A5" w:rsidRPr="00C740A5" w:rsidRDefault="00C740A5">
            <w:pPr>
              <w:jc w:val="center"/>
            </w:pPr>
            <w:r w:rsidRPr="00C740A5">
              <w:t>Сальдо на начало</w:t>
            </w:r>
          </w:p>
        </w:tc>
        <w:tc>
          <w:tcPr>
            <w:tcW w:w="1077" w:type="pct"/>
            <w:gridSpan w:val="2"/>
          </w:tcPr>
          <w:p w:rsidR="00C740A5" w:rsidRPr="00C740A5" w:rsidRDefault="00C740A5">
            <w:pPr>
              <w:jc w:val="center"/>
            </w:pPr>
            <w:r w:rsidRPr="00C740A5">
              <w:t xml:space="preserve">Оборот </w:t>
            </w:r>
          </w:p>
        </w:tc>
        <w:tc>
          <w:tcPr>
            <w:tcW w:w="1077" w:type="pct"/>
            <w:gridSpan w:val="2"/>
          </w:tcPr>
          <w:p w:rsidR="00C740A5" w:rsidRPr="00C740A5" w:rsidRDefault="00C740A5">
            <w:pPr>
              <w:jc w:val="center"/>
            </w:pPr>
            <w:r w:rsidRPr="00C740A5">
              <w:t>Сальдо на конец</w:t>
            </w:r>
          </w:p>
        </w:tc>
      </w:tr>
      <w:tr w:rsidR="00C740A5" w:rsidRPr="00C740A5">
        <w:trPr>
          <w:cantSplit/>
        </w:trPr>
        <w:tc>
          <w:tcPr>
            <w:tcW w:w="389" w:type="pct"/>
            <w:vMerge/>
          </w:tcPr>
          <w:p w:rsidR="00C740A5" w:rsidRPr="00C740A5" w:rsidRDefault="00C740A5">
            <w:pPr>
              <w:jc w:val="center"/>
            </w:pPr>
          </w:p>
        </w:tc>
        <w:tc>
          <w:tcPr>
            <w:tcW w:w="1380" w:type="pct"/>
            <w:vMerge/>
          </w:tcPr>
          <w:p w:rsidR="00C740A5" w:rsidRPr="00C740A5" w:rsidRDefault="00C740A5">
            <w:pPr>
              <w:jc w:val="center"/>
            </w:pPr>
          </w:p>
        </w:tc>
        <w:tc>
          <w:tcPr>
            <w:tcW w:w="539" w:type="pct"/>
          </w:tcPr>
          <w:p w:rsidR="00C740A5" w:rsidRPr="00C740A5" w:rsidRDefault="00C740A5">
            <w:pPr>
              <w:jc w:val="center"/>
            </w:pPr>
            <w:r w:rsidRPr="00C740A5">
              <w:t>Дт</w:t>
            </w:r>
          </w:p>
        </w:tc>
        <w:tc>
          <w:tcPr>
            <w:tcW w:w="539" w:type="pct"/>
          </w:tcPr>
          <w:p w:rsidR="00C740A5" w:rsidRPr="00C740A5" w:rsidRDefault="00C740A5">
            <w:pPr>
              <w:jc w:val="center"/>
            </w:pPr>
            <w:r w:rsidRPr="00C740A5">
              <w:t>Кт</w:t>
            </w:r>
          </w:p>
        </w:tc>
        <w:tc>
          <w:tcPr>
            <w:tcW w:w="539" w:type="pct"/>
          </w:tcPr>
          <w:p w:rsidR="00C740A5" w:rsidRPr="00C740A5" w:rsidRDefault="00C740A5">
            <w:pPr>
              <w:jc w:val="center"/>
            </w:pPr>
            <w:r w:rsidRPr="00C740A5">
              <w:t>Дт</w:t>
            </w:r>
          </w:p>
        </w:tc>
        <w:tc>
          <w:tcPr>
            <w:tcW w:w="539" w:type="pct"/>
          </w:tcPr>
          <w:p w:rsidR="00C740A5" w:rsidRPr="00C740A5" w:rsidRDefault="00C740A5">
            <w:pPr>
              <w:jc w:val="center"/>
            </w:pPr>
            <w:r w:rsidRPr="00C740A5">
              <w:t>Кт</w:t>
            </w:r>
          </w:p>
        </w:tc>
        <w:tc>
          <w:tcPr>
            <w:tcW w:w="539" w:type="pct"/>
          </w:tcPr>
          <w:p w:rsidR="00C740A5" w:rsidRPr="00C740A5" w:rsidRDefault="00C740A5">
            <w:pPr>
              <w:jc w:val="center"/>
            </w:pPr>
            <w:r w:rsidRPr="00C740A5">
              <w:t>Дт</w:t>
            </w:r>
          </w:p>
        </w:tc>
        <w:tc>
          <w:tcPr>
            <w:tcW w:w="539" w:type="pct"/>
          </w:tcPr>
          <w:p w:rsidR="00C740A5" w:rsidRPr="00C740A5" w:rsidRDefault="00C740A5">
            <w:pPr>
              <w:jc w:val="center"/>
            </w:pPr>
            <w:r w:rsidRPr="00C740A5">
              <w:t>Кт</w:t>
            </w:r>
          </w:p>
        </w:tc>
      </w:tr>
      <w:tr w:rsidR="00C740A5" w:rsidRPr="00C740A5">
        <w:tc>
          <w:tcPr>
            <w:tcW w:w="389" w:type="pct"/>
          </w:tcPr>
          <w:p w:rsidR="00C740A5" w:rsidRPr="00C740A5" w:rsidRDefault="00C740A5">
            <w:pPr>
              <w:jc w:val="center"/>
            </w:pPr>
            <w:r w:rsidRPr="00C740A5">
              <w:t>01</w:t>
            </w:r>
          </w:p>
        </w:tc>
        <w:tc>
          <w:tcPr>
            <w:tcW w:w="1380" w:type="pct"/>
          </w:tcPr>
          <w:p w:rsidR="00C740A5" w:rsidRPr="00C740A5" w:rsidRDefault="00C740A5">
            <w:pPr>
              <w:jc w:val="both"/>
            </w:pPr>
            <w:r w:rsidRPr="00C740A5">
              <w:t>Основные средства</w:t>
            </w:r>
          </w:p>
        </w:tc>
        <w:tc>
          <w:tcPr>
            <w:tcW w:w="539" w:type="pct"/>
          </w:tcPr>
          <w:p w:rsidR="00C740A5" w:rsidRPr="00C740A5" w:rsidRDefault="00C740A5">
            <w:pPr>
              <w:jc w:val="center"/>
            </w:pPr>
            <w:r w:rsidRPr="00C740A5">
              <w:t>480000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25000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505000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02</w:t>
            </w:r>
          </w:p>
        </w:tc>
        <w:tc>
          <w:tcPr>
            <w:tcW w:w="1380" w:type="pct"/>
          </w:tcPr>
          <w:p w:rsidR="00C740A5" w:rsidRPr="00C740A5" w:rsidRDefault="00C740A5">
            <w:pPr>
              <w:jc w:val="both"/>
            </w:pPr>
            <w:r w:rsidRPr="00C740A5">
              <w:t>Износ основных средств</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38553</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47553</w:t>
            </w:r>
          </w:p>
        </w:tc>
      </w:tr>
      <w:tr w:rsidR="00C740A5" w:rsidRPr="00C740A5">
        <w:tc>
          <w:tcPr>
            <w:tcW w:w="389" w:type="pct"/>
          </w:tcPr>
          <w:p w:rsidR="00C740A5" w:rsidRPr="00C740A5" w:rsidRDefault="00C740A5">
            <w:pPr>
              <w:jc w:val="center"/>
            </w:pPr>
            <w:r w:rsidRPr="00C740A5">
              <w:t>04</w:t>
            </w:r>
          </w:p>
        </w:tc>
        <w:tc>
          <w:tcPr>
            <w:tcW w:w="1380" w:type="pct"/>
          </w:tcPr>
          <w:p w:rsidR="00C740A5" w:rsidRPr="00C740A5" w:rsidRDefault="00C740A5">
            <w:pPr>
              <w:jc w:val="both"/>
            </w:pPr>
            <w:r w:rsidRPr="00C740A5">
              <w:t>Нематериальные активы</w:t>
            </w:r>
          </w:p>
        </w:tc>
        <w:tc>
          <w:tcPr>
            <w:tcW w:w="539" w:type="pct"/>
          </w:tcPr>
          <w:p w:rsidR="00C740A5" w:rsidRPr="00C740A5" w:rsidRDefault="00C740A5">
            <w:pPr>
              <w:jc w:val="center"/>
            </w:pPr>
            <w:r w:rsidRPr="00C740A5">
              <w:t>20000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20000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05</w:t>
            </w:r>
          </w:p>
        </w:tc>
        <w:tc>
          <w:tcPr>
            <w:tcW w:w="1380" w:type="pct"/>
          </w:tcPr>
          <w:p w:rsidR="00C740A5" w:rsidRPr="00C740A5" w:rsidRDefault="00C740A5">
            <w:pPr>
              <w:jc w:val="both"/>
            </w:pPr>
            <w:r w:rsidRPr="00C740A5">
              <w:t>Износ НМА</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900</w:t>
            </w:r>
          </w:p>
        </w:tc>
      </w:tr>
      <w:tr w:rsidR="00C740A5" w:rsidRPr="00C740A5">
        <w:tc>
          <w:tcPr>
            <w:tcW w:w="389" w:type="pct"/>
          </w:tcPr>
          <w:p w:rsidR="00C740A5" w:rsidRPr="00C740A5" w:rsidRDefault="00C740A5">
            <w:pPr>
              <w:jc w:val="center"/>
            </w:pPr>
            <w:r w:rsidRPr="00C740A5">
              <w:t>08</w:t>
            </w:r>
          </w:p>
        </w:tc>
        <w:tc>
          <w:tcPr>
            <w:tcW w:w="1380" w:type="pct"/>
          </w:tcPr>
          <w:p w:rsidR="00C740A5" w:rsidRPr="00C740A5" w:rsidRDefault="00C740A5">
            <w:pPr>
              <w:jc w:val="both"/>
            </w:pPr>
            <w:r w:rsidRPr="00C740A5">
              <w:t>Вложения во внеоборотные активы</w:t>
            </w:r>
          </w:p>
        </w:tc>
        <w:tc>
          <w:tcPr>
            <w:tcW w:w="539" w:type="pct"/>
          </w:tcPr>
          <w:p w:rsidR="00C740A5" w:rsidRPr="00C740A5" w:rsidRDefault="00C740A5">
            <w:pPr>
              <w:jc w:val="center"/>
            </w:pPr>
            <w:r w:rsidRPr="00C740A5">
              <w:t>25000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34000</w:t>
            </w:r>
          </w:p>
        </w:tc>
        <w:tc>
          <w:tcPr>
            <w:tcW w:w="539" w:type="pct"/>
          </w:tcPr>
          <w:p w:rsidR="00C740A5" w:rsidRPr="00C740A5" w:rsidRDefault="00C740A5">
            <w:pPr>
              <w:jc w:val="center"/>
            </w:pPr>
            <w:r w:rsidRPr="00C740A5">
              <w:t>25000</w:t>
            </w:r>
          </w:p>
        </w:tc>
        <w:tc>
          <w:tcPr>
            <w:tcW w:w="539" w:type="pct"/>
          </w:tcPr>
          <w:p w:rsidR="00C740A5" w:rsidRPr="00C740A5" w:rsidRDefault="00C740A5">
            <w:pPr>
              <w:jc w:val="center"/>
            </w:pPr>
            <w:r w:rsidRPr="00C740A5">
              <w:t>34000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10</w:t>
            </w:r>
          </w:p>
        </w:tc>
        <w:tc>
          <w:tcPr>
            <w:tcW w:w="1380" w:type="pct"/>
          </w:tcPr>
          <w:p w:rsidR="00C740A5" w:rsidRPr="00C740A5" w:rsidRDefault="00C740A5">
            <w:pPr>
              <w:jc w:val="both"/>
            </w:pPr>
            <w:r w:rsidRPr="00C740A5">
              <w:t xml:space="preserve">Материалы </w:t>
            </w:r>
          </w:p>
        </w:tc>
        <w:tc>
          <w:tcPr>
            <w:tcW w:w="539" w:type="pct"/>
          </w:tcPr>
          <w:p w:rsidR="00C740A5" w:rsidRPr="00C740A5" w:rsidRDefault="00C740A5">
            <w:pPr>
              <w:jc w:val="center"/>
            </w:pPr>
            <w:r w:rsidRPr="00C740A5">
              <w:t>119500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106020</w:t>
            </w:r>
          </w:p>
        </w:tc>
        <w:tc>
          <w:tcPr>
            <w:tcW w:w="539" w:type="pct"/>
          </w:tcPr>
          <w:p w:rsidR="00C740A5" w:rsidRPr="00C740A5" w:rsidRDefault="00C740A5">
            <w:pPr>
              <w:jc w:val="center"/>
            </w:pPr>
            <w:r w:rsidRPr="00C740A5">
              <w:t>13480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16</w:t>
            </w:r>
          </w:p>
        </w:tc>
        <w:tc>
          <w:tcPr>
            <w:tcW w:w="1380" w:type="pct"/>
          </w:tcPr>
          <w:p w:rsidR="00C740A5" w:rsidRPr="00C740A5" w:rsidRDefault="00C740A5">
            <w:pPr>
              <w:jc w:val="both"/>
            </w:pPr>
            <w:r w:rsidRPr="00C740A5">
              <w:t>Отклонения в стоимости материалов</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19</w:t>
            </w:r>
          </w:p>
        </w:tc>
        <w:tc>
          <w:tcPr>
            <w:tcW w:w="1380" w:type="pct"/>
          </w:tcPr>
          <w:p w:rsidR="00C740A5" w:rsidRPr="00C740A5" w:rsidRDefault="00C740A5">
            <w:pPr>
              <w:jc w:val="both"/>
            </w:pPr>
            <w:r w:rsidRPr="00C740A5">
              <w:t>НДС</w:t>
            </w:r>
          </w:p>
        </w:tc>
        <w:tc>
          <w:tcPr>
            <w:tcW w:w="539" w:type="pct"/>
          </w:tcPr>
          <w:p w:rsidR="00C740A5" w:rsidRPr="00C740A5" w:rsidRDefault="00C740A5">
            <w:pPr>
              <w:jc w:val="center"/>
            </w:pPr>
            <w:r w:rsidRPr="00C740A5">
              <w:t>15070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6400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21470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20</w:t>
            </w:r>
          </w:p>
        </w:tc>
        <w:tc>
          <w:tcPr>
            <w:tcW w:w="1380" w:type="pct"/>
          </w:tcPr>
          <w:p w:rsidR="00C740A5" w:rsidRPr="00C740A5" w:rsidRDefault="00C740A5">
            <w:pPr>
              <w:jc w:val="both"/>
            </w:pPr>
            <w:r w:rsidRPr="00C740A5">
              <w:t>Основное производство</w:t>
            </w:r>
          </w:p>
        </w:tc>
        <w:tc>
          <w:tcPr>
            <w:tcW w:w="539" w:type="pct"/>
          </w:tcPr>
          <w:p w:rsidR="00C740A5" w:rsidRPr="00C740A5" w:rsidRDefault="00C740A5">
            <w:pPr>
              <w:jc w:val="center"/>
            </w:pPr>
            <w:r w:rsidRPr="00C740A5">
              <w:t>15000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174100</w:t>
            </w:r>
          </w:p>
        </w:tc>
        <w:tc>
          <w:tcPr>
            <w:tcW w:w="539" w:type="pct"/>
          </w:tcPr>
          <w:p w:rsidR="00C740A5" w:rsidRPr="00C740A5" w:rsidRDefault="00C740A5">
            <w:pPr>
              <w:jc w:val="center"/>
            </w:pPr>
            <w:r w:rsidRPr="00C740A5">
              <w:t>144100</w:t>
            </w:r>
          </w:p>
        </w:tc>
        <w:tc>
          <w:tcPr>
            <w:tcW w:w="539" w:type="pct"/>
          </w:tcPr>
          <w:p w:rsidR="00C740A5" w:rsidRPr="00C740A5" w:rsidRDefault="00C740A5">
            <w:pPr>
              <w:jc w:val="center"/>
            </w:pPr>
            <w:r w:rsidRPr="00C740A5">
              <w:t>45000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23</w:t>
            </w:r>
          </w:p>
        </w:tc>
        <w:tc>
          <w:tcPr>
            <w:tcW w:w="1380" w:type="pct"/>
          </w:tcPr>
          <w:p w:rsidR="00C740A5" w:rsidRPr="00C740A5" w:rsidRDefault="00C740A5">
            <w:pPr>
              <w:jc w:val="both"/>
            </w:pPr>
            <w:r w:rsidRPr="00C740A5">
              <w:t>Вспомогательные производства</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42640</w:t>
            </w:r>
          </w:p>
        </w:tc>
        <w:tc>
          <w:tcPr>
            <w:tcW w:w="539" w:type="pct"/>
          </w:tcPr>
          <w:p w:rsidR="00C740A5" w:rsidRPr="00C740A5" w:rsidRDefault="00C740A5">
            <w:pPr>
              <w:jc w:val="center"/>
            </w:pPr>
            <w:r w:rsidRPr="00C740A5">
              <w:t>42640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25</w:t>
            </w:r>
          </w:p>
        </w:tc>
        <w:tc>
          <w:tcPr>
            <w:tcW w:w="1380" w:type="pct"/>
          </w:tcPr>
          <w:p w:rsidR="00C740A5" w:rsidRPr="00C740A5" w:rsidRDefault="00C740A5">
            <w:pPr>
              <w:jc w:val="both"/>
            </w:pPr>
            <w:r w:rsidRPr="00C740A5">
              <w:t>Общепроизводственные расходы</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39080</w:t>
            </w:r>
          </w:p>
        </w:tc>
        <w:tc>
          <w:tcPr>
            <w:tcW w:w="539" w:type="pct"/>
          </w:tcPr>
          <w:p w:rsidR="00C740A5" w:rsidRPr="00C740A5" w:rsidRDefault="00C740A5">
            <w:pPr>
              <w:jc w:val="center"/>
            </w:pPr>
            <w:r w:rsidRPr="00C740A5">
              <w:t>39080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26</w:t>
            </w:r>
          </w:p>
        </w:tc>
        <w:tc>
          <w:tcPr>
            <w:tcW w:w="1380" w:type="pct"/>
          </w:tcPr>
          <w:p w:rsidR="00C740A5" w:rsidRPr="00C740A5" w:rsidRDefault="00C740A5">
            <w:pPr>
              <w:jc w:val="both"/>
            </w:pPr>
            <w:r w:rsidRPr="00C740A5">
              <w:t>Общехозяйственные расходы</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52040</w:t>
            </w:r>
          </w:p>
        </w:tc>
        <w:tc>
          <w:tcPr>
            <w:tcW w:w="539" w:type="pct"/>
          </w:tcPr>
          <w:p w:rsidR="00C740A5" w:rsidRPr="00C740A5" w:rsidRDefault="00C740A5">
            <w:pPr>
              <w:jc w:val="center"/>
            </w:pPr>
            <w:r w:rsidRPr="00C740A5">
              <w:t>52040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43</w:t>
            </w:r>
          </w:p>
        </w:tc>
        <w:tc>
          <w:tcPr>
            <w:tcW w:w="1380" w:type="pct"/>
          </w:tcPr>
          <w:p w:rsidR="00C740A5" w:rsidRPr="00C740A5" w:rsidRDefault="00C740A5">
            <w:pPr>
              <w:jc w:val="both"/>
            </w:pPr>
            <w:r w:rsidRPr="00C740A5">
              <w:t>Готовая продукция</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189740</w:t>
            </w:r>
          </w:p>
        </w:tc>
        <w:tc>
          <w:tcPr>
            <w:tcW w:w="539" w:type="pct"/>
          </w:tcPr>
          <w:p w:rsidR="00C740A5" w:rsidRPr="00C740A5" w:rsidRDefault="00C740A5">
            <w:pPr>
              <w:jc w:val="center"/>
            </w:pPr>
            <w:r w:rsidRPr="00C740A5">
              <w:t>140000</w:t>
            </w:r>
          </w:p>
        </w:tc>
        <w:tc>
          <w:tcPr>
            <w:tcW w:w="539" w:type="pct"/>
          </w:tcPr>
          <w:p w:rsidR="00C740A5" w:rsidRPr="00C740A5" w:rsidRDefault="00C740A5">
            <w:pPr>
              <w:jc w:val="center"/>
            </w:pPr>
            <w:r w:rsidRPr="00C740A5">
              <w:t>49740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45</w:t>
            </w:r>
          </w:p>
        </w:tc>
        <w:tc>
          <w:tcPr>
            <w:tcW w:w="1380" w:type="pct"/>
          </w:tcPr>
          <w:p w:rsidR="00C740A5" w:rsidRPr="00C740A5" w:rsidRDefault="00C740A5">
            <w:pPr>
              <w:jc w:val="both"/>
            </w:pPr>
            <w:r w:rsidRPr="00C740A5">
              <w:t>Товары отгруженные</w:t>
            </w:r>
          </w:p>
        </w:tc>
        <w:tc>
          <w:tcPr>
            <w:tcW w:w="539" w:type="pct"/>
          </w:tcPr>
          <w:p w:rsidR="00C740A5" w:rsidRPr="00C740A5" w:rsidRDefault="00C740A5">
            <w:pPr>
              <w:jc w:val="center"/>
            </w:pPr>
            <w:r w:rsidRPr="00C740A5">
              <w:t>42553</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42553</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50</w:t>
            </w:r>
          </w:p>
        </w:tc>
        <w:tc>
          <w:tcPr>
            <w:tcW w:w="1380" w:type="pct"/>
          </w:tcPr>
          <w:p w:rsidR="00C740A5" w:rsidRPr="00C740A5" w:rsidRDefault="00C740A5">
            <w:pPr>
              <w:jc w:val="both"/>
            </w:pPr>
            <w:r w:rsidRPr="00C740A5">
              <w:t xml:space="preserve">Касса </w:t>
            </w:r>
          </w:p>
        </w:tc>
        <w:tc>
          <w:tcPr>
            <w:tcW w:w="539" w:type="pct"/>
          </w:tcPr>
          <w:p w:rsidR="00C740A5" w:rsidRPr="00C740A5" w:rsidRDefault="00C740A5">
            <w:pPr>
              <w:jc w:val="center"/>
            </w:pPr>
            <w:r w:rsidRPr="00C740A5">
              <w:t>1800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4500</w:t>
            </w:r>
          </w:p>
        </w:tc>
        <w:tc>
          <w:tcPr>
            <w:tcW w:w="539" w:type="pct"/>
          </w:tcPr>
          <w:p w:rsidR="00C740A5" w:rsidRPr="00C740A5" w:rsidRDefault="00C740A5">
            <w:pPr>
              <w:jc w:val="center"/>
            </w:pPr>
            <w:r w:rsidRPr="00C740A5">
              <w:t>4800</w:t>
            </w:r>
          </w:p>
        </w:tc>
        <w:tc>
          <w:tcPr>
            <w:tcW w:w="539" w:type="pct"/>
          </w:tcPr>
          <w:p w:rsidR="00C740A5" w:rsidRPr="00C740A5" w:rsidRDefault="00C740A5">
            <w:pPr>
              <w:jc w:val="center"/>
            </w:pPr>
            <w:r w:rsidRPr="00C740A5">
              <w:t>1500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51</w:t>
            </w:r>
          </w:p>
        </w:tc>
        <w:tc>
          <w:tcPr>
            <w:tcW w:w="1380" w:type="pct"/>
          </w:tcPr>
          <w:p w:rsidR="00C740A5" w:rsidRPr="00C740A5" w:rsidRDefault="00C740A5">
            <w:pPr>
              <w:jc w:val="both"/>
            </w:pPr>
            <w:r w:rsidRPr="00C740A5">
              <w:t>Расчетный счет</w:t>
            </w:r>
          </w:p>
        </w:tc>
        <w:tc>
          <w:tcPr>
            <w:tcW w:w="539" w:type="pct"/>
          </w:tcPr>
          <w:p w:rsidR="00C740A5" w:rsidRPr="00C740A5" w:rsidRDefault="00C740A5">
            <w:pPr>
              <w:jc w:val="center"/>
            </w:pPr>
            <w:r w:rsidRPr="00C740A5">
              <w:t>435500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480000</w:t>
            </w:r>
          </w:p>
        </w:tc>
        <w:tc>
          <w:tcPr>
            <w:tcW w:w="539" w:type="pct"/>
          </w:tcPr>
          <w:p w:rsidR="00C740A5" w:rsidRPr="00C740A5" w:rsidRDefault="00C740A5">
            <w:pPr>
              <w:jc w:val="center"/>
            </w:pPr>
            <w:r w:rsidRPr="00C740A5">
              <w:t>52900</w:t>
            </w:r>
          </w:p>
        </w:tc>
        <w:tc>
          <w:tcPr>
            <w:tcW w:w="539" w:type="pct"/>
          </w:tcPr>
          <w:p w:rsidR="00C740A5" w:rsidRPr="00C740A5" w:rsidRDefault="00C740A5">
            <w:pPr>
              <w:jc w:val="center"/>
            </w:pPr>
            <w:r w:rsidRPr="00C740A5">
              <w:t>862600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60</w:t>
            </w:r>
          </w:p>
        </w:tc>
        <w:tc>
          <w:tcPr>
            <w:tcW w:w="1380" w:type="pct"/>
          </w:tcPr>
          <w:p w:rsidR="00C740A5" w:rsidRPr="00C740A5" w:rsidRDefault="00C740A5">
            <w:pPr>
              <w:jc w:val="both"/>
            </w:pPr>
            <w:r w:rsidRPr="00C740A5">
              <w:t>Расчеты с поставщиками и подрядчиками</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11000</w:t>
            </w:r>
          </w:p>
        </w:tc>
        <w:tc>
          <w:tcPr>
            <w:tcW w:w="539" w:type="pct"/>
          </w:tcPr>
          <w:p w:rsidR="00C740A5" w:rsidRPr="00C740A5" w:rsidRDefault="00C740A5">
            <w:pPr>
              <w:jc w:val="center"/>
            </w:pPr>
            <w:r w:rsidRPr="00C740A5">
              <w:t>38400</w:t>
            </w:r>
          </w:p>
        </w:tc>
        <w:tc>
          <w:tcPr>
            <w:tcW w:w="539" w:type="pct"/>
          </w:tcPr>
          <w:p w:rsidR="00C740A5" w:rsidRPr="00C740A5" w:rsidRDefault="00C740A5">
            <w:pPr>
              <w:jc w:val="center"/>
            </w:pPr>
            <w:r w:rsidRPr="00C740A5">
              <w:t>41400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14000</w:t>
            </w:r>
          </w:p>
        </w:tc>
      </w:tr>
      <w:tr w:rsidR="00C740A5" w:rsidRPr="00C740A5">
        <w:tc>
          <w:tcPr>
            <w:tcW w:w="389" w:type="pct"/>
          </w:tcPr>
          <w:p w:rsidR="00C740A5" w:rsidRPr="00C740A5" w:rsidRDefault="00C740A5">
            <w:pPr>
              <w:jc w:val="center"/>
            </w:pPr>
            <w:r w:rsidRPr="00C740A5">
              <w:t>62</w:t>
            </w:r>
          </w:p>
        </w:tc>
        <w:tc>
          <w:tcPr>
            <w:tcW w:w="1380" w:type="pct"/>
          </w:tcPr>
          <w:p w:rsidR="00C740A5" w:rsidRPr="00C740A5" w:rsidRDefault="00C740A5">
            <w:pPr>
              <w:jc w:val="both"/>
            </w:pPr>
            <w:r w:rsidRPr="00C740A5">
              <w:t>Расчеты с покупателями и заказчиками</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480000</w:t>
            </w:r>
          </w:p>
        </w:tc>
        <w:tc>
          <w:tcPr>
            <w:tcW w:w="539" w:type="pct"/>
          </w:tcPr>
          <w:p w:rsidR="00C740A5" w:rsidRPr="00C740A5" w:rsidRDefault="00C740A5">
            <w:pPr>
              <w:jc w:val="center"/>
            </w:pPr>
            <w:r w:rsidRPr="00C740A5">
              <w:t>480000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66</w:t>
            </w:r>
          </w:p>
        </w:tc>
        <w:tc>
          <w:tcPr>
            <w:tcW w:w="1380" w:type="pct"/>
          </w:tcPr>
          <w:p w:rsidR="00C740A5" w:rsidRPr="00C740A5" w:rsidRDefault="00C740A5">
            <w:pPr>
              <w:jc w:val="both"/>
            </w:pPr>
            <w:r w:rsidRPr="00C740A5">
              <w:t>Краткосрочные кредиты</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106000</w:t>
            </w:r>
          </w:p>
        </w:tc>
        <w:tc>
          <w:tcPr>
            <w:tcW w:w="539" w:type="pct"/>
          </w:tcPr>
          <w:p w:rsidR="00C740A5" w:rsidRPr="00C740A5" w:rsidRDefault="00C740A5">
            <w:pPr>
              <w:jc w:val="center"/>
            </w:pPr>
            <w:r w:rsidRPr="00C740A5">
              <w:t>10000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96000</w:t>
            </w:r>
          </w:p>
        </w:tc>
      </w:tr>
      <w:tr w:rsidR="00C740A5" w:rsidRPr="00C740A5">
        <w:tc>
          <w:tcPr>
            <w:tcW w:w="389" w:type="pct"/>
          </w:tcPr>
          <w:p w:rsidR="00C740A5" w:rsidRPr="00C740A5" w:rsidRDefault="00C740A5">
            <w:pPr>
              <w:jc w:val="center"/>
            </w:pPr>
            <w:r w:rsidRPr="00C740A5">
              <w:t>68</w:t>
            </w:r>
          </w:p>
        </w:tc>
        <w:tc>
          <w:tcPr>
            <w:tcW w:w="1380" w:type="pct"/>
          </w:tcPr>
          <w:p w:rsidR="00C740A5" w:rsidRPr="00C740A5" w:rsidRDefault="00C740A5">
            <w:pPr>
              <w:jc w:val="both"/>
            </w:pPr>
            <w:r w:rsidRPr="00C740A5">
              <w:t>Расчеты с бюджетом</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101220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101220</w:t>
            </w:r>
          </w:p>
        </w:tc>
      </w:tr>
      <w:tr w:rsidR="00C740A5" w:rsidRPr="00C740A5">
        <w:tc>
          <w:tcPr>
            <w:tcW w:w="389" w:type="pct"/>
          </w:tcPr>
          <w:p w:rsidR="00C740A5" w:rsidRPr="00C740A5" w:rsidRDefault="00C740A5">
            <w:pPr>
              <w:jc w:val="center"/>
            </w:pPr>
            <w:r w:rsidRPr="00C740A5">
              <w:t>69</w:t>
            </w:r>
          </w:p>
        </w:tc>
        <w:tc>
          <w:tcPr>
            <w:tcW w:w="1380" w:type="pct"/>
          </w:tcPr>
          <w:p w:rsidR="00C740A5" w:rsidRPr="00C740A5" w:rsidRDefault="00C740A5">
            <w:pPr>
              <w:jc w:val="both"/>
            </w:pPr>
            <w:r w:rsidRPr="00C740A5">
              <w:t>Расчеты по социальному страхованию и обеспечению</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5500</w:t>
            </w:r>
          </w:p>
        </w:tc>
        <w:tc>
          <w:tcPr>
            <w:tcW w:w="539" w:type="pct"/>
          </w:tcPr>
          <w:p w:rsidR="00C740A5" w:rsidRPr="00C740A5" w:rsidRDefault="00C740A5">
            <w:pPr>
              <w:jc w:val="center"/>
            </w:pPr>
            <w:r w:rsidRPr="00C740A5">
              <w:t>3300</w:t>
            </w:r>
          </w:p>
        </w:tc>
        <w:tc>
          <w:tcPr>
            <w:tcW w:w="539" w:type="pct"/>
          </w:tcPr>
          <w:p w:rsidR="00C740A5" w:rsidRPr="00C740A5" w:rsidRDefault="00C740A5">
            <w:pPr>
              <w:jc w:val="center"/>
            </w:pPr>
            <w:r w:rsidRPr="00C740A5">
              <w:t>30260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32460</w:t>
            </w:r>
          </w:p>
        </w:tc>
      </w:tr>
      <w:tr w:rsidR="00C740A5" w:rsidRPr="00C740A5">
        <w:tc>
          <w:tcPr>
            <w:tcW w:w="389" w:type="pct"/>
          </w:tcPr>
          <w:p w:rsidR="00C740A5" w:rsidRPr="00C740A5" w:rsidRDefault="00C740A5">
            <w:pPr>
              <w:jc w:val="center"/>
            </w:pPr>
            <w:r w:rsidRPr="00C740A5">
              <w:t>70</w:t>
            </w:r>
          </w:p>
        </w:tc>
        <w:tc>
          <w:tcPr>
            <w:tcW w:w="1380" w:type="pct"/>
          </w:tcPr>
          <w:p w:rsidR="00C740A5" w:rsidRPr="00C740A5" w:rsidRDefault="00C740A5">
            <w:pPr>
              <w:jc w:val="both"/>
            </w:pPr>
            <w:r w:rsidRPr="00C740A5">
              <w:t>Расчеты с персоналом по оплате труда</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8867</w:t>
            </w:r>
          </w:p>
        </w:tc>
        <w:tc>
          <w:tcPr>
            <w:tcW w:w="539" w:type="pct"/>
          </w:tcPr>
          <w:p w:rsidR="00C740A5" w:rsidRPr="00C740A5" w:rsidRDefault="00C740A5">
            <w:pPr>
              <w:jc w:val="center"/>
            </w:pPr>
            <w:r w:rsidRPr="00C740A5">
              <w:t>16000</w:t>
            </w:r>
          </w:p>
        </w:tc>
        <w:tc>
          <w:tcPr>
            <w:tcW w:w="539" w:type="pct"/>
          </w:tcPr>
          <w:p w:rsidR="00C740A5" w:rsidRPr="00C740A5" w:rsidRDefault="00C740A5">
            <w:pPr>
              <w:jc w:val="center"/>
            </w:pPr>
            <w:r w:rsidRPr="00C740A5">
              <w:t>88300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81167</w:t>
            </w:r>
          </w:p>
        </w:tc>
      </w:tr>
      <w:tr w:rsidR="00C740A5" w:rsidRPr="00C740A5">
        <w:tc>
          <w:tcPr>
            <w:tcW w:w="389" w:type="pct"/>
          </w:tcPr>
          <w:p w:rsidR="00C740A5" w:rsidRPr="00C740A5" w:rsidRDefault="00C740A5">
            <w:pPr>
              <w:jc w:val="center"/>
            </w:pPr>
            <w:r w:rsidRPr="00C740A5">
              <w:t>71</w:t>
            </w:r>
          </w:p>
        </w:tc>
        <w:tc>
          <w:tcPr>
            <w:tcW w:w="1380" w:type="pct"/>
          </w:tcPr>
          <w:p w:rsidR="00C740A5" w:rsidRPr="00C740A5" w:rsidRDefault="00C740A5">
            <w:pPr>
              <w:jc w:val="both"/>
            </w:pPr>
            <w:r w:rsidRPr="00C740A5">
              <w:t>Расчеты с подотчетными лицами</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100</w:t>
            </w:r>
          </w:p>
        </w:tc>
        <w:tc>
          <w:tcPr>
            <w:tcW w:w="539" w:type="pct"/>
          </w:tcPr>
          <w:p w:rsidR="00C740A5" w:rsidRPr="00C740A5" w:rsidRDefault="00C740A5">
            <w:pPr>
              <w:jc w:val="center"/>
            </w:pPr>
            <w:r w:rsidRPr="00C740A5">
              <w:t>5300</w:t>
            </w:r>
          </w:p>
        </w:tc>
        <w:tc>
          <w:tcPr>
            <w:tcW w:w="539" w:type="pct"/>
          </w:tcPr>
          <w:p w:rsidR="00C740A5" w:rsidRPr="00C740A5" w:rsidRDefault="00C740A5">
            <w:pPr>
              <w:jc w:val="center"/>
            </w:pPr>
            <w:r w:rsidRPr="00C740A5">
              <w:t>4800</w:t>
            </w:r>
          </w:p>
        </w:tc>
        <w:tc>
          <w:tcPr>
            <w:tcW w:w="539" w:type="pct"/>
          </w:tcPr>
          <w:p w:rsidR="00C740A5" w:rsidRPr="00C740A5" w:rsidRDefault="00C740A5">
            <w:pPr>
              <w:jc w:val="center"/>
            </w:pPr>
            <w:r w:rsidRPr="00C740A5">
              <w:t>400</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75</w:t>
            </w:r>
          </w:p>
        </w:tc>
        <w:tc>
          <w:tcPr>
            <w:tcW w:w="1380" w:type="pct"/>
          </w:tcPr>
          <w:p w:rsidR="00C740A5" w:rsidRPr="00C740A5" w:rsidRDefault="00C740A5">
            <w:pPr>
              <w:jc w:val="both"/>
            </w:pPr>
            <w:r w:rsidRPr="00C740A5">
              <w:t>Расчеты с учредителями</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25000</w:t>
            </w:r>
          </w:p>
        </w:tc>
        <w:tc>
          <w:tcPr>
            <w:tcW w:w="539" w:type="pct"/>
          </w:tcPr>
          <w:p w:rsidR="00C740A5" w:rsidRPr="00C740A5" w:rsidRDefault="00C740A5">
            <w:pPr>
              <w:jc w:val="center"/>
            </w:pPr>
            <w:r w:rsidRPr="00C740A5">
              <w:t>25000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76</w:t>
            </w:r>
          </w:p>
        </w:tc>
        <w:tc>
          <w:tcPr>
            <w:tcW w:w="1380" w:type="pct"/>
          </w:tcPr>
          <w:p w:rsidR="00C740A5" w:rsidRPr="00C740A5" w:rsidRDefault="00C740A5">
            <w:pPr>
              <w:jc w:val="both"/>
            </w:pPr>
            <w:r w:rsidRPr="00C740A5">
              <w:t>Прочие кредиторы</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21176</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500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21676</w:t>
            </w:r>
          </w:p>
        </w:tc>
      </w:tr>
      <w:tr w:rsidR="00C740A5" w:rsidRPr="00C740A5">
        <w:tc>
          <w:tcPr>
            <w:tcW w:w="389" w:type="pct"/>
          </w:tcPr>
          <w:p w:rsidR="00C740A5" w:rsidRPr="00C740A5" w:rsidRDefault="00C740A5">
            <w:pPr>
              <w:jc w:val="center"/>
            </w:pPr>
            <w:r w:rsidRPr="00C740A5">
              <w:t>80</w:t>
            </w:r>
          </w:p>
        </w:tc>
        <w:tc>
          <w:tcPr>
            <w:tcW w:w="1380" w:type="pct"/>
          </w:tcPr>
          <w:p w:rsidR="00C740A5" w:rsidRPr="00C740A5" w:rsidRDefault="00C740A5">
            <w:pPr>
              <w:jc w:val="both"/>
            </w:pPr>
            <w:r w:rsidRPr="00C740A5">
              <w:t>Уставный капитал</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905380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25000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930380</w:t>
            </w:r>
          </w:p>
        </w:tc>
      </w:tr>
      <w:tr w:rsidR="00C740A5" w:rsidRPr="00C740A5">
        <w:tc>
          <w:tcPr>
            <w:tcW w:w="389" w:type="pct"/>
          </w:tcPr>
          <w:p w:rsidR="00C740A5" w:rsidRPr="00C740A5" w:rsidRDefault="00C740A5">
            <w:pPr>
              <w:jc w:val="center"/>
            </w:pPr>
            <w:r w:rsidRPr="00C740A5">
              <w:t>84</w:t>
            </w:r>
          </w:p>
        </w:tc>
        <w:tc>
          <w:tcPr>
            <w:tcW w:w="1380" w:type="pct"/>
          </w:tcPr>
          <w:p w:rsidR="00C740A5" w:rsidRPr="00C740A5" w:rsidRDefault="00C740A5">
            <w:pPr>
              <w:jc w:val="both"/>
            </w:pPr>
            <w:r w:rsidRPr="00C740A5">
              <w:t>Нераспределенная прибыль</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16347</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16347</w:t>
            </w:r>
          </w:p>
        </w:tc>
      </w:tr>
      <w:tr w:rsidR="00C740A5" w:rsidRPr="00C740A5">
        <w:tc>
          <w:tcPr>
            <w:tcW w:w="389" w:type="pct"/>
          </w:tcPr>
          <w:p w:rsidR="00C740A5" w:rsidRPr="00C740A5" w:rsidRDefault="00C740A5">
            <w:pPr>
              <w:jc w:val="center"/>
            </w:pPr>
            <w:r w:rsidRPr="00C740A5">
              <w:t>90</w:t>
            </w:r>
          </w:p>
        </w:tc>
        <w:tc>
          <w:tcPr>
            <w:tcW w:w="1380" w:type="pct"/>
          </w:tcPr>
          <w:p w:rsidR="00C740A5" w:rsidRPr="00C740A5" w:rsidRDefault="00C740A5">
            <w:pPr>
              <w:jc w:val="both"/>
            </w:pPr>
            <w:r w:rsidRPr="00C740A5">
              <w:t>Продажи</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480000</w:t>
            </w:r>
          </w:p>
        </w:tc>
        <w:tc>
          <w:tcPr>
            <w:tcW w:w="539" w:type="pct"/>
          </w:tcPr>
          <w:p w:rsidR="00C740A5" w:rsidRPr="00C740A5" w:rsidRDefault="00C740A5">
            <w:pPr>
              <w:jc w:val="center"/>
            </w:pPr>
            <w:r w:rsidRPr="00C740A5">
              <w:t>480000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 </w:t>
            </w:r>
          </w:p>
        </w:tc>
      </w:tr>
      <w:tr w:rsidR="00C740A5" w:rsidRPr="00C740A5">
        <w:tc>
          <w:tcPr>
            <w:tcW w:w="389" w:type="pct"/>
          </w:tcPr>
          <w:p w:rsidR="00C740A5" w:rsidRPr="00C740A5" w:rsidRDefault="00C740A5">
            <w:pPr>
              <w:jc w:val="center"/>
            </w:pPr>
            <w:r w:rsidRPr="00C740A5">
              <w:t>96</w:t>
            </w:r>
          </w:p>
        </w:tc>
        <w:tc>
          <w:tcPr>
            <w:tcW w:w="1380" w:type="pct"/>
          </w:tcPr>
          <w:p w:rsidR="00C740A5" w:rsidRPr="00C740A5" w:rsidRDefault="00C740A5">
            <w:pPr>
              <w:jc w:val="both"/>
            </w:pPr>
            <w:r w:rsidRPr="00C740A5">
              <w:t>Резерв предстоящих расходов</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15500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9800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25300</w:t>
            </w:r>
          </w:p>
        </w:tc>
      </w:tr>
      <w:tr w:rsidR="00C740A5" w:rsidRPr="00C740A5">
        <w:tc>
          <w:tcPr>
            <w:tcW w:w="389" w:type="pct"/>
          </w:tcPr>
          <w:p w:rsidR="00C740A5" w:rsidRPr="00C740A5" w:rsidRDefault="00C740A5">
            <w:pPr>
              <w:jc w:val="center"/>
            </w:pPr>
            <w:r w:rsidRPr="00C740A5">
              <w:t>99</w:t>
            </w:r>
          </w:p>
        </w:tc>
        <w:tc>
          <w:tcPr>
            <w:tcW w:w="1380" w:type="pct"/>
          </w:tcPr>
          <w:p w:rsidR="00C740A5" w:rsidRPr="00C740A5" w:rsidRDefault="00C740A5">
            <w:pPr>
              <w:jc w:val="both"/>
            </w:pPr>
            <w:r w:rsidRPr="00C740A5">
              <w:t>Прибыли и убытки</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26000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202740</w:t>
            </w:r>
          </w:p>
        </w:tc>
        <w:tc>
          <w:tcPr>
            <w:tcW w:w="539" w:type="pct"/>
          </w:tcPr>
          <w:p w:rsidR="00C740A5" w:rsidRPr="00C740A5" w:rsidRDefault="00C740A5">
            <w:pPr>
              <w:jc w:val="center"/>
            </w:pPr>
            <w:r w:rsidRPr="00C740A5">
              <w:t> </w:t>
            </w:r>
          </w:p>
        </w:tc>
        <w:tc>
          <w:tcPr>
            <w:tcW w:w="539" w:type="pct"/>
          </w:tcPr>
          <w:p w:rsidR="00C740A5" w:rsidRPr="00C740A5" w:rsidRDefault="00C740A5">
            <w:pPr>
              <w:jc w:val="center"/>
            </w:pPr>
            <w:r w:rsidRPr="00C740A5">
              <w:t>228740</w:t>
            </w:r>
          </w:p>
        </w:tc>
      </w:tr>
      <w:tr w:rsidR="00C740A5" w:rsidRPr="00C740A5">
        <w:tc>
          <w:tcPr>
            <w:tcW w:w="389" w:type="pct"/>
          </w:tcPr>
          <w:p w:rsidR="00C740A5" w:rsidRPr="00C740A5" w:rsidRDefault="00C740A5">
            <w:pPr>
              <w:jc w:val="center"/>
            </w:pPr>
          </w:p>
        </w:tc>
        <w:tc>
          <w:tcPr>
            <w:tcW w:w="1380" w:type="pct"/>
          </w:tcPr>
          <w:p w:rsidR="00C740A5" w:rsidRPr="00C740A5" w:rsidRDefault="00C740A5">
            <w:pPr>
              <w:jc w:val="both"/>
            </w:pPr>
            <w:r w:rsidRPr="00C740A5">
              <w:t>ИТОГО</w:t>
            </w:r>
          </w:p>
        </w:tc>
        <w:tc>
          <w:tcPr>
            <w:tcW w:w="539" w:type="pct"/>
          </w:tcPr>
          <w:p w:rsidR="00C740A5" w:rsidRPr="00C740A5" w:rsidRDefault="00C740A5">
            <w:pPr>
              <w:jc w:val="center"/>
            </w:pPr>
            <w:r w:rsidRPr="00C740A5">
              <w:t>1154423</w:t>
            </w:r>
          </w:p>
        </w:tc>
        <w:tc>
          <w:tcPr>
            <w:tcW w:w="539" w:type="pct"/>
          </w:tcPr>
          <w:p w:rsidR="00C740A5" w:rsidRPr="00C740A5" w:rsidRDefault="00C740A5">
            <w:pPr>
              <w:jc w:val="center"/>
            </w:pPr>
            <w:r w:rsidRPr="00C740A5">
              <w:t>1154423</w:t>
            </w:r>
          </w:p>
        </w:tc>
        <w:tc>
          <w:tcPr>
            <w:tcW w:w="539" w:type="pct"/>
          </w:tcPr>
          <w:p w:rsidR="00C740A5" w:rsidRPr="00C740A5" w:rsidRDefault="00C740A5">
            <w:pPr>
              <w:jc w:val="center"/>
            </w:pPr>
            <w:r w:rsidRPr="00C740A5">
              <w:t>2105500</w:t>
            </w:r>
          </w:p>
        </w:tc>
        <w:tc>
          <w:tcPr>
            <w:tcW w:w="539" w:type="pct"/>
          </w:tcPr>
          <w:p w:rsidR="00C740A5" w:rsidRPr="00C740A5" w:rsidRDefault="00C740A5">
            <w:pPr>
              <w:jc w:val="center"/>
            </w:pPr>
            <w:r w:rsidRPr="00C740A5">
              <w:t>2105500</w:t>
            </w:r>
          </w:p>
        </w:tc>
        <w:tc>
          <w:tcPr>
            <w:tcW w:w="539" w:type="pct"/>
          </w:tcPr>
          <w:p w:rsidR="00C740A5" w:rsidRPr="00C740A5" w:rsidRDefault="00C740A5">
            <w:pPr>
              <w:jc w:val="center"/>
            </w:pPr>
            <w:r w:rsidRPr="00C740A5">
              <w:t>1595743</w:t>
            </w:r>
          </w:p>
        </w:tc>
        <w:tc>
          <w:tcPr>
            <w:tcW w:w="539" w:type="pct"/>
          </w:tcPr>
          <w:p w:rsidR="00C740A5" w:rsidRPr="00C740A5" w:rsidRDefault="00C740A5">
            <w:pPr>
              <w:jc w:val="center"/>
            </w:pPr>
            <w:r w:rsidRPr="00C740A5">
              <w:t>1595743</w:t>
            </w:r>
          </w:p>
        </w:tc>
      </w:tr>
    </w:tbl>
    <w:p w:rsidR="00C740A5" w:rsidRDefault="00C740A5">
      <w:pPr>
        <w:spacing w:line="360" w:lineRule="auto"/>
        <w:jc w:val="center"/>
        <w:rPr>
          <w:sz w:val="28"/>
          <w:szCs w:val="28"/>
        </w:rPr>
      </w:pPr>
    </w:p>
    <w:p w:rsidR="00C740A5" w:rsidRDefault="00C740A5">
      <w:pPr>
        <w:spacing w:line="360" w:lineRule="auto"/>
        <w:jc w:val="both"/>
        <w:rPr>
          <w:sz w:val="28"/>
          <w:szCs w:val="28"/>
        </w:rPr>
      </w:pPr>
      <w:r>
        <w:rPr>
          <w:sz w:val="28"/>
          <w:szCs w:val="28"/>
        </w:rPr>
        <w:t>Бухгалтерский баланс представлен в Приложении 1.</w:t>
      </w:r>
    </w:p>
    <w:p w:rsidR="00C740A5" w:rsidRDefault="00C740A5">
      <w:pPr>
        <w:spacing w:line="360" w:lineRule="auto"/>
        <w:jc w:val="both"/>
        <w:rPr>
          <w:sz w:val="28"/>
          <w:szCs w:val="28"/>
          <w:lang w:val="en-US"/>
        </w:rPr>
      </w:pPr>
    </w:p>
    <w:p w:rsidR="00C740A5" w:rsidRDefault="00C740A5">
      <w:pPr>
        <w:spacing w:line="360" w:lineRule="auto"/>
        <w:jc w:val="both"/>
        <w:rPr>
          <w:sz w:val="28"/>
          <w:szCs w:val="28"/>
          <w:lang w:val="en-US"/>
        </w:rPr>
        <w:sectPr w:rsidR="00C740A5">
          <w:pgSz w:w="11906" w:h="16838"/>
          <w:pgMar w:top="1134" w:right="850" w:bottom="1134" w:left="1701" w:header="708" w:footer="708" w:gutter="0"/>
          <w:cols w:space="708"/>
          <w:docGrid w:linePitch="360"/>
        </w:sectPr>
      </w:pPr>
    </w:p>
    <w:p w:rsidR="00C740A5" w:rsidRDefault="00C740A5">
      <w:pPr>
        <w:spacing w:line="360" w:lineRule="auto"/>
        <w:jc w:val="center"/>
        <w:rPr>
          <w:sz w:val="28"/>
          <w:szCs w:val="28"/>
        </w:rPr>
      </w:pPr>
      <w:r>
        <w:rPr>
          <w:sz w:val="28"/>
          <w:szCs w:val="28"/>
        </w:rPr>
        <w:t>ЗАКЛЮЧЕНИЕ</w:t>
      </w:r>
    </w:p>
    <w:p w:rsidR="00C740A5" w:rsidRDefault="00C740A5">
      <w:pPr>
        <w:spacing w:line="360" w:lineRule="auto"/>
        <w:ind w:firstLine="902"/>
        <w:jc w:val="both"/>
        <w:rPr>
          <w:color w:val="000000"/>
          <w:sz w:val="28"/>
          <w:szCs w:val="28"/>
        </w:rPr>
      </w:pPr>
    </w:p>
    <w:p w:rsidR="00C740A5" w:rsidRDefault="00C740A5">
      <w:pPr>
        <w:spacing w:line="360" w:lineRule="auto"/>
        <w:ind w:firstLine="902"/>
        <w:jc w:val="both"/>
        <w:rPr>
          <w:color w:val="000000"/>
          <w:sz w:val="28"/>
          <w:szCs w:val="28"/>
        </w:rPr>
      </w:pPr>
      <w:r>
        <w:rPr>
          <w:color w:val="000000"/>
          <w:sz w:val="28"/>
          <w:szCs w:val="28"/>
        </w:rPr>
        <w:t>Источником формирования имущества являются собственные средства (собственный капитал) и заемные средства (заемный капитал).</w:t>
      </w:r>
    </w:p>
    <w:p w:rsidR="00C740A5" w:rsidRDefault="00C740A5">
      <w:pPr>
        <w:spacing w:line="360" w:lineRule="auto"/>
        <w:ind w:firstLine="902"/>
        <w:jc w:val="both"/>
        <w:rPr>
          <w:color w:val="000000"/>
          <w:sz w:val="28"/>
          <w:szCs w:val="28"/>
        </w:rPr>
      </w:pPr>
      <w:r>
        <w:rPr>
          <w:color w:val="000000"/>
          <w:sz w:val="28"/>
          <w:szCs w:val="28"/>
        </w:rPr>
        <w:t>Собственный капитал, выступая в качестве финансовой основы деятельности организации, состоит из уставного, добавленного и резервного капиталов, фондов социальной сферы и нераспределенной прибыли.</w:t>
      </w:r>
    </w:p>
    <w:p w:rsidR="00C740A5" w:rsidRDefault="00C740A5">
      <w:pPr>
        <w:spacing w:line="360" w:lineRule="auto"/>
        <w:ind w:firstLine="902"/>
        <w:jc w:val="both"/>
        <w:rPr>
          <w:color w:val="000000"/>
          <w:sz w:val="28"/>
          <w:szCs w:val="28"/>
        </w:rPr>
      </w:pPr>
      <w:r>
        <w:rPr>
          <w:color w:val="000000"/>
          <w:sz w:val="28"/>
          <w:szCs w:val="28"/>
        </w:rPr>
        <w:t>Учет уставного капитала ведется на пассивном счете 80 «Уставной капитал», сальдо которого должно соответствовать размеру уставного капитала (фонда), зафиксированного в учредительных документах организации.</w:t>
      </w:r>
    </w:p>
    <w:p w:rsidR="00C740A5" w:rsidRDefault="00C740A5">
      <w:pPr>
        <w:spacing w:line="360" w:lineRule="auto"/>
        <w:ind w:firstLine="902"/>
        <w:jc w:val="both"/>
        <w:rPr>
          <w:color w:val="000000"/>
          <w:sz w:val="28"/>
          <w:szCs w:val="28"/>
        </w:rPr>
      </w:pPr>
      <w:r>
        <w:rPr>
          <w:color w:val="000000"/>
          <w:sz w:val="28"/>
          <w:szCs w:val="28"/>
        </w:rPr>
        <w:t>Уставной капитал в сумме, предусмотренной учредительными документами, отражается по дебету счета 75 «Расчеты с учредителями» и кредиту счета 80 «Уставной капитал». Фактическое поступление вкладов учредителей отражается по кредиту счета 75 и дебету счетов 08 «Вложения во внеоборотные активы», 10 «Материалы», 50 «Касса», 51 «Расчетный счет» и других счетов.</w:t>
      </w:r>
    </w:p>
    <w:p w:rsidR="00C740A5" w:rsidRDefault="00C740A5">
      <w:pPr>
        <w:spacing w:line="360" w:lineRule="auto"/>
        <w:ind w:firstLine="902"/>
        <w:jc w:val="both"/>
        <w:rPr>
          <w:color w:val="000000"/>
          <w:sz w:val="28"/>
          <w:szCs w:val="28"/>
        </w:rPr>
      </w:pPr>
      <w:r>
        <w:rPr>
          <w:color w:val="000000"/>
          <w:sz w:val="28"/>
          <w:szCs w:val="28"/>
        </w:rPr>
        <w:t>При увеличении уставного капитала кредитуется счет 80 и дебетуются счета: 83 «Добавочный капитал», 82 «Резервный капитал», 84 «Нераспределенная прибыль (непокрытый убыток)».</w:t>
      </w:r>
    </w:p>
    <w:p w:rsidR="00C740A5" w:rsidRDefault="00C740A5">
      <w:pPr>
        <w:spacing w:line="360" w:lineRule="auto"/>
        <w:ind w:firstLine="902"/>
        <w:jc w:val="both"/>
        <w:rPr>
          <w:color w:val="000000"/>
          <w:sz w:val="28"/>
          <w:szCs w:val="28"/>
        </w:rPr>
      </w:pPr>
      <w:r>
        <w:rPr>
          <w:color w:val="000000"/>
          <w:sz w:val="28"/>
          <w:szCs w:val="28"/>
        </w:rPr>
        <w:t>При уменьшении уставного капитала дебетуется счет 80, и кредитуются счета: 82 «Резервный капитал», 75 «Расчеты с учредителями», 56 «Денежные документы в пути» и других счетов.</w:t>
      </w:r>
    </w:p>
    <w:p w:rsidR="00C740A5" w:rsidRDefault="00C740A5">
      <w:pPr>
        <w:spacing w:line="360" w:lineRule="auto"/>
        <w:ind w:firstLine="902"/>
        <w:jc w:val="both"/>
        <w:rPr>
          <w:sz w:val="28"/>
          <w:szCs w:val="28"/>
        </w:rPr>
      </w:pPr>
      <w:r>
        <w:rPr>
          <w:sz w:val="28"/>
          <w:szCs w:val="28"/>
        </w:rPr>
        <w:t>Для обобщения информации о состоянии и движении резервного капитала предназначен счет 82 "Резервный капитал".</w:t>
      </w:r>
    </w:p>
    <w:p w:rsidR="00C740A5" w:rsidRDefault="00C740A5">
      <w:pPr>
        <w:spacing w:line="360" w:lineRule="auto"/>
        <w:ind w:firstLine="902"/>
        <w:jc w:val="both"/>
        <w:rPr>
          <w:sz w:val="28"/>
          <w:szCs w:val="28"/>
        </w:rPr>
      </w:pPr>
      <w:r>
        <w:rPr>
          <w:sz w:val="28"/>
          <w:szCs w:val="28"/>
        </w:rPr>
        <w:t>Отчисления в резервный капитал из прибыли отражаются по кредиту счета 82 "Резервный капитал" в корреспонденции со счетом 84 "Нераспределенная прибыль (непокрытый убыток)".</w:t>
      </w:r>
    </w:p>
    <w:p w:rsidR="00C740A5" w:rsidRDefault="00C740A5">
      <w:pPr>
        <w:spacing w:line="360" w:lineRule="auto"/>
        <w:ind w:firstLine="902"/>
        <w:jc w:val="both"/>
        <w:rPr>
          <w:sz w:val="28"/>
          <w:szCs w:val="28"/>
        </w:rPr>
      </w:pPr>
      <w:r>
        <w:rPr>
          <w:sz w:val="28"/>
          <w:szCs w:val="28"/>
        </w:rPr>
        <w:t>Для обобщения информации о добавочном капитале организации предназначен счет 83 "Добавочный капитал".</w:t>
      </w:r>
    </w:p>
    <w:p w:rsidR="00C740A5" w:rsidRDefault="00C740A5">
      <w:pPr>
        <w:spacing w:line="360" w:lineRule="auto"/>
        <w:ind w:firstLine="900"/>
        <w:jc w:val="both"/>
        <w:rPr>
          <w:sz w:val="28"/>
          <w:szCs w:val="28"/>
        </w:rPr>
      </w:pPr>
      <w:r>
        <w:rPr>
          <w:sz w:val="28"/>
          <w:szCs w:val="28"/>
        </w:rPr>
        <w:t>Для обобщения информации о наличии и движении сумм нераспределенной прибыли или непокрытого убытка организации предназначен счет 84 "Нераспределенная прибыль (непокрытый убыток)".</w:t>
      </w:r>
    </w:p>
    <w:p w:rsidR="00C740A5" w:rsidRDefault="00C740A5">
      <w:pPr>
        <w:spacing w:line="360" w:lineRule="auto"/>
        <w:ind w:firstLine="900"/>
        <w:jc w:val="both"/>
        <w:rPr>
          <w:sz w:val="28"/>
          <w:szCs w:val="28"/>
        </w:rPr>
      </w:pPr>
      <w:r>
        <w:rPr>
          <w:sz w:val="28"/>
          <w:szCs w:val="28"/>
        </w:rPr>
        <w:t>Сумма чистой прибыли отчетного года списывается заключительными оборотами декабря в кредит счета 84 "Нераспределенная прибыль (непокрытый убыток)" в корреспонденции со счетом 99 "Прибыли и убытки".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99 "Прибыли и убытки".</w:t>
      </w:r>
    </w:p>
    <w:p w:rsidR="00C740A5" w:rsidRDefault="00C740A5">
      <w:pPr>
        <w:spacing w:line="360" w:lineRule="auto"/>
        <w:ind w:firstLine="902"/>
        <w:jc w:val="both"/>
        <w:rPr>
          <w:color w:val="000000"/>
          <w:sz w:val="28"/>
          <w:szCs w:val="28"/>
        </w:rPr>
      </w:pPr>
      <w:r>
        <w:rPr>
          <w:color w:val="000000"/>
          <w:sz w:val="28"/>
          <w:szCs w:val="28"/>
        </w:rPr>
        <w:t>Следует отметить, что показатель стоимости чистых активов, введенный частью I Гражданского кодекса РФ, предназначен для оценки степени ликвидности предприятий отдельных организационно-правовых форм, а также уметь его рассчитывать.</w:t>
      </w:r>
    </w:p>
    <w:p w:rsidR="00C740A5" w:rsidRDefault="00C740A5">
      <w:pPr>
        <w:spacing w:line="360" w:lineRule="auto"/>
        <w:jc w:val="center"/>
        <w:rPr>
          <w:sz w:val="28"/>
          <w:szCs w:val="28"/>
        </w:rPr>
        <w:sectPr w:rsidR="00C740A5">
          <w:pgSz w:w="11906" w:h="16838"/>
          <w:pgMar w:top="1134" w:right="850" w:bottom="1134" w:left="1701" w:header="708" w:footer="708" w:gutter="0"/>
          <w:cols w:space="708"/>
          <w:docGrid w:linePitch="360"/>
        </w:sectPr>
      </w:pPr>
    </w:p>
    <w:p w:rsidR="00C740A5" w:rsidRDefault="00C740A5">
      <w:pPr>
        <w:spacing w:line="360" w:lineRule="auto"/>
        <w:jc w:val="center"/>
        <w:rPr>
          <w:sz w:val="28"/>
          <w:szCs w:val="28"/>
        </w:rPr>
      </w:pPr>
      <w:r>
        <w:rPr>
          <w:sz w:val="28"/>
          <w:szCs w:val="28"/>
        </w:rPr>
        <w:t>СПИСОК ИСПОЛЬЗОВАННЫХ ИСТОЧНИКОВ</w:t>
      </w:r>
    </w:p>
    <w:p w:rsidR="00C740A5" w:rsidRDefault="00C740A5">
      <w:pPr>
        <w:spacing w:line="360" w:lineRule="auto"/>
        <w:jc w:val="center"/>
        <w:rPr>
          <w:sz w:val="28"/>
          <w:szCs w:val="28"/>
        </w:rPr>
      </w:pPr>
    </w:p>
    <w:p w:rsidR="00C740A5" w:rsidRDefault="00C740A5">
      <w:pPr>
        <w:numPr>
          <w:ilvl w:val="0"/>
          <w:numId w:val="13"/>
        </w:numPr>
        <w:tabs>
          <w:tab w:val="clear" w:pos="720"/>
          <w:tab w:val="num" w:pos="360"/>
        </w:tabs>
        <w:spacing w:line="360" w:lineRule="auto"/>
        <w:ind w:left="0" w:firstLine="0"/>
        <w:jc w:val="both"/>
        <w:rPr>
          <w:color w:val="000000"/>
          <w:sz w:val="28"/>
          <w:szCs w:val="28"/>
        </w:rPr>
      </w:pPr>
      <w:r>
        <w:rPr>
          <w:color w:val="000000"/>
          <w:sz w:val="28"/>
          <w:szCs w:val="28"/>
        </w:rPr>
        <w:t>Гражданский Кодекс РФ (редакция от 10.01.2003).</w:t>
      </w:r>
    </w:p>
    <w:p w:rsidR="00C740A5" w:rsidRDefault="00C740A5">
      <w:pPr>
        <w:numPr>
          <w:ilvl w:val="0"/>
          <w:numId w:val="13"/>
        </w:numPr>
        <w:tabs>
          <w:tab w:val="clear" w:pos="720"/>
          <w:tab w:val="num" w:pos="360"/>
        </w:tabs>
        <w:spacing w:line="360" w:lineRule="auto"/>
        <w:ind w:left="0" w:firstLine="0"/>
        <w:jc w:val="both"/>
        <w:rPr>
          <w:sz w:val="28"/>
          <w:szCs w:val="28"/>
        </w:rPr>
      </w:pPr>
      <w:r>
        <w:rPr>
          <w:color w:val="000000"/>
          <w:sz w:val="28"/>
          <w:szCs w:val="28"/>
        </w:rPr>
        <w:t xml:space="preserve">Налоговый Кодекс РФ Часть первая (редакция от 07.07.2003) </w:t>
      </w:r>
      <w:r>
        <w:rPr>
          <w:sz w:val="28"/>
          <w:szCs w:val="28"/>
        </w:rPr>
        <w:t>(Закон, Президент РФ, № 146-ФЗ, от 31.07.1998).</w:t>
      </w:r>
    </w:p>
    <w:p w:rsidR="00C740A5" w:rsidRDefault="00C740A5">
      <w:pPr>
        <w:numPr>
          <w:ilvl w:val="0"/>
          <w:numId w:val="13"/>
        </w:numPr>
        <w:tabs>
          <w:tab w:val="clear" w:pos="720"/>
          <w:tab w:val="num" w:pos="360"/>
        </w:tabs>
        <w:spacing w:line="360" w:lineRule="auto"/>
        <w:ind w:left="0" w:firstLine="0"/>
        <w:jc w:val="both"/>
        <w:rPr>
          <w:sz w:val="28"/>
          <w:szCs w:val="28"/>
        </w:rPr>
      </w:pPr>
      <w:r>
        <w:rPr>
          <w:color w:val="000000"/>
          <w:sz w:val="28"/>
          <w:szCs w:val="28"/>
        </w:rPr>
        <w:t xml:space="preserve">Налоговый Кодекс РФ Часть вторая (редакция от 07.07.2003) </w:t>
      </w:r>
      <w:r>
        <w:rPr>
          <w:sz w:val="28"/>
          <w:szCs w:val="28"/>
        </w:rPr>
        <w:t>(Закон, Президент РФ, № 117-ФЗ, от 05.08.2000).</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Безруких П.С. Бухгалтерский учет. – М., 2003. – 773с.</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 xml:space="preserve"> Касьянова Г.Ю. 10000 и одна проводка по новому плану счетов. – М.: Информцентр </w:t>
      </w:r>
      <w:r>
        <w:rPr>
          <w:sz w:val="28"/>
          <w:szCs w:val="28"/>
          <w:lang w:val="en-US"/>
        </w:rPr>
        <w:t>XXI</w:t>
      </w:r>
      <w:r>
        <w:rPr>
          <w:sz w:val="28"/>
          <w:szCs w:val="28"/>
        </w:rPr>
        <w:t xml:space="preserve"> века. – 888с.</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Керимов В.Э. Бухгалтерский учет на производственных предприятиях. – М.: ИТК «Дашков и К», - 2003. – 360с.</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Кожинов В.Я. Бухгалтерский учет на основе Налогового Кодекса: Учебно – методическое пособие. – М., 2000. – 356с.</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Комментарии к новым формам бухгалтерской отчетности организации. – М.: Бухгалтерский учет. – 2003. – 190с.</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 xml:space="preserve"> Комментарий к Налоговому кодексу РФ, части второй. Социальный налог. Т.3/Под ред. Брызгалина А.В., М., 2000.</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Кондраков Н.П. Бухгалтерский учет: Учебное пособие. – М.: Информационное агентство «ИБП-БИНФА», 2002.</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Криксунова Н.В. Вычет по ЕСН // Российский налоговый курьер. - №9. - 2002.</w:t>
      </w:r>
    </w:p>
    <w:p w:rsidR="00C740A5" w:rsidRDefault="00C740A5">
      <w:pPr>
        <w:numPr>
          <w:ilvl w:val="0"/>
          <w:numId w:val="13"/>
        </w:numPr>
        <w:tabs>
          <w:tab w:val="clear" w:pos="720"/>
          <w:tab w:val="num" w:pos="360"/>
        </w:tabs>
        <w:spacing w:line="360" w:lineRule="auto"/>
        <w:ind w:left="0" w:firstLine="0"/>
        <w:jc w:val="both"/>
        <w:rPr>
          <w:color w:val="000000"/>
          <w:sz w:val="28"/>
          <w:szCs w:val="28"/>
        </w:rPr>
      </w:pPr>
      <w:r>
        <w:rPr>
          <w:sz w:val="28"/>
          <w:szCs w:val="28"/>
        </w:rPr>
        <w:t xml:space="preserve"> </w:t>
      </w:r>
      <w:r>
        <w:rPr>
          <w:color w:val="000000"/>
          <w:sz w:val="28"/>
          <w:szCs w:val="28"/>
        </w:rPr>
        <w:t xml:space="preserve">Макальская М.Л., Денисов А.Ю. Самоучитель по бухгалтерскому учету: Учебное пособие. Издание 8-е, дополненное и переработанное. - М.: Издательство «ДИС», 2000. - 432 с. </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 xml:space="preserve"> Николаева Г.А., Сергеева Т.С. Бухгалтерский учет в оптовой торговле. – М.: ПРИОР, 2002. – 288с.</w:t>
      </w:r>
    </w:p>
    <w:p w:rsidR="00C740A5" w:rsidRDefault="00C740A5">
      <w:pPr>
        <w:numPr>
          <w:ilvl w:val="0"/>
          <w:numId w:val="13"/>
        </w:numPr>
        <w:tabs>
          <w:tab w:val="clear" w:pos="720"/>
          <w:tab w:val="num" w:pos="360"/>
        </w:tabs>
        <w:spacing w:line="360" w:lineRule="auto"/>
        <w:ind w:left="0" w:firstLine="0"/>
        <w:jc w:val="both"/>
        <w:rPr>
          <w:sz w:val="28"/>
          <w:szCs w:val="28"/>
        </w:rPr>
      </w:pPr>
      <w:r>
        <w:rPr>
          <w:color w:val="000000"/>
          <w:sz w:val="28"/>
          <w:szCs w:val="28"/>
        </w:rPr>
        <w:t xml:space="preserve">Обучающий комплект №3. Заочное отделение Московского экономического института. - М.: ЗАО «Пол-ИНКОР», 2000. - 200 с. </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Самохвалова Ю.Н. Бухгалтерский учет: Практикум. – М.: Форум, 2003. – 224.</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Соколова Г.Н. Альбом унифицированных форм первичной учетной документации: по учету труда, по оплате труда. – М.: Главбух, 2002. – 160с.</w:t>
      </w:r>
    </w:p>
    <w:p w:rsidR="00C740A5" w:rsidRDefault="00C740A5">
      <w:pPr>
        <w:numPr>
          <w:ilvl w:val="0"/>
          <w:numId w:val="13"/>
        </w:numPr>
        <w:tabs>
          <w:tab w:val="clear" w:pos="720"/>
          <w:tab w:val="num" w:pos="360"/>
        </w:tabs>
        <w:spacing w:line="360" w:lineRule="auto"/>
        <w:ind w:left="0" w:firstLine="0"/>
        <w:jc w:val="both"/>
        <w:rPr>
          <w:sz w:val="28"/>
          <w:szCs w:val="28"/>
        </w:rPr>
      </w:pPr>
      <w:r>
        <w:rPr>
          <w:sz w:val="28"/>
          <w:szCs w:val="28"/>
        </w:rPr>
        <w:t>Стяжкина Т.А. Бухгалтерский учет и отчетность: Основные нормативные акты. -    М.: Экзамен, 2004. – 190с.</w:t>
      </w:r>
      <w:bookmarkStart w:id="0" w:name="_GoBack"/>
      <w:bookmarkEnd w:id="0"/>
    </w:p>
    <w:sectPr w:rsidR="00C740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A5" w:rsidRDefault="00C740A5">
      <w:r>
        <w:separator/>
      </w:r>
    </w:p>
  </w:endnote>
  <w:endnote w:type="continuationSeparator" w:id="0">
    <w:p w:rsidR="00C740A5" w:rsidRDefault="00C7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A5" w:rsidRDefault="00C740A5">
      <w:r>
        <w:separator/>
      </w:r>
    </w:p>
  </w:footnote>
  <w:footnote w:type="continuationSeparator" w:id="0">
    <w:p w:rsidR="00C740A5" w:rsidRDefault="00C740A5">
      <w:r>
        <w:continuationSeparator/>
      </w:r>
    </w:p>
  </w:footnote>
  <w:footnote w:id="1">
    <w:p w:rsidR="00C740A5" w:rsidRDefault="00C740A5">
      <w:pPr>
        <w:pStyle w:val="a4"/>
      </w:pPr>
      <w:r>
        <w:rPr>
          <w:rStyle w:val="a6"/>
        </w:rPr>
        <w:footnoteRef/>
      </w:r>
      <w:r>
        <w:t xml:space="preserve"> </w:t>
      </w:r>
      <w:r>
        <w:rPr>
          <w:color w:val="000000"/>
        </w:rPr>
        <w:t>Методика их расчета определена совместным приказом Минфина России и ФКЦБ от 05.08.1996 № 71 и 149 "О порядке оценки стоимости чистых активов акционерных обществ".</w:t>
      </w:r>
    </w:p>
  </w:footnote>
  <w:footnote w:id="2">
    <w:p w:rsidR="00C740A5" w:rsidRDefault="00C740A5">
      <w:pPr>
        <w:spacing w:line="360" w:lineRule="auto"/>
        <w:jc w:val="both"/>
        <w:rPr>
          <w:sz w:val="20"/>
          <w:szCs w:val="20"/>
        </w:rPr>
      </w:pPr>
      <w:r>
        <w:rPr>
          <w:rStyle w:val="a6"/>
        </w:rPr>
        <w:footnoteRef/>
      </w:r>
      <w:r>
        <w:t xml:space="preserve"> </w:t>
      </w:r>
      <w:r>
        <w:rPr>
          <w:sz w:val="20"/>
          <w:szCs w:val="20"/>
        </w:rPr>
        <w:t>Аналитический разрез "по источникам образования" в старой Инструкции отсутствовал.</w:t>
      </w:r>
    </w:p>
    <w:p w:rsidR="00C740A5" w:rsidRDefault="00C740A5">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A5" w:rsidRDefault="00C740A5">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83849">
      <w:rPr>
        <w:rStyle w:val="a9"/>
        <w:noProof/>
      </w:rPr>
      <w:t>2</w:t>
    </w:r>
    <w:r>
      <w:rPr>
        <w:rStyle w:val="a9"/>
      </w:rPr>
      <w:fldChar w:fldCharType="end"/>
    </w:r>
  </w:p>
  <w:p w:rsidR="00C740A5" w:rsidRDefault="00C740A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D8A"/>
    <w:multiLevelType w:val="multilevel"/>
    <w:tmpl w:val="80FE25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081491"/>
    <w:multiLevelType w:val="multilevel"/>
    <w:tmpl w:val="532EA1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AE6DD3"/>
    <w:multiLevelType w:val="multilevel"/>
    <w:tmpl w:val="274CFC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C20B4D"/>
    <w:multiLevelType w:val="multilevel"/>
    <w:tmpl w:val="77405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187627"/>
    <w:multiLevelType w:val="multilevel"/>
    <w:tmpl w:val="2F820E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CFD24C4"/>
    <w:multiLevelType w:val="multilevel"/>
    <w:tmpl w:val="589E0E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C0C48E1"/>
    <w:multiLevelType w:val="multilevel"/>
    <w:tmpl w:val="57EA21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3F7DCA"/>
    <w:multiLevelType w:val="hybridMultilevel"/>
    <w:tmpl w:val="E384C5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8E68BC"/>
    <w:multiLevelType w:val="hybridMultilevel"/>
    <w:tmpl w:val="7EDE79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CFC34EC"/>
    <w:multiLevelType w:val="multilevel"/>
    <w:tmpl w:val="09AA3F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3A11B82"/>
    <w:multiLevelType w:val="multilevel"/>
    <w:tmpl w:val="F8EC1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D52F0D"/>
    <w:multiLevelType w:val="multilevel"/>
    <w:tmpl w:val="694019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D6D60E5"/>
    <w:multiLevelType w:val="multilevel"/>
    <w:tmpl w:val="E3749D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D4A74D4"/>
    <w:multiLevelType w:val="multilevel"/>
    <w:tmpl w:val="9236AA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4"/>
  </w:num>
  <w:num w:numId="3">
    <w:abstractNumId w:val="5"/>
  </w:num>
  <w:num w:numId="4">
    <w:abstractNumId w:val="2"/>
  </w:num>
  <w:num w:numId="5">
    <w:abstractNumId w:val="0"/>
  </w:num>
  <w:num w:numId="6">
    <w:abstractNumId w:val="9"/>
  </w:num>
  <w:num w:numId="7">
    <w:abstractNumId w:val="6"/>
  </w:num>
  <w:num w:numId="8">
    <w:abstractNumId w:val="12"/>
  </w:num>
  <w:num w:numId="9">
    <w:abstractNumId w:val="13"/>
  </w:num>
  <w:num w:numId="10">
    <w:abstractNumId w:val="11"/>
  </w:num>
  <w:num w:numId="11">
    <w:abstractNumId w:val="1"/>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849"/>
    <w:rsid w:val="004C793D"/>
    <w:rsid w:val="00983849"/>
    <w:rsid w:val="00B012FE"/>
    <w:rsid w:val="00C7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6623037-A5D4-4B4D-8C77-D9111AB6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rFonts w:ascii="Tahoma" w:hAnsi="Tahoma" w:cs="Tahom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rPr>
  </w:style>
  <w:style w:type="paragraph" w:customStyle="1" w:styleId="noteint">
    <w:name w:val="note_int"/>
    <w:basedOn w:val="a"/>
    <w:uiPriority w:val="99"/>
    <w:pPr>
      <w:spacing w:before="100" w:beforeAutospacing="1" w:after="100" w:afterAutospacing="1"/>
      <w:ind w:left="800"/>
    </w:pPr>
    <w:rPr>
      <w:i/>
      <w:iCs/>
      <w:sz w:val="20"/>
      <w:szCs w:val="20"/>
    </w:rPr>
  </w:style>
  <w:style w:type="paragraph" w:styleId="a4">
    <w:name w:val="footnote text"/>
    <w:basedOn w:val="a"/>
    <w:link w:val="a5"/>
    <w:uiPriority w:val="99"/>
    <w:rPr>
      <w:sz w:val="20"/>
      <w:szCs w:val="20"/>
    </w:rPr>
  </w:style>
  <w:style w:type="character" w:customStyle="1" w:styleId="a5">
    <w:name w:val="Текст ви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8248</Words>
  <Characters>47016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p.person</Company>
  <LinksUpToDate>false</LinksUpToDate>
  <CharactersWithSpaces>55154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Анна</dc:creator>
  <cp:keywords/>
  <dc:description/>
  <cp:lastModifiedBy>Irina</cp:lastModifiedBy>
  <cp:revision>2</cp:revision>
  <dcterms:created xsi:type="dcterms:W3CDTF">2014-08-18T09:30:00Z</dcterms:created>
  <dcterms:modified xsi:type="dcterms:W3CDTF">2014-08-18T09:30:00Z</dcterms:modified>
</cp:coreProperties>
</file>