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26C" w:rsidRPr="00B66CCB" w:rsidRDefault="008E726C" w:rsidP="0034070F">
      <w:pPr>
        <w:widowControl w:val="0"/>
        <w:tabs>
          <w:tab w:val="left" w:pos="993"/>
        </w:tabs>
        <w:spacing w:line="360" w:lineRule="auto"/>
        <w:jc w:val="center"/>
        <w:rPr>
          <w:sz w:val="28"/>
          <w:szCs w:val="28"/>
          <w:lang w:val="ru-RU"/>
        </w:rPr>
      </w:pPr>
      <w:r w:rsidRPr="00B66CCB">
        <w:rPr>
          <w:sz w:val="28"/>
          <w:szCs w:val="28"/>
          <w:lang w:val="ru-RU"/>
        </w:rPr>
        <w:t>Нац</w:t>
      </w:r>
      <w:r w:rsidR="007D038C" w:rsidRPr="00B66CCB">
        <w:rPr>
          <w:sz w:val="28"/>
          <w:szCs w:val="28"/>
          <w:lang w:val="ru-RU"/>
        </w:rPr>
        <w:t>иональный</w:t>
      </w:r>
      <w:r w:rsidRPr="00B66CCB">
        <w:rPr>
          <w:sz w:val="28"/>
          <w:szCs w:val="28"/>
          <w:lang w:val="ru-RU"/>
        </w:rPr>
        <w:t xml:space="preserve"> ав</w:t>
      </w:r>
      <w:r w:rsidR="007D038C" w:rsidRPr="00B66CCB">
        <w:rPr>
          <w:sz w:val="28"/>
          <w:szCs w:val="28"/>
          <w:lang w:val="ru-RU"/>
        </w:rPr>
        <w:t xml:space="preserve">иационный </w:t>
      </w:r>
      <w:r w:rsidRPr="00B66CCB">
        <w:rPr>
          <w:sz w:val="28"/>
          <w:szCs w:val="28"/>
          <w:lang w:val="ru-RU"/>
        </w:rPr>
        <w:t>ун</w:t>
      </w:r>
      <w:r w:rsidR="007D038C" w:rsidRPr="00B66CCB">
        <w:rPr>
          <w:sz w:val="28"/>
          <w:szCs w:val="28"/>
          <w:lang w:val="ru-RU"/>
        </w:rPr>
        <w:t>и</w:t>
      </w:r>
      <w:r w:rsidRPr="00B66CCB">
        <w:rPr>
          <w:sz w:val="28"/>
          <w:szCs w:val="28"/>
          <w:lang w:val="ru-RU"/>
        </w:rPr>
        <w:t>верситет</w:t>
      </w:r>
    </w:p>
    <w:p w:rsidR="008E726C" w:rsidRPr="00B66CCB" w:rsidRDefault="008E726C" w:rsidP="0034070F">
      <w:pPr>
        <w:widowControl w:val="0"/>
        <w:tabs>
          <w:tab w:val="left" w:pos="993"/>
        </w:tabs>
        <w:spacing w:line="360" w:lineRule="auto"/>
        <w:jc w:val="center"/>
        <w:rPr>
          <w:sz w:val="28"/>
          <w:szCs w:val="28"/>
          <w:lang w:val="ru-RU"/>
        </w:rPr>
      </w:pPr>
      <w:r w:rsidRPr="00B66CCB">
        <w:rPr>
          <w:sz w:val="28"/>
          <w:szCs w:val="28"/>
          <w:lang w:val="ru-RU"/>
        </w:rPr>
        <w:t>А</w:t>
      </w:r>
      <w:r w:rsidR="007D038C" w:rsidRPr="00B66CCB">
        <w:rPr>
          <w:sz w:val="28"/>
          <w:szCs w:val="28"/>
          <w:lang w:val="ru-RU"/>
        </w:rPr>
        <w:t>э</w:t>
      </w:r>
      <w:r w:rsidRPr="00B66CCB">
        <w:rPr>
          <w:sz w:val="28"/>
          <w:szCs w:val="28"/>
          <w:lang w:val="ru-RU"/>
        </w:rPr>
        <w:t>рокосм</w:t>
      </w:r>
      <w:r w:rsidR="007D038C" w:rsidRPr="00B66CCB">
        <w:rPr>
          <w:sz w:val="28"/>
          <w:szCs w:val="28"/>
          <w:lang w:val="ru-RU"/>
        </w:rPr>
        <w:t>ический институт</w:t>
      </w:r>
    </w:p>
    <w:p w:rsidR="008E726C" w:rsidRPr="00B66CCB" w:rsidRDefault="008E726C" w:rsidP="0034070F">
      <w:pPr>
        <w:widowControl w:val="0"/>
        <w:tabs>
          <w:tab w:val="left" w:pos="993"/>
        </w:tabs>
        <w:spacing w:line="360" w:lineRule="auto"/>
        <w:jc w:val="center"/>
        <w:rPr>
          <w:sz w:val="28"/>
          <w:szCs w:val="28"/>
          <w:lang w:val="ru-RU"/>
        </w:rPr>
      </w:pPr>
      <w:r w:rsidRPr="00B66CCB">
        <w:rPr>
          <w:sz w:val="28"/>
          <w:szCs w:val="28"/>
          <w:lang w:val="ru-RU"/>
        </w:rPr>
        <w:t>Кафедра технолог</w:t>
      </w:r>
      <w:r w:rsidR="007D038C" w:rsidRPr="00B66CCB">
        <w:rPr>
          <w:sz w:val="28"/>
          <w:szCs w:val="28"/>
          <w:lang w:val="ru-RU"/>
        </w:rPr>
        <w:t>ии</w:t>
      </w:r>
      <w:r w:rsidRPr="00B66CCB">
        <w:rPr>
          <w:sz w:val="28"/>
          <w:szCs w:val="28"/>
          <w:lang w:val="ru-RU"/>
        </w:rPr>
        <w:t xml:space="preserve"> а</w:t>
      </w:r>
      <w:r w:rsidR="007D038C" w:rsidRPr="00B66CCB">
        <w:rPr>
          <w:sz w:val="28"/>
          <w:szCs w:val="28"/>
          <w:lang w:val="ru-RU"/>
        </w:rPr>
        <w:t>э</w:t>
      </w:r>
      <w:r w:rsidRPr="00B66CCB">
        <w:rPr>
          <w:sz w:val="28"/>
          <w:szCs w:val="28"/>
          <w:lang w:val="ru-RU"/>
        </w:rPr>
        <w:t>ропорт</w:t>
      </w:r>
      <w:r w:rsidR="007D038C" w:rsidRPr="00B66CCB">
        <w:rPr>
          <w:sz w:val="28"/>
          <w:szCs w:val="28"/>
          <w:lang w:val="ru-RU"/>
        </w:rPr>
        <w:t>о</w:t>
      </w:r>
      <w:r w:rsidRPr="00B66CCB">
        <w:rPr>
          <w:sz w:val="28"/>
          <w:szCs w:val="28"/>
          <w:lang w:val="ru-RU"/>
        </w:rPr>
        <w:t>в</w:t>
      </w:r>
    </w:p>
    <w:p w:rsidR="008E726C" w:rsidRPr="00B66CCB" w:rsidRDefault="008E726C" w:rsidP="0034070F">
      <w:pPr>
        <w:widowControl w:val="0"/>
        <w:tabs>
          <w:tab w:val="left" w:pos="993"/>
        </w:tabs>
        <w:spacing w:line="360" w:lineRule="auto"/>
        <w:jc w:val="center"/>
        <w:rPr>
          <w:sz w:val="28"/>
          <w:szCs w:val="28"/>
          <w:lang w:val="ru-RU"/>
        </w:rPr>
      </w:pPr>
    </w:p>
    <w:p w:rsidR="008E726C" w:rsidRPr="00B66CCB" w:rsidRDefault="008E726C" w:rsidP="0034070F">
      <w:pPr>
        <w:widowControl w:val="0"/>
        <w:tabs>
          <w:tab w:val="left" w:pos="993"/>
        </w:tabs>
        <w:spacing w:line="360" w:lineRule="auto"/>
        <w:jc w:val="center"/>
        <w:rPr>
          <w:sz w:val="28"/>
          <w:szCs w:val="28"/>
          <w:lang w:val="ru-RU"/>
        </w:rPr>
      </w:pPr>
    </w:p>
    <w:p w:rsidR="008E726C" w:rsidRPr="00B66CCB" w:rsidRDefault="008E726C" w:rsidP="0034070F">
      <w:pPr>
        <w:widowControl w:val="0"/>
        <w:tabs>
          <w:tab w:val="left" w:pos="993"/>
        </w:tabs>
        <w:spacing w:line="360" w:lineRule="auto"/>
        <w:jc w:val="center"/>
        <w:rPr>
          <w:sz w:val="28"/>
          <w:szCs w:val="28"/>
          <w:lang w:val="ru-RU"/>
        </w:rPr>
      </w:pPr>
    </w:p>
    <w:p w:rsidR="008E726C" w:rsidRPr="00B66CCB" w:rsidRDefault="008E726C" w:rsidP="0034070F">
      <w:pPr>
        <w:widowControl w:val="0"/>
        <w:tabs>
          <w:tab w:val="left" w:pos="993"/>
        </w:tabs>
        <w:spacing w:line="360" w:lineRule="auto"/>
        <w:jc w:val="center"/>
        <w:rPr>
          <w:sz w:val="28"/>
          <w:szCs w:val="28"/>
          <w:lang w:val="ru-RU"/>
        </w:rPr>
      </w:pPr>
    </w:p>
    <w:p w:rsidR="008E726C" w:rsidRPr="00B66CCB" w:rsidRDefault="008E726C" w:rsidP="0034070F">
      <w:pPr>
        <w:widowControl w:val="0"/>
        <w:tabs>
          <w:tab w:val="left" w:pos="993"/>
        </w:tabs>
        <w:spacing w:line="360" w:lineRule="auto"/>
        <w:jc w:val="center"/>
        <w:rPr>
          <w:sz w:val="28"/>
          <w:szCs w:val="28"/>
          <w:lang w:val="ru-RU"/>
        </w:rPr>
      </w:pPr>
    </w:p>
    <w:p w:rsidR="008E726C" w:rsidRPr="00B66CCB" w:rsidRDefault="008E726C" w:rsidP="0034070F">
      <w:pPr>
        <w:widowControl w:val="0"/>
        <w:tabs>
          <w:tab w:val="left" w:pos="993"/>
        </w:tabs>
        <w:spacing w:line="360" w:lineRule="auto"/>
        <w:jc w:val="center"/>
        <w:rPr>
          <w:sz w:val="28"/>
          <w:szCs w:val="28"/>
          <w:lang w:val="ru-RU"/>
        </w:rPr>
      </w:pPr>
    </w:p>
    <w:p w:rsidR="0034070F" w:rsidRPr="00B66CCB" w:rsidRDefault="008E726C" w:rsidP="0034070F">
      <w:pPr>
        <w:widowControl w:val="0"/>
        <w:tabs>
          <w:tab w:val="left" w:pos="993"/>
        </w:tabs>
        <w:spacing w:line="360" w:lineRule="auto"/>
        <w:jc w:val="center"/>
        <w:rPr>
          <w:b/>
          <w:bCs/>
          <w:sz w:val="28"/>
          <w:szCs w:val="28"/>
          <w:lang w:val="ru-RU"/>
        </w:rPr>
      </w:pPr>
      <w:r w:rsidRPr="00B66CCB">
        <w:rPr>
          <w:b/>
          <w:bCs/>
          <w:sz w:val="28"/>
          <w:szCs w:val="28"/>
          <w:lang w:val="ru-RU"/>
        </w:rPr>
        <w:t>Курсова</w:t>
      </w:r>
      <w:r w:rsidR="007D038C" w:rsidRPr="00B66CCB">
        <w:rPr>
          <w:b/>
          <w:bCs/>
          <w:sz w:val="28"/>
          <w:szCs w:val="28"/>
          <w:lang w:val="ru-RU"/>
        </w:rPr>
        <w:t>я</w:t>
      </w:r>
      <w:r w:rsidRPr="00B66CCB">
        <w:rPr>
          <w:b/>
          <w:bCs/>
          <w:sz w:val="28"/>
          <w:szCs w:val="28"/>
          <w:lang w:val="ru-RU"/>
        </w:rPr>
        <w:t xml:space="preserve"> робота</w:t>
      </w:r>
    </w:p>
    <w:p w:rsidR="0034070F" w:rsidRPr="00B66CCB" w:rsidRDefault="0034070F" w:rsidP="0034070F">
      <w:pPr>
        <w:widowControl w:val="0"/>
        <w:tabs>
          <w:tab w:val="left" w:pos="993"/>
        </w:tabs>
        <w:spacing w:line="360" w:lineRule="auto"/>
        <w:jc w:val="center"/>
        <w:rPr>
          <w:bCs/>
          <w:sz w:val="28"/>
          <w:szCs w:val="28"/>
          <w:lang w:val="ru-RU"/>
        </w:rPr>
      </w:pPr>
      <w:r w:rsidRPr="00B66CCB">
        <w:rPr>
          <w:bCs/>
          <w:sz w:val="28"/>
          <w:szCs w:val="28"/>
          <w:lang w:val="ru-RU"/>
        </w:rPr>
        <w:t>(поясн</w:t>
      </w:r>
      <w:r w:rsidR="007D038C" w:rsidRPr="00B66CCB">
        <w:rPr>
          <w:bCs/>
          <w:sz w:val="28"/>
          <w:szCs w:val="28"/>
          <w:lang w:val="ru-RU"/>
        </w:rPr>
        <w:t>ительная</w:t>
      </w:r>
      <w:r w:rsidRPr="00B66CCB">
        <w:rPr>
          <w:bCs/>
          <w:sz w:val="28"/>
          <w:szCs w:val="28"/>
          <w:lang w:val="ru-RU"/>
        </w:rPr>
        <w:t xml:space="preserve"> записка)</w:t>
      </w:r>
    </w:p>
    <w:p w:rsidR="008E726C" w:rsidRPr="00B66CCB" w:rsidRDefault="008E726C" w:rsidP="0034070F">
      <w:pPr>
        <w:widowControl w:val="0"/>
        <w:tabs>
          <w:tab w:val="left" w:pos="993"/>
        </w:tabs>
        <w:spacing w:line="360" w:lineRule="auto"/>
        <w:jc w:val="center"/>
        <w:rPr>
          <w:bCs/>
          <w:sz w:val="28"/>
          <w:szCs w:val="28"/>
          <w:lang w:val="ru-RU"/>
        </w:rPr>
      </w:pPr>
      <w:r w:rsidRPr="00B66CCB">
        <w:rPr>
          <w:bCs/>
          <w:sz w:val="28"/>
          <w:szCs w:val="28"/>
          <w:lang w:val="ru-RU"/>
        </w:rPr>
        <w:t>дисципл</w:t>
      </w:r>
      <w:r w:rsidR="007D038C" w:rsidRPr="00B66CCB">
        <w:rPr>
          <w:bCs/>
          <w:sz w:val="28"/>
          <w:szCs w:val="28"/>
          <w:lang w:val="ru-RU"/>
        </w:rPr>
        <w:t>и</w:t>
      </w:r>
      <w:r w:rsidRPr="00B66CCB">
        <w:rPr>
          <w:bCs/>
          <w:sz w:val="28"/>
          <w:szCs w:val="28"/>
          <w:lang w:val="ru-RU"/>
        </w:rPr>
        <w:t>н</w:t>
      </w:r>
      <w:r w:rsidR="007D038C" w:rsidRPr="00B66CCB">
        <w:rPr>
          <w:bCs/>
          <w:sz w:val="28"/>
          <w:szCs w:val="28"/>
          <w:lang w:val="ru-RU"/>
        </w:rPr>
        <w:t>а</w:t>
      </w:r>
      <w:r w:rsidRPr="00B66CCB">
        <w:rPr>
          <w:bCs/>
          <w:sz w:val="28"/>
          <w:szCs w:val="28"/>
          <w:lang w:val="ru-RU"/>
        </w:rPr>
        <w:t xml:space="preserve"> «Техн</w:t>
      </w:r>
      <w:r w:rsidR="007D038C" w:rsidRPr="00B66CCB">
        <w:rPr>
          <w:bCs/>
          <w:sz w:val="28"/>
          <w:szCs w:val="28"/>
          <w:lang w:val="ru-RU"/>
        </w:rPr>
        <w:t>и</w:t>
      </w:r>
      <w:r w:rsidRPr="00B66CCB">
        <w:rPr>
          <w:bCs/>
          <w:sz w:val="28"/>
          <w:szCs w:val="28"/>
          <w:lang w:val="ru-RU"/>
        </w:rPr>
        <w:t>ка а</w:t>
      </w:r>
      <w:r w:rsidR="007D038C" w:rsidRPr="00B66CCB">
        <w:rPr>
          <w:bCs/>
          <w:sz w:val="28"/>
          <w:szCs w:val="28"/>
          <w:lang w:val="ru-RU"/>
        </w:rPr>
        <w:t>э</w:t>
      </w:r>
      <w:r w:rsidRPr="00B66CCB">
        <w:rPr>
          <w:bCs/>
          <w:sz w:val="28"/>
          <w:szCs w:val="28"/>
          <w:lang w:val="ru-RU"/>
        </w:rPr>
        <w:t>ропорт</w:t>
      </w:r>
      <w:r w:rsidR="007D038C" w:rsidRPr="00B66CCB">
        <w:rPr>
          <w:bCs/>
          <w:sz w:val="28"/>
          <w:szCs w:val="28"/>
          <w:lang w:val="ru-RU"/>
        </w:rPr>
        <w:t>о</w:t>
      </w:r>
      <w:r w:rsidRPr="00B66CCB">
        <w:rPr>
          <w:bCs/>
          <w:sz w:val="28"/>
          <w:szCs w:val="28"/>
          <w:lang w:val="ru-RU"/>
        </w:rPr>
        <w:t>в»</w:t>
      </w:r>
    </w:p>
    <w:p w:rsidR="008E726C" w:rsidRPr="00B66CCB" w:rsidRDefault="008E726C" w:rsidP="0034070F">
      <w:pPr>
        <w:widowControl w:val="0"/>
        <w:tabs>
          <w:tab w:val="left" w:pos="993"/>
        </w:tabs>
        <w:spacing w:line="360" w:lineRule="auto"/>
        <w:jc w:val="center"/>
        <w:rPr>
          <w:sz w:val="28"/>
          <w:szCs w:val="28"/>
          <w:lang w:val="ru-RU"/>
        </w:rPr>
      </w:pPr>
      <w:r w:rsidRPr="00B66CCB">
        <w:rPr>
          <w:sz w:val="28"/>
          <w:szCs w:val="28"/>
          <w:lang w:val="ru-RU"/>
        </w:rPr>
        <w:t>на тему: "Ун</w:t>
      </w:r>
      <w:r w:rsidR="007D038C" w:rsidRPr="00B66CCB">
        <w:rPr>
          <w:sz w:val="28"/>
          <w:szCs w:val="28"/>
          <w:lang w:val="ru-RU"/>
        </w:rPr>
        <w:t>и</w:t>
      </w:r>
      <w:r w:rsidRPr="00B66CCB">
        <w:rPr>
          <w:sz w:val="28"/>
          <w:szCs w:val="28"/>
          <w:lang w:val="ru-RU"/>
        </w:rPr>
        <w:t>версальн</w:t>
      </w:r>
      <w:r w:rsidR="007D038C" w:rsidRPr="00B66CCB">
        <w:rPr>
          <w:sz w:val="28"/>
          <w:szCs w:val="28"/>
          <w:lang w:val="ru-RU"/>
        </w:rPr>
        <w:t>ы</w:t>
      </w:r>
      <w:r w:rsidRPr="00B66CCB">
        <w:rPr>
          <w:sz w:val="28"/>
          <w:szCs w:val="28"/>
          <w:lang w:val="ru-RU"/>
        </w:rPr>
        <w:t>й пере</w:t>
      </w:r>
      <w:r w:rsidR="007D038C" w:rsidRPr="00B66CCB">
        <w:rPr>
          <w:sz w:val="28"/>
          <w:szCs w:val="28"/>
          <w:lang w:val="ru-RU"/>
        </w:rPr>
        <w:t>движной</w:t>
      </w:r>
      <w:r w:rsidRPr="00B66CCB">
        <w:rPr>
          <w:sz w:val="28"/>
          <w:szCs w:val="28"/>
          <w:lang w:val="ru-RU"/>
        </w:rPr>
        <w:t xml:space="preserve"> г</w:t>
      </w:r>
      <w:r w:rsidR="007D038C" w:rsidRPr="00B66CCB">
        <w:rPr>
          <w:sz w:val="28"/>
          <w:szCs w:val="28"/>
          <w:lang w:val="ru-RU"/>
        </w:rPr>
        <w:t>и</w:t>
      </w:r>
      <w:r w:rsidRPr="00B66CCB">
        <w:rPr>
          <w:sz w:val="28"/>
          <w:szCs w:val="28"/>
          <w:lang w:val="ru-RU"/>
        </w:rPr>
        <w:t>дроагрегат"</w:t>
      </w:r>
    </w:p>
    <w:p w:rsidR="008E726C" w:rsidRPr="00B66CCB" w:rsidRDefault="008E726C" w:rsidP="0034070F">
      <w:pPr>
        <w:widowControl w:val="0"/>
        <w:tabs>
          <w:tab w:val="left" w:pos="993"/>
        </w:tabs>
        <w:spacing w:line="360" w:lineRule="auto"/>
        <w:jc w:val="center"/>
        <w:rPr>
          <w:sz w:val="28"/>
          <w:szCs w:val="28"/>
          <w:lang w:val="ru-RU"/>
        </w:rPr>
      </w:pPr>
    </w:p>
    <w:p w:rsidR="008E726C" w:rsidRPr="00B66CCB" w:rsidRDefault="008E726C" w:rsidP="0034070F">
      <w:pPr>
        <w:widowControl w:val="0"/>
        <w:tabs>
          <w:tab w:val="left" w:pos="993"/>
        </w:tabs>
        <w:spacing w:line="360" w:lineRule="auto"/>
        <w:jc w:val="center"/>
        <w:rPr>
          <w:sz w:val="28"/>
          <w:szCs w:val="28"/>
          <w:lang w:val="ru-RU"/>
        </w:rPr>
      </w:pPr>
    </w:p>
    <w:p w:rsidR="008E726C" w:rsidRPr="00B66CCB" w:rsidRDefault="008E726C" w:rsidP="0034070F">
      <w:pPr>
        <w:widowControl w:val="0"/>
        <w:tabs>
          <w:tab w:val="left" w:pos="993"/>
        </w:tabs>
        <w:spacing w:line="360" w:lineRule="auto"/>
        <w:jc w:val="center"/>
        <w:rPr>
          <w:sz w:val="28"/>
          <w:szCs w:val="28"/>
          <w:lang w:val="ru-RU"/>
        </w:rPr>
      </w:pPr>
    </w:p>
    <w:p w:rsidR="008E726C" w:rsidRPr="00B66CCB" w:rsidRDefault="008E726C" w:rsidP="0034070F">
      <w:pPr>
        <w:widowControl w:val="0"/>
        <w:tabs>
          <w:tab w:val="left" w:pos="993"/>
        </w:tabs>
        <w:spacing w:line="360" w:lineRule="auto"/>
        <w:jc w:val="center"/>
        <w:rPr>
          <w:sz w:val="28"/>
          <w:szCs w:val="28"/>
          <w:lang w:val="ru-RU"/>
        </w:rPr>
      </w:pPr>
    </w:p>
    <w:p w:rsidR="008E726C" w:rsidRPr="00B66CCB" w:rsidRDefault="008E726C" w:rsidP="0034070F">
      <w:pPr>
        <w:widowControl w:val="0"/>
        <w:tabs>
          <w:tab w:val="left" w:pos="993"/>
        </w:tabs>
        <w:spacing w:line="360" w:lineRule="auto"/>
        <w:jc w:val="center"/>
        <w:rPr>
          <w:sz w:val="28"/>
          <w:szCs w:val="28"/>
          <w:lang w:val="ru-RU"/>
        </w:rPr>
      </w:pPr>
    </w:p>
    <w:p w:rsidR="008E726C" w:rsidRPr="00B66CCB" w:rsidRDefault="008E726C" w:rsidP="0034070F">
      <w:pPr>
        <w:widowControl w:val="0"/>
        <w:tabs>
          <w:tab w:val="left" w:pos="993"/>
        </w:tabs>
        <w:spacing w:line="360" w:lineRule="auto"/>
        <w:jc w:val="center"/>
        <w:rPr>
          <w:sz w:val="28"/>
          <w:szCs w:val="28"/>
          <w:lang w:val="ru-RU"/>
        </w:rPr>
      </w:pPr>
    </w:p>
    <w:p w:rsidR="008E726C" w:rsidRPr="00B66CCB" w:rsidRDefault="008E726C" w:rsidP="0034070F">
      <w:pPr>
        <w:widowControl w:val="0"/>
        <w:tabs>
          <w:tab w:val="left" w:pos="993"/>
        </w:tabs>
        <w:spacing w:line="360" w:lineRule="auto"/>
        <w:jc w:val="center"/>
        <w:rPr>
          <w:sz w:val="28"/>
          <w:szCs w:val="28"/>
          <w:lang w:val="ru-RU"/>
        </w:rPr>
      </w:pPr>
    </w:p>
    <w:p w:rsidR="008E726C" w:rsidRPr="00B66CCB" w:rsidRDefault="008E726C" w:rsidP="0034070F">
      <w:pPr>
        <w:widowControl w:val="0"/>
        <w:tabs>
          <w:tab w:val="left" w:pos="993"/>
        </w:tabs>
        <w:spacing w:line="360" w:lineRule="auto"/>
        <w:jc w:val="right"/>
        <w:rPr>
          <w:sz w:val="28"/>
          <w:szCs w:val="28"/>
          <w:lang w:val="ru-RU"/>
        </w:rPr>
      </w:pPr>
      <w:r w:rsidRPr="00B66CCB">
        <w:rPr>
          <w:sz w:val="28"/>
          <w:szCs w:val="28"/>
          <w:lang w:val="ru-RU"/>
        </w:rPr>
        <w:t>В</w:t>
      </w:r>
      <w:r w:rsidR="007D038C" w:rsidRPr="00B66CCB">
        <w:rPr>
          <w:sz w:val="28"/>
          <w:szCs w:val="28"/>
          <w:lang w:val="ru-RU"/>
        </w:rPr>
        <w:t>ыполнила</w:t>
      </w:r>
      <w:r w:rsidRPr="00B66CCB">
        <w:rPr>
          <w:sz w:val="28"/>
          <w:szCs w:val="28"/>
          <w:lang w:val="ru-RU"/>
        </w:rPr>
        <w:t>: студентка ФЛА 407</w:t>
      </w:r>
    </w:p>
    <w:p w:rsidR="008E726C" w:rsidRPr="00B66CCB" w:rsidRDefault="008E726C" w:rsidP="0034070F">
      <w:pPr>
        <w:widowControl w:val="0"/>
        <w:tabs>
          <w:tab w:val="left" w:pos="993"/>
        </w:tabs>
        <w:spacing w:line="360" w:lineRule="auto"/>
        <w:jc w:val="right"/>
        <w:rPr>
          <w:sz w:val="28"/>
          <w:szCs w:val="28"/>
          <w:lang w:val="ru-RU"/>
        </w:rPr>
      </w:pPr>
      <w:r w:rsidRPr="00B66CCB">
        <w:rPr>
          <w:sz w:val="28"/>
          <w:szCs w:val="28"/>
          <w:lang w:val="ru-RU"/>
        </w:rPr>
        <w:t>Фернандес Мед</w:t>
      </w:r>
      <w:r w:rsidR="007D038C" w:rsidRPr="00B66CCB">
        <w:rPr>
          <w:sz w:val="28"/>
          <w:szCs w:val="28"/>
          <w:lang w:val="ru-RU"/>
        </w:rPr>
        <w:t>и</w:t>
      </w:r>
      <w:r w:rsidRPr="00B66CCB">
        <w:rPr>
          <w:sz w:val="28"/>
          <w:szCs w:val="28"/>
          <w:lang w:val="ru-RU"/>
        </w:rPr>
        <w:t>на А.Х.</w:t>
      </w:r>
    </w:p>
    <w:p w:rsidR="008E726C" w:rsidRPr="00B66CCB" w:rsidRDefault="008E726C" w:rsidP="0034070F">
      <w:pPr>
        <w:widowControl w:val="0"/>
        <w:tabs>
          <w:tab w:val="left" w:pos="993"/>
        </w:tabs>
        <w:spacing w:line="360" w:lineRule="auto"/>
        <w:jc w:val="right"/>
        <w:rPr>
          <w:sz w:val="28"/>
          <w:szCs w:val="28"/>
          <w:lang w:val="ru-RU"/>
        </w:rPr>
      </w:pPr>
      <w:r w:rsidRPr="00B66CCB">
        <w:rPr>
          <w:sz w:val="28"/>
          <w:szCs w:val="28"/>
          <w:lang w:val="ru-RU"/>
        </w:rPr>
        <w:t>П</w:t>
      </w:r>
      <w:r w:rsidR="007D038C" w:rsidRPr="00B66CCB">
        <w:rPr>
          <w:sz w:val="28"/>
          <w:szCs w:val="28"/>
          <w:lang w:val="ru-RU"/>
        </w:rPr>
        <w:t>роверил</w:t>
      </w:r>
      <w:r w:rsidRPr="00B66CCB">
        <w:rPr>
          <w:sz w:val="28"/>
          <w:szCs w:val="28"/>
          <w:lang w:val="ru-RU"/>
        </w:rPr>
        <w:t>: Левченко В.М.</w:t>
      </w:r>
    </w:p>
    <w:p w:rsidR="008E726C" w:rsidRPr="00B66CCB" w:rsidRDefault="008E726C" w:rsidP="0034070F">
      <w:pPr>
        <w:widowControl w:val="0"/>
        <w:tabs>
          <w:tab w:val="left" w:pos="993"/>
        </w:tabs>
        <w:spacing w:line="360" w:lineRule="auto"/>
        <w:jc w:val="center"/>
        <w:rPr>
          <w:sz w:val="28"/>
          <w:szCs w:val="28"/>
          <w:lang w:val="ru-RU"/>
        </w:rPr>
      </w:pPr>
    </w:p>
    <w:p w:rsidR="008E726C" w:rsidRPr="00B66CCB" w:rsidRDefault="008E726C" w:rsidP="0034070F">
      <w:pPr>
        <w:widowControl w:val="0"/>
        <w:tabs>
          <w:tab w:val="left" w:pos="993"/>
        </w:tabs>
        <w:spacing w:line="360" w:lineRule="auto"/>
        <w:jc w:val="center"/>
        <w:rPr>
          <w:sz w:val="28"/>
          <w:szCs w:val="28"/>
          <w:lang w:val="ru-RU"/>
        </w:rPr>
      </w:pPr>
    </w:p>
    <w:p w:rsidR="008E726C" w:rsidRPr="00B66CCB" w:rsidRDefault="008E726C" w:rsidP="0034070F">
      <w:pPr>
        <w:widowControl w:val="0"/>
        <w:tabs>
          <w:tab w:val="left" w:pos="993"/>
        </w:tabs>
        <w:spacing w:line="360" w:lineRule="auto"/>
        <w:jc w:val="center"/>
        <w:rPr>
          <w:sz w:val="28"/>
          <w:szCs w:val="28"/>
          <w:lang w:val="ru-RU"/>
        </w:rPr>
      </w:pPr>
    </w:p>
    <w:p w:rsidR="008E726C" w:rsidRPr="00B66CCB" w:rsidRDefault="008E726C" w:rsidP="0034070F">
      <w:pPr>
        <w:widowControl w:val="0"/>
        <w:tabs>
          <w:tab w:val="left" w:pos="993"/>
        </w:tabs>
        <w:spacing w:line="360" w:lineRule="auto"/>
        <w:jc w:val="center"/>
        <w:rPr>
          <w:sz w:val="28"/>
          <w:szCs w:val="28"/>
          <w:lang w:val="ru-RU"/>
        </w:rPr>
      </w:pPr>
    </w:p>
    <w:p w:rsidR="008E726C" w:rsidRPr="00B66CCB" w:rsidRDefault="008E726C" w:rsidP="0034070F">
      <w:pPr>
        <w:widowControl w:val="0"/>
        <w:tabs>
          <w:tab w:val="left" w:pos="993"/>
        </w:tabs>
        <w:spacing w:line="360" w:lineRule="auto"/>
        <w:jc w:val="center"/>
        <w:rPr>
          <w:sz w:val="28"/>
          <w:szCs w:val="28"/>
          <w:lang w:val="ru-RU"/>
        </w:rPr>
      </w:pPr>
    </w:p>
    <w:p w:rsidR="008E726C" w:rsidRPr="00B66CCB" w:rsidRDefault="008E726C" w:rsidP="0034070F">
      <w:pPr>
        <w:widowControl w:val="0"/>
        <w:tabs>
          <w:tab w:val="left" w:pos="993"/>
        </w:tabs>
        <w:spacing w:line="360" w:lineRule="auto"/>
        <w:jc w:val="center"/>
        <w:rPr>
          <w:sz w:val="28"/>
          <w:szCs w:val="28"/>
          <w:lang w:val="ru-RU"/>
        </w:rPr>
      </w:pPr>
      <w:r w:rsidRPr="00B66CCB">
        <w:rPr>
          <w:sz w:val="28"/>
          <w:szCs w:val="28"/>
          <w:lang w:val="ru-RU"/>
        </w:rPr>
        <w:t>Ки</w:t>
      </w:r>
      <w:r w:rsidR="007D038C" w:rsidRPr="00B66CCB">
        <w:rPr>
          <w:sz w:val="28"/>
          <w:szCs w:val="28"/>
          <w:lang w:val="ru-RU"/>
        </w:rPr>
        <w:t>ев</w:t>
      </w:r>
      <w:r w:rsidRPr="00B66CCB">
        <w:rPr>
          <w:sz w:val="28"/>
          <w:szCs w:val="28"/>
          <w:lang w:val="ru-RU"/>
        </w:rPr>
        <w:t xml:space="preserve"> 2009</w:t>
      </w:r>
    </w:p>
    <w:p w:rsidR="008E726C" w:rsidRPr="00B66CCB" w:rsidRDefault="0034070F" w:rsidP="00C142B6">
      <w:pPr>
        <w:tabs>
          <w:tab w:val="left" w:pos="993"/>
        </w:tabs>
        <w:spacing w:after="200" w:line="276" w:lineRule="auto"/>
        <w:ind w:firstLine="709"/>
        <w:rPr>
          <w:b/>
          <w:bCs/>
          <w:sz w:val="28"/>
          <w:szCs w:val="28"/>
        </w:rPr>
      </w:pPr>
      <w:r w:rsidRPr="00B66CCB">
        <w:rPr>
          <w:sz w:val="28"/>
          <w:szCs w:val="28"/>
          <w:lang w:val="ru-RU"/>
        </w:rPr>
        <w:br w:type="page"/>
      </w:r>
      <w:r w:rsidR="008E726C" w:rsidRPr="00B66CCB">
        <w:rPr>
          <w:b/>
          <w:bCs/>
          <w:sz w:val="28"/>
          <w:szCs w:val="28"/>
        </w:rPr>
        <w:t>ЗАВДАННЯ</w:t>
      </w:r>
    </w:p>
    <w:p w:rsidR="0034070F" w:rsidRPr="00B66CCB" w:rsidRDefault="0034070F" w:rsidP="0034070F">
      <w:pPr>
        <w:widowControl w:val="0"/>
        <w:tabs>
          <w:tab w:val="left" w:pos="993"/>
        </w:tabs>
        <w:spacing w:line="360" w:lineRule="auto"/>
        <w:ind w:firstLine="709"/>
        <w:jc w:val="both"/>
        <w:rPr>
          <w:bCs/>
          <w:sz w:val="28"/>
          <w:szCs w:val="28"/>
        </w:rPr>
      </w:pPr>
    </w:p>
    <w:p w:rsidR="008E726C" w:rsidRPr="00B66CCB" w:rsidRDefault="008E726C" w:rsidP="0034070F">
      <w:pPr>
        <w:widowControl w:val="0"/>
        <w:tabs>
          <w:tab w:val="left" w:pos="993"/>
        </w:tabs>
        <w:spacing w:line="360" w:lineRule="auto"/>
        <w:ind w:firstLine="709"/>
        <w:jc w:val="both"/>
        <w:rPr>
          <w:bCs/>
          <w:sz w:val="28"/>
          <w:szCs w:val="28"/>
        </w:rPr>
      </w:pPr>
      <w:r w:rsidRPr="00B66CCB">
        <w:rPr>
          <w:bCs/>
          <w:sz w:val="28"/>
          <w:szCs w:val="28"/>
        </w:rPr>
        <w:t>До курсової роботи з дисципліни «Техніка аеропортів»</w:t>
      </w:r>
    </w:p>
    <w:p w:rsidR="008E726C" w:rsidRPr="00B66CCB" w:rsidRDefault="008E726C" w:rsidP="0034070F">
      <w:pPr>
        <w:widowControl w:val="0"/>
        <w:tabs>
          <w:tab w:val="left" w:pos="993"/>
        </w:tabs>
        <w:spacing w:line="360" w:lineRule="auto"/>
        <w:ind w:firstLine="709"/>
        <w:jc w:val="both"/>
        <w:rPr>
          <w:bCs/>
          <w:sz w:val="28"/>
          <w:szCs w:val="28"/>
        </w:rPr>
      </w:pPr>
      <w:r w:rsidRPr="00B66CCB">
        <w:rPr>
          <w:bCs/>
          <w:sz w:val="28"/>
          <w:szCs w:val="28"/>
        </w:rPr>
        <w:t>студентки 407 ФЛА</w:t>
      </w:r>
    </w:p>
    <w:p w:rsidR="008E726C" w:rsidRPr="00B66CCB" w:rsidRDefault="008E726C" w:rsidP="0034070F">
      <w:pPr>
        <w:widowControl w:val="0"/>
        <w:tabs>
          <w:tab w:val="left" w:pos="993"/>
        </w:tabs>
        <w:spacing w:line="360" w:lineRule="auto"/>
        <w:ind w:firstLine="709"/>
        <w:jc w:val="both"/>
        <w:rPr>
          <w:bCs/>
          <w:sz w:val="28"/>
          <w:szCs w:val="28"/>
        </w:rPr>
      </w:pPr>
      <w:r w:rsidRPr="00B66CCB">
        <w:rPr>
          <w:bCs/>
          <w:sz w:val="28"/>
          <w:szCs w:val="28"/>
        </w:rPr>
        <w:t>Фернандес Медіна Аліни Хорхівни</w:t>
      </w:r>
    </w:p>
    <w:p w:rsidR="0034070F" w:rsidRPr="00B66CCB" w:rsidRDefault="0034070F" w:rsidP="0034070F">
      <w:pPr>
        <w:pStyle w:val="a3"/>
        <w:widowControl w:val="0"/>
        <w:tabs>
          <w:tab w:val="left" w:pos="993"/>
        </w:tabs>
        <w:spacing w:line="360" w:lineRule="auto"/>
        <w:ind w:left="709"/>
        <w:jc w:val="both"/>
        <w:rPr>
          <w:sz w:val="28"/>
          <w:szCs w:val="28"/>
        </w:rPr>
      </w:pPr>
    </w:p>
    <w:p w:rsidR="008E726C" w:rsidRPr="00B66CCB" w:rsidRDefault="008E726C" w:rsidP="0034070F">
      <w:pPr>
        <w:pStyle w:val="a3"/>
        <w:widowControl w:val="0"/>
        <w:tabs>
          <w:tab w:val="left" w:pos="993"/>
        </w:tabs>
        <w:spacing w:line="360" w:lineRule="auto"/>
        <w:ind w:left="709"/>
        <w:jc w:val="both"/>
        <w:rPr>
          <w:sz w:val="28"/>
          <w:szCs w:val="28"/>
        </w:rPr>
      </w:pPr>
      <w:r w:rsidRPr="00B66CCB">
        <w:rPr>
          <w:b/>
          <w:sz w:val="28"/>
          <w:szCs w:val="28"/>
        </w:rPr>
        <w:t>Тема роботи:</w:t>
      </w:r>
      <w:r w:rsidRPr="00B66CCB">
        <w:rPr>
          <w:sz w:val="28"/>
          <w:szCs w:val="28"/>
        </w:rPr>
        <w:t xml:space="preserve"> Самохідна Площадка Обслуговування</w:t>
      </w:r>
    </w:p>
    <w:p w:rsidR="008E726C" w:rsidRPr="00B66CCB" w:rsidRDefault="008E726C" w:rsidP="0034070F">
      <w:pPr>
        <w:pStyle w:val="a3"/>
        <w:widowControl w:val="0"/>
        <w:tabs>
          <w:tab w:val="left" w:pos="993"/>
        </w:tabs>
        <w:spacing w:line="360" w:lineRule="auto"/>
        <w:ind w:left="709"/>
        <w:jc w:val="both"/>
        <w:rPr>
          <w:b/>
          <w:sz w:val="28"/>
          <w:szCs w:val="28"/>
        </w:rPr>
      </w:pPr>
      <w:r w:rsidRPr="00B66CCB">
        <w:rPr>
          <w:b/>
          <w:sz w:val="28"/>
          <w:szCs w:val="28"/>
        </w:rPr>
        <w:t>Вихідні дані:</w:t>
      </w:r>
    </w:p>
    <w:p w:rsidR="008E726C" w:rsidRPr="00B66CCB" w:rsidRDefault="008E726C" w:rsidP="0034070F">
      <w:pPr>
        <w:pStyle w:val="a3"/>
        <w:widowControl w:val="0"/>
        <w:tabs>
          <w:tab w:val="left" w:pos="993"/>
        </w:tabs>
        <w:spacing w:line="360" w:lineRule="auto"/>
        <w:ind w:left="0" w:firstLine="709"/>
        <w:jc w:val="both"/>
        <w:rPr>
          <w:sz w:val="28"/>
          <w:szCs w:val="28"/>
        </w:rPr>
      </w:pPr>
      <w:r w:rsidRPr="00B66CCB">
        <w:rPr>
          <w:sz w:val="28"/>
          <w:szCs w:val="28"/>
        </w:rPr>
        <w:t>Прототип – СПО-15М.</w:t>
      </w:r>
    </w:p>
    <w:p w:rsidR="008E726C" w:rsidRPr="00B66CCB" w:rsidRDefault="008E726C" w:rsidP="0034070F">
      <w:pPr>
        <w:pStyle w:val="a3"/>
        <w:widowControl w:val="0"/>
        <w:tabs>
          <w:tab w:val="left" w:pos="993"/>
        </w:tabs>
        <w:spacing w:line="360" w:lineRule="auto"/>
        <w:ind w:left="0" w:firstLine="709"/>
        <w:jc w:val="both"/>
        <w:rPr>
          <w:sz w:val="28"/>
          <w:szCs w:val="28"/>
        </w:rPr>
      </w:pPr>
      <w:r w:rsidRPr="00B66CCB">
        <w:rPr>
          <w:sz w:val="28"/>
          <w:szCs w:val="28"/>
        </w:rPr>
        <w:t>Розробки: система – гідравлічна, агрегат – гідроциліндр.</w:t>
      </w:r>
    </w:p>
    <w:p w:rsidR="008E726C" w:rsidRPr="00B66CCB" w:rsidRDefault="00C142B6" w:rsidP="001977AC">
      <w:pPr>
        <w:pStyle w:val="a3"/>
        <w:widowControl w:val="0"/>
        <w:tabs>
          <w:tab w:val="left" w:pos="993"/>
        </w:tabs>
        <w:spacing w:line="360" w:lineRule="auto"/>
        <w:ind w:left="709"/>
        <w:jc w:val="both"/>
        <w:rPr>
          <w:b/>
          <w:sz w:val="28"/>
          <w:szCs w:val="28"/>
          <w:lang w:val="ru-RU"/>
        </w:rPr>
      </w:pPr>
      <w:r w:rsidRPr="00B66CCB">
        <w:rPr>
          <w:b/>
          <w:sz w:val="28"/>
          <w:szCs w:val="28"/>
          <w:lang w:val="ru-RU"/>
        </w:rPr>
        <w:br w:type="page"/>
      </w:r>
      <w:r w:rsidR="008E726C" w:rsidRPr="00B66CCB">
        <w:rPr>
          <w:b/>
          <w:sz w:val="28"/>
          <w:szCs w:val="28"/>
          <w:lang w:val="ru-RU"/>
        </w:rPr>
        <w:t>Реферат</w:t>
      </w:r>
    </w:p>
    <w:p w:rsidR="008E726C" w:rsidRPr="00B66CCB" w:rsidRDefault="008E726C" w:rsidP="0034070F">
      <w:pPr>
        <w:pStyle w:val="a3"/>
        <w:widowControl w:val="0"/>
        <w:tabs>
          <w:tab w:val="left" w:pos="993"/>
        </w:tabs>
        <w:spacing w:line="360" w:lineRule="auto"/>
        <w:ind w:left="0" w:firstLine="709"/>
        <w:jc w:val="both"/>
        <w:rPr>
          <w:b/>
          <w:sz w:val="28"/>
          <w:szCs w:val="28"/>
          <w:lang w:val="ru-RU"/>
        </w:rPr>
      </w:pPr>
    </w:p>
    <w:p w:rsidR="008E726C" w:rsidRPr="00B66CCB" w:rsidRDefault="008E726C" w:rsidP="0034070F">
      <w:pPr>
        <w:pStyle w:val="a5"/>
        <w:widowControl w:val="0"/>
        <w:tabs>
          <w:tab w:val="left" w:pos="993"/>
        </w:tabs>
        <w:spacing w:before="0" w:beforeAutospacing="0" w:after="0" w:afterAutospacing="0" w:line="360" w:lineRule="auto"/>
        <w:ind w:firstLine="709"/>
        <w:jc w:val="both"/>
        <w:rPr>
          <w:sz w:val="28"/>
          <w:szCs w:val="28"/>
          <w:lang w:val="uk-UA"/>
        </w:rPr>
      </w:pPr>
      <w:r w:rsidRPr="00B66CCB">
        <w:rPr>
          <w:sz w:val="28"/>
          <w:szCs w:val="28"/>
          <w:lang w:val="uk-UA"/>
        </w:rPr>
        <w:t>Пояснювальна записка до курсової роботи на тему</w:t>
      </w:r>
      <w:r w:rsidR="0034070F" w:rsidRPr="00B66CCB">
        <w:rPr>
          <w:sz w:val="28"/>
          <w:szCs w:val="28"/>
          <w:lang w:val="uk-UA"/>
        </w:rPr>
        <w:t xml:space="preserve"> </w:t>
      </w:r>
      <w:r w:rsidRPr="00B66CCB">
        <w:rPr>
          <w:sz w:val="28"/>
          <w:szCs w:val="28"/>
          <w:lang w:val="uk-UA"/>
        </w:rPr>
        <w:t>«Універсальний пересувний гідроагрегат » містить 1 таблицю, 17 рисунків, 5 інформаційних джерел.</w:t>
      </w:r>
    </w:p>
    <w:p w:rsidR="008E726C" w:rsidRPr="00B66CCB" w:rsidRDefault="008E726C" w:rsidP="0034070F">
      <w:pPr>
        <w:pStyle w:val="a5"/>
        <w:widowControl w:val="0"/>
        <w:tabs>
          <w:tab w:val="left" w:pos="993"/>
        </w:tabs>
        <w:spacing w:before="0" w:beforeAutospacing="0" w:after="0" w:afterAutospacing="0" w:line="360" w:lineRule="auto"/>
        <w:ind w:firstLine="709"/>
        <w:jc w:val="both"/>
        <w:rPr>
          <w:sz w:val="28"/>
          <w:szCs w:val="28"/>
          <w:lang w:val="uk-UA"/>
        </w:rPr>
      </w:pPr>
      <w:r w:rsidRPr="00B66CCB">
        <w:rPr>
          <w:sz w:val="28"/>
          <w:szCs w:val="28"/>
          <w:lang w:val="uk-UA"/>
        </w:rPr>
        <w:t>Об’єкт дослідження – універсальний пересувний гідроагрегат УПГ-300.</w:t>
      </w:r>
    </w:p>
    <w:p w:rsidR="008E726C" w:rsidRPr="00B66CCB" w:rsidRDefault="008E726C" w:rsidP="0034070F">
      <w:pPr>
        <w:pStyle w:val="a5"/>
        <w:widowControl w:val="0"/>
        <w:tabs>
          <w:tab w:val="left" w:pos="993"/>
        </w:tabs>
        <w:spacing w:before="0" w:beforeAutospacing="0" w:after="0" w:afterAutospacing="0" w:line="360" w:lineRule="auto"/>
        <w:ind w:firstLine="709"/>
        <w:jc w:val="both"/>
        <w:rPr>
          <w:sz w:val="28"/>
          <w:szCs w:val="28"/>
          <w:lang w:val="uk-UA"/>
        </w:rPr>
      </w:pPr>
      <w:r w:rsidRPr="00B66CCB">
        <w:rPr>
          <w:sz w:val="28"/>
          <w:szCs w:val="28"/>
          <w:lang w:val="uk-UA"/>
        </w:rPr>
        <w:t>Мета роботи – вивчення конструкції, призначення, принципу роботи головних систем універсального пересувного гідроагрегату УПГ-300.</w:t>
      </w:r>
    </w:p>
    <w:p w:rsidR="008E726C" w:rsidRPr="00B66CCB" w:rsidRDefault="008E726C" w:rsidP="0034070F">
      <w:pPr>
        <w:pStyle w:val="a5"/>
        <w:widowControl w:val="0"/>
        <w:tabs>
          <w:tab w:val="left" w:pos="993"/>
        </w:tabs>
        <w:spacing w:before="0" w:beforeAutospacing="0" w:after="0" w:afterAutospacing="0" w:line="360" w:lineRule="auto"/>
        <w:ind w:firstLine="709"/>
        <w:jc w:val="both"/>
        <w:rPr>
          <w:sz w:val="28"/>
          <w:szCs w:val="28"/>
          <w:lang w:val="uk-UA"/>
        </w:rPr>
      </w:pPr>
      <w:r w:rsidRPr="00B66CCB">
        <w:rPr>
          <w:sz w:val="28"/>
          <w:szCs w:val="28"/>
          <w:lang w:val="uk-UA"/>
        </w:rPr>
        <w:t>В ході курсової роботи було зроблено загальну характеристику універсального пересувного гідроагрегату, особливості конструкції</w:t>
      </w:r>
      <w:r w:rsidR="0034070F" w:rsidRPr="00B66CCB">
        <w:rPr>
          <w:sz w:val="28"/>
          <w:szCs w:val="28"/>
          <w:lang w:val="uk-UA"/>
        </w:rPr>
        <w:t xml:space="preserve"> </w:t>
      </w:r>
      <w:r w:rsidRPr="00B66CCB">
        <w:rPr>
          <w:sz w:val="28"/>
          <w:szCs w:val="28"/>
          <w:lang w:val="uk-UA"/>
        </w:rPr>
        <w:t>його вузлів та агрегатів та його спеціального обладнання.</w:t>
      </w:r>
    </w:p>
    <w:p w:rsidR="008E726C" w:rsidRPr="00B66CCB" w:rsidRDefault="008E726C" w:rsidP="0034070F">
      <w:pPr>
        <w:pStyle w:val="a5"/>
        <w:widowControl w:val="0"/>
        <w:tabs>
          <w:tab w:val="left" w:pos="993"/>
        </w:tabs>
        <w:spacing w:before="0" w:beforeAutospacing="0" w:after="0" w:afterAutospacing="0" w:line="360" w:lineRule="auto"/>
        <w:ind w:firstLine="709"/>
        <w:jc w:val="both"/>
        <w:rPr>
          <w:sz w:val="28"/>
          <w:szCs w:val="28"/>
          <w:lang w:val="uk-UA"/>
        </w:rPr>
      </w:pPr>
      <w:r w:rsidRPr="00B66CCB">
        <w:rPr>
          <w:sz w:val="28"/>
          <w:szCs w:val="28"/>
          <w:lang w:val="uk-UA"/>
        </w:rPr>
        <w:t>Також наведені технічні характеристики УПГ-300 і детально розглянуто їх принцип роботи.</w:t>
      </w:r>
    </w:p>
    <w:p w:rsidR="008E726C" w:rsidRPr="00B66CCB" w:rsidRDefault="008E726C" w:rsidP="0034070F">
      <w:pPr>
        <w:pStyle w:val="a5"/>
        <w:widowControl w:val="0"/>
        <w:tabs>
          <w:tab w:val="left" w:pos="993"/>
        </w:tabs>
        <w:spacing w:before="0" w:beforeAutospacing="0" w:after="0" w:afterAutospacing="0" w:line="360" w:lineRule="auto"/>
        <w:ind w:firstLine="709"/>
        <w:jc w:val="both"/>
        <w:rPr>
          <w:sz w:val="28"/>
          <w:szCs w:val="28"/>
          <w:lang w:val="uk-UA"/>
        </w:rPr>
      </w:pPr>
      <w:r w:rsidRPr="00B66CCB">
        <w:rPr>
          <w:sz w:val="28"/>
          <w:szCs w:val="28"/>
          <w:lang w:val="uk-UA"/>
        </w:rPr>
        <w:t>Результати курсової роботи рекомендується використовувати в практичній діяльності підприємства.</w:t>
      </w:r>
    </w:p>
    <w:p w:rsidR="008E726C" w:rsidRPr="00B66CCB" w:rsidRDefault="0034070F" w:rsidP="0034070F">
      <w:pPr>
        <w:pStyle w:val="a5"/>
        <w:widowControl w:val="0"/>
        <w:tabs>
          <w:tab w:val="left" w:pos="993"/>
        </w:tabs>
        <w:spacing w:before="0" w:beforeAutospacing="0" w:after="0" w:afterAutospacing="0" w:line="360" w:lineRule="auto"/>
        <w:ind w:firstLine="709"/>
        <w:jc w:val="both"/>
        <w:rPr>
          <w:caps/>
          <w:sz w:val="28"/>
          <w:szCs w:val="28"/>
          <w:lang w:val="uk-UA"/>
        </w:rPr>
      </w:pPr>
      <w:r w:rsidRPr="00B66CCB">
        <w:rPr>
          <w:sz w:val="28"/>
          <w:szCs w:val="28"/>
          <w:lang w:val="uk-UA"/>
        </w:rPr>
        <w:t>універсальний пересувний гідроагрегат, упг-300, гідравлічна система, пневматична система, електрообладнання, гідросистема, силова установка, гідротрансформатор, спецмашина</w:t>
      </w:r>
    </w:p>
    <w:p w:rsidR="008E726C" w:rsidRPr="00B66CCB" w:rsidRDefault="008E726C" w:rsidP="0034070F">
      <w:pPr>
        <w:pStyle w:val="a5"/>
        <w:widowControl w:val="0"/>
        <w:tabs>
          <w:tab w:val="left" w:pos="993"/>
        </w:tabs>
        <w:spacing w:before="0" w:beforeAutospacing="0" w:after="0" w:afterAutospacing="0" w:line="360" w:lineRule="auto"/>
        <w:ind w:firstLine="709"/>
        <w:jc w:val="both"/>
        <w:rPr>
          <w:b/>
          <w:sz w:val="28"/>
          <w:szCs w:val="28"/>
          <w:lang w:val="uk-UA"/>
        </w:rPr>
      </w:pPr>
    </w:p>
    <w:p w:rsidR="008E726C" w:rsidRPr="00B66CCB" w:rsidRDefault="0034070F" w:rsidP="00C142B6">
      <w:pPr>
        <w:spacing w:after="200" w:line="276" w:lineRule="auto"/>
        <w:ind w:firstLine="709"/>
        <w:rPr>
          <w:b/>
          <w:sz w:val="28"/>
          <w:szCs w:val="28"/>
          <w:lang w:val="ru-RU"/>
        </w:rPr>
      </w:pPr>
      <w:r w:rsidRPr="00B66CCB">
        <w:rPr>
          <w:sz w:val="28"/>
          <w:szCs w:val="28"/>
          <w:lang w:val="ru-RU"/>
        </w:rPr>
        <w:br w:type="page"/>
      </w:r>
      <w:r w:rsidR="008E726C" w:rsidRPr="00B66CCB">
        <w:rPr>
          <w:b/>
          <w:sz w:val="28"/>
          <w:szCs w:val="28"/>
          <w:lang w:val="ru-RU"/>
        </w:rPr>
        <w:t>Вступление</w:t>
      </w:r>
    </w:p>
    <w:p w:rsidR="008E726C" w:rsidRPr="00B66CCB" w:rsidRDefault="008E726C" w:rsidP="0034070F">
      <w:pPr>
        <w:pStyle w:val="a5"/>
        <w:widowControl w:val="0"/>
        <w:tabs>
          <w:tab w:val="left" w:pos="993"/>
        </w:tabs>
        <w:spacing w:before="0" w:beforeAutospacing="0" w:after="0" w:afterAutospacing="0" w:line="360" w:lineRule="auto"/>
        <w:ind w:firstLine="709"/>
        <w:jc w:val="both"/>
        <w:rPr>
          <w:sz w:val="28"/>
          <w:szCs w:val="28"/>
        </w:rPr>
      </w:pPr>
    </w:p>
    <w:p w:rsidR="008E726C" w:rsidRPr="00B66CCB" w:rsidRDefault="008E726C" w:rsidP="0034070F">
      <w:pPr>
        <w:pStyle w:val="a5"/>
        <w:widowControl w:val="0"/>
        <w:tabs>
          <w:tab w:val="left" w:pos="993"/>
        </w:tabs>
        <w:spacing w:before="0" w:beforeAutospacing="0" w:after="0" w:afterAutospacing="0" w:line="360" w:lineRule="auto"/>
        <w:ind w:firstLine="709"/>
        <w:jc w:val="both"/>
        <w:rPr>
          <w:sz w:val="28"/>
          <w:szCs w:val="28"/>
        </w:rPr>
      </w:pPr>
      <w:r w:rsidRPr="00B66CCB">
        <w:rPr>
          <w:sz w:val="28"/>
          <w:szCs w:val="28"/>
        </w:rPr>
        <w:t>Установка для проверки гидросистем УПГ-300 разработана на Куйбышевском заводе аэродромного оборудования "Старт" на шасси ЗиЛ-131. Выпускается серийно.</w:t>
      </w:r>
    </w:p>
    <w:p w:rsidR="008E726C" w:rsidRPr="00B66CCB" w:rsidRDefault="008E726C" w:rsidP="0034070F">
      <w:pPr>
        <w:pStyle w:val="a5"/>
        <w:widowControl w:val="0"/>
        <w:tabs>
          <w:tab w:val="left" w:pos="993"/>
        </w:tabs>
        <w:spacing w:before="0" w:beforeAutospacing="0" w:after="0" w:afterAutospacing="0" w:line="360" w:lineRule="auto"/>
        <w:ind w:firstLine="709"/>
        <w:jc w:val="both"/>
        <w:rPr>
          <w:sz w:val="28"/>
          <w:szCs w:val="28"/>
        </w:rPr>
      </w:pPr>
      <w:r w:rsidRPr="00B66CCB">
        <w:rPr>
          <w:sz w:val="28"/>
          <w:szCs w:val="28"/>
        </w:rPr>
        <w:t>УПГ-300 предназначена для проверки гидравлических систем летательных аппаратов в наземных условиях. С её помощью выполняется подача жидкости в гидросистемы летательных аппаратов с необходимым давлением и подачей, проверка на герметичность и опрессовку агрегатов и гидросистем летательных аппаратов и гидроустановок, дозаправка рабочей жидкостью гидросистем летательных аппаратов, подача азота (воздуха) для создания поддавливания в гидробаках летательных аппаратов и гидроустановок, зарядка азотом пневмогидроагрегатов, проверка агрегатов гидросистем летательных аппаратов на работоспособность, питание электрическим током агрегатов, связанных с работой гидросистем летательных аппаратов и гидроустановок. Автомобиль может эксплуатироваться при температуре окружающего воздуха ±</w:t>
      </w:r>
      <w:smartTag w:uri="urn:schemas-microsoft-com:office:smarttags" w:element="metricconverter">
        <w:smartTagPr>
          <w:attr w:name="ProductID" w:val="45ﾰC"/>
        </w:smartTagPr>
        <w:r w:rsidRPr="00B66CCB">
          <w:rPr>
            <w:sz w:val="28"/>
            <w:szCs w:val="28"/>
          </w:rPr>
          <w:t>45°C</w:t>
        </w:r>
      </w:smartTag>
      <w:r w:rsidRPr="00B66CCB">
        <w:rPr>
          <w:sz w:val="28"/>
          <w:szCs w:val="28"/>
        </w:rPr>
        <w:t>.</w:t>
      </w:r>
    </w:p>
    <w:p w:rsidR="008E726C" w:rsidRPr="00B66CCB" w:rsidRDefault="008E726C" w:rsidP="0034070F">
      <w:pPr>
        <w:pStyle w:val="a5"/>
        <w:widowControl w:val="0"/>
        <w:tabs>
          <w:tab w:val="left" w:pos="993"/>
        </w:tabs>
        <w:spacing w:before="0" w:beforeAutospacing="0" w:after="0" w:afterAutospacing="0" w:line="360" w:lineRule="auto"/>
        <w:ind w:firstLine="709"/>
        <w:jc w:val="both"/>
        <w:rPr>
          <w:sz w:val="28"/>
          <w:szCs w:val="28"/>
        </w:rPr>
      </w:pPr>
      <w:r w:rsidRPr="00B66CCB">
        <w:rPr>
          <w:sz w:val="28"/>
          <w:szCs w:val="28"/>
        </w:rPr>
        <w:t xml:space="preserve">Автомобиль оснащён тремя гидравлическими системами (рабочая жидкость 7-50С-3, АМГ-10 или НГЖ-4), которые могут обслуживать одновременно три независимые системы ЛА или могут быть объединены для обслуживания двух или одной систем. В кузове установлены 2 баллона АБ-350 ёмкостью </w:t>
      </w:r>
      <w:smartTag w:uri="urn:schemas-microsoft-com:office:smarttags" w:element="metricconverter">
        <w:smartTagPr>
          <w:attr w:name="ProductID" w:val="40 л"/>
        </w:smartTagPr>
        <w:r w:rsidRPr="00B66CCB">
          <w:rPr>
            <w:sz w:val="28"/>
            <w:szCs w:val="28"/>
          </w:rPr>
          <w:t>40 л</w:t>
        </w:r>
      </w:smartTag>
      <w:r w:rsidRPr="00B66CCB">
        <w:rPr>
          <w:sz w:val="28"/>
          <w:szCs w:val="28"/>
        </w:rPr>
        <w:t xml:space="preserve"> с азотом или воздухом. Электрооборудование включает генератор постоянного тока ГСР-СТ-12/40, 2 аккумуляторные батареи 6СТ-132ЭМС и пускорегулирующую аппаратуту. В комплект входит шланг поддавливания длиной </w:t>
      </w:r>
      <w:smartTag w:uri="urn:schemas-microsoft-com:office:smarttags" w:element="metricconverter">
        <w:smartTagPr>
          <w:attr w:name="ProductID" w:val="20 м"/>
        </w:smartTagPr>
        <w:r w:rsidRPr="00B66CCB">
          <w:rPr>
            <w:sz w:val="28"/>
            <w:szCs w:val="28"/>
          </w:rPr>
          <w:t>20 м</w:t>
        </w:r>
      </w:smartTag>
      <w:r w:rsidRPr="00B66CCB">
        <w:rPr>
          <w:sz w:val="28"/>
          <w:szCs w:val="28"/>
        </w:rPr>
        <w:t>.</w:t>
      </w:r>
    </w:p>
    <w:p w:rsidR="008E726C" w:rsidRPr="00B66CCB" w:rsidRDefault="008E726C" w:rsidP="0034070F">
      <w:pPr>
        <w:pStyle w:val="a5"/>
        <w:widowControl w:val="0"/>
        <w:tabs>
          <w:tab w:val="left" w:pos="993"/>
        </w:tabs>
        <w:spacing w:before="0" w:beforeAutospacing="0" w:after="0" w:afterAutospacing="0" w:line="360" w:lineRule="auto"/>
        <w:ind w:firstLine="709"/>
        <w:jc w:val="both"/>
        <w:rPr>
          <w:sz w:val="28"/>
          <w:szCs w:val="28"/>
        </w:rPr>
      </w:pPr>
      <w:r w:rsidRPr="00B66CCB">
        <w:rPr>
          <w:sz w:val="28"/>
          <w:szCs w:val="28"/>
        </w:rPr>
        <w:t>Модификации автомобиля:</w:t>
      </w:r>
    </w:p>
    <w:p w:rsidR="008E726C" w:rsidRPr="00B66CCB" w:rsidRDefault="008E726C" w:rsidP="0034070F">
      <w:pPr>
        <w:pStyle w:val="a5"/>
        <w:widowControl w:val="0"/>
        <w:tabs>
          <w:tab w:val="left" w:pos="993"/>
        </w:tabs>
        <w:spacing w:before="0" w:beforeAutospacing="0" w:after="0" w:afterAutospacing="0" w:line="360" w:lineRule="auto"/>
        <w:ind w:firstLine="709"/>
        <w:jc w:val="both"/>
        <w:rPr>
          <w:sz w:val="28"/>
          <w:szCs w:val="28"/>
        </w:rPr>
      </w:pPr>
      <w:r w:rsidRPr="00B66CCB">
        <w:rPr>
          <w:sz w:val="28"/>
          <w:szCs w:val="28"/>
        </w:rPr>
        <w:t>•А28М-0000-0 - с рабочей жидкостью 7-50С-3 или АМГ-10.</w:t>
      </w:r>
    </w:p>
    <w:p w:rsidR="008E726C" w:rsidRPr="00B66CCB" w:rsidRDefault="008E726C" w:rsidP="0034070F">
      <w:pPr>
        <w:pStyle w:val="a5"/>
        <w:widowControl w:val="0"/>
        <w:tabs>
          <w:tab w:val="left" w:pos="993"/>
        </w:tabs>
        <w:spacing w:before="0" w:beforeAutospacing="0" w:after="0" w:afterAutospacing="0" w:line="360" w:lineRule="auto"/>
        <w:ind w:firstLine="709"/>
        <w:jc w:val="both"/>
        <w:rPr>
          <w:sz w:val="28"/>
          <w:szCs w:val="28"/>
        </w:rPr>
      </w:pPr>
      <w:r w:rsidRPr="00B66CCB">
        <w:rPr>
          <w:sz w:val="28"/>
          <w:szCs w:val="28"/>
        </w:rPr>
        <w:t>•А28М1-0000-0 - с рабочей жидкостью НГЖ-4.</w:t>
      </w:r>
    </w:p>
    <w:p w:rsidR="008E726C" w:rsidRPr="00B66CCB" w:rsidRDefault="008E726C" w:rsidP="0034070F">
      <w:pPr>
        <w:widowControl w:val="0"/>
        <w:tabs>
          <w:tab w:val="left" w:pos="993"/>
        </w:tabs>
        <w:spacing w:line="360" w:lineRule="auto"/>
        <w:ind w:firstLine="709"/>
        <w:jc w:val="both"/>
        <w:rPr>
          <w:b/>
          <w:bCs/>
          <w:sz w:val="28"/>
          <w:szCs w:val="28"/>
          <w:lang w:val="ru-RU"/>
        </w:rPr>
      </w:pPr>
    </w:p>
    <w:p w:rsidR="008E726C" w:rsidRPr="00B66CCB" w:rsidRDefault="0034070F" w:rsidP="00C142B6">
      <w:pPr>
        <w:spacing w:after="200" w:line="276" w:lineRule="auto"/>
        <w:ind w:firstLine="709"/>
        <w:rPr>
          <w:b/>
          <w:bCs/>
          <w:sz w:val="28"/>
          <w:szCs w:val="28"/>
          <w:lang w:val="ru-RU"/>
        </w:rPr>
      </w:pPr>
      <w:r w:rsidRPr="00B66CCB">
        <w:rPr>
          <w:b/>
          <w:bCs/>
          <w:sz w:val="28"/>
          <w:szCs w:val="28"/>
          <w:lang w:val="ru-RU"/>
        </w:rPr>
        <w:br w:type="page"/>
      </w:r>
      <w:r w:rsidR="008E726C" w:rsidRPr="00B66CCB">
        <w:rPr>
          <w:b/>
          <w:bCs/>
          <w:sz w:val="28"/>
          <w:szCs w:val="28"/>
          <w:lang w:val="ru-RU"/>
        </w:rPr>
        <w:t xml:space="preserve">Технические </w:t>
      </w:r>
      <w:r w:rsidRPr="00B66CCB">
        <w:rPr>
          <w:b/>
          <w:bCs/>
          <w:sz w:val="28"/>
          <w:szCs w:val="28"/>
          <w:lang w:val="ru-RU"/>
        </w:rPr>
        <w:t>характеристики</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5"/>
        <w:gridCol w:w="3206"/>
      </w:tblGrid>
      <w:tr w:rsidR="00C142B6" w:rsidRPr="00B66CCB" w:rsidTr="004F2731">
        <w:tc>
          <w:tcPr>
            <w:tcW w:w="6365" w:type="dxa"/>
            <w:hideMark/>
          </w:tcPr>
          <w:p w:rsidR="008E726C" w:rsidRPr="00B66CCB" w:rsidRDefault="008E726C" w:rsidP="00B66CCB">
            <w:pPr>
              <w:widowControl w:val="0"/>
              <w:tabs>
                <w:tab w:val="left" w:pos="993"/>
              </w:tabs>
              <w:spacing w:line="360" w:lineRule="auto"/>
              <w:jc w:val="both"/>
              <w:rPr>
                <w:bCs/>
                <w:sz w:val="20"/>
                <w:szCs w:val="20"/>
                <w:lang w:val="ru-RU"/>
              </w:rPr>
            </w:pPr>
            <w:r w:rsidRPr="00B66CCB">
              <w:rPr>
                <w:bCs/>
                <w:sz w:val="20"/>
                <w:szCs w:val="20"/>
                <w:lang w:val="ru-RU"/>
              </w:rPr>
              <w:t>Габариты, мм:</w:t>
            </w:r>
            <w:r w:rsidR="00B66CCB" w:rsidRPr="00B66CCB">
              <w:rPr>
                <w:bCs/>
                <w:sz w:val="20"/>
                <w:szCs w:val="20"/>
                <w:lang w:val="ru-RU"/>
              </w:rPr>
              <w:t xml:space="preserve"> </w:t>
            </w:r>
            <w:r w:rsidRPr="00B66CCB">
              <w:rPr>
                <w:bCs/>
                <w:sz w:val="20"/>
                <w:szCs w:val="20"/>
                <w:lang w:val="ru-RU"/>
              </w:rPr>
              <w:t>длина ширина высота</w:t>
            </w:r>
          </w:p>
        </w:tc>
        <w:tc>
          <w:tcPr>
            <w:tcW w:w="3206" w:type="dxa"/>
            <w:vAlign w:val="center"/>
            <w:hideMark/>
          </w:tcPr>
          <w:p w:rsidR="008E726C" w:rsidRPr="00B66CCB" w:rsidRDefault="008E726C" w:rsidP="004F2731">
            <w:pPr>
              <w:widowControl w:val="0"/>
              <w:tabs>
                <w:tab w:val="left" w:pos="993"/>
              </w:tabs>
              <w:spacing w:line="360" w:lineRule="auto"/>
              <w:jc w:val="center"/>
              <w:rPr>
                <w:sz w:val="20"/>
                <w:szCs w:val="20"/>
                <w:lang w:val="ru-RU"/>
              </w:rPr>
            </w:pPr>
            <w:r w:rsidRPr="00B66CCB">
              <w:rPr>
                <w:sz w:val="20"/>
                <w:szCs w:val="20"/>
                <w:lang w:val="ru-RU"/>
              </w:rPr>
              <w:t>7447 2500 2480</w:t>
            </w:r>
          </w:p>
        </w:tc>
      </w:tr>
      <w:tr w:rsidR="00C142B6" w:rsidRPr="00B66CCB" w:rsidTr="004F2731">
        <w:tc>
          <w:tcPr>
            <w:tcW w:w="6365" w:type="dxa"/>
            <w:hideMark/>
          </w:tcPr>
          <w:p w:rsidR="008E726C" w:rsidRPr="00B66CCB" w:rsidRDefault="008E726C" w:rsidP="004F2731">
            <w:pPr>
              <w:widowControl w:val="0"/>
              <w:tabs>
                <w:tab w:val="left" w:pos="993"/>
              </w:tabs>
              <w:spacing w:line="360" w:lineRule="auto"/>
              <w:jc w:val="both"/>
              <w:rPr>
                <w:bCs/>
                <w:sz w:val="20"/>
                <w:szCs w:val="20"/>
                <w:lang w:val="ru-RU"/>
              </w:rPr>
            </w:pPr>
            <w:r w:rsidRPr="00B66CCB">
              <w:rPr>
                <w:bCs/>
                <w:sz w:val="20"/>
                <w:szCs w:val="20"/>
                <w:lang w:val="ru-RU"/>
              </w:rPr>
              <w:t>База, мм</w:t>
            </w:r>
          </w:p>
        </w:tc>
        <w:tc>
          <w:tcPr>
            <w:tcW w:w="3206" w:type="dxa"/>
            <w:vAlign w:val="center"/>
            <w:hideMark/>
          </w:tcPr>
          <w:p w:rsidR="008E726C" w:rsidRPr="00B66CCB" w:rsidRDefault="008E726C" w:rsidP="004F2731">
            <w:pPr>
              <w:widowControl w:val="0"/>
              <w:tabs>
                <w:tab w:val="left" w:pos="993"/>
              </w:tabs>
              <w:spacing w:line="360" w:lineRule="auto"/>
              <w:jc w:val="center"/>
              <w:rPr>
                <w:sz w:val="20"/>
                <w:szCs w:val="20"/>
                <w:lang w:val="ru-RU"/>
              </w:rPr>
            </w:pPr>
            <w:r w:rsidRPr="00B66CCB">
              <w:rPr>
                <w:sz w:val="20"/>
                <w:szCs w:val="20"/>
                <w:lang w:val="ru-RU"/>
              </w:rPr>
              <w:t>3350+1250</w:t>
            </w:r>
          </w:p>
        </w:tc>
      </w:tr>
      <w:tr w:rsidR="00C142B6" w:rsidRPr="00B66CCB" w:rsidTr="004F2731">
        <w:tc>
          <w:tcPr>
            <w:tcW w:w="6365" w:type="dxa"/>
            <w:hideMark/>
          </w:tcPr>
          <w:p w:rsidR="008E726C" w:rsidRPr="00B66CCB" w:rsidRDefault="008E726C" w:rsidP="004F2731">
            <w:pPr>
              <w:widowControl w:val="0"/>
              <w:tabs>
                <w:tab w:val="left" w:pos="993"/>
              </w:tabs>
              <w:spacing w:line="360" w:lineRule="auto"/>
              <w:jc w:val="both"/>
              <w:rPr>
                <w:bCs/>
                <w:sz w:val="20"/>
                <w:szCs w:val="20"/>
                <w:lang w:val="ru-RU"/>
              </w:rPr>
            </w:pPr>
            <w:r w:rsidRPr="00B66CCB">
              <w:rPr>
                <w:bCs/>
                <w:sz w:val="20"/>
                <w:szCs w:val="20"/>
                <w:lang w:val="ru-RU"/>
              </w:rPr>
              <w:t>Колея, мм</w:t>
            </w:r>
          </w:p>
        </w:tc>
        <w:tc>
          <w:tcPr>
            <w:tcW w:w="3206" w:type="dxa"/>
            <w:vAlign w:val="center"/>
            <w:hideMark/>
          </w:tcPr>
          <w:p w:rsidR="008E726C" w:rsidRPr="00B66CCB" w:rsidRDefault="008E726C" w:rsidP="004F2731">
            <w:pPr>
              <w:widowControl w:val="0"/>
              <w:tabs>
                <w:tab w:val="left" w:pos="993"/>
              </w:tabs>
              <w:spacing w:line="360" w:lineRule="auto"/>
              <w:jc w:val="center"/>
              <w:rPr>
                <w:sz w:val="20"/>
                <w:szCs w:val="20"/>
                <w:lang w:val="ru-RU"/>
              </w:rPr>
            </w:pPr>
            <w:r w:rsidRPr="00B66CCB">
              <w:rPr>
                <w:sz w:val="20"/>
                <w:szCs w:val="20"/>
                <w:lang w:val="ru-RU"/>
              </w:rPr>
              <w:t>1820</w:t>
            </w:r>
          </w:p>
        </w:tc>
      </w:tr>
      <w:tr w:rsidR="00C142B6" w:rsidRPr="00B66CCB" w:rsidTr="004F2731">
        <w:tc>
          <w:tcPr>
            <w:tcW w:w="6365" w:type="dxa"/>
            <w:hideMark/>
          </w:tcPr>
          <w:p w:rsidR="008E726C" w:rsidRPr="00B66CCB" w:rsidRDefault="008E726C" w:rsidP="004F2731">
            <w:pPr>
              <w:widowControl w:val="0"/>
              <w:tabs>
                <w:tab w:val="left" w:pos="993"/>
              </w:tabs>
              <w:spacing w:line="360" w:lineRule="auto"/>
              <w:jc w:val="both"/>
              <w:rPr>
                <w:bCs/>
                <w:sz w:val="20"/>
                <w:szCs w:val="20"/>
                <w:lang w:val="ru-RU"/>
              </w:rPr>
            </w:pPr>
            <w:r w:rsidRPr="00B66CCB">
              <w:rPr>
                <w:bCs/>
                <w:sz w:val="20"/>
                <w:szCs w:val="20"/>
                <w:lang w:val="ru-RU"/>
              </w:rPr>
              <w:t>Дорожный просвет, мм</w:t>
            </w:r>
          </w:p>
        </w:tc>
        <w:tc>
          <w:tcPr>
            <w:tcW w:w="3206" w:type="dxa"/>
            <w:vAlign w:val="center"/>
            <w:hideMark/>
          </w:tcPr>
          <w:p w:rsidR="008E726C" w:rsidRPr="00B66CCB" w:rsidRDefault="008E726C" w:rsidP="004F2731">
            <w:pPr>
              <w:widowControl w:val="0"/>
              <w:tabs>
                <w:tab w:val="left" w:pos="993"/>
              </w:tabs>
              <w:spacing w:line="360" w:lineRule="auto"/>
              <w:jc w:val="center"/>
              <w:rPr>
                <w:sz w:val="20"/>
                <w:szCs w:val="20"/>
                <w:lang w:val="ru-RU"/>
              </w:rPr>
            </w:pPr>
            <w:r w:rsidRPr="00B66CCB">
              <w:rPr>
                <w:sz w:val="20"/>
                <w:szCs w:val="20"/>
                <w:lang w:val="ru-RU"/>
              </w:rPr>
              <w:t>330/355</w:t>
            </w:r>
          </w:p>
        </w:tc>
      </w:tr>
      <w:tr w:rsidR="00C142B6" w:rsidRPr="00B66CCB" w:rsidTr="004F2731">
        <w:tc>
          <w:tcPr>
            <w:tcW w:w="6365" w:type="dxa"/>
            <w:hideMark/>
          </w:tcPr>
          <w:p w:rsidR="008E726C" w:rsidRPr="00B66CCB" w:rsidRDefault="008E726C" w:rsidP="004F2731">
            <w:pPr>
              <w:widowControl w:val="0"/>
              <w:tabs>
                <w:tab w:val="left" w:pos="993"/>
              </w:tabs>
              <w:spacing w:line="360" w:lineRule="auto"/>
              <w:jc w:val="both"/>
              <w:rPr>
                <w:bCs/>
                <w:sz w:val="20"/>
                <w:szCs w:val="20"/>
                <w:lang w:val="ru-RU"/>
              </w:rPr>
            </w:pPr>
            <w:r w:rsidRPr="00B66CCB">
              <w:rPr>
                <w:bCs/>
                <w:sz w:val="20"/>
                <w:szCs w:val="20"/>
                <w:lang w:val="ru-RU"/>
              </w:rPr>
              <w:t>Радиус поворота, м</w:t>
            </w:r>
          </w:p>
        </w:tc>
        <w:tc>
          <w:tcPr>
            <w:tcW w:w="3206" w:type="dxa"/>
            <w:vAlign w:val="center"/>
            <w:hideMark/>
          </w:tcPr>
          <w:p w:rsidR="008E726C" w:rsidRPr="00B66CCB" w:rsidRDefault="008E726C" w:rsidP="004F2731">
            <w:pPr>
              <w:widowControl w:val="0"/>
              <w:tabs>
                <w:tab w:val="left" w:pos="993"/>
              </w:tabs>
              <w:spacing w:line="360" w:lineRule="auto"/>
              <w:jc w:val="center"/>
              <w:rPr>
                <w:sz w:val="20"/>
                <w:szCs w:val="20"/>
                <w:lang w:val="ru-RU"/>
              </w:rPr>
            </w:pPr>
            <w:r w:rsidRPr="00B66CCB">
              <w:rPr>
                <w:sz w:val="20"/>
                <w:szCs w:val="20"/>
                <w:lang w:val="ru-RU"/>
              </w:rPr>
              <w:t>10,2</w:t>
            </w:r>
          </w:p>
        </w:tc>
      </w:tr>
      <w:tr w:rsidR="00C142B6" w:rsidRPr="00B66CCB" w:rsidTr="004F2731">
        <w:tc>
          <w:tcPr>
            <w:tcW w:w="6365" w:type="dxa"/>
            <w:hideMark/>
          </w:tcPr>
          <w:p w:rsidR="008E726C" w:rsidRPr="00B66CCB" w:rsidRDefault="008E726C" w:rsidP="004F2731">
            <w:pPr>
              <w:widowControl w:val="0"/>
              <w:tabs>
                <w:tab w:val="left" w:pos="993"/>
              </w:tabs>
              <w:spacing w:line="360" w:lineRule="auto"/>
              <w:jc w:val="both"/>
              <w:rPr>
                <w:bCs/>
                <w:sz w:val="20"/>
                <w:szCs w:val="20"/>
                <w:lang w:val="ru-RU"/>
              </w:rPr>
            </w:pPr>
            <w:r w:rsidRPr="00B66CCB">
              <w:rPr>
                <w:bCs/>
                <w:sz w:val="20"/>
                <w:szCs w:val="20"/>
                <w:lang w:val="ru-RU"/>
              </w:rPr>
              <w:t>Полная масса, кг</w:t>
            </w:r>
          </w:p>
        </w:tc>
        <w:tc>
          <w:tcPr>
            <w:tcW w:w="3206" w:type="dxa"/>
            <w:vAlign w:val="center"/>
            <w:hideMark/>
          </w:tcPr>
          <w:p w:rsidR="008E726C" w:rsidRPr="00B66CCB" w:rsidRDefault="008E726C" w:rsidP="004F2731">
            <w:pPr>
              <w:widowControl w:val="0"/>
              <w:tabs>
                <w:tab w:val="left" w:pos="993"/>
              </w:tabs>
              <w:spacing w:line="360" w:lineRule="auto"/>
              <w:jc w:val="center"/>
              <w:rPr>
                <w:sz w:val="20"/>
                <w:szCs w:val="20"/>
                <w:lang w:val="ru-RU"/>
              </w:rPr>
            </w:pPr>
            <w:r w:rsidRPr="00B66CCB">
              <w:rPr>
                <w:sz w:val="20"/>
                <w:szCs w:val="20"/>
                <w:lang w:val="ru-RU"/>
              </w:rPr>
              <w:t>10200</w:t>
            </w:r>
          </w:p>
        </w:tc>
      </w:tr>
      <w:tr w:rsidR="00C142B6" w:rsidRPr="00B66CCB" w:rsidTr="004F2731">
        <w:tc>
          <w:tcPr>
            <w:tcW w:w="6365" w:type="dxa"/>
            <w:hideMark/>
          </w:tcPr>
          <w:p w:rsidR="008E726C" w:rsidRPr="00B66CCB" w:rsidRDefault="008E726C" w:rsidP="007D038C">
            <w:pPr>
              <w:widowControl w:val="0"/>
              <w:tabs>
                <w:tab w:val="left" w:pos="993"/>
              </w:tabs>
              <w:spacing w:line="360" w:lineRule="auto"/>
              <w:jc w:val="both"/>
              <w:rPr>
                <w:bCs/>
                <w:sz w:val="20"/>
                <w:szCs w:val="20"/>
                <w:lang w:val="ru-RU"/>
              </w:rPr>
            </w:pPr>
            <w:r w:rsidRPr="00B66CCB">
              <w:rPr>
                <w:bCs/>
                <w:sz w:val="20"/>
                <w:szCs w:val="20"/>
                <w:lang w:val="ru-RU"/>
              </w:rPr>
              <w:t>Двигатель:</w:t>
            </w:r>
            <w:r w:rsidR="007D038C" w:rsidRPr="00B66CCB">
              <w:rPr>
                <w:bCs/>
                <w:sz w:val="20"/>
                <w:szCs w:val="20"/>
                <w:lang w:val="ru-RU"/>
              </w:rPr>
              <w:t xml:space="preserve"> </w:t>
            </w:r>
            <w:r w:rsidRPr="00B66CCB">
              <w:rPr>
                <w:bCs/>
                <w:sz w:val="20"/>
                <w:szCs w:val="20"/>
                <w:lang w:val="ru-RU"/>
              </w:rPr>
              <w:t>тип число цилиндров рабочий объём, см2 степень сжатия мощность, л.с.</w:t>
            </w:r>
          </w:p>
        </w:tc>
        <w:tc>
          <w:tcPr>
            <w:tcW w:w="3206" w:type="dxa"/>
            <w:vAlign w:val="center"/>
            <w:hideMark/>
          </w:tcPr>
          <w:p w:rsidR="008E726C" w:rsidRPr="00B66CCB" w:rsidRDefault="008E726C" w:rsidP="004F2731">
            <w:pPr>
              <w:widowControl w:val="0"/>
              <w:tabs>
                <w:tab w:val="left" w:pos="993"/>
              </w:tabs>
              <w:spacing w:line="360" w:lineRule="auto"/>
              <w:jc w:val="center"/>
              <w:rPr>
                <w:sz w:val="20"/>
                <w:szCs w:val="20"/>
                <w:lang w:val="ru-RU"/>
              </w:rPr>
            </w:pPr>
            <w:r w:rsidRPr="00B66CCB">
              <w:rPr>
                <w:sz w:val="20"/>
                <w:szCs w:val="20"/>
                <w:lang w:val="ru-RU"/>
              </w:rPr>
              <w:t>ЗиЛ-131 8 5996 6,5 150</w:t>
            </w:r>
          </w:p>
        </w:tc>
      </w:tr>
      <w:tr w:rsidR="00C142B6" w:rsidRPr="00B66CCB" w:rsidTr="004F2731">
        <w:tc>
          <w:tcPr>
            <w:tcW w:w="6365" w:type="dxa"/>
            <w:hideMark/>
          </w:tcPr>
          <w:p w:rsidR="008E726C" w:rsidRPr="00B66CCB" w:rsidRDefault="008E726C" w:rsidP="004F2731">
            <w:pPr>
              <w:widowControl w:val="0"/>
              <w:tabs>
                <w:tab w:val="left" w:pos="993"/>
              </w:tabs>
              <w:spacing w:line="360" w:lineRule="auto"/>
              <w:jc w:val="both"/>
              <w:rPr>
                <w:bCs/>
                <w:sz w:val="20"/>
                <w:szCs w:val="20"/>
                <w:lang w:val="ru-RU"/>
              </w:rPr>
            </w:pPr>
            <w:r w:rsidRPr="00B66CCB">
              <w:rPr>
                <w:bCs/>
                <w:sz w:val="20"/>
                <w:szCs w:val="20"/>
                <w:lang w:val="ru-RU"/>
              </w:rPr>
              <w:t>Дополнительный двигатель:</w:t>
            </w:r>
          </w:p>
          <w:p w:rsidR="008E726C" w:rsidRPr="00B66CCB" w:rsidRDefault="008E726C" w:rsidP="004F2731">
            <w:pPr>
              <w:widowControl w:val="0"/>
              <w:tabs>
                <w:tab w:val="left" w:pos="993"/>
              </w:tabs>
              <w:spacing w:line="360" w:lineRule="auto"/>
              <w:jc w:val="both"/>
              <w:rPr>
                <w:bCs/>
                <w:sz w:val="20"/>
                <w:szCs w:val="20"/>
                <w:lang w:val="ru-RU"/>
              </w:rPr>
            </w:pPr>
            <w:r w:rsidRPr="00B66CCB">
              <w:rPr>
                <w:bCs/>
                <w:sz w:val="20"/>
                <w:szCs w:val="20"/>
                <w:lang w:val="ru-RU"/>
              </w:rPr>
              <w:t>тип число цилиндров рабочий объём, см2 степень сжатия мощность, л.с.</w:t>
            </w:r>
          </w:p>
        </w:tc>
        <w:tc>
          <w:tcPr>
            <w:tcW w:w="3206" w:type="dxa"/>
            <w:vAlign w:val="center"/>
            <w:hideMark/>
          </w:tcPr>
          <w:p w:rsidR="008E726C" w:rsidRPr="00B66CCB" w:rsidRDefault="008E726C" w:rsidP="004F2731">
            <w:pPr>
              <w:widowControl w:val="0"/>
              <w:tabs>
                <w:tab w:val="left" w:pos="993"/>
              </w:tabs>
              <w:spacing w:line="360" w:lineRule="auto"/>
              <w:jc w:val="center"/>
              <w:rPr>
                <w:sz w:val="20"/>
                <w:szCs w:val="20"/>
                <w:lang w:val="ru-RU"/>
              </w:rPr>
            </w:pPr>
            <w:r w:rsidRPr="00B66CCB">
              <w:rPr>
                <w:sz w:val="20"/>
                <w:szCs w:val="20"/>
                <w:lang w:val="ru-RU"/>
              </w:rPr>
              <w:t>ЗиЛ-375 8 6959 6,5 180</w:t>
            </w:r>
          </w:p>
        </w:tc>
      </w:tr>
      <w:tr w:rsidR="00C142B6" w:rsidRPr="00B66CCB" w:rsidTr="004F2731">
        <w:tc>
          <w:tcPr>
            <w:tcW w:w="6365" w:type="dxa"/>
            <w:hideMark/>
          </w:tcPr>
          <w:p w:rsidR="008E726C" w:rsidRPr="00B66CCB" w:rsidRDefault="008E726C" w:rsidP="004F2731">
            <w:pPr>
              <w:widowControl w:val="0"/>
              <w:tabs>
                <w:tab w:val="left" w:pos="993"/>
              </w:tabs>
              <w:spacing w:line="360" w:lineRule="auto"/>
              <w:jc w:val="both"/>
              <w:rPr>
                <w:bCs/>
                <w:sz w:val="20"/>
                <w:szCs w:val="20"/>
                <w:lang w:val="ru-RU"/>
              </w:rPr>
            </w:pPr>
            <w:r w:rsidRPr="00B66CCB">
              <w:rPr>
                <w:bCs/>
                <w:sz w:val="20"/>
                <w:szCs w:val="20"/>
                <w:lang w:val="ru-RU"/>
              </w:rPr>
              <w:t>Число передач</w:t>
            </w:r>
          </w:p>
        </w:tc>
        <w:tc>
          <w:tcPr>
            <w:tcW w:w="3206" w:type="dxa"/>
            <w:vAlign w:val="center"/>
            <w:hideMark/>
          </w:tcPr>
          <w:p w:rsidR="008E726C" w:rsidRPr="00B66CCB" w:rsidRDefault="008E726C" w:rsidP="004F2731">
            <w:pPr>
              <w:widowControl w:val="0"/>
              <w:tabs>
                <w:tab w:val="left" w:pos="993"/>
              </w:tabs>
              <w:spacing w:line="360" w:lineRule="auto"/>
              <w:jc w:val="center"/>
              <w:rPr>
                <w:sz w:val="20"/>
                <w:szCs w:val="20"/>
                <w:lang w:val="ru-RU"/>
              </w:rPr>
            </w:pPr>
            <w:r w:rsidRPr="00B66CCB">
              <w:rPr>
                <w:sz w:val="20"/>
                <w:szCs w:val="20"/>
                <w:lang w:val="ru-RU"/>
              </w:rPr>
              <w:t>5x2</w:t>
            </w:r>
          </w:p>
        </w:tc>
      </w:tr>
      <w:tr w:rsidR="00C142B6" w:rsidRPr="00B66CCB" w:rsidTr="004F2731">
        <w:tc>
          <w:tcPr>
            <w:tcW w:w="6365" w:type="dxa"/>
            <w:hideMark/>
          </w:tcPr>
          <w:p w:rsidR="008E726C" w:rsidRPr="00B66CCB" w:rsidRDefault="008E726C" w:rsidP="004F2731">
            <w:pPr>
              <w:widowControl w:val="0"/>
              <w:tabs>
                <w:tab w:val="left" w:pos="993"/>
              </w:tabs>
              <w:spacing w:line="360" w:lineRule="auto"/>
              <w:jc w:val="both"/>
              <w:rPr>
                <w:bCs/>
                <w:sz w:val="20"/>
                <w:szCs w:val="20"/>
                <w:lang w:val="ru-RU"/>
              </w:rPr>
            </w:pPr>
            <w:r w:rsidRPr="00B66CCB">
              <w:rPr>
                <w:bCs/>
                <w:sz w:val="20"/>
                <w:szCs w:val="20"/>
                <w:lang w:val="ru-RU"/>
              </w:rPr>
              <w:t>Колёсная формула</w:t>
            </w:r>
          </w:p>
        </w:tc>
        <w:tc>
          <w:tcPr>
            <w:tcW w:w="3206" w:type="dxa"/>
            <w:vAlign w:val="center"/>
            <w:hideMark/>
          </w:tcPr>
          <w:p w:rsidR="008E726C" w:rsidRPr="00B66CCB" w:rsidRDefault="008E726C" w:rsidP="004F2731">
            <w:pPr>
              <w:widowControl w:val="0"/>
              <w:tabs>
                <w:tab w:val="left" w:pos="993"/>
              </w:tabs>
              <w:spacing w:line="360" w:lineRule="auto"/>
              <w:jc w:val="center"/>
              <w:rPr>
                <w:sz w:val="20"/>
                <w:szCs w:val="20"/>
                <w:lang w:val="ru-RU"/>
              </w:rPr>
            </w:pPr>
            <w:r w:rsidRPr="00B66CCB">
              <w:rPr>
                <w:sz w:val="20"/>
                <w:szCs w:val="20"/>
                <w:lang w:val="ru-RU"/>
              </w:rPr>
              <w:t>6x6</w:t>
            </w:r>
          </w:p>
        </w:tc>
      </w:tr>
      <w:tr w:rsidR="00C142B6" w:rsidRPr="00B66CCB" w:rsidTr="004F2731">
        <w:tc>
          <w:tcPr>
            <w:tcW w:w="6365" w:type="dxa"/>
            <w:hideMark/>
          </w:tcPr>
          <w:p w:rsidR="008E726C" w:rsidRPr="00B66CCB" w:rsidRDefault="008E726C" w:rsidP="004F2731">
            <w:pPr>
              <w:widowControl w:val="0"/>
              <w:tabs>
                <w:tab w:val="left" w:pos="993"/>
              </w:tabs>
              <w:spacing w:line="360" w:lineRule="auto"/>
              <w:jc w:val="both"/>
              <w:rPr>
                <w:bCs/>
                <w:sz w:val="20"/>
                <w:szCs w:val="20"/>
                <w:lang w:val="ru-RU"/>
              </w:rPr>
            </w:pPr>
            <w:r w:rsidRPr="00B66CCB">
              <w:rPr>
                <w:bCs/>
                <w:sz w:val="20"/>
                <w:szCs w:val="20"/>
                <w:lang w:val="ru-RU"/>
              </w:rPr>
              <w:t>Размер шин</w:t>
            </w:r>
          </w:p>
        </w:tc>
        <w:tc>
          <w:tcPr>
            <w:tcW w:w="3206" w:type="dxa"/>
            <w:vAlign w:val="center"/>
            <w:hideMark/>
          </w:tcPr>
          <w:p w:rsidR="008E726C" w:rsidRPr="00B66CCB" w:rsidRDefault="008E726C" w:rsidP="004F2731">
            <w:pPr>
              <w:widowControl w:val="0"/>
              <w:tabs>
                <w:tab w:val="left" w:pos="993"/>
              </w:tabs>
              <w:spacing w:line="360" w:lineRule="auto"/>
              <w:jc w:val="center"/>
              <w:rPr>
                <w:sz w:val="20"/>
                <w:szCs w:val="20"/>
                <w:lang w:val="ru-RU"/>
              </w:rPr>
            </w:pPr>
            <w:r w:rsidRPr="00B66CCB">
              <w:rPr>
                <w:sz w:val="20"/>
                <w:szCs w:val="20"/>
                <w:lang w:val="ru-RU"/>
              </w:rPr>
              <w:t>12,00-20"</w:t>
            </w:r>
          </w:p>
        </w:tc>
      </w:tr>
      <w:tr w:rsidR="00C142B6" w:rsidRPr="00B66CCB" w:rsidTr="004F2731">
        <w:tc>
          <w:tcPr>
            <w:tcW w:w="6365" w:type="dxa"/>
            <w:hideMark/>
          </w:tcPr>
          <w:p w:rsidR="008E726C" w:rsidRPr="00B66CCB" w:rsidRDefault="008E726C" w:rsidP="004F2731">
            <w:pPr>
              <w:widowControl w:val="0"/>
              <w:tabs>
                <w:tab w:val="left" w:pos="993"/>
              </w:tabs>
              <w:spacing w:line="360" w:lineRule="auto"/>
              <w:jc w:val="both"/>
              <w:rPr>
                <w:bCs/>
                <w:sz w:val="20"/>
                <w:szCs w:val="20"/>
                <w:lang w:val="ru-RU"/>
              </w:rPr>
            </w:pPr>
            <w:r w:rsidRPr="00B66CCB">
              <w:rPr>
                <w:bCs/>
                <w:sz w:val="20"/>
                <w:szCs w:val="20"/>
                <w:lang w:val="ru-RU"/>
              </w:rPr>
              <w:t>Запас топлива, л</w:t>
            </w:r>
          </w:p>
        </w:tc>
        <w:tc>
          <w:tcPr>
            <w:tcW w:w="3206" w:type="dxa"/>
            <w:vAlign w:val="center"/>
            <w:hideMark/>
          </w:tcPr>
          <w:p w:rsidR="008E726C" w:rsidRPr="00B66CCB" w:rsidRDefault="008E726C" w:rsidP="004F2731">
            <w:pPr>
              <w:widowControl w:val="0"/>
              <w:tabs>
                <w:tab w:val="left" w:pos="993"/>
              </w:tabs>
              <w:spacing w:line="360" w:lineRule="auto"/>
              <w:jc w:val="center"/>
              <w:rPr>
                <w:sz w:val="20"/>
                <w:szCs w:val="20"/>
                <w:lang w:val="ru-RU"/>
              </w:rPr>
            </w:pPr>
            <w:r w:rsidRPr="00B66CCB">
              <w:rPr>
                <w:sz w:val="20"/>
                <w:szCs w:val="20"/>
                <w:lang w:val="ru-RU"/>
              </w:rPr>
              <w:t>2x170</w:t>
            </w:r>
          </w:p>
        </w:tc>
      </w:tr>
      <w:tr w:rsidR="00C142B6" w:rsidRPr="00B66CCB" w:rsidTr="004F2731">
        <w:tc>
          <w:tcPr>
            <w:tcW w:w="6365" w:type="dxa"/>
            <w:hideMark/>
          </w:tcPr>
          <w:p w:rsidR="008E726C" w:rsidRPr="00B66CCB" w:rsidRDefault="008E726C" w:rsidP="004F2731">
            <w:pPr>
              <w:widowControl w:val="0"/>
              <w:tabs>
                <w:tab w:val="left" w:pos="993"/>
              </w:tabs>
              <w:spacing w:line="360" w:lineRule="auto"/>
              <w:jc w:val="both"/>
              <w:rPr>
                <w:bCs/>
                <w:sz w:val="20"/>
                <w:szCs w:val="20"/>
                <w:lang w:val="ru-RU"/>
              </w:rPr>
            </w:pPr>
            <w:r w:rsidRPr="00B66CCB">
              <w:rPr>
                <w:bCs/>
                <w:sz w:val="20"/>
                <w:szCs w:val="20"/>
                <w:lang w:val="ru-RU"/>
              </w:rPr>
              <w:t>Скорость максимальная, км/ч</w:t>
            </w:r>
          </w:p>
        </w:tc>
        <w:tc>
          <w:tcPr>
            <w:tcW w:w="3206" w:type="dxa"/>
            <w:vAlign w:val="center"/>
            <w:hideMark/>
          </w:tcPr>
          <w:p w:rsidR="008E726C" w:rsidRPr="00B66CCB" w:rsidRDefault="008E726C" w:rsidP="004F2731">
            <w:pPr>
              <w:widowControl w:val="0"/>
              <w:tabs>
                <w:tab w:val="left" w:pos="993"/>
              </w:tabs>
              <w:spacing w:line="360" w:lineRule="auto"/>
              <w:jc w:val="center"/>
              <w:rPr>
                <w:sz w:val="20"/>
                <w:szCs w:val="20"/>
                <w:lang w:val="ru-RU"/>
              </w:rPr>
            </w:pPr>
            <w:r w:rsidRPr="00B66CCB">
              <w:rPr>
                <w:sz w:val="20"/>
                <w:szCs w:val="20"/>
                <w:lang w:val="ru-RU"/>
              </w:rPr>
              <w:t>90</w:t>
            </w:r>
          </w:p>
        </w:tc>
      </w:tr>
      <w:tr w:rsidR="00C142B6" w:rsidRPr="00B66CCB" w:rsidTr="004F2731">
        <w:tc>
          <w:tcPr>
            <w:tcW w:w="6365" w:type="dxa"/>
            <w:hideMark/>
          </w:tcPr>
          <w:p w:rsidR="008E726C" w:rsidRPr="00B66CCB" w:rsidRDefault="008E726C" w:rsidP="004F2731">
            <w:pPr>
              <w:widowControl w:val="0"/>
              <w:tabs>
                <w:tab w:val="left" w:pos="993"/>
              </w:tabs>
              <w:spacing w:line="360" w:lineRule="auto"/>
              <w:jc w:val="both"/>
              <w:rPr>
                <w:bCs/>
                <w:sz w:val="20"/>
                <w:szCs w:val="20"/>
                <w:lang w:val="ru-RU"/>
              </w:rPr>
            </w:pPr>
            <w:r w:rsidRPr="00B66CCB">
              <w:rPr>
                <w:bCs/>
                <w:sz w:val="20"/>
                <w:szCs w:val="20"/>
                <w:lang w:val="ru-RU"/>
              </w:rPr>
              <w:t>Тормозной путь со скорости 30 км/ч, м</w:t>
            </w:r>
          </w:p>
        </w:tc>
        <w:tc>
          <w:tcPr>
            <w:tcW w:w="3206" w:type="dxa"/>
            <w:vAlign w:val="center"/>
            <w:hideMark/>
          </w:tcPr>
          <w:p w:rsidR="008E726C" w:rsidRPr="00B66CCB" w:rsidRDefault="008E726C" w:rsidP="004F2731">
            <w:pPr>
              <w:widowControl w:val="0"/>
              <w:tabs>
                <w:tab w:val="left" w:pos="993"/>
              </w:tabs>
              <w:spacing w:line="360" w:lineRule="auto"/>
              <w:jc w:val="center"/>
              <w:rPr>
                <w:sz w:val="20"/>
                <w:szCs w:val="20"/>
                <w:lang w:val="ru-RU"/>
              </w:rPr>
            </w:pPr>
            <w:r w:rsidRPr="00B66CCB">
              <w:rPr>
                <w:sz w:val="20"/>
                <w:szCs w:val="20"/>
                <w:lang w:val="ru-RU"/>
              </w:rPr>
              <w:t>12</w:t>
            </w:r>
          </w:p>
        </w:tc>
      </w:tr>
      <w:tr w:rsidR="00C142B6" w:rsidRPr="00B66CCB" w:rsidTr="004F2731">
        <w:tc>
          <w:tcPr>
            <w:tcW w:w="6365" w:type="dxa"/>
            <w:hideMark/>
          </w:tcPr>
          <w:p w:rsidR="008E726C" w:rsidRPr="00B66CCB" w:rsidRDefault="008E726C" w:rsidP="004F2731">
            <w:pPr>
              <w:widowControl w:val="0"/>
              <w:tabs>
                <w:tab w:val="left" w:pos="993"/>
              </w:tabs>
              <w:spacing w:line="360" w:lineRule="auto"/>
              <w:jc w:val="both"/>
              <w:rPr>
                <w:bCs/>
                <w:sz w:val="20"/>
                <w:szCs w:val="20"/>
                <w:lang w:val="ru-RU"/>
              </w:rPr>
            </w:pPr>
            <w:r w:rsidRPr="00B66CCB">
              <w:rPr>
                <w:bCs/>
                <w:sz w:val="20"/>
                <w:szCs w:val="20"/>
                <w:lang w:val="ru-RU"/>
              </w:rPr>
              <w:t>Параметры при одной работающей гидравлической системе:</w:t>
            </w:r>
          </w:p>
          <w:p w:rsidR="008E726C" w:rsidRPr="00B66CCB" w:rsidRDefault="008E726C" w:rsidP="004F2731">
            <w:pPr>
              <w:widowControl w:val="0"/>
              <w:tabs>
                <w:tab w:val="left" w:pos="993"/>
              </w:tabs>
              <w:spacing w:line="360" w:lineRule="auto"/>
              <w:jc w:val="both"/>
              <w:rPr>
                <w:bCs/>
                <w:sz w:val="20"/>
                <w:szCs w:val="20"/>
                <w:lang w:val="ru-RU"/>
              </w:rPr>
            </w:pPr>
            <w:r w:rsidRPr="00B66CCB">
              <w:rPr>
                <w:bCs/>
                <w:sz w:val="20"/>
                <w:szCs w:val="20"/>
                <w:lang w:val="ru-RU"/>
              </w:rPr>
              <w:t>подача л/с давление, кгс/см2</w:t>
            </w:r>
          </w:p>
        </w:tc>
        <w:tc>
          <w:tcPr>
            <w:tcW w:w="3206" w:type="dxa"/>
            <w:vAlign w:val="center"/>
            <w:hideMark/>
          </w:tcPr>
          <w:p w:rsidR="008E726C" w:rsidRPr="00B66CCB" w:rsidRDefault="008E726C" w:rsidP="004F2731">
            <w:pPr>
              <w:widowControl w:val="0"/>
              <w:tabs>
                <w:tab w:val="left" w:pos="993"/>
              </w:tabs>
              <w:spacing w:line="360" w:lineRule="auto"/>
              <w:jc w:val="center"/>
              <w:rPr>
                <w:sz w:val="20"/>
                <w:szCs w:val="20"/>
                <w:lang w:val="ru-RU"/>
              </w:rPr>
            </w:pPr>
            <w:r w:rsidRPr="00B66CCB">
              <w:rPr>
                <w:sz w:val="20"/>
                <w:szCs w:val="20"/>
                <w:lang w:val="ru-RU"/>
              </w:rPr>
              <w:t>0,2-1,7 50-260</w:t>
            </w:r>
          </w:p>
        </w:tc>
      </w:tr>
      <w:tr w:rsidR="00C142B6" w:rsidRPr="00B66CCB" w:rsidTr="004F2731">
        <w:tc>
          <w:tcPr>
            <w:tcW w:w="6365" w:type="dxa"/>
            <w:hideMark/>
          </w:tcPr>
          <w:p w:rsidR="008E726C" w:rsidRPr="00B66CCB" w:rsidRDefault="008E726C" w:rsidP="004F2731">
            <w:pPr>
              <w:widowControl w:val="0"/>
              <w:tabs>
                <w:tab w:val="left" w:pos="993"/>
              </w:tabs>
              <w:spacing w:line="360" w:lineRule="auto"/>
              <w:jc w:val="both"/>
              <w:rPr>
                <w:bCs/>
                <w:sz w:val="20"/>
                <w:szCs w:val="20"/>
                <w:lang w:val="ru-RU"/>
              </w:rPr>
            </w:pPr>
            <w:r w:rsidRPr="00B66CCB">
              <w:rPr>
                <w:bCs/>
                <w:sz w:val="20"/>
                <w:szCs w:val="20"/>
                <w:lang w:val="ru-RU"/>
              </w:rPr>
              <w:t>Параметры при двух или трёх необъединённых одновременно работающих гидравлических системах:</w:t>
            </w:r>
          </w:p>
          <w:p w:rsidR="008E726C" w:rsidRPr="00B66CCB" w:rsidRDefault="008E726C" w:rsidP="004F2731">
            <w:pPr>
              <w:widowControl w:val="0"/>
              <w:tabs>
                <w:tab w:val="left" w:pos="993"/>
              </w:tabs>
              <w:spacing w:line="360" w:lineRule="auto"/>
              <w:jc w:val="both"/>
              <w:rPr>
                <w:bCs/>
                <w:sz w:val="20"/>
                <w:szCs w:val="20"/>
                <w:lang w:val="ru-RU"/>
              </w:rPr>
            </w:pPr>
            <w:r w:rsidRPr="00B66CCB">
              <w:rPr>
                <w:bCs/>
                <w:sz w:val="20"/>
                <w:szCs w:val="20"/>
                <w:lang w:val="ru-RU"/>
              </w:rPr>
              <w:t>подача л/с давление, кгс/см2</w:t>
            </w:r>
          </w:p>
        </w:tc>
        <w:tc>
          <w:tcPr>
            <w:tcW w:w="3206" w:type="dxa"/>
            <w:vAlign w:val="center"/>
            <w:hideMark/>
          </w:tcPr>
          <w:p w:rsidR="008E726C" w:rsidRPr="00B66CCB" w:rsidRDefault="008E726C" w:rsidP="004F2731">
            <w:pPr>
              <w:widowControl w:val="0"/>
              <w:tabs>
                <w:tab w:val="left" w:pos="993"/>
              </w:tabs>
              <w:spacing w:line="360" w:lineRule="auto"/>
              <w:jc w:val="center"/>
              <w:rPr>
                <w:sz w:val="20"/>
                <w:szCs w:val="20"/>
                <w:lang w:val="ru-RU"/>
              </w:rPr>
            </w:pPr>
            <w:r w:rsidRPr="00B66CCB">
              <w:rPr>
                <w:sz w:val="20"/>
                <w:szCs w:val="20"/>
                <w:lang w:val="ru-RU"/>
              </w:rPr>
              <w:t>до 2,3 до 210</w:t>
            </w:r>
          </w:p>
        </w:tc>
      </w:tr>
      <w:tr w:rsidR="00C142B6" w:rsidRPr="00B66CCB" w:rsidTr="004F2731">
        <w:tc>
          <w:tcPr>
            <w:tcW w:w="6365" w:type="dxa"/>
            <w:hideMark/>
          </w:tcPr>
          <w:p w:rsidR="008E726C" w:rsidRPr="00B66CCB" w:rsidRDefault="008E726C" w:rsidP="004F2731">
            <w:pPr>
              <w:widowControl w:val="0"/>
              <w:tabs>
                <w:tab w:val="left" w:pos="993"/>
              </w:tabs>
              <w:spacing w:line="360" w:lineRule="auto"/>
              <w:jc w:val="both"/>
              <w:rPr>
                <w:bCs/>
                <w:sz w:val="20"/>
                <w:szCs w:val="20"/>
                <w:lang w:val="ru-RU"/>
              </w:rPr>
            </w:pPr>
            <w:r w:rsidRPr="00B66CCB">
              <w:rPr>
                <w:bCs/>
                <w:sz w:val="20"/>
                <w:szCs w:val="20"/>
                <w:lang w:val="ru-RU"/>
              </w:rPr>
              <w:t>Параметры при трёх объединённых работающих гидравлических системах:</w:t>
            </w:r>
          </w:p>
          <w:p w:rsidR="008E726C" w:rsidRPr="00B66CCB" w:rsidRDefault="008E726C" w:rsidP="004F2731">
            <w:pPr>
              <w:widowControl w:val="0"/>
              <w:tabs>
                <w:tab w:val="left" w:pos="993"/>
              </w:tabs>
              <w:spacing w:line="360" w:lineRule="auto"/>
              <w:jc w:val="both"/>
              <w:rPr>
                <w:bCs/>
                <w:sz w:val="20"/>
                <w:szCs w:val="20"/>
                <w:lang w:val="ru-RU"/>
              </w:rPr>
            </w:pPr>
            <w:r w:rsidRPr="00B66CCB">
              <w:rPr>
                <w:bCs/>
                <w:sz w:val="20"/>
                <w:szCs w:val="20"/>
                <w:lang w:val="ru-RU"/>
              </w:rPr>
              <w:t>подача л/с давление, кгс/см2</w:t>
            </w:r>
          </w:p>
        </w:tc>
        <w:tc>
          <w:tcPr>
            <w:tcW w:w="3206" w:type="dxa"/>
            <w:vAlign w:val="center"/>
            <w:hideMark/>
          </w:tcPr>
          <w:p w:rsidR="008E726C" w:rsidRPr="00B66CCB" w:rsidRDefault="008E726C" w:rsidP="004F2731">
            <w:pPr>
              <w:widowControl w:val="0"/>
              <w:tabs>
                <w:tab w:val="left" w:pos="993"/>
              </w:tabs>
              <w:spacing w:line="360" w:lineRule="auto"/>
              <w:jc w:val="center"/>
              <w:rPr>
                <w:sz w:val="20"/>
                <w:szCs w:val="20"/>
                <w:lang w:val="ru-RU"/>
              </w:rPr>
            </w:pPr>
            <w:r w:rsidRPr="00B66CCB">
              <w:rPr>
                <w:sz w:val="20"/>
                <w:szCs w:val="20"/>
                <w:lang w:val="ru-RU"/>
              </w:rPr>
              <w:t>до 1,8 до 210</w:t>
            </w:r>
          </w:p>
        </w:tc>
      </w:tr>
      <w:tr w:rsidR="00C142B6" w:rsidRPr="00B66CCB" w:rsidTr="004F2731">
        <w:tc>
          <w:tcPr>
            <w:tcW w:w="6365" w:type="dxa"/>
            <w:hideMark/>
          </w:tcPr>
          <w:p w:rsidR="008E726C" w:rsidRPr="00B66CCB" w:rsidRDefault="008E726C" w:rsidP="004F2731">
            <w:pPr>
              <w:widowControl w:val="0"/>
              <w:tabs>
                <w:tab w:val="left" w:pos="993"/>
              </w:tabs>
              <w:spacing w:line="360" w:lineRule="auto"/>
              <w:jc w:val="both"/>
              <w:rPr>
                <w:bCs/>
                <w:sz w:val="20"/>
                <w:szCs w:val="20"/>
                <w:lang w:val="ru-RU"/>
              </w:rPr>
            </w:pPr>
            <w:r w:rsidRPr="00B66CCB">
              <w:rPr>
                <w:bCs/>
                <w:sz w:val="20"/>
                <w:szCs w:val="20"/>
                <w:lang w:val="ru-RU"/>
              </w:rPr>
              <w:t>Тонкость очистки жидкости, мкм</w:t>
            </w:r>
          </w:p>
        </w:tc>
        <w:tc>
          <w:tcPr>
            <w:tcW w:w="3206" w:type="dxa"/>
            <w:vAlign w:val="center"/>
            <w:hideMark/>
          </w:tcPr>
          <w:p w:rsidR="008E726C" w:rsidRPr="00B66CCB" w:rsidRDefault="008E726C" w:rsidP="004F2731">
            <w:pPr>
              <w:widowControl w:val="0"/>
              <w:tabs>
                <w:tab w:val="left" w:pos="993"/>
              </w:tabs>
              <w:spacing w:line="360" w:lineRule="auto"/>
              <w:jc w:val="center"/>
              <w:rPr>
                <w:sz w:val="20"/>
                <w:szCs w:val="20"/>
                <w:lang w:val="ru-RU"/>
              </w:rPr>
            </w:pPr>
            <w:r w:rsidRPr="00B66CCB">
              <w:rPr>
                <w:sz w:val="20"/>
                <w:szCs w:val="20"/>
                <w:lang w:val="ru-RU"/>
              </w:rPr>
              <w:t>5-6</w:t>
            </w:r>
          </w:p>
        </w:tc>
      </w:tr>
      <w:tr w:rsidR="00C142B6" w:rsidRPr="00B66CCB" w:rsidTr="004F2731">
        <w:tc>
          <w:tcPr>
            <w:tcW w:w="6365" w:type="dxa"/>
            <w:hideMark/>
          </w:tcPr>
          <w:p w:rsidR="008E726C" w:rsidRPr="00B66CCB" w:rsidRDefault="008E726C" w:rsidP="004F2731">
            <w:pPr>
              <w:widowControl w:val="0"/>
              <w:tabs>
                <w:tab w:val="left" w:pos="993"/>
              </w:tabs>
              <w:spacing w:line="360" w:lineRule="auto"/>
              <w:jc w:val="both"/>
              <w:rPr>
                <w:bCs/>
                <w:sz w:val="20"/>
                <w:szCs w:val="20"/>
                <w:lang w:val="ru-RU"/>
              </w:rPr>
            </w:pPr>
            <w:r w:rsidRPr="00B66CCB">
              <w:rPr>
                <w:bCs/>
                <w:sz w:val="20"/>
                <w:szCs w:val="20"/>
                <w:lang w:val="ru-RU"/>
              </w:rPr>
              <w:t>Тонкость очистки газа, мкм</w:t>
            </w:r>
          </w:p>
        </w:tc>
        <w:tc>
          <w:tcPr>
            <w:tcW w:w="3206" w:type="dxa"/>
            <w:vAlign w:val="center"/>
            <w:hideMark/>
          </w:tcPr>
          <w:p w:rsidR="008E726C" w:rsidRPr="00B66CCB" w:rsidRDefault="008E726C" w:rsidP="004F2731">
            <w:pPr>
              <w:widowControl w:val="0"/>
              <w:tabs>
                <w:tab w:val="left" w:pos="993"/>
              </w:tabs>
              <w:spacing w:line="360" w:lineRule="auto"/>
              <w:jc w:val="center"/>
              <w:rPr>
                <w:sz w:val="20"/>
                <w:szCs w:val="20"/>
                <w:lang w:val="ru-RU"/>
              </w:rPr>
            </w:pPr>
            <w:r w:rsidRPr="00B66CCB">
              <w:rPr>
                <w:sz w:val="20"/>
                <w:szCs w:val="20"/>
                <w:lang w:val="ru-RU"/>
              </w:rPr>
              <w:t>40</w:t>
            </w:r>
          </w:p>
        </w:tc>
      </w:tr>
      <w:tr w:rsidR="00C142B6" w:rsidRPr="00B66CCB" w:rsidTr="004F2731">
        <w:tc>
          <w:tcPr>
            <w:tcW w:w="6365" w:type="dxa"/>
            <w:hideMark/>
          </w:tcPr>
          <w:p w:rsidR="008E726C" w:rsidRPr="00B66CCB" w:rsidRDefault="008E726C" w:rsidP="004F2731">
            <w:pPr>
              <w:widowControl w:val="0"/>
              <w:tabs>
                <w:tab w:val="left" w:pos="993"/>
              </w:tabs>
              <w:spacing w:line="360" w:lineRule="auto"/>
              <w:jc w:val="both"/>
              <w:rPr>
                <w:bCs/>
                <w:sz w:val="20"/>
                <w:szCs w:val="20"/>
                <w:lang w:val="ru-RU"/>
              </w:rPr>
            </w:pPr>
            <w:r w:rsidRPr="00B66CCB">
              <w:rPr>
                <w:bCs/>
                <w:sz w:val="20"/>
                <w:szCs w:val="20"/>
                <w:lang w:val="ru-RU"/>
              </w:rPr>
              <w:t>Давление наддува гидравлических баков, кгс/см2</w:t>
            </w:r>
          </w:p>
        </w:tc>
        <w:tc>
          <w:tcPr>
            <w:tcW w:w="3206" w:type="dxa"/>
            <w:vAlign w:val="center"/>
            <w:hideMark/>
          </w:tcPr>
          <w:p w:rsidR="008E726C" w:rsidRPr="00B66CCB" w:rsidRDefault="008E726C" w:rsidP="004F2731">
            <w:pPr>
              <w:widowControl w:val="0"/>
              <w:tabs>
                <w:tab w:val="left" w:pos="993"/>
              </w:tabs>
              <w:spacing w:line="360" w:lineRule="auto"/>
              <w:jc w:val="center"/>
              <w:rPr>
                <w:sz w:val="20"/>
                <w:szCs w:val="20"/>
                <w:lang w:val="ru-RU"/>
              </w:rPr>
            </w:pPr>
            <w:r w:rsidRPr="00B66CCB">
              <w:rPr>
                <w:sz w:val="20"/>
                <w:szCs w:val="20"/>
                <w:lang w:val="ru-RU"/>
              </w:rPr>
              <w:t>1,3-3,5</w:t>
            </w:r>
          </w:p>
        </w:tc>
      </w:tr>
      <w:tr w:rsidR="00C142B6" w:rsidRPr="00B66CCB" w:rsidTr="004F2731">
        <w:tc>
          <w:tcPr>
            <w:tcW w:w="6365" w:type="dxa"/>
            <w:hideMark/>
          </w:tcPr>
          <w:p w:rsidR="008E726C" w:rsidRPr="00B66CCB" w:rsidRDefault="008E726C" w:rsidP="004F2731">
            <w:pPr>
              <w:widowControl w:val="0"/>
              <w:tabs>
                <w:tab w:val="left" w:pos="993"/>
              </w:tabs>
              <w:spacing w:line="360" w:lineRule="auto"/>
              <w:jc w:val="both"/>
              <w:rPr>
                <w:bCs/>
                <w:sz w:val="20"/>
                <w:szCs w:val="20"/>
                <w:lang w:val="ru-RU"/>
              </w:rPr>
            </w:pPr>
            <w:r w:rsidRPr="00B66CCB">
              <w:rPr>
                <w:bCs/>
                <w:sz w:val="20"/>
                <w:szCs w:val="20"/>
                <w:lang w:val="ru-RU"/>
              </w:rPr>
              <w:t>Давление зарядки пневматиков и агрегатов, кгс/см2</w:t>
            </w:r>
          </w:p>
        </w:tc>
        <w:tc>
          <w:tcPr>
            <w:tcW w:w="3206" w:type="dxa"/>
            <w:vAlign w:val="center"/>
            <w:hideMark/>
          </w:tcPr>
          <w:p w:rsidR="008E726C" w:rsidRPr="00B66CCB" w:rsidRDefault="008E726C" w:rsidP="004F2731">
            <w:pPr>
              <w:widowControl w:val="0"/>
              <w:tabs>
                <w:tab w:val="left" w:pos="993"/>
              </w:tabs>
              <w:spacing w:line="360" w:lineRule="auto"/>
              <w:jc w:val="center"/>
              <w:rPr>
                <w:sz w:val="20"/>
                <w:szCs w:val="20"/>
                <w:lang w:val="ru-RU"/>
              </w:rPr>
            </w:pPr>
            <w:r w:rsidRPr="00B66CCB">
              <w:rPr>
                <w:sz w:val="20"/>
                <w:szCs w:val="20"/>
                <w:lang w:val="ru-RU"/>
              </w:rPr>
              <w:t>1-10 и 250</w:t>
            </w:r>
          </w:p>
        </w:tc>
      </w:tr>
    </w:tbl>
    <w:p w:rsidR="008E726C" w:rsidRPr="00B66CCB" w:rsidRDefault="008E726C" w:rsidP="0034070F">
      <w:pPr>
        <w:widowControl w:val="0"/>
        <w:tabs>
          <w:tab w:val="left" w:pos="993"/>
        </w:tabs>
        <w:spacing w:line="360" w:lineRule="auto"/>
        <w:ind w:firstLine="709"/>
        <w:jc w:val="both"/>
        <w:rPr>
          <w:sz w:val="28"/>
          <w:szCs w:val="28"/>
          <w:lang w:val="ru-RU"/>
        </w:rPr>
      </w:pP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Цель курсовой работы заключается в закреплении знаний о спецмашине, которые были получены в процессе изучения дисциплины, и получении навыков практического применения знаний при решении заданий по конструированию специальных машин и механизмов аэропортов.</w:t>
      </w:r>
    </w:p>
    <w:p w:rsidR="0034070F" w:rsidRPr="00B66CCB" w:rsidRDefault="008E726C" w:rsidP="0034070F">
      <w:pPr>
        <w:widowControl w:val="0"/>
        <w:tabs>
          <w:tab w:val="left" w:pos="993"/>
        </w:tabs>
        <w:spacing w:line="360" w:lineRule="auto"/>
        <w:ind w:firstLine="709"/>
        <w:jc w:val="both"/>
        <w:rPr>
          <w:b/>
          <w:sz w:val="28"/>
          <w:szCs w:val="28"/>
          <w:lang w:val="ru-RU"/>
        </w:rPr>
      </w:pPr>
      <w:r w:rsidRPr="00B66CCB">
        <w:rPr>
          <w:sz w:val="28"/>
          <w:szCs w:val="28"/>
          <w:lang w:val="ru-RU"/>
        </w:rPr>
        <w:t>Задание для курсовой работы предполагает ознакомление с существующими образцами спецмашины, описание этих образцов, описание технических характеристик спецмашины.</w:t>
      </w:r>
    </w:p>
    <w:p w:rsidR="008E726C" w:rsidRPr="00B66CCB" w:rsidRDefault="00C142B6" w:rsidP="00C142B6">
      <w:pPr>
        <w:spacing w:after="200" w:line="276" w:lineRule="auto"/>
        <w:ind w:firstLine="709"/>
        <w:rPr>
          <w:b/>
          <w:sz w:val="28"/>
          <w:szCs w:val="28"/>
          <w:lang w:val="ru-RU"/>
        </w:rPr>
      </w:pPr>
      <w:r w:rsidRPr="00B66CCB">
        <w:rPr>
          <w:b/>
          <w:sz w:val="28"/>
          <w:szCs w:val="28"/>
          <w:lang w:val="ru-RU"/>
        </w:rPr>
        <w:t xml:space="preserve">1. </w:t>
      </w:r>
      <w:r w:rsidR="008E726C" w:rsidRPr="00B66CCB">
        <w:rPr>
          <w:b/>
          <w:sz w:val="28"/>
          <w:szCs w:val="28"/>
          <w:lang w:val="ru-RU"/>
        </w:rPr>
        <w:t>Технологическая часть</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Универсальный подвижный гидроагрегат предназначен для проверки гидравлических систем ВС в наземных условиях.</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Специальное оборудование УПГ-300: смонтировано в специальном металлическом кузове, устанавливаемо" на шасси автомобиля ЗИЛ-131,и состоит из силовой установки,</w:t>
      </w:r>
      <w:r w:rsidR="0034070F" w:rsidRPr="00B66CCB">
        <w:rPr>
          <w:sz w:val="28"/>
          <w:szCs w:val="28"/>
          <w:lang w:val="ru-RU" w:eastAsia="en-US"/>
        </w:rPr>
        <w:t xml:space="preserve"> </w:t>
      </w:r>
      <w:r w:rsidRPr="00B66CCB">
        <w:rPr>
          <w:sz w:val="28"/>
          <w:szCs w:val="28"/>
          <w:lang w:val="ru-RU" w:eastAsia="en-US"/>
        </w:rPr>
        <w:t>гидравлического оборудования,</w:t>
      </w:r>
      <w:r w:rsidR="0034070F" w:rsidRPr="00B66CCB">
        <w:rPr>
          <w:sz w:val="28"/>
          <w:szCs w:val="28"/>
          <w:lang w:val="ru-RU" w:eastAsia="en-US"/>
        </w:rPr>
        <w:t xml:space="preserve"> </w:t>
      </w:r>
      <w:r w:rsidRPr="00B66CCB">
        <w:rPr>
          <w:sz w:val="28"/>
          <w:szCs w:val="28"/>
          <w:lang w:val="ru-RU" w:eastAsia="en-US"/>
        </w:rPr>
        <w:t>пневматической и электрической систем.</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Силовая установка включает двигатель и раздаточную коробку. От двигателя крутящий момент передается через раздаточную коробку к генератору постоянного тока, гидравлическим насосам, осевому вентилятору блока радиатора гидросистемы и масляному насосу.</w:t>
      </w:r>
    </w:p>
    <w:p w:rsidR="008E726C" w:rsidRPr="00B66CCB" w:rsidRDefault="008E726C" w:rsidP="0034070F">
      <w:pPr>
        <w:pStyle w:val="a3"/>
        <w:widowControl w:val="0"/>
        <w:tabs>
          <w:tab w:val="left" w:pos="993"/>
        </w:tabs>
        <w:spacing w:line="360" w:lineRule="auto"/>
        <w:ind w:left="0" w:firstLine="709"/>
        <w:jc w:val="both"/>
        <w:rPr>
          <w:sz w:val="28"/>
          <w:szCs w:val="28"/>
          <w:lang w:val="ru-RU"/>
        </w:rPr>
      </w:pPr>
      <w:r w:rsidRPr="00B66CCB">
        <w:rPr>
          <w:sz w:val="28"/>
          <w:szCs w:val="28"/>
          <w:lang w:val="ru-RU" w:eastAsia="en-US"/>
        </w:rPr>
        <w:t>Гидравлическое оборудование УПГ-300 состоит из трех одинаковых независимых гидравлических систем и системы ручного насоса.</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Гидравлические системы имеют агрегаты и аппаратуру регулирования давления и производительности,</w:t>
      </w:r>
      <w:r w:rsidR="0034070F" w:rsidRPr="00B66CCB">
        <w:rPr>
          <w:sz w:val="28"/>
          <w:szCs w:val="28"/>
          <w:lang w:val="ru-RU" w:eastAsia="en-US"/>
        </w:rPr>
        <w:t xml:space="preserve"> </w:t>
      </w:r>
      <w:r w:rsidRPr="00B66CCB">
        <w:rPr>
          <w:sz w:val="28"/>
          <w:szCs w:val="28"/>
          <w:lang w:val="ru-RU" w:eastAsia="en-US"/>
        </w:rPr>
        <w:t>радиаторы охлаждения рабочей жидкости, шланги для подключения к бортовым разъемам ВС и приборы, контроля.</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Пневматическая система состоит из двух баллонов сжатого газа (азота или воздуха),</w:t>
      </w:r>
      <w:r w:rsidR="00C142B6" w:rsidRPr="00B66CCB">
        <w:rPr>
          <w:sz w:val="28"/>
          <w:szCs w:val="28"/>
          <w:lang w:val="ru-RU" w:eastAsia="en-US"/>
        </w:rPr>
        <w:t xml:space="preserve"> </w:t>
      </w:r>
      <w:r w:rsidRPr="00B66CCB">
        <w:rPr>
          <w:sz w:val="28"/>
          <w:szCs w:val="28"/>
          <w:lang w:val="ru-RU" w:eastAsia="en-US"/>
        </w:rPr>
        <w:t>понижающие редукторов, шлангов, аппаратуры управления и контроля.</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Электрическая система состоит из генератора постоянного тока, Двух аккумуляторных батарей, кабелей питания для подключения к бортовому разъему ВС, регулирующей и контрольной аппаратуры.</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Органы управления и приборы контроля за работой оборудования систем размещены на панелях с левой и правой стороны кузова и в кабине водителя. Установка снабжена УКВ радиостанцией и имеет переговорное устройство</w:t>
      </w:r>
      <w:r w:rsidR="0034070F" w:rsidRPr="00B66CCB">
        <w:rPr>
          <w:sz w:val="28"/>
          <w:szCs w:val="28"/>
          <w:lang w:val="ru-RU" w:eastAsia="en-US"/>
        </w:rPr>
        <w:t xml:space="preserve"> </w:t>
      </w:r>
      <w:r w:rsidRPr="00B66CCB">
        <w:rPr>
          <w:sz w:val="28"/>
          <w:szCs w:val="28"/>
          <w:lang w:val="ru-RU" w:eastAsia="en-US"/>
        </w:rPr>
        <w:t>СПУ-7 для связи механика-водителя с техником при проведении проверок гидросистем ВС.</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С помощью специального оборудования УПГ-300 можно выполнять следующие операции:</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w:t>
      </w:r>
      <w:r w:rsidR="0034070F" w:rsidRPr="00B66CCB">
        <w:rPr>
          <w:sz w:val="28"/>
          <w:szCs w:val="28"/>
          <w:lang w:val="ru-RU" w:eastAsia="en-US"/>
        </w:rPr>
        <w:t xml:space="preserve"> </w:t>
      </w:r>
      <w:r w:rsidRPr="00B66CCB">
        <w:rPr>
          <w:sz w:val="28"/>
          <w:szCs w:val="28"/>
          <w:lang w:val="ru-RU" w:eastAsia="en-US"/>
        </w:rPr>
        <w:t>подачу жидкости в гидросистемы ВС с необходимым давлением и производительностью;</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w:t>
      </w:r>
      <w:r w:rsidR="0034070F" w:rsidRPr="00B66CCB">
        <w:rPr>
          <w:sz w:val="28"/>
          <w:szCs w:val="28"/>
          <w:lang w:val="ru-RU" w:eastAsia="en-US"/>
        </w:rPr>
        <w:t xml:space="preserve"> </w:t>
      </w:r>
      <w:r w:rsidRPr="00B66CCB">
        <w:rPr>
          <w:sz w:val="28"/>
          <w:szCs w:val="28"/>
          <w:lang w:val="ru-RU" w:eastAsia="en-US"/>
        </w:rPr>
        <w:t xml:space="preserve">проверку на герметичность и опрессовку агрегатов и гидроустановок; </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w:t>
      </w:r>
      <w:r w:rsidR="0034070F" w:rsidRPr="00B66CCB">
        <w:rPr>
          <w:sz w:val="28"/>
          <w:szCs w:val="28"/>
          <w:lang w:val="ru-RU" w:eastAsia="en-US"/>
        </w:rPr>
        <w:t xml:space="preserve"> </w:t>
      </w:r>
      <w:r w:rsidRPr="00B66CCB">
        <w:rPr>
          <w:sz w:val="28"/>
          <w:szCs w:val="28"/>
          <w:lang w:val="ru-RU" w:eastAsia="en-US"/>
        </w:rPr>
        <w:t>дозаправку рабочей жидкостью гидросистем ВС;</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w:t>
      </w:r>
      <w:r w:rsidR="0034070F" w:rsidRPr="00B66CCB">
        <w:rPr>
          <w:sz w:val="28"/>
          <w:szCs w:val="28"/>
          <w:lang w:val="ru-RU" w:eastAsia="en-US"/>
        </w:rPr>
        <w:t xml:space="preserve"> </w:t>
      </w:r>
      <w:r w:rsidRPr="00B66CCB">
        <w:rPr>
          <w:sz w:val="28"/>
          <w:szCs w:val="28"/>
          <w:lang w:val="ru-RU" w:eastAsia="en-US"/>
        </w:rPr>
        <w:t>подачу азота (воздуха) для создания поддавливания в гидробаках ВС и гидроустановок;</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w:t>
      </w:r>
      <w:r w:rsidR="0034070F" w:rsidRPr="00B66CCB">
        <w:rPr>
          <w:sz w:val="28"/>
          <w:szCs w:val="28"/>
          <w:lang w:val="ru-RU" w:eastAsia="en-US"/>
        </w:rPr>
        <w:t xml:space="preserve"> </w:t>
      </w:r>
      <w:r w:rsidRPr="00B66CCB">
        <w:rPr>
          <w:sz w:val="28"/>
          <w:szCs w:val="28"/>
          <w:lang w:val="ru-RU" w:eastAsia="en-US"/>
        </w:rPr>
        <w:t>зарядку азотом пневмогидроагрегатов;</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-проверку агрегатов гидросистем ВС неработоспособность;</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w:t>
      </w:r>
      <w:r w:rsidR="0034070F" w:rsidRPr="00B66CCB">
        <w:rPr>
          <w:sz w:val="28"/>
          <w:szCs w:val="28"/>
          <w:lang w:val="ru-RU" w:eastAsia="en-US"/>
        </w:rPr>
        <w:t xml:space="preserve"> </w:t>
      </w:r>
      <w:r w:rsidRPr="00B66CCB">
        <w:rPr>
          <w:sz w:val="28"/>
          <w:szCs w:val="28"/>
          <w:lang w:val="ru-RU" w:eastAsia="en-US"/>
        </w:rPr>
        <w:t>питание электрическим током агрегатов, связанных с работой гидросистем ВС и гидроустановок.</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b/>
          <w:sz w:val="28"/>
          <w:szCs w:val="28"/>
          <w:lang w:val="ru-RU" w:eastAsia="en-US"/>
        </w:rPr>
      </w:pP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b/>
          <w:sz w:val="28"/>
          <w:szCs w:val="28"/>
          <w:lang w:val="ru-RU" w:eastAsia="en-US"/>
        </w:rPr>
      </w:pPr>
      <w:r w:rsidRPr="00B66CCB">
        <w:rPr>
          <w:b/>
          <w:sz w:val="28"/>
          <w:szCs w:val="28"/>
          <w:lang w:val="ru-RU" w:eastAsia="en-US"/>
        </w:rPr>
        <w:t xml:space="preserve">Оборудование гидроагрегатов </w:t>
      </w:r>
      <w:r w:rsidRPr="00B66CCB">
        <w:rPr>
          <w:b/>
          <w:sz w:val="28"/>
          <w:szCs w:val="28"/>
          <w:lang w:val="ru-RU"/>
        </w:rPr>
        <w:t>УПГ-300</w:t>
      </w:r>
    </w:p>
    <w:p w:rsidR="0034070F" w:rsidRPr="00B66CCB" w:rsidRDefault="0034070F" w:rsidP="0034070F">
      <w:pPr>
        <w:pStyle w:val="a3"/>
        <w:widowControl w:val="0"/>
        <w:tabs>
          <w:tab w:val="left" w:pos="993"/>
        </w:tabs>
        <w:spacing w:line="360" w:lineRule="auto"/>
        <w:ind w:left="0" w:firstLine="709"/>
        <w:jc w:val="both"/>
        <w:rPr>
          <w:sz w:val="28"/>
          <w:szCs w:val="28"/>
          <w:lang w:val="ru-RU" w:eastAsia="en-US"/>
        </w:rPr>
      </w:pPr>
    </w:p>
    <w:p w:rsidR="008E726C" w:rsidRPr="00B66CCB" w:rsidRDefault="008E726C" w:rsidP="0034070F">
      <w:pPr>
        <w:pStyle w:val="a3"/>
        <w:widowControl w:val="0"/>
        <w:tabs>
          <w:tab w:val="left" w:pos="993"/>
        </w:tabs>
        <w:spacing w:line="360" w:lineRule="auto"/>
        <w:ind w:left="0" w:firstLine="709"/>
        <w:jc w:val="both"/>
        <w:rPr>
          <w:sz w:val="28"/>
          <w:szCs w:val="28"/>
          <w:lang w:val="ru-RU" w:eastAsia="en-US"/>
        </w:rPr>
      </w:pPr>
      <w:r w:rsidRPr="00B66CCB">
        <w:rPr>
          <w:sz w:val="28"/>
          <w:szCs w:val="28"/>
          <w:lang w:val="ru-RU" w:eastAsia="en-US"/>
        </w:rPr>
        <w:t>Установка УПГ-300 (рис. 1) представляет собой комплекс систем, узлов, и оборудования, в состав которого входят: кузов, силовая установка, гидравлическая система, пневматическая система (азотная), электрооборудование.</w:t>
      </w:r>
    </w:p>
    <w:p w:rsidR="0034070F" w:rsidRPr="00B66CCB" w:rsidRDefault="0034070F" w:rsidP="0034070F">
      <w:pPr>
        <w:pStyle w:val="a3"/>
        <w:widowControl w:val="0"/>
        <w:tabs>
          <w:tab w:val="left" w:pos="993"/>
        </w:tabs>
        <w:spacing w:line="360" w:lineRule="auto"/>
        <w:ind w:left="0" w:firstLine="709"/>
        <w:jc w:val="both"/>
        <w:rPr>
          <w:sz w:val="28"/>
          <w:szCs w:val="28"/>
          <w:lang w:val="ru-RU" w:eastAsia="en-US"/>
        </w:rPr>
      </w:pPr>
    </w:p>
    <w:p w:rsidR="008E726C" w:rsidRPr="00B66CCB" w:rsidRDefault="009A7181" w:rsidP="0034070F">
      <w:pPr>
        <w:widowControl w:val="0"/>
        <w:tabs>
          <w:tab w:val="left" w:pos="993"/>
        </w:tabs>
        <w:spacing w:line="360" w:lineRule="auto"/>
        <w:ind w:firstLine="709"/>
        <w:jc w:val="both"/>
        <w:rPr>
          <w:sz w:val="28"/>
          <w:szCs w:val="28"/>
          <w:lang w:val="ru-RU"/>
        </w:rPr>
      </w:pPr>
      <w:r>
        <w:rPr>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5pt;height:102.75pt">
            <v:imagedata r:id="rId5" o:title=""/>
          </v:shape>
        </w:pict>
      </w:r>
    </w:p>
    <w:p w:rsidR="008E726C" w:rsidRPr="00B66CCB" w:rsidRDefault="008E726C" w:rsidP="0034070F">
      <w:pPr>
        <w:widowControl w:val="0"/>
        <w:shd w:val="clear" w:color="auto" w:fill="FFFFFF"/>
        <w:tabs>
          <w:tab w:val="left" w:pos="993"/>
        </w:tabs>
        <w:autoSpaceDE w:val="0"/>
        <w:autoSpaceDN w:val="0"/>
        <w:adjustRightInd w:val="0"/>
        <w:spacing w:line="360" w:lineRule="auto"/>
        <w:ind w:firstLine="709"/>
        <w:jc w:val="both"/>
        <w:rPr>
          <w:sz w:val="28"/>
          <w:szCs w:val="28"/>
          <w:lang w:val="ru-RU"/>
        </w:rPr>
      </w:pPr>
      <w:r w:rsidRPr="00B66CCB">
        <w:rPr>
          <w:sz w:val="28"/>
          <w:szCs w:val="28"/>
          <w:lang w:val="ru-RU"/>
        </w:rPr>
        <w:t>Рис. 1 Гидроагрегат УПГ-300:</w:t>
      </w:r>
    </w:p>
    <w:p w:rsidR="008E726C" w:rsidRPr="00B66CCB" w:rsidRDefault="008E726C" w:rsidP="0034070F">
      <w:pPr>
        <w:widowControl w:val="0"/>
        <w:shd w:val="clear" w:color="auto" w:fill="FFFFFF"/>
        <w:tabs>
          <w:tab w:val="left" w:pos="993"/>
        </w:tabs>
        <w:autoSpaceDE w:val="0"/>
        <w:autoSpaceDN w:val="0"/>
        <w:adjustRightInd w:val="0"/>
        <w:spacing w:line="360" w:lineRule="auto"/>
        <w:ind w:firstLine="709"/>
        <w:jc w:val="both"/>
        <w:rPr>
          <w:b/>
          <w:sz w:val="28"/>
          <w:szCs w:val="28"/>
          <w:lang w:val="ru-RU"/>
        </w:rPr>
      </w:pP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В отсеках с левой стороны кузова размещены:</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1 — панель управления электрооборудованием;</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2 — приборная панель управления силовой установки;</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3 — приборная доска гидросистемы;</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4 — приборная доска пневмосистемы;</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5 — приборная доска ручного насоса;</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6 — установка агрегатов линии всасывания;</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7 — панель выводов пневмосистемы;</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8 — шланг всасывания;</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9 — подвесной отсек;</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10 — аккумуляторная батарея;</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11 — ЗИП;</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12 – лебедка.</w:t>
      </w:r>
    </w:p>
    <w:p w:rsidR="0034070F" w:rsidRPr="00B66CCB" w:rsidRDefault="0034070F"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p>
    <w:p w:rsidR="008E726C" w:rsidRPr="00B66CCB" w:rsidRDefault="009A7181" w:rsidP="0034070F">
      <w:pPr>
        <w:widowControl w:val="0"/>
        <w:tabs>
          <w:tab w:val="left" w:pos="993"/>
        </w:tabs>
        <w:spacing w:line="360" w:lineRule="auto"/>
        <w:ind w:firstLine="709"/>
        <w:jc w:val="both"/>
        <w:rPr>
          <w:sz w:val="28"/>
          <w:szCs w:val="28"/>
          <w:lang w:val="ru-RU"/>
        </w:rPr>
      </w:pPr>
      <w:r>
        <w:rPr>
          <w:sz w:val="28"/>
          <w:szCs w:val="28"/>
          <w:lang w:val="ru-RU"/>
        </w:rPr>
        <w:pict>
          <v:shape id="_x0000_i1026" type="#_x0000_t75" style="width:261pt;height:96pt">
            <v:imagedata r:id="rId6" o:title=""/>
          </v:shape>
        </w:pict>
      </w:r>
    </w:p>
    <w:p w:rsidR="008E726C" w:rsidRPr="00B66CCB" w:rsidRDefault="008E726C" w:rsidP="0034070F">
      <w:pPr>
        <w:widowControl w:val="0"/>
        <w:shd w:val="clear" w:color="auto" w:fill="FFFFFF"/>
        <w:tabs>
          <w:tab w:val="left" w:pos="993"/>
        </w:tabs>
        <w:autoSpaceDE w:val="0"/>
        <w:autoSpaceDN w:val="0"/>
        <w:adjustRightInd w:val="0"/>
        <w:spacing w:line="360" w:lineRule="auto"/>
        <w:ind w:firstLine="709"/>
        <w:jc w:val="both"/>
        <w:rPr>
          <w:b/>
          <w:sz w:val="28"/>
          <w:szCs w:val="28"/>
          <w:lang w:val="ru-RU"/>
        </w:rPr>
      </w:pPr>
    </w:p>
    <w:p w:rsidR="008E726C" w:rsidRPr="00B66CCB" w:rsidRDefault="008E726C" w:rsidP="0034070F">
      <w:pPr>
        <w:widowControl w:val="0"/>
        <w:shd w:val="clear" w:color="auto" w:fill="FFFFFF"/>
        <w:tabs>
          <w:tab w:val="left" w:pos="993"/>
        </w:tabs>
        <w:autoSpaceDE w:val="0"/>
        <w:autoSpaceDN w:val="0"/>
        <w:adjustRightInd w:val="0"/>
        <w:spacing w:line="360" w:lineRule="auto"/>
        <w:ind w:firstLine="709"/>
        <w:jc w:val="both"/>
        <w:rPr>
          <w:sz w:val="28"/>
          <w:szCs w:val="28"/>
          <w:lang w:val="ru-RU"/>
        </w:rPr>
      </w:pPr>
      <w:r w:rsidRPr="00B66CCB">
        <w:rPr>
          <w:sz w:val="28"/>
          <w:szCs w:val="28"/>
          <w:lang w:val="ru-RU"/>
        </w:rPr>
        <w:t>В отсеках с правой стороны кузова размещены:</w:t>
      </w:r>
    </w:p>
    <w:p w:rsidR="008E726C" w:rsidRPr="00B66CCB" w:rsidRDefault="008E726C" w:rsidP="0034070F">
      <w:pPr>
        <w:widowControl w:val="0"/>
        <w:numPr>
          <w:ilvl w:val="0"/>
          <w:numId w:val="5"/>
        </w:numPr>
        <w:shd w:val="clear" w:color="auto" w:fill="FFFFFF"/>
        <w:tabs>
          <w:tab w:val="clear" w:pos="1620"/>
          <w:tab w:val="left" w:pos="993"/>
        </w:tabs>
        <w:autoSpaceDE w:val="0"/>
        <w:autoSpaceDN w:val="0"/>
        <w:adjustRightInd w:val="0"/>
        <w:spacing w:line="360" w:lineRule="auto"/>
        <w:ind w:left="0" w:firstLine="709"/>
        <w:jc w:val="both"/>
        <w:rPr>
          <w:sz w:val="28"/>
          <w:szCs w:val="28"/>
          <w:lang w:val="ru-RU"/>
        </w:rPr>
      </w:pPr>
      <w:r w:rsidRPr="00B66CCB">
        <w:rPr>
          <w:sz w:val="28"/>
          <w:szCs w:val="28"/>
          <w:lang w:val="ru-RU"/>
        </w:rPr>
        <w:t>панель управления заправкой;</w:t>
      </w:r>
    </w:p>
    <w:p w:rsidR="008E726C" w:rsidRPr="00B66CCB" w:rsidRDefault="008E726C" w:rsidP="0034070F">
      <w:pPr>
        <w:widowControl w:val="0"/>
        <w:numPr>
          <w:ilvl w:val="0"/>
          <w:numId w:val="5"/>
        </w:numPr>
        <w:shd w:val="clear" w:color="auto" w:fill="FFFFFF"/>
        <w:tabs>
          <w:tab w:val="clear" w:pos="1620"/>
          <w:tab w:val="left" w:pos="993"/>
        </w:tabs>
        <w:autoSpaceDE w:val="0"/>
        <w:autoSpaceDN w:val="0"/>
        <w:adjustRightInd w:val="0"/>
        <w:spacing w:line="360" w:lineRule="auto"/>
        <w:ind w:left="0" w:firstLine="709"/>
        <w:jc w:val="both"/>
        <w:rPr>
          <w:sz w:val="28"/>
          <w:szCs w:val="28"/>
          <w:lang w:val="ru-RU"/>
        </w:rPr>
      </w:pPr>
      <w:r w:rsidRPr="00B66CCB">
        <w:rPr>
          <w:sz w:val="28"/>
          <w:szCs w:val="28"/>
          <w:lang w:val="ru-RU"/>
        </w:rPr>
        <w:t>панель кольцевания;</w:t>
      </w:r>
    </w:p>
    <w:p w:rsidR="008E726C" w:rsidRPr="00B66CCB" w:rsidRDefault="008E726C" w:rsidP="0034070F">
      <w:pPr>
        <w:widowControl w:val="0"/>
        <w:numPr>
          <w:ilvl w:val="0"/>
          <w:numId w:val="5"/>
        </w:numPr>
        <w:shd w:val="clear" w:color="auto" w:fill="FFFFFF"/>
        <w:tabs>
          <w:tab w:val="clear" w:pos="1620"/>
          <w:tab w:val="left" w:pos="993"/>
        </w:tabs>
        <w:autoSpaceDE w:val="0"/>
        <w:autoSpaceDN w:val="0"/>
        <w:adjustRightInd w:val="0"/>
        <w:spacing w:line="360" w:lineRule="auto"/>
        <w:ind w:left="0" w:firstLine="709"/>
        <w:jc w:val="both"/>
        <w:rPr>
          <w:sz w:val="28"/>
          <w:szCs w:val="28"/>
          <w:lang w:val="ru-RU"/>
        </w:rPr>
      </w:pPr>
      <w:r w:rsidRPr="00B66CCB">
        <w:rPr>
          <w:sz w:val="28"/>
          <w:szCs w:val="28"/>
          <w:lang w:val="ru-RU"/>
        </w:rPr>
        <w:t>панель выводов гидросистемы;</w:t>
      </w:r>
    </w:p>
    <w:p w:rsidR="008E726C" w:rsidRPr="00B66CCB" w:rsidRDefault="008E726C" w:rsidP="0034070F">
      <w:pPr>
        <w:widowControl w:val="0"/>
        <w:numPr>
          <w:ilvl w:val="0"/>
          <w:numId w:val="5"/>
        </w:numPr>
        <w:shd w:val="clear" w:color="auto" w:fill="FFFFFF"/>
        <w:tabs>
          <w:tab w:val="clear" w:pos="1620"/>
          <w:tab w:val="left" w:pos="709"/>
          <w:tab w:val="left" w:pos="993"/>
        </w:tabs>
        <w:autoSpaceDE w:val="0"/>
        <w:autoSpaceDN w:val="0"/>
        <w:adjustRightInd w:val="0"/>
        <w:spacing w:line="360" w:lineRule="auto"/>
        <w:ind w:left="0" w:firstLine="709"/>
        <w:jc w:val="both"/>
        <w:rPr>
          <w:sz w:val="28"/>
          <w:szCs w:val="28"/>
          <w:lang w:val="ru-RU"/>
        </w:rPr>
      </w:pPr>
      <w:r w:rsidRPr="00B66CCB">
        <w:rPr>
          <w:sz w:val="28"/>
          <w:szCs w:val="28"/>
          <w:lang w:val="ru-RU"/>
        </w:rPr>
        <w:t>панель агрегатов нагнетания с выводами напорных магистралей и нагнетательными шлангами;</w:t>
      </w:r>
    </w:p>
    <w:p w:rsidR="008E726C" w:rsidRPr="00B66CCB" w:rsidRDefault="008E726C" w:rsidP="0034070F">
      <w:pPr>
        <w:widowControl w:val="0"/>
        <w:numPr>
          <w:ilvl w:val="0"/>
          <w:numId w:val="5"/>
        </w:numPr>
        <w:shd w:val="clear" w:color="auto" w:fill="FFFFFF"/>
        <w:tabs>
          <w:tab w:val="clear" w:pos="1620"/>
          <w:tab w:val="left" w:pos="993"/>
        </w:tabs>
        <w:autoSpaceDE w:val="0"/>
        <w:autoSpaceDN w:val="0"/>
        <w:adjustRightInd w:val="0"/>
        <w:spacing w:line="360" w:lineRule="auto"/>
        <w:ind w:left="0" w:firstLine="709"/>
        <w:jc w:val="both"/>
        <w:rPr>
          <w:sz w:val="28"/>
          <w:szCs w:val="28"/>
          <w:lang w:val="ru-RU"/>
        </w:rPr>
      </w:pPr>
      <w:r w:rsidRPr="00B66CCB">
        <w:rPr>
          <w:sz w:val="28"/>
          <w:szCs w:val="28"/>
          <w:lang w:val="ru-RU"/>
        </w:rPr>
        <w:t>гидробак;</w:t>
      </w:r>
    </w:p>
    <w:p w:rsidR="008E726C" w:rsidRPr="00B66CCB" w:rsidRDefault="008E726C" w:rsidP="0034070F">
      <w:pPr>
        <w:widowControl w:val="0"/>
        <w:numPr>
          <w:ilvl w:val="0"/>
          <w:numId w:val="5"/>
        </w:numPr>
        <w:shd w:val="clear" w:color="auto" w:fill="FFFFFF"/>
        <w:tabs>
          <w:tab w:val="clear" w:pos="1620"/>
          <w:tab w:val="left" w:pos="993"/>
        </w:tabs>
        <w:autoSpaceDE w:val="0"/>
        <w:autoSpaceDN w:val="0"/>
        <w:adjustRightInd w:val="0"/>
        <w:spacing w:line="360" w:lineRule="auto"/>
        <w:ind w:left="0" w:firstLine="709"/>
        <w:jc w:val="both"/>
        <w:rPr>
          <w:sz w:val="28"/>
          <w:szCs w:val="28"/>
          <w:lang w:val="ru-RU"/>
        </w:rPr>
      </w:pPr>
      <w:r w:rsidRPr="00B66CCB">
        <w:rPr>
          <w:sz w:val="28"/>
          <w:szCs w:val="28"/>
          <w:lang w:val="ru-RU"/>
        </w:rPr>
        <w:t>электрокабели,</w:t>
      </w:r>
    </w:p>
    <w:p w:rsidR="008E726C" w:rsidRPr="00B66CCB" w:rsidRDefault="008E726C" w:rsidP="0034070F">
      <w:pPr>
        <w:widowControl w:val="0"/>
        <w:numPr>
          <w:ilvl w:val="0"/>
          <w:numId w:val="5"/>
        </w:numPr>
        <w:shd w:val="clear" w:color="auto" w:fill="FFFFFF"/>
        <w:tabs>
          <w:tab w:val="clear" w:pos="1620"/>
          <w:tab w:val="left" w:pos="993"/>
        </w:tabs>
        <w:autoSpaceDE w:val="0"/>
        <w:autoSpaceDN w:val="0"/>
        <w:adjustRightInd w:val="0"/>
        <w:spacing w:line="360" w:lineRule="auto"/>
        <w:ind w:left="0" w:firstLine="709"/>
        <w:jc w:val="both"/>
        <w:rPr>
          <w:sz w:val="28"/>
          <w:szCs w:val="28"/>
          <w:lang w:val="ru-RU"/>
        </w:rPr>
      </w:pPr>
      <w:r w:rsidRPr="00B66CCB">
        <w:rPr>
          <w:sz w:val="28"/>
          <w:szCs w:val="28"/>
          <w:lang w:val="ru-RU"/>
        </w:rPr>
        <w:t>силовой блок электрооборудования;</w:t>
      </w:r>
    </w:p>
    <w:p w:rsidR="008E726C" w:rsidRPr="00B66CCB" w:rsidRDefault="008E726C" w:rsidP="0034070F">
      <w:pPr>
        <w:widowControl w:val="0"/>
        <w:numPr>
          <w:ilvl w:val="0"/>
          <w:numId w:val="5"/>
        </w:numPr>
        <w:shd w:val="clear" w:color="auto" w:fill="FFFFFF"/>
        <w:tabs>
          <w:tab w:val="clear" w:pos="1620"/>
          <w:tab w:val="left" w:pos="993"/>
        </w:tabs>
        <w:autoSpaceDE w:val="0"/>
        <w:autoSpaceDN w:val="0"/>
        <w:adjustRightInd w:val="0"/>
        <w:spacing w:line="360" w:lineRule="auto"/>
        <w:ind w:left="0" w:firstLine="709"/>
        <w:jc w:val="both"/>
        <w:rPr>
          <w:sz w:val="28"/>
          <w:szCs w:val="28"/>
          <w:lang w:val="ru-RU"/>
        </w:rPr>
      </w:pPr>
      <w:r w:rsidRPr="00B66CCB">
        <w:rPr>
          <w:sz w:val="28"/>
          <w:szCs w:val="28"/>
          <w:lang w:val="ru-RU"/>
        </w:rPr>
        <w:t>аккумуляторная батарея;</w:t>
      </w:r>
    </w:p>
    <w:p w:rsidR="008E726C" w:rsidRPr="00B66CCB" w:rsidRDefault="008E726C" w:rsidP="0034070F">
      <w:pPr>
        <w:widowControl w:val="0"/>
        <w:numPr>
          <w:ilvl w:val="0"/>
          <w:numId w:val="5"/>
        </w:numPr>
        <w:shd w:val="clear" w:color="auto" w:fill="FFFFFF"/>
        <w:tabs>
          <w:tab w:val="clear" w:pos="1620"/>
          <w:tab w:val="left" w:pos="993"/>
        </w:tabs>
        <w:autoSpaceDE w:val="0"/>
        <w:autoSpaceDN w:val="0"/>
        <w:adjustRightInd w:val="0"/>
        <w:spacing w:line="360" w:lineRule="auto"/>
        <w:ind w:left="0" w:firstLine="709"/>
        <w:jc w:val="both"/>
        <w:rPr>
          <w:sz w:val="28"/>
          <w:szCs w:val="28"/>
          <w:lang w:val="ru-RU"/>
        </w:rPr>
      </w:pPr>
      <w:r w:rsidRPr="00B66CCB">
        <w:rPr>
          <w:sz w:val="28"/>
          <w:szCs w:val="28"/>
          <w:lang w:val="ru-RU"/>
        </w:rPr>
        <w:t>технический отдел;</w:t>
      </w:r>
    </w:p>
    <w:p w:rsidR="008E726C" w:rsidRPr="00B66CCB" w:rsidRDefault="008E726C" w:rsidP="0034070F">
      <w:pPr>
        <w:widowControl w:val="0"/>
        <w:numPr>
          <w:ilvl w:val="0"/>
          <w:numId w:val="5"/>
        </w:numPr>
        <w:shd w:val="clear" w:color="auto" w:fill="FFFFFF"/>
        <w:tabs>
          <w:tab w:val="clear" w:pos="1620"/>
          <w:tab w:val="left" w:pos="993"/>
        </w:tabs>
        <w:autoSpaceDE w:val="0"/>
        <w:autoSpaceDN w:val="0"/>
        <w:adjustRightInd w:val="0"/>
        <w:spacing w:line="360" w:lineRule="auto"/>
        <w:ind w:left="0" w:firstLine="709"/>
        <w:jc w:val="both"/>
        <w:rPr>
          <w:sz w:val="28"/>
          <w:szCs w:val="28"/>
          <w:lang w:val="ru-RU"/>
        </w:rPr>
      </w:pPr>
      <w:r w:rsidRPr="00B66CCB">
        <w:rPr>
          <w:sz w:val="28"/>
          <w:szCs w:val="28"/>
          <w:lang w:val="ru-RU"/>
        </w:rPr>
        <w:t>габаритные огни;</w:t>
      </w:r>
    </w:p>
    <w:p w:rsidR="008E726C" w:rsidRPr="00B66CCB" w:rsidRDefault="008E726C" w:rsidP="0034070F">
      <w:pPr>
        <w:widowControl w:val="0"/>
        <w:numPr>
          <w:ilvl w:val="0"/>
          <w:numId w:val="5"/>
        </w:numPr>
        <w:shd w:val="clear" w:color="auto" w:fill="FFFFFF"/>
        <w:tabs>
          <w:tab w:val="clear" w:pos="1620"/>
          <w:tab w:val="left" w:pos="993"/>
        </w:tabs>
        <w:autoSpaceDE w:val="0"/>
        <w:autoSpaceDN w:val="0"/>
        <w:adjustRightInd w:val="0"/>
        <w:spacing w:line="360" w:lineRule="auto"/>
        <w:ind w:left="0" w:firstLine="709"/>
        <w:jc w:val="both"/>
        <w:rPr>
          <w:sz w:val="28"/>
          <w:szCs w:val="28"/>
          <w:lang w:val="ru-RU"/>
        </w:rPr>
      </w:pPr>
      <w:r w:rsidRPr="00B66CCB">
        <w:rPr>
          <w:sz w:val="28"/>
          <w:szCs w:val="28"/>
          <w:lang w:val="ru-RU"/>
        </w:rPr>
        <w:t>бензобак.</w:t>
      </w:r>
    </w:p>
    <w:p w:rsidR="008E726C" w:rsidRPr="00B66CCB" w:rsidRDefault="008E726C" w:rsidP="0034070F">
      <w:pPr>
        <w:widowControl w:val="0"/>
        <w:shd w:val="clear" w:color="auto" w:fill="FFFFFF"/>
        <w:tabs>
          <w:tab w:val="left" w:pos="993"/>
        </w:tabs>
        <w:autoSpaceDE w:val="0"/>
        <w:autoSpaceDN w:val="0"/>
        <w:adjustRightInd w:val="0"/>
        <w:spacing w:line="360" w:lineRule="auto"/>
        <w:ind w:firstLine="709"/>
        <w:jc w:val="both"/>
        <w:rPr>
          <w:sz w:val="28"/>
          <w:szCs w:val="28"/>
          <w:lang w:val="ru-RU" w:eastAsia="en-US"/>
        </w:rPr>
      </w:pPr>
      <w:r w:rsidRPr="00B66CCB">
        <w:rPr>
          <w:sz w:val="28"/>
          <w:szCs w:val="28"/>
          <w:lang w:val="ru-RU" w:eastAsia="en-US"/>
        </w:rPr>
        <w:t>Кузов металлический, специальный, в отсеках и нишах которого смонтировано оборудование установки УПГ-300.</w:t>
      </w:r>
    </w:p>
    <w:p w:rsidR="008E726C" w:rsidRPr="00B66CCB" w:rsidRDefault="008E726C" w:rsidP="0034070F">
      <w:pPr>
        <w:widowControl w:val="0"/>
        <w:shd w:val="clear" w:color="auto" w:fill="FFFFFF"/>
        <w:tabs>
          <w:tab w:val="left" w:pos="993"/>
        </w:tabs>
        <w:autoSpaceDE w:val="0"/>
        <w:autoSpaceDN w:val="0"/>
        <w:adjustRightInd w:val="0"/>
        <w:spacing w:line="360" w:lineRule="auto"/>
        <w:ind w:firstLine="709"/>
        <w:jc w:val="both"/>
        <w:rPr>
          <w:sz w:val="28"/>
          <w:szCs w:val="28"/>
          <w:lang w:val="ru-RU" w:eastAsia="en-US"/>
        </w:rPr>
      </w:pPr>
      <w:r w:rsidRPr="00B66CCB">
        <w:rPr>
          <w:sz w:val="28"/>
          <w:szCs w:val="28"/>
          <w:lang w:val="ru-RU" w:eastAsia="en-US"/>
        </w:rPr>
        <w:t>Состоит кузов из трех основных частей: нижней части (несущей рамы), верхней части (съемного кожуха) и подвесных отсеков. Каждая часть состоит из стального каркаса и металлической обшивки, приваренной к каркасу точечной сваркой. Верхняя часть крепится к нижней болтами. Дня удобства подхода к оборудованию в кузове со всех сторон предусмотрены эксплуатационные люки.</w:t>
      </w:r>
    </w:p>
    <w:p w:rsidR="008E726C" w:rsidRPr="00B66CCB" w:rsidRDefault="008E726C" w:rsidP="0034070F">
      <w:pPr>
        <w:widowControl w:val="0"/>
        <w:shd w:val="clear" w:color="auto" w:fill="FFFFFF"/>
        <w:tabs>
          <w:tab w:val="left" w:pos="993"/>
        </w:tabs>
        <w:autoSpaceDE w:val="0"/>
        <w:autoSpaceDN w:val="0"/>
        <w:adjustRightInd w:val="0"/>
        <w:spacing w:line="360" w:lineRule="auto"/>
        <w:ind w:firstLine="709"/>
        <w:jc w:val="both"/>
        <w:rPr>
          <w:sz w:val="28"/>
          <w:szCs w:val="28"/>
          <w:lang w:val="ru-RU" w:eastAsia="en-US"/>
        </w:rPr>
      </w:pPr>
      <w:r w:rsidRPr="00B66CCB">
        <w:rPr>
          <w:sz w:val="28"/>
          <w:szCs w:val="28"/>
          <w:lang w:val="ru-RU" w:eastAsia="en-US"/>
        </w:rPr>
        <w:t>По левой стороне кузова в специальных отсеках размещены: приборные панели управления электрооборудованием и силовой установкой; приборные доски гидросистемы, системы ручного насоса и пневмосистемы; монтажная панель агрегатов линии всасывания гидросистемы с выводами всасывающих магистралей; панель выводов пневмосистемы; аккумуляторная батарея, ЗШ.</w:t>
      </w:r>
    </w:p>
    <w:p w:rsidR="008E726C" w:rsidRPr="00B66CCB" w:rsidRDefault="008E726C" w:rsidP="0034070F">
      <w:pPr>
        <w:widowControl w:val="0"/>
        <w:shd w:val="clear" w:color="auto" w:fill="FFFFFF"/>
        <w:tabs>
          <w:tab w:val="left" w:pos="993"/>
        </w:tabs>
        <w:autoSpaceDE w:val="0"/>
        <w:autoSpaceDN w:val="0"/>
        <w:adjustRightInd w:val="0"/>
        <w:spacing w:line="360" w:lineRule="auto"/>
        <w:ind w:firstLine="709"/>
        <w:jc w:val="both"/>
        <w:rPr>
          <w:sz w:val="28"/>
          <w:szCs w:val="28"/>
          <w:lang w:val="ru-RU" w:eastAsia="en-US"/>
        </w:rPr>
      </w:pPr>
      <w:r w:rsidRPr="00B66CCB">
        <w:rPr>
          <w:sz w:val="28"/>
          <w:szCs w:val="28"/>
          <w:lang w:val="ru-RU" w:eastAsia="en-US"/>
        </w:rPr>
        <w:t>В отсеках правой стороны кузова размещены: панель управления заправкой, панель кольцевания; панель выходов гидросистемы; панель агрегатов нагнетания с выводами напорных магистралей и нагнетательными шлангами; гидробак;</w:t>
      </w:r>
      <w:r w:rsidR="0034070F" w:rsidRPr="00B66CCB">
        <w:rPr>
          <w:sz w:val="28"/>
          <w:szCs w:val="28"/>
          <w:lang w:val="ru-RU" w:eastAsia="en-US"/>
        </w:rPr>
        <w:t xml:space="preserve"> </w:t>
      </w:r>
      <w:r w:rsidRPr="00B66CCB">
        <w:rPr>
          <w:sz w:val="28"/>
          <w:szCs w:val="28"/>
          <w:lang w:val="ru-RU" w:eastAsia="en-US"/>
        </w:rPr>
        <w:t>электрокабели, силовой блок электрооборудования; аккумуляторная батарея.</w:t>
      </w:r>
    </w:p>
    <w:p w:rsidR="008E726C" w:rsidRPr="00B66CCB" w:rsidRDefault="008E726C" w:rsidP="0034070F">
      <w:pPr>
        <w:widowControl w:val="0"/>
        <w:shd w:val="clear" w:color="auto" w:fill="FFFFFF"/>
        <w:tabs>
          <w:tab w:val="left" w:pos="993"/>
        </w:tabs>
        <w:autoSpaceDE w:val="0"/>
        <w:autoSpaceDN w:val="0"/>
        <w:adjustRightInd w:val="0"/>
        <w:spacing w:line="360" w:lineRule="auto"/>
        <w:ind w:firstLine="709"/>
        <w:jc w:val="both"/>
        <w:rPr>
          <w:sz w:val="28"/>
          <w:szCs w:val="28"/>
          <w:lang w:val="ru-RU" w:eastAsia="en-US"/>
        </w:rPr>
      </w:pPr>
      <w:r w:rsidRPr="00B66CCB">
        <w:rPr>
          <w:sz w:val="28"/>
          <w:szCs w:val="28"/>
          <w:lang w:val="ru-RU" w:eastAsia="en-US"/>
        </w:rPr>
        <w:t>В отсеках задней части кузова размещены: баллоны пневмосистемы; ручка управления кранами блока радиатора; щиток выводов для подключения переговорного устройства и кабеля постоянного тока; клемная колодка; блок радиаторов гидросистемы; топливный бак силовой установки.</w:t>
      </w:r>
    </w:p>
    <w:p w:rsidR="008E726C" w:rsidRPr="00B66CCB" w:rsidRDefault="008E726C" w:rsidP="0034070F">
      <w:pPr>
        <w:widowControl w:val="0"/>
        <w:shd w:val="clear" w:color="auto" w:fill="FFFFFF"/>
        <w:tabs>
          <w:tab w:val="left" w:pos="993"/>
        </w:tabs>
        <w:autoSpaceDE w:val="0"/>
        <w:autoSpaceDN w:val="0"/>
        <w:adjustRightInd w:val="0"/>
        <w:spacing w:line="360" w:lineRule="auto"/>
        <w:ind w:firstLine="709"/>
        <w:jc w:val="both"/>
        <w:rPr>
          <w:sz w:val="28"/>
          <w:szCs w:val="28"/>
          <w:lang w:val="ru-RU" w:eastAsia="en-US"/>
        </w:rPr>
      </w:pPr>
      <w:r w:rsidRPr="00B66CCB">
        <w:rPr>
          <w:sz w:val="28"/>
          <w:szCs w:val="28"/>
          <w:lang w:val="ru-RU" w:eastAsia="en-US"/>
        </w:rPr>
        <w:t>В центральной части кузова (силовой отсек) размещена силовая установка.</w:t>
      </w:r>
    </w:p>
    <w:p w:rsidR="008E726C" w:rsidRPr="00B66CCB" w:rsidRDefault="008E726C" w:rsidP="0034070F">
      <w:pPr>
        <w:widowControl w:val="0"/>
        <w:shd w:val="clear" w:color="auto" w:fill="FFFFFF"/>
        <w:tabs>
          <w:tab w:val="left" w:pos="993"/>
        </w:tabs>
        <w:autoSpaceDE w:val="0"/>
        <w:autoSpaceDN w:val="0"/>
        <w:adjustRightInd w:val="0"/>
        <w:spacing w:line="360" w:lineRule="auto"/>
        <w:ind w:firstLine="709"/>
        <w:jc w:val="both"/>
        <w:rPr>
          <w:sz w:val="28"/>
          <w:szCs w:val="28"/>
          <w:lang w:val="ru-RU" w:eastAsia="en-US"/>
        </w:rPr>
      </w:pPr>
      <w:r w:rsidRPr="00B66CCB">
        <w:rPr>
          <w:sz w:val="28"/>
          <w:szCs w:val="28"/>
          <w:lang w:val="ru-RU" w:eastAsia="en-US"/>
        </w:rPr>
        <w:t>Силовая установка УПГ-300 (рис. 2) предназначена для привода генератора</w:t>
      </w:r>
      <w:r w:rsidR="0034070F" w:rsidRPr="00B66CCB">
        <w:rPr>
          <w:sz w:val="28"/>
          <w:szCs w:val="28"/>
          <w:lang w:val="ru-RU" w:eastAsia="en-US"/>
        </w:rPr>
        <w:t xml:space="preserve"> </w:t>
      </w:r>
      <w:r w:rsidRPr="00B66CCB">
        <w:rPr>
          <w:sz w:val="28"/>
          <w:szCs w:val="28"/>
          <w:lang w:val="ru-RU" w:eastAsia="en-US"/>
        </w:rPr>
        <w:t>ГCP-CT-I2000 ВТ, трех гидронасосов НП-52М, осевого вентилятора блока радиаторов гидросистемы и маслонасоса раздаточной коробки.</w:t>
      </w:r>
    </w:p>
    <w:p w:rsidR="008E726C" w:rsidRPr="00B66CCB" w:rsidRDefault="0034070F" w:rsidP="00C142B6">
      <w:pPr>
        <w:spacing w:after="200" w:line="276" w:lineRule="auto"/>
        <w:ind w:firstLine="709"/>
        <w:rPr>
          <w:sz w:val="28"/>
          <w:szCs w:val="28"/>
          <w:lang w:val="ru-RU"/>
        </w:rPr>
      </w:pPr>
      <w:r w:rsidRPr="00B66CCB">
        <w:rPr>
          <w:sz w:val="28"/>
          <w:szCs w:val="28"/>
          <w:lang w:val="ru-RU" w:eastAsia="en-US"/>
        </w:rPr>
        <w:br w:type="page"/>
      </w:r>
      <w:r w:rsidR="009A7181">
        <w:rPr>
          <w:noProof/>
          <w:lang w:val="ru-RU"/>
        </w:rPr>
        <w:pict>
          <v:line id="_x0000_s1026" style="position:absolute;left:0;text-align:left;z-index:251657728" from="183.05pt,61pt" to="210pt,106pt"/>
        </w:pict>
      </w:r>
      <w:r w:rsidR="00EE6C87" w:rsidRPr="00EE6C87">
        <w:rPr>
          <w:sz w:val="28"/>
          <w:szCs w:val="28"/>
          <w:lang w:val="ru-RU" w:eastAsia="en-US"/>
        </w:rPr>
        <w:t xml:space="preserve"> </w:t>
      </w:r>
      <w:r w:rsidR="009A7181">
        <w:rPr>
          <w:sz w:val="28"/>
          <w:szCs w:val="28"/>
          <w:lang w:val="ru-RU" w:eastAsia="en-US"/>
        </w:rPr>
        <w:pict>
          <v:shape id="_x0000_i1027" type="#_x0000_t75" style="width:219.75pt;height:144.75pt">
            <v:imagedata r:id="rId7" o:title=""/>
          </v:shape>
        </w:pict>
      </w:r>
    </w:p>
    <w:p w:rsidR="008E726C" w:rsidRPr="00B66CCB" w:rsidRDefault="008E726C" w:rsidP="0034070F">
      <w:pPr>
        <w:pStyle w:val="a3"/>
        <w:widowControl w:val="0"/>
        <w:tabs>
          <w:tab w:val="left" w:pos="993"/>
        </w:tabs>
        <w:spacing w:line="360" w:lineRule="auto"/>
        <w:ind w:left="0" w:firstLine="709"/>
        <w:jc w:val="both"/>
        <w:rPr>
          <w:sz w:val="28"/>
          <w:szCs w:val="28"/>
          <w:lang w:val="ru-RU"/>
        </w:rPr>
      </w:pPr>
      <w:r w:rsidRPr="00B66CCB">
        <w:rPr>
          <w:sz w:val="28"/>
          <w:szCs w:val="28"/>
          <w:lang w:val="ru-RU"/>
        </w:rPr>
        <w:t>Рис. 2 Силовая установка гидроагрегата УПГ-300</w:t>
      </w:r>
    </w:p>
    <w:p w:rsidR="008E726C" w:rsidRPr="00B66CCB" w:rsidRDefault="008E726C" w:rsidP="0034070F">
      <w:pPr>
        <w:widowControl w:val="0"/>
        <w:tabs>
          <w:tab w:val="left" w:pos="993"/>
        </w:tabs>
        <w:spacing w:line="360" w:lineRule="auto"/>
        <w:ind w:firstLine="709"/>
        <w:jc w:val="both"/>
        <w:rPr>
          <w:iCs/>
          <w:sz w:val="28"/>
          <w:szCs w:val="28"/>
          <w:lang w:val="ru-RU"/>
        </w:rPr>
      </w:pP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Силовая установка гидроагрегата УПГ-300 состоит из:</w: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iCs/>
          <w:sz w:val="28"/>
          <w:szCs w:val="28"/>
          <w:lang w:val="ru-RU"/>
        </w:rPr>
        <w:t xml:space="preserve">1 </w:t>
      </w:r>
      <w:r w:rsidRPr="00B66CCB">
        <w:rPr>
          <w:sz w:val="28"/>
          <w:szCs w:val="28"/>
          <w:lang w:val="ru-RU"/>
        </w:rPr>
        <w:t>— двигатель ЗИЛ-375;</w: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iCs/>
          <w:sz w:val="28"/>
          <w:szCs w:val="28"/>
          <w:lang w:val="ru-RU"/>
        </w:rPr>
        <w:t xml:space="preserve">2 </w:t>
      </w:r>
      <w:r w:rsidRPr="00B66CCB">
        <w:rPr>
          <w:sz w:val="28"/>
          <w:szCs w:val="28"/>
          <w:lang w:val="ru-RU"/>
        </w:rPr>
        <w:t>— раздаточная коробка;</w: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iCs/>
          <w:sz w:val="28"/>
          <w:szCs w:val="28"/>
          <w:lang w:val="ru-RU"/>
        </w:rPr>
        <w:t xml:space="preserve">3 </w:t>
      </w:r>
      <w:r w:rsidRPr="00B66CCB">
        <w:rPr>
          <w:sz w:val="28"/>
          <w:szCs w:val="28"/>
          <w:lang w:val="ru-RU"/>
        </w:rPr>
        <w:t>— вентилятор обдува генераторов;</w: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iCs/>
          <w:sz w:val="28"/>
          <w:szCs w:val="28"/>
          <w:lang w:val="ru-RU"/>
        </w:rPr>
        <w:t xml:space="preserve">4 </w:t>
      </w:r>
      <w:r w:rsidRPr="00B66CCB">
        <w:rPr>
          <w:sz w:val="28"/>
          <w:szCs w:val="28"/>
          <w:lang w:val="ru-RU"/>
        </w:rPr>
        <w:t>— карданный вал привода вентилятора;</w: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iCs/>
          <w:sz w:val="28"/>
          <w:szCs w:val="28"/>
          <w:lang w:val="ru-RU"/>
        </w:rPr>
        <w:t xml:space="preserve">5 </w:t>
      </w:r>
      <w:r w:rsidRPr="00B66CCB">
        <w:rPr>
          <w:sz w:val="28"/>
          <w:szCs w:val="28"/>
          <w:lang w:val="ru-RU"/>
        </w:rPr>
        <w:t>— гидронасос НП-52М;</w: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iCs/>
          <w:sz w:val="28"/>
          <w:szCs w:val="28"/>
          <w:lang w:val="ru-RU"/>
        </w:rPr>
        <w:t xml:space="preserve">6 </w:t>
      </w:r>
      <w:r w:rsidRPr="00B66CCB">
        <w:rPr>
          <w:sz w:val="28"/>
          <w:szCs w:val="28"/>
          <w:lang w:val="ru-RU"/>
        </w:rPr>
        <w:t>— блок радиаторов гидросистемы;</w: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iCs/>
          <w:sz w:val="28"/>
          <w:szCs w:val="28"/>
          <w:lang w:val="ru-RU"/>
        </w:rPr>
        <w:t xml:space="preserve">7 </w:t>
      </w:r>
      <w:r w:rsidRPr="00B66CCB">
        <w:rPr>
          <w:sz w:val="28"/>
          <w:szCs w:val="28"/>
          <w:lang w:val="ru-RU"/>
        </w:rPr>
        <w:t>— вентилятор блока охлаждения гидросистемы;</w: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iCs/>
          <w:sz w:val="28"/>
          <w:szCs w:val="28"/>
          <w:lang w:val="ru-RU"/>
        </w:rPr>
        <w:t xml:space="preserve">8 </w:t>
      </w:r>
      <w:r w:rsidRPr="00B66CCB">
        <w:rPr>
          <w:sz w:val="28"/>
          <w:szCs w:val="28"/>
          <w:lang w:val="ru-RU"/>
        </w:rPr>
        <w:t>— топливный бак;</w: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iCs/>
          <w:sz w:val="28"/>
          <w:szCs w:val="28"/>
          <w:lang w:val="ru-RU"/>
        </w:rPr>
        <w:t xml:space="preserve">9 </w:t>
      </w:r>
      <w:r w:rsidRPr="00B66CCB">
        <w:rPr>
          <w:sz w:val="28"/>
          <w:szCs w:val="28"/>
          <w:lang w:val="ru-RU"/>
        </w:rPr>
        <w:t>— карданный вал привода механизма раздаточной коробки;</w: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iCs/>
          <w:sz w:val="28"/>
          <w:szCs w:val="28"/>
          <w:lang w:val="ru-RU"/>
        </w:rPr>
        <w:t xml:space="preserve">10 </w:t>
      </w:r>
      <w:r w:rsidRPr="00B66CCB">
        <w:rPr>
          <w:sz w:val="28"/>
          <w:szCs w:val="28"/>
          <w:lang w:val="ru-RU"/>
        </w:rPr>
        <w:t>— муфта сцепления;</w: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iCs/>
          <w:sz w:val="28"/>
          <w:szCs w:val="28"/>
          <w:lang w:val="ru-RU"/>
        </w:rPr>
        <w:t xml:space="preserve">11 — </w:t>
      </w:r>
      <w:r w:rsidRPr="00B66CCB">
        <w:rPr>
          <w:sz w:val="28"/>
          <w:szCs w:val="28"/>
          <w:lang w:val="ru-RU"/>
        </w:rPr>
        <w:t>фильтр топливный;</w: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iCs/>
          <w:sz w:val="28"/>
          <w:szCs w:val="28"/>
          <w:lang w:val="ru-RU"/>
        </w:rPr>
        <w:t xml:space="preserve">12 </w:t>
      </w:r>
      <w:r w:rsidRPr="00B66CCB">
        <w:rPr>
          <w:sz w:val="28"/>
          <w:szCs w:val="28"/>
          <w:lang w:val="ru-RU"/>
        </w:rPr>
        <w:t>— выхлопные трубы;</w: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iCs/>
          <w:sz w:val="28"/>
          <w:szCs w:val="28"/>
          <w:lang w:val="ru-RU"/>
        </w:rPr>
        <w:t xml:space="preserve">13 </w:t>
      </w:r>
      <w:r w:rsidRPr="00B66CCB">
        <w:rPr>
          <w:sz w:val="28"/>
          <w:szCs w:val="28"/>
          <w:lang w:val="ru-RU"/>
        </w:rPr>
        <w:t>— глушитель;</w: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iCs/>
          <w:sz w:val="28"/>
          <w:szCs w:val="28"/>
          <w:lang w:val="ru-RU"/>
        </w:rPr>
        <w:t xml:space="preserve">14 </w:t>
      </w:r>
      <w:r w:rsidRPr="00B66CCB">
        <w:rPr>
          <w:sz w:val="28"/>
          <w:szCs w:val="28"/>
          <w:lang w:val="ru-RU"/>
        </w:rPr>
        <w:t>— блок масляных радиаторов;</w: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iCs/>
          <w:sz w:val="28"/>
          <w:szCs w:val="28"/>
          <w:lang w:val="ru-RU"/>
        </w:rPr>
        <w:t xml:space="preserve">15 </w:t>
      </w:r>
      <w:r w:rsidRPr="00B66CCB">
        <w:rPr>
          <w:sz w:val="28"/>
          <w:szCs w:val="28"/>
          <w:lang w:val="ru-RU"/>
        </w:rPr>
        <w:t>— панель управления;</w: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iCs/>
          <w:sz w:val="28"/>
          <w:szCs w:val="28"/>
          <w:lang w:val="ru-RU"/>
        </w:rPr>
        <w:t xml:space="preserve">16 </w:t>
      </w:r>
      <w:r w:rsidRPr="00B66CCB">
        <w:rPr>
          <w:sz w:val="28"/>
          <w:szCs w:val="28"/>
          <w:lang w:val="ru-RU"/>
        </w:rPr>
        <w:t>— блок водяных радиаторов;</w: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iCs/>
          <w:sz w:val="28"/>
          <w:szCs w:val="28"/>
          <w:lang w:val="ru-RU"/>
        </w:rPr>
        <w:t xml:space="preserve">17 </w:t>
      </w:r>
      <w:r w:rsidRPr="00B66CCB">
        <w:rPr>
          <w:sz w:val="28"/>
          <w:szCs w:val="28"/>
          <w:lang w:val="ru-RU"/>
        </w:rPr>
        <w:t>— бензонасос.</w:t>
      </w:r>
    </w:p>
    <w:p w:rsidR="008E726C" w:rsidRPr="00B66CCB" w:rsidRDefault="008E726C" w:rsidP="0034070F">
      <w:pPr>
        <w:widowControl w:val="0"/>
        <w:shd w:val="clear" w:color="auto" w:fill="FFFFFF"/>
        <w:tabs>
          <w:tab w:val="left" w:pos="142"/>
          <w:tab w:val="left" w:pos="284"/>
          <w:tab w:val="left" w:pos="567"/>
          <w:tab w:val="left" w:pos="993"/>
        </w:tabs>
        <w:autoSpaceDE w:val="0"/>
        <w:autoSpaceDN w:val="0"/>
        <w:adjustRightInd w:val="0"/>
        <w:spacing w:line="360" w:lineRule="auto"/>
        <w:ind w:firstLine="709"/>
        <w:jc w:val="both"/>
        <w:rPr>
          <w:sz w:val="28"/>
          <w:szCs w:val="28"/>
          <w:lang w:val="ru-RU" w:eastAsia="en-US"/>
        </w:rPr>
      </w:pPr>
      <w:r w:rsidRPr="00B66CCB">
        <w:rPr>
          <w:sz w:val="28"/>
          <w:szCs w:val="28"/>
          <w:lang w:val="ru-RU" w:eastAsia="en-US"/>
        </w:rPr>
        <w:t>В состав силовой установки входят: двигатель ЗИЛ-375 со сцеплением, раздаточная коробка, система охлаждения генератора, вентилятор охлаждения блока радиаторов гидросистемы, система управления и контроля силовой установки.</w:t>
      </w:r>
    </w:p>
    <w:p w:rsidR="008E726C" w:rsidRPr="00B66CCB" w:rsidRDefault="008E726C" w:rsidP="0034070F">
      <w:pPr>
        <w:pStyle w:val="a3"/>
        <w:widowControl w:val="0"/>
        <w:shd w:val="clear" w:color="auto" w:fill="FFFFFF"/>
        <w:tabs>
          <w:tab w:val="left" w:pos="142"/>
          <w:tab w:val="left" w:pos="284"/>
          <w:tab w:val="left" w:pos="567"/>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Двигатель ЗИЛ-375 предназначен для привода раздаточной коробки. Он установлен в силовом отсеке кузова и соединяется с раздаточной коробкой с помощью карданного вала. Двигатель V-образный, четырехтактный, карбюраторный с жидкостным охлаждением, мощностью 133 кВт (180 л.с.) при 3200 об/мин. Двигатель оборудован автономной системой питания, а также системам смазки и подогрева.</w:t>
      </w:r>
    </w:p>
    <w:p w:rsidR="008E726C" w:rsidRPr="00B66CCB" w:rsidRDefault="008E726C" w:rsidP="0034070F">
      <w:pPr>
        <w:pStyle w:val="a3"/>
        <w:widowControl w:val="0"/>
        <w:shd w:val="clear" w:color="auto" w:fill="FFFFFF"/>
        <w:tabs>
          <w:tab w:val="left" w:pos="142"/>
          <w:tab w:val="left" w:pos="284"/>
          <w:tab w:val="left" w:pos="567"/>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Раздаточная коробка (рис. 3) предназначена дня передачи крутящего момента от двигателя к трем насосам НП-5Щ, маслонасосу МШ-ЗА, генератору ГСР-СТ-12ОО0ВТ и осевому вентилятору. Раздаточная коробка представляет собой редуктор с цилиндрическими прямозубыми шестернями внешнего зацепления, установленными в разъемном корпусе, состоящем из верхней части и поддона.</w:t>
      </w:r>
    </w:p>
    <w:p w:rsidR="008E726C" w:rsidRPr="00B66CCB" w:rsidRDefault="008E726C" w:rsidP="0034070F">
      <w:pPr>
        <w:pStyle w:val="a3"/>
        <w:widowControl w:val="0"/>
        <w:shd w:val="clear" w:color="auto" w:fill="FFFFFF"/>
        <w:tabs>
          <w:tab w:val="left" w:pos="142"/>
          <w:tab w:val="left" w:pos="284"/>
          <w:tab w:val="left" w:pos="567"/>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Привод насоса НП-52М осуществляется включением электромагнитной муфты, которая представляет собой многодисковую муфту сухого трения с неподвижной электромагнитной катушкой.</w:t>
      </w:r>
    </w:p>
    <w:p w:rsidR="008E726C" w:rsidRPr="00B66CCB" w:rsidRDefault="008E726C" w:rsidP="0034070F">
      <w:pPr>
        <w:pStyle w:val="a3"/>
        <w:widowControl w:val="0"/>
        <w:shd w:val="clear" w:color="auto" w:fill="FFFFFF"/>
        <w:tabs>
          <w:tab w:val="left" w:pos="142"/>
          <w:tab w:val="left" w:pos="284"/>
          <w:tab w:val="left" w:pos="567"/>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Система охлаждения генератора предназначена для принудительного отвода тепла от коллектора при помощи двух центробежных вентиляторов</w:t>
      </w:r>
      <w:r w:rsidR="0034070F" w:rsidRPr="00B66CCB">
        <w:rPr>
          <w:sz w:val="28"/>
          <w:szCs w:val="28"/>
          <w:lang w:val="ru-RU" w:eastAsia="en-US"/>
        </w:rPr>
        <w:t xml:space="preserve"> </w:t>
      </w:r>
      <w:r w:rsidRPr="00B66CCB">
        <w:rPr>
          <w:sz w:val="28"/>
          <w:szCs w:val="28"/>
          <w:lang w:val="ru-RU" w:eastAsia="en-US"/>
        </w:rPr>
        <w:t>ДР-1 КМ. Осевой двенадцатилопастной</w:t>
      </w:r>
      <w:r w:rsidR="0034070F" w:rsidRPr="00B66CCB">
        <w:rPr>
          <w:sz w:val="28"/>
          <w:szCs w:val="28"/>
          <w:lang w:val="ru-RU" w:eastAsia="en-US"/>
        </w:rPr>
        <w:t xml:space="preserve"> </w:t>
      </w:r>
      <w:r w:rsidRPr="00B66CCB">
        <w:rPr>
          <w:sz w:val="28"/>
          <w:szCs w:val="28"/>
          <w:lang w:val="ru-RU" w:eastAsia="en-US"/>
        </w:rPr>
        <w:t>вентилятор охлаждения блока радиаторов гидросистемы приводится в движение с помощью карданного вала.</w:t>
      </w:r>
      <w:r w:rsidR="00B66CCB">
        <w:rPr>
          <w:sz w:val="28"/>
          <w:szCs w:val="28"/>
          <w:lang w:val="ru-RU" w:eastAsia="en-US"/>
        </w:rPr>
        <w:t xml:space="preserve"> </w:t>
      </w:r>
      <w:r w:rsidRPr="00B66CCB">
        <w:rPr>
          <w:sz w:val="28"/>
          <w:szCs w:val="28"/>
          <w:lang w:val="ru-RU" w:eastAsia="en-US"/>
        </w:rPr>
        <w:t>Система управления и контроля предназначена для дистанционного управления и контроля работы силовой установки. Система состоит из датчиков и указателей, размещенных на панели управления.</w:t>
      </w:r>
    </w:p>
    <w:p w:rsidR="0034070F" w:rsidRPr="00B66CCB" w:rsidRDefault="0034070F"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Гидравлическая система установки УПГ-300 предназначена для разъемной проверки и отработки гидросистем самолетов, проверки их на герметичность и опрессовки, а также заправки гидросистем рабочей жидкостью. В состав гидравлической системы УПТ-300 входят (рис. 4): три основные (обслуживающие) системы, система опрессовки и система кольцевания.</w:t>
      </w:r>
    </w:p>
    <w:p w:rsidR="008E726C" w:rsidRPr="00B66CCB" w:rsidRDefault="00B66CCB" w:rsidP="0034070F">
      <w:pPr>
        <w:pStyle w:val="a3"/>
        <w:widowControl w:val="0"/>
        <w:shd w:val="clear" w:color="auto" w:fill="FFFFFF"/>
        <w:tabs>
          <w:tab w:val="left" w:pos="142"/>
          <w:tab w:val="left" w:pos="284"/>
          <w:tab w:val="left" w:pos="567"/>
          <w:tab w:val="left" w:pos="993"/>
        </w:tabs>
        <w:autoSpaceDE w:val="0"/>
        <w:autoSpaceDN w:val="0"/>
        <w:adjustRightInd w:val="0"/>
        <w:spacing w:line="360" w:lineRule="auto"/>
        <w:ind w:left="0" w:firstLine="709"/>
        <w:jc w:val="both"/>
        <w:rPr>
          <w:sz w:val="28"/>
          <w:szCs w:val="28"/>
          <w:lang w:val="ru-RU" w:eastAsia="en-US"/>
        </w:rPr>
      </w:pPr>
      <w:r>
        <w:rPr>
          <w:sz w:val="28"/>
          <w:szCs w:val="28"/>
          <w:lang w:val="ru-RU" w:eastAsia="en-US"/>
        </w:rPr>
        <w:br w:type="page"/>
      </w:r>
      <w:r w:rsidR="009A7181">
        <w:rPr>
          <w:sz w:val="28"/>
          <w:szCs w:val="28"/>
          <w:lang w:val="ru-RU" w:eastAsia="en-US"/>
        </w:rPr>
        <w:pict>
          <v:shape id="_x0000_i1028" type="#_x0000_t75" style="width:169.5pt;height:145.5pt">
            <v:imagedata r:id="rId8" o:title=""/>
          </v:shape>
        </w:pic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Рис. 3 Раздаточная коробка</w:t>
      </w:r>
    </w:p>
    <w:p w:rsidR="008E726C" w:rsidRPr="00B66CCB" w:rsidRDefault="008E726C" w:rsidP="0034070F">
      <w:pPr>
        <w:pStyle w:val="a3"/>
        <w:widowControl w:val="0"/>
        <w:shd w:val="clear" w:color="auto" w:fill="FFFFFF"/>
        <w:tabs>
          <w:tab w:val="left" w:pos="142"/>
          <w:tab w:val="left" w:pos="284"/>
          <w:tab w:val="left" w:pos="567"/>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1 - редукционный клапан; 2 - электромагнитная муфта; 3 - фильтр;</w:t>
      </w:r>
      <w:r w:rsidR="0034070F" w:rsidRPr="00B66CCB">
        <w:rPr>
          <w:sz w:val="28"/>
          <w:szCs w:val="28"/>
          <w:lang w:val="ru-RU" w:eastAsia="en-US"/>
        </w:rPr>
        <w:t xml:space="preserve"> </w:t>
      </w:r>
      <w:r w:rsidRPr="00B66CCB">
        <w:rPr>
          <w:sz w:val="28"/>
          <w:szCs w:val="28"/>
          <w:lang w:val="ru-RU" w:eastAsia="en-US"/>
        </w:rPr>
        <w:t>4 - фильтроэлемент; 5 - маслонасос; 6 - поддон; 7 - ведущие и ведомые диски; 8 - электромагнитная муфта; 9 - ведущий вял; 10 - вёдомый вал;</w:t>
      </w:r>
      <w:r w:rsidR="0034070F" w:rsidRPr="00B66CCB">
        <w:rPr>
          <w:sz w:val="28"/>
          <w:szCs w:val="28"/>
          <w:lang w:val="ru-RU" w:eastAsia="en-US"/>
        </w:rPr>
        <w:t xml:space="preserve"> </w:t>
      </w:r>
      <w:r w:rsidRPr="00B66CCB">
        <w:rPr>
          <w:sz w:val="28"/>
          <w:szCs w:val="28"/>
          <w:lang w:val="ru-RU" w:eastAsia="en-US"/>
        </w:rPr>
        <w:t>11 - корпус раздаточной коробки.</w:t>
      </w:r>
    </w:p>
    <w:p w:rsidR="008E726C" w:rsidRPr="00B66CCB" w:rsidRDefault="008E726C" w:rsidP="0034070F">
      <w:pPr>
        <w:pStyle w:val="a3"/>
        <w:widowControl w:val="0"/>
        <w:shd w:val="clear" w:color="auto" w:fill="FFFFFF"/>
        <w:tabs>
          <w:tab w:val="left" w:pos="142"/>
          <w:tab w:val="left" w:pos="284"/>
          <w:tab w:val="left" w:pos="567"/>
          <w:tab w:val="left" w:pos="993"/>
        </w:tabs>
        <w:autoSpaceDE w:val="0"/>
        <w:autoSpaceDN w:val="0"/>
        <w:adjustRightInd w:val="0"/>
        <w:spacing w:line="360" w:lineRule="auto"/>
        <w:ind w:left="0" w:firstLine="709"/>
        <w:jc w:val="both"/>
        <w:rPr>
          <w:sz w:val="28"/>
          <w:szCs w:val="28"/>
          <w:lang w:val="ru-RU" w:eastAsia="en-US"/>
        </w:rPr>
      </w:pP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Для проверки и отработки гидросистем ВД гидросистема УПГ-30С подсоединяется к ВС рукавами нагнетания I и рукавами всасывания 45 при помощи наконечников.</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Рабочая жидкость из ВС через наконечник и рукав 45 вступает к подкачивающему насосу 46, от которого при работе о охлаждением поступает в радиатор 13, где охлаждается и далее через фильтр II подается на вход в гидронасос Н8-52М. Включение радиатора производится краном 12. При работе без охлаждения рабочая жидкость от подкачивающего насоса 46 через фильтр II подается на вход насоса 7,минуя радиатор 13, Давление жидкости на входе</w:t>
      </w:r>
      <w:r w:rsidR="0034070F" w:rsidRPr="00B66CCB">
        <w:rPr>
          <w:sz w:val="28"/>
          <w:szCs w:val="28"/>
          <w:lang w:val="ru-RU" w:eastAsia="en-US"/>
        </w:rPr>
        <w:t xml:space="preserve"> </w:t>
      </w:r>
      <w:r w:rsidRPr="00B66CCB">
        <w:rPr>
          <w:sz w:val="28"/>
          <w:szCs w:val="28"/>
          <w:lang w:val="ru-RU" w:eastAsia="en-US"/>
        </w:rPr>
        <w:t>в насос 7 измеряется манометром 10, температура жидкости контролируется термометром 47. Насос 7 подает рабочую жидкость в ВС</w:t>
      </w:r>
      <w:r w:rsidR="0034070F" w:rsidRPr="00B66CCB">
        <w:rPr>
          <w:sz w:val="28"/>
          <w:szCs w:val="28"/>
          <w:lang w:val="ru-RU" w:eastAsia="en-US"/>
        </w:rPr>
        <w:t xml:space="preserve"> </w:t>
      </w:r>
      <w:r w:rsidRPr="00B66CCB">
        <w:rPr>
          <w:sz w:val="28"/>
          <w:szCs w:val="28"/>
          <w:lang w:val="ru-RU" w:eastAsia="en-US"/>
        </w:rPr>
        <w:t>через обратный клапан 6, фильтр предварительной очистки 5, фильтр тонкой очистки 3 и рукав I с наконечником. Давление жидкости, подаваемой в ВС, регулируется предохранительным клапаном 48. Подача жидкости насосом 7 регулируется механизмом 8, давление нулевой подачи - механизмом 9. Давление напора жидкости измеряется манометром 2. Сигнализатором 4 измеряется перепад давления и степень загрязненности фильтра тонкой очистки 3. Если перепад давления в фильтре превышает 0,5 МПа и возникает опасность перепуска жидкости через предохранительный клапан фильтра в обход фильтроэлемента, сигнализатор 4 подает световой сигнал на панель управления. Температурное реле 44 блокирует работу сигнализатора 4 при температурах жидкости ниже 0°С. Жидкость из корпуса насоса 7 сливается через фильтр 17 во всасывающую магистраль.</w:t>
      </w:r>
    </w:p>
    <w:p w:rsidR="0034070F" w:rsidRPr="00B66CCB" w:rsidRDefault="0034070F"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p>
    <w:p w:rsidR="008E726C" w:rsidRPr="00B66CCB" w:rsidRDefault="009A7181" w:rsidP="0034070F">
      <w:pPr>
        <w:pStyle w:val="a3"/>
        <w:widowControl w:val="0"/>
        <w:tabs>
          <w:tab w:val="left" w:pos="993"/>
        </w:tabs>
        <w:spacing w:line="360" w:lineRule="auto"/>
        <w:ind w:left="0" w:firstLine="709"/>
        <w:jc w:val="both"/>
        <w:rPr>
          <w:b/>
          <w:sz w:val="28"/>
          <w:szCs w:val="28"/>
          <w:lang w:val="ru-RU"/>
        </w:rPr>
      </w:pPr>
      <w:r>
        <w:rPr>
          <w:b/>
          <w:sz w:val="28"/>
          <w:szCs w:val="28"/>
          <w:lang w:val="ru-RU"/>
        </w:rPr>
        <w:pict>
          <v:shape id="_x0000_i1029" type="#_x0000_t75" style="width:172.5pt;height:230.25pt">
            <v:imagedata r:id="rId9" o:title=""/>
          </v:shape>
        </w:pict>
      </w:r>
    </w:p>
    <w:p w:rsidR="008E726C" w:rsidRPr="00B66CCB" w:rsidRDefault="008E726C" w:rsidP="0034070F">
      <w:pPr>
        <w:pStyle w:val="a3"/>
        <w:widowControl w:val="0"/>
        <w:tabs>
          <w:tab w:val="left" w:pos="993"/>
        </w:tabs>
        <w:spacing w:line="360" w:lineRule="auto"/>
        <w:ind w:left="0" w:firstLine="709"/>
        <w:jc w:val="both"/>
        <w:rPr>
          <w:sz w:val="28"/>
          <w:szCs w:val="28"/>
          <w:lang w:val="ru-RU"/>
        </w:rPr>
      </w:pPr>
      <w:r w:rsidRPr="00B66CCB">
        <w:rPr>
          <w:sz w:val="28"/>
          <w:szCs w:val="28"/>
          <w:lang w:val="ru-RU"/>
        </w:rPr>
        <w:t>Рис. 4</w:t>
      </w:r>
      <w:r w:rsidR="00C142B6" w:rsidRPr="00B66CCB">
        <w:rPr>
          <w:sz w:val="28"/>
          <w:szCs w:val="28"/>
          <w:lang w:val="ru-RU"/>
        </w:rPr>
        <w:t>.</w:t>
      </w:r>
      <w:r w:rsidRPr="00B66CCB">
        <w:rPr>
          <w:sz w:val="28"/>
          <w:szCs w:val="28"/>
          <w:lang w:val="ru-RU"/>
        </w:rPr>
        <w:t xml:space="preserve"> Принципиальная схема гидравлической системы УПГ-300</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Дозаправка гидросистем ВС рабочей жидкостью осуществляется путем наддува основной части бака 19 азотом с давлением до 0,35 МПа. При этом</w:t>
      </w:r>
      <w:r w:rsidR="0034070F" w:rsidRPr="00B66CCB">
        <w:rPr>
          <w:sz w:val="28"/>
          <w:szCs w:val="28"/>
          <w:lang w:val="ru-RU" w:eastAsia="en-US"/>
        </w:rPr>
        <w:t xml:space="preserve"> </w:t>
      </w:r>
      <w:r w:rsidRPr="00B66CCB">
        <w:rPr>
          <w:sz w:val="28"/>
          <w:szCs w:val="28"/>
          <w:lang w:val="ru-RU" w:eastAsia="en-US"/>
        </w:rPr>
        <w:t>рабочая жидкость поступает в ВС через, "всасывающую магистраль ручного насоса 41, обратный клапан 39, фильтр 38,вентиль 40, обратный клапан 43 и рукав 45. Предохранительный клапан 18 предупреждает чрезмерное повышение давления в баке 19.Объем жидкости в баке измеряется по уровнемеру 20.</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Система опрессовки гидросистемы УПГ-300 обеспечивает проверку герметичности и прочности самолетной гидросистемы. Опрессовка осуществляется ручным насосом 41. Рабочая жидкость всасывается из основной части бака 19 и подается в опрессовочный рукав 32 через обратный клапан 42, фильтр 38, обратный клапан 36,малую полость гидротрансформатора 35 и обратный клапан 33. Давление опрессовки измеряется манометром 31. После окончания опрессовки давление сбрасывается открытием вентиля 34.</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Опрессовка давлением до 60,0 МПа осуществляется через гидротрансформатор 35. Сначала производится зарядка гидротрансформатора при помощи крана 37 и насоса 41,а затем опрессовка. При этом из малой полости гидротрансформатора в рукав 32 поступает рабочая жидкость под давлением, которое больше давления, создаваемого ручным насосом (пропорционально соотношению площадей большой и малой полостей гидротрансформатора).</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Система кольцевания и заправки предназначена для испытания и отработки основных гидросистем УПГ,. разогрева рабочей жидкости, удаления воздуха из системы и заправки гидробака УПГ. Кольцевание гидросистемы осуществляется подсоединением рукава нагнетания к бортовому штуцеру 23 и рукава всасывания 45 к бортовому штуцеру 24. При этом основная часть бака 19 наддувается азотом. Гидравлическая нагрузка создается электродросселем 22Лри необходимости кольцевания жидкости через бак 19 (например, для нагрева жидкости в баке) трехходовой трехпозиционный кран 21 переключается. Давление напора и всасывания при кольцевании измеряются манометрами 2 и 10.</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Воздух из рабочей жидкости может быть удален в- дренажную часть бака 19 через кран 14-и указатель струи 15. При прохождении жидкости через указатель струи визуально определяется содержание в ней газов. Степень заполнения дренажной части бака определяется по указателю уровня. Жидкость из дренажной части бака удаляется давлением азота через обратные клапаны 43 во всасывающее магистрали основных систем или через предохранительный клапан 27, обратный клапан 26 и вентиль 25 в основную часть бака.</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Закрытая заправка основной части бака 19 из внешней емкости осуществляется насосом 30. Жидкость всасывается через приемный клапан 29, рукав 28 и нагнетается е бак через обратный клапан 26 и вентиль 25. Краны 16</w:t>
      </w:r>
      <w:r w:rsidR="0034070F" w:rsidRPr="00B66CCB">
        <w:rPr>
          <w:sz w:val="28"/>
          <w:szCs w:val="28"/>
          <w:lang w:val="ru-RU" w:eastAsia="en-US"/>
        </w:rPr>
        <w:t xml:space="preserve"> </w:t>
      </w:r>
      <w:r w:rsidRPr="00B66CCB">
        <w:rPr>
          <w:sz w:val="28"/>
          <w:szCs w:val="28"/>
          <w:lang w:val="ru-RU" w:eastAsia="en-US"/>
        </w:rPr>
        <w:t>служат для слива рабочей жидкости из радиатора 13.</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b/>
          <w:sz w:val="28"/>
          <w:szCs w:val="28"/>
          <w:lang w:val="ru-RU" w:eastAsia="en-US"/>
        </w:rPr>
      </w:pPr>
      <w:r w:rsidRPr="00B66CCB">
        <w:rPr>
          <w:b/>
          <w:sz w:val="28"/>
          <w:szCs w:val="28"/>
          <w:lang w:val="ru-RU" w:eastAsia="en-US"/>
        </w:rPr>
        <w:t>Характеристики основных элементов гидросистемы</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Насос типа НП-52М</w:t>
      </w:r>
      <w:r w:rsidR="0034070F" w:rsidRPr="00B66CCB">
        <w:rPr>
          <w:sz w:val="28"/>
          <w:szCs w:val="28"/>
          <w:lang w:val="ru-RU" w:eastAsia="en-US"/>
        </w:rPr>
        <w:t xml:space="preserve"> </w:t>
      </w:r>
      <w:r w:rsidRPr="00B66CCB">
        <w:rPr>
          <w:sz w:val="28"/>
          <w:szCs w:val="28"/>
          <w:lang w:val="ru-RU" w:eastAsia="en-US"/>
        </w:rPr>
        <w:t>аксиальный, роторчо-поршневой с автоматическим и ручным регулированием подачи и давления, предназначен для. нагнетания рабочей жидкости под давлением в гидравлические системы ВС</w:t>
      </w:r>
      <w:r w:rsidR="0034070F" w:rsidRPr="00B66CCB">
        <w:rPr>
          <w:sz w:val="28"/>
          <w:szCs w:val="28"/>
          <w:lang w:val="ru-RU" w:eastAsia="en-US"/>
        </w:rPr>
        <w:t xml:space="preserve"> </w:t>
      </w:r>
      <w:r w:rsidRPr="00B66CCB">
        <w:rPr>
          <w:sz w:val="28"/>
          <w:szCs w:val="28"/>
          <w:lang w:val="ru-RU" w:eastAsia="en-US"/>
        </w:rPr>
        <w:t>и установки УПГ. Насос (рис.5) состоит из корпуса, приводного вала, опорного вала с подшипниками, блока цилиндров с поршнями,</w:t>
      </w:r>
      <w:r w:rsidR="0034070F" w:rsidRPr="00B66CCB">
        <w:rPr>
          <w:sz w:val="28"/>
          <w:szCs w:val="28"/>
          <w:lang w:val="ru-RU" w:eastAsia="en-US"/>
        </w:rPr>
        <w:t xml:space="preserve"> </w:t>
      </w:r>
      <w:r w:rsidRPr="00B66CCB">
        <w:rPr>
          <w:sz w:val="28"/>
          <w:szCs w:val="28"/>
          <w:lang w:val="ru-RU" w:eastAsia="en-US"/>
        </w:rPr>
        <w:t>карданного вала,</w:t>
      </w:r>
      <w:r w:rsidR="0034070F" w:rsidRPr="00B66CCB">
        <w:rPr>
          <w:sz w:val="28"/>
          <w:szCs w:val="28"/>
          <w:lang w:val="ru-RU" w:eastAsia="en-US"/>
        </w:rPr>
        <w:t xml:space="preserve"> </w:t>
      </w:r>
      <w:r w:rsidRPr="00B66CCB">
        <w:rPr>
          <w:sz w:val="28"/>
          <w:szCs w:val="28"/>
          <w:lang w:val="ru-RU" w:eastAsia="en-US"/>
        </w:rPr>
        <w:t>золотника,- люльки, регулятора давления, регулятора подачи.</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Частота вращения насоса</w:t>
      </w:r>
      <w:r w:rsidR="0034070F" w:rsidRPr="00B66CCB">
        <w:rPr>
          <w:sz w:val="28"/>
          <w:szCs w:val="28"/>
          <w:lang w:val="ru-RU" w:eastAsia="en-US"/>
        </w:rPr>
        <w:t xml:space="preserve"> </w:t>
      </w:r>
      <w:r w:rsidRPr="00B66CCB">
        <w:rPr>
          <w:sz w:val="28"/>
          <w:szCs w:val="28"/>
          <w:lang w:val="ru-RU" w:eastAsia="en-US"/>
        </w:rPr>
        <w:t>2500 об/мин</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Подача при давлении нагнетания до 26,0 МПа</w:t>
      </w:r>
      <w:r w:rsidR="0034070F" w:rsidRPr="00B66CCB">
        <w:rPr>
          <w:sz w:val="28"/>
          <w:szCs w:val="28"/>
          <w:lang w:val="ru-RU" w:eastAsia="en-US"/>
        </w:rPr>
        <w:t xml:space="preserve"> </w:t>
      </w:r>
      <w:r w:rsidRPr="00B66CCB">
        <w:rPr>
          <w:sz w:val="28"/>
          <w:szCs w:val="28"/>
          <w:lang w:val="ru-RU" w:eastAsia="en-US"/>
        </w:rPr>
        <w:t>20-100 л/мин Минимальное Давление на входе в насос</w:t>
      </w:r>
      <w:r w:rsidR="0034070F" w:rsidRPr="00B66CCB">
        <w:rPr>
          <w:sz w:val="28"/>
          <w:szCs w:val="28"/>
          <w:lang w:val="ru-RU" w:eastAsia="en-US"/>
        </w:rPr>
        <w:t xml:space="preserve"> </w:t>
      </w:r>
      <w:r w:rsidRPr="00B66CCB">
        <w:rPr>
          <w:sz w:val="28"/>
          <w:szCs w:val="28"/>
          <w:lang w:val="ru-RU" w:eastAsia="en-US"/>
        </w:rPr>
        <w:t>0,175 МПа</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Подкачивающий насос типа ЭЦН-11 - электроприводной центробежный предназначен для поддавливания рабочей жидкости на входе в насос НП-52М. Агрегат состоит из насосной части и электродвигателя, смонтированных в одно целое на едином валу.</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Подача</w:t>
      </w:r>
      <w:r w:rsidR="0034070F" w:rsidRPr="00B66CCB">
        <w:rPr>
          <w:sz w:val="28"/>
          <w:szCs w:val="28"/>
          <w:lang w:val="ru-RU" w:eastAsia="en-US"/>
        </w:rPr>
        <w:t xml:space="preserve"> </w:t>
      </w:r>
      <w:r w:rsidRPr="00B66CCB">
        <w:rPr>
          <w:sz w:val="28"/>
          <w:szCs w:val="28"/>
          <w:lang w:val="ru-RU" w:eastAsia="en-US"/>
        </w:rPr>
        <w:t>250-420 л/мин</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Перепад давления</w:t>
      </w:r>
      <w:r w:rsidR="0034070F" w:rsidRPr="00B66CCB">
        <w:rPr>
          <w:sz w:val="28"/>
          <w:szCs w:val="28"/>
          <w:lang w:val="ru-RU" w:eastAsia="en-US"/>
        </w:rPr>
        <w:t xml:space="preserve"> </w:t>
      </w:r>
      <w:r w:rsidRPr="00B66CCB">
        <w:rPr>
          <w:sz w:val="28"/>
          <w:szCs w:val="28"/>
          <w:lang w:val="ru-RU" w:eastAsia="en-US"/>
        </w:rPr>
        <w:t>0,065-0,175 МПа</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Частота вращения</w:t>
      </w:r>
      <w:r w:rsidR="0034070F" w:rsidRPr="00B66CCB">
        <w:rPr>
          <w:sz w:val="28"/>
          <w:szCs w:val="28"/>
          <w:lang w:val="ru-RU" w:eastAsia="en-US"/>
        </w:rPr>
        <w:t xml:space="preserve"> </w:t>
      </w:r>
      <w:r w:rsidRPr="00B66CCB">
        <w:rPr>
          <w:sz w:val="28"/>
          <w:szCs w:val="28"/>
          <w:lang w:val="ru-RU" w:eastAsia="en-US"/>
        </w:rPr>
        <w:t>6000-8500 об/мин</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Потребляемый ток</w:t>
      </w:r>
      <w:r w:rsidR="0034070F" w:rsidRPr="00B66CCB">
        <w:rPr>
          <w:sz w:val="28"/>
          <w:szCs w:val="28"/>
          <w:lang w:val="ru-RU" w:eastAsia="en-US"/>
        </w:rPr>
        <w:t xml:space="preserve"> </w:t>
      </w:r>
      <w:r w:rsidRPr="00B66CCB">
        <w:rPr>
          <w:sz w:val="28"/>
          <w:szCs w:val="28"/>
          <w:lang w:val="ru-RU" w:eastAsia="en-US"/>
        </w:rPr>
        <w:t>постоянный, 27В, 85А</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Масса</w:t>
      </w:r>
      <w:r w:rsidR="0034070F" w:rsidRPr="00B66CCB">
        <w:rPr>
          <w:sz w:val="28"/>
          <w:szCs w:val="28"/>
          <w:lang w:val="ru-RU" w:eastAsia="en-US"/>
        </w:rPr>
        <w:t xml:space="preserve"> </w:t>
      </w:r>
      <w:r w:rsidRPr="00B66CCB">
        <w:rPr>
          <w:sz w:val="28"/>
          <w:szCs w:val="28"/>
          <w:lang w:val="ru-RU" w:eastAsia="en-US"/>
        </w:rPr>
        <w:t>13,6 кг</w:t>
      </w:r>
    </w:p>
    <w:p w:rsidR="0034070F" w:rsidRDefault="0034070F"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Заправочный насос типа ЭЦН-105 служит дли заправки гидробака. Представляет собой агрегат центробежного действия, магистрального исполнения, в котором насос и электродвигатель смонтированы в один блок.</w:t>
      </w:r>
    </w:p>
    <w:p w:rsidR="00B66CCB" w:rsidRDefault="00B66CCB"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p>
    <w:p w:rsidR="008E726C" w:rsidRPr="00B66CCB" w:rsidRDefault="00B66CCB" w:rsidP="00B66CCB">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rPr>
      </w:pPr>
      <w:r>
        <w:rPr>
          <w:sz w:val="28"/>
          <w:szCs w:val="28"/>
          <w:lang w:val="ru-RU" w:eastAsia="en-US"/>
        </w:rPr>
        <w:br w:type="page"/>
      </w:r>
      <w:r w:rsidR="009A7181">
        <w:rPr>
          <w:sz w:val="28"/>
          <w:szCs w:val="28"/>
          <w:lang w:val="ru-RU" w:eastAsia="en-US"/>
        </w:rPr>
        <w:pict>
          <v:shape id="_x0000_i1030" type="#_x0000_t75" style="width:143.25pt;height:80.25pt">
            <v:imagedata r:id="rId10" o:title=""/>
          </v:shape>
        </w:pic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Рис. 5 Насос НП-52М:</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1 - корпус; 2 - люлька; 3,7 - пружины; 4 - цилиндр; 5 - блок цилиндров;</w:t>
      </w:r>
      <w:r w:rsidR="0034070F" w:rsidRPr="00B66CCB">
        <w:rPr>
          <w:sz w:val="28"/>
          <w:szCs w:val="28"/>
          <w:lang w:val="ru-RU" w:eastAsia="en-US"/>
        </w:rPr>
        <w:t xml:space="preserve"> </w:t>
      </w:r>
      <w:r w:rsidRPr="00B66CCB">
        <w:rPr>
          <w:sz w:val="28"/>
          <w:szCs w:val="28"/>
          <w:lang w:val="ru-RU" w:eastAsia="en-US"/>
        </w:rPr>
        <w:t>6 -автоматический регулятор нулевой подачи; 8 - коллектор; 9 - втулка;</w:t>
      </w:r>
      <w:r w:rsidR="0034070F" w:rsidRPr="00B66CCB">
        <w:rPr>
          <w:sz w:val="28"/>
          <w:szCs w:val="28"/>
          <w:lang w:val="ru-RU" w:eastAsia="en-US"/>
        </w:rPr>
        <w:t xml:space="preserve"> </w:t>
      </w:r>
      <w:r w:rsidRPr="00B66CCB">
        <w:rPr>
          <w:sz w:val="28"/>
          <w:szCs w:val="28"/>
          <w:lang w:val="ru-RU" w:eastAsia="en-US"/>
        </w:rPr>
        <w:t>10 - всасывающий штуцер; 11 – распределитель.</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Подача</w:t>
      </w:r>
      <w:r w:rsidR="0034070F" w:rsidRPr="00B66CCB">
        <w:rPr>
          <w:sz w:val="28"/>
          <w:szCs w:val="28"/>
          <w:lang w:val="ru-RU" w:eastAsia="en-US"/>
        </w:rPr>
        <w:t xml:space="preserve"> </w:t>
      </w:r>
      <w:r w:rsidRPr="00B66CCB">
        <w:rPr>
          <w:sz w:val="28"/>
          <w:szCs w:val="28"/>
          <w:lang w:val="ru-RU" w:eastAsia="en-US"/>
        </w:rPr>
        <w:t>25 л/мин.</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Перепад давления</w:t>
      </w:r>
      <w:r w:rsidR="0034070F" w:rsidRPr="00B66CCB">
        <w:rPr>
          <w:sz w:val="28"/>
          <w:szCs w:val="28"/>
          <w:lang w:val="ru-RU" w:eastAsia="en-US"/>
        </w:rPr>
        <w:t xml:space="preserve"> </w:t>
      </w:r>
      <w:r w:rsidRPr="00B66CCB">
        <w:rPr>
          <w:sz w:val="28"/>
          <w:szCs w:val="28"/>
          <w:lang w:val="ru-RU" w:eastAsia="en-US"/>
        </w:rPr>
        <w:t>&gt;0,2 МПа</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Потребляемый ток</w:t>
      </w:r>
      <w:r w:rsidR="0034070F" w:rsidRPr="00B66CCB">
        <w:rPr>
          <w:sz w:val="28"/>
          <w:szCs w:val="28"/>
          <w:lang w:val="ru-RU" w:eastAsia="en-US"/>
        </w:rPr>
        <w:t xml:space="preserve"> </w:t>
      </w:r>
      <w:r w:rsidRPr="00B66CCB">
        <w:rPr>
          <w:sz w:val="28"/>
          <w:szCs w:val="28"/>
          <w:lang w:val="ru-RU" w:eastAsia="en-US"/>
        </w:rPr>
        <w:t>постоянный, 27 В,</w:t>
      </w:r>
      <w:r w:rsidR="0034070F" w:rsidRPr="00B66CCB">
        <w:rPr>
          <w:sz w:val="28"/>
          <w:szCs w:val="28"/>
          <w:lang w:val="ru-RU" w:eastAsia="en-US"/>
        </w:rPr>
        <w:t xml:space="preserve"> </w:t>
      </w:r>
      <w:r w:rsidRPr="00B66CCB">
        <w:rPr>
          <w:sz w:val="28"/>
          <w:szCs w:val="28"/>
          <w:lang w:val="ru-RU" w:eastAsia="en-US"/>
        </w:rPr>
        <w:t>≤14,5 А</w:t>
      </w:r>
    </w:p>
    <w:p w:rsidR="0034070F"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noProof/>
          <w:sz w:val="28"/>
          <w:szCs w:val="28"/>
          <w:lang w:val="ru-RU"/>
        </w:rPr>
      </w:pPr>
      <w:r w:rsidRPr="00B66CCB">
        <w:rPr>
          <w:sz w:val="28"/>
          <w:szCs w:val="28"/>
          <w:lang w:val="ru-RU" w:eastAsia="en-US"/>
        </w:rPr>
        <w:t>Схема работы насоса изображена на рис.</w:t>
      </w:r>
      <w:r w:rsidR="0034070F" w:rsidRPr="00B66CCB">
        <w:rPr>
          <w:sz w:val="28"/>
          <w:szCs w:val="28"/>
          <w:lang w:val="ru-RU" w:eastAsia="en-US"/>
        </w:rPr>
        <w:t xml:space="preserve"> </w:t>
      </w:r>
      <w:r w:rsidRPr="00B66CCB">
        <w:rPr>
          <w:sz w:val="28"/>
          <w:szCs w:val="28"/>
          <w:lang w:val="ru-RU" w:eastAsia="en-US"/>
        </w:rPr>
        <w:t>7.</w:t>
      </w:r>
      <w:r w:rsidRPr="00B66CCB">
        <w:rPr>
          <w:noProof/>
          <w:sz w:val="28"/>
          <w:szCs w:val="28"/>
          <w:lang w:val="ru-RU"/>
        </w:rPr>
        <w:t xml:space="preserve"> </w:t>
      </w:r>
    </w:p>
    <w:p w:rsidR="0034070F" w:rsidRPr="00B66CCB" w:rsidRDefault="0034070F" w:rsidP="0034070F">
      <w:pPr>
        <w:pStyle w:val="a3"/>
        <w:widowControl w:val="0"/>
        <w:shd w:val="clear" w:color="auto" w:fill="FFFFFF"/>
        <w:tabs>
          <w:tab w:val="left" w:pos="993"/>
        </w:tabs>
        <w:autoSpaceDE w:val="0"/>
        <w:autoSpaceDN w:val="0"/>
        <w:adjustRightInd w:val="0"/>
        <w:spacing w:line="360" w:lineRule="auto"/>
        <w:ind w:left="0" w:firstLine="709"/>
        <w:jc w:val="both"/>
        <w:rPr>
          <w:noProof/>
          <w:sz w:val="28"/>
          <w:szCs w:val="28"/>
          <w:lang w:val="ru-RU"/>
        </w:rPr>
      </w:pPr>
    </w:p>
    <w:p w:rsidR="008E726C" w:rsidRPr="00B66CCB" w:rsidRDefault="009A7181"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Pr>
          <w:sz w:val="28"/>
          <w:szCs w:val="28"/>
          <w:lang w:val="ru-RU" w:eastAsia="en-US"/>
        </w:rPr>
        <w:pict>
          <v:shape id="_x0000_i1031" type="#_x0000_t75" style="width:156.75pt;height:100.5pt">
            <v:imagedata r:id="rId11" o:title=""/>
          </v:shape>
        </w:pic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Рис. 7 Схема работы насосаЗШ-105:</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1 - уплотнительное кольцо; 2 - манжета; 3 - уплотнительное кольцо; 4 - опорный конус; 5 - колпак; 6 - электродвигатель; 7 - корпус; 8 - дренажный штуцер; 9 - горловина; 10 - крыльчатка второй ступени; 11 - направляющий аппарат; 12 - крышка; 13 - крыльчатка первой ступени.</w:t>
      </w:r>
    </w:p>
    <w:p w:rsidR="0034070F" w:rsidRPr="00B66CCB" w:rsidRDefault="0034070F"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Предохранительный клапан предназначен для поддержания в гидравлической системе заданного давления рабочей жидкости с помощью перепуска избыточного количества жидкости в магистраль всасывания. Требуемое давление устанавливается вращением регулировочного валика.</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Давление открытия клапана</w:t>
      </w:r>
      <w:r w:rsidR="0034070F" w:rsidRPr="00B66CCB">
        <w:rPr>
          <w:sz w:val="28"/>
          <w:szCs w:val="28"/>
          <w:lang w:val="ru-RU" w:eastAsia="en-US"/>
        </w:rPr>
        <w:t xml:space="preserve"> </w:t>
      </w:r>
      <w:r w:rsidRPr="00B66CCB">
        <w:rPr>
          <w:sz w:val="28"/>
          <w:szCs w:val="28"/>
          <w:lang w:val="ru-RU" w:eastAsia="en-US"/>
        </w:rPr>
        <w:t>от 2,0 до 30,0 МПа</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Давление закрытия клапана</w:t>
      </w:r>
      <w:r w:rsidR="0034070F" w:rsidRPr="00B66CCB">
        <w:rPr>
          <w:sz w:val="28"/>
          <w:szCs w:val="28"/>
          <w:lang w:val="ru-RU" w:eastAsia="en-US"/>
        </w:rPr>
        <w:t xml:space="preserve"> </w:t>
      </w:r>
      <w:r w:rsidRPr="00B66CCB">
        <w:rPr>
          <w:sz w:val="28"/>
          <w:szCs w:val="28"/>
          <w:lang w:val="ru-RU" w:eastAsia="en-US"/>
        </w:rPr>
        <w:t>не менее 1,5 МПа</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Угол поворота вала управления</w:t>
      </w:r>
      <w:r w:rsidR="0034070F" w:rsidRPr="00B66CCB">
        <w:rPr>
          <w:sz w:val="28"/>
          <w:szCs w:val="28"/>
          <w:lang w:val="ru-RU" w:eastAsia="en-US"/>
        </w:rPr>
        <w:t xml:space="preserve"> </w:t>
      </w:r>
      <w:r w:rsidRPr="00B66CCB">
        <w:rPr>
          <w:sz w:val="28"/>
          <w:szCs w:val="28"/>
          <w:lang w:val="ru-RU" w:eastAsia="en-US"/>
        </w:rPr>
        <w:t>не более 360°</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Предохранительный клапан представляет собой механизм с серводействием и состоит из двух основных узлов: чувствительного элемента и сервоклапана. Конструкция клапана изображена на рис.8.</w:t>
      </w:r>
    </w:p>
    <w:p w:rsidR="0034070F" w:rsidRPr="00B66CCB" w:rsidRDefault="0034070F"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p>
    <w:p w:rsidR="008E726C" w:rsidRPr="00B66CCB" w:rsidRDefault="009A7181"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Pr>
          <w:sz w:val="28"/>
          <w:szCs w:val="28"/>
          <w:lang w:val="ru-RU" w:eastAsia="en-US"/>
        </w:rPr>
        <w:pict>
          <v:shape id="_x0000_i1032" type="#_x0000_t75" style="width:149.25pt;height:235.5pt">
            <v:imagedata r:id="rId12" o:title=""/>
          </v:shape>
        </w:pic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Рис.</w:t>
      </w:r>
      <w:r w:rsidR="00B66CCB">
        <w:rPr>
          <w:sz w:val="28"/>
          <w:szCs w:val="28"/>
          <w:lang w:val="ru-RU" w:eastAsia="en-US"/>
        </w:rPr>
        <w:t xml:space="preserve"> </w:t>
      </w:r>
      <w:r w:rsidRPr="00B66CCB">
        <w:rPr>
          <w:sz w:val="28"/>
          <w:szCs w:val="28"/>
          <w:lang w:val="ru-RU" w:eastAsia="en-US"/>
        </w:rPr>
        <w:t>8. Предохранительный клапан:</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1 - пружина; 2 - фильтр; 3 - клапан; 4 - корпус; 5 - втулка; 6 - уплотнительное кольцо; 7 - фланец; 8 - винт; 9 - регулировочный валик;</w:t>
      </w:r>
      <w:r w:rsidR="0034070F" w:rsidRPr="00B66CCB">
        <w:rPr>
          <w:sz w:val="28"/>
          <w:szCs w:val="28"/>
          <w:lang w:val="ru-RU" w:eastAsia="en-US"/>
        </w:rPr>
        <w:t xml:space="preserve"> </w:t>
      </w:r>
      <w:r w:rsidRPr="00B66CCB">
        <w:rPr>
          <w:sz w:val="28"/>
          <w:szCs w:val="28"/>
          <w:lang w:val="ru-RU" w:eastAsia="en-US"/>
        </w:rPr>
        <w:t>10 - опора; 11 - пружина; 12 - упор; 13 - направляющая гильза; 14 - шарик; 15 - седло; 16 - гильза; А -полость линии нагнетания; Б</w:t>
      </w:r>
      <w:r w:rsidR="0034070F" w:rsidRPr="00B66CCB">
        <w:rPr>
          <w:sz w:val="28"/>
          <w:szCs w:val="28"/>
          <w:lang w:val="ru-RU" w:eastAsia="en-US"/>
        </w:rPr>
        <w:t xml:space="preserve"> </w:t>
      </w:r>
      <w:r w:rsidRPr="00B66CCB">
        <w:rPr>
          <w:sz w:val="28"/>
          <w:szCs w:val="28"/>
          <w:lang w:val="ru-RU" w:eastAsia="en-US"/>
        </w:rPr>
        <w:t>-полость линии слива.</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p>
    <w:p w:rsidR="008E726C"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Фильтр тонкой очистки (рис.</w:t>
      </w:r>
      <w:r w:rsidR="004F2731" w:rsidRPr="00B66CCB">
        <w:rPr>
          <w:sz w:val="28"/>
          <w:szCs w:val="28"/>
          <w:lang w:val="ru-RU" w:eastAsia="en-US"/>
        </w:rPr>
        <w:t xml:space="preserve"> </w:t>
      </w:r>
      <w:r w:rsidRPr="00B66CCB">
        <w:rPr>
          <w:sz w:val="28"/>
          <w:szCs w:val="28"/>
          <w:lang w:val="ru-RU" w:eastAsia="en-US"/>
        </w:rPr>
        <w:t>9) - отстойного типа с пакетом фильтрующих дисков. Фильтрующим материалом является прокатанная металлокерамическая лента с тонкостью фильтрации 5-8 мкм. Фильтр имеет перепускной и отсечной клапаны, предупреждающие слив жидкости при снятии фильтропакета.</w:t>
      </w:r>
    </w:p>
    <w:p w:rsidR="00B66CCB" w:rsidRDefault="00B66CCB"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p>
    <w:p w:rsidR="008E726C" w:rsidRPr="00B66CCB" w:rsidRDefault="00B66CCB"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Pr>
          <w:sz w:val="28"/>
          <w:szCs w:val="28"/>
          <w:lang w:val="ru-RU" w:eastAsia="en-US"/>
        </w:rPr>
        <w:br w:type="page"/>
      </w:r>
      <w:r w:rsidR="009A7181">
        <w:rPr>
          <w:sz w:val="28"/>
          <w:szCs w:val="28"/>
          <w:lang w:val="ru-RU" w:eastAsia="en-US"/>
        </w:rPr>
        <w:pict>
          <v:shape id="_x0000_i1033" type="#_x0000_t75" style="width:128.25pt;height:220.5pt">
            <v:imagedata r:id="rId13" o:title=""/>
          </v:shape>
        </w:pic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Рис.</w:t>
      </w:r>
      <w:r w:rsidR="0034070F" w:rsidRPr="00B66CCB">
        <w:rPr>
          <w:sz w:val="28"/>
          <w:szCs w:val="28"/>
          <w:lang w:val="ru-RU" w:eastAsia="en-US"/>
        </w:rPr>
        <w:t xml:space="preserve"> </w:t>
      </w:r>
      <w:r w:rsidRPr="00B66CCB">
        <w:rPr>
          <w:sz w:val="28"/>
          <w:szCs w:val="28"/>
          <w:lang w:val="ru-RU" w:eastAsia="en-US"/>
        </w:rPr>
        <w:t>9.</w:t>
      </w:r>
      <w:r w:rsidR="0034070F" w:rsidRPr="00B66CCB">
        <w:rPr>
          <w:sz w:val="28"/>
          <w:szCs w:val="28"/>
          <w:lang w:val="ru-RU" w:eastAsia="en-US"/>
        </w:rPr>
        <w:t xml:space="preserve"> </w:t>
      </w:r>
      <w:r w:rsidRPr="00B66CCB">
        <w:rPr>
          <w:sz w:val="28"/>
          <w:szCs w:val="28"/>
          <w:lang w:val="ru-RU" w:eastAsia="en-US"/>
        </w:rPr>
        <w:t>Гидравлический фильтр:</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1 - головка; 2,4,5,6-уплотнительные кольца; 3 - отсечной и перепускной клапаны; 7 - стакан; 8 - фильтроэлемент.</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p>
    <w:p w:rsidR="008E726C"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Фильтры грубой очистки (рис.10) отстойного типа без перепускного клапана с цилиндрическим гофрированным фильтроэлементом из никелевой сетки саржевого плетения с тонкостью фильтрации 12-16 мкм.</w:t>
      </w:r>
    </w:p>
    <w:p w:rsidR="00EE6C87" w:rsidRPr="00B66CCB" w:rsidRDefault="00EE6C87"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p>
    <w:p w:rsidR="008E726C" w:rsidRPr="00B66CCB" w:rsidRDefault="009A7181"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Pr>
          <w:sz w:val="28"/>
          <w:szCs w:val="28"/>
          <w:lang w:val="ru-RU" w:eastAsia="en-US"/>
        </w:rPr>
        <w:pict>
          <v:shape id="_x0000_i1034" type="#_x0000_t75" style="width:144.75pt;height:193.5pt">
            <v:imagedata r:id="rId14" o:title=""/>
          </v:shape>
        </w:pic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Рис.</w:t>
      </w:r>
      <w:r w:rsidR="00C142B6" w:rsidRPr="00B66CCB">
        <w:rPr>
          <w:sz w:val="28"/>
          <w:szCs w:val="28"/>
          <w:lang w:val="ru-RU" w:eastAsia="en-US"/>
        </w:rPr>
        <w:t xml:space="preserve"> </w:t>
      </w:r>
      <w:r w:rsidRPr="00B66CCB">
        <w:rPr>
          <w:sz w:val="28"/>
          <w:szCs w:val="28"/>
          <w:lang w:val="ru-RU" w:eastAsia="en-US"/>
        </w:rPr>
        <w:t>10. Гидравлический фильтр:</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1 - штуцер; 2 - фильтроэлемент; 3,8 - полости; 4,5 - уплотнительные кольца; 6 -головка; 7 - стакан.</w:t>
      </w:r>
    </w:p>
    <w:p w:rsidR="008E726C" w:rsidRPr="00B66CCB" w:rsidRDefault="00C142B6"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br w:type="page"/>
      </w:r>
      <w:r w:rsidR="008E726C" w:rsidRPr="00B66CCB">
        <w:rPr>
          <w:sz w:val="28"/>
          <w:szCs w:val="28"/>
          <w:lang w:val="ru-RU" w:eastAsia="en-US"/>
        </w:rPr>
        <w:t>Гидравлический бак (рис.11) цилиндрической формы, разделен поперечной перегородкой на две части - основную и дренажную. Основная часть бака емкостью 90 и снабжена воздушным клапаном, предохраняющим бак от перегрузок при наддуве.</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p>
    <w:p w:rsidR="008E726C" w:rsidRPr="00B66CCB" w:rsidRDefault="009A7181"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Pr>
          <w:sz w:val="28"/>
          <w:szCs w:val="28"/>
          <w:lang w:val="ru-RU" w:eastAsia="en-US"/>
        </w:rPr>
        <w:pict>
          <v:shape id="_x0000_i1035" type="#_x0000_t75" style="width:196.5pt;height:88.5pt">
            <v:imagedata r:id="rId15" o:title=""/>
          </v:shape>
        </w:pic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Рис.11. Гидробак:</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1-дренажный бак; 2-шкала; 3-,-обечайка; 4-штуцер: 5-заливная горловина; 6-перегородка; 7-шкала; 8-цнише; 9, 12</w:t>
      </w:r>
      <w:r w:rsidR="0034070F" w:rsidRPr="00B66CCB">
        <w:rPr>
          <w:sz w:val="28"/>
          <w:szCs w:val="28"/>
          <w:lang w:val="ru-RU" w:eastAsia="en-US"/>
        </w:rPr>
        <w:t xml:space="preserve"> </w:t>
      </w:r>
      <w:r w:rsidRPr="00B66CCB">
        <w:rPr>
          <w:sz w:val="28"/>
          <w:szCs w:val="28"/>
          <w:lang w:val="ru-RU" w:eastAsia="en-US"/>
        </w:rPr>
        <w:t>-угольники; 10-перегородка; 11-крестовина; 14-предохранительный клапан</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Гидротрансформатор предназначен для повышения давления на выходе из системы ручного насоса до 60,0 МПа при опрессовки гидросистемы ВС. Представляет собой гидравлический цилиндр со ступенчатым поршнем: диаметр большой ступени - 60, малой - 26 мм. Средняя полость постоянно соединена с магистралью всасывания ручного насоса. Конструкция гидротрансформатора изображена на рис.12.</w:t>
      </w:r>
    </w:p>
    <w:p w:rsidR="00C142B6" w:rsidRPr="00B66CCB" w:rsidRDefault="00C142B6"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p>
    <w:p w:rsidR="008E726C" w:rsidRPr="00B66CCB" w:rsidRDefault="009A7181"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Pr>
          <w:sz w:val="28"/>
          <w:szCs w:val="28"/>
          <w:lang w:val="ru-RU" w:eastAsia="en-US"/>
        </w:rPr>
        <w:pict>
          <v:shape id="_x0000_i1036" type="#_x0000_t75" style="width:162pt;height:99pt">
            <v:imagedata r:id="rId16" o:title=""/>
          </v:shape>
        </w:pic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Рис.</w:t>
      </w:r>
      <w:r w:rsidR="00C142B6" w:rsidRPr="00B66CCB">
        <w:rPr>
          <w:sz w:val="28"/>
          <w:szCs w:val="28"/>
          <w:lang w:val="ru-RU" w:eastAsia="en-US"/>
        </w:rPr>
        <w:t xml:space="preserve"> </w:t>
      </w:r>
      <w:r w:rsidRPr="00B66CCB">
        <w:rPr>
          <w:sz w:val="28"/>
          <w:szCs w:val="28"/>
          <w:lang w:val="ru-RU" w:eastAsia="en-US"/>
        </w:rPr>
        <w:t>12. Гидротрансформатор:</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1-крышка; 2-корпус; 3-поршень; 4,5-уплотнительнне кольца малой ступени; 6-штуцер; 7-тройник; 8,9-уплотнительные кольца большой ступени; 10-угольник; а,б,в-полости.</w:t>
      </w:r>
    </w:p>
    <w:p w:rsidR="008E726C" w:rsidRPr="00B66CCB" w:rsidRDefault="00B66CCB"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Pr>
          <w:sz w:val="28"/>
          <w:szCs w:val="28"/>
          <w:lang w:val="ru-RU" w:eastAsia="en-US"/>
        </w:rPr>
        <w:br w:type="page"/>
      </w:r>
      <w:r w:rsidR="008E726C" w:rsidRPr="00B66CCB">
        <w:rPr>
          <w:sz w:val="28"/>
          <w:szCs w:val="28"/>
          <w:lang w:val="ru-RU" w:eastAsia="en-US"/>
        </w:rPr>
        <w:t>Дроссель предназначен для дроселирования потока рабочей жидкости в магистрали нагнетания при кольцевании. Дроссель имеет сферический регулирующий клапан поступательного действия, Привод клапана осуществляется от электромеханизма вращательного движения черва винтовую передачу со скользящей шпонкой. Конструкция дросселя показана на рис.13.</w:t>
      </w:r>
    </w:p>
    <w:p w:rsidR="00C142B6" w:rsidRPr="00B66CCB" w:rsidRDefault="00C142B6"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p>
    <w:p w:rsidR="008E726C" w:rsidRPr="00B66CCB" w:rsidRDefault="009A7181"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Pr>
          <w:sz w:val="28"/>
          <w:szCs w:val="28"/>
          <w:lang w:val="ru-RU" w:eastAsia="en-US"/>
        </w:rPr>
        <w:pict>
          <v:shape id="_x0000_i1037" type="#_x0000_t75" style="width:3in;height:81.75pt">
            <v:imagedata r:id="rId17" o:title=""/>
          </v:shape>
        </w:pic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Рис.</w:t>
      </w:r>
      <w:r w:rsidR="00B66CCB">
        <w:rPr>
          <w:sz w:val="28"/>
          <w:szCs w:val="28"/>
          <w:lang w:val="ru-RU" w:eastAsia="en-US"/>
        </w:rPr>
        <w:t xml:space="preserve"> </w:t>
      </w:r>
      <w:r w:rsidRPr="00B66CCB">
        <w:rPr>
          <w:sz w:val="28"/>
          <w:szCs w:val="28"/>
          <w:lang w:val="ru-RU" w:eastAsia="en-US"/>
        </w:rPr>
        <w:t>13. Дроссель</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1 - корпус;</w:t>
      </w:r>
      <w:r w:rsidR="0034070F" w:rsidRPr="00B66CCB">
        <w:rPr>
          <w:sz w:val="28"/>
          <w:szCs w:val="28"/>
          <w:lang w:val="ru-RU" w:eastAsia="en-US"/>
        </w:rPr>
        <w:t xml:space="preserve"> </w:t>
      </w:r>
      <w:r w:rsidRPr="00B66CCB">
        <w:rPr>
          <w:sz w:val="28"/>
          <w:szCs w:val="28"/>
          <w:lang w:val="ru-RU" w:eastAsia="en-US"/>
        </w:rPr>
        <w:t>2 - втулка;</w:t>
      </w:r>
      <w:r w:rsidR="0034070F" w:rsidRPr="00B66CCB">
        <w:rPr>
          <w:sz w:val="28"/>
          <w:szCs w:val="28"/>
          <w:lang w:val="ru-RU" w:eastAsia="en-US"/>
        </w:rPr>
        <w:t xml:space="preserve"> </w:t>
      </w:r>
      <w:r w:rsidRPr="00B66CCB">
        <w:rPr>
          <w:sz w:val="28"/>
          <w:szCs w:val="28"/>
          <w:lang w:val="ru-RU" w:eastAsia="en-US"/>
        </w:rPr>
        <w:t>3 - клапан;</w:t>
      </w:r>
      <w:r w:rsidR="0034070F" w:rsidRPr="00B66CCB">
        <w:rPr>
          <w:sz w:val="28"/>
          <w:szCs w:val="28"/>
          <w:lang w:val="ru-RU" w:eastAsia="en-US"/>
        </w:rPr>
        <w:t xml:space="preserve"> </w:t>
      </w:r>
      <w:r w:rsidRPr="00B66CCB">
        <w:rPr>
          <w:sz w:val="28"/>
          <w:szCs w:val="28"/>
          <w:lang w:val="ru-RU" w:eastAsia="en-US"/>
        </w:rPr>
        <w:t>4 - стопорная проволока;</w:t>
      </w:r>
      <w:r w:rsidR="0034070F" w:rsidRPr="00B66CCB">
        <w:rPr>
          <w:sz w:val="28"/>
          <w:szCs w:val="28"/>
          <w:lang w:val="ru-RU" w:eastAsia="en-US"/>
        </w:rPr>
        <w:t xml:space="preserve"> </w:t>
      </w:r>
      <w:r w:rsidRPr="00B66CCB">
        <w:rPr>
          <w:sz w:val="28"/>
          <w:szCs w:val="28"/>
          <w:lang w:val="ru-RU" w:eastAsia="en-US"/>
        </w:rPr>
        <w:t>6 - шток;</w:t>
      </w:r>
      <w:r w:rsidR="0034070F" w:rsidRPr="00B66CCB">
        <w:rPr>
          <w:sz w:val="28"/>
          <w:szCs w:val="28"/>
          <w:lang w:val="ru-RU" w:eastAsia="en-US"/>
        </w:rPr>
        <w:t xml:space="preserve"> </w:t>
      </w:r>
      <w:r w:rsidRPr="00B66CCB">
        <w:rPr>
          <w:sz w:val="28"/>
          <w:szCs w:val="28"/>
          <w:lang w:val="ru-RU" w:eastAsia="en-US"/>
        </w:rPr>
        <w:t>в - стакан; 7 - шпонка;</w:t>
      </w:r>
      <w:r w:rsidR="0034070F" w:rsidRPr="00B66CCB">
        <w:rPr>
          <w:sz w:val="28"/>
          <w:szCs w:val="28"/>
          <w:lang w:val="ru-RU" w:eastAsia="en-US"/>
        </w:rPr>
        <w:t xml:space="preserve"> </w:t>
      </w:r>
      <w:r w:rsidRPr="00B66CCB">
        <w:rPr>
          <w:sz w:val="28"/>
          <w:szCs w:val="28"/>
          <w:lang w:val="ru-RU" w:eastAsia="en-US"/>
        </w:rPr>
        <w:t>8 - направляющая;</w:t>
      </w:r>
      <w:r w:rsidR="0034070F" w:rsidRPr="00B66CCB">
        <w:rPr>
          <w:sz w:val="28"/>
          <w:szCs w:val="28"/>
          <w:lang w:val="ru-RU" w:eastAsia="en-US"/>
        </w:rPr>
        <w:t xml:space="preserve"> </w:t>
      </w:r>
      <w:r w:rsidRPr="00B66CCB">
        <w:rPr>
          <w:sz w:val="28"/>
          <w:szCs w:val="28"/>
          <w:lang w:val="ru-RU" w:eastAsia="en-US"/>
        </w:rPr>
        <w:t>9 - стопорный винт;</w:t>
      </w:r>
      <w:r w:rsidR="0034070F" w:rsidRPr="00B66CCB">
        <w:rPr>
          <w:sz w:val="28"/>
          <w:szCs w:val="28"/>
          <w:lang w:val="ru-RU" w:eastAsia="en-US"/>
        </w:rPr>
        <w:t xml:space="preserve"> </w:t>
      </w:r>
      <w:r w:rsidRPr="00B66CCB">
        <w:rPr>
          <w:sz w:val="28"/>
          <w:szCs w:val="28"/>
          <w:lang w:val="ru-RU" w:eastAsia="en-US"/>
        </w:rPr>
        <w:t>10 - упор;</w:t>
      </w:r>
      <w:r w:rsidR="0034070F" w:rsidRPr="00B66CCB">
        <w:rPr>
          <w:sz w:val="28"/>
          <w:szCs w:val="28"/>
          <w:lang w:val="ru-RU" w:eastAsia="en-US"/>
        </w:rPr>
        <w:t xml:space="preserve"> </w:t>
      </w:r>
      <w:r w:rsidRPr="00B66CCB">
        <w:rPr>
          <w:sz w:val="28"/>
          <w:szCs w:val="28"/>
          <w:lang w:val="ru-RU" w:eastAsia="en-US"/>
        </w:rPr>
        <w:t>11 - кронштейн; 12 - прокладка; 13 - шпилька; 14 -шайба; 15, 16 - уплотнительные кольца;</w:t>
      </w:r>
      <w:r w:rsidR="0034070F" w:rsidRPr="00B66CCB">
        <w:rPr>
          <w:sz w:val="28"/>
          <w:szCs w:val="28"/>
          <w:lang w:val="ru-RU" w:eastAsia="en-US"/>
        </w:rPr>
        <w:t xml:space="preserve"> </w:t>
      </w:r>
      <w:r w:rsidRPr="00B66CCB">
        <w:rPr>
          <w:sz w:val="28"/>
          <w:szCs w:val="28"/>
          <w:lang w:val="ru-RU" w:eastAsia="en-US"/>
        </w:rPr>
        <w:t>I7 - электромеханизм.</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b/>
          <w:sz w:val="28"/>
          <w:szCs w:val="28"/>
          <w:lang w:val="ru-RU" w:eastAsia="en-US"/>
        </w:rPr>
      </w:pPr>
      <w:r w:rsidRPr="00B66CCB">
        <w:rPr>
          <w:b/>
          <w:sz w:val="28"/>
          <w:szCs w:val="28"/>
          <w:lang w:val="ru-RU" w:eastAsia="en-US"/>
        </w:rPr>
        <w:t>Пневматическая система</w:t>
      </w:r>
    </w:p>
    <w:p w:rsidR="008E726C" w:rsidRPr="00B66CCB" w:rsidRDefault="008E726C" w:rsidP="0034070F">
      <w:pPr>
        <w:widowControl w:val="0"/>
        <w:shd w:val="clear" w:color="auto" w:fill="FFFFFF"/>
        <w:tabs>
          <w:tab w:val="left" w:pos="993"/>
        </w:tabs>
        <w:autoSpaceDE w:val="0"/>
        <w:autoSpaceDN w:val="0"/>
        <w:adjustRightInd w:val="0"/>
        <w:spacing w:line="360" w:lineRule="auto"/>
        <w:ind w:firstLine="709"/>
        <w:jc w:val="both"/>
        <w:rPr>
          <w:sz w:val="28"/>
          <w:szCs w:val="28"/>
          <w:lang w:val="ru-RU" w:eastAsia="en-US"/>
        </w:rPr>
      </w:pPr>
      <w:r w:rsidRPr="00B66CCB">
        <w:rPr>
          <w:sz w:val="28"/>
          <w:szCs w:val="28"/>
          <w:lang w:val="ru-RU" w:eastAsia="en-US"/>
        </w:rPr>
        <w:t>Пневматическая система УПГ-300 предназначена для наддува гидравлических баков ВС, наддува гидробака УДГ и для зарядки пневматических элементов ВС. Источником пневматической энергии системы являются два баллона типа АЕ350-40, заполненные сжатым азотом.</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Зарядка баллонов азотом давлением до 35,0 МПа осуществляется от компрессорной станции через зарядный штуцер 23 с обратным клапанам, запорный вентиль 3, вентили 2 на баллонах. Явление азота контролируется по манометру 4.</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При раздаче потребителям азот из баллонов 1 через запорный вентиль 3, расходный вентиль 5, фильтр 6 поступает в редуктор 8, где его давление понижается до 15,0 МПа.</w:t>
      </w:r>
      <w:r w:rsidR="0034070F" w:rsidRPr="00B66CCB">
        <w:rPr>
          <w:sz w:val="28"/>
          <w:szCs w:val="28"/>
          <w:lang w:val="ru-RU" w:eastAsia="en-US"/>
        </w:rPr>
        <w:t xml:space="preserve"> </w:t>
      </w:r>
      <w:r w:rsidRPr="00B66CCB">
        <w:rPr>
          <w:sz w:val="28"/>
          <w:szCs w:val="28"/>
          <w:lang w:val="ru-RU" w:eastAsia="en-US"/>
        </w:rPr>
        <w:t>Далее азот идет в четыре системы:</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w:t>
      </w:r>
      <w:r w:rsidR="0034070F" w:rsidRPr="00B66CCB">
        <w:rPr>
          <w:sz w:val="28"/>
          <w:szCs w:val="28"/>
          <w:lang w:val="ru-RU" w:eastAsia="en-US"/>
        </w:rPr>
        <w:t xml:space="preserve"> </w:t>
      </w:r>
      <w:r w:rsidRPr="00B66CCB">
        <w:rPr>
          <w:sz w:val="28"/>
          <w:szCs w:val="28"/>
          <w:lang w:val="ru-RU" w:eastAsia="en-US"/>
        </w:rPr>
        <w:t>систему зарядки гидроаккумуляторов давлением до 15,0 МПа;</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w:t>
      </w:r>
      <w:r w:rsidR="0034070F" w:rsidRPr="00B66CCB">
        <w:rPr>
          <w:sz w:val="28"/>
          <w:szCs w:val="28"/>
          <w:lang w:val="ru-RU" w:eastAsia="en-US"/>
        </w:rPr>
        <w:t xml:space="preserve"> </w:t>
      </w:r>
      <w:r w:rsidRPr="00B66CCB">
        <w:rPr>
          <w:sz w:val="28"/>
          <w:szCs w:val="28"/>
          <w:lang w:val="ru-RU" w:eastAsia="en-US"/>
        </w:rPr>
        <w:t>систему зарядки изделий ВС давлением 0,1-1,0 МПа;</w:t>
      </w:r>
      <w:r w:rsidR="0034070F" w:rsidRPr="00B66CCB">
        <w:rPr>
          <w:sz w:val="28"/>
          <w:szCs w:val="28"/>
          <w:lang w:val="ru-RU" w:eastAsia="en-US"/>
        </w:rPr>
        <w:t xml:space="preserve"> </w:t>
      </w:r>
      <w:r w:rsidRPr="00B66CCB">
        <w:rPr>
          <w:sz w:val="28"/>
          <w:szCs w:val="28"/>
          <w:lang w:val="ru-RU" w:eastAsia="en-US"/>
        </w:rPr>
        <w:t>.</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w:t>
      </w:r>
      <w:r w:rsidR="0034070F" w:rsidRPr="00B66CCB">
        <w:rPr>
          <w:sz w:val="28"/>
          <w:szCs w:val="28"/>
          <w:lang w:val="ru-RU" w:eastAsia="en-US"/>
        </w:rPr>
        <w:t xml:space="preserve"> </w:t>
      </w:r>
      <w:r w:rsidRPr="00B66CCB">
        <w:rPr>
          <w:sz w:val="28"/>
          <w:szCs w:val="28"/>
          <w:lang w:val="ru-RU" w:eastAsia="en-US"/>
        </w:rPr>
        <w:t>систему наддува гидробаков ВС и дренажного бака установки давлением 0,13 МПа;</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w:t>
      </w:r>
      <w:r w:rsidR="0034070F" w:rsidRPr="00B66CCB">
        <w:rPr>
          <w:sz w:val="28"/>
          <w:szCs w:val="28"/>
          <w:lang w:val="ru-RU" w:eastAsia="en-US"/>
        </w:rPr>
        <w:t xml:space="preserve"> </w:t>
      </w:r>
      <w:r w:rsidRPr="00B66CCB">
        <w:rPr>
          <w:sz w:val="28"/>
          <w:szCs w:val="28"/>
          <w:lang w:val="ru-RU" w:eastAsia="en-US"/>
        </w:rPr>
        <w:t>систему наддува гидробака установки УПГ-300 давлением до 0,35 МПа.</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Зарядка гидроанккумуляторов осуществляется через зарядный вентиль 9 и зарядный штуцер 11.</w:t>
      </w:r>
      <w:r w:rsidR="0034070F" w:rsidRPr="00B66CCB">
        <w:rPr>
          <w:sz w:val="28"/>
          <w:szCs w:val="28"/>
          <w:lang w:val="ru-RU" w:eastAsia="en-US"/>
        </w:rPr>
        <w:t xml:space="preserve"> </w:t>
      </w:r>
      <w:r w:rsidRPr="00B66CCB">
        <w:rPr>
          <w:sz w:val="28"/>
          <w:szCs w:val="28"/>
          <w:lang w:val="ru-RU" w:eastAsia="en-US"/>
        </w:rPr>
        <w:t>, -</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В систему зарядки изделий ВС и наддува гидробака установки давлением до 0,35 МПа азот поступает через редуктор 22. Давление контролируется по манометру 21. Кран управления 20 служит</w:t>
      </w:r>
      <w:r w:rsidR="0034070F" w:rsidRPr="00B66CCB">
        <w:rPr>
          <w:sz w:val="28"/>
          <w:szCs w:val="28"/>
          <w:lang w:val="ru-RU" w:eastAsia="en-US"/>
        </w:rPr>
        <w:t xml:space="preserve"> </w:t>
      </w:r>
      <w:r w:rsidRPr="00B66CCB">
        <w:rPr>
          <w:sz w:val="28"/>
          <w:szCs w:val="28"/>
          <w:lang w:val="ru-RU" w:eastAsia="en-US"/>
        </w:rPr>
        <w:t>для подачи азота либо к штуцеру 19 системы зарядки пневмоэлементов ВС, либо к штуцеру 18 системы наддува гидробака УПГ.</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Давление азота, поступающего для наддува в гидравлические баки ВС и в дренажный бак установки, понижается в редукторе 10 до 0,4 МПа, затем в редукторе 12 до 0,13 МПа. Давление контролируется по манометру 13. Подача азота в гидравлические баки ВС происходит через кран управления 14, соединительную муфту 15 и штуцер 16. Через штуцер 17 азот подается в дренажный бак УПГ.</w:t>
      </w:r>
    </w:p>
    <w:p w:rsidR="00C142B6" w:rsidRPr="00B66CCB" w:rsidRDefault="00C142B6"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p>
    <w:p w:rsidR="008E726C" w:rsidRPr="00B66CCB" w:rsidRDefault="009A7181"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Pr>
          <w:sz w:val="28"/>
          <w:szCs w:val="28"/>
          <w:lang w:val="ru-RU" w:eastAsia="en-US"/>
        </w:rPr>
        <w:pict>
          <v:shape id="_x0000_i1038" type="#_x0000_t75" style="width:233.25pt;height:140.25pt">
            <v:imagedata r:id="rId18" o:title=""/>
          </v:shape>
        </w:pic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Рис. 14. Принципиальная схема пневматической системы УПГ-300</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b/>
          <w:sz w:val="28"/>
          <w:szCs w:val="28"/>
          <w:lang w:val="ru-RU" w:eastAsia="en-US"/>
        </w:rPr>
      </w:pPr>
    </w:p>
    <w:p w:rsidR="008E726C" w:rsidRPr="00B66CCB" w:rsidRDefault="008E726C" w:rsidP="0034070F">
      <w:pPr>
        <w:widowControl w:val="0"/>
        <w:shd w:val="clear" w:color="auto" w:fill="FFFFFF"/>
        <w:tabs>
          <w:tab w:val="left" w:pos="993"/>
        </w:tabs>
        <w:autoSpaceDE w:val="0"/>
        <w:autoSpaceDN w:val="0"/>
        <w:adjustRightInd w:val="0"/>
        <w:spacing w:line="360" w:lineRule="auto"/>
        <w:ind w:firstLine="709"/>
        <w:jc w:val="both"/>
        <w:rPr>
          <w:sz w:val="28"/>
          <w:szCs w:val="28"/>
          <w:lang w:val="ru-RU" w:eastAsia="en-US"/>
        </w:rPr>
      </w:pPr>
      <w:r w:rsidRPr="00B66CCB">
        <w:rPr>
          <w:sz w:val="28"/>
          <w:szCs w:val="28"/>
          <w:lang w:val="ru-RU" w:eastAsia="en-US"/>
        </w:rPr>
        <w:t>Вентиль сброса давления 7 выполняет функции дренажа системы. Краны управления 14 и 20 кроме переключения системы обеспечивают также их дренаж.</w:t>
      </w:r>
    </w:p>
    <w:p w:rsidR="008E726C" w:rsidRPr="00B66CCB" w:rsidRDefault="008E726C" w:rsidP="0034070F">
      <w:pPr>
        <w:widowControl w:val="0"/>
        <w:shd w:val="clear" w:color="auto" w:fill="FFFFFF"/>
        <w:tabs>
          <w:tab w:val="left" w:pos="993"/>
        </w:tabs>
        <w:autoSpaceDE w:val="0"/>
        <w:autoSpaceDN w:val="0"/>
        <w:adjustRightInd w:val="0"/>
        <w:spacing w:line="360" w:lineRule="auto"/>
        <w:ind w:firstLine="709"/>
        <w:jc w:val="both"/>
        <w:rPr>
          <w:sz w:val="28"/>
          <w:szCs w:val="28"/>
          <w:lang w:val="ru-RU" w:eastAsia="en-US"/>
        </w:rPr>
      </w:pPr>
      <w:r w:rsidRPr="00B66CCB">
        <w:rPr>
          <w:sz w:val="28"/>
          <w:szCs w:val="28"/>
          <w:lang w:val="ru-RU" w:eastAsia="en-US"/>
        </w:rPr>
        <w:t>Баллоны - типа АБ-350-40, безосколочные, емкость</w:t>
      </w:r>
      <w:r w:rsidR="0034070F" w:rsidRPr="00B66CCB">
        <w:rPr>
          <w:sz w:val="28"/>
          <w:szCs w:val="28"/>
          <w:lang w:val="ru-RU" w:eastAsia="en-US"/>
        </w:rPr>
        <w:t xml:space="preserve"> </w:t>
      </w:r>
      <w:r w:rsidRPr="00B66CCB">
        <w:rPr>
          <w:sz w:val="28"/>
          <w:szCs w:val="28"/>
          <w:lang w:val="ru-RU" w:eastAsia="en-US"/>
        </w:rPr>
        <w:t>по 40 л. рассчитаны на давление до 35,0 МПа. На баллоне установлены вентили ВВ-400 сальникового типа.</w:t>
      </w:r>
    </w:p>
    <w:p w:rsidR="008E726C" w:rsidRPr="00B66CCB" w:rsidRDefault="008E726C" w:rsidP="0034070F">
      <w:pPr>
        <w:widowControl w:val="0"/>
        <w:shd w:val="clear" w:color="auto" w:fill="FFFFFF"/>
        <w:tabs>
          <w:tab w:val="left" w:pos="993"/>
        </w:tabs>
        <w:autoSpaceDE w:val="0"/>
        <w:autoSpaceDN w:val="0"/>
        <w:adjustRightInd w:val="0"/>
        <w:spacing w:line="360" w:lineRule="auto"/>
        <w:ind w:firstLine="709"/>
        <w:jc w:val="both"/>
        <w:rPr>
          <w:sz w:val="28"/>
          <w:szCs w:val="28"/>
          <w:lang w:val="ru-RU" w:eastAsia="en-US"/>
        </w:rPr>
      </w:pPr>
      <w:r w:rsidRPr="00B66CCB">
        <w:rPr>
          <w:sz w:val="28"/>
          <w:szCs w:val="28"/>
          <w:lang w:val="ru-RU" w:eastAsia="en-US"/>
        </w:rPr>
        <w:t>Редуктор - тина 679200А предназначен для понижения давления газа в системе с 35,0 до 15,0 МПа. Редуктор состоит из корпуса 8 (рис.15), гильзы 6,</w:t>
      </w:r>
      <w:r w:rsidR="0034070F" w:rsidRPr="00B66CCB">
        <w:rPr>
          <w:sz w:val="28"/>
          <w:szCs w:val="28"/>
          <w:lang w:val="ru-RU" w:eastAsia="en-US"/>
        </w:rPr>
        <w:t xml:space="preserve"> </w:t>
      </w:r>
      <w:r w:rsidRPr="00B66CCB">
        <w:rPr>
          <w:sz w:val="28"/>
          <w:szCs w:val="28"/>
          <w:lang w:val="ru-RU" w:eastAsia="en-US"/>
        </w:rPr>
        <w:t>затвора 14, плунжера 9 е рабочей пружины 7. Газ под давлением 35,0 МПа от баллонов АВ-350-40 подводит к штуцеру 1 и далее свободно проходит через отверстие втулки 15 в камеру 2 высокого давления. При давлении в камере 4 белее 15,0 МПа плунжер 9, сжимая рабочую пружину 7, перемещается на величину при которой затвор 14 под воздействием пружины 16 садится да седло</w:t>
      </w:r>
      <w:r w:rsidR="0034070F" w:rsidRPr="00B66CCB">
        <w:rPr>
          <w:sz w:val="28"/>
          <w:szCs w:val="28"/>
          <w:lang w:val="ru-RU" w:eastAsia="en-US"/>
        </w:rPr>
        <w:t xml:space="preserve"> </w:t>
      </w:r>
      <w:r w:rsidRPr="00B66CCB">
        <w:rPr>
          <w:sz w:val="28"/>
          <w:szCs w:val="28"/>
          <w:lang w:val="ru-RU" w:eastAsia="en-US"/>
        </w:rPr>
        <w:t>13 и разобщает камеры высокого и низкого давлений. При падении давления в камере 4 до 14,0 Ша плунжер 9 переместится под воздействием пружины 7 в обратном направлении отожмет затвор от седла 13 и сообщит камеры высокого и низкого давления.</w:t>
      </w:r>
    </w:p>
    <w:p w:rsidR="00C142B6" w:rsidRPr="00B66CCB" w:rsidRDefault="00C142B6" w:rsidP="0034070F">
      <w:pPr>
        <w:widowControl w:val="0"/>
        <w:shd w:val="clear" w:color="auto" w:fill="FFFFFF"/>
        <w:tabs>
          <w:tab w:val="left" w:pos="993"/>
        </w:tabs>
        <w:autoSpaceDE w:val="0"/>
        <w:autoSpaceDN w:val="0"/>
        <w:adjustRightInd w:val="0"/>
        <w:spacing w:line="360" w:lineRule="auto"/>
        <w:ind w:firstLine="709"/>
        <w:jc w:val="both"/>
        <w:rPr>
          <w:sz w:val="28"/>
          <w:szCs w:val="28"/>
          <w:lang w:val="ru-RU" w:eastAsia="en-US"/>
        </w:rPr>
      </w:pPr>
    </w:p>
    <w:p w:rsidR="008E726C" w:rsidRPr="00B66CCB" w:rsidRDefault="009A7181" w:rsidP="0034070F">
      <w:pPr>
        <w:widowControl w:val="0"/>
        <w:shd w:val="clear" w:color="auto" w:fill="FFFFFF"/>
        <w:tabs>
          <w:tab w:val="left" w:pos="993"/>
        </w:tabs>
        <w:autoSpaceDE w:val="0"/>
        <w:autoSpaceDN w:val="0"/>
        <w:adjustRightInd w:val="0"/>
        <w:spacing w:line="360" w:lineRule="auto"/>
        <w:ind w:firstLine="709"/>
        <w:jc w:val="both"/>
        <w:rPr>
          <w:sz w:val="28"/>
          <w:szCs w:val="28"/>
          <w:lang w:val="ru-RU" w:eastAsia="en-US"/>
        </w:rPr>
      </w:pPr>
      <w:r>
        <w:rPr>
          <w:sz w:val="28"/>
          <w:szCs w:val="28"/>
          <w:lang w:val="ru-RU" w:eastAsia="en-US"/>
        </w:rPr>
        <w:pict>
          <v:shape id="_x0000_i1039" type="#_x0000_t75" style="width:207pt;height:106.5pt">
            <v:imagedata r:id="rId19" o:title=""/>
          </v:shape>
        </w:pict>
      </w:r>
    </w:p>
    <w:p w:rsidR="008E726C" w:rsidRPr="00B66CCB" w:rsidRDefault="008E726C" w:rsidP="0034070F">
      <w:pPr>
        <w:widowControl w:val="0"/>
        <w:shd w:val="clear" w:color="auto" w:fill="FFFFFF"/>
        <w:tabs>
          <w:tab w:val="left" w:pos="993"/>
        </w:tabs>
        <w:autoSpaceDE w:val="0"/>
        <w:autoSpaceDN w:val="0"/>
        <w:adjustRightInd w:val="0"/>
        <w:spacing w:line="360" w:lineRule="auto"/>
        <w:ind w:firstLine="709"/>
        <w:jc w:val="both"/>
        <w:rPr>
          <w:sz w:val="28"/>
          <w:szCs w:val="28"/>
          <w:lang w:val="ru-RU" w:eastAsia="en-US"/>
        </w:rPr>
      </w:pPr>
      <w:r w:rsidRPr="00B66CCB">
        <w:rPr>
          <w:sz w:val="28"/>
          <w:szCs w:val="28"/>
          <w:lang w:val="ru-RU" w:eastAsia="en-US"/>
        </w:rPr>
        <w:t>Рис. 15 Редуктор</w:t>
      </w:r>
    </w:p>
    <w:p w:rsidR="00C142B6" w:rsidRPr="00B66CCB" w:rsidRDefault="00C142B6" w:rsidP="0034070F">
      <w:pPr>
        <w:widowControl w:val="0"/>
        <w:shd w:val="clear" w:color="auto" w:fill="FFFFFF"/>
        <w:tabs>
          <w:tab w:val="left" w:pos="993"/>
        </w:tabs>
        <w:autoSpaceDE w:val="0"/>
        <w:autoSpaceDN w:val="0"/>
        <w:adjustRightInd w:val="0"/>
        <w:spacing w:line="360" w:lineRule="auto"/>
        <w:ind w:firstLine="709"/>
        <w:jc w:val="both"/>
        <w:rPr>
          <w:sz w:val="28"/>
          <w:szCs w:val="28"/>
          <w:lang w:val="ru-RU" w:eastAsia="en-US"/>
        </w:rPr>
      </w:pPr>
    </w:p>
    <w:p w:rsidR="008E726C" w:rsidRPr="00B66CCB" w:rsidRDefault="008E726C" w:rsidP="0034070F">
      <w:pPr>
        <w:widowControl w:val="0"/>
        <w:shd w:val="clear" w:color="auto" w:fill="FFFFFF"/>
        <w:tabs>
          <w:tab w:val="left" w:pos="993"/>
        </w:tabs>
        <w:autoSpaceDE w:val="0"/>
        <w:autoSpaceDN w:val="0"/>
        <w:adjustRightInd w:val="0"/>
        <w:spacing w:line="360" w:lineRule="auto"/>
        <w:ind w:firstLine="709"/>
        <w:jc w:val="both"/>
        <w:rPr>
          <w:sz w:val="28"/>
          <w:szCs w:val="28"/>
          <w:lang w:val="ru-RU" w:eastAsia="en-US"/>
        </w:rPr>
      </w:pPr>
      <w:r w:rsidRPr="00B66CCB">
        <w:rPr>
          <w:sz w:val="28"/>
          <w:szCs w:val="28"/>
          <w:lang w:val="ru-RU" w:eastAsia="en-US"/>
        </w:rPr>
        <w:t xml:space="preserve">Фильтр типа 31ВЗШ предназначен для фильтрации газа, поступающего из баллонов в систему, от частиц размеров более 40 мкм. Фильтр состоит из двух штуцеров 1 и 2 (рис.16), фильтрующего элемента 5, который прижат к втулке 4 пружиной 6. Фильтроэлемент 5 выполнен из шести слоев металлической сетки 016 и пяти слоев никелевой сетки </w:t>
      </w:r>
      <w:r w:rsidRPr="00B66CCB">
        <w:rPr>
          <w:iCs/>
          <w:sz w:val="28"/>
          <w:szCs w:val="28"/>
          <w:lang w:val="ru-RU" w:eastAsia="en-US"/>
        </w:rPr>
        <w:t xml:space="preserve">№ </w:t>
      </w:r>
      <w:r w:rsidRPr="00B66CCB">
        <w:rPr>
          <w:sz w:val="28"/>
          <w:szCs w:val="28"/>
          <w:lang w:val="ru-RU" w:eastAsia="en-US"/>
        </w:rPr>
        <w:t>004. Герметичность соединения штуцеров 1 в 2 обеспечивается уплотнительным кольцом 3.</w:t>
      </w:r>
    </w:p>
    <w:p w:rsidR="008E726C" w:rsidRPr="00B66CCB" w:rsidRDefault="00B66CCB" w:rsidP="0034070F">
      <w:pPr>
        <w:widowControl w:val="0"/>
        <w:shd w:val="clear" w:color="auto" w:fill="FFFFFF"/>
        <w:tabs>
          <w:tab w:val="left" w:pos="993"/>
        </w:tabs>
        <w:autoSpaceDE w:val="0"/>
        <w:autoSpaceDN w:val="0"/>
        <w:adjustRightInd w:val="0"/>
        <w:spacing w:line="360" w:lineRule="auto"/>
        <w:ind w:firstLine="709"/>
        <w:jc w:val="both"/>
        <w:rPr>
          <w:sz w:val="28"/>
          <w:szCs w:val="28"/>
          <w:lang w:val="ru-RU" w:eastAsia="en-US"/>
        </w:rPr>
      </w:pPr>
      <w:r>
        <w:rPr>
          <w:noProof/>
          <w:sz w:val="28"/>
          <w:szCs w:val="28"/>
          <w:lang w:val="ru-RU"/>
        </w:rPr>
        <w:br w:type="page"/>
      </w:r>
      <w:r w:rsidR="009A7181">
        <w:rPr>
          <w:noProof/>
          <w:sz w:val="28"/>
          <w:szCs w:val="28"/>
          <w:lang w:val="ru-RU"/>
        </w:rPr>
        <w:pict>
          <v:shape id="_x0000_i1040" type="#_x0000_t75" style="width:219pt;height:118.5pt">
            <v:imagedata r:id="rId20" o:title=""/>
          </v:shape>
        </w:pict>
      </w:r>
    </w:p>
    <w:p w:rsidR="008E726C" w:rsidRPr="00B66CCB" w:rsidRDefault="008E726C" w:rsidP="0034070F">
      <w:pPr>
        <w:widowControl w:val="0"/>
        <w:shd w:val="clear" w:color="auto" w:fill="FFFFFF"/>
        <w:tabs>
          <w:tab w:val="left" w:pos="993"/>
        </w:tabs>
        <w:autoSpaceDE w:val="0"/>
        <w:autoSpaceDN w:val="0"/>
        <w:adjustRightInd w:val="0"/>
        <w:spacing w:line="360" w:lineRule="auto"/>
        <w:ind w:firstLine="709"/>
        <w:jc w:val="both"/>
        <w:rPr>
          <w:sz w:val="28"/>
          <w:szCs w:val="28"/>
          <w:lang w:val="ru-RU" w:eastAsia="en-US"/>
        </w:rPr>
      </w:pPr>
      <w:r w:rsidRPr="00B66CCB">
        <w:rPr>
          <w:sz w:val="28"/>
          <w:szCs w:val="28"/>
          <w:lang w:val="ru-RU" w:eastAsia="en-US"/>
        </w:rPr>
        <w:t>Рис.</w:t>
      </w:r>
      <w:r w:rsidR="00B66CCB">
        <w:rPr>
          <w:sz w:val="28"/>
          <w:szCs w:val="28"/>
          <w:lang w:val="ru-RU" w:eastAsia="en-US"/>
        </w:rPr>
        <w:t xml:space="preserve"> </w:t>
      </w:r>
      <w:r w:rsidRPr="00B66CCB">
        <w:rPr>
          <w:sz w:val="28"/>
          <w:szCs w:val="28"/>
          <w:lang w:val="ru-RU" w:eastAsia="en-US"/>
        </w:rPr>
        <w:t>16.</w:t>
      </w:r>
      <w:r w:rsidR="0034070F" w:rsidRPr="00B66CCB">
        <w:rPr>
          <w:sz w:val="28"/>
          <w:szCs w:val="28"/>
          <w:lang w:val="ru-RU" w:eastAsia="en-US"/>
        </w:rPr>
        <w:t xml:space="preserve"> </w:t>
      </w:r>
      <w:r w:rsidRPr="00B66CCB">
        <w:rPr>
          <w:sz w:val="28"/>
          <w:szCs w:val="28"/>
          <w:lang w:val="ru-RU" w:eastAsia="en-US"/>
        </w:rPr>
        <w:t>Фильтр</w:t>
      </w:r>
    </w:p>
    <w:p w:rsidR="008E726C" w:rsidRPr="00B66CCB" w:rsidRDefault="008E726C" w:rsidP="0034070F">
      <w:pPr>
        <w:widowControl w:val="0"/>
        <w:shd w:val="clear" w:color="auto" w:fill="FFFFFF"/>
        <w:tabs>
          <w:tab w:val="left" w:pos="993"/>
        </w:tabs>
        <w:autoSpaceDE w:val="0"/>
        <w:autoSpaceDN w:val="0"/>
        <w:adjustRightInd w:val="0"/>
        <w:spacing w:line="360" w:lineRule="auto"/>
        <w:ind w:firstLine="709"/>
        <w:jc w:val="both"/>
        <w:rPr>
          <w:b/>
          <w:sz w:val="28"/>
          <w:szCs w:val="28"/>
          <w:lang w:val="ru-RU" w:eastAsia="en-US"/>
        </w:rPr>
      </w:pPr>
    </w:p>
    <w:p w:rsidR="008E726C" w:rsidRPr="00B66CCB" w:rsidRDefault="008E726C" w:rsidP="0034070F">
      <w:pPr>
        <w:widowControl w:val="0"/>
        <w:shd w:val="clear" w:color="auto" w:fill="FFFFFF"/>
        <w:tabs>
          <w:tab w:val="left" w:pos="993"/>
        </w:tabs>
        <w:autoSpaceDE w:val="0"/>
        <w:autoSpaceDN w:val="0"/>
        <w:adjustRightInd w:val="0"/>
        <w:spacing w:line="360" w:lineRule="auto"/>
        <w:ind w:firstLine="709"/>
        <w:jc w:val="both"/>
        <w:rPr>
          <w:b/>
          <w:sz w:val="28"/>
          <w:szCs w:val="28"/>
          <w:lang w:val="ru-RU" w:eastAsia="en-US"/>
        </w:rPr>
      </w:pPr>
      <w:r w:rsidRPr="00B66CCB">
        <w:rPr>
          <w:b/>
          <w:sz w:val="28"/>
          <w:szCs w:val="28"/>
          <w:lang w:val="ru-RU" w:eastAsia="en-US"/>
        </w:rPr>
        <w:t>Электрооборудование</w:t>
      </w:r>
    </w:p>
    <w:p w:rsidR="008E726C" w:rsidRPr="00B66CCB" w:rsidRDefault="008E726C" w:rsidP="0034070F">
      <w:pPr>
        <w:widowControl w:val="0"/>
        <w:shd w:val="clear" w:color="auto" w:fill="FFFFFF"/>
        <w:tabs>
          <w:tab w:val="left" w:pos="993"/>
        </w:tabs>
        <w:autoSpaceDE w:val="0"/>
        <w:autoSpaceDN w:val="0"/>
        <w:adjustRightInd w:val="0"/>
        <w:spacing w:line="360" w:lineRule="auto"/>
        <w:ind w:firstLine="709"/>
        <w:jc w:val="both"/>
        <w:rPr>
          <w:sz w:val="28"/>
          <w:szCs w:val="28"/>
          <w:lang w:val="ru-RU" w:eastAsia="en-US"/>
        </w:rPr>
      </w:pPr>
      <w:r w:rsidRPr="00B66CCB">
        <w:rPr>
          <w:sz w:val="28"/>
          <w:szCs w:val="28"/>
          <w:lang w:val="ru-RU" w:eastAsia="en-US"/>
        </w:rPr>
        <w:t>Электрооборудование установки УПГ-300 предназначено для питания пусковой, регулирующей и контрольно-измерительной</w:t>
      </w:r>
      <w:r w:rsidR="0034070F" w:rsidRPr="00B66CCB">
        <w:rPr>
          <w:sz w:val="28"/>
          <w:szCs w:val="28"/>
          <w:lang w:val="ru-RU" w:eastAsia="en-US"/>
        </w:rPr>
        <w:t xml:space="preserve"> </w:t>
      </w:r>
      <w:r w:rsidRPr="00B66CCB">
        <w:rPr>
          <w:sz w:val="28"/>
          <w:szCs w:val="28"/>
          <w:lang w:val="ru-RU" w:eastAsia="en-US"/>
        </w:rPr>
        <w:t>аппаратуры также для питания бортовой сети ВС.</w:t>
      </w:r>
      <w:r w:rsidR="0034070F" w:rsidRPr="00B66CCB">
        <w:rPr>
          <w:sz w:val="28"/>
          <w:szCs w:val="28"/>
          <w:lang w:val="ru-RU" w:eastAsia="en-US"/>
        </w:rPr>
        <w:t xml:space="preserve"> </w:t>
      </w:r>
      <w:r w:rsidRPr="00B66CCB">
        <w:rPr>
          <w:sz w:val="28"/>
          <w:szCs w:val="28"/>
          <w:lang w:val="ru-RU" w:eastAsia="en-US"/>
        </w:rPr>
        <w:t>Оно состоит из 12-вольтовой однопроводной системы электрооборудования двигателя ЗШ1-375 и 27-вольтовой двухпроводной системы электрооборудования установки.</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Источниками тока в системе УПГ являются генератор постоянного тока и две аккумуляторные батареи общей емкостью 250 А.ч., которые обеспечивают питание потребителей: электрических элементов обслуживаемых гидросистем ВС,</w:t>
      </w:r>
      <w:r w:rsidR="0034070F" w:rsidRPr="00B66CCB">
        <w:rPr>
          <w:sz w:val="28"/>
          <w:szCs w:val="28"/>
          <w:lang w:val="ru-RU" w:eastAsia="en-US"/>
        </w:rPr>
        <w:t xml:space="preserve"> </w:t>
      </w:r>
      <w:r w:rsidRPr="00B66CCB">
        <w:rPr>
          <w:sz w:val="28"/>
          <w:szCs w:val="28"/>
          <w:lang w:val="ru-RU" w:eastAsia="en-US"/>
        </w:rPr>
        <w:t>электромеханизмов управления сцеплением, электромагнитных муфт насосов Щ-52М, привода подкачивающих насосов ЭЦН-П и ЭЦН-105, механизмов регуляторов давления и производительности насосов НП-52М, привода электродросселя, вентиляторов обдува генераторов, контрольно-измерительных приборов, УКВ радиостанции и переговорного устройства, аппаратуры наружного и внутреннего освещения.</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Кроме перечисленных агрегатов системы электрооборудования, УПГ-300 включает также необходимую коммутационную и пускорегулируемую аппаратуру, обеспечивающую надежную и стабильную работу источников тока. В ее состав входят: дифференциально-минимальное реле ДМР-400Д, угольный регулятор напряжения РУГ-82, автомат защиты от аварийного повышения напряжения АЗП1-МА, сигнализатор опасного перепада давления СОПД-48 в системе охлаждения генератора, выносное сопротивление регулировки напряжения генератора.</w:t>
      </w:r>
    </w:p>
    <w:p w:rsidR="008E726C" w:rsidRPr="00B66CCB" w:rsidRDefault="008E726C" w:rsidP="0034070F">
      <w:pPr>
        <w:pStyle w:val="a3"/>
        <w:widowControl w:val="0"/>
        <w:shd w:val="clear" w:color="auto" w:fill="FFFFFF"/>
        <w:tabs>
          <w:tab w:val="left" w:pos="993"/>
        </w:tabs>
        <w:autoSpaceDE w:val="0"/>
        <w:autoSpaceDN w:val="0"/>
        <w:adjustRightInd w:val="0"/>
        <w:spacing w:line="360" w:lineRule="auto"/>
        <w:ind w:left="0" w:firstLine="709"/>
        <w:jc w:val="both"/>
        <w:rPr>
          <w:sz w:val="28"/>
          <w:szCs w:val="28"/>
          <w:lang w:val="ru-RU" w:eastAsia="en-US"/>
        </w:rPr>
      </w:pPr>
      <w:r w:rsidRPr="00B66CCB">
        <w:rPr>
          <w:sz w:val="28"/>
          <w:szCs w:val="28"/>
          <w:lang w:val="ru-RU" w:eastAsia="en-US"/>
        </w:rPr>
        <w:t>Система электрооборудования УПГ-300 обеспечивает контроль и дистанционное управление практически всеми процессами гидроагрегата, что значительно облегчает работу оператора.</w:t>
      </w:r>
    </w:p>
    <w:p w:rsidR="008E726C" w:rsidRPr="00B66CCB" w:rsidRDefault="008E726C" w:rsidP="0034070F">
      <w:pPr>
        <w:widowControl w:val="0"/>
        <w:shd w:val="clear" w:color="auto" w:fill="FFFFFF"/>
        <w:tabs>
          <w:tab w:val="left" w:pos="993"/>
        </w:tabs>
        <w:autoSpaceDE w:val="0"/>
        <w:autoSpaceDN w:val="0"/>
        <w:adjustRightInd w:val="0"/>
        <w:spacing w:line="360" w:lineRule="auto"/>
        <w:ind w:firstLine="709"/>
        <w:jc w:val="both"/>
        <w:rPr>
          <w:sz w:val="28"/>
          <w:szCs w:val="28"/>
          <w:lang w:val="ru-RU" w:eastAsia="en-US"/>
        </w:rPr>
      </w:pPr>
    </w:p>
    <w:p w:rsidR="008E726C" w:rsidRPr="00B66CCB" w:rsidRDefault="00C142B6" w:rsidP="00C142B6">
      <w:pPr>
        <w:pStyle w:val="a3"/>
        <w:widowControl w:val="0"/>
        <w:tabs>
          <w:tab w:val="left" w:pos="993"/>
        </w:tabs>
        <w:spacing w:line="360" w:lineRule="auto"/>
        <w:ind w:left="709"/>
        <w:jc w:val="both"/>
        <w:rPr>
          <w:b/>
          <w:sz w:val="28"/>
          <w:szCs w:val="28"/>
          <w:lang w:val="ru-RU"/>
        </w:rPr>
      </w:pPr>
      <w:r w:rsidRPr="00B66CCB">
        <w:rPr>
          <w:b/>
          <w:sz w:val="28"/>
          <w:szCs w:val="28"/>
          <w:lang w:val="ru-RU"/>
        </w:rPr>
        <w:t xml:space="preserve">2. </w:t>
      </w:r>
      <w:r w:rsidR="008E726C" w:rsidRPr="00B66CCB">
        <w:rPr>
          <w:b/>
          <w:sz w:val="28"/>
          <w:szCs w:val="28"/>
          <w:lang w:val="ru-RU"/>
        </w:rPr>
        <w:t>Конструкторская часть</w:t>
      </w:r>
    </w:p>
    <w:p w:rsidR="008E726C" w:rsidRPr="00B66CCB" w:rsidRDefault="008E726C" w:rsidP="0034070F">
      <w:pPr>
        <w:pStyle w:val="a3"/>
        <w:widowControl w:val="0"/>
        <w:tabs>
          <w:tab w:val="left" w:pos="993"/>
        </w:tabs>
        <w:spacing w:line="360" w:lineRule="auto"/>
        <w:ind w:left="0" w:firstLine="709"/>
        <w:jc w:val="both"/>
        <w:rPr>
          <w:b/>
          <w:sz w:val="28"/>
          <w:szCs w:val="28"/>
          <w:lang w:val="ru-RU"/>
        </w:rPr>
      </w:pPr>
    </w:p>
    <w:p w:rsidR="008E726C" w:rsidRPr="00B66CCB" w:rsidRDefault="008E726C" w:rsidP="0034070F">
      <w:pPr>
        <w:widowControl w:val="0"/>
        <w:tabs>
          <w:tab w:val="left" w:pos="993"/>
        </w:tabs>
        <w:spacing w:line="360" w:lineRule="auto"/>
        <w:ind w:firstLine="709"/>
        <w:jc w:val="both"/>
        <w:rPr>
          <w:b/>
          <w:sz w:val="28"/>
          <w:szCs w:val="28"/>
          <w:lang w:val="ru-RU" w:eastAsia="en-US"/>
        </w:rPr>
      </w:pPr>
      <w:r w:rsidRPr="00B66CCB">
        <w:rPr>
          <w:b/>
          <w:sz w:val="28"/>
          <w:szCs w:val="28"/>
          <w:lang w:val="ru-RU" w:eastAsia="en-US"/>
        </w:rPr>
        <w:t>Расчет гидротрансформатора. Постановка задачи расчета гидротрансформатора</w:t>
      </w:r>
    </w:p>
    <w:p w:rsidR="008E726C" w:rsidRPr="00B66CCB" w:rsidRDefault="008E726C" w:rsidP="0034070F">
      <w:pPr>
        <w:widowControl w:val="0"/>
        <w:tabs>
          <w:tab w:val="left" w:pos="993"/>
        </w:tabs>
        <w:spacing w:line="360" w:lineRule="auto"/>
        <w:ind w:firstLine="709"/>
        <w:jc w:val="both"/>
        <w:rPr>
          <w:sz w:val="28"/>
          <w:szCs w:val="28"/>
          <w:lang w:val="ru-RU" w:eastAsia="en-US"/>
        </w:rPr>
      </w:pPr>
      <w:r w:rsidRPr="00B66CCB">
        <w:rPr>
          <w:sz w:val="28"/>
          <w:szCs w:val="28"/>
          <w:lang w:val="ru-RU" w:eastAsia="en-US"/>
        </w:rPr>
        <w:t>При расчете гидротрансформатора задаются формой и размерами круга циркуляции, а также размерами, определяющими размещение решеток отдельных колес, кроме этого, определяют значения расхода жидкости, протекающей по проточной части, и напор, развиваемый насосом.</w:t>
      </w:r>
    </w:p>
    <w:p w:rsidR="008E726C" w:rsidRPr="00B66CCB" w:rsidRDefault="008E726C" w:rsidP="0034070F">
      <w:pPr>
        <w:widowControl w:val="0"/>
        <w:tabs>
          <w:tab w:val="left" w:pos="993"/>
        </w:tabs>
        <w:spacing w:line="360" w:lineRule="auto"/>
        <w:ind w:firstLine="709"/>
        <w:jc w:val="both"/>
        <w:rPr>
          <w:sz w:val="28"/>
          <w:szCs w:val="28"/>
          <w:lang w:val="ru-RU" w:eastAsia="en-US"/>
        </w:rPr>
      </w:pPr>
      <w:r w:rsidRPr="00B66CCB">
        <w:rPr>
          <w:sz w:val="28"/>
          <w:szCs w:val="28"/>
          <w:lang w:val="ru-RU" w:eastAsia="en-US"/>
        </w:rPr>
        <w:t>Профилирование лопастей рабочих колес и определение внешних и внутренних характеристик гидротрансформатора также входит в расчет. Исходя из требований, изложенных в задании на проектирование трансмиссии, выбирают определенный тип гидротрансформатора. При этом число ступеней берется ориентировочное в зависимости от требуемого расчетного передаточного отношения. Лопасти профилируют при помощи треугольников скоростей.</w:t>
      </w:r>
    </w:p>
    <w:p w:rsidR="008E726C" w:rsidRPr="00B66CCB" w:rsidRDefault="008E726C" w:rsidP="0034070F">
      <w:pPr>
        <w:widowControl w:val="0"/>
        <w:tabs>
          <w:tab w:val="left" w:pos="993"/>
        </w:tabs>
        <w:spacing w:line="360" w:lineRule="auto"/>
        <w:ind w:firstLine="709"/>
        <w:jc w:val="both"/>
        <w:rPr>
          <w:sz w:val="28"/>
          <w:szCs w:val="28"/>
          <w:lang w:val="ru-RU" w:eastAsia="en-US"/>
        </w:rPr>
      </w:pPr>
      <w:r w:rsidRPr="00B66CCB">
        <w:rPr>
          <w:sz w:val="28"/>
          <w:szCs w:val="28"/>
          <w:lang w:val="ru-RU" w:eastAsia="en-US"/>
        </w:rPr>
        <w:t>Анализ совместной работы колес проводится при помощи расходно-напорных характеристик колес и кривых, характеризующих изменение потерь напора с изменением расхода. При этом обычно предполагается, что расход везде одинаков. Все эти вопросы описаны в литературе. Точность этих операций зависит от точности определения потерь энергии в рабочих колесах и определения отклоняющей способности лопаток рабочих колес.</w:t>
      </w:r>
    </w:p>
    <w:p w:rsidR="008E726C" w:rsidRPr="00B66CCB" w:rsidRDefault="008E726C" w:rsidP="0034070F">
      <w:pPr>
        <w:widowControl w:val="0"/>
        <w:tabs>
          <w:tab w:val="left" w:pos="993"/>
        </w:tabs>
        <w:spacing w:line="360" w:lineRule="auto"/>
        <w:ind w:firstLine="709"/>
        <w:jc w:val="both"/>
        <w:rPr>
          <w:sz w:val="28"/>
          <w:szCs w:val="28"/>
          <w:lang w:val="ru-RU" w:eastAsia="en-US"/>
        </w:rPr>
      </w:pPr>
      <w:r w:rsidRPr="00B66CCB">
        <w:rPr>
          <w:sz w:val="28"/>
          <w:szCs w:val="28"/>
          <w:lang w:val="ru-RU" w:eastAsia="en-US"/>
        </w:rPr>
        <w:t>Наиболее сложной является первая задача. Задача расчета значительно упрощается, если можно использовать геометрически подобный прототип передачи. При этом расчет проточной части сводится к определению размеров круга циркуляции и его элементов по формулам коэффициентов мощности А или момента Я, а углы лопаток и их профилировку выбирают одинаковыми для модели и проектируемой передачи.</w:t>
      </w:r>
    </w:p>
    <w:p w:rsidR="008E726C" w:rsidRPr="00B66CCB" w:rsidRDefault="008E726C" w:rsidP="0034070F">
      <w:pPr>
        <w:widowControl w:val="0"/>
        <w:tabs>
          <w:tab w:val="left" w:pos="993"/>
        </w:tabs>
        <w:spacing w:line="360" w:lineRule="auto"/>
        <w:ind w:firstLine="709"/>
        <w:jc w:val="both"/>
        <w:rPr>
          <w:sz w:val="28"/>
          <w:szCs w:val="28"/>
          <w:lang w:val="ru-RU" w:eastAsia="en-US"/>
        </w:rPr>
      </w:pPr>
      <w:r w:rsidRPr="00B66CCB">
        <w:rPr>
          <w:sz w:val="28"/>
          <w:szCs w:val="28"/>
          <w:lang w:val="ru-RU" w:eastAsia="en-US"/>
        </w:rPr>
        <w:t>Применяемые методы расчета гидротрансформатора основаны на использовании опытных коэффициентов, найденных экспериментально и оценивающих лопаточную систему трансформатора в целом или на использовании геометрического и кинематического подобия. Одна из первых методик расчета потерь, предложенная А.П. Кудрявцевым, основана на введении понятия общего коэффициента сопротивления лопастной системы, представляющего собой отношение потерь напора Ah к среднему скоростному напору.</w:t>
      </w:r>
    </w:p>
    <w:p w:rsidR="008E726C" w:rsidRPr="00B66CCB" w:rsidRDefault="008E726C" w:rsidP="0034070F">
      <w:pPr>
        <w:widowControl w:val="0"/>
        <w:tabs>
          <w:tab w:val="left" w:pos="993"/>
        </w:tabs>
        <w:spacing w:line="360" w:lineRule="auto"/>
        <w:ind w:firstLine="709"/>
        <w:jc w:val="both"/>
        <w:rPr>
          <w:sz w:val="28"/>
          <w:szCs w:val="28"/>
          <w:lang w:val="ru-RU" w:eastAsia="en-US"/>
        </w:rPr>
      </w:pPr>
      <w:r w:rsidRPr="00B66CCB">
        <w:rPr>
          <w:sz w:val="28"/>
          <w:szCs w:val="28"/>
          <w:lang w:val="ru-RU" w:eastAsia="en-US"/>
        </w:rPr>
        <w:t>Учитывая особенности гидропередачи (длину каналов, образованных лопастными системами проточной части, сложность процессов внутри проточной части, влияние рабочих элементов и самих потерь друг на друга), А.Я Кочкарев рассматривает потери, которые можно выявить в результате опытов и для которых можно получить соответствующие коэффициенты потерь.</w:t>
      </w:r>
    </w:p>
    <w:p w:rsidR="008E726C" w:rsidRPr="00B66CCB" w:rsidRDefault="008E726C" w:rsidP="0034070F">
      <w:pPr>
        <w:widowControl w:val="0"/>
        <w:tabs>
          <w:tab w:val="left" w:pos="993"/>
        </w:tabs>
        <w:spacing w:line="360" w:lineRule="auto"/>
        <w:ind w:firstLine="709"/>
        <w:jc w:val="both"/>
        <w:rPr>
          <w:sz w:val="28"/>
          <w:szCs w:val="28"/>
          <w:lang w:val="ru-RU" w:eastAsia="en-US"/>
        </w:rPr>
      </w:pPr>
      <w:r w:rsidRPr="00B66CCB">
        <w:rPr>
          <w:sz w:val="28"/>
          <w:szCs w:val="28"/>
          <w:lang w:val="ru-RU" w:eastAsia="en-US"/>
        </w:rPr>
        <w:t>Предлагая описанный выше метод, А.Я. Кочкарев указывает в то же время на приближенность получаемых значений, поскольку коэффициенты потерь получены из анализа конкретных проточных частей с определенными геометрическими и кинематическими соотношениями. Возможность их использования в других случаях требует специальных исследований.</w:t>
      </w:r>
    </w:p>
    <w:p w:rsidR="008E726C" w:rsidRPr="00B66CCB" w:rsidRDefault="008E726C" w:rsidP="0034070F">
      <w:pPr>
        <w:widowControl w:val="0"/>
        <w:tabs>
          <w:tab w:val="left" w:pos="993"/>
        </w:tabs>
        <w:spacing w:line="360" w:lineRule="auto"/>
        <w:ind w:firstLine="709"/>
        <w:jc w:val="both"/>
        <w:rPr>
          <w:sz w:val="28"/>
          <w:szCs w:val="28"/>
          <w:lang w:val="ru-RU" w:eastAsia="en-US"/>
        </w:rPr>
      </w:pPr>
      <w:r w:rsidRPr="00B66CCB">
        <w:rPr>
          <w:sz w:val="28"/>
          <w:szCs w:val="28"/>
          <w:lang w:val="ru-RU" w:eastAsia="en-US"/>
        </w:rPr>
        <w:t>Д.Я. Алексапольский считает, что при такой трактовке коэффициент К в этой формуле имеет тот же смысл, что и коэффициент сопротивления проточной части гидротрансформатора и рекомендуемая величина К приемлема только для гидротрансформаторов тех типов, на основании испытания которых она дается. При раздельном определении потерь коэффициент потерь на трение X можно определять по графику для труб с естественной шероховатостью.</w:t>
      </w:r>
    </w:p>
    <w:p w:rsidR="008E726C" w:rsidRPr="00B66CCB" w:rsidRDefault="008E726C" w:rsidP="0034070F">
      <w:pPr>
        <w:widowControl w:val="0"/>
        <w:tabs>
          <w:tab w:val="left" w:pos="993"/>
        </w:tabs>
        <w:spacing w:line="360" w:lineRule="auto"/>
        <w:ind w:firstLine="709"/>
        <w:jc w:val="both"/>
        <w:rPr>
          <w:sz w:val="28"/>
          <w:szCs w:val="28"/>
          <w:lang w:val="ru-RU" w:eastAsia="en-US"/>
        </w:rPr>
      </w:pPr>
      <w:r w:rsidRPr="00B66CCB">
        <w:rPr>
          <w:sz w:val="28"/>
          <w:szCs w:val="28"/>
          <w:lang w:val="ru-RU" w:eastAsia="en-US"/>
        </w:rPr>
        <w:t>Потери от диффузорности определяются как потери в коническом диффузоре с эквивалентным углом расширения. Потери от поворота потока в меридиональной плоскости и в межлопаточном канале в неподвижных и вращающихся колесах считаются пропорциональными квадрату меридиональной скорости, причем коэффициент пропорциональности рекомендуется брать равным 0,1-0,15.</w:t>
      </w:r>
    </w:p>
    <w:p w:rsidR="008E726C" w:rsidRPr="00B66CCB" w:rsidRDefault="008E726C" w:rsidP="0034070F">
      <w:pPr>
        <w:widowControl w:val="0"/>
        <w:tabs>
          <w:tab w:val="left" w:pos="993"/>
        </w:tabs>
        <w:spacing w:line="360" w:lineRule="auto"/>
        <w:ind w:firstLine="709"/>
        <w:jc w:val="both"/>
        <w:rPr>
          <w:sz w:val="28"/>
          <w:szCs w:val="28"/>
          <w:lang w:val="ru-RU" w:eastAsia="en-US"/>
        </w:rPr>
      </w:pPr>
      <w:r w:rsidRPr="00B66CCB">
        <w:rPr>
          <w:sz w:val="28"/>
          <w:szCs w:val="28"/>
          <w:lang w:val="ru-RU" w:eastAsia="en-US"/>
        </w:rPr>
        <w:t>В отличие от Д.Я. Алексапольского, И.Ф. Семичастнов при определении потерь на поворот потока не разделяет их на потери от поворота в двух плоскостях (в меридиональной плоскости и в межлопаточном канале), но в то же время вводит новые категории потерь, связанные с внезапным сужением и расширением потока на кромках колеса при входе и выходе из межлопаточного канала. Таким образом, И.Ф. Семичастнов предлагает следующую классификацию потерь.</w:t>
      </w:r>
    </w:p>
    <w:p w:rsidR="008E726C" w:rsidRPr="00B66CCB" w:rsidRDefault="008E726C" w:rsidP="0034070F">
      <w:pPr>
        <w:widowControl w:val="0"/>
        <w:tabs>
          <w:tab w:val="left" w:pos="993"/>
        </w:tabs>
        <w:spacing w:line="360" w:lineRule="auto"/>
        <w:ind w:firstLine="709"/>
        <w:jc w:val="both"/>
        <w:rPr>
          <w:sz w:val="28"/>
          <w:szCs w:val="28"/>
          <w:lang w:val="ru-RU" w:eastAsia="en-US"/>
        </w:rPr>
      </w:pPr>
      <w:r w:rsidRPr="00B66CCB">
        <w:rPr>
          <w:sz w:val="28"/>
          <w:szCs w:val="28"/>
          <w:lang w:val="ru-RU" w:eastAsia="en-US"/>
        </w:rPr>
        <w:t>Г.М. Хуршудян предполагает, что потери на поворот связаны с неравномерностью распределения скорости по сечению канала и пропорциональны квадрату расхода, он рекомендует учитывать их при помощи коэффициента А (вместе с потерями на трение), причем для определения коэффициента А нужны соответствующие поправки, учитывающие специфику течения жидкости в каналах гидротрансформатора.</w:t>
      </w:r>
    </w:p>
    <w:p w:rsidR="008E726C" w:rsidRPr="00B66CCB" w:rsidRDefault="008E726C" w:rsidP="0034070F">
      <w:pPr>
        <w:widowControl w:val="0"/>
        <w:tabs>
          <w:tab w:val="left" w:pos="993"/>
        </w:tabs>
        <w:spacing w:line="360" w:lineRule="auto"/>
        <w:ind w:firstLine="709"/>
        <w:jc w:val="both"/>
        <w:rPr>
          <w:sz w:val="28"/>
          <w:szCs w:val="28"/>
          <w:lang w:val="ru-RU" w:eastAsia="en-US"/>
        </w:rPr>
      </w:pPr>
      <w:r w:rsidRPr="00B66CCB">
        <w:rPr>
          <w:sz w:val="28"/>
          <w:szCs w:val="28"/>
          <w:lang w:val="ru-RU" w:eastAsia="en-US"/>
        </w:rPr>
        <w:t>При расчете потерь на трение принимаются следующие допущения: вращение колеса не влияет на величину потерь; распределение скорости поперек каналов равномерное; канал рассчитывается как участки трубы бесконечной длины, т. е. потери на трение определяются, как для труб и каналов с различными геометрическими формами.</w:t>
      </w:r>
    </w:p>
    <w:p w:rsidR="008E726C" w:rsidRPr="00B66CCB" w:rsidRDefault="008E726C" w:rsidP="0034070F">
      <w:pPr>
        <w:widowControl w:val="0"/>
        <w:tabs>
          <w:tab w:val="left" w:pos="993"/>
        </w:tabs>
        <w:spacing w:line="360" w:lineRule="auto"/>
        <w:ind w:firstLine="709"/>
        <w:jc w:val="both"/>
        <w:rPr>
          <w:sz w:val="28"/>
          <w:szCs w:val="28"/>
          <w:lang w:val="ru-RU" w:eastAsia="en-US"/>
        </w:rPr>
      </w:pPr>
      <w:r w:rsidRPr="00B66CCB">
        <w:rPr>
          <w:sz w:val="28"/>
          <w:szCs w:val="28"/>
          <w:lang w:val="ru-RU" w:eastAsia="en-US"/>
        </w:rPr>
        <w:t>Увеличение коэффициента потерь Я в 3 раза по сравнению с объясняется спецификой течения жидкости в гидротрансформаторах. Указывая на сложность учета явлений, связанных с ударным обтеканием лопасти, Г.М. Хуршудян подчеркивает, что рекомендации А.П. Кудрявцева и К. Пфлейдерера не всегда подтверждаются испытаниями гидротрансформаторов.</w:t>
      </w:r>
    </w:p>
    <w:p w:rsidR="008E726C" w:rsidRPr="00B66CCB" w:rsidRDefault="008E726C" w:rsidP="0034070F">
      <w:pPr>
        <w:widowControl w:val="0"/>
        <w:tabs>
          <w:tab w:val="left" w:pos="993"/>
        </w:tabs>
        <w:spacing w:line="360" w:lineRule="auto"/>
        <w:ind w:firstLine="709"/>
        <w:jc w:val="both"/>
        <w:rPr>
          <w:sz w:val="28"/>
          <w:szCs w:val="28"/>
          <w:lang w:val="ru-RU" w:eastAsia="en-US"/>
        </w:rPr>
      </w:pPr>
      <w:r w:rsidRPr="00B66CCB">
        <w:rPr>
          <w:sz w:val="28"/>
          <w:szCs w:val="28"/>
          <w:lang w:val="ru-RU" w:eastAsia="en-US"/>
        </w:rPr>
        <w:t>Все изложенные методики можно, таким образом, разделить на две группы: методики, в которых потери вычисляются при помощи объединенного коэффициента потерь канала, и методики, где потери вычисляются, как сумма потерь от местных сопротивлений. В первом случае оказывается затрудненным использование опыта, поскольку общий коэффициент потерь канала может быть перенесен только на близкий по параметрам объект.</w:t>
      </w:r>
    </w:p>
    <w:p w:rsidR="008E726C" w:rsidRPr="00B66CCB" w:rsidRDefault="008E726C" w:rsidP="0034070F">
      <w:pPr>
        <w:widowControl w:val="0"/>
        <w:tabs>
          <w:tab w:val="left" w:pos="993"/>
        </w:tabs>
        <w:spacing w:line="360" w:lineRule="auto"/>
        <w:ind w:firstLine="709"/>
        <w:jc w:val="both"/>
        <w:rPr>
          <w:sz w:val="28"/>
          <w:szCs w:val="28"/>
          <w:lang w:val="ru-RU" w:eastAsia="en-US"/>
        </w:rPr>
      </w:pPr>
      <w:r w:rsidRPr="00B66CCB">
        <w:rPr>
          <w:sz w:val="28"/>
          <w:szCs w:val="28"/>
          <w:lang w:val="ru-RU" w:eastAsia="en-US"/>
        </w:rPr>
        <w:t>В случае же раздельного определения коэффициентов потерь для каждого вида сопротивлений в канале не учитывается их взаимное влияние, что также должно ограничивать область использования этих значений близкими конструкциями. Обобщая вышесказанное, можно утверждать, что известные методы расчета потерь в проточной части гидротрансформаторов основаны на использовании коэффициентов потерь, полученных при экспериментальном исследовании каналов различной конфигурации.</w:t>
      </w:r>
    </w:p>
    <w:p w:rsidR="008E726C" w:rsidRPr="00B66CCB" w:rsidRDefault="008E726C" w:rsidP="0034070F">
      <w:pPr>
        <w:widowControl w:val="0"/>
        <w:tabs>
          <w:tab w:val="left" w:pos="993"/>
        </w:tabs>
        <w:spacing w:line="360" w:lineRule="auto"/>
        <w:ind w:firstLine="709"/>
        <w:jc w:val="both"/>
        <w:rPr>
          <w:sz w:val="28"/>
          <w:szCs w:val="28"/>
          <w:lang w:val="ru-RU" w:eastAsia="en-US"/>
        </w:rPr>
      </w:pPr>
      <w:r w:rsidRPr="00B66CCB">
        <w:rPr>
          <w:sz w:val="28"/>
          <w:szCs w:val="28"/>
          <w:lang w:val="ru-RU" w:eastAsia="en-US"/>
        </w:rPr>
        <w:t>Специфику течения жидкости в гидротрансформаторе авторы учитывают введением соответствующих поправок к этим коэффициентам. Поправки определяются на основании опыта исследования определенных (но различных) проточных частей, поэтому величины коэффициентов потерь получаются различными, хотя во всех случаях наблюдается удовлетворительное совпадение расчетных и экспериментальных кривых.</w:t>
      </w:r>
    </w:p>
    <w:p w:rsidR="008E726C" w:rsidRPr="00B66CCB" w:rsidRDefault="008E726C" w:rsidP="0034070F">
      <w:pPr>
        <w:widowControl w:val="0"/>
        <w:tabs>
          <w:tab w:val="left" w:pos="993"/>
        </w:tabs>
        <w:spacing w:line="360" w:lineRule="auto"/>
        <w:ind w:firstLine="709"/>
        <w:jc w:val="both"/>
        <w:rPr>
          <w:sz w:val="28"/>
          <w:szCs w:val="28"/>
          <w:lang w:val="ru-RU" w:eastAsia="en-US"/>
        </w:rPr>
      </w:pPr>
      <w:r w:rsidRPr="00B66CCB">
        <w:rPr>
          <w:sz w:val="28"/>
          <w:szCs w:val="28"/>
          <w:lang w:val="ru-RU" w:eastAsia="en-US"/>
        </w:rPr>
        <w:t>В.И. Лапидус считает, что изложенный А.П. Кудрявцевым метод расчета можно использовать в случаях, когда имеется готовый трансформатор, близкий по своим свойствам к проектируемому. При различном расчете потерь, вызванных на одном и том же участке различными причинами, не может быть учтено взаимное влияние различных видов потерь, проявляющееся в соответствующем перераспределении скоростей в потоке.</w:t>
      </w:r>
    </w:p>
    <w:p w:rsidR="008E726C" w:rsidRPr="00B66CCB" w:rsidRDefault="008E726C" w:rsidP="0034070F">
      <w:pPr>
        <w:widowControl w:val="0"/>
        <w:tabs>
          <w:tab w:val="left" w:pos="993"/>
        </w:tabs>
        <w:spacing w:line="360" w:lineRule="auto"/>
        <w:ind w:firstLine="709"/>
        <w:jc w:val="both"/>
        <w:rPr>
          <w:sz w:val="28"/>
          <w:szCs w:val="28"/>
          <w:lang w:val="ru-RU" w:eastAsia="en-US"/>
        </w:rPr>
      </w:pPr>
      <w:r w:rsidRPr="00B66CCB">
        <w:rPr>
          <w:sz w:val="28"/>
          <w:szCs w:val="28"/>
          <w:lang w:val="ru-RU" w:eastAsia="en-US"/>
        </w:rPr>
        <w:t>Подбирая различные коэффициенты сопротивления и удара, можно получить желаемую точность совпадения напорного баланса с данными испытаний. Однако такое совпадение не является подтверждением справедливости метода расчета, поскольку может оказаться, что для гидротрансформатора другой конструкции напорный баланс сходится лишь при других значениях поправочных коэффициентов.</w:t>
      </w:r>
    </w:p>
    <w:p w:rsidR="008E726C" w:rsidRPr="00B66CCB" w:rsidRDefault="008E726C" w:rsidP="0034070F">
      <w:pPr>
        <w:widowControl w:val="0"/>
        <w:tabs>
          <w:tab w:val="left" w:pos="993"/>
        </w:tabs>
        <w:spacing w:line="360" w:lineRule="auto"/>
        <w:ind w:firstLine="709"/>
        <w:jc w:val="both"/>
        <w:rPr>
          <w:sz w:val="28"/>
          <w:szCs w:val="28"/>
          <w:lang w:val="ru-RU" w:eastAsia="en-US"/>
        </w:rPr>
      </w:pPr>
      <w:r w:rsidRPr="00B66CCB">
        <w:rPr>
          <w:sz w:val="28"/>
          <w:szCs w:val="28"/>
          <w:lang w:val="ru-RU" w:eastAsia="en-US"/>
        </w:rPr>
        <w:t>Описанные методы расчета, учитывающие специфику различных проточных частей гидротрансформатора, имеют определенные достоинства, связанные с относительной простотой и надежностью результатов расчета для данного гидротрансформатора, и применяются при их совершенствовании и доводке.</w:t>
      </w:r>
    </w:p>
    <w:p w:rsidR="008E726C" w:rsidRPr="00B66CCB" w:rsidRDefault="008E726C" w:rsidP="0034070F">
      <w:pPr>
        <w:widowControl w:val="0"/>
        <w:tabs>
          <w:tab w:val="left" w:pos="993"/>
        </w:tabs>
        <w:spacing w:line="360" w:lineRule="auto"/>
        <w:ind w:firstLine="709"/>
        <w:jc w:val="both"/>
        <w:rPr>
          <w:sz w:val="28"/>
          <w:szCs w:val="28"/>
          <w:lang w:val="ru-RU" w:eastAsia="en-US"/>
        </w:rPr>
      </w:pPr>
      <w:r w:rsidRPr="00B66CCB">
        <w:rPr>
          <w:sz w:val="28"/>
          <w:szCs w:val="28"/>
          <w:lang w:val="ru-RU" w:eastAsia="en-US"/>
        </w:rPr>
        <w:t>К числу недостатков, общих для всех методов расчета потерь в гидротрансформаторе, следует отнести отсутствие общепринятой методики выбора на основании опыта коэффициентов потерь и как следствие этого - невозможность использования опытных данных при расчете новой проточной части, не имеющей близкого прототипа. Одним из методов расчета, широко применяемых в практике турбостроения, является метод теории решеток, основанный на использовании результатов продувки плоских пакетов профилей.</w:t>
      </w:r>
    </w:p>
    <w:p w:rsidR="008E726C" w:rsidRPr="00B66CCB" w:rsidRDefault="008E726C" w:rsidP="0034070F">
      <w:pPr>
        <w:widowControl w:val="0"/>
        <w:tabs>
          <w:tab w:val="left" w:pos="993"/>
        </w:tabs>
        <w:spacing w:line="360" w:lineRule="auto"/>
        <w:ind w:firstLine="709"/>
        <w:jc w:val="both"/>
        <w:rPr>
          <w:sz w:val="28"/>
          <w:szCs w:val="28"/>
          <w:lang w:val="ru-RU" w:eastAsia="en-US"/>
        </w:rPr>
      </w:pPr>
      <w:r w:rsidRPr="00B66CCB">
        <w:rPr>
          <w:sz w:val="28"/>
          <w:szCs w:val="28"/>
          <w:lang w:val="ru-RU" w:eastAsia="en-US"/>
        </w:rPr>
        <w:t>Процесс преобразования гидравлической энергии в механическую на лопатках рабочих колес сопровождается потерями: профильными, связанными с явлениями на поверхности профиля; концевыми, возникающими на поверхностях, ограничивающих лопатки по концам (по размаху); объемными; это утечки жидкости через зазоры между лопаточными венцами и корпусными деталями; потерями, связанными с нерациональной организацией потока в ступени.</w:t>
      </w:r>
    </w:p>
    <w:p w:rsidR="008E726C" w:rsidRPr="00B66CCB" w:rsidRDefault="008E726C" w:rsidP="0034070F">
      <w:pPr>
        <w:widowControl w:val="0"/>
        <w:tabs>
          <w:tab w:val="left" w:pos="993"/>
        </w:tabs>
        <w:spacing w:line="360" w:lineRule="auto"/>
        <w:ind w:firstLine="709"/>
        <w:jc w:val="both"/>
        <w:rPr>
          <w:sz w:val="28"/>
          <w:szCs w:val="28"/>
          <w:lang w:val="ru-RU" w:eastAsia="en-US"/>
        </w:rPr>
      </w:pPr>
      <w:r w:rsidRPr="00B66CCB">
        <w:rPr>
          <w:sz w:val="28"/>
          <w:szCs w:val="28"/>
          <w:lang w:val="ru-RU" w:eastAsia="en-US"/>
        </w:rPr>
        <w:t>Профильные потери. При обтекании профиля плоским потоком вязкой жидкости возникают потери энергии, обусловленные вязкостью. У поверхности профиля образуется пограничный слой, где скорость потока изменяется от некоторого значения величины скорости w до 0. В этой области потока есть скольжение слоев жидкости относительно друг друга и возникают потери трения, которые составляют большую часть профильных потерь. Пограничный слой может быть ламинарным и турбулентным.</w:t>
      </w:r>
    </w:p>
    <w:p w:rsidR="008E726C" w:rsidRPr="00B66CCB" w:rsidRDefault="008E726C" w:rsidP="0034070F">
      <w:pPr>
        <w:widowControl w:val="0"/>
        <w:tabs>
          <w:tab w:val="left" w:pos="993"/>
        </w:tabs>
        <w:spacing w:line="360" w:lineRule="auto"/>
        <w:ind w:firstLine="709"/>
        <w:jc w:val="both"/>
        <w:rPr>
          <w:sz w:val="28"/>
          <w:szCs w:val="28"/>
          <w:lang w:val="ru-RU" w:eastAsia="en-US"/>
        </w:rPr>
      </w:pPr>
      <w:r w:rsidRPr="00B66CCB">
        <w:rPr>
          <w:sz w:val="28"/>
          <w:szCs w:val="28"/>
          <w:lang w:val="ru-RU" w:eastAsia="en-US"/>
        </w:rPr>
        <w:t>В последнем случае потери оказываются большими. При увеличении числа Re пограничный слой становится тоньше. При этом при определенных соотношениях вязкости и скорости потока поверхность становится гидравлически шероховатой: высота неровностей становится больше толщины пограничного слоя и величина шероховатости оказывает влияние на величину профильных потерь.</w:t>
      </w:r>
    </w:p>
    <w:p w:rsidR="008E726C" w:rsidRPr="00B66CCB" w:rsidRDefault="008E726C" w:rsidP="0034070F">
      <w:pPr>
        <w:widowControl w:val="0"/>
        <w:tabs>
          <w:tab w:val="left" w:pos="993"/>
        </w:tabs>
        <w:spacing w:line="360" w:lineRule="auto"/>
        <w:ind w:firstLine="709"/>
        <w:jc w:val="both"/>
        <w:rPr>
          <w:sz w:val="28"/>
          <w:szCs w:val="28"/>
          <w:lang w:val="ru-RU" w:eastAsia="en-US"/>
        </w:rPr>
      </w:pPr>
      <w:r w:rsidRPr="00B66CCB">
        <w:rPr>
          <w:sz w:val="28"/>
          <w:szCs w:val="28"/>
          <w:lang w:val="ru-RU" w:eastAsia="en-US"/>
        </w:rPr>
        <w:t>Если течение в межлопаточном канале диффузорное, то может наступить отрыв потока, сопровождающийся особенно большими потерями. Физическую картину явлений, приводящих к отрыву, можно представить как результат торможения потока. При этом величина кинетической энергии потока падает, и возросшее давление вниз по потоку приводит к его отрыву.</w: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Сложность расчета гидравлического к. п. д. гидротрансформатора объясняется спецификой процессов, происходящих в его проточной части.</w: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Определение безразмерной характеристики гидротрансформатора – прототипа.</w: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Из формулы расчета момента насоса выражаем коэффициент нагрузки насоса</w:t>
      </w:r>
    </w:p>
    <w:p w:rsidR="00C142B6" w:rsidRPr="00B66CCB" w:rsidRDefault="00C142B6" w:rsidP="0034070F">
      <w:pPr>
        <w:widowControl w:val="0"/>
        <w:tabs>
          <w:tab w:val="left" w:pos="993"/>
        </w:tabs>
        <w:spacing w:line="360" w:lineRule="auto"/>
        <w:ind w:firstLine="709"/>
        <w:jc w:val="both"/>
        <w:rPr>
          <w:sz w:val="28"/>
          <w:szCs w:val="28"/>
          <w:lang w:val="ru-RU"/>
        </w:rPr>
      </w:pPr>
    </w:p>
    <w:p w:rsidR="008E726C" w:rsidRPr="00B66CCB" w:rsidRDefault="009A7181" w:rsidP="0034070F">
      <w:pPr>
        <w:widowControl w:val="0"/>
        <w:tabs>
          <w:tab w:val="left" w:pos="993"/>
        </w:tabs>
        <w:spacing w:line="360" w:lineRule="auto"/>
        <w:ind w:firstLine="709"/>
        <w:jc w:val="both"/>
        <w:rPr>
          <w:sz w:val="28"/>
          <w:szCs w:val="28"/>
          <w:lang w:val="ru-RU"/>
        </w:rPr>
      </w:pPr>
      <w:r>
        <w:rPr>
          <w:sz w:val="28"/>
          <w:szCs w:val="28"/>
          <w:lang w:val="ru-RU"/>
        </w:rPr>
        <w:pict>
          <v:shape id="_x0000_i1041" type="#_x0000_t75" style="width:84pt;height:18pt">
            <v:imagedata r:id="rId21" o:title=""/>
          </v:shape>
        </w:pict>
      </w:r>
    </w:p>
    <w:p w:rsidR="00C142B6" w:rsidRPr="00B66CCB" w:rsidRDefault="00C142B6" w:rsidP="0034070F">
      <w:pPr>
        <w:widowControl w:val="0"/>
        <w:tabs>
          <w:tab w:val="left" w:pos="993"/>
        </w:tabs>
        <w:spacing w:line="360" w:lineRule="auto"/>
        <w:ind w:firstLine="709"/>
        <w:jc w:val="both"/>
        <w:rPr>
          <w:sz w:val="28"/>
          <w:szCs w:val="28"/>
          <w:lang w:val="ru-RU"/>
        </w:rPr>
      </w:pP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где</w:t>
      </w:r>
    </w:p>
    <w:p w:rsidR="008E726C" w:rsidRPr="00B66CCB" w:rsidRDefault="009A7181" w:rsidP="0034070F">
      <w:pPr>
        <w:widowControl w:val="0"/>
        <w:tabs>
          <w:tab w:val="left" w:pos="993"/>
        </w:tabs>
        <w:spacing w:line="360" w:lineRule="auto"/>
        <w:ind w:firstLine="709"/>
        <w:jc w:val="both"/>
        <w:rPr>
          <w:sz w:val="28"/>
          <w:szCs w:val="28"/>
          <w:lang w:val="ru-RU"/>
        </w:rPr>
      </w:pPr>
      <w:r>
        <w:rPr>
          <w:sz w:val="28"/>
          <w:szCs w:val="28"/>
          <w:lang w:val="ru-RU"/>
        </w:rPr>
        <w:pict>
          <v:shape id="_x0000_i1042" type="#_x0000_t75" style="width:27pt;height:17.25pt">
            <v:imagedata r:id="rId22" o:title=""/>
          </v:shape>
        </w:pict>
      </w:r>
      <w:r w:rsidR="008E726C" w:rsidRPr="00B66CCB">
        <w:rPr>
          <w:sz w:val="28"/>
          <w:szCs w:val="28"/>
          <w:lang w:val="ru-RU"/>
        </w:rPr>
        <w:t>коэффициент нагрузки насоса,</w:t>
      </w:r>
    </w:p>
    <w:p w:rsidR="008E726C" w:rsidRPr="00B66CCB" w:rsidRDefault="009A7181" w:rsidP="0034070F">
      <w:pPr>
        <w:widowControl w:val="0"/>
        <w:tabs>
          <w:tab w:val="left" w:pos="993"/>
        </w:tabs>
        <w:spacing w:line="360" w:lineRule="auto"/>
        <w:ind w:firstLine="709"/>
        <w:jc w:val="both"/>
        <w:rPr>
          <w:sz w:val="28"/>
          <w:szCs w:val="28"/>
          <w:lang w:val="ru-RU"/>
        </w:rPr>
      </w:pPr>
      <w:r>
        <w:rPr>
          <w:sz w:val="28"/>
          <w:szCs w:val="28"/>
          <w:lang w:val="ru-RU"/>
        </w:rPr>
        <w:pict>
          <v:shape id="_x0000_i1043" type="#_x0000_t75" style="width:18.75pt;height:12.75pt">
            <v:imagedata r:id="rId23" o:title=""/>
          </v:shape>
        </w:pict>
      </w:r>
      <w:r w:rsidR="008E726C" w:rsidRPr="00B66CCB">
        <w:rPr>
          <w:sz w:val="28"/>
          <w:szCs w:val="28"/>
          <w:lang w:val="ru-RU"/>
        </w:rPr>
        <w:t>удельный вес,</w: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n</w:t>
      </w:r>
      <w:r w:rsidRPr="00B66CCB">
        <w:rPr>
          <w:sz w:val="28"/>
          <w:szCs w:val="28"/>
          <w:vertAlign w:val="subscript"/>
          <w:lang w:val="ru-RU"/>
        </w:rPr>
        <w:t>Н</w:t>
      </w:r>
      <w:r w:rsidRPr="00B66CCB">
        <w:rPr>
          <w:sz w:val="28"/>
          <w:szCs w:val="28"/>
          <w:lang w:val="ru-RU"/>
        </w:rPr>
        <w:t xml:space="preserve"> – число оборотов насоса,</w: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D – активный (профильный) диаметр гидротрансформатора.</w:t>
      </w:r>
    </w:p>
    <w:p w:rsidR="00C142B6" w:rsidRPr="00B66CCB" w:rsidRDefault="00C142B6" w:rsidP="0034070F">
      <w:pPr>
        <w:widowControl w:val="0"/>
        <w:tabs>
          <w:tab w:val="left" w:pos="993"/>
        </w:tabs>
        <w:spacing w:line="360" w:lineRule="auto"/>
        <w:ind w:firstLine="709"/>
        <w:jc w:val="both"/>
        <w:rPr>
          <w:sz w:val="28"/>
          <w:szCs w:val="28"/>
          <w:lang w:val="ru-RU"/>
        </w:rPr>
      </w:pPr>
    </w:p>
    <w:p w:rsidR="008E726C" w:rsidRPr="00B66CCB" w:rsidRDefault="009A7181" w:rsidP="0034070F">
      <w:pPr>
        <w:widowControl w:val="0"/>
        <w:tabs>
          <w:tab w:val="left" w:pos="993"/>
        </w:tabs>
        <w:spacing w:line="360" w:lineRule="auto"/>
        <w:ind w:firstLine="709"/>
        <w:jc w:val="both"/>
        <w:rPr>
          <w:sz w:val="28"/>
          <w:szCs w:val="28"/>
          <w:lang w:val="ru-RU"/>
        </w:rPr>
      </w:pPr>
      <w:r>
        <w:rPr>
          <w:sz w:val="28"/>
          <w:szCs w:val="28"/>
          <w:lang w:val="ru-RU"/>
        </w:rPr>
        <w:pict>
          <v:shape id="_x0000_i1044" type="#_x0000_t75" style="width:68.25pt;height:33.75pt">
            <v:imagedata r:id="rId24" o:title=""/>
          </v:shape>
        </w:pict>
      </w:r>
    </w:p>
    <w:p w:rsidR="00C142B6" w:rsidRPr="00B66CCB" w:rsidRDefault="00C142B6" w:rsidP="0034070F">
      <w:pPr>
        <w:widowControl w:val="0"/>
        <w:tabs>
          <w:tab w:val="left" w:pos="993"/>
        </w:tabs>
        <w:spacing w:line="360" w:lineRule="auto"/>
        <w:ind w:firstLine="709"/>
        <w:jc w:val="both"/>
        <w:rPr>
          <w:sz w:val="28"/>
          <w:szCs w:val="28"/>
          <w:lang w:val="ru-RU"/>
        </w:rPr>
      </w:pP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1)</w:t>
      </w:r>
      <w:r w:rsidR="00C142B6" w:rsidRPr="00B66CCB">
        <w:rPr>
          <w:sz w:val="28"/>
          <w:szCs w:val="28"/>
          <w:lang w:val="ru-RU"/>
        </w:rPr>
        <w:t xml:space="preserve"> </w:t>
      </w:r>
      <w:r w:rsidR="009A7181">
        <w:rPr>
          <w:sz w:val="28"/>
          <w:szCs w:val="28"/>
          <w:lang w:val="ru-RU"/>
        </w:rPr>
        <w:pict>
          <v:shape id="_x0000_i1045" type="#_x0000_t75" style="width:198pt;height:36pt">
            <v:imagedata r:id="rId25" o:title=""/>
          </v:shape>
        </w:pic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 xml:space="preserve">2) </w:t>
      </w:r>
      <w:r w:rsidR="009A7181">
        <w:rPr>
          <w:sz w:val="28"/>
          <w:szCs w:val="28"/>
          <w:lang w:val="ru-RU"/>
        </w:rPr>
        <w:pict>
          <v:shape id="_x0000_i1046" type="#_x0000_t75" style="width:194.25pt;height:35.25pt">
            <v:imagedata r:id="rId26" o:title=""/>
          </v:shape>
        </w:pic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 xml:space="preserve">3) </w:t>
      </w:r>
      <w:r w:rsidR="009A7181">
        <w:rPr>
          <w:sz w:val="28"/>
          <w:szCs w:val="28"/>
          <w:lang w:val="ru-RU"/>
        </w:rPr>
        <w:pict>
          <v:shape id="_x0000_i1047" type="#_x0000_t75" style="width:194.25pt;height:35.25pt">
            <v:imagedata r:id="rId27" o:title=""/>
          </v:shape>
        </w:pic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 xml:space="preserve">4) </w:t>
      </w:r>
      <w:r w:rsidR="009A7181">
        <w:rPr>
          <w:sz w:val="28"/>
          <w:szCs w:val="28"/>
          <w:lang w:val="ru-RU"/>
        </w:rPr>
        <w:pict>
          <v:shape id="_x0000_i1048" type="#_x0000_t75" style="width:194.25pt;height:35.25pt">
            <v:imagedata r:id="rId28" o:title=""/>
          </v:shape>
        </w:pic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 xml:space="preserve">5) </w:t>
      </w:r>
      <w:r w:rsidR="009A7181">
        <w:rPr>
          <w:sz w:val="28"/>
          <w:szCs w:val="28"/>
          <w:lang w:val="ru-RU"/>
        </w:rPr>
        <w:pict>
          <v:shape id="_x0000_i1049" type="#_x0000_t75" style="width:194.25pt;height:35.25pt">
            <v:imagedata r:id="rId29" o:title=""/>
          </v:shape>
        </w:pic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 xml:space="preserve">6) </w:t>
      </w:r>
      <w:r w:rsidR="009A7181">
        <w:rPr>
          <w:sz w:val="28"/>
          <w:szCs w:val="28"/>
          <w:lang w:val="ru-RU"/>
        </w:rPr>
        <w:pict>
          <v:shape id="_x0000_i1050" type="#_x0000_t75" style="width:194.25pt;height:35.25pt">
            <v:imagedata r:id="rId30" o:title=""/>
          </v:shape>
        </w:pic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Определение характеристики входа трансформатора</w: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Определяем активный диаметр гидротрансформатора</w:t>
      </w:r>
    </w:p>
    <w:p w:rsidR="008E726C" w:rsidRPr="00B66CCB" w:rsidRDefault="008E726C" w:rsidP="0034070F">
      <w:pPr>
        <w:widowControl w:val="0"/>
        <w:tabs>
          <w:tab w:val="left" w:pos="993"/>
        </w:tabs>
        <w:spacing w:line="360" w:lineRule="auto"/>
        <w:ind w:firstLine="709"/>
        <w:jc w:val="both"/>
        <w:rPr>
          <w:sz w:val="28"/>
          <w:szCs w:val="28"/>
          <w:lang w:val="ru-RU"/>
        </w:rPr>
      </w:pPr>
    </w:p>
    <w:p w:rsidR="008E726C" w:rsidRPr="00B66CCB" w:rsidRDefault="009A7181" w:rsidP="0034070F">
      <w:pPr>
        <w:widowControl w:val="0"/>
        <w:tabs>
          <w:tab w:val="left" w:pos="993"/>
        </w:tabs>
        <w:spacing w:line="360" w:lineRule="auto"/>
        <w:ind w:firstLine="709"/>
        <w:jc w:val="both"/>
        <w:rPr>
          <w:sz w:val="28"/>
          <w:szCs w:val="28"/>
          <w:lang w:val="ru-RU"/>
        </w:rPr>
      </w:pPr>
      <w:r>
        <w:rPr>
          <w:sz w:val="28"/>
          <w:szCs w:val="28"/>
          <w:lang w:val="ru-RU"/>
        </w:rPr>
        <w:pict>
          <v:shape id="_x0000_i1051" type="#_x0000_t75" style="width:110.25pt;height:39.75pt">
            <v:imagedata r:id="rId31" o:title=""/>
          </v:shape>
        </w:pict>
      </w:r>
    </w:p>
    <w:p w:rsidR="008E726C" w:rsidRPr="00B66CCB" w:rsidRDefault="008E726C" w:rsidP="0034070F">
      <w:pPr>
        <w:widowControl w:val="0"/>
        <w:tabs>
          <w:tab w:val="left" w:pos="993"/>
        </w:tabs>
        <w:spacing w:line="360" w:lineRule="auto"/>
        <w:ind w:firstLine="709"/>
        <w:jc w:val="both"/>
        <w:rPr>
          <w:sz w:val="28"/>
          <w:szCs w:val="28"/>
          <w:lang w:val="ru-RU"/>
        </w:rPr>
      </w:pP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где М</w:t>
      </w:r>
      <w:r w:rsidRPr="00B66CCB">
        <w:rPr>
          <w:sz w:val="28"/>
          <w:szCs w:val="28"/>
          <w:vertAlign w:val="subscript"/>
          <w:lang w:val="ru-RU"/>
        </w:rPr>
        <w:t>Нрасч</w:t>
      </w:r>
      <w:r w:rsidRPr="00B66CCB">
        <w:rPr>
          <w:sz w:val="28"/>
          <w:szCs w:val="28"/>
          <w:lang w:val="ru-RU"/>
        </w:rPr>
        <w:t xml:space="preserve"> – момент по графику при n</w:t>
      </w:r>
      <w:r w:rsidRPr="00B66CCB">
        <w:rPr>
          <w:sz w:val="28"/>
          <w:szCs w:val="28"/>
          <w:vertAlign w:val="subscript"/>
          <w:lang w:val="ru-RU"/>
        </w:rPr>
        <w:t>расч</w:t>
      </w:r>
      <w:r w:rsidRPr="00B66CCB">
        <w:rPr>
          <w:sz w:val="28"/>
          <w:szCs w:val="28"/>
          <w:lang w:val="ru-RU"/>
        </w:rPr>
        <w:t>, М</w:t>
      </w:r>
      <w:r w:rsidRPr="00B66CCB">
        <w:rPr>
          <w:sz w:val="28"/>
          <w:szCs w:val="28"/>
          <w:vertAlign w:val="subscript"/>
          <w:lang w:val="ru-RU"/>
        </w:rPr>
        <w:t>Нрасч</w:t>
      </w:r>
      <w:r w:rsidRPr="00B66CCB">
        <w:rPr>
          <w:sz w:val="28"/>
          <w:szCs w:val="28"/>
          <w:lang w:val="ru-RU"/>
        </w:rPr>
        <w:t xml:space="preserve"> = 875 Нм;</w:t>
      </w:r>
    </w:p>
    <w:p w:rsidR="008E726C" w:rsidRPr="00B66CCB" w:rsidRDefault="009A7181" w:rsidP="0034070F">
      <w:pPr>
        <w:widowControl w:val="0"/>
        <w:tabs>
          <w:tab w:val="left" w:pos="993"/>
        </w:tabs>
        <w:spacing w:line="360" w:lineRule="auto"/>
        <w:ind w:firstLine="709"/>
        <w:jc w:val="both"/>
        <w:rPr>
          <w:sz w:val="28"/>
          <w:szCs w:val="28"/>
          <w:lang w:val="ru-RU"/>
        </w:rPr>
      </w:pPr>
      <w:r>
        <w:rPr>
          <w:sz w:val="28"/>
          <w:szCs w:val="28"/>
          <w:lang w:val="ru-RU"/>
        </w:rPr>
        <w:pict>
          <v:shape id="_x0000_i1052" type="#_x0000_t75" style="width:39pt;height:18.75pt">
            <v:imagedata r:id="rId32" o:title=""/>
          </v:shape>
        </w:pict>
      </w:r>
      <w:r w:rsidR="008E726C" w:rsidRPr="00B66CCB">
        <w:rPr>
          <w:sz w:val="28"/>
          <w:szCs w:val="28"/>
          <w:lang w:val="ru-RU"/>
        </w:rPr>
        <w:t>коэффициент нагрузки при i = 0;</w: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n</w:t>
      </w:r>
      <w:r w:rsidRPr="00B66CCB">
        <w:rPr>
          <w:sz w:val="28"/>
          <w:szCs w:val="28"/>
          <w:vertAlign w:val="subscript"/>
          <w:lang w:val="ru-RU"/>
        </w:rPr>
        <w:t>расч</w:t>
      </w:r>
      <w:r w:rsidRPr="00B66CCB">
        <w:rPr>
          <w:sz w:val="28"/>
          <w:szCs w:val="28"/>
          <w:lang w:val="ru-RU"/>
        </w:rPr>
        <w:t xml:space="preserve"> = </w:t>
      </w:r>
      <w:r w:rsidR="009A7181">
        <w:rPr>
          <w:sz w:val="28"/>
          <w:szCs w:val="28"/>
          <w:lang w:val="ru-RU"/>
        </w:rPr>
        <w:pict>
          <v:shape id="_x0000_i1053" type="#_x0000_t75" style="width:56.25pt;height:17.25pt">
            <v:imagedata r:id="rId33" o:title=""/>
          </v:shape>
        </w:pict>
      </w:r>
      <w:r w:rsidRPr="00B66CCB">
        <w:rPr>
          <w:sz w:val="28"/>
          <w:szCs w:val="28"/>
          <w:lang w:val="ru-RU"/>
        </w:rPr>
        <w:t>n</w:t>
      </w:r>
      <w:r w:rsidRPr="00B66CCB">
        <w:rPr>
          <w:sz w:val="28"/>
          <w:szCs w:val="28"/>
          <w:vertAlign w:val="subscript"/>
          <w:lang w:val="ru-RU"/>
        </w:rPr>
        <w:t>eNmax</w:t>
      </w:r>
      <w:r w:rsidRPr="00B66CCB">
        <w:rPr>
          <w:sz w:val="28"/>
          <w:szCs w:val="28"/>
          <w:lang w:val="ru-RU"/>
        </w:rPr>
        <w:t xml:space="preserve"> = 1680 об/мин.</w:t>
      </w:r>
    </w:p>
    <w:p w:rsidR="008E726C" w:rsidRPr="00B66CCB" w:rsidRDefault="009A7181" w:rsidP="0034070F">
      <w:pPr>
        <w:widowControl w:val="0"/>
        <w:tabs>
          <w:tab w:val="left" w:pos="993"/>
        </w:tabs>
        <w:spacing w:line="360" w:lineRule="auto"/>
        <w:ind w:firstLine="709"/>
        <w:jc w:val="both"/>
        <w:rPr>
          <w:sz w:val="28"/>
          <w:szCs w:val="28"/>
          <w:lang w:val="ru-RU"/>
        </w:rPr>
      </w:pPr>
      <w:r>
        <w:rPr>
          <w:sz w:val="28"/>
          <w:szCs w:val="28"/>
          <w:lang w:val="ru-RU"/>
        </w:rPr>
        <w:pict>
          <v:shape id="_x0000_i1054" type="#_x0000_t75" style="width:197.25pt;height:36.75pt">
            <v:imagedata r:id="rId34" o:title=""/>
          </v:shape>
        </w:pic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Определяем зависимость момента насоса от числа оборотов в зависимости от передаточного отношения гидротрансформатора. Графически эта зависимость представляет собой пучок квадратных парабол. Этот пучок пересекает кривую крутящего момента на каком-то участке этой кривой.</w:t>
      </w:r>
    </w:p>
    <w:p w:rsidR="00C142B6" w:rsidRPr="00B66CCB" w:rsidRDefault="00C142B6" w:rsidP="0034070F">
      <w:pPr>
        <w:widowControl w:val="0"/>
        <w:tabs>
          <w:tab w:val="left" w:pos="993"/>
        </w:tabs>
        <w:spacing w:line="360" w:lineRule="auto"/>
        <w:ind w:firstLine="709"/>
        <w:jc w:val="both"/>
        <w:rPr>
          <w:sz w:val="28"/>
          <w:szCs w:val="28"/>
          <w:lang w:val="ru-RU"/>
        </w:rPr>
      </w:pPr>
    </w:p>
    <w:p w:rsidR="008E726C" w:rsidRDefault="009A7181" w:rsidP="0034070F">
      <w:pPr>
        <w:widowControl w:val="0"/>
        <w:tabs>
          <w:tab w:val="left" w:pos="993"/>
        </w:tabs>
        <w:spacing w:line="360" w:lineRule="auto"/>
        <w:ind w:firstLine="709"/>
        <w:jc w:val="both"/>
        <w:rPr>
          <w:sz w:val="28"/>
          <w:szCs w:val="28"/>
          <w:lang w:val="ru-RU"/>
        </w:rPr>
      </w:pPr>
      <w:r>
        <w:rPr>
          <w:sz w:val="28"/>
          <w:szCs w:val="28"/>
          <w:lang w:val="ru-RU"/>
        </w:rPr>
        <w:pict>
          <v:shape id="_x0000_i1055" type="#_x0000_t75" style="width:84pt;height:18pt">
            <v:imagedata r:id="rId21" o:title=""/>
          </v:shape>
        </w:pict>
      </w:r>
    </w:p>
    <w:p w:rsidR="00B66CCB" w:rsidRPr="00B66CCB" w:rsidRDefault="00B66CCB" w:rsidP="0034070F">
      <w:pPr>
        <w:widowControl w:val="0"/>
        <w:tabs>
          <w:tab w:val="left" w:pos="993"/>
        </w:tabs>
        <w:spacing w:line="360" w:lineRule="auto"/>
        <w:ind w:firstLine="709"/>
        <w:jc w:val="both"/>
        <w:rPr>
          <w:sz w:val="28"/>
          <w:szCs w:val="28"/>
          <w:lang w:val="ru-RU"/>
        </w:rPr>
      </w:pP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Задаемся передаточным отношением и числом оборотов до тех пор, пока параболы не пересекут кривую крутящего момента.</w:t>
      </w:r>
    </w:p>
    <w:p w:rsidR="008E726C" w:rsidRPr="00EE6C87" w:rsidRDefault="008E726C" w:rsidP="0034070F">
      <w:pPr>
        <w:widowControl w:val="0"/>
        <w:tabs>
          <w:tab w:val="left" w:pos="993"/>
        </w:tabs>
        <w:spacing w:line="360" w:lineRule="auto"/>
        <w:ind w:firstLine="709"/>
        <w:jc w:val="both"/>
        <w:rPr>
          <w:sz w:val="28"/>
          <w:szCs w:val="28"/>
          <w:lang w:val="en-US"/>
        </w:rPr>
      </w:pPr>
      <w:r w:rsidRPr="00EE6C87">
        <w:rPr>
          <w:sz w:val="28"/>
          <w:szCs w:val="28"/>
          <w:lang w:val="en-US"/>
        </w:rPr>
        <w:t>i = 0</w:t>
      </w:r>
    </w:p>
    <w:p w:rsidR="008E726C" w:rsidRPr="00EE6C87" w:rsidRDefault="008E726C" w:rsidP="0034070F">
      <w:pPr>
        <w:widowControl w:val="0"/>
        <w:tabs>
          <w:tab w:val="left" w:pos="993"/>
        </w:tabs>
        <w:spacing w:line="360" w:lineRule="auto"/>
        <w:ind w:firstLine="709"/>
        <w:jc w:val="both"/>
        <w:rPr>
          <w:sz w:val="28"/>
          <w:szCs w:val="28"/>
          <w:lang w:val="en-US"/>
        </w:rPr>
      </w:pPr>
      <w:r w:rsidRPr="00EE6C87">
        <w:rPr>
          <w:sz w:val="28"/>
          <w:szCs w:val="28"/>
          <w:lang w:val="en-US"/>
        </w:rPr>
        <w:t xml:space="preserve">1) </w:t>
      </w:r>
      <w:r w:rsidR="009A7181">
        <w:rPr>
          <w:sz w:val="28"/>
          <w:szCs w:val="28"/>
          <w:lang w:val="ru-RU"/>
        </w:rPr>
        <w:pict>
          <v:shape id="_x0000_i1056" type="#_x0000_t75" style="width:233.25pt;height:18pt">
            <v:imagedata r:id="rId35" o:title=""/>
          </v:shape>
        </w:pict>
      </w:r>
    </w:p>
    <w:p w:rsidR="008E726C" w:rsidRPr="00EE6C87" w:rsidRDefault="008E726C" w:rsidP="0034070F">
      <w:pPr>
        <w:widowControl w:val="0"/>
        <w:tabs>
          <w:tab w:val="left" w:pos="993"/>
        </w:tabs>
        <w:spacing w:line="360" w:lineRule="auto"/>
        <w:ind w:firstLine="709"/>
        <w:jc w:val="both"/>
        <w:rPr>
          <w:sz w:val="28"/>
          <w:szCs w:val="28"/>
          <w:lang w:val="en-US"/>
        </w:rPr>
      </w:pPr>
      <w:r w:rsidRPr="00EE6C87">
        <w:rPr>
          <w:sz w:val="28"/>
          <w:szCs w:val="28"/>
          <w:lang w:val="en-US"/>
        </w:rPr>
        <w:t xml:space="preserve">2) </w:t>
      </w:r>
      <w:r w:rsidR="009A7181">
        <w:rPr>
          <w:sz w:val="28"/>
          <w:szCs w:val="28"/>
          <w:lang w:val="ru-RU"/>
        </w:rPr>
        <w:pict>
          <v:shape id="_x0000_i1057" type="#_x0000_t75" style="width:234pt;height:18pt">
            <v:imagedata r:id="rId36" o:title=""/>
          </v:shape>
        </w:pict>
      </w:r>
    </w:p>
    <w:p w:rsidR="008E726C" w:rsidRPr="00EE6C87" w:rsidRDefault="008E726C" w:rsidP="0034070F">
      <w:pPr>
        <w:widowControl w:val="0"/>
        <w:tabs>
          <w:tab w:val="left" w:pos="993"/>
        </w:tabs>
        <w:spacing w:line="360" w:lineRule="auto"/>
        <w:ind w:firstLine="709"/>
        <w:jc w:val="both"/>
        <w:rPr>
          <w:sz w:val="28"/>
          <w:szCs w:val="28"/>
          <w:lang w:val="en-US"/>
        </w:rPr>
      </w:pPr>
      <w:r w:rsidRPr="00EE6C87">
        <w:rPr>
          <w:sz w:val="28"/>
          <w:szCs w:val="28"/>
          <w:lang w:val="en-US"/>
        </w:rPr>
        <w:t xml:space="preserve">3) </w:t>
      </w:r>
      <w:r w:rsidR="009A7181">
        <w:rPr>
          <w:sz w:val="28"/>
          <w:szCs w:val="28"/>
          <w:lang w:val="ru-RU"/>
        </w:rPr>
        <w:pict>
          <v:shape id="_x0000_i1058" type="#_x0000_t75" style="width:235.5pt;height:18pt">
            <v:imagedata r:id="rId37" o:title=""/>
          </v:shape>
        </w:pict>
      </w:r>
    </w:p>
    <w:p w:rsidR="008E726C" w:rsidRPr="00EE6C87" w:rsidRDefault="008E726C" w:rsidP="0034070F">
      <w:pPr>
        <w:widowControl w:val="0"/>
        <w:tabs>
          <w:tab w:val="left" w:pos="993"/>
        </w:tabs>
        <w:spacing w:line="360" w:lineRule="auto"/>
        <w:ind w:firstLine="709"/>
        <w:jc w:val="both"/>
        <w:rPr>
          <w:sz w:val="28"/>
          <w:szCs w:val="28"/>
          <w:lang w:val="en-US"/>
        </w:rPr>
      </w:pPr>
      <w:r w:rsidRPr="00EE6C87">
        <w:rPr>
          <w:sz w:val="28"/>
          <w:szCs w:val="28"/>
          <w:lang w:val="en-US"/>
        </w:rPr>
        <w:t xml:space="preserve">4) </w:t>
      </w:r>
      <w:r w:rsidR="009A7181">
        <w:rPr>
          <w:sz w:val="28"/>
          <w:szCs w:val="28"/>
          <w:lang w:val="ru-RU"/>
        </w:rPr>
        <w:pict>
          <v:shape id="_x0000_i1059" type="#_x0000_t75" style="width:235.5pt;height:18pt">
            <v:imagedata r:id="rId38" o:title=""/>
          </v:shape>
        </w:pict>
      </w:r>
    </w:p>
    <w:p w:rsidR="008E726C" w:rsidRPr="00EE6C87" w:rsidRDefault="008E726C" w:rsidP="0034070F">
      <w:pPr>
        <w:widowControl w:val="0"/>
        <w:tabs>
          <w:tab w:val="left" w:pos="993"/>
        </w:tabs>
        <w:spacing w:line="360" w:lineRule="auto"/>
        <w:ind w:firstLine="709"/>
        <w:jc w:val="both"/>
        <w:rPr>
          <w:sz w:val="28"/>
          <w:szCs w:val="28"/>
          <w:lang w:val="en-US"/>
        </w:rPr>
      </w:pPr>
      <w:r w:rsidRPr="00EE6C87">
        <w:rPr>
          <w:sz w:val="28"/>
          <w:szCs w:val="28"/>
          <w:lang w:val="en-US"/>
        </w:rPr>
        <w:t xml:space="preserve">5) </w:t>
      </w:r>
      <w:r w:rsidR="009A7181">
        <w:rPr>
          <w:sz w:val="28"/>
          <w:szCs w:val="28"/>
          <w:lang w:val="ru-RU"/>
        </w:rPr>
        <w:pict>
          <v:shape id="_x0000_i1060" type="#_x0000_t75" style="width:243pt;height:18pt">
            <v:imagedata r:id="rId39" o:title=""/>
          </v:shape>
        </w:pict>
      </w:r>
    </w:p>
    <w:p w:rsidR="008E726C" w:rsidRPr="00EE6C87" w:rsidRDefault="008E726C" w:rsidP="0034070F">
      <w:pPr>
        <w:widowControl w:val="0"/>
        <w:tabs>
          <w:tab w:val="left" w:pos="993"/>
        </w:tabs>
        <w:spacing w:line="360" w:lineRule="auto"/>
        <w:ind w:firstLine="709"/>
        <w:jc w:val="both"/>
        <w:rPr>
          <w:sz w:val="28"/>
          <w:szCs w:val="28"/>
          <w:lang w:val="en-US"/>
        </w:rPr>
      </w:pPr>
      <w:r w:rsidRPr="00EE6C87">
        <w:rPr>
          <w:sz w:val="28"/>
          <w:szCs w:val="28"/>
          <w:lang w:val="en-US"/>
        </w:rPr>
        <w:t xml:space="preserve">6) </w:t>
      </w:r>
      <w:r w:rsidR="009A7181">
        <w:rPr>
          <w:sz w:val="28"/>
          <w:szCs w:val="28"/>
          <w:lang w:val="ru-RU"/>
        </w:rPr>
        <w:pict>
          <v:shape id="_x0000_i1061" type="#_x0000_t75" style="width:245.25pt;height:18pt">
            <v:imagedata r:id="rId40" o:title=""/>
          </v:shape>
        </w:pict>
      </w:r>
    </w:p>
    <w:p w:rsidR="008E726C" w:rsidRPr="00EE6C87" w:rsidRDefault="008E726C" w:rsidP="0034070F">
      <w:pPr>
        <w:widowControl w:val="0"/>
        <w:tabs>
          <w:tab w:val="left" w:pos="993"/>
        </w:tabs>
        <w:spacing w:line="360" w:lineRule="auto"/>
        <w:ind w:firstLine="709"/>
        <w:jc w:val="both"/>
        <w:rPr>
          <w:sz w:val="28"/>
          <w:szCs w:val="28"/>
          <w:lang w:val="en-US"/>
        </w:rPr>
      </w:pPr>
      <w:r w:rsidRPr="00EE6C87">
        <w:rPr>
          <w:sz w:val="28"/>
          <w:szCs w:val="28"/>
          <w:lang w:val="en-US"/>
        </w:rPr>
        <w:t xml:space="preserve">7) </w:t>
      </w:r>
      <w:r w:rsidR="009A7181">
        <w:rPr>
          <w:sz w:val="28"/>
          <w:szCs w:val="28"/>
          <w:lang w:val="ru-RU"/>
        </w:rPr>
        <w:pict>
          <v:shape id="_x0000_i1062" type="#_x0000_t75" style="width:241.5pt;height:18pt">
            <v:imagedata r:id="rId41" o:title=""/>
          </v:shape>
        </w:pict>
      </w:r>
    </w:p>
    <w:p w:rsidR="008E726C" w:rsidRPr="00EE6C87" w:rsidRDefault="008E726C" w:rsidP="0034070F">
      <w:pPr>
        <w:widowControl w:val="0"/>
        <w:tabs>
          <w:tab w:val="left" w:pos="993"/>
        </w:tabs>
        <w:spacing w:line="360" w:lineRule="auto"/>
        <w:ind w:firstLine="709"/>
        <w:jc w:val="both"/>
        <w:rPr>
          <w:sz w:val="28"/>
          <w:szCs w:val="28"/>
          <w:lang w:val="en-US"/>
        </w:rPr>
      </w:pPr>
      <w:r w:rsidRPr="00EE6C87">
        <w:rPr>
          <w:sz w:val="28"/>
          <w:szCs w:val="28"/>
          <w:lang w:val="en-US"/>
        </w:rPr>
        <w:t xml:space="preserve">8) </w:t>
      </w:r>
      <w:r w:rsidR="009A7181">
        <w:rPr>
          <w:sz w:val="28"/>
          <w:szCs w:val="28"/>
          <w:lang w:val="ru-RU"/>
        </w:rPr>
        <w:pict>
          <v:shape id="_x0000_i1063" type="#_x0000_t75" style="width:241.5pt;height:18pt">
            <v:imagedata r:id="rId42" o:title=""/>
          </v:shape>
        </w:pict>
      </w:r>
    </w:p>
    <w:p w:rsidR="008E726C" w:rsidRPr="00EE6C87" w:rsidRDefault="008E726C" w:rsidP="0034070F">
      <w:pPr>
        <w:widowControl w:val="0"/>
        <w:tabs>
          <w:tab w:val="left" w:pos="993"/>
        </w:tabs>
        <w:spacing w:line="360" w:lineRule="auto"/>
        <w:ind w:firstLine="709"/>
        <w:jc w:val="both"/>
        <w:rPr>
          <w:sz w:val="28"/>
          <w:szCs w:val="28"/>
          <w:lang w:val="en-US"/>
        </w:rPr>
      </w:pPr>
      <w:r w:rsidRPr="00EE6C87">
        <w:rPr>
          <w:sz w:val="28"/>
          <w:szCs w:val="28"/>
          <w:lang w:val="en-US"/>
        </w:rPr>
        <w:t xml:space="preserve">9) </w:t>
      </w:r>
      <w:r w:rsidR="009A7181">
        <w:rPr>
          <w:sz w:val="28"/>
          <w:szCs w:val="28"/>
          <w:lang w:val="ru-RU"/>
        </w:rPr>
        <w:pict>
          <v:shape id="_x0000_i1064" type="#_x0000_t75" style="width:249pt;height:18pt">
            <v:imagedata r:id="rId43" o:title=""/>
          </v:shape>
        </w:pict>
      </w:r>
    </w:p>
    <w:p w:rsidR="008E726C" w:rsidRPr="00EE6C87" w:rsidRDefault="008E726C" w:rsidP="0034070F">
      <w:pPr>
        <w:widowControl w:val="0"/>
        <w:tabs>
          <w:tab w:val="left" w:pos="993"/>
        </w:tabs>
        <w:spacing w:line="360" w:lineRule="auto"/>
        <w:ind w:firstLine="709"/>
        <w:jc w:val="both"/>
        <w:rPr>
          <w:sz w:val="28"/>
          <w:szCs w:val="28"/>
          <w:lang w:val="en-US"/>
        </w:rPr>
      </w:pPr>
      <w:r w:rsidRPr="00EE6C87">
        <w:rPr>
          <w:sz w:val="28"/>
          <w:szCs w:val="28"/>
          <w:lang w:val="en-US"/>
        </w:rPr>
        <w:t>i = 0,2</w:t>
      </w:r>
    </w:p>
    <w:p w:rsidR="008E726C" w:rsidRPr="00EE6C87" w:rsidRDefault="008E726C" w:rsidP="0034070F">
      <w:pPr>
        <w:widowControl w:val="0"/>
        <w:tabs>
          <w:tab w:val="left" w:pos="993"/>
        </w:tabs>
        <w:spacing w:line="360" w:lineRule="auto"/>
        <w:ind w:firstLine="709"/>
        <w:jc w:val="both"/>
        <w:rPr>
          <w:sz w:val="28"/>
          <w:szCs w:val="28"/>
          <w:lang w:val="en-US"/>
        </w:rPr>
      </w:pPr>
      <w:r w:rsidRPr="00EE6C87">
        <w:rPr>
          <w:sz w:val="28"/>
          <w:szCs w:val="28"/>
          <w:lang w:val="en-US"/>
        </w:rPr>
        <w:t xml:space="preserve">1) </w:t>
      </w:r>
      <w:r w:rsidR="009A7181">
        <w:rPr>
          <w:sz w:val="28"/>
          <w:szCs w:val="28"/>
          <w:lang w:val="ru-RU"/>
        </w:rPr>
        <w:pict>
          <v:shape id="_x0000_i1065" type="#_x0000_t75" style="width:229.5pt;height:18pt">
            <v:imagedata r:id="rId44" o:title=""/>
          </v:shape>
        </w:pict>
      </w:r>
    </w:p>
    <w:p w:rsidR="008E726C" w:rsidRPr="00EE6C87" w:rsidRDefault="008E726C" w:rsidP="0034070F">
      <w:pPr>
        <w:widowControl w:val="0"/>
        <w:tabs>
          <w:tab w:val="left" w:pos="993"/>
        </w:tabs>
        <w:spacing w:line="360" w:lineRule="auto"/>
        <w:ind w:firstLine="709"/>
        <w:jc w:val="both"/>
        <w:rPr>
          <w:sz w:val="28"/>
          <w:szCs w:val="28"/>
          <w:lang w:val="en-US"/>
        </w:rPr>
      </w:pPr>
      <w:r w:rsidRPr="00EE6C87">
        <w:rPr>
          <w:sz w:val="28"/>
          <w:szCs w:val="28"/>
          <w:lang w:val="en-US"/>
        </w:rPr>
        <w:t xml:space="preserve">2) </w:t>
      </w:r>
      <w:r w:rsidR="009A7181">
        <w:rPr>
          <w:sz w:val="28"/>
          <w:szCs w:val="28"/>
          <w:lang w:val="ru-RU"/>
        </w:rPr>
        <w:pict>
          <v:shape id="_x0000_i1066" type="#_x0000_t75" style="width:233.25pt;height:18pt">
            <v:imagedata r:id="rId45" o:title=""/>
          </v:shape>
        </w:pict>
      </w:r>
    </w:p>
    <w:p w:rsidR="008E726C" w:rsidRPr="00EE6C87" w:rsidRDefault="008E726C" w:rsidP="0034070F">
      <w:pPr>
        <w:widowControl w:val="0"/>
        <w:tabs>
          <w:tab w:val="left" w:pos="993"/>
        </w:tabs>
        <w:spacing w:line="360" w:lineRule="auto"/>
        <w:ind w:firstLine="709"/>
        <w:jc w:val="both"/>
        <w:rPr>
          <w:sz w:val="28"/>
          <w:szCs w:val="28"/>
          <w:lang w:val="en-US"/>
        </w:rPr>
      </w:pPr>
      <w:r w:rsidRPr="00EE6C87">
        <w:rPr>
          <w:sz w:val="28"/>
          <w:szCs w:val="28"/>
          <w:lang w:val="en-US"/>
        </w:rPr>
        <w:t xml:space="preserve">3) </w:t>
      </w:r>
      <w:r w:rsidR="009A7181">
        <w:rPr>
          <w:sz w:val="28"/>
          <w:szCs w:val="28"/>
          <w:lang w:val="ru-RU"/>
        </w:rPr>
        <w:pict>
          <v:shape id="_x0000_i1067" type="#_x0000_t75" style="width:239.25pt;height:18pt">
            <v:imagedata r:id="rId46" o:title=""/>
          </v:shape>
        </w:pict>
      </w:r>
    </w:p>
    <w:p w:rsidR="008E726C" w:rsidRPr="00EE6C87" w:rsidRDefault="008E726C" w:rsidP="0034070F">
      <w:pPr>
        <w:widowControl w:val="0"/>
        <w:tabs>
          <w:tab w:val="left" w:pos="993"/>
        </w:tabs>
        <w:spacing w:line="360" w:lineRule="auto"/>
        <w:ind w:firstLine="709"/>
        <w:jc w:val="both"/>
        <w:rPr>
          <w:sz w:val="28"/>
          <w:szCs w:val="28"/>
          <w:lang w:val="en-US"/>
        </w:rPr>
      </w:pPr>
      <w:r w:rsidRPr="00EE6C87">
        <w:rPr>
          <w:sz w:val="28"/>
          <w:szCs w:val="28"/>
          <w:lang w:val="en-US"/>
        </w:rPr>
        <w:t xml:space="preserve">4) </w:t>
      </w:r>
      <w:r w:rsidR="009A7181">
        <w:rPr>
          <w:sz w:val="28"/>
          <w:szCs w:val="28"/>
          <w:lang w:val="ru-RU"/>
        </w:rPr>
        <w:pict>
          <v:shape id="_x0000_i1068" type="#_x0000_t75" style="width:240pt;height:18pt">
            <v:imagedata r:id="rId47" o:title=""/>
          </v:shape>
        </w:pict>
      </w:r>
    </w:p>
    <w:p w:rsidR="008E726C" w:rsidRPr="00EE6C87" w:rsidRDefault="008E726C" w:rsidP="0034070F">
      <w:pPr>
        <w:widowControl w:val="0"/>
        <w:tabs>
          <w:tab w:val="left" w:pos="993"/>
        </w:tabs>
        <w:spacing w:line="360" w:lineRule="auto"/>
        <w:ind w:firstLine="709"/>
        <w:jc w:val="both"/>
        <w:rPr>
          <w:sz w:val="28"/>
          <w:szCs w:val="28"/>
          <w:lang w:val="en-US"/>
        </w:rPr>
      </w:pPr>
      <w:r w:rsidRPr="00EE6C87">
        <w:rPr>
          <w:sz w:val="28"/>
          <w:szCs w:val="28"/>
          <w:lang w:val="en-US"/>
        </w:rPr>
        <w:t xml:space="preserve">5) </w:t>
      </w:r>
      <w:r w:rsidR="009A7181">
        <w:rPr>
          <w:sz w:val="28"/>
          <w:szCs w:val="28"/>
          <w:lang w:val="ru-RU"/>
        </w:rPr>
        <w:pict>
          <v:shape id="_x0000_i1069" type="#_x0000_t75" style="width:241.5pt;height:18pt">
            <v:imagedata r:id="rId48" o:title=""/>
          </v:shape>
        </w:pict>
      </w:r>
    </w:p>
    <w:p w:rsidR="008E726C" w:rsidRPr="00EE6C87" w:rsidRDefault="008E726C" w:rsidP="0034070F">
      <w:pPr>
        <w:widowControl w:val="0"/>
        <w:tabs>
          <w:tab w:val="left" w:pos="993"/>
        </w:tabs>
        <w:spacing w:line="360" w:lineRule="auto"/>
        <w:ind w:firstLine="709"/>
        <w:jc w:val="both"/>
        <w:rPr>
          <w:sz w:val="28"/>
          <w:szCs w:val="28"/>
          <w:lang w:val="en-US"/>
        </w:rPr>
      </w:pPr>
      <w:r w:rsidRPr="00EE6C87">
        <w:rPr>
          <w:sz w:val="28"/>
          <w:szCs w:val="28"/>
          <w:lang w:val="en-US"/>
        </w:rPr>
        <w:t xml:space="preserve">6) </w:t>
      </w:r>
      <w:r w:rsidR="009A7181">
        <w:rPr>
          <w:sz w:val="28"/>
          <w:szCs w:val="28"/>
          <w:lang w:val="ru-RU"/>
        </w:rPr>
        <w:pict>
          <v:shape id="_x0000_i1070" type="#_x0000_t75" style="width:245.25pt;height:18pt">
            <v:imagedata r:id="rId49" o:title=""/>
          </v:shape>
        </w:pict>
      </w:r>
    </w:p>
    <w:p w:rsidR="008E726C" w:rsidRPr="00EE6C87" w:rsidRDefault="008E726C" w:rsidP="0034070F">
      <w:pPr>
        <w:widowControl w:val="0"/>
        <w:tabs>
          <w:tab w:val="left" w:pos="993"/>
        </w:tabs>
        <w:spacing w:line="360" w:lineRule="auto"/>
        <w:ind w:firstLine="709"/>
        <w:jc w:val="both"/>
        <w:rPr>
          <w:sz w:val="28"/>
          <w:szCs w:val="28"/>
          <w:lang w:val="en-US"/>
        </w:rPr>
      </w:pPr>
      <w:r w:rsidRPr="00EE6C87">
        <w:rPr>
          <w:sz w:val="28"/>
          <w:szCs w:val="28"/>
          <w:lang w:val="en-US"/>
        </w:rPr>
        <w:t xml:space="preserve">7) </w:t>
      </w:r>
      <w:r w:rsidR="009A7181">
        <w:rPr>
          <w:sz w:val="28"/>
          <w:szCs w:val="28"/>
          <w:lang w:val="ru-RU"/>
        </w:rPr>
        <w:pict>
          <v:shape id="_x0000_i1071" type="#_x0000_t75" style="width:245.25pt;height:18pt">
            <v:imagedata r:id="rId50" o:title=""/>
          </v:shape>
        </w:pict>
      </w:r>
    </w:p>
    <w:p w:rsidR="008E726C" w:rsidRPr="00EE6C87" w:rsidRDefault="008E726C" w:rsidP="0034070F">
      <w:pPr>
        <w:widowControl w:val="0"/>
        <w:tabs>
          <w:tab w:val="left" w:pos="993"/>
        </w:tabs>
        <w:spacing w:line="360" w:lineRule="auto"/>
        <w:ind w:firstLine="709"/>
        <w:jc w:val="both"/>
        <w:rPr>
          <w:sz w:val="28"/>
          <w:szCs w:val="28"/>
          <w:lang w:val="en-US"/>
        </w:rPr>
      </w:pPr>
      <w:r w:rsidRPr="00EE6C87">
        <w:rPr>
          <w:sz w:val="28"/>
          <w:szCs w:val="28"/>
          <w:lang w:val="en-US"/>
        </w:rPr>
        <w:t xml:space="preserve">8) </w:t>
      </w:r>
      <w:r w:rsidR="009A7181">
        <w:rPr>
          <w:sz w:val="28"/>
          <w:szCs w:val="28"/>
          <w:lang w:val="ru-RU"/>
        </w:rPr>
        <w:pict>
          <v:shape id="_x0000_i1072" type="#_x0000_t75" style="width:241.5pt;height:18pt">
            <v:imagedata r:id="rId51" o:title=""/>
          </v:shape>
        </w:pict>
      </w:r>
    </w:p>
    <w:p w:rsidR="008E726C" w:rsidRPr="00EE6C87" w:rsidRDefault="008E726C" w:rsidP="0034070F">
      <w:pPr>
        <w:widowControl w:val="0"/>
        <w:tabs>
          <w:tab w:val="left" w:pos="993"/>
        </w:tabs>
        <w:spacing w:line="360" w:lineRule="auto"/>
        <w:ind w:firstLine="709"/>
        <w:jc w:val="both"/>
        <w:rPr>
          <w:sz w:val="28"/>
          <w:szCs w:val="28"/>
          <w:lang w:val="en-US"/>
        </w:rPr>
      </w:pPr>
      <w:r w:rsidRPr="00EE6C87">
        <w:rPr>
          <w:sz w:val="28"/>
          <w:szCs w:val="28"/>
          <w:lang w:val="en-US"/>
        </w:rPr>
        <w:t xml:space="preserve">9) </w:t>
      </w:r>
      <w:r w:rsidR="009A7181">
        <w:rPr>
          <w:sz w:val="28"/>
          <w:szCs w:val="28"/>
          <w:lang w:val="ru-RU"/>
        </w:rPr>
        <w:pict>
          <v:shape id="_x0000_i1073" type="#_x0000_t75" style="width:249pt;height:18pt">
            <v:imagedata r:id="rId52" o:title=""/>
          </v:shape>
        </w:pict>
      </w:r>
    </w:p>
    <w:p w:rsidR="008E726C" w:rsidRPr="00EE6C87" w:rsidRDefault="008E726C" w:rsidP="0034070F">
      <w:pPr>
        <w:widowControl w:val="0"/>
        <w:tabs>
          <w:tab w:val="left" w:pos="993"/>
        </w:tabs>
        <w:spacing w:line="360" w:lineRule="auto"/>
        <w:ind w:firstLine="709"/>
        <w:jc w:val="both"/>
        <w:rPr>
          <w:sz w:val="28"/>
          <w:szCs w:val="28"/>
          <w:lang w:val="en-US"/>
        </w:rPr>
      </w:pPr>
      <w:r w:rsidRPr="00EE6C87">
        <w:rPr>
          <w:sz w:val="28"/>
          <w:szCs w:val="28"/>
          <w:lang w:val="en-US"/>
        </w:rPr>
        <w:t xml:space="preserve">i = 0,4 </w:t>
      </w:r>
      <w:r w:rsidRPr="00B66CCB">
        <w:rPr>
          <w:sz w:val="28"/>
          <w:szCs w:val="28"/>
          <w:lang w:val="ru-RU"/>
        </w:rPr>
        <w:t>и</w:t>
      </w:r>
      <w:r w:rsidRPr="00EE6C87">
        <w:rPr>
          <w:sz w:val="28"/>
          <w:szCs w:val="28"/>
          <w:lang w:val="en-US"/>
        </w:rPr>
        <w:t xml:space="preserve"> i = 0,6 </w:t>
      </w:r>
      <w:r w:rsidRPr="00B66CCB">
        <w:rPr>
          <w:sz w:val="28"/>
          <w:szCs w:val="28"/>
          <w:lang w:val="ru-RU"/>
        </w:rPr>
        <w:t>совпадают</w:t>
      </w:r>
      <w:r w:rsidRPr="00EE6C87">
        <w:rPr>
          <w:sz w:val="28"/>
          <w:szCs w:val="28"/>
          <w:lang w:val="en-US"/>
        </w:rPr>
        <w:t xml:space="preserve"> </w:t>
      </w:r>
      <w:r w:rsidRPr="00B66CCB">
        <w:rPr>
          <w:sz w:val="28"/>
          <w:szCs w:val="28"/>
          <w:lang w:val="ru-RU"/>
        </w:rPr>
        <w:t>с</w:t>
      </w:r>
      <w:r w:rsidRPr="00EE6C87">
        <w:rPr>
          <w:sz w:val="28"/>
          <w:szCs w:val="28"/>
          <w:lang w:val="en-US"/>
        </w:rPr>
        <w:t xml:space="preserve"> i = 0,2</w: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i = 0,8</w: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 xml:space="preserve">1) </w:t>
      </w:r>
      <w:r w:rsidR="009A7181">
        <w:rPr>
          <w:sz w:val="28"/>
          <w:szCs w:val="28"/>
          <w:lang w:val="ru-RU"/>
        </w:rPr>
        <w:pict>
          <v:shape id="_x0000_i1074" type="#_x0000_t75" style="width:233.25pt;height:18pt">
            <v:imagedata r:id="rId53" o:title=""/>
          </v:shape>
        </w:pic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 xml:space="preserve">2) </w:t>
      </w:r>
      <w:r w:rsidR="009A7181">
        <w:rPr>
          <w:sz w:val="28"/>
          <w:szCs w:val="28"/>
          <w:lang w:val="ru-RU"/>
        </w:rPr>
        <w:pict>
          <v:shape id="_x0000_i1075" type="#_x0000_t75" style="width:234pt;height:18pt">
            <v:imagedata r:id="rId54" o:title=""/>
          </v:shape>
        </w:pic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 xml:space="preserve">3) </w:t>
      </w:r>
      <w:r w:rsidR="009A7181">
        <w:rPr>
          <w:sz w:val="28"/>
          <w:szCs w:val="28"/>
          <w:lang w:val="ru-RU"/>
        </w:rPr>
        <w:pict>
          <v:shape id="_x0000_i1076" type="#_x0000_t75" style="width:239.25pt;height:18pt">
            <v:imagedata r:id="rId55" o:title=""/>
          </v:shape>
        </w:pic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 xml:space="preserve">4) </w:t>
      </w:r>
      <w:r w:rsidR="009A7181">
        <w:rPr>
          <w:sz w:val="28"/>
          <w:szCs w:val="28"/>
          <w:lang w:val="ru-RU"/>
        </w:rPr>
        <w:pict>
          <v:shape id="_x0000_i1077" type="#_x0000_t75" style="width:235.5pt;height:18pt">
            <v:imagedata r:id="rId56" o:title=""/>
          </v:shape>
        </w:pic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 xml:space="preserve">5) </w:t>
      </w:r>
      <w:r w:rsidR="009A7181">
        <w:rPr>
          <w:sz w:val="28"/>
          <w:szCs w:val="28"/>
          <w:lang w:val="ru-RU"/>
        </w:rPr>
        <w:pict>
          <v:shape id="_x0000_i1078" type="#_x0000_t75" style="width:245.25pt;height:18pt">
            <v:imagedata r:id="rId57" o:title=""/>
          </v:shape>
        </w:pic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 xml:space="preserve">6) </w:t>
      </w:r>
      <w:r w:rsidR="009A7181">
        <w:rPr>
          <w:sz w:val="28"/>
          <w:szCs w:val="28"/>
          <w:lang w:val="ru-RU"/>
        </w:rPr>
        <w:pict>
          <v:shape id="_x0000_i1079" type="#_x0000_t75" style="width:245.25pt;height:18pt">
            <v:imagedata r:id="rId58" o:title=""/>
          </v:shape>
        </w:pic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 xml:space="preserve">7) </w:t>
      </w:r>
      <w:r w:rsidR="009A7181">
        <w:rPr>
          <w:sz w:val="28"/>
          <w:szCs w:val="28"/>
          <w:lang w:val="ru-RU"/>
        </w:rPr>
        <w:pict>
          <v:shape id="_x0000_i1080" type="#_x0000_t75" style="width:241.5pt;height:18pt">
            <v:imagedata r:id="rId59" o:title=""/>
          </v:shape>
        </w:pic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 xml:space="preserve">8) </w:t>
      </w:r>
      <w:r w:rsidR="009A7181">
        <w:rPr>
          <w:sz w:val="28"/>
          <w:szCs w:val="28"/>
          <w:lang w:val="ru-RU"/>
        </w:rPr>
        <w:pict>
          <v:shape id="_x0000_i1081" type="#_x0000_t75" style="width:245.25pt;height:18pt">
            <v:imagedata r:id="rId60" o:title=""/>
          </v:shape>
        </w:pic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 xml:space="preserve">9) </w:t>
      </w:r>
      <w:r w:rsidR="009A7181">
        <w:rPr>
          <w:sz w:val="28"/>
          <w:szCs w:val="28"/>
          <w:lang w:val="ru-RU"/>
        </w:rPr>
        <w:pict>
          <v:shape id="_x0000_i1082" type="#_x0000_t75" style="width:241.5pt;height:18pt">
            <v:imagedata r:id="rId61" o:title=""/>
          </v:shape>
        </w:pic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i = 0,9</w: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 xml:space="preserve">1) </w:t>
      </w:r>
      <w:r w:rsidR="009A7181">
        <w:rPr>
          <w:sz w:val="28"/>
          <w:szCs w:val="28"/>
          <w:lang w:val="ru-RU"/>
        </w:rPr>
        <w:pict>
          <v:shape id="_x0000_i1083" type="#_x0000_t75" style="width:217.5pt;height:18pt">
            <v:imagedata r:id="rId62" o:title=""/>
          </v:shape>
        </w:pic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 xml:space="preserve">2) </w:t>
      </w:r>
      <w:r w:rsidR="009A7181">
        <w:rPr>
          <w:sz w:val="28"/>
          <w:szCs w:val="28"/>
          <w:lang w:val="ru-RU"/>
        </w:rPr>
        <w:pict>
          <v:shape id="_x0000_i1084" type="#_x0000_t75" style="width:223.5pt;height:18pt">
            <v:imagedata r:id="rId63" o:title=""/>
          </v:shape>
        </w:pic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 xml:space="preserve">3) </w:t>
      </w:r>
      <w:r w:rsidR="009A7181">
        <w:rPr>
          <w:sz w:val="28"/>
          <w:szCs w:val="28"/>
          <w:lang w:val="ru-RU"/>
        </w:rPr>
        <w:pict>
          <v:shape id="_x0000_i1085" type="#_x0000_t75" style="width:227.25pt;height:18pt">
            <v:imagedata r:id="rId64" o:title=""/>
          </v:shape>
        </w:pic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 xml:space="preserve">4) </w:t>
      </w:r>
      <w:r w:rsidR="009A7181">
        <w:rPr>
          <w:sz w:val="28"/>
          <w:szCs w:val="28"/>
          <w:lang w:val="ru-RU"/>
        </w:rPr>
        <w:pict>
          <v:shape id="_x0000_i1086" type="#_x0000_t75" style="width:231pt;height:18pt">
            <v:imagedata r:id="rId65" o:title=""/>
          </v:shape>
        </w:pic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 xml:space="preserve">5) </w:t>
      </w:r>
      <w:r w:rsidR="009A7181">
        <w:rPr>
          <w:sz w:val="28"/>
          <w:szCs w:val="28"/>
          <w:lang w:val="ru-RU"/>
        </w:rPr>
        <w:pict>
          <v:shape id="_x0000_i1087" type="#_x0000_t75" style="width:235.5pt;height:18pt">
            <v:imagedata r:id="rId66" o:title=""/>
          </v:shape>
        </w:pic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 xml:space="preserve">6) </w:t>
      </w:r>
      <w:r w:rsidR="009A7181">
        <w:rPr>
          <w:sz w:val="28"/>
          <w:szCs w:val="28"/>
          <w:lang w:val="ru-RU"/>
        </w:rPr>
        <w:pict>
          <v:shape id="_x0000_i1088" type="#_x0000_t75" style="width:235.5pt;height:18pt">
            <v:imagedata r:id="rId67" o:title=""/>
          </v:shape>
        </w:pic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 xml:space="preserve">7) </w:t>
      </w:r>
      <w:r w:rsidR="009A7181">
        <w:rPr>
          <w:sz w:val="28"/>
          <w:szCs w:val="28"/>
          <w:lang w:val="ru-RU"/>
        </w:rPr>
        <w:pict>
          <v:shape id="_x0000_i1089" type="#_x0000_t75" style="width:235.5pt;height:18pt">
            <v:imagedata r:id="rId68" o:title=""/>
          </v:shape>
        </w:pic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 xml:space="preserve">8) </w:t>
      </w:r>
      <w:r w:rsidR="009A7181">
        <w:rPr>
          <w:sz w:val="28"/>
          <w:szCs w:val="28"/>
          <w:lang w:val="ru-RU"/>
        </w:rPr>
        <w:pict>
          <v:shape id="_x0000_i1090" type="#_x0000_t75" style="width:235.5pt;height:18pt">
            <v:imagedata r:id="rId69" o:title=""/>
          </v:shape>
        </w:pic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 xml:space="preserve">9) </w:t>
      </w:r>
      <w:r w:rsidR="009A7181">
        <w:rPr>
          <w:sz w:val="28"/>
          <w:szCs w:val="28"/>
          <w:lang w:val="ru-RU"/>
        </w:rPr>
        <w:pict>
          <v:shape id="_x0000_i1091" type="#_x0000_t75" style="width:237pt;height:18pt">
            <v:imagedata r:id="rId70" o:title=""/>
          </v:shape>
        </w:pic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 xml:space="preserve">10) </w:t>
      </w:r>
      <w:r w:rsidR="009A7181">
        <w:rPr>
          <w:sz w:val="28"/>
          <w:szCs w:val="28"/>
          <w:lang w:val="ru-RU"/>
        </w:rPr>
        <w:pict>
          <v:shape id="_x0000_i1092" type="#_x0000_t75" style="width:235.5pt;height:18pt">
            <v:imagedata r:id="rId71" o:title=""/>
          </v:shape>
        </w:pict>
      </w:r>
    </w:p>
    <w:p w:rsidR="00B66CCB" w:rsidRDefault="00B66CCB" w:rsidP="0034070F">
      <w:pPr>
        <w:widowControl w:val="0"/>
        <w:tabs>
          <w:tab w:val="left" w:pos="993"/>
        </w:tabs>
        <w:spacing w:line="360" w:lineRule="auto"/>
        <w:ind w:firstLine="709"/>
        <w:jc w:val="both"/>
        <w:rPr>
          <w:sz w:val="28"/>
          <w:szCs w:val="28"/>
          <w:lang w:val="ru-RU"/>
        </w:rPr>
      </w:pP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При данном положении пучка парабол не обеспечивается использование максимальной мощности двигателя, поэтому необходимо уменьшить величину активного диаметра гидротрансформатора.</w: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Изменяя величину активного диаметра, определяем его значение, при котором обеспечивается использование максимальной мощности двигателя, D = 0,466 м.</w:t>
      </w:r>
      <w:r w:rsidR="0034070F" w:rsidRPr="00B66CCB">
        <w:rPr>
          <w:sz w:val="28"/>
          <w:szCs w:val="28"/>
          <w:lang w:val="ru-RU"/>
        </w:rPr>
        <w:t xml:space="preserve"> </w:t>
      </w:r>
      <w:r w:rsidRPr="00B66CCB">
        <w:rPr>
          <w:sz w:val="28"/>
          <w:szCs w:val="28"/>
          <w:lang w:val="ru-RU"/>
        </w:rPr>
        <w:t>Момент</w:t>
      </w:r>
      <w:r w:rsidR="0034070F" w:rsidRPr="00B66CCB">
        <w:rPr>
          <w:sz w:val="28"/>
          <w:szCs w:val="28"/>
          <w:lang w:val="ru-RU"/>
        </w:rPr>
        <w:t xml:space="preserve"> </w:t>
      </w:r>
      <w:r w:rsidRPr="00B66CCB">
        <w:rPr>
          <w:sz w:val="28"/>
          <w:szCs w:val="28"/>
          <w:lang w:val="ru-RU"/>
        </w:rPr>
        <w:t>при</w:t>
      </w:r>
      <w:r w:rsidR="0034070F" w:rsidRPr="00B66CCB">
        <w:rPr>
          <w:sz w:val="28"/>
          <w:szCs w:val="28"/>
          <w:lang w:val="ru-RU"/>
        </w:rPr>
        <w:t xml:space="preserve"> </w:t>
      </w:r>
      <w:r w:rsidRPr="00B66CCB">
        <w:rPr>
          <w:sz w:val="28"/>
          <w:szCs w:val="28"/>
          <w:lang w:val="ru-RU"/>
        </w:rPr>
        <w:t>этом</w:t>
      </w:r>
      <w:r w:rsidR="0034070F" w:rsidRPr="00B66CCB">
        <w:rPr>
          <w:sz w:val="28"/>
          <w:szCs w:val="28"/>
          <w:lang w:val="ru-RU"/>
        </w:rPr>
        <w:t xml:space="preserve"> </w:t>
      </w:r>
      <w:r w:rsidRPr="00B66CCB">
        <w:rPr>
          <w:sz w:val="28"/>
          <w:szCs w:val="28"/>
          <w:lang w:val="ru-RU"/>
        </w:rPr>
        <w:t>диаметре равен 803</w:t>
      </w:r>
      <w:r w:rsidR="0034070F" w:rsidRPr="00B66CCB">
        <w:rPr>
          <w:sz w:val="28"/>
          <w:szCs w:val="28"/>
          <w:lang w:val="ru-RU"/>
        </w:rPr>
        <w:t xml:space="preserve"> </w:t>
      </w:r>
      <w:r w:rsidRPr="00B66CCB">
        <w:rPr>
          <w:sz w:val="28"/>
          <w:szCs w:val="28"/>
          <w:lang w:val="ru-RU"/>
        </w:rPr>
        <w:t>Нм при 2100 об/мин, что равно моменту при максимальной мощности двигателя.</w: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Определив активный диаметр гидротрансформатора, рассчитываем момент насоса, Нм</w:t>
      </w:r>
      <w:r w:rsidR="00B66CCB">
        <w:rPr>
          <w:sz w:val="28"/>
          <w:szCs w:val="28"/>
          <w:lang w:val="ru-RU"/>
        </w:rPr>
        <w:t xml:space="preserve"> </w:t>
      </w:r>
      <w:r w:rsidR="009A7181">
        <w:rPr>
          <w:sz w:val="28"/>
          <w:szCs w:val="28"/>
          <w:lang w:val="ru-RU"/>
        </w:rPr>
        <w:pict>
          <v:shape id="_x0000_i1093" type="#_x0000_t75" style="width:241.5pt;height:18pt">
            <v:imagedata r:id="rId72" o:title=""/>
          </v:shape>
        </w:pic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Определение выходной характеристики системы двигатель-гидротрансформатор</w: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Определяем точки совместной работы двигателя внутреннего сгорания и гидротрансформатора.</w: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Для каждого выбранного значения передаточного отношения гидротрансформатора определяем значение крутящего момента на валу турбины и число оборотов этого вала, соответствующее найденному значению крутящего момента. Расчет проводится по формулам</w:t>
      </w:r>
    </w:p>
    <w:p w:rsidR="00C142B6" w:rsidRPr="00B66CCB" w:rsidRDefault="00C142B6" w:rsidP="0034070F">
      <w:pPr>
        <w:widowControl w:val="0"/>
        <w:tabs>
          <w:tab w:val="left" w:pos="993"/>
        </w:tabs>
        <w:spacing w:line="360" w:lineRule="auto"/>
        <w:ind w:firstLine="709"/>
        <w:jc w:val="both"/>
        <w:rPr>
          <w:sz w:val="28"/>
          <w:szCs w:val="28"/>
          <w:lang w:val="ru-RU"/>
        </w:rPr>
      </w:pPr>
    </w:p>
    <w:p w:rsidR="008E726C" w:rsidRPr="00B66CCB" w:rsidRDefault="009A7181" w:rsidP="0034070F">
      <w:pPr>
        <w:widowControl w:val="0"/>
        <w:tabs>
          <w:tab w:val="left" w:pos="993"/>
        </w:tabs>
        <w:spacing w:line="360" w:lineRule="auto"/>
        <w:ind w:firstLine="709"/>
        <w:jc w:val="both"/>
        <w:rPr>
          <w:sz w:val="28"/>
          <w:szCs w:val="28"/>
          <w:lang w:val="ru-RU"/>
        </w:rPr>
      </w:pPr>
      <w:r>
        <w:rPr>
          <w:sz w:val="28"/>
          <w:szCs w:val="28"/>
          <w:lang w:val="ru-RU"/>
        </w:rPr>
        <w:pict>
          <v:shape id="_x0000_i1094" type="#_x0000_t75" style="width:71.25pt;height:17.25pt">
            <v:imagedata r:id="rId73" o:title=""/>
          </v:shape>
        </w:pict>
      </w:r>
    </w:p>
    <w:p w:rsidR="008E726C" w:rsidRPr="00B66CCB" w:rsidRDefault="009A7181" w:rsidP="0034070F">
      <w:pPr>
        <w:widowControl w:val="0"/>
        <w:tabs>
          <w:tab w:val="left" w:pos="993"/>
        </w:tabs>
        <w:spacing w:line="360" w:lineRule="auto"/>
        <w:ind w:firstLine="709"/>
        <w:jc w:val="both"/>
        <w:rPr>
          <w:sz w:val="28"/>
          <w:szCs w:val="28"/>
          <w:lang w:val="ru-RU"/>
        </w:rPr>
      </w:pPr>
      <w:r>
        <w:rPr>
          <w:sz w:val="28"/>
          <w:szCs w:val="28"/>
          <w:lang w:val="ru-RU"/>
        </w:rPr>
        <w:pict>
          <v:shape id="_x0000_i1095" type="#_x0000_t75" style="width:53.25pt;height:17.25pt">
            <v:imagedata r:id="rId74" o:title=""/>
          </v:shape>
        </w:pict>
      </w:r>
    </w:p>
    <w:p w:rsidR="00C142B6" w:rsidRPr="00B66CCB" w:rsidRDefault="00C142B6" w:rsidP="0034070F">
      <w:pPr>
        <w:widowControl w:val="0"/>
        <w:tabs>
          <w:tab w:val="left" w:pos="993"/>
        </w:tabs>
        <w:spacing w:line="360" w:lineRule="auto"/>
        <w:ind w:firstLine="709"/>
        <w:jc w:val="both"/>
        <w:rPr>
          <w:sz w:val="28"/>
          <w:szCs w:val="28"/>
          <w:lang w:val="ru-RU"/>
        </w:rPr>
      </w:pP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1) i = 0; М</w:t>
      </w:r>
      <w:r w:rsidRPr="00B66CCB">
        <w:rPr>
          <w:sz w:val="28"/>
          <w:szCs w:val="28"/>
          <w:vertAlign w:val="subscript"/>
          <w:lang w:val="ru-RU"/>
        </w:rPr>
        <w:t>Н</w:t>
      </w:r>
      <w:r w:rsidRPr="00B66CCB">
        <w:rPr>
          <w:sz w:val="28"/>
          <w:szCs w:val="28"/>
          <w:lang w:val="ru-RU"/>
        </w:rPr>
        <w:t xml:space="preserve"> = 870 Нм; n</w:t>
      </w:r>
      <w:r w:rsidRPr="00B66CCB">
        <w:rPr>
          <w:sz w:val="28"/>
          <w:szCs w:val="28"/>
          <w:vertAlign w:val="subscript"/>
          <w:lang w:val="ru-RU"/>
        </w:rPr>
        <w:t>Н</w:t>
      </w:r>
      <w:r w:rsidRPr="00B66CCB">
        <w:rPr>
          <w:sz w:val="28"/>
          <w:szCs w:val="28"/>
          <w:lang w:val="ru-RU"/>
        </w:rPr>
        <w:t xml:space="preserve"> = 1670 об/мин.</w:t>
      </w:r>
    </w:p>
    <w:p w:rsidR="008E726C" w:rsidRPr="00B66CCB" w:rsidRDefault="009A7181" w:rsidP="0034070F">
      <w:pPr>
        <w:widowControl w:val="0"/>
        <w:tabs>
          <w:tab w:val="left" w:pos="993"/>
        </w:tabs>
        <w:spacing w:line="360" w:lineRule="auto"/>
        <w:ind w:firstLine="709"/>
        <w:jc w:val="both"/>
        <w:rPr>
          <w:sz w:val="28"/>
          <w:szCs w:val="28"/>
          <w:lang w:val="ru-RU"/>
        </w:rPr>
      </w:pPr>
      <w:r>
        <w:rPr>
          <w:sz w:val="28"/>
          <w:szCs w:val="28"/>
          <w:lang w:val="ru-RU"/>
        </w:rPr>
        <w:pict>
          <v:shape id="_x0000_i1096" type="#_x0000_t75" style="width:125.25pt;height:36pt">
            <v:imagedata r:id="rId75" o:title=""/>
          </v:shape>
        </w:pic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2) i = 0,2; М</w:t>
      </w:r>
      <w:r w:rsidRPr="00B66CCB">
        <w:rPr>
          <w:sz w:val="28"/>
          <w:szCs w:val="28"/>
          <w:vertAlign w:val="subscript"/>
          <w:lang w:val="ru-RU"/>
        </w:rPr>
        <w:t>Н</w:t>
      </w:r>
      <w:r w:rsidRPr="00B66CCB">
        <w:rPr>
          <w:sz w:val="28"/>
          <w:szCs w:val="28"/>
          <w:lang w:val="ru-RU"/>
        </w:rPr>
        <w:t xml:space="preserve"> = 880 Нм; n</w:t>
      </w:r>
      <w:r w:rsidRPr="00B66CCB">
        <w:rPr>
          <w:sz w:val="28"/>
          <w:szCs w:val="28"/>
          <w:vertAlign w:val="subscript"/>
          <w:lang w:val="ru-RU"/>
        </w:rPr>
        <w:t>Н</w:t>
      </w:r>
      <w:r w:rsidRPr="00B66CCB">
        <w:rPr>
          <w:sz w:val="28"/>
          <w:szCs w:val="28"/>
          <w:lang w:val="ru-RU"/>
        </w:rPr>
        <w:t xml:space="preserve"> = 1630 об/мин.</w:t>
      </w:r>
    </w:p>
    <w:p w:rsidR="008E726C" w:rsidRPr="00B66CCB" w:rsidRDefault="009A7181" w:rsidP="0034070F">
      <w:pPr>
        <w:widowControl w:val="0"/>
        <w:tabs>
          <w:tab w:val="left" w:pos="993"/>
        </w:tabs>
        <w:spacing w:line="360" w:lineRule="auto"/>
        <w:ind w:firstLine="709"/>
        <w:jc w:val="both"/>
        <w:rPr>
          <w:sz w:val="28"/>
          <w:szCs w:val="28"/>
          <w:lang w:val="ru-RU"/>
        </w:rPr>
      </w:pPr>
      <w:r>
        <w:rPr>
          <w:sz w:val="28"/>
          <w:szCs w:val="28"/>
          <w:lang w:val="ru-RU"/>
        </w:rPr>
        <w:pict>
          <v:shape id="_x0000_i1097" type="#_x0000_t75" style="width:140.25pt;height:36pt">
            <v:imagedata r:id="rId76" o:title=""/>
          </v:shape>
        </w:pic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3) i = 0,4; М</w:t>
      </w:r>
      <w:r w:rsidRPr="00B66CCB">
        <w:rPr>
          <w:sz w:val="28"/>
          <w:szCs w:val="28"/>
          <w:vertAlign w:val="subscript"/>
          <w:lang w:val="ru-RU"/>
        </w:rPr>
        <w:t>Н</w:t>
      </w:r>
      <w:r w:rsidRPr="00B66CCB">
        <w:rPr>
          <w:sz w:val="28"/>
          <w:szCs w:val="28"/>
          <w:lang w:val="ru-RU"/>
        </w:rPr>
        <w:t xml:space="preserve"> = 880 Нм; n</w:t>
      </w:r>
      <w:r w:rsidRPr="00B66CCB">
        <w:rPr>
          <w:sz w:val="28"/>
          <w:szCs w:val="28"/>
          <w:vertAlign w:val="subscript"/>
          <w:lang w:val="ru-RU"/>
        </w:rPr>
        <w:t>Н</w:t>
      </w:r>
      <w:r w:rsidRPr="00B66CCB">
        <w:rPr>
          <w:sz w:val="28"/>
          <w:szCs w:val="28"/>
          <w:lang w:val="ru-RU"/>
        </w:rPr>
        <w:t xml:space="preserve"> = 1630 об/мин.</w:t>
      </w:r>
    </w:p>
    <w:p w:rsidR="008E726C" w:rsidRPr="00B66CCB" w:rsidRDefault="009A7181" w:rsidP="0034070F">
      <w:pPr>
        <w:widowControl w:val="0"/>
        <w:tabs>
          <w:tab w:val="left" w:pos="993"/>
        </w:tabs>
        <w:spacing w:line="360" w:lineRule="auto"/>
        <w:ind w:firstLine="709"/>
        <w:jc w:val="both"/>
        <w:rPr>
          <w:sz w:val="28"/>
          <w:szCs w:val="28"/>
          <w:lang w:val="ru-RU"/>
        </w:rPr>
      </w:pPr>
      <w:r>
        <w:rPr>
          <w:sz w:val="28"/>
          <w:szCs w:val="28"/>
          <w:lang w:val="ru-RU"/>
        </w:rPr>
        <w:pict>
          <v:shape id="_x0000_i1098" type="#_x0000_t75" style="width:140.25pt;height:36pt">
            <v:imagedata r:id="rId77" o:title=""/>
          </v:shape>
        </w:pic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4) i = 0,6; М</w:t>
      </w:r>
      <w:r w:rsidRPr="00B66CCB">
        <w:rPr>
          <w:sz w:val="28"/>
          <w:szCs w:val="28"/>
          <w:vertAlign w:val="subscript"/>
          <w:lang w:val="ru-RU"/>
        </w:rPr>
        <w:t>Н</w:t>
      </w:r>
      <w:r w:rsidRPr="00B66CCB">
        <w:rPr>
          <w:sz w:val="28"/>
          <w:szCs w:val="28"/>
          <w:lang w:val="ru-RU"/>
        </w:rPr>
        <w:t xml:space="preserve"> = 880 Нм; n</w:t>
      </w:r>
      <w:r w:rsidRPr="00B66CCB">
        <w:rPr>
          <w:sz w:val="28"/>
          <w:szCs w:val="28"/>
          <w:vertAlign w:val="subscript"/>
          <w:lang w:val="ru-RU"/>
        </w:rPr>
        <w:t>Н</w:t>
      </w:r>
      <w:r w:rsidRPr="00B66CCB">
        <w:rPr>
          <w:sz w:val="28"/>
          <w:szCs w:val="28"/>
          <w:lang w:val="ru-RU"/>
        </w:rPr>
        <w:t xml:space="preserve"> = 1630 об/мин.</w:t>
      </w:r>
    </w:p>
    <w:p w:rsidR="008E726C" w:rsidRPr="00B66CCB" w:rsidRDefault="009A7181" w:rsidP="0034070F">
      <w:pPr>
        <w:widowControl w:val="0"/>
        <w:tabs>
          <w:tab w:val="left" w:pos="993"/>
        </w:tabs>
        <w:spacing w:line="360" w:lineRule="auto"/>
        <w:ind w:firstLine="709"/>
        <w:jc w:val="both"/>
        <w:rPr>
          <w:sz w:val="28"/>
          <w:szCs w:val="28"/>
          <w:lang w:val="ru-RU"/>
        </w:rPr>
      </w:pPr>
      <w:r>
        <w:rPr>
          <w:sz w:val="28"/>
          <w:szCs w:val="28"/>
          <w:lang w:val="ru-RU"/>
        </w:rPr>
        <w:pict>
          <v:shape id="_x0000_i1099" type="#_x0000_t75" style="width:140.25pt;height:36pt">
            <v:imagedata r:id="rId78" o:title=""/>
          </v:shape>
        </w:pic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5) i = 0,8; М</w:t>
      </w:r>
      <w:r w:rsidRPr="00B66CCB">
        <w:rPr>
          <w:sz w:val="28"/>
          <w:szCs w:val="28"/>
          <w:vertAlign w:val="subscript"/>
          <w:lang w:val="ru-RU"/>
        </w:rPr>
        <w:t>Н</w:t>
      </w:r>
      <w:r w:rsidRPr="00B66CCB">
        <w:rPr>
          <w:sz w:val="28"/>
          <w:szCs w:val="28"/>
          <w:lang w:val="ru-RU"/>
        </w:rPr>
        <w:t xml:space="preserve"> = 865 Нм; n</w:t>
      </w:r>
      <w:r w:rsidRPr="00B66CCB">
        <w:rPr>
          <w:sz w:val="28"/>
          <w:szCs w:val="28"/>
          <w:vertAlign w:val="subscript"/>
          <w:lang w:val="ru-RU"/>
        </w:rPr>
        <w:t>Н</w:t>
      </w:r>
      <w:r w:rsidRPr="00B66CCB">
        <w:rPr>
          <w:sz w:val="28"/>
          <w:szCs w:val="28"/>
          <w:lang w:val="ru-RU"/>
        </w:rPr>
        <w:t xml:space="preserve"> = 1730 об/мин.</w:t>
      </w:r>
    </w:p>
    <w:p w:rsidR="008E726C" w:rsidRPr="00B66CCB" w:rsidRDefault="009A7181" w:rsidP="0034070F">
      <w:pPr>
        <w:widowControl w:val="0"/>
        <w:tabs>
          <w:tab w:val="left" w:pos="993"/>
        </w:tabs>
        <w:spacing w:line="360" w:lineRule="auto"/>
        <w:ind w:firstLine="709"/>
        <w:jc w:val="both"/>
        <w:rPr>
          <w:sz w:val="28"/>
          <w:szCs w:val="28"/>
          <w:lang w:val="ru-RU"/>
        </w:rPr>
      </w:pPr>
      <w:r>
        <w:rPr>
          <w:sz w:val="28"/>
          <w:szCs w:val="28"/>
          <w:lang w:val="ru-RU"/>
        </w:rPr>
        <w:pict>
          <v:shape id="_x0000_i1100" type="#_x0000_t75" style="width:146.25pt;height:36pt">
            <v:imagedata r:id="rId79" o:title=""/>
          </v:shape>
        </w:pic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6) i = 0,9; М</w:t>
      </w:r>
      <w:r w:rsidRPr="00B66CCB">
        <w:rPr>
          <w:sz w:val="28"/>
          <w:szCs w:val="28"/>
          <w:vertAlign w:val="subscript"/>
          <w:lang w:val="ru-RU"/>
        </w:rPr>
        <w:t>Н</w:t>
      </w:r>
      <w:r w:rsidRPr="00B66CCB">
        <w:rPr>
          <w:sz w:val="28"/>
          <w:szCs w:val="28"/>
          <w:lang w:val="ru-RU"/>
        </w:rPr>
        <w:t xml:space="preserve"> = 825 Нм; n</w:t>
      </w:r>
      <w:r w:rsidRPr="00B66CCB">
        <w:rPr>
          <w:sz w:val="28"/>
          <w:szCs w:val="28"/>
          <w:vertAlign w:val="subscript"/>
          <w:lang w:val="ru-RU"/>
        </w:rPr>
        <w:t>Н</w:t>
      </w:r>
      <w:r w:rsidRPr="00B66CCB">
        <w:rPr>
          <w:sz w:val="28"/>
          <w:szCs w:val="28"/>
          <w:lang w:val="ru-RU"/>
        </w:rPr>
        <w:t xml:space="preserve"> = 2000 об/мин.</w:t>
      </w:r>
    </w:p>
    <w:p w:rsidR="008E726C" w:rsidRPr="00B66CCB" w:rsidRDefault="009A7181" w:rsidP="0034070F">
      <w:pPr>
        <w:widowControl w:val="0"/>
        <w:tabs>
          <w:tab w:val="left" w:pos="993"/>
        </w:tabs>
        <w:spacing w:line="360" w:lineRule="auto"/>
        <w:ind w:firstLine="709"/>
        <w:jc w:val="both"/>
        <w:rPr>
          <w:sz w:val="28"/>
          <w:szCs w:val="28"/>
          <w:lang w:val="ru-RU"/>
        </w:rPr>
      </w:pPr>
      <w:r>
        <w:rPr>
          <w:sz w:val="28"/>
          <w:szCs w:val="28"/>
          <w:lang w:val="ru-RU"/>
        </w:rPr>
        <w:pict>
          <v:shape id="_x0000_i1101" type="#_x0000_t75" style="width:146.25pt;height:36pt">
            <v:imagedata r:id="rId80" o:title=""/>
          </v:shape>
        </w:pict>
      </w:r>
    </w:p>
    <w:p w:rsidR="00B66CCB" w:rsidRDefault="00B66CCB" w:rsidP="00C142B6">
      <w:pPr>
        <w:pStyle w:val="a3"/>
        <w:widowControl w:val="0"/>
        <w:tabs>
          <w:tab w:val="left" w:pos="993"/>
        </w:tabs>
        <w:spacing w:line="360" w:lineRule="auto"/>
        <w:ind w:left="709"/>
        <w:jc w:val="both"/>
        <w:rPr>
          <w:b/>
          <w:sz w:val="28"/>
          <w:szCs w:val="28"/>
          <w:lang w:val="ru-RU"/>
        </w:rPr>
      </w:pPr>
    </w:p>
    <w:p w:rsidR="008E726C" w:rsidRPr="00B66CCB" w:rsidRDefault="00C142B6" w:rsidP="00C142B6">
      <w:pPr>
        <w:pStyle w:val="a3"/>
        <w:widowControl w:val="0"/>
        <w:tabs>
          <w:tab w:val="left" w:pos="993"/>
        </w:tabs>
        <w:spacing w:line="360" w:lineRule="auto"/>
        <w:ind w:left="709"/>
        <w:jc w:val="both"/>
        <w:rPr>
          <w:b/>
          <w:sz w:val="28"/>
          <w:szCs w:val="28"/>
          <w:lang w:val="ru-RU"/>
        </w:rPr>
      </w:pPr>
      <w:r w:rsidRPr="00B66CCB">
        <w:rPr>
          <w:b/>
          <w:sz w:val="28"/>
          <w:szCs w:val="28"/>
          <w:lang w:val="ru-RU"/>
        </w:rPr>
        <w:br w:type="page"/>
      </w:r>
      <w:r w:rsidR="008E726C" w:rsidRPr="00B66CCB">
        <w:rPr>
          <w:b/>
          <w:sz w:val="28"/>
          <w:szCs w:val="28"/>
          <w:lang w:val="ru-RU"/>
        </w:rPr>
        <w:t>Выводы</w:t>
      </w:r>
    </w:p>
    <w:p w:rsidR="008E726C" w:rsidRPr="00B66CCB" w:rsidRDefault="008E726C" w:rsidP="0034070F">
      <w:pPr>
        <w:widowControl w:val="0"/>
        <w:tabs>
          <w:tab w:val="left" w:pos="993"/>
        </w:tabs>
        <w:spacing w:line="360" w:lineRule="auto"/>
        <w:ind w:firstLine="709"/>
        <w:jc w:val="both"/>
        <w:rPr>
          <w:sz w:val="28"/>
          <w:szCs w:val="28"/>
          <w:lang w:val="ru-RU"/>
        </w:rPr>
      </w:pP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При исполнении данной курсовой работы</w:t>
      </w:r>
      <w:r w:rsidR="0034070F" w:rsidRPr="00B66CCB">
        <w:rPr>
          <w:sz w:val="28"/>
          <w:szCs w:val="28"/>
          <w:lang w:val="ru-RU"/>
        </w:rPr>
        <w:t xml:space="preserve"> </w:t>
      </w:r>
      <w:r w:rsidRPr="00B66CCB">
        <w:rPr>
          <w:sz w:val="28"/>
          <w:szCs w:val="28"/>
          <w:lang w:val="ru-RU"/>
        </w:rPr>
        <w:t>была достигнута ее основная цель, а именно закрепление знаний о данной спецмашине, ее конструкции, агрегатах и узлах, принципе работы самой машины, ее назначении для использования в аэропорту.</w: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В ходе курсовой работы была сделана общая характеристика спецмашины, работы ее агрегатов и систем. Также были изучены особенности ее конструкции, выучено ее назначение для работы на предприятиях с авиационной деятельностью.</w:t>
      </w:r>
    </w:p>
    <w:p w:rsidR="008E726C" w:rsidRPr="00B66CCB" w:rsidRDefault="008E726C" w:rsidP="0034070F">
      <w:pPr>
        <w:widowControl w:val="0"/>
        <w:tabs>
          <w:tab w:val="left" w:pos="993"/>
        </w:tabs>
        <w:spacing w:line="360" w:lineRule="auto"/>
        <w:ind w:firstLine="709"/>
        <w:jc w:val="both"/>
        <w:rPr>
          <w:sz w:val="28"/>
          <w:szCs w:val="28"/>
          <w:lang w:val="ru-RU"/>
        </w:rPr>
      </w:pPr>
      <w:r w:rsidRPr="00B66CCB">
        <w:rPr>
          <w:sz w:val="28"/>
          <w:szCs w:val="28"/>
          <w:lang w:val="ru-RU"/>
        </w:rPr>
        <w:t>Данные полученные в результате курсовой работы можно использовать при работе с данной спецмашиной в аэропорту.</w:t>
      </w:r>
    </w:p>
    <w:p w:rsidR="00B66CCB" w:rsidRDefault="00B66CCB" w:rsidP="00C142B6">
      <w:pPr>
        <w:pStyle w:val="a3"/>
        <w:widowControl w:val="0"/>
        <w:tabs>
          <w:tab w:val="left" w:pos="993"/>
        </w:tabs>
        <w:spacing w:line="360" w:lineRule="auto"/>
        <w:ind w:left="709"/>
        <w:jc w:val="both"/>
        <w:rPr>
          <w:b/>
          <w:sz w:val="28"/>
          <w:szCs w:val="28"/>
          <w:lang w:val="ru-RU"/>
        </w:rPr>
      </w:pPr>
    </w:p>
    <w:p w:rsidR="008E726C" w:rsidRPr="00B66CCB" w:rsidRDefault="00C142B6" w:rsidP="00C142B6">
      <w:pPr>
        <w:pStyle w:val="a3"/>
        <w:widowControl w:val="0"/>
        <w:tabs>
          <w:tab w:val="left" w:pos="993"/>
        </w:tabs>
        <w:spacing w:line="360" w:lineRule="auto"/>
        <w:ind w:left="709"/>
        <w:jc w:val="both"/>
        <w:rPr>
          <w:b/>
          <w:sz w:val="28"/>
          <w:szCs w:val="28"/>
          <w:lang w:val="ru-RU"/>
        </w:rPr>
      </w:pPr>
      <w:r w:rsidRPr="00B66CCB">
        <w:rPr>
          <w:b/>
          <w:sz w:val="28"/>
          <w:szCs w:val="28"/>
          <w:lang w:val="ru-RU"/>
        </w:rPr>
        <w:br w:type="page"/>
      </w:r>
      <w:r w:rsidR="008E726C" w:rsidRPr="00B66CCB">
        <w:rPr>
          <w:b/>
          <w:sz w:val="28"/>
          <w:szCs w:val="28"/>
          <w:lang w:val="ru-RU"/>
        </w:rPr>
        <w:t>Список литературы</w:t>
      </w:r>
    </w:p>
    <w:p w:rsidR="008E726C" w:rsidRPr="00B66CCB" w:rsidRDefault="008E726C" w:rsidP="0034070F">
      <w:pPr>
        <w:pStyle w:val="a3"/>
        <w:widowControl w:val="0"/>
        <w:tabs>
          <w:tab w:val="left" w:pos="993"/>
        </w:tabs>
        <w:spacing w:line="360" w:lineRule="auto"/>
        <w:ind w:left="0" w:firstLine="709"/>
        <w:jc w:val="both"/>
        <w:rPr>
          <w:sz w:val="28"/>
          <w:szCs w:val="28"/>
          <w:lang w:val="ru-RU"/>
        </w:rPr>
      </w:pPr>
    </w:p>
    <w:p w:rsidR="008E726C" w:rsidRPr="00B66CCB" w:rsidRDefault="008E726C" w:rsidP="00C142B6">
      <w:pPr>
        <w:pStyle w:val="a3"/>
        <w:widowControl w:val="0"/>
        <w:numPr>
          <w:ilvl w:val="0"/>
          <w:numId w:val="6"/>
        </w:numPr>
        <w:tabs>
          <w:tab w:val="left" w:pos="284"/>
          <w:tab w:val="left" w:pos="993"/>
        </w:tabs>
        <w:spacing w:line="360" w:lineRule="auto"/>
        <w:ind w:left="0" w:firstLine="0"/>
        <w:jc w:val="both"/>
        <w:rPr>
          <w:sz w:val="28"/>
          <w:szCs w:val="28"/>
          <w:lang w:val="ru-RU"/>
        </w:rPr>
      </w:pPr>
      <w:r w:rsidRPr="00B66CCB">
        <w:rPr>
          <w:sz w:val="28"/>
          <w:szCs w:val="28"/>
          <w:lang w:val="ru-RU"/>
        </w:rPr>
        <w:t>Специальные машины аэропортов. Универсальные заправщики и гидроагрегаты: Лабораторные работы 3,4 для студ спец. 13.03.00 "Технич. экспл. лет. аппар. и двиг." специализации 13.03.08 "Технич. экспл. и ремонт</w:t>
      </w:r>
    </w:p>
    <w:p w:rsidR="008E726C" w:rsidRPr="00B66CCB" w:rsidRDefault="008E726C" w:rsidP="00C142B6">
      <w:pPr>
        <w:pStyle w:val="a3"/>
        <w:widowControl w:val="0"/>
        <w:tabs>
          <w:tab w:val="left" w:pos="284"/>
          <w:tab w:val="left" w:pos="993"/>
        </w:tabs>
        <w:spacing w:line="360" w:lineRule="auto"/>
        <w:ind w:left="0"/>
        <w:jc w:val="both"/>
        <w:rPr>
          <w:sz w:val="28"/>
          <w:szCs w:val="28"/>
          <w:lang w:val="ru-RU"/>
        </w:rPr>
      </w:pPr>
      <w:r w:rsidRPr="00B66CCB">
        <w:rPr>
          <w:sz w:val="28"/>
          <w:szCs w:val="28"/>
          <w:lang w:val="ru-RU"/>
        </w:rPr>
        <w:t>средств механиз. и автоматиз. аэроп." / сост.: Г.А.Санников, Д.А.Щербина; Министерство образования Украины, Киевский институт инженеров гражданской авиации.</w:t>
      </w:r>
      <w:r w:rsidR="0034070F" w:rsidRPr="00B66CCB">
        <w:rPr>
          <w:sz w:val="28"/>
          <w:szCs w:val="28"/>
          <w:lang w:val="ru-RU"/>
        </w:rPr>
        <w:t xml:space="preserve"> </w:t>
      </w:r>
      <w:r w:rsidRPr="00B66CCB">
        <w:rPr>
          <w:sz w:val="28"/>
          <w:szCs w:val="28"/>
          <w:lang w:val="ru-RU"/>
        </w:rPr>
        <w:t>- Киев, 1990(93).</w:t>
      </w:r>
      <w:r w:rsidR="0034070F" w:rsidRPr="00B66CCB">
        <w:rPr>
          <w:sz w:val="28"/>
          <w:szCs w:val="28"/>
          <w:lang w:val="ru-RU"/>
        </w:rPr>
        <w:t xml:space="preserve"> </w:t>
      </w:r>
      <w:r w:rsidRPr="00B66CCB">
        <w:rPr>
          <w:sz w:val="28"/>
          <w:szCs w:val="28"/>
          <w:lang w:val="ru-RU"/>
        </w:rPr>
        <w:t>-</w:t>
      </w:r>
      <w:r w:rsidR="0034070F" w:rsidRPr="00B66CCB">
        <w:rPr>
          <w:sz w:val="28"/>
          <w:szCs w:val="28"/>
          <w:lang w:val="ru-RU"/>
        </w:rPr>
        <w:t xml:space="preserve"> </w:t>
      </w:r>
      <w:r w:rsidRPr="00B66CCB">
        <w:rPr>
          <w:sz w:val="28"/>
          <w:szCs w:val="28"/>
          <w:lang w:val="ru-RU"/>
        </w:rPr>
        <w:t>60 с.</w:t>
      </w:r>
    </w:p>
    <w:p w:rsidR="008E726C" w:rsidRPr="00B66CCB" w:rsidRDefault="008E726C" w:rsidP="00C142B6">
      <w:pPr>
        <w:pStyle w:val="a3"/>
        <w:widowControl w:val="0"/>
        <w:numPr>
          <w:ilvl w:val="0"/>
          <w:numId w:val="6"/>
        </w:numPr>
        <w:tabs>
          <w:tab w:val="left" w:pos="284"/>
          <w:tab w:val="left" w:pos="993"/>
        </w:tabs>
        <w:spacing w:line="360" w:lineRule="auto"/>
        <w:ind w:left="0" w:firstLine="0"/>
        <w:jc w:val="both"/>
        <w:rPr>
          <w:sz w:val="28"/>
          <w:szCs w:val="28"/>
          <w:lang w:val="ru-RU"/>
        </w:rPr>
      </w:pPr>
      <w:r w:rsidRPr="00B66CCB">
        <w:rPr>
          <w:sz w:val="28"/>
          <w:szCs w:val="28"/>
          <w:lang w:val="ru-RU"/>
        </w:rPr>
        <w:t>Автоматизация производственных процессов технической эксплуатации летательных аппаратов: Учебное пособие для вузов гражданской авиации / Лисицын Владимир Сергеевич, Чинючин Юрий Михайлович, Смирнов Н.Н.</w:t>
      </w:r>
      <w:r w:rsidR="0034070F" w:rsidRPr="00B66CCB">
        <w:rPr>
          <w:sz w:val="28"/>
          <w:szCs w:val="28"/>
          <w:lang w:val="ru-RU"/>
        </w:rPr>
        <w:t xml:space="preserve"> </w:t>
      </w:r>
      <w:r w:rsidRPr="00B66CCB">
        <w:rPr>
          <w:sz w:val="28"/>
          <w:szCs w:val="28"/>
          <w:lang w:val="ru-RU"/>
        </w:rPr>
        <w:t>- Москва: Транспорт, 1985.</w:t>
      </w:r>
      <w:r w:rsidR="0034070F" w:rsidRPr="00B66CCB">
        <w:rPr>
          <w:sz w:val="28"/>
          <w:szCs w:val="28"/>
          <w:lang w:val="ru-RU"/>
        </w:rPr>
        <w:t xml:space="preserve"> </w:t>
      </w:r>
      <w:r w:rsidRPr="00B66CCB">
        <w:rPr>
          <w:sz w:val="28"/>
          <w:szCs w:val="28"/>
          <w:lang w:val="ru-RU"/>
        </w:rPr>
        <w:t>-</w:t>
      </w:r>
      <w:r w:rsidR="0034070F" w:rsidRPr="00B66CCB">
        <w:rPr>
          <w:sz w:val="28"/>
          <w:szCs w:val="28"/>
          <w:lang w:val="ru-RU"/>
        </w:rPr>
        <w:t xml:space="preserve"> </w:t>
      </w:r>
      <w:r w:rsidRPr="00B66CCB">
        <w:rPr>
          <w:sz w:val="28"/>
          <w:szCs w:val="28"/>
          <w:lang w:val="ru-RU"/>
        </w:rPr>
        <w:t>248с .</w:t>
      </w:r>
    </w:p>
    <w:p w:rsidR="008E726C" w:rsidRPr="00B66CCB" w:rsidRDefault="008E726C" w:rsidP="00C142B6">
      <w:pPr>
        <w:pStyle w:val="a3"/>
        <w:widowControl w:val="0"/>
        <w:numPr>
          <w:ilvl w:val="0"/>
          <w:numId w:val="6"/>
        </w:numPr>
        <w:tabs>
          <w:tab w:val="left" w:pos="284"/>
          <w:tab w:val="left" w:pos="993"/>
        </w:tabs>
        <w:spacing w:line="360" w:lineRule="auto"/>
        <w:ind w:left="0" w:firstLine="0"/>
        <w:jc w:val="both"/>
        <w:rPr>
          <w:sz w:val="28"/>
          <w:szCs w:val="28"/>
          <w:lang w:val="ru-RU"/>
        </w:rPr>
      </w:pPr>
      <w:r w:rsidRPr="00B66CCB">
        <w:rPr>
          <w:sz w:val="28"/>
          <w:szCs w:val="28"/>
          <w:lang w:val="ru-RU"/>
        </w:rPr>
        <w:t>Авиационная наземная техника: Справочник</w:t>
      </w:r>
      <w:r w:rsidR="0034070F" w:rsidRPr="00B66CCB">
        <w:rPr>
          <w:sz w:val="28"/>
          <w:szCs w:val="28"/>
          <w:lang w:val="ru-RU"/>
        </w:rPr>
        <w:t xml:space="preserve"> </w:t>
      </w:r>
      <w:r w:rsidRPr="00B66CCB">
        <w:rPr>
          <w:sz w:val="28"/>
          <w:szCs w:val="28"/>
          <w:lang w:val="ru-RU"/>
        </w:rPr>
        <w:t>/</w:t>
      </w:r>
      <w:r w:rsidR="00C142B6" w:rsidRPr="00B66CCB">
        <w:rPr>
          <w:sz w:val="28"/>
          <w:szCs w:val="28"/>
          <w:lang w:val="ru-RU"/>
        </w:rPr>
        <w:t xml:space="preserve"> </w:t>
      </w:r>
      <w:r w:rsidRPr="00B66CCB">
        <w:rPr>
          <w:sz w:val="28"/>
          <w:szCs w:val="28"/>
          <w:lang w:val="ru-RU"/>
        </w:rPr>
        <w:t>Канарчук В.Е., Гелетуха Г.Н., Запорожец В.В.;</w:t>
      </w:r>
      <w:r w:rsidR="00C142B6" w:rsidRPr="00B66CCB">
        <w:rPr>
          <w:sz w:val="28"/>
          <w:szCs w:val="28"/>
          <w:lang w:val="ru-RU"/>
        </w:rPr>
        <w:t xml:space="preserve"> </w:t>
      </w:r>
      <w:r w:rsidRPr="00B66CCB">
        <w:rPr>
          <w:sz w:val="28"/>
          <w:szCs w:val="28"/>
          <w:lang w:val="ru-RU"/>
        </w:rPr>
        <w:t>под. ред.: В.Е.Канарчука.</w:t>
      </w:r>
      <w:r w:rsidR="0034070F" w:rsidRPr="00B66CCB">
        <w:rPr>
          <w:sz w:val="28"/>
          <w:szCs w:val="28"/>
          <w:lang w:val="ru-RU"/>
        </w:rPr>
        <w:t xml:space="preserve"> </w:t>
      </w:r>
      <w:r w:rsidRPr="00B66CCB">
        <w:rPr>
          <w:sz w:val="28"/>
          <w:szCs w:val="28"/>
          <w:lang w:val="ru-RU"/>
        </w:rPr>
        <w:t>-</w:t>
      </w:r>
      <w:r w:rsidR="00C142B6" w:rsidRPr="00B66CCB">
        <w:rPr>
          <w:sz w:val="28"/>
          <w:szCs w:val="28"/>
          <w:lang w:val="ru-RU"/>
        </w:rPr>
        <w:t xml:space="preserve"> </w:t>
      </w:r>
      <w:r w:rsidRPr="00B66CCB">
        <w:rPr>
          <w:sz w:val="28"/>
          <w:szCs w:val="28"/>
          <w:lang w:val="ru-RU"/>
        </w:rPr>
        <w:t>Москва:</w:t>
      </w:r>
      <w:r w:rsidR="00C142B6" w:rsidRPr="00B66CCB">
        <w:rPr>
          <w:sz w:val="28"/>
          <w:szCs w:val="28"/>
          <w:lang w:val="ru-RU"/>
        </w:rPr>
        <w:t xml:space="preserve"> </w:t>
      </w:r>
      <w:r w:rsidRPr="00B66CCB">
        <w:rPr>
          <w:sz w:val="28"/>
          <w:szCs w:val="28"/>
          <w:lang w:val="ru-RU"/>
        </w:rPr>
        <w:t>Транспорт,</w:t>
      </w:r>
      <w:r w:rsidR="00C142B6" w:rsidRPr="00B66CCB">
        <w:rPr>
          <w:sz w:val="28"/>
          <w:szCs w:val="28"/>
          <w:lang w:val="ru-RU"/>
        </w:rPr>
        <w:t xml:space="preserve"> </w:t>
      </w:r>
      <w:r w:rsidRPr="00B66CCB">
        <w:rPr>
          <w:sz w:val="28"/>
          <w:szCs w:val="28"/>
          <w:lang w:val="ru-RU"/>
        </w:rPr>
        <w:t>1989.</w:t>
      </w:r>
      <w:r w:rsidR="0034070F" w:rsidRPr="00B66CCB">
        <w:rPr>
          <w:sz w:val="28"/>
          <w:szCs w:val="28"/>
          <w:lang w:val="ru-RU"/>
        </w:rPr>
        <w:t xml:space="preserve"> </w:t>
      </w:r>
      <w:r w:rsidRPr="00B66CCB">
        <w:rPr>
          <w:sz w:val="28"/>
          <w:szCs w:val="28"/>
          <w:lang w:val="ru-RU"/>
        </w:rPr>
        <w:t>-</w:t>
      </w:r>
      <w:r w:rsidR="0034070F" w:rsidRPr="00B66CCB">
        <w:rPr>
          <w:sz w:val="28"/>
          <w:szCs w:val="28"/>
          <w:lang w:val="ru-RU"/>
        </w:rPr>
        <w:t xml:space="preserve"> </w:t>
      </w:r>
      <w:r w:rsidRPr="00B66CCB">
        <w:rPr>
          <w:sz w:val="28"/>
          <w:szCs w:val="28"/>
          <w:lang w:val="ru-RU"/>
        </w:rPr>
        <w:t xml:space="preserve">278 с. </w:t>
      </w:r>
    </w:p>
    <w:p w:rsidR="008E726C" w:rsidRPr="00B66CCB" w:rsidRDefault="008E726C" w:rsidP="00C142B6">
      <w:pPr>
        <w:pStyle w:val="a3"/>
        <w:widowControl w:val="0"/>
        <w:numPr>
          <w:ilvl w:val="0"/>
          <w:numId w:val="6"/>
        </w:numPr>
        <w:tabs>
          <w:tab w:val="left" w:pos="284"/>
          <w:tab w:val="left" w:pos="993"/>
        </w:tabs>
        <w:spacing w:line="360" w:lineRule="auto"/>
        <w:ind w:left="0" w:firstLine="0"/>
        <w:jc w:val="both"/>
        <w:rPr>
          <w:sz w:val="28"/>
          <w:szCs w:val="28"/>
          <w:lang w:val="ru-RU"/>
        </w:rPr>
      </w:pPr>
      <w:r w:rsidRPr="00CF5D71">
        <w:rPr>
          <w:sz w:val="28"/>
          <w:szCs w:val="28"/>
          <w:lang w:val="ru-RU"/>
        </w:rPr>
        <w:t>http://revolution.</w:t>
      </w:r>
    </w:p>
    <w:p w:rsidR="008E726C" w:rsidRPr="00B66CCB" w:rsidRDefault="008E726C" w:rsidP="00C142B6">
      <w:pPr>
        <w:pStyle w:val="a3"/>
        <w:widowControl w:val="0"/>
        <w:numPr>
          <w:ilvl w:val="0"/>
          <w:numId w:val="6"/>
        </w:numPr>
        <w:tabs>
          <w:tab w:val="left" w:pos="284"/>
          <w:tab w:val="left" w:pos="993"/>
        </w:tabs>
        <w:spacing w:line="360" w:lineRule="auto"/>
        <w:ind w:left="0" w:firstLine="0"/>
        <w:jc w:val="both"/>
        <w:rPr>
          <w:sz w:val="28"/>
          <w:szCs w:val="28"/>
          <w:lang w:val="ru-RU"/>
        </w:rPr>
      </w:pPr>
      <w:r w:rsidRPr="00B66CCB">
        <w:rPr>
          <w:sz w:val="28"/>
          <w:szCs w:val="28"/>
          <w:lang w:val="ru-RU"/>
        </w:rPr>
        <w:t>http://gidravlikprivod.ru/raschet_gidrotransformatora/5.html</w:t>
      </w:r>
      <w:bookmarkStart w:id="0" w:name="_GoBack"/>
      <w:bookmarkEnd w:id="0"/>
    </w:p>
    <w:sectPr w:rsidR="008E726C" w:rsidRPr="00B66CCB" w:rsidSect="0034070F">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B132F"/>
    <w:multiLevelType w:val="hybridMultilevel"/>
    <w:tmpl w:val="F6D62E52"/>
    <w:lvl w:ilvl="0" w:tplc="6E7AD85A">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39E2EB1"/>
    <w:multiLevelType w:val="hybridMultilevel"/>
    <w:tmpl w:val="87402EBA"/>
    <w:lvl w:ilvl="0" w:tplc="0419000F">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D5F4C56"/>
    <w:multiLevelType w:val="hybridMultilevel"/>
    <w:tmpl w:val="CF6E31C6"/>
    <w:lvl w:ilvl="0" w:tplc="8280E71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0C65E89"/>
    <w:multiLevelType w:val="hybridMultilevel"/>
    <w:tmpl w:val="BFE08F7A"/>
    <w:lvl w:ilvl="0" w:tplc="D46480C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0B4567A"/>
    <w:multiLevelType w:val="hybridMultilevel"/>
    <w:tmpl w:val="938E1FD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5AC46C7C"/>
    <w:multiLevelType w:val="hybridMultilevel"/>
    <w:tmpl w:val="65C25A6A"/>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6">
    <w:nsid w:val="604A2F66"/>
    <w:multiLevelType w:val="hybridMultilevel"/>
    <w:tmpl w:val="5344D3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4"/>
  </w:num>
  <w:num w:numId="3">
    <w:abstractNumId w:val="3"/>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726C"/>
    <w:rsid w:val="00020345"/>
    <w:rsid w:val="000631A2"/>
    <w:rsid w:val="00077D15"/>
    <w:rsid w:val="00086AA6"/>
    <w:rsid w:val="000A14DB"/>
    <w:rsid w:val="000B3504"/>
    <w:rsid w:val="00145B71"/>
    <w:rsid w:val="001977AC"/>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4070F"/>
    <w:rsid w:val="003707F3"/>
    <w:rsid w:val="00390973"/>
    <w:rsid w:val="003A4E42"/>
    <w:rsid w:val="003A6E5E"/>
    <w:rsid w:val="003C4B4E"/>
    <w:rsid w:val="0042648A"/>
    <w:rsid w:val="00467F70"/>
    <w:rsid w:val="00475882"/>
    <w:rsid w:val="0047597C"/>
    <w:rsid w:val="0047781E"/>
    <w:rsid w:val="00480ACE"/>
    <w:rsid w:val="00490719"/>
    <w:rsid w:val="00491FEA"/>
    <w:rsid w:val="004A0235"/>
    <w:rsid w:val="004A5F1E"/>
    <w:rsid w:val="004C3DF6"/>
    <w:rsid w:val="004C43CC"/>
    <w:rsid w:val="004F13E4"/>
    <w:rsid w:val="004F2731"/>
    <w:rsid w:val="005236DB"/>
    <w:rsid w:val="0058263D"/>
    <w:rsid w:val="0059166F"/>
    <w:rsid w:val="005B1F3E"/>
    <w:rsid w:val="005E6369"/>
    <w:rsid w:val="005F11A6"/>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038C"/>
    <w:rsid w:val="007D5862"/>
    <w:rsid w:val="007F2645"/>
    <w:rsid w:val="00810208"/>
    <w:rsid w:val="0081436D"/>
    <w:rsid w:val="00826FE4"/>
    <w:rsid w:val="00830B49"/>
    <w:rsid w:val="00857B98"/>
    <w:rsid w:val="008634D1"/>
    <w:rsid w:val="008678B6"/>
    <w:rsid w:val="008930AF"/>
    <w:rsid w:val="0089550B"/>
    <w:rsid w:val="008B2CBC"/>
    <w:rsid w:val="008E050D"/>
    <w:rsid w:val="008E726C"/>
    <w:rsid w:val="009039C5"/>
    <w:rsid w:val="009116BE"/>
    <w:rsid w:val="00921AF1"/>
    <w:rsid w:val="00945BC2"/>
    <w:rsid w:val="00981B15"/>
    <w:rsid w:val="009A7181"/>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66CCB"/>
    <w:rsid w:val="00B742DE"/>
    <w:rsid w:val="00BB47F9"/>
    <w:rsid w:val="00BC07AA"/>
    <w:rsid w:val="00BD331E"/>
    <w:rsid w:val="00C142B6"/>
    <w:rsid w:val="00C250C6"/>
    <w:rsid w:val="00C4569A"/>
    <w:rsid w:val="00C53968"/>
    <w:rsid w:val="00C66C29"/>
    <w:rsid w:val="00C70D4F"/>
    <w:rsid w:val="00C90210"/>
    <w:rsid w:val="00CB0299"/>
    <w:rsid w:val="00CE084A"/>
    <w:rsid w:val="00CE0B5D"/>
    <w:rsid w:val="00CF5D71"/>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E6C87"/>
    <w:rsid w:val="00EF5ADE"/>
    <w:rsid w:val="00F11530"/>
    <w:rsid w:val="00F140D4"/>
    <w:rsid w:val="00F17A39"/>
    <w:rsid w:val="00F35301"/>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4"/>
    <o:shapelayout v:ext="edit">
      <o:idmap v:ext="edit" data="1"/>
    </o:shapelayout>
  </w:shapeDefaults>
  <w:decimalSymbol w:val=","/>
  <w:listSeparator w:val=";"/>
  <w14:defaultImageDpi w14:val="0"/>
  <w15:chartTrackingRefBased/>
  <w15:docId w15:val="{98146FAE-4BA6-4A8E-91BF-DF73E889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26C"/>
    <w:rPr>
      <w:rFonts w:ascii="Times New Roman" w:hAnsi="Times New Roman" w:cs="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26C"/>
    <w:pPr>
      <w:ind w:left="720"/>
      <w:contextualSpacing/>
    </w:pPr>
  </w:style>
  <w:style w:type="paragraph" w:customStyle="1" w:styleId="first">
    <w:name w:val="first"/>
    <w:basedOn w:val="a"/>
    <w:rsid w:val="008E726C"/>
    <w:pPr>
      <w:spacing w:before="100" w:beforeAutospacing="1" w:after="100" w:afterAutospacing="1"/>
    </w:pPr>
    <w:rPr>
      <w:lang w:val="ru-RU"/>
    </w:rPr>
  </w:style>
  <w:style w:type="character" w:styleId="a4">
    <w:name w:val="Hyperlink"/>
    <w:uiPriority w:val="99"/>
    <w:rsid w:val="008E726C"/>
    <w:rPr>
      <w:rFonts w:cs="Times New Roman"/>
      <w:color w:val="0000FF"/>
      <w:u w:val="single"/>
    </w:rPr>
  </w:style>
  <w:style w:type="paragraph" w:styleId="a5">
    <w:name w:val="Normal (Web)"/>
    <w:basedOn w:val="a"/>
    <w:uiPriority w:val="99"/>
    <w:rsid w:val="008E726C"/>
    <w:pPr>
      <w:spacing w:before="100" w:beforeAutospacing="1" w:after="100" w:afterAutospacing="1"/>
    </w:pPr>
    <w:rPr>
      <w:lang w:val="ru-RU"/>
    </w:rPr>
  </w:style>
  <w:style w:type="paragraph" w:styleId="a6">
    <w:name w:val="Balloon Text"/>
    <w:basedOn w:val="a"/>
    <w:link w:val="a7"/>
    <w:uiPriority w:val="99"/>
    <w:semiHidden/>
    <w:unhideWhenUsed/>
    <w:rsid w:val="008E726C"/>
    <w:rPr>
      <w:rFonts w:ascii="Tahoma" w:hAnsi="Tahoma" w:cs="Tahoma"/>
      <w:sz w:val="16"/>
      <w:szCs w:val="16"/>
    </w:rPr>
  </w:style>
  <w:style w:type="character" w:customStyle="1" w:styleId="a7">
    <w:name w:val="Текст выноски Знак"/>
    <w:link w:val="a6"/>
    <w:uiPriority w:val="99"/>
    <w:semiHidden/>
    <w:locked/>
    <w:rsid w:val="008E726C"/>
    <w:rPr>
      <w:rFonts w:ascii="Tahoma" w:hAnsi="Tahoma" w:cs="Tahoma"/>
      <w:sz w:val="16"/>
      <w:szCs w:val="16"/>
      <w:lang w:val="uk-UA" w:eastAsia="ru-RU"/>
    </w:rPr>
  </w:style>
  <w:style w:type="table" w:styleId="a8">
    <w:name w:val="Table Grid"/>
    <w:basedOn w:val="a1"/>
    <w:uiPriority w:val="59"/>
    <w:rsid w:val="0034070F"/>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55" Type="http://schemas.openxmlformats.org/officeDocument/2006/relationships/image" Target="media/image51.wmf"/><Relationship Id="rId63" Type="http://schemas.openxmlformats.org/officeDocument/2006/relationships/image" Target="media/image59.wmf"/><Relationship Id="rId68" Type="http://schemas.openxmlformats.org/officeDocument/2006/relationships/image" Target="media/image64.wmf"/><Relationship Id="rId76" Type="http://schemas.openxmlformats.org/officeDocument/2006/relationships/image" Target="media/image72.wmf"/><Relationship Id="rId7" Type="http://schemas.openxmlformats.org/officeDocument/2006/relationships/image" Target="media/image3.png"/><Relationship Id="rId71" Type="http://schemas.openxmlformats.org/officeDocument/2006/relationships/image" Target="media/image67.wmf"/><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wmf"/><Relationship Id="rId11" Type="http://schemas.openxmlformats.org/officeDocument/2006/relationships/image" Target="media/image7.png"/><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74" Type="http://schemas.openxmlformats.org/officeDocument/2006/relationships/image" Target="media/image70.wmf"/><Relationship Id="rId79" Type="http://schemas.openxmlformats.org/officeDocument/2006/relationships/image" Target="media/image75.wmf"/><Relationship Id="rId5" Type="http://schemas.openxmlformats.org/officeDocument/2006/relationships/image" Target="media/image1.png"/><Relationship Id="rId61" Type="http://schemas.openxmlformats.org/officeDocument/2006/relationships/image" Target="media/image57.wmf"/><Relationship Id="rId82"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wmf"/><Relationship Id="rId8" Type="http://schemas.openxmlformats.org/officeDocument/2006/relationships/image" Target="media/image4.png"/><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20" Type="http://schemas.openxmlformats.org/officeDocument/2006/relationships/image" Target="media/image16.png"/><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5945</Words>
  <Characters>33887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2014-03-21T13:31:00Z</dcterms:created>
  <dcterms:modified xsi:type="dcterms:W3CDTF">2014-03-21T13:31:00Z</dcterms:modified>
</cp:coreProperties>
</file>