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526B" w:rsidRPr="009D4BAB" w:rsidRDefault="00C7526B" w:rsidP="009D4BAB">
      <w:pPr>
        <w:pStyle w:val="FR1"/>
        <w:spacing w:before="20" w:line="360" w:lineRule="auto"/>
        <w:ind w:left="0" w:right="0" w:firstLine="567"/>
        <w:rPr>
          <w:rFonts w:ascii="Times New Roman" w:hAnsi="Times New Roman" w:cs="Times New Roman"/>
          <w:b/>
          <w:bCs/>
          <w:sz w:val="48"/>
          <w:szCs w:val="48"/>
        </w:rPr>
      </w:pPr>
      <w:r w:rsidRPr="009D4BAB">
        <w:rPr>
          <w:rFonts w:ascii="Times New Roman" w:hAnsi="Times New Roman" w:cs="Times New Roman"/>
          <w:b/>
          <w:bCs/>
          <w:sz w:val="48"/>
          <w:szCs w:val="48"/>
        </w:rPr>
        <w:t>Содержание</w:t>
      </w:r>
    </w:p>
    <w:p w:rsidR="00C7526B" w:rsidRPr="009D4BAB" w:rsidRDefault="00C7526B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7526B" w:rsidRPr="009D4BAB" w:rsidRDefault="00C7526B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7526B" w:rsidRPr="009D4BAB" w:rsidRDefault="00C7526B" w:rsidP="009D4BAB">
      <w:pPr>
        <w:pStyle w:val="FR1"/>
        <w:spacing w:before="20" w:line="48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Введение</w:t>
      </w:r>
    </w:p>
    <w:p w:rsidR="00C7526B" w:rsidRPr="009D4BAB" w:rsidRDefault="00C7526B" w:rsidP="009D4BAB">
      <w:pPr>
        <w:pStyle w:val="FR1"/>
        <w:spacing w:before="20" w:line="48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 xml:space="preserve">Глава 1. Управление безопасностью труда </w:t>
      </w:r>
    </w:p>
    <w:p w:rsidR="00C7526B" w:rsidRPr="009D4BAB" w:rsidRDefault="00C7526B" w:rsidP="009D4BAB">
      <w:pPr>
        <w:pStyle w:val="FR1"/>
        <w:spacing w:before="20" w:line="48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1.1. Правовые и нормативные основы безопасности труда</w:t>
      </w:r>
    </w:p>
    <w:p w:rsidR="00C7526B" w:rsidRPr="009D4BAB" w:rsidRDefault="00C7526B" w:rsidP="009D4BAB">
      <w:pPr>
        <w:pStyle w:val="FR1"/>
        <w:spacing w:line="48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1.2. Социально-экономическое значение и источники финансирования охраны труда</w:t>
      </w:r>
    </w:p>
    <w:p w:rsidR="00C7526B" w:rsidRPr="009D4BAB" w:rsidRDefault="00C7526B" w:rsidP="009D4BAB">
      <w:pPr>
        <w:pStyle w:val="FR1"/>
        <w:spacing w:line="48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Глава 2. Организация безопасности труда на предприятиях</w:t>
      </w:r>
    </w:p>
    <w:p w:rsidR="00C7526B" w:rsidRPr="009D4BAB" w:rsidRDefault="00C7526B" w:rsidP="009D4BAB">
      <w:pPr>
        <w:pStyle w:val="FR1"/>
        <w:spacing w:line="48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2.1.</w:t>
      </w:r>
      <w:r w:rsidR="009D4BAB" w:rsidRPr="009D4BAB">
        <w:rPr>
          <w:rFonts w:ascii="Times New Roman" w:hAnsi="Times New Roman" w:cs="Times New Roman"/>
          <w:sz w:val="28"/>
          <w:szCs w:val="28"/>
        </w:rPr>
        <w:t xml:space="preserve"> </w:t>
      </w:r>
      <w:r w:rsidR="00BF062E" w:rsidRPr="009D4BAB">
        <w:rPr>
          <w:rFonts w:ascii="Times New Roman" w:hAnsi="Times New Roman" w:cs="Times New Roman"/>
          <w:sz w:val="28"/>
          <w:szCs w:val="28"/>
        </w:rPr>
        <w:t>Охрана труда как важнейший элемент конкурентноспособности предприятия</w:t>
      </w:r>
    </w:p>
    <w:p w:rsidR="00C7526B" w:rsidRPr="009D4BAB" w:rsidRDefault="00C7526B" w:rsidP="009D4BAB">
      <w:pPr>
        <w:pStyle w:val="FR2"/>
        <w:spacing w:line="480" w:lineRule="auto"/>
        <w:ind w:firstLine="567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D4BAB">
        <w:rPr>
          <w:rFonts w:ascii="Times New Roman" w:hAnsi="Times New Roman" w:cs="Times New Roman"/>
          <w:b w:val="0"/>
          <w:bCs w:val="0"/>
          <w:sz w:val="28"/>
          <w:szCs w:val="28"/>
        </w:rPr>
        <w:t>2.2.</w:t>
      </w:r>
      <w:r w:rsidR="009D4BAB" w:rsidRPr="009D4BA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Создание</w:t>
      </w:r>
      <w:r w:rsidRPr="009D4BA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службы охраны труда и организация ее деятельности</w:t>
      </w:r>
    </w:p>
    <w:p w:rsidR="00C7526B" w:rsidRPr="009D4BAB" w:rsidRDefault="00C7526B" w:rsidP="009D4BAB">
      <w:pPr>
        <w:pStyle w:val="FR1"/>
        <w:spacing w:before="20" w:line="48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Заключение</w:t>
      </w:r>
    </w:p>
    <w:p w:rsidR="00C7526B" w:rsidRPr="009D4BAB" w:rsidRDefault="00C7526B" w:rsidP="009D4BAB">
      <w:pPr>
        <w:pStyle w:val="FR1"/>
        <w:spacing w:before="20" w:line="48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Литература</w:t>
      </w:r>
    </w:p>
    <w:p w:rsidR="00D9288C" w:rsidRPr="009D4BAB" w:rsidRDefault="009D4BAB" w:rsidP="009D4BAB">
      <w:pPr>
        <w:pStyle w:val="FR1"/>
        <w:spacing w:before="20" w:line="360" w:lineRule="auto"/>
        <w:ind w:left="0" w:right="0"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br w:type="column"/>
      </w:r>
      <w:r w:rsidR="00BF062E" w:rsidRPr="009D4BAB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D9288C" w:rsidRPr="009D4BAB">
        <w:rPr>
          <w:rFonts w:ascii="Times New Roman" w:hAnsi="Times New Roman" w:cs="Times New Roman"/>
          <w:b/>
          <w:bCs/>
          <w:sz w:val="28"/>
          <w:szCs w:val="28"/>
        </w:rPr>
        <w:t>ведение</w:t>
      </w:r>
    </w:p>
    <w:p w:rsidR="000940FB" w:rsidRPr="00A40BF1" w:rsidRDefault="00A40BF1" w:rsidP="00A40BF1">
      <w:pPr>
        <w:spacing w:line="360" w:lineRule="auto"/>
        <w:rPr>
          <w:sz w:val="28"/>
          <w:szCs w:val="28"/>
        </w:rPr>
      </w:pPr>
      <w:r w:rsidRPr="00A40BF1">
        <w:rPr>
          <w:sz w:val="28"/>
          <w:szCs w:val="28"/>
        </w:rPr>
        <w:t>Охрана труда сегодня, как никогда, актуальна. Трудно представить себе успешное предприятие на рынке, руководство которого «спустя рукава» относилось бы к вопросам охраны труда. Как известно, несчастные случаи на производстве выбивают из колеи, часто надолго парализуют работу предприятия, создавая не только нервозную обстановку в коллективе, но и принося существенные финансовые потери.</w:t>
      </w:r>
    </w:p>
    <w:p w:rsidR="000940FB" w:rsidRPr="009D4BAB" w:rsidRDefault="000940FB" w:rsidP="00A40BF1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Опыт крупнейших мировых компаний по</w:t>
      </w:r>
      <w:r w:rsidRPr="009D4BAB">
        <w:rPr>
          <w:rFonts w:ascii="Times New Roman" w:hAnsi="Times New Roman" w:cs="Times New Roman"/>
          <w:sz w:val="28"/>
          <w:szCs w:val="28"/>
        </w:rPr>
        <w:softHyphen/>
        <w:t>казывает, что охрану труда высшие ру</w:t>
      </w:r>
      <w:r w:rsidRPr="009D4BAB">
        <w:rPr>
          <w:rFonts w:ascii="Times New Roman" w:hAnsi="Times New Roman" w:cs="Times New Roman"/>
          <w:sz w:val="28"/>
          <w:szCs w:val="28"/>
        </w:rPr>
        <w:softHyphen/>
        <w:t>ководители считают одним из главных приоритетов. Так, из десятков показателей деятельности предприятия охрану труда и здо</w:t>
      </w:r>
      <w:r w:rsidRPr="009D4BAB">
        <w:rPr>
          <w:rFonts w:ascii="Times New Roman" w:hAnsi="Times New Roman" w:cs="Times New Roman"/>
          <w:sz w:val="28"/>
          <w:szCs w:val="28"/>
        </w:rPr>
        <w:softHyphen/>
        <w:t>ровья своих работников они ставят на второе место, сразу после квалификации и компетент</w:t>
      </w:r>
      <w:r w:rsidRPr="009D4BAB">
        <w:rPr>
          <w:rFonts w:ascii="Times New Roman" w:hAnsi="Times New Roman" w:cs="Times New Roman"/>
          <w:sz w:val="28"/>
          <w:szCs w:val="28"/>
        </w:rPr>
        <w:softHyphen/>
        <w:t>ности персонала. В странах Европейского сою</w:t>
      </w:r>
      <w:r w:rsidRPr="009D4BAB">
        <w:rPr>
          <w:rFonts w:ascii="Times New Roman" w:hAnsi="Times New Roman" w:cs="Times New Roman"/>
          <w:sz w:val="28"/>
          <w:szCs w:val="28"/>
        </w:rPr>
        <w:softHyphen/>
        <w:t>за сейчас поднимается вопрос о культуре ох</w:t>
      </w:r>
      <w:r w:rsidRPr="009D4BAB">
        <w:rPr>
          <w:rFonts w:ascii="Times New Roman" w:hAnsi="Times New Roman" w:cs="Times New Roman"/>
          <w:sz w:val="28"/>
          <w:szCs w:val="28"/>
        </w:rPr>
        <w:softHyphen/>
        <w:t>раны труда, которая является одним из главных элементов управления предприятием.</w:t>
      </w:r>
    </w:p>
    <w:p w:rsidR="00DB6DCB" w:rsidRPr="009D4BAB" w:rsidRDefault="000940FB" w:rsidP="009D4BAB">
      <w:pPr>
        <w:spacing w:line="360" w:lineRule="auto"/>
        <w:ind w:firstLine="567"/>
        <w:rPr>
          <w:sz w:val="28"/>
          <w:szCs w:val="28"/>
          <w:lang w:val="en-US"/>
        </w:rPr>
      </w:pPr>
      <w:r w:rsidRPr="009D4BAB">
        <w:rPr>
          <w:sz w:val="28"/>
          <w:szCs w:val="28"/>
        </w:rPr>
        <w:t>Хотелось бы, чтобы и для российских руко</w:t>
      </w:r>
      <w:r w:rsidRPr="009D4BAB">
        <w:rPr>
          <w:sz w:val="28"/>
          <w:szCs w:val="28"/>
        </w:rPr>
        <w:softHyphen/>
        <w:t>водителей это стало нормой. Чтобы работа по охране труда не выполнялась для «галочки», чисто формально, чтобы «отстал» инспектор. Чтобы финансирование этих работ не осущес</w:t>
      </w:r>
      <w:r w:rsidRPr="009D4BAB">
        <w:rPr>
          <w:sz w:val="28"/>
          <w:szCs w:val="28"/>
        </w:rPr>
        <w:softHyphen/>
        <w:t>твлялось по остаточному принципу. Чтобы мно</w:t>
      </w:r>
      <w:r w:rsidRPr="009D4BAB">
        <w:rPr>
          <w:sz w:val="28"/>
          <w:szCs w:val="28"/>
        </w:rPr>
        <w:softHyphen/>
        <w:t>гие незначительные несчастные случаи (да и значительные тоже) не скрывались порой в уго</w:t>
      </w:r>
      <w:r w:rsidRPr="009D4BAB">
        <w:rPr>
          <w:sz w:val="28"/>
          <w:szCs w:val="28"/>
        </w:rPr>
        <w:softHyphen/>
        <w:t>ду «хорошей» статистике. Чтобы охрана труда действительно стала культурой.</w:t>
      </w:r>
    </w:p>
    <w:p w:rsidR="00DB6DCB" w:rsidRPr="009D4BAB" w:rsidRDefault="00DB6DCB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 А поэтому изучение и решение проблем, связанных с обеспечением здоровых и безопасных условий, в которых протекает труд человека - одна из наиболее важных задач в разработке новых технологий и систем производства. Изучение и выявление возможных причин производственных несчастных случаев, профессиональных заболеваний, аварий, взрывов, пожаров, и разработка мероприятий и требований, направленных на устранение этих причин позволяют создать безопасные и благоприятные условия для труда человека. Комфортные и безопасные условия труда - один из основных факторов влияющих на производительность и безопасность труда, здоровье работников.</w:t>
      </w:r>
    </w:p>
    <w:p w:rsidR="00D9288C" w:rsidRPr="009D4BAB" w:rsidRDefault="00D21932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 xml:space="preserve">Цель данной работы – дать </w:t>
      </w:r>
      <w:r w:rsidR="00FB5A02" w:rsidRPr="009D4BAB">
        <w:rPr>
          <w:rFonts w:ascii="Times New Roman" w:hAnsi="Times New Roman" w:cs="Times New Roman"/>
          <w:sz w:val="28"/>
          <w:szCs w:val="28"/>
        </w:rPr>
        <w:t>основные сведения об охране труда на предприятиях и в организациях.</w:t>
      </w:r>
    </w:p>
    <w:p w:rsidR="00FB5A02" w:rsidRPr="009D4BAB" w:rsidRDefault="00FB5A02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Для достижения поставленной  цели необходимо решить задачи:</w:t>
      </w:r>
    </w:p>
    <w:p w:rsidR="00FB5A02" w:rsidRPr="009D4BAB" w:rsidRDefault="00FB5A02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- познакомиться с законодательными, экономическими методами управления охраной труда;</w:t>
      </w:r>
    </w:p>
    <w:p w:rsidR="00FB5A02" w:rsidRPr="009D4BAB" w:rsidRDefault="00FB5A02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 xml:space="preserve">- выявить связь </w:t>
      </w:r>
      <w:r w:rsidR="0026675C" w:rsidRPr="009D4BAB">
        <w:rPr>
          <w:rFonts w:ascii="Times New Roman" w:hAnsi="Times New Roman" w:cs="Times New Roman"/>
          <w:sz w:val="28"/>
          <w:szCs w:val="28"/>
        </w:rPr>
        <w:t>конкурентоспособности</w:t>
      </w:r>
      <w:r w:rsidRPr="009D4BAB">
        <w:rPr>
          <w:rFonts w:ascii="Times New Roman" w:hAnsi="Times New Roman" w:cs="Times New Roman"/>
          <w:sz w:val="28"/>
          <w:szCs w:val="28"/>
        </w:rPr>
        <w:t xml:space="preserve"> предприятия  и </w:t>
      </w:r>
      <w:r w:rsidR="000E0FCB" w:rsidRPr="009D4BAB">
        <w:rPr>
          <w:rFonts w:ascii="Times New Roman" w:hAnsi="Times New Roman" w:cs="Times New Roman"/>
          <w:sz w:val="28"/>
          <w:szCs w:val="28"/>
        </w:rPr>
        <w:t>безопасностью труда;</w:t>
      </w:r>
    </w:p>
    <w:p w:rsidR="003D0B74" w:rsidRPr="009D4BAB" w:rsidRDefault="000E0FCB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- рассмотреть цели и задачи службы охраны труда.</w:t>
      </w:r>
    </w:p>
    <w:p w:rsidR="00FB5A02" w:rsidRPr="009D4BAB" w:rsidRDefault="00F3205E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Работа состоит из введения, двух глав, заключения и списка литературы.</w:t>
      </w:r>
    </w:p>
    <w:p w:rsidR="00FB5A02" w:rsidRPr="009D4BAB" w:rsidRDefault="00FB5A02" w:rsidP="009D4BAB">
      <w:pPr>
        <w:pStyle w:val="FR1"/>
        <w:spacing w:before="20" w:line="360" w:lineRule="auto"/>
        <w:ind w:left="0" w:righ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B1F1E" w:rsidRPr="009D4BAB" w:rsidRDefault="009D4BAB" w:rsidP="009D4BAB">
      <w:pPr>
        <w:pStyle w:val="FR1"/>
        <w:spacing w:before="20" w:line="360" w:lineRule="auto"/>
        <w:ind w:left="0" w:right="0" w:firstLine="567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br w:type="column"/>
      </w:r>
      <w:r w:rsidR="00337ED1" w:rsidRPr="009D4BAB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5C3501" w:rsidRPr="009D4BAB">
        <w:rPr>
          <w:rFonts w:ascii="Times New Roman" w:hAnsi="Times New Roman" w:cs="Times New Roman"/>
          <w:b/>
          <w:bCs/>
          <w:sz w:val="28"/>
          <w:szCs w:val="28"/>
        </w:rPr>
        <w:t>лава 1</w:t>
      </w:r>
      <w:r w:rsidR="000B1F1E" w:rsidRPr="009D4BAB">
        <w:rPr>
          <w:rFonts w:ascii="Times New Roman" w:hAnsi="Times New Roman" w:cs="Times New Roman"/>
          <w:b/>
          <w:bCs/>
          <w:sz w:val="28"/>
          <w:szCs w:val="28"/>
        </w:rPr>
        <w:t>. Управление безопасностью труда</w:t>
      </w:r>
    </w:p>
    <w:p w:rsidR="000B1F1E" w:rsidRPr="009D4BAB" w:rsidRDefault="000B1F1E" w:rsidP="009D4BAB">
      <w:pPr>
        <w:pStyle w:val="FR1"/>
        <w:spacing w:before="20" w:line="360" w:lineRule="auto"/>
        <w:ind w:left="0" w:right="0"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9D4BAB">
        <w:rPr>
          <w:rFonts w:ascii="Times New Roman" w:hAnsi="Times New Roman" w:cs="Times New Roman"/>
          <w:b/>
          <w:bCs/>
          <w:sz w:val="28"/>
          <w:szCs w:val="28"/>
        </w:rPr>
        <w:t>1.1. Правовые и нормативные основы безопасности труда</w:t>
      </w:r>
    </w:p>
    <w:p w:rsidR="000B1F1E" w:rsidRPr="009D4BAB" w:rsidRDefault="005C3501" w:rsidP="009D4BAB">
      <w:pPr>
        <w:spacing w:before="26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Правовое поле для управления, надзора и контроля за безопас</w:t>
      </w:r>
      <w:r w:rsidRPr="009D4BAB">
        <w:rPr>
          <w:sz w:val="28"/>
          <w:szCs w:val="28"/>
        </w:rPr>
        <w:softHyphen/>
        <w:t>ностью и охраной труда формируется многообразной и развитой си</w:t>
      </w:r>
      <w:r w:rsidRPr="009D4BAB">
        <w:rPr>
          <w:sz w:val="28"/>
          <w:szCs w:val="28"/>
        </w:rPr>
        <w:softHyphen/>
        <w:t>стемой законодательных и нормативных правовых актов, регулиру</w:t>
      </w:r>
      <w:r w:rsidRPr="009D4BAB">
        <w:rPr>
          <w:sz w:val="28"/>
          <w:szCs w:val="28"/>
        </w:rPr>
        <w:softHyphen/>
        <w:t>ющих разнообразные вопросы и стороны сложной и комплексной проблемы обеспечения условий и безопасности труда. Для реализа</w:t>
      </w:r>
      <w:r w:rsidRPr="009D4BAB">
        <w:rPr>
          <w:sz w:val="28"/>
          <w:szCs w:val="28"/>
        </w:rPr>
        <w:softHyphen/>
        <w:t>ции законодательных и нормативных требований создана система управления охраной труда (СУ ОТ), за каждым из элементов и орга</w:t>
      </w:r>
      <w:r w:rsidRPr="009D4BAB">
        <w:rPr>
          <w:sz w:val="28"/>
          <w:szCs w:val="28"/>
        </w:rPr>
        <w:softHyphen/>
        <w:t>нов которой закреплены свои функции, обязанности и область дея</w:t>
      </w:r>
      <w:r w:rsidRPr="009D4BAB">
        <w:rPr>
          <w:sz w:val="28"/>
          <w:szCs w:val="28"/>
        </w:rPr>
        <w:softHyphen/>
        <w:t>тельности, ее порядок и процедура.</w:t>
      </w:r>
    </w:p>
    <w:p w:rsidR="005C3501" w:rsidRPr="009D4BAB" w:rsidRDefault="005C3501" w:rsidP="009D4BAB">
      <w:pPr>
        <w:spacing w:before="26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Все вопросы, связанные с организацией системы охраны труда на предприятиях и в организациях, требования по безопасности труда регулируются законами, законодательными и нормативными правовыми актами.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 правовому уровню документы, регулирующие вопросы безо</w:t>
      </w:r>
      <w:r w:rsidRPr="009D4BAB">
        <w:rPr>
          <w:sz w:val="28"/>
          <w:szCs w:val="28"/>
        </w:rPr>
        <w:softHyphen/>
        <w:t>пасности труда можно подразделить на законодательные акты, нор</w:t>
      </w:r>
      <w:r w:rsidRPr="009D4BAB">
        <w:rPr>
          <w:sz w:val="28"/>
          <w:szCs w:val="28"/>
        </w:rPr>
        <w:softHyphen/>
        <w:t>мативные правовые акты и иные нормативные документы по охране труда федеральных органов законодательной и исполнительной вла</w:t>
      </w:r>
      <w:r w:rsidRPr="009D4BAB">
        <w:rPr>
          <w:sz w:val="28"/>
          <w:szCs w:val="28"/>
        </w:rPr>
        <w:softHyphen/>
        <w:t>сти Российской Федерации, а также ее субъектов.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Законодательство представляет собой совокупность законов страны в какой-либо области права, в частности в области охраны труда.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Законодательный акт по охране труда — это акт, устанавливаю</w:t>
      </w:r>
      <w:r w:rsidRPr="009D4BAB">
        <w:rPr>
          <w:sz w:val="28"/>
          <w:szCs w:val="28"/>
        </w:rPr>
        <w:softHyphen/>
        <w:t>щий право работников на охрану труда в процессе трудовой деяте</w:t>
      </w:r>
      <w:r w:rsidRPr="009D4BAB">
        <w:rPr>
          <w:sz w:val="28"/>
          <w:szCs w:val="28"/>
        </w:rPr>
        <w:softHyphen/>
        <w:t>льности, принятый или утвержденный законодательным органом.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Нормативный правовой акт по охране труда — это акт, устанавли</w:t>
      </w:r>
      <w:r w:rsidRPr="009D4BAB">
        <w:rPr>
          <w:sz w:val="28"/>
          <w:szCs w:val="28"/>
        </w:rPr>
        <w:softHyphen/>
        <w:t>вающий комплекс правовых, организационно-технических, санитарно-гигиенических и лечебно-профилактических требований, на</w:t>
      </w:r>
      <w:r w:rsidRPr="009D4BAB">
        <w:rPr>
          <w:sz w:val="28"/>
          <w:szCs w:val="28"/>
        </w:rPr>
        <w:softHyphen/>
        <w:t>правленных на обеспечение безопасности, сохранение здоровья и работоспособности работников в процессе труда, утвержденный уполномоченным компетентным органом.</w:t>
      </w:r>
    </w:p>
    <w:p w:rsidR="003B4ECD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Основными законодательными актами, регулирующими охрану труда в Российской Федерации являются: Конституция Российской</w:t>
      </w:r>
      <w:r w:rsidR="00337ED1" w:rsidRPr="009D4BAB">
        <w:rPr>
          <w:sz w:val="28"/>
          <w:szCs w:val="28"/>
        </w:rPr>
        <w:t xml:space="preserve"> </w:t>
      </w:r>
      <w:r w:rsidR="003B4ECD" w:rsidRPr="009D4BAB">
        <w:rPr>
          <w:sz w:val="28"/>
          <w:szCs w:val="28"/>
        </w:rPr>
        <w:t>Федерации, Федеральный закон «Об основах охраны труда в Рос</w:t>
      </w:r>
      <w:r w:rsidR="003B4ECD" w:rsidRPr="009D4BAB">
        <w:rPr>
          <w:sz w:val="28"/>
          <w:szCs w:val="28"/>
        </w:rPr>
        <w:softHyphen/>
        <w:t>сийской Федерации» и Трудовой кодекс Российской Федерации.</w:t>
      </w:r>
    </w:p>
    <w:p w:rsidR="007232E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Законодательные акты, кроме законов, могут включать указы Президента РФ, постановления Правительства РФ</w:t>
      </w:r>
      <w:r w:rsidR="00337ED1" w:rsidRPr="009D4BAB">
        <w:rPr>
          <w:sz w:val="28"/>
          <w:szCs w:val="28"/>
        </w:rPr>
        <w:t>,</w:t>
      </w:r>
      <w:r w:rsidR="007232ED" w:rsidRPr="009D4BAB">
        <w:rPr>
          <w:sz w:val="28"/>
          <w:szCs w:val="28"/>
        </w:rPr>
        <w:t xml:space="preserve"> </w:t>
      </w:r>
      <w:r w:rsidRPr="009D4BAB">
        <w:rPr>
          <w:sz w:val="28"/>
          <w:szCs w:val="28"/>
        </w:rPr>
        <w:t>а также поста</w:t>
      </w:r>
      <w:r w:rsidRPr="009D4BAB">
        <w:rPr>
          <w:sz w:val="28"/>
          <w:szCs w:val="28"/>
        </w:rPr>
        <w:softHyphen/>
        <w:t>новления, письма, положения и другие документы министерств и ведомств.</w:t>
      </w:r>
    </w:p>
    <w:p w:rsidR="003B4ECD" w:rsidRPr="009D4BAB" w:rsidRDefault="00337ED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  </w:t>
      </w:r>
      <w:r w:rsidR="003B4ECD" w:rsidRPr="009D4BAB">
        <w:rPr>
          <w:sz w:val="28"/>
          <w:szCs w:val="28"/>
        </w:rPr>
        <w:t>По общности и действию законодательные и нормативные пра</w:t>
      </w:r>
      <w:r w:rsidR="003B4ECD" w:rsidRPr="009D4BAB">
        <w:rPr>
          <w:sz w:val="28"/>
          <w:szCs w:val="28"/>
        </w:rPr>
        <w:softHyphen/>
        <w:t>вовые акты подразделяются на пять уровней.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1. Единые акты, действующие на всей территории России для всех предприятий, организаций, учреждений и устанавливающие основные принципы и правила государства в области охраны труда. К ним относятся федеральные законы, указы Президента, поста</w:t>
      </w:r>
      <w:r w:rsidRPr="009D4BAB">
        <w:rPr>
          <w:sz w:val="28"/>
          <w:szCs w:val="28"/>
        </w:rPr>
        <w:softHyphen/>
        <w:t>новления Правительства и федеральных министерств и ведомств. Такие акты утверждаются Государственной Думой, Президентом, Правительством, федеральными министерствами и ведомствами (например. Министерством труда и социального развития).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2. Межотраслевые акты, действующие во всех отраслях эконо</w:t>
      </w:r>
      <w:r w:rsidRPr="009D4BAB">
        <w:rPr>
          <w:sz w:val="28"/>
          <w:szCs w:val="28"/>
        </w:rPr>
        <w:softHyphen/>
        <w:t>мики без исключения. К ним относятся, например, стандарты сис</w:t>
      </w:r>
      <w:r w:rsidRPr="009D4BAB">
        <w:rPr>
          <w:sz w:val="28"/>
          <w:szCs w:val="28"/>
        </w:rPr>
        <w:softHyphen/>
        <w:t>темы безопасности труда, санитарные нормы и правила работы с отдельными опасными и вредными производственными факторами, гигиенические нормативы и др. Такие нормативные акты разраба</w:t>
      </w:r>
      <w:r w:rsidRPr="009D4BAB">
        <w:rPr>
          <w:sz w:val="28"/>
          <w:szCs w:val="28"/>
        </w:rPr>
        <w:softHyphen/>
        <w:t>тываются и утверждаются только специально уполномоченными федеральными органами.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3. Акты субъектов Федерации, действующие только на террито</w:t>
      </w:r>
      <w:r w:rsidRPr="009D4BAB">
        <w:rPr>
          <w:sz w:val="28"/>
          <w:szCs w:val="28"/>
        </w:rPr>
        <w:softHyphen/>
        <w:t>рии субъекта и регулирующие отдельные вопросы охраны труда при</w:t>
      </w:r>
      <w:r w:rsidRPr="009D4BAB">
        <w:rPr>
          <w:sz w:val="28"/>
          <w:szCs w:val="28"/>
        </w:rPr>
        <w:softHyphen/>
        <w:t>менительно к субъекту. Они разрабатываются и утверждаются зако</w:t>
      </w:r>
      <w:r w:rsidRPr="009D4BAB">
        <w:rPr>
          <w:sz w:val="28"/>
          <w:szCs w:val="28"/>
        </w:rPr>
        <w:softHyphen/>
        <w:t>нодательными и исполнительными органами субъектов Федерации.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4. Отраслевые акты, действующие только в той или иной отрас</w:t>
      </w:r>
      <w:r w:rsidRPr="009D4BAB">
        <w:rPr>
          <w:sz w:val="28"/>
          <w:szCs w:val="28"/>
        </w:rPr>
        <w:softHyphen/>
        <w:t>ли (металлургической, химической, текстильной) и не имеющие юридической силы в других отраслях. Они разрабатываются и утверждаются отраслевыми министерствами и ведомствами или дру</w:t>
      </w:r>
      <w:r w:rsidRPr="009D4BAB">
        <w:rPr>
          <w:sz w:val="28"/>
          <w:szCs w:val="28"/>
        </w:rPr>
        <w:softHyphen/>
        <w:t>гими уполномоченными органами (например, Госгортехнадзором, Госсанэпиднадзором и др.) применительно к конкретной отрасли.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5. Нормативные правовые акты предприятия, представляющие собой документы по охране труда, действующие только на конкрет</w:t>
      </w:r>
      <w:r w:rsidRPr="009D4BAB">
        <w:rPr>
          <w:sz w:val="28"/>
          <w:szCs w:val="28"/>
        </w:rPr>
        <w:softHyphen/>
        <w:t>ном предприятии (приказы, решения, инструкции)</w:t>
      </w:r>
      <w:r w:rsidR="00337ED1" w:rsidRPr="009D4BAB">
        <w:rPr>
          <w:sz w:val="28"/>
          <w:szCs w:val="28"/>
        </w:rPr>
        <w:t>[2,329]</w:t>
      </w:r>
      <w:r w:rsidRPr="009D4BAB">
        <w:rPr>
          <w:sz w:val="28"/>
          <w:szCs w:val="28"/>
        </w:rPr>
        <w:t>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Законодательные и нормативные правовые акты более низкого уровня не должны противоречить актам более высокого уровня. Так, отраслевые акты не должны противоречить межотраслевым, регио</w:t>
      </w:r>
      <w:r w:rsidRPr="009D4BAB">
        <w:rPr>
          <w:sz w:val="28"/>
          <w:szCs w:val="28"/>
        </w:rPr>
        <w:softHyphen/>
        <w:t>нальные — единым и межотраслевым, предприятий — отраслевым.</w:t>
      </w:r>
    </w:p>
    <w:p w:rsidR="003B4ECD" w:rsidRPr="009D4BAB" w:rsidRDefault="003B4ECD" w:rsidP="009D4BAB">
      <w:pPr>
        <w:spacing w:before="2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Основные законодательные акты по безопасности труда</w:t>
      </w:r>
    </w:p>
    <w:p w:rsidR="003B4ECD" w:rsidRPr="009D4BAB" w:rsidRDefault="003B4ECD" w:rsidP="009D4BAB">
      <w:pPr>
        <w:spacing w:before="1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Федеральный закон «Об основах охраны труда в Российской Феде</w:t>
      </w:r>
      <w:r w:rsidRPr="009D4BAB">
        <w:rPr>
          <w:sz w:val="28"/>
          <w:szCs w:val="28"/>
        </w:rPr>
        <w:softHyphen/>
        <w:t>рации» (далее Закон) определяет основные направления государст</w:t>
      </w:r>
      <w:r w:rsidRPr="009D4BAB">
        <w:rPr>
          <w:sz w:val="28"/>
          <w:szCs w:val="28"/>
        </w:rPr>
        <w:softHyphen/>
        <w:t>венной политики в области охраны труда, которыми являются: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обеспечение приоритета сохранения жизни и здоровья работ</w:t>
      </w:r>
      <w:r w:rsidRPr="009D4BAB">
        <w:rPr>
          <w:sz w:val="28"/>
          <w:szCs w:val="28"/>
        </w:rPr>
        <w:softHyphen/>
        <w:t>ников;</w:t>
      </w:r>
    </w:p>
    <w:p w:rsidR="003B4ECD" w:rsidRPr="009D4BAB" w:rsidRDefault="003B4ECD" w:rsidP="009D4BAB">
      <w:pPr>
        <w:spacing w:before="18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принятие и реализация законодательных и нормативных пра</w:t>
      </w:r>
      <w:r w:rsidRPr="009D4BAB">
        <w:rPr>
          <w:sz w:val="28"/>
          <w:szCs w:val="28"/>
        </w:rPr>
        <w:softHyphen/>
        <w:t>вовых актов об охране труда, федеральных и территориальных программ улучшения условий и охраны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государственное управление охраной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государственный надзор и контроль за соблюдением требова</w:t>
      </w:r>
      <w:r w:rsidRPr="009D4BAB">
        <w:rPr>
          <w:sz w:val="28"/>
          <w:szCs w:val="28"/>
        </w:rPr>
        <w:softHyphen/>
        <w:t>ний по охране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содействие общественному контролю в области охраны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расследование несчастных случаев на производстве, профес</w:t>
      </w:r>
      <w:r w:rsidRPr="009D4BAB">
        <w:rPr>
          <w:sz w:val="28"/>
          <w:szCs w:val="28"/>
        </w:rPr>
        <w:softHyphen/>
        <w:t>сиональных заболеваний и их анализ;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защита законных интересов работников, пострадавших от не</w:t>
      </w:r>
      <w:r w:rsidRPr="009D4BAB">
        <w:rPr>
          <w:sz w:val="28"/>
          <w:szCs w:val="28"/>
        </w:rPr>
        <w:softHyphen/>
        <w:t>счастных случаев на производстве и профессиональных забо</w:t>
      </w:r>
      <w:r w:rsidRPr="009D4BAB">
        <w:rPr>
          <w:sz w:val="28"/>
          <w:szCs w:val="28"/>
        </w:rPr>
        <w:softHyphen/>
        <w:t>леваний;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установление компенсаций за тяжелую работу и работу с вредными и опасными условиями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координация деятельности в области охраны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распространение передового опыта работы по улучшению условий и охраны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государственное участие в финансировании мероприятий по охране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подготовка и повышение квалификации специалистов по ох</w:t>
      </w:r>
      <w:r w:rsidRPr="009D4BAB">
        <w:rPr>
          <w:sz w:val="28"/>
          <w:szCs w:val="28"/>
        </w:rPr>
        <w:softHyphen/>
        <w:t>ране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организация государственной статистической отчетности об условиях труда, о производственном травматизме, профессио</w:t>
      </w:r>
      <w:r w:rsidRPr="009D4BAB">
        <w:rPr>
          <w:sz w:val="28"/>
          <w:szCs w:val="28"/>
        </w:rPr>
        <w:softHyphen/>
        <w:t>нальных заболеваниях и об их материальных последствиях;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обеспечение функционирование единой информационной системы охраны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международное сотрудничество в области охраны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проведение эффективной налоговой политики, стимулирую</w:t>
      </w:r>
      <w:r w:rsidRPr="009D4BAB">
        <w:rPr>
          <w:sz w:val="28"/>
          <w:szCs w:val="28"/>
        </w:rPr>
        <w:softHyphen/>
        <w:t>щей создание безопасных условий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установления порядка обеспечения работников СИЗ и СКЗ, санитарно-бытовыми помещениями, лечебно-профилактиче</w:t>
      </w:r>
      <w:r w:rsidRPr="009D4BAB">
        <w:rPr>
          <w:sz w:val="28"/>
          <w:szCs w:val="28"/>
        </w:rPr>
        <w:softHyphen/>
        <w:t>скими средствами за счет средств работодателя</w:t>
      </w:r>
      <w:r w:rsidR="00337ED1" w:rsidRPr="009D4BAB">
        <w:rPr>
          <w:sz w:val="28"/>
          <w:szCs w:val="28"/>
        </w:rPr>
        <w:t>[2,330]</w:t>
      </w:r>
      <w:r w:rsidRPr="009D4BAB">
        <w:rPr>
          <w:sz w:val="28"/>
          <w:szCs w:val="28"/>
        </w:rPr>
        <w:t>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Реализация перечисленных направлений государственной поли</w:t>
      </w:r>
      <w:r w:rsidRPr="009D4BAB">
        <w:rPr>
          <w:sz w:val="28"/>
          <w:szCs w:val="28"/>
        </w:rPr>
        <w:softHyphen/>
        <w:t>тики в области охраны труда обеспечивается совместными согласо</w:t>
      </w:r>
      <w:r w:rsidRPr="009D4BAB">
        <w:rPr>
          <w:sz w:val="28"/>
          <w:szCs w:val="28"/>
        </w:rPr>
        <w:softHyphen/>
        <w:t>ванными действиями федеральных органов государственной власти, органов власти субъектов Федерации, органов местного самоуправ</w:t>
      </w:r>
      <w:r w:rsidRPr="009D4BAB">
        <w:rPr>
          <w:sz w:val="28"/>
          <w:szCs w:val="28"/>
        </w:rPr>
        <w:softHyphen/>
        <w:t>ления, работодателей, а также профессиональных союзов.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Закон определяет единый на всей территории страны порядок регулирования отношений в области охраны труда между работода</w:t>
      </w:r>
      <w:r w:rsidRPr="009D4BAB">
        <w:rPr>
          <w:sz w:val="28"/>
          <w:szCs w:val="28"/>
        </w:rPr>
        <w:softHyphen/>
        <w:t>телями и работниками независимо от форм собственности, сферы хозяйственной деятельности и ведомственной подчиненности пред</w:t>
      </w:r>
      <w:r w:rsidRPr="009D4BAB">
        <w:rPr>
          <w:sz w:val="28"/>
          <w:szCs w:val="28"/>
        </w:rPr>
        <w:softHyphen/>
        <w:t>приятий, организаций, учреждений.</w:t>
      </w:r>
    </w:p>
    <w:p w:rsidR="003B4ECD" w:rsidRPr="009D4BAB" w:rsidRDefault="003B4ECD" w:rsidP="009D4BAB">
      <w:pPr>
        <w:spacing w:before="16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Основные положения установленного Законом порядка регулирова</w:t>
      </w:r>
      <w:r w:rsidRPr="009D4BAB">
        <w:rPr>
          <w:sz w:val="28"/>
          <w:szCs w:val="28"/>
        </w:rPr>
        <w:softHyphen/>
        <w:t>ния отношений в области охраны труда заключаются в следующем: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определение управления охраной труда на государственном уровне и на уровне предприятия;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установление обязанностей работодателей по обеспечению безопасных условий труда, а работников по выполнению тре</w:t>
      </w:r>
      <w:r w:rsidRPr="009D4BAB">
        <w:rPr>
          <w:sz w:val="28"/>
          <w:szCs w:val="28"/>
        </w:rPr>
        <w:softHyphen/>
        <w:t>бований безопасности;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проведение обучения и инструктажа работников по охране труда и проведение медицинских осмотров;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определение ответственности работодателя за вред, причи</w:t>
      </w:r>
      <w:r w:rsidRPr="009D4BAB">
        <w:rPr>
          <w:sz w:val="28"/>
          <w:szCs w:val="28"/>
        </w:rPr>
        <w:softHyphen/>
        <w:t>ненный работнику трудовым увечьем, ответственности за не</w:t>
      </w:r>
      <w:r w:rsidRPr="009D4BAB">
        <w:rPr>
          <w:sz w:val="28"/>
          <w:szCs w:val="28"/>
        </w:rPr>
        <w:softHyphen/>
        <w:t>выполнение нормативных правовых требований по охране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предоставление льгот и компенсации работникам за тяжелые работы и работы с вредными и опасными условиями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определение основных функций и ответственности органов государственного надзора и контроля за соблюдением законо</w:t>
      </w:r>
      <w:r w:rsidRPr="009D4BAB">
        <w:rPr>
          <w:sz w:val="28"/>
          <w:szCs w:val="28"/>
        </w:rPr>
        <w:softHyphen/>
        <w:t>дательных и нормативных правовых актов по охране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приостановление или закрытие производственной деятельно</w:t>
      </w:r>
      <w:r w:rsidRPr="009D4BAB">
        <w:rPr>
          <w:sz w:val="28"/>
          <w:szCs w:val="28"/>
        </w:rPr>
        <w:softHyphen/>
        <w:t>сти предприятий за нарушение законодательных и норматив</w:t>
      </w:r>
      <w:r w:rsidRPr="009D4BAB">
        <w:rPr>
          <w:sz w:val="28"/>
          <w:szCs w:val="28"/>
        </w:rPr>
        <w:softHyphen/>
        <w:t>ных правовых актов по охране труда</w:t>
      </w:r>
      <w:r w:rsidR="007232ED" w:rsidRPr="009D4BAB">
        <w:rPr>
          <w:sz w:val="28"/>
          <w:szCs w:val="28"/>
        </w:rPr>
        <w:t>[2,331]</w:t>
      </w:r>
      <w:r w:rsidRPr="009D4BAB">
        <w:rPr>
          <w:sz w:val="28"/>
          <w:szCs w:val="28"/>
        </w:rPr>
        <w:t>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Следует обратить особое внимание на статью 8 Закона, в кото</w:t>
      </w:r>
      <w:r w:rsidRPr="009D4BAB">
        <w:rPr>
          <w:sz w:val="28"/>
          <w:szCs w:val="28"/>
        </w:rPr>
        <w:softHyphen/>
        <w:t>рой определяются права работника и говорится, что работник имеет право на рабочее место, защищенное от воздействия вредных и опасных факторов, которые могут вызвать травму, профессиональ</w:t>
      </w:r>
      <w:r w:rsidRPr="009D4BAB">
        <w:rPr>
          <w:sz w:val="28"/>
          <w:szCs w:val="28"/>
        </w:rPr>
        <w:softHyphen/>
        <w:t>ное заболевание или снижение работоспособности; на возмещение вреда, причиненного здоровью в связи с выполнением им своих трудовых обязанностей; на достоверную информацию от работода</w:t>
      </w:r>
      <w:r w:rsidRPr="009D4BAB">
        <w:rPr>
          <w:sz w:val="28"/>
          <w:szCs w:val="28"/>
        </w:rPr>
        <w:softHyphen/>
        <w:t>теля о состоянии условий и охраны труда на своем рабочем месте, о существующем риске, а также о принятых мерах по его защите; на обеспечение СКЗ и СИЗ, на обучение безопасным методам и прие</w:t>
      </w:r>
      <w:r w:rsidRPr="009D4BAB">
        <w:rPr>
          <w:sz w:val="28"/>
          <w:szCs w:val="28"/>
        </w:rPr>
        <w:softHyphen/>
        <w:t>мам труда за счет средств работодателя.</w:t>
      </w:r>
    </w:p>
    <w:p w:rsidR="000940FB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Обязанности работодателя определены статьей 14 Закона. Рабо</w:t>
      </w:r>
      <w:r w:rsidRPr="009D4BAB">
        <w:rPr>
          <w:sz w:val="28"/>
          <w:szCs w:val="28"/>
        </w:rPr>
        <w:softHyphen/>
        <w:t>тодатель обязан обеспечить безопасность при эксплуатации зданий, сооружений, оборудования, безопасность технологических процес</w:t>
      </w:r>
      <w:r w:rsidRPr="009D4BAB">
        <w:rPr>
          <w:sz w:val="28"/>
          <w:szCs w:val="28"/>
        </w:rPr>
        <w:softHyphen/>
        <w:t>сов и применяемых сырья и материалов, эффективную эксплуата</w:t>
      </w:r>
      <w:r w:rsidRPr="009D4BAB">
        <w:rPr>
          <w:sz w:val="28"/>
          <w:szCs w:val="28"/>
        </w:rPr>
        <w:softHyphen/>
        <w:t>цию СКЗ и СИЗ, которые он должен предоставить работникам при их необходимости, обеспечить санитарно-бытовое и лечебно-про</w:t>
      </w:r>
      <w:r w:rsidRPr="009D4BAB">
        <w:rPr>
          <w:sz w:val="28"/>
          <w:szCs w:val="28"/>
        </w:rPr>
        <w:softHyphen/>
        <w:t>филактическое обслуживание работников, режим труда и отдыха ра</w:t>
      </w:r>
      <w:r w:rsidRPr="009D4BAB">
        <w:rPr>
          <w:sz w:val="28"/>
          <w:szCs w:val="28"/>
        </w:rPr>
        <w:softHyphen/>
        <w:t>ботников, установленный законодательством.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Работодатель не имеет права применять новые сырье и матери</w:t>
      </w:r>
      <w:r w:rsidRPr="009D4BAB">
        <w:rPr>
          <w:sz w:val="28"/>
          <w:szCs w:val="28"/>
        </w:rPr>
        <w:softHyphen/>
        <w:t>алы, не прошедшие экспертизу их влияния на человека (статья 21 Закона).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При обнаружении у работника признаков профессионального заболевания или ухудшения здоровья из-за воздействия ОВПФ ра</w:t>
      </w:r>
      <w:r w:rsidRPr="009D4BAB">
        <w:rPr>
          <w:sz w:val="28"/>
          <w:szCs w:val="28"/>
        </w:rPr>
        <w:softHyphen/>
        <w:t>ботодатель на основании медицинского заключения должен переве</w:t>
      </w:r>
      <w:r w:rsidRPr="009D4BAB">
        <w:rPr>
          <w:sz w:val="28"/>
          <w:szCs w:val="28"/>
        </w:rPr>
        <w:softHyphen/>
        <w:t>сти его на другую работу, не связанную с воздействием ОВПФ (ста</w:t>
      </w:r>
      <w:r w:rsidRPr="009D4BAB">
        <w:rPr>
          <w:sz w:val="28"/>
          <w:szCs w:val="28"/>
        </w:rPr>
        <w:softHyphen/>
        <w:t>тья 9 Закона).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Работник имеет право без каких-либо последствий для него от</w:t>
      </w:r>
      <w:r w:rsidRPr="009D4BAB">
        <w:rPr>
          <w:sz w:val="28"/>
          <w:szCs w:val="28"/>
        </w:rPr>
        <w:softHyphen/>
        <w:t>казаться от выполнения работы в случае возникновения непосред</w:t>
      </w:r>
      <w:r w:rsidRPr="009D4BAB">
        <w:rPr>
          <w:sz w:val="28"/>
          <w:szCs w:val="28"/>
        </w:rPr>
        <w:softHyphen/>
        <w:t>ственной опасности его жизни и здоровью до устранения этой опас</w:t>
      </w:r>
      <w:r w:rsidRPr="009D4BAB">
        <w:rPr>
          <w:sz w:val="28"/>
          <w:szCs w:val="28"/>
        </w:rPr>
        <w:softHyphen/>
        <w:t>ности.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Обязанности работника определены статьей 15 Закона. Работник обязан соблюдать нормы, правила и инструкции по охране труда, применять СКЗ и СИЗ</w:t>
      </w:r>
      <w:r w:rsidR="007232ED" w:rsidRPr="009D4BAB">
        <w:rPr>
          <w:sz w:val="28"/>
          <w:szCs w:val="28"/>
        </w:rPr>
        <w:t>,</w:t>
      </w:r>
      <w:r w:rsidRPr="009D4BAB">
        <w:rPr>
          <w:sz w:val="28"/>
          <w:szCs w:val="28"/>
        </w:rPr>
        <w:t xml:space="preserve"> предусмотренные инструкциями, проходить в установленном порядке обучение, инструктаж и проверку знаний правил и инструкций по охране труда. Он обяз</w:t>
      </w:r>
      <w:r w:rsidR="007232ED" w:rsidRPr="009D4BAB">
        <w:rPr>
          <w:sz w:val="28"/>
          <w:szCs w:val="28"/>
        </w:rPr>
        <w:t>ан не</w:t>
      </w:r>
      <w:r w:rsidRPr="009D4BAB">
        <w:rPr>
          <w:sz w:val="28"/>
          <w:szCs w:val="28"/>
        </w:rPr>
        <w:t>медленно сооб</w:t>
      </w:r>
      <w:r w:rsidRPr="009D4BAB">
        <w:rPr>
          <w:sz w:val="28"/>
          <w:szCs w:val="28"/>
        </w:rPr>
        <w:softHyphen/>
        <w:t xml:space="preserve">щать своему непосредственному руководителю о </w:t>
      </w:r>
      <w:r w:rsidR="007232ED" w:rsidRPr="009D4BAB">
        <w:rPr>
          <w:sz w:val="28"/>
          <w:szCs w:val="28"/>
        </w:rPr>
        <w:t>любом</w:t>
      </w:r>
      <w:r w:rsidRPr="009D4BAB">
        <w:rPr>
          <w:sz w:val="28"/>
          <w:szCs w:val="28"/>
        </w:rPr>
        <w:t xml:space="preserve"> несчастном случае, обнаружении профессионального заболевания, о ситуациях, которые создают угрозу жизни и здоровью.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Статьей 12 Закона определено, что в каждой организации, осу</w:t>
      </w:r>
      <w:r w:rsidRPr="009D4BAB">
        <w:rPr>
          <w:sz w:val="28"/>
          <w:szCs w:val="28"/>
        </w:rPr>
        <w:softHyphen/>
        <w:t>ществляющей производственную деятельность и с численностью более 100 работников, создается служба охраны труда или вводится должность специалиста по охране труда. При меньшей численности решение о введении службы охраны труда или должности специали</w:t>
      </w:r>
      <w:r w:rsidRPr="009D4BAB">
        <w:rPr>
          <w:sz w:val="28"/>
          <w:szCs w:val="28"/>
        </w:rPr>
        <w:softHyphen/>
        <w:t>ста по охране труда принимает работодатель с учетом специфики деятельности предприятия.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Работник не несет расходов на финансирование мероприятий по улучшению условий и охране труда. Финансирование этих меро</w:t>
      </w:r>
      <w:r w:rsidRPr="009D4BAB">
        <w:rPr>
          <w:sz w:val="28"/>
          <w:szCs w:val="28"/>
        </w:rPr>
        <w:softHyphen/>
        <w:t>приятий в организациях (кроме федеральных учреждений) осущест</w:t>
      </w:r>
      <w:r w:rsidRPr="009D4BAB">
        <w:rPr>
          <w:sz w:val="28"/>
          <w:szCs w:val="28"/>
        </w:rPr>
        <w:softHyphen/>
        <w:t>вляется в размере не менее 0.1 % суммы затрат на производство продукции, а в организациях, занимающихся эксплуатационной де</w:t>
      </w:r>
      <w:r w:rsidRPr="009D4BAB">
        <w:rPr>
          <w:sz w:val="28"/>
          <w:szCs w:val="28"/>
        </w:rPr>
        <w:softHyphen/>
        <w:t>ятельностью, — в размере не менее 0,7 % суммы эксплуатационных расходов.</w:t>
      </w:r>
    </w:p>
    <w:p w:rsidR="003B4ECD" w:rsidRPr="009D4BAB" w:rsidRDefault="007232E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 т</w:t>
      </w:r>
      <w:r w:rsidR="003B4ECD" w:rsidRPr="009D4BAB">
        <w:rPr>
          <w:sz w:val="28"/>
          <w:szCs w:val="28"/>
        </w:rPr>
        <w:t>рудово</w:t>
      </w:r>
      <w:r w:rsidRPr="009D4BAB">
        <w:rPr>
          <w:sz w:val="28"/>
          <w:szCs w:val="28"/>
        </w:rPr>
        <w:t>м</w:t>
      </w:r>
      <w:r w:rsidR="003B4ECD" w:rsidRPr="009D4BAB">
        <w:rPr>
          <w:sz w:val="28"/>
          <w:szCs w:val="28"/>
        </w:rPr>
        <w:t xml:space="preserve"> кодекс</w:t>
      </w:r>
      <w:r w:rsidRPr="009D4BAB">
        <w:rPr>
          <w:sz w:val="28"/>
          <w:szCs w:val="28"/>
        </w:rPr>
        <w:t>е</w:t>
      </w:r>
      <w:r w:rsidR="003B4ECD" w:rsidRPr="009D4BAB">
        <w:rPr>
          <w:sz w:val="28"/>
          <w:szCs w:val="28"/>
        </w:rPr>
        <w:t xml:space="preserve"> Российской Федерации  так</w:t>
      </w:r>
      <w:r w:rsidR="003B4ECD" w:rsidRPr="009D4BAB">
        <w:rPr>
          <w:sz w:val="28"/>
          <w:szCs w:val="28"/>
        </w:rPr>
        <w:softHyphen/>
        <w:t>же нашли существенное отражение вопросы охраны труда. В нем констатируется, что каждый работник имеет право на условия тру</w:t>
      </w:r>
      <w:r w:rsidR="003B4ECD" w:rsidRPr="009D4BAB">
        <w:rPr>
          <w:sz w:val="28"/>
          <w:szCs w:val="28"/>
        </w:rPr>
        <w:softHyphen/>
        <w:t>да, отвечающие требованиям безопасности и гигиены, на обязатель</w:t>
      </w:r>
      <w:r w:rsidR="003B4ECD" w:rsidRPr="009D4BAB">
        <w:rPr>
          <w:sz w:val="28"/>
          <w:szCs w:val="28"/>
        </w:rPr>
        <w:softHyphen/>
        <w:t xml:space="preserve">ное социальное страхование, на возмещение </w:t>
      </w:r>
      <w:r w:rsidRPr="009D4BAB">
        <w:rPr>
          <w:sz w:val="28"/>
          <w:szCs w:val="28"/>
        </w:rPr>
        <w:t>ущерба</w:t>
      </w:r>
      <w:r w:rsidR="003B4ECD" w:rsidRPr="009D4BAB">
        <w:rPr>
          <w:sz w:val="28"/>
          <w:szCs w:val="28"/>
        </w:rPr>
        <w:t>, причиненного работнику в связи с выполнением трудовых обязанностей, и ряд других. Вопросам охраны труда посвящен специальный раздел Х «Охрана труда», в котором законодательно определены:</w:t>
      </w:r>
    </w:p>
    <w:p w:rsidR="003B4ECD" w:rsidRPr="009D4BAB" w:rsidRDefault="003B4ECD" w:rsidP="009D4BAB">
      <w:pPr>
        <w:spacing w:before="18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обязанности работодателя и работника по обеспечению безо</w:t>
      </w:r>
      <w:r w:rsidRPr="009D4BAB">
        <w:rPr>
          <w:sz w:val="28"/>
          <w:szCs w:val="28"/>
        </w:rPr>
        <w:softHyphen/>
        <w:t>пасных условий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медицинские осмотры некоторых категорий работников (ра</w:t>
      </w:r>
      <w:r w:rsidRPr="009D4BAB">
        <w:rPr>
          <w:sz w:val="28"/>
          <w:szCs w:val="28"/>
        </w:rPr>
        <w:softHyphen/>
        <w:t>ботающие на транспортных предприятиях, пищевой промыш</w:t>
      </w:r>
      <w:r w:rsidRPr="009D4BAB">
        <w:rPr>
          <w:sz w:val="28"/>
          <w:szCs w:val="28"/>
        </w:rPr>
        <w:softHyphen/>
        <w:t>ленности, торговле и др., подвергающиеся воздействию ОВПФ):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необходимость соответствия производственных объектов и продукции требованиям охраны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права работников на охрану труда и гарантии такого права;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обязанность работников, в том числе руководителей, прохо</w:t>
      </w:r>
      <w:r w:rsidRPr="009D4BAB">
        <w:rPr>
          <w:sz w:val="28"/>
          <w:szCs w:val="28"/>
        </w:rPr>
        <w:softHyphen/>
        <w:t>дить обучение и проверку знаний по охране труда;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несчастные случаи на производстве, подлежащие расследова</w:t>
      </w:r>
      <w:r w:rsidRPr="009D4BAB">
        <w:rPr>
          <w:sz w:val="28"/>
          <w:szCs w:val="28"/>
        </w:rPr>
        <w:softHyphen/>
        <w:t>нию, обязанности работодателя при несчастном случае, поря</w:t>
      </w:r>
      <w:r w:rsidRPr="009D4BAB">
        <w:rPr>
          <w:sz w:val="28"/>
          <w:szCs w:val="28"/>
        </w:rPr>
        <w:softHyphen/>
        <w:t>док расследования несчастных случаев, оформления материа</w:t>
      </w:r>
      <w:r w:rsidRPr="009D4BAB">
        <w:rPr>
          <w:sz w:val="28"/>
          <w:szCs w:val="28"/>
        </w:rPr>
        <w:softHyphen/>
        <w:t>лов расследования и рассмотрения разногласий по материа</w:t>
      </w:r>
      <w:r w:rsidRPr="009D4BAB">
        <w:rPr>
          <w:sz w:val="28"/>
          <w:szCs w:val="28"/>
        </w:rPr>
        <w:softHyphen/>
        <w:t>лам расследования.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 Кодексе регулируется труд работников в возрасте до 18 лет, устанавливаются льготы и ограничения. Так, запрещается примене</w:t>
      </w:r>
      <w:r w:rsidRPr="009D4BAB">
        <w:rPr>
          <w:sz w:val="28"/>
          <w:szCs w:val="28"/>
        </w:rPr>
        <w:softHyphen/>
        <w:t>ние труда лиц моложе 18 лет на тяжелых работах и работах с вред</w:t>
      </w:r>
      <w:r w:rsidRPr="009D4BAB">
        <w:rPr>
          <w:sz w:val="28"/>
          <w:szCs w:val="28"/>
        </w:rPr>
        <w:softHyphen/>
        <w:t>ными и травмоопасными условиями труда, на подземных работах, а также на работах, выполнение которых может принести вред их нравственному развитию (игорном бизнесе, ночных клубах, в транс</w:t>
      </w:r>
      <w:r w:rsidRPr="009D4BAB">
        <w:rPr>
          <w:sz w:val="28"/>
          <w:szCs w:val="28"/>
        </w:rPr>
        <w:softHyphen/>
        <w:t>портировке и торговле спиртными напитками, табачными изделия</w:t>
      </w:r>
      <w:r w:rsidRPr="009D4BAB">
        <w:rPr>
          <w:sz w:val="28"/>
          <w:szCs w:val="28"/>
        </w:rPr>
        <w:softHyphen/>
        <w:t>ми, наркотическими и токсическими препаратами).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Лица моложе 21 года принимаются на работу лишь после обяза</w:t>
      </w:r>
      <w:r w:rsidRPr="009D4BAB">
        <w:rPr>
          <w:sz w:val="28"/>
          <w:szCs w:val="28"/>
        </w:rPr>
        <w:softHyphen/>
        <w:t>тельного медицинского осмотра и подлежат ежегодному обязатель</w:t>
      </w:r>
      <w:r w:rsidRPr="009D4BAB">
        <w:rPr>
          <w:sz w:val="28"/>
          <w:szCs w:val="28"/>
        </w:rPr>
        <w:softHyphen/>
        <w:t>ному медицинскому осмотру.</w:t>
      </w:r>
    </w:p>
    <w:p w:rsidR="003B4ECD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Учащиеся общеобразовательных и средних профессиональных учреждений до 15 лет могут быть приняты только на легкую работу, не причиняющую вреда здоровью, не нарушающую процесса обуче</w:t>
      </w:r>
      <w:r w:rsidRPr="009D4BAB">
        <w:rPr>
          <w:sz w:val="28"/>
          <w:szCs w:val="28"/>
        </w:rPr>
        <w:softHyphen/>
        <w:t>ния. Они могут быть приняты на работу только по достижении 14 лет с согласия родителей.</w:t>
      </w:r>
    </w:p>
    <w:p w:rsidR="007232ED" w:rsidRPr="009D4BAB" w:rsidRDefault="007232ED" w:rsidP="009D4BAB">
      <w:pPr>
        <w:spacing w:before="2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 о</w:t>
      </w:r>
      <w:r w:rsidR="003B4ECD" w:rsidRPr="009D4BAB">
        <w:rPr>
          <w:sz w:val="28"/>
          <w:szCs w:val="28"/>
        </w:rPr>
        <w:t>сновны</w:t>
      </w:r>
      <w:r w:rsidRPr="009D4BAB">
        <w:rPr>
          <w:sz w:val="28"/>
          <w:szCs w:val="28"/>
        </w:rPr>
        <w:t xml:space="preserve">м </w:t>
      </w:r>
      <w:r w:rsidR="003B4ECD" w:rsidRPr="009D4BAB">
        <w:rPr>
          <w:sz w:val="28"/>
          <w:szCs w:val="28"/>
        </w:rPr>
        <w:t xml:space="preserve"> нормативны</w:t>
      </w:r>
      <w:r w:rsidRPr="009D4BAB">
        <w:rPr>
          <w:sz w:val="28"/>
          <w:szCs w:val="28"/>
        </w:rPr>
        <w:t xml:space="preserve">м </w:t>
      </w:r>
      <w:r w:rsidR="003B4ECD" w:rsidRPr="009D4BAB">
        <w:rPr>
          <w:sz w:val="28"/>
          <w:szCs w:val="28"/>
        </w:rPr>
        <w:t xml:space="preserve"> правовы</w:t>
      </w:r>
      <w:r w:rsidRPr="009D4BAB">
        <w:rPr>
          <w:sz w:val="28"/>
          <w:szCs w:val="28"/>
        </w:rPr>
        <w:t xml:space="preserve">м </w:t>
      </w:r>
      <w:r w:rsidR="003B4ECD" w:rsidRPr="009D4BAB">
        <w:rPr>
          <w:sz w:val="28"/>
          <w:szCs w:val="28"/>
        </w:rPr>
        <w:t xml:space="preserve"> акт</w:t>
      </w:r>
      <w:r w:rsidRPr="009D4BAB">
        <w:rPr>
          <w:sz w:val="28"/>
          <w:szCs w:val="28"/>
        </w:rPr>
        <w:t xml:space="preserve">ам </w:t>
      </w:r>
      <w:r w:rsidR="003B4ECD" w:rsidRPr="009D4BAB">
        <w:rPr>
          <w:sz w:val="28"/>
          <w:szCs w:val="28"/>
        </w:rPr>
        <w:t xml:space="preserve"> по безопасности труда</w:t>
      </w:r>
      <w:r w:rsidRPr="009D4BAB">
        <w:rPr>
          <w:sz w:val="28"/>
          <w:szCs w:val="28"/>
        </w:rPr>
        <w:t xml:space="preserve"> относятся:</w:t>
      </w:r>
    </w:p>
    <w:p w:rsidR="003B4ECD" w:rsidRPr="009D4BAB" w:rsidRDefault="003B4ECD" w:rsidP="009D4BAB">
      <w:pPr>
        <w:spacing w:before="2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Государственные стандарты системы стандартов безопасности труда (ГОСТ ССБТ). Система стандартов безопасности труда, утвер</w:t>
      </w:r>
      <w:r w:rsidRPr="009D4BAB">
        <w:rPr>
          <w:sz w:val="28"/>
          <w:szCs w:val="28"/>
        </w:rPr>
        <w:softHyphen/>
        <w:t>ждаемая Госстандартом России, является основным видом норма</w:t>
      </w:r>
      <w:r w:rsidRPr="009D4BAB">
        <w:rPr>
          <w:sz w:val="28"/>
          <w:szCs w:val="28"/>
        </w:rPr>
        <w:softHyphen/>
        <w:t>тивных правовых актов по безопасности труда.</w:t>
      </w:r>
    </w:p>
    <w:p w:rsidR="005C3501" w:rsidRPr="009D4BAB" w:rsidRDefault="003B4ECD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Система стандартов безопасности труда (ССБТ) — это одна из систем государственной системы стандартизации (ГСС). Шифр (но</w:t>
      </w:r>
      <w:r w:rsidRPr="009D4BAB">
        <w:rPr>
          <w:sz w:val="28"/>
          <w:szCs w:val="28"/>
        </w:rPr>
        <w:softHyphen/>
        <w:t>мер) ССБТ в системе ГСС — 12. ССБТ представляет собой много</w:t>
      </w:r>
      <w:r w:rsidR="005C3501" w:rsidRPr="009D4BAB">
        <w:rPr>
          <w:sz w:val="28"/>
          <w:szCs w:val="28"/>
        </w:rPr>
        <w:t>уровневую систему взаимосвязанных стандартов по безопасности труда. Этой системой стандартизованы требования безопасности, введен раздел «Требования безопасности» во все виды проектной документации на серийно выпускаемую продукцию, а также в рабо</w:t>
      </w:r>
      <w:r w:rsidR="005C3501" w:rsidRPr="009D4BAB">
        <w:rPr>
          <w:sz w:val="28"/>
          <w:szCs w:val="28"/>
        </w:rPr>
        <w:softHyphen/>
        <w:t>чую конструкторскую и технологическую документацию. ССБТ включает в себя несколько подсистем.</w:t>
      </w:r>
    </w:p>
    <w:p w:rsidR="005C3501" w:rsidRPr="009D4BAB" w:rsidRDefault="005C3501" w:rsidP="009D4BAB">
      <w:pPr>
        <w:pStyle w:val="FR1"/>
        <w:spacing w:before="24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  <w:sectPr w:rsidR="005C3501" w:rsidRPr="009D4BAB" w:rsidSect="009D4BAB">
          <w:footerReference w:type="default" r:id="rId7"/>
          <w:type w:val="continuous"/>
          <w:pgSz w:w="11900" w:h="16820"/>
          <w:pgMar w:top="1134" w:right="560" w:bottom="720" w:left="1701" w:header="720" w:footer="720" w:gutter="0"/>
          <w:pgNumType w:start="2"/>
          <w:cols w:space="60"/>
          <w:noEndnote/>
        </w:sectPr>
      </w:pPr>
    </w:p>
    <w:p w:rsidR="005C3501" w:rsidRPr="009D4BAB" w:rsidRDefault="005C3501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Организационно-методические стандарты - устанавливают цель, задачи, струк</w:t>
      </w:r>
      <w:r w:rsidRPr="009D4BAB">
        <w:rPr>
          <w:sz w:val="28"/>
          <w:szCs w:val="28"/>
        </w:rPr>
        <w:softHyphen/>
        <w:t>туру ССБТ, область распространения, особенности согласования стандартов ССБТ, тер</w:t>
      </w:r>
      <w:r w:rsidRPr="009D4BAB">
        <w:rPr>
          <w:sz w:val="28"/>
          <w:szCs w:val="28"/>
        </w:rPr>
        <w:softHyphen/>
        <w:t>минологию, дают классификацию ОВПФ, принципы организации работ по безопасности труда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Стандарты требований и норм по видам ОВПФ - устанавливают требования по видам ОВПФ и их ПДУ, методы и средства защиты от их воздействия, методы контроля их уровня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Стандарты требований безопасности к оборудованию - устанавливают общие требования безопасности к отдельным видам производственного оборудования, методы контроля выполнения этих требований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Стандарты требований безопасности к производственным процессам - уста</w:t>
      </w:r>
      <w:r w:rsidRPr="009D4BAB">
        <w:rPr>
          <w:sz w:val="28"/>
          <w:szCs w:val="28"/>
        </w:rPr>
        <w:softHyphen/>
        <w:t>навливают общие требования безопасности к отдельным производственным и техноло</w:t>
      </w:r>
      <w:r w:rsidRPr="009D4BAB">
        <w:rPr>
          <w:sz w:val="28"/>
          <w:szCs w:val="28"/>
        </w:rPr>
        <w:softHyphen/>
        <w:t>гическим процессам, методы контроля выполнения этих требований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Стандарты требований безопасности к системам защиты - устанавливают тре</w:t>
      </w:r>
      <w:r w:rsidRPr="009D4BAB">
        <w:rPr>
          <w:sz w:val="28"/>
          <w:szCs w:val="28"/>
        </w:rPr>
        <w:softHyphen/>
        <w:t>бования безопасности к системам защиты от ОВПФ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Стандарты требований безопасности к зданиям и сооружениям - устанавлива</w:t>
      </w:r>
      <w:r w:rsidRPr="009D4BAB">
        <w:rPr>
          <w:sz w:val="28"/>
          <w:szCs w:val="28"/>
        </w:rPr>
        <w:softHyphen/>
        <w:t>ют требования безопасности к зданиям и сооружениям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Кроме ГОСТов ССБТ к нормативным правовым актам в обла</w:t>
      </w:r>
      <w:r w:rsidRPr="009D4BAB">
        <w:rPr>
          <w:sz w:val="28"/>
          <w:szCs w:val="28"/>
        </w:rPr>
        <w:softHyphen/>
        <w:t>сти безопасности труда относятся: гигиенические нормативы (ГН), санитарные нормы (СН) и санитарные нормы и правила (Сан-ПиН) Госкомсанэпиднадзора России; строительные нормы и пра</w:t>
      </w:r>
      <w:r w:rsidRPr="009D4BAB">
        <w:rPr>
          <w:sz w:val="28"/>
          <w:szCs w:val="28"/>
        </w:rPr>
        <w:softHyphen/>
        <w:t>вила (СНиП) Госстроя России; правила безопасности Госгортех-надзора России; документация Госэнергонадзора России, напри</w:t>
      </w:r>
      <w:r w:rsidRPr="009D4BAB">
        <w:rPr>
          <w:sz w:val="28"/>
          <w:szCs w:val="28"/>
        </w:rPr>
        <w:softHyphen/>
        <w:t>мер, правила устройства энергоустановок (ПУЭ), межотраслевые правила по охране труда (правила безопасности) при эксплуатации электроустановок: межотраслевые правила по охране труда (ПОТМ) Минтруда России, выпуск которых начат недавно, а так</w:t>
      </w:r>
      <w:r w:rsidRPr="009D4BAB">
        <w:rPr>
          <w:sz w:val="28"/>
          <w:szCs w:val="28"/>
        </w:rPr>
        <w:softHyphen/>
        <w:t>же межотраслевые организационно-методические документы (по</w:t>
      </w:r>
      <w:r w:rsidRPr="009D4BAB">
        <w:rPr>
          <w:sz w:val="28"/>
          <w:szCs w:val="28"/>
        </w:rPr>
        <w:softHyphen/>
        <w:t>ложения, методические указания (МУ), методические руководства (МР), рекомендации, которые принимаются Правительством Рос</w:t>
      </w:r>
      <w:r w:rsidRPr="009D4BAB">
        <w:rPr>
          <w:sz w:val="28"/>
          <w:szCs w:val="28"/>
        </w:rPr>
        <w:softHyphen/>
        <w:t>сии, Минтрудом России, органами надзора и контроля за безопас</w:t>
      </w:r>
      <w:r w:rsidRPr="009D4BAB">
        <w:rPr>
          <w:sz w:val="28"/>
          <w:szCs w:val="28"/>
        </w:rPr>
        <w:softHyphen/>
        <w:t>ностью и охраной труда. Отраслевая документация по охране труда представлена соответствующими правилами ведения работ, отрас</w:t>
      </w:r>
      <w:r w:rsidRPr="009D4BAB">
        <w:rPr>
          <w:sz w:val="28"/>
          <w:szCs w:val="28"/>
        </w:rPr>
        <w:softHyphen/>
        <w:t>левыми стандартами (ОСТ) и отраслевыми организационно-мето</w:t>
      </w:r>
      <w:r w:rsidRPr="009D4BAB">
        <w:rPr>
          <w:sz w:val="28"/>
          <w:szCs w:val="28"/>
        </w:rPr>
        <w:softHyphen/>
        <w:t>дическими документами</w:t>
      </w:r>
      <w:r w:rsidR="00D36CDC" w:rsidRPr="009D4BAB">
        <w:rPr>
          <w:sz w:val="28"/>
          <w:szCs w:val="28"/>
        </w:rPr>
        <w:t>[7,51]</w:t>
      </w:r>
      <w:r w:rsidRPr="009D4BAB">
        <w:rPr>
          <w:sz w:val="28"/>
          <w:szCs w:val="28"/>
        </w:rPr>
        <w:t>.</w:t>
      </w:r>
    </w:p>
    <w:p w:rsidR="005C3501" w:rsidRPr="009D4BAB" w:rsidRDefault="000B1F1E" w:rsidP="009D4BAB">
      <w:pPr>
        <w:pStyle w:val="FR1"/>
        <w:spacing w:line="36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9D4BAB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5C3501" w:rsidRPr="009D4BAB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9D4BAB"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="005C3501" w:rsidRPr="009D4BAB">
        <w:rPr>
          <w:rFonts w:ascii="Times New Roman" w:hAnsi="Times New Roman" w:cs="Times New Roman"/>
          <w:b/>
          <w:bCs/>
          <w:sz w:val="28"/>
          <w:szCs w:val="28"/>
        </w:rPr>
        <w:t xml:space="preserve"> Со</w:t>
      </w:r>
      <w:r w:rsidR="000940FB" w:rsidRPr="009D4BAB">
        <w:rPr>
          <w:rFonts w:ascii="Times New Roman" w:hAnsi="Times New Roman" w:cs="Times New Roman"/>
          <w:b/>
          <w:bCs/>
          <w:sz w:val="28"/>
          <w:szCs w:val="28"/>
        </w:rPr>
        <w:t xml:space="preserve">циально-экономическое значение </w:t>
      </w:r>
      <w:r w:rsidR="005C3501" w:rsidRPr="009D4BAB">
        <w:rPr>
          <w:rFonts w:ascii="Times New Roman" w:hAnsi="Times New Roman" w:cs="Times New Roman"/>
          <w:b/>
          <w:bCs/>
          <w:sz w:val="28"/>
          <w:szCs w:val="28"/>
        </w:rPr>
        <w:t>и источники финансирования охраны труда</w:t>
      </w:r>
    </w:p>
    <w:p w:rsidR="005C3501" w:rsidRPr="009D4BAB" w:rsidRDefault="005C3501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Социальное значение охраны труда заключается в содействии ро</w:t>
      </w:r>
      <w:r w:rsidRPr="009D4BAB">
        <w:rPr>
          <w:sz w:val="28"/>
          <w:szCs w:val="28"/>
        </w:rPr>
        <w:softHyphen/>
        <w:t>сту эффективности общественного производства путем непрерывно</w:t>
      </w:r>
      <w:r w:rsidRPr="009D4BAB">
        <w:rPr>
          <w:sz w:val="28"/>
          <w:szCs w:val="28"/>
        </w:rPr>
        <w:softHyphen/>
        <w:t>го совершенствования и улучшения условий труда, повышения его безопасности, снижения производственного травматизма и заболе</w:t>
      </w:r>
      <w:r w:rsidRPr="009D4BAB">
        <w:rPr>
          <w:sz w:val="28"/>
          <w:szCs w:val="28"/>
        </w:rPr>
        <w:softHyphen/>
        <w:t>ваемости. Социальное значение охраны труда проявляется во влия</w:t>
      </w:r>
      <w:r w:rsidRPr="009D4BAB">
        <w:rPr>
          <w:sz w:val="28"/>
          <w:szCs w:val="28"/>
        </w:rPr>
        <w:softHyphen/>
        <w:t>нии на изменение трех основных показателей, характеризующих уровень развития общественного производства.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Рост производительности труда в результате увеличения фонда рабочего времени за счет сокращения внутрисменных простоев пу</w:t>
      </w:r>
      <w:r w:rsidRPr="009D4BAB">
        <w:rPr>
          <w:sz w:val="28"/>
          <w:szCs w:val="28"/>
        </w:rPr>
        <w:softHyphen/>
        <w:t>тем предупреждения преждевременного утомления, снижения числа микротравм, уменьшения целодневных потерь рабочего времени по причинам временной нетрудоспособности из-за травматизма, про</w:t>
      </w:r>
      <w:r w:rsidRPr="009D4BAB">
        <w:rPr>
          <w:sz w:val="28"/>
          <w:szCs w:val="28"/>
        </w:rPr>
        <w:softHyphen/>
        <w:t>фессиональной и общей заболеваемости.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Сохранение трудовых ресурсов и повышение профессиональной ак</w:t>
      </w:r>
      <w:r w:rsidRPr="009D4BAB">
        <w:rPr>
          <w:sz w:val="28"/>
          <w:szCs w:val="28"/>
        </w:rPr>
        <w:softHyphen/>
        <w:t>тивности работающих за счет улучшения состояния здоровья, уве</w:t>
      </w:r>
      <w:r w:rsidRPr="009D4BAB">
        <w:rPr>
          <w:sz w:val="28"/>
          <w:szCs w:val="28"/>
        </w:rPr>
        <w:softHyphen/>
        <w:t>личения средней продолжительности жизни, что сопровождается увеличением трудового стажа; повышения профессионального уров</w:t>
      </w:r>
      <w:r w:rsidRPr="009D4BAB">
        <w:rPr>
          <w:sz w:val="28"/>
          <w:szCs w:val="28"/>
        </w:rPr>
        <w:softHyphen/>
        <w:t>ня вследствие роста квалификации и мастерства в связи с увеличе</w:t>
      </w:r>
      <w:r w:rsidRPr="009D4BAB">
        <w:rPr>
          <w:sz w:val="28"/>
          <w:szCs w:val="28"/>
        </w:rPr>
        <w:softHyphen/>
        <w:t>нием трудового стажа; возможности использования остаточной тру</w:t>
      </w:r>
      <w:r w:rsidRPr="009D4BAB">
        <w:rPr>
          <w:sz w:val="28"/>
          <w:szCs w:val="28"/>
        </w:rPr>
        <w:softHyphen/>
        <w:t>довой активности, опыта и профессиональных знаний пенсионеров на доступных для них работах.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Увеличение совокупного национального продукта за счет улучше</w:t>
      </w:r>
      <w:r w:rsidRPr="009D4BAB">
        <w:rPr>
          <w:sz w:val="28"/>
          <w:szCs w:val="28"/>
        </w:rPr>
        <w:softHyphen/>
        <w:t>ния указанных выше показателей.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Экономическое значение охраны труда определяется эффективно</w:t>
      </w:r>
      <w:r w:rsidRPr="009D4BAB">
        <w:rPr>
          <w:sz w:val="28"/>
          <w:szCs w:val="28"/>
        </w:rPr>
        <w:softHyphen/>
        <w:t>стью мероприятий по улучшению условий и повышению безопасно</w:t>
      </w:r>
      <w:r w:rsidRPr="009D4BAB">
        <w:rPr>
          <w:sz w:val="28"/>
          <w:szCs w:val="28"/>
        </w:rPr>
        <w:softHyphen/>
        <w:t>сти труда и является экономическим выражением социального зна</w:t>
      </w:r>
      <w:r w:rsidRPr="009D4BAB">
        <w:rPr>
          <w:sz w:val="28"/>
          <w:szCs w:val="28"/>
        </w:rPr>
        <w:softHyphen/>
        <w:t>чения охраны труда. Экономическое значение охраны труда опреде</w:t>
      </w:r>
      <w:r w:rsidRPr="009D4BAB">
        <w:rPr>
          <w:sz w:val="28"/>
          <w:szCs w:val="28"/>
        </w:rPr>
        <w:softHyphen/>
        <w:t>ляется результатами изменения социальных показателей, которые определяются следующими экономическими факторами.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Повышение производительности труда, а следовательно, и эконо</w:t>
      </w:r>
      <w:r w:rsidRPr="009D4BAB">
        <w:rPr>
          <w:sz w:val="28"/>
          <w:szCs w:val="28"/>
        </w:rPr>
        <w:softHyphen/>
        <w:t>мических результатов деятельности предприятия за счет создания комфортных условий для трудовой деятельности, например, путем</w:t>
      </w:r>
      <w:r w:rsidR="000B1F1E" w:rsidRPr="009D4BAB">
        <w:rPr>
          <w:sz w:val="28"/>
          <w:szCs w:val="28"/>
        </w:rPr>
        <w:t xml:space="preserve"> </w:t>
      </w:r>
      <w:r w:rsidRPr="009D4BAB">
        <w:rPr>
          <w:sz w:val="28"/>
          <w:szCs w:val="28"/>
        </w:rPr>
        <w:t>обеспечения оптимальных параметров микроклимата, освещения и световой среды, учета психофизиологических и эргономических особенностей труда, формирования оптимальных режимов труда и отдыха, проведения лечебно-профилактических мероприятий.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Увеличение фонда рабочего времени за счет сокращения времени неявки на работу из-за травм и заболеваний. Следует обратить вни</w:t>
      </w:r>
      <w:r w:rsidRPr="009D4BAB">
        <w:rPr>
          <w:sz w:val="28"/>
          <w:szCs w:val="28"/>
        </w:rPr>
        <w:softHyphen/>
        <w:t>мание на то, что условия труда существенно влияют не только на профессиональную заболеваемость, но и на возникновение и длите</w:t>
      </w:r>
      <w:r w:rsidRPr="009D4BAB">
        <w:rPr>
          <w:sz w:val="28"/>
          <w:szCs w:val="28"/>
        </w:rPr>
        <w:softHyphen/>
        <w:t>льность общих заболеваний.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Экономия расходов на льготы и компенсации за работу в неблагоприятных условиях труда. Такие льготы и компенсации, как сокращен</w:t>
      </w:r>
      <w:r w:rsidRPr="009D4BAB">
        <w:rPr>
          <w:sz w:val="28"/>
          <w:szCs w:val="28"/>
        </w:rPr>
        <w:softHyphen/>
        <w:t>ный рабочий день и дополнительный отпуск, связаны со значитель</w:t>
      </w:r>
      <w:r w:rsidRPr="009D4BAB">
        <w:rPr>
          <w:sz w:val="28"/>
          <w:szCs w:val="28"/>
        </w:rPr>
        <w:softHyphen/>
        <w:t>ными трудовыми потерями и сопровождаются выплатами больших денежных сумм за фактически не отработанное время. Такие разно</w:t>
      </w:r>
      <w:r w:rsidRPr="009D4BAB">
        <w:rPr>
          <w:sz w:val="28"/>
          <w:szCs w:val="28"/>
        </w:rPr>
        <w:softHyphen/>
        <w:t>видности льгот и компенсаций, как повышенные тарифные ставки, льготные пенсии, лечебно-профилактическое питание, бесплатная выдача молока, также требуют больших денежных средств. Создание условий, соответствующих допустимым нормативным требованиям, позволяет частично или полностью сократить эти расходы.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Снижение затрат из-за текучести кадров по условиям труда. Тя</w:t>
      </w:r>
      <w:r w:rsidRPr="009D4BAB">
        <w:rPr>
          <w:sz w:val="28"/>
          <w:szCs w:val="28"/>
        </w:rPr>
        <w:softHyphen/>
        <w:t>желый труд, неблагоприятные санитарно-гигиенические условия труда, монотонность работы и т. п. является немаловажной причи</w:t>
      </w:r>
      <w:r w:rsidRPr="009D4BAB">
        <w:rPr>
          <w:sz w:val="28"/>
          <w:szCs w:val="28"/>
        </w:rPr>
        <w:softHyphen/>
        <w:t>ной увольнения работников по собственному желанию. Текучесть рабочей силы наносит существенный экономический ущерб пред</w:t>
      </w:r>
      <w:r w:rsidRPr="009D4BAB">
        <w:rPr>
          <w:sz w:val="28"/>
          <w:szCs w:val="28"/>
        </w:rPr>
        <w:softHyphen/>
        <w:t>приятию, т. к. требуются затраты денежных средств на процесс уво</w:t>
      </w:r>
      <w:r w:rsidRPr="009D4BAB">
        <w:rPr>
          <w:sz w:val="28"/>
          <w:szCs w:val="28"/>
        </w:rPr>
        <w:softHyphen/>
        <w:t>льнения-найма, процесс обучения и стажировки вновь поступивше</w:t>
      </w:r>
      <w:r w:rsidRPr="009D4BAB">
        <w:rPr>
          <w:sz w:val="28"/>
          <w:szCs w:val="28"/>
        </w:rPr>
        <w:softHyphen/>
        <w:t>го на работу. При этом до приобретения необходимого опыта и на</w:t>
      </w:r>
      <w:r w:rsidRPr="009D4BAB">
        <w:rPr>
          <w:sz w:val="28"/>
          <w:szCs w:val="28"/>
        </w:rPr>
        <w:softHyphen/>
        <w:t>выков производительность труда вновь поступившего на работу невелика.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Экономический механизм управления охраной труда заключается в следующем: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планирование и финансирование мероприятий по охране труда;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обеспечение экономической заинтересованности работодате</w:t>
      </w:r>
      <w:r w:rsidRPr="009D4BAB">
        <w:rPr>
          <w:sz w:val="28"/>
          <w:szCs w:val="28"/>
        </w:rPr>
        <w:softHyphen/>
        <w:t>ля в улучшении условий труда и внедрение более совершен</w:t>
      </w:r>
      <w:r w:rsidRPr="009D4BAB">
        <w:rPr>
          <w:sz w:val="28"/>
          <w:szCs w:val="28"/>
        </w:rPr>
        <w:softHyphen/>
        <w:t>ных средств охраны труда;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обеспечение экономической ответственности работодателя за опасные, вредные и тяжелые условия труда; за выпуск и сбыт продукции, не отвечающей требованиям охраны труда; за вред, причиненный работникам увечьем, профессиональным</w:t>
      </w:r>
      <w:r w:rsidR="000B1F1E" w:rsidRPr="009D4BAB">
        <w:rPr>
          <w:sz w:val="28"/>
          <w:szCs w:val="28"/>
        </w:rPr>
        <w:t xml:space="preserve"> </w:t>
      </w:r>
      <w:r w:rsidRPr="009D4BAB">
        <w:rPr>
          <w:sz w:val="28"/>
          <w:szCs w:val="28"/>
        </w:rPr>
        <w:t>заболеванием либо иным повреждением здоровья, связанным с исполнением ими трудовых обязанностей;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предоставление работникам компенсаций и льгот за тяжелые работы и работы с вредными и опасными условиями труда, которые неустранимы при современном техническом уровне производства и организации труда</w:t>
      </w:r>
      <w:r w:rsidR="000B1F1E" w:rsidRPr="009D4BAB">
        <w:rPr>
          <w:sz w:val="28"/>
          <w:szCs w:val="28"/>
        </w:rPr>
        <w:t>[2,334]</w:t>
      </w:r>
      <w:r w:rsidRPr="009D4BAB">
        <w:rPr>
          <w:sz w:val="28"/>
          <w:szCs w:val="28"/>
        </w:rPr>
        <w:t>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 Финансирование ох</w:t>
      </w:r>
      <w:r w:rsidRPr="009D4BAB">
        <w:rPr>
          <w:sz w:val="28"/>
          <w:szCs w:val="28"/>
        </w:rPr>
        <w:softHyphen/>
        <w:t>раны труда осуществляется за счет ассигнований, выделяемых отде</w:t>
      </w:r>
      <w:r w:rsidRPr="009D4BAB">
        <w:rPr>
          <w:sz w:val="28"/>
          <w:szCs w:val="28"/>
        </w:rPr>
        <w:softHyphen/>
        <w:t>льной строкой в бюджете РФ</w:t>
      </w:r>
      <w:r w:rsidR="000B1F1E" w:rsidRPr="009D4BAB">
        <w:rPr>
          <w:sz w:val="28"/>
          <w:szCs w:val="28"/>
        </w:rPr>
        <w:t>,</w:t>
      </w:r>
      <w:r w:rsidRPr="009D4BAB">
        <w:rPr>
          <w:sz w:val="28"/>
          <w:szCs w:val="28"/>
        </w:rPr>
        <w:t xml:space="preserve"> бюджетах субъектов РФ</w:t>
      </w:r>
      <w:r w:rsidR="000B1F1E" w:rsidRPr="009D4BAB">
        <w:rPr>
          <w:sz w:val="28"/>
          <w:szCs w:val="28"/>
        </w:rPr>
        <w:t>,</w:t>
      </w:r>
      <w:r w:rsidRPr="009D4BAB">
        <w:rPr>
          <w:sz w:val="28"/>
          <w:szCs w:val="28"/>
        </w:rPr>
        <w:t xml:space="preserve"> городских и районных бюджетах, прибыли предприятий, а также их фондов ох</w:t>
      </w:r>
      <w:r w:rsidRPr="009D4BAB">
        <w:rPr>
          <w:sz w:val="28"/>
          <w:szCs w:val="28"/>
        </w:rPr>
        <w:softHyphen/>
        <w:t>раны труда. Работники не несут никаких расходов на финансирова</w:t>
      </w:r>
      <w:r w:rsidRPr="009D4BAB">
        <w:rPr>
          <w:sz w:val="28"/>
          <w:szCs w:val="28"/>
        </w:rPr>
        <w:softHyphen/>
        <w:t>ние охраны труда.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Фонды охраны труда формируются на трех уровнях: федераль</w:t>
      </w:r>
      <w:r w:rsidRPr="009D4BAB">
        <w:rPr>
          <w:sz w:val="28"/>
          <w:szCs w:val="28"/>
        </w:rPr>
        <w:softHyphen/>
        <w:t>ный фонд охраны труда, территориальные фонды охраны труда, фонды охраны труда предприятий.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Федеральный фонд охраны труда формируется за счет целевых ассигнований, выделяемых Правительством РФ и правительствами субъектов РФ, части средств фонда охраны труда предприятий, сум</w:t>
      </w:r>
      <w:r w:rsidRPr="009D4BAB">
        <w:rPr>
          <w:sz w:val="28"/>
          <w:szCs w:val="28"/>
        </w:rPr>
        <w:softHyphen/>
        <w:t>мы штрафов, налагаемых на должностные лица за нарушения зако</w:t>
      </w:r>
      <w:r w:rsidRPr="009D4BAB">
        <w:rPr>
          <w:sz w:val="28"/>
          <w:szCs w:val="28"/>
        </w:rPr>
        <w:softHyphen/>
        <w:t>нодательных и нормативных правовых актов по охране труда, от</w:t>
      </w:r>
      <w:r w:rsidRPr="009D4BAB">
        <w:rPr>
          <w:sz w:val="28"/>
          <w:szCs w:val="28"/>
        </w:rPr>
        <w:softHyphen/>
        <w:t>числений из фонда государственного (обязательного) социального страхования, добровольных отчислений предприятий и прочих по</w:t>
      </w:r>
      <w:r w:rsidRPr="009D4BAB">
        <w:rPr>
          <w:sz w:val="28"/>
          <w:szCs w:val="28"/>
        </w:rPr>
        <w:softHyphen/>
        <w:t>ступлений.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Территориальные фонды охраны труда формируются за счет ас</w:t>
      </w:r>
      <w:r w:rsidRPr="009D4BAB">
        <w:rPr>
          <w:sz w:val="28"/>
          <w:szCs w:val="28"/>
        </w:rPr>
        <w:softHyphen/>
        <w:t>сигнований из бюджетов административно-территориальных обра</w:t>
      </w:r>
      <w:r w:rsidRPr="009D4BAB">
        <w:rPr>
          <w:sz w:val="28"/>
          <w:szCs w:val="28"/>
        </w:rPr>
        <w:softHyphen/>
        <w:t>зований РФ, части фондов охраны труда предприятий, расположен</w:t>
      </w:r>
      <w:r w:rsidRPr="009D4BAB">
        <w:rPr>
          <w:sz w:val="28"/>
          <w:szCs w:val="28"/>
        </w:rPr>
        <w:softHyphen/>
        <w:t>ных на соответствующих территориях, добровольных отчислений предприятий и прочих поступлений.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Фонды охраны труда предприятии формируются за счет прибыли предприятий в размерах, определяемых коллективными договорами и соглашениями по охране труда между работодателем и трудовым коллективом.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Помимо перечисленных фондов могут создаваться обществен</w:t>
      </w:r>
      <w:r w:rsidRPr="009D4BAB">
        <w:rPr>
          <w:sz w:val="28"/>
          <w:szCs w:val="28"/>
        </w:rPr>
        <w:softHyphen/>
        <w:t>ные фонды охраны труда.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Средства фондов охраны труда могут использоваться только на оздоровление работников и на улучшение их условий труда. Пред</w:t>
      </w:r>
      <w:r w:rsidRPr="009D4BAB">
        <w:rPr>
          <w:sz w:val="28"/>
          <w:szCs w:val="28"/>
        </w:rPr>
        <w:softHyphen/>
        <w:t>приятия, использующие средства фондов охраны труда не по назна</w:t>
      </w:r>
      <w:r w:rsidRPr="009D4BAB">
        <w:rPr>
          <w:sz w:val="28"/>
          <w:szCs w:val="28"/>
        </w:rPr>
        <w:softHyphen/>
        <w:t>чению, полностью возмещают затраченные средства фондов и упла</w:t>
      </w:r>
      <w:r w:rsidRPr="009D4BAB">
        <w:rPr>
          <w:sz w:val="28"/>
          <w:szCs w:val="28"/>
        </w:rPr>
        <w:softHyphen/>
        <w:t>чивают штраф в Федеральный фонд охраны труда в размере 100 % средств, затраченных не по назначению.</w:t>
      </w:r>
    </w:p>
    <w:p w:rsidR="005C3501" w:rsidRPr="009D4BAB" w:rsidRDefault="005C3501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Состояние условий и охраны труда существенно влияют на тех</w:t>
      </w:r>
      <w:r w:rsidRPr="009D4BAB">
        <w:rPr>
          <w:sz w:val="28"/>
          <w:szCs w:val="28"/>
        </w:rPr>
        <w:softHyphen/>
        <w:t>нико-экономические показатели работы предприятий.</w:t>
      </w:r>
    </w:p>
    <w:p w:rsidR="009D4BAB" w:rsidRDefault="009D4BAB" w:rsidP="009D4BAB">
      <w:pPr>
        <w:pStyle w:val="FR1"/>
        <w:spacing w:line="36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</w:rPr>
      </w:pPr>
    </w:p>
    <w:p w:rsidR="00091816" w:rsidRPr="009D4BAB" w:rsidRDefault="00091816" w:rsidP="009D4BAB">
      <w:pPr>
        <w:pStyle w:val="FR1"/>
        <w:spacing w:line="36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9D4BAB">
        <w:rPr>
          <w:rFonts w:ascii="Times New Roman" w:hAnsi="Times New Roman" w:cs="Times New Roman"/>
          <w:b/>
          <w:bCs/>
          <w:sz w:val="28"/>
          <w:szCs w:val="28"/>
        </w:rPr>
        <w:t>1. 3. Подсистема условий труда</w:t>
      </w:r>
    </w:p>
    <w:p w:rsidR="00091816" w:rsidRPr="009D4BAB" w:rsidRDefault="00091816" w:rsidP="009D4BAB">
      <w:pPr>
        <w:spacing w:before="2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Подсистема условий труда призвана обеспечить конт</w:t>
      </w:r>
      <w:r w:rsidRPr="009D4BAB">
        <w:rPr>
          <w:sz w:val="28"/>
          <w:szCs w:val="28"/>
        </w:rPr>
        <w:softHyphen/>
        <w:t>роль за соблюдением требований: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психофизиологии труда;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эргономики труда;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технической эстетики;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по охране труда и технике безопасности;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по охране окружающей среды.</w:t>
      </w:r>
    </w:p>
    <w:p w:rsidR="00091816" w:rsidRPr="009D4BAB" w:rsidRDefault="00091816" w:rsidP="009D4BAB">
      <w:pPr>
        <w:spacing w:before="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Трудовая деятельность всегда сопровождается интен</w:t>
      </w:r>
      <w:r w:rsidRPr="009D4BAB">
        <w:rPr>
          <w:sz w:val="28"/>
          <w:szCs w:val="28"/>
        </w:rPr>
        <w:softHyphen/>
        <w:t>сивными в большей или меньшей степени психофизио</w:t>
      </w:r>
      <w:r w:rsidRPr="009D4BAB">
        <w:rPr>
          <w:sz w:val="28"/>
          <w:szCs w:val="28"/>
        </w:rPr>
        <w:softHyphen/>
        <w:t>логическими процессами, использованием и растрачива</w:t>
      </w:r>
      <w:r w:rsidRPr="009D4BAB">
        <w:rPr>
          <w:sz w:val="28"/>
          <w:szCs w:val="28"/>
        </w:rPr>
        <w:softHyphen/>
        <w:t>нием энергетических, гормональных, мышечных, психи</w:t>
      </w:r>
      <w:r w:rsidRPr="009D4BAB">
        <w:rPr>
          <w:sz w:val="28"/>
          <w:szCs w:val="28"/>
        </w:rPr>
        <w:softHyphen/>
        <w:t>ческих, интеллектуальных и др. ресурсов человека, что проявляется в изменении работоспособности.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Говоря о работоспособности, выделяют общую (потен</w:t>
      </w:r>
      <w:r w:rsidRPr="009D4BAB">
        <w:rPr>
          <w:sz w:val="28"/>
          <w:szCs w:val="28"/>
        </w:rPr>
        <w:softHyphen/>
        <w:t>циальную, максимально возможную работоспособность при мобилизации всех резервов организма) и фактическую работоспособность, уровень которой всегда ниже. Фак</w:t>
      </w:r>
      <w:r w:rsidRPr="009D4BAB">
        <w:rPr>
          <w:sz w:val="28"/>
          <w:szCs w:val="28"/>
        </w:rPr>
        <w:softHyphen/>
        <w:t>тическая работоспособность зависит от текущего уровня здоровья, самочувствия человека, а также от типологиче</w:t>
      </w:r>
      <w:r w:rsidRPr="009D4BAB">
        <w:rPr>
          <w:sz w:val="28"/>
          <w:szCs w:val="28"/>
        </w:rPr>
        <w:softHyphen/>
        <w:t>ских свойств нервной системы, индивидуальных особен</w:t>
      </w:r>
      <w:r w:rsidRPr="009D4BAB">
        <w:rPr>
          <w:sz w:val="28"/>
          <w:szCs w:val="28"/>
        </w:rPr>
        <w:softHyphen/>
        <w:t>ностей функционирования психических процессов (памя</w:t>
      </w:r>
      <w:r w:rsidRPr="009D4BAB">
        <w:rPr>
          <w:sz w:val="28"/>
          <w:szCs w:val="28"/>
        </w:rPr>
        <w:softHyphen/>
        <w:t>ти, мышления, внимания, восприятия), от оценки челове</w:t>
      </w:r>
      <w:r w:rsidRPr="009D4BAB">
        <w:rPr>
          <w:sz w:val="28"/>
          <w:szCs w:val="28"/>
        </w:rPr>
        <w:softHyphen/>
        <w:t>ком значимости и целесообразности мобилизации опреде</w:t>
      </w:r>
      <w:r w:rsidRPr="009D4BAB">
        <w:rPr>
          <w:sz w:val="28"/>
          <w:szCs w:val="28"/>
        </w:rPr>
        <w:softHyphen/>
        <w:t>ленных ресурсов организма для выполнения определенной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ab/>
        <w:t>деятельности на заданном уровне надежности и в течение заданного времени при условии нормального вос</w:t>
      </w:r>
      <w:r w:rsidRPr="009D4BAB">
        <w:rPr>
          <w:sz w:val="28"/>
          <w:szCs w:val="28"/>
        </w:rPr>
        <w:softHyphen/>
        <w:t>становления расходуемых ресурсов организма.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 процессе выполнения работы человек проходит через различные фазы работоспособности. Фаза мобилизации характеризуется предстартовым состоянием. При фазе врабатываемости могут быть сбои, ошибки в работе, организм реагирует на данную величину нагрузки с большей силой, чем это необходимо; постепенно происходит приспособление организма к наиболее экономному, оптимальному режиму выполнения данной конкретной работы.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Фаза оптимальной работоспособности (или фаза ком</w:t>
      </w:r>
      <w:r w:rsidRPr="009D4BAB">
        <w:rPr>
          <w:sz w:val="28"/>
          <w:szCs w:val="28"/>
        </w:rPr>
        <w:softHyphen/>
        <w:t>пенсации) характеризуется оптимальным, экономичным ре</w:t>
      </w:r>
      <w:r w:rsidRPr="009D4BAB">
        <w:rPr>
          <w:sz w:val="28"/>
          <w:szCs w:val="28"/>
        </w:rPr>
        <w:softHyphen/>
        <w:t>жимом работы организма и хорошими, стабильными резуль</w:t>
      </w:r>
      <w:r w:rsidRPr="009D4BAB">
        <w:rPr>
          <w:sz w:val="28"/>
          <w:szCs w:val="28"/>
        </w:rPr>
        <w:softHyphen/>
        <w:t>татами работы, максимальной производительностью и эф</w:t>
      </w:r>
      <w:r w:rsidRPr="009D4BAB">
        <w:rPr>
          <w:sz w:val="28"/>
          <w:szCs w:val="28"/>
        </w:rPr>
        <w:softHyphen/>
        <w:t>фективностью труда. Во время этой фазы несчастные слу</w:t>
      </w:r>
      <w:r w:rsidRPr="009D4BAB">
        <w:rPr>
          <w:sz w:val="28"/>
          <w:szCs w:val="28"/>
        </w:rPr>
        <w:softHyphen/>
        <w:t>чаи крайне редки, и то по причине объективных экстре</w:t>
      </w:r>
      <w:r w:rsidRPr="009D4BAB">
        <w:rPr>
          <w:sz w:val="28"/>
          <w:szCs w:val="28"/>
        </w:rPr>
        <w:softHyphen/>
        <w:t>мальных факторов или неполадок оборудования. Затем, во время фазы неустойчивости компенсации (или субком</w:t>
      </w:r>
      <w:r w:rsidRPr="009D4BAB">
        <w:rPr>
          <w:sz w:val="28"/>
          <w:szCs w:val="28"/>
        </w:rPr>
        <w:softHyphen/>
        <w:t>пенсации), происходит своеобразная перестройка организ</w:t>
      </w:r>
      <w:r w:rsidRPr="009D4BAB">
        <w:rPr>
          <w:sz w:val="28"/>
          <w:szCs w:val="28"/>
        </w:rPr>
        <w:softHyphen/>
        <w:t>ма: необходимый уровень работы поддерживается за счет ослабления менее важных функций. Эффективность труда поддерживается уже за счет дополнительных физио</w:t>
      </w:r>
      <w:r w:rsidRPr="009D4BAB">
        <w:rPr>
          <w:sz w:val="28"/>
          <w:szCs w:val="28"/>
        </w:rPr>
        <w:softHyphen/>
        <w:t>логических процессов, менее выгодных энергетически и функционально. Например, в сердечно-сосудистой системе обеспечение необходимого кровоснабжения органов осу</w:t>
      </w:r>
      <w:r w:rsidRPr="009D4BAB">
        <w:rPr>
          <w:sz w:val="28"/>
          <w:szCs w:val="28"/>
        </w:rPr>
        <w:softHyphen/>
        <w:t>ществляется уже не за счет увеличения силы сердечных со</w:t>
      </w:r>
      <w:r w:rsidRPr="009D4BAB">
        <w:rPr>
          <w:sz w:val="28"/>
          <w:szCs w:val="28"/>
        </w:rPr>
        <w:softHyphen/>
        <w:t>кращений, а за счет возрастания их частоты. Перед окон</w:t>
      </w:r>
      <w:r w:rsidRPr="009D4BAB">
        <w:rPr>
          <w:sz w:val="28"/>
          <w:szCs w:val="28"/>
        </w:rPr>
        <w:softHyphen/>
        <w:t>чанием работы, при наличии достаточно сильного мотива к деятельности, может наблюдаться также фаза «конечного порыва»</w:t>
      </w:r>
      <w:r w:rsidR="00F3205E" w:rsidRPr="009D4BAB">
        <w:rPr>
          <w:sz w:val="28"/>
          <w:szCs w:val="28"/>
        </w:rPr>
        <w:t>[5,61]</w:t>
      </w:r>
      <w:r w:rsidRPr="009D4BAB">
        <w:rPr>
          <w:sz w:val="28"/>
          <w:szCs w:val="28"/>
        </w:rPr>
        <w:t>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При выходе за пределы фактической работоспособнос</w:t>
      </w:r>
      <w:r w:rsidRPr="009D4BAB">
        <w:rPr>
          <w:sz w:val="28"/>
          <w:szCs w:val="28"/>
        </w:rPr>
        <w:softHyphen/>
        <w:t>ти, во время работы в сложных и экстремальных услови</w:t>
      </w:r>
      <w:r w:rsidRPr="009D4BAB">
        <w:rPr>
          <w:sz w:val="28"/>
          <w:szCs w:val="28"/>
        </w:rPr>
        <w:softHyphen/>
        <w:t>ях, после фазы неустойчивой компенсации наступает фаза декомпенсации, сопровождаемая прогрессирующим сни</w:t>
      </w:r>
      <w:r w:rsidRPr="009D4BAB">
        <w:rPr>
          <w:sz w:val="28"/>
          <w:szCs w:val="28"/>
        </w:rPr>
        <w:softHyphen/>
        <w:t>жением производительности труда, появлением ошибок, выраженными вегетативными нарушениями: учащением дыхания, пульса, нарушением точности координации дви</w:t>
      </w:r>
      <w:r w:rsidRPr="009D4BAB">
        <w:rPr>
          <w:sz w:val="28"/>
          <w:szCs w:val="28"/>
        </w:rPr>
        <w:softHyphen/>
        <w:t>жений, ощущением усталости, утомления. При продолжении работы фаза декомпенсации может довольно быстро перейти в фазу срыва (резкое падение производительно</w:t>
      </w:r>
      <w:r w:rsidRPr="009D4BAB">
        <w:rPr>
          <w:sz w:val="28"/>
          <w:szCs w:val="28"/>
        </w:rPr>
        <w:softHyphen/>
        <w:t>сти, вплоть до невозможности продолжения работы, рез</w:t>
      </w:r>
      <w:r w:rsidRPr="009D4BAB">
        <w:rPr>
          <w:sz w:val="28"/>
          <w:szCs w:val="28"/>
        </w:rPr>
        <w:softHyphen/>
        <w:t>ко выраженная неадекватность реакций организма, нарушение деятельности внутренних органов, обмороки).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Таким образом, начиная с фазы субкомпенсации воз</w:t>
      </w:r>
      <w:r w:rsidRPr="009D4BAB">
        <w:rPr>
          <w:sz w:val="28"/>
          <w:szCs w:val="28"/>
        </w:rPr>
        <w:softHyphen/>
        <w:t>никает специфическое состояние утомления. Различают физиологическое и психическое утомление. Первое из них выражает прежде всего воздействие на нервную сис</w:t>
      </w:r>
      <w:r w:rsidRPr="009D4BAB">
        <w:rPr>
          <w:sz w:val="28"/>
          <w:szCs w:val="28"/>
        </w:rPr>
        <w:softHyphen/>
        <w:t>тему продуктов разложения, освобождающихся в резуль</w:t>
      </w:r>
      <w:r w:rsidRPr="009D4BAB">
        <w:rPr>
          <w:sz w:val="28"/>
          <w:szCs w:val="28"/>
        </w:rPr>
        <w:softHyphen/>
        <w:t>тате двигательно-мускульной деятельности, а второе — состояние перегруженности самой центральной нервной системы. Обычно явления психического и физиологичес</w:t>
      </w:r>
      <w:r w:rsidRPr="009D4BAB">
        <w:rPr>
          <w:sz w:val="28"/>
          <w:szCs w:val="28"/>
        </w:rPr>
        <w:softHyphen/>
        <w:t>кого утомления взаимно переплетаются, причем психи</w:t>
      </w:r>
      <w:r w:rsidRPr="009D4BAB">
        <w:rPr>
          <w:sz w:val="28"/>
          <w:szCs w:val="28"/>
        </w:rPr>
        <w:softHyphen/>
        <w:t>ческое утомление, т.е. ощущение усталости, как правило, предшествует утомлению физиологическому. Психиче</w:t>
      </w:r>
      <w:r w:rsidRPr="009D4BAB">
        <w:rPr>
          <w:sz w:val="28"/>
          <w:szCs w:val="28"/>
        </w:rPr>
        <w:softHyphen/>
        <w:t>ское утомление проявляется в следующих особенностях: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1) в области ощущений утомление проявляется в пони</w:t>
      </w:r>
      <w:r w:rsidRPr="009D4BAB">
        <w:rPr>
          <w:sz w:val="28"/>
          <w:szCs w:val="28"/>
        </w:rPr>
        <w:softHyphen/>
        <w:t>жении восприимчивости человека, в результате чего от</w:t>
      </w:r>
      <w:r w:rsidRPr="009D4BAB">
        <w:rPr>
          <w:sz w:val="28"/>
          <w:szCs w:val="28"/>
        </w:rPr>
        <w:softHyphen/>
        <w:t>дельные раздражители он вообще не воспринимает, а дру</w:t>
      </w:r>
      <w:r w:rsidRPr="009D4BAB">
        <w:rPr>
          <w:sz w:val="28"/>
          <w:szCs w:val="28"/>
        </w:rPr>
        <w:softHyphen/>
        <w:t>гие воспринимает лишь с опозданием;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2) снижается способность концентрировать внимание, сознательно его регулировать, в результате человек отвле</w:t>
      </w:r>
      <w:r w:rsidRPr="009D4BAB">
        <w:rPr>
          <w:sz w:val="28"/>
          <w:szCs w:val="28"/>
        </w:rPr>
        <w:softHyphen/>
        <w:t>кается от трудового процесса, совершает ошибки;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3) в состоянии утомления человек меньше способен к запоминанию, труднее также вспоминать уже известные вещи, причем воспоминания становятся обрывочными и человек не может применить свои профессиональные зна</w:t>
      </w:r>
      <w:r w:rsidRPr="009D4BAB">
        <w:rPr>
          <w:sz w:val="28"/>
          <w:szCs w:val="28"/>
        </w:rPr>
        <w:softHyphen/>
        <w:t>ния в работе в результате временного нарушения памяти;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4) мышление усталого человека становится замедлен</w:t>
      </w:r>
      <w:r w:rsidRPr="009D4BAB">
        <w:rPr>
          <w:sz w:val="28"/>
          <w:szCs w:val="28"/>
        </w:rPr>
        <w:softHyphen/>
        <w:t>ным, неточным, оно в какой-то мере теряет свой крити</w:t>
      </w:r>
      <w:r w:rsidRPr="009D4BAB">
        <w:rPr>
          <w:sz w:val="28"/>
          <w:szCs w:val="28"/>
        </w:rPr>
        <w:softHyphen/>
        <w:t>ческий характер, гибкость, широту, человек с трудом со</w:t>
      </w:r>
      <w:r w:rsidRPr="009D4BAB">
        <w:rPr>
          <w:sz w:val="28"/>
          <w:szCs w:val="28"/>
        </w:rPr>
        <w:softHyphen/>
        <w:t>ображает, не может принять правильное решение;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5) в области эмоциональной под влиянием утомления возникают безразличие, скука, состояние напряженности, могут возникнуть состояния депрессии или повышенной раздраженности, наступает эмоциональная неустойчи</w:t>
      </w:r>
      <w:r w:rsidRPr="009D4BAB">
        <w:rPr>
          <w:sz w:val="28"/>
          <w:szCs w:val="28"/>
        </w:rPr>
        <w:softHyphen/>
        <w:t>вость;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6) утомление создает помехи для деятельности нерв, функций, обеспечивающих сенсомоторную координацию в результате этого время реакции усталого человека уве</w:t>
      </w:r>
      <w:r w:rsidRPr="009D4BAB">
        <w:rPr>
          <w:sz w:val="28"/>
          <w:szCs w:val="28"/>
        </w:rPr>
        <w:softHyphen/>
        <w:t>личивается, а</w:t>
      </w:r>
      <w:r w:rsidR="000940FB" w:rsidRPr="009D4BAB">
        <w:rPr>
          <w:sz w:val="28"/>
          <w:szCs w:val="28"/>
        </w:rPr>
        <w:t>,</w:t>
      </w:r>
      <w:r w:rsidRPr="009D4BAB">
        <w:rPr>
          <w:sz w:val="28"/>
          <w:szCs w:val="28"/>
        </w:rPr>
        <w:t xml:space="preserve"> следовательно</w:t>
      </w:r>
      <w:r w:rsidR="000940FB" w:rsidRPr="009D4BAB">
        <w:rPr>
          <w:sz w:val="28"/>
          <w:szCs w:val="28"/>
        </w:rPr>
        <w:t>,</w:t>
      </w:r>
      <w:r w:rsidRPr="009D4BAB">
        <w:rPr>
          <w:sz w:val="28"/>
          <w:szCs w:val="28"/>
        </w:rPr>
        <w:t xml:space="preserve"> он медленнее реагирует на внешние воздействия, одновременно теряет ловкость, координированность движений, что приводит к ошибкам, несчастным случаям[8,436].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Как показывают исследования, явления утомления в утренней смене интенсивнее всего наблюдаются на чет</w:t>
      </w:r>
      <w:r w:rsidRPr="009D4BAB">
        <w:rPr>
          <w:sz w:val="28"/>
          <w:szCs w:val="28"/>
        </w:rPr>
        <w:softHyphen/>
        <w:t>вертом, пятом часу работы, а в вечерней и ночной сменах уже в самом начале смены возникает подобный кульми</w:t>
      </w:r>
      <w:r w:rsidRPr="009D4BAB">
        <w:rPr>
          <w:sz w:val="28"/>
          <w:szCs w:val="28"/>
        </w:rPr>
        <w:softHyphen/>
        <w:t>национный момент утомления, который в последующие часы уменьшается, в середине смены возникает вновь, а затем, после относительного уменьшения, вновь усилива</w:t>
      </w:r>
      <w:r w:rsidRPr="009D4BAB">
        <w:rPr>
          <w:sz w:val="28"/>
          <w:szCs w:val="28"/>
        </w:rPr>
        <w:softHyphen/>
        <w:t>ется в последние часы работы. Для безопасности труда наблюдение за периодичностью таких колебаний имеет очень важное значение, так как именно в эти отрезки вре</w:t>
      </w:r>
      <w:r w:rsidRPr="009D4BAB">
        <w:rPr>
          <w:sz w:val="28"/>
          <w:szCs w:val="28"/>
        </w:rPr>
        <w:softHyphen/>
        <w:t>мени кульминации утомления происходит большинство несчастных случаев. Утомление проявляется также в фи</w:t>
      </w:r>
      <w:r w:rsidRPr="009D4BAB">
        <w:rPr>
          <w:sz w:val="28"/>
          <w:szCs w:val="28"/>
        </w:rPr>
        <w:softHyphen/>
        <w:t>зиологических ощущениях: боли в мышцах, головные боли, ощущение шума или пульсации в висках, чувство нехватки воздуха, тяжесть, боль в сердце, слабость, обмо</w:t>
      </w:r>
      <w:r w:rsidRPr="009D4BAB">
        <w:rPr>
          <w:sz w:val="28"/>
          <w:szCs w:val="28"/>
        </w:rPr>
        <w:softHyphen/>
        <w:t>рочное состояние.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После прекращения работы наступает фаза восстанов</w:t>
      </w:r>
      <w:r w:rsidRPr="009D4BAB">
        <w:rPr>
          <w:sz w:val="28"/>
          <w:szCs w:val="28"/>
        </w:rPr>
        <w:softHyphen/>
        <w:t>ления физиологических и психологических ресурсов организма, однако не всегда восстановительные процессы проходят нормально и быстро, после сильно выраженного утомления вследствие воздействия экстремальных факто</w:t>
      </w:r>
      <w:r w:rsidRPr="009D4BAB">
        <w:rPr>
          <w:sz w:val="28"/>
          <w:szCs w:val="28"/>
        </w:rPr>
        <w:softHyphen/>
        <w:t>ров организм не успевает отдохнуть, восстановить силы за 6-8 часов ночного сна, порой требуются дни, недели для восстановления ресурсов организма. В случае непол</w:t>
      </w:r>
      <w:r w:rsidRPr="009D4BAB">
        <w:rPr>
          <w:sz w:val="28"/>
          <w:szCs w:val="28"/>
        </w:rPr>
        <w:softHyphen/>
        <w:t>ного восстановительного периода сохраняются остаточ</w:t>
      </w:r>
      <w:r w:rsidRPr="009D4BAB">
        <w:rPr>
          <w:sz w:val="28"/>
          <w:szCs w:val="28"/>
        </w:rPr>
        <w:softHyphen/>
        <w:t>ные явления утомления, которые могут накапливаться, приводить к хроническому переутомлению различной сте</w:t>
      </w:r>
      <w:r w:rsidRPr="009D4BAB">
        <w:rPr>
          <w:sz w:val="28"/>
          <w:szCs w:val="28"/>
        </w:rPr>
        <w:softHyphen/>
        <w:t>пени выраженности. В состоянии переутомления дли</w:t>
      </w:r>
      <w:r w:rsidRPr="009D4BAB">
        <w:rPr>
          <w:sz w:val="28"/>
          <w:szCs w:val="28"/>
        </w:rPr>
        <w:softHyphen/>
        <w:t>тельность фазы оптимальной работоспособности резко со</w:t>
      </w:r>
      <w:r w:rsidRPr="009D4BAB">
        <w:rPr>
          <w:sz w:val="28"/>
          <w:szCs w:val="28"/>
        </w:rPr>
        <w:softHyphen/>
        <w:t>кращается или может отсутствовать полностью, и вся ра</w:t>
      </w:r>
      <w:r w:rsidRPr="009D4BAB">
        <w:rPr>
          <w:sz w:val="28"/>
          <w:szCs w:val="28"/>
        </w:rPr>
        <w:softHyphen/>
        <w:t>бота проходит в фазе декомпенсации.</w:t>
      </w:r>
    </w:p>
    <w:p w:rsidR="00091816" w:rsidRPr="009D4BAB" w:rsidRDefault="00091816" w:rsidP="009D4BAB">
      <w:pPr>
        <w:spacing w:before="1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Для создания безопасной  трудовой деятельности стала заниматься специальная наука – эргономика. </w:t>
      </w:r>
    </w:p>
    <w:p w:rsidR="00091816" w:rsidRPr="009D4BAB" w:rsidRDefault="00091816" w:rsidP="009D4BAB">
      <w:pPr>
        <w:spacing w:before="1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Термин «эргономика» (греч. эргон — работа + номо — закон) был принят в Англии в 1949 г. Эргономика — это наука, изучающая проблемы, возникающие в системе «человек — машина — среда» (Ч-М-С), с целью оптимизаций трудовой деятельности человека, создания для него комфортных и безопасных условий, повышения за счет этого его производительности, сохранения здоровья и ра</w:t>
      </w:r>
      <w:r w:rsidRPr="009D4BAB">
        <w:rPr>
          <w:sz w:val="28"/>
          <w:szCs w:val="28"/>
        </w:rPr>
        <w:softHyphen/>
        <w:t>ботоспособности. Эргономика связана непосредственно с инженерной психологией - наукой, изучающей законо</w:t>
      </w:r>
      <w:r w:rsidRPr="009D4BAB">
        <w:rPr>
          <w:sz w:val="28"/>
          <w:szCs w:val="28"/>
        </w:rPr>
        <w:softHyphen/>
        <w:t>мерности процессов информационного взаимодействия че</w:t>
      </w:r>
      <w:r w:rsidRPr="009D4BAB">
        <w:rPr>
          <w:sz w:val="28"/>
          <w:szCs w:val="28"/>
        </w:rPr>
        <w:softHyphen/>
        <w:t>ловека и техники с целью использования их в практике создания и эксплуатации систем «человек — машина» (СЧМ)[8,447]. Инженерная психология является научно-теоре</w:t>
      </w:r>
      <w:r w:rsidRPr="009D4BAB">
        <w:rPr>
          <w:sz w:val="28"/>
          <w:szCs w:val="28"/>
        </w:rPr>
        <w:softHyphen/>
        <w:t>тической основой эргономики, одной из ее областей.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Условия труда характеризуются системой факторов, определяющих работоспособность человека, затраты, ре</w:t>
      </w:r>
      <w:r w:rsidRPr="009D4BAB">
        <w:rPr>
          <w:sz w:val="28"/>
          <w:szCs w:val="28"/>
        </w:rPr>
        <w:softHyphen/>
        <w:t>зультаты труда.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Эти факторы можно систематизировать по признакам: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содержание, сфера действия, степень воздействия на организм работающих. По признаку «содержание» выде</w:t>
      </w:r>
      <w:r w:rsidRPr="009D4BAB">
        <w:rPr>
          <w:sz w:val="28"/>
          <w:szCs w:val="28"/>
        </w:rPr>
        <w:softHyphen/>
        <w:t>ляют факторы: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производственно-экологические (температура возду</w:t>
      </w:r>
      <w:r w:rsidRPr="009D4BAB">
        <w:rPr>
          <w:sz w:val="28"/>
          <w:szCs w:val="28"/>
        </w:rPr>
        <w:softHyphen/>
        <w:t>ха, его влажность, запыленность, загазованность</w:t>
      </w:r>
      <w:r w:rsidR="00F3205E" w:rsidRPr="009D4BAB">
        <w:rPr>
          <w:sz w:val="28"/>
          <w:szCs w:val="28"/>
        </w:rPr>
        <w:t xml:space="preserve">, </w:t>
      </w:r>
      <w:r w:rsidRPr="009D4BAB">
        <w:rPr>
          <w:sz w:val="28"/>
          <w:szCs w:val="28"/>
        </w:rPr>
        <w:t>уровни шума, вибрации, освещенности; нормальные условия тру</w:t>
      </w:r>
      <w:r w:rsidRPr="009D4BAB">
        <w:rPr>
          <w:sz w:val="28"/>
          <w:szCs w:val="28"/>
        </w:rPr>
        <w:softHyphen/>
        <w:t>да: температура воздуха +17° — +22°; влажность не более 75%, скорость до 0,3 м/сек.; уровень шума 70-90 деци</w:t>
      </w:r>
      <w:r w:rsidRPr="009D4BAB">
        <w:rPr>
          <w:sz w:val="28"/>
          <w:szCs w:val="28"/>
        </w:rPr>
        <w:softHyphen/>
        <w:t>бел, освещенность 100-300 люкс для поточных работ и 1500— 5700 люкс для высокоточных работ);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организационно-технические факторы (содержание трудовых движений и технологических операций, форма, масса, расстояние и скорость перемещения изделий, рабо</w:t>
      </w:r>
      <w:r w:rsidRPr="009D4BAB">
        <w:rPr>
          <w:sz w:val="28"/>
          <w:szCs w:val="28"/>
        </w:rPr>
        <w:softHyphen/>
        <w:t>чая поза — стоя, сидя; темп труда, эргономические и эсте</w:t>
      </w:r>
      <w:r w:rsidRPr="009D4BAB">
        <w:rPr>
          <w:sz w:val="28"/>
          <w:szCs w:val="28"/>
        </w:rPr>
        <w:softHyphen/>
        <w:t>тические условия труда);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— социально-экономические факторы (формы взаи</w:t>
      </w:r>
      <w:r w:rsidRPr="009D4BAB">
        <w:rPr>
          <w:sz w:val="28"/>
          <w:szCs w:val="28"/>
        </w:rPr>
        <w:softHyphen/>
        <w:t>моотношений в коллективе, уровень зарплаты, продол</w:t>
      </w:r>
      <w:r w:rsidRPr="009D4BAB">
        <w:rPr>
          <w:sz w:val="28"/>
          <w:szCs w:val="28"/>
        </w:rPr>
        <w:softHyphen/>
        <w:t>жительность отпуска и т. п.).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Влияние условий труда на организм работающих оце</w:t>
      </w:r>
      <w:r w:rsidRPr="009D4BAB">
        <w:rPr>
          <w:sz w:val="28"/>
          <w:szCs w:val="28"/>
        </w:rPr>
        <w:softHyphen/>
        <w:t>нивают по физиологическим показателям: частота пуль</w:t>
      </w:r>
      <w:r w:rsidRPr="009D4BAB">
        <w:rPr>
          <w:sz w:val="28"/>
          <w:szCs w:val="28"/>
        </w:rPr>
        <w:softHyphen/>
        <w:t>са, максимальное и минимальное давление, минутный объем крови, ЭЭГ и т. д.).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 степени суммарного воздействия на организм рабо</w:t>
      </w:r>
      <w:r w:rsidRPr="009D4BAB">
        <w:rPr>
          <w:sz w:val="28"/>
          <w:szCs w:val="28"/>
        </w:rPr>
        <w:softHyphen/>
        <w:t>тающих, т. е. по тяжести труда, различают 6 групп усло</w:t>
      </w:r>
      <w:r w:rsidRPr="009D4BAB">
        <w:rPr>
          <w:sz w:val="28"/>
          <w:szCs w:val="28"/>
        </w:rPr>
        <w:softHyphen/>
        <w:t>вий труда: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1) комфортные, т. е. создают оптимальные физические, умственные, нервно-эмоциональные нагрузки, обеспечи</w:t>
      </w:r>
      <w:r w:rsidRPr="009D4BAB">
        <w:rPr>
          <w:sz w:val="28"/>
          <w:szCs w:val="28"/>
        </w:rPr>
        <w:softHyphen/>
        <w:t>вают высокую работоспособность и производительность труда;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2) соответствующие нормативам условий труда, т. е. находятся в пределах санитарных норм, стандартов безопасности и физиологических нормативов, не вызыва</w:t>
      </w:r>
      <w:r w:rsidRPr="009D4BAB">
        <w:rPr>
          <w:sz w:val="28"/>
          <w:szCs w:val="28"/>
        </w:rPr>
        <w:softHyphen/>
        <w:t>ют отклонений в здоровье в течение всего трудового пери</w:t>
      </w:r>
      <w:r w:rsidRPr="009D4BAB">
        <w:rPr>
          <w:sz w:val="28"/>
          <w:szCs w:val="28"/>
        </w:rPr>
        <w:softHyphen/>
        <w:t>ода жизни;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3) неблагоприятные, т. е. вызывают повышенные нагрузки и ухудшают производственные показатели, физиологические функции человека к концу работы;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4) вредные, т. е. приводят к значительному снижению работоспособности и повышению заболеваемости работа</w:t>
      </w:r>
      <w:r w:rsidRPr="009D4BAB">
        <w:rPr>
          <w:sz w:val="28"/>
          <w:szCs w:val="28"/>
        </w:rPr>
        <w:softHyphen/>
        <w:t>ющих;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5) экстремальные, т. е. вызывают патологическое функ</w:t>
      </w:r>
      <w:r w:rsidRPr="009D4BAB">
        <w:rPr>
          <w:sz w:val="28"/>
          <w:szCs w:val="28"/>
        </w:rPr>
        <w:softHyphen/>
        <w:t>циональное состояние организма;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6) недопустимые ~ нарушение здоровья, угроза жиз</w:t>
      </w:r>
      <w:r w:rsidRPr="009D4BAB">
        <w:rPr>
          <w:sz w:val="28"/>
          <w:szCs w:val="28"/>
        </w:rPr>
        <w:softHyphen/>
        <w:t>ни. Инженерно-психологическое проектирование направ</w:t>
      </w:r>
      <w:r w:rsidRPr="009D4BAB">
        <w:rPr>
          <w:sz w:val="28"/>
          <w:szCs w:val="28"/>
        </w:rPr>
        <w:softHyphen/>
        <w:t>лено на взаимное согласование психологических характе</w:t>
      </w:r>
      <w:r w:rsidRPr="009D4BAB">
        <w:rPr>
          <w:sz w:val="28"/>
          <w:szCs w:val="28"/>
        </w:rPr>
        <w:softHyphen/>
        <w:t>ристик человека и технических характеристик машины в системе «Ч-М-С» для обеспечения максимальной эффек</w:t>
      </w:r>
      <w:r w:rsidRPr="009D4BAB">
        <w:rPr>
          <w:sz w:val="28"/>
          <w:szCs w:val="28"/>
        </w:rPr>
        <w:softHyphen/>
        <w:t>тивности, безопасности и комфортности труда[8,448].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Немаловажное значение играет эстетический оформления рабочего места. Оно должно соответствовать характеру производственного процесса и конкретным условиям труда. Для этого рекомендуется: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оргоснастку, как и оборудование, окрашивать по груп</w:t>
      </w:r>
      <w:r w:rsidRPr="009D4BAB">
        <w:rPr>
          <w:sz w:val="28"/>
          <w:szCs w:val="28"/>
        </w:rPr>
        <w:softHyphen/>
        <w:t>пам в соответствии с типом технологического оборудова</w:t>
      </w:r>
      <w:r w:rsidRPr="009D4BAB">
        <w:rPr>
          <w:sz w:val="28"/>
          <w:szCs w:val="28"/>
        </w:rPr>
        <w:softHyphen/>
        <w:t>ния или выполняемых операции;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оборудование и оргоснастку, занимающие значитель</w:t>
      </w:r>
      <w:r w:rsidRPr="009D4BAB">
        <w:rPr>
          <w:sz w:val="28"/>
          <w:szCs w:val="28"/>
        </w:rPr>
        <w:softHyphen/>
        <w:t>ные площади, окрашивать в оттенки цветов, создающих единый фон с производственным помещением: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 ограниченных размерах производственных поме</w:t>
      </w:r>
      <w:r w:rsidRPr="009D4BAB">
        <w:rPr>
          <w:sz w:val="28"/>
          <w:szCs w:val="28"/>
        </w:rPr>
        <w:softHyphen/>
        <w:t>щений, большом нагромождении оборудования использо</w:t>
      </w:r>
      <w:r w:rsidRPr="009D4BAB">
        <w:rPr>
          <w:sz w:val="28"/>
          <w:szCs w:val="28"/>
        </w:rPr>
        <w:softHyphen/>
        <w:t>вать многоцветовую окраску, которая создает иллюзию большого помещения;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крупногабаритные предметы окрашивать в светлые тона, а небольшие — в более насыщенные;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несущие части (основание, опоры, каркас) окраши</w:t>
      </w:r>
      <w:r w:rsidRPr="009D4BAB">
        <w:rPr>
          <w:sz w:val="28"/>
          <w:szCs w:val="28"/>
        </w:rPr>
        <w:softHyphen/>
        <w:t>вать в более темные цвета, чем остальные поверхности;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большие по площади поверхности окрашивать в основ</w:t>
      </w:r>
      <w:r w:rsidRPr="009D4BAB">
        <w:rPr>
          <w:sz w:val="28"/>
          <w:szCs w:val="28"/>
        </w:rPr>
        <w:softHyphen/>
        <w:t>ные цвета, которые оказывают положительное воздейст</w:t>
      </w:r>
      <w:r w:rsidRPr="009D4BAB">
        <w:rPr>
          <w:sz w:val="28"/>
          <w:szCs w:val="28"/>
        </w:rPr>
        <w:softHyphen/>
        <w:t>вие на психику и снимают зрительное напряжение рабо</w:t>
      </w:r>
      <w:r w:rsidRPr="009D4BAB">
        <w:rPr>
          <w:sz w:val="28"/>
          <w:szCs w:val="28"/>
        </w:rPr>
        <w:softHyphen/>
        <w:t>тающих, а малые по площади поверхности — во вспомога</w:t>
      </w:r>
      <w:r w:rsidRPr="009D4BAB">
        <w:rPr>
          <w:sz w:val="28"/>
          <w:szCs w:val="28"/>
        </w:rPr>
        <w:softHyphen/>
        <w:t>тельные цвета;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применять ограниченное количество цветов, так как многоцветность приводит к рассеиванию внимания, а од</w:t>
      </w:r>
      <w:r w:rsidRPr="009D4BAB">
        <w:rPr>
          <w:sz w:val="28"/>
          <w:szCs w:val="28"/>
        </w:rPr>
        <w:softHyphen/>
        <w:t>ноцветность утомляет работника;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 физическом труде, интенсивность которого регу</w:t>
      </w:r>
      <w:r w:rsidRPr="009D4BAB">
        <w:rPr>
          <w:sz w:val="28"/>
          <w:szCs w:val="28"/>
        </w:rPr>
        <w:softHyphen/>
        <w:t>лируется самими работающими, в рабочей зоне применять теплые цвета (оранжевый, желтый);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 умственной или физической работе, требующей большой сосредоточенности, применять, в основном, ма</w:t>
      </w:r>
      <w:r w:rsidRPr="009D4BAB">
        <w:rPr>
          <w:sz w:val="28"/>
          <w:szCs w:val="28"/>
        </w:rPr>
        <w:softHyphen/>
        <w:t>лонасыщенные оттенки холодного цвета (голубой, зеленый);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 выборе фона оптимальной контрастности приме</w:t>
      </w:r>
      <w:r w:rsidRPr="009D4BAB">
        <w:rPr>
          <w:sz w:val="28"/>
          <w:szCs w:val="28"/>
        </w:rPr>
        <w:softHyphen/>
        <w:t>нять лакокрасочные материалы, дающие полуглянцевые и матовые поверхности;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в качестве фона для обрабатываемых деталей использо</w:t>
      </w:r>
      <w:r w:rsidRPr="009D4BAB">
        <w:rPr>
          <w:sz w:val="28"/>
          <w:szCs w:val="28"/>
        </w:rPr>
        <w:softHyphen/>
        <w:t>вать оптимальные цвета;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в рабочей зоне с высоким уровнем шума или боль</w:t>
      </w:r>
      <w:r w:rsidRPr="009D4BAB">
        <w:rPr>
          <w:sz w:val="28"/>
          <w:szCs w:val="28"/>
        </w:rPr>
        <w:softHyphen/>
        <w:t>шим световым излучением применять голубой или серебристый цвета;</w:t>
      </w:r>
    </w:p>
    <w:p w:rsidR="00091816" w:rsidRPr="009D4BAB" w:rsidRDefault="00091816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при выборе цветового фона учитывать психологиче</w:t>
      </w:r>
      <w:r w:rsidRPr="009D4BAB">
        <w:rPr>
          <w:sz w:val="28"/>
          <w:szCs w:val="28"/>
        </w:rPr>
        <w:softHyphen/>
        <w:t>ское воздействие различных цветов на человека</w:t>
      </w:r>
      <w:r w:rsidR="00D36CDC" w:rsidRPr="009D4BAB">
        <w:rPr>
          <w:sz w:val="28"/>
          <w:szCs w:val="28"/>
        </w:rPr>
        <w:t>[4,97]</w:t>
      </w:r>
      <w:r w:rsidRPr="009D4BAB">
        <w:rPr>
          <w:sz w:val="28"/>
          <w:szCs w:val="28"/>
        </w:rPr>
        <w:t>.</w:t>
      </w:r>
    </w:p>
    <w:p w:rsidR="00D9288C" w:rsidRPr="009D4BAB" w:rsidRDefault="009D4BAB" w:rsidP="009D4BAB">
      <w:pPr>
        <w:pStyle w:val="FR1"/>
        <w:spacing w:line="36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column"/>
      </w:r>
      <w:r w:rsidR="00BF062E" w:rsidRPr="009D4BAB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D9288C" w:rsidRPr="009D4BAB">
        <w:rPr>
          <w:rFonts w:ascii="Times New Roman" w:hAnsi="Times New Roman" w:cs="Times New Roman"/>
          <w:b/>
          <w:bCs/>
          <w:sz w:val="28"/>
          <w:szCs w:val="28"/>
        </w:rPr>
        <w:t>лава 2. Организация безопасности труда на предприятиях</w:t>
      </w:r>
    </w:p>
    <w:p w:rsidR="00BF062E" w:rsidRPr="009D4BAB" w:rsidRDefault="00D9288C" w:rsidP="009D4BAB">
      <w:pPr>
        <w:pStyle w:val="FR1"/>
        <w:spacing w:line="36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9D4BAB">
        <w:rPr>
          <w:rFonts w:ascii="Times New Roman" w:hAnsi="Times New Roman" w:cs="Times New Roman"/>
          <w:b/>
          <w:bCs/>
          <w:sz w:val="28"/>
          <w:szCs w:val="28"/>
        </w:rPr>
        <w:t>2.1.</w:t>
      </w:r>
      <w:r w:rsidR="00BF062E" w:rsidRPr="009D4BAB">
        <w:rPr>
          <w:rFonts w:ascii="Times New Roman" w:hAnsi="Times New Roman" w:cs="Times New Roman"/>
          <w:b/>
          <w:bCs/>
          <w:sz w:val="28"/>
          <w:szCs w:val="28"/>
        </w:rPr>
        <w:t>Охрана труда как важнейший элемент конкурентноспособности предприятия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Актуальность вопросов охраны труда в Рос</w:t>
      </w:r>
      <w:r w:rsidRPr="009D4BAB">
        <w:rPr>
          <w:sz w:val="28"/>
          <w:szCs w:val="28"/>
        </w:rPr>
        <w:softHyphen/>
        <w:t>сии еще выше, чем на Западе, и объясняется это тем, что более 80% основных фондов рос</w:t>
      </w:r>
      <w:r w:rsidRPr="009D4BAB">
        <w:rPr>
          <w:sz w:val="28"/>
          <w:szCs w:val="28"/>
        </w:rPr>
        <w:softHyphen/>
        <w:t>сийских предприятий давно выработали свой ресурс. Естественно, что работа на изношен</w:t>
      </w:r>
      <w:r w:rsidRPr="009D4BAB">
        <w:rPr>
          <w:sz w:val="28"/>
          <w:szCs w:val="28"/>
        </w:rPr>
        <w:softHyphen/>
        <w:t>ном оборудовании влечет за собой повышен</w:t>
      </w:r>
      <w:r w:rsidRPr="009D4BAB">
        <w:rPr>
          <w:sz w:val="28"/>
          <w:szCs w:val="28"/>
        </w:rPr>
        <w:softHyphen/>
        <w:t>ную аварийность, сопровождающуюся несча</w:t>
      </w:r>
      <w:r w:rsidRPr="009D4BAB">
        <w:rPr>
          <w:sz w:val="28"/>
          <w:szCs w:val="28"/>
        </w:rPr>
        <w:softHyphen/>
        <w:t>стными случаями различной степени тяжести.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Все это ставит на повестку дня вопросы ох</w:t>
      </w:r>
      <w:r w:rsidRPr="009D4BAB">
        <w:rPr>
          <w:sz w:val="28"/>
          <w:szCs w:val="28"/>
        </w:rPr>
        <w:softHyphen/>
        <w:t>раны труда как первоочередные задачи раз</w:t>
      </w:r>
      <w:r w:rsidRPr="009D4BAB">
        <w:rPr>
          <w:sz w:val="28"/>
          <w:szCs w:val="28"/>
        </w:rPr>
        <w:softHyphen/>
        <w:t>вития предприятия. С одной стороны, решение этих задач дает руководителю определенную степень защищенности и уверенности в том, что завтра его предприятие не остановит инс</w:t>
      </w:r>
      <w:r w:rsidRPr="009D4BAB">
        <w:rPr>
          <w:sz w:val="28"/>
          <w:szCs w:val="28"/>
        </w:rPr>
        <w:softHyphen/>
        <w:t>пектор, а на него прокуратура не заведет уго</w:t>
      </w:r>
      <w:r w:rsidRPr="009D4BAB">
        <w:rPr>
          <w:sz w:val="28"/>
          <w:szCs w:val="28"/>
        </w:rPr>
        <w:softHyphen/>
        <w:t>ловное дело (в лучшем случае по халатности). С другой - решение вопросов охраны труда дает уверенность персоналу, коллективу предп</w:t>
      </w:r>
      <w:r w:rsidRPr="009D4BAB">
        <w:rPr>
          <w:sz w:val="28"/>
          <w:szCs w:val="28"/>
        </w:rPr>
        <w:softHyphen/>
        <w:t>риятия в том, что он работает в комфортных ус</w:t>
      </w:r>
      <w:r w:rsidRPr="009D4BAB">
        <w:rPr>
          <w:sz w:val="28"/>
          <w:szCs w:val="28"/>
        </w:rPr>
        <w:softHyphen/>
        <w:t>ловиях, где выполнены все требования безо</w:t>
      </w:r>
      <w:r w:rsidRPr="009D4BAB">
        <w:rPr>
          <w:sz w:val="28"/>
          <w:szCs w:val="28"/>
        </w:rPr>
        <w:softHyphen/>
        <w:t>пасности, и что в случае чего (например, несча</w:t>
      </w:r>
      <w:r w:rsidRPr="009D4BAB">
        <w:rPr>
          <w:sz w:val="28"/>
          <w:szCs w:val="28"/>
        </w:rPr>
        <w:softHyphen/>
        <w:t>стного случая) работник и его семья будут за</w:t>
      </w:r>
      <w:r w:rsidRPr="009D4BAB">
        <w:rPr>
          <w:sz w:val="28"/>
          <w:szCs w:val="28"/>
        </w:rPr>
        <w:softHyphen/>
        <w:t>щищены путем компенсационных выплат.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Но самое главное заключается в том, что ох</w:t>
      </w:r>
      <w:r w:rsidRPr="009D4BAB">
        <w:rPr>
          <w:sz w:val="28"/>
          <w:szCs w:val="28"/>
        </w:rPr>
        <w:softHyphen/>
        <w:t>рана труда - это не «пассив» предприятия, фи</w:t>
      </w:r>
      <w:r w:rsidRPr="009D4BAB">
        <w:rPr>
          <w:sz w:val="28"/>
          <w:szCs w:val="28"/>
        </w:rPr>
        <w:softHyphen/>
        <w:t>нансирование которого дает одни убытки, а его «актив», вложения в который сторицей окупа</w:t>
      </w:r>
      <w:r w:rsidRPr="009D4BAB">
        <w:rPr>
          <w:sz w:val="28"/>
          <w:szCs w:val="28"/>
        </w:rPr>
        <w:softHyphen/>
        <w:t>ются в кратчайшее время. Необходимо донести до руководителей и закрепить на ментальном уровне тезис о том, что «охрана труда - это выгодно!». Здоровый, уверенный в себе пер</w:t>
      </w:r>
      <w:r w:rsidRPr="009D4BAB">
        <w:rPr>
          <w:sz w:val="28"/>
          <w:szCs w:val="28"/>
        </w:rPr>
        <w:softHyphen/>
        <w:t>сонал, работающий в комфортных условиях, производит более качественную продукцию, меньше болеет, сокращает непроизводствен</w:t>
      </w:r>
      <w:r w:rsidRPr="009D4BAB">
        <w:rPr>
          <w:sz w:val="28"/>
          <w:szCs w:val="28"/>
        </w:rPr>
        <w:softHyphen/>
        <w:t>ные затраты, дает более высокую производи</w:t>
      </w:r>
      <w:r w:rsidRPr="009D4BAB">
        <w:rPr>
          <w:sz w:val="28"/>
          <w:szCs w:val="28"/>
        </w:rPr>
        <w:softHyphen/>
        <w:t>тельность труда и т.д. и т.п. Таким образом, ох</w:t>
      </w:r>
      <w:r w:rsidRPr="009D4BAB">
        <w:rPr>
          <w:sz w:val="28"/>
          <w:szCs w:val="28"/>
        </w:rPr>
        <w:softHyphen/>
        <w:t>рана труда повышает эффективность произво</w:t>
      </w:r>
      <w:r w:rsidRPr="009D4BAB">
        <w:rPr>
          <w:sz w:val="28"/>
          <w:szCs w:val="28"/>
        </w:rPr>
        <w:softHyphen/>
        <w:t>дства, т.е. является важнейшим элементом конкурентоспособности предприятия.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Как же лучше построить работу по охране труда на предприятии? В первую очередь нужна не разовая акция (очередная кампания!), кото</w:t>
      </w:r>
      <w:r w:rsidRPr="009D4BAB">
        <w:rPr>
          <w:sz w:val="28"/>
          <w:szCs w:val="28"/>
        </w:rPr>
        <w:softHyphen/>
        <w:t>рая делается от случая к случаю, в основном для инспектора, а нужна СИСТЕМА - система уп</w:t>
      </w:r>
      <w:r w:rsidRPr="009D4BAB">
        <w:rPr>
          <w:sz w:val="28"/>
          <w:szCs w:val="28"/>
        </w:rPr>
        <w:softHyphen/>
        <w:t>равления охраной труда (СУОТ), работающая постоянно и планомерно. СУОТ включает в себя:</w:t>
      </w:r>
    </w:p>
    <w:p w:rsidR="00D9288C" w:rsidRPr="009D4BAB" w:rsidRDefault="00D9288C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цели, задачи и политику организации в об</w:t>
      </w:r>
      <w:r w:rsidRPr="009D4BAB">
        <w:rPr>
          <w:sz w:val="28"/>
          <w:szCs w:val="28"/>
        </w:rPr>
        <w:softHyphen/>
        <w:t>ласти охраны труда;</w:t>
      </w:r>
    </w:p>
    <w:p w:rsidR="00D9288C" w:rsidRPr="009D4BAB" w:rsidRDefault="00D9288C" w:rsidP="009D4BAB">
      <w:pPr>
        <w:spacing w:before="2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организационную структуру;</w:t>
      </w:r>
    </w:p>
    <w:p w:rsidR="00D9288C" w:rsidRPr="009D4BAB" w:rsidRDefault="00D9288C" w:rsidP="009D4BAB">
      <w:pPr>
        <w:spacing w:before="2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деятельность по планированию;</w:t>
      </w:r>
    </w:p>
    <w:p w:rsidR="00D9288C" w:rsidRPr="009D4BAB" w:rsidRDefault="00D9288C" w:rsidP="009D4BAB">
      <w:pPr>
        <w:spacing w:before="2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распределение ответственности;</w:t>
      </w:r>
    </w:p>
    <w:p w:rsidR="00D9288C" w:rsidRPr="009D4BAB" w:rsidRDefault="00D9288C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процедуры, процессы и ресурсы для дости</w:t>
      </w:r>
      <w:r w:rsidRPr="009D4BAB">
        <w:rPr>
          <w:sz w:val="28"/>
          <w:szCs w:val="28"/>
        </w:rPr>
        <w:softHyphen/>
        <w:t>жения целей;</w:t>
      </w:r>
    </w:p>
    <w:p w:rsidR="00D9288C" w:rsidRPr="009D4BAB" w:rsidRDefault="00D9288C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анализ результативности мероприятий по охране труда[4,13].</w:t>
      </w:r>
    </w:p>
    <w:p w:rsidR="00D9288C" w:rsidRPr="009D4BAB" w:rsidRDefault="00D9288C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Как видим, блоки, составляющие систему, достаточно емко отражают суть действий по ох</w:t>
      </w:r>
      <w:r w:rsidRPr="009D4BAB">
        <w:rPr>
          <w:sz w:val="28"/>
          <w:szCs w:val="28"/>
        </w:rPr>
        <w:softHyphen/>
        <w:t>ране труда. Все эти действия понятны, логичны и требуют стандартизации на предприятии в соответствии с каким-то документом, устанав</w:t>
      </w:r>
      <w:r w:rsidRPr="009D4BAB">
        <w:rPr>
          <w:sz w:val="28"/>
          <w:szCs w:val="28"/>
        </w:rPr>
        <w:softHyphen/>
        <w:t>ливающим нормы. И такой документ есть. Это стандарт ГОСТ Р 12.0.006 - 2002 ССБТ «Общие требования к системе управления охраной тру</w:t>
      </w:r>
      <w:r w:rsidRPr="009D4BAB">
        <w:rPr>
          <w:sz w:val="28"/>
          <w:szCs w:val="28"/>
        </w:rPr>
        <w:softHyphen/>
        <w:t>да в организации», который гармонизирован с международным стандартом ОН8А5 18001-99 «Системы управления охраной здоровья и бе</w:t>
      </w:r>
      <w:r w:rsidRPr="009D4BAB">
        <w:rPr>
          <w:sz w:val="28"/>
          <w:szCs w:val="28"/>
        </w:rPr>
        <w:softHyphen/>
        <w:t>зопасностью персонала. Требования».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Казалось бы, все хорошо - бери стандарт и работай. Но дело заключается в том, что стан</w:t>
      </w:r>
      <w:r w:rsidRPr="009D4BAB">
        <w:rPr>
          <w:sz w:val="28"/>
          <w:szCs w:val="28"/>
        </w:rPr>
        <w:softHyphen/>
        <w:t>дарт ГОСТ Р 12.0.006 - 2002 на сегодня практи</w:t>
      </w:r>
      <w:r w:rsidRPr="009D4BAB">
        <w:rPr>
          <w:sz w:val="28"/>
          <w:szCs w:val="28"/>
        </w:rPr>
        <w:softHyphen/>
        <w:t>чески не находит сколько-нибудь широкого распространения. Дело в том, что этот стан</w:t>
      </w:r>
      <w:r w:rsidRPr="009D4BAB">
        <w:rPr>
          <w:sz w:val="28"/>
          <w:szCs w:val="28"/>
        </w:rPr>
        <w:softHyphen/>
        <w:t>дарт разрабатывался и принимался в спешном порядке под требования МОТ (Международной организации труда). В результате в нем были допущены многие нестыковки, которые уже че</w:t>
      </w:r>
      <w:r w:rsidRPr="009D4BAB">
        <w:rPr>
          <w:sz w:val="28"/>
          <w:szCs w:val="28"/>
        </w:rPr>
        <w:softHyphen/>
        <w:t>рез год после его введения в действие потре</w:t>
      </w:r>
      <w:r w:rsidRPr="009D4BAB">
        <w:rPr>
          <w:sz w:val="28"/>
          <w:szCs w:val="28"/>
        </w:rPr>
        <w:softHyphen/>
        <w:t>бовали изменений. Эти изменения были внесе</w:t>
      </w:r>
      <w:r w:rsidRPr="009D4BAB">
        <w:rPr>
          <w:sz w:val="28"/>
          <w:szCs w:val="28"/>
        </w:rPr>
        <w:softHyphen/>
        <w:t>ны с 1 января 2004 года, но темп был упущен. Стандарт не нашел понимания среди руководи</w:t>
      </w:r>
      <w:r w:rsidRPr="009D4BAB">
        <w:rPr>
          <w:sz w:val="28"/>
          <w:szCs w:val="28"/>
        </w:rPr>
        <w:softHyphen/>
        <w:t>телей еще и потому, что заниматься стандарти</w:t>
      </w:r>
      <w:r w:rsidRPr="009D4BAB">
        <w:rPr>
          <w:sz w:val="28"/>
          <w:szCs w:val="28"/>
        </w:rPr>
        <w:softHyphen/>
        <w:t xml:space="preserve">зацией отдельного блока невыгодно. Проще делать всю систему менеджмента сразу по единой схеме. 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Следует отметить, что сейчас на предприя</w:t>
      </w:r>
      <w:r w:rsidRPr="009D4BAB">
        <w:rPr>
          <w:sz w:val="28"/>
          <w:szCs w:val="28"/>
        </w:rPr>
        <w:softHyphen/>
        <w:t>тиях России активно идет внедрение апробиро</w:t>
      </w:r>
      <w:r w:rsidRPr="009D4BAB">
        <w:rPr>
          <w:sz w:val="28"/>
          <w:szCs w:val="28"/>
        </w:rPr>
        <w:softHyphen/>
        <w:t>ванных во всем мире систем менеджмента качества (СМК) по международному стандар</w:t>
      </w:r>
      <w:r w:rsidRPr="009D4BAB">
        <w:rPr>
          <w:sz w:val="28"/>
          <w:szCs w:val="28"/>
        </w:rPr>
        <w:softHyphen/>
        <w:t>ту (МС) ИСО 9001:2000. Такая система явля</w:t>
      </w:r>
      <w:r w:rsidRPr="009D4BAB">
        <w:rPr>
          <w:sz w:val="28"/>
          <w:szCs w:val="28"/>
        </w:rPr>
        <w:softHyphen/>
        <w:t>ется универсальной системой управления, выстраивающей все бизнес-процессы с целью их оптимизации и достижения максимального уровня конкурентоспособности предприятия[4,98].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 этом плане, видимо, не стоит изобретать велосипед, а стоит воспользоваться системой менеджмента качества по МС ИСО 9001:2000 и СУОТ рассматривать как отдельный блок (эле</w:t>
      </w:r>
      <w:r w:rsidRPr="009D4BAB">
        <w:rPr>
          <w:sz w:val="28"/>
          <w:szCs w:val="28"/>
        </w:rPr>
        <w:softHyphen/>
        <w:t>мент) этой системы.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Тогда все становится на свои места. Предп</w:t>
      </w:r>
      <w:r w:rsidRPr="009D4BAB">
        <w:rPr>
          <w:sz w:val="28"/>
          <w:szCs w:val="28"/>
        </w:rPr>
        <w:softHyphen/>
        <w:t>риятиям как воздух нужны такие системы. СМК по МС ИСО 9001:2000 предполагает внедрение восьми принципов качества в практику рабо</w:t>
      </w:r>
      <w:r w:rsidRPr="009D4BAB">
        <w:rPr>
          <w:sz w:val="28"/>
          <w:szCs w:val="28"/>
        </w:rPr>
        <w:softHyphen/>
        <w:t>ты предприятий, которые перестраивают всю систему управления. Что это за принципы?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1. «Ориентация на потребителя» означает, что вся работа организации строится исходя из признания зависимости от потребителей, на основе анализа текущих и будущих их потреб</w:t>
      </w:r>
      <w:r w:rsidRPr="009D4BAB">
        <w:rPr>
          <w:sz w:val="28"/>
          <w:szCs w:val="28"/>
        </w:rPr>
        <w:softHyphen/>
        <w:t>ностей.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2. «Лидерство руководителя» означает стремление руководителя к неформальному лидерству, своей деятельностью руководитель должен демонстрировать приверженность к эффективности.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ab/>
        <w:t>3. «Вовлечение работников» всех уровней в решение проблем организации. При этом должна быть создана система мотивации и сти</w:t>
      </w:r>
      <w:r w:rsidRPr="009D4BAB">
        <w:rPr>
          <w:sz w:val="28"/>
          <w:szCs w:val="28"/>
        </w:rPr>
        <w:softHyphen/>
        <w:t>мулирования, ориентированная на поощрение инициативы и активности работников.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4. «Процессный подход» предполагает подход к управлению деятельности и соответ</w:t>
      </w:r>
      <w:r w:rsidRPr="009D4BAB">
        <w:rPr>
          <w:sz w:val="28"/>
          <w:szCs w:val="28"/>
        </w:rPr>
        <w:softHyphen/>
        <w:t>ствующими ресурсами как к процессу. Под процессами при этом понимаются не только технологические переделы, но и передача и анализ информации, принятие решений, конт</w:t>
      </w:r>
      <w:r w:rsidRPr="009D4BAB">
        <w:rPr>
          <w:sz w:val="28"/>
          <w:szCs w:val="28"/>
        </w:rPr>
        <w:softHyphen/>
        <w:t>роль их исполнения и пр.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5. «Системный подход к менеджменту» означает, что все выявленные и документиро</w:t>
      </w:r>
      <w:r w:rsidRPr="009D4BAB">
        <w:rPr>
          <w:sz w:val="28"/>
          <w:szCs w:val="28"/>
        </w:rPr>
        <w:softHyphen/>
        <w:t>ванные процессы должны быть объединены в систему и организованы на достижение целей организации.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6. «Постоянные улучшения» являются не</w:t>
      </w:r>
      <w:r w:rsidRPr="009D4BAB">
        <w:rPr>
          <w:sz w:val="28"/>
          <w:szCs w:val="28"/>
        </w:rPr>
        <w:softHyphen/>
        <w:t>обходимым элементом поддержания конкурен</w:t>
      </w:r>
      <w:r w:rsidRPr="009D4BAB">
        <w:rPr>
          <w:sz w:val="28"/>
          <w:szCs w:val="28"/>
        </w:rPr>
        <w:softHyphen/>
        <w:t>тоспособности организации, который направ</w:t>
      </w:r>
      <w:r w:rsidRPr="009D4BAB">
        <w:rPr>
          <w:sz w:val="28"/>
          <w:szCs w:val="28"/>
        </w:rPr>
        <w:softHyphen/>
        <w:t>лен на непрерывное улучшение качества про</w:t>
      </w:r>
      <w:r w:rsidRPr="009D4BAB">
        <w:rPr>
          <w:sz w:val="28"/>
          <w:szCs w:val="28"/>
        </w:rPr>
        <w:softHyphen/>
        <w:t>дукции, обслуживания, взаимодействия.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7. «Принятие решений на основе фактов» подразумевает устранение неопределенности, неточности и недостоверности в процессе при</w:t>
      </w:r>
      <w:r w:rsidRPr="009D4BAB">
        <w:rPr>
          <w:sz w:val="28"/>
          <w:szCs w:val="28"/>
        </w:rPr>
        <w:softHyphen/>
        <w:t>нятия решений.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8. «Взаимовыгодные отношения с пос</w:t>
      </w:r>
      <w:r w:rsidRPr="009D4BAB">
        <w:rPr>
          <w:sz w:val="28"/>
          <w:szCs w:val="28"/>
        </w:rPr>
        <w:softHyphen/>
        <w:t>тавщиками» позволяют произвести отбор оп</w:t>
      </w:r>
      <w:r w:rsidRPr="009D4BAB">
        <w:rPr>
          <w:sz w:val="28"/>
          <w:szCs w:val="28"/>
        </w:rPr>
        <w:softHyphen/>
        <w:t>тимальных поставщиков и установить с ними баланс взаимных отношений для повышения эффективности и качества закупок</w:t>
      </w:r>
      <w:r w:rsidR="00D36CDC" w:rsidRPr="009D4BAB">
        <w:rPr>
          <w:sz w:val="28"/>
          <w:szCs w:val="28"/>
        </w:rPr>
        <w:t>[9,63]</w:t>
      </w:r>
      <w:r w:rsidRPr="009D4BAB">
        <w:rPr>
          <w:sz w:val="28"/>
          <w:szCs w:val="28"/>
        </w:rPr>
        <w:t>.</w:t>
      </w:r>
    </w:p>
    <w:p w:rsidR="00D9288C" w:rsidRPr="009D4BAB" w:rsidRDefault="00D9288C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Как видим, создаваемая система менедж</w:t>
      </w:r>
      <w:r w:rsidRPr="009D4BAB">
        <w:rPr>
          <w:sz w:val="28"/>
          <w:szCs w:val="28"/>
        </w:rPr>
        <w:softHyphen/>
        <w:t>мента качества на основе этих восьми принци</w:t>
      </w:r>
      <w:r w:rsidRPr="009D4BAB">
        <w:rPr>
          <w:sz w:val="28"/>
          <w:szCs w:val="28"/>
        </w:rPr>
        <w:softHyphen/>
        <w:t>пов является сбалансированной системой эф</w:t>
      </w:r>
      <w:r w:rsidRPr="009D4BAB">
        <w:rPr>
          <w:sz w:val="28"/>
          <w:szCs w:val="28"/>
        </w:rPr>
        <w:softHyphen/>
        <w:t>фективного управления, охватывающей все ас</w:t>
      </w:r>
      <w:r w:rsidRPr="009D4BAB">
        <w:rPr>
          <w:sz w:val="28"/>
          <w:szCs w:val="28"/>
        </w:rPr>
        <w:softHyphen/>
        <w:t>пекты деятельности предприятия. В эту систе</w:t>
      </w:r>
      <w:r w:rsidRPr="009D4BAB">
        <w:rPr>
          <w:sz w:val="28"/>
          <w:szCs w:val="28"/>
        </w:rPr>
        <w:softHyphen/>
        <w:t>му великолепно вписывается охрана труда, без которой нормальная и эффективная работа предприятия становится невозможной.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Согласно концепции стандарта ИСО 9001:2000, в основе системы менеджмента ка</w:t>
      </w:r>
      <w:r w:rsidRPr="009D4BAB">
        <w:rPr>
          <w:sz w:val="28"/>
          <w:szCs w:val="28"/>
        </w:rPr>
        <w:softHyphen/>
        <w:t>чества, а значит, и в основе системы управле</w:t>
      </w:r>
      <w:r w:rsidRPr="009D4BAB">
        <w:rPr>
          <w:sz w:val="28"/>
          <w:szCs w:val="28"/>
        </w:rPr>
        <w:softHyphen/>
        <w:t>ния охраной труда находятся два принципиаль</w:t>
      </w:r>
      <w:r w:rsidRPr="009D4BAB">
        <w:rPr>
          <w:sz w:val="28"/>
          <w:szCs w:val="28"/>
        </w:rPr>
        <w:softHyphen/>
        <w:t>ных подхода - процессный и системный.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Процессный подход предполагает выде</w:t>
      </w:r>
      <w:r w:rsidRPr="009D4BAB">
        <w:rPr>
          <w:sz w:val="28"/>
          <w:szCs w:val="28"/>
        </w:rPr>
        <w:softHyphen/>
        <w:t>ление каждой процедуры СУОТ в виде отдель</w:t>
      </w:r>
      <w:r w:rsidRPr="009D4BAB">
        <w:rPr>
          <w:sz w:val="28"/>
          <w:szCs w:val="28"/>
        </w:rPr>
        <w:softHyphen/>
        <w:t>ного процесса, в котором фиксируются начало (вход), продолжение (основные составляю</w:t>
      </w:r>
      <w:r w:rsidRPr="009D4BAB">
        <w:rPr>
          <w:sz w:val="28"/>
          <w:szCs w:val="28"/>
        </w:rPr>
        <w:softHyphen/>
        <w:t>щие, формы, методы или действия) и оконча</w:t>
      </w:r>
      <w:r w:rsidRPr="009D4BAB">
        <w:rPr>
          <w:sz w:val="28"/>
          <w:szCs w:val="28"/>
        </w:rPr>
        <w:softHyphen/>
        <w:t>ние (выход) с учетом необходимых взаимосвя</w:t>
      </w:r>
      <w:r w:rsidRPr="009D4BAB">
        <w:rPr>
          <w:sz w:val="28"/>
          <w:szCs w:val="28"/>
        </w:rPr>
        <w:softHyphen/>
        <w:t>зей. Кроме того, у каждого процесса должен быть свой хозяин процесса, который несет от</w:t>
      </w:r>
      <w:r w:rsidRPr="009D4BAB">
        <w:rPr>
          <w:sz w:val="28"/>
          <w:szCs w:val="28"/>
        </w:rPr>
        <w:softHyphen/>
        <w:t>ветственность за качественное его исполне</w:t>
      </w:r>
      <w:r w:rsidRPr="009D4BAB">
        <w:rPr>
          <w:sz w:val="28"/>
          <w:szCs w:val="28"/>
        </w:rPr>
        <w:softHyphen/>
        <w:t>ние. И тогда в случае наступления сбоя сразу видно, где, когда и по каким причинам он прои</w:t>
      </w:r>
      <w:r w:rsidRPr="009D4BAB">
        <w:rPr>
          <w:sz w:val="28"/>
          <w:szCs w:val="28"/>
        </w:rPr>
        <w:softHyphen/>
        <w:t>зошел.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Системный подход означает построение всех процедур (процессов) СУОТ в виде четкой и логичной взаимосвязанной системы, когда блоки, образующие систему, имеют предельно четкое обозначение, назначение и функции, ко</w:t>
      </w:r>
      <w:r w:rsidRPr="009D4BAB">
        <w:rPr>
          <w:sz w:val="28"/>
          <w:szCs w:val="28"/>
        </w:rPr>
        <w:softHyphen/>
        <w:t>торые зафиксированы в документальной фор</w:t>
      </w:r>
      <w:r w:rsidRPr="009D4BAB">
        <w:rPr>
          <w:sz w:val="28"/>
          <w:szCs w:val="28"/>
        </w:rPr>
        <w:softHyphen/>
        <w:t>ме. Суть системы заключается еще и в том, что связи между блоками внутри системы всегда прочнее, чем связи каждого отдельного блока с некими элементами вне системы. Это означа</w:t>
      </w:r>
      <w:r w:rsidRPr="009D4BAB">
        <w:rPr>
          <w:sz w:val="28"/>
          <w:szCs w:val="28"/>
        </w:rPr>
        <w:softHyphen/>
        <w:t>ет, что система, если она действительно систе</w:t>
      </w:r>
      <w:r w:rsidRPr="009D4BAB">
        <w:rPr>
          <w:sz w:val="28"/>
          <w:szCs w:val="28"/>
        </w:rPr>
        <w:softHyphen/>
        <w:t>ма, прочна и самодостаточна.</w:t>
      </w:r>
    </w:p>
    <w:p w:rsidR="00D9288C" w:rsidRPr="009D4BAB" w:rsidRDefault="00D9288C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 настоящее время на большинстве рос</w:t>
      </w:r>
      <w:r w:rsidRPr="009D4BAB">
        <w:rPr>
          <w:sz w:val="28"/>
          <w:szCs w:val="28"/>
        </w:rPr>
        <w:softHyphen/>
        <w:t>сийских предприятий не используется систем</w:t>
      </w:r>
      <w:r w:rsidRPr="009D4BAB">
        <w:rPr>
          <w:sz w:val="28"/>
          <w:szCs w:val="28"/>
        </w:rPr>
        <w:softHyphen/>
        <w:t>ная документация по охране труда. Поэтому стандартизация СУОТ в рамках СМК настоя</w:t>
      </w:r>
      <w:r w:rsidRPr="009D4BAB">
        <w:rPr>
          <w:sz w:val="28"/>
          <w:szCs w:val="28"/>
        </w:rPr>
        <w:softHyphen/>
        <w:t>тельно требует: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1) использования традиционных и нахожде</w:t>
      </w:r>
      <w:r w:rsidRPr="009D4BAB">
        <w:rPr>
          <w:sz w:val="28"/>
          <w:szCs w:val="28"/>
        </w:rPr>
        <w:softHyphen/>
        <w:t>ния новых форм документов (в бумажном и электронном виде);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2) создания документов, которые в концент</w:t>
      </w:r>
      <w:r w:rsidRPr="009D4BAB">
        <w:rPr>
          <w:sz w:val="28"/>
          <w:szCs w:val="28"/>
        </w:rPr>
        <w:softHyphen/>
        <w:t>рированном виде отражают систему управле</w:t>
      </w:r>
      <w:r w:rsidRPr="009D4BAB">
        <w:rPr>
          <w:sz w:val="28"/>
          <w:szCs w:val="28"/>
        </w:rPr>
        <w:softHyphen/>
        <w:t>ния охраной труда на предприятии и ее станда</w:t>
      </w:r>
      <w:r w:rsidRPr="009D4BAB">
        <w:rPr>
          <w:sz w:val="28"/>
          <w:szCs w:val="28"/>
        </w:rPr>
        <w:softHyphen/>
        <w:t>ртные важнейшие характеристики. Это могут быть, к примеру:</w:t>
      </w:r>
    </w:p>
    <w:p w:rsidR="00D9288C" w:rsidRPr="009D4BAB" w:rsidRDefault="00D9288C" w:rsidP="009D4BAB">
      <w:pPr>
        <w:pStyle w:val="FR1"/>
        <w:spacing w:before="22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• цели и политика организации в области охраны труда;</w:t>
      </w:r>
    </w:p>
    <w:p w:rsidR="00D9288C" w:rsidRPr="009D4BAB" w:rsidRDefault="00D9288C" w:rsidP="009D4BAB">
      <w:pPr>
        <w:pStyle w:val="FR1"/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• руководство по управления охраной тру</w:t>
      </w:r>
      <w:r w:rsidRPr="009D4BAB">
        <w:rPr>
          <w:rFonts w:ascii="Times New Roman" w:hAnsi="Times New Roman" w:cs="Times New Roman"/>
          <w:sz w:val="28"/>
          <w:szCs w:val="28"/>
        </w:rPr>
        <w:softHyphen/>
        <w:t>да на предприятии;</w:t>
      </w:r>
    </w:p>
    <w:p w:rsidR="00D9288C" w:rsidRPr="009D4BAB" w:rsidRDefault="00D9288C" w:rsidP="009D4BAB">
      <w:pPr>
        <w:spacing w:before="16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• станд</w:t>
      </w:r>
      <w:r w:rsidR="000940FB" w:rsidRPr="009D4BAB">
        <w:rPr>
          <w:sz w:val="28"/>
          <w:szCs w:val="28"/>
        </w:rPr>
        <w:t>арты предприятия по охране труда.</w:t>
      </w:r>
    </w:p>
    <w:p w:rsidR="00D9288C" w:rsidRPr="009D4BAB" w:rsidRDefault="00D9288C" w:rsidP="009D4BAB">
      <w:pPr>
        <w:spacing w:before="16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3) разработки и использования документа или блока документов, выражающих перспек</w:t>
      </w:r>
      <w:r w:rsidRPr="009D4BAB">
        <w:rPr>
          <w:sz w:val="28"/>
          <w:szCs w:val="28"/>
        </w:rPr>
        <w:softHyphen/>
        <w:t>тивы развития СУОТ на определенный период времени и соответствующих изменений в стан</w:t>
      </w:r>
      <w:r w:rsidRPr="009D4BAB">
        <w:rPr>
          <w:sz w:val="28"/>
          <w:szCs w:val="28"/>
        </w:rPr>
        <w:softHyphen/>
        <w:t>дартах</w:t>
      </w:r>
      <w:r w:rsidR="00D36CDC" w:rsidRPr="009D4BAB">
        <w:rPr>
          <w:sz w:val="28"/>
          <w:szCs w:val="28"/>
        </w:rPr>
        <w:t>[8,23]</w:t>
      </w:r>
      <w:r w:rsidRPr="009D4BAB">
        <w:rPr>
          <w:sz w:val="28"/>
          <w:szCs w:val="28"/>
        </w:rPr>
        <w:t>.</w:t>
      </w:r>
    </w:p>
    <w:p w:rsidR="00D9288C" w:rsidRPr="009D4BAB" w:rsidRDefault="00D9288C" w:rsidP="009D4BAB">
      <w:pPr>
        <w:spacing w:before="20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Отметим, что стандарт ИСО 9001:2000 обла</w:t>
      </w:r>
      <w:r w:rsidRPr="009D4BAB">
        <w:rPr>
          <w:sz w:val="28"/>
          <w:szCs w:val="28"/>
        </w:rPr>
        <w:softHyphen/>
        <w:t>дает достаточной степенью свободы. Но это не значит, что стандарты предприятия по СУОТ могут обладать большой степенью неопреде</w:t>
      </w:r>
      <w:r w:rsidRPr="009D4BAB">
        <w:rPr>
          <w:sz w:val="28"/>
          <w:szCs w:val="28"/>
        </w:rPr>
        <w:softHyphen/>
        <w:t>ленности. Они должны быть предельно конк</w:t>
      </w:r>
      <w:r w:rsidRPr="009D4BAB">
        <w:rPr>
          <w:sz w:val="28"/>
          <w:szCs w:val="28"/>
        </w:rPr>
        <w:softHyphen/>
        <w:t>ретны. Однако есть один вопрос, который пока не находит четкого толкования: нужно ли отра</w:t>
      </w:r>
      <w:r w:rsidRPr="009D4BAB">
        <w:rPr>
          <w:sz w:val="28"/>
          <w:szCs w:val="28"/>
        </w:rPr>
        <w:softHyphen/>
        <w:t>жать в стандарте СУОТ методы наказания?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Российская федерация относится к числу стран прямого действия законов, содержащих возможные меры наказания или ответственности. Поэтому, с одной стороны, во избежа</w:t>
      </w:r>
      <w:r w:rsidRPr="009D4BAB">
        <w:rPr>
          <w:sz w:val="28"/>
          <w:szCs w:val="28"/>
        </w:rPr>
        <w:softHyphen/>
        <w:t>ние «перегрузки стандартов» нет необходимос</w:t>
      </w:r>
      <w:r w:rsidRPr="009D4BAB">
        <w:rPr>
          <w:sz w:val="28"/>
          <w:szCs w:val="28"/>
        </w:rPr>
        <w:softHyphen/>
        <w:t>ти привязывать эти меры к предприятию, под</w:t>
      </w:r>
      <w:r w:rsidRPr="009D4BAB">
        <w:rPr>
          <w:sz w:val="28"/>
          <w:szCs w:val="28"/>
        </w:rPr>
        <w:softHyphen/>
        <w:t>разделению и должностям. С другой - по так называемым ключевым подразделениям и должностям (находящимся в зоне повышенной ответственности или на которые по статистике приходится наибольшее число нарушений и на</w:t>
      </w:r>
      <w:r w:rsidRPr="009D4BAB">
        <w:rPr>
          <w:sz w:val="28"/>
          <w:szCs w:val="28"/>
        </w:rPr>
        <w:softHyphen/>
        <w:t>казаний) такая конкретизация может быть не</w:t>
      </w:r>
      <w:r w:rsidRPr="009D4BAB">
        <w:rPr>
          <w:sz w:val="28"/>
          <w:szCs w:val="28"/>
        </w:rPr>
        <w:softHyphen/>
        <w:t>обходима. Кроме того, необходимо помнить главный девиз стандартов серии ИСО - «Страх убивает качество!». Поэтому этим инструмен</w:t>
      </w:r>
      <w:r w:rsidRPr="009D4BAB">
        <w:rPr>
          <w:sz w:val="28"/>
          <w:szCs w:val="28"/>
        </w:rPr>
        <w:softHyphen/>
        <w:t>том надо пользоваться очень осторожно. Дру</w:t>
      </w:r>
      <w:r w:rsidRPr="009D4BAB">
        <w:rPr>
          <w:sz w:val="28"/>
          <w:szCs w:val="28"/>
        </w:rPr>
        <w:softHyphen/>
        <w:t>гое дело, что в стандарте должна найти выра</w:t>
      </w:r>
      <w:r w:rsidRPr="009D4BAB">
        <w:rPr>
          <w:sz w:val="28"/>
          <w:szCs w:val="28"/>
        </w:rPr>
        <w:softHyphen/>
        <w:t>жение система стимулирования персонала, ко</w:t>
      </w:r>
      <w:r w:rsidRPr="009D4BAB">
        <w:rPr>
          <w:sz w:val="28"/>
          <w:szCs w:val="28"/>
        </w:rPr>
        <w:softHyphen/>
        <w:t>торая в явном виде поощряет безаварийную работу. Пряник (а не кнут) должен стать глав</w:t>
      </w:r>
      <w:r w:rsidRPr="009D4BAB">
        <w:rPr>
          <w:sz w:val="28"/>
          <w:szCs w:val="28"/>
        </w:rPr>
        <w:softHyphen/>
        <w:t>ным инструментом системы.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Ключевыми терминами в МС ИСО 9001:2000 в области человеческих ресурсов являются: «компетентность», «квалификация» и «под</w:t>
      </w:r>
      <w:r w:rsidRPr="009D4BAB">
        <w:rPr>
          <w:sz w:val="28"/>
          <w:szCs w:val="28"/>
        </w:rPr>
        <w:softHyphen/>
        <w:t>готовка» персонала. Кадры решают все! Этот старый лозунг сейчас, как никогда, актуален. Профессионально-квалификационное разви</w:t>
      </w:r>
      <w:r w:rsidRPr="009D4BAB">
        <w:rPr>
          <w:sz w:val="28"/>
          <w:szCs w:val="28"/>
        </w:rPr>
        <w:softHyphen/>
        <w:t>тие персонала является важнейшей ключевой задачей, прямо влияющей (при прочих равных условиях) на качество СУОТ и конкурентоспо</w:t>
      </w:r>
      <w:r w:rsidRPr="009D4BAB">
        <w:rPr>
          <w:sz w:val="28"/>
          <w:szCs w:val="28"/>
        </w:rPr>
        <w:softHyphen/>
        <w:t>собность предприятий. Для этого необходимо готовить такие кадры.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Качество подготовки слушателей обеспечи</w:t>
      </w:r>
      <w:r w:rsidRPr="009D4BAB">
        <w:rPr>
          <w:sz w:val="28"/>
          <w:szCs w:val="28"/>
        </w:rPr>
        <w:softHyphen/>
        <w:t>вается за счет привлечения к процессу обуче</w:t>
      </w:r>
      <w:r w:rsidRPr="009D4BAB">
        <w:rPr>
          <w:sz w:val="28"/>
          <w:szCs w:val="28"/>
        </w:rPr>
        <w:softHyphen/>
        <w:t>ния ведущих специалистов следующих органи</w:t>
      </w:r>
      <w:r w:rsidRPr="009D4BAB">
        <w:rPr>
          <w:sz w:val="28"/>
          <w:szCs w:val="28"/>
        </w:rPr>
        <w:softHyphen/>
        <w:t xml:space="preserve">заций. 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Учитывая все возрастающую значимость правового регулирования охраны труда на про</w:t>
      </w:r>
      <w:r w:rsidRPr="009D4BAB">
        <w:rPr>
          <w:sz w:val="28"/>
          <w:szCs w:val="28"/>
        </w:rPr>
        <w:softHyphen/>
        <w:t>изводстве и в этой связи важную роль соответ</w:t>
      </w:r>
      <w:r w:rsidRPr="009D4BAB">
        <w:rPr>
          <w:sz w:val="28"/>
          <w:szCs w:val="28"/>
        </w:rPr>
        <w:softHyphen/>
        <w:t>ствующих норм нового Трудового кодекса РФ, на занятиях в институте как в программах кур</w:t>
      </w:r>
      <w:r w:rsidRPr="009D4BAB">
        <w:rPr>
          <w:sz w:val="28"/>
          <w:szCs w:val="28"/>
        </w:rPr>
        <w:softHyphen/>
        <w:t>сов повышения квалификации, так и в регуляр</w:t>
      </w:r>
      <w:r w:rsidRPr="009D4BAB">
        <w:rPr>
          <w:sz w:val="28"/>
          <w:szCs w:val="28"/>
        </w:rPr>
        <w:softHyphen/>
        <w:t>но проводимых тематических семинарах над</w:t>
      </w:r>
      <w:r w:rsidRPr="009D4BAB">
        <w:rPr>
          <w:sz w:val="28"/>
          <w:szCs w:val="28"/>
        </w:rPr>
        <w:softHyphen/>
        <w:t>лежащее место занимают правовые вопросы.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Высококвалифицированные специалисты раскрывают слушателям содержание законо</w:t>
      </w:r>
      <w:r w:rsidRPr="009D4BAB">
        <w:rPr>
          <w:sz w:val="28"/>
          <w:szCs w:val="28"/>
        </w:rPr>
        <w:softHyphen/>
        <w:t>дательных актов, регулирующих требования к соблюдению всех норм по охране труда и тех</w:t>
      </w:r>
      <w:r w:rsidRPr="009D4BAB">
        <w:rPr>
          <w:sz w:val="28"/>
          <w:szCs w:val="28"/>
        </w:rPr>
        <w:softHyphen/>
        <w:t>нике безопасности на производстве при осу</w:t>
      </w:r>
      <w:r w:rsidRPr="009D4BAB">
        <w:rPr>
          <w:sz w:val="28"/>
          <w:szCs w:val="28"/>
        </w:rPr>
        <w:softHyphen/>
        <w:t>ществлении всех видов деятельности (при про</w:t>
      </w:r>
      <w:r w:rsidRPr="009D4BAB">
        <w:rPr>
          <w:sz w:val="28"/>
          <w:szCs w:val="28"/>
        </w:rPr>
        <w:softHyphen/>
        <w:t>ектировании, строительстве и эксплуатации объектов, конструировании машин, механиз</w:t>
      </w:r>
      <w:r w:rsidRPr="009D4BAB">
        <w:rPr>
          <w:sz w:val="28"/>
          <w:szCs w:val="28"/>
        </w:rPr>
        <w:softHyphen/>
        <w:t>мов и другого оборудования, разработке тех</w:t>
      </w:r>
      <w:r w:rsidRPr="009D4BAB">
        <w:rPr>
          <w:sz w:val="28"/>
          <w:szCs w:val="28"/>
        </w:rPr>
        <w:softHyphen/>
        <w:t>нологических процессов, организации произ</w:t>
      </w:r>
      <w:r w:rsidRPr="009D4BAB">
        <w:rPr>
          <w:sz w:val="28"/>
          <w:szCs w:val="28"/>
        </w:rPr>
        <w:softHyphen/>
        <w:t xml:space="preserve">водства и труда).   </w:t>
      </w:r>
    </w:p>
    <w:p w:rsidR="00D9288C" w:rsidRPr="009D4BAB" w:rsidRDefault="00D9288C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Таким образом, на нынешнем этапе обуче</w:t>
      </w:r>
      <w:r w:rsidRPr="009D4BAB">
        <w:rPr>
          <w:sz w:val="28"/>
          <w:szCs w:val="28"/>
        </w:rPr>
        <w:softHyphen/>
        <w:t>ние является началом, базой построения эф</w:t>
      </w:r>
      <w:r w:rsidRPr="009D4BAB">
        <w:rPr>
          <w:sz w:val="28"/>
          <w:szCs w:val="28"/>
        </w:rPr>
        <w:softHyphen/>
        <w:t>фективных систем управления охраной труда. Стандартизация их совместно с СМК по МС ИСО 9001:2000 даст российским предприятиям реальные конкурентные преимущества -эффективное и безопасное производство, а также подготовленный и стимулированный персонал, без которых невозможно завоева</w:t>
      </w:r>
      <w:r w:rsidRPr="009D4BAB">
        <w:rPr>
          <w:sz w:val="28"/>
          <w:szCs w:val="28"/>
        </w:rPr>
        <w:softHyphen/>
        <w:t xml:space="preserve">ние лидерских позиций на рынке, удвоение ВВП и безболезненное вхождение России в ВТО. </w:t>
      </w:r>
    </w:p>
    <w:p w:rsidR="00D36CDC" w:rsidRPr="009D4BAB" w:rsidRDefault="00D36CDC" w:rsidP="009D4BAB">
      <w:pPr>
        <w:pStyle w:val="FR2"/>
        <w:spacing w:line="360" w:lineRule="auto"/>
        <w:ind w:firstLine="567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D21932" w:rsidRPr="009D4BAB" w:rsidRDefault="00D21932" w:rsidP="009D4BAB">
      <w:pPr>
        <w:pStyle w:val="FR2"/>
        <w:spacing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9D4BAB">
        <w:rPr>
          <w:rFonts w:ascii="Times New Roman" w:hAnsi="Times New Roman" w:cs="Times New Roman"/>
          <w:sz w:val="28"/>
          <w:szCs w:val="28"/>
        </w:rPr>
        <w:t>2.2.</w:t>
      </w:r>
      <w:r w:rsidRPr="009D4BAB">
        <w:rPr>
          <w:rFonts w:ascii="Times New Roman" w:hAnsi="Times New Roman" w:cs="Times New Roman"/>
          <w:sz w:val="28"/>
          <w:szCs w:val="28"/>
          <w:lang w:val="en-US"/>
        </w:rPr>
        <w:t>C</w:t>
      </w:r>
      <w:r w:rsidR="00D36CDC" w:rsidRPr="009D4BAB">
        <w:rPr>
          <w:rFonts w:ascii="Times New Roman" w:hAnsi="Times New Roman" w:cs="Times New Roman"/>
          <w:sz w:val="28"/>
          <w:szCs w:val="28"/>
        </w:rPr>
        <w:t>оздание</w:t>
      </w:r>
      <w:r w:rsidRPr="009D4BAB">
        <w:rPr>
          <w:rFonts w:ascii="Times New Roman" w:hAnsi="Times New Roman" w:cs="Times New Roman"/>
          <w:sz w:val="28"/>
          <w:szCs w:val="28"/>
        </w:rPr>
        <w:t xml:space="preserve"> службы охраны труда и организация ее деятельности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Государственное управление охраной труда осуще</w:t>
      </w:r>
      <w:r w:rsidRPr="009D4BAB">
        <w:rPr>
          <w:sz w:val="28"/>
          <w:szCs w:val="28"/>
        </w:rPr>
        <w:softHyphen/>
        <w:t>ствляется Правительством РФ и федеральными органами исполнительной власти, а на террито</w:t>
      </w:r>
      <w:r w:rsidRPr="009D4BAB">
        <w:rPr>
          <w:sz w:val="28"/>
          <w:szCs w:val="28"/>
        </w:rPr>
        <w:softHyphen/>
        <w:t>риях регионов — также органами исполнительной власти субъектов Российской Федерации в области охраны труда в пределах их полномочий.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Обязанность по созданию на предприятиях и в органи</w:t>
      </w:r>
      <w:r w:rsidRPr="009D4BAB">
        <w:rPr>
          <w:sz w:val="28"/>
          <w:szCs w:val="28"/>
        </w:rPr>
        <w:softHyphen/>
        <w:t>зациях службы охраны труда установлена статьей 217 Трудового кодекса РФ, согласно части первой которой в целях обеспечения соблюдения требований охраны труда и для контроля за их выполнением в каждой организа</w:t>
      </w:r>
      <w:r w:rsidRPr="009D4BAB">
        <w:rPr>
          <w:sz w:val="28"/>
          <w:szCs w:val="28"/>
        </w:rPr>
        <w:softHyphen/>
        <w:t>ции, осуществляющей производственную деятельность, с численностью более 100 работников создается служба ох</w:t>
      </w:r>
      <w:r w:rsidRPr="009D4BAB">
        <w:rPr>
          <w:sz w:val="28"/>
          <w:szCs w:val="28"/>
        </w:rPr>
        <w:softHyphen/>
        <w:t>раны труда или вводится должность специалиста по охра</w:t>
      </w:r>
      <w:r w:rsidRPr="009D4BAB">
        <w:rPr>
          <w:sz w:val="28"/>
          <w:szCs w:val="28"/>
        </w:rPr>
        <w:softHyphen/>
        <w:t>не труда, имеющего соответствую</w:t>
      </w:r>
      <w:r w:rsidRPr="009D4BAB">
        <w:rPr>
          <w:sz w:val="28"/>
          <w:szCs w:val="28"/>
        </w:rPr>
        <w:softHyphen/>
        <w:t>щую подготовку или опыт работы в этой области.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 вопросам деятельности служб охраны труда создана большая база нормативно-правовых актов — «Элект</w:t>
      </w:r>
      <w:r w:rsidRPr="009D4BAB">
        <w:rPr>
          <w:sz w:val="28"/>
          <w:szCs w:val="28"/>
        </w:rPr>
        <w:softHyphen/>
        <w:t>ронная библиотека инженера по охра</w:t>
      </w:r>
      <w:r w:rsidRPr="009D4BAB">
        <w:rPr>
          <w:sz w:val="28"/>
          <w:szCs w:val="28"/>
        </w:rPr>
        <w:softHyphen/>
        <w:t>не труда», размещенной в Интернете, в которую включено около 2000 доку</w:t>
      </w:r>
      <w:r w:rsidRPr="009D4BAB">
        <w:rPr>
          <w:sz w:val="28"/>
          <w:szCs w:val="28"/>
        </w:rPr>
        <w:softHyphen/>
        <w:t>ментов, содержащих нормативные  требования охраны труда, промышленной безопасности, пожарной и санитарно-эпидемиологической безопаснос</w:t>
      </w:r>
      <w:r w:rsidRPr="009D4BAB">
        <w:rPr>
          <w:sz w:val="28"/>
          <w:szCs w:val="28"/>
        </w:rPr>
        <w:softHyphen/>
        <w:t>ти. В нее входят практически все документы, необходимые для организации и полноценной работы службы охраны труда и других структурных подразделений. Действующие законодательные и иные нормативные правовые акты по охране труда размещены также на многих других сайтах Интернета и доступны для любого пользователя. Исходя из этого, отсылочные нормы в данной статье приведены в минимальном объеме.</w:t>
      </w:r>
    </w:p>
    <w:p w:rsidR="00D21932" w:rsidRPr="009D4BAB" w:rsidRDefault="00D21932" w:rsidP="009D4BAB">
      <w:pPr>
        <w:spacing w:before="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При создании организации или при ее первом структу</w:t>
      </w:r>
      <w:r w:rsidRPr="009D4BAB">
        <w:rPr>
          <w:sz w:val="28"/>
          <w:szCs w:val="28"/>
        </w:rPr>
        <w:softHyphen/>
        <w:t>рировании особого распорядительного акта о создании службы охраны труда не требуется. Если же решение о создании службы принимается после достижения установленного количества персонала и при наличии уже утверж</w:t>
      </w:r>
      <w:r w:rsidRPr="009D4BAB">
        <w:rPr>
          <w:sz w:val="28"/>
          <w:szCs w:val="28"/>
        </w:rPr>
        <w:softHyphen/>
        <w:t>денной структуры, руководитель орга</w:t>
      </w:r>
      <w:r w:rsidRPr="009D4BAB">
        <w:rPr>
          <w:sz w:val="28"/>
          <w:szCs w:val="28"/>
        </w:rPr>
        <w:softHyphen/>
        <w:t>низации издает приказ (распоряжение) о создании службы охраны труда, кото</w:t>
      </w:r>
      <w:r w:rsidRPr="009D4BAB">
        <w:rPr>
          <w:sz w:val="28"/>
          <w:szCs w:val="28"/>
        </w:rPr>
        <w:softHyphen/>
        <w:t>рым одновременно утверждается по</w:t>
      </w:r>
      <w:r w:rsidRPr="009D4BAB">
        <w:rPr>
          <w:sz w:val="28"/>
          <w:szCs w:val="28"/>
        </w:rPr>
        <w:softHyphen/>
        <w:t>ложение о службе, должностные инст</w:t>
      </w:r>
      <w:r w:rsidRPr="009D4BAB">
        <w:rPr>
          <w:sz w:val="28"/>
          <w:szCs w:val="28"/>
        </w:rPr>
        <w:softHyphen/>
        <w:t>рукции сотрудников службы, а также решаются другие основные вопросы организации ее деятельности.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Служба охраны труда организации создается в форме самостоятельного структурного подразделения, подчи</w:t>
      </w:r>
      <w:r w:rsidRPr="009D4BAB">
        <w:rPr>
          <w:sz w:val="28"/>
          <w:szCs w:val="28"/>
        </w:rPr>
        <w:softHyphen/>
        <w:t>няющегося непосредственно руководи</w:t>
      </w:r>
      <w:r w:rsidRPr="009D4BAB">
        <w:rPr>
          <w:sz w:val="28"/>
          <w:szCs w:val="28"/>
        </w:rPr>
        <w:softHyphen/>
        <w:t>телю организации или, по его поруче</w:t>
      </w:r>
      <w:r w:rsidRPr="009D4BAB">
        <w:rPr>
          <w:sz w:val="28"/>
          <w:szCs w:val="28"/>
        </w:rPr>
        <w:softHyphen/>
        <w:t>нию, одному из его заместителей. В штат службы включаются специалисты по охране труда, на должности которых назначаются, как правило, лица</w:t>
      </w:r>
      <w:r w:rsidR="000940FB" w:rsidRPr="009D4BAB">
        <w:rPr>
          <w:sz w:val="28"/>
          <w:szCs w:val="28"/>
        </w:rPr>
        <w:t>,</w:t>
      </w:r>
      <w:r w:rsidRPr="009D4BAB">
        <w:rPr>
          <w:sz w:val="28"/>
          <w:szCs w:val="28"/>
        </w:rPr>
        <w:t xml:space="preserve"> име</w:t>
      </w:r>
      <w:r w:rsidRPr="009D4BAB">
        <w:rPr>
          <w:sz w:val="28"/>
          <w:szCs w:val="28"/>
        </w:rPr>
        <w:softHyphen/>
        <w:t>ющие квалификацию инженера по ох</w:t>
      </w:r>
      <w:r w:rsidRPr="009D4BAB">
        <w:rPr>
          <w:sz w:val="28"/>
          <w:szCs w:val="28"/>
        </w:rPr>
        <w:softHyphen/>
        <w:t>ране труда, либо специалисты, имею</w:t>
      </w:r>
      <w:r w:rsidRPr="009D4BAB">
        <w:rPr>
          <w:sz w:val="28"/>
          <w:szCs w:val="28"/>
        </w:rPr>
        <w:softHyphen/>
        <w:t>щие высшее профессиональное (техни</w:t>
      </w:r>
      <w:r w:rsidRPr="009D4BAB">
        <w:rPr>
          <w:sz w:val="28"/>
          <w:szCs w:val="28"/>
        </w:rPr>
        <w:softHyphen/>
        <w:t>ческое) образование без предъявления требований к стажу работы или сред</w:t>
      </w:r>
      <w:r w:rsidRPr="009D4BAB">
        <w:rPr>
          <w:sz w:val="28"/>
          <w:szCs w:val="28"/>
        </w:rPr>
        <w:softHyphen/>
        <w:t>нее профессиональное (техническое) образование и стаж работы в должнос</w:t>
      </w:r>
      <w:r w:rsidRPr="009D4BAB">
        <w:rPr>
          <w:sz w:val="28"/>
          <w:szCs w:val="28"/>
        </w:rPr>
        <w:softHyphen/>
        <w:t>ти техника 1 категории не менее 3 лет либо других должностях, замещаемых специалистами со средним професиональным (техническим) образованием, не менее 5 лет. Все категории ука</w:t>
      </w:r>
      <w:r w:rsidRPr="009D4BAB">
        <w:rPr>
          <w:sz w:val="28"/>
          <w:szCs w:val="28"/>
        </w:rPr>
        <w:softHyphen/>
        <w:t>занных лиц до назначения их на долж</w:t>
      </w:r>
      <w:r w:rsidRPr="009D4BAB">
        <w:rPr>
          <w:sz w:val="28"/>
          <w:szCs w:val="28"/>
        </w:rPr>
        <w:softHyphen/>
        <w:t>ности специалистов по охране труда должны пройти специальное обучение по охране труда.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 В организациях со среднесписочной численностью до 700 работников (при отсутствии рабочих, занятых на тяже</w:t>
      </w:r>
      <w:r w:rsidRPr="009D4BAB">
        <w:rPr>
          <w:sz w:val="28"/>
          <w:szCs w:val="28"/>
        </w:rPr>
        <w:softHyphen/>
        <w:t>лых и связанных с вредными и опас</w:t>
      </w:r>
      <w:r w:rsidRPr="009D4BAB">
        <w:rPr>
          <w:sz w:val="28"/>
          <w:szCs w:val="28"/>
        </w:rPr>
        <w:softHyphen/>
        <w:t>ными условиями труда работах) функ</w:t>
      </w:r>
      <w:r w:rsidRPr="009D4BAB">
        <w:rPr>
          <w:sz w:val="28"/>
          <w:szCs w:val="28"/>
        </w:rPr>
        <w:softHyphen/>
        <w:t>ции службы охраны труда могут вы</w:t>
      </w:r>
      <w:r w:rsidRPr="009D4BAB">
        <w:rPr>
          <w:sz w:val="28"/>
          <w:szCs w:val="28"/>
        </w:rPr>
        <w:softHyphen/>
        <w:t>полнять отдельные специалисты по охране труда. В организациях с боль</w:t>
      </w:r>
      <w:r w:rsidRPr="009D4BAB">
        <w:rPr>
          <w:sz w:val="28"/>
          <w:szCs w:val="28"/>
        </w:rPr>
        <w:softHyphen/>
        <w:t>шей численностью работников функ</w:t>
      </w:r>
      <w:r w:rsidRPr="009D4BAB">
        <w:rPr>
          <w:sz w:val="28"/>
          <w:szCs w:val="28"/>
        </w:rPr>
        <w:softHyphen/>
        <w:t>ции службы охраны труда выполняют бюро охраны труда с штатной числен</w:t>
      </w:r>
      <w:r w:rsidRPr="009D4BAB">
        <w:rPr>
          <w:sz w:val="28"/>
          <w:szCs w:val="28"/>
        </w:rPr>
        <w:softHyphen/>
        <w:t>ностью работников 3—5 единиц (вклю</w:t>
      </w:r>
      <w:r w:rsidRPr="009D4BAB">
        <w:rPr>
          <w:sz w:val="28"/>
          <w:szCs w:val="28"/>
        </w:rPr>
        <w:softHyphen/>
        <w:t>чая должность начальника бюро) или отдел охраны труда с штатной чис</w:t>
      </w:r>
      <w:r w:rsidRPr="009D4BAB">
        <w:rPr>
          <w:sz w:val="28"/>
          <w:szCs w:val="28"/>
        </w:rPr>
        <w:softHyphen/>
        <w:t>ленностью работников от 6 единиц и более.</w:t>
      </w:r>
    </w:p>
    <w:p w:rsidR="00D21932" w:rsidRPr="009D4BAB" w:rsidRDefault="00D21932" w:rsidP="009D4BAB">
      <w:pPr>
        <w:spacing w:before="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При определении задач и функций службы охраны труда работодателю целесообразно воспользоваться Рекомендациями по организации работы службы      охраны труда в организации, утвержденными постановлением Мин-труда России от 08.02.2000 № 14.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Согласно указанным Рекомендаци</w:t>
      </w:r>
      <w:r w:rsidRPr="009D4BAB">
        <w:rPr>
          <w:sz w:val="28"/>
          <w:szCs w:val="28"/>
        </w:rPr>
        <w:softHyphen/>
        <w:t>ям перед службой охраны труда необ</w:t>
      </w:r>
      <w:r w:rsidRPr="009D4BAB">
        <w:rPr>
          <w:sz w:val="28"/>
          <w:szCs w:val="28"/>
        </w:rPr>
        <w:softHyphen/>
        <w:t>ходимо поставить следующие задачи: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 - организация работы по обеспечению выполнения работниками требований 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mallCaps/>
          <w:sz w:val="28"/>
          <w:szCs w:val="28"/>
        </w:rPr>
        <w:t xml:space="preserve">-контроль </w:t>
      </w:r>
      <w:r w:rsidRPr="009D4BAB">
        <w:rPr>
          <w:sz w:val="28"/>
          <w:szCs w:val="28"/>
        </w:rPr>
        <w:t xml:space="preserve">за соблюдением работников законов и иных нормативных </w:t>
      </w:r>
      <w:r w:rsidRPr="009D4BAB">
        <w:rPr>
          <w:sz w:val="28"/>
          <w:szCs w:val="28"/>
          <w:vertAlign w:val="superscript"/>
        </w:rPr>
        <w:t>;</w:t>
      </w:r>
      <w:r w:rsidRPr="009D4BAB">
        <w:rPr>
          <w:sz w:val="28"/>
          <w:szCs w:val="28"/>
        </w:rPr>
        <w:t xml:space="preserve"> правовых актов об охране труда, коллективного договора, соглаше</w:t>
      </w:r>
      <w:r w:rsidRPr="009D4BAB">
        <w:rPr>
          <w:sz w:val="28"/>
          <w:szCs w:val="28"/>
        </w:rPr>
        <w:softHyphen/>
        <w:t>ния по охране труда, других локаль</w:t>
      </w:r>
      <w:r w:rsidRPr="009D4BAB">
        <w:rPr>
          <w:sz w:val="28"/>
          <w:szCs w:val="28"/>
        </w:rPr>
        <w:softHyphen/>
        <w:t>ных нормативных правовых актов организации;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организация профилактической работы по предупреждению производ ственного травматизма, профессиональных заболеваний и заболеваний, обусловленных производственными факторами, а также работы по улуч</w:t>
      </w:r>
      <w:r w:rsidRPr="009D4BAB">
        <w:rPr>
          <w:sz w:val="28"/>
          <w:szCs w:val="28"/>
        </w:rPr>
        <w:softHyphen/>
        <w:t>шению условий труда;</w:t>
      </w:r>
    </w:p>
    <w:p w:rsidR="00D21932" w:rsidRPr="009D4BAB" w:rsidRDefault="00D21932" w:rsidP="009D4BAB">
      <w:pPr>
        <w:widowControl/>
        <w:autoSpaceDE/>
        <w:autoSpaceDN/>
        <w:adjustRightInd/>
        <w:spacing w:line="360" w:lineRule="auto"/>
        <w:ind w:firstLine="567"/>
        <w:rPr>
          <w:sz w:val="28"/>
          <w:szCs w:val="28"/>
        </w:rPr>
        <w:sectPr w:rsidR="00D21932" w:rsidRPr="009D4BAB" w:rsidSect="009D4BAB">
          <w:type w:val="continuous"/>
          <w:pgSz w:w="11900" w:h="16820"/>
          <w:pgMar w:top="1134" w:right="560" w:bottom="720" w:left="1701" w:header="720" w:footer="720" w:gutter="0"/>
          <w:cols w:space="720"/>
        </w:sectPr>
      </w:pP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 информирование и консультирование работников организации, в том  числе ее руководителя по вопросам |охраны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 изучение и распространение передового опыта по охране</w:t>
      </w:r>
      <w:r w:rsidR="00D36CDC" w:rsidRPr="009D4BAB">
        <w:rPr>
          <w:sz w:val="28"/>
          <w:szCs w:val="28"/>
        </w:rPr>
        <w:t>[7,92]</w:t>
      </w:r>
      <w:r w:rsidRPr="009D4BAB">
        <w:rPr>
          <w:sz w:val="28"/>
          <w:szCs w:val="28"/>
        </w:rPr>
        <w:t>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Для выполнения поставленных за</w:t>
      </w:r>
      <w:r w:rsidRPr="009D4BAB">
        <w:rPr>
          <w:sz w:val="28"/>
          <w:szCs w:val="28"/>
        </w:rPr>
        <w:softHyphen/>
        <w:t>дач на службу возлагаются следующие функции: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1) учет и анализ состояния и причин  производственного травматизма,  профессиональных заболеваний и  заболеваний, обусловленных производственными факторами;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2) оказание помощи подразделениям в  организации и проведении измере</w:t>
      </w:r>
      <w:r w:rsidRPr="009D4BAB">
        <w:rPr>
          <w:sz w:val="28"/>
          <w:szCs w:val="28"/>
        </w:rPr>
        <w:softHyphen/>
        <w:t>нии параметров опасных и вредных производственных факторов, в оцен</w:t>
      </w:r>
      <w:r w:rsidRPr="009D4BAB">
        <w:rPr>
          <w:sz w:val="28"/>
          <w:szCs w:val="28"/>
        </w:rPr>
        <w:softHyphen/>
        <w:t>ке травмобезопасности оборудова</w:t>
      </w:r>
      <w:r w:rsidRPr="009D4BAB">
        <w:rPr>
          <w:sz w:val="28"/>
          <w:szCs w:val="28"/>
        </w:rPr>
        <w:softHyphen/>
        <w:t>ния, приспособлений;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3) организация, методическое руководство аттестацией рабочих мест по  условиям труда, сертификацией ра</w:t>
      </w:r>
      <w:r w:rsidRPr="009D4BAB">
        <w:rPr>
          <w:sz w:val="28"/>
          <w:szCs w:val="28"/>
        </w:rPr>
        <w:softHyphen/>
        <w:t>бот по охране труда и контроль за их проведением;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4) проведение совместно с представителями соответствующих подразделений с участием уполномоченных (доверенных) лиц по охране  труда профессиональных союзов или  иных уполномоченных работниками  представительных органов проверок, обследований технического состояния зданий, сооружений, оборудо</w:t>
      </w:r>
      <w:r w:rsidRPr="009D4BAB">
        <w:rPr>
          <w:sz w:val="28"/>
          <w:szCs w:val="28"/>
        </w:rPr>
        <w:softHyphen/>
        <w:t>вания, машин и механизмов, при</w:t>
      </w:r>
      <w:r w:rsidRPr="009D4BAB">
        <w:rPr>
          <w:sz w:val="28"/>
          <w:szCs w:val="28"/>
        </w:rPr>
        <w:softHyphen/>
        <w:t>способлений, средств коллективной и индивидуальной зашиты работни</w:t>
      </w:r>
      <w:r w:rsidRPr="009D4BAB">
        <w:rPr>
          <w:sz w:val="28"/>
          <w:szCs w:val="28"/>
        </w:rPr>
        <w:softHyphen/>
        <w:t>ков, состояния санитарно-технических устройств, работы вентиляционных систем на соответствие требованиям 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5) участие в работе комиссий по приемке в эксплуатацию законченных  строительством или реконструированных объектов производственного назначения, а также в работе комис</w:t>
      </w:r>
      <w:r w:rsidRPr="009D4BAB">
        <w:rPr>
          <w:sz w:val="28"/>
          <w:szCs w:val="28"/>
        </w:rPr>
        <w:softHyphen/>
        <w:t>сий по приемке из ремонта устано</w:t>
      </w:r>
      <w:r w:rsidRPr="009D4BAB">
        <w:rPr>
          <w:sz w:val="28"/>
          <w:szCs w:val="28"/>
        </w:rPr>
        <w:softHyphen/>
        <w:t>вок, агрегатов, станков и другого оборудования в части соблюдения требований 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6)согласование разрабатываемой в организации проектной, конструк</w:t>
      </w:r>
      <w:r w:rsidRPr="009D4BAB">
        <w:rPr>
          <w:sz w:val="28"/>
          <w:szCs w:val="28"/>
        </w:rPr>
        <w:softHyphen/>
        <w:t>торской, технологической и другой документации в части требований 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7)разработка совместно с другими под</w:t>
      </w:r>
      <w:r w:rsidRPr="009D4BAB">
        <w:rPr>
          <w:sz w:val="28"/>
          <w:szCs w:val="28"/>
        </w:rPr>
        <w:softHyphen/>
        <w:t>разделениями планов, программ по улучшению условий и охраны труда, предупреждению производственного травматизма, профессиональных за</w:t>
      </w:r>
      <w:r w:rsidRPr="009D4BAB">
        <w:rPr>
          <w:sz w:val="28"/>
          <w:szCs w:val="28"/>
        </w:rPr>
        <w:softHyphen/>
        <w:t>болеваний, заболеваний, обусловлен</w:t>
      </w:r>
      <w:r w:rsidRPr="009D4BAB">
        <w:rPr>
          <w:sz w:val="28"/>
          <w:szCs w:val="28"/>
        </w:rPr>
        <w:softHyphen/>
        <w:t>ных производственными факторами;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8)оказание организационно-методи</w:t>
      </w:r>
      <w:r w:rsidRPr="009D4BAB">
        <w:rPr>
          <w:sz w:val="28"/>
          <w:szCs w:val="28"/>
        </w:rPr>
        <w:softHyphen/>
        <w:t>ческой помощи по выполнению зап</w:t>
      </w:r>
      <w:r w:rsidRPr="009D4BAB">
        <w:rPr>
          <w:sz w:val="28"/>
          <w:szCs w:val="28"/>
        </w:rPr>
        <w:softHyphen/>
        <w:t>ланированных мероприятий;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9)участие в составлении разделов кол</w:t>
      </w:r>
      <w:r w:rsidRPr="009D4BAB">
        <w:rPr>
          <w:sz w:val="28"/>
          <w:szCs w:val="28"/>
        </w:rPr>
        <w:softHyphen/>
        <w:t>лективного договора, касающихся условий и охраны труда, соглаше</w:t>
      </w:r>
      <w:r w:rsidRPr="009D4BAB">
        <w:rPr>
          <w:sz w:val="28"/>
          <w:szCs w:val="28"/>
        </w:rPr>
        <w:softHyphen/>
        <w:t>ния по охране труда в организации;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10)оказание помощи руководителям под</w:t>
      </w:r>
      <w:r w:rsidRPr="009D4BAB">
        <w:rPr>
          <w:sz w:val="28"/>
          <w:szCs w:val="28"/>
        </w:rPr>
        <w:softHyphen/>
        <w:t>разделений в составлении списков профессий и должностей, в соответ</w:t>
      </w:r>
      <w:r w:rsidRPr="009D4BAB">
        <w:rPr>
          <w:sz w:val="28"/>
          <w:szCs w:val="28"/>
        </w:rPr>
        <w:softHyphen/>
        <w:t>ствии с которыми работники долж</w:t>
      </w:r>
      <w:r w:rsidRPr="009D4BAB">
        <w:rPr>
          <w:sz w:val="28"/>
          <w:szCs w:val="28"/>
        </w:rPr>
        <w:softHyphen/>
        <w:t>ны проходить обязательные предва</w:t>
      </w:r>
      <w:r w:rsidRPr="009D4BAB">
        <w:rPr>
          <w:sz w:val="28"/>
          <w:szCs w:val="28"/>
        </w:rPr>
        <w:softHyphen/>
        <w:t>рительные и периодические меди</w:t>
      </w:r>
      <w:r w:rsidRPr="009D4BAB">
        <w:rPr>
          <w:sz w:val="28"/>
          <w:szCs w:val="28"/>
        </w:rPr>
        <w:softHyphen/>
        <w:t>цинские осмотры, а также списков профессий и должностей, в соответ</w:t>
      </w:r>
      <w:r w:rsidRPr="009D4BAB">
        <w:rPr>
          <w:sz w:val="28"/>
          <w:szCs w:val="28"/>
        </w:rPr>
        <w:softHyphen/>
        <w:t>ствии с которыми на основании действующего законодательства ра</w:t>
      </w:r>
      <w:r w:rsidRPr="009D4BAB">
        <w:rPr>
          <w:sz w:val="28"/>
          <w:szCs w:val="28"/>
        </w:rPr>
        <w:softHyphen/>
        <w:t>ботникам предоставляются компен</w:t>
      </w:r>
      <w:r w:rsidRPr="009D4BAB">
        <w:rPr>
          <w:sz w:val="28"/>
          <w:szCs w:val="28"/>
        </w:rPr>
        <w:softHyphen/>
        <w:t>сации за тяжелую работу и работу с вредными или опасными условия</w:t>
      </w:r>
      <w:r w:rsidRPr="009D4BAB">
        <w:rPr>
          <w:sz w:val="28"/>
          <w:szCs w:val="28"/>
        </w:rPr>
        <w:softHyphen/>
        <w:t>ми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11) участие в подготовке документов для назначения выплат по страхованию в связи с несчастными случаями на производстве или профессиональ</w:t>
      </w:r>
      <w:r w:rsidRPr="009D4BAB">
        <w:rPr>
          <w:sz w:val="28"/>
          <w:szCs w:val="28"/>
        </w:rPr>
        <w:softHyphen/>
        <w:t>ными заболеваниями;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12)составление отчетности по охране и условиям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13) разработка программ обучения по охране труда работников организа</w:t>
      </w:r>
      <w:r w:rsidRPr="009D4BAB">
        <w:rPr>
          <w:sz w:val="28"/>
          <w:szCs w:val="28"/>
        </w:rPr>
        <w:softHyphen/>
        <w:t>ции, в том числе ее руководителя; проведение вводного инструктажа по охране труда со всеми лицами, поступающими на работу (в том числе временно), командированны</w:t>
      </w:r>
      <w:r w:rsidRPr="009D4BAB">
        <w:rPr>
          <w:sz w:val="28"/>
          <w:szCs w:val="28"/>
        </w:rPr>
        <w:softHyphen/>
        <w:t>ми, а также учащимися и студента</w:t>
      </w:r>
      <w:r w:rsidRPr="009D4BAB">
        <w:rPr>
          <w:sz w:val="28"/>
          <w:szCs w:val="28"/>
        </w:rPr>
        <w:softHyphen/>
        <w:t>ми, прибывшими на производствен</w:t>
      </w:r>
      <w:r w:rsidRPr="009D4BAB">
        <w:rPr>
          <w:sz w:val="28"/>
          <w:szCs w:val="28"/>
        </w:rPr>
        <w:softHyphen/>
        <w:t>ное обучение или практику;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14)организация своевременного обуче</w:t>
      </w:r>
      <w:r w:rsidRPr="009D4BAB">
        <w:rPr>
          <w:sz w:val="28"/>
          <w:szCs w:val="28"/>
        </w:rPr>
        <w:softHyphen/>
        <w:t>ния по охране труда работников организации, в том числе ее руко</w:t>
      </w:r>
      <w:r w:rsidRPr="009D4BAB">
        <w:rPr>
          <w:sz w:val="28"/>
          <w:szCs w:val="28"/>
        </w:rPr>
        <w:softHyphen/>
        <w:t>водителя, и участие в работе комис</w:t>
      </w:r>
      <w:r w:rsidRPr="009D4BAB">
        <w:rPr>
          <w:sz w:val="28"/>
          <w:szCs w:val="28"/>
        </w:rPr>
        <w:softHyphen/>
        <w:t>сий по проверке знаний требований 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15) составление (при участии руководи</w:t>
      </w:r>
      <w:r w:rsidRPr="009D4BAB">
        <w:rPr>
          <w:sz w:val="28"/>
          <w:szCs w:val="28"/>
        </w:rPr>
        <w:softHyphen/>
        <w:t>телей подразделений) перечней  профессий и видов работ, на кото</w:t>
      </w:r>
      <w:r w:rsidRPr="009D4BAB">
        <w:rPr>
          <w:sz w:val="28"/>
          <w:szCs w:val="28"/>
        </w:rPr>
        <w:softHyphen/>
        <w:t>рые должны быть разработаны инструкции по охране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16) оказание методической помощи ру</w:t>
      </w:r>
      <w:r w:rsidRPr="009D4BAB">
        <w:rPr>
          <w:sz w:val="28"/>
          <w:szCs w:val="28"/>
        </w:rPr>
        <w:softHyphen/>
        <w:t>ководителям подразделений при раз работке и пересмотре инструкций по охране труда, стандартов организа</w:t>
      </w:r>
      <w:r w:rsidRPr="009D4BAB">
        <w:rPr>
          <w:sz w:val="28"/>
          <w:szCs w:val="28"/>
        </w:rPr>
        <w:softHyphen/>
        <w:t>ции Системы стандартов безопасно</w:t>
      </w:r>
      <w:r w:rsidRPr="009D4BAB">
        <w:rPr>
          <w:sz w:val="28"/>
          <w:szCs w:val="28"/>
        </w:rPr>
        <w:softHyphen/>
        <w:t>сти труда (ССБТ);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17)обеспечение подразделений локаль</w:t>
      </w:r>
      <w:r w:rsidRPr="009D4BAB">
        <w:rPr>
          <w:sz w:val="28"/>
          <w:szCs w:val="28"/>
        </w:rPr>
        <w:softHyphen/>
        <w:t>ными нормативными правовыми актами организации (правилами. нормами, инструкциями по охране труда), наглядными пособиями и учебными материалами по охране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18) организация и руководство работой  кабинета по охране труда, подготов</w:t>
      </w:r>
      <w:r w:rsidRPr="009D4BAB">
        <w:rPr>
          <w:sz w:val="28"/>
          <w:szCs w:val="28"/>
        </w:rPr>
        <w:softHyphen/>
        <w:t>ка информационных стендов, угол</w:t>
      </w:r>
      <w:r w:rsidRPr="009D4BAB">
        <w:rPr>
          <w:sz w:val="28"/>
          <w:szCs w:val="28"/>
        </w:rPr>
        <w:softHyphen/>
        <w:t>ков по охране труда в подразделе</w:t>
      </w:r>
      <w:r w:rsidRPr="009D4BAB">
        <w:rPr>
          <w:sz w:val="28"/>
          <w:szCs w:val="28"/>
        </w:rPr>
        <w:softHyphen/>
        <w:t>ниях;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19) организация совещаний по охране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20) введение пропаганды по вопросам I охраны труда с использованием для |этих целей внутреннего радиовеща</w:t>
      </w:r>
      <w:r w:rsidRPr="009D4BAB">
        <w:rPr>
          <w:sz w:val="28"/>
          <w:szCs w:val="28"/>
        </w:rPr>
        <w:softHyphen/>
        <w:t>ния, телевидения, видео- и кино</w:t>
      </w:r>
      <w:r w:rsidRPr="009D4BAB">
        <w:rPr>
          <w:sz w:val="28"/>
          <w:szCs w:val="28"/>
        </w:rPr>
        <w:softHyphen/>
        <w:t>фильмов, малотиражной печати стенных газет, витрин и т.д.;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21)доведение до сведения работников  действующих законов и иных нор</w:t>
      </w:r>
      <w:r w:rsidRPr="009D4BAB">
        <w:rPr>
          <w:sz w:val="28"/>
          <w:szCs w:val="28"/>
        </w:rPr>
        <w:softHyphen/>
        <w:t>мативных правовых актов об охране  труда Российской Федерации и со</w:t>
      </w:r>
      <w:r w:rsidRPr="009D4BAB">
        <w:rPr>
          <w:sz w:val="28"/>
          <w:szCs w:val="28"/>
        </w:rPr>
        <w:softHyphen/>
        <w:t>ответствующего субъекта Российс</w:t>
      </w:r>
      <w:r w:rsidRPr="009D4BAB">
        <w:rPr>
          <w:sz w:val="28"/>
          <w:szCs w:val="28"/>
        </w:rPr>
        <w:softHyphen/>
        <w:t>кой Федерации, коллективного до</w:t>
      </w:r>
      <w:r w:rsidRPr="009D4BAB">
        <w:rPr>
          <w:sz w:val="28"/>
          <w:szCs w:val="28"/>
        </w:rPr>
        <w:softHyphen/>
        <w:t>говора, соглашения по охране тру</w:t>
      </w:r>
      <w:r w:rsidRPr="009D4BAB">
        <w:rPr>
          <w:sz w:val="28"/>
          <w:szCs w:val="28"/>
        </w:rPr>
        <w:softHyphen/>
        <w:t>да организации;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22)рассмотрение писем, заявлений,  жалоб работников, касающихся воп</w:t>
      </w:r>
      <w:r w:rsidRPr="009D4BAB">
        <w:rPr>
          <w:sz w:val="28"/>
          <w:szCs w:val="28"/>
        </w:rPr>
        <w:softHyphen/>
        <w:t>росов условий и охраны труда, под</w:t>
      </w:r>
      <w:r w:rsidRPr="009D4BAB">
        <w:rPr>
          <w:sz w:val="28"/>
          <w:szCs w:val="28"/>
        </w:rPr>
        <w:softHyphen/>
        <w:t>готовка предложений руководителю организации (руководителям подразделений) по устранению выяв</w:t>
      </w:r>
      <w:r w:rsidRPr="009D4BAB">
        <w:rPr>
          <w:sz w:val="28"/>
          <w:szCs w:val="28"/>
        </w:rPr>
        <w:softHyphen/>
        <w:t>ленных недостатков;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23) анализ и обобщение предложений по расходованию средств фонда ох</w:t>
      </w:r>
      <w:r w:rsidRPr="009D4BAB">
        <w:rPr>
          <w:sz w:val="28"/>
          <w:szCs w:val="28"/>
        </w:rPr>
        <w:softHyphen/>
        <w:t>раны труда организации (при его наличии), разработка направлений их  наиболее эффективного использова</w:t>
      </w:r>
      <w:r w:rsidRPr="009D4BAB">
        <w:rPr>
          <w:sz w:val="28"/>
          <w:szCs w:val="28"/>
        </w:rPr>
        <w:softHyphen/>
        <w:t>ния, подготовка обоснований для  выделения организации средств из территориального фонда охраны труда (при его наличии) на прове</w:t>
      </w:r>
      <w:r w:rsidRPr="009D4BAB">
        <w:rPr>
          <w:sz w:val="28"/>
          <w:szCs w:val="28"/>
        </w:rPr>
        <w:softHyphen/>
        <w:t>дение мероприятий по улучшению условий и охраны труда;</w:t>
      </w:r>
    </w:p>
    <w:p w:rsidR="00D21932" w:rsidRPr="009D4BAB" w:rsidRDefault="00D21932" w:rsidP="009D4BAB">
      <w:pPr>
        <w:spacing w:before="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24) осуществление контроля за: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 соблюдением работниками требова</w:t>
      </w:r>
      <w:r w:rsidRPr="009D4BAB">
        <w:rPr>
          <w:sz w:val="28"/>
          <w:szCs w:val="28"/>
        </w:rPr>
        <w:softHyphen/>
        <w:t>ний законов и иных нормативных правовых актов об охране труда Рос</w:t>
      </w:r>
      <w:r w:rsidRPr="009D4BAB">
        <w:rPr>
          <w:sz w:val="28"/>
          <w:szCs w:val="28"/>
        </w:rPr>
        <w:softHyphen/>
        <w:t>сийской Федерации и соответству</w:t>
      </w:r>
      <w:r w:rsidRPr="009D4BAB">
        <w:rPr>
          <w:sz w:val="28"/>
          <w:szCs w:val="28"/>
        </w:rPr>
        <w:softHyphen/>
        <w:t>ющего субъекта Российской Феде</w:t>
      </w:r>
      <w:r w:rsidRPr="009D4BAB">
        <w:rPr>
          <w:sz w:val="28"/>
          <w:szCs w:val="28"/>
        </w:rPr>
        <w:softHyphen/>
        <w:t>рации, коллективного договора, со</w:t>
      </w:r>
      <w:r w:rsidRPr="009D4BAB">
        <w:rPr>
          <w:sz w:val="28"/>
          <w:szCs w:val="28"/>
        </w:rPr>
        <w:softHyphen/>
        <w:t>глашения по охране труда, других локальных нормативных правовых актов организации;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обеспечением и правильным приме</w:t>
      </w:r>
      <w:r w:rsidRPr="009D4BAB">
        <w:rPr>
          <w:sz w:val="28"/>
          <w:szCs w:val="28"/>
        </w:rPr>
        <w:softHyphen/>
        <w:t>нением средств индивидуальной и коллективной защиты;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выполнением мероприятий, предус</w:t>
      </w:r>
      <w:r w:rsidRPr="009D4BAB">
        <w:rPr>
          <w:sz w:val="28"/>
          <w:szCs w:val="28"/>
        </w:rPr>
        <w:softHyphen/>
        <w:t>мотренных программами, планами по улучшению условий и охраны труда, разделом коллективного до</w:t>
      </w:r>
      <w:r w:rsidRPr="009D4BAB">
        <w:rPr>
          <w:sz w:val="28"/>
          <w:szCs w:val="28"/>
        </w:rPr>
        <w:softHyphen/>
        <w:t>говора, касающимся вопросов ох</w:t>
      </w:r>
      <w:r w:rsidRPr="009D4BAB">
        <w:rPr>
          <w:sz w:val="28"/>
          <w:szCs w:val="28"/>
        </w:rPr>
        <w:softHyphen/>
        <w:t>раны труда, соглашением по охра</w:t>
      </w:r>
      <w:r w:rsidRPr="009D4BAB">
        <w:rPr>
          <w:sz w:val="28"/>
          <w:szCs w:val="28"/>
        </w:rPr>
        <w:softHyphen/>
        <w:t>не труда, а также за принятием мер по устранению причин, вызвавших несчастный случай на производстве, выполнением предписаний органов государственного надзора и контро</w:t>
      </w:r>
      <w:r w:rsidRPr="009D4BAB">
        <w:rPr>
          <w:sz w:val="28"/>
          <w:szCs w:val="28"/>
        </w:rPr>
        <w:softHyphen/>
        <w:t>ля за соблюдением требований охра</w:t>
      </w:r>
      <w:r w:rsidRPr="009D4BAB">
        <w:rPr>
          <w:sz w:val="28"/>
          <w:szCs w:val="28"/>
        </w:rPr>
        <w:softHyphen/>
        <w:t>ны труда, других мероприятий по созданию безопасных условий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наличием в подразделениях инст</w:t>
      </w:r>
      <w:r w:rsidRPr="009D4BAB">
        <w:rPr>
          <w:sz w:val="28"/>
          <w:szCs w:val="28"/>
        </w:rPr>
        <w:softHyphen/>
        <w:t>рукций по охране труда для работ</w:t>
      </w:r>
      <w:r w:rsidRPr="009D4BAB">
        <w:rPr>
          <w:sz w:val="28"/>
          <w:szCs w:val="28"/>
        </w:rPr>
        <w:softHyphen/>
        <w:t>ников, согласно перечню профессий и видов работ, на которые должны быть разработаны инструкции по охране труда, своевременным их пе</w:t>
      </w:r>
      <w:r w:rsidRPr="009D4BAB">
        <w:rPr>
          <w:sz w:val="28"/>
          <w:szCs w:val="28"/>
        </w:rPr>
        <w:softHyphen/>
        <w:t>ресмотром;                 проведением аттестации рабочих мест по условиям труда и подготов</w:t>
      </w:r>
      <w:r w:rsidRPr="009D4BAB">
        <w:rPr>
          <w:sz w:val="28"/>
          <w:szCs w:val="28"/>
        </w:rPr>
        <w:softHyphen/>
        <w:t>кой к сертификации работ по охра</w:t>
      </w:r>
      <w:r w:rsidRPr="009D4BAB">
        <w:rPr>
          <w:sz w:val="28"/>
          <w:szCs w:val="28"/>
        </w:rPr>
        <w:softHyphen/>
        <w:t>не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своевременным проведением соот</w:t>
      </w:r>
      <w:r w:rsidRPr="009D4BAB">
        <w:rPr>
          <w:sz w:val="28"/>
          <w:szCs w:val="28"/>
        </w:rPr>
        <w:softHyphen/>
        <w:t>ветствующими службами необходи</w:t>
      </w:r>
      <w:r w:rsidRPr="009D4BAB">
        <w:rPr>
          <w:sz w:val="28"/>
          <w:szCs w:val="28"/>
        </w:rPr>
        <w:softHyphen/>
        <w:t>мых испытаний и технических ос</w:t>
      </w:r>
      <w:r w:rsidRPr="009D4BAB">
        <w:rPr>
          <w:sz w:val="28"/>
          <w:szCs w:val="28"/>
        </w:rPr>
        <w:softHyphen/>
        <w:t>видетельствований оборудования, машин и механизмов; эффективностью работы аспирационных и вентиляционных систем;  состоянием предохранительных приспособлений и защитных уст</w:t>
      </w:r>
      <w:r w:rsidRPr="009D4BAB">
        <w:rPr>
          <w:sz w:val="28"/>
          <w:szCs w:val="28"/>
        </w:rPr>
        <w:softHyphen/>
        <w:t>ройств;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своевременным проведением обу</w:t>
      </w:r>
      <w:r w:rsidRPr="009D4BAB">
        <w:rPr>
          <w:sz w:val="28"/>
          <w:szCs w:val="28"/>
        </w:rPr>
        <w:softHyphen/>
        <w:t>чения по охране труда, проверки знаний требований охраны труда и всех видов инструктажа по охране труда; организацией хранения, выдачи, стирки, химической чистки, суш</w:t>
      </w:r>
      <w:r w:rsidRPr="009D4BAB">
        <w:rPr>
          <w:sz w:val="28"/>
          <w:szCs w:val="28"/>
        </w:rPr>
        <w:softHyphen/>
        <w:t>ки, обеспыливания, обезжиривания и ремонта специальной одежды, специальной обуви и других средств индивидуальной и коллективной за</w:t>
      </w:r>
      <w:r w:rsidRPr="009D4BAB">
        <w:rPr>
          <w:sz w:val="28"/>
          <w:szCs w:val="28"/>
        </w:rPr>
        <w:softHyphen/>
        <w:t>щиты;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санитарно-гигиеническим состоя</w:t>
      </w:r>
      <w:r w:rsidRPr="009D4BAB">
        <w:rPr>
          <w:sz w:val="28"/>
          <w:szCs w:val="28"/>
        </w:rPr>
        <w:softHyphen/>
        <w:t>нием производственных и вспомо</w:t>
      </w:r>
      <w:r w:rsidRPr="009D4BAB">
        <w:rPr>
          <w:sz w:val="28"/>
          <w:szCs w:val="28"/>
        </w:rPr>
        <w:softHyphen/>
        <w:t>гательных помещений;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организацией рабочих мест в соот</w:t>
      </w:r>
      <w:r w:rsidRPr="009D4BAB">
        <w:rPr>
          <w:sz w:val="28"/>
          <w:szCs w:val="28"/>
        </w:rPr>
        <w:softHyphen/>
        <w:t>ветствии с требованиями 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правильным расходованием в под</w:t>
      </w:r>
      <w:r w:rsidRPr="009D4BAB">
        <w:rPr>
          <w:sz w:val="28"/>
          <w:szCs w:val="28"/>
        </w:rPr>
        <w:softHyphen/>
        <w:t>разделениях средств, выделенных на выполнение мероприятий по улуч</w:t>
      </w:r>
      <w:r w:rsidRPr="009D4BAB">
        <w:rPr>
          <w:sz w:val="28"/>
          <w:szCs w:val="28"/>
        </w:rPr>
        <w:softHyphen/>
        <w:t>шению условий и охраны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своевременным и правильным пре</w:t>
      </w:r>
      <w:r w:rsidRPr="009D4BAB">
        <w:rPr>
          <w:sz w:val="28"/>
          <w:szCs w:val="28"/>
        </w:rPr>
        <w:softHyphen/>
        <w:t>доставлением работникам компен</w:t>
      </w:r>
      <w:r w:rsidRPr="009D4BAB">
        <w:rPr>
          <w:sz w:val="28"/>
          <w:szCs w:val="28"/>
        </w:rPr>
        <w:softHyphen/>
        <w:t>саций за тяжелую работу и работу с вредными или опасными условия</w:t>
      </w:r>
      <w:r w:rsidRPr="009D4BAB">
        <w:rPr>
          <w:sz w:val="28"/>
          <w:szCs w:val="28"/>
        </w:rPr>
        <w:softHyphen/>
        <w:t>ми труда, бесплатной выдачей ле</w:t>
      </w:r>
      <w:r w:rsidRPr="009D4BAB">
        <w:rPr>
          <w:sz w:val="28"/>
          <w:szCs w:val="28"/>
        </w:rPr>
        <w:softHyphen/>
        <w:t>чебно-профилактического питания, молока и других равноценных пи</w:t>
      </w:r>
      <w:r w:rsidRPr="009D4BAB">
        <w:rPr>
          <w:sz w:val="28"/>
          <w:szCs w:val="28"/>
        </w:rPr>
        <w:softHyphen/>
        <w:t>щевых продуктов;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- использованием труда женщин и лиц моложе 18 лет в соответствии с законодательством;</w:t>
      </w:r>
    </w:p>
    <w:p w:rsidR="00D36CDC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25) выполнение иных действий, связан</w:t>
      </w:r>
      <w:r w:rsidRPr="009D4BAB">
        <w:rPr>
          <w:sz w:val="28"/>
          <w:szCs w:val="28"/>
        </w:rPr>
        <w:softHyphen/>
        <w:t>ных с обеспечением требований за</w:t>
      </w:r>
      <w:r w:rsidRPr="009D4BAB">
        <w:rPr>
          <w:sz w:val="28"/>
          <w:szCs w:val="28"/>
        </w:rPr>
        <w:softHyphen/>
        <w:t xml:space="preserve">конодательства об охране труда[11,57]. 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Все перечисленные функции долж</w:t>
      </w:r>
      <w:r w:rsidRPr="009D4BAB">
        <w:rPr>
          <w:sz w:val="28"/>
          <w:szCs w:val="28"/>
        </w:rPr>
        <w:softHyphen/>
        <w:t>ны найти отражение в Положении о службе охраны труда в организации.</w:t>
      </w:r>
    </w:p>
    <w:p w:rsidR="00D21932" w:rsidRPr="009D4BAB" w:rsidRDefault="00D21932" w:rsidP="009D4BAB">
      <w:pPr>
        <w:widowControl/>
        <w:autoSpaceDE/>
        <w:autoSpaceDN/>
        <w:adjustRightInd/>
        <w:spacing w:line="360" w:lineRule="auto"/>
        <w:ind w:firstLine="567"/>
        <w:rPr>
          <w:sz w:val="28"/>
          <w:szCs w:val="28"/>
        </w:rPr>
        <w:sectPr w:rsidR="00D21932" w:rsidRPr="009D4BAB" w:rsidSect="009D4BAB">
          <w:type w:val="continuous"/>
          <w:pgSz w:w="11900" w:h="16820"/>
          <w:pgMar w:top="1134" w:right="560" w:bottom="720" w:left="1701" w:header="720" w:footer="720" w:gutter="0"/>
          <w:cols w:space="720"/>
        </w:sectPr>
      </w:pPr>
    </w:p>
    <w:p w:rsidR="00D21932" w:rsidRPr="009D4BAB" w:rsidRDefault="00D21932" w:rsidP="009D4BAB">
      <w:pPr>
        <w:spacing w:before="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Для решения поставленных перед службой охраны труда задач и выпол</w:t>
      </w:r>
      <w:r w:rsidRPr="009D4BAB">
        <w:rPr>
          <w:sz w:val="28"/>
          <w:szCs w:val="28"/>
        </w:rPr>
        <w:softHyphen/>
        <w:t>нения возложенных на нее функций, сотрудников службы необходимо наде</w:t>
      </w:r>
      <w:r w:rsidRPr="009D4BAB">
        <w:rPr>
          <w:sz w:val="28"/>
          <w:szCs w:val="28"/>
        </w:rPr>
        <w:softHyphen/>
        <w:t>лить соответствующими функциональ</w:t>
      </w:r>
      <w:r w:rsidRPr="009D4BAB">
        <w:rPr>
          <w:sz w:val="28"/>
          <w:szCs w:val="28"/>
        </w:rPr>
        <w:softHyphen/>
        <w:t>ными правами и полномочиями.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Согласно указанным выше Рекомен</w:t>
      </w:r>
      <w:r w:rsidRPr="009D4BAB">
        <w:rPr>
          <w:sz w:val="28"/>
          <w:szCs w:val="28"/>
        </w:rPr>
        <w:softHyphen/>
        <w:t>дациям по организации работы служ</w:t>
      </w:r>
      <w:r w:rsidRPr="009D4BAB">
        <w:rPr>
          <w:sz w:val="28"/>
          <w:szCs w:val="28"/>
        </w:rPr>
        <w:softHyphen/>
        <w:t>бы охраны труда в организации, сотруд</w:t>
      </w:r>
      <w:r w:rsidRPr="009D4BAB">
        <w:rPr>
          <w:sz w:val="28"/>
          <w:szCs w:val="28"/>
        </w:rPr>
        <w:softHyphen/>
        <w:t>ники службы должны иметь следующие права.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1) в любое время суток беспрепятствен</w:t>
      </w:r>
      <w:r w:rsidRPr="009D4BAB">
        <w:rPr>
          <w:sz w:val="28"/>
          <w:szCs w:val="28"/>
        </w:rPr>
        <w:softHyphen/>
        <w:t>но посещать и осматривать произ</w:t>
      </w:r>
      <w:r w:rsidRPr="009D4BAB">
        <w:rPr>
          <w:sz w:val="28"/>
          <w:szCs w:val="28"/>
        </w:rPr>
        <w:softHyphen/>
        <w:t>водственные, служебные и бытовые помещения организации, знако</w:t>
      </w:r>
      <w:r w:rsidRPr="009D4BAB">
        <w:rPr>
          <w:sz w:val="28"/>
          <w:szCs w:val="28"/>
        </w:rPr>
        <w:softHyphen/>
        <w:t>миться в пределах своей компетен</w:t>
      </w:r>
      <w:r w:rsidRPr="009D4BAB">
        <w:rPr>
          <w:sz w:val="28"/>
          <w:szCs w:val="28"/>
        </w:rPr>
        <w:softHyphen/>
        <w:t>ции с документами по вопросам ох</w:t>
      </w:r>
      <w:r w:rsidRPr="009D4BAB">
        <w:rPr>
          <w:sz w:val="28"/>
          <w:szCs w:val="28"/>
        </w:rPr>
        <w:softHyphen/>
        <w:t>раны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2) предъявлять руководителям под</w:t>
      </w:r>
      <w:r w:rsidRPr="009D4BAB">
        <w:rPr>
          <w:sz w:val="28"/>
          <w:szCs w:val="28"/>
        </w:rPr>
        <w:softHyphen/>
        <w:t>разделений, другим должностным лицам организации обязательные для исполнения предписания об устранении выявленных при про</w:t>
      </w:r>
      <w:r w:rsidRPr="009D4BAB">
        <w:rPr>
          <w:sz w:val="28"/>
          <w:szCs w:val="28"/>
        </w:rPr>
        <w:softHyphen/>
        <w:t>верках нарушений требований ох</w:t>
      </w:r>
      <w:r w:rsidRPr="009D4BAB">
        <w:rPr>
          <w:sz w:val="28"/>
          <w:szCs w:val="28"/>
        </w:rPr>
        <w:softHyphen/>
        <w:t>раны труда и контролировать их вы</w:t>
      </w:r>
      <w:r w:rsidRPr="009D4BAB">
        <w:rPr>
          <w:sz w:val="28"/>
          <w:szCs w:val="28"/>
        </w:rPr>
        <w:softHyphen/>
        <w:t>полнение;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3) требовать от руководителей подраз</w:t>
      </w:r>
      <w:r w:rsidRPr="009D4BAB">
        <w:rPr>
          <w:sz w:val="28"/>
          <w:szCs w:val="28"/>
        </w:rPr>
        <w:softHyphen/>
        <w:t>делений отстранения от работы лип, не имеющих допуска к выполнению данного вида работ, не прошедших в установленном порядке предвари</w:t>
      </w:r>
      <w:r w:rsidRPr="009D4BAB">
        <w:rPr>
          <w:sz w:val="28"/>
          <w:szCs w:val="28"/>
        </w:rPr>
        <w:softHyphen/>
        <w:t>тельных и периодических медицин</w:t>
      </w:r>
      <w:r w:rsidRPr="009D4BAB">
        <w:rPr>
          <w:sz w:val="28"/>
          <w:szCs w:val="28"/>
        </w:rPr>
        <w:softHyphen/>
        <w:t>ских осмотров, инструктажа по ох</w:t>
      </w:r>
      <w:r w:rsidRPr="009D4BAB">
        <w:rPr>
          <w:sz w:val="28"/>
          <w:szCs w:val="28"/>
        </w:rPr>
        <w:softHyphen/>
        <w:t>ране труда, не использующих в сво</w:t>
      </w:r>
      <w:r w:rsidRPr="009D4BAB">
        <w:rPr>
          <w:sz w:val="28"/>
          <w:szCs w:val="28"/>
        </w:rPr>
        <w:softHyphen/>
        <w:t>ей работе предоставленных средств индивидуальной защиты, а также нарушающих требования законода</w:t>
      </w:r>
      <w:r w:rsidRPr="009D4BAB">
        <w:rPr>
          <w:sz w:val="28"/>
          <w:szCs w:val="28"/>
        </w:rPr>
        <w:softHyphen/>
        <w:t>тельства об охране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4) направлять руководителю организа</w:t>
      </w:r>
      <w:r w:rsidRPr="009D4BAB">
        <w:rPr>
          <w:sz w:val="28"/>
          <w:szCs w:val="28"/>
        </w:rPr>
        <w:softHyphen/>
        <w:t>ции предложения о привлечении к ответственности должностных лиц, нарушающих требования охраны труда;      запрашивать и получать от руководителей подразделений необходимые сведения, информацию, документы по вопросам охраны труда, требо</w:t>
      </w:r>
      <w:r w:rsidRPr="009D4BAB">
        <w:rPr>
          <w:sz w:val="28"/>
          <w:szCs w:val="28"/>
        </w:rPr>
        <w:softHyphen/>
        <w:t>вать письменные объяснения от лиц, допустивших нарушения законодательства об охране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5) привлекать по согласованию с ру</w:t>
      </w:r>
      <w:r w:rsidRPr="009D4BAB">
        <w:rPr>
          <w:sz w:val="28"/>
          <w:szCs w:val="28"/>
        </w:rPr>
        <w:softHyphen/>
        <w:t>ководителем организации и руково</w:t>
      </w:r>
      <w:r w:rsidRPr="009D4BAB">
        <w:rPr>
          <w:sz w:val="28"/>
          <w:szCs w:val="28"/>
        </w:rPr>
        <w:softHyphen/>
        <w:t>дителями подразделений соответ</w:t>
      </w:r>
      <w:r w:rsidRPr="009D4BAB">
        <w:rPr>
          <w:sz w:val="28"/>
          <w:szCs w:val="28"/>
        </w:rPr>
        <w:softHyphen/>
        <w:t>ствующих специалистов организа</w:t>
      </w:r>
      <w:r w:rsidRPr="009D4BAB">
        <w:rPr>
          <w:sz w:val="28"/>
          <w:szCs w:val="28"/>
        </w:rPr>
        <w:softHyphen/>
        <w:t>ции к проверкам состояния условий и охраны труда;</w:t>
      </w:r>
    </w:p>
    <w:p w:rsidR="00D21932" w:rsidRPr="009D4BAB" w:rsidRDefault="00D21932" w:rsidP="009D4BAB">
      <w:pPr>
        <w:spacing w:before="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6) представлять руководителю организации предложения о поощрении от дельных работников за активную ра</w:t>
      </w:r>
      <w:r w:rsidRPr="009D4BAB">
        <w:rPr>
          <w:sz w:val="28"/>
          <w:szCs w:val="28"/>
        </w:rPr>
        <w:softHyphen/>
        <w:t>боту по улучшению условий и охра</w:t>
      </w:r>
      <w:r w:rsidRPr="009D4BAB">
        <w:rPr>
          <w:sz w:val="28"/>
          <w:szCs w:val="28"/>
        </w:rPr>
        <w:softHyphen/>
        <w:t>ны труда;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7)представительствовать по поручению руководителя организации в госу</w:t>
      </w:r>
      <w:r w:rsidRPr="009D4BAB">
        <w:rPr>
          <w:sz w:val="28"/>
          <w:szCs w:val="28"/>
        </w:rPr>
        <w:softHyphen/>
        <w:t>дарственных и общественных орга</w:t>
      </w:r>
      <w:r w:rsidRPr="009D4BAB">
        <w:rPr>
          <w:sz w:val="28"/>
          <w:szCs w:val="28"/>
        </w:rPr>
        <w:softHyphen/>
        <w:t>низациях при обсуждении вопросов охраны труда;</w:t>
      </w:r>
    </w:p>
    <w:p w:rsidR="00D21932" w:rsidRPr="009D4BAB" w:rsidRDefault="00D21932" w:rsidP="009D4BAB">
      <w:pPr>
        <w:spacing w:before="2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8) выполнять иные действия для выполнения возложенных на службу функций[11,58].</w:t>
      </w:r>
    </w:p>
    <w:p w:rsidR="00D21932" w:rsidRPr="009D4BAB" w:rsidRDefault="00D21932" w:rsidP="009D4BAB">
      <w:pPr>
        <w:spacing w:line="360" w:lineRule="auto"/>
        <w:ind w:right="200"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 Организация труда сотрудников службы предусматривает регламента</w:t>
      </w:r>
      <w:r w:rsidRPr="009D4BAB">
        <w:rPr>
          <w:sz w:val="28"/>
          <w:szCs w:val="28"/>
        </w:rPr>
        <w:softHyphen/>
        <w:t>цию их должностных обязанностей, закрепление за каждым из них опре</w:t>
      </w:r>
      <w:r w:rsidRPr="009D4BAB">
        <w:rPr>
          <w:sz w:val="28"/>
          <w:szCs w:val="28"/>
        </w:rPr>
        <w:softHyphen/>
        <w:t>деленных функций по охране труда в подразделениях организации в соот</w:t>
      </w:r>
      <w:r w:rsidRPr="009D4BAB">
        <w:rPr>
          <w:sz w:val="28"/>
          <w:szCs w:val="28"/>
        </w:rPr>
        <w:softHyphen/>
        <w:t>ветствии с их должностными инструк</w:t>
      </w:r>
      <w:r w:rsidRPr="009D4BAB">
        <w:rPr>
          <w:sz w:val="28"/>
          <w:szCs w:val="28"/>
        </w:rPr>
        <w:softHyphen/>
        <w:t>циями.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Рабочие места сотрудников службы следует организовывать в отдельном помещении, обеспечивать современной оргтехникой, техническими средства</w:t>
      </w:r>
      <w:r w:rsidRPr="009D4BAB">
        <w:rPr>
          <w:sz w:val="28"/>
          <w:szCs w:val="28"/>
        </w:rPr>
        <w:softHyphen/>
        <w:t>ми связи и оборудовать для приема по</w:t>
      </w:r>
      <w:r w:rsidRPr="009D4BAB">
        <w:rPr>
          <w:sz w:val="28"/>
          <w:szCs w:val="28"/>
        </w:rPr>
        <w:softHyphen/>
        <w:t>сетителей, в общем — организация ра</w:t>
      </w:r>
      <w:r w:rsidRPr="009D4BAB">
        <w:rPr>
          <w:sz w:val="28"/>
          <w:szCs w:val="28"/>
        </w:rPr>
        <w:softHyphen/>
        <w:t>бочих мест должна обеспечивать необ</w:t>
      </w:r>
      <w:r w:rsidRPr="009D4BAB">
        <w:rPr>
          <w:sz w:val="28"/>
          <w:szCs w:val="28"/>
        </w:rPr>
        <w:softHyphen/>
        <w:t>ходимые условия для выполнения сотрудниками своих обязанностей.</w:t>
      </w:r>
    </w:p>
    <w:p w:rsidR="00D21932" w:rsidRPr="009D4BAB" w:rsidRDefault="00D21932" w:rsidP="009D4BAB">
      <w:pPr>
        <w:widowControl/>
        <w:autoSpaceDE/>
        <w:autoSpaceDN/>
        <w:adjustRightInd/>
        <w:spacing w:line="360" w:lineRule="auto"/>
        <w:ind w:firstLine="567"/>
        <w:rPr>
          <w:sz w:val="28"/>
          <w:szCs w:val="28"/>
        </w:rPr>
        <w:sectPr w:rsidR="00D21932" w:rsidRPr="009D4BAB" w:rsidSect="009D4BAB">
          <w:type w:val="continuous"/>
          <w:pgSz w:w="11900" w:h="16820"/>
          <w:pgMar w:top="1134" w:right="560" w:bottom="720" w:left="1701" w:header="720" w:footer="720" w:gutter="0"/>
          <w:cols w:space="720"/>
        </w:sectPr>
      </w:pP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Одним из элементов организации рабочих мест сотрудников службы ох</w:t>
      </w:r>
      <w:r w:rsidRPr="009D4BAB">
        <w:rPr>
          <w:sz w:val="28"/>
          <w:szCs w:val="28"/>
        </w:rPr>
        <w:softHyphen/>
        <w:t>раны труда является оборудование кабинета (уголка) по охране труда, в ко</w:t>
      </w:r>
      <w:r w:rsidRPr="009D4BAB">
        <w:rPr>
          <w:sz w:val="28"/>
          <w:szCs w:val="28"/>
        </w:rPr>
        <w:softHyphen/>
        <w:t>тором сотрудники проводят обучение, инструктаж, семинары, лекции, выставки и иные мероприятия. При решении этого вопроса работодателю следует руководствоваться Рекомендаци</w:t>
      </w:r>
      <w:r w:rsidRPr="009D4BAB">
        <w:rPr>
          <w:sz w:val="28"/>
          <w:szCs w:val="28"/>
        </w:rPr>
        <w:softHyphen/>
        <w:t>ями по организации работы кабинета охраны труда и уголка охраны труда, утвержденными постановлением Мин-труда России от 17.01.2001 № 7.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 организациях, осуществляющих производственную деятельность, с чис</w:t>
      </w:r>
      <w:r w:rsidRPr="009D4BAB">
        <w:rPr>
          <w:sz w:val="28"/>
          <w:szCs w:val="28"/>
        </w:rPr>
        <w:softHyphen/>
        <w:t>ленностью 100 и более работников, а также в организациях, специфика дея</w:t>
      </w:r>
      <w:r w:rsidRPr="009D4BAB">
        <w:rPr>
          <w:sz w:val="28"/>
          <w:szCs w:val="28"/>
        </w:rPr>
        <w:softHyphen/>
        <w:t>тельности которых требует проведения с персоналом большого объема работы по обеспечению безопасности труда, рекомендуется создание кабинета ох</w:t>
      </w:r>
      <w:r w:rsidRPr="009D4BAB">
        <w:rPr>
          <w:sz w:val="28"/>
          <w:szCs w:val="28"/>
        </w:rPr>
        <w:softHyphen/>
        <w:t>раны труда: в организациях с числен</w:t>
      </w:r>
      <w:r w:rsidRPr="009D4BAB">
        <w:rPr>
          <w:sz w:val="28"/>
          <w:szCs w:val="28"/>
        </w:rPr>
        <w:softHyphen/>
        <w:t>ностью менее 100 работников и в струк</w:t>
      </w:r>
      <w:r w:rsidRPr="009D4BAB">
        <w:rPr>
          <w:sz w:val="28"/>
          <w:szCs w:val="28"/>
        </w:rPr>
        <w:softHyphen/>
        <w:t>турных подразделениях организаций — уголка охраны труда. В организациях, производственная деятельность которых связана с перемещением работников по объектам и нахождением на временных участках работы (например, при рабо</w:t>
      </w:r>
      <w:r w:rsidRPr="009D4BAB">
        <w:rPr>
          <w:sz w:val="28"/>
          <w:szCs w:val="28"/>
        </w:rPr>
        <w:softHyphen/>
        <w:t>те вахтово-экспедиционным методом), целесообразно оборудовать передвиж</w:t>
      </w:r>
      <w:r w:rsidRPr="009D4BAB">
        <w:rPr>
          <w:sz w:val="28"/>
          <w:szCs w:val="28"/>
        </w:rPr>
        <w:softHyphen/>
        <w:t>ные кабинеты охраны труда и уголки охраны труда.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Под кабинет охраны труда отводит</w:t>
      </w:r>
      <w:r w:rsidRPr="009D4BAB">
        <w:rPr>
          <w:sz w:val="28"/>
          <w:szCs w:val="28"/>
        </w:rPr>
        <w:softHyphen/>
        <w:t>ся специальное помещение (одна или несколько комнат (кабинетов), кото</w:t>
      </w:r>
      <w:r w:rsidRPr="009D4BAB">
        <w:rPr>
          <w:sz w:val="28"/>
          <w:szCs w:val="28"/>
        </w:rPr>
        <w:softHyphen/>
        <w:t>рое оснащается техническими средства</w:t>
      </w:r>
      <w:r w:rsidRPr="009D4BAB">
        <w:rPr>
          <w:sz w:val="28"/>
          <w:szCs w:val="28"/>
        </w:rPr>
        <w:softHyphen/>
        <w:t>ми, учебными пособиями и образца</w:t>
      </w:r>
      <w:r w:rsidRPr="009D4BAB">
        <w:rPr>
          <w:sz w:val="28"/>
          <w:szCs w:val="28"/>
        </w:rPr>
        <w:softHyphen/>
        <w:t>ми, иллюстративными и информаци</w:t>
      </w:r>
      <w:r w:rsidRPr="009D4BAB">
        <w:rPr>
          <w:sz w:val="28"/>
          <w:szCs w:val="28"/>
        </w:rPr>
        <w:softHyphen/>
        <w:t>онными материалами по охране труда.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Уголок охраны труда оформляется в зависимости от площади, выделяемой для его размещения. Например, он мо</w:t>
      </w:r>
      <w:r w:rsidRPr="009D4BAB">
        <w:rPr>
          <w:sz w:val="28"/>
          <w:szCs w:val="28"/>
        </w:rPr>
        <w:softHyphen/>
        <w:t>жет быть представлен в виде стенда, витрины или экрана, компьютерной программы.</w:t>
      </w:r>
      <w:r w:rsidR="000940FB" w:rsidRPr="009D4BAB">
        <w:rPr>
          <w:sz w:val="28"/>
          <w:szCs w:val="28"/>
        </w:rPr>
        <w:t xml:space="preserve"> </w:t>
      </w:r>
      <w:r w:rsidRPr="009D4BAB">
        <w:rPr>
          <w:sz w:val="28"/>
          <w:szCs w:val="28"/>
        </w:rPr>
        <w:t>Тематическая структура кабинета ох</w:t>
      </w:r>
      <w:r w:rsidRPr="009D4BAB">
        <w:rPr>
          <w:sz w:val="28"/>
          <w:szCs w:val="28"/>
        </w:rPr>
        <w:softHyphen/>
        <w:t>раны труда и уголка охраны труда пред</w:t>
      </w:r>
      <w:r w:rsidRPr="009D4BAB">
        <w:rPr>
          <w:sz w:val="28"/>
          <w:szCs w:val="28"/>
        </w:rPr>
        <w:softHyphen/>
        <w:t>полагает включение общего и специ</w:t>
      </w:r>
      <w:r w:rsidRPr="009D4BAB">
        <w:rPr>
          <w:sz w:val="28"/>
          <w:szCs w:val="28"/>
        </w:rPr>
        <w:softHyphen/>
        <w:t>альных разделов.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Общий раздел содержит законы и иные нормативные правовые акты по охране труда, принятые на федераль</w:t>
      </w:r>
      <w:r w:rsidRPr="009D4BAB">
        <w:rPr>
          <w:sz w:val="28"/>
          <w:szCs w:val="28"/>
        </w:rPr>
        <w:softHyphen/>
        <w:t>ном уровне и уровне соответствующе</w:t>
      </w:r>
      <w:r w:rsidRPr="009D4BAB">
        <w:rPr>
          <w:sz w:val="28"/>
          <w:szCs w:val="28"/>
        </w:rPr>
        <w:softHyphen/>
        <w:t>го субъекта Российской Федерации, локальные нормативные акты органи</w:t>
      </w:r>
      <w:r w:rsidRPr="009D4BAB">
        <w:rPr>
          <w:sz w:val="28"/>
          <w:szCs w:val="28"/>
        </w:rPr>
        <w:softHyphen/>
        <w:t>зации, информацию об управлении охраной труда в организации, а также общие сведения по обеспечению безо</w:t>
      </w:r>
      <w:r w:rsidRPr="009D4BAB">
        <w:rPr>
          <w:sz w:val="28"/>
          <w:szCs w:val="28"/>
        </w:rPr>
        <w:softHyphen/>
        <w:t>пасных условий труда, в том числе об опасных и вредных производственных факторах, средствах коллективной и индивидуальной защиты, действиях человека при возникновении чрезвы</w:t>
      </w:r>
      <w:r w:rsidRPr="009D4BAB">
        <w:rPr>
          <w:sz w:val="28"/>
          <w:szCs w:val="28"/>
        </w:rPr>
        <w:softHyphen/>
        <w:t>чайных ситуаций, аварий.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Оснащение кабинета охраны труда и уголка охраны труда диктуется выб</w:t>
      </w:r>
      <w:r w:rsidRPr="009D4BAB">
        <w:rPr>
          <w:sz w:val="28"/>
          <w:szCs w:val="28"/>
        </w:rPr>
        <w:softHyphen/>
        <w:t>ранным составом общего и специаль</w:t>
      </w:r>
      <w:r w:rsidRPr="009D4BAB">
        <w:rPr>
          <w:sz w:val="28"/>
          <w:szCs w:val="28"/>
        </w:rPr>
        <w:softHyphen/>
        <w:t>ных разделов и формируется исходя из используемых и планируемых к ис</w:t>
      </w:r>
      <w:r w:rsidRPr="009D4BAB">
        <w:rPr>
          <w:sz w:val="28"/>
          <w:szCs w:val="28"/>
        </w:rPr>
        <w:softHyphen/>
        <w:t>пользованию носителей информации, которыми могут быть печатная продук</w:t>
      </w:r>
      <w:r w:rsidRPr="009D4BAB">
        <w:rPr>
          <w:sz w:val="28"/>
          <w:szCs w:val="28"/>
        </w:rPr>
        <w:softHyphen/>
        <w:t>ция, кино- и видеопродукция, компь</w:t>
      </w:r>
      <w:r w:rsidRPr="009D4BAB">
        <w:rPr>
          <w:sz w:val="28"/>
          <w:szCs w:val="28"/>
        </w:rPr>
        <w:softHyphen/>
        <w:t>ютерная продукция, программы радио</w:t>
      </w:r>
      <w:r w:rsidRPr="009D4BAB">
        <w:rPr>
          <w:sz w:val="28"/>
          <w:szCs w:val="28"/>
        </w:rPr>
        <w:softHyphen/>
        <w:t>вещания, натурные образцы, тренаже</w:t>
      </w:r>
      <w:r w:rsidRPr="009D4BAB">
        <w:rPr>
          <w:sz w:val="28"/>
          <w:szCs w:val="28"/>
        </w:rPr>
        <w:softHyphen/>
        <w:t>ры, манекены и макеты.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Процесс организации работы каби</w:t>
      </w:r>
      <w:r w:rsidRPr="009D4BAB">
        <w:rPr>
          <w:sz w:val="28"/>
          <w:szCs w:val="28"/>
        </w:rPr>
        <w:softHyphen/>
        <w:t>нета охраны труда и уголка охраны тру</w:t>
      </w:r>
      <w:r w:rsidRPr="009D4BAB">
        <w:rPr>
          <w:sz w:val="28"/>
          <w:szCs w:val="28"/>
        </w:rPr>
        <w:softHyphen/>
        <w:t>да предусматривает: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соответствие требованиям (в комп</w:t>
      </w:r>
      <w:r w:rsidRPr="009D4BAB">
        <w:rPr>
          <w:sz w:val="28"/>
          <w:szCs w:val="28"/>
        </w:rPr>
        <w:softHyphen/>
        <w:t>лексе целей, содержания и форм ра</w:t>
      </w:r>
      <w:r w:rsidRPr="009D4BAB">
        <w:rPr>
          <w:sz w:val="28"/>
          <w:szCs w:val="28"/>
        </w:rPr>
        <w:softHyphen/>
        <w:t>боты), которые каждая организация определяет с учетом своих особен</w:t>
      </w:r>
      <w:r w:rsidRPr="009D4BAB">
        <w:rPr>
          <w:sz w:val="28"/>
          <w:szCs w:val="28"/>
        </w:rPr>
        <w:softHyphen/>
        <w:t>ностей и первоочередных задач, в части охраны труда; осуществление доступности посещения кабинета охраны труда или уголка охраны труда работниками организании и получение ими достоверной информац</w:t>
      </w:r>
      <w:r w:rsidR="009D4BAB">
        <w:rPr>
          <w:sz w:val="28"/>
          <w:szCs w:val="28"/>
        </w:rPr>
        <w:t xml:space="preserve">ии по вопросам охраны  труда; </w:t>
      </w:r>
      <w:r w:rsidRPr="009D4BAB">
        <w:rPr>
          <w:sz w:val="28"/>
          <w:szCs w:val="28"/>
        </w:rPr>
        <w:t>планирование работы (в соответ</w:t>
      </w:r>
      <w:r w:rsidRPr="009D4BAB">
        <w:rPr>
          <w:sz w:val="28"/>
          <w:szCs w:val="28"/>
        </w:rPr>
        <w:softHyphen/>
        <w:t>ствии с перспективным и текущим планами работы): осуществление контроля за его по</w:t>
      </w:r>
      <w:r w:rsidRPr="009D4BAB">
        <w:rPr>
          <w:sz w:val="28"/>
          <w:szCs w:val="28"/>
        </w:rPr>
        <w:softHyphen/>
        <w:t>сещением работниками организа</w:t>
      </w:r>
      <w:r w:rsidRPr="009D4BAB">
        <w:rPr>
          <w:sz w:val="28"/>
          <w:szCs w:val="28"/>
        </w:rPr>
        <w:softHyphen/>
        <w:t>ции[11,60].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Служба охраны труда или лицо, от</w:t>
      </w:r>
      <w:r w:rsidRPr="009D4BAB">
        <w:rPr>
          <w:sz w:val="28"/>
          <w:szCs w:val="28"/>
        </w:rPr>
        <w:softHyphen/>
        <w:t>ветственное за работу кабинета охра</w:t>
      </w:r>
      <w:r w:rsidRPr="009D4BAB">
        <w:rPr>
          <w:sz w:val="28"/>
          <w:szCs w:val="28"/>
        </w:rPr>
        <w:softHyphen/>
        <w:t>ны труда (уголка охраны труда) в орга</w:t>
      </w:r>
      <w:r w:rsidRPr="009D4BAB">
        <w:rPr>
          <w:sz w:val="28"/>
          <w:szCs w:val="28"/>
        </w:rPr>
        <w:softHyphen/>
        <w:t>низации: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1) составляет план работы кабинета ох</w:t>
      </w:r>
      <w:r w:rsidRPr="009D4BAB">
        <w:rPr>
          <w:sz w:val="28"/>
          <w:szCs w:val="28"/>
        </w:rPr>
        <w:softHyphen/>
        <w:t>раны труда (уголка охраны труда), включающий разработку конкретных мероприятий на определенный срок, с указанием лиц, ответственных за их проведение;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2) организует оборудование, оснаще</w:t>
      </w:r>
      <w:r w:rsidRPr="009D4BAB">
        <w:rPr>
          <w:sz w:val="28"/>
          <w:szCs w:val="28"/>
        </w:rPr>
        <w:softHyphen/>
        <w:t>ние и оформление кабинета охраны труда (уголка охраны труда);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3) организует проведение плановых ме</w:t>
      </w:r>
      <w:r w:rsidRPr="009D4BAB">
        <w:rPr>
          <w:sz w:val="28"/>
          <w:szCs w:val="28"/>
        </w:rPr>
        <w:softHyphen/>
        <w:t>роприятий.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В целях координации и повышения эффективности работы кабинетов ох</w:t>
      </w:r>
      <w:r w:rsidRPr="009D4BAB">
        <w:rPr>
          <w:sz w:val="28"/>
          <w:szCs w:val="28"/>
        </w:rPr>
        <w:softHyphen/>
        <w:t>раны труда и уголков охраны труда федеральным органам исполнительной власти, органам исполнительной влас</w:t>
      </w:r>
      <w:r w:rsidRPr="009D4BAB">
        <w:rPr>
          <w:sz w:val="28"/>
          <w:szCs w:val="28"/>
        </w:rPr>
        <w:softHyphen/>
        <w:t>ти субъектов Российской Федерации в области охраны труда, службам охра</w:t>
      </w:r>
      <w:r w:rsidRPr="009D4BAB">
        <w:rPr>
          <w:sz w:val="28"/>
          <w:szCs w:val="28"/>
        </w:rPr>
        <w:softHyphen/>
        <w:t>ны труда организаций рекомендуется разрабатывать предложения по установ</w:t>
      </w:r>
      <w:r w:rsidRPr="009D4BAB">
        <w:rPr>
          <w:sz w:val="28"/>
          <w:szCs w:val="28"/>
        </w:rPr>
        <w:softHyphen/>
        <w:t>лению дополнительных требований к кабинетам охраны труда (уголкам ох</w:t>
      </w:r>
      <w:r w:rsidRPr="009D4BAB">
        <w:rPr>
          <w:sz w:val="28"/>
          <w:szCs w:val="28"/>
        </w:rPr>
        <w:softHyphen/>
        <w:t>раны труда) и организационным фор</w:t>
      </w:r>
      <w:r w:rsidRPr="009D4BAB">
        <w:rPr>
          <w:sz w:val="28"/>
          <w:szCs w:val="28"/>
        </w:rPr>
        <w:softHyphen/>
        <w:t>мам их работы, оснащению и методи</w:t>
      </w:r>
      <w:r w:rsidRPr="009D4BAB">
        <w:rPr>
          <w:sz w:val="28"/>
          <w:szCs w:val="28"/>
        </w:rPr>
        <w:softHyphen/>
        <w:t>ческому обеспечению кабинетов охраны труда и уголков охраны труда подве</w:t>
      </w:r>
      <w:r w:rsidRPr="009D4BAB">
        <w:rPr>
          <w:sz w:val="28"/>
          <w:szCs w:val="28"/>
        </w:rPr>
        <w:softHyphen/>
        <w:t>домственных организаций, их структур</w:t>
      </w:r>
      <w:r w:rsidRPr="009D4BAB">
        <w:rPr>
          <w:sz w:val="28"/>
          <w:szCs w:val="28"/>
        </w:rPr>
        <w:softHyphen/>
        <w:t>ных подразделений.</w:t>
      </w:r>
    </w:p>
    <w:p w:rsidR="00D21932" w:rsidRPr="009D4BAB" w:rsidRDefault="00D21932" w:rsidP="009D4BAB">
      <w:pPr>
        <w:spacing w:before="40"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Свою деятельность служба охраны труда осуществляет во взаимодействии с другими подразделениями организации,</w:t>
      </w:r>
      <w:r w:rsidR="000940FB" w:rsidRPr="009D4BAB">
        <w:rPr>
          <w:sz w:val="28"/>
          <w:szCs w:val="28"/>
        </w:rPr>
        <w:t xml:space="preserve"> </w:t>
      </w:r>
      <w:r w:rsidRPr="009D4BAB">
        <w:rPr>
          <w:sz w:val="28"/>
          <w:szCs w:val="28"/>
        </w:rPr>
        <w:t>комитетом (комиссией) по охране труда (при наличии такового в организании), уполномоченными (доверенными) лицами по охране труда профессиональных союзов или иных уполномоченных работниками представительных органов, службой охраны труда вышестоящей организации (при ее наличии), а также с федераль</w:t>
      </w:r>
      <w:r w:rsidRPr="009D4BAB">
        <w:rPr>
          <w:sz w:val="28"/>
          <w:szCs w:val="28"/>
        </w:rPr>
        <w:softHyphen/>
        <w:t>ными органами исполнительной влас</w:t>
      </w:r>
      <w:r w:rsidRPr="009D4BAB">
        <w:rPr>
          <w:sz w:val="28"/>
          <w:szCs w:val="28"/>
        </w:rPr>
        <w:softHyphen/>
        <w:t>ти и органом исполнительной власти соответствующего субъекта Российской Федерации в области охраны труда органами государственного надзора</w:t>
      </w:r>
      <w:r w:rsidR="00D36CDC" w:rsidRPr="009D4BAB">
        <w:rPr>
          <w:sz w:val="28"/>
          <w:szCs w:val="28"/>
        </w:rPr>
        <w:t>;</w:t>
      </w:r>
      <w:r w:rsidRPr="009D4BAB">
        <w:rPr>
          <w:sz w:val="28"/>
          <w:szCs w:val="28"/>
        </w:rPr>
        <w:t xml:space="preserve"> контроля за соблюдением требований охраны труда и органами обществен</w:t>
      </w:r>
      <w:r w:rsidRPr="009D4BAB">
        <w:rPr>
          <w:sz w:val="28"/>
          <w:szCs w:val="28"/>
        </w:rPr>
        <w:softHyphen/>
        <w:t>ного контроля.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Контроль за деятельностью службы осуществляет руководитель организа</w:t>
      </w:r>
      <w:r w:rsidRPr="009D4BAB">
        <w:rPr>
          <w:sz w:val="28"/>
          <w:szCs w:val="28"/>
        </w:rPr>
        <w:softHyphen/>
        <w:t>ции, служба охраны труда вышестоя</w:t>
      </w:r>
      <w:r w:rsidRPr="009D4BAB">
        <w:rPr>
          <w:sz w:val="28"/>
          <w:szCs w:val="28"/>
        </w:rPr>
        <w:softHyphen/>
        <w:t>щей организации (при ее наличии). орган исполнительной власти соответ</w:t>
      </w:r>
      <w:r w:rsidRPr="009D4BAB">
        <w:rPr>
          <w:sz w:val="28"/>
          <w:szCs w:val="28"/>
        </w:rPr>
        <w:softHyphen/>
        <w:t>ствующего субъекта Российской Фе</w:t>
      </w:r>
      <w:r w:rsidRPr="009D4BAB">
        <w:rPr>
          <w:sz w:val="28"/>
          <w:szCs w:val="28"/>
        </w:rPr>
        <w:softHyphen/>
        <w:t>дерации в области охраны труда и орга</w:t>
      </w:r>
      <w:r w:rsidRPr="009D4BAB">
        <w:rPr>
          <w:sz w:val="28"/>
          <w:szCs w:val="28"/>
        </w:rPr>
        <w:softHyphen/>
        <w:t>ны государственного надзора и контро</w:t>
      </w:r>
      <w:r w:rsidRPr="009D4BAB">
        <w:rPr>
          <w:sz w:val="28"/>
          <w:szCs w:val="28"/>
        </w:rPr>
        <w:softHyphen/>
        <w:t>ля за соблюдением требований охраны труда.</w:t>
      </w:r>
    </w:p>
    <w:p w:rsidR="00D21932" w:rsidRPr="009D4BAB" w:rsidRDefault="00D2193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Ответственность за результаты дея</w:t>
      </w:r>
      <w:r w:rsidRPr="009D4BAB">
        <w:rPr>
          <w:sz w:val="28"/>
          <w:szCs w:val="28"/>
        </w:rPr>
        <w:softHyphen/>
        <w:t>тельности службы несет руководитель службы и ее сотрудники. Объем такой ответственности определяется Положе</w:t>
      </w:r>
      <w:r w:rsidRPr="009D4BAB">
        <w:rPr>
          <w:sz w:val="28"/>
          <w:szCs w:val="28"/>
        </w:rPr>
        <w:softHyphen/>
        <w:t>нием о службе, должностными инст</w:t>
      </w:r>
      <w:r w:rsidRPr="009D4BAB">
        <w:rPr>
          <w:sz w:val="28"/>
          <w:szCs w:val="28"/>
        </w:rPr>
        <w:softHyphen/>
        <w:t>рукциями сотрудников, а также ины</w:t>
      </w:r>
      <w:r w:rsidRPr="009D4BAB">
        <w:rPr>
          <w:sz w:val="28"/>
          <w:szCs w:val="28"/>
        </w:rPr>
        <w:softHyphen/>
        <w:t xml:space="preserve">ми локальными нормативными актами организации. </w:t>
      </w:r>
    </w:p>
    <w:p w:rsidR="00796E92" w:rsidRPr="009D4BAB" w:rsidRDefault="009D4BAB" w:rsidP="009D4BAB">
      <w:pPr>
        <w:pStyle w:val="FR1"/>
        <w:spacing w:line="360" w:lineRule="auto"/>
        <w:ind w:left="0" w:firstLine="567"/>
        <w:rPr>
          <w:rFonts w:ascii="Times New Roman" w:hAnsi="Times New Roman" w:cs="Times New Roman"/>
          <w:b/>
          <w:bCs/>
        </w:rPr>
      </w:pPr>
      <w:r>
        <w:br w:type="column"/>
      </w:r>
      <w:bookmarkStart w:id="0" w:name="_Toc16662108"/>
      <w:r w:rsidR="00796E92" w:rsidRPr="009D4BAB"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  <w:bookmarkEnd w:id="0"/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Законодательство России об охране труда основывается на Конституции РФ и состоит из упомянутого Закона об основах охраны труда, других федеральных законов и иных нормативных правовых актов Российской Федерации, а также законов и иных нормативных правовых актов субъектов федерации.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В соответствии с Законом об основах охраны труда и в целях введения единых государственных нормативных требований в сфере охраны труда Правительство РФ приняло постановление от 23 мая 2000 г. "О нормативных правовых актах, содержащих государственные нормативные требования охраны труда". В данном документе констатируется, что в России сложилась система нормативных правовых актов, содержащих государственные нормативные требования охраны труда. В указанную систему входят: межотраслевые и отраслевые правила и типовые инструкции по охране труда; строительные и санитарные нормы и правила; инструкции и правила безопасности; правила безопасной эксплуатации; своды правил по проектированию и строительству; гигиенические нормативы и государственные стандарты безопасности труда. Включенные в перечисленные документы требования должны соблюдаться федеральными органами исполнительной власти, организациями всех форм собственности при проектировании, строительстве (реконструкции) и эксплуатации объектов, конструировании машин, механизмов и оборудования, разработке технологических процессов, организации производства и труда.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Тем же постановлением Правительства РФ утвержден перечень видов правовых актов, содержащих государственные нормативные требования охраны труда в нашей стране. К таким актам относятся: межотраслевые правила по охране труда; межотраслевые типовые инструкции по охране труда; отраслевые правила по охране труда; типовые инструкции по охране труда; государственные стандарты системы стандартов безопасности труда; строительные нормы и правила; своды правил по проектированию и строительству; государственные санитарно-эпидемиологические правила и нормативы; гигиенические нормативы; санитарные правила и нормы; санитарные нормы.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В постановлении определен порядок разработки и утверждения федеральными органами исполнительной власти указанных государственных нормативных требований.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Нормативные правовые акты, содержащие государственные нормативные требования охраны труда, до утверждения подлежат направлению в соответствующие профсоюзные органы для рассмотрения и согласования.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Предусмотренные в указанном постановлении Правительства РФ от 23 мая 2000 г. государственные нормативные требования охраны труда разрабатываются и пересматриваются на основе комплексных исследований состояния и причин производственного травматизма, аварийных ситуаций и профессиональных заболеваний, изучения передового отечественного и мирового опыта охраны труда, анализа результатов сертификации работ, направленных на охрану труда. При создании упомянутых нормативных требований необходимо руководствоваться методическими рекомендациями, утверждаемыми Минтрудом РФ.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Государственные нормативные требования охраны труда утверждаются на 5 лет и могут быть продлены не более чем на два указанных срока.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При изменении законодательства РФ об охране труда, межотраслевых правил и типовых инструкций по охране труда, при внедрении новой техники и технологий, а также по результатам анализа фактов производственного травматизма, профессиональных заболеваний, аварий и катастроф в Российской Федерации - во всех этих случаях государственные нормативные требования охраны труда подлежат пересмотру независимо от установленного срока их действия.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Минтруд РФ обязан обеспечить формирование банка данных утвержденных государственных нормативных правовых актов, содержащих требования охраны труда, а также функционирование единой информационной системы, которая была бы доступна федеральным органам исполнительной власти, органам исполнительной власти субъектов федерации, органам местного самоуправления, организациям и физическим лицам.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На основе государственных нормативных требований охраны труда и соответствующих нормативных правовых актов субъектов федерации организации разрабатывают и утверждают на уровне локальных нормативных актов все необходимые положения в сфере охраны труда: стандарты безопасности, инструкции по охране труда для отдельных видов работ.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Условия конкретного трудового договора должны соответствовать требованиям законодательных и иных нормативных актов об охране труда. В трудовом договоре указываются достоверные характеристики условий труда, перечисляются компенсации и льготы, положенные работающим в тяжелых условиях, на вредных или опасных производствах.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Ответственность за состояние условий и охраны труда в организации возлагается на работодателя.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Закон об основах охраны труда (ст. 14) устанавливает обязанность работодателя обеспечить безопасные условия и охрану труда.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Определенные обязанности по обеспечению охраны труда в организациях возлагаются и на работника, который должен: </w:t>
      </w:r>
    </w:p>
    <w:p w:rsidR="00796E92" w:rsidRPr="009D4BAB" w:rsidRDefault="00796E92" w:rsidP="009D4BAB">
      <w:pPr>
        <w:pStyle w:val="a0"/>
        <w:ind w:left="0" w:firstLine="567"/>
      </w:pPr>
      <w:r w:rsidRPr="009D4BAB">
        <w:t xml:space="preserve">соблюдать требования охраны труда; </w:t>
      </w:r>
    </w:p>
    <w:p w:rsidR="00796E92" w:rsidRPr="009D4BAB" w:rsidRDefault="00796E92" w:rsidP="009D4BAB">
      <w:pPr>
        <w:pStyle w:val="a0"/>
        <w:ind w:left="0" w:firstLine="567"/>
      </w:pPr>
      <w:r w:rsidRPr="009D4BAB">
        <w:t xml:space="preserve">правильно применять средства индивидуальной и коллективной защиты; </w:t>
      </w:r>
    </w:p>
    <w:p w:rsidR="00796E92" w:rsidRPr="009D4BAB" w:rsidRDefault="00796E92" w:rsidP="009D4BAB">
      <w:pPr>
        <w:pStyle w:val="a0"/>
        <w:ind w:left="0" w:firstLine="567"/>
      </w:pPr>
      <w:r w:rsidRPr="009D4BAB">
        <w:t xml:space="preserve">обучиться безопасным методам и приемам выполнения работ, прослушать инструктаж по охране труда и пройти стажировку на рабочем месте, знать требования охраны труда и пройти проверку этих знаний; </w:t>
      </w:r>
    </w:p>
    <w:p w:rsidR="00796E92" w:rsidRPr="009D4BAB" w:rsidRDefault="00796E92" w:rsidP="009D4BAB">
      <w:pPr>
        <w:pStyle w:val="a0"/>
        <w:ind w:left="0" w:firstLine="567"/>
      </w:pPr>
      <w:r w:rsidRPr="009D4BAB">
        <w:t xml:space="preserve">немедленно извещать своего непосредственного или вышестоящего руководителя о любой ситуации, угрожающей жизни и здоровью людей, о каждом несчастном случае, происшедшем на производстве, или об ухудшении состояния своего здоровья, в том числе о проявлении признаков острого профессионального заболевания (отравления); </w:t>
      </w:r>
    </w:p>
    <w:p w:rsidR="00796E92" w:rsidRPr="009D4BAB" w:rsidRDefault="00796E92" w:rsidP="009D4BAB">
      <w:pPr>
        <w:pStyle w:val="a0"/>
        <w:ind w:left="0" w:firstLine="567"/>
      </w:pPr>
      <w:r w:rsidRPr="009D4BAB">
        <w:t xml:space="preserve">проходить обязательные предварительные (при поступлении на работу) и периодические (в течение трудовой деятельности) медицинские осмотры (обследования).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При уклонении работника от прохождения медицинских осмотров или невыполнении им рекомендаций по результатам проведенных обследований работодатель не должен допускать его к выполнению трудовых обязанностей.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Закон об основах охраны труда регулирует также вопросы соответствия производственных объектов и продукции требованиям охраны труда, обеспечения работников средствами индивидуальной защиты, обучения и профессиональной подготовки по охране труда. </w:t>
      </w:r>
    </w:p>
    <w:p w:rsidR="00796E92" w:rsidRPr="009D4BAB" w:rsidRDefault="00796E92" w:rsidP="009D4BAB">
      <w:pPr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 xml:space="preserve">Должностные лица, виновные в нарушении законодательства о труде и правил по охране труда, в невыполнении обязательств по коллективным договорам и соглашениям по охране труда или в воспрепятствовании деятельности профессиональных союзов, несут ответственность (дисциплинарную, административную, уголовную) в порядке, установленном законодательством. </w:t>
      </w:r>
    </w:p>
    <w:p w:rsidR="002C523D" w:rsidRPr="009D4BAB" w:rsidRDefault="00796E92" w:rsidP="009D4BAB">
      <w:pPr>
        <w:pStyle w:val="1"/>
        <w:ind w:firstLine="567"/>
        <w:rPr>
          <w:sz w:val="28"/>
          <w:szCs w:val="28"/>
        </w:rPr>
      </w:pPr>
      <w:r w:rsidRPr="009D4BAB">
        <w:rPr>
          <w:b w:val="0"/>
          <w:bCs w:val="0"/>
          <w:sz w:val="28"/>
          <w:szCs w:val="28"/>
        </w:rPr>
        <w:br w:type="page"/>
      </w:r>
      <w:bookmarkStart w:id="1" w:name="_Toc16662109"/>
      <w:r w:rsidR="002C523D" w:rsidRPr="009D4BAB">
        <w:rPr>
          <w:sz w:val="28"/>
          <w:szCs w:val="28"/>
        </w:rPr>
        <w:t>Литература</w:t>
      </w:r>
      <w:bookmarkEnd w:id="1"/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Конституция Российской Федерации (принята на всенародном голосовании 12 декабря 1993 г.).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Постановление Правительства РФ от 11 марта 1999 г. N 279 "Об утверждении Положения о расследовании и учете несчастных случаев на производстве" (с изменениями от 28 января, 24 мая 2000 г.).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Постановление Правительства РФ от 23 мая 2000 г. N 399 "О нормативных правовых актах, содержащих государственные нормативные требования охраны труда".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Постановление Правительства РФ от 26 августа 1995 г. N 843 "О мерах по улучшению условий и охраны труда" (с изменениями от 21 марта 1998 г.).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Решение Верховного Суда РФ от 22 февраля 2000 г. N ГКПИ 00-82.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Трудовой кодекс Российской Федерации от 30 декабря 2001 г. N 197-ФЗ.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Федеральный закон от 17 июля 1999 г. N 181-ФЗ "Об основах охраны труда в Российской Федерации" (с изменениями от 20 мая 2002 г.).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Безопасность труда, санитария и гигиена: Справ. пособие. – М.: Изд-во стандартов, 1999 – 174 с.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Коршунов Ю.Н. Комментарий законодательства РФ об охране труда. – М.: Норма, 2001.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Девисилов В.А.Охрана труда.- М.:Форум: ИНФРА,2004. – 400 с.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Жданкин  Н. А.Охрана труда// Трудовое право – 2005 - №2 – С.13</w:t>
      </w:r>
    </w:p>
    <w:p w:rsidR="002C523D" w:rsidRPr="009D4BAB" w:rsidRDefault="002C523D" w:rsidP="009D4BAB">
      <w:pPr>
        <w:pStyle w:val="a"/>
        <w:tabs>
          <w:tab w:val="left" w:pos="-3828"/>
          <w:tab w:val="left" w:pos="993"/>
        </w:tabs>
        <w:ind w:left="0" w:firstLine="567"/>
      </w:pPr>
      <w:r w:rsidRPr="009D4BAB">
        <w:t>Назаров А. К. Теоретические основы безопасности  жизнедеятельности. – М.: ДЭФА, 2000. – 120 с.</w:t>
      </w:r>
    </w:p>
    <w:p w:rsidR="002C523D" w:rsidRPr="009D4BAB" w:rsidRDefault="002C523D" w:rsidP="009D4BAB">
      <w:pPr>
        <w:tabs>
          <w:tab w:val="left" w:pos="993"/>
          <w:tab w:val="left" w:pos="2895"/>
        </w:tabs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13. Создание службы охраны труда // Кадры предприятия – 2005 - №3 – С.26</w:t>
      </w:r>
    </w:p>
    <w:p w:rsidR="003B4ECD" w:rsidRPr="009D4BAB" w:rsidRDefault="002C523D" w:rsidP="009D4BAB">
      <w:pPr>
        <w:tabs>
          <w:tab w:val="left" w:pos="993"/>
        </w:tabs>
        <w:spacing w:line="360" w:lineRule="auto"/>
        <w:ind w:firstLine="567"/>
        <w:rPr>
          <w:sz w:val="28"/>
          <w:szCs w:val="28"/>
        </w:rPr>
      </w:pPr>
      <w:r w:rsidRPr="009D4BAB">
        <w:rPr>
          <w:sz w:val="28"/>
          <w:szCs w:val="28"/>
        </w:rPr>
        <w:t>14. Управление персонало</w:t>
      </w:r>
      <w:r w:rsidR="00C7526B" w:rsidRPr="009D4BAB">
        <w:rPr>
          <w:sz w:val="28"/>
          <w:szCs w:val="28"/>
        </w:rPr>
        <w:t>м/ Под ред. С.И.</w:t>
      </w:r>
      <w:r w:rsidR="003D0B74" w:rsidRPr="009D4BAB">
        <w:rPr>
          <w:sz w:val="28"/>
          <w:szCs w:val="28"/>
        </w:rPr>
        <w:t>Самыгина.- Ростов н/ Д.:Феник</w:t>
      </w:r>
      <w:r w:rsidR="003D0B74" w:rsidRPr="009D4BAB">
        <w:rPr>
          <w:sz w:val="28"/>
          <w:szCs w:val="28"/>
          <w:lang w:val="en-US"/>
        </w:rPr>
        <w:t>c</w:t>
      </w:r>
      <w:r w:rsidR="00C7526B" w:rsidRPr="009D4BAB">
        <w:rPr>
          <w:sz w:val="28"/>
          <w:szCs w:val="28"/>
        </w:rPr>
        <w:t>,2001 – 480с.</w:t>
      </w:r>
      <w:bookmarkStart w:id="2" w:name="_GoBack"/>
      <w:bookmarkEnd w:id="2"/>
    </w:p>
    <w:sectPr w:rsidR="003B4ECD" w:rsidRPr="009D4BAB" w:rsidSect="009D4BAB">
      <w:type w:val="continuous"/>
      <w:pgSz w:w="11900" w:h="16820"/>
      <w:pgMar w:top="1134" w:right="560" w:bottom="720" w:left="1701" w:header="720" w:footer="720" w:gutter="0"/>
      <w:pgNumType w:start="28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32F4" w:rsidRDefault="002132F4">
      <w:r>
        <w:separator/>
      </w:r>
    </w:p>
  </w:endnote>
  <w:endnote w:type="continuationSeparator" w:id="0">
    <w:p w:rsidR="002132F4" w:rsidRDefault="00213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0B74" w:rsidRDefault="003D0B74" w:rsidP="00AC7F72">
    <w:pPr>
      <w:pStyle w:val="a8"/>
      <w:framePr w:wrap="auto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419D0">
      <w:rPr>
        <w:rStyle w:val="a7"/>
        <w:noProof/>
      </w:rPr>
      <w:t>2</w:t>
    </w:r>
    <w:r>
      <w:rPr>
        <w:rStyle w:val="a7"/>
      </w:rPr>
      <w:fldChar w:fldCharType="end"/>
    </w:r>
  </w:p>
  <w:p w:rsidR="00BF062E" w:rsidRDefault="00BF062E" w:rsidP="003D0B7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32F4" w:rsidRDefault="002132F4">
      <w:r>
        <w:separator/>
      </w:r>
    </w:p>
  </w:footnote>
  <w:footnote w:type="continuationSeparator" w:id="0">
    <w:p w:rsidR="002132F4" w:rsidRDefault="002132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DD2C69D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7378442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B4ECD"/>
    <w:rsid w:val="00091816"/>
    <w:rsid w:val="000940FB"/>
    <w:rsid w:val="000B1F1E"/>
    <w:rsid w:val="000E0FCB"/>
    <w:rsid w:val="001419D0"/>
    <w:rsid w:val="002132F4"/>
    <w:rsid w:val="0026675C"/>
    <w:rsid w:val="002C523D"/>
    <w:rsid w:val="00337ED1"/>
    <w:rsid w:val="003B4ECD"/>
    <w:rsid w:val="003D0B74"/>
    <w:rsid w:val="005C3501"/>
    <w:rsid w:val="005E214A"/>
    <w:rsid w:val="007232ED"/>
    <w:rsid w:val="00796E92"/>
    <w:rsid w:val="007E16F1"/>
    <w:rsid w:val="00950A4C"/>
    <w:rsid w:val="009D4BAB"/>
    <w:rsid w:val="009F41A1"/>
    <w:rsid w:val="00A40BF1"/>
    <w:rsid w:val="00AC7F72"/>
    <w:rsid w:val="00BF062E"/>
    <w:rsid w:val="00C7526B"/>
    <w:rsid w:val="00CD5CC9"/>
    <w:rsid w:val="00D21932"/>
    <w:rsid w:val="00D36CDC"/>
    <w:rsid w:val="00D9288C"/>
    <w:rsid w:val="00DB6DCB"/>
    <w:rsid w:val="00F246A6"/>
    <w:rsid w:val="00F3205E"/>
    <w:rsid w:val="00FB5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6755135-BDE8-4773-91B7-9BD7782F2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  <w:autoSpaceDE w:val="0"/>
      <w:autoSpaceDN w:val="0"/>
      <w:adjustRightInd w:val="0"/>
      <w:spacing w:line="280" w:lineRule="auto"/>
      <w:ind w:firstLine="360"/>
      <w:jc w:val="both"/>
    </w:pPr>
  </w:style>
  <w:style w:type="paragraph" w:styleId="1">
    <w:name w:val="heading 1"/>
    <w:basedOn w:val="a1"/>
    <w:next w:val="a1"/>
    <w:link w:val="10"/>
    <w:uiPriority w:val="99"/>
    <w:qFormat/>
    <w:rsid w:val="00796E92"/>
    <w:pPr>
      <w:keepNext/>
      <w:widowControl/>
      <w:adjustRightInd/>
      <w:spacing w:before="240" w:after="60" w:line="360" w:lineRule="auto"/>
      <w:ind w:firstLine="0"/>
      <w:jc w:val="center"/>
      <w:outlineLvl w:val="0"/>
    </w:pPr>
    <w:rPr>
      <w:b/>
      <w:bCs/>
      <w:kern w:val="28"/>
      <w:sz w:val="36"/>
      <w:szCs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40" w:line="340" w:lineRule="auto"/>
      <w:ind w:left="200" w:right="200"/>
      <w:jc w:val="center"/>
    </w:pPr>
    <w:rPr>
      <w:rFonts w:ascii="Arial" w:hAnsi="Arial" w:cs="Arial"/>
    </w:rPr>
  </w:style>
  <w:style w:type="paragraph" w:customStyle="1" w:styleId="FR2">
    <w:name w:val="FR2"/>
    <w:uiPriority w:val="99"/>
    <w:rsid w:val="00D21932"/>
    <w:pPr>
      <w:widowControl w:val="0"/>
      <w:autoSpaceDE w:val="0"/>
      <w:autoSpaceDN w:val="0"/>
      <w:adjustRightInd w:val="0"/>
      <w:ind w:right="600"/>
      <w:jc w:val="both"/>
    </w:pPr>
    <w:rPr>
      <w:rFonts w:ascii="Arial" w:hAnsi="Arial" w:cs="Arial"/>
      <w:b/>
      <w:bCs/>
      <w:sz w:val="32"/>
      <w:szCs w:val="32"/>
    </w:rPr>
  </w:style>
  <w:style w:type="paragraph" w:styleId="a0">
    <w:name w:val="List Bullet"/>
    <w:basedOn w:val="a1"/>
    <w:autoRedefine/>
    <w:uiPriority w:val="99"/>
    <w:rsid w:val="00796E92"/>
    <w:pPr>
      <w:widowControl/>
      <w:numPr>
        <w:numId w:val="3"/>
      </w:numPr>
      <w:tabs>
        <w:tab w:val="clear" w:pos="360"/>
        <w:tab w:val="left" w:pos="1418"/>
      </w:tabs>
      <w:adjustRightInd/>
      <w:spacing w:line="360" w:lineRule="auto"/>
      <w:ind w:left="1418" w:hanging="567"/>
    </w:pPr>
    <w:rPr>
      <w:sz w:val="28"/>
      <w:szCs w:val="28"/>
    </w:rPr>
  </w:style>
  <w:style w:type="paragraph" w:styleId="a">
    <w:name w:val="List Number"/>
    <w:basedOn w:val="a1"/>
    <w:uiPriority w:val="99"/>
    <w:rsid w:val="002C523D"/>
    <w:pPr>
      <w:widowControl/>
      <w:numPr>
        <w:numId w:val="4"/>
      </w:numPr>
      <w:tabs>
        <w:tab w:val="left" w:pos="567"/>
      </w:tabs>
      <w:adjustRightInd/>
      <w:spacing w:line="360" w:lineRule="auto"/>
    </w:pPr>
    <w:rPr>
      <w:sz w:val="28"/>
      <w:szCs w:val="28"/>
    </w:rPr>
  </w:style>
  <w:style w:type="paragraph" w:styleId="a5">
    <w:name w:val="header"/>
    <w:basedOn w:val="a1"/>
    <w:link w:val="a6"/>
    <w:uiPriority w:val="99"/>
    <w:rsid w:val="00BF06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sz w:val="20"/>
      <w:szCs w:val="20"/>
    </w:rPr>
  </w:style>
  <w:style w:type="character" w:styleId="a7">
    <w:name w:val="page number"/>
    <w:uiPriority w:val="99"/>
    <w:rsid w:val="00BF062E"/>
  </w:style>
  <w:style w:type="paragraph" w:styleId="a8">
    <w:name w:val="footer"/>
    <w:basedOn w:val="a1"/>
    <w:link w:val="a9"/>
    <w:uiPriority w:val="99"/>
    <w:rsid w:val="00BF06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00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1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11356</Words>
  <Characters>64732</Characters>
  <Application>Microsoft Office Word</Application>
  <DocSecurity>0</DocSecurity>
  <Lines>539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75937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Андрей</dc:creator>
  <cp:keywords/>
  <dc:description/>
  <cp:lastModifiedBy>admin</cp:lastModifiedBy>
  <cp:revision>2</cp:revision>
  <cp:lastPrinted>2005-05-10T19:57:00Z</cp:lastPrinted>
  <dcterms:created xsi:type="dcterms:W3CDTF">2014-04-04T09:07:00Z</dcterms:created>
  <dcterms:modified xsi:type="dcterms:W3CDTF">2014-04-04T09:07:00Z</dcterms:modified>
</cp:coreProperties>
</file>