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FA" w:rsidRDefault="004102F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План</w:t>
      </w:r>
    </w:p>
    <w:p w:rsidR="004102FA" w:rsidRDefault="004102F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4102FA" w:rsidRPr="00185758" w:rsidRDefault="004102FA" w:rsidP="00677A46">
      <w:pPr>
        <w:spacing w:line="360" w:lineRule="auto"/>
        <w:rPr>
          <w:sz w:val="28"/>
          <w:szCs w:val="28"/>
        </w:rPr>
      </w:pPr>
      <w:r w:rsidRPr="004102FA">
        <w:rPr>
          <w:sz w:val="32"/>
          <w:szCs w:val="32"/>
        </w:rPr>
        <w:t>Введение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                                               </w:t>
      </w:r>
      <w:r w:rsidR="00CF5B86">
        <w:rPr>
          <w:sz w:val="32"/>
          <w:szCs w:val="32"/>
        </w:rPr>
        <w:t xml:space="preserve">  </w:t>
      </w:r>
      <w:r w:rsidR="00185758">
        <w:rPr>
          <w:sz w:val="32"/>
          <w:szCs w:val="32"/>
        </w:rPr>
        <w:t xml:space="preserve">    </w:t>
      </w:r>
      <w:r w:rsidR="00677A46">
        <w:rPr>
          <w:sz w:val="32"/>
          <w:szCs w:val="32"/>
          <w:lang w:val="en-US"/>
        </w:rPr>
        <w:t xml:space="preserve">           </w:t>
      </w:r>
      <w:r w:rsidR="00185758">
        <w:rPr>
          <w:sz w:val="32"/>
          <w:szCs w:val="32"/>
        </w:rPr>
        <w:t xml:space="preserve">  </w:t>
      </w:r>
      <w:r w:rsidR="00185758">
        <w:rPr>
          <w:sz w:val="28"/>
          <w:szCs w:val="28"/>
        </w:rPr>
        <w:t>2 с.</w:t>
      </w:r>
    </w:p>
    <w:p w:rsidR="004102FA" w:rsidRPr="004102FA" w:rsidRDefault="004102FA" w:rsidP="00677A46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Бренд и его ключевые характеристики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</w:t>
      </w:r>
      <w:r w:rsidR="00CF5B86">
        <w:rPr>
          <w:sz w:val="32"/>
          <w:szCs w:val="32"/>
        </w:rPr>
        <w:t xml:space="preserve">  </w:t>
      </w:r>
      <w:r w:rsidR="00185758">
        <w:rPr>
          <w:sz w:val="32"/>
          <w:szCs w:val="32"/>
        </w:rPr>
        <w:t xml:space="preserve">   </w:t>
      </w:r>
      <w:r w:rsidR="00677A46" w:rsidRPr="00677A46">
        <w:rPr>
          <w:sz w:val="32"/>
          <w:szCs w:val="32"/>
        </w:rPr>
        <w:t xml:space="preserve">           </w:t>
      </w:r>
      <w:r w:rsidR="00185758">
        <w:rPr>
          <w:sz w:val="32"/>
          <w:szCs w:val="32"/>
        </w:rPr>
        <w:t xml:space="preserve"> </w:t>
      </w:r>
      <w:r w:rsidR="00CF5B86" w:rsidRPr="00CF5B86">
        <w:rPr>
          <w:sz w:val="28"/>
          <w:szCs w:val="28"/>
        </w:rPr>
        <w:t>3 с.</w:t>
      </w:r>
    </w:p>
    <w:p w:rsidR="004102FA" w:rsidRPr="00CF5B86" w:rsidRDefault="00CC2D9D" w:rsidP="00677A46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>
        <w:rPr>
          <w:sz w:val="32"/>
          <w:szCs w:val="32"/>
        </w:rPr>
        <w:t xml:space="preserve">2.  </w:t>
      </w:r>
      <w:r w:rsidR="004102FA" w:rsidRPr="004102FA">
        <w:rPr>
          <w:sz w:val="32"/>
          <w:szCs w:val="32"/>
        </w:rPr>
        <w:t>Бренд – менеджмент</w:t>
      </w:r>
      <w:r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                   </w:t>
      </w:r>
      <w:r w:rsidR="00677A46">
        <w:rPr>
          <w:sz w:val="32"/>
          <w:szCs w:val="32"/>
          <w:lang w:val="en-US"/>
        </w:rPr>
        <w:t xml:space="preserve">            </w:t>
      </w:r>
      <w:r w:rsidR="00185758">
        <w:rPr>
          <w:sz w:val="32"/>
          <w:szCs w:val="32"/>
        </w:rPr>
        <w:t xml:space="preserve"> </w:t>
      </w:r>
      <w:r w:rsidR="00CF5B86">
        <w:rPr>
          <w:sz w:val="32"/>
          <w:szCs w:val="32"/>
        </w:rPr>
        <w:t xml:space="preserve">  </w:t>
      </w:r>
      <w:r w:rsidR="00185758">
        <w:rPr>
          <w:sz w:val="32"/>
          <w:szCs w:val="32"/>
        </w:rPr>
        <w:t xml:space="preserve">    </w:t>
      </w:r>
      <w:r w:rsidR="00CF5B86">
        <w:rPr>
          <w:sz w:val="28"/>
          <w:szCs w:val="28"/>
        </w:rPr>
        <w:t>4 с.</w:t>
      </w:r>
    </w:p>
    <w:p w:rsidR="00CF5B86" w:rsidRPr="00CF5B86" w:rsidRDefault="00CC2D9D" w:rsidP="00677A46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 w:rsidR="004102FA" w:rsidRPr="004102FA">
        <w:rPr>
          <w:sz w:val="32"/>
          <w:szCs w:val="32"/>
        </w:rPr>
        <w:t>Теории Дэвида Аакера</w:t>
      </w:r>
      <w:r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</w:t>
      </w:r>
      <w:r w:rsidR="00CF5B86">
        <w:rPr>
          <w:sz w:val="32"/>
          <w:szCs w:val="32"/>
        </w:rPr>
        <w:t xml:space="preserve">                          </w:t>
      </w:r>
      <w:r w:rsidR="00185758">
        <w:rPr>
          <w:sz w:val="32"/>
          <w:szCs w:val="32"/>
        </w:rPr>
        <w:t xml:space="preserve">   </w:t>
      </w:r>
      <w:r w:rsidR="00CF5B86">
        <w:rPr>
          <w:sz w:val="32"/>
          <w:szCs w:val="32"/>
        </w:rPr>
        <w:t xml:space="preserve">    </w:t>
      </w:r>
      <w:r w:rsidR="00677A46">
        <w:rPr>
          <w:sz w:val="32"/>
          <w:szCs w:val="32"/>
          <w:lang w:val="en-US"/>
        </w:rPr>
        <w:t xml:space="preserve">           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677A46">
        <w:rPr>
          <w:sz w:val="32"/>
          <w:szCs w:val="32"/>
          <w:lang w:val="en-US"/>
        </w:rPr>
        <w:t xml:space="preserve">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CF5B86">
        <w:rPr>
          <w:sz w:val="28"/>
          <w:szCs w:val="28"/>
        </w:rPr>
        <w:t>4 с.</w:t>
      </w:r>
    </w:p>
    <w:p w:rsidR="004102FA" w:rsidRPr="004102FA" w:rsidRDefault="004102FA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Создание бренда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                    </w:t>
      </w:r>
      <w:r w:rsidR="00CF5B86">
        <w:rPr>
          <w:sz w:val="32"/>
          <w:szCs w:val="32"/>
        </w:rPr>
        <w:t xml:space="preserve">     </w:t>
      </w:r>
      <w:r w:rsidR="00185758">
        <w:rPr>
          <w:sz w:val="32"/>
          <w:szCs w:val="32"/>
        </w:rPr>
        <w:t xml:space="preserve"> </w:t>
      </w:r>
      <w:r w:rsidR="00677A46" w:rsidRPr="00677A46">
        <w:rPr>
          <w:sz w:val="32"/>
          <w:szCs w:val="32"/>
        </w:rPr>
        <w:t xml:space="preserve">          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677A46">
        <w:rPr>
          <w:sz w:val="32"/>
          <w:szCs w:val="32"/>
          <w:lang w:val="en-US"/>
        </w:rPr>
        <w:t xml:space="preserve"> </w:t>
      </w:r>
      <w:r w:rsidR="00185758">
        <w:rPr>
          <w:sz w:val="32"/>
          <w:szCs w:val="32"/>
        </w:rPr>
        <w:t xml:space="preserve"> </w:t>
      </w:r>
      <w:r w:rsidR="00CF5B86" w:rsidRPr="00CF5B86">
        <w:rPr>
          <w:sz w:val="28"/>
          <w:szCs w:val="28"/>
        </w:rPr>
        <w:t>5 с.</w:t>
      </w:r>
    </w:p>
    <w:p w:rsidR="004102FA" w:rsidRPr="004102FA" w:rsidRDefault="004102FA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Имидж бренда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</w:t>
      </w:r>
      <w:r w:rsidR="00CF5B86">
        <w:rPr>
          <w:sz w:val="32"/>
          <w:szCs w:val="32"/>
        </w:rPr>
        <w:t xml:space="preserve">                              </w:t>
      </w:r>
      <w:r w:rsidR="00185758">
        <w:rPr>
          <w:sz w:val="32"/>
          <w:szCs w:val="32"/>
        </w:rPr>
        <w:t xml:space="preserve"> </w:t>
      </w:r>
      <w:r w:rsidR="00CF5B86">
        <w:rPr>
          <w:sz w:val="32"/>
          <w:szCs w:val="32"/>
        </w:rPr>
        <w:t xml:space="preserve"> </w:t>
      </w:r>
      <w:r w:rsidR="00677A46">
        <w:rPr>
          <w:sz w:val="32"/>
          <w:szCs w:val="32"/>
          <w:lang w:val="en-US"/>
        </w:rPr>
        <w:t xml:space="preserve">            </w:t>
      </w:r>
      <w:r w:rsidR="00185758">
        <w:rPr>
          <w:sz w:val="32"/>
          <w:szCs w:val="32"/>
        </w:rPr>
        <w:t xml:space="preserve">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CF5B86">
        <w:rPr>
          <w:sz w:val="28"/>
          <w:szCs w:val="28"/>
        </w:rPr>
        <w:t>7 с.</w:t>
      </w:r>
    </w:p>
    <w:p w:rsidR="004102FA" w:rsidRPr="004102FA" w:rsidRDefault="004102FA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Социальная роль и позиционирование бренда</w:t>
      </w:r>
      <w:r w:rsidR="00CC2D9D">
        <w:rPr>
          <w:sz w:val="32"/>
          <w:szCs w:val="32"/>
        </w:rPr>
        <w:t>.</w:t>
      </w:r>
      <w:r w:rsidR="00CF5B86">
        <w:rPr>
          <w:sz w:val="32"/>
          <w:szCs w:val="32"/>
        </w:rPr>
        <w:t xml:space="preserve">        </w:t>
      </w:r>
      <w:r w:rsidR="00677A46" w:rsidRPr="00677A46">
        <w:rPr>
          <w:sz w:val="32"/>
          <w:szCs w:val="32"/>
        </w:rPr>
        <w:t xml:space="preserve">           </w:t>
      </w:r>
      <w:r w:rsidR="00185758">
        <w:rPr>
          <w:sz w:val="32"/>
          <w:szCs w:val="32"/>
        </w:rPr>
        <w:t xml:space="preserve"> </w:t>
      </w:r>
      <w:r w:rsidR="00CF5B86">
        <w:rPr>
          <w:sz w:val="28"/>
          <w:szCs w:val="28"/>
        </w:rPr>
        <w:t>10 с.</w:t>
      </w:r>
    </w:p>
    <w:p w:rsidR="004102FA" w:rsidRPr="004102FA" w:rsidRDefault="004102FA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Социальная роль и позиционирование бренда</w:t>
      </w:r>
      <w:r w:rsidR="00CC2D9D">
        <w:rPr>
          <w:sz w:val="32"/>
          <w:szCs w:val="32"/>
        </w:rPr>
        <w:t>.</w:t>
      </w:r>
      <w:r w:rsidR="00CF5B86">
        <w:rPr>
          <w:sz w:val="32"/>
          <w:szCs w:val="32"/>
        </w:rPr>
        <w:t xml:space="preserve">      </w:t>
      </w:r>
      <w:r w:rsidR="00677A46" w:rsidRPr="00677A46">
        <w:rPr>
          <w:sz w:val="32"/>
          <w:szCs w:val="32"/>
        </w:rPr>
        <w:t xml:space="preserve">           </w:t>
      </w:r>
      <w:r w:rsidR="00185758">
        <w:rPr>
          <w:sz w:val="32"/>
          <w:szCs w:val="32"/>
        </w:rPr>
        <w:t xml:space="preserve">   </w:t>
      </w:r>
      <w:r w:rsidR="00CF5B86">
        <w:rPr>
          <w:sz w:val="28"/>
          <w:szCs w:val="28"/>
        </w:rPr>
        <w:t>11 с.</w:t>
      </w:r>
    </w:p>
    <w:p w:rsidR="00A768FC" w:rsidRDefault="004102FA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Определение стратегии бренда</w:t>
      </w:r>
      <w:r w:rsidR="00CC2D9D">
        <w:rPr>
          <w:sz w:val="32"/>
          <w:szCs w:val="32"/>
        </w:rPr>
        <w:t>.</w:t>
      </w:r>
      <w:r w:rsidR="00CF5B86">
        <w:rPr>
          <w:sz w:val="32"/>
          <w:szCs w:val="32"/>
        </w:rPr>
        <w:t xml:space="preserve">                               </w:t>
      </w:r>
      <w:r w:rsidR="00185758">
        <w:rPr>
          <w:sz w:val="32"/>
          <w:szCs w:val="32"/>
        </w:rPr>
        <w:t xml:space="preserve"> </w:t>
      </w:r>
      <w:r w:rsidR="00677A46" w:rsidRPr="00677A46">
        <w:rPr>
          <w:sz w:val="32"/>
          <w:szCs w:val="32"/>
        </w:rPr>
        <w:t xml:space="preserve">          </w:t>
      </w:r>
      <w:r w:rsidR="00677A46">
        <w:rPr>
          <w:sz w:val="32"/>
          <w:szCs w:val="32"/>
          <w:lang w:val="en-US"/>
        </w:rPr>
        <w:t xml:space="preserve"> </w:t>
      </w:r>
      <w:r w:rsidR="00185758">
        <w:rPr>
          <w:sz w:val="32"/>
          <w:szCs w:val="32"/>
        </w:rPr>
        <w:t xml:space="preserve">  </w:t>
      </w:r>
      <w:r w:rsidR="00CF5B86">
        <w:rPr>
          <w:sz w:val="28"/>
          <w:szCs w:val="28"/>
        </w:rPr>
        <w:t>13 с.</w:t>
      </w:r>
    </w:p>
    <w:p w:rsidR="00A768FC" w:rsidRDefault="00A768FC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A768FC">
        <w:rPr>
          <w:sz w:val="32"/>
          <w:szCs w:val="32"/>
        </w:rPr>
        <w:t>Преимущества бренда.</w:t>
      </w:r>
      <w:r w:rsidR="00185758">
        <w:rPr>
          <w:sz w:val="32"/>
          <w:szCs w:val="32"/>
        </w:rPr>
        <w:t xml:space="preserve">                 </w:t>
      </w:r>
      <w:r w:rsidR="00CF5B86">
        <w:rPr>
          <w:sz w:val="32"/>
          <w:szCs w:val="32"/>
        </w:rPr>
        <w:t xml:space="preserve">                              </w:t>
      </w:r>
      <w:r w:rsidR="00677A46" w:rsidRPr="00677A46">
        <w:rPr>
          <w:sz w:val="32"/>
          <w:szCs w:val="32"/>
        </w:rPr>
        <w:t xml:space="preserve">  </w:t>
      </w:r>
      <w:r w:rsidR="00677A46">
        <w:rPr>
          <w:sz w:val="32"/>
          <w:szCs w:val="32"/>
          <w:lang w:val="en-US"/>
        </w:rPr>
        <w:t xml:space="preserve">        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CF5B86">
        <w:rPr>
          <w:sz w:val="28"/>
          <w:szCs w:val="28"/>
        </w:rPr>
        <w:t>14 с.</w:t>
      </w:r>
    </w:p>
    <w:p w:rsidR="00A768FC" w:rsidRPr="00A768FC" w:rsidRDefault="00A768FC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A768FC">
        <w:rPr>
          <w:sz w:val="32"/>
          <w:szCs w:val="32"/>
        </w:rPr>
        <w:t>Зачем нужен бренд?</w:t>
      </w:r>
      <w:r w:rsidR="00185758">
        <w:rPr>
          <w:sz w:val="32"/>
          <w:szCs w:val="32"/>
        </w:rPr>
        <w:t xml:space="preserve">               </w:t>
      </w:r>
      <w:r w:rsidR="00CF5B86">
        <w:rPr>
          <w:sz w:val="32"/>
          <w:szCs w:val="32"/>
        </w:rPr>
        <w:t xml:space="preserve">                            </w:t>
      </w:r>
      <w:r w:rsidR="00185758">
        <w:rPr>
          <w:sz w:val="32"/>
          <w:szCs w:val="32"/>
        </w:rPr>
        <w:t xml:space="preserve"> </w:t>
      </w:r>
      <w:r w:rsidR="00677A46" w:rsidRPr="00677A46">
        <w:rPr>
          <w:sz w:val="32"/>
          <w:szCs w:val="32"/>
        </w:rPr>
        <w:t xml:space="preserve">                    </w:t>
      </w:r>
      <w:r w:rsidR="00185758">
        <w:rPr>
          <w:sz w:val="32"/>
          <w:szCs w:val="32"/>
        </w:rPr>
        <w:t xml:space="preserve"> </w:t>
      </w:r>
      <w:r w:rsidR="00CF5B86">
        <w:rPr>
          <w:sz w:val="28"/>
          <w:szCs w:val="28"/>
        </w:rPr>
        <w:t>14 с.</w:t>
      </w:r>
    </w:p>
    <w:p w:rsidR="004102FA" w:rsidRPr="004102FA" w:rsidRDefault="004102FA" w:rsidP="00677A46">
      <w:pPr>
        <w:numPr>
          <w:ilvl w:val="0"/>
          <w:numId w:val="23"/>
        </w:numPr>
        <w:tabs>
          <w:tab w:val="num" w:pos="284"/>
        </w:tabs>
        <w:spacing w:line="360" w:lineRule="auto"/>
        <w:ind w:left="284" w:firstLine="0"/>
        <w:rPr>
          <w:sz w:val="32"/>
          <w:szCs w:val="32"/>
        </w:rPr>
      </w:pPr>
      <w:r w:rsidRPr="004102FA">
        <w:rPr>
          <w:sz w:val="32"/>
          <w:szCs w:val="32"/>
        </w:rPr>
        <w:t>Как вы яхту назовете, так она и поплывет</w:t>
      </w:r>
      <w:r w:rsidR="00CC2D9D">
        <w:rPr>
          <w:sz w:val="32"/>
          <w:szCs w:val="32"/>
        </w:rPr>
        <w:t>.</w:t>
      </w:r>
      <w:r w:rsidR="00CF5B86">
        <w:rPr>
          <w:sz w:val="32"/>
          <w:szCs w:val="32"/>
        </w:rPr>
        <w:t xml:space="preserve">    </w:t>
      </w:r>
      <w:r w:rsidR="00185758">
        <w:rPr>
          <w:sz w:val="32"/>
          <w:szCs w:val="32"/>
        </w:rPr>
        <w:t xml:space="preserve">   </w:t>
      </w:r>
      <w:r w:rsidR="00677A46" w:rsidRPr="00677A46">
        <w:rPr>
          <w:sz w:val="32"/>
          <w:szCs w:val="32"/>
        </w:rPr>
        <w:t xml:space="preserve">                    </w:t>
      </w:r>
      <w:r w:rsidR="00185758">
        <w:rPr>
          <w:sz w:val="32"/>
          <w:szCs w:val="32"/>
        </w:rPr>
        <w:t xml:space="preserve"> </w:t>
      </w:r>
      <w:r w:rsidR="00CF5B86">
        <w:rPr>
          <w:sz w:val="28"/>
          <w:szCs w:val="28"/>
        </w:rPr>
        <w:t>15 с.</w:t>
      </w:r>
    </w:p>
    <w:p w:rsidR="004102FA" w:rsidRPr="00CF5B86" w:rsidRDefault="00CF5B86" w:rsidP="00677A46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>
        <w:rPr>
          <w:sz w:val="32"/>
          <w:szCs w:val="32"/>
        </w:rPr>
        <w:t>12</w:t>
      </w:r>
      <w:r w:rsidR="00CC2D9D">
        <w:rPr>
          <w:sz w:val="32"/>
          <w:szCs w:val="32"/>
        </w:rPr>
        <w:t xml:space="preserve">. </w:t>
      </w:r>
      <w:r w:rsidR="004102FA" w:rsidRPr="004102FA">
        <w:rPr>
          <w:sz w:val="32"/>
          <w:szCs w:val="32"/>
        </w:rPr>
        <w:t>Бренд мечты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                                   </w:t>
      </w:r>
      <w:r w:rsidR="00677A46" w:rsidRPr="00677A46">
        <w:rPr>
          <w:sz w:val="32"/>
          <w:szCs w:val="32"/>
        </w:rPr>
        <w:t xml:space="preserve">             </w:t>
      </w:r>
      <w:r w:rsidR="00185758">
        <w:rPr>
          <w:sz w:val="32"/>
          <w:szCs w:val="32"/>
        </w:rPr>
        <w:t xml:space="preserve"> </w:t>
      </w:r>
      <w:r>
        <w:rPr>
          <w:sz w:val="28"/>
          <w:szCs w:val="28"/>
        </w:rPr>
        <w:t>15 с.</w:t>
      </w:r>
    </w:p>
    <w:p w:rsidR="004102FA" w:rsidRPr="00CF5B86" w:rsidRDefault="00CF5B86" w:rsidP="00677A46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>
        <w:rPr>
          <w:sz w:val="32"/>
          <w:szCs w:val="32"/>
        </w:rPr>
        <w:t>13.</w:t>
      </w:r>
      <w:r w:rsidR="00CC2D9D">
        <w:rPr>
          <w:sz w:val="32"/>
          <w:szCs w:val="32"/>
        </w:rPr>
        <w:t xml:space="preserve"> </w:t>
      </w:r>
      <w:r w:rsidR="004102FA" w:rsidRPr="004102FA">
        <w:rPr>
          <w:sz w:val="32"/>
          <w:szCs w:val="32"/>
        </w:rPr>
        <w:t>10 основных принципов бренда мечты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</w:t>
      </w:r>
      <w:r w:rsidR="00677A46" w:rsidRPr="00677A46">
        <w:rPr>
          <w:sz w:val="32"/>
          <w:szCs w:val="32"/>
        </w:rPr>
        <w:t xml:space="preserve">            </w:t>
      </w:r>
      <w:r w:rsidR="00677A4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4102FA" w:rsidRPr="004102FA">
        <w:rPr>
          <w:sz w:val="32"/>
          <w:szCs w:val="32"/>
        </w:rPr>
        <w:t xml:space="preserve"> </w:t>
      </w:r>
      <w:r>
        <w:rPr>
          <w:sz w:val="28"/>
          <w:szCs w:val="28"/>
        </w:rPr>
        <w:t>18 с.</w:t>
      </w:r>
    </w:p>
    <w:p w:rsidR="004102FA" w:rsidRPr="00CF5B86" w:rsidRDefault="00CF5B86" w:rsidP="00677A46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>
        <w:rPr>
          <w:sz w:val="32"/>
          <w:szCs w:val="32"/>
        </w:rPr>
        <w:t>14.</w:t>
      </w:r>
      <w:r w:rsidR="00CC2D9D">
        <w:rPr>
          <w:sz w:val="32"/>
          <w:szCs w:val="32"/>
        </w:rPr>
        <w:t xml:space="preserve"> </w:t>
      </w:r>
      <w:r w:rsidR="004102FA" w:rsidRPr="004102FA">
        <w:rPr>
          <w:sz w:val="32"/>
          <w:szCs w:val="32"/>
        </w:rPr>
        <w:t>Правила</w:t>
      </w:r>
      <w:r w:rsidR="00CC2D9D">
        <w:rPr>
          <w:sz w:val="32"/>
          <w:szCs w:val="32"/>
        </w:rPr>
        <w:t xml:space="preserve"> бренда.</w:t>
      </w:r>
      <w:r w:rsidR="00185758">
        <w:rPr>
          <w:sz w:val="32"/>
          <w:szCs w:val="32"/>
        </w:rPr>
        <w:t xml:space="preserve">                                                         </w:t>
      </w:r>
      <w:r w:rsidR="00677A46" w:rsidRPr="00677A46">
        <w:rPr>
          <w:sz w:val="32"/>
          <w:szCs w:val="32"/>
        </w:rPr>
        <w:t xml:space="preserve">             </w:t>
      </w:r>
      <w:r w:rsidR="00185758">
        <w:rPr>
          <w:sz w:val="32"/>
          <w:szCs w:val="32"/>
        </w:rPr>
        <w:t xml:space="preserve">  </w:t>
      </w:r>
      <w:r>
        <w:rPr>
          <w:sz w:val="28"/>
          <w:szCs w:val="28"/>
        </w:rPr>
        <w:t>19 с.</w:t>
      </w:r>
    </w:p>
    <w:p w:rsidR="004102FA" w:rsidRPr="00CF5B86" w:rsidRDefault="00CF5B86" w:rsidP="00677A46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>
        <w:rPr>
          <w:sz w:val="32"/>
          <w:szCs w:val="32"/>
        </w:rPr>
        <w:t>15.</w:t>
      </w:r>
      <w:r w:rsidR="00CC2D9D">
        <w:rPr>
          <w:sz w:val="32"/>
          <w:szCs w:val="32"/>
        </w:rPr>
        <w:t xml:space="preserve"> </w:t>
      </w:r>
      <w:r w:rsidR="004102FA" w:rsidRPr="004102FA">
        <w:rPr>
          <w:sz w:val="32"/>
          <w:szCs w:val="32"/>
        </w:rPr>
        <w:t>Заключение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677A46" w:rsidRPr="00677A46">
        <w:rPr>
          <w:sz w:val="32"/>
          <w:szCs w:val="32"/>
        </w:rPr>
        <w:t xml:space="preserve">             </w:t>
      </w:r>
      <w:r w:rsidR="00185758">
        <w:rPr>
          <w:sz w:val="32"/>
          <w:szCs w:val="32"/>
        </w:rPr>
        <w:t xml:space="preserve">  </w:t>
      </w:r>
      <w:r>
        <w:rPr>
          <w:sz w:val="28"/>
          <w:szCs w:val="28"/>
        </w:rPr>
        <w:t>20 с.</w:t>
      </w:r>
    </w:p>
    <w:p w:rsidR="00185758" w:rsidRPr="00CF5B86" w:rsidRDefault="00185758" w:rsidP="00677A46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Источники.                                                                         </w:t>
      </w:r>
      <w:r w:rsidR="00CF5B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677A46" w:rsidRPr="00677A46">
        <w:rPr>
          <w:sz w:val="32"/>
          <w:szCs w:val="32"/>
        </w:rPr>
        <w:t xml:space="preserve">            </w:t>
      </w:r>
      <w:r w:rsidR="00CF5B86">
        <w:rPr>
          <w:sz w:val="28"/>
          <w:szCs w:val="28"/>
        </w:rPr>
        <w:t>21 с.</w:t>
      </w:r>
    </w:p>
    <w:p w:rsidR="004102FA" w:rsidRPr="00CF5B86" w:rsidRDefault="004102FA" w:rsidP="00677A46">
      <w:pPr>
        <w:spacing w:line="360" w:lineRule="auto"/>
        <w:rPr>
          <w:sz w:val="28"/>
          <w:szCs w:val="28"/>
        </w:rPr>
      </w:pPr>
      <w:r w:rsidRPr="004102FA">
        <w:rPr>
          <w:sz w:val="32"/>
          <w:szCs w:val="32"/>
        </w:rPr>
        <w:t>Литература</w:t>
      </w:r>
      <w:r w:rsidR="00CC2D9D">
        <w:rPr>
          <w:sz w:val="32"/>
          <w:szCs w:val="32"/>
        </w:rPr>
        <w:t>.</w:t>
      </w:r>
      <w:r w:rsidR="00185758">
        <w:rPr>
          <w:sz w:val="32"/>
          <w:szCs w:val="32"/>
        </w:rPr>
        <w:t xml:space="preserve">                                                                         </w:t>
      </w:r>
      <w:r w:rsidR="00CF5B86">
        <w:rPr>
          <w:sz w:val="32"/>
          <w:szCs w:val="32"/>
        </w:rPr>
        <w:t xml:space="preserve"> </w:t>
      </w:r>
      <w:r w:rsidR="00185758">
        <w:rPr>
          <w:sz w:val="32"/>
          <w:szCs w:val="32"/>
        </w:rPr>
        <w:t xml:space="preserve"> </w:t>
      </w:r>
      <w:r w:rsidR="00677A46" w:rsidRPr="00677A46">
        <w:rPr>
          <w:sz w:val="32"/>
          <w:szCs w:val="32"/>
        </w:rPr>
        <w:t xml:space="preserve">  </w:t>
      </w:r>
      <w:r w:rsidR="00677A46">
        <w:rPr>
          <w:sz w:val="32"/>
          <w:szCs w:val="32"/>
          <w:lang w:val="en-US"/>
        </w:rPr>
        <w:t xml:space="preserve">          </w:t>
      </w:r>
      <w:r w:rsidR="00185758">
        <w:rPr>
          <w:sz w:val="32"/>
          <w:szCs w:val="32"/>
        </w:rPr>
        <w:t xml:space="preserve">  </w:t>
      </w:r>
      <w:r w:rsidR="00CF5B86">
        <w:rPr>
          <w:sz w:val="28"/>
          <w:szCs w:val="28"/>
        </w:rPr>
        <w:t>21 с.</w:t>
      </w:r>
    </w:p>
    <w:p w:rsidR="009544CA" w:rsidRPr="00BB3AAA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="00BB3AAA" w:rsidRPr="00BB3AAA">
        <w:rPr>
          <w:sz w:val="32"/>
          <w:szCs w:val="32"/>
          <w:u w:val="single"/>
        </w:rPr>
        <w:t>Введение.</w:t>
      </w:r>
    </w:p>
    <w:p w:rsidR="00BB3AAA" w:rsidRDefault="00BB3AAA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47470B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31F8">
        <w:rPr>
          <w:sz w:val="28"/>
          <w:szCs w:val="28"/>
        </w:rPr>
        <w:t>Большинству отечественных менеджеров прихо</w:t>
      </w:r>
      <w:r w:rsidR="007A7EA8">
        <w:rPr>
          <w:sz w:val="28"/>
          <w:szCs w:val="28"/>
        </w:rPr>
        <w:t xml:space="preserve">дится все постигать на практике. </w:t>
      </w:r>
      <w:r w:rsidR="0047470B">
        <w:rPr>
          <w:sz w:val="28"/>
          <w:szCs w:val="28"/>
        </w:rPr>
        <w:t>К сожалению, обучение на собственных ошибках – долгий и неблагодарный способ овладения новыми знаниями, особенно когда за спиной стоят конкуренты, не прощающие не одной ошибки.</w:t>
      </w:r>
    </w:p>
    <w:p w:rsidR="00980C9C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70B">
        <w:rPr>
          <w:sz w:val="28"/>
          <w:szCs w:val="28"/>
        </w:rPr>
        <w:t xml:space="preserve">Чтобы было меньше </w:t>
      </w:r>
      <w:r w:rsidR="00980C9C">
        <w:rPr>
          <w:sz w:val="28"/>
          <w:szCs w:val="28"/>
        </w:rPr>
        <w:t>ошибок,</w:t>
      </w:r>
      <w:r w:rsidR="0047470B">
        <w:rPr>
          <w:sz w:val="28"/>
          <w:szCs w:val="28"/>
        </w:rPr>
        <w:t xml:space="preserve"> за которые </w:t>
      </w:r>
      <w:r w:rsidR="00980C9C">
        <w:rPr>
          <w:sz w:val="28"/>
          <w:szCs w:val="28"/>
        </w:rPr>
        <w:t xml:space="preserve">придется расплачиваться самому, хотелось бы в данной курсовой работе рассмотреть новую проблему </w:t>
      </w:r>
      <w:r w:rsidR="00960B89" w:rsidRPr="00223567">
        <w:rPr>
          <w:sz w:val="28"/>
          <w:szCs w:val="28"/>
        </w:rPr>
        <w:t xml:space="preserve"> </w:t>
      </w:r>
      <w:r w:rsidR="00980C9C">
        <w:rPr>
          <w:sz w:val="28"/>
          <w:szCs w:val="28"/>
        </w:rPr>
        <w:t>рыночной капитализации ведущих фирм – управление брендом или бренд-менеджмент.</w:t>
      </w:r>
      <w:r w:rsidR="00960B89" w:rsidRPr="00223567">
        <w:rPr>
          <w:sz w:val="28"/>
          <w:szCs w:val="28"/>
        </w:rPr>
        <w:t xml:space="preserve"> </w:t>
      </w:r>
      <w:r w:rsidR="0029513C">
        <w:rPr>
          <w:sz w:val="28"/>
          <w:szCs w:val="28"/>
        </w:rPr>
        <w:t>За основу проблемы были взяты ряды с</w:t>
      </w:r>
      <w:r w:rsidR="004102FA">
        <w:rPr>
          <w:sz w:val="28"/>
          <w:szCs w:val="28"/>
        </w:rPr>
        <w:t>татей из журналов «Компания</w:t>
      </w:r>
      <w:r w:rsidR="0029513C">
        <w:rPr>
          <w:sz w:val="28"/>
          <w:szCs w:val="28"/>
        </w:rPr>
        <w:t>», «Витрина»,</w:t>
      </w:r>
      <w:r w:rsidR="0073483A">
        <w:rPr>
          <w:sz w:val="28"/>
          <w:szCs w:val="28"/>
        </w:rPr>
        <w:t xml:space="preserve"> «Гостиница и ресторан: бизнес и управление»</w:t>
      </w:r>
      <w:r w:rsidR="00E075B4">
        <w:rPr>
          <w:sz w:val="28"/>
          <w:szCs w:val="28"/>
        </w:rPr>
        <w:t>, «Ресторатор»</w:t>
      </w:r>
      <w:r w:rsidR="0073483A">
        <w:rPr>
          <w:sz w:val="28"/>
          <w:szCs w:val="28"/>
        </w:rPr>
        <w:t xml:space="preserve"> и газеты «Деловая неделя»</w:t>
      </w:r>
    </w:p>
    <w:p w:rsidR="007A7EA8" w:rsidRPr="007A7EA8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44CA" w:rsidRPr="009544CA">
        <w:rPr>
          <w:sz w:val="28"/>
          <w:szCs w:val="28"/>
        </w:rPr>
        <w:t xml:space="preserve">Анализ литературы показал, что для данной курсовой, </w:t>
      </w:r>
      <w:r w:rsidR="000D270A">
        <w:rPr>
          <w:sz w:val="28"/>
          <w:szCs w:val="28"/>
        </w:rPr>
        <w:t xml:space="preserve">в отечественной литературе </w:t>
      </w:r>
      <w:r w:rsidR="009544CA" w:rsidRPr="009544CA">
        <w:rPr>
          <w:sz w:val="28"/>
          <w:szCs w:val="28"/>
        </w:rPr>
        <w:t>выдел</w:t>
      </w:r>
      <w:r w:rsidR="00A629A0">
        <w:rPr>
          <w:sz w:val="28"/>
          <w:szCs w:val="28"/>
        </w:rPr>
        <w:t>яется достаточно скромное место</w:t>
      </w:r>
      <w:r w:rsidR="009544CA" w:rsidRPr="009544CA">
        <w:rPr>
          <w:sz w:val="28"/>
          <w:szCs w:val="28"/>
        </w:rPr>
        <w:t xml:space="preserve">. Возможно, виной тому то, что наша, российская, теория </w:t>
      </w:r>
      <w:r w:rsidR="000D270A">
        <w:rPr>
          <w:sz w:val="28"/>
          <w:szCs w:val="28"/>
        </w:rPr>
        <w:t xml:space="preserve"> </w:t>
      </w:r>
      <w:r w:rsidR="009544CA" w:rsidRPr="009544CA">
        <w:rPr>
          <w:sz w:val="28"/>
          <w:szCs w:val="28"/>
        </w:rPr>
        <w:t xml:space="preserve">еще достаточно молода по сравнению с </w:t>
      </w:r>
      <w:r w:rsidR="00B169C8">
        <w:rPr>
          <w:sz w:val="28"/>
          <w:szCs w:val="28"/>
        </w:rPr>
        <w:t>зарубежной.</w:t>
      </w:r>
      <w:r w:rsidR="009544CA" w:rsidRPr="009544CA">
        <w:rPr>
          <w:sz w:val="28"/>
          <w:szCs w:val="28"/>
        </w:rPr>
        <w:t xml:space="preserve"> Но факт остается фактом: в работах российских авторов (в частности, - </w:t>
      </w:r>
      <w:r w:rsidR="00A629A0">
        <w:rPr>
          <w:sz w:val="28"/>
          <w:szCs w:val="28"/>
        </w:rPr>
        <w:t>В.Перция Брендинг: курс молодого бойца- 2005.</w:t>
      </w:r>
      <w:r w:rsidR="00B169C8">
        <w:rPr>
          <w:sz w:val="28"/>
          <w:szCs w:val="28"/>
        </w:rPr>
        <w:t xml:space="preserve"> и В.П.Федько Маркетинг для студентов вузов-2005.</w:t>
      </w:r>
      <w:r w:rsidR="009544CA" w:rsidRPr="009544CA">
        <w:rPr>
          <w:sz w:val="28"/>
          <w:szCs w:val="28"/>
        </w:rPr>
        <w:t xml:space="preserve">) </w:t>
      </w:r>
      <w:r w:rsidR="00B169C8">
        <w:rPr>
          <w:sz w:val="28"/>
          <w:szCs w:val="28"/>
        </w:rPr>
        <w:t>мало</w:t>
      </w:r>
      <w:r w:rsidR="00D25FB4">
        <w:rPr>
          <w:sz w:val="28"/>
          <w:szCs w:val="28"/>
        </w:rPr>
        <w:t xml:space="preserve"> </w:t>
      </w:r>
      <w:r w:rsidR="009544CA" w:rsidRPr="009544CA">
        <w:rPr>
          <w:sz w:val="28"/>
          <w:szCs w:val="28"/>
        </w:rPr>
        <w:t xml:space="preserve">внимание уделяется </w:t>
      </w:r>
      <w:r w:rsidR="00B169C8">
        <w:rPr>
          <w:sz w:val="28"/>
          <w:szCs w:val="28"/>
        </w:rPr>
        <w:t>управлению брендом.</w:t>
      </w:r>
      <w:r w:rsidR="00D25FB4">
        <w:rPr>
          <w:sz w:val="28"/>
          <w:szCs w:val="28"/>
        </w:rPr>
        <w:t xml:space="preserve"> </w:t>
      </w:r>
      <w:r w:rsidR="000D270A">
        <w:rPr>
          <w:sz w:val="28"/>
          <w:szCs w:val="28"/>
        </w:rPr>
        <w:t>Учитывая это, я строил свою работу, опираясь</w:t>
      </w:r>
      <w:r w:rsidR="009544CA" w:rsidRPr="009544CA">
        <w:rPr>
          <w:sz w:val="28"/>
          <w:szCs w:val="28"/>
        </w:rPr>
        <w:t xml:space="preserve"> </w:t>
      </w:r>
      <w:r w:rsidR="000D270A">
        <w:rPr>
          <w:sz w:val="28"/>
          <w:szCs w:val="28"/>
        </w:rPr>
        <w:t xml:space="preserve">также и на Интернет, сайты: </w:t>
      </w:r>
      <w:hyperlink r:id="rId7" w:history="1">
        <w:r w:rsidR="000D270A" w:rsidRPr="00A629A0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="000D270A" w:rsidRPr="00A629A0">
          <w:rPr>
            <w:rStyle w:val="a5"/>
            <w:color w:val="000000"/>
            <w:sz w:val="28"/>
            <w:szCs w:val="28"/>
            <w:u w:val="none"/>
          </w:rPr>
          <w:t>.</w:t>
        </w:r>
        <w:r w:rsidR="000D270A" w:rsidRPr="00A629A0">
          <w:rPr>
            <w:rStyle w:val="a5"/>
            <w:color w:val="000000"/>
            <w:sz w:val="28"/>
            <w:szCs w:val="28"/>
            <w:u w:val="none"/>
            <w:lang w:val="en-US"/>
          </w:rPr>
          <w:t>bradaid</w:t>
        </w:r>
        <w:r w:rsidR="000D270A" w:rsidRPr="00A629A0">
          <w:rPr>
            <w:rStyle w:val="a5"/>
            <w:color w:val="000000"/>
            <w:sz w:val="28"/>
            <w:szCs w:val="28"/>
            <w:u w:val="none"/>
          </w:rPr>
          <w:t>.</w:t>
        </w:r>
        <w:r w:rsidR="000D270A" w:rsidRPr="00A629A0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</w:hyperlink>
      <w:r w:rsidR="00D25FB4">
        <w:rPr>
          <w:color w:val="000000"/>
          <w:sz w:val="28"/>
          <w:szCs w:val="28"/>
        </w:rPr>
        <w:t xml:space="preserve"> </w:t>
      </w:r>
      <w:r w:rsidR="000D270A" w:rsidRPr="00A629A0">
        <w:rPr>
          <w:sz w:val="28"/>
          <w:szCs w:val="28"/>
        </w:rPr>
        <w:t xml:space="preserve"> и</w:t>
      </w:r>
      <w:r w:rsidR="00D25FB4">
        <w:rPr>
          <w:sz w:val="28"/>
          <w:szCs w:val="28"/>
        </w:rPr>
        <w:t xml:space="preserve">  </w:t>
      </w:r>
      <w:hyperlink r:id="rId8" w:history="1">
        <w:r w:rsidR="000D270A" w:rsidRPr="00A629A0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="000D270A" w:rsidRPr="00A629A0">
          <w:rPr>
            <w:rStyle w:val="a5"/>
            <w:color w:val="000000"/>
            <w:sz w:val="28"/>
            <w:szCs w:val="28"/>
            <w:u w:val="none"/>
          </w:rPr>
          <w:t>.</w:t>
        </w:r>
        <w:r w:rsidR="000D270A" w:rsidRPr="00A629A0">
          <w:rPr>
            <w:rStyle w:val="a5"/>
            <w:color w:val="000000"/>
            <w:sz w:val="28"/>
            <w:szCs w:val="28"/>
            <w:u w:val="none"/>
            <w:lang w:val="en-US"/>
          </w:rPr>
          <w:t>danherman</w:t>
        </w:r>
        <w:r w:rsidR="000D270A" w:rsidRPr="00A629A0">
          <w:rPr>
            <w:rStyle w:val="a5"/>
            <w:color w:val="000000"/>
            <w:sz w:val="28"/>
            <w:szCs w:val="28"/>
            <w:u w:val="none"/>
          </w:rPr>
          <w:t>.</w:t>
        </w:r>
        <w:r w:rsidR="000D270A" w:rsidRPr="00A629A0">
          <w:rPr>
            <w:rStyle w:val="a5"/>
            <w:color w:val="000000"/>
            <w:sz w:val="28"/>
            <w:szCs w:val="28"/>
            <w:u w:val="none"/>
            <w:lang w:val="en-US"/>
          </w:rPr>
          <w:t>com</w:t>
        </w:r>
      </w:hyperlink>
      <w:r w:rsidR="00D25FB4">
        <w:rPr>
          <w:color w:val="000000"/>
          <w:sz w:val="28"/>
          <w:szCs w:val="28"/>
        </w:rPr>
        <w:t>.</w:t>
      </w:r>
      <w:r w:rsidR="007A7EA8">
        <w:rPr>
          <w:color w:val="000000"/>
          <w:sz w:val="28"/>
          <w:szCs w:val="28"/>
        </w:rPr>
        <w:t xml:space="preserve"> И книги зарубежных авторов (</w:t>
      </w:r>
      <w:r w:rsidR="007A7EA8">
        <w:rPr>
          <w:sz w:val="28"/>
          <w:szCs w:val="28"/>
        </w:rPr>
        <w:t xml:space="preserve">Дж.Траут Большие бренды – большие проблемы -2002., </w:t>
      </w:r>
      <w:r w:rsidR="004102FA">
        <w:rPr>
          <w:sz w:val="28"/>
          <w:szCs w:val="28"/>
        </w:rPr>
        <w:t>Дж.Т</w:t>
      </w:r>
      <w:r w:rsidR="007A7EA8" w:rsidRPr="007A7EA8">
        <w:rPr>
          <w:sz w:val="28"/>
          <w:szCs w:val="28"/>
        </w:rPr>
        <w:t>раут.,Э.Райс  Позицион</w:t>
      </w:r>
      <w:r w:rsidR="007A7EA8">
        <w:rPr>
          <w:sz w:val="28"/>
          <w:szCs w:val="28"/>
        </w:rPr>
        <w:t>ирование. Битва за узнаваемость-</w:t>
      </w:r>
      <w:r w:rsidR="007A7EA8" w:rsidRPr="007A7EA8">
        <w:rPr>
          <w:sz w:val="28"/>
          <w:szCs w:val="28"/>
        </w:rPr>
        <w:t>2002.</w:t>
      </w:r>
      <w:r w:rsidR="007A7EA8">
        <w:rPr>
          <w:sz w:val="28"/>
          <w:szCs w:val="28"/>
        </w:rPr>
        <w:t>)</w:t>
      </w:r>
    </w:p>
    <w:p w:rsidR="000D270A" w:rsidRPr="00D25FB4" w:rsidRDefault="000D270A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BB3AAA" w:rsidRPr="00BB3AAA" w:rsidRDefault="00677A46" w:rsidP="00677A46">
      <w:pPr>
        <w:ind w:firstLine="284"/>
        <w:jc w:val="center"/>
        <w:rPr>
          <w:sz w:val="32"/>
          <w:szCs w:val="32"/>
          <w:u w:val="single"/>
        </w:rPr>
      </w:pPr>
      <w:r>
        <w:rPr>
          <w:rFonts w:ascii="Verdana" w:hAnsi="Verdana"/>
          <w:b/>
          <w:bCs/>
        </w:rPr>
        <w:br w:type="page"/>
      </w:r>
      <w:r w:rsidR="00BB3AAA" w:rsidRPr="00BB3AAA">
        <w:rPr>
          <w:sz w:val="32"/>
          <w:szCs w:val="32"/>
          <w:u w:val="single"/>
        </w:rPr>
        <w:t>Бренд и его ключевые характеристики?</w:t>
      </w:r>
    </w:p>
    <w:p w:rsidR="0029513C" w:rsidRDefault="0029513C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D53EFB" w:rsidRDefault="00980C9C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951">
        <w:rPr>
          <w:sz w:val="28"/>
          <w:szCs w:val="28"/>
        </w:rPr>
        <w:t xml:space="preserve">  </w:t>
      </w:r>
      <w:r>
        <w:rPr>
          <w:sz w:val="28"/>
          <w:szCs w:val="28"/>
        </w:rPr>
        <w:t>Для того чтобы понять, почему большинство мировых производителей товаров и</w:t>
      </w:r>
      <w:r w:rsidR="00D53EF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пошли по пути создания брендов, необходимо разобраться, что такое</w:t>
      </w:r>
      <w:r w:rsidR="00D53EFB">
        <w:rPr>
          <w:sz w:val="28"/>
          <w:szCs w:val="28"/>
        </w:rPr>
        <w:t xml:space="preserve"> бренд, как появилось это понятие, и что оно дает производителю и потребителю.</w:t>
      </w:r>
      <w:r>
        <w:rPr>
          <w:sz w:val="28"/>
          <w:szCs w:val="28"/>
        </w:rPr>
        <w:t xml:space="preserve"> </w:t>
      </w:r>
      <w:r w:rsidR="0068130C" w:rsidRPr="00223567">
        <w:rPr>
          <w:sz w:val="28"/>
          <w:szCs w:val="28"/>
        </w:rPr>
        <w:t xml:space="preserve"> </w:t>
      </w:r>
    </w:p>
    <w:p w:rsidR="0008100E" w:rsidRPr="00223567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100E" w:rsidRPr="00223567">
        <w:rPr>
          <w:sz w:val="28"/>
          <w:szCs w:val="28"/>
        </w:rPr>
        <w:t xml:space="preserve">На этот счет есть много разных теорий, и изложенное мной ниже – краткое обозрение основных способов понимания бренда. Исторически бренд (происходящий от английского слова </w:t>
      </w:r>
      <w:r w:rsidR="0008100E" w:rsidRPr="00223567">
        <w:rPr>
          <w:sz w:val="28"/>
          <w:szCs w:val="28"/>
          <w:lang w:val="en-US"/>
        </w:rPr>
        <w:t>brand</w:t>
      </w:r>
      <w:r w:rsidR="0008100E" w:rsidRPr="00223567">
        <w:rPr>
          <w:sz w:val="28"/>
          <w:szCs w:val="28"/>
        </w:rPr>
        <w:t xml:space="preserve"> – клеймо</w:t>
      </w:r>
      <w:r w:rsidR="0008100E">
        <w:rPr>
          <w:sz w:val="28"/>
          <w:szCs w:val="28"/>
        </w:rPr>
        <w:t>, тавро, фабричная марка</w:t>
      </w:r>
      <w:r w:rsidR="0008100E" w:rsidRPr="00223567">
        <w:rPr>
          <w:sz w:val="28"/>
          <w:szCs w:val="28"/>
        </w:rPr>
        <w:t>) использовался как простая ссылка, идентифика</w:t>
      </w:r>
      <w:r w:rsidR="0008100E">
        <w:rPr>
          <w:sz w:val="28"/>
          <w:szCs w:val="28"/>
        </w:rPr>
        <w:t>ция производителя или владельца, а изначально связан со скотоводством.</w:t>
      </w:r>
      <w:r w:rsidR="0008100E" w:rsidRPr="00223567">
        <w:rPr>
          <w:sz w:val="28"/>
          <w:szCs w:val="28"/>
        </w:rPr>
        <w:t xml:space="preserve"> Однако постепенно те ценности, образы и эмоции, которые возникали у людей от этого идентификатора, начали играть определяющую роль при выборе товаров или услуг и, таким образом, представлять самостоятельную ценность. Бренд в настоящее время это уже не только клеймо или имя, это продукт коммуникации между производителем и потребителем. Другими словами, это те образы, ценности и другие характерологические особенности, которые видят потребители за этим знаком. Управление брендом – это динамический процесс формирования того образа, который видят или хотят видеть в бренде его владельцы, у тех потребителей, к которым они обращаются. </w:t>
      </w:r>
    </w:p>
    <w:p w:rsidR="00D53EFB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100E" w:rsidRPr="00223567">
        <w:rPr>
          <w:sz w:val="28"/>
          <w:szCs w:val="28"/>
        </w:rPr>
        <w:t>С точки зрения стабильности и долгосрочности существования марки очень важно то, что можно было назвать ее «психологическим» здоровьем, а именно – внутреннего соответствия и укоренённости марки в тех ее свойствах, которые транслируются потребителям. Например, если фирма претендует на роль определенного «законодателя моды», мало просто заявлять об этом и создавать внешний образ такого бренда, нужно «изнутри» соответствовать ему.</w:t>
      </w:r>
    </w:p>
    <w:p w:rsidR="0008100E" w:rsidRDefault="0008100E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BB3AAA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BB3AAA" w:rsidRPr="00BB3AAA">
        <w:rPr>
          <w:sz w:val="32"/>
          <w:szCs w:val="32"/>
          <w:u w:val="single"/>
        </w:rPr>
        <w:t xml:space="preserve">Бренд </w:t>
      </w:r>
      <w:r w:rsidR="00BB3AAA">
        <w:rPr>
          <w:sz w:val="32"/>
          <w:szCs w:val="32"/>
          <w:u w:val="single"/>
        </w:rPr>
        <w:t>–</w:t>
      </w:r>
      <w:r w:rsidR="00BB3AAA" w:rsidRPr="00BB3AAA">
        <w:rPr>
          <w:sz w:val="32"/>
          <w:szCs w:val="32"/>
          <w:u w:val="single"/>
        </w:rPr>
        <w:t xml:space="preserve"> менеджмент</w:t>
      </w:r>
      <w:r w:rsidR="00BB3AAA">
        <w:rPr>
          <w:sz w:val="32"/>
          <w:szCs w:val="32"/>
          <w:u w:val="single"/>
        </w:rPr>
        <w:t>.</w:t>
      </w:r>
    </w:p>
    <w:p w:rsidR="00BB3AAA" w:rsidRPr="00BB3AAA" w:rsidRDefault="00BB3AA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D53EFB" w:rsidRPr="00223567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EFB">
        <w:rPr>
          <w:sz w:val="28"/>
          <w:szCs w:val="28"/>
        </w:rPr>
        <w:t>Бренд - менеджмент</w:t>
      </w:r>
      <w:r w:rsidR="00D53EFB" w:rsidRPr="00223567">
        <w:rPr>
          <w:sz w:val="28"/>
          <w:szCs w:val="28"/>
        </w:rPr>
        <w:t xml:space="preserve"> – это деятельность по созданию долгосрочного предпочтения к товару основанная на совместном усиленном действии на потребителя товарного знака, упаковки, рекламных обращений, материалов сейлз промоушн и других элементов рекламы, объединенных определенной идеей и однотипным оформлением, выделяющих товар</w:t>
      </w:r>
      <w:r w:rsidR="00E242FC">
        <w:rPr>
          <w:sz w:val="28"/>
          <w:szCs w:val="28"/>
        </w:rPr>
        <w:t xml:space="preserve"> или услугу</w:t>
      </w:r>
      <w:r w:rsidR="00D53EFB" w:rsidRPr="00223567">
        <w:rPr>
          <w:sz w:val="28"/>
          <w:szCs w:val="28"/>
        </w:rPr>
        <w:t xml:space="preserve"> среди конкурентов и создающих его образ (</w:t>
      </w:r>
      <w:r w:rsidR="00D53EFB" w:rsidRPr="00223567">
        <w:rPr>
          <w:sz w:val="28"/>
          <w:szCs w:val="28"/>
          <w:lang w:val="en-US"/>
        </w:rPr>
        <w:t>brand</w:t>
      </w:r>
      <w:r w:rsidR="00D53EFB" w:rsidRPr="00223567">
        <w:rPr>
          <w:sz w:val="28"/>
          <w:szCs w:val="28"/>
        </w:rPr>
        <w:t xml:space="preserve"> </w:t>
      </w:r>
      <w:r w:rsidR="00D53EFB" w:rsidRPr="00223567">
        <w:rPr>
          <w:sz w:val="28"/>
          <w:szCs w:val="28"/>
          <w:lang w:val="en-US"/>
        </w:rPr>
        <w:t>image</w:t>
      </w:r>
      <w:r w:rsidR="00D53EFB" w:rsidRPr="00223567">
        <w:rPr>
          <w:sz w:val="28"/>
          <w:szCs w:val="28"/>
        </w:rPr>
        <w:t>).</w:t>
      </w:r>
    </w:p>
    <w:p w:rsidR="00D53EFB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EFB">
        <w:rPr>
          <w:sz w:val="28"/>
          <w:szCs w:val="28"/>
        </w:rPr>
        <w:t xml:space="preserve">Бренд – менеджмент или брендинг </w:t>
      </w:r>
      <w:r w:rsidR="00D53EFB" w:rsidRPr="00223567">
        <w:rPr>
          <w:sz w:val="28"/>
          <w:szCs w:val="28"/>
        </w:rPr>
        <w:t xml:space="preserve"> (</w:t>
      </w:r>
      <w:r w:rsidR="00D53EFB" w:rsidRPr="00223567">
        <w:rPr>
          <w:sz w:val="28"/>
          <w:szCs w:val="28"/>
          <w:lang w:val="en-US"/>
        </w:rPr>
        <w:t>branding</w:t>
      </w:r>
      <w:r w:rsidR="00D53EFB" w:rsidRPr="00223567">
        <w:rPr>
          <w:sz w:val="28"/>
          <w:szCs w:val="28"/>
        </w:rPr>
        <w:t>) как наука и искусство создания долгосрочного покупательского предпочтения данной товарной марки среди конкурирующих товаров возник в США в 30-е годы в компаниях «Проктер энд Гэмбл» и «Дженерал фудс». С тех пор брендинг и его организационно-функциональное воплощение – «марочный принцип» управления маркетингом в компании-производителя (</w:t>
      </w:r>
      <w:r w:rsidR="00D53EFB" w:rsidRPr="00223567">
        <w:rPr>
          <w:sz w:val="28"/>
          <w:szCs w:val="28"/>
          <w:lang w:val="en-US"/>
        </w:rPr>
        <w:t>brand</w:t>
      </w:r>
      <w:r w:rsidR="00D53EFB" w:rsidRPr="00223567">
        <w:rPr>
          <w:sz w:val="28"/>
          <w:szCs w:val="28"/>
        </w:rPr>
        <w:t xml:space="preserve"> </w:t>
      </w:r>
      <w:r w:rsidR="00D53EFB" w:rsidRPr="00223567">
        <w:rPr>
          <w:sz w:val="28"/>
          <w:szCs w:val="28"/>
          <w:lang w:val="en-US"/>
        </w:rPr>
        <w:t>management</w:t>
      </w:r>
      <w:r w:rsidR="00D53EFB" w:rsidRPr="00223567">
        <w:rPr>
          <w:sz w:val="28"/>
          <w:szCs w:val="28"/>
        </w:rPr>
        <w:t>) – стали неотъемлемыми инструментами маркетинга.</w:t>
      </w:r>
    </w:p>
    <w:p w:rsidR="007A7EA8" w:rsidRDefault="007A7EA8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7A7EA8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7A7EA8" w:rsidRPr="007A7EA8">
        <w:rPr>
          <w:sz w:val="32"/>
          <w:szCs w:val="32"/>
          <w:u w:val="single"/>
        </w:rPr>
        <w:t>Теории Дэвида Аакера</w:t>
      </w:r>
      <w:r w:rsidR="007A7EA8">
        <w:rPr>
          <w:sz w:val="32"/>
          <w:szCs w:val="32"/>
          <w:u w:val="single"/>
        </w:rPr>
        <w:t>.</w:t>
      </w:r>
    </w:p>
    <w:p w:rsidR="007A7EA8" w:rsidRPr="007A7EA8" w:rsidRDefault="007A7EA8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D53EFB" w:rsidRPr="00223567" w:rsidRDefault="00D039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EFB" w:rsidRPr="00223567">
        <w:rPr>
          <w:sz w:val="28"/>
          <w:szCs w:val="28"/>
        </w:rPr>
        <w:t>Основы теории брендинга были заложены и развиты профессором Калифорнийского университета Дэвидом Аакером.</w:t>
      </w:r>
      <w:r w:rsidR="00677A46" w:rsidRPr="00677A46">
        <w:rPr>
          <w:sz w:val="28"/>
          <w:szCs w:val="28"/>
        </w:rPr>
        <w:t xml:space="preserve"> </w:t>
      </w:r>
      <w:r w:rsidR="00D53EFB" w:rsidRPr="00223567">
        <w:rPr>
          <w:sz w:val="28"/>
          <w:szCs w:val="28"/>
        </w:rPr>
        <w:t xml:space="preserve">Различные определения понятия «бренд» включают девять основных аспектов, ниже ранжированных по мере их возникновения в литературе по теории брендинга: 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образ марк</w:t>
      </w:r>
      <w:r>
        <w:rPr>
          <w:sz w:val="28"/>
          <w:szCs w:val="28"/>
        </w:rPr>
        <w:t>и в сознании покупателя (1956)</w:t>
      </w:r>
      <w:r w:rsidRPr="00223567">
        <w:rPr>
          <w:sz w:val="28"/>
          <w:szCs w:val="28"/>
        </w:rPr>
        <w:t>;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механизм дифференции товаров (1960);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средство индивидуализации (1985);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добавочная стоимость товара (1986);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правовой инструмент (1987); 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идентификация товара покупателем (1991);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идентификация компании-производителя (1992); 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система поддержания идентичности товара (1992);</w:t>
      </w:r>
    </w:p>
    <w:p w:rsidR="00D53EFB" w:rsidRPr="00223567" w:rsidRDefault="00D53EFB" w:rsidP="00677A46">
      <w:pPr>
        <w:numPr>
          <w:ilvl w:val="0"/>
          <w:numId w:val="5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сущность, развивающаяся во времени, от марки как концепции производителя до воспринятых покупателем функциональных и эмоциональных элементов товара (1996).</w:t>
      </w:r>
      <w:r w:rsidR="00E242FC">
        <w:rPr>
          <w:rStyle w:val="a8"/>
          <w:sz w:val="28"/>
          <w:szCs w:val="28"/>
        </w:rPr>
        <w:footnoteReference w:id="1"/>
      </w:r>
    </w:p>
    <w:p w:rsidR="00D53EFB" w:rsidRPr="00223567" w:rsidRDefault="00D53EFB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</w:t>
      </w:r>
      <w:r w:rsidR="00D03951">
        <w:rPr>
          <w:sz w:val="28"/>
          <w:szCs w:val="28"/>
        </w:rPr>
        <w:t xml:space="preserve">    </w:t>
      </w:r>
      <w:r w:rsidRPr="00223567">
        <w:rPr>
          <w:sz w:val="28"/>
          <w:szCs w:val="28"/>
        </w:rPr>
        <w:t>Как множество ключевых понятий маркетинга и рекламы термин «бренд» не имеет точного эквивалента в русском языке. Наиболее близкий – образ марки данного товара (услуг) в сознании покупателя, выделяющий его в ряду конкурирующих.</w:t>
      </w:r>
      <w:r w:rsidR="00677A46" w:rsidRPr="00677A46">
        <w:rPr>
          <w:sz w:val="28"/>
          <w:szCs w:val="28"/>
        </w:rPr>
        <w:t xml:space="preserve"> </w:t>
      </w:r>
      <w:r w:rsidRPr="00223567">
        <w:rPr>
          <w:sz w:val="28"/>
          <w:szCs w:val="28"/>
        </w:rPr>
        <w:t>С точки зрения воздействия на покупателя, бренд можно подразделить на бренд-нэйм (</w:t>
      </w:r>
      <w:r w:rsidRPr="00223567">
        <w:rPr>
          <w:sz w:val="28"/>
          <w:szCs w:val="28"/>
          <w:lang w:val="en-US"/>
        </w:rPr>
        <w:t>brand</w:t>
      </w:r>
      <w:r w:rsidRPr="00223567">
        <w:rPr>
          <w:sz w:val="28"/>
          <w:szCs w:val="28"/>
        </w:rPr>
        <w:t>-</w:t>
      </w:r>
      <w:r w:rsidRPr="00223567">
        <w:rPr>
          <w:sz w:val="28"/>
          <w:szCs w:val="28"/>
          <w:lang w:val="en-US"/>
        </w:rPr>
        <w:t>name</w:t>
      </w:r>
      <w:r w:rsidRPr="00223567">
        <w:rPr>
          <w:sz w:val="28"/>
          <w:szCs w:val="28"/>
        </w:rPr>
        <w:t>) – словесную часть марки, или словесный товарный знак (которым он становится после правовой регистрации), и бренд-имидж (</w:t>
      </w:r>
      <w:r w:rsidRPr="00223567">
        <w:rPr>
          <w:sz w:val="28"/>
          <w:szCs w:val="28"/>
          <w:lang w:val="en-US"/>
        </w:rPr>
        <w:t>brand</w:t>
      </w:r>
      <w:r w:rsidRPr="00223567">
        <w:rPr>
          <w:sz w:val="28"/>
          <w:szCs w:val="28"/>
        </w:rPr>
        <w:t>-</w:t>
      </w:r>
      <w:r w:rsidRPr="00223567">
        <w:rPr>
          <w:sz w:val="28"/>
          <w:szCs w:val="28"/>
          <w:lang w:val="en-US"/>
        </w:rPr>
        <w:t>image</w:t>
      </w:r>
      <w:r w:rsidRPr="00223567">
        <w:rPr>
          <w:sz w:val="28"/>
          <w:szCs w:val="28"/>
        </w:rPr>
        <w:t>) – визуальный образ марки, формируемый рекламой в восприятии покупателя и также включающий изобразительный образ товарного знака. Естественно, что далеко не каждый товарный знак может стать брендом – для этого он должен приобрести известность на рынке и доверия у покупателя.</w:t>
      </w:r>
    </w:p>
    <w:p w:rsidR="00742F97" w:rsidRDefault="00BB3AA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</w:t>
      </w:r>
      <w:r w:rsidRPr="00BB3AAA">
        <w:rPr>
          <w:sz w:val="32"/>
          <w:szCs w:val="32"/>
          <w:u w:val="single"/>
        </w:rPr>
        <w:t>оздание бренда</w:t>
      </w:r>
      <w:r>
        <w:rPr>
          <w:sz w:val="32"/>
          <w:szCs w:val="32"/>
          <w:u w:val="single"/>
        </w:rPr>
        <w:t>.</w:t>
      </w:r>
    </w:p>
    <w:p w:rsidR="00BB3AAA" w:rsidRPr="00BB3AAA" w:rsidRDefault="00BB3AA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D05E85" w:rsidRPr="00223567" w:rsidRDefault="0068130C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</w:t>
      </w:r>
      <w:r w:rsidR="00D03951">
        <w:rPr>
          <w:sz w:val="28"/>
          <w:szCs w:val="28"/>
        </w:rPr>
        <w:t xml:space="preserve">    </w:t>
      </w:r>
      <w:r w:rsidR="00960B89" w:rsidRPr="00223567">
        <w:rPr>
          <w:sz w:val="28"/>
          <w:szCs w:val="28"/>
        </w:rPr>
        <w:t>Маркетинговая деятельность в различных сфера</w:t>
      </w:r>
      <w:r w:rsidR="0008100E">
        <w:rPr>
          <w:sz w:val="28"/>
          <w:szCs w:val="28"/>
        </w:rPr>
        <w:t xml:space="preserve">х торговли и производства </w:t>
      </w:r>
      <w:r w:rsidR="00960B89" w:rsidRPr="00223567">
        <w:rPr>
          <w:sz w:val="28"/>
          <w:szCs w:val="28"/>
        </w:rPr>
        <w:t xml:space="preserve"> с особенной интенсивностью связана с построением брендов, и в то же время соз</w:t>
      </w:r>
      <w:r w:rsidR="00E242FC">
        <w:rPr>
          <w:sz w:val="28"/>
          <w:szCs w:val="28"/>
        </w:rPr>
        <w:t>даётся впечатление, что бренд-менеджмент</w:t>
      </w:r>
      <w:r w:rsidR="00960B89" w:rsidRPr="00223567">
        <w:rPr>
          <w:sz w:val="28"/>
          <w:szCs w:val="28"/>
        </w:rPr>
        <w:t>, особенно в регионах, в настоящее время несколько запаздывает. Фирмы, за исключением крупных сетей, сравнительно редко рассматриваются как бренды.</w:t>
      </w:r>
    </w:p>
    <w:p w:rsidR="00E44D9A" w:rsidRPr="00223567" w:rsidRDefault="003F4EE9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  </w:t>
      </w:r>
      <w:r w:rsidR="00D03951">
        <w:rPr>
          <w:sz w:val="28"/>
          <w:szCs w:val="28"/>
        </w:rPr>
        <w:t xml:space="preserve">  </w:t>
      </w:r>
      <w:r w:rsidRPr="00223567">
        <w:rPr>
          <w:sz w:val="28"/>
          <w:szCs w:val="28"/>
        </w:rPr>
        <w:t>И это понятно, поскольку создание бренда в первую очередь необходимо для серийного бизнеса, в то время как единичные товары, торговые точки, особенно в ситуации малой насыщенности рынка, имеют возможность развиваться по своим, особенным законам. Они могут не становиться заложниками брендового мировоззрения</w:t>
      </w:r>
      <w:r w:rsidR="00E44D9A" w:rsidRPr="00223567">
        <w:rPr>
          <w:sz w:val="28"/>
          <w:szCs w:val="28"/>
        </w:rPr>
        <w:t>, связанного, прежде всего</w:t>
      </w:r>
      <w:r w:rsidRPr="00223567">
        <w:rPr>
          <w:sz w:val="28"/>
          <w:szCs w:val="28"/>
        </w:rPr>
        <w:t>,</w:t>
      </w:r>
      <w:r w:rsidR="00E44D9A" w:rsidRPr="00223567">
        <w:rPr>
          <w:sz w:val="28"/>
          <w:szCs w:val="28"/>
        </w:rPr>
        <w:t xml:space="preserve"> с массовым предложением определенных товаров и услуг. Но в то же время есть ряд причин, по которым для людей, развивающих бизнес,</w:t>
      </w:r>
      <w:r w:rsidR="00E242FC">
        <w:rPr>
          <w:sz w:val="28"/>
          <w:szCs w:val="28"/>
        </w:rPr>
        <w:t xml:space="preserve"> знакомство с основами </w:t>
      </w:r>
      <w:r w:rsidR="00154D32">
        <w:rPr>
          <w:sz w:val="28"/>
          <w:szCs w:val="28"/>
        </w:rPr>
        <w:t>бренд-менеджмента</w:t>
      </w:r>
      <w:r w:rsidR="00E44D9A" w:rsidRPr="00223567">
        <w:rPr>
          <w:sz w:val="28"/>
          <w:szCs w:val="28"/>
        </w:rPr>
        <w:t xml:space="preserve"> может быть крайне полезным или даже необходимым.</w:t>
      </w:r>
    </w:p>
    <w:p w:rsidR="003F4EE9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D9A" w:rsidRPr="00223567">
        <w:rPr>
          <w:sz w:val="28"/>
          <w:szCs w:val="28"/>
        </w:rPr>
        <w:t>Прежде всего,</w:t>
      </w:r>
      <w:r w:rsidR="00FA00C2" w:rsidRPr="00223567">
        <w:rPr>
          <w:sz w:val="28"/>
          <w:szCs w:val="28"/>
        </w:rPr>
        <w:t xml:space="preserve"> успешные проекты</w:t>
      </w:r>
      <w:r w:rsidR="003F4EE9" w:rsidRPr="00223567">
        <w:rPr>
          <w:sz w:val="28"/>
          <w:szCs w:val="28"/>
        </w:rPr>
        <w:t xml:space="preserve"> </w:t>
      </w:r>
      <w:r w:rsidR="00FA00C2" w:rsidRPr="00223567">
        <w:rPr>
          <w:sz w:val="28"/>
          <w:szCs w:val="28"/>
        </w:rPr>
        <w:t>в этой области обладают признаками успешного бренда. У них свой уникальный образ, четкая позиция, устойчивый круг лояльных клиентов и другие, типичные брендовые характеристики. Кроме того, размышление в брендовых категориях о своем бизнесе – это хороший способ лучше понять его.</w:t>
      </w:r>
    </w:p>
    <w:p w:rsidR="00280586" w:rsidRPr="00223567" w:rsidRDefault="00280586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 </w:t>
      </w:r>
      <w:r w:rsidR="00D912F9">
        <w:rPr>
          <w:sz w:val="28"/>
          <w:szCs w:val="28"/>
        </w:rPr>
        <w:t xml:space="preserve">   </w:t>
      </w:r>
      <w:r w:rsidRPr="00223567">
        <w:rPr>
          <w:sz w:val="28"/>
          <w:szCs w:val="28"/>
        </w:rPr>
        <w:t>Со стороны такой бизнес воспринимается, как слепой поток, в котором все происходит по инерции, и у людей, поглощенных ежедневными проблемами и задачами, не остается времени для создания сути своей деятельности. В таких случаях</w:t>
      </w:r>
      <w:r w:rsidR="007D79FD" w:rsidRPr="00223567">
        <w:rPr>
          <w:sz w:val="28"/>
          <w:szCs w:val="28"/>
        </w:rPr>
        <w:t xml:space="preserve"> исследования</w:t>
      </w:r>
      <w:r w:rsidR="008052EB" w:rsidRPr="00223567">
        <w:rPr>
          <w:sz w:val="28"/>
          <w:szCs w:val="28"/>
        </w:rPr>
        <w:t xml:space="preserve"> часто становятся способом самосознания, что зачастую влечет за собой и эффективное</w:t>
      </w:r>
      <w:r w:rsidR="004F115A" w:rsidRPr="00223567">
        <w:rPr>
          <w:sz w:val="28"/>
          <w:szCs w:val="28"/>
        </w:rPr>
        <w:t xml:space="preserve"> решение конкретных задач.</w:t>
      </w:r>
    </w:p>
    <w:p w:rsidR="004F115A" w:rsidRPr="00223567" w:rsidRDefault="004F115A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   </w:t>
      </w:r>
      <w:r w:rsidR="00D912F9">
        <w:rPr>
          <w:sz w:val="28"/>
          <w:szCs w:val="28"/>
        </w:rPr>
        <w:t xml:space="preserve"> </w:t>
      </w:r>
      <w:r w:rsidRPr="00223567">
        <w:rPr>
          <w:sz w:val="28"/>
          <w:szCs w:val="28"/>
        </w:rPr>
        <w:t>Кроме того, подход к бизнесу как к бренду интересен в качестве перспективы развития.</w:t>
      </w:r>
    </w:p>
    <w:p w:rsidR="004F115A" w:rsidRPr="00223567" w:rsidRDefault="004F115A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 </w:t>
      </w:r>
      <w:r w:rsidR="00D912F9">
        <w:rPr>
          <w:sz w:val="28"/>
          <w:szCs w:val="28"/>
        </w:rPr>
        <w:t xml:space="preserve">   </w:t>
      </w:r>
      <w:r w:rsidRPr="00223567">
        <w:rPr>
          <w:sz w:val="28"/>
          <w:szCs w:val="28"/>
        </w:rPr>
        <w:t>В случае  успешности, такой бренд может выйти за пределы данного бизнеса и использоваться в смежных областях. Или же,  наоборот.</w:t>
      </w:r>
    </w:p>
    <w:p w:rsidR="00766AE6" w:rsidRDefault="004F115A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</w:t>
      </w:r>
      <w:r w:rsidR="00D912F9">
        <w:rPr>
          <w:sz w:val="28"/>
          <w:szCs w:val="28"/>
        </w:rPr>
        <w:t xml:space="preserve">    </w:t>
      </w:r>
      <w:r w:rsidR="00154D32">
        <w:rPr>
          <w:sz w:val="28"/>
          <w:szCs w:val="28"/>
        </w:rPr>
        <w:t>И, наконец, понимание бренд-менеджмента</w:t>
      </w:r>
      <w:r w:rsidRPr="00223567">
        <w:rPr>
          <w:sz w:val="28"/>
          <w:szCs w:val="28"/>
        </w:rPr>
        <w:t xml:space="preserve"> просто необходимо</w:t>
      </w:r>
      <w:r w:rsidR="00740376" w:rsidRPr="00223567">
        <w:rPr>
          <w:sz w:val="28"/>
          <w:szCs w:val="28"/>
        </w:rPr>
        <w:t xml:space="preserve"> в ситуации насыщенности рынка, часть игроков которого активно используют этот технологический процесс. А, это, прежде всего, сети, которым для успешного функционирования необходимо придерживаться некоторых единых стандартов</w:t>
      </w:r>
      <w:r w:rsidR="006E70BD" w:rsidRPr="00223567">
        <w:rPr>
          <w:sz w:val="28"/>
          <w:szCs w:val="28"/>
        </w:rPr>
        <w:t xml:space="preserve"> или, другими словами, быть четко очерченным и осознанным брендом. При этом сетевые бренды, во многом за счет своей технологичности и </w:t>
      </w:r>
      <w:r w:rsidR="0068130C" w:rsidRPr="00223567">
        <w:rPr>
          <w:sz w:val="28"/>
          <w:szCs w:val="28"/>
        </w:rPr>
        <w:t>калькирования</w:t>
      </w:r>
      <w:r w:rsidR="006E70BD" w:rsidRPr="00223567">
        <w:rPr>
          <w:sz w:val="28"/>
          <w:szCs w:val="28"/>
        </w:rPr>
        <w:t xml:space="preserve"> западных образцов, часто станов</w:t>
      </w:r>
      <w:r w:rsidR="0068130C" w:rsidRPr="00223567">
        <w:rPr>
          <w:sz w:val="28"/>
          <w:szCs w:val="28"/>
        </w:rPr>
        <w:t>ятся слишком унифицированными и</w:t>
      </w:r>
      <w:r w:rsidR="0002457D">
        <w:rPr>
          <w:sz w:val="28"/>
          <w:szCs w:val="28"/>
        </w:rPr>
        <w:t xml:space="preserve"> «</w:t>
      </w:r>
      <w:r w:rsidR="006E70BD" w:rsidRPr="00223567">
        <w:rPr>
          <w:sz w:val="28"/>
          <w:szCs w:val="28"/>
        </w:rPr>
        <w:t>дегуманизированными», что делает их уязвимыми.</w:t>
      </w:r>
      <w:r w:rsidR="0068130C" w:rsidRPr="00223567">
        <w:rPr>
          <w:sz w:val="28"/>
          <w:szCs w:val="28"/>
        </w:rPr>
        <w:t xml:space="preserve"> В этом контексте единичные точки могут успешно конкурировать с ними за счет того, что на эмоциональном уровне они могут дать людям то, что не способны дать сети</w:t>
      </w:r>
      <w:r w:rsidR="00766AE6" w:rsidRPr="00223567">
        <w:rPr>
          <w:sz w:val="28"/>
          <w:szCs w:val="28"/>
        </w:rPr>
        <w:t>. Но для этого нужно тоже быть сильным брендом, понимая при этом, что маркетинг и брендинг – это лишь технологическая часть развития, а не тотальная панацея. Что – то самое главное всегда стоит за пределами технологии, которая лишь помогает успешно развивать это.</w:t>
      </w:r>
    </w:p>
    <w:p w:rsidR="00D53EFB" w:rsidRDefault="00D53EFB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BB3AAA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7B13C0">
        <w:rPr>
          <w:sz w:val="32"/>
          <w:szCs w:val="32"/>
          <w:u w:val="single"/>
        </w:rPr>
        <w:t>И</w:t>
      </w:r>
      <w:r w:rsidR="00BB3AAA" w:rsidRPr="007B13C0">
        <w:rPr>
          <w:sz w:val="32"/>
          <w:szCs w:val="32"/>
          <w:u w:val="single"/>
        </w:rPr>
        <w:t>мидж бренда</w:t>
      </w:r>
      <w:r w:rsidR="007B13C0">
        <w:rPr>
          <w:sz w:val="32"/>
          <w:szCs w:val="32"/>
          <w:u w:val="single"/>
        </w:rPr>
        <w:t>.</w:t>
      </w:r>
    </w:p>
    <w:p w:rsidR="007B13C0" w:rsidRPr="007B13C0" w:rsidRDefault="007B13C0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EF023D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23D" w:rsidRPr="00EF023D">
        <w:rPr>
          <w:sz w:val="28"/>
          <w:szCs w:val="28"/>
        </w:rPr>
        <w:t>Бессознательные мотивации — выше понимания. Почему потребители покупают вещи, которые им не нужны.</w:t>
      </w:r>
    </w:p>
    <w:p w:rsidR="007A6811" w:rsidRPr="00223567" w:rsidRDefault="007A6811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 </w:t>
      </w:r>
      <w:r w:rsidR="00D912F9">
        <w:rPr>
          <w:sz w:val="28"/>
          <w:szCs w:val="28"/>
        </w:rPr>
        <w:t xml:space="preserve">   </w:t>
      </w:r>
      <w:r w:rsidRPr="00223567">
        <w:rPr>
          <w:sz w:val="28"/>
          <w:szCs w:val="28"/>
        </w:rPr>
        <w:t>Следующее ключевое понятие, связанное с брендингом, это имидж бренда, то есть то представление, которое существует в сознании потребителей, все ассоциации, как функциональные, так и нефункциональные, связанные с ней. Имидж бренда содержит много составляющих – это и представления о продуктах услугах (имидж продукта), о его характерных пользователях (имидж типичного потребителя), о ситуациях, к которым он подходит (ситуационный имидж) и т.д. С образом марки тесно связано понятие ее индивидуальности – то есть тех ее индивидуальных отличительны только ей. «Индивидуальность бренда» - это те способы, какими бренд представляет себя потребителей.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Несколько другой подход, более глубоко раскрывающий тайну бренда, - это понятие о личности бренда. Этот взгляд на брендинг совершенно отличен от «имиджевого». Само понятие личности марки возникло под влиянием развития рынка, изменения потребительского сознания и, как следствие, отношения потребителей к маркам. В начале марка воспринималась как указание на производителя, гарантию качества и т.д., потом она обрела социальное измерение, бренды стали использоваться как способ самоидентификации и само презентации, но в определенный момент потребители стали задумываться не только о внешней атрибутике бренда, но и о том, что стоит за ним, что двигает теми людьми, которые этот бренд создают. Ответом на эту потребность стало «очеловечивание» бренда. Бренд стал рассматриваться как живой человек, с которым общается потребитель.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 xml:space="preserve">Еще одна сторона бренда </w:t>
      </w:r>
      <w:r w:rsidR="007A6811" w:rsidRPr="00223567">
        <w:rPr>
          <w:sz w:val="28"/>
          <w:szCs w:val="28"/>
          <w:lang w:val="en-US"/>
        </w:rPr>
        <w:t>brand</w:t>
      </w:r>
      <w:r w:rsidR="007A6811" w:rsidRPr="00223567">
        <w:rPr>
          <w:sz w:val="28"/>
          <w:szCs w:val="28"/>
        </w:rPr>
        <w:t xml:space="preserve"> </w:t>
      </w:r>
      <w:r w:rsidR="007A6811" w:rsidRPr="00223567">
        <w:rPr>
          <w:sz w:val="28"/>
          <w:szCs w:val="28"/>
          <w:lang w:val="en-US"/>
        </w:rPr>
        <w:t>affinity</w:t>
      </w:r>
      <w:r w:rsidR="007A6811" w:rsidRPr="00223567">
        <w:rPr>
          <w:sz w:val="28"/>
          <w:szCs w:val="28"/>
        </w:rPr>
        <w:t xml:space="preserve"> что довольно трудно перевести на русский язык и примерно означает связь бренда с потребителем, его соответствие им. Это измерение бренда определяет его силу и ценность у потребителей. Схематично ее можно разделить на две равновеликие величины: рациональные (или функциональные) и нерациональные ценности марки. Рациональные преимущества – это показатель того, насколько хорошо она соответствует потребностям потребителей, а также их моделям и мотивам потребления.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Нерациональные – это то, что выделяет марку на фоне конкурентов, которые с рациональной точки  зрения могут обладать теми же преимуществами. Нерациональные ценности создают у потребителей чувство, что бренд предназначен именно для конкретного человека, и в таком случае его позиция может оказаться значительно более сильной по сравнению с аналогичными предложениями. Эта нерациональная привлекательность складывается из нескольких компонентов. Основные из них – авторитет марки, степени идентификации с ней и ее социальная роль.</w:t>
      </w:r>
    </w:p>
    <w:p w:rsidR="007A6811" w:rsidRPr="00223567" w:rsidRDefault="007A6811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Составляющие авторитета марки: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1) Наследие бренда, или, другими словами, как это марка вписана в историю для потребителей, какая традиция связана с ней.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2) Доверие к марке. Верность и тесные взаимоотношения потребителей с брендом невозможны в случае если к нему нет доверия. С этой характеристикой очень тесно связано восприятие потребителями стабильности марки.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3) Новизна, инновационность, современность – насколько бренд вписан в современность, какие инновации он использует, что вносит нового в своей области.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4) Воспринимаемая судьба марки. Это понятие связано с перспективами взаимоотношений бренда и потребителя. Каковы бы не были эти взаимоотношения в настоящее время, их длительность и специфика в существенной мере зависит от того, как представляют себе люди развитие этих отношений, видят ли люди какую-то динамику развития марки, и насколько она соответствует их потребностям.</w:t>
      </w:r>
    </w:p>
    <w:p w:rsidR="007A6811" w:rsidRPr="00223567" w:rsidRDefault="007A6811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</w:t>
      </w:r>
      <w:r w:rsidR="00D912F9">
        <w:rPr>
          <w:sz w:val="28"/>
          <w:szCs w:val="28"/>
        </w:rPr>
        <w:t xml:space="preserve">    </w:t>
      </w:r>
      <w:r w:rsidRPr="00223567">
        <w:rPr>
          <w:sz w:val="28"/>
          <w:szCs w:val="28"/>
        </w:rPr>
        <w:t>Степень идентификации с маркой – это личностный компонент образа бренда, связанный с индивидуальным потребительским восприятием. Его составляющие: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1) Близость потребителям – Чувствует ли себя потр</w:t>
      </w:r>
      <w:r w:rsidR="0002457D">
        <w:rPr>
          <w:sz w:val="28"/>
          <w:szCs w:val="28"/>
        </w:rPr>
        <w:t>ебитель комфортно при взаимодей</w:t>
      </w:r>
      <w:r w:rsidR="007A6811" w:rsidRPr="00223567">
        <w:rPr>
          <w:sz w:val="28"/>
          <w:szCs w:val="28"/>
        </w:rPr>
        <w:t>ствии с ней,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2) На какие нефункциональные преимущества опирается марка. В случае ресторана это может быть ощущение заботы о посетителе, уважение к нему или что-либо еще.</w:t>
      </w:r>
    </w:p>
    <w:p w:rsidR="007A6811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 xml:space="preserve">3) Опыт и воспоминания, связанные с маркой. Этот фактор определяется </w:t>
      </w:r>
      <w:r w:rsidR="0002457D" w:rsidRPr="00223567">
        <w:rPr>
          <w:sz w:val="28"/>
          <w:szCs w:val="28"/>
        </w:rPr>
        <w:t>тем,</w:t>
      </w:r>
      <w:r w:rsidR="007A6811" w:rsidRPr="00223567">
        <w:rPr>
          <w:sz w:val="28"/>
          <w:szCs w:val="28"/>
        </w:rPr>
        <w:t xml:space="preserve"> какие события связанные с рестораном помнят посетители. Понятно, что если в определенном месте происходило первое свидание или какое-то другое значимое событие в жизни человека, это может очень сильно определять его отношение к нему.</w:t>
      </w:r>
      <w:r w:rsidR="00E075B4">
        <w:rPr>
          <w:rStyle w:val="a8"/>
          <w:sz w:val="28"/>
          <w:szCs w:val="28"/>
        </w:rPr>
        <w:footnoteReference w:id="2"/>
      </w:r>
    </w:p>
    <w:p w:rsidR="007A7EA8" w:rsidRDefault="007A7EA8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7A7EA8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7A7EA8" w:rsidRPr="009C4793">
        <w:rPr>
          <w:sz w:val="32"/>
          <w:szCs w:val="32"/>
          <w:u w:val="single"/>
        </w:rPr>
        <w:t>Социальная роль и позиционирование бренда</w:t>
      </w:r>
      <w:r w:rsidR="009C4793">
        <w:rPr>
          <w:sz w:val="32"/>
          <w:szCs w:val="32"/>
          <w:u w:val="single"/>
        </w:rPr>
        <w:t>.</w:t>
      </w:r>
    </w:p>
    <w:p w:rsidR="00154D32" w:rsidRPr="009C4793" w:rsidRDefault="00154D32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Социальная роль марки – это те аспекты образа марки, которые связаны с ее статусом, то, что дает бренд потребителю как члену социума.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Кроме этого у марки есть еще несколько измерений. Одно из них – ее сущность. Это та концепция сердцевина, которая определяет бренд и в то же время задает рамки его существования. Важность четкой позиции марки становится особенно важной в условиях насыщенности рынка. Если в ненасыщенном рынке для потребителей могут быть привлекательны эклектические бренды, есть те, в которых есть разнообразие, то в насыщенном очень важно четкое позиционирование, концептуальное единство.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Сущность марки может оказывать влияние и на формирование ассортимента.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 xml:space="preserve">И, наконец, чрезвычайно важное для брендинга понятие – позиция. Позиционирование бренда отвечает на вопросы о том, что кому, почему предлагается и в чем преимущество этого предложения на фоне конкурентов. Схема позиционирования выглядит следующим образом. У потребителей </w:t>
      </w:r>
      <w:r w:rsidR="007A6811" w:rsidRPr="0008100E">
        <w:rPr>
          <w:b/>
          <w:sz w:val="28"/>
          <w:szCs w:val="28"/>
        </w:rPr>
        <w:t>А</w:t>
      </w:r>
      <w:r w:rsidR="007A6811" w:rsidRPr="00223567">
        <w:rPr>
          <w:sz w:val="28"/>
          <w:szCs w:val="28"/>
        </w:rPr>
        <w:t xml:space="preserve"> есть потребность </w:t>
      </w:r>
      <w:r w:rsidR="007A6811" w:rsidRPr="0008100E">
        <w:rPr>
          <w:b/>
          <w:sz w:val="28"/>
          <w:szCs w:val="28"/>
        </w:rPr>
        <w:t>В</w:t>
      </w:r>
      <w:r w:rsidR="007A6811" w:rsidRPr="00223567">
        <w:rPr>
          <w:sz w:val="28"/>
          <w:szCs w:val="28"/>
        </w:rPr>
        <w:t xml:space="preserve"> поэтому мы предлагаем им бренд </w:t>
      </w:r>
      <w:r w:rsidR="007A6811" w:rsidRPr="0008100E">
        <w:rPr>
          <w:b/>
          <w:sz w:val="28"/>
          <w:szCs w:val="28"/>
        </w:rPr>
        <w:t>Х</w:t>
      </w:r>
      <w:r w:rsidR="007A6811" w:rsidRPr="00223567">
        <w:rPr>
          <w:sz w:val="28"/>
          <w:szCs w:val="28"/>
        </w:rPr>
        <w:t>, который следующим образо</w:t>
      </w:r>
      <w:r w:rsidR="0046079A">
        <w:rPr>
          <w:sz w:val="28"/>
          <w:szCs w:val="28"/>
        </w:rPr>
        <w:t>м отвечает на эти потребности</w:t>
      </w:r>
      <w:r w:rsidR="007A6811" w:rsidRPr="00223567">
        <w:rPr>
          <w:sz w:val="28"/>
          <w:szCs w:val="28"/>
        </w:rPr>
        <w:t xml:space="preserve">. При этом бренд </w:t>
      </w:r>
      <w:r w:rsidR="007A6811" w:rsidRPr="0046079A">
        <w:rPr>
          <w:b/>
          <w:sz w:val="28"/>
          <w:szCs w:val="28"/>
        </w:rPr>
        <w:t>Х</w:t>
      </w:r>
      <w:r w:rsidR="007A6811" w:rsidRPr="00223567">
        <w:rPr>
          <w:sz w:val="28"/>
          <w:szCs w:val="28"/>
        </w:rPr>
        <w:t xml:space="preserve"> в лучшей степени удовлетворяет </w:t>
      </w:r>
      <w:r w:rsidR="0046079A">
        <w:rPr>
          <w:sz w:val="28"/>
          <w:szCs w:val="28"/>
        </w:rPr>
        <w:t>эти потребности, чем конкуренты.</w:t>
      </w:r>
      <w:r w:rsidR="0002457D">
        <w:rPr>
          <w:sz w:val="28"/>
          <w:szCs w:val="28"/>
        </w:rPr>
        <w:t xml:space="preserve"> </w:t>
      </w:r>
      <w:r w:rsidR="007A6811" w:rsidRPr="00223567">
        <w:rPr>
          <w:sz w:val="28"/>
          <w:szCs w:val="28"/>
        </w:rPr>
        <w:t xml:space="preserve">Что же, в конечном счете, дает бренд? Прежде всего, он делает предложение товара или услуги узнаваемым, выделяет его на фоне других предложений, затем – обеспечивает долгосрочное знание потребителей об этом предложении, создает связь между производителем и покупателем </w:t>
      </w:r>
      <w:r w:rsidR="0046079A" w:rsidRPr="00223567">
        <w:rPr>
          <w:sz w:val="28"/>
          <w:szCs w:val="28"/>
        </w:rPr>
        <w:t>и,</w:t>
      </w:r>
      <w:r w:rsidR="007A6811" w:rsidRPr="00223567">
        <w:rPr>
          <w:sz w:val="28"/>
          <w:szCs w:val="28"/>
        </w:rPr>
        <w:t xml:space="preserve"> в конечном счете, формирует лояльность, верность потребителя к этому предложению. Потребительская лояльность – это фундамент брендингового мировоззрения, та выгода, которую приносит бренд, и в наибольшей степени влияющая на его стоимость.</w:t>
      </w: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Успешные бренды отличает наличие четкого и устойчивого ядра – то есть тех потребителей, которые сохраняют высокую лояльность по отношения к нему. Но в тоже время при создании брендов часто думают о широте аудитории, стараются охватить максимально возможное число потребителей, а ядро возникает словно случайно.</w:t>
      </w:r>
    </w:p>
    <w:p w:rsidR="007A6811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Это наиболее естественный способ как бренд, так и определить его позиции, сущность и образные характеристики. Стоит помнить, что самый большой успех в том, что они приходят именно к вам, а не только к высококачественному набору услуг или интересному бренду.</w:t>
      </w:r>
      <w:r w:rsidR="00DA6C39">
        <w:rPr>
          <w:rStyle w:val="a8"/>
          <w:sz w:val="28"/>
          <w:szCs w:val="28"/>
        </w:rPr>
        <w:footnoteReference w:id="3"/>
      </w:r>
    </w:p>
    <w:p w:rsidR="00D53EFB" w:rsidRDefault="00D53EFB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9C4793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9C4793" w:rsidRPr="009C4793">
        <w:rPr>
          <w:sz w:val="32"/>
          <w:szCs w:val="32"/>
          <w:u w:val="single"/>
        </w:rPr>
        <w:t>Формирование бренда</w:t>
      </w:r>
      <w:r w:rsidR="009C4793">
        <w:rPr>
          <w:sz w:val="32"/>
          <w:szCs w:val="32"/>
          <w:u w:val="single"/>
        </w:rPr>
        <w:t>.</w:t>
      </w:r>
    </w:p>
    <w:p w:rsidR="009C4793" w:rsidRPr="009C4793" w:rsidRDefault="009C4793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7A6811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Брендинг широко распространен в промышленно развитых странах, но практически не применяется в отечественной рекламной практике. Слишком уж много он содержит элементов, выходящих за рамки нашего представления о рекламе.</w:t>
      </w:r>
    </w:p>
    <w:p w:rsidR="00A36AC5" w:rsidRPr="00223567" w:rsidRDefault="007A6811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С помощью брендинга можно достичь многого. В частности, он позволяет: </w:t>
      </w:r>
    </w:p>
    <w:p w:rsidR="00A36AC5" w:rsidRPr="00223567" w:rsidRDefault="007A6811" w:rsidP="00677A46">
      <w:pPr>
        <w:numPr>
          <w:ilvl w:val="0"/>
          <w:numId w:val="1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семейства;</w:t>
      </w:r>
    </w:p>
    <w:p w:rsidR="00A36AC5" w:rsidRPr="00223567" w:rsidRDefault="007A6811" w:rsidP="00677A46">
      <w:pPr>
        <w:numPr>
          <w:ilvl w:val="0"/>
          <w:numId w:val="1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обеспечить увеличение прибыльности в результате расширения ассортимента товаров и знаний об их общих уникальных качествах, внедряемых с помощью коллективного образа;</w:t>
      </w:r>
    </w:p>
    <w:p w:rsidR="00A36AC5" w:rsidRPr="00223567" w:rsidRDefault="007A6811" w:rsidP="00677A46">
      <w:pPr>
        <w:numPr>
          <w:ilvl w:val="0"/>
          <w:numId w:val="1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отразить в рекламных материалах и кампаниях культуру страны, региона, города и т.д., где изготовлен товар, учесть запросы потребителей, для которых он предназначен, а также особенности территории, где он продается;</w:t>
      </w:r>
    </w:p>
    <w:p w:rsidR="00A36AC5" w:rsidRPr="00223567" w:rsidRDefault="007A6811" w:rsidP="00677A46">
      <w:pPr>
        <w:numPr>
          <w:ilvl w:val="0"/>
          <w:numId w:val="1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использовать три весьма важных для обращения к рекламной аудитории фактора – исторические корни, реалии сегодняшнего дня и прогнозы на перспективу.</w:t>
      </w:r>
    </w:p>
    <w:p w:rsidR="007A6811" w:rsidRPr="00223567" w:rsidRDefault="007A6811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 </w:t>
      </w:r>
      <w:r w:rsidR="00D912F9">
        <w:rPr>
          <w:sz w:val="28"/>
          <w:szCs w:val="28"/>
        </w:rPr>
        <w:t xml:space="preserve">    </w:t>
      </w:r>
      <w:r w:rsidRPr="00223567">
        <w:rPr>
          <w:sz w:val="28"/>
          <w:szCs w:val="28"/>
        </w:rPr>
        <w:t>В каждый конкретный момент любой бренд обладает определенным имиджем (</w:t>
      </w:r>
      <w:r w:rsidRPr="00223567">
        <w:rPr>
          <w:sz w:val="28"/>
          <w:szCs w:val="28"/>
          <w:lang w:val="en-US"/>
        </w:rPr>
        <w:t>Brand</w:t>
      </w:r>
      <w:r w:rsidRPr="00223567">
        <w:rPr>
          <w:sz w:val="28"/>
          <w:szCs w:val="28"/>
        </w:rPr>
        <w:t xml:space="preserve"> </w:t>
      </w:r>
      <w:r w:rsidRPr="00223567">
        <w:rPr>
          <w:sz w:val="28"/>
          <w:szCs w:val="28"/>
          <w:lang w:val="en-US"/>
        </w:rPr>
        <w:t>Image</w:t>
      </w:r>
      <w:r w:rsidRPr="00223567">
        <w:rPr>
          <w:sz w:val="28"/>
          <w:szCs w:val="28"/>
        </w:rPr>
        <w:t>) – уникальным набором ассоциаций, которые в настоящий момент находятся в умах потребителей. Эти ассоциации выражают то, что означает бренд именно сейчас, и являются сиюминутным обещанием потребителям от авторов бренда.</w:t>
      </w:r>
    </w:p>
    <w:p w:rsidR="00A36AC5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Бренд и торговая марка не синонимы. Бренд понятие более широкое – это не только торговая марка, состоящая из названия, графического изображения (логотипа) и звуковых символов компании или товара. В бренд дополнительно входят:</w:t>
      </w:r>
    </w:p>
    <w:p w:rsidR="00A36AC5" w:rsidRPr="00223567" w:rsidRDefault="007A6811" w:rsidP="00677A46">
      <w:pPr>
        <w:numPr>
          <w:ilvl w:val="0"/>
          <w:numId w:val="2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сам товар или услуга со всеми его характеристиками;</w:t>
      </w:r>
    </w:p>
    <w:p w:rsidR="00A36AC5" w:rsidRPr="00223567" w:rsidRDefault="007A6811" w:rsidP="00677A46">
      <w:pPr>
        <w:numPr>
          <w:ilvl w:val="0"/>
          <w:numId w:val="2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 xml:space="preserve">набор характеристик, ожиданий, ассоциаций, воспринимаемых пользователем и приписываемых им товару (имидж товара, </w:t>
      </w:r>
      <w:r w:rsidRPr="00223567">
        <w:rPr>
          <w:sz w:val="28"/>
          <w:szCs w:val="28"/>
          <w:lang w:val="en-US"/>
        </w:rPr>
        <w:t>brand</w:t>
      </w:r>
      <w:r w:rsidRPr="00223567">
        <w:rPr>
          <w:sz w:val="28"/>
          <w:szCs w:val="28"/>
        </w:rPr>
        <w:t>-</w:t>
      </w:r>
      <w:r w:rsidRPr="00223567">
        <w:rPr>
          <w:sz w:val="28"/>
          <w:szCs w:val="28"/>
          <w:lang w:val="en-US"/>
        </w:rPr>
        <w:t>image</w:t>
      </w:r>
      <w:r w:rsidRPr="00223567">
        <w:rPr>
          <w:sz w:val="28"/>
          <w:szCs w:val="28"/>
        </w:rPr>
        <w:t>);</w:t>
      </w:r>
    </w:p>
    <w:p w:rsidR="00A36AC5" w:rsidRPr="00223567" w:rsidRDefault="007A6811" w:rsidP="00677A46">
      <w:pPr>
        <w:numPr>
          <w:ilvl w:val="0"/>
          <w:numId w:val="2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информация о потребителе;</w:t>
      </w:r>
    </w:p>
    <w:p w:rsidR="00A36AC5" w:rsidRPr="00223567" w:rsidRDefault="007A6811" w:rsidP="00677A46">
      <w:pPr>
        <w:numPr>
          <w:ilvl w:val="0"/>
          <w:numId w:val="2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обещания каких-либо преимуществ, данные автором бренда потребителям, то есть тот смысл, который вкладывают в него сами создатели (достаточно распространенная ошибка заключается в том, что создатели бренда полагают, что их восприятием потребителя).</w:t>
      </w:r>
    </w:p>
    <w:p w:rsidR="00A36AC5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В современных условиях для формирования каждого бренда разработчик должен задать себе следующие вопросы, позволяющие определить позиционирование товара и фирмы на рынке:</w:t>
      </w:r>
    </w:p>
    <w:p w:rsidR="00A36AC5" w:rsidRPr="00223567" w:rsidRDefault="007A6811" w:rsidP="00677A46">
      <w:pPr>
        <w:numPr>
          <w:ilvl w:val="0"/>
          <w:numId w:val="3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для кого? – определение целевой группы потребителя, для которой создается бренд;</w:t>
      </w:r>
    </w:p>
    <w:p w:rsidR="00A36AC5" w:rsidRPr="00223567" w:rsidRDefault="007A6811" w:rsidP="00677A46">
      <w:pPr>
        <w:numPr>
          <w:ilvl w:val="0"/>
          <w:numId w:val="3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зачем? – определение возможной выгоды потребителя, которую он получит в результате приобретения именно этого бренда;</w:t>
      </w:r>
    </w:p>
    <w:p w:rsidR="00A36AC5" w:rsidRDefault="007A6811" w:rsidP="00677A46">
      <w:pPr>
        <w:numPr>
          <w:ilvl w:val="0"/>
          <w:numId w:val="3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для какой цели (для какого использовать?) нужен именно этот бренд, кто (какой товар) является конкурентом?</w:t>
      </w:r>
    </w:p>
    <w:p w:rsidR="009C4793" w:rsidRDefault="009C4793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9C4793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9C4793">
        <w:rPr>
          <w:sz w:val="32"/>
          <w:szCs w:val="32"/>
          <w:u w:val="single"/>
        </w:rPr>
        <w:t>О</w:t>
      </w:r>
      <w:r w:rsidR="009C4793" w:rsidRPr="009C4793">
        <w:rPr>
          <w:sz w:val="32"/>
          <w:szCs w:val="32"/>
          <w:u w:val="single"/>
        </w:rPr>
        <w:t>пределение стратегии бренда</w:t>
      </w:r>
      <w:r w:rsidR="009C4793">
        <w:rPr>
          <w:sz w:val="32"/>
          <w:szCs w:val="32"/>
          <w:u w:val="single"/>
        </w:rPr>
        <w:t>.</w:t>
      </w:r>
      <w:r w:rsidR="00080B7D">
        <w:rPr>
          <w:rStyle w:val="a8"/>
          <w:sz w:val="32"/>
          <w:szCs w:val="32"/>
          <w:u w:val="single"/>
        </w:rPr>
        <w:footnoteReference w:id="4"/>
      </w:r>
    </w:p>
    <w:p w:rsidR="009C4793" w:rsidRPr="009C4793" w:rsidRDefault="009C4793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A36AC5" w:rsidRPr="00223567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После того как получены ответы на эти ключевые вопросы, происходит определение стратегии бренда, то есть путей, по которым будут использоваться ресурсы организации для создания ценности бренда.</w:t>
      </w:r>
    </w:p>
    <w:p w:rsidR="00A36AC5" w:rsidRPr="00223567" w:rsidRDefault="007A6811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Стратегия включает в себя следующие элементы:</w:t>
      </w:r>
    </w:p>
    <w:p w:rsidR="00A36AC5" w:rsidRPr="00223567" w:rsidRDefault="007A6811" w:rsidP="00677A46">
      <w:pPr>
        <w:numPr>
          <w:ilvl w:val="0"/>
          <w:numId w:val="4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Кто является целевой аудиторией.</w:t>
      </w:r>
    </w:p>
    <w:p w:rsidR="00A36AC5" w:rsidRPr="00223567" w:rsidRDefault="007A6811" w:rsidP="00677A46">
      <w:pPr>
        <w:numPr>
          <w:ilvl w:val="0"/>
          <w:numId w:val="4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Какое обещание (предложение) следует сделать этой аудитории.</w:t>
      </w:r>
    </w:p>
    <w:p w:rsidR="00A36AC5" w:rsidRPr="00223567" w:rsidRDefault="007A6811" w:rsidP="00677A46">
      <w:pPr>
        <w:numPr>
          <w:ilvl w:val="0"/>
          <w:numId w:val="4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Какое доказательство необходимо ей привести, чтобы показать, что это предложение чего-то стоит.</w:t>
      </w:r>
    </w:p>
    <w:p w:rsidR="00A36AC5" w:rsidRPr="00223567" w:rsidRDefault="007A6811" w:rsidP="00677A46">
      <w:pPr>
        <w:numPr>
          <w:ilvl w:val="0"/>
          <w:numId w:val="4"/>
        </w:numPr>
        <w:spacing w:line="360" w:lineRule="auto"/>
        <w:ind w:firstLine="284"/>
        <w:jc w:val="both"/>
        <w:rPr>
          <w:sz w:val="28"/>
          <w:szCs w:val="28"/>
        </w:rPr>
      </w:pPr>
      <w:r w:rsidRPr="00223567">
        <w:rPr>
          <w:sz w:val="28"/>
          <w:szCs w:val="28"/>
        </w:rPr>
        <w:t>Какое конечное впечатление следует оставить о себе (товаре) на рынке.</w:t>
      </w:r>
    </w:p>
    <w:p w:rsidR="00F162BC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811" w:rsidRPr="00223567">
        <w:rPr>
          <w:sz w:val="28"/>
          <w:szCs w:val="28"/>
        </w:rPr>
        <w:t>Стратегия бренда также определяет, с помощью каких методов перечисленные выше пункты могут быть выполнены – то есть то, как товар сделан, назван, классифицирован, упакован, выставлен и рекламирован. Обещание преимуществ, даваемых авторами бренда, - это та основная идея, которая лежит в основе бренда.</w:t>
      </w:r>
    </w:p>
    <w:p w:rsidR="00677A46" w:rsidRDefault="00677A46" w:rsidP="00677A46">
      <w:pPr>
        <w:spacing w:line="360" w:lineRule="auto"/>
        <w:ind w:firstLine="284"/>
        <w:jc w:val="center"/>
        <w:rPr>
          <w:sz w:val="32"/>
          <w:szCs w:val="32"/>
          <w:u w:val="single"/>
          <w:lang w:val="en-US"/>
        </w:rPr>
      </w:pPr>
    </w:p>
    <w:p w:rsidR="009C4793" w:rsidRDefault="009C4793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</w:t>
      </w:r>
      <w:r w:rsidRPr="009C4793">
        <w:rPr>
          <w:sz w:val="32"/>
          <w:szCs w:val="32"/>
          <w:u w:val="single"/>
        </w:rPr>
        <w:t>реимущества бренда</w:t>
      </w:r>
      <w:r>
        <w:rPr>
          <w:sz w:val="32"/>
          <w:szCs w:val="32"/>
          <w:u w:val="single"/>
        </w:rPr>
        <w:t>.</w:t>
      </w:r>
      <w:r w:rsidR="00404810">
        <w:rPr>
          <w:rStyle w:val="a8"/>
          <w:sz w:val="32"/>
          <w:szCs w:val="32"/>
          <w:u w:val="single"/>
        </w:rPr>
        <w:footnoteReference w:id="5"/>
      </w:r>
    </w:p>
    <w:p w:rsidR="009C4793" w:rsidRPr="009C4793" w:rsidRDefault="009C4793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F162BC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2BC">
        <w:rPr>
          <w:sz w:val="28"/>
          <w:szCs w:val="28"/>
        </w:rPr>
        <w:t>Основные преимущества бренда: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позволяет получать дополнительную прибыль.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защищает производителя в процессе работы с партнерами.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упрощает процедуру выбора товара потребителем.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облегчает выход производителя с новыми товарами на смежные рынки.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является инвестицией в будущее.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сам определяет границы, в которых он существует.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развивает целые отрасли производства и категории товаров.</w:t>
      </w:r>
    </w:p>
    <w:p w:rsidR="00F162BC" w:rsidRDefault="00F162BC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обеспечивает эмоциональную связь с покупателем</w:t>
      </w:r>
      <w:r w:rsidR="00763A51">
        <w:rPr>
          <w:sz w:val="28"/>
          <w:szCs w:val="28"/>
        </w:rPr>
        <w:t>.</w:t>
      </w:r>
    </w:p>
    <w:p w:rsidR="00E82C62" w:rsidRDefault="00763A51" w:rsidP="00677A46">
      <w:pPr>
        <w:numPr>
          <w:ilvl w:val="0"/>
          <w:numId w:val="13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является историей, которая никогда не будет рассказана до конца.</w:t>
      </w:r>
    </w:p>
    <w:p w:rsidR="00D03951" w:rsidRDefault="00D03951" w:rsidP="00677A46">
      <w:pPr>
        <w:spacing w:line="360" w:lineRule="auto"/>
        <w:ind w:left="360" w:firstLine="284"/>
        <w:jc w:val="both"/>
        <w:rPr>
          <w:sz w:val="28"/>
          <w:szCs w:val="28"/>
        </w:rPr>
      </w:pPr>
    </w:p>
    <w:p w:rsidR="005877F2" w:rsidRDefault="009C4793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 w:rsidRPr="009C4793">
        <w:rPr>
          <w:sz w:val="32"/>
          <w:szCs w:val="32"/>
          <w:u w:val="single"/>
        </w:rPr>
        <w:t>Зачем нужен бренд</w:t>
      </w:r>
      <w:r w:rsidR="005877F2">
        <w:rPr>
          <w:sz w:val="32"/>
          <w:szCs w:val="32"/>
          <w:u w:val="single"/>
        </w:rPr>
        <w:t xml:space="preserve"> ?</w:t>
      </w:r>
    </w:p>
    <w:p w:rsidR="00404810" w:rsidRPr="009C4793" w:rsidRDefault="00404810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E82C62" w:rsidRDefault="00E82C62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Зачем нужен бренд:</w:t>
      </w:r>
    </w:p>
    <w:p w:rsidR="00E82C62" w:rsidRDefault="00E82C62" w:rsidP="00677A46">
      <w:pPr>
        <w:numPr>
          <w:ilvl w:val="0"/>
          <w:numId w:val="15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дополнительной прибыли.</w:t>
      </w:r>
    </w:p>
    <w:p w:rsidR="00E82C62" w:rsidRDefault="00E82C62" w:rsidP="00677A46">
      <w:pPr>
        <w:numPr>
          <w:ilvl w:val="0"/>
          <w:numId w:val="15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упрощает процедуру выбора товара потребителем.</w:t>
      </w:r>
    </w:p>
    <w:p w:rsidR="00E82C62" w:rsidRDefault="00E82C62" w:rsidP="00677A46">
      <w:pPr>
        <w:numPr>
          <w:ilvl w:val="0"/>
          <w:numId w:val="15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помогает компании идентифицировать себя и свои товары среди товаров конкурентов.</w:t>
      </w:r>
    </w:p>
    <w:p w:rsidR="00E82C62" w:rsidRDefault="00E82C62" w:rsidP="00677A46">
      <w:pPr>
        <w:numPr>
          <w:ilvl w:val="0"/>
          <w:numId w:val="15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дает возможность распространять свое влияние на смежные области.</w:t>
      </w:r>
    </w:p>
    <w:p w:rsidR="00E82C62" w:rsidRDefault="00E82C62" w:rsidP="00677A46">
      <w:pPr>
        <w:numPr>
          <w:ilvl w:val="0"/>
          <w:numId w:val="15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Бренд защищает производителя в процессе работы с партнерами.</w:t>
      </w:r>
    </w:p>
    <w:p w:rsidR="00E82C62" w:rsidRDefault="00E82C62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763A51" w:rsidRDefault="005877F2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Как вы яхту назовете, </w:t>
      </w:r>
      <w:r w:rsidRPr="005877F2">
        <w:rPr>
          <w:sz w:val="32"/>
          <w:szCs w:val="32"/>
          <w:u w:val="single"/>
        </w:rPr>
        <w:t>так она и поплывет.</w:t>
      </w:r>
    </w:p>
    <w:p w:rsidR="005877F2" w:rsidRPr="005877F2" w:rsidRDefault="005877F2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763A51" w:rsidRDefault="00763A51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Идеальное имя вашего бренда:</w:t>
      </w:r>
    </w:p>
    <w:p w:rsidR="00763A51" w:rsidRDefault="00763A51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Короткое и со значением. Должно быстро запоминаться, быть звучным и по возможности нести хоть какой-то сигнал покупателю.</w:t>
      </w:r>
    </w:p>
    <w:p w:rsidR="00763A51" w:rsidRDefault="00763A51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Отличное от других и уникальное. Должно моментально давать понять покупателю, чем товар, на котором оно красуется, отличается от подобного товара конкурентов.</w:t>
      </w:r>
    </w:p>
    <w:p w:rsidR="00763A51" w:rsidRDefault="00763A51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Связанное с реальностью. Должно рассказывать очем-то реальном</w:t>
      </w:r>
      <w:r w:rsidR="00675D49">
        <w:rPr>
          <w:sz w:val="28"/>
          <w:szCs w:val="28"/>
        </w:rPr>
        <w:t>, специфическом про компанию или продукт.</w:t>
      </w:r>
    </w:p>
    <w:p w:rsidR="00675D49" w:rsidRDefault="00675D49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коммуникационный процесс. У вашего товара есть позиционирование. У вшей компании цель. Хорошее имя расскажет всем о том, для чего служит товар и чем живет компания. С первых минут начнет налаживать долгосрочную связь между товаром и потребителем.</w:t>
      </w:r>
    </w:p>
    <w:p w:rsidR="00675D49" w:rsidRDefault="00675D49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Запоминающееся. Имя должно легко запоминаться, легко произноситься и легко восприниматься.</w:t>
      </w:r>
    </w:p>
    <w:p w:rsidR="00675D49" w:rsidRDefault="00675D49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Приятно для глаз и для ушей.</w:t>
      </w:r>
      <w:r w:rsidR="00490C87">
        <w:rPr>
          <w:sz w:val="28"/>
          <w:szCs w:val="28"/>
        </w:rPr>
        <w:t xml:space="preserve"> Мозг переводит слова в звуки. Имя товара в миллионы раз чаще произносится, чем читается. Значит, оно должно быть приятным на слух.</w:t>
      </w:r>
    </w:p>
    <w:p w:rsidR="007A6811" w:rsidRDefault="00490C87" w:rsidP="00677A46">
      <w:pPr>
        <w:numPr>
          <w:ilvl w:val="0"/>
          <w:numId w:val="14"/>
        </w:num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Без негативных ассоциаций. Не должно иметь плохой смысл на сленге. Не должно вызывать никаких отрицательных эмоций и ассоциаций.</w:t>
      </w:r>
      <w:r w:rsidR="00BD5898">
        <w:rPr>
          <w:rStyle w:val="a8"/>
          <w:sz w:val="28"/>
          <w:szCs w:val="28"/>
        </w:rPr>
        <w:footnoteReference w:id="6"/>
      </w:r>
    </w:p>
    <w:p w:rsidR="009C4793" w:rsidRDefault="009C4793" w:rsidP="00677A46">
      <w:pPr>
        <w:spacing w:line="360" w:lineRule="auto"/>
        <w:ind w:left="360" w:firstLine="284"/>
        <w:jc w:val="both"/>
        <w:rPr>
          <w:sz w:val="28"/>
          <w:szCs w:val="28"/>
        </w:rPr>
      </w:pPr>
    </w:p>
    <w:p w:rsidR="009C4793" w:rsidRDefault="006177C4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 w:rsidRPr="006177C4">
        <w:rPr>
          <w:sz w:val="32"/>
          <w:szCs w:val="32"/>
          <w:u w:val="single"/>
        </w:rPr>
        <w:t>Бренд мечты.</w:t>
      </w:r>
      <w:r w:rsidR="00154D32">
        <w:rPr>
          <w:rStyle w:val="a8"/>
          <w:sz w:val="32"/>
          <w:szCs w:val="32"/>
          <w:u w:val="single"/>
        </w:rPr>
        <w:footnoteReference w:id="7"/>
      </w:r>
    </w:p>
    <w:p w:rsidR="009C4793" w:rsidRDefault="009C4793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F46B9B" w:rsidRPr="007316BA" w:rsidRDefault="00031F02" w:rsidP="00677A46">
      <w:pPr>
        <w:spacing w:line="360" w:lineRule="auto"/>
        <w:ind w:firstLine="284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Если перед вами стоит задача </w:t>
      </w:r>
      <w:r w:rsidR="00F46B9B" w:rsidRPr="007316BA">
        <w:rPr>
          <w:color w:val="000000"/>
          <w:sz w:val="28"/>
          <w:szCs w:val="28"/>
        </w:rPr>
        <w:t>привлечь богатых клиентов и, что еще важнее, удержать их на долгий срок. Основой концепц</w:t>
      </w:r>
      <w:r w:rsidR="006177C4">
        <w:rPr>
          <w:color w:val="000000"/>
          <w:sz w:val="28"/>
          <w:szCs w:val="28"/>
        </w:rPr>
        <w:t>ии новой услуги было</w:t>
      </w:r>
      <w:r>
        <w:rPr>
          <w:color w:val="000000"/>
          <w:sz w:val="28"/>
          <w:szCs w:val="28"/>
        </w:rPr>
        <w:t xml:space="preserve"> бы</w:t>
      </w:r>
      <w:r w:rsidR="006177C4">
        <w:rPr>
          <w:color w:val="000000"/>
          <w:sz w:val="28"/>
          <w:szCs w:val="28"/>
        </w:rPr>
        <w:t xml:space="preserve"> негласное, </w:t>
      </w:r>
      <w:r w:rsidR="00F46B9B" w:rsidRPr="007316BA">
        <w:rPr>
          <w:color w:val="000000"/>
          <w:sz w:val="28"/>
          <w:szCs w:val="28"/>
        </w:rPr>
        <w:t xml:space="preserve">но важное ожидание большинства зажиточных клиентов, а именно: для них правила и нормы должны быть гибкими. </w:t>
      </w:r>
    </w:p>
    <w:p w:rsidR="00F46B9B" w:rsidRPr="007316BA" w:rsidRDefault="00D912F9" w:rsidP="00677A46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6B9B" w:rsidRPr="007316BA">
        <w:rPr>
          <w:color w:val="000000"/>
          <w:sz w:val="28"/>
          <w:szCs w:val="28"/>
        </w:rPr>
        <w:t>После</w:t>
      </w:r>
      <w:r w:rsidR="00031F02">
        <w:rPr>
          <w:color w:val="000000"/>
          <w:sz w:val="28"/>
          <w:szCs w:val="28"/>
        </w:rPr>
        <w:t xml:space="preserve"> маркетингово исследования выяснилось, </w:t>
      </w:r>
      <w:r w:rsidR="00F46B9B" w:rsidRPr="007316BA">
        <w:rPr>
          <w:color w:val="000000"/>
          <w:sz w:val="28"/>
          <w:szCs w:val="28"/>
        </w:rPr>
        <w:t>что привлекательность полученных ими особых выгод была важна, но, по сути, вторична по значению. Они приветствовали бы улучшенные стандарты сервиса, но это не стало бы решающим фактором обеспечения их лояльности к фирме. На самом деле этим потребителям нужен был очень высокий</w:t>
      </w:r>
      <w:r w:rsidR="00BD5898">
        <w:rPr>
          <w:color w:val="000000"/>
          <w:sz w:val="28"/>
          <w:szCs w:val="28"/>
        </w:rPr>
        <w:t xml:space="preserve"> </w:t>
      </w:r>
      <w:r w:rsidR="00F46B9B" w:rsidRPr="007316BA">
        <w:rPr>
          <w:color w:val="000000"/>
          <w:sz w:val="28"/>
          <w:szCs w:val="28"/>
        </w:rPr>
        <w:t xml:space="preserve">уровень неформальности. Например, они хотели, чтобы отделение фирмы открывалось  специально для них, при необходимости — в неурочное время. Они хотели, чтобы срочно понадобившиеся документы доставлялись им на дом в выходные. Они хотели, чтобы можно было обойти определенные процедуры. Они хотели прямого доступа к руководителям высокого уровня. И так далее. Анализируя их мотивации, видно, что эти потребители хотели использовать услуги как средство подняться над обычными условиями. Психологическая и социальная полезность превзошла финансовую. Исходя из этого, можно дать строго засекреченное разрешение менеджерам отделения «отклоняться от правил с очень тяжелыми предчувствиями и огромным раскаянием». Оказывается, что эта политика оказывает огромное влияние на ощущения связи и лояльности. </w:t>
      </w:r>
    </w:p>
    <w:p w:rsidR="00F46B9B" w:rsidRPr="007316BA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B9B" w:rsidRPr="007316BA">
        <w:rPr>
          <w:sz w:val="28"/>
          <w:szCs w:val="28"/>
        </w:rPr>
        <w:t xml:space="preserve">В привлечении богатых клиентов заключается огромный потенциал прибыли. Ведь они могут потратить больше денег, которые станут вашим доходом. Однако для успеха в данной задаче необходимо глубокое понимание их психологической потребности, их стиля жизни и роли денег в их мире и отношениях, а также их покупательского поведения и схем траты денег. Некоторые из этих аспектов противоречат интуитивным выводам и удивляют. </w:t>
      </w:r>
    </w:p>
    <w:p w:rsidR="00677A46" w:rsidRPr="00677A46" w:rsidRDefault="00F46B9B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Ниже объясняется, что богатые — всего один сегмент всех потребителей продуктов и услуг класса «люкс». По определению «бренд мечты» — это дорогостоящий бренд, предназначенный для избранной группы социально-экономической элиты. Его высокий статус в значительной степени основан на том, что большинство людей могут только мечтать об этом бренде. Можно выде</w:t>
      </w:r>
      <w:r w:rsidR="00D03951">
        <w:rPr>
          <w:sz w:val="28"/>
          <w:szCs w:val="28"/>
        </w:rPr>
        <w:t>лить пять типов брендов мечты:</w:t>
      </w:r>
    </w:p>
    <w:p w:rsidR="00677A46" w:rsidRPr="00677A46" w:rsidRDefault="00F46B9B" w:rsidP="00677A46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  <w:lang w:eastAsia="ko-KR"/>
        </w:rPr>
      </w:pPr>
      <w:r w:rsidRPr="00BB16C5">
        <w:rPr>
          <w:color w:val="000000"/>
          <w:sz w:val="28"/>
          <w:szCs w:val="28"/>
          <w:lang w:eastAsia="ko-KR"/>
        </w:rPr>
        <w:t xml:space="preserve">Продукты класса «премиум» </w:t>
      </w:r>
      <w:r w:rsidRPr="00BB16C5">
        <w:rPr>
          <w:iCs/>
          <w:color w:val="000000"/>
          <w:sz w:val="28"/>
          <w:szCs w:val="28"/>
          <w:lang w:eastAsia="ko-KR"/>
        </w:rPr>
        <w:t>(</w:t>
      </w:r>
      <w:r w:rsidRPr="00BB16C5">
        <w:rPr>
          <w:color w:val="000000"/>
          <w:sz w:val="28"/>
          <w:szCs w:val="28"/>
          <w:lang w:eastAsia="ko-KR"/>
        </w:rPr>
        <w:t>автомобили, ювелирные изделия и часы, мода и аксессуары, косметика и парфюмерия, продукты и напитки, сигары и сигареты, мебель, журналы, домашние товары и электроника…</w:t>
      </w:r>
      <w:r w:rsidRPr="00BB16C5">
        <w:rPr>
          <w:iCs/>
          <w:color w:val="000000"/>
          <w:sz w:val="28"/>
          <w:szCs w:val="28"/>
          <w:lang w:eastAsia="ko-KR"/>
        </w:rPr>
        <w:t>)</w:t>
      </w:r>
    </w:p>
    <w:p w:rsidR="00677A46" w:rsidRPr="00677A46" w:rsidRDefault="00F46B9B" w:rsidP="00677A46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  <w:lang w:eastAsia="ko-KR"/>
        </w:rPr>
      </w:pPr>
      <w:r w:rsidRPr="00BB16C5">
        <w:rPr>
          <w:color w:val="000000"/>
          <w:sz w:val="28"/>
          <w:szCs w:val="28"/>
          <w:lang w:eastAsia="ko-KR"/>
        </w:rPr>
        <w:t xml:space="preserve">VIP-услуги </w:t>
      </w:r>
      <w:r w:rsidRPr="00BB16C5">
        <w:rPr>
          <w:iCs/>
          <w:color w:val="000000"/>
          <w:sz w:val="28"/>
          <w:szCs w:val="28"/>
          <w:lang w:eastAsia="ko-KR"/>
        </w:rPr>
        <w:t>(</w:t>
      </w:r>
      <w:r w:rsidRPr="00BB16C5">
        <w:rPr>
          <w:color w:val="000000"/>
          <w:sz w:val="28"/>
          <w:szCs w:val="28"/>
          <w:lang w:eastAsia="ko-KR"/>
        </w:rPr>
        <w:t>банковские услуги, финансовые услуги, страхование, мобильная связь, авиакомпании, клиники, консалтинг…</w:t>
      </w:r>
      <w:r w:rsidRPr="00BB16C5">
        <w:rPr>
          <w:iCs/>
          <w:color w:val="000000"/>
          <w:sz w:val="28"/>
          <w:szCs w:val="28"/>
          <w:lang w:eastAsia="ko-KR"/>
        </w:rPr>
        <w:t>)</w:t>
      </w:r>
    </w:p>
    <w:p w:rsidR="00677A46" w:rsidRPr="00677A46" w:rsidRDefault="00F46B9B" w:rsidP="00677A46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  <w:lang w:eastAsia="ko-KR"/>
        </w:rPr>
      </w:pPr>
      <w:r w:rsidRPr="00BB16C5">
        <w:rPr>
          <w:color w:val="000000"/>
          <w:sz w:val="28"/>
          <w:szCs w:val="28"/>
          <w:lang w:eastAsia="ko-KR"/>
        </w:rPr>
        <w:t xml:space="preserve">Розничная торговля класса «люкс» </w:t>
      </w:r>
      <w:r w:rsidRPr="00BB16C5">
        <w:rPr>
          <w:iCs/>
          <w:color w:val="000000"/>
          <w:sz w:val="28"/>
          <w:szCs w:val="28"/>
          <w:lang w:eastAsia="ko-KR"/>
        </w:rPr>
        <w:t>(</w:t>
      </w:r>
      <w:r w:rsidRPr="00BB16C5">
        <w:rPr>
          <w:color w:val="000000"/>
          <w:sz w:val="28"/>
          <w:szCs w:val="28"/>
          <w:lang w:eastAsia="ko-KR"/>
        </w:rPr>
        <w:t>магазины, сети, торговые центры, моллы…</w:t>
      </w:r>
      <w:r w:rsidRPr="00BB16C5">
        <w:rPr>
          <w:iCs/>
          <w:color w:val="000000"/>
          <w:sz w:val="28"/>
          <w:szCs w:val="28"/>
          <w:lang w:eastAsia="ko-KR"/>
        </w:rPr>
        <w:t>)</w:t>
      </w:r>
    </w:p>
    <w:p w:rsidR="00F46B9B" w:rsidRPr="00BB16C5" w:rsidRDefault="00F46B9B" w:rsidP="00677A46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  <w:lang w:eastAsia="ko-KR"/>
        </w:rPr>
      </w:pPr>
      <w:r w:rsidRPr="00BB16C5">
        <w:rPr>
          <w:color w:val="000000"/>
          <w:sz w:val="28"/>
          <w:szCs w:val="28"/>
          <w:lang w:eastAsia="ko-KR"/>
        </w:rPr>
        <w:t>Эксклюзивные заведения и места (рестораны, бары, клубы, отели, курорты</w:t>
      </w:r>
      <w:r w:rsidR="00BB16C5">
        <w:rPr>
          <w:color w:val="000000"/>
          <w:sz w:val="28"/>
          <w:szCs w:val="28"/>
          <w:lang w:eastAsia="ko-KR"/>
        </w:rPr>
        <w:t xml:space="preserve">, жилищные микрорайоны, офисы, </w:t>
      </w:r>
      <w:r w:rsidRPr="00BB16C5">
        <w:rPr>
          <w:color w:val="000000"/>
          <w:sz w:val="28"/>
          <w:szCs w:val="28"/>
          <w:lang w:eastAsia="ko-KR"/>
        </w:rPr>
        <w:t>коммерческие комплексы…)</w:t>
      </w:r>
    </w:p>
    <w:p w:rsidR="00F46B9B" w:rsidRPr="00BB16C5" w:rsidRDefault="00F46B9B" w:rsidP="00677A46">
      <w:pPr>
        <w:keepNext/>
        <w:numPr>
          <w:ilvl w:val="0"/>
          <w:numId w:val="29"/>
        </w:numPr>
        <w:spacing w:line="360" w:lineRule="auto"/>
        <w:outlineLvl w:val="7"/>
        <w:rPr>
          <w:color w:val="000000"/>
          <w:sz w:val="28"/>
          <w:szCs w:val="28"/>
          <w:lang w:eastAsia="ko-KR"/>
        </w:rPr>
      </w:pPr>
      <w:r w:rsidRPr="00BB16C5">
        <w:rPr>
          <w:color w:val="000000"/>
          <w:sz w:val="28"/>
          <w:szCs w:val="28"/>
          <w:lang w:eastAsia="ko-KR"/>
        </w:rPr>
        <w:t xml:space="preserve">Престижные организации </w:t>
      </w:r>
      <w:r w:rsidRPr="00BB16C5">
        <w:rPr>
          <w:iCs/>
          <w:color w:val="000000"/>
          <w:sz w:val="28"/>
          <w:szCs w:val="28"/>
          <w:lang w:eastAsia="ko-KR"/>
        </w:rPr>
        <w:t>(</w:t>
      </w:r>
      <w:r w:rsidRPr="00BB16C5">
        <w:rPr>
          <w:color w:val="000000"/>
          <w:sz w:val="28"/>
          <w:szCs w:val="28"/>
          <w:lang w:eastAsia="ko-KR"/>
        </w:rPr>
        <w:t>братства, избранное членство…</w:t>
      </w:r>
      <w:r w:rsidRPr="00BB16C5">
        <w:rPr>
          <w:iCs/>
          <w:color w:val="000000"/>
          <w:sz w:val="28"/>
          <w:szCs w:val="28"/>
          <w:lang w:eastAsia="ko-KR"/>
        </w:rPr>
        <w:t>)</w:t>
      </w:r>
    </w:p>
    <w:p w:rsidR="00F46B9B" w:rsidRPr="007316BA" w:rsidRDefault="00F46B9B" w:rsidP="00677A46">
      <w:p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Главная привлекательность таких брендов не имеет ничего общего с основной функцией или практичностью продукта, услуги и т. д. Такие бренды дают добавленную ценность. Она може</w:t>
      </w:r>
      <w:r w:rsidR="00BB16C5">
        <w:rPr>
          <w:sz w:val="28"/>
          <w:szCs w:val="28"/>
        </w:rPr>
        <w:t>т быть, например, эстетической</w:t>
      </w:r>
      <w:r w:rsidRPr="007316BA">
        <w:rPr>
          <w:sz w:val="28"/>
          <w:szCs w:val="28"/>
        </w:rPr>
        <w:t xml:space="preserve"> </w:t>
      </w:r>
      <w:r w:rsidR="00BB16C5">
        <w:rPr>
          <w:sz w:val="28"/>
          <w:szCs w:val="28"/>
        </w:rPr>
        <w:t>(</w:t>
      </w:r>
      <w:r w:rsidRPr="007316BA">
        <w:rPr>
          <w:sz w:val="28"/>
          <w:szCs w:val="28"/>
        </w:rPr>
        <w:t>художественной</w:t>
      </w:r>
      <w:r w:rsidR="00BB16C5">
        <w:rPr>
          <w:sz w:val="28"/>
          <w:szCs w:val="28"/>
        </w:rPr>
        <w:t>)</w:t>
      </w:r>
      <w:r w:rsidRPr="007316BA">
        <w:rPr>
          <w:sz w:val="28"/>
          <w:szCs w:val="28"/>
        </w:rPr>
        <w:t xml:space="preserve">. Часто эти бренды поддерживают фантазию приключений, всесильности, неотразимой сексапильности, положения кумира, значительных достижений и огромных успехов. Часто бренды мечты усиливают представление покупателя о самом себе. Они также удостоверяют статус и финансовые возможности покупателя, его личность и утонченность. Они вызывают высокую оценку, и даже восхищение. </w:t>
      </w:r>
    </w:p>
    <w:p w:rsidR="00F46B9B" w:rsidRPr="007316BA" w:rsidRDefault="00F46B9B" w:rsidP="00677A46">
      <w:pPr>
        <w:spacing w:line="360" w:lineRule="auto"/>
        <w:ind w:firstLine="284"/>
        <w:rPr>
          <w:sz w:val="28"/>
          <w:szCs w:val="28"/>
        </w:rPr>
      </w:pPr>
      <w:r w:rsidRPr="007316BA">
        <w:rPr>
          <w:sz w:val="28"/>
          <w:szCs w:val="28"/>
        </w:rPr>
        <w:t>Говоря вообще, есть три типа покупателей брендов мечты:</w:t>
      </w:r>
    </w:p>
    <w:p w:rsidR="00F46B9B" w:rsidRPr="007316BA" w:rsidRDefault="00F46B9B" w:rsidP="004A38AA">
      <w:pPr>
        <w:numPr>
          <w:ilvl w:val="0"/>
          <w:numId w:val="26"/>
        </w:numPr>
        <w:spacing w:line="360" w:lineRule="auto"/>
        <w:ind w:hanging="436"/>
        <w:rPr>
          <w:sz w:val="28"/>
          <w:szCs w:val="28"/>
        </w:rPr>
      </w:pPr>
      <w:r w:rsidRPr="007316BA">
        <w:rPr>
          <w:sz w:val="28"/>
          <w:szCs w:val="28"/>
        </w:rPr>
        <w:t xml:space="preserve">Действительно богатые люди. Для них бренды мечты — естественная статья расходов. </w:t>
      </w:r>
    </w:p>
    <w:p w:rsidR="00F46B9B" w:rsidRPr="007316BA" w:rsidRDefault="00F46B9B" w:rsidP="004A38AA">
      <w:pPr>
        <w:numPr>
          <w:ilvl w:val="0"/>
          <w:numId w:val="26"/>
        </w:numPr>
        <w:spacing w:line="360" w:lineRule="auto"/>
        <w:ind w:hanging="436"/>
        <w:rPr>
          <w:sz w:val="28"/>
          <w:szCs w:val="28"/>
        </w:rPr>
      </w:pPr>
      <w:r w:rsidRPr="007316BA">
        <w:rPr>
          <w:sz w:val="28"/>
          <w:szCs w:val="28"/>
        </w:rPr>
        <w:t xml:space="preserve">Потребители, делающие усилия, — время от времени и в некоторых категориях продукции они покупают то, что, в общем-то, им не по карману. Такие покупки сейчас составляют значительную долю всех покупок брендов мечты.  </w:t>
      </w:r>
    </w:p>
    <w:p w:rsidR="00F46B9B" w:rsidRPr="007316BA" w:rsidRDefault="00F46B9B" w:rsidP="004A38AA">
      <w:pPr>
        <w:numPr>
          <w:ilvl w:val="0"/>
          <w:numId w:val="26"/>
        </w:numPr>
        <w:spacing w:line="360" w:lineRule="auto"/>
        <w:ind w:hanging="436"/>
        <w:rPr>
          <w:sz w:val="28"/>
          <w:szCs w:val="28"/>
        </w:rPr>
      </w:pPr>
      <w:r w:rsidRPr="007316BA">
        <w:rPr>
          <w:sz w:val="28"/>
          <w:szCs w:val="28"/>
        </w:rPr>
        <w:t xml:space="preserve">Потребители массовых предметов и услуг роскоши. Некоторые бренды мечты имеют в своих портфолио продукты или услуги по умеренным ценам. Но значительно более сильная тенденция — предлагать в среднем сегменте рынка «народные» версии продуктов и услуг, которые когда-то предлагались только богатым. Сюда относятся: рейсы, мобильные телефоны, ноутбуки, курорты, казино, клубы лыжного спорта, гольф-клубы, клубы тенниса, домашние кинотеатры, пластическая хирургия, аудио-видеоаппаратура с возможностями монтажа на профессиональном уровне, автомобили 4 х 4, и многое др. </w:t>
      </w:r>
    </w:p>
    <w:p w:rsidR="00F46B9B" w:rsidRPr="007316BA" w:rsidRDefault="00F46B9B" w:rsidP="00677A46">
      <w:pPr>
        <w:spacing w:line="360" w:lineRule="auto"/>
        <w:ind w:firstLine="284"/>
        <w:rPr>
          <w:sz w:val="28"/>
          <w:szCs w:val="28"/>
        </w:rPr>
      </w:pPr>
      <w:r w:rsidRPr="007316BA">
        <w:rPr>
          <w:sz w:val="28"/>
          <w:szCs w:val="28"/>
        </w:rPr>
        <w:t>Мы можем выделить три уровня «мечты». Определенным брендам удается существовать во всех них, тем самым максимально повышая потенциал прибыли, хотя это немалое достижение:</w:t>
      </w:r>
    </w:p>
    <w:p w:rsidR="00F46B9B" w:rsidRPr="007316BA" w:rsidRDefault="00F46B9B" w:rsidP="004A38AA">
      <w:pPr>
        <w:numPr>
          <w:ilvl w:val="0"/>
          <w:numId w:val="25"/>
        </w:numPr>
        <w:tabs>
          <w:tab w:val="clear" w:pos="720"/>
          <w:tab w:val="num" w:pos="284"/>
        </w:tabs>
        <w:spacing w:line="360" w:lineRule="auto"/>
        <w:ind w:left="284" w:right="26" w:firstLine="0"/>
        <w:rPr>
          <w:sz w:val="28"/>
          <w:szCs w:val="28"/>
        </w:rPr>
      </w:pPr>
      <w:r w:rsidRPr="007316BA">
        <w:rPr>
          <w:sz w:val="28"/>
          <w:szCs w:val="28"/>
        </w:rPr>
        <w:t xml:space="preserve">Бренды «с подписью» — самые дорогие бренды. Они лично созданы и «подписаны» признанным экспертом или артистом высокого класса (костюм, созданный Томом Фордом, дом, сконструированный Франком Оуэном Гери, </w:t>
      </w:r>
      <w:r w:rsidR="00BB16C5">
        <w:rPr>
          <w:sz w:val="28"/>
          <w:szCs w:val="28"/>
        </w:rPr>
        <w:t>коллекция курсовых работ</w:t>
      </w:r>
      <w:r w:rsidRPr="007316BA">
        <w:rPr>
          <w:sz w:val="28"/>
          <w:szCs w:val="28"/>
        </w:rPr>
        <w:t xml:space="preserve"> Нестерова Олега</w:t>
      </w:r>
      <w:r w:rsidRPr="007316BA">
        <w:rPr>
          <w:sz w:val="28"/>
          <w:szCs w:val="28"/>
        </w:rPr>
        <w:sym w:font="Wingdings" w:char="F04A"/>
      </w:r>
      <w:r w:rsidRPr="007316BA">
        <w:rPr>
          <w:sz w:val="28"/>
          <w:szCs w:val="28"/>
        </w:rPr>
        <w:t>).</w:t>
      </w:r>
    </w:p>
    <w:p w:rsidR="00F46B9B" w:rsidRPr="007316BA" w:rsidRDefault="00F46B9B" w:rsidP="004A38AA">
      <w:pPr>
        <w:numPr>
          <w:ilvl w:val="0"/>
          <w:numId w:val="25"/>
        </w:numPr>
        <w:tabs>
          <w:tab w:val="clear" w:pos="720"/>
          <w:tab w:val="num" w:pos="284"/>
        </w:tabs>
        <w:spacing w:line="360" w:lineRule="auto"/>
        <w:ind w:left="284" w:right="26" w:firstLine="0"/>
        <w:rPr>
          <w:color w:val="000000"/>
          <w:sz w:val="28"/>
          <w:szCs w:val="28"/>
        </w:rPr>
      </w:pPr>
      <w:r w:rsidRPr="007316BA">
        <w:rPr>
          <w:color w:val="000000"/>
          <w:sz w:val="28"/>
          <w:szCs w:val="28"/>
        </w:rPr>
        <w:t xml:space="preserve">Бренды высочайшего класса — продукты, производимые небольшими сериями, часто сделанные вручную (часы Haute Horlogerie от Girard-Perregaux, мобильный телефон Vertu, автомобиль Maybach, обслуживание в Tiffany &amp; Co., или ночь в отеле Ritz в Париже). </w:t>
      </w:r>
    </w:p>
    <w:p w:rsidR="00F46B9B" w:rsidRPr="007316BA" w:rsidRDefault="00F46B9B" w:rsidP="004A38AA">
      <w:pPr>
        <w:numPr>
          <w:ilvl w:val="0"/>
          <w:numId w:val="25"/>
        </w:numPr>
        <w:tabs>
          <w:tab w:val="clear" w:pos="720"/>
          <w:tab w:val="num" w:pos="284"/>
        </w:tabs>
        <w:spacing w:line="360" w:lineRule="auto"/>
        <w:ind w:left="284" w:right="26" w:firstLine="0"/>
        <w:rPr>
          <w:sz w:val="28"/>
          <w:szCs w:val="28"/>
        </w:rPr>
      </w:pPr>
      <w:r w:rsidRPr="007316BA">
        <w:rPr>
          <w:sz w:val="28"/>
          <w:szCs w:val="28"/>
        </w:rPr>
        <w:t>Бренды высокого уровня — высококачественные массовые продукты (от автомобилей Jaguar до сигар Cohiba).</w:t>
      </w:r>
    </w:p>
    <w:p w:rsidR="00F46B9B" w:rsidRPr="007316BA" w:rsidRDefault="00F46B9B" w:rsidP="004A38AA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  <w:r w:rsidRPr="007316BA">
        <w:rPr>
          <w:sz w:val="28"/>
          <w:szCs w:val="28"/>
        </w:rPr>
        <w:t>Есть четыре достаточно обоснованные причины разработки бренда мечты:</w:t>
      </w:r>
    </w:p>
    <w:p w:rsidR="00F46B9B" w:rsidRPr="007316BA" w:rsidRDefault="00F46B9B" w:rsidP="004A38AA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firstLine="0"/>
        <w:rPr>
          <w:sz w:val="28"/>
          <w:szCs w:val="28"/>
        </w:rPr>
      </w:pPr>
      <w:r w:rsidRPr="007316BA">
        <w:rPr>
          <w:sz w:val="28"/>
          <w:szCs w:val="28"/>
        </w:rPr>
        <w:t>Они очень прибыльны. Многочисленные потребители готовы доплатить за качество и «элемент мечты».</w:t>
      </w:r>
    </w:p>
    <w:p w:rsidR="00F46B9B" w:rsidRPr="007316BA" w:rsidRDefault="00F46B9B" w:rsidP="004A38AA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firstLine="0"/>
        <w:rPr>
          <w:sz w:val="28"/>
          <w:szCs w:val="28"/>
        </w:rPr>
      </w:pPr>
      <w:r w:rsidRPr="007316BA">
        <w:rPr>
          <w:sz w:val="28"/>
          <w:szCs w:val="28"/>
        </w:rPr>
        <w:t xml:space="preserve">Такие бренды позволяют компании привлекать и удерживать высококвалифицированных профессиональных работников и нарабатывать опыт. </w:t>
      </w:r>
    </w:p>
    <w:p w:rsidR="00F46B9B" w:rsidRPr="007316BA" w:rsidRDefault="00F46B9B" w:rsidP="004A38AA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firstLine="0"/>
        <w:rPr>
          <w:sz w:val="28"/>
          <w:szCs w:val="28"/>
        </w:rPr>
      </w:pPr>
      <w:r w:rsidRPr="007316BA">
        <w:rPr>
          <w:sz w:val="28"/>
          <w:szCs w:val="28"/>
        </w:rPr>
        <w:t xml:space="preserve">Бренд мечты отражается на других продуктах и брендах компании. </w:t>
      </w:r>
    </w:p>
    <w:p w:rsidR="00F46B9B" w:rsidRDefault="00F46B9B" w:rsidP="004A38AA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firstLine="0"/>
        <w:rPr>
          <w:sz w:val="28"/>
          <w:szCs w:val="28"/>
        </w:rPr>
      </w:pPr>
      <w:r w:rsidRPr="007316BA">
        <w:rPr>
          <w:sz w:val="28"/>
          <w:szCs w:val="28"/>
        </w:rPr>
        <w:t xml:space="preserve">Потребители бренда мечты (или потенциальные потребители) часто являются лидерами потребления и служат для других образцами подражания. </w:t>
      </w:r>
    </w:p>
    <w:p w:rsidR="006177C4" w:rsidRDefault="006177C4" w:rsidP="00677A46">
      <w:pPr>
        <w:spacing w:line="360" w:lineRule="auto"/>
        <w:ind w:right="720" w:firstLine="284"/>
        <w:rPr>
          <w:sz w:val="28"/>
          <w:szCs w:val="28"/>
        </w:rPr>
      </w:pPr>
    </w:p>
    <w:p w:rsidR="005877F2" w:rsidRDefault="005877F2" w:rsidP="00677A46">
      <w:pPr>
        <w:spacing w:line="360" w:lineRule="auto"/>
        <w:ind w:right="720" w:firstLine="284"/>
        <w:rPr>
          <w:sz w:val="28"/>
          <w:szCs w:val="28"/>
        </w:rPr>
      </w:pPr>
    </w:p>
    <w:p w:rsidR="006177C4" w:rsidRDefault="004A38AA" w:rsidP="00677A46">
      <w:pPr>
        <w:pStyle w:val="2"/>
        <w:spacing w:line="360" w:lineRule="auto"/>
        <w:ind w:firstLine="284"/>
        <w:jc w:val="center"/>
        <w:rPr>
          <w:rFonts w:ascii="Times New Roman" w:hAnsi="Times New Roman" w:cs="Times New Roman"/>
          <w:b w:val="0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 w:val="0"/>
          <w:sz w:val="32"/>
          <w:szCs w:val="32"/>
          <w:u w:val="single"/>
          <w:lang w:val="ru-RU"/>
        </w:rPr>
        <w:br w:type="page"/>
      </w:r>
      <w:r w:rsidR="006177C4" w:rsidRPr="006177C4">
        <w:rPr>
          <w:rFonts w:ascii="Times New Roman" w:hAnsi="Times New Roman" w:cs="Times New Roman"/>
          <w:b w:val="0"/>
          <w:sz w:val="32"/>
          <w:szCs w:val="32"/>
          <w:u w:val="single"/>
          <w:lang w:val="ru-RU"/>
        </w:rPr>
        <w:t>10 самых основных принципов бренда мечты на рынке.</w:t>
      </w:r>
      <w:r w:rsidR="005877F2">
        <w:rPr>
          <w:rFonts w:ascii="Times New Roman" w:hAnsi="Times New Roman" w:cs="Times New Roman"/>
          <w:b w:val="0"/>
          <w:sz w:val="32"/>
          <w:szCs w:val="32"/>
          <w:u w:val="single"/>
          <w:lang w:val="ru-RU"/>
        </w:rPr>
        <w:t xml:space="preserve"> </w:t>
      </w:r>
    </w:p>
    <w:p w:rsidR="006177C4" w:rsidRPr="007316BA" w:rsidRDefault="006177C4" w:rsidP="00677A46">
      <w:pPr>
        <w:spacing w:line="360" w:lineRule="auto"/>
        <w:ind w:right="720" w:firstLine="284"/>
        <w:rPr>
          <w:sz w:val="28"/>
          <w:szCs w:val="28"/>
        </w:rPr>
      </w:pP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Бренд мечты прежде всего является продуктом и (или) услугой очень высокого качества (разница в качестве по сравнению с конкурентами рекомендована, но не обязательна).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Продукты и услуги не разрабатываются и не планируются согласно ожиданиям потребителей, хотя они апеллируют к глубоко укоренившимся и иногда скрытым нуждам и удовлетворяют их. Бренд мечты устанавливает собственные стандарты и не следует веяниям моды. В нем чувствуется дух лидерства; он исключителен, уникален, оригинален, с творческим и художественным подходом, удивляет и вносит новизну, однако его необычность никогда не переходит в нелепость и не становится потенциально отталкивающей. Он бросает вызов потребителям (хоть и не слишком резко), чтобы они проявили разборчивость во вкусе, утонченность, изысканность и смелость. 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Самая важная ценность бренда мечты находится за пределами основной функции или практичности продукта. 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В брендах мечты есть что-то расточительное и чересчур щедрое, то, что, несомненно, не является необходимостью: использование неоправданно дорогих материалов; качество работы, значительно превосходящее все нужды и потребности; преувеличенно высокий уровень обслуживания… 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Бренд мечты всегда выражает стремление к качеству, поддержку высоких ценностей или даже идеологию, характерную для него культуру наряду с ощущением гедонизма, страстной любви к жизни и духом свободы. Это проявляется во всех аспектах существо</w:t>
      </w:r>
      <w:r w:rsidR="00D03951">
        <w:rPr>
          <w:sz w:val="28"/>
          <w:szCs w:val="28"/>
        </w:rPr>
        <w:t>вания бренда, включая продукты,</w:t>
      </w:r>
      <w:r w:rsidRPr="007316BA">
        <w:rPr>
          <w:sz w:val="28"/>
          <w:szCs w:val="28"/>
        </w:rPr>
        <w:t xml:space="preserve"> услуги, методы управления, маркетинговые коммуникации и т. д.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Бренд мечты всегда будет связан с кругом людей, которые «управляют миром» в определенный период времени, и с символами успеха этого времени. 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За брендом мечты часто стоят легенды о его создателях — эксцентричных гениях, таинственных производственных процессах, тайных формулах, исключительной подготовке и т. д. Такие истории создают таинственность. Бренд мечты очень серьезно относится к самому себе. 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Брендом мечты никогда не управляют демократично.  Гениальный создатель или вдохновенный руководитель, демонстрирующий внутри и извне компании огромный энтузиазм по отношению к продукту и педантичность в вопросах даже мельчайших деталей, управляет брендом мечты сильной рукой или даже по-диктаторски. </w:t>
      </w:r>
    </w:p>
    <w:p w:rsidR="00F46B9B" w:rsidRPr="007316BA" w:rsidRDefault="00F46B9B" w:rsidP="00677A46">
      <w:pPr>
        <w:numPr>
          <w:ilvl w:val="0"/>
          <w:numId w:val="8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 xml:space="preserve"> Бренд мечты должен быть редким или труднодоступным. Осведомленность о бренде и желание иметь его должны быть широко распространены, но количество покупателей должно быть ограничено. Даже сами покупатели не д</w:t>
      </w:r>
      <w:r w:rsidR="00D03951">
        <w:rPr>
          <w:sz w:val="28"/>
          <w:szCs w:val="28"/>
        </w:rPr>
        <w:t xml:space="preserve">олжны быть склонны </w:t>
      </w:r>
      <w:r w:rsidRPr="007316BA">
        <w:rPr>
          <w:sz w:val="28"/>
          <w:szCs w:val="28"/>
        </w:rPr>
        <w:t xml:space="preserve"> слишком часто приобретать бренд. Важно помнить, что мечта питает желание. О доступном никогда не мечтают.</w:t>
      </w:r>
    </w:p>
    <w:p w:rsidR="00F46B9B" w:rsidRPr="007316BA" w:rsidRDefault="00F46B9B" w:rsidP="00677A4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Потребители бренда мечты ожидают, что их будут отделять и защищать от всех остальных (принцип «не смешивать»). В то же время они ожидают особо тесных отношений с компанией и ее руководителями, а также гибкости в правилах, которые по отношению к другим соблюдаются неукоснительно.</w:t>
      </w:r>
    </w:p>
    <w:p w:rsidR="00F46B9B" w:rsidRPr="00405621" w:rsidRDefault="00F46B9B" w:rsidP="00677A46">
      <w:pPr>
        <w:spacing w:line="360" w:lineRule="auto"/>
        <w:ind w:firstLine="284"/>
      </w:pPr>
    </w:p>
    <w:p w:rsidR="00F46B9B" w:rsidRDefault="004A38AA" w:rsidP="00677A46">
      <w:pPr>
        <w:ind w:firstLine="284"/>
        <w:jc w:val="center"/>
        <w:rPr>
          <w:sz w:val="32"/>
          <w:szCs w:val="32"/>
          <w:u w:val="single"/>
        </w:rPr>
      </w:pPr>
      <w:r>
        <w:br w:type="page"/>
      </w:r>
      <w:r w:rsidR="007316BA" w:rsidRPr="00D03951">
        <w:rPr>
          <w:sz w:val="32"/>
          <w:szCs w:val="32"/>
          <w:u w:val="single"/>
        </w:rPr>
        <w:t>Правила</w:t>
      </w:r>
      <w:r w:rsidR="00031F02">
        <w:rPr>
          <w:rStyle w:val="a8"/>
          <w:sz w:val="32"/>
          <w:szCs w:val="32"/>
          <w:u w:val="single"/>
        </w:rPr>
        <w:footnoteReference w:id="8"/>
      </w:r>
    </w:p>
    <w:p w:rsidR="00031F02" w:rsidRPr="007316BA" w:rsidRDefault="00031F02" w:rsidP="00677A46">
      <w:pPr>
        <w:ind w:firstLine="284"/>
        <w:jc w:val="center"/>
        <w:rPr>
          <w:sz w:val="28"/>
          <w:szCs w:val="28"/>
        </w:rPr>
      </w:pPr>
    </w:p>
    <w:p w:rsidR="00964973" w:rsidRPr="007316BA" w:rsidRDefault="00EF023D" w:rsidP="00677A46">
      <w:pPr>
        <w:numPr>
          <w:ilvl w:val="0"/>
          <w:numId w:val="16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bCs/>
          <w:sz w:val="28"/>
          <w:szCs w:val="28"/>
        </w:rPr>
        <w:t>И</w:t>
      </w:r>
      <w:r w:rsidR="00964973" w:rsidRPr="007316BA">
        <w:rPr>
          <w:bCs/>
          <w:sz w:val="28"/>
          <w:szCs w:val="28"/>
        </w:rPr>
        <w:t>нновации должны быть основаны на создании новой категории продукции (автомобиль) или внесении разнообразия в существующую категорию (мин</w:t>
      </w:r>
      <w:r w:rsidR="007316BA">
        <w:rPr>
          <w:bCs/>
          <w:sz w:val="28"/>
          <w:szCs w:val="28"/>
        </w:rPr>
        <w:t>и</w:t>
      </w:r>
      <w:r w:rsidRPr="007316BA">
        <w:rPr>
          <w:bCs/>
          <w:sz w:val="28"/>
          <w:szCs w:val="28"/>
        </w:rPr>
        <w:t>вэн), но не на «скрещивании»,</w:t>
      </w:r>
      <w:r w:rsidR="00964973" w:rsidRPr="007316BA">
        <w:rPr>
          <w:bCs/>
          <w:sz w:val="28"/>
          <w:szCs w:val="28"/>
        </w:rPr>
        <w:t xml:space="preserve"> «пересадке» разных категорий (автомобиль—самолет). </w:t>
      </w:r>
    </w:p>
    <w:p w:rsidR="00964973" w:rsidRPr="007316BA" w:rsidRDefault="00EF023D" w:rsidP="00677A46">
      <w:pPr>
        <w:numPr>
          <w:ilvl w:val="0"/>
          <w:numId w:val="16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Б</w:t>
      </w:r>
      <w:r w:rsidR="00964973" w:rsidRPr="007316BA">
        <w:rPr>
          <w:sz w:val="28"/>
          <w:szCs w:val="28"/>
        </w:rPr>
        <w:t xml:space="preserve">рендам нужно сосредоточиваться на одной категории продукции. Не рекомендуется расширять бренд с одной категории на другую. Лучше всего создать вместо этого новый бренд. </w:t>
      </w:r>
    </w:p>
    <w:p w:rsidR="00964973" w:rsidRPr="007316BA" w:rsidRDefault="00EF023D" w:rsidP="00677A46">
      <w:pPr>
        <w:numPr>
          <w:ilvl w:val="0"/>
          <w:numId w:val="16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bCs/>
          <w:sz w:val="28"/>
          <w:szCs w:val="28"/>
        </w:rPr>
        <w:t>Л</w:t>
      </w:r>
      <w:r w:rsidR="00964973" w:rsidRPr="007316BA">
        <w:rPr>
          <w:bCs/>
          <w:sz w:val="28"/>
          <w:szCs w:val="28"/>
        </w:rPr>
        <w:t xml:space="preserve">учше быть первым (в сознании потребителя), чем быть лучше. </w:t>
      </w:r>
    </w:p>
    <w:p w:rsidR="00964973" w:rsidRPr="007316BA" w:rsidRDefault="00EF023D" w:rsidP="00677A46">
      <w:pPr>
        <w:numPr>
          <w:ilvl w:val="0"/>
          <w:numId w:val="16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В</w:t>
      </w:r>
      <w:r w:rsidR="00964973" w:rsidRPr="007316BA">
        <w:rPr>
          <w:sz w:val="28"/>
          <w:szCs w:val="28"/>
        </w:rPr>
        <w:t xml:space="preserve">озьмите слово и постройте с его помощью бренд. Бренд должен «владеть» словом в сознании потребителя. </w:t>
      </w:r>
    </w:p>
    <w:p w:rsidR="00964973" w:rsidRPr="007316BA" w:rsidRDefault="00EF023D" w:rsidP="00677A46">
      <w:pPr>
        <w:numPr>
          <w:ilvl w:val="0"/>
          <w:numId w:val="16"/>
        </w:numPr>
        <w:spacing w:line="360" w:lineRule="auto"/>
        <w:ind w:firstLine="284"/>
        <w:jc w:val="both"/>
        <w:rPr>
          <w:sz w:val="28"/>
          <w:szCs w:val="28"/>
        </w:rPr>
      </w:pPr>
      <w:r w:rsidRPr="007316BA">
        <w:rPr>
          <w:sz w:val="28"/>
          <w:szCs w:val="28"/>
        </w:rPr>
        <w:t>Б</w:t>
      </w:r>
      <w:r w:rsidR="00964973" w:rsidRPr="007316BA">
        <w:rPr>
          <w:sz w:val="28"/>
          <w:szCs w:val="28"/>
        </w:rPr>
        <w:t xml:space="preserve">ренды набирают обороты </w:t>
      </w:r>
      <w:r w:rsidR="007316BA" w:rsidRPr="007316BA">
        <w:rPr>
          <w:sz w:val="28"/>
          <w:szCs w:val="28"/>
        </w:rPr>
        <w:t>медленно,</w:t>
      </w:r>
      <w:r w:rsidR="00964973" w:rsidRPr="007316BA">
        <w:rPr>
          <w:sz w:val="28"/>
          <w:szCs w:val="28"/>
        </w:rPr>
        <w:t xml:space="preserve"> и их успех измеряется по прошествии десятилетий. Бренды, которые набирают обороты быстро, быстро и гибнут. </w:t>
      </w:r>
    </w:p>
    <w:p w:rsidR="00EF023D" w:rsidRDefault="00EF023D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0B640A" w:rsidRPr="005877F2" w:rsidRDefault="004A38A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EF023D" w:rsidRPr="005877F2">
        <w:rPr>
          <w:sz w:val="32"/>
          <w:szCs w:val="32"/>
          <w:u w:val="single"/>
        </w:rPr>
        <w:t>Заключение.</w:t>
      </w:r>
    </w:p>
    <w:p w:rsidR="000B640A" w:rsidRDefault="000B640A" w:rsidP="00677A46">
      <w:pPr>
        <w:spacing w:line="360" w:lineRule="auto"/>
        <w:ind w:firstLine="284"/>
        <w:jc w:val="center"/>
        <w:rPr>
          <w:sz w:val="32"/>
          <w:szCs w:val="32"/>
        </w:rPr>
      </w:pPr>
    </w:p>
    <w:p w:rsidR="007C6C26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C26">
        <w:rPr>
          <w:sz w:val="28"/>
          <w:szCs w:val="28"/>
        </w:rPr>
        <w:t>Сегодня компании и потребители придают брендам все большее значение. Бренды дают нам идентичность, стимулируют наши органы чувств и обогащают наши переживания. Человеку свойственна потребность тянуться к вещам, которые он знает, которым доверяет и  которыми стремится стать. Сильные бренды с уникальной привлекательностью, которые пользуются поддержкой полных энтузиазма руководителей, становятся телом и душой современных компаний. Эти мощные движущие силы делового роста создают новый тип компаний с конкурентным преимуществом.</w:t>
      </w:r>
    </w:p>
    <w:p w:rsidR="00100706" w:rsidRPr="000B640A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C26" w:rsidRPr="007C6C26">
        <w:rPr>
          <w:sz w:val="28"/>
          <w:szCs w:val="28"/>
        </w:rPr>
        <w:t xml:space="preserve">Никто иной, как главный исполнительный директор, должен олицетворять усилия по брендингу и служить главным сторонником и «воспитателем» бренда. </w:t>
      </w:r>
    </w:p>
    <w:p w:rsidR="00EF023D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706">
        <w:rPr>
          <w:sz w:val="28"/>
          <w:szCs w:val="28"/>
        </w:rPr>
        <w:t>Бренд, единожды</w:t>
      </w:r>
      <w:r w:rsidR="00EF023D">
        <w:rPr>
          <w:sz w:val="28"/>
          <w:szCs w:val="28"/>
        </w:rPr>
        <w:t xml:space="preserve"> созданный, </w:t>
      </w:r>
      <w:r w:rsidR="00100706">
        <w:rPr>
          <w:sz w:val="28"/>
          <w:szCs w:val="28"/>
        </w:rPr>
        <w:t>требует</w:t>
      </w:r>
      <w:r w:rsidR="00EF023D">
        <w:rPr>
          <w:sz w:val="28"/>
          <w:szCs w:val="28"/>
        </w:rPr>
        <w:t xml:space="preserve"> к себе бережного и чуткого отношения</w:t>
      </w:r>
      <w:r w:rsidR="00100706">
        <w:rPr>
          <w:sz w:val="28"/>
          <w:szCs w:val="28"/>
        </w:rPr>
        <w:t>. Лично я рекомендовал бы представлять бренд по Киплингу, в виде человеческого детеныша, который требует постоянного ухода. Маленькие детки – маленькие бедки. С возмужанием бренда проблем не становится меньше, а совсем наоборот.</w:t>
      </w:r>
    </w:p>
    <w:p w:rsidR="001778E2" w:rsidRDefault="00D912F9" w:rsidP="00677A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706">
        <w:rPr>
          <w:sz w:val="28"/>
          <w:szCs w:val="28"/>
        </w:rPr>
        <w:t>И единственно правильный ответ на вопрос: «Умеете ли</w:t>
      </w:r>
      <w:r w:rsidR="001778E2">
        <w:rPr>
          <w:sz w:val="28"/>
          <w:szCs w:val="28"/>
        </w:rPr>
        <w:t xml:space="preserve"> управлять брендом?», даст только потребитель.</w:t>
      </w:r>
      <w:r w:rsidR="007C6C26">
        <w:rPr>
          <w:sz w:val="28"/>
          <w:szCs w:val="28"/>
        </w:rPr>
        <w:t xml:space="preserve"> Т.к. только от потребителя напрямую зависит будущее новой компании, какое имя и почему они хотели бы оставить.</w:t>
      </w:r>
    </w:p>
    <w:p w:rsidR="00CE114C" w:rsidRDefault="00CE114C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080B7D" w:rsidRDefault="004A38AA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 w:rsidR="00080B7D" w:rsidRPr="00185758">
        <w:rPr>
          <w:sz w:val="32"/>
          <w:szCs w:val="32"/>
          <w:u w:val="single"/>
        </w:rPr>
        <w:t>Источники.</w:t>
      </w:r>
    </w:p>
    <w:p w:rsidR="00185758" w:rsidRPr="00185758" w:rsidRDefault="00185758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</w:p>
    <w:p w:rsidR="00080B7D" w:rsidRPr="008751AC" w:rsidRDefault="008751AC" w:rsidP="00677A46">
      <w:pPr>
        <w:numPr>
          <w:ilvl w:val="0"/>
          <w:numId w:val="28"/>
        </w:numPr>
        <w:spacing w:line="360" w:lineRule="auto"/>
        <w:ind w:firstLine="284"/>
        <w:rPr>
          <w:sz w:val="28"/>
          <w:szCs w:val="28"/>
        </w:rPr>
      </w:pPr>
      <w:r w:rsidRPr="008751AC">
        <w:rPr>
          <w:sz w:val="28"/>
          <w:szCs w:val="28"/>
        </w:rPr>
        <w:t xml:space="preserve">Журнал </w:t>
      </w:r>
      <w:r w:rsidR="00185758" w:rsidRPr="008751AC">
        <w:rPr>
          <w:sz w:val="28"/>
          <w:szCs w:val="28"/>
        </w:rPr>
        <w:t>«</w:t>
      </w:r>
      <w:r w:rsidR="00080B7D" w:rsidRPr="008751AC">
        <w:rPr>
          <w:sz w:val="28"/>
          <w:szCs w:val="28"/>
        </w:rPr>
        <w:t>Компани</w:t>
      </w:r>
      <w:r w:rsidR="00185758" w:rsidRPr="008751AC">
        <w:rPr>
          <w:sz w:val="28"/>
          <w:szCs w:val="28"/>
        </w:rPr>
        <w:t>я»  N41(387) 24.10.05</w:t>
      </w:r>
    </w:p>
    <w:p w:rsidR="00080B7D" w:rsidRPr="008751AC" w:rsidRDefault="008751AC" w:rsidP="00677A46">
      <w:pPr>
        <w:numPr>
          <w:ilvl w:val="0"/>
          <w:numId w:val="28"/>
        </w:numPr>
        <w:spacing w:line="360" w:lineRule="auto"/>
        <w:ind w:firstLine="284"/>
        <w:rPr>
          <w:sz w:val="28"/>
          <w:szCs w:val="28"/>
        </w:rPr>
      </w:pPr>
      <w:r w:rsidRPr="008751AC">
        <w:rPr>
          <w:sz w:val="28"/>
          <w:szCs w:val="28"/>
        </w:rPr>
        <w:t xml:space="preserve">Журнал </w:t>
      </w:r>
      <w:r w:rsidR="00185758" w:rsidRPr="008751AC">
        <w:rPr>
          <w:sz w:val="28"/>
          <w:szCs w:val="28"/>
        </w:rPr>
        <w:t>«Ресторатор» N 09(35) 2004.</w:t>
      </w:r>
    </w:p>
    <w:p w:rsidR="00080B7D" w:rsidRPr="008751AC" w:rsidRDefault="008751AC" w:rsidP="00677A46">
      <w:pPr>
        <w:numPr>
          <w:ilvl w:val="0"/>
          <w:numId w:val="28"/>
        </w:numPr>
        <w:spacing w:line="360" w:lineRule="auto"/>
        <w:ind w:firstLine="284"/>
        <w:rPr>
          <w:sz w:val="28"/>
          <w:szCs w:val="28"/>
        </w:rPr>
      </w:pPr>
      <w:r w:rsidRPr="008751AC">
        <w:rPr>
          <w:sz w:val="28"/>
          <w:szCs w:val="28"/>
        </w:rPr>
        <w:t xml:space="preserve">Журнал </w:t>
      </w:r>
      <w:r w:rsidR="00185758" w:rsidRPr="008751AC">
        <w:rPr>
          <w:sz w:val="28"/>
          <w:szCs w:val="28"/>
        </w:rPr>
        <w:t>«Витрина»N5 июнь 2003г.</w:t>
      </w:r>
    </w:p>
    <w:p w:rsidR="00080B7D" w:rsidRPr="008751AC" w:rsidRDefault="008751AC" w:rsidP="00677A46">
      <w:pPr>
        <w:numPr>
          <w:ilvl w:val="0"/>
          <w:numId w:val="28"/>
        </w:numPr>
        <w:spacing w:line="360" w:lineRule="auto"/>
        <w:ind w:firstLine="284"/>
        <w:rPr>
          <w:sz w:val="28"/>
          <w:szCs w:val="28"/>
        </w:rPr>
      </w:pPr>
      <w:r w:rsidRPr="008751AC">
        <w:rPr>
          <w:sz w:val="28"/>
          <w:szCs w:val="28"/>
        </w:rPr>
        <w:t xml:space="preserve">Журнал </w:t>
      </w:r>
      <w:r w:rsidR="00080B7D" w:rsidRPr="008751AC">
        <w:rPr>
          <w:sz w:val="28"/>
          <w:szCs w:val="28"/>
        </w:rPr>
        <w:t xml:space="preserve">«Гостиница </w:t>
      </w:r>
      <w:r w:rsidR="00185758" w:rsidRPr="008751AC">
        <w:rPr>
          <w:sz w:val="28"/>
          <w:szCs w:val="28"/>
        </w:rPr>
        <w:t>и ресторан: бизнес и управление»</w:t>
      </w:r>
      <w:r w:rsidR="00080B7D" w:rsidRPr="008751AC">
        <w:rPr>
          <w:sz w:val="28"/>
          <w:szCs w:val="28"/>
        </w:rPr>
        <w:t xml:space="preserve"> </w:t>
      </w:r>
      <w:r w:rsidR="00185758" w:rsidRPr="008751AC">
        <w:rPr>
          <w:sz w:val="28"/>
          <w:szCs w:val="28"/>
          <w:lang w:val="en-US"/>
        </w:rPr>
        <w:t>N</w:t>
      </w:r>
      <w:r w:rsidRPr="008751AC">
        <w:rPr>
          <w:sz w:val="28"/>
          <w:szCs w:val="28"/>
        </w:rPr>
        <w:t>5(28)</w:t>
      </w:r>
      <w:r w:rsidR="00185758" w:rsidRPr="008751AC">
        <w:rPr>
          <w:sz w:val="28"/>
          <w:szCs w:val="28"/>
        </w:rPr>
        <w:t>2003.</w:t>
      </w:r>
    </w:p>
    <w:p w:rsidR="00185758" w:rsidRPr="008751AC" w:rsidRDefault="008751AC" w:rsidP="00677A46">
      <w:pPr>
        <w:numPr>
          <w:ilvl w:val="0"/>
          <w:numId w:val="28"/>
        </w:numPr>
        <w:spacing w:line="360" w:lineRule="auto"/>
        <w:ind w:firstLine="284"/>
        <w:rPr>
          <w:sz w:val="28"/>
          <w:szCs w:val="28"/>
        </w:rPr>
      </w:pPr>
      <w:r w:rsidRPr="008751AC">
        <w:rPr>
          <w:sz w:val="28"/>
          <w:szCs w:val="28"/>
        </w:rPr>
        <w:t xml:space="preserve">Газета </w:t>
      </w:r>
      <w:r w:rsidR="00185758" w:rsidRPr="008751AC">
        <w:rPr>
          <w:sz w:val="28"/>
          <w:szCs w:val="28"/>
        </w:rPr>
        <w:t>«Деловая неделя», февраль 1998г.</w:t>
      </w:r>
    </w:p>
    <w:p w:rsidR="00080B7D" w:rsidRPr="008751AC" w:rsidRDefault="00943251" w:rsidP="00677A46">
      <w:pPr>
        <w:numPr>
          <w:ilvl w:val="0"/>
          <w:numId w:val="28"/>
        </w:numPr>
        <w:spacing w:line="360" w:lineRule="auto"/>
        <w:ind w:firstLine="284"/>
        <w:rPr>
          <w:color w:val="000000"/>
          <w:sz w:val="28"/>
          <w:szCs w:val="28"/>
        </w:rPr>
      </w:pPr>
      <w:hyperlink r:id="rId9" w:history="1">
        <w:r w:rsidR="00080B7D" w:rsidRPr="008751AC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="00080B7D" w:rsidRPr="008751AC">
          <w:rPr>
            <w:rStyle w:val="a5"/>
            <w:color w:val="000000"/>
            <w:sz w:val="28"/>
            <w:szCs w:val="28"/>
            <w:u w:val="none"/>
          </w:rPr>
          <w:t>.</w:t>
        </w:r>
        <w:r w:rsidR="00080B7D" w:rsidRPr="008751AC">
          <w:rPr>
            <w:rStyle w:val="a5"/>
            <w:color w:val="000000"/>
            <w:sz w:val="28"/>
            <w:szCs w:val="28"/>
            <w:u w:val="none"/>
            <w:lang w:val="en-US"/>
          </w:rPr>
          <w:t>bradaid</w:t>
        </w:r>
        <w:r w:rsidR="00080B7D" w:rsidRPr="008751AC">
          <w:rPr>
            <w:rStyle w:val="a5"/>
            <w:color w:val="000000"/>
            <w:sz w:val="28"/>
            <w:szCs w:val="28"/>
            <w:u w:val="none"/>
          </w:rPr>
          <w:t>.</w:t>
        </w:r>
        <w:r w:rsidR="00080B7D" w:rsidRPr="008751AC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080B7D" w:rsidRPr="008751AC" w:rsidRDefault="00943251" w:rsidP="00677A46">
      <w:pPr>
        <w:numPr>
          <w:ilvl w:val="0"/>
          <w:numId w:val="28"/>
        </w:numPr>
        <w:spacing w:line="360" w:lineRule="auto"/>
        <w:ind w:firstLine="284"/>
        <w:rPr>
          <w:color w:val="000000"/>
          <w:sz w:val="28"/>
          <w:szCs w:val="28"/>
          <w:lang w:val="en-US"/>
        </w:rPr>
      </w:pPr>
      <w:hyperlink r:id="rId10" w:history="1">
        <w:r w:rsidR="00080B7D" w:rsidRPr="008751AC">
          <w:rPr>
            <w:rStyle w:val="a5"/>
            <w:color w:val="000000"/>
            <w:sz w:val="28"/>
            <w:szCs w:val="28"/>
            <w:u w:val="none"/>
            <w:lang w:val="en-US"/>
          </w:rPr>
          <w:t>www.danherman.com</w:t>
        </w:r>
      </w:hyperlink>
      <w:r w:rsidR="00080B7D" w:rsidRPr="008751AC">
        <w:rPr>
          <w:color w:val="000000"/>
          <w:sz w:val="28"/>
          <w:szCs w:val="28"/>
          <w:lang w:val="en-US"/>
        </w:rPr>
        <w:t>.</w:t>
      </w:r>
    </w:p>
    <w:p w:rsidR="00CE114C" w:rsidRPr="00185758" w:rsidRDefault="00CE114C" w:rsidP="00677A46">
      <w:pPr>
        <w:spacing w:line="360" w:lineRule="auto"/>
        <w:ind w:firstLine="284"/>
        <w:jc w:val="both"/>
        <w:rPr>
          <w:sz w:val="28"/>
          <w:szCs w:val="28"/>
        </w:rPr>
      </w:pPr>
    </w:p>
    <w:p w:rsidR="00CE114C" w:rsidRPr="00185758" w:rsidRDefault="00CE114C" w:rsidP="00677A46">
      <w:pPr>
        <w:spacing w:line="360" w:lineRule="auto"/>
        <w:ind w:firstLine="284"/>
        <w:jc w:val="center"/>
        <w:rPr>
          <w:sz w:val="32"/>
          <w:szCs w:val="32"/>
          <w:u w:val="single"/>
        </w:rPr>
      </w:pPr>
      <w:r w:rsidRPr="00185758">
        <w:rPr>
          <w:sz w:val="32"/>
          <w:szCs w:val="32"/>
          <w:u w:val="single"/>
        </w:rPr>
        <w:t>Использованная литература.</w:t>
      </w:r>
    </w:p>
    <w:p w:rsidR="00CE114C" w:rsidRDefault="00CE114C" w:rsidP="00677A46">
      <w:pPr>
        <w:spacing w:line="360" w:lineRule="auto"/>
        <w:ind w:firstLine="284"/>
        <w:jc w:val="center"/>
        <w:rPr>
          <w:sz w:val="28"/>
          <w:szCs w:val="28"/>
        </w:rPr>
      </w:pPr>
    </w:p>
    <w:p w:rsidR="00CE114C" w:rsidRPr="00CE114C" w:rsidRDefault="00CE114C" w:rsidP="00677A46">
      <w:pPr>
        <w:numPr>
          <w:ilvl w:val="0"/>
          <w:numId w:val="24"/>
        </w:numPr>
        <w:spacing w:line="360" w:lineRule="auto"/>
        <w:ind w:firstLine="284"/>
        <w:jc w:val="both"/>
        <w:rPr>
          <w:sz w:val="28"/>
          <w:szCs w:val="28"/>
        </w:rPr>
      </w:pPr>
      <w:r w:rsidRPr="00CE114C">
        <w:rPr>
          <w:sz w:val="28"/>
          <w:szCs w:val="28"/>
        </w:rPr>
        <w:t>Дж.Траут Большие бренды – большие проблемы. – СПб.: Питер, 2002.</w:t>
      </w:r>
    </w:p>
    <w:p w:rsidR="00CE114C" w:rsidRPr="00CE114C" w:rsidRDefault="00CE114C" w:rsidP="00677A46">
      <w:pPr>
        <w:numPr>
          <w:ilvl w:val="0"/>
          <w:numId w:val="24"/>
        </w:numPr>
        <w:spacing w:line="360" w:lineRule="auto"/>
        <w:ind w:firstLine="284"/>
        <w:jc w:val="both"/>
        <w:rPr>
          <w:sz w:val="28"/>
          <w:szCs w:val="28"/>
        </w:rPr>
      </w:pPr>
      <w:r w:rsidRPr="00CE114C">
        <w:rPr>
          <w:sz w:val="28"/>
          <w:szCs w:val="28"/>
        </w:rPr>
        <w:t>Дж.траут.,Э.Райс  Позиционирование. Битва за узнаваемость. – СПб.: Питер, 2002.</w:t>
      </w:r>
    </w:p>
    <w:p w:rsidR="00CE114C" w:rsidRPr="00CE114C" w:rsidRDefault="00CE114C" w:rsidP="00677A46">
      <w:pPr>
        <w:numPr>
          <w:ilvl w:val="0"/>
          <w:numId w:val="24"/>
        </w:numPr>
        <w:spacing w:line="360" w:lineRule="auto"/>
        <w:ind w:firstLine="284"/>
        <w:jc w:val="both"/>
        <w:rPr>
          <w:sz w:val="28"/>
          <w:szCs w:val="28"/>
        </w:rPr>
      </w:pPr>
      <w:r w:rsidRPr="00CE114C">
        <w:rPr>
          <w:sz w:val="28"/>
          <w:szCs w:val="28"/>
        </w:rPr>
        <w:t>В.Перция Брендинг: курс молодого бойца. – СПб.: Питер, 2005.</w:t>
      </w:r>
    </w:p>
    <w:p w:rsidR="00CE114C" w:rsidRPr="00CE114C" w:rsidRDefault="00CE114C" w:rsidP="00677A46">
      <w:pPr>
        <w:numPr>
          <w:ilvl w:val="0"/>
          <w:numId w:val="24"/>
        </w:numPr>
        <w:spacing w:line="360" w:lineRule="auto"/>
        <w:ind w:firstLine="284"/>
        <w:jc w:val="both"/>
        <w:rPr>
          <w:sz w:val="28"/>
          <w:szCs w:val="28"/>
        </w:rPr>
      </w:pPr>
      <w:r w:rsidRPr="00CE114C">
        <w:rPr>
          <w:sz w:val="28"/>
          <w:szCs w:val="28"/>
        </w:rPr>
        <w:t>В.П.Федько Маркетинг для студентов вузов. – Ростов н/Д: Феникс, 2005.</w:t>
      </w:r>
      <w:bookmarkStart w:id="0" w:name="_GoBack"/>
      <w:bookmarkEnd w:id="0"/>
    </w:p>
    <w:sectPr w:rsidR="00CE114C" w:rsidRPr="00CE114C" w:rsidSect="00677A46">
      <w:footerReference w:type="even" r:id="rId11"/>
      <w:footerReference w:type="default" r:id="rId12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87" w:rsidRDefault="00E73D87">
      <w:r>
        <w:separator/>
      </w:r>
    </w:p>
  </w:endnote>
  <w:endnote w:type="continuationSeparator" w:id="0">
    <w:p w:rsidR="00E73D87" w:rsidRDefault="00E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58" w:rsidRDefault="00185758" w:rsidP="008751A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5758" w:rsidRDefault="00185758" w:rsidP="0018575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58" w:rsidRDefault="00185758" w:rsidP="008751A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9021F">
      <w:rPr>
        <w:rStyle w:val="ad"/>
        <w:noProof/>
      </w:rPr>
      <w:t>1</w:t>
    </w:r>
    <w:r>
      <w:rPr>
        <w:rStyle w:val="ad"/>
      </w:rPr>
      <w:fldChar w:fldCharType="end"/>
    </w:r>
  </w:p>
  <w:p w:rsidR="00185758" w:rsidRDefault="00185758" w:rsidP="0018575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87" w:rsidRDefault="00E73D87">
      <w:r>
        <w:separator/>
      </w:r>
    </w:p>
  </w:footnote>
  <w:footnote w:type="continuationSeparator" w:id="0">
    <w:p w:rsidR="00E73D87" w:rsidRDefault="00E73D87">
      <w:r>
        <w:continuationSeparator/>
      </w:r>
    </w:p>
  </w:footnote>
  <w:footnote w:id="1">
    <w:p w:rsidR="00E73D87" w:rsidRDefault="00E242FC">
      <w:pPr>
        <w:pStyle w:val="a6"/>
      </w:pPr>
      <w:r>
        <w:rPr>
          <w:rStyle w:val="a8"/>
        </w:rPr>
        <w:footnoteRef/>
      </w:r>
      <w:r>
        <w:t xml:space="preserve"> «Витрина»</w:t>
      </w:r>
      <w:r>
        <w:rPr>
          <w:lang w:val="en-US"/>
        </w:rPr>
        <w:t>N</w:t>
      </w:r>
      <w:r>
        <w:t>5 июнь 2003г.- с.13.</w:t>
      </w:r>
      <w:r w:rsidRPr="00E242FC">
        <w:t xml:space="preserve"> </w:t>
      </w:r>
    </w:p>
  </w:footnote>
  <w:footnote w:id="2">
    <w:p w:rsidR="00E73D87" w:rsidRDefault="00E075B4">
      <w:pPr>
        <w:pStyle w:val="a6"/>
      </w:pPr>
      <w:r>
        <w:rPr>
          <w:rStyle w:val="a8"/>
        </w:rPr>
        <w:footnoteRef/>
      </w:r>
      <w:r>
        <w:t xml:space="preserve"> «Ресторатор» </w:t>
      </w:r>
      <w:r>
        <w:rPr>
          <w:lang w:val="en-US"/>
        </w:rPr>
        <w:t>N</w:t>
      </w:r>
      <w:r>
        <w:t xml:space="preserve"> 09(35) 2004.-с.45</w:t>
      </w:r>
    </w:p>
  </w:footnote>
  <w:footnote w:id="3">
    <w:p w:rsidR="00E73D87" w:rsidRDefault="00DA6C39">
      <w:pPr>
        <w:pStyle w:val="a6"/>
      </w:pPr>
      <w:r>
        <w:rPr>
          <w:rStyle w:val="a8"/>
        </w:rPr>
        <w:footnoteRef/>
      </w:r>
      <w:r>
        <w:t>«Гостиница и ресторан: бизнес и управление.</w:t>
      </w:r>
      <w:r w:rsidRPr="00DA6C39">
        <w:t xml:space="preserve"> </w:t>
      </w:r>
      <w:r>
        <w:rPr>
          <w:lang w:val="en-US"/>
        </w:rPr>
        <w:t>N</w:t>
      </w:r>
      <w:r>
        <w:t>5(28) 2003.-с.9</w:t>
      </w:r>
    </w:p>
  </w:footnote>
  <w:footnote w:id="4">
    <w:p w:rsidR="00E73D87" w:rsidRDefault="00080B7D">
      <w:pPr>
        <w:pStyle w:val="a6"/>
      </w:pPr>
      <w:r>
        <w:rPr>
          <w:rStyle w:val="a8"/>
        </w:rPr>
        <w:footnoteRef/>
      </w:r>
      <w:r>
        <w:t xml:space="preserve"> </w:t>
      </w:r>
      <w:r w:rsidR="00185758">
        <w:t>«Деловая неделя»,февраль 1998г.</w:t>
      </w:r>
    </w:p>
  </w:footnote>
  <w:footnote w:id="5">
    <w:p w:rsidR="00E73D87" w:rsidRDefault="00404810">
      <w:pPr>
        <w:pStyle w:val="a6"/>
      </w:pPr>
      <w:r>
        <w:rPr>
          <w:rStyle w:val="a8"/>
        </w:rPr>
        <w:footnoteRef/>
      </w:r>
      <w:r>
        <w:t xml:space="preserve"> «Деловая неделя», май 1999г.</w:t>
      </w:r>
    </w:p>
  </w:footnote>
  <w:footnote w:id="6">
    <w:p w:rsidR="00E73D87" w:rsidRDefault="00BD5898">
      <w:pPr>
        <w:pStyle w:val="a6"/>
      </w:pPr>
      <w:r>
        <w:rPr>
          <w:rStyle w:val="a8"/>
        </w:rPr>
        <w:footnoteRef/>
      </w:r>
      <w:r>
        <w:t xml:space="preserve">«Компания»  </w:t>
      </w:r>
      <w:r>
        <w:rPr>
          <w:lang w:val="en-US"/>
        </w:rPr>
        <w:t>N</w:t>
      </w:r>
      <w:r>
        <w:t>41(387) 24.10.05 – с.-72-74</w:t>
      </w:r>
    </w:p>
  </w:footnote>
  <w:footnote w:id="7">
    <w:p w:rsidR="00E73D87" w:rsidRDefault="00154D32">
      <w:pPr>
        <w:pStyle w:val="a6"/>
      </w:pPr>
      <w:r>
        <w:rPr>
          <w:rStyle w:val="a8"/>
        </w:rPr>
        <w:footnoteRef/>
      </w:r>
      <w:r>
        <w:t xml:space="preserve"> </w:t>
      </w:r>
      <w:r w:rsidRPr="00154D32">
        <w:t>www.danherman.com.</w:t>
      </w:r>
    </w:p>
  </w:footnote>
  <w:footnote w:id="8">
    <w:p w:rsidR="00E73D87" w:rsidRDefault="00031F02">
      <w:pPr>
        <w:pStyle w:val="a6"/>
      </w:pPr>
      <w:r>
        <w:rPr>
          <w:rStyle w:val="a8"/>
        </w:rPr>
        <w:footnoteRef/>
      </w:r>
      <w:r>
        <w:t xml:space="preserve"> </w:t>
      </w:r>
      <w:r w:rsidRPr="00031F02">
        <w:t>www.bradaid.ru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096"/>
    <w:multiLevelType w:val="hybridMultilevel"/>
    <w:tmpl w:val="D7A8D3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580886"/>
    <w:multiLevelType w:val="hybridMultilevel"/>
    <w:tmpl w:val="C0D093B4"/>
    <w:lvl w:ilvl="0" w:tplc="031A4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C60EA3"/>
    <w:multiLevelType w:val="hybridMultilevel"/>
    <w:tmpl w:val="5824B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16717C"/>
    <w:multiLevelType w:val="hybridMultilevel"/>
    <w:tmpl w:val="27462498"/>
    <w:lvl w:ilvl="0" w:tplc="33C20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E050A"/>
    <w:multiLevelType w:val="hybridMultilevel"/>
    <w:tmpl w:val="ED12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8457E1"/>
    <w:multiLevelType w:val="hybridMultilevel"/>
    <w:tmpl w:val="59B616D6"/>
    <w:lvl w:ilvl="0" w:tplc="33C20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67D4244"/>
    <w:multiLevelType w:val="hybridMultilevel"/>
    <w:tmpl w:val="7A34B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615CD"/>
    <w:multiLevelType w:val="hybridMultilevel"/>
    <w:tmpl w:val="27AA0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AA2B1A"/>
    <w:multiLevelType w:val="hybridMultilevel"/>
    <w:tmpl w:val="A40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D1572"/>
    <w:multiLevelType w:val="hybridMultilevel"/>
    <w:tmpl w:val="271A6CB4"/>
    <w:lvl w:ilvl="0" w:tplc="14F418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708EE"/>
    <w:multiLevelType w:val="hybridMultilevel"/>
    <w:tmpl w:val="9474A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E3EA9"/>
    <w:multiLevelType w:val="hybridMultilevel"/>
    <w:tmpl w:val="8296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B28FC"/>
    <w:multiLevelType w:val="hybridMultilevel"/>
    <w:tmpl w:val="0D26BB0A"/>
    <w:lvl w:ilvl="0" w:tplc="E86297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07BA8"/>
    <w:multiLevelType w:val="hybridMultilevel"/>
    <w:tmpl w:val="6314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58690B"/>
    <w:multiLevelType w:val="hybridMultilevel"/>
    <w:tmpl w:val="3814B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E870E5B"/>
    <w:multiLevelType w:val="hybridMultilevel"/>
    <w:tmpl w:val="D08033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E1233"/>
    <w:multiLevelType w:val="hybridMultilevel"/>
    <w:tmpl w:val="C9400FF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686E1F"/>
    <w:multiLevelType w:val="hybridMultilevel"/>
    <w:tmpl w:val="B0BCA0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457FB"/>
    <w:multiLevelType w:val="hybridMultilevel"/>
    <w:tmpl w:val="0A3856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07A72"/>
    <w:multiLevelType w:val="hybridMultilevel"/>
    <w:tmpl w:val="4D7E5E54"/>
    <w:lvl w:ilvl="0" w:tplc="E862970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FFC1136"/>
    <w:multiLevelType w:val="hybridMultilevel"/>
    <w:tmpl w:val="05D4D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E75E77"/>
    <w:multiLevelType w:val="hybridMultilevel"/>
    <w:tmpl w:val="6C7405FE"/>
    <w:lvl w:ilvl="0" w:tplc="FFF03C72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053BF6"/>
    <w:multiLevelType w:val="hybridMultilevel"/>
    <w:tmpl w:val="03E6D4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AB05EB"/>
    <w:multiLevelType w:val="hybridMultilevel"/>
    <w:tmpl w:val="B4A8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B23A96"/>
    <w:multiLevelType w:val="hybridMultilevel"/>
    <w:tmpl w:val="0596BA3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F030F4"/>
    <w:multiLevelType w:val="hybridMultilevel"/>
    <w:tmpl w:val="719CC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3742"/>
    <w:multiLevelType w:val="hybridMultilevel"/>
    <w:tmpl w:val="4514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5149B5"/>
    <w:multiLevelType w:val="hybridMultilevel"/>
    <w:tmpl w:val="F09AE492"/>
    <w:lvl w:ilvl="0" w:tplc="E86297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B716C4D"/>
    <w:multiLevelType w:val="hybridMultilevel"/>
    <w:tmpl w:val="C5388CBA"/>
    <w:lvl w:ilvl="0" w:tplc="0419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15"/>
  </w:num>
  <w:num w:numId="5">
    <w:abstractNumId w:val="20"/>
  </w:num>
  <w:num w:numId="6">
    <w:abstractNumId w:val="6"/>
  </w:num>
  <w:num w:numId="7">
    <w:abstractNumId w:val="16"/>
  </w:num>
  <w:num w:numId="8">
    <w:abstractNumId w:val="24"/>
  </w:num>
  <w:num w:numId="9">
    <w:abstractNumId w:val="19"/>
  </w:num>
  <w:num w:numId="10">
    <w:abstractNumId w:val="27"/>
  </w:num>
  <w:num w:numId="11">
    <w:abstractNumId w:val="12"/>
  </w:num>
  <w:num w:numId="12">
    <w:abstractNumId w:val="10"/>
  </w:num>
  <w:num w:numId="13">
    <w:abstractNumId w:val="26"/>
  </w:num>
  <w:num w:numId="14">
    <w:abstractNumId w:val="9"/>
  </w:num>
  <w:num w:numId="15">
    <w:abstractNumId w:val="23"/>
  </w:num>
  <w:num w:numId="16">
    <w:abstractNumId w:val="2"/>
  </w:num>
  <w:num w:numId="17">
    <w:abstractNumId w:val="7"/>
  </w:num>
  <w:num w:numId="18">
    <w:abstractNumId w:val="13"/>
  </w:num>
  <w:num w:numId="19">
    <w:abstractNumId w:val="25"/>
  </w:num>
  <w:num w:numId="20">
    <w:abstractNumId w:val="0"/>
  </w:num>
  <w:num w:numId="21">
    <w:abstractNumId w:val="21"/>
  </w:num>
  <w:num w:numId="22">
    <w:abstractNumId w:val="11"/>
  </w:num>
  <w:num w:numId="23">
    <w:abstractNumId w:val="28"/>
  </w:num>
  <w:num w:numId="24">
    <w:abstractNumId w:val="4"/>
  </w:num>
  <w:num w:numId="25">
    <w:abstractNumId w:val="1"/>
  </w:num>
  <w:num w:numId="26">
    <w:abstractNumId w:val="3"/>
  </w:num>
  <w:num w:numId="27">
    <w:abstractNumId w:val="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E90"/>
    <w:rsid w:val="0002457D"/>
    <w:rsid w:val="00031F02"/>
    <w:rsid w:val="00080B7D"/>
    <w:rsid w:val="0008100E"/>
    <w:rsid w:val="00093BAE"/>
    <w:rsid w:val="000B640A"/>
    <w:rsid w:val="000D270A"/>
    <w:rsid w:val="00100706"/>
    <w:rsid w:val="00154D32"/>
    <w:rsid w:val="001778E2"/>
    <w:rsid w:val="00185758"/>
    <w:rsid w:val="00223567"/>
    <w:rsid w:val="00280586"/>
    <w:rsid w:val="0029513C"/>
    <w:rsid w:val="00300E4A"/>
    <w:rsid w:val="003031F8"/>
    <w:rsid w:val="003F4EE9"/>
    <w:rsid w:val="00404810"/>
    <w:rsid w:val="00405621"/>
    <w:rsid w:val="004102FA"/>
    <w:rsid w:val="0046079A"/>
    <w:rsid w:val="0047470B"/>
    <w:rsid w:val="0049021F"/>
    <w:rsid w:val="00490C87"/>
    <w:rsid w:val="004A38AA"/>
    <w:rsid w:val="004F115A"/>
    <w:rsid w:val="005877F2"/>
    <w:rsid w:val="005F0BEA"/>
    <w:rsid w:val="00606105"/>
    <w:rsid w:val="00607677"/>
    <w:rsid w:val="006177C4"/>
    <w:rsid w:val="00675D49"/>
    <w:rsid w:val="00677A46"/>
    <w:rsid w:val="0068130C"/>
    <w:rsid w:val="006E70BD"/>
    <w:rsid w:val="007316BA"/>
    <w:rsid w:val="0073483A"/>
    <w:rsid w:val="00740376"/>
    <w:rsid w:val="00742F97"/>
    <w:rsid w:val="00763A51"/>
    <w:rsid w:val="00766AE6"/>
    <w:rsid w:val="007A6811"/>
    <w:rsid w:val="007A7EA8"/>
    <w:rsid w:val="007B13C0"/>
    <w:rsid w:val="007C6C26"/>
    <w:rsid w:val="007D5084"/>
    <w:rsid w:val="007D79FD"/>
    <w:rsid w:val="008052EB"/>
    <w:rsid w:val="008751AC"/>
    <w:rsid w:val="00901888"/>
    <w:rsid w:val="00943251"/>
    <w:rsid w:val="009544CA"/>
    <w:rsid w:val="00960B89"/>
    <w:rsid w:val="00964973"/>
    <w:rsid w:val="00980C9C"/>
    <w:rsid w:val="00984B3F"/>
    <w:rsid w:val="009C4793"/>
    <w:rsid w:val="00A10C08"/>
    <w:rsid w:val="00A36AC5"/>
    <w:rsid w:val="00A629A0"/>
    <w:rsid w:val="00A768FC"/>
    <w:rsid w:val="00B169C8"/>
    <w:rsid w:val="00B727A4"/>
    <w:rsid w:val="00BB16C5"/>
    <w:rsid w:val="00BB3AAA"/>
    <w:rsid w:val="00BB4988"/>
    <w:rsid w:val="00BD5898"/>
    <w:rsid w:val="00CB6FC0"/>
    <w:rsid w:val="00CC2D9D"/>
    <w:rsid w:val="00CE114C"/>
    <w:rsid w:val="00CF5B86"/>
    <w:rsid w:val="00D03951"/>
    <w:rsid w:val="00D05E85"/>
    <w:rsid w:val="00D25FB4"/>
    <w:rsid w:val="00D53EFB"/>
    <w:rsid w:val="00D55C32"/>
    <w:rsid w:val="00D912F9"/>
    <w:rsid w:val="00DA6C39"/>
    <w:rsid w:val="00DC60D1"/>
    <w:rsid w:val="00E075B4"/>
    <w:rsid w:val="00E242FC"/>
    <w:rsid w:val="00E44D9A"/>
    <w:rsid w:val="00E73D87"/>
    <w:rsid w:val="00E7514F"/>
    <w:rsid w:val="00E82C62"/>
    <w:rsid w:val="00ED1E90"/>
    <w:rsid w:val="00EF023D"/>
    <w:rsid w:val="00F162BC"/>
    <w:rsid w:val="00F2022B"/>
    <w:rsid w:val="00F4567B"/>
    <w:rsid w:val="00F46B9B"/>
    <w:rsid w:val="00F92D5E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468474-76C0-4A4F-BDFA-FD34C1B8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46B9B"/>
    <w:rPr>
      <w:rFonts w:ascii="Verdana" w:hAnsi="Verdana" w:cs="David"/>
      <w:b/>
      <w:bCs/>
      <w:sz w:val="28"/>
      <w:szCs w:val="28"/>
      <w:lang w:val="en-US" w:eastAsia="he-IL" w:bidi="he-IL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5">
    <w:name w:val="Hyperlink"/>
    <w:uiPriority w:val="99"/>
    <w:rsid w:val="000D270A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BD589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BD5898"/>
    <w:rPr>
      <w:rFonts w:cs="Times New Roman"/>
      <w:vertAlign w:val="superscript"/>
    </w:rPr>
  </w:style>
  <w:style w:type="paragraph" w:styleId="a9">
    <w:name w:val="Document Map"/>
    <w:basedOn w:val="a"/>
    <w:link w:val="aa"/>
    <w:uiPriority w:val="99"/>
    <w:semiHidden/>
    <w:rsid w:val="00185758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1857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1857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herma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daid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nher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dai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Маркетинговая деятельность в различных сферах торговли и производства сейчас с особенной интенсивностью связана с построен</vt:lpstr>
    </vt:vector>
  </TitlesOfParts>
  <Company>Дом</Company>
  <LinksUpToDate>false</LinksUpToDate>
  <CharactersWithSpaces>32752</CharactersWithSpaces>
  <SharedDoc>false</SharedDoc>
  <HLinks>
    <vt:vector size="24" baseType="variant">
      <vt:variant>
        <vt:i4>4784139</vt:i4>
      </vt:variant>
      <vt:variant>
        <vt:i4>9</vt:i4>
      </vt:variant>
      <vt:variant>
        <vt:i4>0</vt:i4>
      </vt:variant>
      <vt:variant>
        <vt:i4>5</vt:i4>
      </vt:variant>
      <vt:variant>
        <vt:lpwstr>http://www.danherman.com/</vt:lpwstr>
      </vt:variant>
      <vt:variant>
        <vt:lpwstr/>
      </vt:variant>
      <vt:variant>
        <vt:i4>7340148</vt:i4>
      </vt:variant>
      <vt:variant>
        <vt:i4>6</vt:i4>
      </vt:variant>
      <vt:variant>
        <vt:i4>0</vt:i4>
      </vt:variant>
      <vt:variant>
        <vt:i4>5</vt:i4>
      </vt:variant>
      <vt:variant>
        <vt:lpwstr>http://www.bradaid.ru/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http://www.danherman.com/</vt:lpwstr>
      </vt:variant>
      <vt:variant>
        <vt:lpwstr/>
      </vt:variant>
      <vt:variant>
        <vt:i4>7340148</vt:i4>
      </vt:variant>
      <vt:variant>
        <vt:i4>0</vt:i4>
      </vt:variant>
      <vt:variant>
        <vt:i4>0</vt:i4>
      </vt:variant>
      <vt:variant>
        <vt:i4>5</vt:i4>
      </vt:variant>
      <vt:variant>
        <vt:lpwstr>http://www.bradaid.ru/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Маркетинговая деятельность в различных сферах торговли и производства сейчас с особенной интенсивностью связана с построен</dc:title>
  <dc:subject/>
  <dc:creator>Олег</dc:creator>
  <cp:keywords/>
  <dc:description/>
  <cp:lastModifiedBy>admin</cp:lastModifiedBy>
  <cp:revision>2</cp:revision>
  <cp:lastPrinted>2005-09-15T21:16:00Z</cp:lastPrinted>
  <dcterms:created xsi:type="dcterms:W3CDTF">2014-04-15T04:27:00Z</dcterms:created>
  <dcterms:modified xsi:type="dcterms:W3CDTF">2014-04-15T04:27:00Z</dcterms:modified>
</cp:coreProperties>
</file>