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EC" w:rsidRDefault="003C7FEC">
      <w:pPr>
        <w:pStyle w:val="af7"/>
      </w:pPr>
      <w:r>
        <w:t>Содержание</w:t>
      </w:r>
    </w:p>
    <w:p w:rsidR="003C7FEC" w:rsidRPr="0089292D" w:rsidRDefault="003C7FEC" w:rsidP="003C7FEC">
      <w:pPr>
        <w:pStyle w:val="afc"/>
      </w:pP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</w:rPr>
        <w:t>1. Сущность, содержание и виды финансовых рисков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  <w:kern w:val="36"/>
        </w:rPr>
        <w:t>1.1 Виды финансовых рисков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  <w:kern w:val="36"/>
        </w:rPr>
        <w:t>1.2 Классификация финансовых рисков по основным признакам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  <w:kern w:val="36"/>
        </w:rPr>
        <w:t>2. Управление финансовыми рисками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  <w:kern w:val="36"/>
        </w:rPr>
        <w:t>2.1 Принципы управления финансовыми рисками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</w:rPr>
        <w:t>2.2 Методы управления финансовыми рисками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</w:rPr>
        <w:t>2.3 Политика управления финансовыми рисками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  <w:kern w:val="36"/>
        </w:rPr>
        <w:t>2.4 Механизмы нейтрализации финансовых рисков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</w:rPr>
        <w:t>3. Риск-менеджмент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</w:rPr>
        <w:t>3.1 Функции риск-менеджмента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</w:rPr>
        <w:t>3.2 Организация риск-менеджмента</w:t>
      </w:r>
    </w:p>
    <w:p w:rsidR="003C7FEC" w:rsidRDefault="003C7FEC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506329">
        <w:rPr>
          <w:rStyle w:val="afd"/>
          <w:noProof/>
          <w:kern w:val="36"/>
        </w:rPr>
        <w:t>Заключение</w:t>
      </w:r>
    </w:p>
    <w:p w:rsidR="0089292D" w:rsidRPr="0089292D" w:rsidRDefault="003C7FEC" w:rsidP="003C7FEC">
      <w:pPr>
        <w:pStyle w:val="11"/>
        <w:tabs>
          <w:tab w:val="right" w:leader="dot" w:pos="9346"/>
        </w:tabs>
        <w:rPr>
          <w:b/>
        </w:rPr>
      </w:pPr>
      <w:r w:rsidRPr="00506329">
        <w:rPr>
          <w:rStyle w:val="afd"/>
          <w:noProof/>
          <w:kern w:val="36"/>
        </w:rPr>
        <w:t>Список литературы</w:t>
      </w:r>
    </w:p>
    <w:p w:rsidR="0089292D" w:rsidRDefault="003C7FEC" w:rsidP="003C7FEC">
      <w:pPr>
        <w:pStyle w:val="af7"/>
      </w:pPr>
      <w:r>
        <w:br w:type="page"/>
      </w:r>
      <w:r w:rsidRPr="0089292D">
        <w:t>Введение</w:t>
      </w:r>
    </w:p>
    <w:p w:rsidR="003C7FEC" w:rsidRPr="0089292D" w:rsidRDefault="003C7FEC" w:rsidP="003C7FEC">
      <w:pPr>
        <w:pStyle w:val="af7"/>
      </w:pP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Рыночная</w:t>
      </w:r>
      <w:r w:rsidR="0089292D" w:rsidRPr="0089292D">
        <w:t xml:space="preserve"> </w:t>
      </w:r>
      <w:r w:rsidRPr="0089292D">
        <w:t>экономика</w:t>
      </w:r>
      <w:r w:rsidR="0089292D" w:rsidRPr="0089292D">
        <w:t xml:space="preserve"> </w:t>
      </w:r>
      <w:r w:rsidRPr="0089292D">
        <w:t>несет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себе</w:t>
      </w:r>
      <w:r w:rsidR="0089292D" w:rsidRPr="0089292D">
        <w:t xml:space="preserve"> </w:t>
      </w:r>
      <w:r w:rsidRPr="0089292D">
        <w:t>риск</w:t>
      </w:r>
      <w:r w:rsidR="0089292D" w:rsidRPr="0089292D">
        <w:t xml:space="preserve"> </w:t>
      </w:r>
      <w:r w:rsidRPr="0089292D">
        <w:t>хозяйственной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. </w:t>
      </w:r>
      <w:r w:rsidRPr="0089292D">
        <w:t>Нестабильная</w:t>
      </w:r>
      <w:r w:rsidR="0089292D" w:rsidRPr="0089292D">
        <w:t xml:space="preserve"> </w:t>
      </w:r>
      <w:r w:rsidRPr="0089292D">
        <w:t>экономическая</w:t>
      </w:r>
      <w:r w:rsidR="0089292D" w:rsidRPr="0089292D">
        <w:t xml:space="preserve"> </w:t>
      </w:r>
      <w:r w:rsidRPr="0089292D">
        <w:t>среда,</w:t>
      </w:r>
      <w:r w:rsidR="0089292D" w:rsidRPr="0089292D">
        <w:t xml:space="preserve"> </w:t>
      </w:r>
      <w:r w:rsidRPr="0089292D">
        <w:t>внутри</w:t>
      </w:r>
      <w:r w:rsidR="0089292D" w:rsidRPr="0089292D">
        <w:t xml:space="preserve"> </w:t>
      </w:r>
      <w:r w:rsidRPr="0089292D">
        <w:t>которой</w:t>
      </w:r>
      <w:r w:rsidR="0089292D" w:rsidRPr="0089292D">
        <w:t xml:space="preserve"> </w:t>
      </w:r>
      <w:r w:rsidRPr="0089292D">
        <w:t>действуют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предполагает</w:t>
      </w:r>
      <w:r w:rsidR="0089292D" w:rsidRPr="0089292D">
        <w:t xml:space="preserve"> </w:t>
      </w:r>
      <w:r w:rsidRPr="0089292D">
        <w:t>необходимость</w:t>
      </w:r>
      <w:r w:rsidR="0089292D" w:rsidRPr="0089292D">
        <w:t xml:space="preserve"> </w:t>
      </w:r>
      <w:r w:rsidRPr="0089292D">
        <w:t>систематического</w:t>
      </w:r>
      <w:r w:rsidR="0089292D" w:rsidRPr="0089292D">
        <w:t xml:space="preserve"> </w:t>
      </w:r>
      <w:r w:rsidRPr="0089292D">
        <w:t>анализа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состояния</w:t>
      </w:r>
      <w:r w:rsidR="0089292D" w:rsidRPr="0089292D">
        <w:t xml:space="preserve">. </w:t>
      </w:r>
      <w:r w:rsidRPr="0089292D">
        <w:t>При</w:t>
      </w:r>
      <w:r w:rsidR="0089292D" w:rsidRPr="0089292D">
        <w:t xml:space="preserve"> </w:t>
      </w:r>
      <w:r w:rsidRPr="0089292D">
        <w:t>этом</w:t>
      </w:r>
      <w:r w:rsidR="0089292D" w:rsidRPr="0089292D">
        <w:t xml:space="preserve"> </w:t>
      </w:r>
      <w:r w:rsidRPr="0089292D">
        <w:t>основным</w:t>
      </w:r>
      <w:r w:rsidR="0089292D" w:rsidRPr="0089292D">
        <w:t xml:space="preserve"> </w:t>
      </w:r>
      <w:r w:rsidRPr="0089292D">
        <w:rPr>
          <w:i/>
        </w:rPr>
        <w:t>объектом</w:t>
      </w:r>
      <w:r w:rsidR="0089292D" w:rsidRPr="0089292D">
        <w:rPr>
          <w:i/>
        </w:rPr>
        <w:t xml:space="preserve"> </w:t>
      </w:r>
      <w:r w:rsidRPr="0089292D">
        <w:rPr>
          <w:i/>
        </w:rPr>
        <w:t>исследования</w:t>
      </w:r>
      <w:r w:rsidR="0089292D" w:rsidRPr="0089292D">
        <w:t xml:space="preserve"> </w:t>
      </w:r>
      <w:r w:rsidRPr="0089292D">
        <w:t>должны</w:t>
      </w:r>
      <w:r w:rsidR="0089292D" w:rsidRPr="0089292D">
        <w:t xml:space="preserve"> </w:t>
      </w:r>
      <w:r w:rsidRPr="0089292D">
        <w:t>стать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риски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возможные</w:t>
      </w:r>
      <w:r w:rsidR="0089292D" w:rsidRPr="0089292D">
        <w:t xml:space="preserve"> </w:t>
      </w:r>
      <w:r w:rsidRPr="0089292D">
        <w:t>пути</w:t>
      </w:r>
      <w:r w:rsidR="0089292D" w:rsidRPr="0089292D">
        <w:t xml:space="preserve"> </w:t>
      </w:r>
      <w:r w:rsidRPr="0089292D">
        <w:t>снижения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воздействия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</w:pPr>
      <w:r w:rsidRPr="0089292D">
        <w:t>Актуальность</w:t>
      </w:r>
      <w:r w:rsidR="0089292D" w:rsidRPr="0089292D">
        <w:t xml:space="preserve"> </w:t>
      </w:r>
      <w:r w:rsidRPr="0089292D">
        <w:t>темы</w:t>
      </w:r>
      <w:r w:rsidR="0089292D" w:rsidRPr="0089292D">
        <w:t xml:space="preserve"> </w:t>
      </w:r>
      <w:r w:rsidRPr="0089292D">
        <w:t>исследования</w:t>
      </w:r>
      <w:r w:rsidR="0089292D" w:rsidRPr="0089292D">
        <w:t xml:space="preserve"> </w:t>
      </w:r>
      <w:r w:rsidRPr="0089292D">
        <w:t>определяется</w:t>
      </w:r>
      <w:r w:rsidR="0089292D" w:rsidRPr="0089292D">
        <w:t xml:space="preserve"> </w:t>
      </w:r>
      <w:r w:rsidRPr="0089292D">
        <w:t>тем,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риски</w:t>
      </w:r>
      <w:r w:rsidR="0089292D" w:rsidRPr="0089292D">
        <w:t xml:space="preserve"> </w:t>
      </w:r>
      <w:r w:rsidRPr="0089292D">
        <w:t>возникают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любого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независимо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вида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деятельности,</w:t>
      </w:r>
      <w:r w:rsidR="0089292D" w:rsidRPr="0089292D">
        <w:t xml:space="preserve"> </w:t>
      </w:r>
      <w:r w:rsidRPr="0089292D">
        <w:t>организационно</w:t>
      </w:r>
      <w:r w:rsidR="0089292D" w:rsidRPr="0089292D">
        <w:t xml:space="preserve"> </w:t>
      </w:r>
      <w:r w:rsidRPr="0089292D">
        <w:t>правовой</w:t>
      </w:r>
      <w:r w:rsidR="0089292D" w:rsidRPr="0089292D">
        <w:t xml:space="preserve"> </w:t>
      </w:r>
      <w:r w:rsidRPr="0089292D">
        <w:t>формы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сроков</w:t>
      </w:r>
      <w:r w:rsidR="0089292D" w:rsidRPr="0089292D">
        <w:t xml:space="preserve"> </w:t>
      </w:r>
      <w:r w:rsidRPr="0089292D">
        <w:t>существования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рынке,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требуют</w:t>
      </w:r>
      <w:r w:rsidR="0089292D" w:rsidRPr="0089292D">
        <w:t xml:space="preserve"> </w:t>
      </w:r>
      <w:r w:rsidRPr="0089292D">
        <w:t>постоянного</w:t>
      </w:r>
      <w:r w:rsidR="0089292D" w:rsidRPr="0089292D">
        <w:t xml:space="preserve"> </w:t>
      </w:r>
      <w:r w:rsidRPr="0089292D">
        <w:t>анализа,</w:t>
      </w:r>
      <w:r w:rsidR="0089292D" w:rsidRPr="0089292D">
        <w:t xml:space="preserve"> </w:t>
      </w:r>
      <w:r w:rsidRPr="0089292D">
        <w:t>контроля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поиска</w:t>
      </w:r>
      <w:r w:rsidR="0089292D" w:rsidRPr="0089292D">
        <w:t xml:space="preserve"> </w:t>
      </w:r>
      <w:r w:rsidRPr="0089292D">
        <w:t>оптимальных</w:t>
      </w:r>
      <w:r w:rsidR="0089292D" w:rsidRPr="0089292D">
        <w:t xml:space="preserve"> </w:t>
      </w:r>
      <w:r w:rsidRPr="0089292D">
        <w:t>решений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области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ими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bCs/>
          <w:kern w:val="36"/>
        </w:rPr>
      </w:pPr>
      <w:r w:rsidRPr="0089292D">
        <w:rPr>
          <w:bCs/>
          <w:i/>
          <w:kern w:val="36"/>
        </w:rPr>
        <w:t>Целью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курсовой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работы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является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изучение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теоретических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</w:t>
      </w:r>
      <w:r w:rsidR="0089292D" w:rsidRPr="0089292D">
        <w:rPr>
          <w:bCs/>
          <w:kern w:val="36"/>
        </w:rPr>
        <w:t xml:space="preserve">: </w:t>
      </w:r>
      <w:r w:rsidRPr="0089292D">
        <w:rPr>
          <w:bCs/>
          <w:kern w:val="36"/>
        </w:rPr>
        <w:t>сущности,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содержания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видов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также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принципов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управления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механизмов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нейтрализации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</w:t>
      </w:r>
      <w:r w:rsidR="0089292D" w:rsidRPr="0089292D">
        <w:rPr>
          <w:bCs/>
          <w:kern w:val="36"/>
        </w:rPr>
        <w:t>.</w:t>
      </w:r>
    </w:p>
    <w:p w:rsidR="0089292D" w:rsidRPr="0089292D" w:rsidRDefault="00093BC0" w:rsidP="0089292D">
      <w:pPr>
        <w:tabs>
          <w:tab w:val="left" w:pos="726"/>
        </w:tabs>
        <w:rPr>
          <w:bCs/>
          <w:i/>
          <w:kern w:val="36"/>
        </w:rPr>
      </w:pPr>
      <w:r w:rsidRPr="0089292D">
        <w:rPr>
          <w:bCs/>
          <w:i/>
          <w:kern w:val="36"/>
        </w:rPr>
        <w:t>На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основании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поставленной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цели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решаются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следующие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задачи</w:t>
      </w:r>
      <w:r w:rsidR="0089292D" w:rsidRPr="0089292D">
        <w:rPr>
          <w:bCs/>
          <w:i/>
          <w:kern w:val="36"/>
        </w:rPr>
        <w:t>:</w:t>
      </w:r>
    </w:p>
    <w:p w:rsidR="0089292D" w:rsidRPr="0089292D" w:rsidRDefault="00093BC0" w:rsidP="0089292D">
      <w:pPr>
        <w:numPr>
          <w:ilvl w:val="0"/>
          <w:numId w:val="8"/>
        </w:numPr>
        <w:tabs>
          <w:tab w:val="left" w:pos="726"/>
        </w:tabs>
        <w:ind w:left="0" w:firstLine="709"/>
        <w:rPr>
          <w:bCs/>
          <w:kern w:val="36"/>
        </w:rPr>
      </w:pPr>
      <w:r w:rsidRPr="0089292D">
        <w:rPr>
          <w:bCs/>
          <w:kern w:val="36"/>
        </w:rPr>
        <w:t>раскрыть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экономическую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сущность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классифицировать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основным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признакам</w:t>
      </w:r>
      <w:r w:rsidR="0089292D" w:rsidRPr="0089292D">
        <w:rPr>
          <w:bCs/>
          <w:kern w:val="36"/>
        </w:rPr>
        <w:t>;</w:t>
      </w:r>
    </w:p>
    <w:p w:rsidR="0089292D" w:rsidRPr="0089292D" w:rsidRDefault="00093BC0" w:rsidP="0089292D">
      <w:pPr>
        <w:numPr>
          <w:ilvl w:val="0"/>
          <w:numId w:val="8"/>
        </w:numPr>
        <w:tabs>
          <w:tab w:val="left" w:pos="726"/>
        </w:tabs>
        <w:ind w:left="0" w:firstLine="709"/>
        <w:rPr>
          <w:bCs/>
          <w:kern w:val="36"/>
        </w:rPr>
      </w:pPr>
      <w:r w:rsidRPr="0089292D">
        <w:rPr>
          <w:bCs/>
          <w:kern w:val="36"/>
        </w:rPr>
        <w:t>рассмотреть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систему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управления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финансовыми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рисками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принципов,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методов,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факторов,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влияющих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уровень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</w:t>
      </w:r>
      <w:r w:rsidR="0089292D" w:rsidRPr="0089292D">
        <w:rPr>
          <w:bCs/>
          <w:kern w:val="36"/>
        </w:rPr>
        <w:t>;</w:t>
      </w:r>
    </w:p>
    <w:p w:rsidR="0089292D" w:rsidRPr="0089292D" w:rsidRDefault="00093BC0" w:rsidP="0089292D">
      <w:pPr>
        <w:numPr>
          <w:ilvl w:val="0"/>
          <w:numId w:val="8"/>
        </w:numPr>
        <w:tabs>
          <w:tab w:val="left" w:pos="726"/>
        </w:tabs>
        <w:ind w:left="0" w:firstLine="709"/>
        <w:rPr>
          <w:bCs/>
          <w:kern w:val="36"/>
        </w:rPr>
      </w:pPr>
      <w:r w:rsidRPr="0089292D">
        <w:rPr>
          <w:bCs/>
          <w:kern w:val="36"/>
        </w:rPr>
        <w:t>представить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основное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содержание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политики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управления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финансовыми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рисками</w:t>
      </w:r>
      <w:r w:rsidR="0089292D" w:rsidRPr="0089292D">
        <w:rPr>
          <w:bCs/>
          <w:kern w:val="36"/>
        </w:rPr>
        <w:t>;</w:t>
      </w:r>
    </w:p>
    <w:p w:rsidR="0089292D" w:rsidRPr="0089292D" w:rsidRDefault="00093BC0" w:rsidP="0089292D">
      <w:pPr>
        <w:numPr>
          <w:ilvl w:val="0"/>
          <w:numId w:val="8"/>
        </w:numPr>
        <w:tabs>
          <w:tab w:val="left" w:pos="726"/>
        </w:tabs>
        <w:ind w:left="0" w:firstLine="709"/>
        <w:rPr>
          <w:bCs/>
          <w:kern w:val="36"/>
        </w:rPr>
      </w:pPr>
      <w:r w:rsidRPr="0089292D">
        <w:rPr>
          <w:bCs/>
          <w:kern w:val="36"/>
        </w:rPr>
        <w:t>определить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различные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способы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методы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нейтрализации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</w:t>
      </w:r>
      <w:r w:rsidR="0089292D" w:rsidRPr="0089292D">
        <w:rPr>
          <w:bCs/>
          <w:kern w:val="36"/>
        </w:rPr>
        <w:t>;</w:t>
      </w:r>
    </w:p>
    <w:p w:rsidR="0089292D" w:rsidRPr="0089292D" w:rsidRDefault="00093BC0" w:rsidP="0089292D">
      <w:pPr>
        <w:numPr>
          <w:ilvl w:val="0"/>
          <w:numId w:val="8"/>
        </w:numPr>
        <w:tabs>
          <w:tab w:val="left" w:pos="726"/>
        </w:tabs>
        <w:ind w:left="0" w:firstLine="709"/>
        <w:rPr>
          <w:bCs/>
          <w:kern w:val="36"/>
        </w:rPr>
      </w:pPr>
      <w:r w:rsidRPr="0089292D">
        <w:rPr>
          <w:bCs/>
          <w:kern w:val="36"/>
        </w:rPr>
        <w:t>рассмотреть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функции,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организацию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значение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риск-менеджмента</w:t>
      </w:r>
      <w:r w:rsidR="0089292D" w:rsidRPr="0089292D">
        <w:rPr>
          <w:bCs/>
          <w:kern w:val="36"/>
        </w:rPr>
        <w:t>.</w:t>
      </w:r>
    </w:p>
    <w:p w:rsidR="0089292D" w:rsidRPr="0089292D" w:rsidRDefault="00093BC0" w:rsidP="0089292D">
      <w:pPr>
        <w:tabs>
          <w:tab w:val="left" w:pos="726"/>
        </w:tabs>
        <w:rPr>
          <w:bCs/>
          <w:i/>
          <w:kern w:val="36"/>
        </w:rPr>
      </w:pPr>
      <w:r w:rsidRPr="0089292D">
        <w:rPr>
          <w:bCs/>
          <w:i/>
          <w:kern w:val="36"/>
        </w:rPr>
        <w:t>По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структуре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курсовая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работа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состоит</w:t>
      </w:r>
      <w:r w:rsidR="0089292D" w:rsidRPr="0089292D">
        <w:rPr>
          <w:bCs/>
          <w:i/>
          <w:kern w:val="36"/>
        </w:rPr>
        <w:t>:</w:t>
      </w:r>
    </w:p>
    <w:p w:rsidR="0089292D" w:rsidRPr="0089292D" w:rsidRDefault="00093BC0" w:rsidP="003C7FEC">
      <w:r w:rsidRPr="0089292D">
        <w:t>Введение,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котором</w:t>
      </w:r>
      <w:r w:rsidR="0089292D" w:rsidRPr="0089292D">
        <w:t xml:space="preserve"> </w:t>
      </w:r>
      <w:r w:rsidRPr="0089292D">
        <w:t>определяется</w:t>
      </w:r>
      <w:r w:rsidR="0089292D" w:rsidRPr="0089292D">
        <w:t xml:space="preserve"> </w:t>
      </w:r>
      <w:r w:rsidRPr="0089292D">
        <w:t>объект</w:t>
      </w:r>
      <w:r w:rsidR="0089292D" w:rsidRPr="0089292D">
        <w:t xml:space="preserve"> </w:t>
      </w:r>
      <w:r w:rsidRPr="0089292D">
        <w:t>исследования,</w:t>
      </w:r>
      <w:r w:rsidR="0089292D" w:rsidRPr="0089292D">
        <w:t xml:space="preserve"> </w:t>
      </w:r>
      <w:r w:rsidRPr="0089292D">
        <w:t>описываются</w:t>
      </w:r>
      <w:r w:rsidR="0089292D" w:rsidRPr="0089292D">
        <w:t xml:space="preserve"> </w:t>
      </w:r>
      <w:r w:rsidRPr="0089292D">
        <w:t>цели,</w:t>
      </w:r>
      <w:r w:rsidR="0089292D" w:rsidRPr="0089292D">
        <w:t xml:space="preserve"> </w:t>
      </w:r>
      <w:r w:rsidRPr="0089292D">
        <w:t>задачи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структура</w:t>
      </w:r>
      <w:r w:rsidR="0089292D" w:rsidRPr="0089292D">
        <w:t xml:space="preserve"> </w:t>
      </w:r>
      <w:r w:rsidRPr="0089292D">
        <w:t>курсовой</w:t>
      </w:r>
      <w:r w:rsidR="0089292D" w:rsidRPr="0089292D">
        <w:t xml:space="preserve"> </w:t>
      </w:r>
      <w:r w:rsidRPr="0089292D">
        <w:t>работы</w:t>
      </w:r>
      <w:r w:rsidR="0089292D" w:rsidRPr="0089292D">
        <w:t>;</w:t>
      </w:r>
    </w:p>
    <w:p w:rsidR="0089292D" w:rsidRPr="0089292D" w:rsidRDefault="00093BC0" w:rsidP="003C7FEC">
      <w:r w:rsidRPr="0089292D">
        <w:t>Первая</w:t>
      </w:r>
      <w:r w:rsidR="0089292D" w:rsidRPr="0089292D">
        <w:t xml:space="preserve"> </w:t>
      </w:r>
      <w:r w:rsidRPr="0089292D">
        <w:t>глава,</w:t>
      </w:r>
      <w:r w:rsidR="0089292D" w:rsidRPr="0089292D">
        <w:t xml:space="preserve"> </w:t>
      </w:r>
      <w:r w:rsidRPr="0089292D">
        <w:t>предлагает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рассмотрению</w:t>
      </w:r>
      <w:r w:rsidR="0089292D" w:rsidRPr="0089292D">
        <w:t xml:space="preserve"> </w:t>
      </w:r>
      <w:r w:rsidRPr="0089292D">
        <w:t>сущность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содержания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целях</w:t>
      </w:r>
      <w:r w:rsidR="0089292D" w:rsidRPr="0089292D">
        <w:t xml:space="preserve"> </w:t>
      </w:r>
      <w:r w:rsidRPr="0089292D">
        <w:t>классификации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определения</w:t>
      </w:r>
      <w:r w:rsidR="0089292D" w:rsidRPr="0089292D">
        <w:t xml:space="preserve"> </w:t>
      </w:r>
      <w:r w:rsidRPr="0089292D">
        <w:t>единых</w:t>
      </w:r>
      <w:r w:rsidR="0089292D" w:rsidRPr="0089292D">
        <w:t xml:space="preserve"> </w:t>
      </w:r>
      <w:r w:rsidRPr="0089292D">
        <w:t>принципов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формированию</w:t>
      </w:r>
      <w:r w:rsidR="0089292D" w:rsidRPr="0089292D">
        <w:t>;</w:t>
      </w:r>
    </w:p>
    <w:p w:rsidR="0089292D" w:rsidRPr="0089292D" w:rsidRDefault="00093BC0" w:rsidP="003C7FEC">
      <w:pPr>
        <w:rPr>
          <w:bCs/>
          <w:kern w:val="36"/>
        </w:rPr>
      </w:pPr>
      <w:r w:rsidRPr="0089292D">
        <w:t>Глава</w:t>
      </w:r>
      <w:r w:rsidR="0089292D" w:rsidRPr="0089292D">
        <w:t xml:space="preserve"> </w:t>
      </w:r>
      <w:r w:rsidRPr="0089292D">
        <w:t>вторая,</w:t>
      </w:r>
      <w:r w:rsidR="0089292D" w:rsidRPr="0089292D">
        <w:t xml:space="preserve"> </w:t>
      </w:r>
      <w:r w:rsidRPr="0089292D">
        <w:t>раскроет</w:t>
      </w:r>
      <w:r w:rsidR="0089292D" w:rsidRPr="0089292D">
        <w:t xml:space="preserve"> </w:t>
      </w:r>
      <w:r w:rsidRPr="0089292D">
        <w:t>системный</w:t>
      </w:r>
      <w:r w:rsidR="0089292D" w:rsidRPr="0089292D">
        <w:t xml:space="preserve"> </w:t>
      </w:r>
      <w:r w:rsidRPr="0089292D">
        <w:t>процесс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- </w:t>
      </w:r>
      <w:r w:rsidRPr="0089292D">
        <w:t>риском</w:t>
      </w:r>
      <w:r w:rsidR="0089292D" w:rsidRPr="0089292D">
        <w:t xml:space="preserve"> </w:t>
      </w:r>
      <w:r w:rsidRPr="0089292D">
        <w:t>можно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необходимо</w:t>
      </w:r>
      <w:r w:rsidR="0089292D" w:rsidRPr="0089292D">
        <w:t xml:space="preserve"> </w:t>
      </w:r>
      <w:r w:rsidRPr="0089292D">
        <w:t>управлять,</w:t>
      </w:r>
      <w:r w:rsidR="0089292D" w:rsidRPr="0089292D">
        <w:t xml:space="preserve"> </w:t>
      </w:r>
      <w:r w:rsidRPr="0089292D">
        <w:t>используя</w:t>
      </w:r>
      <w:r w:rsidR="0089292D" w:rsidRPr="0089292D">
        <w:t xml:space="preserve"> </w:t>
      </w:r>
      <w:r w:rsidRPr="0089292D">
        <w:t>разнообразные</w:t>
      </w:r>
      <w:r w:rsidR="0089292D" w:rsidRPr="0089292D">
        <w:t xml:space="preserve"> </w:t>
      </w:r>
      <w:r w:rsidRPr="0089292D">
        <w:t>методы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принципы,</w:t>
      </w:r>
      <w:r w:rsidR="0089292D" w:rsidRPr="0089292D">
        <w:t xml:space="preserve"> </w:t>
      </w:r>
      <w:r w:rsidRPr="0089292D">
        <w:t>позволяющие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определенной</w:t>
      </w:r>
      <w:r w:rsidR="0089292D" w:rsidRPr="0089292D">
        <w:t xml:space="preserve"> </w:t>
      </w:r>
      <w:r w:rsidRPr="0089292D">
        <w:t>степени</w:t>
      </w:r>
      <w:r w:rsidR="0089292D" w:rsidRPr="0089292D">
        <w:t xml:space="preserve"> </w:t>
      </w:r>
      <w:r w:rsidRPr="0089292D">
        <w:t>прогнозировать</w:t>
      </w:r>
      <w:r w:rsidR="0089292D" w:rsidRPr="0089292D">
        <w:t xml:space="preserve"> </w:t>
      </w:r>
      <w:r w:rsidRPr="0089292D">
        <w:t>наступление</w:t>
      </w:r>
      <w:r w:rsidR="0089292D" w:rsidRPr="0089292D">
        <w:t xml:space="preserve"> </w:t>
      </w:r>
      <w:r w:rsidRPr="0089292D">
        <w:t>рискового</w:t>
      </w:r>
      <w:r w:rsidR="0089292D" w:rsidRPr="0089292D">
        <w:t xml:space="preserve"> </w:t>
      </w:r>
      <w:r w:rsidRPr="0089292D">
        <w:t>события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вовремя</w:t>
      </w:r>
      <w:r w:rsidR="0089292D" w:rsidRPr="0089292D">
        <w:t xml:space="preserve"> </w:t>
      </w:r>
      <w:r w:rsidRPr="0089292D">
        <w:t>принимать</w:t>
      </w:r>
      <w:r w:rsidR="0089292D" w:rsidRPr="0089292D">
        <w:t xml:space="preserve"> </w:t>
      </w:r>
      <w:r w:rsidRPr="0089292D">
        <w:t>меры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снижению</w:t>
      </w:r>
      <w:r w:rsidR="0089292D" w:rsidRPr="0089292D">
        <w:t xml:space="preserve"> </w:t>
      </w:r>
      <w:r w:rsidRPr="0089292D">
        <w:t>степени</w:t>
      </w:r>
      <w:r w:rsidR="0089292D" w:rsidRPr="0089292D">
        <w:t xml:space="preserve"> </w:t>
      </w:r>
      <w:r w:rsidRPr="0089292D">
        <w:t>риска</w:t>
      </w:r>
      <w:r w:rsidR="0089292D" w:rsidRPr="0089292D">
        <w:rPr>
          <w:bCs/>
          <w:kern w:val="36"/>
        </w:rPr>
        <w:t>;</w:t>
      </w:r>
    </w:p>
    <w:p w:rsidR="0089292D" w:rsidRPr="0089292D" w:rsidRDefault="00093BC0" w:rsidP="003C7FEC">
      <w:r w:rsidRPr="0089292D">
        <w:t>Для</w:t>
      </w:r>
      <w:r w:rsidR="0089292D" w:rsidRPr="0089292D">
        <w:t xml:space="preserve"> </w:t>
      </w:r>
      <w:r w:rsidRPr="0089292D">
        <w:t>эффективного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необходимо</w:t>
      </w:r>
      <w:r w:rsidR="0089292D" w:rsidRPr="0089292D">
        <w:t xml:space="preserve"> </w:t>
      </w:r>
      <w:r w:rsidRPr="0089292D">
        <w:t>опираться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научные</w:t>
      </w:r>
      <w:r w:rsidR="0089292D" w:rsidRPr="0089292D">
        <w:t xml:space="preserve"> </w:t>
      </w:r>
      <w:r w:rsidRPr="0089292D">
        <w:t>разработки,</w:t>
      </w:r>
      <w:r w:rsidR="0089292D" w:rsidRPr="0089292D">
        <w:t xml:space="preserve"> </w:t>
      </w:r>
      <w:r w:rsidRPr="0089292D">
        <w:t>умело</w:t>
      </w:r>
      <w:r w:rsidR="0089292D" w:rsidRPr="0089292D">
        <w:t xml:space="preserve"> </w:t>
      </w:r>
      <w:r w:rsidRPr="0089292D">
        <w:t>комбинировать</w:t>
      </w:r>
      <w:r w:rsidR="0089292D" w:rsidRPr="0089292D">
        <w:t xml:space="preserve"> </w:t>
      </w:r>
      <w:r w:rsidRPr="0089292D">
        <w:t>известные</w:t>
      </w:r>
      <w:r w:rsidR="0089292D" w:rsidRPr="0089292D">
        <w:t xml:space="preserve"> </w:t>
      </w:r>
      <w:r w:rsidRPr="0089292D">
        <w:t>методы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применять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ежедневной</w:t>
      </w:r>
      <w:r w:rsidR="0089292D" w:rsidRPr="0089292D">
        <w:t xml:space="preserve"> </w:t>
      </w:r>
      <w:r w:rsidRPr="0089292D">
        <w:t>работе</w:t>
      </w:r>
      <w:r w:rsidR="0089292D" w:rsidRPr="0089292D">
        <w:t xml:space="preserve">. </w:t>
      </w:r>
      <w:r w:rsidRPr="0089292D">
        <w:t>Главное,</w:t>
      </w:r>
      <w:r w:rsidR="0089292D" w:rsidRPr="0089292D">
        <w:t xml:space="preserve"> </w:t>
      </w:r>
      <w:r w:rsidRPr="0089292D">
        <w:t>чтобы</w:t>
      </w:r>
      <w:r w:rsidR="0089292D" w:rsidRPr="0089292D">
        <w:t xml:space="preserve"> </w:t>
      </w:r>
      <w:r w:rsidRPr="0089292D">
        <w:t>система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была</w:t>
      </w:r>
      <w:r w:rsidR="0089292D" w:rsidRPr="0089292D">
        <w:t xml:space="preserve"> </w:t>
      </w:r>
      <w:r w:rsidRPr="0089292D">
        <w:t>простой,</w:t>
      </w:r>
      <w:r w:rsidR="0089292D" w:rsidRPr="0089292D">
        <w:t xml:space="preserve"> </w:t>
      </w:r>
      <w:r w:rsidRPr="0089292D">
        <w:t>прозрачной,</w:t>
      </w:r>
      <w:r w:rsidR="0089292D" w:rsidRPr="0089292D">
        <w:t xml:space="preserve"> </w:t>
      </w:r>
      <w:r w:rsidRPr="0089292D">
        <w:t>практичной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соответствовала</w:t>
      </w:r>
      <w:r w:rsidR="0089292D" w:rsidRPr="0089292D">
        <w:t xml:space="preserve"> </w:t>
      </w:r>
      <w:r w:rsidRPr="0089292D">
        <w:t>стратегическим</w:t>
      </w:r>
      <w:r w:rsidR="0089292D" w:rsidRPr="0089292D">
        <w:t xml:space="preserve"> </w:t>
      </w:r>
      <w:r w:rsidRPr="0089292D">
        <w:t>целям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поэтому</w:t>
      </w:r>
      <w:r w:rsidR="0089292D" w:rsidRPr="0089292D">
        <w:t xml:space="preserve"> </w:t>
      </w:r>
      <w:r w:rsidRPr="0089292D">
        <w:t>третья</w:t>
      </w:r>
      <w:r w:rsidR="0089292D" w:rsidRPr="0089292D">
        <w:t xml:space="preserve"> </w:t>
      </w:r>
      <w:r w:rsidRPr="0089292D">
        <w:t>глава</w:t>
      </w:r>
      <w:r w:rsidR="0089292D" w:rsidRPr="0089292D">
        <w:t xml:space="preserve"> </w:t>
      </w:r>
      <w:r w:rsidRPr="0089292D">
        <w:t>посвящена</w:t>
      </w:r>
      <w:r w:rsidR="0089292D" w:rsidRPr="0089292D">
        <w:t xml:space="preserve"> </w:t>
      </w:r>
      <w:r w:rsidRPr="0089292D">
        <w:t>значению,</w:t>
      </w:r>
      <w:r w:rsidR="0089292D" w:rsidRPr="0089292D">
        <w:t xml:space="preserve"> </w:t>
      </w:r>
      <w:r w:rsidRPr="0089292D">
        <w:t>функциям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организации</w:t>
      </w:r>
      <w:r w:rsidR="0089292D" w:rsidRPr="0089292D">
        <w:t xml:space="preserve"> </w:t>
      </w:r>
      <w:r w:rsidRPr="0089292D">
        <w:t>риск-менеджмента</w:t>
      </w:r>
      <w:r w:rsidR="0089292D" w:rsidRPr="0089292D">
        <w:t>.</w:t>
      </w:r>
    </w:p>
    <w:p w:rsidR="0089292D" w:rsidRPr="0089292D" w:rsidRDefault="00093BC0" w:rsidP="003C7FEC">
      <w:r w:rsidRPr="0089292D">
        <w:t>Заключение,</w:t>
      </w:r>
      <w:r w:rsidR="0089292D" w:rsidRPr="0089292D">
        <w:t xml:space="preserve"> </w:t>
      </w:r>
      <w:r w:rsidRPr="0089292D">
        <w:t>содержит</w:t>
      </w:r>
      <w:r w:rsidR="0089292D" w:rsidRPr="0089292D">
        <w:t xml:space="preserve"> </w:t>
      </w:r>
      <w:r w:rsidRPr="0089292D">
        <w:t>общие</w:t>
      </w:r>
      <w:r w:rsidR="0089292D" w:rsidRPr="0089292D">
        <w:t xml:space="preserve"> </w:t>
      </w:r>
      <w:r w:rsidRPr="0089292D">
        <w:t>выводы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целом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курсовой</w:t>
      </w:r>
      <w:r w:rsidR="0089292D" w:rsidRPr="0089292D">
        <w:t xml:space="preserve"> </w:t>
      </w:r>
      <w:r w:rsidRPr="0089292D">
        <w:t>работе</w:t>
      </w:r>
      <w:r w:rsidR="0089292D" w:rsidRPr="0089292D">
        <w:t>;</w:t>
      </w:r>
    </w:p>
    <w:p w:rsidR="0089292D" w:rsidRPr="0089292D" w:rsidRDefault="00093BC0" w:rsidP="003C7FEC">
      <w:r w:rsidRPr="0089292D">
        <w:t>Библиографический</w:t>
      </w:r>
      <w:r w:rsidR="0089292D" w:rsidRPr="0089292D">
        <w:t xml:space="preserve"> </w:t>
      </w:r>
      <w:r w:rsidRPr="0089292D">
        <w:t>список</w:t>
      </w:r>
      <w:r w:rsidR="0089292D" w:rsidRPr="0089292D">
        <w:t xml:space="preserve"> </w:t>
      </w:r>
      <w:r w:rsidRPr="0089292D">
        <w:t>25</w:t>
      </w:r>
      <w:r w:rsidR="0089292D" w:rsidRPr="0089292D">
        <w:t xml:space="preserve"> </w:t>
      </w:r>
      <w:r w:rsidRPr="0089292D">
        <w:t>наименований</w:t>
      </w:r>
      <w:r w:rsidR="0089292D" w:rsidRPr="0089292D">
        <w:t xml:space="preserve"> </w:t>
      </w:r>
      <w:r w:rsidRPr="0089292D">
        <w:t>использованных</w:t>
      </w:r>
      <w:r w:rsidR="0089292D" w:rsidRPr="0089292D">
        <w:t xml:space="preserve"> </w:t>
      </w:r>
      <w:r w:rsidRPr="0089292D">
        <w:t>источников</w:t>
      </w:r>
      <w:r w:rsidR="0089292D" w:rsidRPr="0089292D">
        <w:t>.</w:t>
      </w:r>
    </w:p>
    <w:p w:rsidR="0089292D" w:rsidRDefault="00093BC0" w:rsidP="0089292D">
      <w:pPr>
        <w:tabs>
          <w:tab w:val="left" w:pos="726"/>
        </w:tabs>
        <w:rPr>
          <w:bCs/>
          <w:kern w:val="36"/>
        </w:rPr>
      </w:pPr>
      <w:r w:rsidRPr="0089292D">
        <w:rPr>
          <w:bCs/>
          <w:kern w:val="36"/>
        </w:rPr>
        <w:t>Источниками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информационной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базы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написании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курсовой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работы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послужили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нормативно-правовые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акты,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труды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отечественных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авторов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данной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теме,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периодические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издания</w:t>
      </w:r>
      <w:r w:rsidR="0089292D" w:rsidRPr="0089292D">
        <w:rPr>
          <w:bCs/>
          <w:kern w:val="36"/>
        </w:rPr>
        <w:t>.</w:t>
      </w:r>
    </w:p>
    <w:p w:rsidR="0089292D" w:rsidRDefault="003C7FEC" w:rsidP="003C7FEC">
      <w:pPr>
        <w:pStyle w:val="1"/>
      </w:pPr>
      <w:r>
        <w:br w:type="page"/>
      </w:r>
      <w:bookmarkStart w:id="0" w:name="_Toc292171856"/>
      <w:r>
        <w:t xml:space="preserve">1. </w:t>
      </w:r>
      <w:r w:rsidR="00093BC0" w:rsidRPr="0089292D">
        <w:t>Сущность,</w:t>
      </w:r>
      <w:r w:rsidR="0089292D" w:rsidRPr="0089292D">
        <w:t xml:space="preserve"> </w:t>
      </w:r>
      <w:r w:rsidR="00093BC0" w:rsidRPr="0089292D">
        <w:t>содержание</w:t>
      </w:r>
      <w:r w:rsidR="0089292D" w:rsidRPr="0089292D">
        <w:t xml:space="preserve"> </w:t>
      </w:r>
      <w:r w:rsidR="00093BC0" w:rsidRPr="0089292D">
        <w:t>и</w:t>
      </w:r>
      <w:r w:rsidR="0089292D" w:rsidRPr="0089292D">
        <w:t xml:space="preserve"> </w:t>
      </w:r>
      <w:r w:rsidR="00093BC0" w:rsidRPr="0089292D">
        <w:t>виды</w:t>
      </w:r>
      <w:r w:rsidR="0089292D" w:rsidRPr="0089292D">
        <w:t xml:space="preserve"> </w:t>
      </w:r>
      <w:r w:rsidR="00093BC0" w:rsidRPr="0089292D">
        <w:t>финансовых</w:t>
      </w:r>
      <w:r w:rsidR="0089292D" w:rsidRPr="0089292D">
        <w:t xml:space="preserve"> </w:t>
      </w:r>
      <w:r w:rsidR="00093BC0" w:rsidRPr="0089292D">
        <w:t>рисков</w:t>
      </w:r>
      <w:bookmarkEnd w:id="0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tabs>
          <w:tab w:val="left" w:pos="726"/>
        </w:tabs>
        <w:contextualSpacing/>
        <w:rPr>
          <w:szCs w:val="24"/>
        </w:rPr>
      </w:pPr>
      <w:r w:rsidRPr="0089292D">
        <w:rPr>
          <w:szCs w:val="24"/>
        </w:rPr>
        <w:t>Финансовый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возникает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процессе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отношений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предприятия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финансовыми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институтами</w:t>
      </w:r>
      <w:r w:rsidR="0089292D">
        <w:rPr>
          <w:szCs w:val="24"/>
        </w:rPr>
        <w:t xml:space="preserve"> (</w:t>
      </w:r>
      <w:r w:rsidRPr="0089292D">
        <w:rPr>
          <w:szCs w:val="24"/>
        </w:rPr>
        <w:t>банками,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финансовыми,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инвестиционными,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страховыми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компаниями,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биржами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др</w:t>
      </w:r>
      <w:r w:rsidR="0089292D" w:rsidRPr="0089292D">
        <w:rPr>
          <w:szCs w:val="24"/>
        </w:rPr>
        <w:t xml:space="preserve">.). </w:t>
      </w:r>
      <w:r w:rsidRPr="0089292D">
        <w:rPr>
          <w:szCs w:val="24"/>
        </w:rPr>
        <w:t>Причины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финансового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риска</w:t>
      </w:r>
      <w:r w:rsidR="0089292D" w:rsidRPr="0089292D">
        <w:rPr>
          <w:szCs w:val="24"/>
        </w:rPr>
        <w:t xml:space="preserve"> - </w:t>
      </w:r>
      <w:r w:rsidRPr="0089292D">
        <w:rPr>
          <w:szCs w:val="24"/>
        </w:rPr>
        <w:t>инфляционные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факторы,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рост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учетных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ставок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банка,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снижение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стоимости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ценных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бумаг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др</w:t>
      </w:r>
      <w:r w:rsidR="0089292D" w:rsidRPr="0089292D">
        <w:rPr>
          <w:szCs w:val="24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zCs w:val="24"/>
        </w:rPr>
      </w:pPr>
      <w:r w:rsidRPr="0089292D">
        <w:rPr>
          <w:szCs w:val="24"/>
        </w:rPr>
        <w:t>Особенностью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финансового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риска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является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вероятность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наступления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ущерба,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результате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проведения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каких-либо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операций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финансово-кредитной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биржевой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сферах,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совершения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операций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фондовыми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ценными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бумагами,</w:t>
      </w:r>
      <w:r w:rsidR="0089292D" w:rsidRPr="0089292D">
        <w:rPr>
          <w:szCs w:val="24"/>
        </w:rPr>
        <w:t xml:space="preserve"> </w:t>
      </w:r>
      <w:r w:rsidR="0089292D">
        <w:rPr>
          <w:szCs w:val="24"/>
        </w:rPr>
        <w:t>т.е.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риска,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который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вытекает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из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природы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этих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операций</w:t>
      </w:r>
      <w:r w:rsidR="0089292D" w:rsidRPr="0089292D">
        <w:rPr>
          <w:szCs w:val="24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i/>
          <w:szCs w:val="24"/>
        </w:rPr>
      </w:pPr>
      <w:r w:rsidRPr="0089292D">
        <w:rPr>
          <w:i/>
          <w:szCs w:val="24"/>
        </w:rPr>
        <w:t>Риски</w:t>
      </w:r>
      <w:r w:rsidR="0089292D" w:rsidRPr="0089292D">
        <w:rPr>
          <w:i/>
          <w:szCs w:val="24"/>
        </w:rPr>
        <w:t xml:space="preserve"> </w:t>
      </w:r>
      <w:r w:rsidRPr="0089292D">
        <w:rPr>
          <w:i/>
          <w:szCs w:val="24"/>
        </w:rPr>
        <w:t>бывают</w:t>
      </w:r>
      <w:r w:rsidR="0089292D" w:rsidRPr="0089292D">
        <w:rPr>
          <w:i/>
          <w:szCs w:val="24"/>
        </w:rPr>
        <w:t xml:space="preserve"> </w:t>
      </w:r>
      <w:r w:rsidRPr="0089292D">
        <w:rPr>
          <w:i/>
          <w:szCs w:val="24"/>
        </w:rPr>
        <w:t>чистые</w:t>
      </w:r>
      <w:r w:rsidR="0089292D" w:rsidRPr="0089292D">
        <w:rPr>
          <w:i/>
          <w:szCs w:val="24"/>
        </w:rPr>
        <w:t xml:space="preserve"> </w:t>
      </w:r>
      <w:r w:rsidRPr="0089292D">
        <w:rPr>
          <w:i/>
          <w:szCs w:val="24"/>
        </w:rPr>
        <w:t>и</w:t>
      </w:r>
      <w:r w:rsidR="0089292D" w:rsidRPr="0089292D">
        <w:rPr>
          <w:i/>
          <w:szCs w:val="24"/>
        </w:rPr>
        <w:t xml:space="preserve"> </w:t>
      </w:r>
      <w:r w:rsidRPr="0089292D">
        <w:rPr>
          <w:i/>
          <w:szCs w:val="24"/>
        </w:rPr>
        <w:t>спекулятивные</w:t>
      </w:r>
      <w:r w:rsidR="0089292D" w:rsidRPr="0089292D">
        <w:rPr>
          <w:i/>
          <w:szCs w:val="24"/>
        </w:rPr>
        <w:t xml:space="preserve"> </w:t>
      </w:r>
      <w:r w:rsidRPr="0089292D">
        <w:rPr>
          <w:i/>
          <w:szCs w:val="24"/>
        </w:rPr>
        <w:t>риски</w:t>
      </w:r>
      <w:r w:rsidR="0089292D" w:rsidRPr="0089292D">
        <w:rPr>
          <w:i/>
          <w:szCs w:val="24"/>
        </w:rPr>
        <w:t>.</w:t>
      </w:r>
    </w:p>
    <w:p w:rsidR="0089292D" w:rsidRPr="0089292D" w:rsidRDefault="00093BC0" w:rsidP="0089292D">
      <w:pPr>
        <w:numPr>
          <w:ilvl w:val="0"/>
          <w:numId w:val="10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89292D">
        <w:rPr>
          <w:szCs w:val="24"/>
        </w:rPr>
        <w:t>Чистые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означают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возможность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получения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убытка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или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нулевого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результата</w:t>
      </w:r>
      <w:r w:rsidR="0089292D" w:rsidRPr="0089292D">
        <w:rPr>
          <w:szCs w:val="24"/>
        </w:rPr>
        <w:t xml:space="preserve">. </w:t>
      </w:r>
      <w:r w:rsidRPr="0089292D">
        <w:rPr>
          <w:szCs w:val="24"/>
        </w:rPr>
        <w:t>Это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риски,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которые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определяют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возможность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получения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убытка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или</w:t>
      </w:r>
      <w:r w:rsidR="0089292D">
        <w:rPr>
          <w:szCs w:val="24"/>
        </w:rPr>
        <w:t xml:space="preserve"> "</w:t>
      </w:r>
      <w:r w:rsidRPr="0089292D">
        <w:rPr>
          <w:szCs w:val="24"/>
        </w:rPr>
        <w:t>нулевого</w:t>
      </w:r>
      <w:r w:rsidR="0089292D">
        <w:rPr>
          <w:szCs w:val="24"/>
        </w:rPr>
        <w:t xml:space="preserve">" </w:t>
      </w:r>
      <w:r w:rsidRPr="0089292D">
        <w:rPr>
          <w:szCs w:val="24"/>
        </w:rPr>
        <w:t>результата</w:t>
      </w:r>
      <w:r w:rsidR="0089292D" w:rsidRPr="0089292D">
        <w:rPr>
          <w:szCs w:val="24"/>
        </w:rPr>
        <w:t xml:space="preserve">; </w:t>
      </w:r>
      <w:r w:rsidRPr="0089292D">
        <w:rPr>
          <w:szCs w:val="24"/>
        </w:rPr>
        <w:t>такой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рассчитан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только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на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проигрыш</w:t>
      </w:r>
      <w:r w:rsidR="0089292D" w:rsidRPr="0089292D">
        <w:rPr>
          <w:szCs w:val="24"/>
        </w:rPr>
        <w:t>.</w:t>
      </w:r>
    </w:p>
    <w:p w:rsidR="0089292D" w:rsidRPr="0089292D" w:rsidRDefault="00093BC0" w:rsidP="0089292D">
      <w:pPr>
        <w:numPr>
          <w:ilvl w:val="0"/>
          <w:numId w:val="10"/>
        </w:numPr>
        <w:tabs>
          <w:tab w:val="left" w:pos="726"/>
        </w:tabs>
        <w:ind w:left="0" w:firstLine="709"/>
        <w:contextualSpacing/>
        <w:rPr>
          <w:szCs w:val="24"/>
        </w:rPr>
      </w:pPr>
      <w:r w:rsidRPr="0089292D">
        <w:rPr>
          <w:szCs w:val="24"/>
        </w:rPr>
        <w:t>Спекулятивные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же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выражают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возможность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получения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как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положительного,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так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отрицательного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результата</w:t>
      </w:r>
      <w:r w:rsidR="0089292D" w:rsidRPr="0089292D">
        <w:rPr>
          <w:szCs w:val="24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zCs w:val="24"/>
          <w:lang w:val="en-US"/>
        </w:rPr>
      </w:pPr>
      <w:r w:rsidRPr="0089292D">
        <w:rPr>
          <w:szCs w:val="24"/>
        </w:rPr>
        <w:t>Денежные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расходы,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убытки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потери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чаще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всего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являются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результатом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финансового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предпринимательства</w:t>
      </w:r>
      <w:r w:rsidR="0089292D">
        <w:rPr>
          <w:szCs w:val="24"/>
        </w:rPr>
        <w:t xml:space="preserve"> (</w:t>
      </w:r>
      <w:r w:rsidRPr="0089292D">
        <w:rPr>
          <w:szCs w:val="24"/>
        </w:rPr>
        <w:t>предпринимательства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на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финансовом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рынке</w:t>
      </w:r>
      <w:r w:rsidR="0089292D" w:rsidRPr="0089292D">
        <w:rPr>
          <w:szCs w:val="24"/>
        </w:rPr>
        <w:t xml:space="preserve">). </w:t>
      </w:r>
      <w:r w:rsidRPr="0089292D">
        <w:rPr>
          <w:szCs w:val="24"/>
        </w:rPr>
        <w:t>Следовательно,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финансовое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предпринимательство</w:t>
      </w:r>
      <w:r w:rsidR="0089292D" w:rsidRPr="0089292D">
        <w:rPr>
          <w:szCs w:val="24"/>
        </w:rPr>
        <w:t xml:space="preserve"> - </w:t>
      </w:r>
      <w:r w:rsidRPr="0089292D">
        <w:rPr>
          <w:szCs w:val="24"/>
        </w:rPr>
        <w:t>это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тоже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коммерческое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предпринимательство,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но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товаром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выступают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денежные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средства</w:t>
      </w:r>
      <w:r w:rsidR="0089292D" w:rsidRPr="0089292D">
        <w:rPr>
          <w:szCs w:val="24"/>
        </w:rPr>
        <w:t xml:space="preserve">. </w:t>
      </w:r>
      <w:r w:rsidRPr="0089292D">
        <w:rPr>
          <w:szCs w:val="24"/>
        </w:rPr>
        <w:t>Поэтому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финансовые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риски</w:t>
      </w:r>
      <w:r w:rsidR="0089292D" w:rsidRPr="0089292D">
        <w:rPr>
          <w:szCs w:val="24"/>
        </w:rPr>
        <w:t xml:space="preserve"> - </w:t>
      </w:r>
      <w:r w:rsidRPr="0089292D">
        <w:rPr>
          <w:szCs w:val="24"/>
        </w:rPr>
        <w:t>это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спекулятивные</w:t>
      </w:r>
      <w:r w:rsidR="0089292D" w:rsidRPr="0089292D">
        <w:rPr>
          <w:szCs w:val="24"/>
        </w:rPr>
        <w:t xml:space="preserve">. </w:t>
      </w:r>
      <w:r w:rsidR="0089292D" w:rsidRPr="0089292D">
        <w:rPr>
          <w:szCs w:val="24"/>
          <w:lang w:val="en-US"/>
        </w:rPr>
        <w:t>[</w:t>
      </w:r>
      <w:r w:rsidRPr="0089292D">
        <w:rPr>
          <w:szCs w:val="24"/>
          <w:lang w:val="en-US"/>
        </w:rPr>
        <w:t>3</w:t>
      </w:r>
      <w:r w:rsidR="0089292D" w:rsidRPr="0089292D">
        <w:rPr>
          <w:szCs w:val="24"/>
          <w:lang w:val="en-US"/>
        </w:rPr>
        <w:t xml:space="preserve">; </w:t>
      </w:r>
      <w:r w:rsidRPr="0089292D">
        <w:rPr>
          <w:szCs w:val="24"/>
          <w:lang w:val="en-US"/>
        </w:rPr>
        <w:t>282-284</w:t>
      </w:r>
      <w:r w:rsidR="0089292D" w:rsidRPr="0089292D">
        <w:rPr>
          <w:szCs w:val="24"/>
          <w:lang w:val="en-US"/>
        </w:rPr>
        <w:t>]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zCs w:val="24"/>
        </w:rPr>
      </w:pPr>
      <w:r w:rsidRPr="0089292D">
        <w:rPr>
          <w:szCs w:val="24"/>
        </w:rPr>
        <w:t>Финансовый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является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одной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из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наиболее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сложной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категорий,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связанных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осуществлением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хозяйственной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деятельности,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которой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присущи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следующие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основные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характеристики</w:t>
      </w:r>
      <w:r w:rsidR="0089292D">
        <w:rPr>
          <w:szCs w:val="24"/>
        </w:rPr>
        <w:t xml:space="preserve"> (</w:t>
      </w:r>
      <w:r w:rsidRPr="0089292D">
        <w:rPr>
          <w:szCs w:val="24"/>
        </w:rPr>
        <w:t>рис</w:t>
      </w:r>
      <w:r w:rsidR="0089292D">
        <w:rPr>
          <w:szCs w:val="24"/>
        </w:rPr>
        <w:t>.1.1</w:t>
      </w:r>
      <w:r w:rsidR="0089292D" w:rsidRPr="0089292D">
        <w:rPr>
          <w:szCs w:val="24"/>
        </w:rPr>
        <w:t>.):</w:t>
      </w:r>
    </w:p>
    <w:p w:rsidR="0089292D" w:rsidRDefault="00093BC0" w:rsidP="003C7FEC">
      <w:pPr>
        <w:rPr>
          <w:szCs w:val="24"/>
        </w:rPr>
      </w:pPr>
      <w:r w:rsidRPr="0089292D">
        <w:rPr>
          <w:b/>
          <w:i/>
          <w:szCs w:val="24"/>
        </w:rPr>
        <w:t>Экономическая</w:t>
      </w:r>
      <w:r w:rsidR="0089292D" w:rsidRPr="0089292D">
        <w:rPr>
          <w:b/>
          <w:i/>
          <w:szCs w:val="24"/>
        </w:rPr>
        <w:t xml:space="preserve"> </w:t>
      </w:r>
      <w:r w:rsidRPr="0089292D">
        <w:rPr>
          <w:b/>
          <w:i/>
          <w:szCs w:val="24"/>
        </w:rPr>
        <w:t>природа</w:t>
      </w:r>
      <w:r w:rsidR="0089292D" w:rsidRPr="0089292D">
        <w:rPr>
          <w:szCs w:val="24"/>
        </w:rPr>
        <w:t xml:space="preserve">. </w:t>
      </w:r>
      <w:r w:rsidRPr="0089292D">
        <w:rPr>
          <w:szCs w:val="24"/>
        </w:rPr>
        <w:t>Финансовый</w:t>
      </w:r>
      <w:r w:rsidR="0089292D" w:rsidRPr="0089292D">
        <w:rPr>
          <w:szCs w:val="24"/>
        </w:rPr>
        <w:t xml:space="preserve"> </w:t>
      </w:r>
      <w:r w:rsidRPr="003C7FEC">
        <w:t>риск</w:t>
      </w:r>
      <w:r w:rsidR="0089292D" w:rsidRPr="003C7FEC">
        <w:t xml:space="preserve"> </w:t>
      </w:r>
      <w:r w:rsidRPr="003C7FEC">
        <w:t>проявляется</w:t>
      </w:r>
      <w:r w:rsidR="0089292D" w:rsidRPr="003C7FEC">
        <w:t xml:space="preserve"> </w:t>
      </w:r>
      <w:r w:rsidRPr="003C7FEC">
        <w:t>в</w:t>
      </w:r>
      <w:r w:rsidR="0089292D" w:rsidRPr="003C7FEC">
        <w:t xml:space="preserve"> </w:t>
      </w:r>
      <w:r w:rsidRPr="003C7FEC">
        <w:t>сфере</w:t>
      </w:r>
      <w:r w:rsidR="0089292D" w:rsidRPr="003C7FEC">
        <w:t xml:space="preserve"> </w:t>
      </w:r>
      <w:r w:rsidRPr="003C7FEC">
        <w:t>экономической</w:t>
      </w:r>
      <w:r w:rsidR="0089292D" w:rsidRPr="003C7FEC">
        <w:t xml:space="preserve"> </w:t>
      </w:r>
      <w:r w:rsidRPr="003C7FEC">
        <w:t>деятельности</w:t>
      </w:r>
      <w:r w:rsidR="0089292D" w:rsidRPr="003C7FEC">
        <w:t xml:space="preserve"> </w:t>
      </w:r>
      <w:r w:rsidRPr="003C7FEC">
        <w:t>предприятия,</w:t>
      </w:r>
      <w:r w:rsidR="0089292D" w:rsidRPr="003C7FEC">
        <w:t xml:space="preserve"> </w:t>
      </w:r>
      <w:r w:rsidRPr="003C7FEC">
        <w:t>прямо</w:t>
      </w:r>
      <w:r w:rsidR="0089292D" w:rsidRPr="003C7FEC">
        <w:t xml:space="preserve"> </w:t>
      </w:r>
      <w:r w:rsidRPr="003C7FEC">
        <w:t>связан</w:t>
      </w:r>
      <w:r w:rsidR="0089292D" w:rsidRPr="003C7FEC">
        <w:t xml:space="preserve"> </w:t>
      </w:r>
      <w:r w:rsidRPr="003C7FEC">
        <w:t>с</w:t>
      </w:r>
      <w:r w:rsidR="0089292D" w:rsidRPr="003C7FEC">
        <w:t xml:space="preserve"> </w:t>
      </w:r>
      <w:r w:rsidRPr="003C7FEC">
        <w:t>формированием</w:t>
      </w:r>
      <w:r w:rsidR="0089292D" w:rsidRPr="003C7FEC">
        <w:t xml:space="preserve"> </w:t>
      </w:r>
      <w:r w:rsidRPr="003C7FEC">
        <w:t>его</w:t>
      </w:r>
      <w:r w:rsidR="0089292D" w:rsidRPr="003C7FEC">
        <w:t xml:space="preserve"> </w:t>
      </w:r>
      <w:r w:rsidRPr="003C7FEC">
        <w:t>прибыли</w:t>
      </w:r>
      <w:r w:rsidR="0089292D" w:rsidRPr="003C7FEC">
        <w:t xml:space="preserve"> </w:t>
      </w:r>
      <w:r w:rsidRPr="003C7FEC">
        <w:t>и</w:t>
      </w:r>
      <w:r w:rsidR="0089292D" w:rsidRPr="003C7FEC">
        <w:t xml:space="preserve"> </w:t>
      </w:r>
      <w:r w:rsidRPr="003C7FEC">
        <w:t>характеризуется</w:t>
      </w:r>
      <w:r w:rsidR="0089292D" w:rsidRPr="003C7FEC">
        <w:t xml:space="preserve"> </w:t>
      </w:r>
      <w:r w:rsidRPr="003C7FEC">
        <w:t>возможными</w:t>
      </w:r>
      <w:r w:rsidR="0089292D" w:rsidRPr="003C7FEC">
        <w:t xml:space="preserve"> </w:t>
      </w:r>
      <w:r w:rsidRPr="003C7FEC">
        <w:t>экономическими</w:t>
      </w:r>
      <w:r w:rsidR="0089292D" w:rsidRPr="003C7FEC">
        <w:t xml:space="preserve"> </w:t>
      </w:r>
      <w:r w:rsidRPr="003C7FEC">
        <w:t>его</w:t>
      </w:r>
      <w:r w:rsidR="0089292D" w:rsidRPr="003C7FEC">
        <w:t xml:space="preserve"> </w:t>
      </w:r>
      <w:r w:rsidRPr="003C7FEC">
        <w:t>потерями</w:t>
      </w:r>
      <w:r w:rsidR="0089292D" w:rsidRPr="003C7FEC">
        <w:t xml:space="preserve">. </w:t>
      </w:r>
      <w:r w:rsidRPr="003C7FEC">
        <w:t>С</w:t>
      </w:r>
      <w:r w:rsidR="0089292D" w:rsidRPr="003C7FEC">
        <w:t xml:space="preserve"> </w:t>
      </w:r>
      <w:r w:rsidRPr="003C7FEC">
        <w:t>учетом</w:t>
      </w:r>
      <w:r w:rsidR="0089292D" w:rsidRPr="003C7FEC">
        <w:t xml:space="preserve"> </w:t>
      </w:r>
      <w:r w:rsidRPr="003C7FEC">
        <w:t>экономических</w:t>
      </w:r>
      <w:r w:rsidR="0089292D" w:rsidRPr="003C7FEC">
        <w:t xml:space="preserve"> </w:t>
      </w:r>
      <w:r w:rsidRPr="003C7FEC">
        <w:t>форм</w:t>
      </w:r>
      <w:r w:rsidR="0089292D" w:rsidRPr="003C7FEC">
        <w:t xml:space="preserve"> </w:t>
      </w:r>
      <w:r w:rsidRPr="003C7FEC">
        <w:t>своего</w:t>
      </w:r>
      <w:r w:rsidR="0089292D" w:rsidRPr="003C7FEC">
        <w:t xml:space="preserve"> </w:t>
      </w:r>
      <w:r w:rsidRPr="003C7FEC">
        <w:t>проявления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финансовый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риск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характеризуется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как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категория</w:t>
      </w:r>
      <w:r w:rsidR="0089292D" w:rsidRPr="0089292D">
        <w:rPr>
          <w:szCs w:val="24"/>
        </w:rPr>
        <w:t xml:space="preserve"> </w:t>
      </w:r>
      <w:r w:rsidRPr="0089292D">
        <w:rPr>
          <w:szCs w:val="24"/>
        </w:rPr>
        <w:t>экономическая</w:t>
      </w:r>
      <w:r w:rsidR="0089292D" w:rsidRPr="0089292D">
        <w:rPr>
          <w:szCs w:val="24"/>
        </w:rPr>
        <w:t>.</w:t>
      </w:r>
    </w:p>
    <w:p w:rsidR="003C7FEC" w:rsidRPr="0089292D" w:rsidRDefault="003C7FEC" w:rsidP="003C7FEC">
      <w:pPr>
        <w:rPr>
          <w:szCs w:val="24"/>
        </w:rPr>
      </w:pPr>
    </w:p>
    <w:p w:rsidR="0089292D" w:rsidRPr="0089292D" w:rsidRDefault="00D70FE3" w:rsidP="0089292D">
      <w:pPr>
        <w:tabs>
          <w:tab w:val="left" w:pos="726"/>
        </w:tabs>
        <w:rPr>
          <w:b/>
        </w:rPr>
      </w:pPr>
      <w:r>
        <w:rPr>
          <w:b/>
          <w:noProof/>
        </w:rPr>
        <w:pict>
          <v:shape id="Организационная диаграмма 76" o:spid="_x0000_i1027" type="#_x0000_t75" style="width:5in;height:243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">
            <v:imagedata r:id="rId7" o:title=""/>
            <o:lock v:ext="edit" aspectratio="f"/>
          </v:shape>
        </w:pict>
      </w:r>
    </w:p>
    <w:p w:rsidR="0089292D" w:rsidRPr="0089292D" w:rsidRDefault="00093BC0" w:rsidP="0089292D">
      <w:pPr>
        <w:tabs>
          <w:tab w:val="left" w:pos="726"/>
        </w:tabs>
        <w:rPr>
          <w:b/>
        </w:rPr>
      </w:pPr>
      <w:r w:rsidRPr="0089292D">
        <w:t>Рис</w:t>
      </w:r>
      <w:r w:rsidR="0089292D">
        <w:t xml:space="preserve">.1.1 </w:t>
      </w:r>
      <w:r w:rsidRPr="0089292D">
        <w:t>Основные</w:t>
      </w:r>
      <w:r w:rsidR="0089292D" w:rsidRPr="0089292D">
        <w:t xml:space="preserve"> </w:t>
      </w:r>
      <w:r w:rsidRPr="0089292D">
        <w:t>характеристики</w:t>
      </w:r>
      <w:r w:rsidR="0089292D" w:rsidRPr="0089292D">
        <w:t xml:space="preserve"> </w:t>
      </w:r>
      <w:r w:rsidRPr="0089292D">
        <w:t>категории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. </w:t>
      </w:r>
      <w:r w:rsidR="0089292D" w:rsidRPr="0089292D">
        <w:rPr>
          <w:b/>
        </w:rPr>
        <w:t>[</w:t>
      </w:r>
      <w:r w:rsidRPr="0089292D">
        <w:rPr>
          <w:b/>
        </w:rPr>
        <w:t>6</w:t>
      </w:r>
      <w:r w:rsidR="0089292D" w:rsidRPr="0089292D">
        <w:rPr>
          <w:b/>
        </w:rPr>
        <w:t xml:space="preserve">; </w:t>
      </w:r>
      <w:r w:rsidRPr="0089292D">
        <w:rPr>
          <w:b/>
        </w:rPr>
        <w:t>201</w:t>
      </w:r>
      <w:r w:rsidR="0089292D" w:rsidRPr="0089292D">
        <w:rPr>
          <w:b/>
        </w:rPr>
        <w:t>]</w:t>
      </w:r>
    </w:p>
    <w:p w:rsidR="003C7FEC" w:rsidRDefault="003C7FEC" w:rsidP="003C7FEC">
      <w:pPr>
        <w:rPr>
          <w:b/>
          <w:i/>
          <w:kern w:val="36"/>
        </w:rPr>
      </w:pPr>
    </w:p>
    <w:p w:rsidR="0089292D" w:rsidRPr="0089292D" w:rsidRDefault="00093BC0" w:rsidP="003C7FEC">
      <w:pPr>
        <w:rPr>
          <w:kern w:val="36"/>
        </w:rPr>
      </w:pPr>
      <w:r w:rsidRPr="0089292D">
        <w:rPr>
          <w:b/>
          <w:i/>
          <w:kern w:val="36"/>
        </w:rPr>
        <w:t>Объективность</w:t>
      </w:r>
      <w:r w:rsidR="0089292D" w:rsidRPr="0089292D">
        <w:rPr>
          <w:b/>
          <w:i/>
          <w:kern w:val="36"/>
        </w:rPr>
        <w:t xml:space="preserve"> </w:t>
      </w:r>
      <w:r w:rsidRPr="0089292D">
        <w:rPr>
          <w:b/>
          <w:i/>
          <w:kern w:val="36"/>
        </w:rPr>
        <w:t>проявления</w:t>
      </w:r>
      <w:r w:rsidR="0089292D" w:rsidRPr="0089292D">
        <w:rPr>
          <w:b/>
          <w:i/>
          <w:kern w:val="36"/>
        </w:rPr>
        <w:t xml:space="preserve">. </w:t>
      </w:r>
      <w:r w:rsidRPr="0089292D">
        <w:rPr>
          <w:kern w:val="36"/>
        </w:rPr>
        <w:t>Финансовый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является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объективным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явлением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функционировании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любого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предприятия</w:t>
      </w:r>
      <w:r w:rsidR="0089292D" w:rsidRPr="0089292D">
        <w:rPr>
          <w:kern w:val="36"/>
        </w:rPr>
        <w:t xml:space="preserve">; </w:t>
      </w:r>
      <w:r w:rsidRPr="0089292D">
        <w:rPr>
          <w:kern w:val="36"/>
        </w:rPr>
        <w:t>он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сопровождает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все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виды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финансовой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деятельности,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хотя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ряд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параметров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зависят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субъективных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управленческих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решений,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объективная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природа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его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остается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неизменной</w:t>
      </w:r>
      <w:r w:rsidR="0089292D" w:rsidRPr="0089292D">
        <w:rPr>
          <w:kern w:val="36"/>
        </w:rPr>
        <w:t>.</w:t>
      </w:r>
    </w:p>
    <w:p w:rsidR="0089292D" w:rsidRPr="0089292D" w:rsidRDefault="00093BC0" w:rsidP="003C7FEC">
      <w:pPr>
        <w:rPr>
          <w:kern w:val="36"/>
        </w:rPr>
      </w:pPr>
      <w:r w:rsidRPr="0089292D">
        <w:rPr>
          <w:b/>
          <w:i/>
          <w:kern w:val="36"/>
        </w:rPr>
        <w:t>Вероятность</w:t>
      </w:r>
      <w:r w:rsidR="0089292D" w:rsidRPr="0089292D">
        <w:rPr>
          <w:b/>
          <w:i/>
          <w:kern w:val="36"/>
        </w:rPr>
        <w:t xml:space="preserve"> </w:t>
      </w:r>
      <w:r w:rsidRPr="0089292D">
        <w:rPr>
          <w:b/>
          <w:i/>
          <w:kern w:val="36"/>
        </w:rPr>
        <w:t>реализации</w:t>
      </w:r>
      <w:r w:rsidR="0089292D" w:rsidRPr="0089292D">
        <w:rPr>
          <w:b/>
          <w:i/>
          <w:kern w:val="36"/>
        </w:rPr>
        <w:t xml:space="preserve">. </w:t>
      </w:r>
      <w:r w:rsidRPr="0089292D">
        <w:rPr>
          <w:kern w:val="36"/>
        </w:rPr>
        <w:t>Рисковое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событие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может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произойти,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может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произойти,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степень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этой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вероятности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определяется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действием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объективных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субъективных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факторов,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однако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вероятностная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природа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является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постоянной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его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характеристикой</w:t>
      </w:r>
      <w:r w:rsidR="0089292D" w:rsidRPr="0089292D">
        <w:rPr>
          <w:kern w:val="36"/>
        </w:rPr>
        <w:t>.</w:t>
      </w:r>
    </w:p>
    <w:p w:rsidR="0089292D" w:rsidRPr="0089292D" w:rsidRDefault="00093BC0" w:rsidP="003C7FEC">
      <w:pPr>
        <w:rPr>
          <w:kern w:val="36"/>
        </w:rPr>
      </w:pPr>
      <w:r w:rsidRPr="0089292D">
        <w:rPr>
          <w:b/>
          <w:i/>
          <w:kern w:val="36"/>
        </w:rPr>
        <w:t>Неопределенность</w:t>
      </w:r>
      <w:r w:rsidR="0089292D" w:rsidRPr="0089292D">
        <w:rPr>
          <w:b/>
          <w:i/>
          <w:kern w:val="36"/>
        </w:rPr>
        <w:t xml:space="preserve"> </w:t>
      </w:r>
      <w:r w:rsidRPr="0089292D">
        <w:rPr>
          <w:b/>
          <w:i/>
          <w:kern w:val="36"/>
        </w:rPr>
        <w:t>последствий</w:t>
      </w:r>
      <w:r w:rsidR="0089292D" w:rsidRPr="0089292D">
        <w:rPr>
          <w:b/>
          <w:i/>
          <w:kern w:val="36"/>
        </w:rPr>
        <w:t xml:space="preserve">. </w:t>
      </w:r>
      <w:r w:rsidRPr="0089292D">
        <w:rPr>
          <w:kern w:val="36"/>
        </w:rPr>
        <w:t>Ожидаемый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уровень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результативности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операций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может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колебаться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зависимости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вида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уровня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риска</w:t>
      </w:r>
      <w:r w:rsidR="0089292D" w:rsidRPr="0089292D">
        <w:rPr>
          <w:kern w:val="36"/>
        </w:rPr>
        <w:t xml:space="preserve">. </w:t>
      </w:r>
      <w:r w:rsidRPr="0089292D">
        <w:rPr>
          <w:kern w:val="36"/>
        </w:rPr>
        <w:t>Здесь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финансовый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может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сопровождаться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как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существенными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финансовыми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потерями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для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предприятия,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так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формированием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дополнительных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его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доходов</w:t>
      </w:r>
      <w:r w:rsidR="0089292D" w:rsidRPr="0089292D">
        <w:rPr>
          <w:kern w:val="36"/>
        </w:rPr>
        <w:t>.</w:t>
      </w:r>
    </w:p>
    <w:p w:rsidR="0089292D" w:rsidRPr="0089292D" w:rsidRDefault="00093BC0" w:rsidP="003C7FEC">
      <w:pPr>
        <w:rPr>
          <w:kern w:val="36"/>
        </w:rPr>
      </w:pPr>
      <w:r w:rsidRPr="0089292D">
        <w:rPr>
          <w:b/>
          <w:i/>
          <w:kern w:val="36"/>
        </w:rPr>
        <w:t>Ожидаемая</w:t>
      </w:r>
      <w:r w:rsidR="0089292D" w:rsidRPr="0089292D">
        <w:rPr>
          <w:b/>
          <w:i/>
          <w:kern w:val="36"/>
        </w:rPr>
        <w:t xml:space="preserve"> </w:t>
      </w:r>
      <w:r w:rsidRPr="0089292D">
        <w:rPr>
          <w:b/>
          <w:i/>
          <w:kern w:val="36"/>
        </w:rPr>
        <w:t>неблагоприятность</w:t>
      </w:r>
      <w:r w:rsidR="0089292D" w:rsidRPr="0089292D">
        <w:rPr>
          <w:b/>
          <w:i/>
          <w:kern w:val="36"/>
        </w:rPr>
        <w:t xml:space="preserve"> </w:t>
      </w:r>
      <w:r w:rsidRPr="0089292D">
        <w:rPr>
          <w:b/>
          <w:i/>
          <w:kern w:val="36"/>
        </w:rPr>
        <w:t>последствий</w:t>
      </w:r>
      <w:r w:rsidR="0089292D" w:rsidRPr="0089292D">
        <w:rPr>
          <w:b/>
          <w:i/>
          <w:kern w:val="36"/>
        </w:rPr>
        <w:t xml:space="preserve">. </w:t>
      </w:r>
      <w:r w:rsidRPr="0089292D">
        <w:rPr>
          <w:kern w:val="36"/>
        </w:rPr>
        <w:t>Этот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измеряется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уровнем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возможных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неблагоприятных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последствий</w:t>
      </w:r>
      <w:r w:rsidR="0089292D" w:rsidRPr="0089292D">
        <w:rPr>
          <w:kern w:val="36"/>
        </w:rPr>
        <w:t xml:space="preserve"> - </w:t>
      </w:r>
      <w:r w:rsidRPr="0089292D">
        <w:rPr>
          <w:kern w:val="36"/>
        </w:rPr>
        <w:t>это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связано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тем,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что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ряд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крайне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негативных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последствий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определяют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потерю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только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дохода,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капитала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предприятия,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что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проводит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его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банкротству</w:t>
      </w:r>
      <w:r w:rsidR="0089292D" w:rsidRPr="0089292D">
        <w:rPr>
          <w:kern w:val="36"/>
        </w:rPr>
        <w:t>.</w:t>
      </w:r>
    </w:p>
    <w:p w:rsidR="0089292D" w:rsidRPr="0089292D" w:rsidRDefault="00093BC0" w:rsidP="003C7FEC">
      <w:pPr>
        <w:rPr>
          <w:kern w:val="36"/>
        </w:rPr>
      </w:pPr>
      <w:r w:rsidRPr="0089292D">
        <w:rPr>
          <w:b/>
          <w:i/>
          <w:kern w:val="36"/>
        </w:rPr>
        <w:t>Вариабельность</w:t>
      </w:r>
      <w:r w:rsidR="0089292D" w:rsidRPr="0089292D">
        <w:rPr>
          <w:b/>
          <w:i/>
          <w:kern w:val="36"/>
        </w:rPr>
        <w:t xml:space="preserve"> </w:t>
      </w:r>
      <w:r w:rsidRPr="0089292D">
        <w:rPr>
          <w:b/>
          <w:i/>
          <w:kern w:val="36"/>
        </w:rPr>
        <w:t>уровня</w:t>
      </w:r>
      <w:r w:rsidR="0089292D" w:rsidRPr="0089292D">
        <w:rPr>
          <w:b/>
          <w:i/>
          <w:kern w:val="36"/>
        </w:rPr>
        <w:t xml:space="preserve">. </w:t>
      </w:r>
      <w:r w:rsidRPr="0089292D">
        <w:rPr>
          <w:kern w:val="36"/>
        </w:rPr>
        <w:t>Уровень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риска,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прежде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всего,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существенно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варьируется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времени,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так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как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фактор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времени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оказывает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самостоятельное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воздействие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уровень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риска</w:t>
      </w:r>
      <w:r w:rsidR="0089292D">
        <w:rPr>
          <w:kern w:val="36"/>
        </w:rPr>
        <w:t xml:space="preserve"> (</w:t>
      </w:r>
      <w:r w:rsidRPr="0089292D">
        <w:rPr>
          <w:kern w:val="36"/>
        </w:rPr>
        <w:t>проявляемое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через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уровень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ликвидности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вкладываемых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средств,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неопределенность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движения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ставки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ссудного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процента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финансовом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рынке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</w:t>
      </w:r>
      <w:r w:rsidR="0089292D" w:rsidRPr="0089292D">
        <w:rPr>
          <w:kern w:val="36"/>
        </w:rPr>
        <w:t xml:space="preserve"> </w:t>
      </w:r>
      <w:r w:rsidR="0089292D">
        <w:rPr>
          <w:kern w:val="36"/>
        </w:rPr>
        <w:t>т.п.</w:t>
      </w:r>
      <w:r w:rsidR="0089292D" w:rsidRPr="0089292D">
        <w:rPr>
          <w:kern w:val="36"/>
        </w:rPr>
        <w:t>).</w:t>
      </w:r>
    </w:p>
    <w:p w:rsidR="0089292D" w:rsidRPr="0089292D" w:rsidRDefault="00093BC0" w:rsidP="003C7FEC">
      <w:pPr>
        <w:rPr>
          <w:kern w:val="36"/>
        </w:rPr>
      </w:pPr>
      <w:r w:rsidRPr="0089292D">
        <w:rPr>
          <w:b/>
          <w:i/>
          <w:kern w:val="36"/>
        </w:rPr>
        <w:t>Субъективность</w:t>
      </w:r>
      <w:r w:rsidR="0089292D" w:rsidRPr="0089292D">
        <w:rPr>
          <w:b/>
          <w:i/>
          <w:kern w:val="36"/>
        </w:rPr>
        <w:t xml:space="preserve"> </w:t>
      </w:r>
      <w:r w:rsidRPr="0089292D">
        <w:rPr>
          <w:b/>
          <w:i/>
          <w:kern w:val="36"/>
        </w:rPr>
        <w:t>оценки</w:t>
      </w:r>
      <w:r w:rsidR="0089292D" w:rsidRPr="0089292D">
        <w:rPr>
          <w:b/>
          <w:i/>
          <w:kern w:val="36"/>
        </w:rPr>
        <w:t xml:space="preserve">. </w:t>
      </w:r>
      <w:r w:rsidRPr="0089292D">
        <w:rPr>
          <w:kern w:val="36"/>
        </w:rPr>
        <w:t>Несмотря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объективную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природу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как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экономического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явления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основной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оценочный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показатель</w:t>
      </w:r>
      <w:r w:rsidR="0089292D" w:rsidRPr="0089292D">
        <w:rPr>
          <w:kern w:val="36"/>
        </w:rPr>
        <w:t xml:space="preserve"> - </w:t>
      </w:r>
      <w:r w:rsidRPr="0089292D">
        <w:rPr>
          <w:kern w:val="36"/>
        </w:rPr>
        <w:t>уровень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риска</w:t>
      </w:r>
      <w:r w:rsidR="0089292D" w:rsidRPr="0089292D">
        <w:rPr>
          <w:kern w:val="36"/>
        </w:rPr>
        <w:t xml:space="preserve"> - </w:t>
      </w:r>
      <w:r w:rsidRPr="0089292D">
        <w:rPr>
          <w:kern w:val="36"/>
        </w:rPr>
        <w:t>носит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субъективный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характер</w:t>
      </w:r>
      <w:r w:rsidR="0089292D" w:rsidRPr="0089292D">
        <w:rPr>
          <w:kern w:val="36"/>
        </w:rPr>
        <w:t xml:space="preserve">. </w:t>
      </w:r>
      <w:r w:rsidRPr="0089292D">
        <w:rPr>
          <w:kern w:val="36"/>
        </w:rPr>
        <w:t>Эта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субъективность,</w:t>
      </w:r>
      <w:r w:rsidR="0089292D" w:rsidRPr="0089292D">
        <w:rPr>
          <w:kern w:val="36"/>
        </w:rPr>
        <w:t xml:space="preserve"> </w:t>
      </w:r>
      <w:r w:rsidR="0089292D">
        <w:rPr>
          <w:kern w:val="36"/>
        </w:rPr>
        <w:t>т.е.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неравнозначность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оценки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данного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объективного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явления,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определяется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различным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уровнем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полноты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достоверности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информационной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базы,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квалификации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менеджеров,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опыта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сфере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риск-менеджмента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другими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факторами</w:t>
      </w:r>
      <w:r w:rsidR="0089292D" w:rsidRPr="0089292D">
        <w:rPr>
          <w:kern w:val="36"/>
        </w:rPr>
        <w:t>.</w:t>
      </w:r>
    </w:p>
    <w:p w:rsidR="0089292D" w:rsidRPr="0089292D" w:rsidRDefault="00093BC0" w:rsidP="0089292D">
      <w:pPr>
        <w:tabs>
          <w:tab w:val="left" w:pos="726"/>
        </w:tabs>
        <w:rPr>
          <w:bCs/>
          <w:kern w:val="36"/>
        </w:rPr>
      </w:pPr>
      <w:r w:rsidRPr="0089292D">
        <w:rPr>
          <w:bCs/>
          <w:kern w:val="36"/>
        </w:rPr>
        <w:t>Рассмотренные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характеристики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категории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финансового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позволяют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следующим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образом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сформулировать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его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понятие</w:t>
      </w:r>
      <w:r w:rsidR="0089292D" w:rsidRPr="0089292D">
        <w:rPr>
          <w:bCs/>
          <w:kern w:val="36"/>
        </w:rPr>
        <w:t>:</w:t>
      </w:r>
    </w:p>
    <w:p w:rsidR="0089292D" w:rsidRPr="0089292D" w:rsidRDefault="00093BC0" w:rsidP="0089292D">
      <w:pPr>
        <w:tabs>
          <w:tab w:val="left" w:pos="726"/>
        </w:tabs>
        <w:rPr>
          <w:bCs/>
          <w:kern w:val="36"/>
        </w:rPr>
      </w:pPr>
      <w:r w:rsidRPr="0089292D">
        <w:rPr>
          <w:bCs/>
          <w:i/>
          <w:kern w:val="36"/>
        </w:rPr>
        <w:t>Под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/>
          <w:bCs/>
          <w:i/>
          <w:kern w:val="36"/>
        </w:rPr>
        <w:t>финансовым</w:t>
      </w:r>
      <w:r w:rsidR="0089292D" w:rsidRPr="0089292D">
        <w:rPr>
          <w:b/>
          <w:bCs/>
          <w:i/>
          <w:kern w:val="36"/>
        </w:rPr>
        <w:t xml:space="preserve"> </w:t>
      </w:r>
      <w:r w:rsidRPr="0089292D">
        <w:rPr>
          <w:b/>
          <w:bCs/>
          <w:i/>
          <w:kern w:val="36"/>
        </w:rPr>
        <w:t>риском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предприятия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понимается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вероятность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возникновения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неблагоприятных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финансовых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последствий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в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форме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потери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дохода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или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капитала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в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ситуации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неопределенности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условий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осуществления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его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финансовой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деятельности</w:t>
      </w:r>
      <w:r w:rsidR="0089292D" w:rsidRPr="0089292D">
        <w:rPr>
          <w:bCs/>
          <w:i/>
          <w:kern w:val="36"/>
        </w:rPr>
        <w:t xml:space="preserve">. </w:t>
      </w:r>
      <w:r w:rsidR="0089292D" w:rsidRPr="0089292D">
        <w:rPr>
          <w:bCs/>
          <w:kern w:val="36"/>
        </w:rPr>
        <w:t>[</w:t>
      </w:r>
      <w:r w:rsidRPr="0089292D">
        <w:rPr>
          <w:bCs/>
          <w:kern w:val="36"/>
        </w:rPr>
        <w:t>6</w:t>
      </w:r>
      <w:r w:rsidR="0089292D" w:rsidRPr="0089292D">
        <w:rPr>
          <w:bCs/>
          <w:kern w:val="36"/>
        </w:rPr>
        <w:t xml:space="preserve">; </w:t>
      </w:r>
      <w:r w:rsidRPr="0089292D">
        <w:rPr>
          <w:bCs/>
          <w:kern w:val="36"/>
        </w:rPr>
        <w:t>201-303</w:t>
      </w:r>
      <w:r w:rsidR="0089292D" w:rsidRPr="0089292D">
        <w:rPr>
          <w:bCs/>
          <w:kern w:val="36"/>
        </w:rPr>
        <w:t>]</w:t>
      </w:r>
    </w:p>
    <w:p w:rsidR="003C7FEC" w:rsidRDefault="003C7FEC" w:rsidP="0089292D">
      <w:pPr>
        <w:tabs>
          <w:tab w:val="left" w:pos="726"/>
        </w:tabs>
        <w:rPr>
          <w:b/>
          <w:bCs/>
          <w:kern w:val="36"/>
        </w:rPr>
      </w:pPr>
    </w:p>
    <w:p w:rsidR="0089292D" w:rsidRPr="0089292D" w:rsidRDefault="003C7FEC" w:rsidP="003C7FEC">
      <w:pPr>
        <w:pStyle w:val="1"/>
        <w:rPr>
          <w:kern w:val="36"/>
        </w:rPr>
      </w:pPr>
      <w:r>
        <w:rPr>
          <w:kern w:val="36"/>
        </w:rPr>
        <w:br w:type="page"/>
      </w:r>
      <w:bookmarkStart w:id="1" w:name="_Toc292171857"/>
      <w:r w:rsidR="0089292D">
        <w:rPr>
          <w:kern w:val="36"/>
        </w:rPr>
        <w:t xml:space="preserve">1.1 </w:t>
      </w:r>
      <w:r w:rsidR="00093BC0" w:rsidRPr="0089292D">
        <w:rPr>
          <w:kern w:val="36"/>
        </w:rPr>
        <w:t>Виды</w:t>
      </w:r>
      <w:r w:rsidR="0089292D" w:rsidRPr="0089292D">
        <w:rPr>
          <w:kern w:val="36"/>
        </w:rPr>
        <w:t xml:space="preserve"> </w:t>
      </w:r>
      <w:r w:rsidR="00093BC0" w:rsidRPr="0089292D">
        <w:rPr>
          <w:kern w:val="36"/>
        </w:rPr>
        <w:t>финансовых</w:t>
      </w:r>
      <w:r w:rsidR="0089292D" w:rsidRPr="0089292D">
        <w:rPr>
          <w:kern w:val="36"/>
        </w:rPr>
        <w:t xml:space="preserve"> </w:t>
      </w:r>
      <w:r w:rsidR="00093BC0" w:rsidRPr="0089292D">
        <w:rPr>
          <w:kern w:val="36"/>
        </w:rPr>
        <w:t>рисков</w:t>
      </w:r>
      <w:bookmarkEnd w:id="1"/>
    </w:p>
    <w:p w:rsidR="003C7FEC" w:rsidRDefault="003C7FEC" w:rsidP="0089292D">
      <w:pPr>
        <w:tabs>
          <w:tab w:val="left" w:pos="726"/>
        </w:tabs>
        <w:rPr>
          <w:bCs/>
          <w:kern w:val="36"/>
        </w:rPr>
      </w:pPr>
    </w:p>
    <w:p w:rsidR="0089292D" w:rsidRPr="0089292D" w:rsidRDefault="00093BC0" w:rsidP="0089292D">
      <w:pPr>
        <w:tabs>
          <w:tab w:val="left" w:pos="726"/>
        </w:tabs>
        <w:rPr>
          <w:bCs/>
          <w:kern w:val="36"/>
        </w:rPr>
      </w:pPr>
      <w:r w:rsidRPr="0089292D">
        <w:rPr>
          <w:bCs/>
          <w:kern w:val="36"/>
        </w:rPr>
        <w:t>Классификационный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признак</w:t>
      </w:r>
      <w:r w:rsidR="0089292D" w:rsidRPr="0089292D">
        <w:rPr>
          <w:bCs/>
          <w:kern w:val="36"/>
        </w:rPr>
        <w:t xml:space="preserve"> - </w:t>
      </w:r>
      <w:r w:rsidRPr="0089292D">
        <w:rPr>
          <w:b/>
          <w:bCs/>
          <w:i/>
          <w:kern w:val="36"/>
        </w:rPr>
        <w:t>по</w:t>
      </w:r>
      <w:r w:rsidR="0089292D" w:rsidRPr="0089292D">
        <w:rPr>
          <w:b/>
          <w:bCs/>
          <w:i/>
          <w:kern w:val="36"/>
        </w:rPr>
        <w:t xml:space="preserve"> </w:t>
      </w:r>
      <w:r w:rsidRPr="0089292D">
        <w:rPr>
          <w:b/>
          <w:bCs/>
          <w:i/>
          <w:kern w:val="36"/>
        </w:rPr>
        <w:t>видам</w:t>
      </w:r>
      <w:r w:rsidR="0089292D" w:rsidRPr="0089292D">
        <w:rPr>
          <w:b/>
          <w:bCs/>
          <w:i/>
          <w:kern w:val="36"/>
        </w:rPr>
        <w:t xml:space="preserve"> </w:t>
      </w:r>
      <w:r w:rsidRPr="0089292D">
        <w:rPr>
          <w:b/>
          <w:bCs/>
          <w:i/>
          <w:kern w:val="36"/>
        </w:rPr>
        <w:t>финансовых</w:t>
      </w:r>
      <w:r w:rsidR="0089292D" w:rsidRPr="0089292D">
        <w:rPr>
          <w:b/>
          <w:bCs/>
          <w:i/>
          <w:kern w:val="36"/>
        </w:rPr>
        <w:t xml:space="preserve"> </w:t>
      </w:r>
      <w:r w:rsidRPr="0089292D">
        <w:rPr>
          <w:b/>
          <w:bCs/>
          <w:i/>
          <w:kern w:val="36"/>
        </w:rPr>
        <w:t>рисков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является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основным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параметром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дифференциации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процессе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управления</w:t>
      </w:r>
      <w:r w:rsidR="0089292D" w:rsidRPr="0089292D">
        <w:rPr>
          <w:bCs/>
          <w:kern w:val="36"/>
        </w:rPr>
        <w:t xml:space="preserve">. </w:t>
      </w:r>
      <w:r w:rsidRPr="0089292D">
        <w:rPr>
          <w:bCs/>
          <w:kern w:val="36"/>
        </w:rPr>
        <w:t>Характеристика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конкретного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вида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одновременно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дает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представление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генерирующем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его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факторе,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что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позволяет</w:t>
      </w:r>
      <w:r w:rsidR="0089292D">
        <w:rPr>
          <w:bCs/>
          <w:kern w:val="36"/>
        </w:rPr>
        <w:t xml:space="preserve"> "</w:t>
      </w:r>
      <w:r w:rsidRPr="0089292D">
        <w:rPr>
          <w:bCs/>
          <w:kern w:val="36"/>
        </w:rPr>
        <w:t>привязать</w:t>
      </w:r>
      <w:r w:rsidR="0089292D">
        <w:rPr>
          <w:bCs/>
          <w:kern w:val="36"/>
        </w:rPr>
        <w:t xml:space="preserve">" </w:t>
      </w:r>
      <w:r w:rsidRPr="0089292D">
        <w:rPr>
          <w:bCs/>
          <w:kern w:val="36"/>
        </w:rPr>
        <w:t>оценку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степени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вероятности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возникновения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размера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возможных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потерь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данному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виду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динамике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соответствующего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фактора</w:t>
      </w:r>
      <w:r w:rsidR="0089292D" w:rsidRPr="0089292D">
        <w:rPr>
          <w:bCs/>
          <w:kern w:val="36"/>
        </w:rPr>
        <w:t xml:space="preserve">. </w:t>
      </w:r>
      <w:r w:rsidRPr="0089292D">
        <w:rPr>
          <w:bCs/>
          <w:kern w:val="36"/>
        </w:rPr>
        <w:t>Разнообразие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основных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классификационной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системе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представлено</w:t>
      </w:r>
      <w:r w:rsidR="0089292D">
        <w:rPr>
          <w:bCs/>
          <w:kern w:val="36"/>
        </w:rPr>
        <w:t xml:space="preserve"> (</w:t>
      </w:r>
      <w:r w:rsidRPr="0089292D">
        <w:rPr>
          <w:bCs/>
          <w:kern w:val="36"/>
        </w:rPr>
        <w:t>таблица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1</w:t>
      </w:r>
      <w:r w:rsidR="0089292D">
        <w:rPr>
          <w:bCs/>
          <w:kern w:val="36"/>
        </w:rPr>
        <w:t>.1.1</w:t>
      </w:r>
      <w:r w:rsidR="0089292D" w:rsidRPr="0089292D">
        <w:rPr>
          <w:bCs/>
          <w:kern w:val="36"/>
        </w:rPr>
        <w:t>.)</w:t>
      </w:r>
    </w:p>
    <w:p w:rsidR="003C7FEC" w:rsidRDefault="003C7FEC" w:rsidP="0089292D">
      <w:pPr>
        <w:tabs>
          <w:tab w:val="left" w:pos="726"/>
        </w:tabs>
      </w:pPr>
    </w:p>
    <w:p w:rsidR="0089292D" w:rsidRPr="0089292D" w:rsidRDefault="00093BC0" w:rsidP="0089292D">
      <w:pPr>
        <w:tabs>
          <w:tab w:val="left" w:pos="726"/>
        </w:tabs>
      </w:pPr>
      <w:r w:rsidRPr="0089292D">
        <w:t>Таблица</w:t>
      </w:r>
      <w:r w:rsidR="0089292D">
        <w:t>.1.1.1</w:t>
      </w:r>
      <w:r w:rsidR="0089292D" w:rsidRPr="0089292D">
        <w:t>.</w:t>
      </w:r>
    </w:p>
    <w:p w:rsidR="00093BC0" w:rsidRPr="0089292D" w:rsidRDefault="00093BC0" w:rsidP="0089292D">
      <w:pPr>
        <w:tabs>
          <w:tab w:val="left" w:pos="726"/>
        </w:tabs>
        <w:rPr>
          <w:b/>
          <w:iCs/>
        </w:rPr>
      </w:pPr>
      <w:r w:rsidRPr="0089292D">
        <w:rPr>
          <w:b/>
          <w:i/>
        </w:rPr>
        <w:t>Характеристика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основных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видов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финансовых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рисков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107"/>
      </w:tblGrid>
      <w:tr w:rsidR="00093BC0" w:rsidRPr="0089292D" w:rsidTr="000A2588">
        <w:trPr>
          <w:trHeight w:val="947"/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Виды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рисков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0A2588">
              <w:rPr>
                <w:i/>
              </w:rPr>
              <w:t>Характеристика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основных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видов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финансовых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рисков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Риск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снижения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финансовой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устойчивости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риск</w:t>
            </w:r>
            <w:r w:rsidR="0089292D" w:rsidRPr="0089292D">
              <w:t xml:space="preserve"> </w:t>
            </w:r>
            <w:r w:rsidRPr="0089292D">
              <w:t>нарушения</w:t>
            </w:r>
            <w:r w:rsidR="0089292D" w:rsidRPr="0089292D">
              <w:t xml:space="preserve"> </w:t>
            </w:r>
            <w:r w:rsidRPr="0089292D">
              <w:t>равновесия</w:t>
            </w:r>
            <w:r w:rsidR="0089292D" w:rsidRPr="0089292D">
              <w:t xml:space="preserve"> </w:t>
            </w:r>
            <w:r w:rsidRPr="0089292D">
              <w:t>финансового</w:t>
            </w:r>
            <w:r w:rsidR="0089292D" w:rsidRPr="0089292D">
              <w:t xml:space="preserve"> </w:t>
            </w:r>
            <w:r w:rsidRPr="0089292D">
              <w:t>развития</w:t>
            </w:r>
            <w:r w:rsidR="0089292D" w:rsidRPr="0089292D">
              <w:t xml:space="preserve"> - </w:t>
            </w:r>
            <w:r w:rsidRPr="0089292D">
              <w:t>чрезмерной</w:t>
            </w:r>
            <w:r w:rsidR="0089292D" w:rsidRPr="0089292D">
              <w:t xml:space="preserve"> </w:t>
            </w:r>
            <w:r w:rsidRPr="0089292D">
              <w:t>долей</w:t>
            </w:r>
            <w:r w:rsidR="0089292D" w:rsidRPr="0089292D">
              <w:t xml:space="preserve"> </w:t>
            </w:r>
            <w:r w:rsidRPr="0089292D">
              <w:t>заемных</w:t>
            </w:r>
            <w:r w:rsidR="0089292D" w:rsidRPr="0089292D">
              <w:t xml:space="preserve"> </w:t>
            </w:r>
            <w:r w:rsidRPr="0089292D">
              <w:t>средств,</w:t>
            </w:r>
            <w:r w:rsidR="0089292D" w:rsidRPr="0089292D">
              <w:t xml:space="preserve"> </w:t>
            </w:r>
            <w:r w:rsidRPr="0089292D">
              <w:t>что</w:t>
            </w:r>
            <w:r w:rsidR="0089292D" w:rsidRPr="0089292D">
              <w:t xml:space="preserve"> </w:t>
            </w:r>
            <w:r w:rsidRPr="0089292D">
              <w:t>ведет</w:t>
            </w:r>
            <w:r w:rsidR="0089292D" w:rsidRPr="0089292D">
              <w:t xml:space="preserve"> </w:t>
            </w:r>
            <w:r w:rsidRPr="0089292D">
              <w:t>к</w:t>
            </w:r>
            <w:r w:rsidR="0089292D" w:rsidRPr="0089292D">
              <w:t xml:space="preserve"> </w:t>
            </w:r>
            <w:r w:rsidRPr="0089292D">
              <w:t>несбалансированности</w:t>
            </w:r>
            <w:r w:rsidR="0089292D" w:rsidRPr="0089292D">
              <w:t xml:space="preserve"> </w:t>
            </w:r>
            <w:r w:rsidRPr="0089292D">
              <w:t>положительного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отрицательного</w:t>
            </w:r>
            <w:r w:rsidR="0089292D" w:rsidRPr="0089292D">
              <w:t xml:space="preserve"> </w:t>
            </w:r>
            <w:r w:rsidRPr="0089292D">
              <w:t>денежных</w:t>
            </w:r>
            <w:r w:rsidR="0089292D" w:rsidRPr="0089292D">
              <w:t xml:space="preserve"> </w:t>
            </w:r>
            <w:r w:rsidRPr="0089292D">
              <w:t>потоков</w:t>
            </w:r>
            <w:r w:rsidR="0089292D" w:rsidRPr="0089292D">
              <w:t xml:space="preserve"> </w:t>
            </w:r>
            <w:r w:rsidRPr="0089292D">
              <w:t>предприятия,</w:t>
            </w:r>
            <w:r w:rsidR="0089292D" w:rsidRPr="0089292D">
              <w:t xml:space="preserve"> </w:t>
            </w:r>
            <w:r w:rsidRPr="0089292D">
              <w:t>по</w:t>
            </w:r>
            <w:r w:rsidR="0089292D" w:rsidRPr="0089292D">
              <w:t xml:space="preserve"> </w:t>
            </w:r>
            <w:r w:rsidRPr="0089292D">
              <w:t>степени</w:t>
            </w:r>
            <w:r w:rsidR="0089292D" w:rsidRPr="0089292D">
              <w:t xml:space="preserve"> </w:t>
            </w:r>
            <w:r w:rsidRPr="0089292D">
              <w:t>опасности</w:t>
            </w:r>
            <w:r w:rsidR="0089292D">
              <w:t xml:space="preserve"> (</w:t>
            </w:r>
            <w:r w:rsidRPr="0089292D">
              <w:t>угроза</w:t>
            </w:r>
            <w:r w:rsidR="0089292D" w:rsidRPr="0089292D">
              <w:t xml:space="preserve"> </w:t>
            </w:r>
            <w:r w:rsidRPr="0089292D">
              <w:t>банкротства</w:t>
            </w:r>
            <w:r w:rsidR="0089292D" w:rsidRPr="0089292D">
              <w:t xml:space="preserve">) </w:t>
            </w:r>
            <w:r w:rsidRPr="0089292D">
              <w:t>играет</w:t>
            </w:r>
            <w:r w:rsidR="0089292D" w:rsidRPr="0089292D">
              <w:t xml:space="preserve"> </w:t>
            </w:r>
            <w:r w:rsidRPr="0089292D">
              <w:t>ведущую</w:t>
            </w:r>
            <w:r w:rsidR="0089292D" w:rsidRPr="0089292D">
              <w:t xml:space="preserve"> </w:t>
            </w:r>
            <w:r w:rsidRPr="0089292D">
              <w:t>роль</w:t>
            </w:r>
            <w:r w:rsidR="0089292D" w:rsidRPr="0089292D">
              <w:t xml:space="preserve"> 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Риск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неплатежеспособности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риск</w:t>
            </w:r>
            <w:r w:rsidR="0089292D" w:rsidRPr="0089292D">
              <w:t xml:space="preserve"> </w:t>
            </w:r>
            <w:r w:rsidRPr="0089292D">
              <w:t>несбалансированной</w:t>
            </w:r>
            <w:r w:rsidR="0089292D" w:rsidRPr="0089292D">
              <w:t xml:space="preserve"> </w:t>
            </w:r>
            <w:r w:rsidRPr="0089292D">
              <w:t>ликвидности</w:t>
            </w:r>
            <w:r w:rsidR="0089292D" w:rsidRPr="0089292D">
              <w:t xml:space="preserve"> -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генерирует</w:t>
            </w:r>
            <w:r w:rsidR="0089292D" w:rsidRPr="0089292D">
              <w:t xml:space="preserve"> </w:t>
            </w:r>
            <w:r w:rsidRPr="0089292D">
              <w:t>снижением</w:t>
            </w:r>
            <w:r w:rsidR="0089292D" w:rsidRPr="0089292D">
              <w:t xml:space="preserve"> </w:t>
            </w:r>
            <w:r w:rsidRPr="0089292D">
              <w:t>уровня</w:t>
            </w:r>
            <w:r w:rsidR="0089292D" w:rsidRPr="0089292D">
              <w:t xml:space="preserve"> </w:t>
            </w:r>
            <w:r w:rsidRPr="0089292D">
              <w:t>ликвидности</w:t>
            </w:r>
            <w:r w:rsidR="0089292D" w:rsidRPr="0089292D">
              <w:t xml:space="preserve"> </w:t>
            </w:r>
            <w:r w:rsidRPr="0089292D">
              <w:t>оборотных</w:t>
            </w:r>
            <w:r w:rsidR="0089292D" w:rsidRPr="0089292D">
              <w:t xml:space="preserve"> </w:t>
            </w:r>
            <w:r w:rsidRPr="0089292D">
              <w:t>активов,</w:t>
            </w:r>
            <w:r w:rsidR="0089292D" w:rsidRPr="0089292D">
              <w:t xml:space="preserve"> </w:t>
            </w:r>
            <w:r w:rsidRPr="0089292D">
              <w:t>что</w:t>
            </w:r>
            <w:r w:rsidR="0089292D" w:rsidRPr="0089292D">
              <w:t xml:space="preserve"> </w:t>
            </w:r>
            <w:r w:rsidRPr="0089292D">
              <w:t>ведет</w:t>
            </w:r>
            <w:r w:rsidR="0089292D" w:rsidRPr="0089292D">
              <w:t xml:space="preserve"> </w:t>
            </w:r>
            <w:r w:rsidRPr="0089292D">
              <w:t>к</w:t>
            </w:r>
            <w:r w:rsidR="0089292D" w:rsidRPr="0089292D">
              <w:t xml:space="preserve"> </w:t>
            </w:r>
            <w:r w:rsidRPr="0089292D">
              <w:t>разбалансированности</w:t>
            </w:r>
            <w:r w:rsidR="0089292D" w:rsidRPr="0089292D">
              <w:t xml:space="preserve"> </w:t>
            </w:r>
            <w:r w:rsidRPr="0089292D">
              <w:t>положительного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отрицательного</w:t>
            </w:r>
            <w:r w:rsidR="0089292D" w:rsidRPr="0089292D">
              <w:t xml:space="preserve"> </w:t>
            </w:r>
            <w:r w:rsidRPr="0089292D">
              <w:t>денежных</w:t>
            </w:r>
            <w:r w:rsidR="0089292D" w:rsidRPr="0089292D">
              <w:t xml:space="preserve"> </w:t>
            </w:r>
            <w:r w:rsidRPr="0089292D">
              <w:t>потоков</w:t>
            </w:r>
            <w:r w:rsidR="0089292D" w:rsidRPr="0089292D">
              <w:t xml:space="preserve"> </w:t>
            </w:r>
            <w:r w:rsidRPr="0089292D">
              <w:t>предприятия</w:t>
            </w:r>
            <w:r w:rsidR="0089292D" w:rsidRPr="0089292D">
              <w:t xml:space="preserve"> </w:t>
            </w:r>
            <w:r w:rsidRPr="0089292D">
              <w:t>во</w:t>
            </w:r>
            <w:r w:rsidR="0089292D" w:rsidRPr="0089292D">
              <w:t xml:space="preserve"> </w:t>
            </w:r>
            <w:r w:rsidRPr="0089292D">
              <w:t>времени,</w:t>
            </w:r>
            <w:r w:rsidR="0089292D" w:rsidRPr="0089292D">
              <w:t xml:space="preserve">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является</w:t>
            </w:r>
            <w:r w:rsidR="0089292D" w:rsidRPr="0089292D">
              <w:t xml:space="preserve"> </w:t>
            </w:r>
            <w:r w:rsidRPr="0089292D">
              <w:t>одним</w:t>
            </w:r>
            <w:r w:rsidR="0089292D" w:rsidRPr="0089292D">
              <w:t xml:space="preserve"> </w:t>
            </w:r>
            <w:r w:rsidRPr="0089292D">
              <w:t>из</w:t>
            </w:r>
            <w:r w:rsidR="0089292D" w:rsidRPr="0089292D">
              <w:t xml:space="preserve"> </w:t>
            </w:r>
            <w:r w:rsidRPr="0089292D">
              <w:t>наиболее</w:t>
            </w:r>
            <w:r w:rsidR="0089292D" w:rsidRPr="0089292D">
              <w:t xml:space="preserve"> </w:t>
            </w:r>
            <w:r w:rsidRPr="0089292D">
              <w:t>опасных</w:t>
            </w:r>
            <w:r w:rsidR="0089292D" w:rsidRPr="0089292D">
              <w:t xml:space="preserve"> 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Инвестиционный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включает</w:t>
            </w:r>
            <w:r w:rsidR="0089292D" w:rsidRPr="0089292D">
              <w:t xml:space="preserve"> </w:t>
            </w:r>
            <w:r w:rsidRPr="0089292D">
              <w:t>подвиды</w:t>
            </w:r>
            <w:r w:rsidR="0089292D" w:rsidRPr="0089292D">
              <w:t xml:space="preserve">: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реального</w:t>
            </w:r>
            <w:r w:rsidR="0089292D" w:rsidRPr="0089292D">
              <w:t xml:space="preserve"> </w:t>
            </w:r>
            <w:r w:rsidRPr="0089292D">
              <w:t>инвестирования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финансового</w:t>
            </w:r>
            <w:r w:rsidR="0089292D" w:rsidRPr="0089292D">
              <w:t xml:space="preserve"> </w:t>
            </w:r>
            <w:r w:rsidRPr="0089292D">
              <w:t>инвестирования</w:t>
            </w:r>
            <w:r w:rsidR="0089292D" w:rsidRPr="0089292D">
              <w:t xml:space="preserve"> - </w:t>
            </w:r>
            <w:r w:rsidRPr="0089292D">
              <w:t>все</w:t>
            </w:r>
            <w:r w:rsidR="0089292D" w:rsidRPr="0089292D">
              <w:t xml:space="preserve"> </w:t>
            </w:r>
            <w:r w:rsidRPr="0089292D">
              <w:t>подвиды</w:t>
            </w:r>
            <w:r w:rsidR="0089292D" w:rsidRPr="0089292D">
              <w:t xml:space="preserve"> </w:t>
            </w:r>
            <w:r w:rsidRPr="0089292D">
              <w:t>инвестиционных</w:t>
            </w:r>
            <w:r w:rsidR="0089292D" w:rsidRPr="0089292D">
              <w:t xml:space="preserve"> </w:t>
            </w:r>
            <w:r w:rsidRPr="0089292D">
              <w:t>рисков</w:t>
            </w:r>
            <w:r w:rsidR="0089292D" w:rsidRPr="0089292D">
              <w:t xml:space="preserve"> </w:t>
            </w:r>
            <w:r w:rsidRPr="0089292D">
              <w:t>связаны</w:t>
            </w:r>
            <w:r w:rsidR="0089292D" w:rsidRPr="0089292D">
              <w:t xml:space="preserve"> </w:t>
            </w:r>
            <w:r w:rsidRPr="0089292D">
              <w:t>с</w:t>
            </w:r>
            <w:r w:rsidR="0089292D" w:rsidRPr="0089292D">
              <w:t xml:space="preserve"> </w:t>
            </w:r>
            <w:r w:rsidRPr="0089292D">
              <w:t>возможной</w:t>
            </w:r>
            <w:r w:rsidR="0089292D" w:rsidRPr="0089292D">
              <w:t xml:space="preserve"> </w:t>
            </w:r>
            <w:r w:rsidRPr="0089292D">
              <w:t>потерей</w:t>
            </w:r>
            <w:r w:rsidR="0089292D" w:rsidRPr="0089292D">
              <w:t xml:space="preserve"> </w:t>
            </w:r>
            <w:r w:rsidRPr="0089292D">
              <w:t>капитала,</w:t>
            </w:r>
            <w:r w:rsidR="0089292D" w:rsidRPr="0089292D">
              <w:t xml:space="preserve"> </w:t>
            </w:r>
            <w:r w:rsidRPr="0089292D">
              <w:t>также</w:t>
            </w:r>
            <w:r w:rsidR="0089292D" w:rsidRPr="0089292D">
              <w:t xml:space="preserve"> </w:t>
            </w:r>
            <w:r w:rsidRPr="0089292D">
              <w:t>является</w:t>
            </w:r>
            <w:r w:rsidR="0089292D" w:rsidRPr="0089292D">
              <w:t xml:space="preserve"> </w:t>
            </w:r>
            <w:r w:rsidRPr="0089292D">
              <w:t>одним</w:t>
            </w:r>
            <w:r w:rsidR="0089292D" w:rsidRPr="0089292D">
              <w:t xml:space="preserve"> </w:t>
            </w:r>
            <w:r w:rsidRPr="0089292D">
              <w:t>из</w:t>
            </w:r>
            <w:r w:rsidR="0089292D" w:rsidRPr="0089292D">
              <w:t xml:space="preserve"> </w:t>
            </w:r>
            <w:r w:rsidRPr="0089292D">
              <w:t>наиболее</w:t>
            </w:r>
            <w:r w:rsidR="0089292D" w:rsidRPr="0089292D">
              <w:t xml:space="preserve"> </w:t>
            </w:r>
            <w:r w:rsidRPr="0089292D">
              <w:t>опасных</w:t>
            </w:r>
            <w:r w:rsidR="0089292D" w:rsidRPr="0089292D">
              <w:t xml:space="preserve"> </w:t>
            </w:r>
            <w:r w:rsidRPr="0089292D">
              <w:t>рисков</w:t>
            </w:r>
            <w:r w:rsidR="0089292D" w:rsidRPr="0089292D">
              <w:t xml:space="preserve"> 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Инфляционный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характеризуется</w:t>
            </w:r>
            <w:r w:rsidR="0089292D" w:rsidRPr="0089292D">
              <w:t xml:space="preserve"> </w:t>
            </w:r>
            <w:r w:rsidRPr="0089292D">
              <w:t>возможностью</w:t>
            </w:r>
            <w:r w:rsidR="0089292D" w:rsidRPr="0089292D">
              <w:t xml:space="preserve"> </w:t>
            </w:r>
            <w:r w:rsidRPr="0089292D">
              <w:t>обесценивания</w:t>
            </w:r>
            <w:r w:rsidR="0089292D" w:rsidRPr="0089292D">
              <w:t xml:space="preserve"> </w:t>
            </w:r>
            <w:r w:rsidRPr="0089292D">
              <w:t>реальной</w:t>
            </w:r>
            <w:r w:rsidR="0089292D" w:rsidRPr="0089292D">
              <w:t xml:space="preserve"> </w:t>
            </w:r>
            <w:r w:rsidRPr="0089292D">
              <w:t>стоимости</w:t>
            </w:r>
            <w:r w:rsidR="0089292D" w:rsidRPr="0089292D">
              <w:t xml:space="preserve"> </w:t>
            </w:r>
            <w:r w:rsidRPr="0089292D">
              <w:t>капитала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ожидаемых</w:t>
            </w:r>
            <w:r w:rsidR="0089292D" w:rsidRPr="0089292D">
              <w:t xml:space="preserve"> </w:t>
            </w:r>
            <w:r w:rsidRPr="0089292D">
              <w:t>доходов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осуществления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операций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условиях</w:t>
            </w:r>
            <w:r w:rsidR="0089292D" w:rsidRPr="0089292D">
              <w:t xml:space="preserve"> </w:t>
            </w:r>
            <w:r w:rsidRPr="0089292D">
              <w:t>инфляции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Процентный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состоит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непредвиденном</w:t>
            </w:r>
            <w:r w:rsidR="0089292D" w:rsidRPr="0089292D">
              <w:t xml:space="preserve"> </w:t>
            </w:r>
            <w:r w:rsidRPr="0089292D">
              <w:t>изменении</w:t>
            </w:r>
            <w:r w:rsidR="0089292D" w:rsidRPr="0089292D">
              <w:t xml:space="preserve"> </w:t>
            </w:r>
            <w:r w:rsidRPr="0089292D">
              <w:t>процентной</w:t>
            </w:r>
            <w:r w:rsidR="0089292D" w:rsidRPr="0089292D">
              <w:t xml:space="preserve"> </w:t>
            </w:r>
            <w:r w:rsidRPr="0089292D">
              <w:t>ставки</w:t>
            </w:r>
            <w:r w:rsidR="0089292D" w:rsidRPr="0089292D">
              <w:t xml:space="preserve"> </w:t>
            </w:r>
            <w:r w:rsidRPr="0089292D">
              <w:t>на</w:t>
            </w:r>
            <w:r w:rsidR="0089292D" w:rsidRPr="0089292D">
              <w:t xml:space="preserve"> </w:t>
            </w:r>
            <w:r w:rsidRPr="0089292D">
              <w:t>финансовом</w:t>
            </w:r>
            <w:r w:rsidR="0089292D" w:rsidRPr="0089292D">
              <w:t xml:space="preserve"> </w:t>
            </w:r>
            <w:r w:rsidRPr="0089292D">
              <w:t>рынке</w:t>
            </w:r>
            <w:r w:rsidR="0089292D">
              <w:t xml:space="preserve"> (</w:t>
            </w:r>
            <w:r w:rsidRPr="0089292D">
              <w:t>депозитной,</w:t>
            </w:r>
            <w:r w:rsidR="0089292D" w:rsidRPr="0089292D">
              <w:t xml:space="preserve"> </w:t>
            </w:r>
            <w:r w:rsidRPr="0089292D">
              <w:t>кредитной</w:t>
            </w:r>
            <w:r w:rsidR="0089292D" w:rsidRPr="0089292D">
              <w:t xml:space="preserve">) 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Валютный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проявляется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недополучении</w:t>
            </w:r>
            <w:r w:rsidR="0089292D" w:rsidRPr="0089292D">
              <w:t xml:space="preserve"> </w:t>
            </w:r>
            <w:r w:rsidRPr="0089292D">
              <w:t>предусмотренных</w:t>
            </w:r>
            <w:r w:rsidR="0089292D" w:rsidRPr="0089292D">
              <w:t xml:space="preserve"> </w:t>
            </w:r>
            <w:r w:rsidRPr="0089292D">
              <w:t>доходов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результате</w:t>
            </w:r>
            <w:r w:rsidR="0089292D" w:rsidRPr="0089292D">
              <w:t xml:space="preserve"> </w:t>
            </w:r>
            <w:r w:rsidRPr="0089292D">
              <w:t>воздействия</w:t>
            </w:r>
            <w:r w:rsidR="0089292D" w:rsidRPr="0089292D">
              <w:t xml:space="preserve"> </w:t>
            </w:r>
            <w:r w:rsidRPr="0089292D">
              <w:t>изменения</w:t>
            </w:r>
            <w:r w:rsidR="0089292D" w:rsidRPr="0089292D">
              <w:t xml:space="preserve"> </w:t>
            </w:r>
            <w:r w:rsidRPr="0089292D">
              <w:t>обменного</w:t>
            </w:r>
            <w:r w:rsidR="0089292D" w:rsidRPr="0089292D">
              <w:t xml:space="preserve"> </w:t>
            </w:r>
            <w:r w:rsidRPr="0089292D">
              <w:t>курса</w:t>
            </w:r>
            <w:r w:rsidR="0089292D" w:rsidRPr="0089292D">
              <w:t xml:space="preserve"> </w:t>
            </w:r>
            <w:r w:rsidRPr="0089292D">
              <w:t>иностранной</w:t>
            </w:r>
            <w:r w:rsidR="0089292D" w:rsidRPr="0089292D">
              <w:t xml:space="preserve"> </w:t>
            </w:r>
            <w:r w:rsidRPr="0089292D">
              <w:t>валюты</w:t>
            </w:r>
            <w:r w:rsidR="0089292D" w:rsidRPr="0089292D">
              <w:t xml:space="preserve"> </w:t>
            </w:r>
            <w:r w:rsidRPr="0089292D">
              <w:t>во</w:t>
            </w:r>
            <w:r w:rsidR="0089292D" w:rsidRPr="0089292D">
              <w:t xml:space="preserve"> </w:t>
            </w:r>
            <w:r w:rsidRPr="0089292D">
              <w:t>внешнеэкономических</w:t>
            </w:r>
            <w:r w:rsidR="0089292D" w:rsidRPr="0089292D">
              <w:t xml:space="preserve"> </w:t>
            </w:r>
            <w:r w:rsidRPr="0089292D">
              <w:t>операциях,</w:t>
            </w:r>
            <w:r w:rsidR="0089292D" w:rsidRPr="0089292D">
              <w:t xml:space="preserve"> </w:t>
            </w:r>
            <w:r w:rsidRPr="0089292D">
              <w:t>на</w:t>
            </w:r>
            <w:r w:rsidR="0089292D" w:rsidRPr="0089292D">
              <w:t xml:space="preserve"> </w:t>
            </w:r>
            <w:r w:rsidRPr="0089292D">
              <w:t>ожидаемые</w:t>
            </w:r>
            <w:r w:rsidR="0089292D" w:rsidRPr="0089292D">
              <w:t xml:space="preserve"> </w:t>
            </w:r>
            <w:r w:rsidRPr="0089292D">
              <w:t>денежные</w:t>
            </w:r>
            <w:r w:rsidR="0089292D" w:rsidRPr="0089292D">
              <w:t xml:space="preserve"> </w:t>
            </w:r>
            <w:r w:rsidRPr="0089292D">
              <w:t>потоки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этих</w:t>
            </w:r>
            <w:r w:rsidR="0089292D" w:rsidRPr="0089292D">
              <w:t xml:space="preserve"> </w:t>
            </w:r>
            <w:r w:rsidRPr="0089292D">
              <w:t>операций</w:t>
            </w:r>
            <w:r w:rsidR="0089292D" w:rsidRPr="0089292D">
              <w:t xml:space="preserve"> 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Депозитный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отражает</w:t>
            </w:r>
            <w:r w:rsidR="0089292D" w:rsidRPr="0089292D">
              <w:t xml:space="preserve"> </w:t>
            </w:r>
            <w:r w:rsidRPr="0089292D">
              <w:t>возможность</w:t>
            </w:r>
            <w:r w:rsidR="0089292D" w:rsidRPr="0089292D">
              <w:t xml:space="preserve"> </w:t>
            </w:r>
            <w:r w:rsidRPr="0089292D">
              <w:t>невозврата</w:t>
            </w:r>
            <w:r w:rsidR="0089292D" w:rsidRPr="0089292D">
              <w:t xml:space="preserve"> </w:t>
            </w:r>
            <w:r w:rsidRPr="0089292D">
              <w:t>депозитных</w:t>
            </w:r>
            <w:r w:rsidR="0089292D" w:rsidRPr="0089292D">
              <w:t xml:space="preserve"> </w:t>
            </w:r>
            <w:r w:rsidRPr="0089292D">
              <w:t>вкладов,</w:t>
            </w:r>
            <w:r w:rsidR="0089292D" w:rsidRPr="0089292D">
              <w:t xml:space="preserve"> </w:t>
            </w:r>
            <w:r w:rsidRPr="0089292D">
              <w:t>связан</w:t>
            </w:r>
            <w:r w:rsidR="0089292D" w:rsidRPr="0089292D">
              <w:t xml:space="preserve"> </w:t>
            </w:r>
            <w:r w:rsidRPr="0089292D">
              <w:t>с</w:t>
            </w:r>
            <w:r w:rsidR="0089292D" w:rsidRPr="0089292D">
              <w:t xml:space="preserve"> </w:t>
            </w:r>
            <w:r w:rsidRPr="0089292D">
              <w:t>неправильной</w:t>
            </w:r>
            <w:r w:rsidR="0089292D" w:rsidRPr="0089292D">
              <w:t xml:space="preserve"> </w:t>
            </w:r>
            <w:r w:rsidRPr="0089292D">
              <w:t>оценкой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неудачным</w:t>
            </w:r>
            <w:r w:rsidR="0089292D" w:rsidRPr="0089292D">
              <w:t xml:space="preserve"> </w:t>
            </w:r>
            <w:r w:rsidRPr="0089292D">
              <w:t>выбором</w:t>
            </w:r>
            <w:r w:rsidR="0089292D" w:rsidRPr="0089292D">
              <w:t xml:space="preserve"> </w:t>
            </w:r>
            <w:r w:rsidRPr="0089292D">
              <w:t>коммерческого</w:t>
            </w:r>
            <w:r w:rsidR="0089292D" w:rsidRPr="0089292D">
              <w:t xml:space="preserve"> </w:t>
            </w:r>
            <w:r w:rsidRPr="0089292D">
              <w:t>банка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Кредитный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snapToGrid w:val="0"/>
              </w:rPr>
            </w:pPr>
            <w:r w:rsidRPr="000A2588">
              <w:rPr>
                <w:snapToGrid w:val="0"/>
              </w:rPr>
              <w:t>проявляется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как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риск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неплатежа</w:t>
            </w:r>
            <w:r w:rsidR="0089292D" w:rsidRPr="000A2588">
              <w:rPr>
                <w:snapToGrid w:val="0"/>
              </w:rPr>
              <w:t xml:space="preserve"> - </w:t>
            </w:r>
            <w:r w:rsidRPr="000A2588">
              <w:rPr>
                <w:snapToGrid w:val="0"/>
              </w:rPr>
              <w:t>заемщиком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основного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долга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и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процентов,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причитающихся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кредитору</w:t>
            </w:r>
            <w:r w:rsidR="0089292D" w:rsidRPr="000A2588">
              <w:rPr>
                <w:snapToGrid w:val="0"/>
              </w:rPr>
              <w:t xml:space="preserve">. </w:t>
            </w:r>
            <w:r w:rsidRPr="000A2588">
              <w:rPr>
                <w:snapToGrid w:val="0"/>
              </w:rPr>
              <w:t>К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кредитному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риску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относится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также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риск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такого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события,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при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котором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эмитент,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выпустивший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долговые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ценные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бумаги,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окажется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не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в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состоянии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выплачивать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проценты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по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ним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или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основную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сумму</w:t>
            </w:r>
            <w:r w:rsidR="0089292D" w:rsidRPr="000A2588">
              <w:rPr>
                <w:snapToGrid w:val="0"/>
              </w:rPr>
              <w:t xml:space="preserve"> </w:t>
            </w:r>
            <w:r w:rsidRPr="000A2588">
              <w:rPr>
                <w:snapToGrid w:val="0"/>
              </w:rPr>
              <w:t>долга</w:t>
            </w:r>
            <w:r w:rsidR="0089292D" w:rsidRPr="000A2588">
              <w:rPr>
                <w:snapToGrid w:val="0"/>
              </w:rPr>
              <w:t xml:space="preserve">. 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Налоговый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имеет</w:t>
            </w:r>
            <w:r w:rsidR="0089292D" w:rsidRPr="0089292D">
              <w:t xml:space="preserve"> </w:t>
            </w:r>
            <w:r w:rsidRPr="0089292D">
              <w:t>ряд</w:t>
            </w:r>
            <w:r w:rsidR="0089292D" w:rsidRPr="0089292D">
              <w:t xml:space="preserve"> </w:t>
            </w:r>
            <w:r w:rsidRPr="0089292D">
              <w:t>проявлений</w:t>
            </w:r>
            <w:r w:rsidR="0089292D" w:rsidRPr="0089292D">
              <w:t xml:space="preserve">: </w:t>
            </w:r>
            <w:r w:rsidRPr="0089292D">
              <w:t>введения</w:t>
            </w:r>
            <w:r w:rsidR="0089292D" w:rsidRPr="0089292D">
              <w:t xml:space="preserve"> </w:t>
            </w:r>
            <w:r w:rsidRPr="0089292D">
              <w:t>новых</w:t>
            </w:r>
            <w:r w:rsidR="0089292D" w:rsidRPr="0089292D">
              <w:t xml:space="preserve"> </w:t>
            </w:r>
            <w:r w:rsidRPr="0089292D">
              <w:t>видов</w:t>
            </w:r>
            <w:r w:rsidR="0089292D" w:rsidRPr="0089292D">
              <w:t xml:space="preserve"> </w:t>
            </w:r>
            <w:r w:rsidRPr="0089292D">
              <w:t>налогов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сборов</w:t>
            </w:r>
            <w:r w:rsidR="0089292D" w:rsidRPr="0089292D">
              <w:t xml:space="preserve">; </w:t>
            </w:r>
            <w:r w:rsidRPr="0089292D">
              <w:t>увеличения</w:t>
            </w:r>
            <w:r w:rsidR="0089292D" w:rsidRPr="0089292D">
              <w:t xml:space="preserve"> </w:t>
            </w:r>
            <w:r w:rsidRPr="0089292D">
              <w:t>уровня</w:t>
            </w:r>
            <w:r w:rsidR="0089292D" w:rsidRPr="0089292D">
              <w:t xml:space="preserve"> </w:t>
            </w:r>
            <w:r w:rsidRPr="0089292D">
              <w:t>ставок</w:t>
            </w:r>
            <w:r w:rsidR="0089292D" w:rsidRPr="0089292D">
              <w:t xml:space="preserve"> </w:t>
            </w:r>
            <w:r w:rsidRPr="0089292D">
              <w:t>действующих</w:t>
            </w:r>
            <w:r w:rsidR="0089292D" w:rsidRPr="0089292D">
              <w:t xml:space="preserve"> </w:t>
            </w:r>
            <w:r w:rsidRPr="0089292D">
              <w:t>налогов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сборов</w:t>
            </w:r>
            <w:r w:rsidR="0089292D" w:rsidRPr="0089292D">
              <w:t xml:space="preserve">; </w:t>
            </w:r>
            <w:r w:rsidRPr="0089292D">
              <w:t>изменения</w:t>
            </w:r>
            <w:r w:rsidR="0089292D" w:rsidRPr="0089292D">
              <w:t xml:space="preserve"> </w:t>
            </w:r>
            <w:r w:rsidRPr="0089292D">
              <w:t>сроков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условий</w:t>
            </w:r>
            <w:r w:rsidR="0089292D" w:rsidRPr="0089292D">
              <w:t xml:space="preserve"> </w:t>
            </w:r>
            <w:r w:rsidRPr="0089292D">
              <w:t>уплаты</w:t>
            </w:r>
            <w:r w:rsidR="0089292D" w:rsidRPr="0089292D">
              <w:t xml:space="preserve"> </w:t>
            </w:r>
            <w:r w:rsidRPr="0089292D">
              <w:t>налоговых</w:t>
            </w:r>
            <w:r w:rsidR="0089292D" w:rsidRPr="0089292D">
              <w:t xml:space="preserve"> </w:t>
            </w:r>
            <w:r w:rsidRPr="0089292D">
              <w:t>платежей</w:t>
            </w:r>
            <w:r w:rsidR="0089292D" w:rsidRPr="0089292D">
              <w:t xml:space="preserve">; </w:t>
            </w:r>
            <w:r w:rsidRPr="0089292D">
              <w:t>отмены</w:t>
            </w:r>
            <w:r w:rsidR="0089292D" w:rsidRPr="0089292D">
              <w:t xml:space="preserve"> </w:t>
            </w:r>
            <w:r w:rsidRPr="0089292D">
              <w:t>действующих</w:t>
            </w:r>
            <w:r w:rsidR="0089292D" w:rsidRPr="0089292D">
              <w:t xml:space="preserve"> </w:t>
            </w:r>
            <w:r w:rsidRPr="0089292D">
              <w:t>налоговых</w:t>
            </w:r>
            <w:r w:rsidR="0089292D" w:rsidRPr="0089292D">
              <w:t xml:space="preserve"> </w:t>
            </w:r>
            <w:r w:rsidRPr="0089292D">
              <w:t>льгот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Структурный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генерируется</w:t>
            </w:r>
            <w:r w:rsidR="0089292D" w:rsidRPr="0089292D">
              <w:t xml:space="preserve"> </w:t>
            </w:r>
            <w:r w:rsidRPr="0089292D">
              <w:t>неэффективным</w:t>
            </w:r>
            <w:r w:rsidR="0089292D" w:rsidRPr="0089292D">
              <w:t xml:space="preserve"> </w:t>
            </w:r>
            <w:r w:rsidRPr="0089292D">
              <w:t>финансированием</w:t>
            </w:r>
            <w:r w:rsidR="0089292D" w:rsidRPr="0089292D">
              <w:t xml:space="preserve"> </w:t>
            </w:r>
            <w:r w:rsidRPr="0089292D">
              <w:t>текущих</w:t>
            </w:r>
            <w:r w:rsidR="0089292D" w:rsidRPr="0089292D">
              <w:t xml:space="preserve"> </w:t>
            </w:r>
            <w:r w:rsidRPr="0089292D">
              <w:t>затрат</w:t>
            </w:r>
            <w:r w:rsidR="0089292D" w:rsidRPr="0089292D">
              <w:t xml:space="preserve"> </w:t>
            </w:r>
            <w:r w:rsidRPr="0089292D">
              <w:t>предприятия,</w:t>
            </w:r>
            <w:r w:rsidR="0089292D" w:rsidRPr="0089292D">
              <w:t xml:space="preserve"> </w:t>
            </w:r>
            <w:r w:rsidRPr="0089292D">
              <w:t>что</w:t>
            </w:r>
            <w:r w:rsidR="0089292D" w:rsidRPr="0089292D">
              <w:t xml:space="preserve"> </w:t>
            </w:r>
            <w:r w:rsidRPr="0089292D">
              <w:t>ведет</w:t>
            </w:r>
            <w:r w:rsidR="0089292D" w:rsidRPr="0089292D">
              <w:t xml:space="preserve"> </w:t>
            </w:r>
            <w:r w:rsidRPr="0089292D">
              <w:t>к</w:t>
            </w:r>
            <w:r w:rsidR="0089292D" w:rsidRPr="0089292D">
              <w:t xml:space="preserve"> </w:t>
            </w:r>
            <w:r w:rsidRPr="0089292D">
              <w:t>высокому</w:t>
            </w:r>
            <w:r w:rsidR="0089292D" w:rsidRPr="0089292D">
              <w:t xml:space="preserve"> </w:t>
            </w:r>
            <w:r w:rsidRPr="0089292D">
              <w:t>удельному</w:t>
            </w:r>
            <w:r w:rsidR="0089292D" w:rsidRPr="0089292D">
              <w:t xml:space="preserve"> </w:t>
            </w:r>
            <w:r w:rsidRPr="0089292D">
              <w:t>весу</w:t>
            </w:r>
            <w:r w:rsidR="0089292D" w:rsidRPr="0089292D">
              <w:t xml:space="preserve"> </w:t>
            </w:r>
            <w:r w:rsidRPr="0089292D">
              <w:t>постоянных</w:t>
            </w:r>
            <w:r w:rsidR="0089292D" w:rsidRPr="0089292D">
              <w:t xml:space="preserve"> </w:t>
            </w:r>
            <w:r w:rsidRPr="0089292D">
              <w:t>издержек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общей</w:t>
            </w:r>
            <w:r w:rsidR="0089292D" w:rsidRPr="0089292D">
              <w:t xml:space="preserve"> </w:t>
            </w:r>
            <w:r w:rsidRPr="0089292D">
              <w:t>их</w:t>
            </w:r>
            <w:r w:rsidR="0089292D" w:rsidRPr="0089292D">
              <w:t xml:space="preserve"> </w:t>
            </w:r>
            <w:r w:rsidRPr="0089292D">
              <w:t>сумме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Криминогенный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появляется</w:t>
            </w:r>
            <w:r w:rsidR="0089292D" w:rsidRPr="0089292D">
              <w:t xml:space="preserve">: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форме</w:t>
            </w:r>
            <w:r w:rsidR="0089292D" w:rsidRPr="0089292D">
              <w:t xml:space="preserve"> </w:t>
            </w:r>
            <w:r w:rsidRPr="0089292D">
              <w:t>объявления</w:t>
            </w:r>
            <w:r w:rsidR="0089292D" w:rsidRPr="0089292D">
              <w:t xml:space="preserve"> </w:t>
            </w:r>
            <w:r w:rsidRPr="0089292D">
              <w:t>партнерами</w:t>
            </w:r>
            <w:r w:rsidR="0089292D" w:rsidRPr="0089292D">
              <w:t xml:space="preserve"> </w:t>
            </w:r>
            <w:r w:rsidRPr="0089292D">
              <w:t>предприятия</w:t>
            </w:r>
            <w:r w:rsidR="0089292D" w:rsidRPr="0089292D">
              <w:t xml:space="preserve"> </w:t>
            </w:r>
            <w:r w:rsidRPr="0089292D">
              <w:t>фиктивного</w:t>
            </w:r>
            <w:r w:rsidR="0089292D" w:rsidRPr="0089292D">
              <w:t xml:space="preserve"> </w:t>
            </w:r>
            <w:r w:rsidRPr="0089292D">
              <w:t>банкротства</w:t>
            </w:r>
            <w:r w:rsidR="0089292D" w:rsidRPr="0089292D">
              <w:t xml:space="preserve">; </w:t>
            </w:r>
            <w:r w:rsidRPr="0089292D">
              <w:t>подделки</w:t>
            </w:r>
            <w:r w:rsidR="0089292D" w:rsidRPr="0089292D">
              <w:t xml:space="preserve"> </w:t>
            </w:r>
            <w:r w:rsidRPr="0089292D">
              <w:t>документов</w:t>
            </w:r>
            <w:r w:rsidR="0089292D" w:rsidRPr="0089292D">
              <w:t xml:space="preserve">; </w:t>
            </w:r>
            <w:r w:rsidRPr="0089292D">
              <w:t>незаконное</w:t>
            </w:r>
            <w:r w:rsidR="0089292D" w:rsidRPr="0089292D">
              <w:t xml:space="preserve"> </w:t>
            </w:r>
            <w:r w:rsidRPr="0089292D">
              <w:t>присвоение</w:t>
            </w:r>
            <w:r w:rsidR="0089292D" w:rsidRPr="0089292D">
              <w:t xml:space="preserve"> </w:t>
            </w:r>
            <w:r w:rsidRPr="0089292D">
              <w:t>сторонними</w:t>
            </w:r>
            <w:r w:rsidR="0089292D" w:rsidRPr="0089292D">
              <w:t xml:space="preserve"> </w:t>
            </w:r>
            <w:r w:rsidRPr="0089292D">
              <w:t>лицами</w:t>
            </w:r>
            <w:r w:rsidR="0089292D" w:rsidRPr="0089292D">
              <w:t xml:space="preserve"> </w:t>
            </w:r>
            <w:r w:rsidRPr="0089292D">
              <w:t>денежных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др</w:t>
            </w:r>
            <w:r w:rsidR="0089292D" w:rsidRPr="0089292D">
              <w:t xml:space="preserve">. </w:t>
            </w:r>
            <w:r w:rsidRPr="0089292D">
              <w:t>активов</w:t>
            </w:r>
            <w:r w:rsidR="0089292D" w:rsidRPr="0089292D">
              <w:t xml:space="preserve">; </w:t>
            </w:r>
            <w:r w:rsidRPr="0089292D">
              <w:t>хищения</w:t>
            </w:r>
            <w:r w:rsidR="0089292D" w:rsidRPr="0089292D">
              <w:t xml:space="preserve"> </w:t>
            </w:r>
            <w:r w:rsidRPr="0089292D">
              <w:t>собственным</w:t>
            </w:r>
            <w:r w:rsidR="0089292D" w:rsidRPr="0089292D">
              <w:t xml:space="preserve"> </w:t>
            </w:r>
            <w:r w:rsidRPr="0089292D">
              <w:t>персоналом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др</w:t>
            </w:r>
            <w:r w:rsidR="0089292D" w:rsidRPr="0089292D">
              <w:t xml:space="preserve">. </w:t>
            </w:r>
          </w:p>
        </w:tc>
      </w:tr>
      <w:tr w:rsidR="00093BC0" w:rsidRPr="0089292D" w:rsidTr="000A2588">
        <w:trPr>
          <w:trHeight w:val="46"/>
          <w:jc w:val="center"/>
        </w:trPr>
        <w:tc>
          <w:tcPr>
            <w:tcW w:w="0" w:type="auto"/>
            <w:shd w:val="clear" w:color="auto" w:fill="auto"/>
          </w:tcPr>
          <w:p w:rsidR="00093BC0" w:rsidRPr="000A2588" w:rsidRDefault="00093BC0" w:rsidP="003C7FEC">
            <w:pPr>
              <w:pStyle w:val="af9"/>
              <w:rPr>
                <w:i/>
              </w:rPr>
            </w:pPr>
            <w:r w:rsidRPr="000A2588">
              <w:rPr>
                <w:i/>
              </w:rPr>
              <w:t>Прочие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виды</w:t>
            </w:r>
            <w:r w:rsidR="0089292D" w:rsidRPr="000A2588">
              <w:rPr>
                <w:i/>
              </w:rPr>
              <w:t xml:space="preserve"> </w:t>
            </w:r>
            <w:r w:rsidRPr="000A2588">
              <w:rPr>
                <w:i/>
              </w:rPr>
              <w:t>рисков</w:t>
            </w:r>
          </w:p>
        </w:tc>
        <w:tc>
          <w:tcPr>
            <w:tcW w:w="335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риски</w:t>
            </w:r>
            <w:r w:rsidR="0089292D" w:rsidRPr="0089292D">
              <w:t xml:space="preserve"> </w:t>
            </w:r>
            <w:r w:rsidRPr="0089292D">
              <w:t>стихийных</w:t>
            </w:r>
            <w:r w:rsidR="0089292D" w:rsidRPr="0089292D">
              <w:t xml:space="preserve"> </w:t>
            </w:r>
            <w:r w:rsidRPr="0089292D">
              <w:t>бедствий</w:t>
            </w:r>
            <w:r w:rsidR="0089292D" w:rsidRPr="0089292D">
              <w:t>;</w:t>
            </w:r>
            <w:r w:rsidR="0089292D">
              <w:t xml:space="preserve"> "</w:t>
            </w:r>
            <w:r w:rsidRPr="0089292D">
              <w:t>форс-мажорные</w:t>
            </w:r>
            <w:r w:rsidR="0089292D" w:rsidRPr="0089292D">
              <w:t xml:space="preserve"> </w:t>
            </w:r>
            <w:r w:rsidRPr="0089292D">
              <w:t>риски</w:t>
            </w:r>
            <w:r w:rsidR="0089292D" w:rsidRPr="0089292D">
              <w:t xml:space="preserve">;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несвоевременного</w:t>
            </w:r>
            <w:r w:rsidR="0089292D" w:rsidRPr="0089292D">
              <w:t xml:space="preserve"> </w:t>
            </w:r>
            <w:r w:rsidRPr="0089292D">
              <w:t>осуществления</w:t>
            </w:r>
            <w:r w:rsidR="0089292D" w:rsidRPr="0089292D">
              <w:t xml:space="preserve"> </w:t>
            </w:r>
            <w:r w:rsidRPr="0089292D">
              <w:t>расчетно-кассовых</w:t>
            </w:r>
            <w:r w:rsidR="0089292D" w:rsidRPr="0089292D">
              <w:t xml:space="preserve"> </w:t>
            </w:r>
            <w:r w:rsidRPr="0089292D">
              <w:t>операции</w:t>
            </w:r>
            <w:r w:rsidR="0089292D" w:rsidRPr="0089292D">
              <w:t xml:space="preserve">;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эмиссионный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другие</w:t>
            </w:r>
            <w:r w:rsidR="0089292D" w:rsidRPr="0089292D">
              <w:t xml:space="preserve"> [</w:t>
            </w:r>
            <w:r w:rsidRPr="0089292D">
              <w:t>6</w:t>
            </w:r>
            <w:r w:rsidR="0089292D" w:rsidRPr="0089292D">
              <w:t xml:space="preserve">; </w:t>
            </w:r>
            <w:r w:rsidRPr="0089292D">
              <w:t>205</w:t>
            </w:r>
            <w:r w:rsidR="0089292D" w:rsidRPr="0089292D">
              <w:t xml:space="preserve">] </w:t>
            </w:r>
          </w:p>
        </w:tc>
      </w:tr>
    </w:tbl>
    <w:p w:rsidR="00093BC0" w:rsidRPr="0089292D" w:rsidRDefault="00093BC0" w:rsidP="0089292D">
      <w:pPr>
        <w:tabs>
          <w:tab w:val="left" w:pos="726"/>
        </w:tabs>
        <w:rPr>
          <w:b/>
          <w:bCs/>
          <w:kern w:val="36"/>
        </w:rPr>
      </w:pPr>
    </w:p>
    <w:p w:rsidR="0089292D" w:rsidRDefault="0089292D" w:rsidP="003C7FEC">
      <w:pPr>
        <w:pStyle w:val="1"/>
        <w:rPr>
          <w:kern w:val="36"/>
        </w:rPr>
      </w:pPr>
      <w:bookmarkStart w:id="2" w:name="_Toc292171858"/>
      <w:r>
        <w:rPr>
          <w:kern w:val="36"/>
        </w:rPr>
        <w:t xml:space="preserve">1.2 </w:t>
      </w:r>
      <w:r w:rsidR="00093BC0" w:rsidRPr="0089292D">
        <w:rPr>
          <w:kern w:val="36"/>
        </w:rPr>
        <w:t>Классификация</w:t>
      </w:r>
      <w:r w:rsidRPr="0089292D">
        <w:rPr>
          <w:kern w:val="36"/>
        </w:rPr>
        <w:t xml:space="preserve"> </w:t>
      </w:r>
      <w:r w:rsidR="00093BC0" w:rsidRPr="0089292D">
        <w:rPr>
          <w:kern w:val="36"/>
        </w:rPr>
        <w:t>финансовых</w:t>
      </w:r>
      <w:r w:rsidRPr="0089292D">
        <w:rPr>
          <w:kern w:val="36"/>
        </w:rPr>
        <w:t xml:space="preserve"> </w:t>
      </w:r>
      <w:r w:rsidR="00093BC0" w:rsidRPr="0089292D">
        <w:rPr>
          <w:kern w:val="36"/>
        </w:rPr>
        <w:t>рисков</w:t>
      </w:r>
      <w:r w:rsidRPr="0089292D">
        <w:rPr>
          <w:kern w:val="36"/>
        </w:rPr>
        <w:t xml:space="preserve"> </w:t>
      </w:r>
      <w:r w:rsidR="00093BC0" w:rsidRPr="0089292D">
        <w:rPr>
          <w:kern w:val="36"/>
        </w:rPr>
        <w:t>по</w:t>
      </w:r>
      <w:r w:rsidRPr="0089292D">
        <w:rPr>
          <w:kern w:val="36"/>
        </w:rPr>
        <w:t xml:space="preserve"> </w:t>
      </w:r>
      <w:r w:rsidR="00093BC0" w:rsidRPr="0089292D">
        <w:rPr>
          <w:kern w:val="36"/>
        </w:rPr>
        <w:t>основным</w:t>
      </w:r>
      <w:r w:rsidRPr="0089292D">
        <w:rPr>
          <w:kern w:val="36"/>
        </w:rPr>
        <w:t xml:space="preserve"> </w:t>
      </w:r>
      <w:r w:rsidR="00093BC0" w:rsidRPr="0089292D">
        <w:rPr>
          <w:kern w:val="36"/>
        </w:rPr>
        <w:t>признакам</w:t>
      </w:r>
      <w:bookmarkEnd w:id="2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tabs>
          <w:tab w:val="left" w:pos="726"/>
        </w:tabs>
      </w:pPr>
      <w:r w:rsidRPr="0089292D">
        <w:rPr>
          <w:bCs/>
          <w:kern w:val="36"/>
        </w:rPr>
        <w:t>Учитывая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экономическую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нестабильность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развития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нашей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страны,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раннюю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стадию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жизненного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цикла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многих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созданных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последнее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время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предприятий,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принимаемые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ими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отличаются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большим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разнообразием</w:t>
      </w:r>
      <w:r w:rsidR="0089292D" w:rsidRPr="0089292D">
        <w:rPr>
          <w:bCs/>
          <w:kern w:val="36"/>
        </w:rPr>
        <w:t xml:space="preserve"> - </w:t>
      </w:r>
      <w:r w:rsidRPr="0089292D">
        <w:rPr>
          <w:bCs/>
          <w:kern w:val="36"/>
        </w:rPr>
        <w:t>наиболее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полную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классификацию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основным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признакам</w:t>
      </w:r>
      <w:r w:rsidR="0089292D">
        <w:rPr>
          <w:bCs/>
          <w:kern w:val="36"/>
        </w:rPr>
        <w:t xml:space="preserve"> (</w:t>
      </w:r>
      <w:r w:rsidRPr="0089292D">
        <w:rPr>
          <w:bCs/>
          <w:kern w:val="36"/>
        </w:rPr>
        <w:t>таб</w:t>
      </w:r>
      <w:r w:rsidR="0089292D">
        <w:rPr>
          <w:bCs/>
          <w:kern w:val="36"/>
        </w:rPr>
        <w:t>.1.2.1</w:t>
      </w:r>
      <w:r w:rsidR="0089292D" w:rsidRPr="0089292D">
        <w:rPr>
          <w:bCs/>
          <w:kern w:val="36"/>
        </w:rPr>
        <w:t xml:space="preserve">.) </w:t>
      </w:r>
      <w:r w:rsidRPr="0089292D">
        <w:rPr>
          <w:bCs/>
          <w:kern w:val="36"/>
        </w:rPr>
        <w:t>представлена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>
        <w:rPr>
          <w:bCs/>
          <w:kern w:val="36"/>
        </w:rPr>
        <w:t xml:space="preserve">.А. </w:t>
      </w:r>
      <w:r w:rsidRPr="0089292D">
        <w:rPr>
          <w:bCs/>
          <w:kern w:val="36"/>
        </w:rPr>
        <w:t>Бланком,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связи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тем,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она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ограничена</w:t>
      </w:r>
      <w:r w:rsidR="0089292D" w:rsidRPr="0089292D">
        <w:t xml:space="preserve"> </w:t>
      </w:r>
      <w:r w:rsidRPr="0089292D">
        <w:t>перечислением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содержит</w:t>
      </w:r>
      <w:r w:rsidR="0089292D" w:rsidRPr="0089292D">
        <w:t xml:space="preserve"> </w:t>
      </w:r>
      <w:r w:rsidRPr="0089292D">
        <w:t>еще</w:t>
      </w:r>
      <w:r w:rsidR="0089292D" w:rsidRPr="0089292D">
        <w:t xml:space="preserve"> </w:t>
      </w:r>
      <w:r w:rsidRPr="0089292D">
        <w:t>признаки</w:t>
      </w:r>
      <w:r w:rsidR="0089292D" w:rsidRPr="0089292D">
        <w:t xml:space="preserve"> </w:t>
      </w:r>
      <w:r w:rsidRPr="0089292D">
        <w:t>классификации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>. [</w:t>
      </w:r>
      <w:r w:rsidRPr="0089292D">
        <w:t>6</w:t>
      </w:r>
      <w:r w:rsidR="0089292D" w:rsidRPr="0089292D">
        <w:t xml:space="preserve">; </w:t>
      </w:r>
      <w:r w:rsidRPr="0089292D">
        <w:t>204</w:t>
      </w:r>
      <w:r w:rsidR="0089292D" w:rsidRPr="0089292D">
        <w:t>]</w:t>
      </w:r>
    </w:p>
    <w:p w:rsidR="0089292D" w:rsidRPr="0089292D" w:rsidRDefault="003C7FEC" w:rsidP="0089292D">
      <w:pPr>
        <w:tabs>
          <w:tab w:val="left" w:pos="726"/>
        </w:tabs>
      </w:pPr>
      <w:r>
        <w:br w:type="page"/>
      </w:r>
      <w:r w:rsidR="00093BC0" w:rsidRPr="0089292D">
        <w:t>Таблица</w:t>
      </w:r>
      <w:r w:rsidR="0089292D">
        <w:t>.1.2.1</w:t>
      </w:r>
      <w:r w:rsidR="0089292D" w:rsidRPr="0089292D">
        <w:t>.</w:t>
      </w:r>
    </w:p>
    <w:p w:rsidR="00093BC0" w:rsidRPr="0089292D" w:rsidRDefault="00093BC0" w:rsidP="0089292D">
      <w:pPr>
        <w:tabs>
          <w:tab w:val="left" w:pos="726"/>
        </w:tabs>
        <w:rPr>
          <w:b/>
          <w:bCs/>
          <w:kern w:val="36"/>
        </w:rPr>
      </w:pPr>
      <w:r w:rsidRPr="0089292D">
        <w:rPr>
          <w:b/>
          <w:bCs/>
          <w:kern w:val="36"/>
        </w:rPr>
        <w:t>Классификация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финансовых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рисков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по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основным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признакам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6205"/>
      </w:tblGrid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Признаки</w:t>
            </w:r>
            <w:r w:rsidR="0089292D" w:rsidRPr="0089292D">
              <w:t xml:space="preserve"> </w:t>
            </w:r>
            <w:r w:rsidRPr="0089292D">
              <w:t>классификации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рисков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Виды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рисков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характеризуемому</w:t>
            </w:r>
            <w:r w:rsidR="0089292D" w:rsidRPr="0089292D">
              <w:t xml:space="preserve"> </w:t>
            </w:r>
            <w:r w:rsidRPr="0089292D">
              <w:t>объекту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Риск</w:t>
            </w:r>
            <w:r w:rsidR="0089292D" w:rsidRPr="0089292D">
              <w:t xml:space="preserve"> </w:t>
            </w:r>
            <w:r w:rsidRPr="0089292D">
              <w:t>отдельной</w:t>
            </w:r>
            <w:r w:rsidR="0089292D" w:rsidRPr="0089292D">
              <w:t xml:space="preserve"> </w:t>
            </w:r>
            <w:r w:rsidRPr="0089292D">
              <w:t>финансовой</w:t>
            </w:r>
            <w:r w:rsidR="0089292D" w:rsidRPr="0089292D">
              <w:t xml:space="preserve"> </w:t>
            </w:r>
            <w:r w:rsidRPr="0089292D">
              <w:t>операции</w:t>
            </w:r>
            <w:r w:rsidR="0089292D">
              <w:t xml:space="preserve">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различных</w:t>
            </w:r>
            <w:r w:rsidR="0089292D" w:rsidRPr="0089292D">
              <w:t xml:space="preserve"> </w:t>
            </w:r>
            <w:r w:rsidRPr="0089292D">
              <w:t>видов</w:t>
            </w:r>
            <w:r w:rsidR="0089292D" w:rsidRPr="0089292D">
              <w:t xml:space="preserve"> </w:t>
            </w:r>
            <w:r w:rsidRPr="0089292D">
              <w:t>финансовой</w:t>
            </w:r>
            <w:r w:rsidR="0089292D" w:rsidRPr="0089292D">
              <w:t xml:space="preserve"> </w:t>
            </w:r>
            <w:r w:rsidRPr="0089292D">
              <w:t>деятельности</w:t>
            </w:r>
            <w:r w:rsidR="0089292D">
              <w:t xml:space="preserve">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финансовой</w:t>
            </w:r>
            <w:r w:rsidR="0089292D" w:rsidRPr="0089292D">
              <w:t xml:space="preserve"> </w:t>
            </w:r>
            <w:r w:rsidRPr="0089292D">
              <w:t>деятельности</w:t>
            </w:r>
            <w:r w:rsidR="0089292D" w:rsidRPr="0089292D">
              <w:t xml:space="preserve"> </w:t>
            </w:r>
            <w:r w:rsidRPr="0089292D">
              <w:t>предприятия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целом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совокупности</w:t>
            </w:r>
            <w:r w:rsidR="0089292D" w:rsidRPr="0089292D">
              <w:t xml:space="preserve"> </w:t>
            </w:r>
            <w:r w:rsidRPr="0089292D">
              <w:t>исследуемых</w:t>
            </w:r>
            <w:r w:rsidR="0089292D" w:rsidRPr="0089292D">
              <w:t xml:space="preserve"> </w:t>
            </w:r>
            <w:r w:rsidRPr="0089292D">
              <w:t>инструментов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Индивидуальный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  <w:r w:rsidR="0089292D">
              <w:t xml:space="preserve"> (</w:t>
            </w:r>
            <w:r w:rsidRPr="0089292D">
              <w:t>присущий</w:t>
            </w:r>
            <w:r w:rsidR="0089292D" w:rsidRPr="0089292D">
              <w:t xml:space="preserve"> </w:t>
            </w:r>
            <w:r w:rsidRPr="0089292D">
              <w:t>отдельным</w:t>
            </w:r>
            <w:r w:rsidR="0089292D" w:rsidRPr="0089292D">
              <w:t xml:space="preserve"> </w:t>
            </w:r>
            <w:r w:rsidRPr="0089292D">
              <w:t>финансовым</w:t>
            </w:r>
            <w:r w:rsidR="0089292D" w:rsidRPr="0089292D">
              <w:t xml:space="preserve"> </w:t>
            </w:r>
            <w:r w:rsidRPr="0089292D">
              <w:t>инструментам</w:t>
            </w:r>
            <w:r w:rsidR="0089292D" w:rsidRPr="0089292D">
              <w:t>)</w:t>
            </w:r>
            <w:r w:rsidR="0089292D">
              <w:t xml:space="preserve"> </w:t>
            </w:r>
            <w:r w:rsidRPr="0089292D">
              <w:t>Портфельный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  <w:r w:rsidR="0089292D">
              <w:t xml:space="preserve"> (</w:t>
            </w:r>
            <w:r w:rsidRPr="0089292D">
              <w:t>присущий</w:t>
            </w:r>
            <w:r w:rsidR="0089292D" w:rsidRPr="0089292D">
              <w:t xml:space="preserve"> </w:t>
            </w:r>
            <w:r w:rsidRPr="0089292D">
              <w:t>нескольким</w:t>
            </w:r>
            <w:r w:rsidR="0089292D" w:rsidRPr="0089292D">
              <w:t xml:space="preserve"> </w:t>
            </w:r>
            <w:r w:rsidRPr="0089292D">
              <w:t>финансовым</w:t>
            </w:r>
            <w:r w:rsidR="0089292D" w:rsidRPr="0089292D">
              <w:t xml:space="preserve"> </w:t>
            </w:r>
            <w:r w:rsidRPr="0089292D">
              <w:t>инструментам,</w:t>
            </w:r>
            <w:r w:rsidR="0089292D" w:rsidRPr="0089292D">
              <w:t xml:space="preserve"> </w:t>
            </w:r>
            <w:r w:rsidRPr="0089292D">
              <w:t>выполняющим</w:t>
            </w:r>
            <w:r w:rsidR="0089292D" w:rsidRPr="0089292D">
              <w:t xml:space="preserve"> </w:t>
            </w:r>
            <w:r w:rsidRPr="0089292D">
              <w:t>однотипные</w:t>
            </w:r>
            <w:r w:rsidR="0089292D" w:rsidRPr="0089292D">
              <w:t xml:space="preserve"> </w:t>
            </w:r>
            <w:r w:rsidRPr="0089292D">
              <w:t>функции</w:t>
            </w:r>
            <w:r w:rsidR="0089292D" w:rsidRPr="0089292D">
              <w:t xml:space="preserve">) 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комплексности</w:t>
            </w:r>
            <w:r w:rsidR="0089292D" w:rsidRPr="0089292D">
              <w:t xml:space="preserve"> </w:t>
            </w:r>
            <w:r w:rsidRPr="0089292D">
              <w:t>исследования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Простой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риск,</w:t>
            </w:r>
            <w:r w:rsidR="0089292D" w:rsidRPr="0089292D">
              <w:t xml:space="preserve"> </w:t>
            </w:r>
            <w:r w:rsidRPr="0089292D">
              <w:t>который</w:t>
            </w:r>
            <w:r w:rsidR="0089292D" w:rsidRPr="0089292D">
              <w:t xml:space="preserve"> </w:t>
            </w:r>
            <w:r w:rsidRPr="0089292D">
              <w:t>не</w:t>
            </w:r>
            <w:r w:rsidR="0089292D" w:rsidRPr="0089292D">
              <w:t xml:space="preserve"> </w:t>
            </w:r>
            <w:r w:rsidRPr="0089292D">
              <w:t>расчленяется</w:t>
            </w:r>
            <w:r w:rsidR="0089292D" w:rsidRPr="0089292D">
              <w:t xml:space="preserve"> </w:t>
            </w:r>
            <w:r w:rsidRPr="0089292D">
              <w:t>на</w:t>
            </w:r>
            <w:r w:rsidR="0089292D" w:rsidRPr="0089292D">
              <w:t xml:space="preserve"> </w:t>
            </w:r>
            <w:r w:rsidRPr="0089292D">
              <w:t>отдельные</w:t>
            </w:r>
            <w:r w:rsidR="0089292D" w:rsidRPr="0089292D">
              <w:t xml:space="preserve"> </w:t>
            </w:r>
            <w:r w:rsidRPr="0089292D">
              <w:t>подвиды</w:t>
            </w:r>
            <w:r w:rsidR="0089292D">
              <w:t xml:space="preserve"> </w:t>
            </w:r>
            <w:r w:rsidRPr="0089292D">
              <w:t>Сложный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риск,</w:t>
            </w:r>
            <w:r w:rsidR="0089292D" w:rsidRPr="0089292D">
              <w:t xml:space="preserve"> </w:t>
            </w:r>
            <w:r w:rsidRPr="0089292D">
              <w:t>который</w:t>
            </w:r>
            <w:r w:rsidR="0089292D" w:rsidRPr="0089292D">
              <w:t xml:space="preserve"> </w:t>
            </w:r>
            <w:r w:rsidRPr="0089292D">
              <w:t>состоит</w:t>
            </w:r>
            <w:r w:rsidR="0089292D" w:rsidRPr="0089292D">
              <w:t xml:space="preserve"> </w:t>
            </w:r>
            <w:r w:rsidRPr="0089292D">
              <w:t>из</w:t>
            </w:r>
            <w:r w:rsidR="0089292D" w:rsidRPr="0089292D">
              <w:t xml:space="preserve"> </w:t>
            </w:r>
            <w:r w:rsidRPr="0089292D">
              <w:t>подвидов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источникам</w:t>
            </w:r>
            <w:r w:rsidR="0089292D" w:rsidRPr="0089292D">
              <w:t xml:space="preserve"> </w:t>
            </w:r>
            <w:r w:rsidRPr="0089292D">
              <w:t>возникновения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Внешний,</w:t>
            </w:r>
            <w:r w:rsidR="0089292D" w:rsidRPr="0089292D">
              <w:t xml:space="preserve"> </w:t>
            </w:r>
            <w:r w:rsidRPr="0089292D">
              <w:t>то</w:t>
            </w:r>
            <w:r w:rsidR="0089292D" w:rsidRPr="0089292D">
              <w:t xml:space="preserve"> </w:t>
            </w:r>
            <w:r w:rsidRPr="0089292D">
              <w:t>есть</w:t>
            </w:r>
            <w:r w:rsidR="0089292D" w:rsidRPr="0089292D">
              <w:t xml:space="preserve"> </w:t>
            </w:r>
            <w:r w:rsidRPr="0089292D">
              <w:t>финансовый,</w:t>
            </w:r>
            <w:r w:rsidR="0089292D" w:rsidRPr="0089292D">
              <w:t xml:space="preserve"> </w:t>
            </w:r>
            <w:r w:rsidRPr="0089292D">
              <w:t>не</w:t>
            </w:r>
            <w:r w:rsidR="0089292D" w:rsidRPr="0089292D">
              <w:t xml:space="preserve"> </w:t>
            </w:r>
            <w:r w:rsidRPr="0089292D">
              <w:t>зависящий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деятельности</w:t>
            </w:r>
            <w:r w:rsidR="0089292D" w:rsidRPr="0089292D">
              <w:t xml:space="preserve"> </w:t>
            </w:r>
            <w:r w:rsidRPr="0089292D">
              <w:t>самого</w:t>
            </w:r>
            <w:r w:rsidR="0089292D" w:rsidRPr="0089292D">
              <w:t xml:space="preserve"> </w:t>
            </w:r>
            <w:r w:rsidRPr="0089292D">
              <w:t>предприятия</w:t>
            </w:r>
            <w:r w:rsidR="0089292D">
              <w:t xml:space="preserve"> </w:t>
            </w:r>
            <w:r w:rsidRPr="0089292D">
              <w:t>Внутренний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риск,</w:t>
            </w:r>
            <w:r w:rsidR="0089292D" w:rsidRPr="0089292D">
              <w:t xml:space="preserve"> </w:t>
            </w:r>
            <w:r w:rsidRPr="0089292D">
              <w:t>зависящий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деятельности</w:t>
            </w:r>
            <w:r w:rsidR="0089292D" w:rsidRPr="0089292D">
              <w:t xml:space="preserve"> </w:t>
            </w:r>
            <w:r w:rsidRPr="0089292D">
              <w:t>самого</w:t>
            </w:r>
            <w:r w:rsidR="0089292D" w:rsidRPr="0089292D">
              <w:t xml:space="preserve"> </w:t>
            </w:r>
            <w:r w:rsidRPr="0089292D">
              <w:t>предприятия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уровню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последствий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Риск,</w:t>
            </w:r>
            <w:r w:rsidR="0089292D" w:rsidRPr="0089292D">
              <w:t xml:space="preserve"> </w:t>
            </w:r>
            <w:r w:rsidRPr="0089292D">
              <w:t>влекущий</w:t>
            </w:r>
            <w:r w:rsidR="0089292D" w:rsidRPr="0089292D">
              <w:t xml:space="preserve"> </w:t>
            </w:r>
            <w:r w:rsidRPr="0089292D">
              <w:t>только</w:t>
            </w:r>
            <w:r w:rsidR="0089292D" w:rsidRPr="0089292D">
              <w:t xml:space="preserve"> </w:t>
            </w:r>
            <w:r w:rsidRPr="0089292D">
              <w:t>экономические</w:t>
            </w:r>
            <w:r w:rsidR="0089292D" w:rsidRPr="0089292D">
              <w:t xml:space="preserve"> </w:t>
            </w:r>
            <w:r w:rsidRPr="0089292D">
              <w:t>потери</w:t>
            </w:r>
            <w:r w:rsidR="0089292D">
              <w:t xml:space="preserve"> </w:t>
            </w:r>
            <w:r w:rsidRPr="0089292D">
              <w:t>Риск</w:t>
            </w:r>
            <w:r w:rsidR="0089292D" w:rsidRPr="0089292D">
              <w:t xml:space="preserve"> </w:t>
            </w:r>
            <w:r w:rsidRPr="0089292D">
              <w:t>упущенной</w:t>
            </w:r>
            <w:r w:rsidR="0089292D" w:rsidRPr="0089292D">
              <w:t xml:space="preserve"> </w:t>
            </w:r>
            <w:r w:rsidRPr="0089292D">
              <w:t>выгоды</w:t>
            </w:r>
            <w:r w:rsidR="0089292D">
              <w:t xml:space="preserve"> </w:t>
            </w:r>
            <w:r w:rsidRPr="0089292D">
              <w:t>Риск,</w:t>
            </w:r>
            <w:r w:rsidR="0089292D" w:rsidRPr="0089292D">
              <w:t xml:space="preserve"> </w:t>
            </w:r>
            <w:r w:rsidRPr="0089292D">
              <w:t>влекущий</w:t>
            </w:r>
            <w:r w:rsidR="0089292D" w:rsidRPr="0089292D">
              <w:t xml:space="preserve"> </w:t>
            </w:r>
            <w:r w:rsidRPr="0089292D">
              <w:t>получение</w:t>
            </w:r>
            <w:r w:rsidR="0089292D" w:rsidRPr="0089292D">
              <w:t xml:space="preserve"> </w:t>
            </w:r>
            <w:r w:rsidRPr="0089292D">
              <w:t>дополнительной</w:t>
            </w:r>
            <w:r w:rsidR="0089292D" w:rsidRPr="0089292D">
              <w:t xml:space="preserve"> </w:t>
            </w:r>
            <w:r w:rsidRPr="0089292D">
              <w:t>прибыли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характеру</w:t>
            </w:r>
            <w:r w:rsidR="0089292D" w:rsidRPr="0089292D">
              <w:t xml:space="preserve"> </w:t>
            </w:r>
            <w:r w:rsidRPr="0089292D">
              <w:t>проявления</w:t>
            </w:r>
            <w:r w:rsidR="0089292D" w:rsidRPr="0089292D">
              <w:t xml:space="preserve"> </w:t>
            </w:r>
            <w:r w:rsidRPr="0089292D">
              <w:t>во</w:t>
            </w:r>
            <w:r w:rsidR="0089292D" w:rsidRPr="0089292D">
              <w:t xml:space="preserve"> </w:t>
            </w:r>
            <w:r w:rsidRPr="0089292D">
              <w:t>времени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Временный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  <w:r w:rsidR="0089292D">
              <w:t xml:space="preserve"> </w:t>
            </w:r>
            <w:r w:rsidRPr="0089292D">
              <w:t>Постоянный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уровню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потерь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Допустимый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  <w:r w:rsidR="0089292D">
              <w:t xml:space="preserve"> </w:t>
            </w:r>
            <w:r w:rsidRPr="0089292D">
              <w:t>Критический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  <w:r w:rsidR="0089292D">
              <w:t xml:space="preserve"> </w:t>
            </w:r>
            <w:r w:rsidRPr="0089292D">
              <w:t>Катастрофический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возможности</w:t>
            </w:r>
            <w:r w:rsidR="0089292D" w:rsidRPr="0089292D">
              <w:t xml:space="preserve"> </w:t>
            </w:r>
            <w:r w:rsidRPr="0089292D">
              <w:t>предвидения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Прогнозируемый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  <w:r w:rsidR="0089292D">
              <w:t xml:space="preserve"> </w:t>
            </w:r>
            <w:r w:rsidRPr="0089292D">
              <w:t>Непрогнозируемый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</w:p>
        </w:tc>
      </w:tr>
      <w:tr w:rsidR="00093BC0" w:rsidRPr="0089292D" w:rsidTr="000A2588">
        <w:trPr>
          <w:jc w:val="center"/>
        </w:trPr>
        <w:tc>
          <w:tcPr>
            <w:tcW w:w="0" w:type="auto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По</w:t>
            </w:r>
            <w:r w:rsidR="0089292D" w:rsidRPr="0089292D">
              <w:t xml:space="preserve"> </w:t>
            </w:r>
            <w:r w:rsidRPr="0089292D">
              <w:t>возможности</w:t>
            </w:r>
            <w:r w:rsidR="0089292D" w:rsidRPr="0089292D">
              <w:t xml:space="preserve"> </w:t>
            </w:r>
            <w:r w:rsidRPr="0089292D">
              <w:t>страхования</w:t>
            </w:r>
          </w:p>
        </w:tc>
        <w:tc>
          <w:tcPr>
            <w:tcW w:w="3412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Страхуемый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  <w:r w:rsidR="0089292D">
              <w:t xml:space="preserve"> </w:t>
            </w:r>
            <w:r w:rsidRPr="0089292D">
              <w:t>Не</w:t>
            </w:r>
            <w:r w:rsidR="0089292D" w:rsidRPr="0089292D">
              <w:t xml:space="preserve"> </w:t>
            </w:r>
            <w:r w:rsidRPr="0089292D">
              <w:t>страхуемый</w:t>
            </w:r>
            <w:r w:rsidR="0089292D" w:rsidRPr="0089292D">
              <w:t xml:space="preserve"> </w:t>
            </w:r>
            <w:r w:rsidRPr="0089292D">
              <w:t>финансовый</w:t>
            </w:r>
            <w:r w:rsidR="0089292D" w:rsidRPr="0089292D">
              <w:t xml:space="preserve"> </w:t>
            </w:r>
            <w:r w:rsidRPr="0089292D">
              <w:t>риск</w:t>
            </w:r>
          </w:p>
        </w:tc>
      </w:tr>
    </w:tbl>
    <w:p w:rsidR="003C7FEC" w:rsidRDefault="003C7FEC" w:rsidP="0089292D">
      <w:pPr>
        <w:tabs>
          <w:tab w:val="left" w:pos="726"/>
        </w:tabs>
        <w:rPr>
          <w:b/>
          <w:bCs/>
          <w:kern w:val="36"/>
        </w:rPr>
      </w:pPr>
    </w:p>
    <w:p w:rsidR="0089292D" w:rsidRDefault="003C7FEC" w:rsidP="003C7FEC">
      <w:pPr>
        <w:pStyle w:val="1"/>
        <w:rPr>
          <w:kern w:val="36"/>
        </w:rPr>
      </w:pPr>
      <w:r>
        <w:rPr>
          <w:kern w:val="36"/>
        </w:rPr>
        <w:br w:type="page"/>
      </w:r>
      <w:bookmarkStart w:id="3" w:name="_Toc292171859"/>
      <w:r w:rsidR="00093BC0" w:rsidRPr="0089292D">
        <w:rPr>
          <w:kern w:val="36"/>
        </w:rPr>
        <w:t>2</w:t>
      </w:r>
      <w:r w:rsidR="0089292D" w:rsidRPr="0089292D">
        <w:rPr>
          <w:kern w:val="36"/>
        </w:rPr>
        <w:t xml:space="preserve">. </w:t>
      </w:r>
      <w:r w:rsidR="00093BC0" w:rsidRPr="0089292D">
        <w:rPr>
          <w:kern w:val="36"/>
        </w:rPr>
        <w:t>Управление</w:t>
      </w:r>
      <w:r w:rsidR="0089292D" w:rsidRPr="0089292D">
        <w:rPr>
          <w:kern w:val="36"/>
        </w:rPr>
        <w:t xml:space="preserve"> </w:t>
      </w:r>
      <w:r w:rsidR="00093BC0" w:rsidRPr="0089292D">
        <w:rPr>
          <w:kern w:val="36"/>
        </w:rPr>
        <w:t>финансовыми</w:t>
      </w:r>
      <w:r w:rsidR="0089292D" w:rsidRPr="0089292D">
        <w:rPr>
          <w:kern w:val="36"/>
        </w:rPr>
        <w:t xml:space="preserve"> </w:t>
      </w:r>
      <w:r w:rsidR="00093BC0" w:rsidRPr="0089292D">
        <w:rPr>
          <w:kern w:val="36"/>
        </w:rPr>
        <w:t>рисками</w:t>
      </w:r>
      <w:bookmarkEnd w:id="3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Управление</w:t>
      </w:r>
      <w:r w:rsidR="0089292D" w:rsidRPr="0089292D">
        <w:t xml:space="preserve"> </w:t>
      </w:r>
      <w:r w:rsidRPr="0089292D">
        <w:t>риском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широком</w:t>
      </w:r>
      <w:r w:rsidR="0089292D" w:rsidRPr="0089292D">
        <w:t xml:space="preserve"> </w:t>
      </w:r>
      <w:r w:rsidRPr="0089292D">
        <w:t>смысле</w:t>
      </w:r>
      <w:r w:rsidR="0089292D" w:rsidRPr="0089292D">
        <w:t xml:space="preserve"> </w:t>
      </w:r>
      <w:r w:rsidRPr="0089292D">
        <w:t>представляет</w:t>
      </w:r>
      <w:r w:rsidR="0089292D" w:rsidRPr="0089292D">
        <w:t xml:space="preserve"> </w:t>
      </w:r>
      <w:r w:rsidRPr="0089292D">
        <w:t>собой</w:t>
      </w:r>
      <w:r w:rsidR="0089292D" w:rsidRPr="0089292D">
        <w:t xml:space="preserve"> </w:t>
      </w:r>
      <w:r w:rsidRPr="0089292D">
        <w:t>особый</w:t>
      </w:r>
      <w:r w:rsidR="0089292D" w:rsidRPr="0089292D">
        <w:t xml:space="preserve"> </w:t>
      </w:r>
      <w:r w:rsidRPr="0089292D">
        <w:t>вид</w:t>
      </w:r>
      <w:r w:rsidR="0089292D" w:rsidRPr="0089292D">
        <w:t xml:space="preserve"> </w:t>
      </w:r>
      <w:r w:rsidRPr="0089292D">
        <w:t>деятельности,</w:t>
      </w:r>
      <w:r w:rsidR="0089292D" w:rsidRPr="0089292D">
        <w:t xml:space="preserve"> </w:t>
      </w:r>
      <w:r w:rsidRPr="0089292D">
        <w:t>направленной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полное</w:t>
      </w:r>
      <w:r w:rsidR="0089292D" w:rsidRPr="0089292D">
        <w:t xml:space="preserve"> </w:t>
      </w:r>
      <w:r w:rsidRPr="0089292D">
        <w:t>устранение</w:t>
      </w:r>
      <w:r w:rsidR="0089292D" w:rsidRPr="0089292D">
        <w:t xml:space="preserve"> </w:t>
      </w:r>
      <w:r w:rsidRPr="0089292D">
        <w:t>влияния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неблагоприятных</w:t>
      </w:r>
      <w:r w:rsidR="0089292D" w:rsidRPr="0089292D">
        <w:t xml:space="preserve"> </w:t>
      </w:r>
      <w:r w:rsidRPr="0089292D">
        <w:t>последствий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результаты</w:t>
      </w:r>
      <w:r w:rsidR="0089292D" w:rsidRPr="0089292D">
        <w:t xml:space="preserve"> </w:t>
      </w:r>
      <w:r w:rsidRPr="0089292D">
        <w:t>проводимых</w:t>
      </w:r>
      <w:r w:rsidR="0089292D" w:rsidRPr="0089292D">
        <w:t xml:space="preserve"> </w:t>
      </w:r>
      <w:r w:rsidRPr="0089292D">
        <w:t>хозяйственных</w:t>
      </w:r>
      <w:r w:rsidR="0089292D" w:rsidRPr="0089292D">
        <w:t xml:space="preserve"> </w:t>
      </w:r>
      <w:r w:rsidRPr="0089292D">
        <w:t>операций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b/>
          <w:bCs/>
          <w:i/>
        </w:rPr>
        <w:t>На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практике</w:t>
      </w:r>
      <w:r w:rsidR="0089292D" w:rsidRPr="0089292D">
        <w:t xml:space="preserve"> </w:t>
      </w:r>
      <w:r w:rsidRPr="0089292D">
        <w:t>это</w:t>
      </w:r>
      <w:r w:rsidR="0089292D" w:rsidRPr="0089292D">
        <w:t xml:space="preserve"> </w:t>
      </w:r>
      <w:r w:rsidRPr="0089292D">
        <w:t>предполагает</w:t>
      </w:r>
      <w:r w:rsidR="0089292D" w:rsidRPr="0089292D">
        <w:t xml:space="preserve"> </w:t>
      </w:r>
      <w:r w:rsidRPr="0089292D">
        <w:rPr>
          <w:i/>
          <w:iCs/>
        </w:rPr>
        <w:t>поиск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компромисса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между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выгодами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уменьшения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необходимыми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для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этого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затратами</w:t>
      </w:r>
      <w:r w:rsidRPr="0089292D">
        <w:t>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также</w:t>
      </w:r>
      <w:r w:rsidR="0089292D" w:rsidRPr="0089292D">
        <w:t xml:space="preserve"> </w:t>
      </w:r>
      <w:r w:rsidRPr="0089292D">
        <w:t>принятия</w:t>
      </w:r>
      <w:r w:rsidR="0089292D" w:rsidRPr="0089292D">
        <w:t xml:space="preserve"> </w:t>
      </w:r>
      <w:r w:rsidRPr="0089292D">
        <w:t>решения</w:t>
      </w:r>
      <w:r w:rsidR="0089292D" w:rsidRPr="0089292D">
        <w:t xml:space="preserve"> </w:t>
      </w:r>
      <w:r w:rsidRPr="0089292D">
        <w:t>о</w:t>
      </w:r>
      <w:r w:rsidR="0089292D" w:rsidRPr="0089292D">
        <w:t xml:space="preserve"> </w:t>
      </w:r>
      <w:r w:rsidRPr="0089292D">
        <w:t>том,</w:t>
      </w:r>
      <w:r w:rsidR="0089292D" w:rsidRPr="0089292D">
        <w:t xml:space="preserve"> </w:t>
      </w:r>
      <w:r w:rsidRPr="0089292D">
        <w:t>какие</w:t>
      </w:r>
      <w:r w:rsidR="0089292D" w:rsidRPr="0089292D">
        <w:t xml:space="preserve"> </w:t>
      </w:r>
      <w:r w:rsidRPr="0089292D">
        <w:t>действия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этого</w:t>
      </w:r>
      <w:r w:rsidR="0089292D" w:rsidRPr="0089292D">
        <w:t xml:space="preserve"> </w:t>
      </w:r>
      <w:r w:rsidRPr="0089292D">
        <w:t>следует</w:t>
      </w:r>
      <w:r w:rsidR="0089292D" w:rsidRPr="0089292D">
        <w:t xml:space="preserve"> </w:t>
      </w:r>
      <w:r w:rsidRPr="0089292D">
        <w:t>реализовать</w:t>
      </w:r>
      <w:r w:rsidR="0089292D">
        <w:t xml:space="preserve"> (</w:t>
      </w:r>
      <w:r w:rsidRPr="0089292D">
        <w:t>включая</w:t>
      </w:r>
      <w:r w:rsidR="0089292D" w:rsidRPr="0089292D">
        <w:t xml:space="preserve"> </w:t>
      </w:r>
      <w:r w:rsidRPr="0089292D">
        <w:t>отказ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каких</w:t>
      </w:r>
      <w:r w:rsidR="0089292D" w:rsidRPr="0089292D">
        <w:t xml:space="preserve"> </w:t>
      </w:r>
      <w:r w:rsidRPr="0089292D">
        <w:t>бы</w:t>
      </w:r>
      <w:r w:rsidR="0089292D" w:rsidRPr="0089292D">
        <w:t xml:space="preserve"> </w:t>
      </w:r>
      <w:r w:rsidRPr="0089292D">
        <w:t>то</w:t>
      </w:r>
      <w:r w:rsidR="0089292D" w:rsidRPr="0089292D">
        <w:t xml:space="preserve"> </w:t>
      </w:r>
      <w:r w:rsidRPr="0089292D">
        <w:t>ни</w:t>
      </w:r>
      <w:r w:rsidR="0089292D" w:rsidRPr="0089292D">
        <w:t xml:space="preserve"> </w:t>
      </w:r>
      <w:r w:rsidRPr="0089292D">
        <w:t>было</w:t>
      </w:r>
      <w:r w:rsidR="0089292D" w:rsidRPr="0089292D">
        <w:t xml:space="preserve"> </w:t>
      </w:r>
      <w:r w:rsidRPr="0089292D">
        <w:t>действий</w:t>
      </w:r>
      <w:r w:rsidR="0089292D" w:rsidRPr="0089292D">
        <w:t>).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b/>
          <w:bCs/>
          <w:i/>
        </w:rPr>
        <w:t>Конечная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цель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риском</w:t>
      </w:r>
      <w:r w:rsidR="0089292D" w:rsidRPr="0089292D">
        <w:t xml:space="preserve"> </w:t>
      </w:r>
      <w:r w:rsidRPr="0089292D">
        <w:t>должна</w:t>
      </w:r>
      <w:r w:rsidR="0089292D" w:rsidRPr="0089292D">
        <w:t xml:space="preserve"> </w:t>
      </w:r>
      <w:r w:rsidRPr="0089292D">
        <w:t>способствовать</w:t>
      </w:r>
      <w:r w:rsidR="0089292D" w:rsidRPr="0089292D">
        <w:t xml:space="preserve"> </w:t>
      </w:r>
      <w:r w:rsidRPr="0089292D">
        <w:t>реализации</w:t>
      </w:r>
      <w:r w:rsidR="0089292D" w:rsidRPr="0089292D">
        <w:t xml:space="preserve"> </w:t>
      </w:r>
      <w:r w:rsidRPr="0089292D">
        <w:t>общей</w:t>
      </w:r>
      <w:r w:rsidR="0089292D" w:rsidRPr="0089292D">
        <w:t xml:space="preserve"> </w:t>
      </w:r>
      <w:r w:rsidRPr="0089292D">
        <w:t>стратегии</w:t>
      </w:r>
      <w:r w:rsidR="0089292D" w:rsidRPr="0089292D">
        <w:t xml:space="preserve"> </w:t>
      </w:r>
      <w:r w:rsidRPr="0089292D">
        <w:t>ведения</w:t>
      </w:r>
      <w:r w:rsidR="0089292D" w:rsidRPr="0089292D">
        <w:t xml:space="preserve"> </w:t>
      </w:r>
      <w:r w:rsidRPr="0089292D">
        <w:t>бизнеса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финансовом</w:t>
      </w:r>
      <w:r w:rsidR="0089292D" w:rsidRPr="0089292D">
        <w:t xml:space="preserve"> </w:t>
      </w:r>
      <w:r w:rsidRPr="0089292D">
        <w:t>менеджменте</w:t>
      </w:r>
      <w:r w:rsidR="0089292D" w:rsidRPr="0089292D">
        <w:t xml:space="preserve"> </w:t>
      </w:r>
      <w:r w:rsidRPr="0089292D">
        <w:t>она</w:t>
      </w:r>
      <w:r w:rsidR="0089292D" w:rsidRPr="0089292D">
        <w:t xml:space="preserve"> </w:t>
      </w:r>
      <w:r w:rsidRPr="0089292D">
        <w:t>заключается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rPr>
          <w:i/>
          <w:iCs/>
        </w:rPr>
        <w:t>получении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наибольшей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выгоды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оптимальном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или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приемлемом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для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предпринимателя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соотношении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дохода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В</w:t>
      </w:r>
      <w:r w:rsidR="0089292D" w:rsidRPr="0089292D">
        <w:t xml:space="preserve"> </w:t>
      </w:r>
      <w:r w:rsidRPr="0089292D">
        <w:t>условиях</w:t>
      </w:r>
      <w:r w:rsidR="0089292D" w:rsidRPr="0089292D">
        <w:t xml:space="preserve"> </w:t>
      </w:r>
      <w:r w:rsidRPr="0089292D">
        <w:t>рыночной</w:t>
      </w:r>
      <w:r w:rsidR="0089292D" w:rsidRPr="0089292D">
        <w:t xml:space="preserve"> </w:t>
      </w:r>
      <w:r w:rsidRPr="0089292D">
        <w:t>экономики</w:t>
      </w:r>
      <w:r w:rsidR="0089292D" w:rsidRPr="0089292D">
        <w:t xml:space="preserve"> </w:t>
      </w:r>
      <w:r w:rsidRPr="0089292D">
        <w:t>можно</w:t>
      </w:r>
      <w:r w:rsidR="0089292D" w:rsidRPr="0089292D">
        <w:t xml:space="preserve"> </w:t>
      </w:r>
      <w:r w:rsidRPr="0089292D">
        <w:t>выделить</w:t>
      </w:r>
      <w:r w:rsidR="0089292D" w:rsidRPr="0089292D">
        <w:t xml:space="preserve"> </w:t>
      </w:r>
      <w:r w:rsidRPr="0089292D">
        <w:rPr>
          <w:b/>
        </w:rPr>
        <w:t>пять</w:t>
      </w:r>
      <w:r w:rsidR="0089292D" w:rsidRPr="0089292D">
        <w:rPr>
          <w:b/>
        </w:rPr>
        <w:t xml:space="preserve"> </w:t>
      </w:r>
      <w:r w:rsidRPr="0089292D">
        <w:rPr>
          <w:b/>
        </w:rPr>
        <w:t>основных</w:t>
      </w:r>
      <w:r w:rsidR="0089292D" w:rsidRPr="0089292D">
        <w:rPr>
          <w:b/>
        </w:rPr>
        <w:t xml:space="preserve"> </w:t>
      </w:r>
      <w:r w:rsidRPr="0089292D">
        <w:rPr>
          <w:b/>
        </w:rPr>
        <w:t>областей</w:t>
      </w:r>
      <w:r w:rsidR="0089292D" w:rsidRPr="0089292D">
        <w:rPr>
          <w:b/>
        </w:rPr>
        <w:t xml:space="preserve"> </w:t>
      </w:r>
      <w:r w:rsidRPr="0089292D">
        <w:rPr>
          <w:b/>
        </w:rPr>
        <w:t>риска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любой</w:t>
      </w:r>
      <w:r w:rsidR="0089292D" w:rsidRPr="0089292D">
        <w:t xml:space="preserve"> </w:t>
      </w:r>
      <w:r w:rsidRPr="0089292D">
        <w:t>фирмы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b/>
          <w:bCs/>
          <w:i/>
        </w:rPr>
        <w:t>Безрисковая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область</w:t>
      </w:r>
      <w:r w:rsidR="0089292D" w:rsidRPr="0089292D">
        <w:rPr>
          <w:b/>
          <w:bCs/>
        </w:rPr>
        <w:t xml:space="preserve"> - </w:t>
      </w:r>
      <w:r w:rsidRPr="0089292D">
        <w:t>при</w:t>
      </w:r>
      <w:r w:rsidR="0089292D" w:rsidRPr="0089292D">
        <w:t xml:space="preserve"> </w:t>
      </w:r>
      <w:r w:rsidRPr="0089292D">
        <w:t>совершении</w:t>
      </w:r>
      <w:r w:rsidR="0089292D" w:rsidRPr="0089292D">
        <w:t xml:space="preserve"> </w:t>
      </w:r>
      <w:r w:rsidRPr="0089292D">
        <w:t>операции</w:t>
      </w:r>
      <w:r w:rsidR="0089292D" w:rsidRPr="0089292D">
        <w:t xml:space="preserve"> </w:t>
      </w:r>
      <w:r w:rsidRPr="0089292D">
        <w:t>фирма</w:t>
      </w:r>
      <w:r w:rsidR="0089292D" w:rsidRPr="0089292D">
        <w:t xml:space="preserve"> </w:t>
      </w:r>
      <w:r w:rsidRPr="0089292D">
        <w:t>ничем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рискует,</w:t>
      </w:r>
      <w:r w:rsidR="0089292D" w:rsidRPr="0089292D">
        <w:t xml:space="preserve"> </w:t>
      </w:r>
      <w:r w:rsidRPr="0089292D">
        <w:t>отсутствуют</w:t>
      </w:r>
      <w:r w:rsidR="0089292D" w:rsidRPr="0089292D">
        <w:t xml:space="preserve"> </w:t>
      </w:r>
      <w:r w:rsidRPr="0089292D">
        <w:t>какие-либо</w:t>
      </w:r>
      <w:r w:rsidR="0089292D" w:rsidRPr="0089292D">
        <w:t xml:space="preserve"> </w:t>
      </w:r>
      <w:r w:rsidRPr="0089292D">
        <w:t>потери,</w:t>
      </w:r>
      <w:r w:rsidR="0089292D" w:rsidRPr="0089292D">
        <w:t xml:space="preserve"> </w:t>
      </w:r>
      <w:r w:rsidRPr="0089292D">
        <w:t>фирма</w:t>
      </w:r>
      <w:r w:rsidR="0089292D" w:rsidRPr="0089292D">
        <w:t xml:space="preserve"> </w:t>
      </w:r>
      <w:r w:rsidRPr="0089292D">
        <w:t>получает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минимум</w:t>
      </w:r>
      <w:r w:rsidR="0089292D" w:rsidRPr="0089292D">
        <w:t xml:space="preserve"> </w:t>
      </w:r>
      <w:r w:rsidRPr="0089292D">
        <w:t>расчетную</w:t>
      </w:r>
      <w:r w:rsidR="0089292D" w:rsidRPr="0089292D">
        <w:t xml:space="preserve"> </w:t>
      </w:r>
      <w:r w:rsidRPr="0089292D">
        <w:t>прибыль</w:t>
      </w:r>
      <w:r w:rsidR="0089292D" w:rsidRPr="0089292D">
        <w:t xml:space="preserve">. </w:t>
      </w:r>
      <w:r w:rsidRPr="0089292D">
        <w:t>Теоретически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выполнении</w:t>
      </w:r>
      <w:r w:rsidR="0089292D" w:rsidRPr="0089292D">
        <w:t xml:space="preserve"> </w:t>
      </w:r>
      <w:r w:rsidRPr="0089292D">
        <w:t>проекта</w:t>
      </w:r>
      <w:r w:rsidR="0089292D" w:rsidRPr="0089292D">
        <w:t xml:space="preserve"> </w:t>
      </w:r>
      <w:r w:rsidRPr="0089292D">
        <w:t>прибыль</w:t>
      </w:r>
      <w:r w:rsidR="0089292D" w:rsidRPr="0089292D">
        <w:t xml:space="preserve"> </w:t>
      </w:r>
      <w:r w:rsidRPr="0089292D">
        <w:t>фирмы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ограничена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b/>
          <w:bCs/>
          <w:i/>
        </w:rPr>
        <w:t>Область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минимального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риска</w:t>
      </w:r>
      <w:r w:rsidR="0089292D" w:rsidRPr="0089292D">
        <w:rPr>
          <w:b/>
          <w:bCs/>
        </w:rPr>
        <w:t xml:space="preserve"> - </w:t>
      </w:r>
      <w:r w:rsidRPr="0089292D">
        <w:t>в</w:t>
      </w:r>
      <w:r w:rsidR="0089292D" w:rsidRPr="0089292D">
        <w:t xml:space="preserve"> </w:t>
      </w:r>
      <w:r w:rsidRPr="0089292D">
        <w:t>результате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фирма</w:t>
      </w:r>
      <w:r w:rsidR="0089292D" w:rsidRPr="0089292D">
        <w:t xml:space="preserve"> </w:t>
      </w:r>
      <w:r w:rsidRPr="0089292D">
        <w:t>рискует</w:t>
      </w:r>
      <w:r w:rsidR="0089292D" w:rsidRPr="0089292D">
        <w:t xml:space="preserve"> </w:t>
      </w:r>
      <w:r w:rsidRPr="0089292D">
        <w:t>частью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всей</w:t>
      </w:r>
      <w:r w:rsidR="0089292D" w:rsidRPr="0089292D">
        <w:t xml:space="preserve"> </w:t>
      </w:r>
      <w:r w:rsidRPr="0089292D">
        <w:t>величиной</w:t>
      </w:r>
      <w:r w:rsidR="0089292D" w:rsidRPr="0089292D">
        <w:t xml:space="preserve"> </w:t>
      </w:r>
      <w:r w:rsidRPr="0089292D">
        <w:t>чистой</w:t>
      </w:r>
      <w:r w:rsidR="0089292D" w:rsidRPr="0089292D">
        <w:t xml:space="preserve"> </w:t>
      </w:r>
      <w:r w:rsidRPr="0089292D">
        <w:t>прибыли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b/>
          <w:bCs/>
          <w:i/>
        </w:rPr>
        <w:t>Область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повышенного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риска</w:t>
      </w:r>
      <w:r w:rsidR="0089292D" w:rsidRPr="0089292D">
        <w:rPr>
          <w:b/>
          <w:bCs/>
        </w:rPr>
        <w:t xml:space="preserve"> - </w:t>
      </w:r>
      <w:r w:rsidRPr="0089292D">
        <w:t>фирма</w:t>
      </w:r>
      <w:r w:rsidR="0089292D" w:rsidRPr="0089292D">
        <w:t xml:space="preserve"> </w:t>
      </w:r>
      <w:r w:rsidRPr="0089292D">
        <w:t>рискует</w:t>
      </w:r>
      <w:r w:rsidR="0089292D" w:rsidRPr="0089292D">
        <w:t xml:space="preserve"> </w:t>
      </w:r>
      <w:r w:rsidRPr="0089292D">
        <w:t>тем,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худшем</w:t>
      </w:r>
      <w:r w:rsidR="0089292D" w:rsidRPr="0089292D">
        <w:t xml:space="preserve"> </w:t>
      </w:r>
      <w:r w:rsidRPr="0089292D">
        <w:t>случае</w:t>
      </w:r>
      <w:r w:rsidR="0089292D" w:rsidRPr="0089292D">
        <w:t xml:space="preserve"> </w:t>
      </w:r>
      <w:r w:rsidRPr="0089292D">
        <w:t>произведет</w:t>
      </w:r>
      <w:r w:rsidR="0089292D" w:rsidRPr="0089292D">
        <w:t xml:space="preserve"> </w:t>
      </w:r>
      <w:r w:rsidRPr="0089292D">
        <w:t>покрытие</w:t>
      </w:r>
      <w:r w:rsidR="0089292D" w:rsidRPr="0089292D">
        <w:t xml:space="preserve"> </w:t>
      </w:r>
      <w:r w:rsidRPr="0089292D">
        <w:t>всех</w:t>
      </w:r>
      <w:r w:rsidR="0089292D" w:rsidRPr="0089292D">
        <w:t xml:space="preserve"> </w:t>
      </w:r>
      <w:r w:rsidRPr="0089292D">
        <w:t>затрат,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лучшем</w:t>
      </w:r>
      <w:r w:rsidR="0089292D" w:rsidRPr="0089292D">
        <w:t xml:space="preserve"> - </w:t>
      </w:r>
      <w:r w:rsidRPr="0089292D">
        <w:t>получит</w:t>
      </w:r>
      <w:r w:rsidR="0089292D" w:rsidRPr="0089292D">
        <w:t xml:space="preserve"> </w:t>
      </w:r>
      <w:r w:rsidRPr="0089292D">
        <w:t>прибыль</w:t>
      </w:r>
      <w:r w:rsidR="0089292D" w:rsidRPr="0089292D">
        <w:t xml:space="preserve"> </w:t>
      </w:r>
      <w:r w:rsidRPr="0089292D">
        <w:t>намного</w:t>
      </w:r>
      <w:r w:rsidR="0089292D" w:rsidRPr="0089292D">
        <w:t xml:space="preserve"> </w:t>
      </w:r>
      <w:r w:rsidRPr="0089292D">
        <w:t>меньше</w:t>
      </w:r>
      <w:r w:rsidR="0089292D" w:rsidRPr="0089292D">
        <w:t xml:space="preserve"> </w:t>
      </w:r>
      <w:r w:rsidRPr="0089292D">
        <w:t>расчетного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этой</w:t>
      </w:r>
      <w:r w:rsidR="0089292D" w:rsidRPr="0089292D">
        <w:t xml:space="preserve"> </w:t>
      </w:r>
      <w:r w:rsidRPr="0089292D">
        <w:t>области</w:t>
      </w:r>
      <w:r w:rsidR="0089292D" w:rsidRPr="0089292D">
        <w:t xml:space="preserve"> </w:t>
      </w:r>
      <w:r w:rsidRPr="0089292D">
        <w:t>возможна</w:t>
      </w:r>
      <w:r w:rsidR="0089292D" w:rsidRPr="0089292D">
        <w:t xml:space="preserve"> </w:t>
      </w:r>
      <w:r w:rsidRPr="0089292D">
        <w:t>производственная</w:t>
      </w:r>
      <w:r w:rsidR="0089292D" w:rsidRPr="0089292D">
        <w:t xml:space="preserve"> </w:t>
      </w:r>
      <w:r w:rsidRPr="0089292D">
        <w:t>деятельность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счет</w:t>
      </w:r>
      <w:r w:rsidR="0089292D" w:rsidRPr="0089292D">
        <w:t xml:space="preserve"> </w:t>
      </w:r>
      <w:r w:rsidRPr="0089292D">
        <w:t>краткосрочных</w:t>
      </w:r>
      <w:r w:rsidR="0089292D" w:rsidRPr="0089292D">
        <w:t xml:space="preserve"> </w:t>
      </w:r>
      <w:r w:rsidRPr="0089292D">
        <w:t>кредитов</w:t>
      </w:r>
      <w:r w:rsidR="0089292D" w:rsidRPr="0089292D">
        <w:t>.</w:t>
      </w:r>
    </w:p>
    <w:p w:rsid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b/>
          <w:bCs/>
          <w:i/>
        </w:rPr>
        <w:t>Область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критического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риска</w:t>
      </w:r>
      <w:r w:rsidR="0089292D" w:rsidRPr="0089292D">
        <w:rPr>
          <w:b/>
          <w:bCs/>
        </w:rPr>
        <w:t xml:space="preserve"> - </w:t>
      </w:r>
      <w:r w:rsidRPr="0089292D">
        <w:t>фирма</w:t>
      </w:r>
      <w:r w:rsidR="0089292D" w:rsidRPr="0089292D">
        <w:t xml:space="preserve"> </w:t>
      </w:r>
      <w:r w:rsidRPr="0089292D">
        <w:t>рискует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только</w:t>
      </w:r>
      <w:r w:rsidR="0089292D" w:rsidRPr="0089292D">
        <w:t xml:space="preserve"> </w:t>
      </w:r>
      <w:r w:rsidRPr="0089292D">
        <w:t>потерять</w:t>
      </w:r>
      <w:r w:rsidR="0089292D" w:rsidRPr="0089292D">
        <w:t xml:space="preserve"> </w:t>
      </w:r>
      <w:r w:rsidRPr="0089292D">
        <w:t>прибыль,</w:t>
      </w:r>
      <w:r w:rsidR="0089292D" w:rsidRPr="0089292D">
        <w:t xml:space="preserve"> </w:t>
      </w:r>
      <w:r w:rsidRPr="0089292D">
        <w:t>но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недополучить</w:t>
      </w:r>
      <w:r w:rsidR="0089292D" w:rsidRPr="0089292D">
        <w:t xml:space="preserve"> </w:t>
      </w:r>
      <w:r w:rsidRPr="0089292D">
        <w:t>предполагаемую</w:t>
      </w:r>
      <w:r w:rsidR="0089292D" w:rsidRPr="0089292D">
        <w:t xml:space="preserve"> </w:t>
      </w:r>
      <w:r w:rsidRPr="0089292D">
        <w:t>выручку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затраты</w:t>
      </w:r>
      <w:r w:rsidR="0089292D" w:rsidRPr="0089292D">
        <w:t xml:space="preserve"> </w:t>
      </w:r>
      <w:r w:rsidRPr="0089292D">
        <w:t>будет</w:t>
      </w:r>
      <w:r w:rsidR="0089292D" w:rsidRPr="0089292D">
        <w:t xml:space="preserve"> </w:t>
      </w:r>
      <w:r w:rsidRPr="0089292D">
        <w:t>возмещать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свой</w:t>
      </w:r>
      <w:r w:rsidR="0089292D" w:rsidRPr="0089292D">
        <w:t xml:space="preserve"> </w:t>
      </w:r>
      <w:r w:rsidRPr="0089292D">
        <w:t>счет</w:t>
      </w:r>
      <w:r w:rsidR="0089292D" w:rsidRPr="0089292D">
        <w:t>.</w:t>
      </w:r>
    </w:p>
    <w:p w:rsidR="001858F6" w:rsidRPr="001858F6" w:rsidRDefault="001858F6" w:rsidP="001858F6">
      <w:pPr>
        <w:pStyle w:val="af6"/>
      </w:pPr>
      <w:r w:rsidRPr="001858F6">
        <w:t>финансовый риск управление менеджмент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Последствия</w:t>
      </w:r>
      <w:r w:rsidR="0089292D" w:rsidRPr="0089292D">
        <w:t xml:space="preserve"> </w:t>
      </w:r>
      <w:r w:rsidRPr="0089292D">
        <w:t>этого</w:t>
      </w:r>
      <w:r w:rsidR="0089292D" w:rsidRPr="0089292D">
        <w:t xml:space="preserve"> </w:t>
      </w:r>
      <w:r w:rsidRPr="0089292D">
        <w:t>события</w:t>
      </w:r>
      <w:r w:rsidR="0089292D" w:rsidRPr="0089292D">
        <w:t xml:space="preserve"> </w:t>
      </w:r>
      <w:r w:rsidRPr="0089292D">
        <w:t>более</w:t>
      </w:r>
      <w:r w:rsidR="0089292D" w:rsidRPr="0089292D">
        <w:t xml:space="preserve"> </w:t>
      </w:r>
      <w:r w:rsidRPr="0089292D">
        <w:t>существенны,</w:t>
      </w:r>
      <w:r w:rsidR="0089292D" w:rsidRPr="0089292D">
        <w:t xml:space="preserve"> </w:t>
      </w:r>
      <w:r w:rsidRPr="0089292D">
        <w:t>чем</w:t>
      </w:r>
      <w:r w:rsidR="0089292D" w:rsidRPr="0089292D">
        <w:t xml:space="preserve"> </w:t>
      </w:r>
      <w:r w:rsidRPr="0089292D">
        <w:t>перечисленные</w:t>
      </w:r>
      <w:r w:rsidR="0089292D" w:rsidRPr="0089292D">
        <w:t xml:space="preserve"> </w:t>
      </w:r>
      <w:r w:rsidRPr="0089292D">
        <w:t>выше</w:t>
      </w:r>
      <w:r w:rsidR="0089292D" w:rsidRPr="0089292D">
        <w:t xml:space="preserve">. </w:t>
      </w:r>
      <w:r w:rsidRPr="0089292D">
        <w:t>Организация</w:t>
      </w:r>
      <w:r w:rsidR="0089292D" w:rsidRPr="0089292D">
        <w:t xml:space="preserve"> </w:t>
      </w:r>
      <w:r w:rsidRPr="0089292D">
        <w:t>сокращает</w:t>
      </w:r>
      <w:r w:rsidR="0089292D" w:rsidRPr="0089292D">
        <w:t xml:space="preserve"> </w:t>
      </w:r>
      <w:r w:rsidRPr="0089292D">
        <w:t>масштабы</w:t>
      </w:r>
      <w:r w:rsidR="0089292D" w:rsidRPr="0089292D">
        <w:t xml:space="preserve"> </w:t>
      </w:r>
      <w:r w:rsidRPr="0089292D">
        <w:t>своей</w:t>
      </w:r>
      <w:r w:rsidR="0089292D" w:rsidRPr="0089292D">
        <w:t xml:space="preserve"> </w:t>
      </w:r>
      <w:r w:rsidRPr="0089292D">
        <w:t>деятельности,</w:t>
      </w:r>
      <w:r w:rsidR="0089292D" w:rsidRPr="0089292D">
        <w:t xml:space="preserve"> </w:t>
      </w:r>
      <w:r w:rsidRPr="0089292D">
        <w:t>теряет</w:t>
      </w:r>
      <w:r w:rsidR="0089292D" w:rsidRPr="0089292D">
        <w:t xml:space="preserve"> </w:t>
      </w:r>
      <w:r w:rsidRPr="0089292D">
        <w:t>оборотные</w:t>
      </w:r>
      <w:r w:rsidR="0089292D" w:rsidRPr="0089292D">
        <w:t xml:space="preserve"> </w:t>
      </w:r>
      <w:r w:rsidRPr="0089292D">
        <w:t>средства,</w:t>
      </w:r>
      <w:r w:rsidR="0089292D" w:rsidRPr="0089292D">
        <w:t xml:space="preserve"> </w:t>
      </w:r>
      <w:r w:rsidRPr="0089292D">
        <w:t>погрязает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долгах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  <w:r w:rsidR="0089292D" w:rsidRPr="0089292D">
        <w:t xml:space="preserve"> </w:t>
      </w:r>
      <w:r w:rsidRPr="0089292D">
        <w:t>Если</w:t>
      </w:r>
      <w:r w:rsidR="0089292D" w:rsidRPr="0089292D">
        <w:t xml:space="preserve"> </w:t>
      </w:r>
      <w:r w:rsidRPr="0089292D">
        <w:t>нет</w:t>
      </w:r>
      <w:r w:rsidR="0089292D" w:rsidRPr="0089292D">
        <w:t xml:space="preserve"> </w:t>
      </w:r>
      <w:r w:rsidRPr="0089292D">
        <w:t>альтернативы,</w:t>
      </w:r>
      <w:r w:rsidR="0089292D" w:rsidRPr="0089292D">
        <w:t xml:space="preserve"> </w:t>
      </w:r>
      <w:r w:rsidRPr="0089292D">
        <w:t>финансовое</w:t>
      </w:r>
      <w:r w:rsidR="0089292D" w:rsidRPr="0089292D">
        <w:t xml:space="preserve"> </w:t>
      </w:r>
      <w:r w:rsidRPr="0089292D">
        <w:t>положение</w:t>
      </w:r>
      <w:r w:rsidR="0089292D" w:rsidRPr="0089292D">
        <w:t xml:space="preserve"> </w:t>
      </w:r>
      <w:r w:rsidRPr="0089292D">
        <w:t>фирмы</w:t>
      </w:r>
      <w:r w:rsidR="0089292D" w:rsidRPr="0089292D">
        <w:t xml:space="preserve"> </w:t>
      </w:r>
      <w:r w:rsidRPr="0089292D">
        <w:t>становится</w:t>
      </w:r>
      <w:r w:rsidR="0089292D" w:rsidRPr="0089292D">
        <w:t xml:space="preserve"> </w:t>
      </w:r>
      <w:r w:rsidRPr="0089292D">
        <w:t>критическим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b/>
          <w:bCs/>
          <w:i/>
        </w:rPr>
        <w:t>Область</w:t>
      </w:r>
      <w:r w:rsidR="0089292D" w:rsidRPr="0089292D">
        <w:rPr>
          <w:b/>
          <w:bCs/>
          <w:i/>
        </w:rPr>
        <w:t xml:space="preserve"> </w:t>
      </w:r>
      <w:r w:rsidRPr="0089292D">
        <w:rPr>
          <w:b/>
          <w:bCs/>
          <w:i/>
        </w:rPr>
        <w:t>недопустимого</w:t>
      </w:r>
      <w:r w:rsidR="0089292D">
        <w:rPr>
          <w:b/>
          <w:bCs/>
          <w:i/>
        </w:rPr>
        <w:t xml:space="preserve"> (</w:t>
      </w:r>
      <w:r w:rsidRPr="0089292D">
        <w:rPr>
          <w:b/>
          <w:bCs/>
          <w:i/>
        </w:rPr>
        <w:t>катастрофического</w:t>
      </w:r>
      <w:r w:rsidR="0089292D" w:rsidRPr="0089292D">
        <w:rPr>
          <w:b/>
          <w:bCs/>
          <w:i/>
        </w:rPr>
        <w:t xml:space="preserve">) </w:t>
      </w:r>
      <w:r w:rsidRPr="0089292D">
        <w:rPr>
          <w:b/>
          <w:bCs/>
          <w:i/>
        </w:rPr>
        <w:t>риска</w:t>
      </w:r>
      <w:r w:rsidR="0089292D" w:rsidRPr="0089292D">
        <w:rPr>
          <w:b/>
          <w:bCs/>
        </w:rPr>
        <w:t xml:space="preserve"> - </w:t>
      </w:r>
      <w:r w:rsidRPr="0089292D">
        <w:t>деятельность</w:t>
      </w:r>
      <w:r w:rsidR="0089292D" w:rsidRPr="0089292D">
        <w:t xml:space="preserve"> </w:t>
      </w:r>
      <w:r w:rsidRPr="0089292D">
        <w:t>фирмы</w:t>
      </w:r>
      <w:r w:rsidR="0089292D" w:rsidRPr="0089292D">
        <w:t xml:space="preserve"> </w:t>
      </w:r>
      <w:r w:rsidRPr="0089292D">
        <w:t>приводит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банкротству,</w:t>
      </w:r>
      <w:r w:rsidR="0089292D" w:rsidRPr="0089292D">
        <w:t xml:space="preserve"> </w:t>
      </w:r>
      <w:r w:rsidRPr="0089292D">
        <w:t>потере</w:t>
      </w:r>
      <w:r w:rsidR="0089292D" w:rsidRPr="0089292D">
        <w:t xml:space="preserve"> </w:t>
      </w:r>
      <w:r w:rsidRPr="0089292D">
        <w:t>инвестиций</w:t>
      </w:r>
      <w:r w:rsidR="0089292D" w:rsidRPr="0089292D">
        <w:t xml:space="preserve">. </w:t>
      </w:r>
      <w:r w:rsidRPr="0089292D">
        <w:t>Оборотные</w:t>
      </w:r>
      <w:r w:rsidR="0089292D" w:rsidRPr="0089292D">
        <w:t xml:space="preserve"> </w:t>
      </w:r>
      <w:r w:rsidRPr="0089292D">
        <w:t>средства</w:t>
      </w:r>
      <w:r w:rsidR="0089292D" w:rsidRPr="0089292D">
        <w:t xml:space="preserve"> </w:t>
      </w:r>
      <w:r w:rsidRPr="0089292D">
        <w:t>отсутствуют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представляют</w:t>
      </w:r>
      <w:r w:rsidR="0089292D" w:rsidRPr="0089292D">
        <w:t xml:space="preserve"> </w:t>
      </w:r>
      <w:r w:rsidRPr="0089292D">
        <w:t>собой</w:t>
      </w:r>
      <w:r w:rsidR="0089292D" w:rsidRPr="0089292D">
        <w:t xml:space="preserve"> </w:t>
      </w:r>
      <w:r w:rsidRPr="0089292D">
        <w:t>сомнительную</w:t>
      </w:r>
      <w:r w:rsidR="0089292D" w:rsidRPr="0089292D">
        <w:t xml:space="preserve"> </w:t>
      </w:r>
      <w:r w:rsidRPr="0089292D">
        <w:t>задолженность,</w:t>
      </w:r>
      <w:r w:rsidR="0089292D" w:rsidRPr="0089292D">
        <w:t xml:space="preserve"> </w:t>
      </w:r>
      <w:r w:rsidRPr="0089292D">
        <w:t>учредители</w:t>
      </w:r>
      <w:r w:rsidR="0089292D" w:rsidRPr="0089292D">
        <w:t xml:space="preserve"> </w:t>
      </w:r>
      <w:r w:rsidRPr="0089292D">
        <w:t>выходят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общества,</w:t>
      </w:r>
      <w:r w:rsidR="0089292D" w:rsidRPr="0089292D">
        <w:t xml:space="preserve"> </w:t>
      </w:r>
      <w:r w:rsidRPr="0089292D">
        <w:t>курс</w:t>
      </w:r>
      <w:r w:rsidR="0089292D" w:rsidRPr="0089292D">
        <w:t xml:space="preserve"> </w:t>
      </w:r>
      <w:r w:rsidRPr="0089292D">
        <w:t>акций</w:t>
      </w:r>
      <w:r w:rsidR="0089292D" w:rsidRPr="0089292D">
        <w:t xml:space="preserve"> </w:t>
      </w:r>
      <w:r w:rsidRPr="0089292D">
        <w:t>падает,</w:t>
      </w:r>
      <w:r w:rsidR="0089292D" w:rsidRPr="0089292D">
        <w:t xml:space="preserve"> </w:t>
      </w:r>
      <w:r w:rsidRPr="0089292D">
        <w:t>требования</w:t>
      </w:r>
      <w:r w:rsidR="0089292D" w:rsidRPr="0089292D">
        <w:t xml:space="preserve"> </w:t>
      </w:r>
      <w:r w:rsidRPr="0089292D">
        <w:t>кредиторов</w:t>
      </w:r>
      <w:r w:rsidR="0089292D" w:rsidRPr="0089292D">
        <w:t xml:space="preserve"> </w:t>
      </w:r>
      <w:r w:rsidRPr="0089292D">
        <w:t>ужесточаются,</w:t>
      </w:r>
      <w:r w:rsidR="0089292D" w:rsidRPr="0089292D">
        <w:t xml:space="preserve"> </w:t>
      </w:r>
      <w:r w:rsidRPr="0089292D">
        <w:t>возможное</w:t>
      </w:r>
      <w:r w:rsidR="0089292D" w:rsidRPr="0089292D">
        <w:t xml:space="preserve"> </w:t>
      </w:r>
      <w:r w:rsidRPr="0089292D">
        <w:t>банкротство</w:t>
      </w:r>
      <w:r w:rsidR="0089292D" w:rsidRPr="0089292D">
        <w:t xml:space="preserve"> </w:t>
      </w:r>
      <w:r w:rsidRPr="0089292D">
        <w:t>становится</w:t>
      </w:r>
      <w:r w:rsidR="0089292D" w:rsidRPr="0089292D">
        <w:t xml:space="preserve"> </w:t>
      </w:r>
      <w:r w:rsidRPr="0089292D">
        <w:t>реальностью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Для</w:t>
      </w:r>
      <w:r w:rsidR="0089292D" w:rsidRPr="0089292D">
        <w:t xml:space="preserve"> </w:t>
      </w:r>
      <w:r w:rsidRPr="0089292D">
        <w:t>обобщающей</w:t>
      </w:r>
      <w:r w:rsidR="0089292D" w:rsidRPr="0089292D">
        <w:t xml:space="preserve"> </w:t>
      </w:r>
      <w:r w:rsidRPr="0089292D">
        <w:t>характеристики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целом</w:t>
      </w:r>
      <w:r w:rsidR="0089292D" w:rsidRPr="0089292D">
        <w:t xml:space="preserve"> </w:t>
      </w:r>
      <w:r w:rsidRPr="0089292D">
        <w:t>используется</w:t>
      </w:r>
      <w:r w:rsidR="0089292D" w:rsidRPr="0089292D">
        <w:t xml:space="preserve"> </w:t>
      </w:r>
      <w:r w:rsidRPr="0089292D">
        <w:t>показатель</w:t>
      </w:r>
      <w:r w:rsidR="0089292D" w:rsidRPr="0089292D">
        <w:t xml:space="preserve"> -</w:t>
      </w:r>
      <w:r w:rsidR="0089292D">
        <w:t xml:space="preserve"> "</w:t>
      </w:r>
      <w:r w:rsidRPr="0089292D">
        <w:t>коэффициент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 </w:t>
      </w:r>
      <w:r w:rsidRPr="0089292D">
        <w:t>капитала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зоне</w:t>
      </w:r>
      <w:r w:rsidR="0089292D" w:rsidRPr="0089292D">
        <w:t xml:space="preserve"> </w:t>
      </w:r>
      <w:r w:rsidRPr="0089292D">
        <w:t>соответствующего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>
        <w:t>"</w:t>
      </w:r>
      <w:r w:rsidRPr="0089292D">
        <w:t>,</w:t>
      </w:r>
      <w:r w:rsidR="0089292D" w:rsidRPr="0089292D">
        <w:t xml:space="preserve"> </w:t>
      </w:r>
      <w:r w:rsidRPr="0089292D">
        <w:t>который</w:t>
      </w:r>
      <w:r w:rsidR="0089292D" w:rsidRPr="0089292D">
        <w:t xml:space="preserve"> </w:t>
      </w:r>
      <w:r w:rsidRPr="0089292D">
        <w:t>рассчитывается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следующей</w:t>
      </w:r>
      <w:r w:rsidR="0089292D" w:rsidRPr="0089292D">
        <w:t xml:space="preserve"> </w:t>
      </w:r>
      <w:r w:rsidRPr="0089292D">
        <w:t>формуле</w:t>
      </w:r>
      <w:r w:rsidR="0089292D" w:rsidRPr="0089292D">
        <w:t>:</w:t>
      </w:r>
    </w:p>
    <w:p w:rsidR="003C7FEC" w:rsidRDefault="003C7FEC" w:rsidP="003C7FEC">
      <w:pPr>
        <w:rPr>
          <w:position w:val="-17"/>
        </w:rPr>
      </w:pPr>
    </w:p>
    <w:p w:rsidR="003C7FEC" w:rsidRDefault="00D70FE3" w:rsidP="003C7FEC">
      <w:r>
        <w:rPr>
          <w:position w:val="-17"/>
        </w:rPr>
        <w:pict>
          <v:shape id="_x0000_i1028" type="#_x0000_t75" style="width:80.25pt;height:26.25pt">
            <v:imagedata r:id="rId8" o:title="" chromakey="white"/>
          </v:shape>
        </w:pict>
      </w:r>
      <w:r w:rsidR="003C7FEC">
        <w:rPr>
          <w:i/>
        </w:rPr>
        <w:t xml:space="preserve"> ,</w:t>
      </w:r>
      <w:r w:rsidR="003C7FEC">
        <w:t xml:space="preserve"> где</w:t>
      </w:r>
    </w:p>
    <w:p w:rsidR="003C7FEC" w:rsidRDefault="003C7FEC" w:rsidP="003C7FEC"/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  <w:rPr>
          <w:iCs/>
        </w:rPr>
      </w:pPr>
      <w:r w:rsidRPr="0089292D">
        <w:rPr>
          <w:iCs/>
        </w:rPr>
        <w:t>ККЗР</w:t>
      </w:r>
      <w:r w:rsidR="0089292D" w:rsidRPr="0089292D">
        <w:rPr>
          <w:iCs/>
        </w:rPr>
        <w:t xml:space="preserve"> - </w:t>
      </w:r>
      <w:r w:rsidRPr="0089292D">
        <w:rPr>
          <w:iCs/>
        </w:rPr>
        <w:t>коэффициент</w:t>
      </w:r>
      <w:r w:rsidR="0089292D" w:rsidRPr="0089292D">
        <w:rPr>
          <w:iCs/>
        </w:rPr>
        <w:t xml:space="preserve"> </w:t>
      </w:r>
      <w:r w:rsidRPr="0089292D">
        <w:rPr>
          <w:iCs/>
        </w:rPr>
        <w:t>концентрации</w:t>
      </w:r>
      <w:r w:rsidR="0089292D" w:rsidRPr="0089292D">
        <w:rPr>
          <w:iCs/>
        </w:rPr>
        <w:t xml:space="preserve"> </w:t>
      </w:r>
      <w:r w:rsidRPr="0089292D">
        <w:rPr>
          <w:iCs/>
        </w:rPr>
        <w:t>капитала</w:t>
      </w:r>
      <w:r w:rsidR="0089292D" w:rsidRPr="0089292D">
        <w:rPr>
          <w:iCs/>
        </w:rPr>
        <w:t xml:space="preserve"> </w:t>
      </w:r>
      <w:r w:rsidRPr="0089292D">
        <w:rPr>
          <w:iCs/>
        </w:rPr>
        <w:t>в</w:t>
      </w:r>
      <w:r w:rsidR="0089292D" w:rsidRPr="0089292D">
        <w:rPr>
          <w:iCs/>
        </w:rPr>
        <w:t xml:space="preserve"> </w:t>
      </w:r>
      <w:r w:rsidRPr="0089292D">
        <w:rPr>
          <w:iCs/>
        </w:rPr>
        <w:t>зоне</w:t>
      </w:r>
      <w:r w:rsidR="0089292D" w:rsidRPr="0089292D">
        <w:rPr>
          <w:iCs/>
        </w:rPr>
        <w:t xml:space="preserve"> </w:t>
      </w:r>
      <w:r w:rsidRPr="0089292D">
        <w:rPr>
          <w:iCs/>
        </w:rPr>
        <w:t>соответствующего</w:t>
      </w:r>
      <w:r w:rsidR="0089292D" w:rsidRPr="0089292D">
        <w:rPr>
          <w:iCs/>
        </w:rPr>
        <w:t xml:space="preserve"> </w:t>
      </w:r>
      <w:r w:rsidRPr="0089292D">
        <w:rPr>
          <w:iCs/>
        </w:rPr>
        <w:t>финансового</w:t>
      </w:r>
      <w:r w:rsidR="0089292D" w:rsidRPr="0089292D">
        <w:rPr>
          <w:iCs/>
        </w:rPr>
        <w:t xml:space="preserve"> </w:t>
      </w:r>
      <w:r w:rsidRPr="0089292D">
        <w:rPr>
          <w:iCs/>
        </w:rPr>
        <w:t>риска</w:t>
      </w:r>
      <w:r w:rsidR="0089292D" w:rsidRPr="0089292D">
        <w:rPr>
          <w:iCs/>
        </w:rPr>
        <w:t>;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  <w:rPr>
          <w:iCs/>
        </w:rPr>
      </w:pPr>
      <w:r w:rsidRPr="0089292D">
        <w:rPr>
          <w:iCs/>
        </w:rPr>
        <w:t>КК</w:t>
      </w:r>
      <w:r w:rsidRPr="0089292D">
        <w:rPr>
          <w:iCs/>
          <w:vertAlign w:val="subscript"/>
        </w:rPr>
        <w:t>3</w:t>
      </w:r>
      <w:r w:rsidR="0089292D" w:rsidRPr="0089292D">
        <w:rPr>
          <w:iCs/>
        </w:rPr>
        <w:t xml:space="preserve"> - </w:t>
      </w:r>
      <w:r w:rsidRPr="0089292D">
        <w:rPr>
          <w:iCs/>
        </w:rPr>
        <w:t>объем</w:t>
      </w:r>
      <w:r w:rsidR="0089292D" w:rsidRPr="0089292D">
        <w:rPr>
          <w:iCs/>
        </w:rPr>
        <w:t xml:space="preserve"> </w:t>
      </w:r>
      <w:r w:rsidRPr="0089292D">
        <w:rPr>
          <w:iCs/>
        </w:rPr>
        <w:t>капитала</w:t>
      </w:r>
      <w:r w:rsidR="0089292D" w:rsidRPr="0089292D">
        <w:rPr>
          <w:iCs/>
        </w:rPr>
        <w:t xml:space="preserve"> </w:t>
      </w:r>
      <w:r w:rsidRPr="0089292D">
        <w:rPr>
          <w:iCs/>
        </w:rPr>
        <w:t>предприятия,</w:t>
      </w:r>
      <w:r w:rsidR="0089292D" w:rsidRPr="0089292D">
        <w:rPr>
          <w:iCs/>
        </w:rPr>
        <w:t xml:space="preserve"> </w:t>
      </w:r>
      <w:r w:rsidRPr="0089292D">
        <w:rPr>
          <w:iCs/>
        </w:rPr>
        <w:t>связанного</w:t>
      </w:r>
      <w:r w:rsidR="0089292D" w:rsidRPr="0089292D">
        <w:rPr>
          <w:iCs/>
        </w:rPr>
        <w:t xml:space="preserve"> </w:t>
      </w:r>
      <w:r w:rsidRPr="0089292D">
        <w:rPr>
          <w:iCs/>
        </w:rPr>
        <w:t>с</w:t>
      </w:r>
      <w:r w:rsidR="0089292D" w:rsidRPr="0089292D">
        <w:rPr>
          <w:iCs/>
        </w:rPr>
        <w:t xml:space="preserve"> </w:t>
      </w:r>
      <w:r w:rsidRPr="0089292D">
        <w:rPr>
          <w:iCs/>
        </w:rPr>
        <w:t>операциями</w:t>
      </w:r>
      <w:r w:rsidR="0089292D" w:rsidRPr="0089292D">
        <w:rPr>
          <w:iCs/>
        </w:rPr>
        <w:t xml:space="preserve"> </w:t>
      </w:r>
      <w:r w:rsidRPr="0089292D">
        <w:rPr>
          <w:iCs/>
        </w:rPr>
        <w:t>в</w:t>
      </w:r>
      <w:r w:rsidR="0089292D" w:rsidRPr="0089292D">
        <w:rPr>
          <w:iCs/>
        </w:rPr>
        <w:t xml:space="preserve"> </w:t>
      </w:r>
      <w:r w:rsidRPr="0089292D">
        <w:rPr>
          <w:iCs/>
        </w:rPr>
        <w:t>соответствующей</w:t>
      </w:r>
      <w:r w:rsidR="0089292D" w:rsidRPr="0089292D">
        <w:rPr>
          <w:iCs/>
        </w:rPr>
        <w:t xml:space="preserve"> </w:t>
      </w:r>
      <w:r w:rsidRPr="0089292D">
        <w:rPr>
          <w:iCs/>
        </w:rPr>
        <w:t>области</w:t>
      </w:r>
      <w:r w:rsidR="0089292D" w:rsidRPr="0089292D">
        <w:rPr>
          <w:iCs/>
        </w:rPr>
        <w:t xml:space="preserve"> </w:t>
      </w:r>
      <w:r w:rsidRPr="0089292D">
        <w:rPr>
          <w:iCs/>
        </w:rPr>
        <w:t>риска</w:t>
      </w:r>
      <w:r w:rsidR="0089292D">
        <w:rPr>
          <w:iCs/>
        </w:rPr>
        <w:t xml:space="preserve"> (</w:t>
      </w:r>
      <w:r w:rsidRPr="0089292D">
        <w:rPr>
          <w:iCs/>
        </w:rPr>
        <w:t>бесрисковой</w:t>
      </w:r>
      <w:r w:rsidR="0089292D" w:rsidRPr="0089292D">
        <w:rPr>
          <w:iCs/>
        </w:rPr>
        <w:t xml:space="preserve">; </w:t>
      </w:r>
      <w:r w:rsidRPr="0089292D">
        <w:rPr>
          <w:iCs/>
        </w:rPr>
        <w:t>допустимого</w:t>
      </w:r>
      <w:r w:rsidR="0089292D" w:rsidRPr="0089292D">
        <w:rPr>
          <w:iCs/>
        </w:rPr>
        <w:t xml:space="preserve"> </w:t>
      </w:r>
      <w:r w:rsidRPr="0089292D">
        <w:rPr>
          <w:iCs/>
        </w:rPr>
        <w:t>риска</w:t>
      </w:r>
      <w:r w:rsidR="0089292D" w:rsidRPr="0089292D">
        <w:rPr>
          <w:iCs/>
        </w:rPr>
        <w:t xml:space="preserve">; </w:t>
      </w:r>
      <w:r w:rsidRPr="0089292D">
        <w:rPr>
          <w:iCs/>
        </w:rPr>
        <w:t>критического</w:t>
      </w:r>
      <w:r w:rsidR="0089292D" w:rsidRPr="0089292D">
        <w:rPr>
          <w:iCs/>
        </w:rPr>
        <w:t xml:space="preserve"> </w:t>
      </w:r>
      <w:r w:rsidRPr="0089292D">
        <w:rPr>
          <w:iCs/>
        </w:rPr>
        <w:t>риска</w:t>
      </w:r>
      <w:r w:rsidR="0089292D" w:rsidRPr="0089292D">
        <w:rPr>
          <w:iCs/>
        </w:rPr>
        <w:t xml:space="preserve">; </w:t>
      </w:r>
      <w:r w:rsidRPr="0089292D">
        <w:rPr>
          <w:iCs/>
        </w:rPr>
        <w:t>катастрофического</w:t>
      </w:r>
      <w:r w:rsidR="0089292D" w:rsidRPr="0089292D">
        <w:rPr>
          <w:iCs/>
        </w:rPr>
        <w:t xml:space="preserve"> </w:t>
      </w:r>
      <w:r w:rsidRPr="0089292D">
        <w:rPr>
          <w:iCs/>
        </w:rPr>
        <w:t>риска</w:t>
      </w:r>
      <w:r w:rsidR="0089292D" w:rsidRPr="0089292D">
        <w:rPr>
          <w:iCs/>
        </w:rPr>
        <w:t>);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  <w:rPr>
          <w:iCs/>
        </w:rPr>
      </w:pPr>
      <w:r w:rsidRPr="0089292D">
        <w:rPr>
          <w:iCs/>
        </w:rPr>
        <w:t>К</w:t>
      </w:r>
      <w:r w:rsidR="0089292D" w:rsidRPr="0089292D">
        <w:rPr>
          <w:iCs/>
        </w:rPr>
        <w:t xml:space="preserve"> - </w:t>
      </w:r>
      <w:r w:rsidRPr="0089292D">
        <w:rPr>
          <w:iCs/>
        </w:rPr>
        <w:t>общая</w:t>
      </w:r>
      <w:r w:rsidR="0089292D" w:rsidRPr="0089292D">
        <w:rPr>
          <w:iCs/>
        </w:rPr>
        <w:t xml:space="preserve"> </w:t>
      </w:r>
      <w:r w:rsidRPr="0089292D">
        <w:rPr>
          <w:iCs/>
        </w:rPr>
        <w:t>сумма</w:t>
      </w:r>
      <w:r w:rsidR="0089292D" w:rsidRPr="0089292D">
        <w:rPr>
          <w:iCs/>
        </w:rPr>
        <w:t xml:space="preserve"> </w:t>
      </w:r>
      <w:r w:rsidRPr="0089292D">
        <w:rPr>
          <w:iCs/>
        </w:rPr>
        <w:t>капитала</w:t>
      </w:r>
      <w:r w:rsidR="0089292D" w:rsidRPr="0089292D">
        <w:rPr>
          <w:iCs/>
        </w:rPr>
        <w:t xml:space="preserve"> </w:t>
      </w:r>
      <w:r w:rsidRPr="0089292D">
        <w:rPr>
          <w:iCs/>
        </w:rPr>
        <w:t>предприятия</w:t>
      </w:r>
      <w:r w:rsidR="0089292D" w:rsidRPr="0089292D">
        <w:rPr>
          <w:iCs/>
        </w:rPr>
        <w:t>. [</w:t>
      </w:r>
      <w:r w:rsidRPr="0089292D">
        <w:rPr>
          <w:iCs/>
        </w:rPr>
        <w:t>6</w:t>
      </w:r>
      <w:r w:rsidR="0089292D" w:rsidRPr="0089292D">
        <w:rPr>
          <w:iCs/>
        </w:rPr>
        <w:t xml:space="preserve">; </w:t>
      </w:r>
      <w:r w:rsidRPr="0089292D">
        <w:rPr>
          <w:iCs/>
        </w:rPr>
        <w:t>222</w:t>
      </w:r>
      <w:r w:rsidR="0089292D" w:rsidRPr="0089292D">
        <w:rPr>
          <w:iCs/>
        </w:rPr>
        <w:t>]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i/>
          <w:iCs/>
        </w:rPr>
        <w:t>Выявление,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учет,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анализ,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оценка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планирование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возможных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потерь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составляют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суть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управления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финансовыми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рисками</w:t>
      </w:r>
      <w:r w:rsidR="0089292D" w:rsidRPr="0089292D">
        <w:rPr>
          <w:i/>
          <w:iCs/>
        </w:rPr>
        <w:t xml:space="preserve">. </w:t>
      </w:r>
      <w:r w:rsidRPr="0089292D">
        <w:t>Известно,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крупных</w:t>
      </w:r>
      <w:r w:rsidR="0089292D" w:rsidRPr="0089292D">
        <w:t xml:space="preserve"> </w:t>
      </w:r>
      <w:r w:rsidRPr="0089292D">
        <w:t>западных</w:t>
      </w:r>
      <w:r w:rsidR="0089292D" w:rsidRPr="0089292D">
        <w:t xml:space="preserve"> </w:t>
      </w:r>
      <w:r w:rsidRPr="0089292D">
        <w:t>компаниях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выполнение</w:t>
      </w:r>
      <w:r w:rsidR="0089292D" w:rsidRPr="0089292D">
        <w:t xml:space="preserve"> </w:t>
      </w:r>
      <w:r w:rsidRPr="0089292D">
        <w:t>этих</w:t>
      </w:r>
      <w:r w:rsidR="0089292D" w:rsidRPr="0089292D">
        <w:t xml:space="preserve"> </w:t>
      </w:r>
      <w:r w:rsidRPr="0089292D">
        <w:t>функций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менеджеры</w:t>
      </w:r>
      <w:r w:rsidR="0089292D" w:rsidRPr="0089292D">
        <w:t xml:space="preserve"> </w:t>
      </w:r>
      <w:r w:rsidRPr="0089292D">
        <w:t>затрачивают</w:t>
      </w:r>
      <w:r w:rsidR="0089292D" w:rsidRPr="0089292D">
        <w:t xml:space="preserve"> </w:t>
      </w:r>
      <w:r w:rsidRPr="0089292D">
        <w:t>до</w:t>
      </w:r>
      <w:r w:rsidR="0089292D" w:rsidRPr="0089292D">
        <w:t xml:space="preserve"> </w:t>
      </w:r>
      <w:r w:rsidRPr="0089292D">
        <w:t>45%</w:t>
      </w:r>
      <w:r w:rsidR="0089292D" w:rsidRPr="0089292D">
        <w:t xml:space="preserve"> </w:t>
      </w:r>
      <w:r w:rsidRPr="0089292D">
        <w:t>рабочего</w:t>
      </w:r>
      <w:r w:rsidR="0089292D" w:rsidRPr="0089292D">
        <w:t xml:space="preserve"> </w:t>
      </w:r>
      <w:r w:rsidRPr="0089292D">
        <w:t>времени</w:t>
      </w:r>
      <w:r w:rsidR="0089292D" w:rsidRPr="0089292D">
        <w:t>. [</w:t>
      </w:r>
      <w:r w:rsidRPr="0089292D">
        <w:t>15</w:t>
      </w:r>
      <w:r w:rsidR="0089292D" w:rsidRPr="0089292D">
        <w:t xml:space="preserve">; </w:t>
      </w:r>
      <w:r w:rsidRPr="0089292D">
        <w:t>60-61</w:t>
      </w:r>
      <w:r w:rsidR="0089292D" w:rsidRPr="0089292D">
        <w:t>]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С</w:t>
      </w:r>
      <w:r w:rsidR="0089292D" w:rsidRPr="0089292D">
        <w:t xml:space="preserve"> </w:t>
      </w:r>
      <w:r w:rsidRPr="0089292D">
        <w:t>современных</w:t>
      </w:r>
      <w:r w:rsidR="0089292D" w:rsidRPr="0089292D">
        <w:t xml:space="preserve"> </w:t>
      </w:r>
      <w:r w:rsidRPr="0089292D">
        <w:t>позиций</w:t>
      </w:r>
      <w:r w:rsidR="0089292D" w:rsidRPr="0089292D">
        <w:t xml:space="preserve"> </w:t>
      </w:r>
      <w:r w:rsidRPr="0089292D">
        <w:t>принятия</w:t>
      </w:r>
      <w:r w:rsidR="0089292D" w:rsidRPr="0089292D">
        <w:t xml:space="preserve"> </w:t>
      </w:r>
      <w:r w:rsidRPr="0089292D">
        <w:t>решения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упреждению</w:t>
      </w:r>
      <w:r w:rsidR="0089292D" w:rsidRPr="0089292D">
        <w:t xml:space="preserve"> </w:t>
      </w:r>
      <w:r w:rsidRPr="0089292D">
        <w:t>возможных</w:t>
      </w:r>
      <w:r w:rsidR="0089292D" w:rsidRPr="0089292D">
        <w:t xml:space="preserve"> </w:t>
      </w:r>
      <w:r w:rsidRPr="0089292D">
        <w:t>потерь</w:t>
      </w:r>
      <w:r w:rsidR="0089292D" w:rsidRPr="0089292D">
        <w:t xml:space="preserve"> </w:t>
      </w:r>
      <w:r w:rsidRPr="0089292D">
        <w:t>различают</w:t>
      </w:r>
      <w:r w:rsidR="0089292D" w:rsidRPr="0089292D">
        <w:t xml:space="preserve"> </w:t>
      </w:r>
      <w:r w:rsidRPr="0089292D">
        <w:t>следующие</w:t>
      </w:r>
      <w:r w:rsidR="0089292D" w:rsidRPr="0089292D">
        <w:t xml:space="preserve"> </w:t>
      </w:r>
      <w:r w:rsidRPr="0089292D">
        <w:rPr>
          <w:b/>
          <w:bCs/>
        </w:rPr>
        <w:t>подходы</w:t>
      </w:r>
      <w:r w:rsidR="0089292D" w:rsidRPr="0089292D">
        <w:rPr>
          <w:b/>
          <w:bCs/>
        </w:rPr>
        <w:t xml:space="preserve"> </w:t>
      </w:r>
      <w:r w:rsidRPr="0089292D">
        <w:rPr>
          <w:b/>
          <w:bCs/>
        </w:rPr>
        <w:t>к</w:t>
      </w:r>
      <w:r w:rsidR="0089292D" w:rsidRPr="0089292D">
        <w:rPr>
          <w:b/>
          <w:bCs/>
        </w:rPr>
        <w:t xml:space="preserve"> </w:t>
      </w:r>
      <w:r w:rsidRPr="0089292D">
        <w:rPr>
          <w:b/>
          <w:bCs/>
        </w:rPr>
        <w:t>управлению</w:t>
      </w:r>
      <w:r w:rsidR="0089292D" w:rsidRPr="0089292D">
        <w:rPr>
          <w:b/>
          <w:bCs/>
        </w:rPr>
        <w:t xml:space="preserve"> </w:t>
      </w:r>
      <w:r w:rsidRPr="0089292D">
        <w:rPr>
          <w:b/>
          <w:bCs/>
        </w:rPr>
        <w:t>рисками</w:t>
      </w:r>
      <w:r w:rsidR="0089292D" w:rsidRPr="0089292D">
        <w:t xml:space="preserve">: </w:t>
      </w:r>
      <w:r w:rsidRPr="0089292D">
        <w:t>активный,</w:t>
      </w:r>
      <w:r w:rsidR="0089292D" w:rsidRPr="0089292D">
        <w:t xml:space="preserve"> </w:t>
      </w:r>
      <w:r w:rsidRPr="0089292D">
        <w:t>адаптивный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консервативный</w:t>
      </w:r>
      <w:r w:rsidR="0089292D">
        <w:t xml:space="preserve"> (</w:t>
      </w:r>
      <w:r w:rsidRPr="0089292D">
        <w:t>пассивный</w:t>
      </w:r>
      <w:r w:rsidR="0089292D" w:rsidRPr="0089292D">
        <w:t>).</w:t>
      </w:r>
    </w:p>
    <w:p w:rsidR="0089292D" w:rsidRPr="0089292D" w:rsidRDefault="00093BC0" w:rsidP="0089292D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b/>
          <w:bCs/>
          <w:i/>
          <w:iCs/>
        </w:rPr>
        <w:t>Активное</w:t>
      </w:r>
      <w:r w:rsidR="0089292D" w:rsidRPr="0089292D">
        <w:rPr>
          <w:b/>
          <w:bCs/>
          <w:i/>
          <w:iCs/>
        </w:rPr>
        <w:t xml:space="preserve"> </w:t>
      </w:r>
      <w:r w:rsidRPr="0089292D">
        <w:rPr>
          <w:b/>
          <w:bCs/>
          <w:i/>
          <w:iCs/>
        </w:rPr>
        <w:t>управление</w:t>
      </w:r>
      <w:r w:rsidR="0089292D" w:rsidRPr="0089292D">
        <w:t xml:space="preserve"> </w:t>
      </w:r>
      <w:r w:rsidRPr="0089292D">
        <w:t>означает</w:t>
      </w:r>
      <w:r w:rsidR="0089292D" w:rsidRPr="0089292D">
        <w:t xml:space="preserve"> </w:t>
      </w:r>
      <w:r w:rsidRPr="0089292D">
        <w:t>максимальное</w:t>
      </w:r>
      <w:r w:rsidR="0089292D" w:rsidRPr="0089292D">
        <w:t xml:space="preserve"> </w:t>
      </w:r>
      <w:r w:rsidRPr="0089292D">
        <w:t>использование</w:t>
      </w:r>
      <w:r w:rsidR="0089292D" w:rsidRPr="0089292D">
        <w:t xml:space="preserve"> </w:t>
      </w:r>
      <w:r w:rsidRPr="0089292D">
        <w:t>имеющейся</w:t>
      </w:r>
      <w:r w:rsidR="0089292D" w:rsidRPr="0089292D">
        <w:t xml:space="preserve"> </w:t>
      </w:r>
      <w:r w:rsidRPr="0089292D">
        <w:t>информации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средств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минимизации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. </w:t>
      </w:r>
      <w:r w:rsidRPr="0089292D">
        <w:t>При</w:t>
      </w:r>
      <w:r w:rsidR="0089292D" w:rsidRPr="0089292D">
        <w:t xml:space="preserve"> </w:t>
      </w:r>
      <w:r w:rsidRPr="0089292D">
        <w:t>таком</w:t>
      </w:r>
      <w:r w:rsidR="0089292D" w:rsidRPr="0089292D">
        <w:t xml:space="preserve"> </w:t>
      </w:r>
      <w:r w:rsidRPr="0089292D">
        <w:t>подходе</w:t>
      </w:r>
      <w:r w:rsidR="0089292D" w:rsidRPr="0089292D">
        <w:t xml:space="preserve"> </w:t>
      </w:r>
      <w:r w:rsidRPr="0089292D">
        <w:t>управляющие</w:t>
      </w:r>
      <w:r w:rsidR="0089292D" w:rsidRPr="0089292D">
        <w:t xml:space="preserve"> </w:t>
      </w:r>
      <w:r w:rsidRPr="0089292D">
        <w:t>воздействия</w:t>
      </w:r>
      <w:r w:rsidR="0089292D" w:rsidRPr="0089292D">
        <w:t xml:space="preserve"> </w:t>
      </w:r>
      <w:r w:rsidRPr="0089292D">
        <w:t>должны</w:t>
      </w:r>
      <w:r w:rsidR="0089292D" w:rsidRPr="0089292D">
        <w:t xml:space="preserve"> </w:t>
      </w:r>
      <w:r w:rsidRPr="0089292D">
        <w:t>опережать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упреждать</w:t>
      </w:r>
      <w:r w:rsidR="0089292D" w:rsidRPr="0089292D">
        <w:t xml:space="preserve"> </w:t>
      </w:r>
      <w:r w:rsidRPr="0089292D">
        <w:t>рисковые</w:t>
      </w:r>
      <w:r w:rsidR="0089292D" w:rsidRPr="0089292D">
        <w:t xml:space="preserve"> </w:t>
      </w:r>
      <w:r w:rsidRPr="0089292D">
        <w:t>факторы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события,</w:t>
      </w:r>
      <w:r w:rsidR="0089292D" w:rsidRPr="0089292D">
        <w:t xml:space="preserve"> </w:t>
      </w:r>
      <w:r w:rsidRPr="0089292D">
        <w:t>которые</w:t>
      </w:r>
      <w:r w:rsidR="0089292D" w:rsidRPr="0089292D">
        <w:t xml:space="preserve"> </w:t>
      </w:r>
      <w:r w:rsidRPr="0089292D">
        <w:t>могут</w:t>
      </w:r>
      <w:r w:rsidR="0089292D" w:rsidRPr="0089292D">
        <w:t xml:space="preserve"> </w:t>
      </w:r>
      <w:r w:rsidRPr="0089292D">
        <w:t>оказать</w:t>
      </w:r>
      <w:r w:rsidR="0089292D" w:rsidRPr="0089292D">
        <w:t xml:space="preserve"> </w:t>
      </w:r>
      <w:r w:rsidRPr="0089292D">
        <w:t>влияние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реализацию</w:t>
      </w:r>
      <w:r w:rsidR="0089292D" w:rsidRPr="0089292D">
        <w:t xml:space="preserve"> </w:t>
      </w:r>
      <w:r w:rsidRPr="0089292D">
        <w:t>проводимой</w:t>
      </w:r>
      <w:r w:rsidR="0089292D" w:rsidRPr="0089292D">
        <w:t xml:space="preserve"> </w:t>
      </w:r>
      <w:r w:rsidRPr="0089292D">
        <w:t>операции</w:t>
      </w:r>
      <w:r w:rsidR="0089292D" w:rsidRPr="0089292D">
        <w:t xml:space="preserve">. </w:t>
      </w:r>
      <w:r w:rsidRPr="0089292D">
        <w:t>Очевидно,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данный</w:t>
      </w:r>
      <w:r w:rsidR="0089292D" w:rsidRPr="0089292D">
        <w:t xml:space="preserve"> </w:t>
      </w:r>
      <w:r w:rsidRPr="0089292D">
        <w:t>подход</w:t>
      </w:r>
      <w:r w:rsidR="0089292D" w:rsidRPr="0089292D">
        <w:t xml:space="preserve"> </w:t>
      </w:r>
      <w:r w:rsidRPr="0089292D">
        <w:t>предполагает</w:t>
      </w:r>
      <w:r w:rsidR="0089292D" w:rsidRPr="0089292D">
        <w:t xml:space="preserve"> </w:t>
      </w:r>
      <w:r w:rsidRPr="0089292D">
        <w:t>затраты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прогнозирование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оценку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также</w:t>
      </w:r>
      <w:r w:rsidR="0089292D" w:rsidRPr="0089292D">
        <w:t xml:space="preserve"> </w:t>
      </w:r>
      <w:r w:rsidRPr="0089292D">
        <w:t>организацию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непрерывного</w:t>
      </w:r>
      <w:r w:rsidR="0089292D" w:rsidRPr="0089292D">
        <w:t xml:space="preserve"> </w:t>
      </w:r>
      <w:r w:rsidRPr="0089292D">
        <w:t>контроля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мониторинга</w:t>
      </w:r>
      <w:r w:rsidR="0089292D" w:rsidRPr="0089292D">
        <w:t>.</w:t>
      </w:r>
    </w:p>
    <w:p w:rsidR="0089292D" w:rsidRPr="0089292D" w:rsidRDefault="00093BC0" w:rsidP="0089292D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b/>
          <w:bCs/>
          <w:i/>
          <w:iCs/>
        </w:rPr>
        <w:t>Адаптивный</w:t>
      </w:r>
      <w:r w:rsidR="0089292D" w:rsidRPr="0089292D">
        <w:rPr>
          <w:b/>
          <w:bCs/>
          <w:i/>
          <w:iCs/>
        </w:rPr>
        <w:t xml:space="preserve"> </w:t>
      </w:r>
      <w:r w:rsidRPr="0089292D">
        <w:rPr>
          <w:b/>
          <w:bCs/>
          <w:i/>
          <w:iCs/>
        </w:rPr>
        <w:t>подход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управлению</w:t>
      </w:r>
      <w:r w:rsidR="0089292D" w:rsidRPr="0089292D">
        <w:t xml:space="preserve"> </w:t>
      </w:r>
      <w:r w:rsidRPr="0089292D">
        <w:t>риском</w:t>
      </w:r>
      <w:r w:rsidR="0089292D" w:rsidRPr="0089292D">
        <w:t xml:space="preserve"> </w:t>
      </w:r>
      <w:r w:rsidRPr="0089292D">
        <w:t>строится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принципе</w:t>
      </w:r>
      <w:r w:rsidR="0089292D">
        <w:t xml:space="preserve"> "</w:t>
      </w:r>
      <w:r w:rsidRPr="0089292D">
        <w:t>выбора</w:t>
      </w:r>
      <w:r w:rsidR="0089292D" w:rsidRPr="0089292D">
        <w:t xml:space="preserve"> </w:t>
      </w:r>
      <w:r w:rsidRPr="0089292D">
        <w:t>меньшего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зол</w:t>
      </w:r>
      <w:r w:rsidR="0089292D">
        <w:t>"</w:t>
      </w:r>
      <w:r w:rsidRPr="0089292D">
        <w:t>,</w:t>
      </w:r>
      <w:r w:rsidR="0089292D" w:rsidRPr="0089292D">
        <w:t xml:space="preserve"> </w:t>
      </w:r>
      <w:r w:rsidR="0089292D">
        <w:t>т.е.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адаптацию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сложившейся</w:t>
      </w:r>
      <w:r w:rsidR="0089292D" w:rsidRPr="0089292D">
        <w:t xml:space="preserve"> </w:t>
      </w:r>
      <w:r w:rsidRPr="0089292D">
        <w:t>ситуации</w:t>
      </w:r>
      <w:r w:rsidR="0089292D" w:rsidRPr="0089292D">
        <w:t xml:space="preserve">. </w:t>
      </w:r>
      <w:r w:rsidRPr="0089292D">
        <w:t>При</w:t>
      </w:r>
      <w:r w:rsidR="0089292D" w:rsidRPr="0089292D">
        <w:t xml:space="preserve"> </w:t>
      </w:r>
      <w:r w:rsidRPr="0089292D">
        <w:t>таком</w:t>
      </w:r>
      <w:r w:rsidR="0089292D" w:rsidRPr="0089292D">
        <w:t xml:space="preserve"> </w:t>
      </w:r>
      <w:r w:rsidRPr="0089292D">
        <w:t>подходе</w:t>
      </w:r>
      <w:r w:rsidR="0089292D" w:rsidRPr="0089292D">
        <w:t xml:space="preserve"> </w:t>
      </w:r>
      <w:r w:rsidRPr="0089292D">
        <w:t>управляющие</w:t>
      </w:r>
      <w:r w:rsidR="0089292D" w:rsidRPr="0089292D">
        <w:t xml:space="preserve"> </w:t>
      </w:r>
      <w:r w:rsidRPr="0089292D">
        <w:t>воздействия</w:t>
      </w:r>
      <w:r w:rsidR="0089292D" w:rsidRPr="0089292D">
        <w:t xml:space="preserve"> </w:t>
      </w:r>
      <w:r w:rsidRPr="0089292D">
        <w:t>осуществляются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ходе</w:t>
      </w:r>
      <w:r w:rsidR="0089292D" w:rsidRPr="0089292D">
        <w:t xml:space="preserve"> </w:t>
      </w:r>
      <w:r w:rsidRPr="0089292D">
        <w:t>проведения</w:t>
      </w:r>
      <w:r w:rsidR="0089292D" w:rsidRPr="0089292D">
        <w:t xml:space="preserve"> </w:t>
      </w:r>
      <w:r w:rsidRPr="0089292D">
        <w:t>хозяйственной</w:t>
      </w:r>
      <w:r w:rsidR="0089292D" w:rsidRPr="0089292D">
        <w:t xml:space="preserve"> </w:t>
      </w:r>
      <w:r w:rsidRPr="0089292D">
        <w:t>операции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реакция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изменения</w:t>
      </w:r>
      <w:r w:rsidR="0089292D" w:rsidRPr="0089292D">
        <w:t xml:space="preserve"> </w:t>
      </w:r>
      <w:r w:rsidRPr="0089292D">
        <w:t>среды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этом</w:t>
      </w:r>
      <w:r w:rsidR="0089292D" w:rsidRPr="0089292D">
        <w:t xml:space="preserve"> </w:t>
      </w:r>
      <w:r w:rsidRPr="0089292D">
        <w:t>случае</w:t>
      </w:r>
      <w:r w:rsidR="0089292D" w:rsidRPr="0089292D">
        <w:t xml:space="preserve"> </w:t>
      </w:r>
      <w:r w:rsidRPr="0089292D">
        <w:t>предотвращается</w:t>
      </w:r>
      <w:r w:rsidR="0089292D" w:rsidRPr="0089292D">
        <w:t xml:space="preserve"> </w:t>
      </w:r>
      <w:r w:rsidRPr="0089292D">
        <w:t>лишь</w:t>
      </w:r>
      <w:r w:rsidR="0089292D" w:rsidRPr="0089292D">
        <w:t xml:space="preserve"> </w:t>
      </w:r>
      <w:r w:rsidRPr="0089292D">
        <w:t>часть</w:t>
      </w:r>
      <w:r w:rsidR="0089292D" w:rsidRPr="0089292D">
        <w:t xml:space="preserve"> </w:t>
      </w:r>
      <w:r w:rsidRPr="0089292D">
        <w:t>возможных</w:t>
      </w:r>
      <w:r w:rsidR="0089292D" w:rsidRPr="0089292D">
        <w:t xml:space="preserve"> </w:t>
      </w:r>
      <w:r w:rsidRPr="0089292D">
        <w:t>потерь</w:t>
      </w:r>
      <w:r w:rsidR="0089292D" w:rsidRPr="0089292D">
        <w:t>.</w:t>
      </w:r>
    </w:p>
    <w:p w:rsidR="0089292D" w:rsidRPr="0089292D" w:rsidRDefault="00093BC0" w:rsidP="0089292D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t>При</w:t>
      </w:r>
      <w:r w:rsidR="0089292D" w:rsidRPr="0089292D">
        <w:t xml:space="preserve"> </w:t>
      </w:r>
      <w:r w:rsidRPr="0089292D">
        <w:rPr>
          <w:b/>
          <w:bCs/>
          <w:i/>
          <w:iCs/>
        </w:rPr>
        <w:t>консервативном</w:t>
      </w:r>
      <w:r w:rsidR="0089292D" w:rsidRPr="0089292D">
        <w:rPr>
          <w:b/>
          <w:bCs/>
          <w:i/>
          <w:iCs/>
        </w:rPr>
        <w:t xml:space="preserve"> </w:t>
      </w:r>
      <w:r w:rsidRPr="0089292D">
        <w:rPr>
          <w:b/>
          <w:bCs/>
          <w:i/>
          <w:iCs/>
        </w:rPr>
        <w:t>подходе</w:t>
      </w:r>
      <w:r w:rsidR="0089292D" w:rsidRPr="0089292D">
        <w:t xml:space="preserve"> </w:t>
      </w:r>
      <w:r w:rsidRPr="0089292D">
        <w:t>управляющие</w:t>
      </w:r>
      <w:r w:rsidR="0089292D" w:rsidRPr="0089292D">
        <w:t xml:space="preserve"> </w:t>
      </w:r>
      <w:r w:rsidRPr="0089292D">
        <w:t>воздействия</w:t>
      </w:r>
      <w:r w:rsidR="0089292D" w:rsidRPr="0089292D">
        <w:t xml:space="preserve"> </w:t>
      </w:r>
      <w:r w:rsidRPr="0089292D">
        <w:t>запаздывают</w:t>
      </w:r>
      <w:r w:rsidR="0089292D" w:rsidRPr="0089292D">
        <w:t xml:space="preserve">. </w:t>
      </w:r>
      <w:r w:rsidRPr="0089292D">
        <w:t>Если</w:t>
      </w:r>
      <w:r w:rsidR="0089292D" w:rsidRPr="0089292D">
        <w:t xml:space="preserve"> </w:t>
      </w:r>
      <w:r w:rsidRPr="0089292D">
        <w:t>рисковое</w:t>
      </w:r>
      <w:r w:rsidR="0089292D" w:rsidRPr="0089292D">
        <w:t xml:space="preserve"> </w:t>
      </w:r>
      <w:r w:rsidRPr="0089292D">
        <w:t>событие</w:t>
      </w:r>
      <w:r w:rsidR="0089292D" w:rsidRPr="0089292D">
        <w:t xml:space="preserve"> </w:t>
      </w:r>
      <w:r w:rsidRPr="0089292D">
        <w:t>наступило,</w:t>
      </w:r>
      <w:r w:rsidR="0089292D" w:rsidRPr="0089292D">
        <w:t xml:space="preserve"> </w:t>
      </w:r>
      <w:r w:rsidRPr="0089292D">
        <w:t>ущерб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него</w:t>
      </w:r>
      <w:r w:rsidR="0089292D" w:rsidRPr="0089292D">
        <w:t xml:space="preserve"> </w:t>
      </w:r>
      <w:r w:rsidRPr="0089292D">
        <w:t>поглощается</w:t>
      </w:r>
      <w:r w:rsidR="0089292D" w:rsidRPr="0089292D">
        <w:t xml:space="preserve"> </w:t>
      </w:r>
      <w:r w:rsidRPr="0089292D">
        <w:t>участниками</w:t>
      </w:r>
      <w:r w:rsidR="0089292D" w:rsidRPr="0089292D">
        <w:t xml:space="preserve"> </w:t>
      </w:r>
      <w:r w:rsidRPr="0089292D">
        <w:t>операции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данном</w:t>
      </w:r>
      <w:r w:rsidR="0089292D" w:rsidRPr="0089292D">
        <w:t xml:space="preserve"> </w:t>
      </w:r>
      <w:r w:rsidRPr="0089292D">
        <w:t>случае</w:t>
      </w:r>
      <w:r w:rsidR="0089292D" w:rsidRPr="0089292D">
        <w:t xml:space="preserve"> </w:t>
      </w:r>
      <w:r w:rsidRPr="0089292D">
        <w:t>управление</w:t>
      </w:r>
      <w:r w:rsidR="0089292D" w:rsidRPr="0089292D">
        <w:t xml:space="preserve"> </w:t>
      </w:r>
      <w:r w:rsidRPr="0089292D">
        <w:t>направлено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локализацию</w:t>
      </w:r>
      <w:r w:rsidR="0089292D" w:rsidRPr="0089292D">
        <w:t xml:space="preserve"> </w:t>
      </w:r>
      <w:r w:rsidRPr="0089292D">
        <w:t>ущерба,</w:t>
      </w:r>
      <w:r w:rsidR="0089292D" w:rsidRPr="0089292D">
        <w:t xml:space="preserve"> </w:t>
      </w:r>
      <w:r w:rsidRPr="0089292D">
        <w:t>нейтрализацию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влияния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последующие</w:t>
      </w:r>
      <w:r w:rsidR="0089292D" w:rsidRPr="0089292D">
        <w:t xml:space="preserve"> </w:t>
      </w:r>
      <w:r w:rsidRPr="0089292D">
        <w:t>события</w:t>
      </w:r>
      <w:r w:rsidR="0089292D" w:rsidRPr="0089292D">
        <w:t xml:space="preserve">. </w:t>
      </w:r>
      <w:r w:rsidRPr="0089292D">
        <w:t>Обычно</w:t>
      </w:r>
      <w:r w:rsidR="0089292D" w:rsidRPr="0089292D">
        <w:t xml:space="preserve"> </w:t>
      </w:r>
      <w:r w:rsidRPr="0089292D">
        <w:t>затраты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управление</w:t>
      </w:r>
      <w:r w:rsidR="0089292D" w:rsidRPr="0089292D">
        <w:t xml:space="preserve"> </w:t>
      </w:r>
      <w:r w:rsidRPr="0089292D">
        <w:t>риском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таком</w:t>
      </w:r>
      <w:r w:rsidR="0089292D" w:rsidRPr="0089292D">
        <w:t xml:space="preserve"> </w:t>
      </w:r>
      <w:r w:rsidRPr="0089292D">
        <w:t>подходе</w:t>
      </w:r>
      <w:r w:rsidR="0089292D" w:rsidRPr="0089292D">
        <w:t xml:space="preserve"> </w:t>
      </w:r>
      <w:r w:rsidRPr="0089292D">
        <w:t>минимальны,</w:t>
      </w:r>
      <w:r w:rsidR="0089292D" w:rsidRPr="0089292D">
        <w:t xml:space="preserve"> </w:t>
      </w:r>
      <w:r w:rsidRPr="0089292D">
        <w:t>однако</w:t>
      </w:r>
      <w:r w:rsidR="0089292D" w:rsidRPr="0089292D">
        <w:t xml:space="preserve"> </w:t>
      </w:r>
      <w:r w:rsidRPr="0089292D">
        <w:t>возможные</w:t>
      </w:r>
      <w:r w:rsidR="0089292D" w:rsidRPr="0089292D">
        <w:t xml:space="preserve"> </w:t>
      </w:r>
      <w:r w:rsidRPr="0089292D">
        <w:t>потери</w:t>
      </w:r>
      <w:r w:rsidR="0089292D" w:rsidRPr="0089292D">
        <w:t xml:space="preserve"> </w:t>
      </w:r>
      <w:r w:rsidRPr="0089292D">
        <w:t>могут</w:t>
      </w:r>
      <w:r w:rsidR="0089292D" w:rsidRPr="0089292D">
        <w:t xml:space="preserve"> </w:t>
      </w:r>
      <w:r w:rsidRPr="0089292D">
        <w:t>быть</w:t>
      </w:r>
      <w:r w:rsidR="0089292D" w:rsidRPr="0089292D">
        <w:t xml:space="preserve"> </w:t>
      </w:r>
      <w:r w:rsidRPr="0089292D">
        <w:t>достаточно</w:t>
      </w:r>
      <w:r w:rsidR="0089292D" w:rsidRPr="0089292D">
        <w:t xml:space="preserve"> </w:t>
      </w:r>
      <w:r w:rsidRPr="0089292D">
        <w:t>велики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Система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состоит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двух</w:t>
      </w:r>
      <w:r w:rsidR="0089292D" w:rsidRPr="0089292D">
        <w:t xml:space="preserve"> </w:t>
      </w:r>
      <w:r w:rsidRPr="0089292D">
        <w:t>подсистем</w:t>
      </w:r>
      <w:r w:rsidR="0089292D" w:rsidRPr="0089292D">
        <w:t xml:space="preserve">: </w:t>
      </w:r>
      <w:r w:rsidRPr="0089292D">
        <w:rPr>
          <w:i/>
          <w:iCs/>
        </w:rPr>
        <w:t>управляемой</w:t>
      </w:r>
      <w:r w:rsidR="0089292D">
        <w:t xml:space="preserve"> (</w:t>
      </w:r>
      <w:r w:rsidRPr="0089292D">
        <w:t>объекта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) </w:t>
      </w:r>
      <w:r w:rsidRPr="0089292D">
        <w:t>и</w:t>
      </w:r>
      <w:r w:rsidR="0089292D" w:rsidRPr="0089292D">
        <w:t xml:space="preserve"> </w:t>
      </w:r>
      <w:r w:rsidRPr="0089292D">
        <w:rPr>
          <w:i/>
          <w:iCs/>
        </w:rPr>
        <w:t>управляющей</w:t>
      </w:r>
      <w:r w:rsidR="0089292D">
        <w:t xml:space="preserve"> (</w:t>
      </w:r>
      <w:r w:rsidRPr="0089292D">
        <w:t>субъекта</w:t>
      </w:r>
      <w:r w:rsidR="0089292D" w:rsidRPr="0089292D">
        <w:t xml:space="preserve"> </w:t>
      </w:r>
      <w:r w:rsidRPr="0089292D">
        <w:t>управления</w:t>
      </w:r>
      <w:r w:rsidR="0089292D" w:rsidRPr="0089292D">
        <w:t>):</w:t>
      </w:r>
    </w:p>
    <w:p w:rsidR="0089292D" w:rsidRPr="0089292D" w:rsidRDefault="00093BC0" w:rsidP="003C7FEC">
      <w:r w:rsidRPr="0089292D">
        <w:rPr>
          <w:b/>
          <w:bCs/>
        </w:rPr>
        <w:t>Объектом</w:t>
      </w:r>
      <w:r w:rsidR="0089292D" w:rsidRPr="0089292D">
        <w:rPr>
          <w:b/>
          <w:bCs/>
        </w:rPr>
        <w:t xml:space="preserve"> </w:t>
      </w:r>
      <w:r w:rsidRPr="0089292D">
        <w:rPr>
          <w:b/>
          <w:bCs/>
        </w:rPr>
        <w:t>управления</w:t>
      </w:r>
      <w:r w:rsidR="0089292D" w:rsidRPr="0089292D">
        <w:t xml:space="preserve"> </w:t>
      </w:r>
      <w:r w:rsidRPr="0089292D">
        <w:t>здесь</w:t>
      </w:r>
      <w:r w:rsidR="0089292D" w:rsidRPr="0089292D">
        <w:t xml:space="preserve"> </w:t>
      </w:r>
      <w:r w:rsidRPr="0089292D">
        <w:t>выступают</w:t>
      </w:r>
      <w:r w:rsidR="0089292D" w:rsidRPr="0089292D">
        <w:t xml:space="preserve"> </w:t>
      </w:r>
      <w:r w:rsidRPr="0089292D">
        <w:t>рисковые</w:t>
      </w:r>
      <w:r w:rsidR="0089292D" w:rsidRPr="0089292D">
        <w:t xml:space="preserve"> </w:t>
      </w:r>
      <w:r w:rsidRPr="0089292D">
        <w:t>операции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возникающие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этом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отношения</w:t>
      </w:r>
      <w:r w:rsidR="0089292D" w:rsidRPr="0089292D">
        <w:t xml:space="preserve"> </w:t>
      </w:r>
      <w:r w:rsidRPr="0089292D">
        <w:t>между</w:t>
      </w:r>
      <w:r w:rsidR="0089292D" w:rsidRPr="0089292D">
        <w:t xml:space="preserve"> </w:t>
      </w:r>
      <w:r w:rsidRPr="0089292D">
        <w:t>участниками</w:t>
      </w:r>
      <w:r w:rsidR="0089292D" w:rsidRPr="0089292D">
        <w:t xml:space="preserve"> </w:t>
      </w:r>
      <w:r w:rsidRPr="0089292D">
        <w:t>хозяйственной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ее</w:t>
      </w:r>
      <w:r w:rsidR="0089292D" w:rsidRPr="0089292D">
        <w:t xml:space="preserve"> </w:t>
      </w:r>
      <w:r w:rsidRPr="0089292D">
        <w:t>осуществления</w:t>
      </w:r>
      <w:r w:rsidR="0089292D" w:rsidRPr="0089292D">
        <w:t xml:space="preserve">. </w:t>
      </w:r>
      <w:r w:rsidRPr="0089292D">
        <w:t>Подобные</w:t>
      </w:r>
      <w:r w:rsidR="0089292D" w:rsidRPr="0089292D">
        <w:t xml:space="preserve"> </w:t>
      </w:r>
      <w:r w:rsidRPr="0089292D">
        <w:t>отношения</w:t>
      </w:r>
      <w:r w:rsidR="0089292D" w:rsidRPr="0089292D">
        <w:t xml:space="preserve"> </w:t>
      </w:r>
      <w:r w:rsidRPr="0089292D">
        <w:t>возникают</w:t>
      </w:r>
      <w:r w:rsidR="0089292D" w:rsidRPr="0089292D">
        <w:t xml:space="preserve"> </w:t>
      </w:r>
      <w:r w:rsidRPr="0089292D">
        <w:t>между</w:t>
      </w:r>
      <w:r w:rsidR="0089292D" w:rsidRPr="0089292D">
        <w:t xml:space="preserve"> </w:t>
      </w:r>
      <w:r w:rsidRPr="0089292D">
        <w:t>страхователем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страховщиком,</w:t>
      </w:r>
      <w:r w:rsidR="0089292D" w:rsidRPr="0089292D">
        <w:t xml:space="preserve"> </w:t>
      </w:r>
      <w:r w:rsidRPr="0089292D">
        <w:t>заемщиком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кредитором,</w:t>
      </w:r>
      <w:r w:rsidR="0089292D" w:rsidRPr="0089292D">
        <w:t xml:space="preserve"> </w:t>
      </w:r>
      <w:r w:rsidRPr="0089292D">
        <w:t>заказчиком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подрядчиком,</w:t>
      </w:r>
      <w:r w:rsidR="0089292D" w:rsidRPr="0089292D">
        <w:t xml:space="preserve"> </w:t>
      </w:r>
      <w:r w:rsidRPr="0089292D">
        <w:t>партнерами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бизнесу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</w:p>
    <w:p w:rsidR="0089292D" w:rsidRPr="0089292D" w:rsidRDefault="00093BC0" w:rsidP="003C7FEC">
      <w:r w:rsidRPr="0089292D">
        <w:rPr>
          <w:b/>
          <w:bCs/>
        </w:rPr>
        <w:t>Субъект</w:t>
      </w:r>
      <w:r w:rsidR="0089292D" w:rsidRPr="0089292D">
        <w:rPr>
          <w:b/>
          <w:bCs/>
        </w:rPr>
        <w:t xml:space="preserve"> </w:t>
      </w:r>
      <w:r w:rsidRPr="0089292D">
        <w:rPr>
          <w:b/>
          <w:bCs/>
        </w:rPr>
        <w:t>управления</w:t>
      </w:r>
      <w:r w:rsidR="0089292D" w:rsidRPr="0089292D">
        <w:t xml:space="preserve"> - </w:t>
      </w:r>
      <w:r w:rsidRPr="0089292D">
        <w:t>это</w:t>
      </w:r>
      <w:r w:rsidR="0089292D" w:rsidRPr="0089292D">
        <w:t xml:space="preserve"> </w:t>
      </w:r>
      <w:r w:rsidRPr="0089292D">
        <w:t>группа</w:t>
      </w:r>
      <w:r w:rsidR="0089292D" w:rsidRPr="0089292D">
        <w:t xml:space="preserve"> </w:t>
      </w:r>
      <w:r w:rsidRPr="0089292D">
        <w:t>людей</w:t>
      </w:r>
      <w:r w:rsidR="0089292D">
        <w:t xml:space="preserve"> (</w:t>
      </w:r>
      <w:r w:rsidRPr="0089292D">
        <w:t>финансовый</w:t>
      </w:r>
      <w:r w:rsidR="0089292D" w:rsidRPr="0089292D">
        <w:t xml:space="preserve"> </w:t>
      </w:r>
      <w:r w:rsidRPr="0089292D">
        <w:t>менеджер,</w:t>
      </w:r>
      <w:r w:rsidR="0089292D" w:rsidRPr="0089292D">
        <w:t xml:space="preserve"> </w:t>
      </w:r>
      <w:r w:rsidRPr="0089292D">
        <w:t>специалист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рискам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др</w:t>
      </w:r>
      <w:r w:rsidR="0089292D" w:rsidRPr="0089292D">
        <w:t xml:space="preserve">.), </w:t>
      </w:r>
      <w:r w:rsidRPr="0089292D">
        <w:t>которая</w:t>
      </w:r>
      <w:r w:rsidR="0089292D" w:rsidRPr="0089292D">
        <w:t xml:space="preserve"> </w:t>
      </w:r>
      <w:r w:rsidRPr="0089292D">
        <w:t>посредством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приемов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методов</w:t>
      </w:r>
      <w:r w:rsidR="0089292D" w:rsidRPr="0089292D">
        <w:t xml:space="preserve"> </w:t>
      </w:r>
      <w:r w:rsidRPr="0089292D">
        <w:t>осуществляет</w:t>
      </w:r>
      <w:r w:rsidR="0089292D" w:rsidRPr="0089292D">
        <w:t xml:space="preserve"> </w:t>
      </w:r>
      <w:r w:rsidRPr="0089292D">
        <w:t>целенаправленное</w:t>
      </w:r>
      <w:r w:rsidR="0089292D" w:rsidRPr="0089292D">
        <w:t xml:space="preserve"> </w:t>
      </w:r>
      <w:r w:rsidRPr="0089292D">
        <w:t>воздействие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объект</w:t>
      </w:r>
      <w:r w:rsidR="0089292D" w:rsidRPr="0089292D">
        <w:t xml:space="preserve"> </w:t>
      </w:r>
      <w:r w:rsidRPr="0089292D">
        <w:t>управления</w:t>
      </w:r>
      <w:r w:rsidR="0089292D" w:rsidRPr="0089292D">
        <w:t>.</w:t>
      </w:r>
    </w:p>
    <w:p w:rsidR="0089292D" w:rsidRPr="0089292D" w:rsidRDefault="00093BC0" w:rsidP="003C7FEC">
      <w:r w:rsidRPr="0089292D">
        <w:t>Важнейшее</w:t>
      </w:r>
      <w:r w:rsidR="0089292D" w:rsidRPr="0089292D">
        <w:t xml:space="preserve"> </w:t>
      </w:r>
      <w:r w:rsidRPr="0089292D">
        <w:t>значение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эффективного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имеет</w:t>
      </w:r>
      <w:r w:rsidR="0089292D" w:rsidRPr="0089292D">
        <w:t xml:space="preserve"> </w:t>
      </w:r>
      <w:r w:rsidRPr="0089292D">
        <w:t>адекватное</w:t>
      </w:r>
      <w:r w:rsidR="0089292D" w:rsidRPr="0089292D">
        <w:t xml:space="preserve"> </w:t>
      </w:r>
      <w:r w:rsidRPr="0089292D">
        <w:rPr>
          <w:i/>
          <w:iCs/>
        </w:rPr>
        <w:t>информационное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обеспечение</w:t>
      </w:r>
      <w:r w:rsidR="0089292D" w:rsidRPr="0089292D">
        <w:t xml:space="preserve">. </w:t>
      </w:r>
      <w:r w:rsidRPr="0089292D">
        <w:t>Оно</w:t>
      </w:r>
      <w:r w:rsidR="0089292D" w:rsidRPr="0089292D">
        <w:t xml:space="preserve"> </w:t>
      </w:r>
      <w:r w:rsidRPr="0089292D">
        <w:t>включает</w:t>
      </w:r>
      <w:r w:rsidR="0089292D" w:rsidRPr="0089292D">
        <w:t xml:space="preserve"> </w:t>
      </w:r>
      <w:r w:rsidRPr="0089292D">
        <w:t>широкий</w:t>
      </w:r>
      <w:r w:rsidR="0089292D" w:rsidRPr="0089292D">
        <w:t xml:space="preserve"> </w:t>
      </w:r>
      <w:r w:rsidRPr="0089292D">
        <w:t>спектр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видов</w:t>
      </w:r>
      <w:r w:rsidR="0089292D" w:rsidRPr="0089292D">
        <w:t xml:space="preserve"> </w:t>
      </w:r>
      <w:r w:rsidRPr="0089292D">
        <w:t>деловой</w:t>
      </w:r>
      <w:r w:rsidR="0089292D" w:rsidRPr="0089292D">
        <w:t xml:space="preserve"> </w:t>
      </w:r>
      <w:r w:rsidRPr="0089292D">
        <w:t>информации</w:t>
      </w:r>
      <w:r w:rsidR="0089292D" w:rsidRPr="0089292D">
        <w:t xml:space="preserve">: </w:t>
      </w:r>
      <w:r w:rsidRPr="0089292D">
        <w:t>статистической,</w:t>
      </w:r>
      <w:r w:rsidR="0089292D" w:rsidRPr="0089292D">
        <w:t xml:space="preserve"> </w:t>
      </w:r>
      <w:r w:rsidRPr="0089292D">
        <w:t>экономической,</w:t>
      </w:r>
      <w:r w:rsidR="0089292D" w:rsidRPr="0089292D">
        <w:t xml:space="preserve"> </w:t>
      </w:r>
      <w:r w:rsidRPr="0089292D">
        <w:t>коммерческой,</w:t>
      </w:r>
      <w:r w:rsidR="0089292D" w:rsidRPr="0089292D">
        <w:t xml:space="preserve"> </w:t>
      </w:r>
      <w:r w:rsidRPr="0089292D">
        <w:t>финансовой,</w:t>
      </w:r>
      <w:r w:rsidR="0089292D" w:rsidRPr="0089292D">
        <w:t xml:space="preserve"> </w:t>
      </w:r>
      <w:r w:rsidRPr="0089292D">
        <w:t>юридической,</w:t>
      </w:r>
      <w:r w:rsidR="0089292D" w:rsidRPr="0089292D">
        <w:t xml:space="preserve"> </w:t>
      </w:r>
      <w:r w:rsidRPr="0089292D">
        <w:t>технической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т.д.</w:t>
      </w:r>
      <w:r w:rsidR="0089292D" w:rsidRPr="0089292D">
        <w:t xml:space="preserve"> </w:t>
      </w:r>
      <w:r w:rsidRPr="0089292D">
        <w:t>Наличие</w:t>
      </w:r>
      <w:r w:rsidR="0089292D" w:rsidRPr="0089292D">
        <w:t xml:space="preserve"> </w:t>
      </w:r>
      <w:r w:rsidRPr="0089292D">
        <w:t>надежной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актуальной</w:t>
      </w:r>
      <w:r w:rsidR="0089292D" w:rsidRPr="0089292D">
        <w:t xml:space="preserve"> </w:t>
      </w:r>
      <w:r w:rsidRPr="0089292D">
        <w:t>информации</w:t>
      </w:r>
      <w:r w:rsidR="0089292D" w:rsidRPr="0089292D">
        <w:t xml:space="preserve"> </w:t>
      </w:r>
      <w:r w:rsidRPr="0089292D">
        <w:t>позволяет</w:t>
      </w:r>
      <w:r w:rsidR="0089292D" w:rsidRPr="0089292D">
        <w:t xml:space="preserve"> </w:t>
      </w:r>
      <w:r w:rsidRPr="0089292D">
        <w:t>быстро</w:t>
      </w:r>
      <w:r w:rsidR="0089292D" w:rsidRPr="0089292D">
        <w:t xml:space="preserve"> </w:t>
      </w:r>
      <w:r w:rsidRPr="0089292D">
        <w:t>принимать</w:t>
      </w:r>
      <w:r w:rsidR="0089292D" w:rsidRPr="0089292D">
        <w:t xml:space="preserve"> </w:t>
      </w:r>
      <w:r w:rsidRPr="0089292D">
        <w:t>управленческие</w:t>
      </w:r>
      <w:r w:rsidR="0089292D" w:rsidRPr="0089292D">
        <w:t xml:space="preserve"> </w:t>
      </w:r>
      <w:r w:rsidRPr="0089292D">
        <w:t>решения,</w:t>
      </w:r>
      <w:r w:rsidR="0089292D" w:rsidRPr="0089292D">
        <w:t xml:space="preserve"> </w:t>
      </w:r>
      <w:r w:rsidRPr="0089292D">
        <w:t>оказывающие</w:t>
      </w:r>
      <w:r w:rsidR="0089292D" w:rsidRPr="0089292D">
        <w:t xml:space="preserve"> </w:t>
      </w:r>
      <w:r w:rsidRPr="0089292D">
        <w:t>влияние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увеличение</w:t>
      </w:r>
      <w:r w:rsidR="0089292D" w:rsidRPr="0089292D">
        <w:t xml:space="preserve"> </w:t>
      </w:r>
      <w:r w:rsidRPr="0089292D">
        <w:t>прибыли</w:t>
      </w:r>
      <w:r w:rsidR="0089292D" w:rsidRPr="0089292D">
        <w:t xml:space="preserve">. </w:t>
      </w:r>
      <w:r w:rsidRPr="0089292D">
        <w:t>Надлежащее</w:t>
      </w:r>
      <w:r w:rsidR="0089292D" w:rsidRPr="0089292D">
        <w:t xml:space="preserve"> </w:t>
      </w:r>
      <w:r w:rsidRPr="0089292D">
        <w:t>информационное</w:t>
      </w:r>
      <w:r w:rsidR="0089292D" w:rsidRPr="0089292D">
        <w:t xml:space="preserve"> </w:t>
      </w:r>
      <w:r w:rsidRPr="0089292D">
        <w:t>обеспечение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эффективное</w:t>
      </w:r>
      <w:r w:rsidR="0089292D" w:rsidRPr="0089292D">
        <w:t xml:space="preserve"> </w:t>
      </w:r>
      <w:r w:rsidRPr="0089292D">
        <w:t>использование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проведении</w:t>
      </w:r>
      <w:r w:rsidR="0089292D" w:rsidRPr="0089292D">
        <w:t xml:space="preserve"> </w:t>
      </w:r>
      <w:r w:rsidRPr="0089292D">
        <w:t>рисковых</w:t>
      </w:r>
      <w:r w:rsidR="0089292D" w:rsidRPr="0089292D">
        <w:t xml:space="preserve"> </w:t>
      </w:r>
      <w:r w:rsidRPr="0089292D">
        <w:t>операций</w:t>
      </w:r>
      <w:r w:rsidR="0089292D" w:rsidRPr="0089292D">
        <w:t xml:space="preserve"> </w:t>
      </w:r>
      <w:r w:rsidRPr="0089292D">
        <w:t>сводит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минимуму</w:t>
      </w:r>
      <w:r w:rsidR="0089292D" w:rsidRPr="0089292D">
        <w:t xml:space="preserve"> </w:t>
      </w:r>
      <w:r w:rsidRPr="0089292D">
        <w:t>вероятность</w:t>
      </w:r>
      <w:r w:rsidR="0089292D" w:rsidRPr="0089292D">
        <w:t xml:space="preserve"> </w:t>
      </w:r>
      <w:r w:rsidRPr="0089292D">
        <w:t>ущерба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потерь</w:t>
      </w:r>
      <w:r w:rsidR="0089292D" w:rsidRPr="0089292D">
        <w:t>. [</w:t>
      </w:r>
      <w:r w:rsidRPr="0089292D">
        <w:t>22</w:t>
      </w:r>
      <w:r w:rsidR="0089292D" w:rsidRPr="0089292D">
        <w:t>]</w:t>
      </w:r>
    </w:p>
    <w:p w:rsidR="003C7FEC" w:rsidRDefault="003C7FEC" w:rsidP="0089292D">
      <w:pPr>
        <w:tabs>
          <w:tab w:val="left" w:pos="726"/>
        </w:tabs>
        <w:contextualSpacing/>
        <w:rPr>
          <w:b/>
          <w:noProof/>
          <w:kern w:val="36"/>
        </w:rPr>
      </w:pPr>
    </w:p>
    <w:p w:rsidR="0089292D" w:rsidRDefault="0089292D" w:rsidP="003C7FEC">
      <w:pPr>
        <w:pStyle w:val="1"/>
        <w:rPr>
          <w:kern w:val="36"/>
        </w:rPr>
      </w:pPr>
      <w:bookmarkStart w:id="4" w:name="_Toc292171860"/>
      <w:r>
        <w:rPr>
          <w:kern w:val="36"/>
        </w:rPr>
        <w:t xml:space="preserve">2.1 </w:t>
      </w:r>
      <w:r w:rsidR="00093BC0" w:rsidRPr="0089292D">
        <w:rPr>
          <w:kern w:val="36"/>
        </w:rPr>
        <w:t>Принципы</w:t>
      </w:r>
      <w:r w:rsidRPr="0089292D">
        <w:rPr>
          <w:kern w:val="36"/>
        </w:rPr>
        <w:t xml:space="preserve"> </w:t>
      </w:r>
      <w:r w:rsidR="00093BC0" w:rsidRPr="0089292D">
        <w:rPr>
          <w:kern w:val="36"/>
        </w:rPr>
        <w:t>управления</w:t>
      </w:r>
      <w:r w:rsidRPr="0089292D">
        <w:rPr>
          <w:kern w:val="36"/>
        </w:rPr>
        <w:t xml:space="preserve"> </w:t>
      </w:r>
      <w:r w:rsidR="00093BC0" w:rsidRPr="0089292D">
        <w:rPr>
          <w:kern w:val="36"/>
        </w:rPr>
        <w:t>финансовыми</w:t>
      </w:r>
      <w:r w:rsidRPr="0089292D">
        <w:rPr>
          <w:kern w:val="36"/>
        </w:rPr>
        <w:t xml:space="preserve"> </w:t>
      </w:r>
      <w:r w:rsidR="00093BC0" w:rsidRPr="0089292D">
        <w:rPr>
          <w:kern w:val="36"/>
        </w:rPr>
        <w:t>рисками</w:t>
      </w:r>
      <w:bookmarkEnd w:id="4"/>
    </w:p>
    <w:p w:rsidR="003C7FEC" w:rsidRPr="003C7FEC" w:rsidRDefault="003C7FEC" w:rsidP="003C7FEC">
      <w:pPr>
        <w:rPr>
          <w:lang w:eastAsia="en-US"/>
        </w:rPr>
      </w:pPr>
    </w:p>
    <w:p w:rsidR="0089292D" w:rsidRDefault="00093BC0" w:rsidP="0089292D">
      <w:pPr>
        <w:tabs>
          <w:tab w:val="left" w:pos="726"/>
        </w:tabs>
        <w:contextualSpacing/>
        <w:rPr>
          <w:noProof/>
          <w:kern w:val="36"/>
        </w:rPr>
      </w:pPr>
      <w:r w:rsidRPr="0089292D">
        <w:rPr>
          <w:noProof/>
          <w:kern w:val="36"/>
        </w:rPr>
        <w:t>Управление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финансовыми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рисками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предприятия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основываются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на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определенных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принципах,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основные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из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них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представлены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на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рисунке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1</w:t>
      </w:r>
      <w:r w:rsidR="0089292D">
        <w:rPr>
          <w:noProof/>
          <w:kern w:val="36"/>
        </w:rPr>
        <w:t>.1</w:t>
      </w:r>
      <w:r w:rsidR="0089292D" w:rsidRPr="0089292D">
        <w:rPr>
          <w:noProof/>
          <w:kern w:val="36"/>
        </w:rPr>
        <w:t>.</w:t>
      </w:r>
    </w:p>
    <w:p w:rsidR="003C7FEC" w:rsidRPr="0089292D" w:rsidRDefault="003C7FEC" w:rsidP="0089292D">
      <w:pPr>
        <w:tabs>
          <w:tab w:val="left" w:pos="726"/>
        </w:tabs>
        <w:contextualSpacing/>
        <w:rPr>
          <w:noProof/>
          <w:kern w:val="36"/>
        </w:rPr>
      </w:pPr>
    </w:p>
    <w:p w:rsidR="00093BC0" w:rsidRPr="0089292D" w:rsidRDefault="00D70FE3" w:rsidP="0089292D">
      <w:pPr>
        <w:tabs>
          <w:tab w:val="left" w:pos="726"/>
        </w:tabs>
        <w:contextualSpacing/>
        <w:rPr>
          <w:b/>
          <w:noProof/>
          <w:kern w:val="36"/>
        </w:rPr>
      </w:pPr>
      <w:r>
        <w:rPr>
          <w:b/>
          <w:noProof/>
          <w:kern w:val="36"/>
        </w:rPr>
        <w:pict>
          <v:shape id="_x0000_i1029" type="#_x0000_t75" style="width:307.5pt;height:329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">
            <v:imagedata r:id="rId9" o:title="" croptop="-734f" cropbottom="-1150f"/>
            <o:lock v:ext="edit" aspectratio="f"/>
          </v:shape>
        </w:pict>
      </w:r>
    </w:p>
    <w:p w:rsidR="0089292D" w:rsidRDefault="00093BC0" w:rsidP="0089292D">
      <w:pPr>
        <w:tabs>
          <w:tab w:val="left" w:pos="726"/>
        </w:tabs>
        <w:contextualSpacing/>
      </w:pPr>
      <w:r w:rsidRPr="0089292D">
        <w:t>Рис</w:t>
      </w:r>
      <w:r w:rsidR="0089292D">
        <w:t xml:space="preserve">.1.1 </w:t>
      </w:r>
      <w:r w:rsidRPr="0089292D">
        <w:t>Принципы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>.</w:t>
      </w:r>
    </w:p>
    <w:p w:rsidR="003C7FEC" w:rsidRPr="0089292D" w:rsidRDefault="003C7FEC" w:rsidP="0089292D">
      <w:pPr>
        <w:tabs>
          <w:tab w:val="left" w:pos="726"/>
        </w:tabs>
        <w:contextualSpacing/>
      </w:pPr>
    </w:p>
    <w:p w:rsidR="00093BC0" w:rsidRDefault="003C7FEC" w:rsidP="003C7FEC">
      <w:pPr>
        <w:pStyle w:val="1"/>
      </w:pPr>
      <w:r>
        <w:br w:type="page"/>
      </w:r>
      <w:bookmarkStart w:id="5" w:name="_Toc292171861"/>
      <w:r w:rsidR="0089292D">
        <w:t xml:space="preserve">2.2 </w:t>
      </w:r>
      <w:r w:rsidR="00093BC0" w:rsidRPr="0089292D">
        <w:t>Методы</w:t>
      </w:r>
      <w:r w:rsidR="0089292D" w:rsidRPr="0089292D">
        <w:t xml:space="preserve"> </w:t>
      </w:r>
      <w:r w:rsidR="00093BC0" w:rsidRPr="0089292D">
        <w:t>управления</w:t>
      </w:r>
      <w:r w:rsidR="0089292D" w:rsidRPr="0089292D">
        <w:t xml:space="preserve"> </w:t>
      </w:r>
      <w:r w:rsidR="00093BC0" w:rsidRPr="0089292D">
        <w:t>финансовыми</w:t>
      </w:r>
      <w:r w:rsidR="0089292D" w:rsidRPr="0089292D">
        <w:t xml:space="preserve"> </w:t>
      </w:r>
      <w:r w:rsidR="00093BC0" w:rsidRPr="0089292D">
        <w:t>рисками</w:t>
      </w:r>
      <w:bookmarkEnd w:id="5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Методы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направлены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трансформацию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воздействия</w:t>
      </w:r>
      <w:r w:rsidR="0089292D" w:rsidRPr="0089292D">
        <w:t xml:space="preserve">. </w:t>
      </w:r>
      <w:r w:rsidRPr="0089292D">
        <w:t>Главной</w:t>
      </w:r>
      <w:r w:rsidR="0089292D" w:rsidRPr="0089292D">
        <w:t xml:space="preserve"> </w:t>
      </w:r>
      <w:r w:rsidRPr="0089292D">
        <w:t>целью</w:t>
      </w:r>
      <w:r w:rsidR="0089292D" w:rsidRPr="0089292D">
        <w:t xml:space="preserve"> </w:t>
      </w:r>
      <w:r w:rsidRPr="0089292D">
        <w:t>применения</w:t>
      </w:r>
      <w:r w:rsidR="0089292D" w:rsidRPr="0089292D">
        <w:t xml:space="preserve"> </w:t>
      </w:r>
      <w:r w:rsidRPr="0089292D">
        <w:t>методов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основе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оценки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повышение</w:t>
      </w:r>
      <w:r w:rsidR="0089292D" w:rsidRPr="0089292D">
        <w:t xml:space="preserve"> </w:t>
      </w:r>
      <w:r w:rsidRPr="0089292D">
        <w:t>эффективности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экономического</w:t>
      </w:r>
      <w:r w:rsidR="0089292D" w:rsidRPr="0089292D">
        <w:t xml:space="preserve"> </w:t>
      </w:r>
      <w:r w:rsidRPr="0089292D">
        <w:t>субъекта</w:t>
      </w:r>
      <w:r w:rsidR="0089292D" w:rsidRPr="0089292D">
        <w:t xml:space="preserve">. </w:t>
      </w:r>
      <w:r w:rsidRPr="0089292D">
        <w:t>Результативность</w:t>
      </w:r>
      <w:r w:rsidR="0089292D" w:rsidRPr="0089292D">
        <w:t xml:space="preserve"> </w:t>
      </w:r>
      <w:r w:rsidRPr="0089292D">
        <w:t>методов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повышается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реализации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основе</w:t>
      </w:r>
      <w:r w:rsidR="0089292D" w:rsidRPr="0089292D">
        <w:t xml:space="preserve"> </w:t>
      </w:r>
      <w:r w:rsidRPr="0089292D">
        <w:t>системного</w:t>
      </w:r>
      <w:r w:rsidR="0089292D" w:rsidRPr="0089292D">
        <w:t xml:space="preserve"> </w:t>
      </w:r>
      <w:r w:rsidRPr="0089292D">
        <w:t>подхода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Управление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связано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качественными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количественными</w:t>
      </w:r>
      <w:r w:rsidR="0089292D" w:rsidRPr="0089292D">
        <w:t xml:space="preserve"> </w:t>
      </w:r>
      <w:r w:rsidRPr="0089292D">
        <w:t>методами</w:t>
      </w:r>
      <w:r w:rsidR="0089292D" w:rsidRPr="0089292D">
        <w:t xml:space="preserve"> </w:t>
      </w:r>
      <w:r w:rsidRPr="0089292D">
        <w:t>анализа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формами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способами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. </w:t>
      </w:r>
      <w:r w:rsidRPr="0089292D">
        <w:t>Риск</w:t>
      </w:r>
      <w:r w:rsidR="0089292D" w:rsidRPr="0089292D">
        <w:t xml:space="preserve"> - </w:t>
      </w:r>
      <w:r w:rsidRPr="0089292D">
        <w:t>категория</w:t>
      </w:r>
      <w:r w:rsidR="0089292D" w:rsidRPr="0089292D">
        <w:t xml:space="preserve"> </w:t>
      </w:r>
      <w:r w:rsidRPr="0089292D">
        <w:t>вероятностная</w:t>
      </w:r>
      <w:r w:rsidR="0089292D">
        <w:t xml:space="preserve"> (</w:t>
      </w:r>
      <w:r w:rsidRPr="0089292D">
        <w:t>вероятность</w:t>
      </w:r>
      <w:r w:rsidR="0089292D" w:rsidRPr="0089292D">
        <w:t xml:space="preserve"> </w:t>
      </w:r>
      <w:r w:rsidRPr="0089292D">
        <w:t>наступления</w:t>
      </w:r>
      <w:r w:rsidR="0089292D" w:rsidRPr="0089292D">
        <w:t xml:space="preserve"> </w:t>
      </w:r>
      <w:r w:rsidRPr="0089292D">
        <w:t>определенного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потерь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недополучения</w:t>
      </w:r>
      <w:r w:rsidR="0089292D" w:rsidRPr="0089292D">
        <w:t xml:space="preserve"> </w:t>
      </w:r>
      <w:r w:rsidRPr="0089292D">
        <w:t>эффекта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сравнению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желаемым</w:t>
      </w:r>
      <w:r w:rsidR="0089292D" w:rsidRPr="0089292D">
        <w:t xml:space="preserve"> </w:t>
      </w:r>
      <w:r w:rsidRPr="0089292D">
        <w:t>уровнем</w:t>
      </w:r>
      <w:r w:rsidR="0089292D" w:rsidRPr="0089292D">
        <w:t>).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b/>
          <w:i/>
        </w:rPr>
        <w:t>Количественный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анализ</w:t>
      </w:r>
      <w:r w:rsidR="0089292D" w:rsidRPr="0089292D">
        <w:t xml:space="preserve"> - </w:t>
      </w:r>
      <w:r w:rsidRPr="0089292D">
        <w:t>это</w:t>
      </w:r>
      <w:r w:rsidR="0089292D" w:rsidRPr="0089292D">
        <w:t xml:space="preserve"> </w:t>
      </w:r>
      <w:r w:rsidRPr="0089292D">
        <w:t>определение</w:t>
      </w:r>
      <w:r w:rsidR="0089292D" w:rsidRPr="0089292D">
        <w:t xml:space="preserve"> </w:t>
      </w:r>
      <w:r w:rsidRPr="0089292D">
        <w:t>конкретного</w:t>
      </w:r>
      <w:r w:rsidR="0089292D" w:rsidRPr="0089292D">
        <w:t xml:space="preserve"> </w:t>
      </w:r>
      <w:r w:rsidRPr="0089292D">
        <w:t>размера</w:t>
      </w:r>
      <w:r w:rsidR="0089292D" w:rsidRPr="0089292D">
        <w:t xml:space="preserve"> </w:t>
      </w:r>
      <w:r w:rsidRPr="0089292D">
        <w:t>денежного</w:t>
      </w:r>
      <w:r w:rsidR="0089292D" w:rsidRPr="0089292D">
        <w:t xml:space="preserve"> </w:t>
      </w:r>
      <w:r w:rsidRPr="0089292D">
        <w:t>ущерба</w:t>
      </w:r>
      <w:r w:rsidR="0089292D" w:rsidRPr="0089292D">
        <w:t xml:space="preserve"> </w:t>
      </w:r>
      <w:r w:rsidRPr="0089292D">
        <w:t>отдельных</w:t>
      </w:r>
      <w:r w:rsidR="0089292D" w:rsidRPr="0089292D">
        <w:t xml:space="preserve"> </w:t>
      </w:r>
      <w:r w:rsidRPr="0089292D">
        <w:t>подвидов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совокупности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Известны</w:t>
      </w:r>
      <w:r w:rsidR="0089292D" w:rsidRPr="0089292D">
        <w:t xml:space="preserve"> </w:t>
      </w:r>
      <w:r w:rsidRPr="0089292D">
        <w:t>следующие</w:t>
      </w:r>
      <w:r w:rsidR="0089292D" w:rsidRPr="0089292D">
        <w:t xml:space="preserve"> </w:t>
      </w:r>
      <w:r w:rsidRPr="0089292D">
        <w:rPr>
          <w:b/>
          <w:bCs/>
          <w:i/>
          <w:iCs/>
        </w:rPr>
        <w:t>количественные</w:t>
      </w:r>
      <w:r w:rsidR="0089292D" w:rsidRPr="0089292D">
        <w:rPr>
          <w:b/>
          <w:bCs/>
          <w:i/>
          <w:iCs/>
        </w:rPr>
        <w:t xml:space="preserve"> </w:t>
      </w:r>
      <w:r w:rsidRPr="0089292D">
        <w:rPr>
          <w:b/>
          <w:bCs/>
          <w:i/>
          <w:iCs/>
        </w:rPr>
        <w:t>методы</w:t>
      </w:r>
      <w:r w:rsidR="0089292D" w:rsidRPr="0089292D">
        <w:rPr>
          <w:b/>
          <w:bCs/>
          <w:i/>
          <w:iCs/>
        </w:rPr>
        <w:t xml:space="preserve"> </w:t>
      </w:r>
      <w:r w:rsidRPr="0089292D">
        <w:rPr>
          <w:b/>
          <w:bCs/>
          <w:i/>
          <w:iCs/>
        </w:rPr>
        <w:t>анализа</w:t>
      </w:r>
      <w:r w:rsidR="0089292D" w:rsidRPr="0089292D">
        <w:rPr>
          <w:b/>
          <w:bCs/>
          <w:i/>
          <w:iCs/>
        </w:rPr>
        <w:t xml:space="preserve"> </w:t>
      </w:r>
      <w:r w:rsidRPr="0089292D">
        <w:rPr>
          <w:b/>
          <w:bCs/>
          <w:i/>
          <w:iCs/>
        </w:rPr>
        <w:t>риска</w:t>
      </w:r>
      <w:r w:rsidR="0089292D" w:rsidRPr="0089292D">
        <w:rPr>
          <w:b/>
          <w:bCs/>
          <w:i/>
          <w:iCs/>
        </w:rPr>
        <w:t xml:space="preserve">: </w:t>
      </w:r>
      <w:r w:rsidRPr="0089292D">
        <w:t>статистический</w:t>
      </w:r>
      <w:r w:rsidR="0089292D">
        <w:t xml:space="preserve"> (</w:t>
      </w:r>
      <w:r w:rsidRPr="0089292D">
        <w:t>показатели</w:t>
      </w:r>
      <w:r w:rsidR="0089292D" w:rsidRPr="0089292D">
        <w:t xml:space="preserve"> </w:t>
      </w:r>
      <w:r w:rsidRPr="0089292D">
        <w:t>вариации</w:t>
      </w:r>
      <w:r w:rsidR="0089292D" w:rsidRPr="0089292D">
        <w:t xml:space="preserve">); </w:t>
      </w:r>
      <w:r w:rsidRPr="0089292D">
        <w:t>анализ</w:t>
      </w:r>
      <w:r w:rsidR="0089292D" w:rsidRPr="0089292D">
        <w:t xml:space="preserve"> </w:t>
      </w:r>
      <w:r w:rsidRPr="0089292D">
        <w:t>целесообразности</w:t>
      </w:r>
      <w:r w:rsidR="0089292D" w:rsidRPr="0089292D">
        <w:t xml:space="preserve"> </w:t>
      </w:r>
      <w:r w:rsidRPr="0089292D">
        <w:t>затрат</w:t>
      </w:r>
      <w:r w:rsidR="0089292D" w:rsidRPr="0089292D">
        <w:t xml:space="preserve">; </w:t>
      </w:r>
      <w:r w:rsidRPr="0089292D">
        <w:t>метод</w:t>
      </w:r>
      <w:r w:rsidR="0089292D" w:rsidRPr="0089292D">
        <w:t xml:space="preserve"> </w:t>
      </w:r>
      <w:r w:rsidRPr="0089292D">
        <w:t>экспертных</w:t>
      </w:r>
      <w:r w:rsidR="0089292D" w:rsidRPr="0089292D">
        <w:t xml:space="preserve"> </w:t>
      </w:r>
      <w:r w:rsidRPr="0089292D">
        <w:t>оценок</w:t>
      </w:r>
      <w:r w:rsidR="0089292D" w:rsidRPr="0089292D">
        <w:t xml:space="preserve">; </w:t>
      </w:r>
      <w:r w:rsidRPr="0089292D">
        <w:t>аналитический</w:t>
      </w:r>
      <w:r w:rsidR="0089292D" w:rsidRPr="0089292D">
        <w:t xml:space="preserve"> </w:t>
      </w:r>
      <w:r w:rsidRPr="0089292D">
        <w:t>метод</w:t>
      </w:r>
      <w:r w:rsidR="0089292D">
        <w:t xml:space="preserve"> (</w:t>
      </w:r>
      <w:r w:rsidRPr="0089292D">
        <w:t>сравнение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нормативами,</w:t>
      </w:r>
      <w:r w:rsidR="0089292D" w:rsidRPr="0089292D">
        <w:t xml:space="preserve"> </w:t>
      </w:r>
      <w:r w:rsidRPr="0089292D">
        <w:t>использование</w:t>
      </w:r>
      <w:r w:rsidR="0089292D" w:rsidRPr="0089292D">
        <w:t xml:space="preserve"> </w:t>
      </w:r>
      <w:r w:rsidRPr="0089292D">
        <w:t>формализованных</w:t>
      </w:r>
      <w:r w:rsidR="0089292D" w:rsidRPr="0089292D">
        <w:t xml:space="preserve"> </w:t>
      </w:r>
      <w:r w:rsidRPr="0089292D">
        <w:t>алгоритмов</w:t>
      </w:r>
      <w:r w:rsidR="0089292D" w:rsidRPr="0089292D">
        <w:t xml:space="preserve">); </w:t>
      </w:r>
      <w:r w:rsidRPr="0089292D">
        <w:t>метод</w:t>
      </w:r>
      <w:r w:rsidR="0089292D" w:rsidRPr="0089292D">
        <w:t xml:space="preserve"> </w:t>
      </w:r>
      <w:r w:rsidRPr="0089292D">
        <w:t>аналогий</w:t>
      </w:r>
      <w:r w:rsidR="0089292D">
        <w:t xml:space="preserve"> (</w:t>
      </w:r>
      <w:r w:rsidRPr="0089292D">
        <w:t>сравнение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аналогичным</w:t>
      </w:r>
      <w:r w:rsidR="0089292D" w:rsidRPr="0089292D">
        <w:t xml:space="preserve"> </w:t>
      </w:r>
      <w:r w:rsidRPr="0089292D">
        <w:t>проектом</w:t>
      </w:r>
      <w:r w:rsidR="0089292D" w:rsidRPr="0089292D">
        <w:t xml:space="preserve">). </w:t>
      </w:r>
      <w:r w:rsidRPr="0089292D">
        <w:t>Наиболее</w:t>
      </w:r>
      <w:r w:rsidR="0089292D" w:rsidRPr="0089292D">
        <w:t xml:space="preserve"> </w:t>
      </w:r>
      <w:r w:rsidRPr="0089292D">
        <w:t>часто</w:t>
      </w:r>
      <w:r w:rsidR="0089292D" w:rsidRPr="0089292D">
        <w:t xml:space="preserve"> </w:t>
      </w:r>
      <w:r w:rsidRPr="0089292D">
        <w:t>используются</w:t>
      </w:r>
      <w:r w:rsidR="0089292D" w:rsidRPr="0089292D">
        <w:t xml:space="preserve"> </w:t>
      </w:r>
      <w:r w:rsidRPr="0089292D">
        <w:t>статистический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экспертный</w:t>
      </w:r>
      <w:r w:rsidR="0089292D" w:rsidRPr="0089292D">
        <w:t xml:space="preserve"> </w:t>
      </w:r>
      <w:r w:rsidRPr="0089292D">
        <w:t>методы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b/>
          <w:bCs/>
          <w:i/>
          <w:iCs/>
        </w:rPr>
        <w:t>1</w:t>
      </w:r>
      <w:r w:rsidR="0089292D" w:rsidRPr="0089292D">
        <w:rPr>
          <w:b/>
          <w:bCs/>
          <w:i/>
          <w:iCs/>
        </w:rPr>
        <w:t xml:space="preserve">) </w:t>
      </w:r>
      <w:r w:rsidRPr="0089292D">
        <w:rPr>
          <w:b/>
          <w:bCs/>
          <w:i/>
          <w:iCs/>
        </w:rPr>
        <w:t>Статистический</w:t>
      </w:r>
      <w:r w:rsidR="0089292D" w:rsidRPr="0089292D">
        <w:rPr>
          <w:b/>
          <w:bCs/>
          <w:i/>
          <w:iCs/>
        </w:rPr>
        <w:t xml:space="preserve"> </w:t>
      </w:r>
      <w:r w:rsidRPr="0089292D">
        <w:rPr>
          <w:b/>
          <w:bCs/>
          <w:i/>
          <w:iCs/>
        </w:rPr>
        <w:t>метод</w:t>
      </w:r>
      <w:r w:rsidR="0089292D" w:rsidRPr="0089292D">
        <w:rPr>
          <w:b/>
          <w:bCs/>
          <w:i/>
          <w:iCs/>
        </w:rPr>
        <w:t xml:space="preserve"> - </w:t>
      </w:r>
      <w:r w:rsidRPr="0089292D">
        <w:t>показатели</w:t>
      </w:r>
      <w:r w:rsidR="0089292D" w:rsidRPr="0089292D">
        <w:t xml:space="preserve"> </w:t>
      </w:r>
      <w:r w:rsidRPr="0089292D">
        <w:t>абсолютной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относительной</w:t>
      </w:r>
      <w:r w:rsidR="0089292D" w:rsidRPr="0089292D">
        <w:t xml:space="preserve"> </w:t>
      </w:r>
      <w:r w:rsidRPr="0089292D">
        <w:t>меры</w:t>
      </w:r>
      <w:r w:rsidR="0089292D" w:rsidRPr="0089292D">
        <w:t xml:space="preserve"> </w:t>
      </w:r>
      <w:r w:rsidRPr="0089292D">
        <w:t>риска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b/>
          <w:i/>
        </w:rPr>
        <w:t>Субъективный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метод</w:t>
      </w:r>
      <w:r w:rsidR="0089292D" w:rsidRPr="0089292D">
        <w:t xml:space="preserve"> </w:t>
      </w:r>
      <w:r w:rsidRPr="0089292D">
        <w:t>базируется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использовании</w:t>
      </w:r>
      <w:r w:rsidR="0089292D" w:rsidRPr="0089292D">
        <w:t xml:space="preserve"> </w:t>
      </w:r>
      <w:r w:rsidRPr="0089292D">
        <w:t>субъективных</w:t>
      </w:r>
      <w:r w:rsidR="0089292D" w:rsidRPr="0089292D">
        <w:t xml:space="preserve"> </w:t>
      </w:r>
      <w:r w:rsidRPr="0089292D">
        <w:t>критериев,</w:t>
      </w:r>
      <w:r w:rsidR="0089292D" w:rsidRPr="0089292D">
        <w:t xml:space="preserve"> </w:t>
      </w:r>
      <w:r w:rsidRPr="0089292D">
        <w:t>которые</w:t>
      </w:r>
      <w:r w:rsidR="0089292D" w:rsidRPr="0089292D">
        <w:t xml:space="preserve"> </w:t>
      </w:r>
      <w:r w:rsidRPr="0089292D">
        <w:t>основываются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предположениях</w:t>
      </w:r>
      <w:r w:rsidR="0089292D" w:rsidRPr="0089292D">
        <w:t xml:space="preserve">. </w:t>
      </w:r>
      <w:r w:rsidRPr="0089292D">
        <w:t>К</w:t>
      </w:r>
      <w:r w:rsidR="0089292D" w:rsidRPr="0089292D">
        <w:t xml:space="preserve"> </w:t>
      </w:r>
      <w:r w:rsidRPr="0089292D">
        <w:t>таким</w:t>
      </w:r>
      <w:r w:rsidR="0089292D" w:rsidRPr="0089292D">
        <w:t xml:space="preserve"> </w:t>
      </w:r>
      <w:r w:rsidRPr="0089292D">
        <w:t>предположениям</w:t>
      </w:r>
      <w:r w:rsidR="0089292D" w:rsidRPr="0089292D">
        <w:t xml:space="preserve"> </w:t>
      </w:r>
      <w:r w:rsidRPr="0089292D">
        <w:t>могут</w:t>
      </w:r>
      <w:r w:rsidR="0089292D" w:rsidRPr="0089292D">
        <w:t xml:space="preserve"> </w:t>
      </w:r>
      <w:r w:rsidRPr="0089292D">
        <w:t>относиться</w:t>
      </w:r>
      <w:r w:rsidR="0089292D" w:rsidRPr="0089292D">
        <w:t xml:space="preserve"> </w:t>
      </w:r>
      <w:r w:rsidRPr="0089292D">
        <w:t>суждение</w:t>
      </w:r>
      <w:r w:rsidR="0089292D" w:rsidRPr="0089292D">
        <w:t xml:space="preserve"> </w:t>
      </w:r>
      <w:r w:rsidRPr="0089292D">
        <w:t>оценивающего,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личный</w:t>
      </w:r>
      <w:r w:rsidR="0089292D" w:rsidRPr="0089292D">
        <w:t xml:space="preserve"> </w:t>
      </w:r>
      <w:r w:rsidRPr="0089292D">
        <w:t>опыт,</w:t>
      </w:r>
      <w:r w:rsidR="0089292D" w:rsidRPr="0089292D">
        <w:t xml:space="preserve"> </w:t>
      </w:r>
      <w:r w:rsidRPr="0089292D">
        <w:t>оценка</w:t>
      </w:r>
      <w:r w:rsidR="0089292D" w:rsidRPr="0089292D">
        <w:t xml:space="preserve"> </w:t>
      </w:r>
      <w:r w:rsidRPr="0089292D">
        <w:t>эксперта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рейтингу,</w:t>
      </w:r>
      <w:r w:rsidR="0089292D" w:rsidRPr="0089292D">
        <w:t xml:space="preserve"> </w:t>
      </w:r>
      <w:r w:rsidRPr="0089292D">
        <w:t>мнение</w:t>
      </w:r>
      <w:r w:rsidR="0089292D" w:rsidRPr="0089292D">
        <w:t xml:space="preserve"> </w:t>
      </w:r>
      <w:r w:rsidRPr="0089292D">
        <w:t>аудитора-консультанта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Таким</w:t>
      </w:r>
      <w:r w:rsidR="0089292D" w:rsidRPr="0089292D">
        <w:t xml:space="preserve"> </w:t>
      </w:r>
      <w:r w:rsidRPr="0089292D">
        <w:t>образом,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основе</w:t>
      </w:r>
      <w:r w:rsidR="0089292D" w:rsidRPr="0089292D">
        <w:t xml:space="preserve"> </w:t>
      </w:r>
      <w:r w:rsidRPr="0089292D">
        <w:t>оценки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лежит</w:t>
      </w:r>
      <w:r w:rsidR="0089292D" w:rsidRPr="0089292D">
        <w:t xml:space="preserve"> </w:t>
      </w:r>
      <w:r w:rsidRPr="0089292D">
        <w:t>нахождение</w:t>
      </w:r>
      <w:r w:rsidR="0089292D" w:rsidRPr="0089292D">
        <w:t xml:space="preserve"> </w:t>
      </w:r>
      <w:r w:rsidRPr="0089292D">
        <w:t>зависимости</w:t>
      </w:r>
      <w:r w:rsidR="0089292D" w:rsidRPr="0089292D">
        <w:t xml:space="preserve"> </w:t>
      </w:r>
      <w:r w:rsidRPr="0089292D">
        <w:t>между</w:t>
      </w:r>
      <w:r w:rsidR="0089292D" w:rsidRPr="0089292D">
        <w:t xml:space="preserve"> </w:t>
      </w:r>
      <w:r w:rsidRPr="0089292D">
        <w:t>определенными</w:t>
      </w:r>
      <w:r w:rsidR="0089292D" w:rsidRPr="0089292D">
        <w:t xml:space="preserve"> </w:t>
      </w:r>
      <w:r w:rsidRPr="0089292D">
        <w:t>размерами</w:t>
      </w:r>
      <w:r w:rsidR="0089292D" w:rsidRPr="0089292D">
        <w:t xml:space="preserve"> </w:t>
      </w:r>
      <w:r w:rsidRPr="0089292D">
        <w:t>потерь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вероятностью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возникновения</w:t>
      </w:r>
      <w:r w:rsidR="0089292D" w:rsidRPr="0089292D">
        <w:t xml:space="preserve">. </w:t>
      </w:r>
      <w:r w:rsidRPr="0089292D">
        <w:t>Эта</w:t>
      </w:r>
      <w:r w:rsidR="0089292D" w:rsidRPr="0089292D">
        <w:t xml:space="preserve"> </w:t>
      </w:r>
      <w:r w:rsidRPr="0089292D">
        <w:t>зависимость</w:t>
      </w:r>
      <w:r w:rsidR="0089292D" w:rsidRPr="0089292D">
        <w:t xml:space="preserve"> </w:t>
      </w:r>
      <w:r w:rsidRPr="0089292D">
        <w:t>находит</w:t>
      </w:r>
      <w:r w:rsidR="0089292D" w:rsidRPr="0089292D">
        <w:t xml:space="preserve"> </w:t>
      </w:r>
      <w:r w:rsidRPr="0089292D">
        <w:t>выражение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строящейся</w:t>
      </w:r>
      <w:r w:rsidR="0089292D" w:rsidRPr="0089292D">
        <w:t xml:space="preserve"> </w:t>
      </w:r>
      <w:r w:rsidRPr="0089292D">
        <w:t>кривой</w:t>
      </w:r>
      <w:r w:rsidR="0089292D" w:rsidRPr="0089292D">
        <w:t xml:space="preserve"> </w:t>
      </w:r>
      <w:r w:rsidRPr="0089292D">
        <w:t>вероятностей</w:t>
      </w:r>
      <w:r w:rsidR="0089292D" w:rsidRPr="0089292D">
        <w:t xml:space="preserve"> </w:t>
      </w:r>
      <w:r w:rsidRPr="0089292D">
        <w:t>возникновения</w:t>
      </w:r>
      <w:r w:rsidR="0089292D" w:rsidRPr="0089292D">
        <w:t xml:space="preserve"> </w:t>
      </w:r>
      <w:r w:rsidRPr="0089292D">
        <w:t>определенного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потерь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Построение</w:t>
      </w:r>
      <w:r w:rsidR="0089292D" w:rsidRPr="0089292D">
        <w:t xml:space="preserve"> </w:t>
      </w:r>
      <w:r w:rsidRPr="0089292D">
        <w:t>кривой</w:t>
      </w:r>
      <w:r w:rsidR="0089292D" w:rsidRPr="0089292D">
        <w:t xml:space="preserve"> - </w:t>
      </w:r>
      <w:r w:rsidRPr="0089292D">
        <w:t>чрезвычайно</w:t>
      </w:r>
      <w:r w:rsidR="0089292D" w:rsidRPr="0089292D">
        <w:t xml:space="preserve"> </w:t>
      </w:r>
      <w:r w:rsidRPr="0089292D">
        <w:t>сложная</w:t>
      </w:r>
      <w:r w:rsidR="0089292D" w:rsidRPr="0089292D">
        <w:t xml:space="preserve"> </w:t>
      </w:r>
      <w:r w:rsidRPr="0089292D">
        <w:t>задача,</w:t>
      </w:r>
      <w:r w:rsidR="0089292D" w:rsidRPr="0089292D">
        <w:t xml:space="preserve"> </w:t>
      </w:r>
      <w:r w:rsidRPr="0089292D">
        <w:t>требующая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служащих,</w:t>
      </w:r>
      <w:r w:rsidR="0089292D" w:rsidRPr="0089292D">
        <w:t xml:space="preserve"> </w:t>
      </w:r>
      <w:r w:rsidRPr="0089292D">
        <w:t>занимающихся</w:t>
      </w:r>
      <w:r w:rsidR="0089292D" w:rsidRPr="0089292D">
        <w:t xml:space="preserve"> </w:t>
      </w:r>
      <w:r w:rsidRPr="0089292D">
        <w:t>вопросами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достаточного</w:t>
      </w:r>
      <w:r w:rsidR="0089292D" w:rsidRPr="0089292D">
        <w:t xml:space="preserve"> </w:t>
      </w:r>
      <w:r w:rsidRPr="0089292D">
        <w:t>опыта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знаний</w:t>
      </w:r>
      <w:r w:rsidR="0089292D" w:rsidRPr="0089292D">
        <w:t xml:space="preserve">. </w:t>
      </w:r>
      <w:r w:rsidRPr="0089292D">
        <w:t>Для</w:t>
      </w:r>
      <w:r w:rsidR="0089292D" w:rsidRPr="0089292D">
        <w:t xml:space="preserve"> </w:t>
      </w:r>
      <w:r w:rsidRPr="0089292D">
        <w:t>построения</w:t>
      </w:r>
      <w:r w:rsidR="0089292D" w:rsidRPr="0089292D">
        <w:t xml:space="preserve"> </w:t>
      </w:r>
      <w:r w:rsidRPr="0089292D">
        <w:t>кривой</w:t>
      </w:r>
      <w:r w:rsidR="0089292D" w:rsidRPr="0089292D">
        <w:t xml:space="preserve"> </w:t>
      </w:r>
      <w:r w:rsidRPr="0089292D">
        <w:t>вероятностей</w:t>
      </w:r>
      <w:r w:rsidR="0089292D" w:rsidRPr="0089292D">
        <w:t xml:space="preserve"> </w:t>
      </w:r>
      <w:r w:rsidRPr="0089292D">
        <w:t>возникновения</w:t>
      </w:r>
      <w:r w:rsidR="0089292D" w:rsidRPr="0089292D">
        <w:t xml:space="preserve"> </w:t>
      </w:r>
      <w:r w:rsidRPr="0089292D">
        <w:t>определенного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потерь</w:t>
      </w:r>
      <w:r w:rsidR="0089292D">
        <w:t xml:space="preserve"> (</w:t>
      </w:r>
      <w:r w:rsidRPr="0089292D">
        <w:t>кривой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) </w:t>
      </w:r>
      <w:r w:rsidRPr="0089292D">
        <w:t>применяются</w:t>
      </w:r>
      <w:r w:rsidR="0089292D" w:rsidRPr="0089292D">
        <w:t xml:space="preserve"> </w:t>
      </w:r>
      <w:r w:rsidRPr="0089292D">
        <w:t>различные</w:t>
      </w:r>
      <w:r w:rsidR="0089292D" w:rsidRPr="0089292D">
        <w:t xml:space="preserve"> </w:t>
      </w:r>
      <w:r w:rsidRPr="0089292D">
        <w:t>способы</w:t>
      </w:r>
      <w:r w:rsidR="0089292D" w:rsidRPr="0089292D">
        <w:t xml:space="preserve">: </w:t>
      </w:r>
      <w:r w:rsidRPr="0089292D">
        <w:t>статистический,</w:t>
      </w:r>
      <w:r w:rsidR="0089292D" w:rsidRPr="0089292D">
        <w:t xml:space="preserve"> </w:t>
      </w:r>
      <w:r w:rsidRPr="0089292D">
        <w:t>анализ</w:t>
      </w:r>
      <w:r w:rsidR="0089292D" w:rsidRPr="0089292D">
        <w:t xml:space="preserve"> </w:t>
      </w:r>
      <w:r w:rsidRPr="0089292D">
        <w:t>целесообразности</w:t>
      </w:r>
      <w:r w:rsidR="0089292D" w:rsidRPr="0089292D">
        <w:t xml:space="preserve"> </w:t>
      </w:r>
      <w:r w:rsidRPr="0089292D">
        <w:t>затрат</w:t>
      </w:r>
      <w:r w:rsidR="0089292D" w:rsidRPr="0089292D">
        <w:t xml:space="preserve">; </w:t>
      </w:r>
      <w:r w:rsidRPr="0089292D">
        <w:t>метод</w:t>
      </w:r>
      <w:r w:rsidR="0089292D" w:rsidRPr="0089292D">
        <w:t xml:space="preserve"> </w:t>
      </w:r>
      <w:r w:rsidRPr="0089292D">
        <w:t>экспертных</w:t>
      </w:r>
      <w:r w:rsidR="0089292D" w:rsidRPr="0089292D">
        <w:t xml:space="preserve"> </w:t>
      </w:r>
      <w:r w:rsidRPr="0089292D">
        <w:t>оценок</w:t>
      </w:r>
      <w:r w:rsidR="0089292D" w:rsidRPr="0089292D">
        <w:t xml:space="preserve">; </w:t>
      </w:r>
      <w:r w:rsidRPr="0089292D">
        <w:t>аналитический</w:t>
      </w:r>
      <w:r w:rsidR="0089292D" w:rsidRPr="0089292D">
        <w:t xml:space="preserve"> </w:t>
      </w:r>
      <w:r w:rsidRPr="0089292D">
        <w:t>способ</w:t>
      </w:r>
      <w:r w:rsidR="0089292D" w:rsidRPr="0089292D">
        <w:t xml:space="preserve">; </w:t>
      </w:r>
      <w:r w:rsidRPr="0089292D">
        <w:t>метод</w:t>
      </w:r>
      <w:r w:rsidR="0089292D" w:rsidRPr="0089292D">
        <w:t xml:space="preserve"> </w:t>
      </w:r>
      <w:r w:rsidRPr="0089292D">
        <w:t>аналогий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Среди</w:t>
      </w:r>
      <w:r w:rsidR="0089292D" w:rsidRPr="0089292D">
        <w:t xml:space="preserve"> </w:t>
      </w:r>
      <w:r w:rsidRPr="0089292D">
        <w:t>них</w:t>
      </w:r>
      <w:r w:rsidR="0089292D" w:rsidRPr="0089292D">
        <w:t xml:space="preserve"> </w:t>
      </w:r>
      <w:r w:rsidRPr="0089292D">
        <w:t>следует</w:t>
      </w:r>
      <w:r w:rsidR="0089292D" w:rsidRPr="0089292D">
        <w:t xml:space="preserve"> </w:t>
      </w:r>
      <w:r w:rsidRPr="0089292D">
        <w:t>особо</w:t>
      </w:r>
      <w:r w:rsidR="0089292D" w:rsidRPr="0089292D">
        <w:t xml:space="preserve"> </w:t>
      </w:r>
      <w:r w:rsidRPr="0089292D">
        <w:t>выделить</w:t>
      </w:r>
      <w:r w:rsidR="0089292D" w:rsidRPr="0089292D">
        <w:t xml:space="preserve"> </w:t>
      </w:r>
      <w:r w:rsidRPr="0089292D">
        <w:t>три</w:t>
      </w:r>
      <w:r w:rsidR="0089292D" w:rsidRPr="0089292D">
        <w:t xml:space="preserve">: </w:t>
      </w:r>
      <w:r w:rsidRPr="0089292D">
        <w:t>статистический</w:t>
      </w:r>
      <w:r w:rsidR="0089292D" w:rsidRPr="0089292D">
        <w:t xml:space="preserve"> </w:t>
      </w:r>
      <w:r w:rsidRPr="0089292D">
        <w:t>способ,</w:t>
      </w:r>
      <w:r w:rsidR="0089292D" w:rsidRPr="0089292D">
        <w:t xml:space="preserve"> </w:t>
      </w:r>
      <w:r w:rsidRPr="0089292D">
        <w:t>метод</w:t>
      </w:r>
      <w:r w:rsidR="0089292D" w:rsidRPr="0089292D">
        <w:t xml:space="preserve"> </w:t>
      </w:r>
      <w:r w:rsidRPr="0089292D">
        <w:t>экспертных</w:t>
      </w:r>
      <w:r w:rsidR="0089292D" w:rsidRPr="0089292D">
        <w:t xml:space="preserve"> </w:t>
      </w:r>
      <w:r w:rsidRPr="0089292D">
        <w:t>оценок,</w:t>
      </w:r>
      <w:r w:rsidR="0089292D" w:rsidRPr="0089292D">
        <w:t xml:space="preserve"> </w:t>
      </w:r>
      <w:r w:rsidRPr="0089292D">
        <w:t>аналитический</w:t>
      </w:r>
      <w:r w:rsidR="0089292D" w:rsidRPr="0089292D">
        <w:t xml:space="preserve"> </w:t>
      </w:r>
      <w:r w:rsidRPr="0089292D">
        <w:t>способ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Суть</w:t>
      </w:r>
      <w:r w:rsidR="0089292D" w:rsidRPr="0089292D">
        <w:t xml:space="preserve"> </w:t>
      </w:r>
      <w:r w:rsidRPr="0089292D">
        <w:rPr>
          <w:i/>
        </w:rPr>
        <w:t>статистического</w:t>
      </w:r>
      <w:r w:rsidR="0089292D" w:rsidRPr="0089292D">
        <w:rPr>
          <w:i/>
        </w:rPr>
        <w:t xml:space="preserve"> </w:t>
      </w:r>
      <w:r w:rsidRPr="0089292D">
        <w:rPr>
          <w:i/>
        </w:rPr>
        <w:t>метода</w:t>
      </w:r>
      <w:r w:rsidR="0089292D" w:rsidRPr="0089292D">
        <w:t xml:space="preserve"> </w:t>
      </w:r>
      <w:r w:rsidRPr="0089292D">
        <w:t>заключается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том,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изучается</w:t>
      </w:r>
      <w:r w:rsidR="0089292D" w:rsidRPr="0089292D">
        <w:t xml:space="preserve"> </w:t>
      </w:r>
      <w:r w:rsidRPr="0089292D">
        <w:t>статистика</w:t>
      </w:r>
      <w:r w:rsidR="0089292D" w:rsidRPr="0089292D">
        <w:t xml:space="preserve"> </w:t>
      </w:r>
      <w:r w:rsidRPr="0089292D">
        <w:t>потерь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прибылей,</w:t>
      </w:r>
      <w:r w:rsidR="0089292D" w:rsidRPr="0089292D">
        <w:t xml:space="preserve"> </w:t>
      </w:r>
      <w:r w:rsidRPr="0089292D">
        <w:t>имевших</w:t>
      </w:r>
      <w:r w:rsidR="0089292D" w:rsidRPr="0089292D">
        <w:t xml:space="preserve"> </w:t>
      </w:r>
      <w:r w:rsidRPr="0089292D">
        <w:t>место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данном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аналогичном</w:t>
      </w:r>
      <w:r w:rsidR="0089292D" w:rsidRPr="0089292D">
        <w:t xml:space="preserve"> </w:t>
      </w:r>
      <w:r w:rsidRPr="0089292D">
        <w:t>производстве,</w:t>
      </w:r>
      <w:r w:rsidR="0089292D" w:rsidRPr="0089292D">
        <w:t xml:space="preserve"> </w:t>
      </w:r>
      <w:r w:rsidRPr="0089292D">
        <w:t>устанавливаются</w:t>
      </w:r>
      <w:r w:rsidR="0089292D" w:rsidRPr="0089292D">
        <w:t xml:space="preserve"> </w:t>
      </w:r>
      <w:r w:rsidRPr="0089292D">
        <w:t>величина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частотность</w:t>
      </w:r>
      <w:r w:rsidR="0089292D" w:rsidRPr="0089292D">
        <w:t xml:space="preserve"> </w:t>
      </w:r>
      <w:r w:rsidRPr="0089292D">
        <w:t>получения</w:t>
      </w:r>
      <w:r w:rsidR="0089292D" w:rsidRPr="0089292D">
        <w:t xml:space="preserve"> </w:t>
      </w:r>
      <w:r w:rsidRPr="0089292D">
        <w:t>той,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иной</w:t>
      </w:r>
      <w:r w:rsidR="0089292D" w:rsidRPr="0089292D">
        <w:t xml:space="preserve"> </w:t>
      </w:r>
      <w:r w:rsidRPr="0089292D">
        <w:t>экономической</w:t>
      </w:r>
      <w:r w:rsidR="0089292D" w:rsidRPr="0089292D">
        <w:t xml:space="preserve"> </w:t>
      </w:r>
      <w:r w:rsidRPr="0089292D">
        <w:t>отдачи,</w:t>
      </w:r>
      <w:r w:rsidR="0089292D" w:rsidRPr="0089292D">
        <w:t xml:space="preserve"> </w:t>
      </w:r>
      <w:r w:rsidRPr="0089292D">
        <w:t>составляется</w:t>
      </w:r>
      <w:r w:rsidR="0089292D" w:rsidRPr="0089292D">
        <w:t xml:space="preserve"> </w:t>
      </w:r>
      <w:r w:rsidRPr="0089292D">
        <w:t>наиболее</w:t>
      </w:r>
      <w:r w:rsidR="0089292D" w:rsidRPr="0089292D">
        <w:t xml:space="preserve"> </w:t>
      </w:r>
      <w:r w:rsidRPr="0089292D">
        <w:t>вероятный</w:t>
      </w:r>
      <w:r w:rsidR="0089292D" w:rsidRPr="0089292D">
        <w:t xml:space="preserve"> </w:t>
      </w:r>
      <w:r w:rsidRPr="0089292D">
        <w:t>прогноз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будущее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Главные</w:t>
      </w:r>
      <w:r w:rsidR="0089292D" w:rsidRPr="0089292D">
        <w:t xml:space="preserve"> </w:t>
      </w:r>
      <w:r w:rsidRPr="0089292D">
        <w:t>инструменты</w:t>
      </w:r>
      <w:r w:rsidR="0089292D" w:rsidRPr="0089292D">
        <w:t xml:space="preserve"> </w:t>
      </w:r>
      <w:r w:rsidRPr="0089292D">
        <w:t>статистического</w:t>
      </w:r>
      <w:r w:rsidR="0089292D" w:rsidRPr="0089292D">
        <w:t xml:space="preserve"> </w:t>
      </w:r>
      <w:r w:rsidRPr="0089292D">
        <w:t>метода</w:t>
      </w:r>
      <w:r w:rsidR="0089292D" w:rsidRPr="0089292D">
        <w:t xml:space="preserve"> </w:t>
      </w:r>
      <w:r w:rsidRPr="0089292D">
        <w:t>расчета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: </w:t>
      </w:r>
      <w:r w:rsidRPr="0089292D">
        <w:t>вариация,</w:t>
      </w:r>
      <w:r w:rsidR="0089292D" w:rsidRPr="0089292D">
        <w:t xml:space="preserve"> </w:t>
      </w:r>
      <w:r w:rsidRPr="0089292D">
        <w:t>дисперсия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стандартное</w:t>
      </w:r>
      <w:r w:rsidR="0089292D">
        <w:t xml:space="preserve"> (</w:t>
      </w:r>
      <w:r w:rsidRPr="0089292D">
        <w:t>среднеквадратическое</w:t>
      </w:r>
      <w:r w:rsidR="0089292D" w:rsidRPr="0089292D">
        <w:t xml:space="preserve">) </w:t>
      </w:r>
      <w:r w:rsidRPr="0089292D">
        <w:t>отклонение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i/>
        </w:rPr>
        <w:t>Вариация</w:t>
      </w:r>
      <w:r w:rsidR="0089292D" w:rsidRPr="0089292D">
        <w:t xml:space="preserve"> - </w:t>
      </w:r>
      <w:r w:rsidRPr="0089292D">
        <w:t>изменение</w:t>
      </w:r>
      <w:r w:rsidR="0089292D" w:rsidRPr="0089292D">
        <w:t xml:space="preserve"> </w:t>
      </w:r>
      <w:r w:rsidRPr="0089292D">
        <w:t>количественных</w:t>
      </w:r>
      <w:r w:rsidR="0089292D" w:rsidRPr="0089292D">
        <w:t xml:space="preserve"> </w:t>
      </w:r>
      <w:r w:rsidRPr="0089292D">
        <w:t>показателей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переходе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одного</w:t>
      </w:r>
      <w:r w:rsidR="0089292D" w:rsidRPr="0089292D">
        <w:t xml:space="preserve"> </w:t>
      </w:r>
      <w:r w:rsidRPr="0089292D">
        <w:t>варианта</w:t>
      </w:r>
      <w:r w:rsidR="0089292D" w:rsidRPr="0089292D">
        <w:t xml:space="preserve"> </w:t>
      </w:r>
      <w:r w:rsidRPr="0089292D">
        <w:t>результата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другому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i/>
        </w:rPr>
        <w:t>Дисперсия</w:t>
      </w:r>
      <w:r w:rsidR="0089292D" w:rsidRPr="0089292D">
        <w:t xml:space="preserve"> - </w:t>
      </w:r>
      <w:r w:rsidRPr="0089292D">
        <w:t>мера</w:t>
      </w:r>
      <w:r w:rsidR="0089292D" w:rsidRPr="0089292D">
        <w:t xml:space="preserve"> </w:t>
      </w:r>
      <w:r w:rsidRPr="0089292D">
        <w:t>отклонения</w:t>
      </w:r>
      <w:r w:rsidR="0089292D" w:rsidRPr="0089292D">
        <w:t xml:space="preserve"> </w:t>
      </w:r>
      <w:r w:rsidRPr="0089292D">
        <w:t>фактического</w:t>
      </w:r>
      <w:r w:rsidR="0089292D" w:rsidRPr="0089292D">
        <w:t xml:space="preserve"> </w:t>
      </w:r>
      <w:r w:rsidRPr="0089292D">
        <w:t>знания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среднего</w:t>
      </w:r>
      <w:r w:rsidR="0089292D" w:rsidRPr="0089292D">
        <w:t xml:space="preserve"> </w:t>
      </w:r>
      <w:r w:rsidRPr="0089292D">
        <w:t>значения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Таким</w:t>
      </w:r>
      <w:r w:rsidR="0089292D" w:rsidRPr="0089292D">
        <w:t xml:space="preserve"> </w:t>
      </w:r>
      <w:r w:rsidRPr="0089292D">
        <w:t>образом,</w:t>
      </w:r>
      <w:r w:rsidR="0089292D" w:rsidRPr="0089292D">
        <w:t xml:space="preserve"> </w:t>
      </w:r>
      <w:r w:rsidRPr="0089292D">
        <w:t>величина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степень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может</w:t>
      </w:r>
      <w:r w:rsidR="0089292D" w:rsidRPr="0089292D">
        <w:t xml:space="preserve"> </w:t>
      </w:r>
      <w:r w:rsidRPr="0089292D">
        <w:t>быть</w:t>
      </w:r>
      <w:r w:rsidR="0089292D" w:rsidRPr="0089292D">
        <w:t xml:space="preserve"> </w:t>
      </w:r>
      <w:r w:rsidRPr="0089292D">
        <w:t>измерена</w:t>
      </w:r>
      <w:r w:rsidR="0089292D" w:rsidRPr="0089292D">
        <w:t xml:space="preserve"> </w:t>
      </w:r>
      <w:r w:rsidRPr="0089292D">
        <w:t>двумя</w:t>
      </w:r>
      <w:r w:rsidR="0089292D" w:rsidRPr="0089292D">
        <w:t xml:space="preserve"> </w:t>
      </w:r>
      <w:r w:rsidRPr="0089292D">
        <w:t>критериями</w:t>
      </w:r>
      <w:r w:rsidR="0089292D" w:rsidRPr="0089292D">
        <w:t xml:space="preserve">: </w:t>
      </w:r>
      <w:r w:rsidRPr="0089292D">
        <w:t>среднее</w:t>
      </w:r>
      <w:r w:rsidR="0089292D">
        <w:t xml:space="preserve"> (</w:t>
      </w:r>
      <w:r w:rsidRPr="0089292D">
        <w:t>математическое</w:t>
      </w:r>
      <w:r w:rsidR="0089292D" w:rsidRPr="0089292D">
        <w:t xml:space="preserve">) </w:t>
      </w:r>
      <w:r w:rsidRPr="0089292D">
        <w:t>ожидаемое</w:t>
      </w:r>
      <w:r w:rsidR="0089292D" w:rsidRPr="0089292D">
        <w:t xml:space="preserve"> </w:t>
      </w:r>
      <w:r w:rsidRPr="0089292D">
        <w:t>значение,</w:t>
      </w:r>
      <w:r w:rsidR="0089292D" w:rsidRPr="0089292D">
        <w:t xml:space="preserve"> </w:t>
      </w:r>
      <w:r w:rsidRPr="0089292D">
        <w:t>колеблемость</w:t>
      </w:r>
      <w:r w:rsidR="0089292D">
        <w:t xml:space="preserve"> (</w:t>
      </w:r>
      <w:r w:rsidRPr="0089292D">
        <w:t>изменчивость</w:t>
      </w:r>
      <w:r w:rsidR="0089292D" w:rsidRPr="0089292D">
        <w:t xml:space="preserve">) </w:t>
      </w:r>
      <w:r w:rsidRPr="0089292D">
        <w:t>возможного</w:t>
      </w:r>
      <w:r w:rsidR="0089292D" w:rsidRPr="0089292D">
        <w:t xml:space="preserve"> </w:t>
      </w:r>
      <w:r w:rsidRPr="0089292D">
        <w:t>результата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Среднее</w:t>
      </w:r>
      <w:r w:rsidR="0089292D">
        <w:t xml:space="preserve"> (</w:t>
      </w:r>
      <w:r w:rsidRPr="0089292D">
        <w:t>математическое</w:t>
      </w:r>
      <w:r w:rsidR="0089292D" w:rsidRPr="0089292D">
        <w:t xml:space="preserve">) </w:t>
      </w:r>
      <w:r w:rsidRPr="0089292D">
        <w:t>ожидаемое</w:t>
      </w:r>
      <w:r w:rsidR="0089292D" w:rsidRPr="0089292D">
        <w:t xml:space="preserve"> </w:t>
      </w:r>
      <w:r w:rsidRPr="0089292D">
        <w:t>значение</w:t>
      </w:r>
      <w:r w:rsidR="0089292D" w:rsidRPr="0089292D">
        <w:t xml:space="preserve"> - </w:t>
      </w:r>
      <w:r w:rsidRPr="0089292D">
        <w:t>это</w:t>
      </w:r>
      <w:r w:rsidR="0089292D" w:rsidRPr="0089292D">
        <w:t xml:space="preserve"> </w:t>
      </w:r>
      <w:r w:rsidRPr="0089292D">
        <w:t>то</w:t>
      </w:r>
      <w:r w:rsidR="0089292D" w:rsidRPr="0089292D">
        <w:t xml:space="preserve"> </w:t>
      </w:r>
      <w:r w:rsidRPr="0089292D">
        <w:t>значение</w:t>
      </w:r>
      <w:r w:rsidR="0089292D" w:rsidRPr="0089292D">
        <w:t xml:space="preserve"> </w:t>
      </w:r>
      <w:r w:rsidRPr="0089292D">
        <w:t>величины</w:t>
      </w:r>
      <w:r w:rsidR="0089292D" w:rsidRPr="0089292D">
        <w:t xml:space="preserve"> </w:t>
      </w:r>
      <w:r w:rsidRPr="0089292D">
        <w:t>события,</w:t>
      </w:r>
      <w:r w:rsidR="0089292D" w:rsidRPr="0089292D">
        <w:t xml:space="preserve"> </w:t>
      </w:r>
      <w:r w:rsidRPr="0089292D">
        <w:t>которое</w:t>
      </w:r>
      <w:r w:rsidR="0089292D" w:rsidRPr="0089292D">
        <w:t xml:space="preserve"> </w:t>
      </w:r>
      <w:r w:rsidRPr="0089292D">
        <w:t>связано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неопределенной</w:t>
      </w:r>
      <w:r w:rsidR="0089292D" w:rsidRPr="0089292D">
        <w:t xml:space="preserve"> </w:t>
      </w:r>
      <w:r w:rsidRPr="0089292D">
        <w:t>ситуацией</w:t>
      </w:r>
      <w:r w:rsidR="0089292D" w:rsidRPr="0089292D">
        <w:t xml:space="preserve">. </w:t>
      </w:r>
      <w:r w:rsidRPr="0089292D">
        <w:t>Оно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средневзвешенной</w:t>
      </w:r>
      <w:r w:rsidR="0089292D" w:rsidRPr="0089292D">
        <w:t xml:space="preserve"> </w:t>
      </w:r>
      <w:r w:rsidRPr="0089292D">
        <w:t>всех</w:t>
      </w:r>
      <w:r w:rsidR="0089292D" w:rsidRPr="0089292D">
        <w:t xml:space="preserve"> </w:t>
      </w:r>
      <w:r w:rsidRPr="0089292D">
        <w:t>возможных</w:t>
      </w:r>
      <w:r w:rsidR="0089292D" w:rsidRPr="0089292D">
        <w:t xml:space="preserve"> </w:t>
      </w:r>
      <w:r w:rsidRPr="0089292D">
        <w:t>результатов,</w:t>
      </w:r>
      <w:r w:rsidR="0089292D" w:rsidRPr="0089292D">
        <w:t xml:space="preserve"> </w:t>
      </w:r>
      <w:r w:rsidRPr="0089292D">
        <w:t>где</w:t>
      </w:r>
      <w:r w:rsidR="0089292D" w:rsidRPr="0089292D">
        <w:t xml:space="preserve"> </w:t>
      </w:r>
      <w:r w:rsidRPr="0089292D">
        <w:t>вероятность</w:t>
      </w:r>
      <w:r w:rsidR="0089292D" w:rsidRPr="0089292D">
        <w:t xml:space="preserve"> </w:t>
      </w:r>
      <w:r w:rsidRPr="0089292D">
        <w:t>каждого</w:t>
      </w:r>
      <w:r w:rsidR="0089292D" w:rsidRPr="0089292D">
        <w:t xml:space="preserve"> </w:t>
      </w:r>
      <w:r w:rsidRPr="0089292D">
        <w:t>результата</w:t>
      </w:r>
      <w:r w:rsidR="0089292D" w:rsidRPr="0089292D">
        <w:t xml:space="preserve"> </w:t>
      </w:r>
      <w:r w:rsidRPr="0089292D">
        <w:t>используется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качестве</w:t>
      </w:r>
      <w:r w:rsidR="0089292D" w:rsidRPr="0089292D">
        <w:t xml:space="preserve"> </w:t>
      </w:r>
      <w:r w:rsidRPr="0089292D">
        <w:t>частоты,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веса,</w:t>
      </w:r>
      <w:r w:rsidR="0089292D" w:rsidRPr="0089292D">
        <w:t xml:space="preserve"> </w:t>
      </w:r>
      <w:r w:rsidRPr="0089292D">
        <w:t>соответствующего</w:t>
      </w:r>
      <w:r w:rsidR="0089292D" w:rsidRPr="0089292D">
        <w:t xml:space="preserve"> </w:t>
      </w:r>
      <w:r w:rsidRPr="0089292D">
        <w:t>значения</w:t>
      </w:r>
      <w:r w:rsidR="0089292D" w:rsidRPr="0089292D">
        <w:t xml:space="preserve">. </w:t>
      </w:r>
      <w:r w:rsidRPr="0089292D">
        <w:t>Таким</w:t>
      </w:r>
      <w:r w:rsidR="0089292D" w:rsidRPr="0089292D">
        <w:t xml:space="preserve"> </w:t>
      </w:r>
      <w:r w:rsidRPr="0089292D">
        <w:t>образом,</w:t>
      </w:r>
      <w:r w:rsidR="0089292D" w:rsidRPr="0089292D">
        <w:t xml:space="preserve"> </w:t>
      </w:r>
      <w:r w:rsidRPr="0089292D">
        <w:t>вычисляется</w:t>
      </w:r>
      <w:r w:rsidR="0089292D" w:rsidRPr="0089292D">
        <w:t xml:space="preserve"> </w:t>
      </w:r>
      <w:r w:rsidRPr="0089292D">
        <w:t>тот</w:t>
      </w:r>
      <w:r w:rsidR="0089292D" w:rsidRPr="0089292D">
        <w:t xml:space="preserve"> </w:t>
      </w:r>
      <w:r w:rsidRPr="0089292D">
        <w:t>результат,</w:t>
      </w:r>
      <w:r w:rsidR="0089292D" w:rsidRPr="0089292D">
        <w:t xml:space="preserve"> </w:t>
      </w:r>
      <w:r w:rsidRPr="0089292D">
        <w:t>который</w:t>
      </w:r>
      <w:r w:rsidR="0089292D" w:rsidRPr="0089292D">
        <w:t xml:space="preserve"> </w:t>
      </w:r>
      <w:r w:rsidRPr="0089292D">
        <w:t>предположительно</w:t>
      </w:r>
      <w:r w:rsidR="0089292D" w:rsidRPr="0089292D">
        <w:t xml:space="preserve"> </w:t>
      </w:r>
      <w:r w:rsidRPr="0089292D">
        <w:t>ожидается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rPr>
          <w:i/>
          <w:iCs/>
        </w:rPr>
        <w:t>Математическое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ожидание</w:t>
      </w:r>
      <w:r w:rsidR="0089292D" w:rsidRPr="0089292D">
        <w:rPr>
          <w:i/>
          <w:iCs/>
        </w:rPr>
        <w:t xml:space="preserve"> </w:t>
      </w:r>
      <w:r w:rsidRPr="0089292D">
        <w:t>наступления</w:t>
      </w:r>
      <w:r w:rsidR="0089292D" w:rsidRPr="0089292D">
        <w:t xml:space="preserve"> </w:t>
      </w:r>
      <w:r w:rsidRPr="0089292D">
        <w:t>какого-либо</w:t>
      </w:r>
      <w:r w:rsidR="0089292D" w:rsidRPr="0089292D">
        <w:t xml:space="preserve"> </w:t>
      </w:r>
      <w:r w:rsidRPr="0089292D">
        <w:t>события</w:t>
      </w:r>
      <w:r w:rsidR="0089292D">
        <w:t xml:space="preserve"> (</w:t>
      </w:r>
      <w:r w:rsidRPr="0089292D">
        <w:t>возникновения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потерь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доходов</w:t>
      </w:r>
      <w:r w:rsidR="0089292D" w:rsidRPr="0089292D">
        <w:t>):</w:t>
      </w:r>
    </w:p>
    <w:p w:rsidR="003C7FEC" w:rsidRDefault="003C7FEC" w:rsidP="0089292D">
      <w:pPr>
        <w:shd w:val="clear" w:color="auto" w:fill="FFFFFF"/>
        <w:tabs>
          <w:tab w:val="left" w:pos="726"/>
        </w:tabs>
        <w:contextualSpacing/>
      </w:pPr>
    </w:p>
    <w:p w:rsidR="00093BC0" w:rsidRPr="0089292D" w:rsidRDefault="00D70FE3" w:rsidP="0089292D">
      <w:pPr>
        <w:shd w:val="clear" w:color="auto" w:fill="FFFFFF"/>
        <w:tabs>
          <w:tab w:val="left" w:pos="726"/>
        </w:tabs>
        <w:contextualSpacing/>
      </w:pPr>
      <w:r>
        <w:pict>
          <v:shape id="_x0000_i1030" type="#_x0000_t75" style="width:119.25pt;height:32.25pt">
            <v:imagedata r:id="rId10" o:title=""/>
          </v:shape>
        </w:pict>
      </w:r>
      <w:r w:rsidR="00093BC0" w:rsidRPr="0089292D">
        <w:t>,</w:t>
      </w:r>
      <w:r w:rsidR="0089292D" w:rsidRPr="0089292D">
        <w:t xml:space="preserve"> </w:t>
      </w:r>
      <w:r w:rsidR="00093BC0" w:rsidRPr="0089292D">
        <w:rPr>
          <w:i/>
        </w:rPr>
        <w:t>где</w:t>
      </w:r>
    </w:p>
    <w:p w:rsidR="003C7FEC" w:rsidRDefault="003C7FEC" w:rsidP="0089292D">
      <w:pPr>
        <w:shd w:val="clear" w:color="auto" w:fill="FFFFFF"/>
        <w:tabs>
          <w:tab w:val="left" w:pos="726"/>
        </w:tabs>
        <w:contextualSpacing/>
        <w:rPr>
          <w:i/>
          <w:iCs/>
        </w:rPr>
      </w:pP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  <w:rPr>
          <w:i/>
        </w:rPr>
      </w:pPr>
      <w:r w:rsidRPr="0089292D">
        <w:rPr>
          <w:i/>
          <w:iCs/>
          <w:lang w:val="en-US"/>
        </w:rPr>
        <w:t>D</w:t>
      </w:r>
      <w:r w:rsidRPr="0089292D">
        <w:rPr>
          <w:i/>
          <w:iCs/>
          <w:vertAlign w:val="subscript"/>
          <w:lang w:val="en-US"/>
        </w:rPr>
        <w:t>i</w:t>
      </w:r>
      <w:r w:rsidR="0089292D" w:rsidRPr="0089292D">
        <w:rPr>
          <w:i/>
          <w:iCs/>
        </w:rPr>
        <w:t xml:space="preserve"> - </w:t>
      </w:r>
      <w:r w:rsidRPr="0089292D">
        <w:rPr>
          <w:i/>
        </w:rPr>
        <w:t>доход</w:t>
      </w:r>
      <w:r w:rsidR="0089292D">
        <w:rPr>
          <w:i/>
        </w:rPr>
        <w:t xml:space="preserve"> (</w:t>
      </w:r>
      <w:r w:rsidRPr="0089292D">
        <w:rPr>
          <w:i/>
        </w:rPr>
        <w:t>убыток</w:t>
      </w:r>
      <w:r w:rsidR="0089292D" w:rsidRPr="0089292D">
        <w:rPr>
          <w:i/>
        </w:rPr>
        <w:t xml:space="preserve">) </w:t>
      </w:r>
      <w:r w:rsidRPr="0089292D">
        <w:rPr>
          <w:i/>
        </w:rPr>
        <w:t>в</w:t>
      </w:r>
      <w:r w:rsidR="0089292D" w:rsidRPr="0089292D">
        <w:rPr>
          <w:i/>
        </w:rPr>
        <w:t xml:space="preserve"> </w:t>
      </w:r>
      <w:r w:rsidRPr="0089292D">
        <w:rPr>
          <w:i/>
          <w:lang w:val="en-US"/>
        </w:rPr>
        <w:t>i</w:t>
      </w:r>
      <w:r w:rsidRPr="0089292D">
        <w:rPr>
          <w:i/>
        </w:rPr>
        <w:t>-м</w:t>
      </w:r>
      <w:r w:rsidR="0089292D" w:rsidRPr="0089292D">
        <w:rPr>
          <w:i/>
        </w:rPr>
        <w:t xml:space="preserve"> </w:t>
      </w:r>
      <w:r w:rsidRPr="0089292D">
        <w:rPr>
          <w:i/>
        </w:rPr>
        <w:t>состоянии</w:t>
      </w:r>
      <w:r w:rsidR="0089292D" w:rsidRPr="0089292D">
        <w:rPr>
          <w:i/>
        </w:rPr>
        <w:t>;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  <w:rPr>
          <w:i/>
        </w:rPr>
      </w:pPr>
      <w:r w:rsidRPr="0089292D">
        <w:rPr>
          <w:i/>
          <w:iCs/>
          <w:lang w:val="en-US"/>
        </w:rPr>
        <w:t>D</w:t>
      </w:r>
      <w:r w:rsidRPr="0089292D">
        <w:rPr>
          <w:i/>
          <w:iCs/>
          <w:vertAlign w:val="subscript"/>
          <w:lang w:val="en-US"/>
        </w:rPr>
        <w:t>b</w:t>
      </w:r>
      <w:r w:rsidR="0089292D" w:rsidRPr="0089292D">
        <w:rPr>
          <w:i/>
          <w:iCs/>
        </w:rPr>
        <w:t xml:space="preserve"> - </w:t>
      </w:r>
      <w:r w:rsidRPr="0089292D">
        <w:rPr>
          <w:i/>
        </w:rPr>
        <w:t>вероятный</w:t>
      </w:r>
      <w:r w:rsidR="0089292D" w:rsidRPr="0089292D">
        <w:rPr>
          <w:i/>
        </w:rPr>
        <w:t xml:space="preserve"> </w:t>
      </w:r>
      <w:r w:rsidRPr="0089292D">
        <w:rPr>
          <w:i/>
        </w:rPr>
        <w:t>доход</w:t>
      </w:r>
      <w:r w:rsidR="0089292D">
        <w:rPr>
          <w:i/>
        </w:rPr>
        <w:t xml:space="preserve"> (</w:t>
      </w:r>
      <w:r w:rsidRPr="0089292D">
        <w:rPr>
          <w:i/>
        </w:rPr>
        <w:t>убыток</w:t>
      </w:r>
      <w:r w:rsidR="0089292D" w:rsidRPr="0089292D">
        <w:rPr>
          <w:i/>
        </w:rPr>
        <w:t>);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  <w:rPr>
          <w:i/>
        </w:rPr>
      </w:pPr>
      <w:r w:rsidRPr="0089292D">
        <w:rPr>
          <w:i/>
        </w:rPr>
        <w:t>Р</w:t>
      </w:r>
      <w:r w:rsidRPr="0089292D">
        <w:rPr>
          <w:i/>
          <w:vertAlign w:val="subscript"/>
          <w:lang w:val="en-US"/>
        </w:rPr>
        <w:t>i</w:t>
      </w:r>
      <w:r w:rsidR="0089292D" w:rsidRPr="0089292D">
        <w:rPr>
          <w:i/>
        </w:rPr>
        <w:t xml:space="preserve"> - </w:t>
      </w:r>
      <w:r w:rsidRPr="0089292D">
        <w:rPr>
          <w:i/>
        </w:rPr>
        <w:t>вероятность</w:t>
      </w:r>
      <w:r w:rsidR="0089292D" w:rsidRPr="0089292D">
        <w:rPr>
          <w:i/>
        </w:rPr>
        <w:t xml:space="preserve"> </w:t>
      </w:r>
      <w:r w:rsidRPr="0089292D">
        <w:rPr>
          <w:i/>
        </w:rPr>
        <w:t>осуществления</w:t>
      </w:r>
      <w:r w:rsidR="0089292D" w:rsidRPr="0089292D">
        <w:rPr>
          <w:i/>
        </w:rPr>
        <w:t xml:space="preserve"> </w:t>
      </w:r>
      <w:r w:rsidRPr="0089292D">
        <w:rPr>
          <w:i/>
        </w:rPr>
        <w:t>этого</w:t>
      </w:r>
      <w:r w:rsidR="0089292D" w:rsidRPr="0089292D">
        <w:rPr>
          <w:i/>
        </w:rPr>
        <w:t xml:space="preserve"> </w:t>
      </w:r>
      <w:r w:rsidRPr="0089292D">
        <w:rPr>
          <w:i/>
        </w:rPr>
        <w:t>дохода</w:t>
      </w:r>
      <w:r w:rsidR="0089292D">
        <w:rPr>
          <w:i/>
        </w:rPr>
        <w:t xml:space="preserve"> (</w:t>
      </w:r>
      <w:r w:rsidRPr="0089292D">
        <w:rPr>
          <w:i/>
        </w:rPr>
        <w:t>убытка</w:t>
      </w:r>
      <w:r w:rsidR="0089292D" w:rsidRPr="0089292D">
        <w:rPr>
          <w:i/>
        </w:rPr>
        <w:t>).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  <w:rPr>
          <w:i/>
          <w:iCs/>
        </w:rPr>
      </w:pPr>
      <w:r w:rsidRPr="0089292D">
        <w:rPr>
          <w:i/>
          <w:iCs/>
        </w:rPr>
        <w:t>Стандартное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отклонение</w:t>
      </w:r>
      <w:r w:rsidR="0089292D" w:rsidRPr="0089292D">
        <w:rPr>
          <w:i/>
          <w:iCs/>
        </w:rPr>
        <w:t>:</w:t>
      </w:r>
    </w:p>
    <w:p w:rsidR="003C7FEC" w:rsidRDefault="003C7FEC" w:rsidP="0089292D">
      <w:pPr>
        <w:shd w:val="clear" w:color="auto" w:fill="FFFFFF"/>
        <w:tabs>
          <w:tab w:val="left" w:pos="726"/>
        </w:tabs>
        <w:contextualSpacing/>
        <w:rPr>
          <w:i/>
          <w:iCs/>
        </w:rPr>
      </w:pPr>
    </w:p>
    <w:p w:rsidR="00093BC0" w:rsidRPr="0089292D" w:rsidRDefault="00D70FE3" w:rsidP="0089292D">
      <w:pPr>
        <w:shd w:val="clear" w:color="auto" w:fill="FFFFFF"/>
        <w:tabs>
          <w:tab w:val="left" w:pos="726"/>
        </w:tabs>
        <w:contextualSpacing/>
        <w:rPr>
          <w:i/>
          <w:iCs/>
        </w:rPr>
      </w:pPr>
      <w:r>
        <w:rPr>
          <w:i/>
          <w:iCs/>
          <w:lang w:val="en-US"/>
        </w:rPr>
        <w:pict>
          <v:shape id="_x0000_i1031" type="#_x0000_t75" style="width:135.75pt;height:33pt">
            <v:imagedata r:id="rId11" o:title=""/>
          </v:shape>
        </w:pict>
      </w:r>
      <w:r w:rsidR="00093BC0" w:rsidRPr="0089292D">
        <w:rPr>
          <w:i/>
          <w:iCs/>
        </w:rPr>
        <w:t>,</w:t>
      </w:r>
    </w:p>
    <w:p w:rsidR="003C7FEC" w:rsidRDefault="003C7FEC" w:rsidP="0089292D">
      <w:pPr>
        <w:shd w:val="clear" w:color="auto" w:fill="FFFFFF"/>
        <w:tabs>
          <w:tab w:val="left" w:pos="726"/>
        </w:tabs>
        <w:contextualSpacing/>
        <w:rPr>
          <w:i/>
          <w:iCs/>
        </w:rPr>
      </w:pP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  <w:rPr>
          <w:i/>
          <w:iCs/>
        </w:rPr>
      </w:pPr>
      <w:r w:rsidRPr="0089292D">
        <w:rPr>
          <w:i/>
          <w:iCs/>
        </w:rPr>
        <w:t>Коэффициент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вариации</w:t>
      </w:r>
      <w:r w:rsidR="0089292D" w:rsidRPr="0089292D">
        <w:rPr>
          <w:i/>
          <w:iCs/>
        </w:rPr>
        <w:t>:</w:t>
      </w:r>
    </w:p>
    <w:p w:rsidR="003C7FEC" w:rsidRDefault="003C7FEC" w:rsidP="0089292D">
      <w:pPr>
        <w:shd w:val="clear" w:color="auto" w:fill="FFFFFF"/>
        <w:tabs>
          <w:tab w:val="left" w:pos="726"/>
        </w:tabs>
        <w:contextualSpacing/>
      </w:pPr>
    </w:p>
    <w:p w:rsidR="0089292D" w:rsidRPr="0089292D" w:rsidRDefault="00D70FE3" w:rsidP="0089292D">
      <w:pPr>
        <w:shd w:val="clear" w:color="auto" w:fill="FFFFFF"/>
        <w:tabs>
          <w:tab w:val="left" w:pos="726"/>
        </w:tabs>
        <w:contextualSpacing/>
      </w:pPr>
      <w:r>
        <w:pict>
          <v:shape id="_x0000_i1032" type="#_x0000_t75" style="width:112.5pt;height:49.5pt">
            <v:imagedata r:id="rId12" o:title=""/>
          </v:shape>
        </w:pict>
      </w:r>
      <w:r w:rsidR="0089292D" w:rsidRPr="0089292D">
        <w:t>.</w:t>
      </w:r>
    </w:p>
    <w:p w:rsidR="003C7FEC" w:rsidRDefault="003C7FEC" w:rsidP="0089292D">
      <w:pPr>
        <w:shd w:val="clear" w:color="auto" w:fill="FFFFFF"/>
        <w:tabs>
          <w:tab w:val="left" w:pos="726"/>
        </w:tabs>
        <w:contextualSpacing/>
      </w:pP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Качественная</w:t>
      </w:r>
      <w:r w:rsidR="0089292D" w:rsidRPr="0089292D">
        <w:t xml:space="preserve"> </w:t>
      </w:r>
      <w:r w:rsidRPr="0089292D">
        <w:t>оценка</w:t>
      </w:r>
      <w:r w:rsidR="0089292D" w:rsidRPr="0089292D">
        <w:t xml:space="preserve"> </w:t>
      </w:r>
      <w:r w:rsidRPr="0089292D">
        <w:t>υ</w:t>
      </w:r>
      <w:r w:rsidR="0089292D" w:rsidRPr="0089292D">
        <w:t>: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если</w:t>
      </w:r>
      <w:r w:rsidR="0089292D" w:rsidRPr="0089292D">
        <w:t xml:space="preserve"> </w:t>
      </w:r>
      <w:r w:rsidRPr="0089292D">
        <w:t>υ</w:t>
      </w:r>
      <w:r w:rsidR="0089292D" w:rsidRPr="0089292D">
        <w:t xml:space="preserve"> </w:t>
      </w:r>
      <w:r w:rsidRPr="0089292D">
        <w:t>&lt;</w:t>
      </w:r>
      <w:r w:rsidR="0089292D" w:rsidRPr="0089292D">
        <w:t xml:space="preserve"> </w:t>
      </w:r>
      <w:r w:rsidRPr="0089292D">
        <w:t>10%</w:t>
      </w:r>
      <w:r w:rsidR="0089292D" w:rsidRPr="0089292D">
        <w:t xml:space="preserve"> - </w:t>
      </w:r>
      <w:r w:rsidRPr="0089292D">
        <w:t>доход</w:t>
      </w:r>
      <w:r w:rsidR="0089292D" w:rsidRPr="0089292D">
        <w:t xml:space="preserve"> </w:t>
      </w:r>
      <w:r w:rsidRPr="0089292D">
        <w:t>стабильный,</w:t>
      </w:r>
      <w:r w:rsidR="0089292D" w:rsidRPr="0089292D">
        <w:t xml:space="preserve"> </w:t>
      </w:r>
      <w:r w:rsidRPr="0089292D">
        <w:t>риск</w:t>
      </w:r>
      <w:r w:rsidR="0089292D" w:rsidRPr="0089292D">
        <w:t xml:space="preserve"> </w:t>
      </w:r>
      <w:r w:rsidRPr="0089292D">
        <w:t>минимальный</w:t>
      </w:r>
      <w:r w:rsidR="0089292D" w:rsidRPr="0089292D">
        <w:t>;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если</w:t>
      </w:r>
      <w:r w:rsidR="0089292D" w:rsidRPr="0089292D">
        <w:t xml:space="preserve"> </w:t>
      </w:r>
      <w:r w:rsidRPr="0089292D">
        <w:t>10%</w:t>
      </w:r>
      <w:r w:rsidR="0089292D" w:rsidRPr="0089292D">
        <w:t xml:space="preserve"> </w:t>
      </w:r>
      <w:r w:rsidRPr="0089292D">
        <w:t>&lt;</w:t>
      </w:r>
      <w:r w:rsidR="0089292D" w:rsidRPr="0089292D">
        <w:t xml:space="preserve"> </w:t>
      </w:r>
      <w:r w:rsidRPr="0089292D">
        <w:t>υ</w:t>
      </w:r>
      <w:r w:rsidR="0089292D" w:rsidRPr="0089292D">
        <w:t xml:space="preserve"> </w:t>
      </w:r>
      <w:r w:rsidRPr="0089292D">
        <w:t>&lt;</w:t>
      </w:r>
      <w:r w:rsidR="0089292D" w:rsidRPr="0089292D">
        <w:t xml:space="preserve"> </w:t>
      </w:r>
      <w:r w:rsidRPr="0089292D">
        <w:t>25%</w:t>
      </w:r>
      <w:r w:rsidR="0089292D" w:rsidRPr="0089292D">
        <w:t xml:space="preserve"> - </w:t>
      </w:r>
      <w:r w:rsidRPr="0089292D">
        <w:t>средний</w:t>
      </w:r>
      <w:r w:rsidR="0089292D" w:rsidRPr="0089292D">
        <w:t xml:space="preserve"> </w:t>
      </w:r>
      <w:r w:rsidRPr="0089292D">
        <w:t>риск</w:t>
      </w:r>
      <w:r w:rsidR="0089292D" w:rsidRPr="0089292D">
        <w:t>;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если</w:t>
      </w:r>
      <w:r w:rsidR="0089292D" w:rsidRPr="0089292D">
        <w:t xml:space="preserve"> </w:t>
      </w:r>
      <w:r w:rsidRPr="0089292D">
        <w:t>25%</w:t>
      </w:r>
      <w:r w:rsidR="0089292D" w:rsidRPr="0089292D">
        <w:t xml:space="preserve"> </w:t>
      </w:r>
      <w:r w:rsidRPr="0089292D">
        <w:t>&lt;</w:t>
      </w:r>
      <w:r w:rsidR="0089292D" w:rsidRPr="0089292D">
        <w:t xml:space="preserve"> </w:t>
      </w:r>
      <w:r w:rsidRPr="0089292D">
        <w:t>υ</w:t>
      </w:r>
      <w:r w:rsidR="0089292D" w:rsidRPr="0089292D">
        <w:t xml:space="preserve"> </w:t>
      </w:r>
      <w:r w:rsidRPr="0089292D">
        <w:t>&lt;</w:t>
      </w:r>
      <w:r w:rsidR="0089292D" w:rsidRPr="0089292D">
        <w:t xml:space="preserve"> </w:t>
      </w:r>
      <w:r w:rsidRPr="0089292D">
        <w:t>33%</w:t>
      </w:r>
      <w:r w:rsidR="0089292D" w:rsidRPr="0089292D">
        <w:t xml:space="preserve"> - </w:t>
      </w:r>
      <w:r w:rsidRPr="0089292D">
        <w:t>высокий</w:t>
      </w:r>
      <w:r w:rsidR="0089292D" w:rsidRPr="0089292D">
        <w:t xml:space="preserve"> </w:t>
      </w:r>
      <w:r w:rsidRPr="0089292D">
        <w:t>риск,</w:t>
      </w:r>
      <w:r w:rsidR="0089292D" w:rsidRPr="0089292D">
        <w:t xml:space="preserve"> </w:t>
      </w:r>
      <w:r w:rsidRPr="0089292D">
        <w:t>доход</w:t>
      </w:r>
      <w:r w:rsidR="0089292D" w:rsidRPr="0089292D">
        <w:t xml:space="preserve"> </w:t>
      </w:r>
      <w:r w:rsidRPr="0089292D">
        <w:t>нестабильный</w:t>
      </w:r>
      <w:r w:rsidR="0089292D" w:rsidRPr="0089292D">
        <w:t>;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свыше</w:t>
      </w:r>
      <w:r w:rsidR="0089292D" w:rsidRPr="0089292D">
        <w:t xml:space="preserve"> </w:t>
      </w:r>
      <w:r w:rsidRPr="0089292D">
        <w:t>33%</w:t>
      </w:r>
      <w:r w:rsidR="0089292D" w:rsidRPr="0089292D">
        <w:t xml:space="preserve"> - </w:t>
      </w:r>
      <w:r w:rsidRPr="0089292D">
        <w:t>выборка</w:t>
      </w:r>
      <w:r w:rsidR="0089292D" w:rsidRPr="0089292D">
        <w:t xml:space="preserve"> </w:t>
      </w:r>
      <w:r w:rsidRPr="0089292D">
        <w:t>нерепрезентативна,</w:t>
      </w:r>
      <w:r w:rsidR="0089292D" w:rsidRPr="0089292D">
        <w:t xml:space="preserve"> </w:t>
      </w:r>
      <w:r w:rsidRPr="0089292D">
        <w:t>велика</w:t>
      </w:r>
      <w:r w:rsidR="0089292D" w:rsidRPr="0089292D">
        <w:t xml:space="preserve"> </w:t>
      </w:r>
      <w:r w:rsidRPr="0089292D">
        <w:t>ее</w:t>
      </w:r>
      <w:r w:rsidR="0089292D" w:rsidRPr="0089292D">
        <w:t xml:space="preserve"> </w:t>
      </w:r>
      <w:r w:rsidRPr="0089292D">
        <w:t>ошибка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Для</w:t>
      </w:r>
      <w:r w:rsidR="0089292D" w:rsidRPr="0089292D">
        <w:t xml:space="preserve"> </w:t>
      </w:r>
      <w:r w:rsidRPr="0089292D">
        <w:t>инвестиционных</w:t>
      </w:r>
      <w:r w:rsidR="0089292D" w:rsidRPr="0089292D">
        <w:t xml:space="preserve"> </w:t>
      </w:r>
      <w:r w:rsidRPr="0089292D">
        <w:t>проектов</w:t>
      </w:r>
      <w:r w:rsidR="0089292D" w:rsidRPr="0089292D">
        <w:t xml:space="preserve"> </w:t>
      </w:r>
      <w:r w:rsidRPr="0089292D">
        <w:t>разрабатываются</w:t>
      </w:r>
      <w:r w:rsidR="0089292D" w:rsidRPr="0089292D">
        <w:t xml:space="preserve"> </w:t>
      </w:r>
      <w:r w:rsidRPr="0089292D">
        <w:t>три</w:t>
      </w:r>
      <w:r w:rsidR="0089292D" w:rsidRPr="0089292D">
        <w:t xml:space="preserve"> </w:t>
      </w:r>
      <w:r w:rsidRPr="0089292D">
        <w:t>варианта</w:t>
      </w:r>
      <w:r w:rsidR="0089292D" w:rsidRPr="0089292D">
        <w:t xml:space="preserve">: </w:t>
      </w:r>
      <w:r w:rsidRPr="0089292D">
        <w:t>оптимистический,</w:t>
      </w:r>
      <w:r w:rsidR="0089292D" w:rsidRPr="0089292D">
        <w:t xml:space="preserve"> </w:t>
      </w:r>
      <w:r w:rsidRPr="0089292D">
        <w:t>пессимистический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наиболее</w:t>
      </w:r>
      <w:r w:rsidR="0089292D" w:rsidRPr="0089292D">
        <w:t xml:space="preserve"> </w:t>
      </w:r>
      <w:r w:rsidRPr="0089292D">
        <w:t>вероятный</w:t>
      </w:r>
      <w:r w:rsidR="0089292D" w:rsidRPr="0089292D">
        <w:t xml:space="preserve">. </w:t>
      </w:r>
      <w:r w:rsidRPr="0089292D">
        <w:t>Мерой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размах</w:t>
      </w:r>
      <w:r w:rsidR="0089292D" w:rsidRPr="0089292D">
        <w:t xml:space="preserve"> </w:t>
      </w:r>
      <w:r w:rsidRPr="0089292D">
        <w:t>вариации</w:t>
      </w:r>
      <w:r w:rsidR="0089292D">
        <w:t xml:space="preserve"> (</w:t>
      </w:r>
      <w:r w:rsidRPr="0089292D">
        <w:t>разница</w:t>
      </w:r>
      <w:r w:rsidR="0089292D" w:rsidRPr="0089292D">
        <w:t xml:space="preserve"> </w:t>
      </w:r>
      <w:r w:rsidRPr="0089292D">
        <w:t>между</w:t>
      </w:r>
      <w:r w:rsidR="0089292D" w:rsidRPr="0089292D">
        <w:t xml:space="preserve"> </w:t>
      </w:r>
      <w:r w:rsidRPr="0089292D">
        <w:t>оптимистическим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пессимистическим</w:t>
      </w:r>
      <w:r w:rsidR="0089292D" w:rsidRPr="0089292D">
        <w:t xml:space="preserve"> </w:t>
      </w:r>
      <w:r w:rsidRPr="0089292D">
        <w:t>доходом</w:t>
      </w:r>
      <w:r w:rsidR="0089292D" w:rsidRPr="0089292D">
        <w:t>).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Риск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ценных</w:t>
      </w:r>
      <w:r w:rsidR="0089292D" w:rsidRPr="0089292D">
        <w:t xml:space="preserve"> </w:t>
      </w:r>
      <w:r w:rsidRPr="0089292D">
        <w:t>бумаг</w:t>
      </w:r>
      <w:r w:rsidR="0089292D" w:rsidRPr="0089292D">
        <w:t xml:space="preserve"> </w:t>
      </w:r>
      <w:r w:rsidRPr="0089292D">
        <w:t>определяется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помощи</w:t>
      </w:r>
      <w:r w:rsidR="0089292D" w:rsidRPr="0089292D">
        <w:t xml:space="preserve"> </w:t>
      </w:r>
      <w:r w:rsidRPr="0089292D">
        <w:t>β-коэффициентов</w:t>
      </w:r>
      <w:r w:rsidR="0089292D" w:rsidRPr="0089292D">
        <w:t xml:space="preserve">. </w:t>
      </w:r>
      <w:r w:rsidRPr="0089292D">
        <w:t>Это</w:t>
      </w:r>
      <w:r w:rsidR="0089292D" w:rsidRPr="0089292D">
        <w:t xml:space="preserve"> </w:t>
      </w:r>
      <w:r w:rsidRPr="0089292D">
        <w:t>показатели</w:t>
      </w:r>
      <w:r w:rsidR="0089292D" w:rsidRPr="0089292D">
        <w:t xml:space="preserve"> </w:t>
      </w:r>
      <w:r w:rsidRPr="0089292D">
        <w:t>систематического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мера</w:t>
      </w:r>
      <w:r w:rsidR="0089292D" w:rsidRPr="0089292D">
        <w:t xml:space="preserve"> </w:t>
      </w:r>
      <w:r w:rsidRPr="0089292D">
        <w:t>рыночного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. </w:t>
      </w:r>
      <w:r w:rsidRPr="0089292D">
        <w:t>Экономический</w:t>
      </w:r>
      <w:r w:rsidR="0089292D" w:rsidRPr="0089292D">
        <w:t xml:space="preserve"> </w:t>
      </w:r>
      <w:r w:rsidRPr="0089292D">
        <w:t>смысл</w:t>
      </w:r>
      <w:r w:rsidR="0089292D" w:rsidRPr="0089292D">
        <w:t xml:space="preserve"> </w:t>
      </w:r>
      <w:r w:rsidRPr="0089292D">
        <w:t>β-коэффициентов</w:t>
      </w:r>
      <w:r w:rsidR="0089292D" w:rsidRPr="0089292D">
        <w:t xml:space="preserve"> - </w:t>
      </w:r>
      <w:r w:rsidRPr="0089292D">
        <w:t>характеризуют</w:t>
      </w:r>
      <w:r w:rsidR="0089292D" w:rsidRPr="0089292D">
        <w:t xml:space="preserve"> </w:t>
      </w:r>
      <w:r w:rsidRPr="0089292D">
        <w:t>изменчивость</w:t>
      </w:r>
      <w:r w:rsidR="0089292D" w:rsidRPr="0089292D">
        <w:t xml:space="preserve"> </w:t>
      </w:r>
      <w:r w:rsidRPr="0089292D">
        <w:t>доходности</w:t>
      </w:r>
      <w:r w:rsidR="0089292D" w:rsidRPr="0089292D">
        <w:t xml:space="preserve"> </w:t>
      </w:r>
      <w:r w:rsidRPr="0089292D">
        <w:t>акций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отношению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доходности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рынке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среднем</w:t>
      </w:r>
      <w:r w:rsidR="0089292D">
        <w:t xml:space="preserve"> (</w:t>
      </w:r>
      <w:r w:rsidRPr="0089292D">
        <w:t>среднерыночного</w:t>
      </w:r>
      <w:r w:rsidR="0089292D" w:rsidRPr="0089292D">
        <w:t xml:space="preserve"> </w:t>
      </w:r>
      <w:r w:rsidRPr="0089292D">
        <w:t>портфеля</w:t>
      </w:r>
      <w:r w:rsidR="0089292D" w:rsidRPr="0089292D">
        <w:t xml:space="preserve">). </w:t>
      </w:r>
      <w:r w:rsidRPr="0089292D">
        <w:t>В</w:t>
      </w:r>
      <w:r w:rsidR="0089292D" w:rsidRPr="0089292D">
        <w:t xml:space="preserve"> </w:t>
      </w:r>
      <w:r w:rsidRPr="0089292D">
        <w:t>среднем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рынке</w:t>
      </w:r>
      <w:r w:rsidR="0089292D" w:rsidRPr="0089292D">
        <w:t xml:space="preserve"> </w:t>
      </w:r>
      <w:r w:rsidRPr="0089292D">
        <w:t>ценных</w:t>
      </w:r>
      <w:r w:rsidR="0089292D" w:rsidRPr="0089292D">
        <w:t xml:space="preserve"> </w:t>
      </w:r>
      <w:r w:rsidRPr="0089292D">
        <w:t>бумаг</w:t>
      </w:r>
      <w:r w:rsidR="0089292D" w:rsidRPr="0089292D">
        <w:t xml:space="preserve"> </w:t>
      </w:r>
      <w:r w:rsidRPr="0089292D">
        <w:t>β</w:t>
      </w:r>
      <w:r w:rsidR="0089292D" w:rsidRPr="0089292D">
        <w:t xml:space="preserve"> </w:t>
      </w:r>
      <w:r w:rsidRPr="0089292D">
        <w:t>=</w:t>
      </w:r>
      <w:r w:rsidR="0089292D" w:rsidRPr="0089292D">
        <w:t xml:space="preserve"> </w:t>
      </w:r>
      <w:r w:rsidRPr="0089292D">
        <w:t>1</w:t>
      </w:r>
      <w:r w:rsidR="0089292D" w:rsidRPr="0089292D">
        <w:t xml:space="preserve">. </w:t>
      </w:r>
      <w:r w:rsidRPr="0089292D">
        <w:t>Если</w:t>
      </w:r>
      <w:r w:rsidR="0089292D" w:rsidRPr="0089292D">
        <w:t xml:space="preserve"> </w:t>
      </w:r>
      <w:r w:rsidRPr="0089292D">
        <w:t>β-коэффициент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конкретной</w:t>
      </w:r>
      <w:r w:rsidR="0089292D" w:rsidRPr="0089292D">
        <w:t xml:space="preserve"> </w:t>
      </w:r>
      <w:r w:rsidRPr="0089292D">
        <w:t>ценной</w:t>
      </w:r>
      <w:r w:rsidR="0089292D" w:rsidRPr="0089292D">
        <w:t xml:space="preserve"> </w:t>
      </w:r>
      <w:r w:rsidRPr="0089292D">
        <w:t>бумаги</w:t>
      </w:r>
      <w:r w:rsidR="0089292D" w:rsidRPr="0089292D">
        <w:t xml:space="preserve"> </w:t>
      </w:r>
      <w:r w:rsidRPr="0089292D">
        <w:t>больше</w:t>
      </w:r>
      <w:r w:rsidR="0089292D">
        <w:t xml:space="preserve"> (</w:t>
      </w:r>
      <w:r w:rsidRPr="0089292D">
        <w:t>меньше</w:t>
      </w:r>
      <w:r w:rsidR="0089292D" w:rsidRPr="0089292D">
        <w:t xml:space="preserve">) </w:t>
      </w:r>
      <w:r w:rsidRPr="0089292D">
        <w:t>1,</w:t>
      </w:r>
      <w:r w:rsidR="0089292D" w:rsidRPr="0089292D">
        <w:t xml:space="preserve"> </w:t>
      </w:r>
      <w:r w:rsidRPr="0089292D">
        <w:t>то</w:t>
      </w:r>
      <w:r w:rsidR="0089292D" w:rsidRPr="0089292D">
        <w:t xml:space="preserve"> </w:t>
      </w:r>
      <w:r w:rsidRPr="0089292D">
        <w:t>это</w:t>
      </w:r>
      <w:r w:rsidR="0089292D" w:rsidRPr="0089292D">
        <w:t xml:space="preserve"> </w:t>
      </w:r>
      <w:r w:rsidRPr="0089292D">
        <w:t>высоко</w:t>
      </w:r>
      <w:r w:rsidR="0089292D">
        <w:t xml:space="preserve"> (</w:t>
      </w:r>
      <w:r w:rsidRPr="0089292D">
        <w:t>мало</w:t>
      </w:r>
      <w:r w:rsidR="0089292D" w:rsidRPr="0089292D">
        <w:t xml:space="preserve">) </w:t>
      </w:r>
      <w:r w:rsidRPr="0089292D">
        <w:t>рискованные</w:t>
      </w:r>
      <w:r w:rsidR="0089292D" w:rsidRPr="0089292D">
        <w:t xml:space="preserve"> </w:t>
      </w:r>
      <w:r w:rsidRPr="0089292D">
        <w:t>ценные</w:t>
      </w:r>
      <w:r w:rsidR="0089292D" w:rsidRPr="0089292D">
        <w:t xml:space="preserve"> </w:t>
      </w:r>
      <w:r w:rsidRPr="0089292D">
        <w:t>бумаги</w:t>
      </w:r>
      <w:r w:rsidR="0089292D" w:rsidRPr="0089292D">
        <w:t>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Приемы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состоят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средств</w:t>
      </w:r>
      <w:r w:rsidR="0089292D" w:rsidRPr="0089292D">
        <w:t xml:space="preserve"> </w:t>
      </w:r>
      <w:r w:rsidRPr="0089292D">
        <w:t>разрешения</w:t>
      </w:r>
      <w:r w:rsidR="0089292D" w:rsidRPr="0089292D">
        <w:t xml:space="preserve"> </w:t>
      </w:r>
      <w:r w:rsidRPr="0089292D">
        <w:t>рисков</w:t>
      </w:r>
      <w:r w:rsidR="0089292D">
        <w:t xml:space="preserve"> (</w:t>
      </w:r>
      <w:r w:rsidRPr="0089292D">
        <w:t>их</w:t>
      </w:r>
      <w:r w:rsidR="0089292D" w:rsidRPr="0089292D">
        <w:t xml:space="preserve"> </w:t>
      </w:r>
      <w:r w:rsidRPr="0089292D">
        <w:t>избежание,</w:t>
      </w:r>
      <w:r w:rsidR="0089292D" w:rsidRPr="0089292D">
        <w:t xml:space="preserve"> </w:t>
      </w:r>
      <w:r w:rsidRPr="0089292D">
        <w:t>удержание,</w:t>
      </w:r>
      <w:r w:rsidR="0089292D" w:rsidRPr="0089292D">
        <w:t xml:space="preserve"> </w:t>
      </w:r>
      <w:r w:rsidRPr="0089292D">
        <w:t>передача,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степени</w:t>
      </w:r>
      <w:r w:rsidR="0089292D" w:rsidRPr="0089292D">
        <w:t xml:space="preserve">) </w:t>
      </w:r>
      <w:r w:rsidRPr="0089292D">
        <w:t>и</w:t>
      </w:r>
      <w:r w:rsidR="0089292D" w:rsidRPr="0089292D">
        <w:t xml:space="preserve"> </w:t>
      </w:r>
      <w:r w:rsidRPr="0089292D">
        <w:t>способов</w:t>
      </w:r>
      <w:r w:rsidR="0089292D" w:rsidRPr="0089292D">
        <w:t xml:space="preserve"> </w:t>
      </w:r>
      <w:r w:rsidRPr="0089292D">
        <w:t>снижения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. </w:t>
      </w:r>
      <w:r w:rsidRPr="0089292D">
        <w:t>Способы</w:t>
      </w:r>
      <w:r w:rsidR="0089292D" w:rsidRPr="0089292D">
        <w:t xml:space="preserve"> </w:t>
      </w:r>
      <w:r w:rsidRPr="0089292D">
        <w:t>снижения</w:t>
      </w:r>
      <w:r w:rsidR="0089292D" w:rsidRPr="0089292D">
        <w:t xml:space="preserve"> </w:t>
      </w:r>
      <w:r w:rsidRPr="0089292D">
        <w:t>степени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: </w:t>
      </w:r>
      <w:r w:rsidRPr="0089292D">
        <w:t>диверсификация</w:t>
      </w:r>
      <w:r w:rsidR="0089292D" w:rsidRPr="0089292D">
        <w:t xml:space="preserve">; </w:t>
      </w:r>
      <w:r w:rsidRPr="0089292D">
        <w:t>лимитирование</w:t>
      </w:r>
      <w:r w:rsidR="0089292D">
        <w:t xml:space="preserve"> (</w:t>
      </w:r>
      <w:r w:rsidRPr="0089292D">
        <w:t>установление</w:t>
      </w:r>
      <w:r w:rsidR="0089292D" w:rsidRPr="0089292D">
        <w:t xml:space="preserve"> </w:t>
      </w:r>
      <w:r w:rsidRPr="0089292D">
        <w:t>предельных</w:t>
      </w:r>
      <w:r w:rsidR="0089292D" w:rsidRPr="0089292D">
        <w:t xml:space="preserve"> </w:t>
      </w:r>
      <w:r w:rsidRPr="0089292D">
        <w:t>сумм</w:t>
      </w:r>
      <w:r w:rsidR="0089292D" w:rsidRPr="0089292D">
        <w:t xml:space="preserve"> </w:t>
      </w:r>
      <w:r w:rsidRPr="0089292D">
        <w:t>расходов,</w:t>
      </w:r>
      <w:r w:rsidR="0089292D" w:rsidRPr="0089292D">
        <w:t xml:space="preserve"> </w:t>
      </w:r>
      <w:r w:rsidRPr="0089292D">
        <w:t>Продаж,</w:t>
      </w:r>
      <w:r w:rsidR="0089292D" w:rsidRPr="0089292D">
        <w:t xml:space="preserve"> </w:t>
      </w:r>
      <w:r w:rsidRPr="0089292D">
        <w:t>кредита</w:t>
      </w:r>
      <w:r w:rsidR="0089292D" w:rsidRPr="0089292D">
        <w:t xml:space="preserve">); </w:t>
      </w:r>
      <w:r w:rsidRPr="0089292D">
        <w:t>страхование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самострахование</w:t>
      </w:r>
      <w:r w:rsidR="0089292D">
        <w:t xml:space="preserve"> (</w:t>
      </w:r>
      <w:r w:rsidRPr="0089292D">
        <w:t>создание</w:t>
      </w:r>
      <w:r w:rsidR="0089292D" w:rsidRPr="0089292D">
        <w:t xml:space="preserve"> </w:t>
      </w:r>
      <w:r w:rsidRPr="0089292D">
        <w:t>резервов</w:t>
      </w:r>
      <w:r w:rsidR="0089292D" w:rsidRPr="0089292D">
        <w:t xml:space="preserve"> </w:t>
      </w:r>
      <w:r w:rsidRPr="0089292D">
        <w:t>под</w:t>
      </w:r>
      <w:r w:rsidR="0089292D" w:rsidRPr="0089292D">
        <w:t xml:space="preserve"> </w:t>
      </w:r>
      <w:r w:rsidRPr="0089292D">
        <w:t>обесценение</w:t>
      </w:r>
      <w:r w:rsidR="0089292D" w:rsidRPr="0089292D">
        <w:t xml:space="preserve"> </w:t>
      </w:r>
      <w:r w:rsidRPr="0089292D">
        <w:t>ценных</w:t>
      </w:r>
      <w:r w:rsidR="0089292D" w:rsidRPr="0089292D">
        <w:t xml:space="preserve"> </w:t>
      </w:r>
      <w:r w:rsidRPr="0089292D">
        <w:t>бумаг,</w:t>
      </w:r>
      <w:r w:rsidR="0089292D" w:rsidRPr="0089292D">
        <w:t xml:space="preserve"> </w:t>
      </w:r>
      <w:r w:rsidRPr="0089292D">
        <w:t>сомнительных</w:t>
      </w:r>
      <w:r w:rsidR="0089292D" w:rsidRPr="0089292D">
        <w:t xml:space="preserve"> </w:t>
      </w:r>
      <w:r w:rsidRPr="0089292D">
        <w:t>долгов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т.д.</w:t>
      </w:r>
      <w:r w:rsidR="0089292D" w:rsidRPr="0089292D">
        <w:t>). [</w:t>
      </w:r>
      <w:r w:rsidRPr="0089292D">
        <w:t>9</w:t>
      </w:r>
      <w:r w:rsidR="0089292D" w:rsidRPr="0089292D">
        <w:t xml:space="preserve">; </w:t>
      </w:r>
      <w:r w:rsidRPr="0089292D">
        <w:t>167-173</w:t>
      </w:r>
      <w:r w:rsidR="0089292D" w:rsidRPr="0089292D">
        <w:t>]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b/>
          <w:i/>
        </w:rPr>
        <w:t>2</w:t>
      </w:r>
      <w:r w:rsidR="0089292D" w:rsidRPr="0089292D">
        <w:rPr>
          <w:b/>
          <w:i/>
        </w:rPr>
        <w:t xml:space="preserve">) </w:t>
      </w:r>
      <w:r w:rsidRPr="0089292D">
        <w:rPr>
          <w:b/>
          <w:i/>
        </w:rPr>
        <w:t>Анализ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целесообразности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затрат</w:t>
      </w:r>
      <w:r w:rsidR="0089292D" w:rsidRPr="0089292D">
        <w:t xml:space="preserve"> </w:t>
      </w:r>
      <w:r w:rsidRPr="0089292D">
        <w:t>ориентирован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идентификацию</w:t>
      </w:r>
      <w:r w:rsidR="0089292D" w:rsidRPr="0089292D">
        <w:t xml:space="preserve"> </w:t>
      </w:r>
      <w:r w:rsidRPr="0089292D">
        <w:t>потенциальных</w:t>
      </w:r>
      <w:r w:rsidR="0089292D" w:rsidRPr="0089292D">
        <w:t xml:space="preserve"> </w:t>
      </w:r>
      <w:r w:rsidRPr="0089292D">
        <w:t>зон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учетом</w:t>
      </w:r>
      <w:r w:rsidR="0089292D" w:rsidRPr="0089292D">
        <w:t xml:space="preserve"> </w:t>
      </w:r>
      <w:r w:rsidRPr="0089292D">
        <w:t>показателей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устойчивости</w:t>
      </w:r>
      <w:r w:rsidR="0089292D" w:rsidRPr="0089292D">
        <w:t xml:space="preserve"> </w:t>
      </w:r>
      <w:r w:rsidRPr="0089292D">
        <w:t>фирмы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данном</w:t>
      </w:r>
      <w:r w:rsidR="0089292D" w:rsidRPr="0089292D">
        <w:t xml:space="preserve"> </w:t>
      </w:r>
      <w:r w:rsidRPr="0089292D">
        <w:t>случае</w:t>
      </w:r>
      <w:r w:rsidR="0089292D" w:rsidRPr="0089292D">
        <w:t xml:space="preserve"> </w:t>
      </w:r>
      <w:r w:rsidRPr="0089292D">
        <w:t>можно</w:t>
      </w:r>
      <w:r w:rsidR="0089292D" w:rsidRPr="0089292D">
        <w:t xml:space="preserve"> </w:t>
      </w:r>
      <w:r w:rsidRPr="0089292D">
        <w:t>просто</w:t>
      </w:r>
      <w:r w:rsidR="0089292D" w:rsidRPr="0089292D">
        <w:t xml:space="preserve"> </w:t>
      </w:r>
      <w:r w:rsidRPr="0089292D">
        <w:t>обойтись</w:t>
      </w:r>
      <w:r w:rsidR="0089292D" w:rsidRPr="0089292D">
        <w:t xml:space="preserve"> </w:t>
      </w:r>
      <w:r w:rsidRPr="0089292D">
        <w:t>стандартными</w:t>
      </w:r>
      <w:r w:rsidR="0089292D" w:rsidRPr="0089292D">
        <w:t xml:space="preserve"> </w:t>
      </w:r>
      <w:r w:rsidRPr="0089292D">
        <w:t>приемами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анализа</w:t>
      </w:r>
      <w:r w:rsidR="0089292D" w:rsidRPr="0089292D">
        <w:t xml:space="preserve"> </w:t>
      </w:r>
      <w:r w:rsidRPr="0089292D">
        <w:t>результатов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основного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контрагентов</w:t>
      </w:r>
      <w:r w:rsidR="0089292D">
        <w:t xml:space="preserve"> (</w:t>
      </w:r>
      <w:r w:rsidRPr="0089292D">
        <w:t>банка,</w:t>
      </w:r>
      <w:r w:rsidR="0089292D" w:rsidRPr="0089292D">
        <w:t xml:space="preserve"> </w:t>
      </w:r>
      <w:r w:rsidRPr="0089292D">
        <w:t>инвестиционного</w:t>
      </w:r>
      <w:r w:rsidR="0089292D" w:rsidRPr="0089292D">
        <w:t xml:space="preserve"> </w:t>
      </w:r>
      <w:r w:rsidRPr="0089292D">
        <w:t>фонда,</w:t>
      </w:r>
      <w:r w:rsidR="0089292D" w:rsidRPr="0089292D">
        <w:t xml:space="preserve"> </w:t>
      </w:r>
      <w:r w:rsidRPr="0089292D">
        <w:t>инвестора,</w:t>
      </w:r>
      <w:r w:rsidR="0089292D" w:rsidRPr="0089292D">
        <w:t xml:space="preserve"> </w:t>
      </w:r>
      <w:r w:rsidRPr="0089292D">
        <w:t>покупателя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  <w:r w:rsidR="0089292D" w:rsidRPr="0089292D">
        <w:t>)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b/>
          <w:i/>
        </w:rPr>
        <w:t>3</w:t>
      </w:r>
      <w:r w:rsidR="0089292D" w:rsidRPr="0089292D">
        <w:rPr>
          <w:b/>
          <w:i/>
        </w:rPr>
        <w:t xml:space="preserve">) </w:t>
      </w:r>
      <w:r w:rsidRPr="0089292D">
        <w:rPr>
          <w:b/>
          <w:i/>
        </w:rPr>
        <w:t>Метод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экспертных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оценок</w:t>
      </w:r>
      <w:r w:rsidR="0089292D" w:rsidRPr="0089292D">
        <w:rPr>
          <w:i/>
        </w:rPr>
        <w:t xml:space="preserve"> </w:t>
      </w:r>
      <w:r w:rsidRPr="0089292D">
        <w:t>обычно</w:t>
      </w:r>
      <w:r w:rsidR="0089292D" w:rsidRPr="0089292D">
        <w:t xml:space="preserve"> </w:t>
      </w:r>
      <w:r w:rsidRPr="0089292D">
        <w:t>реализуется</w:t>
      </w:r>
      <w:r w:rsidR="0089292D" w:rsidRPr="0089292D">
        <w:t xml:space="preserve"> </w:t>
      </w:r>
      <w:r w:rsidRPr="0089292D">
        <w:t>путем</w:t>
      </w:r>
      <w:r w:rsidR="0089292D" w:rsidRPr="0089292D">
        <w:t xml:space="preserve"> </w:t>
      </w:r>
      <w:r w:rsidRPr="0089292D">
        <w:t>обработки</w:t>
      </w:r>
      <w:r w:rsidR="0089292D" w:rsidRPr="0089292D">
        <w:t xml:space="preserve"> </w:t>
      </w:r>
      <w:r w:rsidRPr="0089292D">
        <w:t>мнений</w:t>
      </w:r>
      <w:r w:rsidR="0089292D" w:rsidRPr="0089292D">
        <w:t xml:space="preserve"> </w:t>
      </w:r>
      <w:r w:rsidRPr="0089292D">
        <w:t>опытных</w:t>
      </w:r>
      <w:r w:rsidR="0089292D" w:rsidRPr="0089292D">
        <w:t xml:space="preserve"> </w:t>
      </w:r>
      <w:r w:rsidRPr="0089292D">
        <w:t>предпринимателей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специалистов</w:t>
      </w:r>
      <w:r w:rsidR="0089292D" w:rsidRPr="0089292D">
        <w:t xml:space="preserve">. </w:t>
      </w:r>
      <w:r w:rsidRPr="0089292D">
        <w:t>Он</w:t>
      </w:r>
      <w:r w:rsidR="0089292D" w:rsidRPr="0089292D">
        <w:t xml:space="preserve"> </w:t>
      </w:r>
      <w:r w:rsidRPr="0089292D">
        <w:t>отличается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статистического</w:t>
      </w:r>
      <w:r w:rsidR="0089292D" w:rsidRPr="0089292D">
        <w:t xml:space="preserve"> </w:t>
      </w:r>
      <w:r w:rsidRPr="0089292D">
        <w:t>лишь</w:t>
      </w:r>
      <w:r w:rsidR="0089292D" w:rsidRPr="0089292D">
        <w:t xml:space="preserve"> </w:t>
      </w:r>
      <w:r w:rsidRPr="0089292D">
        <w:t>методом</w:t>
      </w:r>
      <w:r w:rsidR="0089292D" w:rsidRPr="0089292D">
        <w:t xml:space="preserve"> </w:t>
      </w:r>
      <w:r w:rsidRPr="0089292D">
        <w:t>сбора</w:t>
      </w:r>
      <w:r w:rsidR="0089292D" w:rsidRPr="0089292D">
        <w:t xml:space="preserve"> </w:t>
      </w:r>
      <w:r w:rsidRPr="0089292D">
        <w:t>информации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построения</w:t>
      </w:r>
      <w:r w:rsidR="0089292D" w:rsidRPr="0089292D">
        <w:t xml:space="preserve"> </w:t>
      </w:r>
      <w:r w:rsidRPr="0089292D">
        <w:t>кривой</w:t>
      </w:r>
      <w:r w:rsidR="0089292D" w:rsidRPr="0089292D">
        <w:t xml:space="preserve"> </w:t>
      </w:r>
      <w:r w:rsidRPr="0089292D">
        <w:t>риска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Данный</w:t>
      </w:r>
      <w:r w:rsidR="0089292D" w:rsidRPr="0089292D">
        <w:t xml:space="preserve"> </w:t>
      </w:r>
      <w:r w:rsidRPr="0089292D">
        <w:t>способ</w:t>
      </w:r>
      <w:r w:rsidR="0089292D" w:rsidRPr="0089292D">
        <w:t xml:space="preserve"> </w:t>
      </w:r>
      <w:r w:rsidRPr="0089292D">
        <w:t>предполагает</w:t>
      </w:r>
      <w:r w:rsidR="0089292D" w:rsidRPr="0089292D">
        <w:t xml:space="preserve"> </w:t>
      </w:r>
      <w:r w:rsidRPr="0089292D">
        <w:t>сбор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изучение</w:t>
      </w:r>
      <w:r w:rsidR="0089292D" w:rsidRPr="0089292D">
        <w:t xml:space="preserve"> </w:t>
      </w:r>
      <w:r w:rsidRPr="0089292D">
        <w:t>оценок,</w:t>
      </w:r>
      <w:r w:rsidR="0089292D" w:rsidRPr="0089292D">
        <w:t xml:space="preserve"> </w:t>
      </w:r>
      <w:r w:rsidRPr="0089292D">
        <w:t>сделанных</w:t>
      </w:r>
      <w:r w:rsidR="0089292D" w:rsidRPr="0089292D">
        <w:t xml:space="preserve"> </w:t>
      </w:r>
      <w:r w:rsidRPr="0089292D">
        <w:t>различными</w:t>
      </w:r>
      <w:r w:rsidR="0089292D" w:rsidRPr="0089292D">
        <w:t xml:space="preserve"> </w:t>
      </w:r>
      <w:r w:rsidRPr="0089292D">
        <w:t>специалистами</w:t>
      </w:r>
      <w:r w:rsidR="0089292D" w:rsidRPr="0089292D">
        <w:t xml:space="preserve"> </w:t>
      </w:r>
      <w:r w:rsidRPr="0089292D">
        <w:t>вероятностей</w:t>
      </w:r>
      <w:r w:rsidR="0089292D" w:rsidRPr="0089292D">
        <w:t xml:space="preserve"> </w:t>
      </w:r>
      <w:r w:rsidRPr="0089292D">
        <w:t>возникновения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уровней</w:t>
      </w:r>
      <w:r w:rsidR="0089292D" w:rsidRPr="0089292D">
        <w:t xml:space="preserve"> </w:t>
      </w:r>
      <w:r w:rsidRPr="0089292D">
        <w:t>потерь</w:t>
      </w:r>
      <w:r w:rsidR="0089292D" w:rsidRPr="0089292D">
        <w:t xml:space="preserve">. </w:t>
      </w:r>
      <w:r w:rsidRPr="0089292D">
        <w:t>Эти</w:t>
      </w:r>
      <w:r w:rsidR="0089292D" w:rsidRPr="0089292D">
        <w:t xml:space="preserve"> </w:t>
      </w:r>
      <w:r w:rsidRPr="0089292D">
        <w:t>оценки</w:t>
      </w:r>
      <w:r w:rsidR="0089292D" w:rsidRPr="0089292D">
        <w:t xml:space="preserve"> </w:t>
      </w:r>
      <w:r w:rsidRPr="0089292D">
        <w:t>базируются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учете</w:t>
      </w:r>
      <w:r w:rsidR="0089292D" w:rsidRPr="0089292D">
        <w:t xml:space="preserve"> </w:t>
      </w:r>
      <w:r w:rsidRPr="0089292D">
        <w:t>всех</w:t>
      </w:r>
      <w:r w:rsidR="0089292D" w:rsidRPr="0089292D">
        <w:t xml:space="preserve"> </w:t>
      </w:r>
      <w:r w:rsidRPr="0089292D">
        <w:t>факторов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также</w:t>
      </w:r>
      <w:r w:rsidR="0089292D" w:rsidRPr="0089292D">
        <w:t xml:space="preserve"> </w:t>
      </w:r>
      <w:r w:rsidRPr="0089292D">
        <w:t>статистических</w:t>
      </w:r>
      <w:r w:rsidR="0089292D" w:rsidRPr="0089292D">
        <w:t xml:space="preserve"> </w:t>
      </w:r>
      <w:r w:rsidRPr="0089292D">
        <w:t>данных</w:t>
      </w:r>
      <w:r w:rsidR="0089292D" w:rsidRPr="0089292D">
        <w:t xml:space="preserve">. </w:t>
      </w:r>
      <w:r w:rsidRPr="0089292D">
        <w:t>Реализация</w:t>
      </w:r>
      <w:r w:rsidR="0089292D" w:rsidRPr="0089292D">
        <w:t xml:space="preserve"> </w:t>
      </w:r>
      <w:r w:rsidRPr="0089292D">
        <w:t>способа</w:t>
      </w:r>
      <w:r w:rsidR="0089292D" w:rsidRPr="0089292D">
        <w:t xml:space="preserve"> </w:t>
      </w:r>
      <w:r w:rsidRPr="0089292D">
        <w:t>экспертных</w:t>
      </w:r>
      <w:r w:rsidR="0089292D" w:rsidRPr="0089292D">
        <w:t xml:space="preserve"> </w:t>
      </w:r>
      <w:r w:rsidRPr="0089292D">
        <w:t>оценок</w:t>
      </w:r>
      <w:r w:rsidR="0089292D" w:rsidRPr="0089292D">
        <w:t xml:space="preserve"> </w:t>
      </w:r>
      <w:r w:rsidRPr="0089292D">
        <w:t>значительно</w:t>
      </w:r>
      <w:r w:rsidR="0089292D" w:rsidRPr="0089292D">
        <w:t xml:space="preserve"> </w:t>
      </w:r>
      <w:r w:rsidRPr="0089292D">
        <w:t>осложняется,</w:t>
      </w:r>
      <w:r w:rsidR="0089292D" w:rsidRPr="0089292D">
        <w:t xml:space="preserve"> </w:t>
      </w:r>
      <w:r w:rsidRPr="0089292D">
        <w:t>если</w:t>
      </w:r>
      <w:r w:rsidR="0089292D" w:rsidRPr="0089292D">
        <w:t xml:space="preserve"> </w:t>
      </w:r>
      <w:r w:rsidRPr="0089292D">
        <w:t>количество</w:t>
      </w:r>
      <w:r w:rsidR="0089292D" w:rsidRPr="0089292D">
        <w:t xml:space="preserve"> </w:t>
      </w:r>
      <w:r w:rsidRPr="0089292D">
        <w:t>показателей</w:t>
      </w:r>
      <w:r w:rsidR="0089292D" w:rsidRPr="0089292D">
        <w:t xml:space="preserve"> </w:t>
      </w:r>
      <w:r w:rsidRPr="0089292D">
        <w:t>оценки</w:t>
      </w:r>
      <w:r w:rsidR="0089292D" w:rsidRPr="0089292D">
        <w:t xml:space="preserve"> </w:t>
      </w:r>
      <w:r w:rsidRPr="0089292D">
        <w:t>невелико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b/>
          <w:i/>
        </w:rPr>
        <w:t>Аналитический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способ</w:t>
      </w:r>
      <w:r w:rsidR="0089292D" w:rsidRPr="0089292D">
        <w:t xml:space="preserve"> </w:t>
      </w:r>
      <w:r w:rsidRPr="0089292D">
        <w:t>построения</w:t>
      </w:r>
      <w:r w:rsidR="0089292D" w:rsidRPr="0089292D">
        <w:t xml:space="preserve"> </w:t>
      </w:r>
      <w:r w:rsidRPr="0089292D">
        <w:t>кривой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наиболее</w:t>
      </w:r>
      <w:r w:rsidR="0089292D" w:rsidRPr="0089292D">
        <w:t xml:space="preserve"> </w:t>
      </w:r>
      <w:r w:rsidRPr="0089292D">
        <w:t>сложен,</w:t>
      </w:r>
      <w:r w:rsidR="0089292D" w:rsidRPr="0089292D">
        <w:t xml:space="preserve"> </w:t>
      </w:r>
      <w:r w:rsidRPr="0089292D">
        <w:t>поскольку</w:t>
      </w:r>
      <w:r w:rsidR="0089292D" w:rsidRPr="0089292D">
        <w:t xml:space="preserve"> </w:t>
      </w:r>
      <w:r w:rsidRPr="0089292D">
        <w:t>лежащие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основе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элементы</w:t>
      </w:r>
      <w:r w:rsidR="0089292D" w:rsidRPr="0089292D">
        <w:t xml:space="preserve"> </w:t>
      </w:r>
      <w:r w:rsidRPr="0089292D">
        <w:t>теории</w:t>
      </w:r>
      <w:r w:rsidR="0089292D" w:rsidRPr="0089292D">
        <w:t xml:space="preserve"> </w:t>
      </w:r>
      <w:r w:rsidRPr="0089292D">
        <w:t>игр</w:t>
      </w:r>
      <w:r w:rsidR="0089292D" w:rsidRPr="0089292D">
        <w:t xml:space="preserve"> </w:t>
      </w:r>
      <w:r w:rsidRPr="0089292D">
        <w:t>доступны</w:t>
      </w:r>
      <w:r w:rsidR="0089292D" w:rsidRPr="0089292D">
        <w:t xml:space="preserve"> </w:t>
      </w:r>
      <w:r w:rsidRPr="0089292D">
        <w:t>только</w:t>
      </w:r>
      <w:r w:rsidR="0089292D" w:rsidRPr="0089292D">
        <w:t xml:space="preserve"> </w:t>
      </w:r>
      <w:r w:rsidRPr="0089292D">
        <w:t>очень</w:t>
      </w:r>
      <w:r w:rsidR="0089292D" w:rsidRPr="0089292D">
        <w:t xml:space="preserve"> </w:t>
      </w:r>
      <w:r w:rsidRPr="0089292D">
        <w:t>узким</w:t>
      </w:r>
      <w:r w:rsidR="0089292D" w:rsidRPr="0089292D">
        <w:t xml:space="preserve"> </w:t>
      </w:r>
      <w:r w:rsidRPr="0089292D">
        <w:t>специалистам</w:t>
      </w:r>
      <w:r w:rsidR="0089292D" w:rsidRPr="0089292D">
        <w:t xml:space="preserve">. </w:t>
      </w:r>
      <w:r w:rsidRPr="0089292D">
        <w:t>Чаще</w:t>
      </w:r>
      <w:r w:rsidR="0089292D" w:rsidRPr="0089292D">
        <w:t xml:space="preserve"> </w:t>
      </w:r>
      <w:r w:rsidRPr="0089292D">
        <w:t>используется</w:t>
      </w:r>
      <w:r w:rsidR="0089292D" w:rsidRPr="0089292D">
        <w:t xml:space="preserve"> </w:t>
      </w:r>
      <w:r w:rsidRPr="0089292D">
        <w:t>подвид</w:t>
      </w:r>
      <w:r w:rsidR="0089292D" w:rsidRPr="0089292D">
        <w:t xml:space="preserve"> </w:t>
      </w:r>
      <w:r w:rsidRPr="0089292D">
        <w:t>аналитического</w:t>
      </w:r>
      <w:r w:rsidR="0089292D" w:rsidRPr="0089292D">
        <w:t xml:space="preserve"> </w:t>
      </w:r>
      <w:r w:rsidRPr="0089292D">
        <w:t>метода</w:t>
      </w:r>
      <w:r w:rsidR="0089292D" w:rsidRPr="0089292D">
        <w:t xml:space="preserve"> - </w:t>
      </w:r>
      <w:r w:rsidRPr="0089292D">
        <w:t>анализ</w:t>
      </w:r>
      <w:r w:rsidR="0089292D" w:rsidRPr="0089292D">
        <w:t xml:space="preserve"> </w:t>
      </w:r>
      <w:r w:rsidRPr="0089292D">
        <w:t>чувствительности</w:t>
      </w:r>
      <w:r w:rsidR="0089292D" w:rsidRPr="0089292D">
        <w:t xml:space="preserve"> </w:t>
      </w:r>
      <w:r w:rsidRPr="0089292D">
        <w:t>модели</w:t>
      </w:r>
      <w:r w:rsidR="0089292D" w:rsidRPr="0089292D">
        <w:t>.</w:t>
      </w:r>
      <w:r w:rsidR="003C7FEC">
        <w:t xml:space="preserve"> </w:t>
      </w:r>
      <w:r w:rsidRPr="0089292D">
        <w:t>Анализ</w:t>
      </w:r>
      <w:r w:rsidR="0089292D" w:rsidRPr="0089292D">
        <w:t xml:space="preserve"> </w:t>
      </w:r>
      <w:r w:rsidRPr="0089292D">
        <w:t>чувствительности</w:t>
      </w:r>
      <w:r w:rsidR="0089292D" w:rsidRPr="0089292D">
        <w:t xml:space="preserve"> </w:t>
      </w:r>
      <w:r w:rsidRPr="0089292D">
        <w:t>модели</w:t>
      </w:r>
      <w:r w:rsidR="0089292D" w:rsidRPr="0089292D">
        <w:t xml:space="preserve"> </w:t>
      </w:r>
      <w:r w:rsidRPr="0089292D">
        <w:t>состоит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следующих</w:t>
      </w:r>
      <w:r w:rsidR="0089292D" w:rsidRPr="0089292D">
        <w:t xml:space="preserve"> </w:t>
      </w:r>
      <w:r w:rsidRPr="0089292D">
        <w:t>шагов</w:t>
      </w:r>
      <w:r w:rsidR="0089292D" w:rsidRPr="0089292D">
        <w:t xml:space="preserve">: </w:t>
      </w:r>
      <w:r w:rsidRPr="0089292D">
        <w:t>выбор</w:t>
      </w:r>
      <w:r w:rsidR="0089292D" w:rsidRPr="0089292D">
        <w:t xml:space="preserve"> </w:t>
      </w:r>
      <w:r w:rsidRPr="0089292D">
        <w:t>ключевого</w:t>
      </w:r>
      <w:r w:rsidR="0089292D" w:rsidRPr="0089292D">
        <w:t xml:space="preserve"> </w:t>
      </w:r>
      <w:r w:rsidRPr="0089292D">
        <w:t>показателя,</w:t>
      </w:r>
      <w:r w:rsidR="0089292D" w:rsidRPr="0089292D">
        <w:t xml:space="preserve"> </w:t>
      </w:r>
      <w:r w:rsidRPr="0089292D">
        <w:t>относительно</w:t>
      </w:r>
      <w:r w:rsidR="0089292D" w:rsidRPr="0089292D">
        <w:t xml:space="preserve"> </w:t>
      </w:r>
      <w:r w:rsidRPr="0089292D">
        <w:t>которого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производится</w:t>
      </w:r>
      <w:r w:rsidR="0089292D" w:rsidRPr="0089292D">
        <w:t xml:space="preserve"> </w:t>
      </w:r>
      <w:r w:rsidRPr="0089292D">
        <w:t>оценка</w:t>
      </w:r>
      <w:r w:rsidR="0089292D" w:rsidRPr="0089292D">
        <w:t xml:space="preserve"> </w:t>
      </w:r>
      <w:r w:rsidRPr="0089292D">
        <w:t>чувствительности</w:t>
      </w:r>
      <w:r w:rsidR="0089292D" w:rsidRPr="0089292D">
        <w:t xml:space="preserve">; </w:t>
      </w:r>
      <w:r w:rsidRPr="0089292D">
        <w:t>выбор</w:t>
      </w:r>
      <w:r w:rsidR="0089292D" w:rsidRPr="0089292D">
        <w:t xml:space="preserve"> </w:t>
      </w:r>
      <w:r w:rsidRPr="0089292D">
        <w:t>факторов</w:t>
      </w:r>
      <w:r w:rsidR="0089292D" w:rsidRPr="0089292D">
        <w:t xml:space="preserve">; </w:t>
      </w:r>
      <w:r w:rsidRPr="0089292D">
        <w:t>расчет</w:t>
      </w:r>
      <w:r w:rsidR="0089292D" w:rsidRPr="0089292D">
        <w:t xml:space="preserve"> </w:t>
      </w:r>
      <w:r w:rsidRPr="0089292D">
        <w:t>значений</w:t>
      </w:r>
      <w:r w:rsidR="0089292D" w:rsidRPr="0089292D">
        <w:t xml:space="preserve"> </w:t>
      </w:r>
      <w:r w:rsidRPr="0089292D">
        <w:t>ключевого</w:t>
      </w:r>
      <w:r w:rsidR="0089292D" w:rsidRPr="0089292D">
        <w:t xml:space="preserve"> </w:t>
      </w:r>
      <w:r w:rsidRPr="0089292D">
        <w:t>показателя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этапах</w:t>
      </w:r>
      <w:r w:rsidR="0089292D" w:rsidRPr="0089292D">
        <w:t xml:space="preserve"> </w:t>
      </w:r>
      <w:r w:rsidRPr="0089292D">
        <w:t>осуществления</w:t>
      </w:r>
      <w:r w:rsidR="0089292D" w:rsidRPr="0089292D">
        <w:t xml:space="preserve"> </w:t>
      </w:r>
      <w:r w:rsidRPr="0089292D">
        <w:t>проекта</w:t>
      </w:r>
      <w:r w:rsidR="0089292D" w:rsidRPr="0089292D">
        <w:t xml:space="preserve">. </w:t>
      </w:r>
      <w:r w:rsidRPr="0089292D">
        <w:t>Сформированные</w:t>
      </w:r>
      <w:r w:rsidR="0089292D" w:rsidRPr="0089292D">
        <w:t xml:space="preserve"> </w:t>
      </w:r>
      <w:r w:rsidRPr="0089292D">
        <w:t>таким</w:t>
      </w:r>
      <w:r w:rsidR="0089292D" w:rsidRPr="0089292D">
        <w:t xml:space="preserve"> </w:t>
      </w:r>
      <w:r w:rsidRPr="0089292D">
        <w:t>путем</w:t>
      </w:r>
      <w:r w:rsidR="0089292D" w:rsidRPr="0089292D">
        <w:t xml:space="preserve"> </w:t>
      </w:r>
      <w:r w:rsidRPr="0089292D">
        <w:t>последовательности</w:t>
      </w:r>
      <w:r w:rsidR="0089292D" w:rsidRPr="0089292D">
        <w:t xml:space="preserve"> </w:t>
      </w:r>
      <w:r w:rsidRPr="0089292D">
        <w:t>затрат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поступлений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ресурсов</w:t>
      </w:r>
      <w:r w:rsidR="0089292D" w:rsidRPr="0089292D">
        <w:t xml:space="preserve"> </w:t>
      </w:r>
      <w:r w:rsidRPr="0089292D">
        <w:t>дают</w:t>
      </w:r>
      <w:r w:rsidR="0089292D" w:rsidRPr="0089292D">
        <w:t xml:space="preserve"> </w:t>
      </w:r>
      <w:r w:rsidRPr="0089292D">
        <w:t>возможность</w:t>
      </w:r>
      <w:r w:rsidR="0089292D" w:rsidRPr="0089292D">
        <w:t xml:space="preserve"> </w:t>
      </w:r>
      <w:r w:rsidRPr="0089292D">
        <w:t>определить</w:t>
      </w:r>
      <w:r w:rsidR="0089292D" w:rsidRPr="0089292D">
        <w:t xml:space="preserve"> </w:t>
      </w:r>
      <w:r w:rsidRPr="0089292D">
        <w:t>потоки</w:t>
      </w:r>
      <w:r w:rsidR="0089292D" w:rsidRPr="0089292D">
        <w:t xml:space="preserve"> </w:t>
      </w:r>
      <w:r w:rsidRPr="0089292D">
        <w:t>фондов</w:t>
      </w:r>
      <w:r w:rsidR="0089292D" w:rsidRPr="0089292D">
        <w:t xml:space="preserve"> </w:t>
      </w:r>
      <w:r w:rsidRPr="0089292D">
        <w:t>денежных</w:t>
      </w:r>
      <w:r w:rsidR="0089292D" w:rsidRPr="0089292D">
        <w:t xml:space="preserve"> </w:t>
      </w:r>
      <w:r w:rsidRPr="0089292D">
        <w:t>средств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каждого</w:t>
      </w:r>
      <w:r w:rsidR="0089292D" w:rsidRPr="0089292D">
        <w:t xml:space="preserve"> </w:t>
      </w:r>
      <w:r w:rsidRPr="0089292D">
        <w:t>момента,</w:t>
      </w:r>
      <w:r w:rsidR="0089292D" w:rsidRPr="0089292D">
        <w:t xml:space="preserve"> </w:t>
      </w:r>
      <w:r w:rsidR="0089292D">
        <w:t>т.е.</w:t>
      </w:r>
      <w:r w:rsidR="0089292D" w:rsidRPr="0089292D">
        <w:t xml:space="preserve"> </w:t>
      </w:r>
      <w:r w:rsidRPr="0089292D">
        <w:t>определить</w:t>
      </w:r>
      <w:r w:rsidR="0089292D" w:rsidRPr="0089292D">
        <w:t xml:space="preserve"> </w:t>
      </w:r>
      <w:r w:rsidRPr="0089292D">
        <w:t>показатели</w:t>
      </w:r>
      <w:r w:rsidR="0089292D" w:rsidRPr="0089292D">
        <w:t xml:space="preserve"> </w:t>
      </w:r>
      <w:r w:rsidRPr="0089292D">
        <w:t>эффективности</w:t>
      </w:r>
      <w:r w:rsidR="0089292D" w:rsidRPr="0089292D">
        <w:t xml:space="preserve">. </w:t>
      </w:r>
      <w:r w:rsidRPr="0089292D">
        <w:t>Строятся</w:t>
      </w:r>
      <w:r w:rsidR="0089292D" w:rsidRPr="0089292D">
        <w:t xml:space="preserve"> </w:t>
      </w:r>
      <w:r w:rsidRPr="0089292D">
        <w:t>диаграммы,</w:t>
      </w:r>
      <w:r w:rsidR="0089292D" w:rsidRPr="0089292D">
        <w:t xml:space="preserve"> </w:t>
      </w:r>
      <w:r w:rsidRPr="0089292D">
        <w:t>отражающие</w:t>
      </w:r>
      <w:r w:rsidR="0089292D" w:rsidRPr="0089292D">
        <w:t xml:space="preserve"> </w:t>
      </w:r>
      <w:r w:rsidRPr="0089292D">
        <w:t>зависимость</w:t>
      </w:r>
      <w:r w:rsidR="0089292D" w:rsidRPr="0089292D">
        <w:t xml:space="preserve"> </w:t>
      </w:r>
      <w:r w:rsidRPr="0089292D">
        <w:t>выбранных</w:t>
      </w:r>
      <w:r w:rsidR="0089292D" w:rsidRPr="0089292D">
        <w:t xml:space="preserve"> </w:t>
      </w:r>
      <w:r w:rsidRPr="0089292D">
        <w:t>результирующих</w:t>
      </w:r>
      <w:r w:rsidR="0089292D" w:rsidRPr="0089292D">
        <w:t xml:space="preserve"> </w:t>
      </w:r>
      <w:r w:rsidRPr="0089292D">
        <w:t>показателей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величины</w:t>
      </w:r>
      <w:r w:rsidR="0089292D" w:rsidRPr="0089292D">
        <w:t xml:space="preserve"> </w:t>
      </w:r>
      <w:r w:rsidRPr="0089292D">
        <w:t>исходных</w:t>
      </w:r>
      <w:r w:rsidR="0089292D" w:rsidRPr="0089292D">
        <w:t xml:space="preserve"> </w:t>
      </w:r>
      <w:r w:rsidRPr="0089292D">
        <w:t>параметров</w:t>
      </w:r>
      <w:r w:rsidR="0089292D" w:rsidRPr="0089292D">
        <w:t xml:space="preserve">. </w:t>
      </w:r>
      <w:r w:rsidRPr="0089292D">
        <w:t>Сопоставляя</w:t>
      </w:r>
      <w:r w:rsidR="0089292D" w:rsidRPr="0089292D">
        <w:t xml:space="preserve"> </w:t>
      </w:r>
      <w:r w:rsidRPr="0089292D">
        <w:t>между</w:t>
      </w:r>
      <w:r w:rsidR="0089292D" w:rsidRPr="0089292D">
        <w:t xml:space="preserve"> </w:t>
      </w:r>
      <w:r w:rsidRPr="0089292D">
        <w:t>собой</w:t>
      </w:r>
      <w:r w:rsidR="0089292D" w:rsidRPr="0089292D">
        <w:t xml:space="preserve"> </w:t>
      </w:r>
      <w:r w:rsidRPr="0089292D">
        <w:t>полученные</w:t>
      </w:r>
      <w:r w:rsidR="0089292D" w:rsidRPr="0089292D">
        <w:t xml:space="preserve"> </w:t>
      </w:r>
      <w:r w:rsidRPr="0089292D">
        <w:t>диаграммы,</w:t>
      </w:r>
      <w:r w:rsidR="0089292D" w:rsidRPr="0089292D">
        <w:t xml:space="preserve"> </w:t>
      </w:r>
      <w:r w:rsidRPr="0089292D">
        <w:t>можно</w:t>
      </w:r>
      <w:r w:rsidR="0089292D" w:rsidRPr="0089292D">
        <w:t xml:space="preserve"> </w:t>
      </w:r>
      <w:r w:rsidRPr="0089292D">
        <w:t>определить</w:t>
      </w:r>
      <w:r w:rsidR="0089292D" w:rsidRPr="0089292D">
        <w:t xml:space="preserve"> </w:t>
      </w:r>
      <w:r w:rsidRPr="0089292D">
        <w:t>так</w:t>
      </w:r>
      <w:r w:rsidR="0089292D" w:rsidRPr="0089292D">
        <w:t xml:space="preserve"> </w:t>
      </w:r>
      <w:r w:rsidRPr="0089292D">
        <w:t>называемые</w:t>
      </w:r>
      <w:r w:rsidR="0089292D" w:rsidRPr="0089292D">
        <w:t xml:space="preserve"> </w:t>
      </w:r>
      <w:r w:rsidRPr="0089292D">
        <w:t>ключевые</w:t>
      </w:r>
      <w:r w:rsidR="0089292D" w:rsidRPr="0089292D">
        <w:t xml:space="preserve"> </w:t>
      </w:r>
      <w:r w:rsidRPr="0089292D">
        <w:t>показатели,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наибольшей</w:t>
      </w:r>
      <w:r w:rsidR="0089292D" w:rsidRPr="0089292D">
        <w:t xml:space="preserve"> </w:t>
      </w:r>
      <w:r w:rsidRPr="0089292D">
        <w:t>степени,</w:t>
      </w:r>
      <w:r w:rsidR="0089292D" w:rsidRPr="0089292D">
        <w:t xml:space="preserve"> </w:t>
      </w:r>
      <w:r w:rsidRPr="0089292D">
        <w:t>влияющие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оценку</w:t>
      </w:r>
      <w:r w:rsidR="0089292D" w:rsidRPr="0089292D">
        <w:t xml:space="preserve"> </w:t>
      </w:r>
      <w:r w:rsidRPr="0089292D">
        <w:t>доходности</w:t>
      </w:r>
      <w:r w:rsidR="0089292D" w:rsidRPr="0089292D">
        <w:t xml:space="preserve"> </w:t>
      </w:r>
      <w:r w:rsidRPr="0089292D">
        <w:t>проекта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Анализ</w:t>
      </w:r>
      <w:r w:rsidR="0089292D" w:rsidRPr="0089292D">
        <w:t xml:space="preserve"> </w:t>
      </w:r>
      <w:r w:rsidRPr="0089292D">
        <w:t>чувствительности</w:t>
      </w:r>
      <w:r w:rsidR="0089292D" w:rsidRPr="0089292D">
        <w:t xml:space="preserve"> </w:t>
      </w:r>
      <w:r w:rsidRPr="0089292D">
        <w:t>имеет</w:t>
      </w:r>
      <w:r w:rsidR="0089292D" w:rsidRPr="0089292D">
        <w:t xml:space="preserve"> </w:t>
      </w:r>
      <w:r w:rsidRPr="0089292D">
        <w:t>серьезные</w:t>
      </w:r>
      <w:r w:rsidR="0089292D" w:rsidRPr="0089292D">
        <w:t xml:space="preserve"> </w:t>
      </w:r>
      <w:r w:rsidRPr="0089292D">
        <w:t>недостатки</w:t>
      </w:r>
      <w:r w:rsidR="0089292D" w:rsidRPr="0089292D">
        <w:t xml:space="preserve">: </w:t>
      </w:r>
      <w:r w:rsidRPr="0089292D">
        <w:t>он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всеобъемлющим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уточняет</w:t>
      </w:r>
      <w:r w:rsidR="0089292D" w:rsidRPr="0089292D">
        <w:t xml:space="preserve"> </w:t>
      </w:r>
      <w:r w:rsidRPr="0089292D">
        <w:t>вероятность</w:t>
      </w:r>
      <w:r w:rsidR="0089292D" w:rsidRPr="0089292D">
        <w:t xml:space="preserve"> </w:t>
      </w:r>
      <w:r w:rsidRPr="0089292D">
        <w:t>осуществления</w:t>
      </w:r>
      <w:r w:rsidR="0089292D" w:rsidRPr="0089292D">
        <w:t xml:space="preserve"> </w:t>
      </w:r>
      <w:r w:rsidRPr="0089292D">
        <w:t>альтернативных</w:t>
      </w:r>
      <w:r w:rsidR="0089292D" w:rsidRPr="0089292D">
        <w:t xml:space="preserve"> </w:t>
      </w:r>
      <w:r w:rsidRPr="0089292D">
        <w:t>проектов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b/>
          <w:i/>
        </w:rPr>
        <w:t>4</w:t>
      </w:r>
      <w:r w:rsidR="0089292D" w:rsidRPr="0089292D">
        <w:rPr>
          <w:b/>
          <w:i/>
        </w:rPr>
        <w:t xml:space="preserve">) </w:t>
      </w:r>
      <w:r w:rsidRPr="0089292D">
        <w:rPr>
          <w:b/>
          <w:i/>
        </w:rPr>
        <w:t>Метод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аналогий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анализе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нового</w:t>
      </w:r>
      <w:r w:rsidR="0089292D" w:rsidRPr="0089292D">
        <w:t xml:space="preserve"> </w:t>
      </w:r>
      <w:r w:rsidRPr="0089292D">
        <w:t>проекта</w:t>
      </w:r>
      <w:r w:rsidR="0089292D" w:rsidRPr="0089292D">
        <w:t xml:space="preserve"> </w:t>
      </w:r>
      <w:r w:rsidRPr="0089292D">
        <w:t>весьма</w:t>
      </w:r>
      <w:r w:rsidR="0089292D" w:rsidRPr="0089292D">
        <w:t xml:space="preserve"> </w:t>
      </w:r>
      <w:r w:rsidRPr="0089292D">
        <w:t>полезен,</w:t>
      </w:r>
      <w:r w:rsidR="0089292D" w:rsidRPr="0089292D">
        <w:t xml:space="preserve"> </w:t>
      </w:r>
      <w:r w:rsidRPr="0089292D">
        <w:t>так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данном</w:t>
      </w:r>
      <w:r w:rsidR="0089292D" w:rsidRPr="0089292D">
        <w:t xml:space="preserve"> </w:t>
      </w:r>
      <w:r w:rsidRPr="0089292D">
        <w:t>случае</w:t>
      </w:r>
      <w:r w:rsidR="0089292D" w:rsidRPr="0089292D">
        <w:t xml:space="preserve"> </w:t>
      </w:r>
      <w:r w:rsidRPr="0089292D">
        <w:t>исследуются</w:t>
      </w:r>
      <w:r w:rsidR="0089292D" w:rsidRPr="0089292D">
        <w:t xml:space="preserve"> </w:t>
      </w:r>
      <w:r w:rsidRPr="0089292D">
        <w:t>данные</w:t>
      </w:r>
      <w:r w:rsidR="0089292D" w:rsidRPr="0089292D">
        <w:t xml:space="preserve"> </w:t>
      </w:r>
      <w:r w:rsidRPr="0089292D">
        <w:t>о</w:t>
      </w:r>
      <w:r w:rsidR="0089292D" w:rsidRPr="0089292D">
        <w:t xml:space="preserve"> </w:t>
      </w:r>
      <w:r w:rsidRPr="0089292D">
        <w:t>последствиях</w:t>
      </w:r>
      <w:r w:rsidR="0089292D" w:rsidRPr="0089292D">
        <w:t xml:space="preserve"> </w:t>
      </w:r>
      <w:r w:rsidRPr="0089292D">
        <w:t>воздействия</w:t>
      </w:r>
      <w:r w:rsidR="0089292D" w:rsidRPr="0089292D">
        <w:t xml:space="preserve"> </w:t>
      </w:r>
      <w:r w:rsidRPr="0089292D">
        <w:t>неблагоприятных</w:t>
      </w:r>
      <w:r w:rsidR="0089292D" w:rsidRPr="0089292D">
        <w:t xml:space="preserve"> </w:t>
      </w:r>
      <w:r w:rsidRPr="0089292D">
        <w:t>факторов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другие</w:t>
      </w:r>
      <w:r w:rsidR="0089292D" w:rsidRPr="0089292D">
        <w:t xml:space="preserve"> </w:t>
      </w:r>
      <w:r w:rsidRPr="0089292D">
        <w:t>аналогичные</w:t>
      </w:r>
      <w:r w:rsidR="0089292D" w:rsidRPr="0089292D">
        <w:t xml:space="preserve"> </w:t>
      </w:r>
      <w:r w:rsidRPr="0089292D">
        <w:t>проекты</w:t>
      </w:r>
      <w:r w:rsidR="0089292D" w:rsidRPr="0089292D">
        <w:t xml:space="preserve"> </w:t>
      </w:r>
      <w:r w:rsidRPr="0089292D">
        <w:t>других</w:t>
      </w:r>
      <w:r w:rsidR="0089292D" w:rsidRPr="0089292D">
        <w:t xml:space="preserve"> </w:t>
      </w:r>
      <w:r w:rsidRPr="0089292D">
        <w:t>конкурирующих</w:t>
      </w:r>
      <w:r w:rsidR="0089292D" w:rsidRPr="0089292D">
        <w:t xml:space="preserve"> </w:t>
      </w:r>
      <w:r w:rsidRPr="0089292D">
        <w:t>предприятий</w:t>
      </w:r>
      <w:r w:rsidR="0089292D" w:rsidRPr="0089292D">
        <w:t>.</w:t>
      </w:r>
      <w:r w:rsidR="003C7FEC">
        <w:t xml:space="preserve"> </w:t>
      </w:r>
      <w:r w:rsidRPr="0089292D">
        <w:t>Индексация</w:t>
      </w:r>
      <w:r w:rsidR="0089292D" w:rsidRPr="0089292D">
        <w:t xml:space="preserve"> </w:t>
      </w:r>
      <w:r w:rsidRPr="0089292D">
        <w:t>представляет</w:t>
      </w:r>
      <w:r w:rsidR="0089292D" w:rsidRPr="0089292D">
        <w:t xml:space="preserve"> </w:t>
      </w:r>
      <w:r w:rsidRPr="0089292D">
        <w:t>собой</w:t>
      </w:r>
      <w:r w:rsidR="0089292D" w:rsidRPr="0089292D">
        <w:t xml:space="preserve"> </w:t>
      </w:r>
      <w:r w:rsidRPr="0089292D">
        <w:t>способ</w:t>
      </w:r>
      <w:r w:rsidR="0089292D" w:rsidRPr="0089292D">
        <w:t xml:space="preserve"> </w:t>
      </w:r>
      <w:r w:rsidRPr="0089292D">
        <w:t>сохранения</w:t>
      </w:r>
      <w:r w:rsidR="0089292D" w:rsidRPr="0089292D">
        <w:t xml:space="preserve"> </w:t>
      </w:r>
      <w:r w:rsidRPr="0089292D">
        <w:t>реальной</w:t>
      </w:r>
      <w:r w:rsidR="0089292D" w:rsidRPr="0089292D">
        <w:t xml:space="preserve"> </w:t>
      </w:r>
      <w:r w:rsidRPr="0089292D">
        <w:t>величины</w:t>
      </w:r>
      <w:r w:rsidR="0089292D" w:rsidRPr="0089292D">
        <w:t xml:space="preserve"> </w:t>
      </w:r>
      <w:r w:rsidRPr="0089292D">
        <w:t>денежных</w:t>
      </w:r>
      <w:r w:rsidR="0089292D" w:rsidRPr="0089292D">
        <w:t xml:space="preserve"> </w:t>
      </w:r>
      <w:r w:rsidRPr="0089292D">
        <w:t>ресурсов</w:t>
      </w:r>
      <w:r w:rsidR="0089292D">
        <w:t xml:space="preserve"> (</w:t>
      </w:r>
      <w:r w:rsidRPr="0089292D">
        <w:t>капитала</w:t>
      </w:r>
      <w:r w:rsidR="0089292D" w:rsidRPr="0089292D">
        <w:t xml:space="preserve">) </w:t>
      </w:r>
      <w:r w:rsidRPr="0089292D">
        <w:t>и</w:t>
      </w:r>
      <w:r w:rsidR="0089292D" w:rsidRPr="0089292D">
        <w:t xml:space="preserve"> </w:t>
      </w:r>
      <w:r w:rsidRPr="0089292D">
        <w:t>доходности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условиях</w:t>
      </w:r>
      <w:r w:rsidR="0089292D" w:rsidRPr="0089292D">
        <w:t xml:space="preserve"> </w:t>
      </w:r>
      <w:r w:rsidRPr="0089292D">
        <w:t>инфляции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основе</w:t>
      </w:r>
      <w:r w:rsidR="0089292D" w:rsidRPr="0089292D">
        <w:t xml:space="preserve"> </w:t>
      </w:r>
      <w:r w:rsidRPr="0089292D">
        <w:t>ее</w:t>
      </w:r>
      <w:r w:rsidR="0089292D" w:rsidRPr="0089292D">
        <w:t xml:space="preserve"> </w:t>
      </w:r>
      <w:r w:rsidRPr="0089292D">
        <w:t>лежит</w:t>
      </w:r>
      <w:r w:rsidR="0089292D" w:rsidRPr="0089292D">
        <w:t xml:space="preserve"> </w:t>
      </w:r>
      <w:r w:rsidRPr="0089292D">
        <w:t>использование</w:t>
      </w:r>
      <w:r w:rsidR="0089292D" w:rsidRPr="0089292D">
        <w:t xml:space="preserve"> </w:t>
      </w:r>
      <w:r w:rsidRPr="0089292D">
        <w:t>индексов</w:t>
      </w:r>
      <w:r w:rsidR="0089292D" w:rsidRPr="0089292D">
        <w:t>.</w:t>
      </w:r>
      <w:r w:rsidR="003C7FEC">
        <w:t xml:space="preserve"> </w:t>
      </w:r>
      <w:r w:rsidRPr="0089292D">
        <w:rPr>
          <w:b/>
          <w:i/>
        </w:rPr>
        <w:t>Качественный</w:t>
      </w:r>
      <w:r w:rsidR="0089292D" w:rsidRPr="0089292D">
        <w:rPr>
          <w:b/>
          <w:i/>
        </w:rPr>
        <w:t xml:space="preserve"> </w:t>
      </w:r>
      <w:r w:rsidRPr="0089292D">
        <w:rPr>
          <w:b/>
          <w:i/>
        </w:rPr>
        <w:t>анализ</w:t>
      </w:r>
      <w:r w:rsidR="0089292D" w:rsidRPr="0089292D">
        <w:t xml:space="preserve"> </w:t>
      </w:r>
      <w:r w:rsidRPr="0089292D">
        <w:t>представляет</w:t>
      </w:r>
      <w:r w:rsidR="0089292D" w:rsidRPr="0089292D">
        <w:t xml:space="preserve"> </w:t>
      </w:r>
      <w:r w:rsidRPr="0089292D">
        <w:t>собой</w:t>
      </w:r>
      <w:r w:rsidR="0089292D" w:rsidRPr="0089292D">
        <w:t xml:space="preserve"> </w:t>
      </w:r>
      <w:r w:rsidRPr="0089292D">
        <w:t>идентификацию</w:t>
      </w:r>
      <w:r w:rsidR="0089292D" w:rsidRPr="0089292D">
        <w:t xml:space="preserve"> </w:t>
      </w:r>
      <w:r w:rsidRPr="0089292D">
        <w:t>всех</w:t>
      </w:r>
      <w:r w:rsidR="0089292D" w:rsidRPr="0089292D">
        <w:t xml:space="preserve"> </w:t>
      </w:r>
      <w:r w:rsidRPr="0089292D">
        <w:t>возможных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. </w:t>
      </w:r>
      <w:r w:rsidRPr="0089292D">
        <w:t>Качественный</w:t>
      </w:r>
      <w:r w:rsidR="0089292D" w:rsidRPr="0089292D">
        <w:t xml:space="preserve"> </w:t>
      </w:r>
      <w:r w:rsidRPr="0089292D">
        <w:t>анализ</w:t>
      </w:r>
      <w:r w:rsidR="0089292D" w:rsidRPr="0089292D">
        <w:t xml:space="preserve"> </w:t>
      </w:r>
      <w:r w:rsidRPr="0089292D">
        <w:t>может</w:t>
      </w:r>
      <w:r w:rsidR="0089292D" w:rsidRPr="0089292D">
        <w:t xml:space="preserve"> </w:t>
      </w:r>
      <w:r w:rsidRPr="0089292D">
        <w:t>быть</w:t>
      </w:r>
      <w:r w:rsidR="0089292D" w:rsidRPr="0089292D">
        <w:t xml:space="preserve"> </w:t>
      </w:r>
      <w:r w:rsidRPr="0089292D">
        <w:t>сравнительно</w:t>
      </w:r>
      <w:r w:rsidR="0089292D" w:rsidRPr="0089292D">
        <w:t xml:space="preserve"> </w:t>
      </w:r>
      <w:r w:rsidRPr="0089292D">
        <w:t>простым,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главная</w:t>
      </w:r>
      <w:r w:rsidR="0089292D" w:rsidRPr="0089292D">
        <w:t xml:space="preserve"> </w:t>
      </w:r>
      <w:r w:rsidRPr="0089292D">
        <w:t>задача</w:t>
      </w:r>
      <w:r w:rsidR="0089292D" w:rsidRPr="0089292D">
        <w:t xml:space="preserve"> - </w:t>
      </w:r>
      <w:r w:rsidRPr="0089292D">
        <w:t>определить</w:t>
      </w:r>
      <w:r w:rsidR="0089292D" w:rsidRPr="0089292D">
        <w:t xml:space="preserve"> </w:t>
      </w:r>
      <w:r w:rsidRPr="0089292D">
        <w:t>факторы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этапы</w:t>
      </w:r>
      <w:r w:rsidR="0089292D" w:rsidRPr="0089292D">
        <w:t xml:space="preserve"> </w:t>
      </w:r>
      <w:r w:rsidRPr="0089292D">
        <w:t>работы,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выполнении</w:t>
      </w:r>
      <w:r w:rsidR="0089292D" w:rsidRPr="0089292D">
        <w:t xml:space="preserve"> </w:t>
      </w:r>
      <w:r w:rsidRPr="0089292D">
        <w:t>которых</w:t>
      </w:r>
      <w:r w:rsidR="0089292D" w:rsidRPr="0089292D">
        <w:t xml:space="preserve"> </w:t>
      </w:r>
      <w:r w:rsidRPr="0089292D">
        <w:t>риск</w:t>
      </w:r>
      <w:r w:rsidR="0089292D" w:rsidRPr="0089292D">
        <w:t xml:space="preserve"> </w:t>
      </w:r>
      <w:r w:rsidRPr="0089292D">
        <w:t>возникает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т.д.</w:t>
      </w: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В</w:t>
      </w:r>
      <w:r w:rsidR="0089292D" w:rsidRPr="0089292D">
        <w:t xml:space="preserve"> </w:t>
      </w:r>
      <w:r w:rsidRPr="0089292D">
        <w:t>зависимости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полученных</w:t>
      </w:r>
      <w:r w:rsidR="0089292D" w:rsidRPr="0089292D">
        <w:t xml:space="preserve"> </w:t>
      </w:r>
      <w:r w:rsidRPr="0089292D">
        <w:t>результатов</w:t>
      </w:r>
      <w:r w:rsidR="0089292D" w:rsidRPr="0089292D">
        <w:t xml:space="preserve"> </w:t>
      </w:r>
      <w:r w:rsidRPr="0089292D">
        <w:t>определяют,</w:t>
      </w:r>
      <w:r w:rsidR="0089292D" w:rsidRPr="0089292D">
        <w:t xml:space="preserve"> </w:t>
      </w:r>
      <w:r w:rsidRPr="0089292D">
        <w:t>насколько</w:t>
      </w:r>
      <w:r w:rsidR="0089292D" w:rsidRPr="0089292D">
        <w:t xml:space="preserve"> </w:t>
      </w:r>
      <w:r w:rsidRPr="0089292D">
        <w:t>безопасна</w:t>
      </w:r>
      <w:r w:rsidR="0089292D" w:rsidRPr="0089292D">
        <w:t xml:space="preserve"> </w:t>
      </w:r>
      <w:r w:rsidRPr="0089292D">
        <w:t>среда,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которой</w:t>
      </w:r>
      <w:r w:rsidR="0089292D" w:rsidRPr="0089292D">
        <w:t xml:space="preserve"> </w:t>
      </w:r>
      <w:r w:rsidRPr="0089292D">
        <w:t>функционирует</w:t>
      </w:r>
      <w:r w:rsidR="0089292D" w:rsidRPr="0089292D">
        <w:t xml:space="preserve"> </w:t>
      </w:r>
      <w:r w:rsidRPr="0089292D">
        <w:t>фирма</w:t>
      </w:r>
      <w:r w:rsidR="0089292D" w:rsidRPr="0089292D">
        <w:t xml:space="preserve"> </w:t>
      </w:r>
      <w:r w:rsidRPr="0089292D">
        <w:t>либо</w:t>
      </w:r>
      <w:r w:rsidR="0089292D" w:rsidRPr="0089292D">
        <w:t xml:space="preserve"> </w:t>
      </w:r>
      <w:r w:rsidRPr="0089292D">
        <w:t>осуществляется</w:t>
      </w:r>
      <w:r w:rsidR="0089292D" w:rsidRPr="0089292D">
        <w:t xml:space="preserve"> </w:t>
      </w:r>
      <w:r w:rsidRPr="0089292D">
        <w:t>реализация</w:t>
      </w:r>
      <w:r w:rsidR="0089292D" w:rsidRPr="0089292D">
        <w:t xml:space="preserve"> </w:t>
      </w:r>
      <w:r w:rsidRPr="0089292D">
        <w:t>данного</w:t>
      </w:r>
      <w:r w:rsidR="0089292D" w:rsidRPr="0089292D">
        <w:t xml:space="preserve"> </w:t>
      </w:r>
      <w:r w:rsidRPr="0089292D">
        <w:t>проекта</w:t>
      </w:r>
      <w:r w:rsidR="0089292D" w:rsidRPr="0089292D">
        <w:t>. [</w:t>
      </w:r>
      <w:r w:rsidRPr="0089292D">
        <w:t>3</w:t>
      </w:r>
      <w:r w:rsidR="0089292D" w:rsidRPr="0089292D">
        <w:t xml:space="preserve">; </w:t>
      </w:r>
      <w:r w:rsidRPr="0089292D">
        <w:t>293-297</w:t>
      </w:r>
      <w:r w:rsidR="0089292D" w:rsidRPr="0089292D">
        <w:t>], [</w:t>
      </w:r>
      <w:r w:rsidRPr="0089292D">
        <w:t>4</w:t>
      </w:r>
      <w:r w:rsidR="0089292D" w:rsidRPr="0089292D">
        <w:t xml:space="preserve">; </w:t>
      </w:r>
      <w:r w:rsidRPr="0089292D">
        <w:t>29-37</w:t>
      </w:r>
      <w:r w:rsidR="0089292D" w:rsidRPr="0089292D">
        <w:t>]</w:t>
      </w:r>
    </w:p>
    <w:p w:rsidR="0089292D" w:rsidRDefault="003C7FEC" w:rsidP="003C7FEC">
      <w:pPr>
        <w:pStyle w:val="1"/>
      </w:pPr>
      <w:r>
        <w:br w:type="page"/>
      </w:r>
      <w:bookmarkStart w:id="6" w:name="_Toc292171862"/>
      <w:r w:rsidR="0089292D">
        <w:t xml:space="preserve">2.3 </w:t>
      </w:r>
      <w:r w:rsidR="00093BC0" w:rsidRPr="0089292D">
        <w:t>Политика</w:t>
      </w:r>
      <w:r w:rsidR="0089292D" w:rsidRPr="0089292D">
        <w:t xml:space="preserve"> </w:t>
      </w:r>
      <w:r w:rsidR="00093BC0" w:rsidRPr="0089292D">
        <w:t>управления</w:t>
      </w:r>
      <w:r w:rsidR="0089292D" w:rsidRPr="0089292D">
        <w:t xml:space="preserve"> </w:t>
      </w:r>
      <w:r w:rsidR="00093BC0" w:rsidRPr="0089292D">
        <w:t>финансовыми</w:t>
      </w:r>
      <w:r w:rsidR="0089292D" w:rsidRPr="0089292D">
        <w:t xml:space="preserve"> </w:t>
      </w:r>
      <w:r w:rsidR="00093BC0" w:rsidRPr="0089292D">
        <w:t>рисками</w:t>
      </w:r>
      <w:bookmarkEnd w:id="6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tabs>
          <w:tab w:val="left" w:pos="726"/>
        </w:tabs>
        <w:contextualSpacing/>
        <w:rPr>
          <w:noProof/>
          <w:kern w:val="36"/>
        </w:rPr>
      </w:pPr>
      <w:r w:rsidRPr="0089292D">
        <w:rPr>
          <w:noProof/>
          <w:kern w:val="36"/>
        </w:rPr>
        <w:t>Основываясь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на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выше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рассмотренных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основных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принципах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управления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финансовыми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рисками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на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предприятии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формируется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специальная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политика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управления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финансовыми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рисками</w:t>
      </w:r>
      <w:r w:rsidR="0089292D" w:rsidRPr="0089292D">
        <w:rPr>
          <w:noProof/>
          <w:kern w:val="36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i/>
          <w:noProof/>
          <w:kern w:val="36"/>
        </w:rPr>
      </w:pPr>
      <w:r w:rsidRPr="0089292D">
        <w:rPr>
          <w:i/>
          <w:noProof/>
          <w:kern w:val="36"/>
        </w:rPr>
        <w:t>Политика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управления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финансовыми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рисками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представляет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собой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часть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общей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финансовой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стратегии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предпиятия,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заключающейся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в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разработке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системы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мероприятий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по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нейтрализации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возможных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негативных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финансовых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последствий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рисков,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связанных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с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осуществлением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различных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аспектов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финансовой</w:t>
      </w:r>
      <w:r w:rsidR="0089292D" w:rsidRPr="0089292D">
        <w:rPr>
          <w:i/>
          <w:noProof/>
          <w:kern w:val="36"/>
        </w:rPr>
        <w:t xml:space="preserve"> </w:t>
      </w:r>
      <w:r w:rsidRPr="0089292D">
        <w:rPr>
          <w:i/>
          <w:noProof/>
          <w:kern w:val="36"/>
        </w:rPr>
        <w:t>деятельности</w:t>
      </w:r>
      <w:r w:rsidR="0089292D" w:rsidRPr="0089292D">
        <w:rPr>
          <w:i/>
          <w:noProof/>
          <w:kern w:val="36"/>
        </w:rPr>
        <w:t>.</w:t>
      </w:r>
    </w:p>
    <w:p w:rsidR="0089292D" w:rsidRDefault="00093BC0" w:rsidP="0089292D">
      <w:pPr>
        <w:tabs>
          <w:tab w:val="left" w:pos="726"/>
        </w:tabs>
        <w:contextualSpacing/>
        <w:rPr>
          <w:noProof/>
          <w:kern w:val="36"/>
        </w:rPr>
      </w:pPr>
      <w:r w:rsidRPr="0089292D">
        <w:rPr>
          <w:noProof/>
          <w:kern w:val="36"/>
        </w:rPr>
        <w:t>Представлено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в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виде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следующих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мероприятий,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входящих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в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основное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содержание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политики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управления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финансовыми</w:t>
      </w:r>
      <w:r w:rsidR="0089292D" w:rsidRPr="0089292D">
        <w:rPr>
          <w:noProof/>
          <w:kern w:val="36"/>
        </w:rPr>
        <w:t xml:space="preserve"> </w:t>
      </w:r>
      <w:r w:rsidRPr="0089292D">
        <w:rPr>
          <w:noProof/>
          <w:kern w:val="36"/>
        </w:rPr>
        <w:t>рисками</w:t>
      </w:r>
      <w:r w:rsidR="0089292D">
        <w:rPr>
          <w:noProof/>
          <w:kern w:val="36"/>
        </w:rPr>
        <w:t xml:space="preserve"> (</w:t>
      </w:r>
      <w:r w:rsidRPr="0089292D">
        <w:rPr>
          <w:noProof/>
          <w:kern w:val="36"/>
        </w:rPr>
        <w:t>рис</w:t>
      </w:r>
      <w:r w:rsidR="0089292D">
        <w:rPr>
          <w:noProof/>
          <w:kern w:val="36"/>
        </w:rPr>
        <w:t>.2.3.1</w:t>
      </w:r>
      <w:r w:rsidR="0089292D" w:rsidRPr="0089292D">
        <w:rPr>
          <w:noProof/>
          <w:kern w:val="36"/>
        </w:rPr>
        <w:t>.) [</w:t>
      </w:r>
      <w:r w:rsidRPr="0089292D">
        <w:rPr>
          <w:noProof/>
          <w:kern w:val="36"/>
        </w:rPr>
        <w:t>6</w:t>
      </w:r>
      <w:r w:rsidR="0089292D" w:rsidRPr="0089292D">
        <w:rPr>
          <w:noProof/>
          <w:kern w:val="36"/>
        </w:rPr>
        <w:t xml:space="preserve">; </w:t>
      </w:r>
      <w:r w:rsidRPr="0089292D">
        <w:rPr>
          <w:noProof/>
          <w:kern w:val="36"/>
        </w:rPr>
        <w:t>118,124</w:t>
      </w:r>
      <w:r w:rsidR="0089292D" w:rsidRPr="0089292D">
        <w:rPr>
          <w:noProof/>
          <w:kern w:val="36"/>
        </w:rPr>
        <w:t>]</w:t>
      </w:r>
    </w:p>
    <w:p w:rsidR="001858F6" w:rsidRPr="0089292D" w:rsidRDefault="001858F6" w:rsidP="0089292D">
      <w:pPr>
        <w:tabs>
          <w:tab w:val="left" w:pos="726"/>
        </w:tabs>
        <w:contextualSpacing/>
        <w:rPr>
          <w:noProof/>
          <w:kern w:val="36"/>
        </w:rPr>
      </w:pPr>
    </w:p>
    <w:p w:rsidR="00093BC0" w:rsidRPr="0089292D" w:rsidRDefault="00D70FE3" w:rsidP="0089292D">
      <w:pPr>
        <w:tabs>
          <w:tab w:val="left" w:pos="726"/>
        </w:tabs>
        <w:contextualSpacing/>
        <w:rPr>
          <w:b/>
          <w:bCs/>
          <w:kern w:val="36"/>
        </w:rPr>
      </w:pPr>
      <w:r>
        <w:rPr>
          <w:b/>
          <w:noProof/>
          <w:kern w:val="36"/>
        </w:rPr>
        <w:pict>
          <v:shape id="_x0000_i1033" type="#_x0000_t75" style="width:359.25pt;height:582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">
            <v:imagedata r:id="rId13" o:title="" croptop="-1421f" cropbottom="-1522f"/>
            <o:lock v:ext="edit" aspectratio="f"/>
          </v:shape>
        </w:pict>
      </w:r>
    </w:p>
    <w:p w:rsidR="0089292D" w:rsidRDefault="00093BC0" w:rsidP="0089292D">
      <w:pPr>
        <w:tabs>
          <w:tab w:val="left" w:pos="726"/>
        </w:tabs>
        <w:contextualSpacing/>
        <w:rPr>
          <w:b/>
          <w:bCs/>
          <w:kern w:val="36"/>
        </w:rPr>
      </w:pPr>
      <w:r w:rsidRPr="0089292D">
        <w:rPr>
          <w:bCs/>
          <w:i/>
          <w:kern w:val="36"/>
        </w:rPr>
        <w:t>Рис</w:t>
      </w:r>
      <w:r w:rsidR="0089292D">
        <w:rPr>
          <w:bCs/>
          <w:i/>
          <w:kern w:val="36"/>
        </w:rPr>
        <w:t xml:space="preserve">.2.3.1 </w:t>
      </w:r>
      <w:r w:rsidRPr="0089292D">
        <w:rPr>
          <w:b/>
          <w:bCs/>
          <w:kern w:val="36"/>
        </w:rPr>
        <w:t>Основное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содержание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политики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управления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финансовыми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рисками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предприятия</w:t>
      </w:r>
      <w:r w:rsidR="0089292D" w:rsidRPr="0089292D">
        <w:rPr>
          <w:b/>
          <w:bCs/>
          <w:kern w:val="36"/>
        </w:rPr>
        <w:t>.</w:t>
      </w:r>
    </w:p>
    <w:p w:rsidR="003C7FEC" w:rsidRPr="0089292D" w:rsidRDefault="003C7FEC" w:rsidP="0089292D">
      <w:pPr>
        <w:tabs>
          <w:tab w:val="left" w:pos="726"/>
        </w:tabs>
        <w:contextualSpacing/>
        <w:rPr>
          <w:b/>
          <w:bCs/>
          <w:kern w:val="36"/>
        </w:rPr>
      </w:pPr>
    </w:p>
    <w:p w:rsid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исследования</w:t>
      </w:r>
      <w:r w:rsidR="0089292D" w:rsidRPr="0089292D">
        <w:t xml:space="preserve"> </w:t>
      </w:r>
      <w:r w:rsidRPr="0089292D">
        <w:t>факторы,</w:t>
      </w:r>
      <w:r w:rsidR="0089292D" w:rsidRPr="0089292D">
        <w:t xml:space="preserve"> </w:t>
      </w:r>
      <w:r w:rsidRPr="0089292D">
        <w:t>влияющие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уровень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подразделяются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: </w:t>
      </w:r>
      <w:r w:rsidRPr="0089292D">
        <w:rPr>
          <w:i/>
        </w:rPr>
        <w:t>объективные</w:t>
      </w:r>
      <w:r w:rsidR="0089292D">
        <w:t xml:space="preserve"> (</w:t>
      </w:r>
      <w:r w:rsidRPr="0089292D">
        <w:t>внешнего</w:t>
      </w:r>
      <w:r w:rsidR="0089292D" w:rsidRPr="0089292D">
        <w:t xml:space="preserve"> </w:t>
      </w:r>
      <w:r w:rsidRPr="0089292D">
        <w:t>характера</w:t>
      </w:r>
      <w:r w:rsidR="0089292D" w:rsidRPr="0089292D">
        <w:t xml:space="preserve">) </w:t>
      </w:r>
      <w:r w:rsidRPr="0089292D">
        <w:t>и</w:t>
      </w:r>
      <w:r w:rsidR="0089292D" w:rsidRPr="0089292D">
        <w:t xml:space="preserve"> </w:t>
      </w:r>
      <w:r w:rsidRPr="0089292D">
        <w:t>субъективные</w:t>
      </w:r>
      <w:r w:rsidR="0089292D">
        <w:t xml:space="preserve"> (</w:t>
      </w:r>
      <w:r w:rsidRPr="0089292D">
        <w:t>внутреннего</w:t>
      </w:r>
      <w:r w:rsidR="0089292D" w:rsidRPr="0089292D">
        <w:t xml:space="preserve"> </w:t>
      </w:r>
      <w:r w:rsidRPr="0089292D">
        <w:t>характера</w:t>
      </w:r>
      <w:r w:rsidR="0089292D" w:rsidRPr="0089292D">
        <w:t xml:space="preserve">). </w:t>
      </w:r>
      <w:r w:rsidRPr="0089292D">
        <w:t>Система</w:t>
      </w:r>
      <w:r w:rsidR="0089292D" w:rsidRPr="0089292D">
        <w:t xml:space="preserve"> </w:t>
      </w:r>
      <w:r w:rsidRPr="0089292D">
        <w:t>основных</w:t>
      </w:r>
      <w:r w:rsidR="0089292D" w:rsidRPr="0089292D">
        <w:t xml:space="preserve"> </w:t>
      </w:r>
      <w:r w:rsidRPr="0089292D">
        <w:t>факторов,</w:t>
      </w:r>
      <w:r w:rsidR="0089292D" w:rsidRPr="0089292D">
        <w:t xml:space="preserve"> </w:t>
      </w:r>
      <w:r w:rsidRPr="0089292D">
        <w:t>приведена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рис</w:t>
      </w:r>
      <w:r w:rsidR="0089292D">
        <w:t>.2.3.2</w:t>
      </w:r>
      <w:r w:rsidR="0089292D" w:rsidRPr="0089292D">
        <w:t>.</w:t>
      </w:r>
    </w:p>
    <w:p w:rsidR="003C7FEC" w:rsidRPr="0089292D" w:rsidRDefault="003C7FEC" w:rsidP="0089292D">
      <w:pPr>
        <w:shd w:val="clear" w:color="auto" w:fill="FFFFFF"/>
        <w:tabs>
          <w:tab w:val="left" w:pos="726"/>
        </w:tabs>
        <w:contextualSpacing/>
      </w:pPr>
    </w:p>
    <w:p w:rsidR="00093BC0" w:rsidRPr="0089292D" w:rsidRDefault="00D70FE3" w:rsidP="0089292D">
      <w:pPr>
        <w:tabs>
          <w:tab w:val="left" w:pos="726"/>
        </w:tabs>
        <w:contextualSpacing/>
        <w:rPr>
          <w:b/>
          <w:bCs/>
          <w:kern w:val="36"/>
        </w:rPr>
      </w:pPr>
      <w:r>
        <w:rPr>
          <w:b/>
          <w:noProof/>
          <w:kern w:val="36"/>
        </w:rPr>
        <w:pict>
          <v:shape id="_x0000_i1034" type="#_x0000_t75" style="width:350.25pt;height:512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">
            <v:imagedata r:id="rId14" o:title=""/>
            <o:lock v:ext="edit" aspectratio="f"/>
          </v:shape>
        </w:pict>
      </w:r>
    </w:p>
    <w:p w:rsidR="0089292D" w:rsidRDefault="00093BC0" w:rsidP="0089292D">
      <w:pPr>
        <w:tabs>
          <w:tab w:val="left" w:pos="726"/>
        </w:tabs>
        <w:contextualSpacing/>
        <w:rPr>
          <w:b/>
          <w:bCs/>
          <w:kern w:val="36"/>
        </w:rPr>
      </w:pPr>
      <w:r w:rsidRPr="0089292D">
        <w:rPr>
          <w:bCs/>
          <w:i/>
          <w:kern w:val="36"/>
        </w:rPr>
        <w:t>Рис</w:t>
      </w:r>
      <w:r w:rsidR="0089292D">
        <w:rPr>
          <w:bCs/>
          <w:i/>
          <w:kern w:val="36"/>
        </w:rPr>
        <w:t xml:space="preserve">.2.3.1 </w:t>
      </w:r>
      <w:r w:rsidRPr="0089292D">
        <w:rPr>
          <w:b/>
          <w:bCs/>
          <w:kern w:val="36"/>
        </w:rPr>
        <w:t>Система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основных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факторов,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влияющих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на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уровень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финансовых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рисков</w:t>
      </w:r>
      <w:r w:rsidR="0089292D" w:rsidRPr="0089292D">
        <w:rPr>
          <w:b/>
          <w:bCs/>
          <w:kern w:val="36"/>
        </w:rPr>
        <w:t xml:space="preserve"> </w:t>
      </w:r>
      <w:r w:rsidRPr="0089292D">
        <w:rPr>
          <w:b/>
          <w:bCs/>
          <w:kern w:val="36"/>
        </w:rPr>
        <w:t>предприятия</w:t>
      </w:r>
      <w:r w:rsidR="0089292D" w:rsidRPr="0089292D">
        <w:rPr>
          <w:b/>
          <w:bCs/>
          <w:kern w:val="36"/>
        </w:rPr>
        <w:t>.</w:t>
      </w:r>
    </w:p>
    <w:p w:rsidR="003C7FEC" w:rsidRPr="0089292D" w:rsidRDefault="003C7FEC" w:rsidP="0089292D">
      <w:pPr>
        <w:tabs>
          <w:tab w:val="left" w:pos="726"/>
        </w:tabs>
        <w:contextualSpacing/>
        <w:rPr>
          <w:b/>
          <w:bCs/>
          <w:kern w:val="36"/>
        </w:rPr>
      </w:pPr>
    </w:p>
    <w:p w:rsidR="0089292D" w:rsidRDefault="003C7FEC" w:rsidP="003C7FEC">
      <w:pPr>
        <w:pStyle w:val="1"/>
        <w:rPr>
          <w:kern w:val="36"/>
        </w:rPr>
      </w:pPr>
      <w:r>
        <w:rPr>
          <w:kern w:val="36"/>
        </w:rPr>
        <w:br w:type="page"/>
      </w:r>
      <w:bookmarkStart w:id="7" w:name="_Toc292171863"/>
      <w:r w:rsidR="0089292D">
        <w:rPr>
          <w:kern w:val="36"/>
        </w:rPr>
        <w:t xml:space="preserve">2.4 </w:t>
      </w:r>
      <w:r w:rsidR="00093BC0" w:rsidRPr="0089292D">
        <w:rPr>
          <w:kern w:val="36"/>
        </w:rPr>
        <w:t>Механизмы</w:t>
      </w:r>
      <w:r w:rsidR="0089292D" w:rsidRPr="0089292D">
        <w:rPr>
          <w:kern w:val="36"/>
        </w:rPr>
        <w:t xml:space="preserve"> </w:t>
      </w:r>
      <w:r w:rsidR="00093BC0" w:rsidRPr="0089292D">
        <w:rPr>
          <w:kern w:val="36"/>
        </w:rPr>
        <w:t>нейтрализации</w:t>
      </w:r>
      <w:r w:rsidR="0089292D" w:rsidRPr="0089292D">
        <w:rPr>
          <w:kern w:val="36"/>
        </w:rPr>
        <w:t xml:space="preserve"> </w:t>
      </w:r>
      <w:r w:rsidR="00093BC0" w:rsidRPr="0089292D">
        <w:rPr>
          <w:kern w:val="36"/>
        </w:rPr>
        <w:t>финансовых</w:t>
      </w:r>
      <w:r w:rsidR="0089292D" w:rsidRPr="0089292D">
        <w:rPr>
          <w:kern w:val="36"/>
        </w:rPr>
        <w:t xml:space="preserve"> </w:t>
      </w:r>
      <w:r w:rsidR="00093BC0" w:rsidRPr="0089292D">
        <w:rPr>
          <w:kern w:val="36"/>
        </w:rPr>
        <w:t>рисков</w:t>
      </w:r>
      <w:bookmarkEnd w:id="7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В</w:t>
      </w:r>
      <w:r w:rsidR="0089292D" w:rsidRPr="0089292D">
        <w:t xml:space="preserve"> </w:t>
      </w:r>
      <w:r w:rsidRPr="0089292D">
        <w:t>системе</w:t>
      </w:r>
      <w:r w:rsidR="0089292D" w:rsidRPr="0089292D">
        <w:t xml:space="preserve"> </w:t>
      </w:r>
      <w:r w:rsidRPr="0089292D">
        <w:t>методов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основная</w:t>
      </w:r>
      <w:r w:rsidR="0089292D" w:rsidRPr="0089292D">
        <w:t xml:space="preserve"> </w:t>
      </w:r>
      <w:r w:rsidRPr="0089292D">
        <w:t>роль</w:t>
      </w:r>
      <w:r w:rsidR="0089292D" w:rsidRPr="0089292D">
        <w:t xml:space="preserve"> </w:t>
      </w:r>
      <w:r w:rsidRPr="0089292D">
        <w:t>принадлежит</w:t>
      </w:r>
      <w:r w:rsidR="0089292D" w:rsidRPr="0089292D">
        <w:t xml:space="preserve"> </w:t>
      </w:r>
      <w:r w:rsidRPr="0089292D">
        <w:t>внутренним</w:t>
      </w:r>
      <w:r w:rsidR="0089292D" w:rsidRPr="0089292D">
        <w:t xml:space="preserve"> </w:t>
      </w:r>
      <w:r w:rsidRPr="0089292D">
        <w:t>механизмам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Внутренние</w:t>
      </w:r>
      <w:r w:rsidR="0089292D" w:rsidRPr="0089292D">
        <w:t xml:space="preserve"> </w:t>
      </w:r>
      <w:r w:rsidRPr="0089292D">
        <w:t>механизмы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представляют</w:t>
      </w:r>
      <w:r w:rsidR="0089292D" w:rsidRPr="0089292D">
        <w:t xml:space="preserve"> </w:t>
      </w:r>
      <w:r w:rsidRPr="0089292D">
        <w:t>собой</w:t>
      </w:r>
      <w:r w:rsidR="0089292D" w:rsidRPr="0089292D">
        <w:t xml:space="preserve"> </w:t>
      </w:r>
      <w:r w:rsidRPr="0089292D">
        <w:t>систему</w:t>
      </w:r>
      <w:r w:rsidR="0089292D" w:rsidRPr="0089292D">
        <w:t xml:space="preserve"> </w:t>
      </w:r>
      <w:r w:rsidRPr="0089292D">
        <w:t>методов</w:t>
      </w:r>
      <w:r w:rsidR="0089292D" w:rsidRPr="0089292D">
        <w:t xml:space="preserve"> </w:t>
      </w:r>
      <w:r w:rsidRPr="0089292D">
        <w:t>минимизации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негативных</w:t>
      </w:r>
      <w:r w:rsidR="0089292D" w:rsidRPr="0089292D">
        <w:t xml:space="preserve"> </w:t>
      </w:r>
      <w:r w:rsidRPr="0089292D">
        <w:t>последствий,</w:t>
      </w:r>
      <w:r w:rsidR="0089292D" w:rsidRPr="0089292D">
        <w:t xml:space="preserve"> </w:t>
      </w:r>
      <w:r w:rsidRPr="0089292D">
        <w:t>избираемых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осуществляемых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рамках</w:t>
      </w:r>
      <w:r w:rsidR="0089292D" w:rsidRPr="0089292D">
        <w:t xml:space="preserve"> </w:t>
      </w:r>
      <w:r w:rsidRPr="0089292D">
        <w:t>самого</w:t>
      </w:r>
      <w:r w:rsidR="0089292D" w:rsidRPr="0089292D">
        <w:t xml:space="preserve"> </w:t>
      </w:r>
      <w:r w:rsidRPr="0089292D">
        <w:t>предприятия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Преимуществом</w:t>
      </w:r>
      <w:r w:rsidR="0089292D" w:rsidRPr="0089292D">
        <w:t xml:space="preserve"> </w:t>
      </w:r>
      <w:r w:rsidRPr="0089292D">
        <w:t>использования</w:t>
      </w:r>
      <w:r w:rsidR="0089292D" w:rsidRPr="0089292D">
        <w:t xml:space="preserve"> </w:t>
      </w:r>
      <w:r w:rsidRPr="0089292D">
        <w:t>внутренних</w:t>
      </w:r>
      <w:r w:rsidR="0089292D" w:rsidRPr="0089292D">
        <w:t xml:space="preserve"> </w:t>
      </w:r>
      <w:r w:rsidRPr="0089292D">
        <w:t>механизмов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высокая</w:t>
      </w:r>
      <w:r w:rsidR="0089292D" w:rsidRPr="0089292D">
        <w:t xml:space="preserve"> </w:t>
      </w:r>
      <w:r w:rsidRPr="0089292D">
        <w:t>степень</w:t>
      </w:r>
      <w:r w:rsidR="0089292D" w:rsidRPr="0089292D">
        <w:t xml:space="preserve"> </w:t>
      </w:r>
      <w:r w:rsidRPr="0089292D">
        <w:t>альтернативности</w:t>
      </w:r>
      <w:r w:rsidR="0089292D" w:rsidRPr="0089292D">
        <w:t xml:space="preserve"> </w:t>
      </w:r>
      <w:r w:rsidRPr="0089292D">
        <w:t>принимаемых</w:t>
      </w:r>
      <w:r w:rsidR="0089292D" w:rsidRPr="0089292D">
        <w:t xml:space="preserve"> </w:t>
      </w:r>
      <w:r w:rsidRPr="0089292D">
        <w:t>управленческих</w:t>
      </w:r>
      <w:r w:rsidR="0089292D" w:rsidRPr="0089292D">
        <w:t xml:space="preserve"> </w:t>
      </w:r>
      <w:r w:rsidRPr="0089292D">
        <w:t>решений,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зависящих,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правило,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других</w:t>
      </w:r>
      <w:r w:rsidR="0089292D" w:rsidRPr="0089292D">
        <w:t xml:space="preserve"> </w:t>
      </w:r>
      <w:r w:rsidRPr="0089292D">
        <w:t>субъектов</w:t>
      </w:r>
      <w:r w:rsidR="0089292D" w:rsidRPr="0089292D">
        <w:t xml:space="preserve"> </w:t>
      </w:r>
      <w:r w:rsidRPr="0089292D">
        <w:t>хозяйствования</w:t>
      </w:r>
      <w:r w:rsidR="0089292D" w:rsidRPr="0089292D">
        <w:t xml:space="preserve">. </w:t>
      </w:r>
      <w:r w:rsidRPr="0089292D">
        <w:t>Они</w:t>
      </w:r>
      <w:r w:rsidR="0089292D" w:rsidRPr="0089292D">
        <w:t xml:space="preserve"> </w:t>
      </w:r>
      <w:r w:rsidRPr="0089292D">
        <w:t>исходят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конкретных</w:t>
      </w:r>
      <w:r w:rsidR="0089292D" w:rsidRPr="0089292D">
        <w:t xml:space="preserve"> </w:t>
      </w:r>
      <w:r w:rsidRPr="0089292D">
        <w:t>условий</w:t>
      </w:r>
      <w:r w:rsidR="0089292D" w:rsidRPr="0089292D">
        <w:t xml:space="preserve"> </w:t>
      </w:r>
      <w:r w:rsidRPr="0089292D">
        <w:t>осуществления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возможностей,</w:t>
      </w:r>
      <w:r w:rsidR="0089292D" w:rsidRPr="0089292D">
        <w:t xml:space="preserve"> </w:t>
      </w:r>
      <w:r w:rsidRPr="0089292D">
        <w:t>позволяют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наибольшей</w:t>
      </w:r>
      <w:r w:rsidR="0089292D" w:rsidRPr="0089292D">
        <w:t xml:space="preserve"> </w:t>
      </w:r>
      <w:r w:rsidRPr="0089292D">
        <w:t>степени</w:t>
      </w:r>
      <w:r w:rsidR="0089292D" w:rsidRPr="0089292D">
        <w:t xml:space="preserve"> </w:t>
      </w:r>
      <w:r w:rsidRPr="0089292D">
        <w:t>учесть</w:t>
      </w:r>
      <w:r w:rsidR="0089292D" w:rsidRPr="0089292D">
        <w:t xml:space="preserve"> </w:t>
      </w:r>
      <w:r w:rsidRPr="0089292D">
        <w:t>влияние</w:t>
      </w:r>
      <w:r w:rsidR="0089292D" w:rsidRPr="0089292D">
        <w:t xml:space="preserve"> </w:t>
      </w:r>
      <w:r w:rsidRPr="0089292D">
        <w:t>внутренних</w:t>
      </w:r>
      <w:r w:rsidR="0089292D" w:rsidRPr="0089292D">
        <w:t xml:space="preserve"> </w:t>
      </w:r>
      <w:r w:rsidRPr="0089292D">
        <w:t>факторов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уровень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негативных</w:t>
      </w:r>
      <w:r w:rsidR="0089292D" w:rsidRPr="0089292D">
        <w:t xml:space="preserve"> </w:t>
      </w:r>
      <w:r w:rsidRPr="0089292D">
        <w:t>последствий</w:t>
      </w:r>
      <w:r w:rsidR="0089292D" w:rsidRPr="0089292D">
        <w:t>. [</w:t>
      </w:r>
      <w:r w:rsidRPr="0089292D">
        <w:t>21</w:t>
      </w:r>
      <w:r w:rsidR="0089292D" w:rsidRPr="0089292D">
        <w:t>]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Система</w:t>
      </w:r>
      <w:r w:rsidR="0089292D" w:rsidRPr="0089292D">
        <w:t xml:space="preserve"> </w:t>
      </w:r>
      <w:r w:rsidRPr="0089292D">
        <w:t>внутренних</w:t>
      </w:r>
      <w:r w:rsidR="0089292D" w:rsidRPr="0089292D">
        <w:t xml:space="preserve"> </w:t>
      </w:r>
      <w:r w:rsidRPr="0089292D">
        <w:t>механизмов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>
        <w:t xml:space="preserve"> (</w:t>
      </w:r>
      <w:r w:rsidRPr="0089292D">
        <w:t>таблица</w:t>
      </w:r>
      <w:r w:rsidR="0089292D" w:rsidRPr="0089292D">
        <w:t xml:space="preserve"> </w:t>
      </w:r>
      <w:r w:rsidRPr="0089292D">
        <w:t>2</w:t>
      </w:r>
      <w:r w:rsidR="0089292D">
        <w:t>.4.1</w:t>
      </w:r>
      <w:r w:rsidR="0089292D" w:rsidRPr="0089292D">
        <w:t xml:space="preserve">.) </w:t>
      </w:r>
      <w:r w:rsidRPr="0089292D">
        <w:t>предусматривает</w:t>
      </w:r>
      <w:r w:rsidR="0089292D" w:rsidRPr="0089292D">
        <w:t xml:space="preserve"> </w:t>
      </w:r>
      <w:r w:rsidRPr="0089292D">
        <w:t>использование</w:t>
      </w:r>
      <w:r w:rsidR="0089292D" w:rsidRPr="0089292D">
        <w:t xml:space="preserve"> </w:t>
      </w:r>
      <w:r w:rsidRPr="0089292D">
        <w:t>следующих</w:t>
      </w:r>
      <w:r w:rsidR="0089292D" w:rsidRPr="0089292D">
        <w:t xml:space="preserve"> </w:t>
      </w:r>
      <w:r w:rsidRPr="0089292D">
        <w:t>основных</w:t>
      </w:r>
      <w:r w:rsidR="0089292D" w:rsidRPr="0089292D">
        <w:t xml:space="preserve"> </w:t>
      </w:r>
      <w:r w:rsidRPr="0089292D">
        <w:t>методов</w:t>
      </w:r>
      <w:r w:rsidR="0089292D" w:rsidRPr="0089292D">
        <w:t>: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1</w:t>
      </w:r>
      <w:r w:rsidR="0089292D" w:rsidRPr="0089292D">
        <w:t xml:space="preserve">. </w:t>
      </w:r>
      <w:r w:rsidRPr="0089292D">
        <w:t>Наиболее</w:t>
      </w:r>
      <w:r w:rsidR="0089292D" w:rsidRPr="0089292D">
        <w:t xml:space="preserve"> </w:t>
      </w:r>
      <w:r w:rsidRPr="0089292D">
        <w:t>простым</w:t>
      </w:r>
      <w:r w:rsidR="0089292D" w:rsidRPr="0089292D">
        <w:t xml:space="preserve"> </w:t>
      </w:r>
      <w:r w:rsidRPr="0089292D">
        <w:t>методом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системе</w:t>
      </w:r>
      <w:r w:rsidR="0089292D" w:rsidRPr="0089292D">
        <w:t xml:space="preserve"> </w:t>
      </w:r>
      <w:r w:rsidRPr="0089292D">
        <w:t>внутренних</w:t>
      </w:r>
      <w:r w:rsidR="0089292D" w:rsidRPr="0089292D">
        <w:t xml:space="preserve"> </w:t>
      </w:r>
      <w:r w:rsidRPr="0089292D">
        <w:t>механизмов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rPr>
          <w:b/>
          <w:bCs/>
        </w:rPr>
        <w:t>избежание</w:t>
      </w:r>
      <w:r w:rsidR="0089292D" w:rsidRPr="0089292D">
        <w:t xml:space="preserve">. </w:t>
      </w:r>
      <w:r w:rsidRPr="0089292D">
        <w:t>Оно</w:t>
      </w:r>
      <w:r w:rsidR="0089292D" w:rsidRPr="0089292D">
        <w:t xml:space="preserve"> </w:t>
      </w:r>
      <w:r w:rsidRPr="0089292D">
        <w:t>заключается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разработке</w:t>
      </w:r>
      <w:r w:rsidR="0089292D" w:rsidRPr="0089292D">
        <w:t xml:space="preserve"> </w:t>
      </w:r>
      <w:r w:rsidRPr="0089292D">
        <w:t>таких</w:t>
      </w:r>
      <w:r w:rsidR="0089292D" w:rsidRPr="0089292D">
        <w:t xml:space="preserve"> </w:t>
      </w:r>
      <w:r w:rsidRPr="0089292D">
        <w:t>мероприятий</w:t>
      </w:r>
      <w:r w:rsidR="0089292D" w:rsidRPr="0089292D">
        <w:t xml:space="preserve"> </w:t>
      </w:r>
      <w:r w:rsidRPr="0089292D">
        <w:t>внутреннего</w:t>
      </w:r>
      <w:r w:rsidR="0089292D" w:rsidRPr="0089292D">
        <w:t xml:space="preserve"> </w:t>
      </w:r>
      <w:r w:rsidRPr="0089292D">
        <w:t>характера,</w:t>
      </w:r>
      <w:r w:rsidR="0089292D" w:rsidRPr="0089292D">
        <w:t xml:space="preserve"> </w:t>
      </w:r>
      <w:r w:rsidRPr="0089292D">
        <w:t>которые</w:t>
      </w:r>
      <w:r w:rsidR="0089292D" w:rsidRPr="0089292D">
        <w:t xml:space="preserve"> </w:t>
      </w:r>
      <w:r w:rsidRPr="0089292D">
        <w:t>полностью</w:t>
      </w:r>
      <w:r w:rsidR="0089292D" w:rsidRPr="0089292D">
        <w:t xml:space="preserve"> </w:t>
      </w:r>
      <w:r w:rsidRPr="0089292D">
        <w:t>исключают</w:t>
      </w:r>
      <w:r w:rsidR="0089292D" w:rsidRPr="0089292D">
        <w:t xml:space="preserve"> </w:t>
      </w:r>
      <w:r w:rsidRPr="0089292D">
        <w:t>конкретный</w:t>
      </w:r>
      <w:r w:rsidR="0089292D" w:rsidRPr="0089292D">
        <w:t xml:space="preserve"> </w:t>
      </w:r>
      <w:r w:rsidRPr="0089292D">
        <w:t>вид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. </w:t>
      </w:r>
      <w:r w:rsidRPr="0089292D">
        <w:t>К</w:t>
      </w:r>
      <w:r w:rsidR="0089292D" w:rsidRPr="0089292D">
        <w:t xml:space="preserve"> </w:t>
      </w:r>
      <w:r w:rsidRPr="0089292D">
        <w:t>числу</w:t>
      </w:r>
      <w:r w:rsidR="0089292D" w:rsidRPr="0089292D">
        <w:t xml:space="preserve"> </w:t>
      </w:r>
      <w:r w:rsidRPr="0089292D">
        <w:t>основных</w:t>
      </w:r>
      <w:r w:rsidR="0089292D" w:rsidRPr="0089292D">
        <w:t xml:space="preserve"> </w:t>
      </w:r>
      <w:r w:rsidRPr="0089292D">
        <w:t>таких</w:t>
      </w:r>
      <w:r w:rsidR="0089292D" w:rsidRPr="0089292D">
        <w:t xml:space="preserve"> </w:t>
      </w:r>
      <w:r w:rsidRPr="0089292D">
        <w:t>мероприятий</w:t>
      </w:r>
      <w:r w:rsidR="0089292D" w:rsidRPr="0089292D">
        <w:t xml:space="preserve"> </w:t>
      </w:r>
      <w:r w:rsidRPr="0089292D">
        <w:t>относятся</w:t>
      </w:r>
      <w:r w:rsidR="0089292D" w:rsidRPr="0089292D">
        <w:t>:</w:t>
      </w:r>
    </w:p>
    <w:p w:rsidR="0089292D" w:rsidRPr="0089292D" w:rsidRDefault="00093BC0" w:rsidP="0089292D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отказ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осуществления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финансовых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операций,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уровень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которым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чрезмерно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высок</w:t>
      </w:r>
      <w:r w:rsidR="0089292D" w:rsidRPr="0089292D">
        <w:rPr>
          <w:i/>
          <w:iCs/>
        </w:rPr>
        <w:t xml:space="preserve">. </w:t>
      </w:r>
      <w:r w:rsidRPr="0089292D">
        <w:t>Несмотря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высокую</w:t>
      </w:r>
      <w:r w:rsidR="0089292D" w:rsidRPr="0089292D">
        <w:t xml:space="preserve"> </w:t>
      </w:r>
      <w:r w:rsidRPr="0089292D">
        <w:t>эффективность</w:t>
      </w:r>
      <w:r w:rsidR="0089292D" w:rsidRPr="0089292D">
        <w:t xml:space="preserve"> </w:t>
      </w:r>
      <w:r w:rsidRPr="0089292D">
        <w:t>этой</w:t>
      </w:r>
      <w:r w:rsidR="0089292D" w:rsidRPr="0089292D">
        <w:t xml:space="preserve"> </w:t>
      </w:r>
      <w:r w:rsidRPr="0089292D">
        <w:t>меры,</w:t>
      </w:r>
      <w:r w:rsidR="0089292D" w:rsidRPr="0089292D">
        <w:t xml:space="preserve"> </w:t>
      </w:r>
      <w:r w:rsidRPr="0089292D">
        <w:t>ее</w:t>
      </w:r>
      <w:r w:rsidR="0089292D" w:rsidRPr="0089292D">
        <w:t xml:space="preserve"> </w:t>
      </w:r>
      <w:r w:rsidRPr="0089292D">
        <w:t>использование</w:t>
      </w:r>
      <w:r w:rsidR="0089292D" w:rsidRPr="0089292D">
        <w:t xml:space="preserve"> </w:t>
      </w:r>
      <w:r w:rsidRPr="0089292D">
        <w:t>носит</w:t>
      </w:r>
      <w:r w:rsidR="0089292D" w:rsidRPr="0089292D">
        <w:t xml:space="preserve"> </w:t>
      </w:r>
      <w:r w:rsidRPr="0089292D">
        <w:t>ограниченный</w:t>
      </w:r>
      <w:r w:rsidR="0089292D" w:rsidRPr="0089292D">
        <w:t xml:space="preserve"> </w:t>
      </w:r>
      <w:r w:rsidRPr="0089292D">
        <w:t>характер,</w:t>
      </w:r>
      <w:r w:rsidR="0089292D" w:rsidRPr="0089292D">
        <w:t xml:space="preserve"> </w:t>
      </w:r>
      <w:r w:rsidRPr="0089292D">
        <w:t>так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большинство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операций</w:t>
      </w:r>
      <w:r w:rsidR="0089292D" w:rsidRPr="0089292D">
        <w:t xml:space="preserve"> </w:t>
      </w:r>
      <w:r w:rsidRPr="0089292D">
        <w:t>связано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осуществлением</w:t>
      </w:r>
      <w:r w:rsidR="0089292D" w:rsidRPr="0089292D">
        <w:t xml:space="preserve"> </w:t>
      </w:r>
      <w:r w:rsidRPr="0089292D">
        <w:t>основной</w:t>
      </w:r>
      <w:r w:rsidR="0089292D" w:rsidRPr="0089292D">
        <w:t xml:space="preserve"> </w:t>
      </w:r>
      <w:r w:rsidRPr="0089292D">
        <w:t>производственно-коммерческой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обеспечивающей</w:t>
      </w:r>
      <w:r w:rsidR="0089292D" w:rsidRPr="0089292D">
        <w:t xml:space="preserve"> </w:t>
      </w:r>
      <w:r w:rsidRPr="0089292D">
        <w:t>регулярное</w:t>
      </w:r>
      <w:r w:rsidR="0089292D" w:rsidRPr="0089292D">
        <w:t xml:space="preserve"> </w:t>
      </w:r>
      <w:r w:rsidRPr="0089292D">
        <w:t>поступление</w:t>
      </w:r>
      <w:r w:rsidR="0089292D" w:rsidRPr="0089292D">
        <w:t xml:space="preserve"> </w:t>
      </w:r>
      <w:r w:rsidRPr="0089292D">
        <w:t>доходов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формирование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прибыли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contextualSpacing/>
        <w:rPr>
          <w:i/>
          <w:iCs/>
        </w:rPr>
      </w:pPr>
      <w:r w:rsidRPr="0089292D">
        <w:rPr>
          <w:i/>
          <w:iCs/>
        </w:rPr>
        <w:t>отказ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продолжения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хозяйственных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отношений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партнерами,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систематически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нарушающими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контрактные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обязательства</w:t>
      </w:r>
      <w:r w:rsidR="0089292D" w:rsidRPr="0089292D">
        <w:rPr>
          <w:i/>
          <w:iCs/>
        </w:rPr>
        <w:t>.</w:t>
      </w:r>
    </w:p>
    <w:p w:rsidR="003C7FEC" w:rsidRDefault="003C7FEC" w:rsidP="0089292D">
      <w:pPr>
        <w:tabs>
          <w:tab w:val="left" w:pos="726"/>
        </w:tabs>
        <w:contextualSpacing/>
        <w:rPr>
          <w:i/>
          <w:iCs/>
        </w:rPr>
      </w:pPr>
    </w:p>
    <w:p w:rsidR="00093BC0" w:rsidRPr="0089292D" w:rsidRDefault="00093BC0" w:rsidP="0089292D">
      <w:pPr>
        <w:tabs>
          <w:tab w:val="left" w:pos="726"/>
        </w:tabs>
        <w:contextualSpacing/>
        <w:rPr>
          <w:b/>
          <w:bCs/>
          <w:kern w:val="36"/>
        </w:rPr>
      </w:pPr>
      <w:r w:rsidRPr="0089292D">
        <w:rPr>
          <w:i/>
          <w:iCs/>
        </w:rPr>
        <w:t>Таблица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2</w:t>
      </w:r>
      <w:r w:rsidR="0089292D">
        <w:rPr>
          <w:i/>
          <w:iCs/>
        </w:rPr>
        <w:t xml:space="preserve">.4.1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338"/>
      </w:tblGrid>
      <w:tr w:rsidR="00093BC0" w:rsidRPr="0089292D" w:rsidTr="000A2588">
        <w:trPr>
          <w:jc w:val="center"/>
        </w:trPr>
        <w:tc>
          <w:tcPr>
            <w:tcW w:w="150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Метод</w:t>
            </w:r>
            <w:r w:rsidR="0089292D" w:rsidRPr="0089292D">
              <w:t xml:space="preserve"> </w:t>
            </w:r>
            <w:r w:rsidRPr="0089292D">
              <w:t>управления</w:t>
            </w:r>
            <w:r w:rsidR="0089292D" w:rsidRPr="0089292D">
              <w:t xml:space="preserve"> </w:t>
            </w:r>
            <w:r w:rsidRPr="0089292D">
              <w:t>риском</w:t>
            </w:r>
          </w:p>
        </w:tc>
        <w:tc>
          <w:tcPr>
            <w:tcW w:w="3470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Меры,</w:t>
            </w:r>
            <w:r w:rsidR="0089292D" w:rsidRPr="0089292D">
              <w:t xml:space="preserve"> </w:t>
            </w:r>
            <w:r w:rsidRPr="0089292D">
              <w:t>соответствующие</w:t>
            </w:r>
            <w:r w:rsidR="0089292D" w:rsidRPr="0089292D">
              <w:t xml:space="preserve"> </w:t>
            </w:r>
            <w:r w:rsidRPr="0089292D">
              <w:t>методу</w:t>
            </w:r>
            <w:r w:rsidR="0089292D" w:rsidRPr="0089292D">
              <w:t xml:space="preserve"> </w:t>
            </w:r>
            <w:r w:rsidRPr="0089292D">
              <w:t>управления</w:t>
            </w:r>
            <w:r w:rsidR="0089292D" w:rsidRPr="0089292D">
              <w:t xml:space="preserve"> </w:t>
            </w:r>
            <w:r w:rsidRPr="0089292D">
              <w:t>риском</w:t>
            </w:r>
          </w:p>
        </w:tc>
      </w:tr>
      <w:tr w:rsidR="00093BC0" w:rsidRPr="0089292D" w:rsidTr="000A2588">
        <w:trPr>
          <w:jc w:val="center"/>
        </w:trPr>
        <w:tc>
          <w:tcPr>
            <w:tcW w:w="150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Избежание</w:t>
            </w:r>
            <w:r w:rsidR="0089292D" w:rsidRPr="0089292D">
              <w:t xml:space="preserve"> </w:t>
            </w:r>
            <w:r w:rsidRPr="0089292D">
              <w:t>риска</w:t>
            </w:r>
          </w:p>
        </w:tc>
        <w:tc>
          <w:tcPr>
            <w:tcW w:w="3470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Отказ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осуществления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операций,</w:t>
            </w:r>
            <w:r w:rsidR="0089292D" w:rsidRPr="0089292D">
              <w:t xml:space="preserve"> </w:t>
            </w:r>
            <w:r w:rsidRPr="0089292D">
              <w:t>уровень</w:t>
            </w:r>
            <w:r w:rsidR="0089292D" w:rsidRPr="0089292D">
              <w:t xml:space="preserve"> </w:t>
            </w:r>
            <w:r w:rsidRPr="0089292D">
              <w:t>риска</w:t>
            </w:r>
            <w:r w:rsidR="0089292D" w:rsidRPr="0089292D">
              <w:t xml:space="preserve"> </w:t>
            </w:r>
            <w:r w:rsidRPr="0089292D">
              <w:t>по</w:t>
            </w:r>
            <w:r w:rsidR="0089292D" w:rsidRPr="0089292D">
              <w:t xml:space="preserve"> </w:t>
            </w:r>
            <w:r w:rsidRPr="0089292D">
              <w:t>которым</w:t>
            </w:r>
            <w:r w:rsidR="0089292D" w:rsidRPr="0089292D">
              <w:t xml:space="preserve"> </w:t>
            </w:r>
            <w:r w:rsidRPr="0089292D">
              <w:t>чрезмерно</w:t>
            </w:r>
            <w:r w:rsidR="0089292D" w:rsidRPr="0089292D">
              <w:t xml:space="preserve"> </w:t>
            </w:r>
            <w:r w:rsidRPr="0089292D">
              <w:t>высок</w:t>
            </w:r>
            <w:r w:rsidR="0089292D">
              <w:t xml:space="preserve"> </w:t>
            </w:r>
            <w:r w:rsidRPr="0089292D">
              <w:t>Отказ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использования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высоких</w:t>
            </w:r>
            <w:r w:rsidR="0089292D" w:rsidRPr="0089292D">
              <w:t xml:space="preserve"> </w:t>
            </w:r>
            <w:r w:rsidRPr="0089292D">
              <w:t>объёмах</w:t>
            </w:r>
            <w:r w:rsidR="0089292D" w:rsidRPr="0089292D">
              <w:t xml:space="preserve"> </w:t>
            </w:r>
            <w:r w:rsidRPr="0089292D">
              <w:t>заёмного</w:t>
            </w:r>
            <w:r w:rsidR="0089292D" w:rsidRPr="0089292D">
              <w:t xml:space="preserve"> </w:t>
            </w:r>
            <w:r w:rsidRPr="0089292D">
              <w:t>капитала</w:t>
            </w:r>
            <w:r w:rsidR="0089292D">
              <w:t xml:space="preserve"> </w:t>
            </w:r>
            <w:r w:rsidRPr="0089292D">
              <w:t>Отказ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чрезмерного</w:t>
            </w:r>
            <w:r w:rsidR="0089292D" w:rsidRPr="0089292D">
              <w:t xml:space="preserve"> </w:t>
            </w:r>
            <w:r w:rsidRPr="0089292D">
              <w:t>использования</w:t>
            </w:r>
            <w:r w:rsidR="0089292D" w:rsidRPr="0089292D">
              <w:t xml:space="preserve"> </w:t>
            </w:r>
            <w:r w:rsidRPr="0089292D">
              <w:t>оборотных</w:t>
            </w:r>
            <w:r w:rsidR="0089292D" w:rsidRPr="0089292D">
              <w:t xml:space="preserve"> </w:t>
            </w:r>
            <w:r w:rsidRPr="0089292D">
              <w:t>активов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низколиквидных</w:t>
            </w:r>
            <w:r w:rsidR="0089292D" w:rsidRPr="0089292D">
              <w:t xml:space="preserve"> </w:t>
            </w:r>
            <w:r w:rsidRPr="0089292D">
              <w:t>формах</w:t>
            </w:r>
            <w:r w:rsidR="0089292D">
              <w:t xml:space="preserve"> </w:t>
            </w:r>
            <w:r w:rsidRPr="0089292D">
              <w:t>Отказ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использования</w:t>
            </w:r>
            <w:r w:rsidR="0089292D" w:rsidRPr="0089292D">
              <w:t xml:space="preserve"> </w:t>
            </w:r>
            <w:r w:rsidRPr="0089292D">
              <w:t>временно</w:t>
            </w:r>
            <w:r w:rsidR="0089292D" w:rsidRPr="0089292D">
              <w:t xml:space="preserve"> </w:t>
            </w:r>
            <w:r w:rsidRPr="0089292D">
              <w:t>свободных</w:t>
            </w:r>
            <w:r w:rsidR="0089292D" w:rsidRPr="0089292D">
              <w:t xml:space="preserve"> </w:t>
            </w:r>
            <w:r w:rsidRPr="0089292D">
              <w:t>денежных</w:t>
            </w:r>
            <w:r w:rsidR="0089292D" w:rsidRPr="0089292D">
              <w:t xml:space="preserve"> </w:t>
            </w:r>
            <w:r w:rsidRPr="0089292D">
              <w:t>активов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краткосрочных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вложениях</w:t>
            </w:r>
          </w:p>
        </w:tc>
      </w:tr>
      <w:tr w:rsidR="00093BC0" w:rsidRPr="0089292D" w:rsidTr="000A2588">
        <w:trPr>
          <w:jc w:val="center"/>
        </w:trPr>
        <w:tc>
          <w:tcPr>
            <w:tcW w:w="150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Лимитирование</w:t>
            </w:r>
            <w:r w:rsidR="0089292D" w:rsidRPr="0089292D">
              <w:t xml:space="preserve"> </w:t>
            </w:r>
            <w:r w:rsidRPr="0089292D">
              <w:t>концентрации</w:t>
            </w:r>
            <w:r w:rsidR="0089292D" w:rsidRPr="0089292D">
              <w:t xml:space="preserve"> </w:t>
            </w:r>
            <w:r w:rsidRPr="0089292D">
              <w:t>риска</w:t>
            </w:r>
          </w:p>
        </w:tc>
        <w:tc>
          <w:tcPr>
            <w:tcW w:w="3470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Предельный</w:t>
            </w:r>
            <w:r w:rsidR="0089292D" w:rsidRPr="0089292D">
              <w:t xml:space="preserve"> </w:t>
            </w:r>
            <w:r w:rsidRPr="0089292D">
              <w:t>размер</w:t>
            </w:r>
            <w:r w:rsidR="0089292D">
              <w:t xml:space="preserve"> (</w:t>
            </w:r>
            <w:r w:rsidRPr="0089292D">
              <w:t>удельный</w:t>
            </w:r>
            <w:r w:rsidR="0089292D" w:rsidRPr="0089292D">
              <w:t xml:space="preserve"> </w:t>
            </w:r>
            <w:r w:rsidRPr="0089292D">
              <w:t>вес</w:t>
            </w:r>
            <w:r w:rsidR="0089292D" w:rsidRPr="0089292D">
              <w:t xml:space="preserve">) </w:t>
            </w:r>
            <w:r w:rsidRPr="0089292D">
              <w:t>заёмных</w:t>
            </w:r>
            <w:r w:rsidR="0089292D" w:rsidRPr="0089292D">
              <w:t xml:space="preserve"> </w:t>
            </w:r>
            <w:r w:rsidRPr="0089292D">
              <w:t>средств,</w:t>
            </w:r>
            <w:r w:rsidR="0089292D" w:rsidRPr="0089292D">
              <w:t xml:space="preserve"> </w:t>
            </w:r>
            <w:r w:rsidRPr="0089292D">
              <w:t>используемых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хозяйственной</w:t>
            </w:r>
            <w:r w:rsidR="0089292D" w:rsidRPr="0089292D">
              <w:t xml:space="preserve"> </w:t>
            </w:r>
            <w:r w:rsidRPr="0089292D">
              <w:t>деятельности</w:t>
            </w:r>
            <w:r w:rsidR="0089292D">
              <w:t xml:space="preserve"> </w:t>
            </w:r>
            <w:r w:rsidRPr="0089292D">
              <w:t>Минимальный</w:t>
            </w:r>
            <w:r w:rsidR="0089292D" w:rsidRPr="0089292D">
              <w:t xml:space="preserve"> </w:t>
            </w:r>
            <w:r w:rsidRPr="0089292D">
              <w:t>размер</w:t>
            </w:r>
            <w:r w:rsidR="0089292D">
              <w:t xml:space="preserve"> (</w:t>
            </w:r>
            <w:r w:rsidRPr="0089292D">
              <w:t>удельный</w:t>
            </w:r>
            <w:r w:rsidR="0089292D" w:rsidRPr="0089292D">
              <w:t xml:space="preserve"> </w:t>
            </w:r>
            <w:r w:rsidRPr="0089292D">
              <w:t>вес</w:t>
            </w:r>
            <w:r w:rsidR="0089292D" w:rsidRPr="0089292D">
              <w:t xml:space="preserve">) </w:t>
            </w:r>
            <w:r w:rsidRPr="0089292D">
              <w:t>активов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высоколиквидной</w:t>
            </w:r>
            <w:r w:rsidR="0089292D" w:rsidRPr="0089292D">
              <w:t xml:space="preserve"> </w:t>
            </w:r>
            <w:r w:rsidRPr="0089292D">
              <w:t>форме</w:t>
            </w:r>
            <w:r w:rsidR="0089292D">
              <w:t xml:space="preserve"> </w:t>
            </w:r>
            <w:r w:rsidRPr="0089292D">
              <w:t>Максимальный</w:t>
            </w:r>
            <w:r w:rsidR="0089292D" w:rsidRPr="0089292D">
              <w:t xml:space="preserve"> </w:t>
            </w:r>
            <w:r w:rsidRPr="0089292D">
              <w:t>размер</w:t>
            </w:r>
            <w:r w:rsidR="0089292D" w:rsidRPr="0089292D">
              <w:t xml:space="preserve"> </w:t>
            </w:r>
            <w:r w:rsidRPr="0089292D">
              <w:t>товарного</w:t>
            </w:r>
            <w:r w:rsidR="0089292D">
              <w:t xml:space="preserve"> (</w:t>
            </w:r>
            <w:r w:rsidRPr="0089292D">
              <w:t>коммерческого</w:t>
            </w:r>
            <w:r w:rsidR="0089292D" w:rsidRPr="0089292D">
              <w:t xml:space="preserve">) </w:t>
            </w:r>
            <w:r w:rsidRPr="0089292D">
              <w:t>или</w:t>
            </w:r>
            <w:r w:rsidR="0089292D" w:rsidRPr="0089292D">
              <w:t xml:space="preserve"> </w:t>
            </w:r>
            <w:r w:rsidRPr="0089292D">
              <w:t>потребительского</w:t>
            </w:r>
            <w:r w:rsidR="0089292D" w:rsidRPr="0089292D">
              <w:t xml:space="preserve"> </w:t>
            </w:r>
            <w:r w:rsidRPr="0089292D">
              <w:t>кредита,</w:t>
            </w:r>
            <w:r w:rsidR="0089292D" w:rsidRPr="0089292D">
              <w:t xml:space="preserve"> </w:t>
            </w:r>
            <w:r w:rsidRPr="0089292D">
              <w:t>предоставляемого</w:t>
            </w:r>
            <w:r w:rsidR="0089292D" w:rsidRPr="0089292D">
              <w:t xml:space="preserve"> </w:t>
            </w:r>
            <w:r w:rsidRPr="0089292D">
              <w:t>одному</w:t>
            </w:r>
            <w:r w:rsidR="0089292D" w:rsidRPr="0089292D">
              <w:t xml:space="preserve"> </w:t>
            </w:r>
            <w:r w:rsidRPr="0089292D">
              <w:t>покупателю</w:t>
            </w:r>
            <w:r w:rsidR="0089292D">
              <w:t xml:space="preserve"> </w:t>
            </w:r>
            <w:r w:rsidRPr="0089292D">
              <w:t>Максимальный</w:t>
            </w:r>
            <w:r w:rsidR="0089292D" w:rsidRPr="0089292D">
              <w:t xml:space="preserve"> </w:t>
            </w:r>
            <w:r w:rsidRPr="0089292D">
              <w:t>размер</w:t>
            </w:r>
            <w:r w:rsidR="0089292D" w:rsidRPr="0089292D">
              <w:t xml:space="preserve"> </w:t>
            </w:r>
            <w:r w:rsidRPr="0089292D">
              <w:t>депозитного</w:t>
            </w:r>
            <w:r w:rsidR="0089292D" w:rsidRPr="0089292D">
              <w:t xml:space="preserve"> </w:t>
            </w:r>
            <w:r w:rsidRPr="0089292D">
              <w:t>вклада,</w:t>
            </w:r>
            <w:r w:rsidR="0089292D" w:rsidRPr="0089292D">
              <w:t xml:space="preserve"> </w:t>
            </w:r>
            <w:r w:rsidRPr="0089292D">
              <w:t>размещаемого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одном</w:t>
            </w:r>
            <w:r w:rsidR="0089292D" w:rsidRPr="0089292D">
              <w:t xml:space="preserve"> </w:t>
            </w:r>
            <w:r w:rsidRPr="0089292D">
              <w:t>банке</w:t>
            </w:r>
            <w:r w:rsidR="0089292D">
              <w:t xml:space="preserve"> </w:t>
            </w:r>
            <w:r w:rsidRPr="0089292D">
              <w:t>максимальный</w:t>
            </w:r>
            <w:r w:rsidR="0089292D" w:rsidRPr="0089292D">
              <w:t xml:space="preserve"> </w:t>
            </w:r>
            <w:r w:rsidRPr="0089292D">
              <w:t>размер</w:t>
            </w:r>
            <w:r w:rsidR="0089292D" w:rsidRPr="0089292D">
              <w:t xml:space="preserve"> </w:t>
            </w:r>
            <w:r w:rsidRPr="0089292D">
              <w:t>вложения</w:t>
            </w:r>
            <w:r w:rsidR="0089292D" w:rsidRPr="0089292D">
              <w:t xml:space="preserve"> </w:t>
            </w:r>
            <w:r w:rsidRPr="0089292D">
              <w:t>средств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ценные</w:t>
            </w:r>
            <w:r w:rsidR="0089292D" w:rsidRPr="0089292D">
              <w:t xml:space="preserve"> </w:t>
            </w:r>
            <w:r w:rsidRPr="0089292D">
              <w:t>бумаги</w:t>
            </w:r>
            <w:r w:rsidR="0089292D" w:rsidRPr="0089292D">
              <w:t xml:space="preserve"> </w:t>
            </w:r>
            <w:r w:rsidRPr="0089292D">
              <w:t>одного</w:t>
            </w:r>
            <w:r w:rsidR="0089292D" w:rsidRPr="0089292D">
              <w:t xml:space="preserve"> </w:t>
            </w:r>
            <w:r w:rsidRPr="0089292D">
              <w:t>эмитента</w:t>
            </w:r>
            <w:r w:rsidR="0089292D">
              <w:t xml:space="preserve"> </w:t>
            </w:r>
            <w:r w:rsidRPr="0089292D">
              <w:t>Максимальный</w:t>
            </w:r>
            <w:r w:rsidR="0089292D" w:rsidRPr="0089292D">
              <w:t xml:space="preserve"> </w:t>
            </w:r>
            <w:r w:rsidRPr="0089292D">
              <w:t>период</w:t>
            </w:r>
            <w:r w:rsidR="0089292D" w:rsidRPr="0089292D">
              <w:t xml:space="preserve"> </w:t>
            </w:r>
            <w:r w:rsidRPr="0089292D">
              <w:t>отвлечения</w:t>
            </w:r>
            <w:r w:rsidR="0089292D" w:rsidRPr="0089292D">
              <w:t xml:space="preserve"> </w:t>
            </w:r>
            <w:r w:rsidRPr="0089292D">
              <w:t>средств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дебиторскую</w:t>
            </w:r>
            <w:r w:rsidR="0089292D" w:rsidRPr="0089292D">
              <w:t xml:space="preserve"> </w:t>
            </w:r>
            <w:r w:rsidRPr="0089292D">
              <w:t>задолженность</w:t>
            </w:r>
          </w:p>
        </w:tc>
      </w:tr>
      <w:tr w:rsidR="00093BC0" w:rsidRPr="0089292D" w:rsidTr="000A2588">
        <w:trPr>
          <w:jc w:val="center"/>
        </w:trPr>
        <w:tc>
          <w:tcPr>
            <w:tcW w:w="150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Хеджирование</w:t>
            </w:r>
          </w:p>
        </w:tc>
        <w:tc>
          <w:tcPr>
            <w:tcW w:w="3470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Хеджирование</w:t>
            </w:r>
            <w:r w:rsidR="0089292D" w:rsidRPr="0089292D">
              <w:t xml:space="preserve"> </w:t>
            </w:r>
            <w:r w:rsidRPr="0089292D">
              <w:t>с</w:t>
            </w:r>
            <w:r w:rsidR="0089292D" w:rsidRPr="0089292D">
              <w:t xml:space="preserve"> </w:t>
            </w:r>
            <w:r w:rsidRPr="0089292D">
              <w:t>использованием</w:t>
            </w:r>
            <w:r w:rsidR="0089292D" w:rsidRPr="0089292D">
              <w:t xml:space="preserve"> </w:t>
            </w:r>
            <w:r w:rsidRPr="0089292D">
              <w:t>фьючерсных</w:t>
            </w:r>
            <w:r w:rsidR="0089292D" w:rsidRPr="0089292D">
              <w:t xml:space="preserve"> </w:t>
            </w:r>
            <w:r w:rsidRPr="0089292D">
              <w:t>контрактов</w:t>
            </w:r>
            <w:r w:rsidR="0089292D">
              <w:t xml:space="preserve"> </w:t>
            </w:r>
            <w:r w:rsidRPr="0089292D">
              <w:t>Хеджирование</w:t>
            </w:r>
            <w:r w:rsidR="0089292D" w:rsidRPr="0089292D">
              <w:t xml:space="preserve"> </w:t>
            </w:r>
            <w:r w:rsidRPr="0089292D">
              <w:t>с</w:t>
            </w:r>
            <w:r w:rsidR="0089292D" w:rsidRPr="0089292D">
              <w:t xml:space="preserve"> </w:t>
            </w:r>
            <w:r w:rsidRPr="0089292D">
              <w:t>использованием</w:t>
            </w:r>
            <w:r w:rsidR="0089292D" w:rsidRPr="0089292D">
              <w:t xml:space="preserve"> </w:t>
            </w:r>
            <w:r w:rsidRPr="0089292D">
              <w:t>опционов</w:t>
            </w:r>
            <w:r w:rsidR="0089292D">
              <w:t xml:space="preserve"> </w:t>
            </w:r>
            <w:r w:rsidRPr="0089292D">
              <w:t>Хеджирование</w:t>
            </w:r>
            <w:r w:rsidR="0089292D" w:rsidRPr="0089292D">
              <w:t xml:space="preserve"> </w:t>
            </w:r>
            <w:r w:rsidRPr="0089292D">
              <w:t>с</w:t>
            </w:r>
            <w:r w:rsidR="0089292D" w:rsidRPr="0089292D">
              <w:t xml:space="preserve"> </w:t>
            </w:r>
            <w:r w:rsidRPr="0089292D">
              <w:t>использованием</w:t>
            </w:r>
            <w:r w:rsidR="0089292D" w:rsidRPr="0089292D">
              <w:t xml:space="preserve"> </w:t>
            </w:r>
            <w:r w:rsidRPr="0089292D">
              <w:t>операции</w:t>
            </w:r>
            <w:r w:rsidR="0089292D">
              <w:t xml:space="preserve"> "</w:t>
            </w:r>
            <w:r w:rsidRPr="0089292D">
              <w:t>своп</w:t>
            </w:r>
            <w:r w:rsidR="0089292D">
              <w:t>"</w:t>
            </w:r>
          </w:p>
        </w:tc>
      </w:tr>
      <w:tr w:rsidR="00093BC0" w:rsidRPr="0089292D" w:rsidTr="000A2588">
        <w:trPr>
          <w:jc w:val="center"/>
        </w:trPr>
        <w:tc>
          <w:tcPr>
            <w:tcW w:w="150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Диверсификация</w:t>
            </w:r>
          </w:p>
        </w:tc>
        <w:tc>
          <w:tcPr>
            <w:tcW w:w="3470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Диверсификация</w:t>
            </w:r>
            <w:r w:rsidR="0089292D" w:rsidRPr="0089292D">
              <w:t xml:space="preserve"> </w:t>
            </w:r>
            <w:r w:rsidRPr="0089292D">
              <w:t>видов</w:t>
            </w:r>
            <w:r w:rsidR="0089292D" w:rsidRPr="0089292D">
              <w:t xml:space="preserve"> </w:t>
            </w:r>
            <w:r w:rsidRPr="0089292D">
              <w:t>финансовой</w:t>
            </w:r>
            <w:r w:rsidR="0089292D" w:rsidRPr="0089292D">
              <w:t xml:space="preserve"> </w:t>
            </w:r>
            <w:r w:rsidRPr="0089292D">
              <w:t>деятельности</w:t>
            </w:r>
            <w:r w:rsidR="0089292D">
              <w:t xml:space="preserve"> </w:t>
            </w:r>
            <w:r w:rsidRPr="0089292D">
              <w:t>Диверсификация</w:t>
            </w:r>
            <w:r w:rsidR="0089292D" w:rsidRPr="0089292D">
              <w:t xml:space="preserve"> </w:t>
            </w:r>
            <w:r w:rsidRPr="0089292D">
              <w:t>валютного</w:t>
            </w:r>
            <w:r w:rsidR="0089292D" w:rsidRPr="0089292D">
              <w:t xml:space="preserve"> </w:t>
            </w:r>
            <w:r w:rsidRPr="0089292D">
              <w:t>портфеля</w:t>
            </w:r>
            <w:r w:rsidR="0089292D">
              <w:t xml:space="preserve"> ("</w:t>
            </w:r>
            <w:r w:rsidRPr="0089292D">
              <w:t>валютной</w:t>
            </w:r>
            <w:r w:rsidR="0089292D" w:rsidRPr="0089292D">
              <w:t xml:space="preserve"> </w:t>
            </w:r>
            <w:r w:rsidRPr="0089292D">
              <w:t>корзины</w:t>
            </w:r>
            <w:r w:rsidR="0089292D">
              <w:t>"</w:t>
            </w:r>
            <w:r w:rsidR="0089292D" w:rsidRPr="0089292D">
              <w:t xml:space="preserve">) </w:t>
            </w:r>
            <w:r w:rsidRPr="0089292D">
              <w:t>предприятия</w:t>
            </w:r>
            <w:r w:rsidR="0089292D">
              <w:t xml:space="preserve"> </w:t>
            </w:r>
            <w:r w:rsidRPr="0089292D">
              <w:t>Диверсификация</w:t>
            </w:r>
            <w:r w:rsidR="0089292D" w:rsidRPr="0089292D">
              <w:t xml:space="preserve"> </w:t>
            </w:r>
            <w:r w:rsidRPr="0089292D">
              <w:t>депозитного</w:t>
            </w:r>
            <w:r w:rsidR="0089292D" w:rsidRPr="0089292D">
              <w:t xml:space="preserve"> </w:t>
            </w:r>
            <w:r w:rsidRPr="0089292D">
              <w:t>портфеля</w:t>
            </w:r>
            <w:r w:rsidR="0089292D">
              <w:t xml:space="preserve"> </w:t>
            </w:r>
            <w:r w:rsidRPr="0089292D">
              <w:t>Диверсификация</w:t>
            </w:r>
            <w:r w:rsidR="0089292D" w:rsidRPr="0089292D">
              <w:t xml:space="preserve"> </w:t>
            </w:r>
            <w:r w:rsidRPr="0089292D">
              <w:t>кредитного</w:t>
            </w:r>
            <w:r w:rsidR="0089292D" w:rsidRPr="0089292D">
              <w:t xml:space="preserve"> </w:t>
            </w:r>
            <w:r w:rsidRPr="0089292D">
              <w:t>портфеля</w:t>
            </w:r>
            <w:r w:rsidR="0089292D">
              <w:t xml:space="preserve"> </w:t>
            </w:r>
            <w:r w:rsidRPr="0089292D">
              <w:t>Диверсификация</w:t>
            </w:r>
            <w:r w:rsidR="0089292D" w:rsidRPr="0089292D">
              <w:t xml:space="preserve"> </w:t>
            </w:r>
            <w:r w:rsidRPr="0089292D">
              <w:t>портфеля</w:t>
            </w:r>
            <w:r w:rsidR="0089292D" w:rsidRPr="0089292D">
              <w:t xml:space="preserve"> </w:t>
            </w:r>
            <w:r w:rsidRPr="0089292D">
              <w:t>ценных</w:t>
            </w:r>
            <w:r w:rsidR="0089292D" w:rsidRPr="0089292D">
              <w:t xml:space="preserve"> </w:t>
            </w:r>
            <w:r w:rsidRPr="0089292D">
              <w:t>бумаг</w:t>
            </w:r>
            <w:r w:rsidR="0089292D">
              <w:t xml:space="preserve"> </w:t>
            </w:r>
            <w:r w:rsidRPr="0089292D">
              <w:t>Диверсификация</w:t>
            </w:r>
            <w:r w:rsidR="0089292D" w:rsidRPr="0089292D">
              <w:t xml:space="preserve"> </w:t>
            </w:r>
            <w:r w:rsidRPr="0089292D">
              <w:t>программы</w:t>
            </w:r>
            <w:r w:rsidR="0089292D" w:rsidRPr="0089292D">
              <w:t xml:space="preserve"> </w:t>
            </w:r>
            <w:r w:rsidRPr="0089292D">
              <w:t>реального</w:t>
            </w:r>
            <w:r w:rsidR="0089292D" w:rsidRPr="0089292D">
              <w:t xml:space="preserve"> </w:t>
            </w:r>
            <w:r w:rsidRPr="0089292D">
              <w:t>инвестирования</w:t>
            </w:r>
          </w:p>
        </w:tc>
      </w:tr>
      <w:tr w:rsidR="00093BC0" w:rsidRPr="0089292D" w:rsidTr="000A2588">
        <w:trPr>
          <w:jc w:val="center"/>
        </w:trPr>
        <w:tc>
          <w:tcPr>
            <w:tcW w:w="150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Распределение</w:t>
            </w:r>
            <w:r w:rsidR="0089292D" w:rsidRPr="0089292D">
              <w:t xml:space="preserve"> </w:t>
            </w:r>
            <w:r w:rsidRPr="0089292D">
              <w:t>рисков</w:t>
            </w:r>
          </w:p>
        </w:tc>
        <w:tc>
          <w:tcPr>
            <w:tcW w:w="3470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Распределение</w:t>
            </w:r>
            <w:r w:rsidR="0089292D" w:rsidRPr="0089292D">
              <w:t xml:space="preserve"> </w:t>
            </w:r>
            <w:r w:rsidRPr="0089292D">
              <w:t>риска</w:t>
            </w:r>
            <w:r w:rsidR="0089292D" w:rsidRPr="0089292D">
              <w:t xml:space="preserve"> </w:t>
            </w:r>
            <w:r w:rsidRPr="0089292D">
              <w:t>между</w:t>
            </w:r>
            <w:r w:rsidR="0089292D" w:rsidRPr="0089292D">
              <w:t xml:space="preserve"> </w:t>
            </w:r>
            <w:r w:rsidRPr="0089292D">
              <w:t>участниками</w:t>
            </w:r>
            <w:r w:rsidR="0089292D" w:rsidRPr="0089292D">
              <w:t xml:space="preserve"> </w:t>
            </w:r>
            <w:r w:rsidRPr="0089292D">
              <w:t>инвестиционного</w:t>
            </w:r>
            <w:r w:rsidR="0089292D" w:rsidRPr="0089292D">
              <w:t xml:space="preserve"> </w:t>
            </w:r>
            <w:r w:rsidRPr="0089292D">
              <w:t>проекта</w:t>
            </w:r>
            <w:r w:rsidR="0089292D">
              <w:t xml:space="preserve"> </w:t>
            </w:r>
            <w:r w:rsidRPr="0089292D">
              <w:t>Распределение</w:t>
            </w:r>
            <w:r w:rsidR="0089292D" w:rsidRPr="0089292D">
              <w:t xml:space="preserve"> </w:t>
            </w:r>
            <w:r w:rsidRPr="0089292D">
              <w:t>риска</w:t>
            </w:r>
            <w:r w:rsidR="0089292D" w:rsidRPr="0089292D">
              <w:t xml:space="preserve"> </w:t>
            </w:r>
            <w:r w:rsidRPr="0089292D">
              <w:t>между</w:t>
            </w:r>
            <w:r w:rsidR="0089292D" w:rsidRPr="0089292D">
              <w:t xml:space="preserve"> </w:t>
            </w:r>
            <w:r w:rsidRPr="0089292D">
              <w:t>предприятием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поставщиками</w:t>
            </w:r>
            <w:r w:rsidR="0089292D" w:rsidRPr="0089292D">
              <w:t xml:space="preserve"> </w:t>
            </w:r>
            <w:r w:rsidRPr="0089292D">
              <w:t>сырья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материалов</w:t>
            </w:r>
            <w:r w:rsidR="0089292D">
              <w:t xml:space="preserve"> </w:t>
            </w:r>
            <w:r w:rsidRPr="0089292D">
              <w:t>Распределение</w:t>
            </w:r>
            <w:r w:rsidR="0089292D" w:rsidRPr="0089292D">
              <w:t xml:space="preserve"> </w:t>
            </w:r>
            <w:r w:rsidRPr="0089292D">
              <w:t>риска</w:t>
            </w:r>
            <w:r w:rsidR="0089292D" w:rsidRPr="0089292D">
              <w:t xml:space="preserve"> </w:t>
            </w:r>
            <w:r w:rsidRPr="0089292D">
              <w:t>между</w:t>
            </w:r>
            <w:r w:rsidR="0089292D" w:rsidRPr="0089292D">
              <w:t xml:space="preserve"> </w:t>
            </w:r>
            <w:r w:rsidRPr="0089292D">
              <w:t>участниками</w:t>
            </w:r>
            <w:r w:rsidR="0089292D" w:rsidRPr="0089292D">
              <w:t xml:space="preserve"> </w:t>
            </w:r>
            <w:r w:rsidRPr="0089292D">
              <w:t>лизинговой</w:t>
            </w:r>
            <w:r w:rsidR="0089292D" w:rsidRPr="0089292D">
              <w:t xml:space="preserve"> </w:t>
            </w:r>
            <w:r w:rsidRPr="0089292D">
              <w:t>операции</w:t>
            </w:r>
            <w:r w:rsidR="0089292D">
              <w:t xml:space="preserve"> </w:t>
            </w:r>
            <w:r w:rsidRPr="0089292D">
              <w:t>Распределение</w:t>
            </w:r>
            <w:r w:rsidR="0089292D" w:rsidRPr="0089292D">
              <w:t xml:space="preserve"> </w:t>
            </w:r>
            <w:r w:rsidRPr="0089292D">
              <w:t>риска</w:t>
            </w:r>
            <w:r w:rsidR="0089292D" w:rsidRPr="0089292D">
              <w:t xml:space="preserve"> </w:t>
            </w:r>
            <w:r w:rsidRPr="0089292D">
              <w:t>между</w:t>
            </w:r>
            <w:r w:rsidR="0089292D" w:rsidRPr="0089292D">
              <w:t xml:space="preserve"> </w:t>
            </w:r>
            <w:r w:rsidRPr="0089292D">
              <w:t>участниками</w:t>
            </w:r>
            <w:r w:rsidR="0089292D" w:rsidRPr="0089292D">
              <w:t xml:space="preserve"> </w:t>
            </w:r>
            <w:r w:rsidRPr="0089292D">
              <w:t>факторинговой</w:t>
            </w:r>
            <w:r w:rsidR="0089292D">
              <w:t xml:space="preserve"> (</w:t>
            </w:r>
            <w:r w:rsidRPr="0089292D">
              <w:t>форфейтинговой</w:t>
            </w:r>
            <w:r w:rsidR="0089292D" w:rsidRPr="0089292D">
              <w:t xml:space="preserve">) </w:t>
            </w:r>
            <w:r w:rsidRPr="0089292D">
              <w:t>операции</w:t>
            </w:r>
            <w:r w:rsidR="0089292D" w:rsidRPr="0089292D">
              <w:t xml:space="preserve"> </w:t>
            </w:r>
          </w:p>
        </w:tc>
      </w:tr>
      <w:tr w:rsidR="00093BC0" w:rsidRPr="0089292D" w:rsidTr="000A2588">
        <w:trPr>
          <w:jc w:val="center"/>
        </w:trPr>
        <w:tc>
          <w:tcPr>
            <w:tcW w:w="150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Самострахование</w:t>
            </w:r>
            <w:r w:rsidR="0089292D">
              <w:t xml:space="preserve"> (</w:t>
            </w:r>
            <w:r w:rsidRPr="0089292D">
              <w:t>внутреннее</w:t>
            </w:r>
            <w:r w:rsidR="0089292D" w:rsidRPr="0089292D">
              <w:t xml:space="preserve"> </w:t>
            </w:r>
            <w:r w:rsidRPr="0089292D">
              <w:t>страхование</w:t>
            </w:r>
            <w:r w:rsidR="0089292D" w:rsidRPr="0089292D">
              <w:t xml:space="preserve">) </w:t>
            </w:r>
          </w:p>
        </w:tc>
        <w:tc>
          <w:tcPr>
            <w:tcW w:w="3470" w:type="pct"/>
            <w:shd w:val="clear" w:color="auto" w:fill="auto"/>
          </w:tcPr>
          <w:p w:rsidR="0089292D" w:rsidRPr="0089292D" w:rsidRDefault="00093BC0" w:rsidP="003C7FEC">
            <w:pPr>
              <w:pStyle w:val="af9"/>
            </w:pPr>
            <w:r w:rsidRPr="0089292D">
              <w:t>Формирование</w:t>
            </w:r>
            <w:r w:rsidR="0089292D" w:rsidRPr="0089292D">
              <w:t xml:space="preserve"> </w:t>
            </w:r>
            <w:r w:rsidRPr="0089292D">
              <w:t>резервного</w:t>
            </w:r>
            <w:r w:rsidR="0089292D">
              <w:t xml:space="preserve"> (</w:t>
            </w:r>
            <w:r w:rsidRPr="0089292D">
              <w:t>страхового</w:t>
            </w:r>
            <w:r w:rsidR="0089292D" w:rsidRPr="0089292D">
              <w:t xml:space="preserve">) </w:t>
            </w:r>
            <w:r w:rsidRPr="0089292D">
              <w:t>фонда</w:t>
            </w:r>
            <w:r w:rsidR="0089292D" w:rsidRPr="0089292D">
              <w:t xml:space="preserve"> </w:t>
            </w:r>
            <w:r w:rsidRPr="0089292D">
              <w:t>предприятия</w:t>
            </w:r>
          </w:p>
          <w:p w:rsidR="00093BC0" w:rsidRPr="0089292D" w:rsidRDefault="00093BC0" w:rsidP="003C7FEC">
            <w:pPr>
              <w:pStyle w:val="af9"/>
            </w:pPr>
            <w:r w:rsidRPr="0089292D">
              <w:t>Формирование</w:t>
            </w:r>
            <w:r w:rsidR="0089292D" w:rsidRPr="0089292D">
              <w:t xml:space="preserve"> </w:t>
            </w:r>
            <w:r w:rsidRPr="0089292D">
              <w:t>целевых</w:t>
            </w:r>
            <w:r w:rsidR="0089292D" w:rsidRPr="0089292D">
              <w:t xml:space="preserve"> </w:t>
            </w:r>
            <w:r w:rsidRPr="0089292D">
              <w:t>резервных</w:t>
            </w:r>
            <w:r w:rsidR="0089292D" w:rsidRPr="0089292D">
              <w:t xml:space="preserve"> </w:t>
            </w:r>
            <w:r w:rsidRPr="0089292D">
              <w:t>фондов</w:t>
            </w:r>
            <w:r w:rsidR="0089292D">
              <w:t xml:space="preserve"> </w:t>
            </w:r>
            <w:r w:rsidRPr="0089292D">
              <w:t>Формирование</w:t>
            </w:r>
            <w:r w:rsidR="0089292D" w:rsidRPr="0089292D">
              <w:t xml:space="preserve"> </w:t>
            </w:r>
            <w:r w:rsidRPr="0089292D">
              <w:t>резервных</w:t>
            </w:r>
            <w:r w:rsidR="0089292D" w:rsidRPr="0089292D">
              <w:t xml:space="preserve"> </w:t>
            </w:r>
            <w:r w:rsidRPr="0089292D">
              <w:t>сумм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ресурсов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системе</w:t>
            </w:r>
            <w:r w:rsidR="0089292D" w:rsidRPr="0089292D">
              <w:t xml:space="preserve"> </w:t>
            </w:r>
            <w:r w:rsidRPr="0089292D">
              <w:t>бюджетов,</w:t>
            </w:r>
            <w:r w:rsidR="0089292D" w:rsidRPr="0089292D">
              <w:t xml:space="preserve"> </w:t>
            </w:r>
            <w:r w:rsidRPr="0089292D">
              <w:t>доводимых</w:t>
            </w:r>
            <w:r w:rsidR="0089292D" w:rsidRPr="0089292D">
              <w:t xml:space="preserve"> </w:t>
            </w:r>
            <w:r w:rsidRPr="0089292D">
              <w:t>различным</w:t>
            </w:r>
            <w:r w:rsidR="0089292D" w:rsidRPr="0089292D">
              <w:t xml:space="preserve"> </w:t>
            </w:r>
            <w:r w:rsidRPr="0089292D">
              <w:t>центрам</w:t>
            </w:r>
            <w:r w:rsidR="0089292D" w:rsidRPr="0089292D">
              <w:t xml:space="preserve"> </w:t>
            </w:r>
            <w:r w:rsidRPr="0089292D">
              <w:t>ответственности</w:t>
            </w:r>
            <w:r w:rsidR="0089292D">
              <w:t xml:space="preserve"> </w:t>
            </w:r>
            <w:r w:rsidRPr="0089292D">
              <w:t>Формирование</w:t>
            </w:r>
            <w:r w:rsidR="0089292D" w:rsidRPr="0089292D">
              <w:t xml:space="preserve"> </w:t>
            </w:r>
            <w:r w:rsidRPr="0089292D">
              <w:t>системы</w:t>
            </w:r>
            <w:r w:rsidR="0089292D" w:rsidRPr="0089292D">
              <w:t xml:space="preserve"> </w:t>
            </w:r>
            <w:r w:rsidRPr="0089292D">
              <w:t>страховых</w:t>
            </w:r>
            <w:r w:rsidR="0089292D" w:rsidRPr="0089292D">
              <w:t xml:space="preserve"> </w:t>
            </w:r>
            <w:r w:rsidRPr="0089292D">
              <w:t>запасов</w:t>
            </w:r>
            <w:r w:rsidR="0089292D" w:rsidRPr="0089292D">
              <w:t xml:space="preserve"> </w:t>
            </w:r>
            <w:r w:rsidRPr="0089292D">
              <w:t>материальных</w:t>
            </w:r>
            <w:r w:rsidR="0089292D" w:rsidRPr="0089292D">
              <w:t xml:space="preserve"> </w:t>
            </w:r>
            <w:r w:rsidRPr="0089292D">
              <w:t>и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ресурсов</w:t>
            </w:r>
            <w:r w:rsidR="0089292D" w:rsidRPr="0089292D">
              <w:t xml:space="preserve"> </w:t>
            </w:r>
            <w:r w:rsidRPr="0089292D">
              <w:t>по</w:t>
            </w:r>
            <w:r w:rsidR="0089292D" w:rsidRPr="0089292D">
              <w:t xml:space="preserve"> </w:t>
            </w:r>
            <w:r w:rsidRPr="0089292D">
              <w:t>отдельным</w:t>
            </w:r>
            <w:r w:rsidR="0089292D" w:rsidRPr="0089292D">
              <w:t xml:space="preserve"> </w:t>
            </w:r>
            <w:r w:rsidRPr="0089292D">
              <w:t>элементам</w:t>
            </w:r>
            <w:r w:rsidR="0089292D" w:rsidRPr="0089292D">
              <w:t xml:space="preserve"> </w:t>
            </w:r>
            <w:r w:rsidRPr="0089292D">
              <w:t>оборотных</w:t>
            </w:r>
            <w:r w:rsidR="0089292D" w:rsidRPr="0089292D">
              <w:t xml:space="preserve"> </w:t>
            </w:r>
            <w:r w:rsidRPr="0089292D">
              <w:t>активов</w:t>
            </w:r>
            <w:r w:rsidR="0089292D" w:rsidRPr="0089292D">
              <w:t xml:space="preserve"> </w:t>
            </w:r>
            <w:r w:rsidRPr="0089292D">
              <w:t>предприятия</w:t>
            </w:r>
            <w:r w:rsidR="0089292D">
              <w:t xml:space="preserve"> </w:t>
            </w:r>
            <w:r w:rsidRPr="0089292D">
              <w:t>Нераспределенный</w:t>
            </w:r>
            <w:r w:rsidR="0089292D" w:rsidRPr="0089292D">
              <w:t xml:space="preserve"> </w:t>
            </w:r>
            <w:r w:rsidRPr="0089292D">
              <w:t>остаток</w:t>
            </w:r>
            <w:r w:rsidR="0089292D" w:rsidRPr="0089292D">
              <w:t xml:space="preserve"> </w:t>
            </w:r>
            <w:r w:rsidRPr="0089292D">
              <w:t>прибыли,</w:t>
            </w:r>
            <w:r w:rsidR="0089292D" w:rsidRPr="0089292D">
              <w:t xml:space="preserve"> </w:t>
            </w:r>
            <w:r w:rsidRPr="0089292D">
              <w:t>полученной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отчетном</w:t>
            </w:r>
            <w:r w:rsidR="0089292D" w:rsidRPr="0089292D">
              <w:t xml:space="preserve"> </w:t>
            </w:r>
            <w:r w:rsidRPr="0089292D">
              <w:t>периоде</w:t>
            </w:r>
            <w:r w:rsidR="0089292D" w:rsidRPr="0089292D">
              <w:t xml:space="preserve"> </w:t>
            </w:r>
          </w:p>
        </w:tc>
      </w:tr>
      <w:tr w:rsidR="00093BC0" w:rsidRPr="0089292D" w:rsidTr="000A2588">
        <w:trPr>
          <w:jc w:val="center"/>
        </w:trPr>
        <w:tc>
          <w:tcPr>
            <w:tcW w:w="1508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Прочие</w:t>
            </w:r>
            <w:r w:rsidR="0089292D" w:rsidRPr="0089292D">
              <w:t xml:space="preserve"> </w:t>
            </w:r>
            <w:r w:rsidRPr="0089292D">
              <w:t>методы</w:t>
            </w:r>
            <w:r w:rsidR="0089292D" w:rsidRPr="0089292D">
              <w:t xml:space="preserve"> </w:t>
            </w:r>
            <w:r w:rsidRPr="0089292D">
              <w:t>внутренней</w:t>
            </w:r>
            <w:r w:rsidR="0089292D" w:rsidRPr="0089292D">
              <w:t xml:space="preserve"> </w:t>
            </w:r>
            <w:r w:rsidRPr="0089292D">
              <w:t>нейтрализации</w:t>
            </w:r>
            <w:r w:rsidR="0089292D" w:rsidRPr="0089292D">
              <w:t xml:space="preserve"> </w:t>
            </w:r>
            <w:r w:rsidRPr="0089292D">
              <w:t>финансовых</w:t>
            </w:r>
            <w:r w:rsidR="0089292D" w:rsidRPr="0089292D">
              <w:t xml:space="preserve"> </w:t>
            </w:r>
            <w:r w:rsidRPr="0089292D">
              <w:t>рисков</w:t>
            </w:r>
          </w:p>
        </w:tc>
        <w:tc>
          <w:tcPr>
            <w:tcW w:w="3470" w:type="pct"/>
            <w:shd w:val="clear" w:color="auto" w:fill="auto"/>
          </w:tcPr>
          <w:p w:rsidR="00093BC0" w:rsidRPr="0089292D" w:rsidRDefault="00093BC0" w:rsidP="003C7FEC">
            <w:pPr>
              <w:pStyle w:val="af9"/>
            </w:pPr>
            <w:r w:rsidRPr="0089292D">
              <w:t>Обеспечение</w:t>
            </w:r>
            <w:r w:rsidR="0089292D" w:rsidRPr="0089292D">
              <w:t xml:space="preserve"> </w:t>
            </w:r>
            <w:r w:rsidRPr="0089292D">
              <w:t>востребования</w:t>
            </w:r>
            <w:r w:rsidR="0089292D" w:rsidRPr="0089292D">
              <w:t xml:space="preserve"> </w:t>
            </w:r>
            <w:r w:rsidRPr="0089292D">
              <w:t>с</w:t>
            </w:r>
            <w:r w:rsidR="0089292D" w:rsidRPr="0089292D">
              <w:t xml:space="preserve"> </w:t>
            </w:r>
            <w:r w:rsidRPr="0089292D">
              <w:t>контрагента</w:t>
            </w:r>
            <w:r w:rsidR="0089292D" w:rsidRPr="0089292D">
              <w:t xml:space="preserve"> </w:t>
            </w:r>
            <w:r w:rsidRPr="0089292D">
              <w:t>по</w:t>
            </w:r>
            <w:r w:rsidR="0089292D" w:rsidRPr="0089292D">
              <w:t xml:space="preserve"> </w:t>
            </w:r>
            <w:r w:rsidRPr="0089292D">
              <w:t>финансовой</w:t>
            </w:r>
            <w:r w:rsidR="0089292D" w:rsidRPr="0089292D">
              <w:t xml:space="preserve"> </w:t>
            </w:r>
            <w:r w:rsidRPr="0089292D">
              <w:t>операции</w:t>
            </w:r>
            <w:r w:rsidR="0089292D" w:rsidRPr="0089292D">
              <w:t xml:space="preserve"> </w:t>
            </w:r>
            <w:r w:rsidRPr="0089292D">
              <w:t>дополнительного</w:t>
            </w:r>
            <w:r w:rsidR="0089292D" w:rsidRPr="0089292D">
              <w:t xml:space="preserve"> </w:t>
            </w:r>
            <w:r w:rsidRPr="0089292D">
              <w:t>уровня</w:t>
            </w:r>
            <w:r w:rsidR="0089292D" w:rsidRPr="0089292D">
              <w:t xml:space="preserve"> </w:t>
            </w:r>
            <w:r w:rsidRPr="0089292D">
              <w:t>премии</w:t>
            </w:r>
            <w:r w:rsidR="0089292D" w:rsidRPr="0089292D">
              <w:t xml:space="preserve"> </w:t>
            </w:r>
            <w:r w:rsidRPr="0089292D">
              <w:t>за</w:t>
            </w:r>
            <w:r w:rsidR="0089292D" w:rsidRPr="0089292D">
              <w:t xml:space="preserve"> </w:t>
            </w:r>
            <w:r w:rsidRPr="0089292D">
              <w:t>риск</w:t>
            </w:r>
          </w:p>
          <w:p w:rsidR="0089292D" w:rsidRPr="0089292D" w:rsidRDefault="00093BC0" w:rsidP="003C7FEC">
            <w:pPr>
              <w:pStyle w:val="af9"/>
            </w:pPr>
            <w:r w:rsidRPr="0089292D">
              <w:t>Получение</w:t>
            </w:r>
            <w:r w:rsidR="0089292D" w:rsidRPr="0089292D">
              <w:t xml:space="preserve"> </w:t>
            </w:r>
            <w:r w:rsidRPr="0089292D">
              <w:t>от</w:t>
            </w:r>
            <w:r w:rsidR="0089292D" w:rsidRPr="0089292D">
              <w:t xml:space="preserve"> </w:t>
            </w:r>
            <w:r w:rsidRPr="0089292D">
              <w:t>контрагентов</w:t>
            </w:r>
            <w:r w:rsidR="0089292D" w:rsidRPr="0089292D">
              <w:t xml:space="preserve"> </w:t>
            </w:r>
            <w:r w:rsidRPr="0089292D">
              <w:t>определенных</w:t>
            </w:r>
            <w:r w:rsidR="0089292D" w:rsidRPr="0089292D">
              <w:t xml:space="preserve"> </w:t>
            </w:r>
            <w:r w:rsidRPr="0089292D">
              <w:t>гарантий</w:t>
            </w:r>
          </w:p>
          <w:p w:rsidR="00093BC0" w:rsidRPr="0089292D" w:rsidRDefault="00093BC0" w:rsidP="003C7FEC">
            <w:pPr>
              <w:pStyle w:val="af9"/>
            </w:pPr>
            <w:r w:rsidRPr="0089292D">
              <w:t>Сокращение</w:t>
            </w:r>
            <w:r w:rsidR="0089292D" w:rsidRPr="0089292D">
              <w:t xml:space="preserve"> </w:t>
            </w:r>
            <w:r w:rsidRPr="0089292D">
              <w:t>перечня</w:t>
            </w:r>
            <w:r w:rsidR="0089292D" w:rsidRPr="0089292D">
              <w:t xml:space="preserve"> </w:t>
            </w:r>
            <w:r w:rsidRPr="0089292D">
              <w:t>форс-мажорных</w:t>
            </w:r>
            <w:r w:rsidR="0089292D" w:rsidRPr="0089292D">
              <w:t xml:space="preserve"> </w:t>
            </w:r>
            <w:r w:rsidRPr="0089292D">
              <w:t>обстоятельств</w:t>
            </w:r>
            <w:r w:rsidR="0089292D" w:rsidRPr="0089292D">
              <w:t xml:space="preserve"> </w:t>
            </w:r>
            <w:r w:rsidRPr="0089292D">
              <w:t>в</w:t>
            </w:r>
            <w:r w:rsidR="0089292D" w:rsidRPr="0089292D">
              <w:t xml:space="preserve"> </w:t>
            </w:r>
            <w:r w:rsidRPr="0089292D">
              <w:t>контрактах</w:t>
            </w:r>
            <w:r w:rsidR="0089292D" w:rsidRPr="0089292D">
              <w:t xml:space="preserve"> </w:t>
            </w:r>
            <w:r w:rsidRPr="0089292D">
              <w:t>с</w:t>
            </w:r>
            <w:r w:rsidR="0089292D" w:rsidRPr="0089292D">
              <w:t xml:space="preserve"> </w:t>
            </w:r>
            <w:r w:rsidRPr="0089292D">
              <w:t>контрагентами</w:t>
            </w:r>
          </w:p>
          <w:p w:rsidR="00093BC0" w:rsidRPr="0089292D" w:rsidRDefault="00093BC0" w:rsidP="003C7FEC">
            <w:pPr>
              <w:pStyle w:val="af9"/>
            </w:pPr>
            <w:r w:rsidRPr="0089292D">
              <w:t>Обеспечение</w:t>
            </w:r>
            <w:r w:rsidR="0089292D" w:rsidRPr="0089292D">
              <w:t xml:space="preserve"> </w:t>
            </w:r>
            <w:r w:rsidRPr="0089292D">
              <w:t>компенсации</w:t>
            </w:r>
            <w:r w:rsidR="0089292D" w:rsidRPr="0089292D">
              <w:t xml:space="preserve"> </w:t>
            </w:r>
            <w:r w:rsidRPr="0089292D">
              <w:t>возможных</w:t>
            </w:r>
            <w:r w:rsidR="0089292D" w:rsidRPr="0089292D">
              <w:t xml:space="preserve"> </w:t>
            </w:r>
            <w:r w:rsidRPr="0089292D">
              <w:t>потерь</w:t>
            </w:r>
            <w:r w:rsidR="0089292D" w:rsidRPr="0089292D">
              <w:t xml:space="preserve"> </w:t>
            </w:r>
            <w:r w:rsidRPr="0089292D">
              <w:t>по</w:t>
            </w:r>
            <w:r w:rsidR="0089292D" w:rsidRPr="0089292D">
              <w:t xml:space="preserve"> </w:t>
            </w:r>
            <w:r w:rsidRPr="0089292D">
              <w:t>рискам</w:t>
            </w:r>
            <w:r w:rsidR="0089292D" w:rsidRPr="0089292D">
              <w:t xml:space="preserve"> </w:t>
            </w:r>
            <w:r w:rsidRPr="0089292D">
              <w:t>за</w:t>
            </w:r>
            <w:r w:rsidR="0089292D" w:rsidRPr="0089292D">
              <w:t xml:space="preserve"> </w:t>
            </w:r>
            <w:r w:rsidRPr="0089292D">
              <w:t>счет</w:t>
            </w:r>
            <w:r w:rsidR="0089292D" w:rsidRPr="0089292D">
              <w:t xml:space="preserve"> </w:t>
            </w:r>
            <w:r w:rsidRPr="0089292D">
              <w:t>предусматриваемой</w:t>
            </w:r>
            <w:r w:rsidR="0089292D" w:rsidRPr="0089292D">
              <w:t xml:space="preserve"> </w:t>
            </w:r>
            <w:r w:rsidRPr="0089292D">
              <w:t>системы</w:t>
            </w:r>
            <w:r w:rsidR="0089292D" w:rsidRPr="0089292D">
              <w:t xml:space="preserve"> </w:t>
            </w:r>
            <w:r w:rsidRPr="0089292D">
              <w:t>штрафных</w:t>
            </w:r>
            <w:r w:rsidR="0089292D" w:rsidRPr="0089292D">
              <w:t xml:space="preserve"> </w:t>
            </w:r>
            <w:r w:rsidRPr="0089292D">
              <w:t>санкций</w:t>
            </w:r>
          </w:p>
        </w:tc>
      </w:tr>
    </w:tbl>
    <w:p w:rsidR="00093BC0" w:rsidRPr="0089292D" w:rsidRDefault="00093BC0" w:rsidP="0089292D">
      <w:pPr>
        <w:tabs>
          <w:tab w:val="left" w:pos="726"/>
        </w:tabs>
        <w:rPr>
          <w:b/>
          <w:bCs/>
          <w:kern w:val="36"/>
        </w:rPr>
      </w:pP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Такая</w:t>
      </w:r>
      <w:r w:rsidR="0089292D" w:rsidRPr="0089292D">
        <w:t xml:space="preserve"> </w:t>
      </w:r>
      <w:r w:rsidRPr="0089292D">
        <w:t>формулировка</w:t>
      </w:r>
      <w:r w:rsidR="0089292D" w:rsidRPr="0089292D">
        <w:t xml:space="preserve"> </w:t>
      </w:r>
      <w:r w:rsidRPr="0089292D">
        <w:t>избежания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одной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самых</w:t>
      </w:r>
      <w:r w:rsidR="0089292D" w:rsidRPr="0089292D">
        <w:t xml:space="preserve"> </w:t>
      </w:r>
      <w:r w:rsidRPr="0089292D">
        <w:t>эффективных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наиболее</w:t>
      </w:r>
      <w:r w:rsidR="0089292D" w:rsidRPr="0089292D">
        <w:t xml:space="preserve"> </w:t>
      </w:r>
      <w:r w:rsidRPr="0089292D">
        <w:t>распространенных</w:t>
      </w:r>
      <w:r w:rsidR="0089292D" w:rsidRPr="0089292D">
        <w:t xml:space="preserve">. </w:t>
      </w:r>
      <w:r w:rsidRPr="0089292D">
        <w:t>Предприятие</w:t>
      </w:r>
      <w:r w:rsidR="0089292D" w:rsidRPr="0089292D">
        <w:t xml:space="preserve"> </w:t>
      </w:r>
      <w:r w:rsidRPr="0089292D">
        <w:t>должно</w:t>
      </w:r>
      <w:r w:rsidR="0089292D" w:rsidRPr="0089292D">
        <w:t xml:space="preserve"> </w:t>
      </w:r>
      <w:r w:rsidRPr="0089292D">
        <w:t>систематически</w:t>
      </w:r>
      <w:r w:rsidR="0089292D" w:rsidRPr="0089292D">
        <w:t xml:space="preserve"> </w:t>
      </w:r>
      <w:r w:rsidRPr="0089292D">
        <w:t>анализировать</w:t>
      </w:r>
      <w:r w:rsidR="0089292D" w:rsidRPr="0089292D">
        <w:t xml:space="preserve"> </w:t>
      </w:r>
      <w:r w:rsidRPr="0089292D">
        <w:t>состояние</w:t>
      </w:r>
      <w:r w:rsidR="0089292D" w:rsidRPr="0089292D">
        <w:t xml:space="preserve"> </w:t>
      </w:r>
      <w:r w:rsidRPr="0089292D">
        <w:t>выполнения</w:t>
      </w:r>
      <w:r w:rsidR="0089292D" w:rsidRPr="0089292D">
        <w:t xml:space="preserve"> </w:t>
      </w:r>
      <w:r w:rsidRPr="0089292D">
        <w:t>партнерами</w:t>
      </w:r>
      <w:r w:rsidR="0089292D" w:rsidRPr="0089292D">
        <w:t xml:space="preserve"> </w:t>
      </w:r>
      <w:r w:rsidRPr="0089292D">
        <w:t>обязательств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заключенным</w:t>
      </w:r>
      <w:r w:rsidR="0089292D" w:rsidRPr="0089292D">
        <w:t xml:space="preserve"> </w:t>
      </w:r>
      <w:r w:rsidRPr="0089292D">
        <w:t>контрактам,</w:t>
      </w:r>
      <w:r w:rsidR="0089292D" w:rsidRPr="0089292D">
        <w:t xml:space="preserve"> </w:t>
      </w:r>
      <w:r w:rsidRPr="0089292D">
        <w:t>выявлять</w:t>
      </w:r>
      <w:r w:rsidR="0089292D" w:rsidRPr="0089292D">
        <w:t xml:space="preserve"> </w:t>
      </w:r>
      <w:r w:rsidRPr="0089292D">
        <w:t>причины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невыполнения</w:t>
      </w:r>
      <w:r w:rsidR="0089292D" w:rsidRPr="0089292D">
        <w:t xml:space="preserve"> </w:t>
      </w:r>
      <w:r w:rsidRPr="0089292D">
        <w:t>отдельными</w:t>
      </w:r>
      <w:r w:rsidR="0089292D" w:rsidRPr="0089292D">
        <w:t xml:space="preserve"> </w:t>
      </w:r>
      <w:r w:rsidRPr="0089292D">
        <w:t>хозяйствующими</w:t>
      </w:r>
      <w:r w:rsidR="0089292D" w:rsidRPr="0089292D">
        <w:t xml:space="preserve"> </w:t>
      </w:r>
      <w:r w:rsidRPr="0089292D">
        <w:t>субъектами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результатам</w:t>
      </w:r>
      <w:r w:rsidR="0089292D" w:rsidRPr="0089292D">
        <w:t xml:space="preserve"> </w:t>
      </w:r>
      <w:r w:rsidRPr="0089292D">
        <w:t>анализа</w:t>
      </w:r>
      <w:r w:rsidR="0089292D" w:rsidRPr="0089292D">
        <w:t xml:space="preserve"> </w:t>
      </w:r>
      <w:r w:rsidRPr="0089292D">
        <w:t>периодически</w:t>
      </w:r>
      <w:r w:rsidR="0089292D" w:rsidRPr="0089292D">
        <w:t xml:space="preserve"> </w:t>
      </w:r>
      <w:r w:rsidRPr="0089292D">
        <w:t>осуществлять</w:t>
      </w:r>
      <w:r w:rsidR="0089292D" w:rsidRPr="0089292D">
        <w:t xml:space="preserve"> </w:t>
      </w:r>
      <w:r w:rsidRPr="0089292D">
        <w:t>необходимую</w:t>
      </w:r>
      <w:r w:rsidR="0089292D" w:rsidRPr="0089292D">
        <w:t xml:space="preserve"> </w:t>
      </w:r>
      <w:r w:rsidRPr="0089292D">
        <w:t>ротацию</w:t>
      </w:r>
      <w:r w:rsidR="0089292D" w:rsidRPr="0089292D">
        <w:t xml:space="preserve"> </w:t>
      </w:r>
      <w:r w:rsidRPr="0089292D">
        <w:t>партнеров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хозяйственным</w:t>
      </w:r>
      <w:r w:rsidR="0089292D" w:rsidRPr="0089292D">
        <w:t xml:space="preserve"> </w:t>
      </w:r>
      <w:r w:rsidRPr="0089292D">
        <w:t>операциям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отказ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использования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высоких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объемах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заемного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капитала</w:t>
      </w:r>
      <w:r w:rsidR="0089292D" w:rsidRPr="0089292D">
        <w:rPr>
          <w:i/>
          <w:iCs/>
        </w:rPr>
        <w:t xml:space="preserve">. </w:t>
      </w:r>
      <w:r w:rsidRPr="0089292D">
        <w:t>Снижение</w:t>
      </w:r>
      <w:r w:rsidR="0089292D" w:rsidRPr="0089292D">
        <w:t xml:space="preserve"> </w:t>
      </w:r>
      <w:r w:rsidRPr="0089292D">
        <w:t>доли</w:t>
      </w:r>
      <w:r w:rsidR="0089292D" w:rsidRPr="0089292D">
        <w:t xml:space="preserve"> </w:t>
      </w:r>
      <w:r w:rsidRPr="0089292D">
        <w:t>заемных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средств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хозяйственном</w:t>
      </w:r>
      <w:r w:rsidR="0089292D" w:rsidRPr="0089292D">
        <w:t xml:space="preserve"> </w:t>
      </w:r>
      <w:r w:rsidRPr="0089292D">
        <w:t>обороте</w:t>
      </w:r>
      <w:r w:rsidR="0089292D" w:rsidRPr="0089292D">
        <w:t xml:space="preserve"> </w:t>
      </w:r>
      <w:r w:rsidRPr="0089292D">
        <w:t>позволяет</w:t>
      </w:r>
      <w:r w:rsidR="0089292D" w:rsidRPr="0089292D">
        <w:t xml:space="preserve"> </w:t>
      </w:r>
      <w:r w:rsidRPr="0089292D">
        <w:t>избежать</w:t>
      </w:r>
      <w:r w:rsidR="0089292D" w:rsidRPr="0089292D">
        <w:t xml:space="preserve"> </w:t>
      </w:r>
      <w:r w:rsidRPr="0089292D">
        <w:t>одного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наиболее</w:t>
      </w:r>
      <w:r w:rsidR="0089292D" w:rsidRPr="0089292D">
        <w:t xml:space="preserve"> </w:t>
      </w:r>
      <w:r w:rsidRPr="0089292D">
        <w:t>существенных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- </w:t>
      </w:r>
      <w:r w:rsidRPr="0089292D">
        <w:t>потери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устойчивости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. </w:t>
      </w:r>
      <w:r w:rsidRPr="0089292D">
        <w:t>Вместе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тем,</w:t>
      </w:r>
      <w:r w:rsidR="0089292D" w:rsidRPr="0089292D">
        <w:t xml:space="preserve"> </w:t>
      </w:r>
      <w:r w:rsidRPr="0089292D">
        <w:t>такое</w:t>
      </w:r>
      <w:r w:rsidR="0089292D" w:rsidRPr="0089292D">
        <w:t xml:space="preserve"> </w:t>
      </w:r>
      <w:r w:rsidRPr="0089292D">
        <w:t>избежание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влечет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собой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эффекта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левериджа,</w:t>
      </w:r>
      <w:r w:rsidR="0089292D" w:rsidRPr="0089292D">
        <w:t xml:space="preserve"> </w:t>
      </w:r>
      <w:r w:rsidR="0089292D">
        <w:t>т.е.</w:t>
      </w:r>
      <w:r w:rsidR="0089292D" w:rsidRPr="0089292D">
        <w:t xml:space="preserve"> </w:t>
      </w:r>
      <w:r w:rsidRPr="0089292D">
        <w:t>возможности</w:t>
      </w:r>
      <w:r w:rsidR="0089292D" w:rsidRPr="0089292D">
        <w:t xml:space="preserve"> </w:t>
      </w:r>
      <w:r w:rsidRPr="0089292D">
        <w:t>получения</w:t>
      </w:r>
      <w:r w:rsidR="0089292D" w:rsidRPr="0089292D">
        <w:t xml:space="preserve"> </w:t>
      </w:r>
      <w:r w:rsidRPr="0089292D">
        <w:t>дополнительной</w:t>
      </w:r>
      <w:r w:rsidR="0089292D" w:rsidRPr="0089292D">
        <w:t xml:space="preserve"> </w:t>
      </w:r>
      <w:r w:rsidRPr="0089292D">
        <w:t>суммы</w:t>
      </w:r>
      <w:r w:rsidR="0089292D" w:rsidRPr="0089292D">
        <w:t xml:space="preserve"> </w:t>
      </w:r>
      <w:r w:rsidRPr="0089292D">
        <w:t>прибыли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вложенный</w:t>
      </w:r>
      <w:r w:rsidR="0089292D" w:rsidRPr="0089292D">
        <w:t xml:space="preserve"> </w:t>
      </w:r>
      <w:r w:rsidRPr="0089292D">
        <w:t>капитал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отказ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чрезмерного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использования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оборотных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активов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низколиквидных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формах</w:t>
      </w:r>
      <w:r w:rsidR="0089292D" w:rsidRPr="0089292D">
        <w:rPr>
          <w:i/>
          <w:iCs/>
        </w:rPr>
        <w:t xml:space="preserve">. </w:t>
      </w:r>
      <w:r w:rsidRPr="0089292D">
        <w:t>Повышение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ликвидности</w:t>
      </w:r>
      <w:r w:rsidR="0089292D" w:rsidRPr="0089292D">
        <w:t xml:space="preserve"> </w:t>
      </w:r>
      <w:r w:rsidRPr="0089292D">
        <w:t>этих</w:t>
      </w:r>
      <w:r w:rsidR="0089292D" w:rsidRPr="0089292D">
        <w:t xml:space="preserve"> </w:t>
      </w:r>
      <w:r w:rsidRPr="0089292D">
        <w:t>активов</w:t>
      </w:r>
      <w:r w:rsidR="0089292D" w:rsidRPr="0089292D">
        <w:t xml:space="preserve"> </w:t>
      </w:r>
      <w:r w:rsidRPr="0089292D">
        <w:t>позволяет</w:t>
      </w:r>
      <w:r w:rsidR="0089292D" w:rsidRPr="0089292D">
        <w:t xml:space="preserve"> </w:t>
      </w:r>
      <w:r w:rsidRPr="0089292D">
        <w:t>избежать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неплатежеспособности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будущем</w:t>
      </w:r>
      <w:r w:rsidR="0089292D" w:rsidRPr="0089292D">
        <w:t xml:space="preserve"> </w:t>
      </w:r>
      <w:r w:rsidRPr="0089292D">
        <w:t>периоде</w:t>
      </w:r>
      <w:r w:rsidR="0089292D" w:rsidRPr="0089292D">
        <w:t xml:space="preserve">. </w:t>
      </w:r>
      <w:r w:rsidRPr="0089292D">
        <w:t>Однако</w:t>
      </w:r>
      <w:r w:rsidR="0089292D" w:rsidRPr="0089292D">
        <w:t xml:space="preserve"> </w:t>
      </w:r>
      <w:r w:rsidRPr="0089292D">
        <w:t>такое</w:t>
      </w:r>
      <w:r w:rsidR="0089292D" w:rsidRPr="0089292D">
        <w:t xml:space="preserve"> </w:t>
      </w:r>
      <w:r w:rsidRPr="0089292D">
        <w:t>избежание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лишает</w:t>
      </w:r>
      <w:r w:rsidR="0089292D" w:rsidRPr="0089292D">
        <w:t xml:space="preserve"> </w:t>
      </w:r>
      <w:r w:rsidRPr="0089292D">
        <w:t>предприятие</w:t>
      </w:r>
      <w:r w:rsidR="0089292D" w:rsidRPr="0089292D">
        <w:t xml:space="preserve"> </w:t>
      </w:r>
      <w:r w:rsidRPr="0089292D">
        <w:t>дополнительных</w:t>
      </w:r>
      <w:r w:rsidR="0089292D" w:rsidRPr="0089292D">
        <w:t xml:space="preserve"> </w:t>
      </w:r>
      <w:r w:rsidRPr="0089292D">
        <w:t>доходов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расширения</w:t>
      </w:r>
      <w:r w:rsidR="0089292D" w:rsidRPr="0089292D">
        <w:t xml:space="preserve"> </w:t>
      </w:r>
      <w:r w:rsidRPr="0089292D">
        <w:t>объемов</w:t>
      </w:r>
      <w:r w:rsidR="0089292D" w:rsidRPr="0089292D">
        <w:t xml:space="preserve"> </w:t>
      </w:r>
      <w:r w:rsidRPr="0089292D">
        <w:t>продажи</w:t>
      </w:r>
      <w:r w:rsidR="0089292D" w:rsidRPr="0089292D">
        <w:t xml:space="preserve"> </w:t>
      </w:r>
      <w:r w:rsidRPr="0089292D">
        <w:t>продукции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кредит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частично</w:t>
      </w:r>
      <w:r w:rsidR="0089292D" w:rsidRPr="0089292D">
        <w:t xml:space="preserve"> </w:t>
      </w:r>
      <w:r w:rsidRPr="0089292D">
        <w:t>порождает</w:t>
      </w:r>
      <w:r w:rsidR="0089292D" w:rsidRPr="0089292D">
        <w:t xml:space="preserve"> </w:t>
      </w:r>
      <w:r w:rsidRPr="0089292D">
        <w:t>новые</w:t>
      </w:r>
      <w:r w:rsidR="0089292D" w:rsidRPr="0089292D">
        <w:t xml:space="preserve"> </w:t>
      </w:r>
      <w:r w:rsidRPr="0089292D">
        <w:t>риски,</w:t>
      </w:r>
      <w:r w:rsidR="0089292D" w:rsidRPr="0089292D">
        <w:t xml:space="preserve"> </w:t>
      </w:r>
      <w:r w:rsidRPr="0089292D">
        <w:t>связанные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нарушением</w:t>
      </w:r>
      <w:r w:rsidR="0089292D" w:rsidRPr="0089292D">
        <w:t xml:space="preserve"> </w:t>
      </w:r>
      <w:r w:rsidRPr="0089292D">
        <w:t>ритмичности</w:t>
      </w:r>
      <w:r w:rsidR="0089292D" w:rsidRPr="0089292D">
        <w:t xml:space="preserve"> </w:t>
      </w:r>
      <w:r w:rsidRPr="0089292D">
        <w:t>операционного</w:t>
      </w:r>
      <w:r w:rsidR="0089292D" w:rsidRPr="0089292D">
        <w:t xml:space="preserve"> </w:t>
      </w:r>
      <w:r w:rsidRPr="0089292D">
        <w:t>процесса</w:t>
      </w:r>
      <w:r w:rsidR="0089292D" w:rsidRPr="0089292D">
        <w:t xml:space="preserve"> </w:t>
      </w:r>
      <w:r w:rsidRPr="0089292D">
        <w:t>из-за</w:t>
      </w:r>
      <w:r w:rsidR="0089292D" w:rsidRPr="0089292D">
        <w:t xml:space="preserve"> </w:t>
      </w:r>
      <w:r w:rsidRPr="0089292D">
        <w:t>снижения</w:t>
      </w:r>
      <w:r w:rsidR="0089292D" w:rsidRPr="0089292D">
        <w:t xml:space="preserve"> </w:t>
      </w:r>
      <w:r w:rsidRPr="0089292D">
        <w:t>размера</w:t>
      </w:r>
      <w:r w:rsidR="0089292D" w:rsidRPr="0089292D">
        <w:t xml:space="preserve"> </w:t>
      </w:r>
      <w:r w:rsidRPr="0089292D">
        <w:t>страховых</w:t>
      </w:r>
      <w:r w:rsidR="0089292D" w:rsidRPr="0089292D">
        <w:t xml:space="preserve"> </w:t>
      </w:r>
      <w:r w:rsidRPr="0089292D">
        <w:t>запасов</w:t>
      </w:r>
      <w:r w:rsidR="0089292D" w:rsidRPr="0089292D">
        <w:t xml:space="preserve"> </w:t>
      </w:r>
      <w:r w:rsidRPr="0089292D">
        <w:t>сырья,</w:t>
      </w:r>
      <w:r w:rsidR="0089292D" w:rsidRPr="0089292D">
        <w:t xml:space="preserve"> </w:t>
      </w:r>
      <w:r w:rsidRPr="0089292D">
        <w:t>материалов,</w:t>
      </w:r>
      <w:r w:rsidR="0089292D" w:rsidRPr="0089292D">
        <w:t xml:space="preserve"> </w:t>
      </w:r>
      <w:r w:rsidRPr="0089292D">
        <w:t>готовой</w:t>
      </w:r>
      <w:r w:rsidR="0089292D" w:rsidRPr="0089292D">
        <w:t xml:space="preserve"> </w:t>
      </w:r>
      <w:r w:rsidRPr="0089292D">
        <w:t>продукции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отказ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использования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временно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свободных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денежных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активов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краткосрочных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финансовых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инвестициях</w:t>
      </w:r>
      <w:r w:rsidR="0089292D" w:rsidRPr="0089292D">
        <w:rPr>
          <w:i/>
          <w:iCs/>
        </w:rPr>
        <w:t xml:space="preserve">. </w:t>
      </w:r>
      <w:r w:rsidRPr="0089292D">
        <w:t>Эта</w:t>
      </w:r>
      <w:r w:rsidR="0089292D" w:rsidRPr="0089292D">
        <w:t xml:space="preserve"> </w:t>
      </w:r>
      <w:r w:rsidRPr="0089292D">
        <w:t>мера</w:t>
      </w:r>
      <w:r w:rsidR="0089292D" w:rsidRPr="0089292D">
        <w:t xml:space="preserve"> </w:t>
      </w:r>
      <w:r w:rsidRPr="0089292D">
        <w:t>позволяет</w:t>
      </w:r>
      <w:r w:rsidR="0089292D" w:rsidRPr="0089292D">
        <w:t xml:space="preserve"> </w:t>
      </w:r>
      <w:r w:rsidRPr="0089292D">
        <w:t>избежать</w:t>
      </w:r>
      <w:r w:rsidR="0089292D" w:rsidRPr="0089292D">
        <w:t xml:space="preserve"> </w:t>
      </w:r>
      <w:r w:rsidRPr="0089292D">
        <w:t>депозитного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процентного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однако</w:t>
      </w:r>
      <w:r w:rsidR="0089292D" w:rsidRPr="0089292D">
        <w:t xml:space="preserve"> </w:t>
      </w:r>
      <w:r w:rsidRPr="0089292D">
        <w:t>порождает</w:t>
      </w:r>
      <w:r w:rsidR="0089292D" w:rsidRPr="0089292D">
        <w:t xml:space="preserve"> </w:t>
      </w:r>
      <w:r w:rsidRPr="0089292D">
        <w:t>потери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инфляционного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также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упущенной</w:t>
      </w:r>
      <w:r w:rsidR="0089292D" w:rsidRPr="0089292D">
        <w:t xml:space="preserve"> </w:t>
      </w:r>
      <w:r w:rsidRPr="0089292D">
        <w:t>выгоды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Отвержение</w:t>
      </w:r>
      <w:r w:rsidR="0089292D" w:rsidRPr="0089292D">
        <w:t xml:space="preserve"> </w:t>
      </w:r>
      <w:r w:rsidRPr="0089292D">
        <w:t>перечисленных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лишает</w:t>
      </w:r>
      <w:r w:rsidR="0089292D" w:rsidRPr="0089292D">
        <w:t xml:space="preserve"> </w:t>
      </w:r>
      <w:r w:rsidRPr="0089292D">
        <w:t>предприятие</w:t>
      </w:r>
      <w:r w:rsidR="0089292D" w:rsidRPr="0089292D">
        <w:t xml:space="preserve"> </w:t>
      </w:r>
      <w:r w:rsidRPr="0089292D">
        <w:t>дополнительных</w:t>
      </w:r>
      <w:r w:rsidR="0089292D" w:rsidRPr="0089292D">
        <w:t xml:space="preserve"> </w:t>
      </w:r>
      <w:r w:rsidRPr="0089292D">
        <w:t>источников</w:t>
      </w:r>
      <w:r w:rsidR="0089292D" w:rsidRPr="0089292D">
        <w:t xml:space="preserve"> </w:t>
      </w:r>
      <w:r w:rsidRPr="0089292D">
        <w:t>формирования</w:t>
      </w:r>
      <w:r w:rsidR="0089292D" w:rsidRPr="0089292D">
        <w:t xml:space="preserve"> </w:t>
      </w:r>
      <w:r w:rsidRPr="0089292D">
        <w:t>прибыли,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соответственно</w:t>
      </w:r>
      <w:r w:rsidR="0089292D" w:rsidRPr="0089292D">
        <w:t xml:space="preserve"> </w:t>
      </w:r>
      <w:r w:rsidRPr="0089292D">
        <w:t>отрицательно</w:t>
      </w:r>
      <w:r w:rsidR="0089292D" w:rsidRPr="0089292D">
        <w:t xml:space="preserve"> </w:t>
      </w:r>
      <w:r w:rsidRPr="0089292D">
        <w:t>влияет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темпы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экономического</w:t>
      </w:r>
      <w:r w:rsidR="0089292D" w:rsidRPr="0089292D">
        <w:t xml:space="preserve"> </w:t>
      </w:r>
      <w:r w:rsidRPr="0089292D">
        <w:t>развития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эффективность</w:t>
      </w:r>
      <w:r w:rsidR="0089292D" w:rsidRPr="0089292D">
        <w:t xml:space="preserve"> </w:t>
      </w:r>
      <w:r w:rsidRPr="0089292D">
        <w:t>использования</w:t>
      </w:r>
      <w:r w:rsidR="0089292D" w:rsidRPr="0089292D">
        <w:t xml:space="preserve"> </w:t>
      </w:r>
      <w:r w:rsidRPr="0089292D">
        <w:t>собственного</w:t>
      </w:r>
      <w:r w:rsidR="0089292D" w:rsidRPr="0089292D">
        <w:t xml:space="preserve"> </w:t>
      </w:r>
      <w:r w:rsidRPr="0089292D">
        <w:t>капитала</w:t>
      </w:r>
      <w:r w:rsidR="0089292D" w:rsidRPr="0089292D">
        <w:t xml:space="preserve">. </w:t>
      </w:r>
      <w:r w:rsidRPr="0089292D">
        <w:t>Поэтому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системе</w:t>
      </w:r>
      <w:r w:rsidR="0089292D" w:rsidRPr="0089292D">
        <w:t xml:space="preserve"> </w:t>
      </w:r>
      <w:r w:rsidRPr="0089292D">
        <w:t>внутренних</w:t>
      </w:r>
      <w:r w:rsidR="0089292D" w:rsidRPr="0089292D">
        <w:t xml:space="preserve"> </w:t>
      </w:r>
      <w:r w:rsidRPr="0089292D">
        <w:t>механизмов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избежание</w:t>
      </w:r>
      <w:r w:rsidR="0089292D" w:rsidRPr="0089292D">
        <w:t xml:space="preserve"> </w:t>
      </w:r>
      <w:r w:rsidRPr="0089292D">
        <w:t>должно</w:t>
      </w:r>
      <w:r w:rsidR="0089292D" w:rsidRPr="0089292D">
        <w:t xml:space="preserve"> </w:t>
      </w:r>
      <w:r w:rsidRPr="0089292D">
        <w:t>осуществляться</w:t>
      </w:r>
      <w:r w:rsidR="0089292D" w:rsidRPr="0089292D">
        <w:t xml:space="preserve"> </w:t>
      </w:r>
      <w:r w:rsidRPr="0089292D">
        <w:t>очень</w:t>
      </w:r>
      <w:r w:rsidR="0089292D" w:rsidRPr="0089292D">
        <w:t xml:space="preserve"> </w:t>
      </w:r>
      <w:r w:rsidRPr="0089292D">
        <w:t>взвешенно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следующих</w:t>
      </w:r>
      <w:r w:rsidR="0089292D" w:rsidRPr="0089292D">
        <w:t xml:space="preserve"> </w:t>
      </w:r>
      <w:r w:rsidRPr="0089292D">
        <w:t>основных</w:t>
      </w:r>
      <w:r w:rsidR="0089292D" w:rsidRPr="0089292D">
        <w:t xml:space="preserve"> </w:t>
      </w:r>
      <w:r w:rsidRPr="0089292D">
        <w:t>условиях</w:t>
      </w:r>
      <w:r w:rsidR="0089292D" w:rsidRPr="0089292D">
        <w:t>:</w:t>
      </w:r>
    </w:p>
    <w:p w:rsidR="0089292D" w:rsidRPr="0089292D" w:rsidRDefault="00093BC0" w:rsidP="0089292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t>если</w:t>
      </w:r>
      <w:r w:rsidR="0089292D" w:rsidRPr="0089292D">
        <w:t xml:space="preserve"> </w:t>
      </w:r>
      <w:r w:rsidRPr="0089292D">
        <w:t>отказ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одного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влечет</w:t>
      </w:r>
      <w:r w:rsidR="0089292D" w:rsidRPr="0089292D">
        <w:t xml:space="preserve"> </w:t>
      </w:r>
      <w:r w:rsidRPr="0089292D">
        <w:t>возникновения</w:t>
      </w:r>
      <w:r w:rsidR="0089292D" w:rsidRPr="0089292D">
        <w:t xml:space="preserve"> </w:t>
      </w:r>
      <w:r w:rsidRPr="0089292D">
        <w:t>другого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более</w:t>
      </w:r>
      <w:r w:rsidR="0089292D" w:rsidRPr="0089292D">
        <w:t xml:space="preserve"> </w:t>
      </w:r>
      <w:r w:rsidRPr="0089292D">
        <w:t>высокого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однозначного</w:t>
      </w:r>
      <w:r w:rsidR="0089292D" w:rsidRPr="0089292D">
        <w:t xml:space="preserve"> </w:t>
      </w:r>
      <w:r w:rsidRPr="0089292D">
        <w:t>уровня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t>если</w:t>
      </w:r>
      <w:r w:rsidR="0089292D" w:rsidRPr="0089292D">
        <w:t xml:space="preserve"> </w:t>
      </w:r>
      <w:r w:rsidRPr="0089292D">
        <w:t>уровень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несопоставим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уровнем</w:t>
      </w:r>
      <w:r w:rsidR="0089292D" w:rsidRPr="0089292D">
        <w:t xml:space="preserve"> </w:t>
      </w:r>
      <w:r w:rsidRPr="0089292D">
        <w:t>доходности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операции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шкале</w:t>
      </w:r>
      <w:r w:rsidR="0089292D">
        <w:t xml:space="preserve"> "</w:t>
      </w:r>
      <w:r w:rsidRPr="0089292D">
        <w:t>доходность-риск</w:t>
      </w:r>
      <w:r w:rsidR="0089292D">
        <w:t>"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t>если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потери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данному</w:t>
      </w:r>
      <w:r w:rsidR="0089292D" w:rsidRPr="0089292D">
        <w:t xml:space="preserve"> </w:t>
      </w:r>
      <w:r w:rsidRPr="0089292D">
        <w:t>виду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превышают</w:t>
      </w:r>
      <w:r w:rsidR="0089292D" w:rsidRPr="0089292D">
        <w:t xml:space="preserve"> </w:t>
      </w:r>
      <w:r w:rsidRPr="0089292D">
        <w:t>возможности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возмещения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счет</w:t>
      </w:r>
      <w:r w:rsidR="0089292D" w:rsidRPr="0089292D">
        <w:t xml:space="preserve"> </w:t>
      </w:r>
      <w:r w:rsidRPr="0089292D">
        <w:t>собственных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средств</w:t>
      </w:r>
      <w:r w:rsidR="0089292D" w:rsidRPr="0089292D">
        <w:t xml:space="preserve"> </w:t>
      </w:r>
      <w:r w:rsidRPr="0089292D">
        <w:t>предприятия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t>если</w:t>
      </w:r>
      <w:r w:rsidR="0089292D" w:rsidRPr="0089292D">
        <w:t xml:space="preserve"> </w:t>
      </w:r>
      <w:r w:rsidRPr="0089292D">
        <w:t>размер</w:t>
      </w:r>
      <w:r w:rsidR="0089292D" w:rsidRPr="0089292D">
        <w:t xml:space="preserve"> </w:t>
      </w:r>
      <w:r w:rsidRPr="0089292D">
        <w:t>дохода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операции,</w:t>
      </w:r>
      <w:r w:rsidR="0089292D" w:rsidRPr="0089292D">
        <w:t xml:space="preserve"> </w:t>
      </w:r>
      <w:r w:rsidRPr="0089292D">
        <w:t>генерирующей</w:t>
      </w:r>
      <w:r w:rsidR="0089292D" w:rsidRPr="0089292D">
        <w:t xml:space="preserve"> </w:t>
      </w:r>
      <w:r w:rsidRPr="0089292D">
        <w:t>определенные</w:t>
      </w:r>
      <w:r w:rsidR="0089292D" w:rsidRPr="0089292D">
        <w:t xml:space="preserve"> </w:t>
      </w:r>
      <w:r w:rsidRPr="0089292D">
        <w:t>виды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несущественен,</w:t>
      </w:r>
      <w:r w:rsidR="0089292D" w:rsidRPr="0089292D">
        <w:t xml:space="preserve"> </w:t>
      </w:r>
      <w:r w:rsidR="0089292D">
        <w:t>т.е.</w:t>
      </w:r>
      <w:r w:rsidR="0089292D" w:rsidRPr="0089292D">
        <w:t xml:space="preserve"> </w:t>
      </w:r>
      <w:r w:rsidRPr="0089292D">
        <w:t>занимает</w:t>
      </w:r>
      <w:r w:rsidR="0089292D" w:rsidRPr="0089292D">
        <w:t xml:space="preserve"> </w:t>
      </w:r>
      <w:r w:rsidRPr="0089292D">
        <w:t>неощутимый</w:t>
      </w:r>
      <w:r w:rsidR="0089292D" w:rsidRPr="0089292D">
        <w:t xml:space="preserve"> </w:t>
      </w:r>
      <w:r w:rsidRPr="0089292D">
        <w:t>удельный</w:t>
      </w:r>
      <w:r w:rsidR="0089292D" w:rsidRPr="0089292D">
        <w:t xml:space="preserve"> </w:t>
      </w:r>
      <w:r w:rsidRPr="0089292D">
        <w:t>вес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формируемом</w:t>
      </w:r>
      <w:r w:rsidR="0089292D" w:rsidRPr="0089292D">
        <w:t xml:space="preserve"> </w:t>
      </w:r>
      <w:r w:rsidRPr="0089292D">
        <w:t>положительном</w:t>
      </w:r>
      <w:r w:rsidR="0089292D" w:rsidRPr="0089292D">
        <w:t xml:space="preserve"> </w:t>
      </w:r>
      <w:r w:rsidRPr="0089292D">
        <w:t>денежном</w:t>
      </w:r>
      <w:r w:rsidR="0089292D" w:rsidRPr="0089292D">
        <w:t xml:space="preserve"> </w:t>
      </w:r>
      <w:r w:rsidRPr="0089292D">
        <w:t>потоке</w:t>
      </w:r>
      <w:r w:rsidR="0089292D" w:rsidRPr="0089292D">
        <w:t xml:space="preserve"> </w:t>
      </w:r>
      <w:r w:rsidRPr="0089292D">
        <w:t>предприятия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t>если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операции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характерны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носят</w:t>
      </w:r>
      <w:r w:rsidR="0089292D" w:rsidRPr="0089292D">
        <w:t xml:space="preserve"> </w:t>
      </w:r>
      <w:r w:rsidRPr="0089292D">
        <w:t>инновационный</w:t>
      </w:r>
      <w:r w:rsidR="0089292D" w:rsidRPr="0089292D">
        <w:t xml:space="preserve"> </w:t>
      </w:r>
      <w:r w:rsidRPr="0089292D">
        <w:t>характер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ним</w:t>
      </w:r>
      <w:r w:rsidR="0089292D" w:rsidRPr="0089292D">
        <w:t xml:space="preserve"> </w:t>
      </w:r>
      <w:r w:rsidRPr="0089292D">
        <w:t>отсутствует</w:t>
      </w:r>
      <w:r w:rsidR="0089292D" w:rsidRPr="0089292D">
        <w:t xml:space="preserve"> </w:t>
      </w:r>
      <w:r w:rsidRPr="0089292D">
        <w:t>информационная</w:t>
      </w:r>
      <w:r w:rsidR="0089292D" w:rsidRPr="0089292D">
        <w:t xml:space="preserve"> </w:t>
      </w:r>
      <w:r w:rsidRPr="0089292D">
        <w:t>база,</w:t>
      </w:r>
      <w:r w:rsidR="0089292D" w:rsidRPr="0089292D">
        <w:t xml:space="preserve"> </w:t>
      </w:r>
      <w:r w:rsidRPr="0089292D">
        <w:t>необходимая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определения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принятия</w:t>
      </w:r>
      <w:r w:rsidR="0089292D" w:rsidRPr="0089292D">
        <w:t xml:space="preserve"> </w:t>
      </w:r>
      <w:r w:rsidRPr="0089292D">
        <w:t>соответствующих</w:t>
      </w:r>
      <w:r w:rsidR="0089292D" w:rsidRPr="0089292D">
        <w:t xml:space="preserve"> </w:t>
      </w:r>
      <w:r w:rsidRPr="0089292D">
        <w:t>управленческих</w:t>
      </w:r>
      <w:r w:rsidR="0089292D" w:rsidRPr="0089292D">
        <w:t xml:space="preserve"> </w:t>
      </w:r>
      <w:r w:rsidRPr="0089292D">
        <w:t>решений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2</w:t>
      </w:r>
      <w:r w:rsidR="0089292D" w:rsidRPr="0089292D">
        <w:t xml:space="preserve">. </w:t>
      </w:r>
      <w:r w:rsidRPr="0089292D">
        <w:t>Важным</w:t>
      </w:r>
      <w:r w:rsidR="0089292D" w:rsidRPr="0089292D">
        <w:t xml:space="preserve"> </w:t>
      </w:r>
      <w:r w:rsidRPr="0089292D">
        <w:t>направлением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rPr>
          <w:b/>
          <w:bCs/>
        </w:rPr>
        <w:t>лимитирование</w:t>
      </w:r>
      <w:r w:rsidR="0089292D" w:rsidRPr="0089292D">
        <w:rPr>
          <w:b/>
          <w:bCs/>
        </w:rPr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. </w:t>
      </w:r>
      <w:r w:rsidRPr="0089292D">
        <w:t>Механизм</w:t>
      </w:r>
      <w:r w:rsidR="0089292D" w:rsidRPr="0089292D">
        <w:t xml:space="preserve"> </w:t>
      </w:r>
      <w:r w:rsidRPr="0089292D">
        <w:t>лимитирования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используется</w:t>
      </w:r>
      <w:r w:rsidR="0089292D" w:rsidRPr="0089292D">
        <w:t xml:space="preserve"> </w:t>
      </w:r>
      <w:r w:rsidRPr="0089292D">
        <w:t>обычно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тем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видам,</w:t>
      </w:r>
      <w:r w:rsidR="0089292D" w:rsidRPr="0089292D">
        <w:t xml:space="preserve"> </w:t>
      </w:r>
      <w:r w:rsidRPr="0089292D">
        <w:t>которые</w:t>
      </w:r>
      <w:r w:rsidR="0089292D" w:rsidRPr="0089292D">
        <w:t xml:space="preserve"> </w:t>
      </w:r>
      <w:r w:rsidRPr="0089292D">
        <w:t>выходят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пределы</w:t>
      </w:r>
      <w:r w:rsidR="0089292D" w:rsidRPr="0089292D">
        <w:t xml:space="preserve"> </w:t>
      </w:r>
      <w:r w:rsidRPr="0089292D">
        <w:t>допустимого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уровня,</w:t>
      </w:r>
      <w:r w:rsidR="0089292D" w:rsidRPr="0089292D">
        <w:t xml:space="preserve"> </w:t>
      </w:r>
      <w:r w:rsidR="0089292D">
        <w:t>т.е.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финансовым</w:t>
      </w:r>
      <w:r w:rsidR="0089292D" w:rsidRPr="0089292D">
        <w:t xml:space="preserve"> </w:t>
      </w:r>
      <w:r w:rsidRPr="0089292D">
        <w:t>операциям,</w:t>
      </w:r>
      <w:r w:rsidR="0089292D" w:rsidRPr="0089292D">
        <w:t xml:space="preserve"> </w:t>
      </w:r>
      <w:r w:rsidRPr="0089292D">
        <w:t>осуществляемым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зоне</w:t>
      </w:r>
      <w:r w:rsidR="0089292D" w:rsidRPr="0089292D">
        <w:t xml:space="preserve"> </w:t>
      </w:r>
      <w:r w:rsidRPr="0089292D">
        <w:t>критического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катастрофического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. </w:t>
      </w:r>
      <w:r w:rsidRPr="0089292D">
        <w:t>Такое</w:t>
      </w:r>
      <w:r w:rsidR="0089292D" w:rsidRPr="0089292D">
        <w:t xml:space="preserve"> </w:t>
      </w:r>
      <w:r w:rsidRPr="0089292D">
        <w:t>лимитирование</w:t>
      </w:r>
      <w:r w:rsidR="0089292D" w:rsidRPr="0089292D">
        <w:t xml:space="preserve"> </w:t>
      </w:r>
      <w:r w:rsidRPr="0089292D">
        <w:t>реализуется</w:t>
      </w:r>
      <w:r w:rsidR="0089292D" w:rsidRPr="0089292D">
        <w:t xml:space="preserve"> </w:t>
      </w:r>
      <w:r w:rsidRPr="0089292D">
        <w:t>путем</w:t>
      </w:r>
      <w:r w:rsidR="0089292D" w:rsidRPr="0089292D">
        <w:t xml:space="preserve"> </w:t>
      </w:r>
      <w:r w:rsidRPr="0089292D">
        <w:t>установления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предприятии</w:t>
      </w:r>
      <w:r w:rsidR="0089292D" w:rsidRPr="0089292D">
        <w:t xml:space="preserve"> </w:t>
      </w:r>
      <w:r w:rsidRPr="0089292D">
        <w:t>соответствующих</w:t>
      </w:r>
      <w:r w:rsidR="0089292D" w:rsidRPr="0089292D">
        <w:t xml:space="preserve"> </w:t>
      </w:r>
      <w:r w:rsidRPr="0089292D">
        <w:t>внутренних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нормативов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разработки</w:t>
      </w:r>
      <w:r w:rsidR="0089292D" w:rsidRPr="0089292D">
        <w:t xml:space="preserve"> </w:t>
      </w:r>
      <w:r w:rsidRPr="0089292D">
        <w:t>политики</w:t>
      </w:r>
      <w:r w:rsidR="0089292D" w:rsidRPr="0089292D">
        <w:t xml:space="preserve"> </w:t>
      </w:r>
      <w:r w:rsidRPr="0089292D">
        <w:t>осуществления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аспектов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Система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нормативов,</w:t>
      </w:r>
      <w:r w:rsidR="0089292D" w:rsidRPr="0089292D">
        <w:t xml:space="preserve"> </w:t>
      </w:r>
      <w:r w:rsidRPr="0089292D">
        <w:t>обеспечивающих</w:t>
      </w:r>
      <w:r w:rsidR="0089292D" w:rsidRPr="0089292D">
        <w:t xml:space="preserve"> </w:t>
      </w:r>
      <w:r w:rsidRPr="0089292D">
        <w:t>лимитирование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может</w:t>
      </w:r>
      <w:r w:rsidR="0089292D" w:rsidRPr="0089292D">
        <w:t xml:space="preserve"> </w:t>
      </w:r>
      <w:r w:rsidRPr="0089292D">
        <w:t>включать</w:t>
      </w:r>
      <w:r w:rsidR="0089292D" w:rsidRPr="0089292D">
        <w:t>:</w:t>
      </w:r>
    </w:p>
    <w:p w:rsidR="0089292D" w:rsidRPr="0089292D" w:rsidRDefault="00093BC0" w:rsidP="0089292D">
      <w:pPr>
        <w:numPr>
          <w:ilvl w:val="0"/>
          <w:numId w:val="24"/>
        </w:numPr>
        <w:tabs>
          <w:tab w:val="clear" w:pos="644"/>
          <w:tab w:val="left" w:pos="726"/>
        </w:tabs>
        <w:ind w:left="0" w:firstLine="709"/>
        <w:contextualSpacing/>
      </w:pPr>
      <w:r w:rsidRPr="0089292D">
        <w:rPr>
          <w:i/>
          <w:iCs/>
        </w:rPr>
        <w:t>предельный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размер</w:t>
      </w:r>
      <w:r w:rsidR="0089292D">
        <w:rPr>
          <w:i/>
          <w:iCs/>
        </w:rPr>
        <w:t xml:space="preserve"> (</w:t>
      </w:r>
      <w:r w:rsidRPr="0089292D">
        <w:rPr>
          <w:i/>
          <w:iCs/>
        </w:rPr>
        <w:t>удельный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вес</w:t>
      </w:r>
      <w:r w:rsidR="0089292D" w:rsidRPr="0089292D">
        <w:rPr>
          <w:i/>
          <w:iCs/>
        </w:rPr>
        <w:t xml:space="preserve">) </w:t>
      </w:r>
      <w:r w:rsidRPr="0089292D">
        <w:rPr>
          <w:i/>
          <w:iCs/>
        </w:rPr>
        <w:t>заемных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средств,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используемых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хозяйственной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деятельности</w:t>
      </w:r>
      <w:r w:rsidR="0089292D" w:rsidRPr="0089292D">
        <w:rPr>
          <w:i/>
          <w:iCs/>
        </w:rPr>
        <w:t xml:space="preserve">. </w:t>
      </w:r>
      <w:r w:rsidRPr="0089292D">
        <w:t>Этот</w:t>
      </w:r>
      <w:r w:rsidR="0089292D" w:rsidRPr="0089292D">
        <w:t xml:space="preserve"> </w:t>
      </w:r>
      <w:r w:rsidRPr="0089292D">
        <w:t>лимит</w:t>
      </w:r>
      <w:r w:rsidR="0089292D" w:rsidRPr="0089292D">
        <w:t xml:space="preserve"> </w:t>
      </w:r>
      <w:r w:rsidRPr="0089292D">
        <w:t>устанавливается</w:t>
      </w:r>
      <w:r w:rsidR="0089292D" w:rsidRPr="0089292D">
        <w:t xml:space="preserve"> </w:t>
      </w:r>
      <w:r w:rsidRPr="0089292D">
        <w:t>раздельно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операционной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инвестиционной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ряде</w:t>
      </w:r>
      <w:r w:rsidR="0089292D" w:rsidRPr="0089292D">
        <w:t xml:space="preserve"> </w:t>
      </w:r>
      <w:r w:rsidRPr="0089292D">
        <w:t>случаев</w:t>
      </w:r>
      <w:r w:rsidR="0089292D" w:rsidRPr="0089292D">
        <w:t xml:space="preserve"> - </w:t>
      </w:r>
      <w:r w:rsidRPr="0089292D">
        <w:t>и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отдельных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операций</w:t>
      </w:r>
      <w:r w:rsidR="0089292D">
        <w:t xml:space="preserve"> (</w:t>
      </w:r>
      <w:r w:rsidRPr="0089292D">
        <w:t>финансирования</w:t>
      </w:r>
      <w:r w:rsidR="0089292D" w:rsidRPr="0089292D">
        <w:t xml:space="preserve"> </w:t>
      </w:r>
      <w:r w:rsidRPr="0089292D">
        <w:t>реального</w:t>
      </w:r>
      <w:r w:rsidR="0089292D" w:rsidRPr="0089292D">
        <w:t xml:space="preserve"> </w:t>
      </w:r>
      <w:r w:rsidRPr="0089292D">
        <w:t>инвестиционного</w:t>
      </w:r>
      <w:r w:rsidR="0089292D" w:rsidRPr="0089292D">
        <w:t xml:space="preserve"> </w:t>
      </w:r>
      <w:r w:rsidRPr="0089292D">
        <w:t>проекта</w:t>
      </w:r>
      <w:r w:rsidR="0089292D" w:rsidRPr="0089292D">
        <w:t xml:space="preserve">; </w:t>
      </w:r>
      <w:r w:rsidRPr="0089292D">
        <w:t>финансирования</w:t>
      </w:r>
      <w:r w:rsidR="0089292D" w:rsidRPr="0089292D">
        <w:t xml:space="preserve"> </w:t>
      </w:r>
      <w:r w:rsidRPr="0089292D">
        <w:t>формирования</w:t>
      </w:r>
      <w:r w:rsidR="0089292D" w:rsidRPr="0089292D">
        <w:t xml:space="preserve"> </w:t>
      </w:r>
      <w:r w:rsidRPr="0089292D">
        <w:t>оборотных</w:t>
      </w:r>
      <w:r w:rsidR="0089292D" w:rsidRPr="0089292D">
        <w:t xml:space="preserve"> </w:t>
      </w:r>
      <w:r w:rsidRPr="0089292D">
        <w:t>активов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  <w:r w:rsidR="0089292D" w:rsidRPr="0089292D">
        <w:t>);</w:t>
      </w:r>
    </w:p>
    <w:p w:rsidR="0089292D" w:rsidRPr="0089292D" w:rsidRDefault="00093BC0" w:rsidP="0089292D">
      <w:pPr>
        <w:numPr>
          <w:ilvl w:val="0"/>
          <w:numId w:val="24"/>
        </w:numPr>
        <w:tabs>
          <w:tab w:val="clear" w:pos="644"/>
          <w:tab w:val="left" w:pos="726"/>
        </w:tabs>
        <w:ind w:left="0" w:firstLine="709"/>
        <w:contextualSpacing/>
      </w:pPr>
      <w:r w:rsidRPr="0089292D">
        <w:rPr>
          <w:i/>
          <w:iCs/>
        </w:rPr>
        <w:t>минимальный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размер</w:t>
      </w:r>
      <w:r w:rsidR="0089292D">
        <w:rPr>
          <w:i/>
          <w:iCs/>
        </w:rPr>
        <w:t xml:space="preserve"> (</w:t>
      </w:r>
      <w:r w:rsidRPr="0089292D">
        <w:rPr>
          <w:i/>
          <w:iCs/>
        </w:rPr>
        <w:t>удельный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вес</w:t>
      </w:r>
      <w:r w:rsidR="0089292D" w:rsidRPr="0089292D">
        <w:rPr>
          <w:i/>
          <w:iCs/>
        </w:rPr>
        <w:t xml:space="preserve">) </w:t>
      </w:r>
      <w:r w:rsidRPr="0089292D">
        <w:rPr>
          <w:i/>
          <w:iCs/>
        </w:rPr>
        <w:t>активов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высоколиквидной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форме</w:t>
      </w:r>
      <w:r w:rsidR="0089292D" w:rsidRPr="0089292D">
        <w:rPr>
          <w:i/>
          <w:iCs/>
        </w:rPr>
        <w:t xml:space="preserve">. </w:t>
      </w:r>
      <w:r w:rsidRPr="0089292D">
        <w:t>Этот</w:t>
      </w:r>
      <w:r w:rsidR="0089292D" w:rsidRPr="0089292D">
        <w:t xml:space="preserve"> </w:t>
      </w:r>
      <w:r w:rsidRPr="0089292D">
        <w:t>лимит</w:t>
      </w:r>
      <w:r w:rsidR="0089292D" w:rsidRPr="0089292D">
        <w:t xml:space="preserve"> </w:t>
      </w:r>
      <w:r w:rsidRPr="0089292D">
        <w:t>обеспечивает</w:t>
      </w:r>
      <w:r w:rsidR="0089292D" w:rsidRPr="0089292D">
        <w:t xml:space="preserve"> </w:t>
      </w:r>
      <w:r w:rsidRPr="0089292D">
        <w:t>формирование</w:t>
      </w:r>
      <w:r w:rsidR="0089292D" w:rsidRPr="0089292D">
        <w:t xml:space="preserve"> </w:t>
      </w:r>
      <w:r w:rsidRPr="0089292D">
        <w:t>так</w:t>
      </w:r>
      <w:r w:rsidR="0089292D" w:rsidRPr="0089292D">
        <w:t xml:space="preserve"> </w:t>
      </w:r>
      <w:r w:rsidRPr="0089292D">
        <w:t>называемой</w:t>
      </w:r>
      <w:r w:rsidR="0089292D">
        <w:t xml:space="preserve"> "</w:t>
      </w:r>
      <w:r w:rsidRPr="0089292D">
        <w:t>ликвидной</w:t>
      </w:r>
      <w:r w:rsidR="0089292D" w:rsidRPr="0089292D">
        <w:t xml:space="preserve"> </w:t>
      </w:r>
      <w:r w:rsidRPr="0089292D">
        <w:t>подушки</w:t>
      </w:r>
      <w:r w:rsidR="0089292D">
        <w:t>"</w:t>
      </w:r>
      <w:r w:rsidRPr="0089292D">
        <w:t>,</w:t>
      </w:r>
      <w:r w:rsidR="0089292D" w:rsidRPr="0089292D">
        <w:t xml:space="preserve"> </w:t>
      </w:r>
      <w:r w:rsidRPr="0089292D">
        <w:t>характеризующей</w:t>
      </w:r>
      <w:r w:rsidR="0089292D" w:rsidRPr="0089292D">
        <w:t xml:space="preserve"> </w:t>
      </w:r>
      <w:r w:rsidRPr="0089292D">
        <w:t>размер</w:t>
      </w:r>
      <w:r w:rsidR="0089292D" w:rsidRPr="0089292D">
        <w:t xml:space="preserve"> </w:t>
      </w:r>
      <w:r w:rsidRPr="0089292D">
        <w:t>резервирования</w:t>
      </w:r>
      <w:r w:rsidR="0089292D" w:rsidRPr="0089292D">
        <w:t xml:space="preserve"> </w:t>
      </w:r>
      <w:r w:rsidRPr="0089292D">
        <w:t>высоколиквидных</w:t>
      </w:r>
      <w:r w:rsidR="0089292D" w:rsidRPr="0089292D">
        <w:t xml:space="preserve"> </w:t>
      </w:r>
      <w:r w:rsidRPr="0089292D">
        <w:t>активов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целью</w:t>
      </w:r>
      <w:r w:rsidR="0089292D" w:rsidRPr="0089292D">
        <w:t xml:space="preserve"> </w:t>
      </w:r>
      <w:r w:rsidRPr="0089292D">
        <w:t>предстоящего</w:t>
      </w:r>
      <w:r w:rsidR="0089292D" w:rsidRPr="0089292D">
        <w:t xml:space="preserve"> </w:t>
      </w:r>
      <w:r w:rsidRPr="0089292D">
        <w:t>погашения</w:t>
      </w:r>
      <w:r w:rsidR="0089292D" w:rsidRPr="0089292D">
        <w:t xml:space="preserve"> </w:t>
      </w:r>
      <w:r w:rsidRPr="0089292D">
        <w:t>неотложных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обязательств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качестве</w:t>
      </w:r>
      <w:r w:rsidR="0089292D">
        <w:t xml:space="preserve"> "</w:t>
      </w:r>
      <w:r w:rsidRPr="0089292D">
        <w:t>ликвидной</w:t>
      </w:r>
      <w:r w:rsidR="0089292D" w:rsidRPr="0089292D">
        <w:t xml:space="preserve"> </w:t>
      </w:r>
      <w:r w:rsidRPr="0089292D">
        <w:t>подушки</w:t>
      </w:r>
      <w:r w:rsidR="0089292D">
        <w:t xml:space="preserve">" </w:t>
      </w:r>
      <w:r w:rsidRPr="0089292D">
        <w:t>в</w:t>
      </w:r>
      <w:r w:rsidR="0089292D" w:rsidRPr="0089292D">
        <w:t xml:space="preserve"> </w:t>
      </w:r>
      <w:r w:rsidRPr="0089292D">
        <w:t>первую</w:t>
      </w:r>
      <w:r w:rsidR="0089292D" w:rsidRPr="0089292D">
        <w:t xml:space="preserve"> </w:t>
      </w:r>
      <w:r w:rsidRPr="0089292D">
        <w:t>очередь</w:t>
      </w:r>
      <w:r w:rsidR="0089292D" w:rsidRPr="0089292D">
        <w:t xml:space="preserve"> </w:t>
      </w:r>
      <w:r w:rsidRPr="0089292D">
        <w:t>выступают</w:t>
      </w:r>
      <w:r w:rsidR="0089292D" w:rsidRPr="0089292D">
        <w:t xml:space="preserve"> </w:t>
      </w:r>
      <w:r w:rsidRPr="0089292D">
        <w:t>краткосрочные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инвестиции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также</w:t>
      </w:r>
      <w:r w:rsidR="0089292D" w:rsidRPr="0089292D">
        <w:t xml:space="preserve"> </w:t>
      </w:r>
      <w:r w:rsidRPr="0089292D">
        <w:t>краткосрочные</w:t>
      </w:r>
      <w:r w:rsidR="0089292D" w:rsidRPr="0089292D">
        <w:t xml:space="preserve"> </w:t>
      </w:r>
      <w:r w:rsidRPr="0089292D">
        <w:t>формы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дебиторской</w:t>
      </w:r>
      <w:r w:rsidR="0089292D" w:rsidRPr="0089292D">
        <w:t xml:space="preserve"> </w:t>
      </w:r>
      <w:r w:rsidRPr="0089292D">
        <w:t>задолженности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4"/>
        </w:numPr>
        <w:tabs>
          <w:tab w:val="clear" w:pos="644"/>
          <w:tab w:val="left" w:pos="726"/>
        </w:tabs>
        <w:ind w:left="0" w:firstLine="709"/>
        <w:contextualSpacing/>
      </w:pPr>
      <w:r w:rsidRPr="0089292D">
        <w:rPr>
          <w:i/>
          <w:iCs/>
        </w:rPr>
        <w:t>максимальный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размер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товарного</w:t>
      </w:r>
      <w:r w:rsidR="0089292D">
        <w:rPr>
          <w:i/>
          <w:iCs/>
        </w:rPr>
        <w:t xml:space="preserve"> (</w:t>
      </w:r>
      <w:r w:rsidRPr="0089292D">
        <w:rPr>
          <w:i/>
          <w:iCs/>
        </w:rPr>
        <w:t>коммерческого</w:t>
      </w:r>
      <w:r w:rsidR="0089292D" w:rsidRPr="0089292D">
        <w:rPr>
          <w:i/>
          <w:iCs/>
        </w:rPr>
        <w:t xml:space="preserve">) </w:t>
      </w:r>
      <w:r w:rsidRPr="0089292D">
        <w:rPr>
          <w:i/>
          <w:iCs/>
        </w:rPr>
        <w:t>или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потребительского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кредита,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предоставляемого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одному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покупателю</w:t>
      </w:r>
      <w:r w:rsidR="0089292D" w:rsidRPr="0089292D">
        <w:rPr>
          <w:i/>
          <w:iCs/>
        </w:rPr>
        <w:t xml:space="preserve">. </w:t>
      </w:r>
      <w:r w:rsidRPr="0089292D">
        <w:t>Размер</w:t>
      </w:r>
      <w:r w:rsidR="0089292D" w:rsidRPr="0089292D">
        <w:t xml:space="preserve"> </w:t>
      </w:r>
      <w:r w:rsidRPr="0089292D">
        <w:t>кредитного</w:t>
      </w:r>
      <w:r w:rsidR="0089292D" w:rsidRPr="0089292D">
        <w:t xml:space="preserve"> </w:t>
      </w:r>
      <w:r w:rsidRPr="0089292D">
        <w:t>лимита,</w:t>
      </w:r>
      <w:r w:rsidR="0089292D" w:rsidRPr="0089292D">
        <w:t xml:space="preserve"> </w:t>
      </w:r>
      <w:r w:rsidRPr="0089292D">
        <w:t>направленный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 </w:t>
      </w:r>
      <w:r w:rsidRPr="0089292D">
        <w:t>кредитного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устанавливается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формировании</w:t>
      </w:r>
      <w:r w:rsidR="0089292D" w:rsidRPr="0089292D">
        <w:t xml:space="preserve"> </w:t>
      </w:r>
      <w:r w:rsidRPr="0089292D">
        <w:t>политики</w:t>
      </w:r>
      <w:r w:rsidR="0089292D" w:rsidRPr="0089292D">
        <w:t xml:space="preserve"> </w:t>
      </w:r>
      <w:r w:rsidRPr="0089292D">
        <w:t>предоставления</w:t>
      </w:r>
      <w:r w:rsidR="0089292D" w:rsidRPr="0089292D">
        <w:t xml:space="preserve"> </w:t>
      </w:r>
      <w:r w:rsidRPr="0089292D">
        <w:t>товарного</w:t>
      </w:r>
      <w:r w:rsidR="0089292D" w:rsidRPr="0089292D">
        <w:t xml:space="preserve"> </w:t>
      </w:r>
      <w:r w:rsidRPr="0089292D">
        <w:t>кредита</w:t>
      </w:r>
      <w:r w:rsidR="0089292D" w:rsidRPr="0089292D">
        <w:t xml:space="preserve"> </w:t>
      </w:r>
      <w:r w:rsidRPr="0089292D">
        <w:t>покупателям</w:t>
      </w:r>
      <w:r w:rsidR="0089292D" w:rsidRPr="0089292D">
        <w:t xml:space="preserve"> </w:t>
      </w:r>
      <w:r w:rsidRPr="0089292D">
        <w:t>продукции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4"/>
        </w:numPr>
        <w:tabs>
          <w:tab w:val="clear" w:pos="644"/>
          <w:tab w:val="left" w:pos="726"/>
        </w:tabs>
        <w:ind w:left="0" w:firstLine="709"/>
        <w:contextualSpacing/>
      </w:pPr>
      <w:r w:rsidRPr="0089292D">
        <w:rPr>
          <w:i/>
          <w:iCs/>
        </w:rPr>
        <w:t>максимальный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размер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депозитного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вклада,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размещаемого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одном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банке</w:t>
      </w:r>
      <w:r w:rsidR="0089292D" w:rsidRPr="0089292D">
        <w:rPr>
          <w:i/>
          <w:iCs/>
        </w:rPr>
        <w:t xml:space="preserve">. </w:t>
      </w:r>
      <w:r w:rsidRPr="0089292D">
        <w:t>Лимитирование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 </w:t>
      </w:r>
      <w:r w:rsidRPr="0089292D">
        <w:t>депозитного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этой</w:t>
      </w:r>
      <w:r w:rsidR="0089292D" w:rsidRPr="0089292D">
        <w:t xml:space="preserve"> </w:t>
      </w:r>
      <w:r w:rsidRPr="0089292D">
        <w:t>форме</w:t>
      </w:r>
      <w:r w:rsidR="0089292D" w:rsidRPr="0089292D">
        <w:t xml:space="preserve"> </w:t>
      </w:r>
      <w:r w:rsidRPr="0089292D">
        <w:t>осуществляется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использования</w:t>
      </w:r>
      <w:r w:rsidR="0089292D" w:rsidRPr="0089292D">
        <w:t xml:space="preserve"> </w:t>
      </w:r>
      <w:r w:rsidRPr="0089292D">
        <w:t>данного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инструмента</w:t>
      </w:r>
      <w:r w:rsidR="0089292D" w:rsidRPr="0089292D">
        <w:t xml:space="preserve"> </w:t>
      </w:r>
      <w:r w:rsidRPr="0089292D">
        <w:t>инвестирования</w:t>
      </w:r>
      <w:r w:rsidR="0089292D" w:rsidRPr="0089292D">
        <w:t xml:space="preserve"> </w:t>
      </w:r>
      <w:r w:rsidRPr="0089292D">
        <w:t>капитала</w:t>
      </w:r>
      <w:r w:rsidR="0089292D" w:rsidRPr="0089292D">
        <w:t xml:space="preserve"> </w:t>
      </w:r>
      <w:r w:rsidRPr="0089292D">
        <w:t>предприятия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4"/>
        </w:numPr>
        <w:tabs>
          <w:tab w:val="clear" w:pos="644"/>
          <w:tab w:val="left" w:pos="726"/>
        </w:tabs>
        <w:ind w:left="0" w:firstLine="709"/>
        <w:contextualSpacing/>
      </w:pPr>
      <w:r w:rsidRPr="0089292D">
        <w:rPr>
          <w:i/>
          <w:iCs/>
        </w:rPr>
        <w:t>максимальный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размер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вложения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средств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ценные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бумаги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одного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эмитента</w:t>
      </w:r>
      <w:r w:rsidR="0089292D" w:rsidRPr="0089292D">
        <w:rPr>
          <w:i/>
          <w:iCs/>
        </w:rPr>
        <w:t xml:space="preserve">. </w:t>
      </w:r>
      <w:r w:rsidRPr="0089292D">
        <w:t>Эта</w:t>
      </w:r>
      <w:r w:rsidR="0089292D" w:rsidRPr="0089292D">
        <w:t xml:space="preserve"> </w:t>
      </w:r>
      <w:r w:rsidRPr="0089292D">
        <w:t>форма</w:t>
      </w:r>
      <w:r w:rsidR="0089292D" w:rsidRPr="0089292D">
        <w:t xml:space="preserve"> </w:t>
      </w:r>
      <w:r w:rsidRPr="0089292D">
        <w:t>лимитирования</w:t>
      </w:r>
      <w:r w:rsidR="0089292D" w:rsidRPr="0089292D">
        <w:t xml:space="preserve"> </w:t>
      </w:r>
      <w:r w:rsidRPr="0089292D">
        <w:t>направлена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 </w:t>
      </w:r>
      <w:r w:rsidRPr="0089292D">
        <w:t>несистематического</w:t>
      </w:r>
      <w:r w:rsidR="0089292D">
        <w:t xml:space="preserve"> (</w:t>
      </w:r>
      <w:r w:rsidRPr="0089292D">
        <w:t>специфического</w:t>
      </w:r>
      <w:r w:rsidR="0089292D" w:rsidRPr="0089292D">
        <w:t xml:space="preserve">)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формировании</w:t>
      </w:r>
      <w:r w:rsidR="0089292D" w:rsidRPr="0089292D">
        <w:t xml:space="preserve"> </w:t>
      </w:r>
      <w:r w:rsidRPr="0089292D">
        <w:t>портфеля</w:t>
      </w:r>
      <w:r w:rsidR="0089292D" w:rsidRPr="0089292D">
        <w:t xml:space="preserve"> </w:t>
      </w:r>
      <w:r w:rsidRPr="0089292D">
        <w:t>ценных</w:t>
      </w:r>
      <w:r w:rsidR="0089292D" w:rsidRPr="0089292D">
        <w:t xml:space="preserve"> </w:t>
      </w:r>
      <w:r w:rsidRPr="0089292D">
        <w:t>бумаг</w:t>
      </w:r>
      <w:r w:rsidR="0089292D" w:rsidRPr="0089292D">
        <w:t xml:space="preserve">. </w:t>
      </w:r>
      <w:r w:rsidRPr="0089292D">
        <w:t>Для</w:t>
      </w:r>
      <w:r w:rsidR="0089292D" w:rsidRPr="0089292D">
        <w:t xml:space="preserve"> </w:t>
      </w:r>
      <w:r w:rsidRPr="0089292D">
        <w:t>ряда</w:t>
      </w:r>
      <w:r w:rsidR="0089292D" w:rsidRPr="0089292D">
        <w:t xml:space="preserve"> </w:t>
      </w:r>
      <w:r w:rsidRPr="0089292D">
        <w:t>институциональных</w:t>
      </w:r>
      <w:r w:rsidR="0089292D" w:rsidRPr="0089292D">
        <w:t xml:space="preserve"> </w:t>
      </w:r>
      <w:r w:rsidRPr="0089292D">
        <w:t>инвесторов</w:t>
      </w:r>
      <w:r w:rsidR="0089292D" w:rsidRPr="0089292D">
        <w:t xml:space="preserve"> </w:t>
      </w:r>
      <w:r w:rsidRPr="0089292D">
        <w:t>этот</w:t>
      </w:r>
      <w:r w:rsidR="0089292D" w:rsidRPr="0089292D">
        <w:t xml:space="preserve"> </w:t>
      </w:r>
      <w:r w:rsidRPr="0089292D">
        <w:t>лимит</w:t>
      </w:r>
      <w:r w:rsidR="0089292D" w:rsidRPr="0089292D">
        <w:t xml:space="preserve"> </w:t>
      </w:r>
      <w:r w:rsidRPr="0089292D">
        <w:t>устанавливается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государственного</w:t>
      </w:r>
      <w:r w:rsidR="0089292D" w:rsidRPr="0089292D">
        <w:t xml:space="preserve"> </w:t>
      </w:r>
      <w:r w:rsidRPr="0089292D">
        <w:t>регулирования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системе</w:t>
      </w:r>
      <w:r w:rsidR="0089292D" w:rsidRPr="0089292D">
        <w:t xml:space="preserve"> </w:t>
      </w:r>
      <w:r w:rsidRPr="0089292D">
        <w:t>обязательных</w:t>
      </w:r>
      <w:r w:rsidR="0089292D" w:rsidRPr="0089292D">
        <w:t xml:space="preserve"> </w:t>
      </w:r>
      <w:r w:rsidRPr="0089292D">
        <w:t>нормативов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4"/>
        </w:numPr>
        <w:tabs>
          <w:tab w:val="clear" w:pos="644"/>
          <w:tab w:val="left" w:pos="726"/>
        </w:tabs>
        <w:ind w:left="0" w:firstLine="709"/>
        <w:contextualSpacing/>
      </w:pPr>
      <w:r w:rsidRPr="0089292D">
        <w:rPr>
          <w:i/>
          <w:iCs/>
        </w:rPr>
        <w:t>максимальный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период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отвлечение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средств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дебиторскую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задолженность</w:t>
      </w:r>
      <w:r w:rsidR="0089292D" w:rsidRPr="0089292D">
        <w:rPr>
          <w:i/>
          <w:iCs/>
        </w:rPr>
        <w:t xml:space="preserve">. </w:t>
      </w:r>
      <w:r w:rsidRPr="0089292D">
        <w:t>За</w:t>
      </w:r>
      <w:r w:rsidR="0089292D" w:rsidRPr="0089292D">
        <w:t xml:space="preserve"> </w:t>
      </w:r>
      <w:r w:rsidRPr="0089292D">
        <w:t>счет</w:t>
      </w:r>
      <w:r w:rsidR="0089292D" w:rsidRPr="0089292D">
        <w:t xml:space="preserve"> </w:t>
      </w:r>
      <w:r w:rsidRPr="0089292D">
        <w:t>этого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норматива</w:t>
      </w:r>
      <w:r w:rsidR="0089292D" w:rsidRPr="0089292D">
        <w:t xml:space="preserve"> </w:t>
      </w:r>
      <w:r w:rsidRPr="0089292D">
        <w:t>обеспечивается</w:t>
      </w:r>
      <w:r w:rsidR="0089292D" w:rsidRPr="0089292D">
        <w:t xml:space="preserve"> </w:t>
      </w:r>
      <w:r w:rsidRPr="0089292D">
        <w:t>лимитирование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неплатежеспособности,</w:t>
      </w:r>
      <w:r w:rsidR="0089292D" w:rsidRPr="0089292D">
        <w:t xml:space="preserve"> </w:t>
      </w:r>
      <w:r w:rsidRPr="0089292D">
        <w:t>инфляционного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а</w:t>
      </w:r>
      <w:r w:rsidR="0089292D" w:rsidRPr="0089292D">
        <w:t xml:space="preserve"> </w:t>
      </w:r>
      <w:r w:rsidRPr="0089292D">
        <w:t>также</w:t>
      </w:r>
      <w:r w:rsidR="0089292D" w:rsidRPr="0089292D">
        <w:t xml:space="preserve"> </w:t>
      </w:r>
      <w:r w:rsidRPr="0089292D">
        <w:t>кредитного</w:t>
      </w:r>
      <w:r w:rsidR="0089292D" w:rsidRPr="0089292D">
        <w:t xml:space="preserve"> </w:t>
      </w:r>
      <w:r w:rsidRPr="0089292D">
        <w:t>риска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Лимитирование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одним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наиболее</w:t>
      </w:r>
      <w:r w:rsidR="0089292D" w:rsidRPr="0089292D">
        <w:t xml:space="preserve"> </w:t>
      </w:r>
      <w:r w:rsidRPr="0089292D">
        <w:t>распространенных</w:t>
      </w:r>
      <w:r w:rsidR="0089292D" w:rsidRPr="0089292D">
        <w:t xml:space="preserve"> </w:t>
      </w:r>
      <w:r w:rsidRPr="0089292D">
        <w:t>внутренних</w:t>
      </w:r>
      <w:r w:rsidR="0089292D" w:rsidRPr="0089292D">
        <w:t xml:space="preserve"> </w:t>
      </w:r>
      <w:r w:rsidRPr="0089292D">
        <w:t>механизмов</w:t>
      </w:r>
      <w:r w:rsidR="0089292D" w:rsidRPr="0089292D">
        <w:t xml:space="preserve"> </w:t>
      </w:r>
      <w:r w:rsidRPr="0089292D">
        <w:t>риск-менеджмента,</w:t>
      </w:r>
      <w:r w:rsidR="0089292D" w:rsidRPr="0089292D">
        <w:t xml:space="preserve"> </w:t>
      </w:r>
      <w:r w:rsidRPr="0089292D">
        <w:t>реализующих</w:t>
      </w:r>
      <w:r w:rsidR="0089292D" w:rsidRPr="0089292D">
        <w:t xml:space="preserve"> </w:t>
      </w:r>
      <w:r w:rsidRPr="0089292D">
        <w:t>финансовую</w:t>
      </w:r>
      <w:r w:rsidR="0089292D" w:rsidRPr="0089292D">
        <w:t xml:space="preserve"> </w:t>
      </w:r>
      <w:r w:rsidRPr="0089292D">
        <w:t>идеологию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части</w:t>
      </w:r>
      <w:r w:rsidR="0089292D" w:rsidRPr="0089292D">
        <w:t xml:space="preserve"> </w:t>
      </w:r>
      <w:r w:rsidRPr="0089292D">
        <w:t>принятия</w:t>
      </w:r>
      <w:r w:rsidR="0089292D" w:rsidRPr="0089292D">
        <w:t xml:space="preserve"> </w:t>
      </w:r>
      <w:r w:rsidRPr="0089292D">
        <w:t>этих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требующих</w:t>
      </w:r>
      <w:r w:rsidR="0089292D" w:rsidRPr="0089292D">
        <w:t xml:space="preserve"> </w:t>
      </w:r>
      <w:r w:rsidRPr="0089292D">
        <w:t>высоких</w:t>
      </w:r>
      <w:r w:rsidR="0089292D" w:rsidRPr="0089292D">
        <w:t xml:space="preserve"> </w:t>
      </w:r>
      <w:r w:rsidRPr="0089292D">
        <w:t>затрат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3</w:t>
      </w:r>
      <w:r w:rsidR="0089292D" w:rsidRPr="0089292D">
        <w:t xml:space="preserve">. </w:t>
      </w:r>
      <w:r w:rsidRPr="0089292D">
        <w:t>Механизм</w:t>
      </w:r>
      <w:r w:rsidR="0089292D" w:rsidRPr="0089292D">
        <w:t xml:space="preserve"> </w:t>
      </w:r>
      <w:r w:rsidRPr="0089292D">
        <w:rPr>
          <w:b/>
          <w:bCs/>
        </w:rPr>
        <w:t>диверсификации</w:t>
      </w:r>
      <w:r w:rsidR="0089292D" w:rsidRPr="0089292D">
        <w:rPr>
          <w:b/>
          <w:bCs/>
        </w:rPr>
        <w:t xml:space="preserve"> </w:t>
      </w:r>
      <w:r w:rsidRPr="0089292D">
        <w:t>используется,</w:t>
      </w:r>
      <w:r w:rsidR="0089292D" w:rsidRPr="0089292D">
        <w:t xml:space="preserve"> </w:t>
      </w:r>
      <w:r w:rsidRPr="0089292D">
        <w:t>прежде</w:t>
      </w:r>
      <w:r w:rsidR="0089292D" w:rsidRPr="0089292D">
        <w:t xml:space="preserve"> </w:t>
      </w:r>
      <w:r w:rsidRPr="0089292D">
        <w:t>всего,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негативных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последствий</w:t>
      </w:r>
      <w:r w:rsidR="0089292D" w:rsidRPr="0089292D">
        <w:t xml:space="preserve"> </w:t>
      </w:r>
      <w:r w:rsidRPr="0089292D">
        <w:t>несистематических</w:t>
      </w:r>
      <w:r w:rsidR="0089292D">
        <w:t xml:space="preserve"> (</w:t>
      </w:r>
      <w:r w:rsidRPr="0089292D">
        <w:t>специфических</w:t>
      </w:r>
      <w:r w:rsidR="0089292D" w:rsidRPr="0089292D">
        <w:t xml:space="preserve">) </w:t>
      </w:r>
      <w:r w:rsidRPr="0089292D">
        <w:t>видов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. </w:t>
      </w:r>
      <w:r w:rsidRPr="0089292D">
        <w:t>Принцип</w:t>
      </w:r>
      <w:r w:rsidR="0089292D" w:rsidRPr="0089292D">
        <w:t xml:space="preserve"> </w:t>
      </w:r>
      <w:r w:rsidRPr="0089292D">
        <w:t>действия</w:t>
      </w:r>
      <w:r w:rsidR="0089292D" w:rsidRPr="0089292D">
        <w:t xml:space="preserve"> </w:t>
      </w:r>
      <w:r w:rsidRPr="0089292D">
        <w:t>механизма</w:t>
      </w:r>
      <w:r w:rsidR="0089292D" w:rsidRPr="0089292D">
        <w:t xml:space="preserve"> </w:t>
      </w:r>
      <w:r w:rsidRPr="0089292D">
        <w:t>диверсификации</w:t>
      </w:r>
      <w:r w:rsidR="0089292D" w:rsidRPr="0089292D">
        <w:t xml:space="preserve"> </w:t>
      </w:r>
      <w:r w:rsidRPr="0089292D">
        <w:t>основан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разделении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качестве</w:t>
      </w:r>
      <w:r w:rsidR="0089292D" w:rsidRPr="0089292D">
        <w:t xml:space="preserve"> </w:t>
      </w:r>
      <w:r w:rsidRPr="0089292D">
        <w:t>основных</w:t>
      </w:r>
      <w:r w:rsidR="0089292D" w:rsidRPr="0089292D">
        <w:t xml:space="preserve"> </w:t>
      </w:r>
      <w:r w:rsidRPr="0089292D">
        <w:t>форм</w:t>
      </w:r>
      <w:r w:rsidR="0089292D" w:rsidRPr="0089292D">
        <w:t xml:space="preserve"> </w:t>
      </w:r>
      <w:r w:rsidRPr="0089292D">
        <w:t>диверсификации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могут</w:t>
      </w:r>
      <w:r w:rsidR="0089292D" w:rsidRPr="0089292D">
        <w:t xml:space="preserve"> </w:t>
      </w:r>
      <w:r w:rsidRPr="0089292D">
        <w:t>быть</w:t>
      </w:r>
      <w:r w:rsidR="0089292D" w:rsidRPr="0089292D">
        <w:t xml:space="preserve"> </w:t>
      </w:r>
      <w:r w:rsidRPr="0089292D">
        <w:t>использованы</w:t>
      </w:r>
      <w:r w:rsidR="0089292D" w:rsidRPr="0089292D">
        <w:t xml:space="preserve"> </w:t>
      </w:r>
      <w:r w:rsidRPr="0089292D">
        <w:t>следующие</w:t>
      </w:r>
      <w:r w:rsidR="0089292D" w:rsidRPr="0089292D">
        <w:t xml:space="preserve"> </w:t>
      </w:r>
      <w:r w:rsidRPr="0089292D">
        <w:t>ее</w:t>
      </w:r>
      <w:r w:rsidR="0089292D" w:rsidRPr="0089292D">
        <w:t xml:space="preserve"> </w:t>
      </w:r>
      <w:r w:rsidRPr="0089292D">
        <w:t>направления</w:t>
      </w:r>
      <w:r w:rsidR="0089292D" w:rsidRPr="0089292D">
        <w:t>:</w:t>
      </w:r>
    </w:p>
    <w:p w:rsidR="0089292D" w:rsidRPr="0089292D" w:rsidRDefault="00093BC0" w:rsidP="0089292D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диверсификация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видов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финансовой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деятельности</w:t>
      </w:r>
      <w:r w:rsidR="0089292D" w:rsidRPr="0089292D">
        <w:rPr>
          <w:i/>
          <w:iCs/>
        </w:rPr>
        <w:t xml:space="preserve">. </w:t>
      </w:r>
      <w:r w:rsidRPr="0089292D">
        <w:t>Использование</w:t>
      </w:r>
      <w:r w:rsidR="0089292D" w:rsidRPr="0089292D">
        <w:t xml:space="preserve"> </w:t>
      </w:r>
      <w:r w:rsidRPr="0089292D">
        <w:t>альтернативных</w:t>
      </w:r>
      <w:r w:rsidR="0089292D" w:rsidRPr="0089292D">
        <w:t xml:space="preserve"> </w:t>
      </w:r>
      <w:r w:rsidRPr="0089292D">
        <w:t>возможностей</w:t>
      </w:r>
      <w:r w:rsidR="0089292D" w:rsidRPr="0089292D">
        <w:t xml:space="preserve"> </w:t>
      </w:r>
      <w:r w:rsidRPr="0089292D">
        <w:t>получения</w:t>
      </w:r>
      <w:r w:rsidR="0089292D" w:rsidRPr="0089292D">
        <w:t xml:space="preserve"> </w:t>
      </w:r>
      <w:r w:rsidRPr="0089292D">
        <w:t>дохода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операций</w:t>
      </w:r>
      <w:r w:rsidR="0089292D" w:rsidRPr="0089292D">
        <w:t xml:space="preserve"> - </w:t>
      </w:r>
      <w:r w:rsidRPr="0089292D">
        <w:t>краткосрочных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вложений,</w:t>
      </w:r>
      <w:r w:rsidR="0089292D" w:rsidRPr="0089292D">
        <w:t xml:space="preserve"> </w:t>
      </w:r>
      <w:r w:rsidRPr="0089292D">
        <w:t>формирования</w:t>
      </w:r>
      <w:r w:rsidR="0089292D" w:rsidRPr="0089292D">
        <w:t xml:space="preserve"> </w:t>
      </w:r>
      <w:r w:rsidRPr="0089292D">
        <w:t>кредитного</w:t>
      </w:r>
      <w:r w:rsidR="0089292D" w:rsidRPr="0089292D">
        <w:t xml:space="preserve"> </w:t>
      </w:r>
      <w:r w:rsidRPr="0089292D">
        <w:t>портфеля,</w:t>
      </w:r>
      <w:r w:rsidR="0089292D" w:rsidRPr="0089292D">
        <w:t xml:space="preserve"> </w:t>
      </w:r>
      <w:r w:rsidRPr="0089292D">
        <w:t>осуществления</w:t>
      </w:r>
      <w:r w:rsidR="0089292D" w:rsidRPr="0089292D">
        <w:t xml:space="preserve"> </w:t>
      </w:r>
      <w:r w:rsidRPr="0089292D">
        <w:t>реального</w:t>
      </w:r>
      <w:r w:rsidR="0089292D" w:rsidRPr="0089292D">
        <w:t xml:space="preserve"> </w:t>
      </w:r>
      <w:r w:rsidRPr="0089292D">
        <w:t>инвестирования,</w:t>
      </w:r>
      <w:r w:rsidR="0089292D" w:rsidRPr="0089292D">
        <w:t xml:space="preserve"> </w:t>
      </w:r>
      <w:r w:rsidRPr="0089292D">
        <w:t>формирования</w:t>
      </w:r>
      <w:r w:rsidR="0089292D" w:rsidRPr="0089292D">
        <w:t xml:space="preserve"> </w:t>
      </w:r>
      <w:r w:rsidRPr="0089292D">
        <w:t>портфеля</w:t>
      </w:r>
      <w:r w:rsidR="0089292D" w:rsidRPr="0089292D">
        <w:t xml:space="preserve"> </w:t>
      </w:r>
      <w:r w:rsidRPr="0089292D">
        <w:t>долгосрочных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вложений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</w:p>
    <w:p w:rsidR="0089292D" w:rsidRPr="0089292D" w:rsidRDefault="00093BC0" w:rsidP="0089292D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диверсификация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валютного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портфеля</w:t>
      </w:r>
      <w:r w:rsidR="0089292D">
        <w:rPr>
          <w:i/>
          <w:iCs/>
        </w:rPr>
        <w:t xml:space="preserve"> ("</w:t>
      </w:r>
      <w:r w:rsidRPr="0089292D">
        <w:rPr>
          <w:i/>
          <w:iCs/>
        </w:rPr>
        <w:t>валютной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корзины</w:t>
      </w:r>
      <w:r w:rsidR="0089292D">
        <w:rPr>
          <w:i/>
          <w:iCs/>
        </w:rPr>
        <w:t>"</w:t>
      </w:r>
      <w:r w:rsidR="0089292D" w:rsidRPr="0089292D">
        <w:rPr>
          <w:i/>
          <w:iCs/>
        </w:rPr>
        <w:t xml:space="preserve">) </w:t>
      </w:r>
      <w:r w:rsidRPr="0089292D">
        <w:rPr>
          <w:i/>
          <w:iCs/>
        </w:rPr>
        <w:t>предприятия</w:t>
      </w:r>
      <w:r w:rsidR="0089292D" w:rsidRPr="0089292D">
        <w:rPr>
          <w:i/>
          <w:iCs/>
        </w:rPr>
        <w:t xml:space="preserve">. </w:t>
      </w:r>
      <w:r w:rsidRPr="0089292D">
        <w:t>Выбор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проведения</w:t>
      </w:r>
      <w:r w:rsidR="0089292D" w:rsidRPr="0089292D">
        <w:t xml:space="preserve"> </w:t>
      </w:r>
      <w:r w:rsidRPr="0089292D">
        <w:t>внешнеэкономических</w:t>
      </w:r>
      <w:r w:rsidR="0089292D" w:rsidRPr="0089292D">
        <w:t xml:space="preserve"> </w:t>
      </w:r>
      <w:r w:rsidRPr="0089292D">
        <w:t>операций</w:t>
      </w:r>
      <w:r w:rsidR="0089292D" w:rsidRPr="0089292D">
        <w:t xml:space="preserve"> </w:t>
      </w:r>
      <w:r w:rsidRPr="0089292D">
        <w:t>нескольких</w:t>
      </w:r>
      <w:r w:rsidR="0089292D" w:rsidRPr="0089292D">
        <w:t xml:space="preserve"> </w:t>
      </w:r>
      <w:r w:rsidRPr="0089292D">
        <w:t>видов</w:t>
      </w:r>
      <w:r w:rsidR="0089292D" w:rsidRPr="0089292D">
        <w:t xml:space="preserve"> </w:t>
      </w:r>
      <w:r w:rsidRPr="0089292D">
        <w:t>валют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этого</w:t>
      </w:r>
      <w:r w:rsidR="0089292D" w:rsidRPr="0089292D">
        <w:t xml:space="preserve"> </w:t>
      </w:r>
      <w:r w:rsidRPr="0089292D">
        <w:t>направления</w:t>
      </w:r>
      <w:r w:rsidR="0089292D" w:rsidRPr="0089292D">
        <w:t xml:space="preserve"> </w:t>
      </w:r>
      <w:r w:rsidRPr="0089292D">
        <w:t>диверсификации</w:t>
      </w:r>
      <w:r w:rsidR="0089292D" w:rsidRPr="0089292D">
        <w:t xml:space="preserve"> </w:t>
      </w:r>
      <w:r w:rsidRPr="0089292D">
        <w:t>обеспечивается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потерь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валютному</w:t>
      </w:r>
      <w:r w:rsidR="0089292D" w:rsidRPr="0089292D">
        <w:t xml:space="preserve"> </w:t>
      </w:r>
      <w:r w:rsidRPr="0089292D">
        <w:t>риску</w:t>
      </w:r>
      <w:r w:rsidR="0089292D" w:rsidRPr="0089292D">
        <w:t xml:space="preserve"> </w:t>
      </w:r>
      <w:r w:rsidRPr="0089292D">
        <w:t>предприятия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диверсификация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депозитного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портфеля</w:t>
      </w:r>
      <w:r w:rsidR="0089292D" w:rsidRPr="0089292D">
        <w:rPr>
          <w:i/>
          <w:iCs/>
        </w:rPr>
        <w:t xml:space="preserve">. </w:t>
      </w:r>
      <w:r w:rsidRPr="0089292D">
        <w:t>Размещение</w:t>
      </w:r>
      <w:r w:rsidR="0089292D" w:rsidRPr="0089292D">
        <w:t xml:space="preserve"> </w:t>
      </w:r>
      <w:r w:rsidRPr="0089292D">
        <w:t>крупных</w:t>
      </w:r>
      <w:r w:rsidR="0089292D" w:rsidRPr="0089292D">
        <w:t xml:space="preserve"> </w:t>
      </w:r>
      <w:r w:rsidRPr="0089292D">
        <w:t>сумм</w:t>
      </w:r>
      <w:r w:rsidR="0089292D" w:rsidRPr="0089292D">
        <w:t xml:space="preserve"> </w:t>
      </w:r>
      <w:r w:rsidRPr="0089292D">
        <w:t>временно</w:t>
      </w:r>
      <w:r w:rsidR="0089292D" w:rsidRPr="0089292D">
        <w:t xml:space="preserve"> </w:t>
      </w:r>
      <w:r w:rsidRPr="0089292D">
        <w:t>свободных</w:t>
      </w:r>
      <w:r w:rsidR="0089292D" w:rsidRPr="0089292D">
        <w:t xml:space="preserve"> </w:t>
      </w:r>
      <w:r w:rsidRPr="0089292D">
        <w:t>денежных</w:t>
      </w:r>
      <w:r w:rsidR="0089292D" w:rsidRPr="0089292D">
        <w:t xml:space="preserve"> </w:t>
      </w:r>
      <w:r w:rsidRPr="0089292D">
        <w:t>средств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хранение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нескольких</w:t>
      </w:r>
      <w:r w:rsidR="0089292D" w:rsidRPr="0089292D">
        <w:t xml:space="preserve"> </w:t>
      </w:r>
      <w:r w:rsidRPr="0089292D">
        <w:t>банках,</w:t>
      </w:r>
      <w:r w:rsidR="0089292D" w:rsidRPr="0089292D">
        <w:t xml:space="preserve"> </w:t>
      </w:r>
      <w:r w:rsidRPr="0089292D">
        <w:t>Так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условия</w:t>
      </w:r>
      <w:r w:rsidR="0089292D" w:rsidRPr="0089292D">
        <w:t xml:space="preserve"> </w:t>
      </w:r>
      <w:r w:rsidRPr="0089292D">
        <w:t>размещения</w:t>
      </w:r>
      <w:r w:rsidR="0089292D" w:rsidRPr="0089292D">
        <w:t xml:space="preserve"> </w:t>
      </w:r>
      <w:r w:rsidRPr="0089292D">
        <w:t>денежных</w:t>
      </w:r>
      <w:r w:rsidR="0089292D" w:rsidRPr="0089292D">
        <w:t xml:space="preserve"> </w:t>
      </w:r>
      <w:r w:rsidRPr="0089292D">
        <w:t>активов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этом</w:t>
      </w:r>
      <w:r w:rsidR="0089292D" w:rsidRPr="0089292D">
        <w:t xml:space="preserve"> </w:t>
      </w:r>
      <w:r w:rsidRPr="0089292D">
        <w:t>существенно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меняются,</w:t>
      </w:r>
      <w:r w:rsidR="0089292D" w:rsidRPr="0089292D">
        <w:t xml:space="preserve"> </w:t>
      </w:r>
      <w:r w:rsidRPr="0089292D">
        <w:t>это</w:t>
      </w:r>
      <w:r w:rsidR="0089292D" w:rsidRPr="0089292D">
        <w:t xml:space="preserve"> </w:t>
      </w:r>
      <w:r w:rsidRPr="0089292D">
        <w:t>направление</w:t>
      </w:r>
      <w:r w:rsidR="0089292D" w:rsidRPr="0089292D">
        <w:t xml:space="preserve"> </w:t>
      </w:r>
      <w:r w:rsidRPr="0089292D">
        <w:t>диверсификации</w:t>
      </w:r>
      <w:r w:rsidR="0089292D" w:rsidRPr="0089292D">
        <w:t xml:space="preserve"> </w:t>
      </w:r>
      <w:r w:rsidRPr="0089292D">
        <w:t>обеспечивает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депозитного</w:t>
      </w:r>
      <w:r w:rsidR="0089292D" w:rsidRPr="0089292D">
        <w:t xml:space="preserve"> </w:t>
      </w:r>
      <w:r w:rsidRPr="0089292D">
        <w:t>портфеля</w:t>
      </w:r>
      <w:r w:rsidR="0089292D" w:rsidRPr="0089292D">
        <w:t xml:space="preserve"> </w:t>
      </w:r>
      <w:r w:rsidRPr="0089292D">
        <w:t>без</w:t>
      </w:r>
      <w:r w:rsidR="0089292D" w:rsidRPr="0089292D">
        <w:t xml:space="preserve"> </w:t>
      </w:r>
      <w:r w:rsidRPr="0089292D">
        <w:t>изменения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доходности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диверсификация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кредитного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портфеля</w:t>
      </w:r>
      <w:r w:rsidR="0089292D" w:rsidRPr="0089292D">
        <w:rPr>
          <w:i/>
          <w:iCs/>
        </w:rPr>
        <w:t xml:space="preserve">. </w:t>
      </w:r>
      <w:r w:rsidRPr="0089292D">
        <w:t>Расширение</w:t>
      </w:r>
      <w:r w:rsidR="0089292D" w:rsidRPr="0089292D">
        <w:t xml:space="preserve"> </w:t>
      </w:r>
      <w:r w:rsidRPr="0089292D">
        <w:t>круга</w:t>
      </w:r>
      <w:r w:rsidR="0089292D" w:rsidRPr="0089292D">
        <w:t xml:space="preserve"> </w:t>
      </w:r>
      <w:r w:rsidRPr="0089292D">
        <w:t>покупателей</w:t>
      </w:r>
      <w:r w:rsidR="0089292D" w:rsidRPr="0089292D">
        <w:t xml:space="preserve"> </w:t>
      </w:r>
      <w:r w:rsidRPr="0089292D">
        <w:t>продукции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направлена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уменьшение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кредитного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. </w:t>
      </w:r>
      <w:r w:rsidRPr="0089292D">
        <w:t>Обычно</w:t>
      </w:r>
      <w:r w:rsidR="0089292D" w:rsidRPr="0089292D">
        <w:t xml:space="preserve"> </w:t>
      </w:r>
      <w:r w:rsidRPr="0089292D">
        <w:t>диверсификация</w:t>
      </w:r>
      <w:r w:rsidR="0089292D" w:rsidRPr="0089292D">
        <w:t xml:space="preserve"> </w:t>
      </w:r>
      <w:r w:rsidRPr="0089292D">
        <w:t>кредитного</w:t>
      </w:r>
      <w:r w:rsidR="0089292D" w:rsidRPr="0089292D">
        <w:t xml:space="preserve"> </w:t>
      </w:r>
      <w:r w:rsidRPr="0089292D">
        <w:t>портфеля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этого</w:t>
      </w:r>
      <w:r w:rsidR="0089292D" w:rsidRPr="0089292D">
        <w:t xml:space="preserve"> </w:t>
      </w:r>
      <w:r w:rsidRPr="0089292D">
        <w:t>вида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осуществляется</w:t>
      </w:r>
      <w:r w:rsidR="0089292D" w:rsidRPr="0089292D">
        <w:t xml:space="preserve"> </w:t>
      </w:r>
      <w:r w:rsidRPr="0089292D">
        <w:t>совместно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лимитированием</w:t>
      </w:r>
      <w:r w:rsidR="0089292D" w:rsidRPr="0089292D">
        <w:t xml:space="preserve"> </w:t>
      </w:r>
      <w:r w:rsidRPr="0089292D">
        <w:t>концентрации</w:t>
      </w:r>
      <w:r w:rsidR="0089292D" w:rsidRPr="0089292D">
        <w:t xml:space="preserve"> </w:t>
      </w:r>
      <w:r w:rsidRPr="0089292D">
        <w:t>кредитных</w:t>
      </w:r>
      <w:r w:rsidR="0089292D" w:rsidRPr="0089292D">
        <w:t xml:space="preserve"> </w:t>
      </w:r>
      <w:r w:rsidRPr="0089292D">
        <w:t>операций</w:t>
      </w:r>
      <w:r w:rsidR="0089292D" w:rsidRPr="0089292D">
        <w:t xml:space="preserve"> </w:t>
      </w:r>
      <w:r w:rsidRPr="0089292D">
        <w:t>путем</w:t>
      </w:r>
      <w:r w:rsidR="0089292D" w:rsidRPr="0089292D">
        <w:t xml:space="preserve"> </w:t>
      </w:r>
      <w:r w:rsidRPr="0089292D">
        <w:t>установления,</w:t>
      </w:r>
      <w:r w:rsidR="0089292D" w:rsidRPr="0089292D">
        <w:t xml:space="preserve"> </w:t>
      </w:r>
      <w:r w:rsidRPr="0089292D">
        <w:t>дифференцированного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группам</w:t>
      </w:r>
      <w:r w:rsidR="0089292D" w:rsidRPr="0089292D">
        <w:t xml:space="preserve"> </w:t>
      </w:r>
      <w:r w:rsidRPr="0089292D">
        <w:t>покупателей</w:t>
      </w:r>
      <w:r w:rsidR="0089292D" w:rsidRPr="0089292D">
        <w:t xml:space="preserve"> </w:t>
      </w:r>
      <w:r w:rsidRPr="0089292D">
        <w:t>кредитного</w:t>
      </w:r>
      <w:r w:rsidR="0089292D" w:rsidRPr="0089292D">
        <w:t xml:space="preserve"> </w:t>
      </w:r>
      <w:r w:rsidRPr="0089292D">
        <w:t>лимита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диверсификация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портфеля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ценных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бумаг</w:t>
      </w:r>
      <w:r w:rsidR="0089292D" w:rsidRPr="0089292D">
        <w:rPr>
          <w:i/>
          <w:iCs/>
        </w:rPr>
        <w:t xml:space="preserve">. </w:t>
      </w:r>
      <w:r w:rsidRPr="0089292D">
        <w:t>Позволяет</w:t>
      </w:r>
      <w:r w:rsidR="0089292D" w:rsidRPr="0089292D">
        <w:t xml:space="preserve"> </w:t>
      </w:r>
      <w:r w:rsidRPr="0089292D">
        <w:t>снижать</w:t>
      </w:r>
      <w:r w:rsidR="0089292D" w:rsidRPr="0089292D">
        <w:t xml:space="preserve"> </w:t>
      </w:r>
      <w:r w:rsidRPr="0089292D">
        <w:t>уровень</w:t>
      </w:r>
      <w:r w:rsidR="0089292D" w:rsidRPr="0089292D">
        <w:t xml:space="preserve"> </w:t>
      </w:r>
      <w:r w:rsidRPr="0089292D">
        <w:t>несистематического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портфеля,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уменьшая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этом</w:t>
      </w:r>
      <w:r w:rsidR="0089292D" w:rsidRPr="0089292D">
        <w:t xml:space="preserve"> </w:t>
      </w:r>
      <w:r w:rsidRPr="0089292D">
        <w:t>уровень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доходности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диверсификация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программы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реального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инвестирования</w:t>
      </w:r>
      <w:r w:rsidR="0089292D" w:rsidRPr="0089292D">
        <w:rPr>
          <w:i/>
          <w:iCs/>
        </w:rPr>
        <w:t xml:space="preserve">. </w:t>
      </w:r>
      <w:r w:rsidRPr="0089292D">
        <w:t>Включение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программу</w:t>
      </w:r>
      <w:r w:rsidR="0089292D" w:rsidRPr="0089292D">
        <w:t xml:space="preserve"> </w:t>
      </w:r>
      <w:r w:rsidRPr="0089292D">
        <w:t>инвестирования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инвестиционных</w:t>
      </w:r>
      <w:r w:rsidR="0089292D" w:rsidRPr="0089292D">
        <w:t xml:space="preserve"> </w:t>
      </w:r>
      <w:r w:rsidRPr="0089292D">
        <w:t>проектов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альтернативной</w:t>
      </w:r>
      <w:r w:rsidR="0089292D" w:rsidRPr="0089292D">
        <w:t xml:space="preserve"> </w:t>
      </w:r>
      <w:r w:rsidRPr="0089292D">
        <w:t>отраслевой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региональной</w:t>
      </w:r>
      <w:r w:rsidR="0089292D" w:rsidRPr="0089292D">
        <w:t xml:space="preserve"> </w:t>
      </w:r>
      <w:r w:rsidRPr="0089292D">
        <w:t>направленностью,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позволяет</w:t>
      </w:r>
      <w:r w:rsidR="0089292D" w:rsidRPr="0089292D">
        <w:t xml:space="preserve"> </w:t>
      </w:r>
      <w:r w:rsidRPr="0089292D">
        <w:t>снизить</w:t>
      </w:r>
      <w:r w:rsidR="0089292D" w:rsidRPr="0089292D">
        <w:t xml:space="preserve"> </w:t>
      </w:r>
      <w:r w:rsidRPr="0089292D">
        <w:t>общий</w:t>
      </w:r>
      <w:r w:rsidR="0089292D" w:rsidRPr="0089292D">
        <w:t xml:space="preserve"> </w:t>
      </w:r>
      <w:r w:rsidRPr="0089292D">
        <w:t>инвестиционный</w:t>
      </w:r>
      <w:r w:rsidR="0089292D" w:rsidRPr="0089292D">
        <w:t xml:space="preserve"> </w:t>
      </w:r>
      <w:r w:rsidRPr="0089292D">
        <w:t>риск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программе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Характеризуя</w:t>
      </w:r>
      <w:r w:rsidR="0089292D" w:rsidRPr="0089292D">
        <w:t xml:space="preserve"> </w:t>
      </w:r>
      <w:r w:rsidRPr="0089292D">
        <w:t>механизм</w:t>
      </w:r>
      <w:r w:rsidR="0089292D" w:rsidRPr="0089292D">
        <w:t xml:space="preserve"> </w:t>
      </w:r>
      <w:r w:rsidRPr="0089292D">
        <w:t>диверсификации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целом,</w:t>
      </w:r>
      <w:r w:rsidR="0089292D" w:rsidRPr="0089292D">
        <w:t xml:space="preserve"> </w:t>
      </w:r>
      <w:r w:rsidRPr="0089292D">
        <w:t>следует</w:t>
      </w:r>
      <w:r w:rsidR="0089292D" w:rsidRPr="0089292D">
        <w:t xml:space="preserve"> </w:t>
      </w:r>
      <w:r w:rsidRPr="0089292D">
        <w:t>отметить,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он</w:t>
      </w:r>
      <w:r w:rsidR="0089292D" w:rsidRPr="0089292D">
        <w:t xml:space="preserve"> </w:t>
      </w:r>
      <w:r w:rsidRPr="0089292D">
        <w:t>избирательно</w:t>
      </w:r>
      <w:r w:rsidR="0089292D" w:rsidRPr="0089292D">
        <w:t xml:space="preserve"> </w:t>
      </w:r>
      <w:r w:rsidRPr="0089292D">
        <w:t>воздействует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снижение</w:t>
      </w:r>
      <w:r w:rsidR="0089292D" w:rsidRPr="0089292D">
        <w:t xml:space="preserve"> </w:t>
      </w:r>
      <w:r w:rsidRPr="0089292D">
        <w:t>негативных</w:t>
      </w:r>
      <w:r w:rsidR="0089292D" w:rsidRPr="0089292D">
        <w:t xml:space="preserve"> </w:t>
      </w:r>
      <w:r w:rsidRPr="0089292D">
        <w:t>последствий</w:t>
      </w:r>
      <w:r w:rsidR="0089292D" w:rsidRPr="0089292D">
        <w:t xml:space="preserve"> </w:t>
      </w:r>
      <w:r w:rsidRPr="0089292D">
        <w:t>отдельных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. </w:t>
      </w:r>
      <w:r w:rsidRPr="0089292D">
        <w:t>Обеспечивая</w:t>
      </w:r>
      <w:r w:rsidR="0089292D" w:rsidRPr="0089292D">
        <w:t xml:space="preserve"> </w:t>
      </w:r>
      <w:r w:rsidRPr="0089292D">
        <w:t>несомненный</w:t>
      </w:r>
      <w:r w:rsidR="0089292D" w:rsidRPr="0089292D">
        <w:t xml:space="preserve"> </w:t>
      </w:r>
      <w:r w:rsidRPr="0089292D">
        <w:t>эффект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комплексных,</w:t>
      </w:r>
      <w:r w:rsidR="0089292D" w:rsidRPr="0089292D">
        <w:t xml:space="preserve"> </w:t>
      </w:r>
      <w:r w:rsidRPr="0089292D">
        <w:t>портфельных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несистематической</w:t>
      </w:r>
      <w:r w:rsidR="0089292D">
        <w:t xml:space="preserve"> (</w:t>
      </w:r>
      <w:r w:rsidRPr="0089292D">
        <w:t>специфической</w:t>
      </w:r>
      <w:r w:rsidR="0089292D" w:rsidRPr="0089292D">
        <w:t xml:space="preserve">) </w:t>
      </w:r>
      <w:r w:rsidRPr="0089292D">
        <w:t>группы,</w:t>
      </w:r>
      <w:r w:rsidR="0089292D" w:rsidRPr="0089292D">
        <w:t xml:space="preserve"> </w:t>
      </w:r>
      <w:r w:rsidRPr="0089292D">
        <w:t>он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дает</w:t>
      </w:r>
      <w:r w:rsidR="0089292D" w:rsidRPr="0089292D">
        <w:t xml:space="preserve"> </w:t>
      </w:r>
      <w:r w:rsidRPr="0089292D">
        <w:t>эффекта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подавляющей</w:t>
      </w:r>
      <w:r w:rsidR="0089292D" w:rsidRPr="0089292D">
        <w:t xml:space="preserve"> </w:t>
      </w:r>
      <w:r w:rsidRPr="0089292D">
        <w:t>части</w:t>
      </w:r>
      <w:r w:rsidR="0089292D" w:rsidRPr="0089292D">
        <w:t xml:space="preserve"> </w:t>
      </w:r>
      <w:r w:rsidRPr="0089292D">
        <w:t>систематических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- </w:t>
      </w:r>
      <w:r w:rsidRPr="0089292D">
        <w:t>инфляционного,</w:t>
      </w:r>
      <w:r w:rsidR="0089292D" w:rsidRPr="0089292D">
        <w:t xml:space="preserve"> </w:t>
      </w:r>
      <w:r w:rsidRPr="0089292D">
        <w:t>налогового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других</w:t>
      </w:r>
      <w:r w:rsidR="0089292D" w:rsidRPr="0089292D">
        <w:t xml:space="preserve">. </w:t>
      </w:r>
      <w:r w:rsidRPr="0089292D">
        <w:t>Поэтому</w:t>
      </w:r>
      <w:r w:rsidR="0089292D" w:rsidRPr="0089292D">
        <w:t xml:space="preserve"> </w:t>
      </w:r>
      <w:r w:rsidRPr="0089292D">
        <w:t>использование</w:t>
      </w:r>
      <w:r w:rsidR="0089292D" w:rsidRPr="0089292D">
        <w:t xml:space="preserve"> </w:t>
      </w:r>
      <w:r w:rsidRPr="0089292D">
        <w:t>этого</w:t>
      </w:r>
      <w:r w:rsidR="0089292D" w:rsidRPr="0089292D">
        <w:t xml:space="preserve"> </w:t>
      </w:r>
      <w:r w:rsidRPr="0089292D">
        <w:t>механизма</w:t>
      </w:r>
      <w:r w:rsidR="0089292D" w:rsidRPr="0089292D">
        <w:t xml:space="preserve"> </w:t>
      </w:r>
      <w:r w:rsidRPr="0089292D">
        <w:t>носит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предприятии</w:t>
      </w:r>
      <w:r w:rsidR="0089292D" w:rsidRPr="0089292D">
        <w:t xml:space="preserve"> </w:t>
      </w:r>
      <w:r w:rsidRPr="0089292D">
        <w:t>ограниченный</w:t>
      </w:r>
      <w:r w:rsidR="0089292D" w:rsidRPr="0089292D">
        <w:t xml:space="preserve"> </w:t>
      </w:r>
      <w:r w:rsidRPr="0089292D">
        <w:t>характер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4</w:t>
      </w:r>
      <w:r w:rsidR="0089292D" w:rsidRPr="0089292D">
        <w:t xml:space="preserve">. </w:t>
      </w:r>
      <w:r w:rsidRPr="0089292D">
        <w:t>Механизм</w:t>
      </w:r>
      <w:r w:rsidR="0089292D" w:rsidRPr="0089292D">
        <w:t xml:space="preserve"> </w:t>
      </w:r>
      <w:r w:rsidRPr="0089292D">
        <w:rPr>
          <w:b/>
          <w:bCs/>
        </w:rPr>
        <w:t>трансферта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основан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частой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передаче</w:t>
      </w:r>
      <w:r w:rsidR="0089292D" w:rsidRPr="0089292D">
        <w:t xml:space="preserve"> </w:t>
      </w:r>
      <w:r w:rsidRPr="0089292D">
        <w:t>партнерам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отдельным</w:t>
      </w:r>
      <w:r w:rsidR="0089292D" w:rsidRPr="0089292D">
        <w:t xml:space="preserve"> </w:t>
      </w:r>
      <w:r w:rsidRPr="0089292D">
        <w:t>финансовым</w:t>
      </w:r>
      <w:r w:rsidR="0089292D" w:rsidRPr="0089292D">
        <w:t xml:space="preserve"> </w:t>
      </w:r>
      <w:r w:rsidRPr="0089292D">
        <w:t>операциям</w:t>
      </w:r>
      <w:r w:rsidR="0089292D" w:rsidRPr="0089292D">
        <w:t xml:space="preserve">. </w:t>
      </w:r>
      <w:r w:rsidRPr="0089292D">
        <w:t>При</w:t>
      </w:r>
      <w:r w:rsidR="0089292D" w:rsidRPr="0089292D">
        <w:t xml:space="preserve"> </w:t>
      </w:r>
      <w:r w:rsidRPr="0089292D">
        <w:t>этом</w:t>
      </w:r>
      <w:r w:rsidR="0089292D" w:rsidRPr="0089292D">
        <w:t xml:space="preserve"> </w:t>
      </w:r>
      <w:r w:rsidRPr="0089292D">
        <w:t>хозяйственным</w:t>
      </w:r>
      <w:r w:rsidR="0089292D" w:rsidRPr="0089292D">
        <w:t xml:space="preserve"> </w:t>
      </w:r>
      <w:r w:rsidRPr="0089292D">
        <w:t>партнерам</w:t>
      </w:r>
      <w:r w:rsidR="0089292D" w:rsidRPr="0089292D">
        <w:t xml:space="preserve"> </w:t>
      </w:r>
      <w:r w:rsidRPr="0089292D">
        <w:t>передается</w:t>
      </w:r>
      <w:r w:rsidR="0089292D" w:rsidRPr="0089292D">
        <w:t xml:space="preserve"> </w:t>
      </w:r>
      <w:r w:rsidRPr="0089292D">
        <w:t>та</w:t>
      </w:r>
      <w:r w:rsidR="0089292D" w:rsidRPr="0089292D">
        <w:t xml:space="preserve"> </w:t>
      </w:r>
      <w:r w:rsidRPr="0089292D">
        <w:t>часть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которой</w:t>
      </w:r>
      <w:r w:rsidR="0089292D" w:rsidRPr="0089292D">
        <w:t xml:space="preserve"> </w:t>
      </w:r>
      <w:r w:rsidRPr="0089292D">
        <w:t>они</w:t>
      </w:r>
      <w:r w:rsidR="0089292D" w:rsidRPr="0089292D">
        <w:t xml:space="preserve"> </w:t>
      </w:r>
      <w:r w:rsidRPr="0089292D">
        <w:t>имеют</w:t>
      </w:r>
      <w:r w:rsidR="0089292D" w:rsidRPr="0089292D">
        <w:t xml:space="preserve"> </w:t>
      </w:r>
      <w:r w:rsidRPr="0089292D">
        <w:t>больше</w:t>
      </w:r>
      <w:r w:rsidR="0089292D" w:rsidRPr="0089292D">
        <w:t xml:space="preserve"> </w:t>
      </w:r>
      <w:r w:rsidRPr="0089292D">
        <w:t>возможностей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негативных</w:t>
      </w:r>
      <w:r w:rsidR="0089292D" w:rsidRPr="0089292D">
        <w:t xml:space="preserve"> </w:t>
      </w:r>
      <w:r w:rsidRPr="0089292D">
        <w:t>последствий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располагают</w:t>
      </w:r>
      <w:r w:rsidR="0089292D" w:rsidRPr="0089292D">
        <w:t xml:space="preserve"> </w:t>
      </w:r>
      <w:r w:rsidRPr="0089292D">
        <w:t>более</w:t>
      </w:r>
      <w:r w:rsidR="0089292D" w:rsidRPr="0089292D">
        <w:t xml:space="preserve"> </w:t>
      </w:r>
      <w:r w:rsidRPr="0089292D">
        <w:t>эффективными</w:t>
      </w:r>
      <w:r w:rsidR="0089292D" w:rsidRPr="0089292D">
        <w:t xml:space="preserve"> </w:t>
      </w:r>
      <w:r w:rsidRPr="0089292D">
        <w:t>способами</w:t>
      </w:r>
      <w:r w:rsidR="0089292D" w:rsidRPr="0089292D">
        <w:t xml:space="preserve"> </w:t>
      </w:r>
      <w:r w:rsidRPr="0089292D">
        <w:t>внутренней</w:t>
      </w:r>
      <w:r w:rsidR="0089292D" w:rsidRPr="0089292D">
        <w:t xml:space="preserve"> </w:t>
      </w:r>
      <w:r w:rsidRPr="0089292D">
        <w:t>страховой</w:t>
      </w:r>
      <w:r w:rsidR="0089292D" w:rsidRPr="0089292D">
        <w:t xml:space="preserve"> </w:t>
      </w:r>
      <w:r w:rsidRPr="0089292D">
        <w:t>защиты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В</w:t>
      </w:r>
      <w:r w:rsidR="0089292D" w:rsidRPr="0089292D">
        <w:t xml:space="preserve"> </w:t>
      </w:r>
      <w:r w:rsidRPr="0089292D">
        <w:t>современной</w:t>
      </w:r>
      <w:r w:rsidR="0089292D" w:rsidRPr="0089292D">
        <w:t xml:space="preserve"> </w:t>
      </w:r>
      <w:r w:rsidRPr="0089292D">
        <w:t>практике</w:t>
      </w:r>
      <w:r w:rsidR="0089292D" w:rsidRPr="0089292D">
        <w:t xml:space="preserve"> </w:t>
      </w:r>
      <w:r w:rsidRPr="0089292D">
        <w:t>риск-менеджмента</w:t>
      </w:r>
      <w:r w:rsidR="0089292D" w:rsidRPr="0089292D">
        <w:t xml:space="preserve"> </w:t>
      </w:r>
      <w:r w:rsidRPr="0089292D">
        <w:t>получили</w:t>
      </w:r>
      <w:r w:rsidR="0089292D" w:rsidRPr="0089292D">
        <w:t xml:space="preserve"> </w:t>
      </w:r>
      <w:r w:rsidRPr="0089292D">
        <w:t>широкое</w:t>
      </w:r>
      <w:r w:rsidR="0089292D" w:rsidRPr="0089292D">
        <w:t xml:space="preserve"> </w:t>
      </w:r>
      <w:r w:rsidRPr="0089292D">
        <w:t>распространение</w:t>
      </w:r>
      <w:r w:rsidR="0089292D" w:rsidRPr="0089292D">
        <w:t xml:space="preserve"> </w:t>
      </w:r>
      <w:r w:rsidRPr="0089292D">
        <w:t>следующие</w:t>
      </w:r>
      <w:r w:rsidR="0089292D" w:rsidRPr="0089292D">
        <w:t xml:space="preserve"> </w:t>
      </w:r>
      <w:r w:rsidRPr="0089292D">
        <w:t>основные</w:t>
      </w:r>
      <w:r w:rsidR="0089292D" w:rsidRPr="0089292D">
        <w:t xml:space="preserve"> </w:t>
      </w:r>
      <w:r w:rsidRPr="0089292D">
        <w:t>направления</w:t>
      </w:r>
      <w:r w:rsidR="0089292D" w:rsidRPr="0089292D">
        <w:t xml:space="preserve"> </w:t>
      </w:r>
      <w:r w:rsidRPr="0089292D">
        <w:t>распределения</w:t>
      </w:r>
      <w:r w:rsidR="0089292D" w:rsidRPr="0089292D">
        <w:t xml:space="preserve"> </w:t>
      </w:r>
      <w:r w:rsidRPr="0089292D">
        <w:t>рисков</w:t>
      </w:r>
      <w:r w:rsidR="0089292D">
        <w:t xml:space="preserve"> (</w:t>
      </w:r>
      <w:r w:rsidRPr="0089292D">
        <w:t>их</w:t>
      </w:r>
      <w:r w:rsidR="0089292D" w:rsidRPr="0089292D">
        <w:t xml:space="preserve"> </w:t>
      </w:r>
      <w:r w:rsidRPr="0089292D">
        <w:t>трансферта</w:t>
      </w:r>
      <w:r w:rsidR="0089292D" w:rsidRPr="0089292D">
        <w:t xml:space="preserve"> </w:t>
      </w:r>
      <w:r w:rsidRPr="0089292D">
        <w:t>партнерам</w:t>
      </w:r>
      <w:r w:rsidR="0089292D" w:rsidRPr="0089292D">
        <w:t>):</w:t>
      </w:r>
    </w:p>
    <w:p w:rsidR="0089292D" w:rsidRPr="0089292D" w:rsidRDefault="00093BC0" w:rsidP="0089292D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распределение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между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участниками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инвестиционного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проекта</w:t>
      </w:r>
      <w:r w:rsidR="0089292D" w:rsidRPr="0089292D">
        <w:rPr>
          <w:i/>
          <w:iCs/>
        </w:rPr>
        <w:t xml:space="preserve">.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такого</w:t>
      </w:r>
      <w:r w:rsidR="0089292D" w:rsidRPr="0089292D">
        <w:t xml:space="preserve"> </w:t>
      </w:r>
      <w:r w:rsidRPr="0089292D">
        <w:t>распределения</w:t>
      </w:r>
      <w:r w:rsidR="0089292D" w:rsidRPr="0089292D">
        <w:t xml:space="preserve"> </w:t>
      </w:r>
      <w:r w:rsidRPr="0089292D">
        <w:t>предприятие</w:t>
      </w:r>
      <w:r w:rsidR="0089292D" w:rsidRPr="0089292D">
        <w:t xml:space="preserve"> </w:t>
      </w:r>
      <w:r w:rsidRPr="0089292D">
        <w:t>может</w:t>
      </w:r>
      <w:r w:rsidR="0089292D" w:rsidRPr="0089292D">
        <w:t xml:space="preserve"> </w:t>
      </w:r>
      <w:r w:rsidRPr="0089292D">
        <w:t>осуществить</w:t>
      </w:r>
      <w:r w:rsidR="0089292D" w:rsidRPr="0089292D">
        <w:t xml:space="preserve"> </w:t>
      </w:r>
      <w:r w:rsidRPr="0089292D">
        <w:t>трансферт</w:t>
      </w:r>
      <w:r w:rsidR="0089292D" w:rsidRPr="0089292D">
        <w:t xml:space="preserve"> </w:t>
      </w:r>
      <w:r w:rsidRPr="0089292D">
        <w:t>подрядчикам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связанных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невыполнением</w:t>
      </w:r>
      <w:r w:rsidR="0089292D" w:rsidRPr="0089292D">
        <w:t xml:space="preserve"> </w:t>
      </w:r>
      <w:r w:rsidRPr="0089292D">
        <w:t>календарного</w:t>
      </w:r>
      <w:r w:rsidR="0089292D" w:rsidRPr="0089292D">
        <w:t xml:space="preserve"> </w:t>
      </w:r>
      <w:r w:rsidRPr="0089292D">
        <w:t>плана</w:t>
      </w:r>
      <w:r w:rsidR="0089292D" w:rsidRPr="0089292D">
        <w:t xml:space="preserve"> </w:t>
      </w:r>
      <w:r w:rsidRPr="0089292D">
        <w:t>строительно-монтажных</w:t>
      </w:r>
      <w:r w:rsidR="0089292D" w:rsidRPr="0089292D">
        <w:t xml:space="preserve"> </w:t>
      </w:r>
      <w:r w:rsidRPr="0089292D">
        <w:t>работ,</w:t>
      </w:r>
      <w:r w:rsidR="0089292D" w:rsidRPr="0089292D">
        <w:t xml:space="preserve"> </w:t>
      </w:r>
      <w:r w:rsidRPr="0089292D">
        <w:t>низким</w:t>
      </w:r>
      <w:r w:rsidR="0089292D" w:rsidRPr="0089292D">
        <w:t xml:space="preserve"> </w:t>
      </w:r>
      <w:r w:rsidRPr="0089292D">
        <w:t>качеством</w:t>
      </w:r>
      <w:r w:rsidR="0089292D" w:rsidRPr="0089292D">
        <w:t xml:space="preserve"> </w:t>
      </w:r>
      <w:r w:rsidRPr="0089292D">
        <w:t>этих</w:t>
      </w:r>
      <w:r w:rsidR="0089292D" w:rsidRPr="0089292D">
        <w:t xml:space="preserve"> </w:t>
      </w:r>
      <w:r w:rsidRPr="0089292D">
        <w:t>работ,</w:t>
      </w:r>
      <w:r w:rsidR="0089292D" w:rsidRPr="0089292D">
        <w:t xml:space="preserve"> </w:t>
      </w:r>
      <w:r w:rsidRPr="0089292D">
        <w:t>хищением</w:t>
      </w:r>
      <w:r w:rsidR="0089292D" w:rsidRPr="0089292D">
        <w:t xml:space="preserve"> </w:t>
      </w:r>
      <w:r w:rsidRPr="0089292D">
        <w:t>переданных</w:t>
      </w:r>
      <w:r w:rsidR="0089292D" w:rsidRPr="0089292D">
        <w:t xml:space="preserve"> </w:t>
      </w:r>
      <w:r w:rsidRPr="0089292D">
        <w:t>им</w:t>
      </w:r>
      <w:r w:rsidR="0089292D" w:rsidRPr="0089292D">
        <w:t xml:space="preserve"> </w:t>
      </w:r>
      <w:r w:rsidRPr="0089292D">
        <w:t>строительных</w:t>
      </w:r>
      <w:r w:rsidR="0089292D" w:rsidRPr="0089292D">
        <w:t xml:space="preserve"> </w:t>
      </w:r>
      <w:r w:rsidRPr="0089292D">
        <w:t>материалов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некоторых</w:t>
      </w:r>
      <w:r w:rsidR="0089292D" w:rsidRPr="0089292D">
        <w:t xml:space="preserve"> </w:t>
      </w:r>
      <w:r w:rsidRPr="0089292D">
        <w:t>других</w:t>
      </w:r>
      <w:r w:rsidR="0089292D" w:rsidRPr="0089292D">
        <w:t xml:space="preserve">. </w:t>
      </w:r>
      <w:r w:rsidRPr="0089292D">
        <w:t>Для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осуществляющего</w:t>
      </w:r>
      <w:r w:rsidR="0089292D" w:rsidRPr="0089292D">
        <w:t xml:space="preserve"> </w:t>
      </w:r>
      <w:r w:rsidRPr="0089292D">
        <w:t>трансферт</w:t>
      </w:r>
      <w:r w:rsidR="0089292D" w:rsidRPr="0089292D">
        <w:t xml:space="preserve"> </w:t>
      </w:r>
      <w:r w:rsidRPr="0089292D">
        <w:t>таких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нейтрализация</w:t>
      </w:r>
      <w:r w:rsidR="0089292D" w:rsidRPr="0089292D">
        <w:t xml:space="preserve"> </w:t>
      </w:r>
      <w:r w:rsidRPr="0089292D">
        <w:t>заключается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переделке</w:t>
      </w:r>
      <w:r w:rsidR="0089292D" w:rsidRPr="0089292D">
        <w:t xml:space="preserve"> </w:t>
      </w:r>
      <w:r w:rsidRPr="0089292D">
        <w:t>работ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счет</w:t>
      </w:r>
      <w:r w:rsidR="0089292D" w:rsidRPr="0089292D">
        <w:t xml:space="preserve"> </w:t>
      </w:r>
      <w:r w:rsidRPr="0089292D">
        <w:t>подрядчика,</w:t>
      </w:r>
      <w:r w:rsidR="0089292D" w:rsidRPr="0089292D">
        <w:t xml:space="preserve"> </w:t>
      </w:r>
      <w:r w:rsidRPr="0089292D">
        <w:t>выплаты</w:t>
      </w:r>
      <w:r w:rsidR="0089292D" w:rsidRPr="0089292D">
        <w:t xml:space="preserve"> </w:t>
      </w:r>
      <w:r w:rsidRPr="0089292D">
        <w:t>им</w:t>
      </w:r>
      <w:r w:rsidR="0089292D" w:rsidRPr="0089292D">
        <w:t xml:space="preserve"> </w:t>
      </w:r>
      <w:r w:rsidRPr="0089292D">
        <w:t>сумм</w:t>
      </w:r>
      <w:r w:rsidR="0089292D" w:rsidRPr="0089292D">
        <w:t xml:space="preserve"> </w:t>
      </w:r>
      <w:r w:rsidRPr="0089292D">
        <w:t>неустоек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штрафов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других</w:t>
      </w:r>
      <w:r w:rsidR="0089292D" w:rsidRPr="0089292D">
        <w:t xml:space="preserve"> </w:t>
      </w:r>
      <w:r w:rsidRPr="0089292D">
        <w:t>формах</w:t>
      </w:r>
      <w:r w:rsidR="0089292D" w:rsidRPr="0089292D">
        <w:t xml:space="preserve"> </w:t>
      </w:r>
      <w:r w:rsidRPr="0089292D">
        <w:t>возмещения</w:t>
      </w:r>
      <w:r w:rsidR="0089292D" w:rsidRPr="0089292D">
        <w:t xml:space="preserve"> </w:t>
      </w:r>
      <w:r w:rsidRPr="0089292D">
        <w:t>понесенных</w:t>
      </w:r>
      <w:r w:rsidR="0089292D" w:rsidRPr="0089292D">
        <w:t xml:space="preserve"> </w:t>
      </w:r>
      <w:r w:rsidRPr="0089292D">
        <w:t>потерь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распределение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между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предприятием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поставщиками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сырья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материалов</w:t>
      </w:r>
      <w:r w:rsidR="0089292D" w:rsidRPr="0089292D">
        <w:rPr>
          <w:i/>
          <w:iCs/>
        </w:rPr>
        <w:t xml:space="preserve">. </w:t>
      </w:r>
      <w:r w:rsidRPr="0089292D">
        <w:t>Предметом</w:t>
      </w:r>
      <w:r w:rsidR="0089292D" w:rsidRPr="0089292D">
        <w:t xml:space="preserve"> </w:t>
      </w:r>
      <w:r w:rsidRPr="0089292D">
        <w:t>такого</w:t>
      </w:r>
      <w:r w:rsidR="0089292D" w:rsidRPr="0089292D">
        <w:t xml:space="preserve"> </w:t>
      </w:r>
      <w:r w:rsidRPr="0089292D">
        <w:t>распределения</w:t>
      </w:r>
      <w:r w:rsidR="0089292D" w:rsidRPr="0089292D">
        <w:t xml:space="preserve"> </w:t>
      </w:r>
      <w:r w:rsidRPr="0089292D">
        <w:t>являются,</w:t>
      </w:r>
      <w:r w:rsidR="0089292D" w:rsidRPr="0089292D">
        <w:t xml:space="preserve"> </w:t>
      </w:r>
      <w:r w:rsidRPr="0089292D">
        <w:t>прежде</w:t>
      </w:r>
      <w:r w:rsidR="0089292D" w:rsidRPr="0089292D">
        <w:t xml:space="preserve"> </w:t>
      </w:r>
      <w:r w:rsidRPr="0089292D">
        <w:t>всего,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риски,</w:t>
      </w:r>
      <w:r w:rsidR="0089292D" w:rsidRPr="0089292D">
        <w:t xml:space="preserve"> </w:t>
      </w:r>
      <w:r w:rsidRPr="0089292D">
        <w:t>связанные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потерей</w:t>
      </w:r>
      <w:r w:rsidR="0089292D">
        <w:t xml:space="preserve"> (</w:t>
      </w:r>
      <w:r w:rsidRPr="0089292D">
        <w:t>порчей</w:t>
      </w:r>
      <w:r w:rsidR="0089292D" w:rsidRPr="0089292D">
        <w:t xml:space="preserve">) </w:t>
      </w:r>
      <w:r w:rsidRPr="0089292D">
        <w:t>имущества</w:t>
      </w:r>
      <w:r w:rsidR="0089292D">
        <w:t xml:space="preserve"> (</w:t>
      </w:r>
      <w:r w:rsidRPr="0089292D">
        <w:t>активов</w:t>
      </w:r>
      <w:r w:rsidR="0089292D" w:rsidRPr="0089292D">
        <w:t xml:space="preserve">)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транспортирования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осуществления</w:t>
      </w:r>
      <w:r w:rsidR="0089292D" w:rsidRPr="0089292D">
        <w:t xml:space="preserve"> </w:t>
      </w:r>
      <w:r w:rsidRPr="0089292D">
        <w:t>погрузо-разгрузочных</w:t>
      </w:r>
      <w:r w:rsidR="0089292D" w:rsidRPr="0089292D">
        <w:t xml:space="preserve"> </w:t>
      </w:r>
      <w:r w:rsidRPr="0089292D">
        <w:t>работ</w:t>
      </w:r>
      <w:r w:rsidR="0089292D" w:rsidRPr="0089292D">
        <w:t xml:space="preserve">. </w:t>
      </w:r>
      <w:r w:rsidRPr="0089292D">
        <w:t>Формы</w:t>
      </w:r>
      <w:r w:rsidR="0089292D" w:rsidRPr="0089292D">
        <w:t xml:space="preserve"> </w:t>
      </w:r>
      <w:r w:rsidRPr="0089292D">
        <w:t>такого</w:t>
      </w:r>
      <w:r w:rsidR="0089292D" w:rsidRPr="0089292D">
        <w:t xml:space="preserve"> </w:t>
      </w:r>
      <w:r w:rsidRPr="0089292D">
        <w:t>распределения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регулируются</w:t>
      </w:r>
      <w:r w:rsidR="0089292D" w:rsidRPr="0089292D">
        <w:t xml:space="preserve"> </w:t>
      </w:r>
      <w:r w:rsidRPr="0089292D">
        <w:t>соответствующими</w:t>
      </w:r>
      <w:r w:rsidR="0089292D" w:rsidRPr="0089292D">
        <w:t xml:space="preserve"> </w:t>
      </w:r>
      <w:r w:rsidRPr="0089292D">
        <w:t>международными</w:t>
      </w:r>
      <w:r w:rsidR="0089292D" w:rsidRPr="0089292D">
        <w:t xml:space="preserve"> </w:t>
      </w:r>
      <w:r w:rsidRPr="0089292D">
        <w:t>правилами</w:t>
      </w:r>
      <w:r w:rsidR="0089292D" w:rsidRPr="0089292D">
        <w:t xml:space="preserve"> -</w:t>
      </w:r>
      <w:r w:rsidR="0089292D">
        <w:t xml:space="preserve"> "</w:t>
      </w:r>
      <w:r w:rsidRPr="0089292D">
        <w:t>Инкотермс-2000</w:t>
      </w:r>
      <w:r w:rsidR="0089292D">
        <w:t>"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распределение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между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участниками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лизинговой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операции</w:t>
      </w:r>
      <w:r w:rsidR="0089292D" w:rsidRPr="0089292D">
        <w:rPr>
          <w:i/>
          <w:iCs/>
        </w:rPr>
        <w:t xml:space="preserve">. </w:t>
      </w:r>
      <w:r w:rsidRPr="0089292D">
        <w:t>Так,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оперативном</w:t>
      </w:r>
      <w:r w:rsidR="0089292D" w:rsidRPr="0089292D">
        <w:t xml:space="preserve"> </w:t>
      </w:r>
      <w:r w:rsidRPr="0089292D">
        <w:t>лизинге</w:t>
      </w:r>
      <w:r w:rsidR="0089292D" w:rsidRPr="0089292D">
        <w:t xml:space="preserve"> </w:t>
      </w:r>
      <w:r w:rsidRPr="0089292D">
        <w:t>предприятие</w:t>
      </w:r>
      <w:r w:rsidR="0089292D" w:rsidRPr="0089292D">
        <w:t xml:space="preserve"> </w:t>
      </w:r>
      <w:r w:rsidRPr="0089292D">
        <w:t>передает</w:t>
      </w:r>
      <w:r w:rsidR="0089292D" w:rsidRPr="0089292D">
        <w:t xml:space="preserve"> </w:t>
      </w:r>
      <w:r w:rsidRPr="0089292D">
        <w:t>арендодателю</w:t>
      </w:r>
      <w:r w:rsidR="0089292D" w:rsidRPr="0089292D">
        <w:t xml:space="preserve"> </w:t>
      </w:r>
      <w:r w:rsidRPr="0089292D">
        <w:t>риск</w:t>
      </w:r>
      <w:r w:rsidR="0089292D" w:rsidRPr="0089292D">
        <w:t xml:space="preserve"> </w:t>
      </w:r>
      <w:r w:rsidRPr="0089292D">
        <w:t>морального</w:t>
      </w:r>
      <w:r w:rsidR="0089292D" w:rsidRPr="0089292D">
        <w:t xml:space="preserve"> </w:t>
      </w:r>
      <w:r w:rsidRPr="0089292D">
        <w:t>устаревания</w:t>
      </w:r>
      <w:r w:rsidR="0089292D" w:rsidRPr="0089292D">
        <w:t xml:space="preserve"> </w:t>
      </w:r>
      <w:r w:rsidRPr="0089292D">
        <w:t>используемого</w:t>
      </w:r>
      <w:r w:rsidR="0089292D" w:rsidRPr="0089292D">
        <w:t xml:space="preserve"> </w:t>
      </w:r>
      <w:r w:rsidRPr="0089292D">
        <w:t>актива,</w:t>
      </w:r>
      <w:r w:rsidR="0089292D" w:rsidRPr="0089292D">
        <w:t xml:space="preserve"> </w:t>
      </w:r>
      <w:r w:rsidRPr="0089292D">
        <w:t>риск</w:t>
      </w:r>
      <w:r w:rsidR="0089292D" w:rsidRPr="0089292D">
        <w:t xml:space="preserve"> </w:t>
      </w:r>
      <w:r w:rsidRPr="0089292D">
        <w:t>потери</w:t>
      </w:r>
      <w:r w:rsidR="0089292D" w:rsidRPr="0089292D">
        <w:t xml:space="preserve"> </w:t>
      </w:r>
      <w:r w:rsidRPr="0089292D">
        <w:t>им</w:t>
      </w:r>
      <w:r w:rsidR="0089292D" w:rsidRPr="0089292D">
        <w:t xml:space="preserve"> </w:t>
      </w:r>
      <w:r w:rsidRPr="0089292D">
        <w:t>технической</w:t>
      </w:r>
      <w:r w:rsidR="0089292D" w:rsidRPr="0089292D">
        <w:t xml:space="preserve"> </w:t>
      </w:r>
      <w:r w:rsidRPr="0089292D">
        <w:t>производительности</w:t>
      </w:r>
      <w:r w:rsidR="0089292D">
        <w:t xml:space="preserve"> (</w:t>
      </w:r>
      <w:r w:rsidRPr="0089292D">
        <w:t>при</w:t>
      </w:r>
      <w:r w:rsidR="0089292D" w:rsidRPr="0089292D">
        <w:t xml:space="preserve"> </w:t>
      </w:r>
      <w:r w:rsidRPr="0089292D">
        <w:t>соблюдении</w:t>
      </w:r>
      <w:r w:rsidR="0089292D" w:rsidRPr="0089292D">
        <w:t xml:space="preserve"> </w:t>
      </w:r>
      <w:r w:rsidRPr="0089292D">
        <w:t>установленных</w:t>
      </w:r>
      <w:r w:rsidR="0089292D" w:rsidRPr="0089292D">
        <w:t xml:space="preserve"> </w:t>
      </w:r>
      <w:r w:rsidRPr="0089292D">
        <w:t>правил</w:t>
      </w:r>
      <w:r w:rsidR="0089292D" w:rsidRPr="0089292D">
        <w:t xml:space="preserve"> </w:t>
      </w:r>
      <w:r w:rsidRPr="0089292D">
        <w:t>эксплуатации</w:t>
      </w:r>
      <w:r w:rsidR="0089292D" w:rsidRPr="0089292D">
        <w:t xml:space="preserve">) </w:t>
      </w:r>
      <w:r w:rsidRPr="0089292D">
        <w:t>и</w:t>
      </w:r>
      <w:r w:rsidR="0089292D" w:rsidRPr="0089292D">
        <w:t xml:space="preserve"> </w:t>
      </w:r>
      <w:r w:rsidRPr="0089292D">
        <w:t>ряд</w:t>
      </w:r>
      <w:r w:rsidR="0089292D" w:rsidRPr="0089292D">
        <w:t xml:space="preserve"> </w:t>
      </w:r>
      <w:r w:rsidRPr="0089292D">
        <w:t>других</w:t>
      </w:r>
      <w:r w:rsidR="0089292D" w:rsidRPr="0089292D">
        <w:t xml:space="preserve"> </w:t>
      </w:r>
      <w:r w:rsidRPr="0089292D">
        <w:t>видов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предусматриваемых</w:t>
      </w:r>
      <w:r w:rsidR="0089292D" w:rsidRPr="0089292D">
        <w:t xml:space="preserve"> </w:t>
      </w:r>
      <w:r w:rsidRPr="0089292D">
        <w:t>соответствующими</w:t>
      </w:r>
      <w:r w:rsidR="0089292D" w:rsidRPr="0089292D">
        <w:t xml:space="preserve"> </w:t>
      </w:r>
      <w:r w:rsidRPr="0089292D">
        <w:t>специальными</w:t>
      </w:r>
      <w:r w:rsidR="0089292D" w:rsidRPr="0089292D">
        <w:t xml:space="preserve"> </w:t>
      </w:r>
      <w:r w:rsidRPr="0089292D">
        <w:t>оговорками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заключаемом</w:t>
      </w:r>
      <w:r w:rsidR="0089292D" w:rsidRPr="0089292D">
        <w:t xml:space="preserve"> </w:t>
      </w:r>
      <w:r w:rsidRPr="0089292D">
        <w:t>контракте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распределение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между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участниками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факторинговой</w:t>
      </w:r>
      <w:r w:rsidR="0089292D">
        <w:rPr>
          <w:i/>
          <w:iCs/>
        </w:rPr>
        <w:t xml:space="preserve"> (</w:t>
      </w:r>
      <w:r w:rsidRPr="0089292D">
        <w:rPr>
          <w:i/>
          <w:iCs/>
        </w:rPr>
        <w:t>форфейтинговой</w:t>
      </w:r>
      <w:r w:rsidR="0089292D" w:rsidRPr="0089292D">
        <w:rPr>
          <w:i/>
          <w:iCs/>
        </w:rPr>
        <w:t xml:space="preserve">) </w:t>
      </w:r>
      <w:r w:rsidRPr="0089292D">
        <w:rPr>
          <w:i/>
          <w:iCs/>
        </w:rPr>
        <w:t>операции</w:t>
      </w:r>
      <w:r w:rsidR="0089292D" w:rsidRPr="0089292D">
        <w:rPr>
          <w:i/>
          <w:iCs/>
        </w:rPr>
        <w:t xml:space="preserve">. </w:t>
      </w:r>
      <w:r w:rsidRPr="0089292D">
        <w:t>Предметом</w:t>
      </w:r>
      <w:r w:rsidR="0089292D" w:rsidRPr="0089292D">
        <w:t xml:space="preserve"> </w:t>
      </w:r>
      <w:r w:rsidRPr="0089292D">
        <w:t>такого</w:t>
      </w:r>
      <w:r w:rsidR="0089292D" w:rsidRPr="0089292D">
        <w:t xml:space="preserve"> </w:t>
      </w:r>
      <w:r w:rsidRPr="0089292D">
        <w:t>распределения</w:t>
      </w:r>
      <w:r w:rsidR="0089292D" w:rsidRPr="0089292D">
        <w:t xml:space="preserve"> </w:t>
      </w:r>
      <w:r w:rsidRPr="0089292D">
        <w:t>является,</w:t>
      </w:r>
      <w:r w:rsidR="0089292D" w:rsidRPr="0089292D">
        <w:t xml:space="preserve"> </w:t>
      </w:r>
      <w:r w:rsidRPr="0089292D">
        <w:t>прежде</w:t>
      </w:r>
      <w:r w:rsidR="0089292D" w:rsidRPr="0089292D">
        <w:t xml:space="preserve"> </w:t>
      </w:r>
      <w:r w:rsidRPr="0089292D">
        <w:t>всего,</w:t>
      </w:r>
      <w:r w:rsidR="0089292D" w:rsidRPr="0089292D">
        <w:t xml:space="preserve"> </w:t>
      </w:r>
      <w:r w:rsidRPr="0089292D">
        <w:t>кредитный</w:t>
      </w:r>
      <w:r w:rsidR="0089292D" w:rsidRPr="0089292D">
        <w:t xml:space="preserve"> </w:t>
      </w:r>
      <w:r w:rsidRPr="0089292D">
        <w:t>риск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который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преимущественной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доле</w:t>
      </w:r>
      <w:r w:rsidR="0089292D" w:rsidRPr="0089292D">
        <w:t xml:space="preserve"> </w:t>
      </w:r>
      <w:r w:rsidRPr="0089292D">
        <w:t>передается</w:t>
      </w:r>
      <w:r w:rsidR="0089292D" w:rsidRPr="0089292D">
        <w:t xml:space="preserve"> </w:t>
      </w:r>
      <w:r w:rsidRPr="0089292D">
        <w:t>соответствующему</w:t>
      </w:r>
      <w:r w:rsidR="0089292D" w:rsidRPr="0089292D">
        <w:t xml:space="preserve"> </w:t>
      </w:r>
      <w:r w:rsidRPr="0089292D">
        <w:t>финансовому</w:t>
      </w:r>
      <w:r w:rsidR="0089292D" w:rsidRPr="0089292D">
        <w:t xml:space="preserve"> </w:t>
      </w:r>
      <w:r w:rsidRPr="0089292D">
        <w:t>институту</w:t>
      </w:r>
      <w:r w:rsidR="0089292D" w:rsidRPr="0089292D">
        <w:t xml:space="preserve"> - </w:t>
      </w:r>
      <w:r w:rsidRPr="0089292D">
        <w:t>коммерческому</w:t>
      </w:r>
      <w:r w:rsidR="0089292D" w:rsidRPr="0089292D">
        <w:t xml:space="preserve"> </w:t>
      </w:r>
      <w:r w:rsidRPr="0089292D">
        <w:t>банку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факторинговой</w:t>
      </w:r>
      <w:r w:rsidR="0089292D" w:rsidRPr="0089292D">
        <w:t xml:space="preserve"> </w:t>
      </w:r>
      <w:r w:rsidRPr="0089292D">
        <w:t>компании</w:t>
      </w:r>
      <w:r w:rsidR="0089292D" w:rsidRPr="0089292D">
        <w:t xml:space="preserve">. </w:t>
      </w:r>
      <w:r w:rsidRPr="0089292D">
        <w:t>Эта</w:t>
      </w:r>
      <w:r w:rsidR="0089292D" w:rsidRPr="0089292D">
        <w:t xml:space="preserve"> </w:t>
      </w:r>
      <w:r w:rsidRPr="0089292D">
        <w:t>форма</w:t>
      </w:r>
      <w:r w:rsidR="0089292D" w:rsidRPr="0089292D">
        <w:t xml:space="preserve"> </w:t>
      </w:r>
      <w:r w:rsidRPr="0089292D">
        <w:t>распределения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носит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платный</w:t>
      </w:r>
      <w:r w:rsidR="0089292D" w:rsidRPr="0089292D">
        <w:t xml:space="preserve"> </w:t>
      </w:r>
      <w:r w:rsidRPr="0089292D">
        <w:t>характер,</w:t>
      </w:r>
      <w:r w:rsidR="0089292D" w:rsidRPr="0089292D">
        <w:t xml:space="preserve"> </w:t>
      </w:r>
      <w:r w:rsidRPr="0089292D">
        <w:t>однако</w:t>
      </w:r>
      <w:r w:rsidR="0089292D" w:rsidRPr="0089292D">
        <w:t xml:space="preserve"> </w:t>
      </w:r>
      <w:r w:rsidRPr="0089292D">
        <w:t>позволяет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существенной</w:t>
      </w:r>
      <w:r w:rsidR="0089292D" w:rsidRPr="0089292D">
        <w:t xml:space="preserve"> </w:t>
      </w:r>
      <w:r w:rsidRPr="0089292D">
        <w:t>степени</w:t>
      </w:r>
      <w:r w:rsidR="0089292D" w:rsidRPr="0089292D">
        <w:t xml:space="preserve"> </w:t>
      </w:r>
      <w:r w:rsidRPr="0089292D">
        <w:t>нейтрализовать</w:t>
      </w:r>
      <w:r w:rsidR="0089292D" w:rsidRPr="0089292D">
        <w:t xml:space="preserve"> </w:t>
      </w:r>
      <w:r w:rsidRPr="0089292D">
        <w:t>негативные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последствия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кредитного</w:t>
      </w:r>
      <w:r w:rsidR="0089292D" w:rsidRPr="0089292D">
        <w:t xml:space="preserve"> </w:t>
      </w:r>
      <w:r w:rsidRPr="0089292D">
        <w:t>риска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Степень</w:t>
      </w:r>
      <w:r w:rsidR="0089292D" w:rsidRPr="0089292D">
        <w:t xml:space="preserve"> </w:t>
      </w:r>
      <w:r w:rsidRPr="0089292D">
        <w:t>распределения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а,</w:t>
      </w:r>
      <w:r w:rsidR="0089292D" w:rsidRPr="0089292D">
        <w:t xml:space="preserve"> </w:t>
      </w:r>
      <w:r w:rsidRPr="0089292D">
        <w:t>следовательно,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уровень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негативных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последствий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предметом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контрактных</w:t>
      </w:r>
      <w:r w:rsidR="0089292D" w:rsidRPr="0089292D">
        <w:t xml:space="preserve"> </w:t>
      </w:r>
      <w:r w:rsidRPr="0089292D">
        <w:t>переговоров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партнерами,</w:t>
      </w:r>
      <w:r w:rsidR="0089292D" w:rsidRPr="0089292D">
        <w:t xml:space="preserve"> </w:t>
      </w:r>
      <w:r w:rsidRPr="0089292D">
        <w:t>отражаемых</w:t>
      </w:r>
      <w:r w:rsidR="0089292D" w:rsidRPr="0089292D">
        <w:t xml:space="preserve"> </w:t>
      </w:r>
      <w:r w:rsidRPr="0089292D">
        <w:t>согласованными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ними</w:t>
      </w:r>
      <w:r w:rsidR="0089292D" w:rsidRPr="0089292D">
        <w:t xml:space="preserve"> </w:t>
      </w:r>
      <w:r w:rsidRPr="0089292D">
        <w:t>условиями</w:t>
      </w:r>
      <w:r w:rsidR="0089292D" w:rsidRPr="0089292D">
        <w:t xml:space="preserve"> </w:t>
      </w:r>
      <w:r w:rsidRPr="0089292D">
        <w:t>соответствующих</w:t>
      </w:r>
      <w:r w:rsidR="0089292D" w:rsidRPr="0089292D">
        <w:t xml:space="preserve"> </w:t>
      </w:r>
      <w:r w:rsidRPr="0089292D">
        <w:t>контрактов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5</w:t>
      </w:r>
      <w:r w:rsidR="0089292D" w:rsidRPr="0089292D">
        <w:t xml:space="preserve">. </w:t>
      </w:r>
      <w:r w:rsidRPr="0089292D">
        <w:t>Механизм</w:t>
      </w:r>
      <w:r w:rsidR="0089292D" w:rsidRPr="0089292D">
        <w:t xml:space="preserve"> </w:t>
      </w:r>
      <w:r w:rsidRPr="0089292D">
        <w:rPr>
          <w:b/>
          <w:bCs/>
        </w:rPr>
        <w:t>самострахования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основан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резервировании</w:t>
      </w:r>
      <w:r w:rsidR="0089292D" w:rsidRPr="0089292D">
        <w:t xml:space="preserve"> </w:t>
      </w:r>
      <w:r w:rsidRPr="0089292D">
        <w:t>предприятием</w:t>
      </w:r>
      <w:r w:rsidR="0089292D" w:rsidRPr="0089292D">
        <w:t xml:space="preserve"> </w:t>
      </w:r>
      <w:r w:rsidRPr="0089292D">
        <w:t>части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ресурсов,</w:t>
      </w:r>
      <w:r w:rsidR="0089292D" w:rsidRPr="0089292D">
        <w:t xml:space="preserve"> </w:t>
      </w:r>
      <w:r w:rsidRPr="0089292D">
        <w:t>позволяющем</w:t>
      </w:r>
      <w:r w:rsidR="0089292D" w:rsidRPr="0089292D">
        <w:t xml:space="preserve"> </w:t>
      </w:r>
      <w:r w:rsidRPr="0089292D">
        <w:t>преодолевать</w:t>
      </w:r>
      <w:r w:rsidR="0089292D" w:rsidRPr="0089292D">
        <w:t xml:space="preserve"> </w:t>
      </w:r>
      <w:r w:rsidRPr="0089292D">
        <w:t>негативные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последствия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тем</w:t>
      </w:r>
      <w:r w:rsidR="0089292D" w:rsidRPr="0089292D">
        <w:t xml:space="preserve"> </w:t>
      </w:r>
      <w:r w:rsidRPr="0089292D">
        <w:t>финансовым</w:t>
      </w:r>
      <w:r w:rsidR="0089292D" w:rsidRPr="0089292D">
        <w:t xml:space="preserve"> </w:t>
      </w:r>
      <w:r w:rsidRPr="0089292D">
        <w:t>операциям,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которым</w:t>
      </w:r>
      <w:r w:rsidR="0089292D" w:rsidRPr="0089292D">
        <w:t xml:space="preserve"> </w:t>
      </w:r>
      <w:r w:rsidRPr="0089292D">
        <w:t>эти</w:t>
      </w:r>
      <w:r w:rsidR="0089292D" w:rsidRPr="0089292D">
        <w:t xml:space="preserve"> </w:t>
      </w:r>
      <w:r w:rsidRPr="0089292D">
        <w:t>риски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связаны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действиями</w:t>
      </w:r>
      <w:r w:rsidR="0089292D" w:rsidRPr="0089292D">
        <w:t xml:space="preserve"> </w:t>
      </w:r>
      <w:r w:rsidRPr="0089292D">
        <w:t>контрагентов</w:t>
      </w:r>
      <w:r w:rsidR="0089292D" w:rsidRPr="0089292D">
        <w:t xml:space="preserve">. </w:t>
      </w:r>
      <w:r w:rsidRPr="0089292D">
        <w:t>Основными</w:t>
      </w:r>
      <w:r w:rsidR="0089292D" w:rsidRPr="0089292D">
        <w:t xml:space="preserve"> </w:t>
      </w:r>
      <w:r w:rsidRPr="0089292D">
        <w:t>формами</w:t>
      </w:r>
      <w:r w:rsidR="0089292D" w:rsidRPr="0089292D">
        <w:t xml:space="preserve"> </w:t>
      </w:r>
      <w:r w:rsidRPr="0089292D">
        <w:t>этого</w:t>
      </w:r>
      <w:r w:rsidR="0089292D" w:rsidRPr="0089292D">
        <w:t xml:space="preserve"> </w:t>
      </w:r>
      <w:r w:rsidRPr="0089292D">
        <w:t>направления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являются</w:t>
      </w:r>
      <w:r w:rsidR="0089292D" w:rsidRPr="0089292D">
        <w:t>:</w:t>
      </w:r>
    </w:p>
    <w:p w:rsidR="0089292D" w:rsidRPr="0089292D" w:rsidRDefault="00093BC0" w:rsidP="0089292D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формирование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резервного</w:t>
      </w:r>
      <w:r w:rsidR="0089292D">
        <w:rPr>
          <w:i/>
          <w:iCs/>
        </w:rPr>
        <w:t xml:space="preserve"> (</w:t>
      </w:r>
      <w:r w:rsidRPr="0089292D">
        <w:rPr>
          <w:i/>
          <w:iCs/>
        </w:rPr>
        <w:t>страхового</w:t>
      </w:r>
      <w:r w:rsidR="0089292D" w:rsidRPr="0089292D">
        <w:rPr>
          <w:i/>
          <w:iCs/>
        </w:rPr>
        <w:t xml:space="preserve">) </w:t>
      </w:r>
      <w:r w:rsidRPr="0089292D">
        <w:rPr>
          <w:i/>
          <w:iCs/>
        </w:rPr>
        <w:t>фонда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предприятия</w:t>
      </w:r>
      <w:r w:rsidR="0089292D" w:rsidRPr="0089292D">
        <w:rPr>
          <w:i/>
          <w:iCs/>
        </w:rPr>
        <w:t xml:space="preserve">. </w:t>
      </w:r>
      <w:r w:rsidRPr="0089292D">
        <w:t>Он</w:t>
      </w:r>
      <w:r w:rsidR="0089292D" w:rsidRPr="0089292D">
        <w:t xml:space="preserve"> </w:t>
      </w:r>
      <w:r w:rsidRPr="0089292D">
        <w:t>создается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соответствии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требованиями</w:t>
      </w:r>
      <w:r w:rsidR="0089292D" w:rsidRPr="0089292D">
        <w:t xml:space="preserve"> </w:t>
      </w:r>
      <w:r w:rsidRPr="0089292D">
        <w:t>законодательства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устава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. </w:t>
      </w:r>
      <w:r w:rsidRPr="0089292D">
        <w:t>На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формирование</w:t>
      </w:r>
      <w:r w:rsidR="0089292D" w:rsidRPr="0089292D">
        <w:t xml:space="preserve"> </w:t>
      </w:r>
      <w:r w:rsidRPr="0089292D">
        <w:t>направляется</w:t>
      </w:r>
      <w:r w:rsidR="0089292D" w:rsidRPr="0089292D">
        <w:t xml:space="preserve"> </w:t>
      </w:r>
      <w:r w:rsidRPr="0089292D">
        <w:t>не</w:t>
      </w:r>
      <w:r w:rsidR="0089292D" w:rsidRPr="0089292D">
        <w:t xml:space="preserve"> </w:t>
      </w:r>
      <w:r w:rsidRPr="0089292D">
        <w:t>менее</w:t>
      </w:r>
      <w:r w:rsidR="0089292D" w:rsidRPr="0089292D">
        <w:t xml:space="preserve"> </w:t>
      </w:r>
      <w:r w:rsidRPr="0089292D">
        <w:t>5%</w:t>
      </w:r>
      <w:r w:rsidR="0089292D" w:rsidRPr="0089292D">
        <w:t xml:space="preserve"> </w:t>
      </w:r>
      <w:r w:rsidRPr="0089292D">
        <w:t>суммы</w:t>
      </w:r>
      <w:r w:rsidR="0089292D" w:rsidRPr="0089292D">
        <w:t xml:space="preserve"> </w:t>
      </w:r>
      <w:r w:rsidRPr="0089292D">
        <w:t>прибыли,</w:t>
      </w:r>
      <w:r w:rsidR="0089292D" w:rsidRPr="0089292D">
        <w:t xml:space="preserve"> </w:t>
      </w:r>
      <w:r w:rsidRPr="0089292D">
        <w:t>полученной</w:t>
      </w:r>
      <w:r w:rsidR="0089292D" w:rsidRPr="0089292D">
        <w:t xml:space="preserve"> </w:t>
      </w:r>
      <w:r w:rsidRPr="0089292D">
        <w:t>предприятием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отчетном</w:t>
      </w:r>
      <w:r w:rsidR="0089292D" w:rsidRPr="0089292D">
        <w:t xml:space="preserve"> </w:t>
      </w:r>
      <w:r w:rsidRPr="0089292D">
        <w:t>периоде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формирование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целевых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резервных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фондов</w:t>
      </w:r>
      <w:r w:rsidR="0089292D" w:rsidRPr="0089292D">
        <w:rPr>
          <w:i/>
          <w:iCs/>
        </w:rPr>
        <w:t xml:space="preserve">. </w:t>
      </w:r>
      <w:r w:rsidRPr="0089292D">
        <w:t>Примером</w:t>
      </w:r>
      <w:r w:rsidR="0089292D" w:rsidRPr="0089292D">
        <w:t xml:space="preserve"> </w:t>
      </w:r>
      <w:r w:rsidRPr="0089292D">
        <w:t>такого</w:t>
      </w:r>
      <w:r w:rsidR="0089292D" w:rsidRPr="0089292D">
        <w:t xml:space="preserve"> </w:t>
      </w:r>
      <w:r w:rsidRPr="0089292D">
        <w:t>формирования</w:t>
      </w:r>
      <w:r w:rsidR="0089292D" w:rsidRPr="0089292D">
        <w:t xml:space="preserve"> </w:t>
      </w:r>
      <w:r w:rsidRPr="0089292D">
        <w:t>могут</w:t>
      </w:r>
      <w:r w:rsidR="0089292D" w:rsidRPr="0089292D">
        <w:t xml:space="preserve"> </w:t>
      </w:r>
      <w:r w:rsidRPr="0089292D">
        <w:t>служить</w:t>
      </w:r>
      <w:r w:rsidR="0089292D" w:rsidRPr="0089292D">
        <w:t xml:space="preserve">: </w:t>
      </w:r>
      <w:r w:rsidRPr="0089292D">
        <w:t>фонд</w:t>
      </w:r>
      <w:r w:rsidR="0089292D" w:rsidRPr="0089292D">
        <w:t xml:space="preserve"> </w:t>
      </w:r>
      <w:r w:rsidRPr="0089292D">
        <w:t>страхования</w:t>
      </w:r>
      <w:r w:rsidR="0089292D" w:rsidRPr="0089292D">
        <w:t xml:space="preserve"> </w:t>
      </w:r>
      <w:r w:rsidRPr="0089292D">
        <w:t>ценового</w:t>
      </w:r>
      <w:r w:rsidR="0089292D" w:rsidRPr="0089292D">
        <w:t xml:space="preserve"> </w:t>
      </w:r>
      <w:r w:rsidRPr="0089292D">
        <w:t>риска</w:t>
      </w:r>
      <w:r w:rsidR="0089292D">
        <w:t xml:space="preserve"> (</w:t>
      </w:r>
      <w:r w:rsidRPr="0089292D">
        <w:t>на</w:t>
      </w:r>
      <w:r w:rsidR="0089292D" w:rsidRPr="0089292D">
        <w:t xml:space="preserve"> </w:t>
      </w:r>
      <w:r w:rsidRPr="0089292D">
        <w:t>период</w:t>
      </w:r>
      <w:r w:rsidR="0089292D" w:rsidRPr="0089292D">
        <w:t xml:space="preserve"> </w:t>
      </w:r>
      <w:r w:rsidRPr="0089292D">
        <w:t>временного</w:t>
      </w:r>
      <w:r w:rsidR="0089292D" w:rsidRPr="0089292D">
        <w:t xml:space="preserve"> </w:t>
      </w:r>
      <w:r w:rsidRPr="0089292D">
        <w:t>ухудшения</w:t>
      </w:r>
      <w:r w:rsidR="0089292D" w:rsidRPr="0089292D">
        <w:t xml:space="preserve"> </w:t>
      </w:r>
      <w:r w:rsidRPr="0089292D">
        <w:t>конъюнктуры</w:t>
      </w:r>
      <w:r w:rsidR="0089292D" w:rsidRPr="0089292D">
        <w:t xml:space="preserve"> </w:t>
      </w:r>
      <w:r w:rsidRPr="0089292D">
        <w:t>рынка</w:t>
      </w:r>
      <w:r w:rsidR="0089292D" w:rsidRPr="0089292D">
        <w:t xml:space="preserve">); </w:t>
      </w:r>
      <w:r w:rsidRPr="0089292D">
        <w:t>фонд</w:t>
      </w:r>
      <w:r w:rsidR="0089292D" w:rsidRPr="0089292D">
        <w:t xml:space="preserve"> </w:t>
      </w:r>
      <w:r w:rsidRPr="0089292D">
        <w:t>уценки</w:t>
      </w:r>
      <w:r w:rsidR="0089292D" w:rsidRPr="0089292D">
        <w:t xml:space="preserve"> </w:t>
      </w:r>
      <w:r w:rsidRPr="0089292D">
        <w:t>товаров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предприятиях</w:t>
      </w:r>
      <w:r w:rsidR="0089292D" w:rsidRPr="0089292D">
        <w:t xml:space="preserve"> </w:t>
      </w:r>
      <w:r w:rsidRPr="0089292D">
        <w:t>торговли</w:t>
      </w:r>
      <w:r w:rsidR="0089292D" w:rsidRPr="0089292D">
        <w:t xml:space="preserve">; </w:t>
      </w:r>
      <w:r w:rsidRPr="0089292D">
        <w:t>фонд</w:t>
      </w:r>
      <w:r w:rsidR="0089292D" w:rsidRPr="0089292D">
        <w:t xml:space="preserve"> </w:t>
      </w:r>
      <w:r w:rsidRPr="0089292D">
        <w:t>погашения</w:t>
      </w:r>
      <w:r w:rsidR="0089292D" w:rsidRPr="0089292D">
        <w:t xml:space="preserve"> </w:t>
      </w:r>
      <w:r w:rsidRPr="0089292D">
        <w:t>безнадежной</w:t>
      </w:r>
      <w:r w:rsidR="0089292D" w:rsidRPr="0089292D">
        <w:t xml:space="preserve"> </w:t>
      </w:r>
      <w:r w:rsidRPr="0089292D">
        <w:t>дебиторской</w:t>
      </w:r>
      <w:r w:rsidR="0089292D" w:rsidRPr="0089292D">
        <w:t xml:space="preserve"> </w:t>
      </w:r>
      <w:r w:rsidRPr="0089292D">
        <w:t>задолженности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кредитным</w:t>
      </w:r>
      <w:r w:rsidR="0089292D" w:rsidRPr="0089292D">
        <w:t xml:space="preserve"> </w:t>
      </w:r>
      <w:r w:rsidRPr="0089292D">
        <w:t>операциям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  <w:r w:rsidR="0089292D" w:rsidRPr="0089292D">
        <w:t xml:space="preserve"> </w:t>
      </w:r>
      <w:r w:rsidRPr="0089292D">
        <w:t>Перечень</w:t>
      </w:r>
      <w:r w:rsidR="0089292D" w:rsidRPr="0089292D">
        <w:t xml:space="preserve"> </w:t>
      </w:r>
      <w:r w:rsidRPr="0089292D">
        <w:t>таких</w:t>
      </w:r>
      <w:r w:rsidR="0089292D" w:rsidRPr="0089292D">
        <w:t xml:space="preserve"> </w:t>
      </w:r>
      <w:r w:rsidRPr="0089292D">
        <w:t>фондов,</w:t>
      </w:r>
      <w:r w:rsidR="0089292D" w:rsidRPr="0089292D">
        <w:t xml:space="preserve"> </w:t>
      </w:r>
      <w:r w:rsidRPr="0089292D">
        <w:t>источники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формирования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размеры</w:t>
      </w:r>
      <w:r w:rsidR="0089292D" w:rsidRPr="0089292D">
        <w:t xml:space="preserve"> </w:t>
      </w:r>
      <w:r w:rsidRPr="0089292D">
        <w:t>отчислений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них</w:t>
      </w:r>
      <w:r w:rsidR="0089292D" w:rsidRPr="0089292D">
        <w:t xml:space="preserve"> </w:t>
      </w:r>
      <w:r w:rsidRPr="0089292D">
        <w:t>определяются</w:t>
      </w:r>
      <w:r w:rsidR="0089292D" w:rsidRPr="0089292D">
        <w:t xml:space="preserve"> </w:t>
      </w:r>
      <w:r w:rsidRPr="0089292D">
        <w:t>уставом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другими</w:t>
      </w:r>
      <w:r w:rsidR="0089292D" w:rsidRPr="0089292D">
        <w:t xml:space="preserve"> </w:t>
      </w:r>
      <w:r w:rsidRPr="0089292D">
        <w:t>внутренними</w:t>
      </w:r>
      <w:r w:rsidR="0089292D" w:rsidRPr="0089292D">
        <w:t xml:space="preserve"> </w:t>
      </w:r>
      <w:r w:rsidRPr="0089292D">
        <w:t>документами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нормативами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формирование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резервных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сумм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финансовых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ресурсов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системе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бюджетов,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доводимых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различным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центрам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ответственности</w:t>
      </w:r>
      <w:r w:rsidR="0089292D" w:rsidRPr="0089292D">
        <w:rPr>
          <w:i/>
          <w:iCs/>
        </w:rPr>
        <w:t xml:space="preserve">. </w:t>
      </w:r>
      <w:r w:rsidRPr="0089292D">
        <w:t>Такие</w:t>
      </w:r>
      <w:r w:rsidR="0089292D" w:rsidRPr="0089292D">
        <w:t xml:space="preserve"> </w:t>
      </w:r>
      <w:r w:rsidRPr="0089292D">
        <w:t>резервы</w:t>
      </w:r>
      <w:r w:rsidR="0089292D" w:rsidRPr="0089292D">
        <w:t xml:space="preserve"> </w:t>
      </w:r>
      <w:r w:rsidRPr="0089292D">
        <w:t>предусматриваются</w:t>
      </w:r>
      <w:r w:rsidR="0089292D" w:rsidRPr="0089292D">
        <w:t xml:space="preserve"> </w:t>
      </w:r>
      <w:r w:rsidRPr="0089292D">
        <w:t>обычно</w:t>
      </w:r>
      <w:r w:rsidR="0089292D" w:rsidRPr="0089292D">
        <w:t xml:space="preserve"> </w:t>
      </w:r>
      <w:r w:rsidRPr="0089292D">
        <w:t>во</w:t>
      </w:r>
      <w:r w:rsidR="0089292D" w:rsidRPr="0089292D">
        <w:t xml:space="preserve"> </w:t>
      </w:r>
      <w:r w:rsidRPr="0089292D">
        <w:t>всех</w:t>
      </w:r>
      <w:r w:rsidR="0089292D" w:rsidRPr="0089292D">
        <w:t xml:space="preserve"> </w:t>
      </w:r>
      <w:r w:rsidRPr="0089292D">
        <w:t>видах</w:t>
      </w:r>
      <w:r w:rsidR="0089292D" w:rsidRPr="0089292D">
        <w:t xml:space="preserve"> </w:t>
      </w:r>
      <w:r w:rsidRPr="0089292D">
        <w:t>капитальных</w:t>
      </w:r>
      <w:r w:rsidR="0089292D" w:rsidRPr="0089292D">
        <w:t xml:space="preserve"> </w:t>
      </w:r>
      <w:r w:rsidRPr="0089292D">
        <w:t>бюджетов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ряде</w:t>
      </w:r>
      <w:r w:rsidR="0089292D" w:rsidRPr="0089292D">
        <w:t xml:space="preserve"> </w:t>
      </w:r>
      <w:r w:rsidRPr="0089292D">
        <w:t>гибких</w:t>
      </w:r>
      <w:r w:rsidR="0089292D" w:rsidRPr="0089292D">
        <w:t xml:space="preserve"> </w:t>
      </w:r>
      <w:r w:rsidRPr="0089292D">
        <w:t>текущих</w:t>
      </w:r>
      <w:r w:rsidR="0089292D" w:rsidRPr="0089292D">
        <w:t xml:space="preserve"> </w:t>
      </w:r>
      <w:r w:rsidRPr="0089292D">
        <w:t>бюджетов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формирование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системы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страховых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запасов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материальных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финансовых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ресурсов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отдельным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элементам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оборотных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активов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предприятия</w:t>
      </w:r>
      <w:r w:rsidR="0089292D" w:rsidRPr="0089292D">
        <w:rPr>
          <w:i/>
          <w:iCs/>
        </w:rPr>
        <w:t xml:space="preserve">. </w:t>
      </w:r>
      <w:r w:rsidRPr="0089292D">
        <w:t>Такие</w:t>
      </w:r>
      <w:r w:rsidR="0089292D" w:rsidRPr="0089292D">
        <w:t xml:space="preserve"> </w:t>
      </w:r>
      <w:r w:rsidRPr="0089292D">
        <w:t>страховые</w:t>
      </w:r>
      <w:r w:rsidR="0089292D" w:rsidRPr="0089292D">
        <w:t xml:space="preserve"> </w:t>
      </w:r>
      <w:r w:rsidRPr="0089292D">
        <w:t>запасы</w:t>
      </w:r>
      <w:r w:rsidR="0089292D" w:rsidRPr="0089292D">
        <w:t xml:space="preserve"> </w:t>
      </w:r>
      <w:r w:rsidRPr="0089292D">
        <w:t>создаются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денежным</w:t>
      </w:r>
      <w:r w:rsidR="0089292D" w:rsidRPr="0089292D">
        <w:t xml:space="preserve"> </w:t>
      </w:r>
      <w:r w:rsidRPr="0089292D">
        <w:t>активам</w:t>
      </w:r>
      <w:r w:rsidR="0089292D">
        <w:t xml:space="preserve">" </w:t>
      </w:r>
      <w:r w:rsidRPr="0089292D">
        <w:t>сырью,</w:t>
      </w:r>
      <w:r w:rsidR="0089292D" w:rsidRPr="0089292D">
        <w:t xml:space="preserve"> </w:t>
      </w:r>
      <w:r w:rsidRPr="0089292D">
        <w:t>материалам,</w:t>
      </w:r>
      <w:r w:rsidR="0089292D" w:rsidRPr="0089292D">
        <w:t xml:space="preserve"> </w:t>
      </w:r>
      <w:r w:rsidRPr="0089292D">
        <w:t>готовой</w:t>
      </w:r>
      <w:r w:rsidR="0089292D" w:rsidRPr="0089292D">
        <w:t xml:space="preserve"> </w:t>
      </w:r>
      <w:r w:rsidRPr="0089292D">
        <w:t>продукции</w:t>
      </w:r>
      <w:r w:rsidR="0089292D" w:rsidRPr="0089292D">
        <w:t xml:space="preserve">. </w:t>
      </w:r>
      <w:r w:rsidRPr="0089292D">
        <w:t>Размер</w:t>
      </w:r>
      <w:r w:rsidR="0089292D" w:rsidRPr="0089292D">
        <w:t xml:space="preserve"> </w:t>
      </w:r>
      <w:r w:rsidRPr="0089292D">
        <w:t>потребности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страховых</w:t>
      </w:r>
      <w:r w:rsidR="0089292D" w:rsidRPr="0089292D">
        <w:t xml:space="preserve"> </w:t>
      </w:r>
      <w:r w:rsidRPr="0089292D">
        <w:t>запасах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отдельным</w:t>
      </w:r>
      <w:r w:rsidR="0089292D" w:rsidRPr="0089292D">
        <w:t xml:space="preserve"> </w:t>
      </w:r>
      <w:r w:rsidRPr="0089292D">
        <w:t>элементам</w:t>
      </w:r>
      <w:r w:rsidR="0089292D" w:rsidRPr="0089292D">
        <w:t xml:space="preserve"> </w:t>
      </w:r>
      <w:r w:rsidRPr="0089292D">
        <w:t>оборотных</w:t>
      </w:r>
      <w:r w:rsidR="0089292D" w:rsidRPr="0089292D">
        <w:t xml:space="preserve"> </w:t>
      </w:r>
      <w:r w:rsidRPr="0089292D">
        <w:t>активов</w:t>
      </w:r>
      <w:r w:rsidR="0089292D" w:rsidRPr="0089292D">
        <w:t xml:space="preserve"> </w:t>
      </w:r>
      <w:r w:rsidRPr="0089292D">
        <w:t>устанавливается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нормирования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нераспределенный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остаток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прибыли,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полученной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отчетном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периоде</w:t>
      </w:r>
      <w:r w:rsidR="0089292D" w:rsidRPr="0089292D">
        <w:rPr>
          <w:i/>
          <w:iCs/>
        </w:rPr>
        <w:t xml:space="preserve">. </w:t>
      </w:r>
      <w:r w:rsidRPr="0089292D">
        <w:t>До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распределения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инвестиционном</w:t>
      </w:r>
      <w:r w:rsidR="0089292D" w:rsidRPr="0089292D">
        <w:t xml:space="preserve"> </w:t>
      </w:r>
      <w:r w:rsidRPr="0089292D">
        <w:t>процессе</w:t>
      </w:r>
      <w:r w:rsidR="0089292D" w:rsidRPr="0089292D">
        <w:t xml:space="preserve"> </w:t>
      </w:r>
      <w:r w:rsidRPr="0089292D">
        <w:t>он</w:t>
      </w:r>
      <w:r w:rsidR="0089292D" w:rsidRPr="0089292D">
        <w:t xml:space="preserve"> </w:t>
      </w:r>
      <w:r w:rsidRPr="0089292D">
        <w:t>может</w:t>
      </w:r>
      <w:r w:rsidR="0089292D" w:rsidRPr="0089292D">
        <w:t xml:space="preserve"> </w:t>
      </w:r>
      <w:r w:rsidRPr="0089292D">
        <w:t>рассматриваться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резерв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ресурсов,</w:t>
      </w:r>
      <w:r w:rsidR="0089292D" w:rsidRPr="0089292D">
        <w:t xml:space="preserve"> </w:t>
      </w:r>
      <w:r w:rsidRPr="0089292D">
        <w:t>направляемых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необходимом</w:t>
      </w:r>
      <w:r w:rsidR="0089292D" w:rsidRPr="0089292D">
        <w:t xml:space="preserve"> </w:t>
      </w:r>
      <w:r w:rsidRPr="0089292D">
        <w:t>случае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ликвидацию</w:t>
      </w:r>
      <w:r w:rsidR="0089292D" w:rsidRPr="0089292D">
        <w:t xml:space="preserve"> </w:t>
      </w:r>
      <w:r w:rsidRPr="0089292D">
        <w:t>негативных</w:t>
      </w:r>
      <w:r w:rsidR="0089292D" w:rsidRPr="0089292D">
        <w:t xml:space="preserve"> </w:t>
      </w:r>
      <w:r w:rsidRPr="0089292D">
        <w:t>последствий</w:t>
      </w:r>
      <w:r w:rsidR="0089292D" w:rsidRPr="0089292D">
        <w:t xml:space="preserve"> </w:t>
      </w:r>
      <w:r w:rsidRPr="0089292D">
        <w:t>отдельных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Используя</w:t>
      </w:r>
      <w:r w:rsidR="0089292D" w:rsidRPr="0089292D">
        <w:t xml:space="preserve"> </w:t>
      </w:r>
      <w:r w:rsidRPr="0089292D">
        <w:t>этот</w:t>
      </w:r>
      <w:r w:rsidR="0089292D" w:rsidRPr="0089292D">
        <w:t xml:space="preserve"> </w:t>
      </w:r>
      <w:r w:rsidRPr="0089292D">
        <w:t>механизм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необходимо</w:t>
      </w:r>
      <w:r w:rsidR="0089292D" w:rsidRPr="0089292D">
        <w:t xml:space="preserve"> </w:t>
      </w:r>
      <w:r w:rsidRPr="0089292D">
        <w:t>иметь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виду,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страховые</w:t>
      </w:r>
      <w:r w:rsidR="0089292D" w:rsidRPr="0089292D">
        <w:t xml:space="preserve"> </w:t>
      </w:r>
      <w:r w:rsidRPr="0089292D">
        <w:t>резервы</w:t>
      </w:r>
      <w:r w:rsidR="0089292D" w:rsidRPr="0089292D">
        <w:t xml:space="preserve"> </w:t>
      </w:r>
      <w:r w:rsidRPr="0089292D">
        <w:t>во</w:t>
      </w:r>
      <w:r w:rsidR="0089292D" w:rsidRPr="0089292D">
        <w:t xml:space="preserve"> </w:t>
      </w:r>
      <w:r w:rsidRPr="0089292D">
        <w:t>всех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формах,</w:t>
      </w:r>
      <w:r w:rsidR="0089292D" w:rsidRPr="0089292D">
        <w:t xml:space="preserve"> </w:t>
      </w:r>
      <w:r w:rsidRPr="0089292D">
        <w:t>хотя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позволяют</w:t>
      </w:r>
      <w:r w:rsidR="0089292D" w:rsidRPr="0089292D">
        <w:t xml:space="preserve"> </w:t>
      </w:r>
      <w:r w:rsidRPr="0089292D">
        <w:t>быстро</w:t>
      </w:r>
      <w:r w:rsidR="0089292D" w:rsidRPr="0089292D">
        <w:t xml:space="preserve"> </w:t>
      </w:r>
      <w:r w:rsidRPr="0089292D">
        <w:t>возместить</w:t>
      </w:r>
      <w:r w:rsidR="0089292D" w:rsidRPr="0089292D">
        <w:t xml:space="preserve"> </w:t>
      </w:r>
      <w:r w:rsidRPr="0089292D">
        <w:t>понесенные</w:t>
      </w:r>
      <w:r w:rsidR="0089292D" w:rsidRPr="0089292D">
        <w:t xml:space="preserve"> </w:t>
      </w:r>
      <w:r w:rsidRPr="0089292D">
        <w:t>предприятием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потери,</w:t>
      </w:r>
      <w:r w:rsidR="0089292D" w:rsidRPr="0089292D">
        <w:t xml:space="preserve"> </w:t>
      </w:r>
      <w:r w:rsidRPr="0089292D">
        <w:t>однако</w:t>
      </w:r>
      <w:r w:rsidR="0089292D">
        <w:t xml:space="preserve"> "</w:t>
      </w:r>
      <w:r w:rsidRPr="0089292D">
        <w:t>замораживают</w:t>
      </w:r>
      <w:r w:rsidR="0089292D">
        <w:t xml:space="preserve">" </w:t>
      </w:r>
      <w:r w:rsidRPr="0089292D">
        <w:t>использование</w:t>
      </w:r>
      <w:r w:rsidR="0089292D" w:rsidRPr="0089292D">
        <w:t xml:space="preserve"> </w:t>
      </w:r>
      <w:r w:rsidRPr="0089292D">
        <w:t>достаточно</w:t>
      </w:r>
      <w:r w:rsidR="0089292D" w:rsidRPr="0089292D">
        <w:t xml:space="preserve"> </w:t>
      </w:r>
      <w:r w:rsidRPr="0089292D">
        <w:t>ощутимой</w:t>
      </w:r>
      <w:r w:rsidR="0089292D" w:rsidRPr="0089292D">
        <w:t xml:space="preserve"> </w:t>
      </w:r>
      <w:r w:rsidRPr="0089292D">
        <w:t>суммы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ресурсов</w:t>
      </w:r>
      <w:r w:rsidR="0089292D" w:rsidRPr="0089292D">
        <w:t xml:space="preserve">. </w:t>
      </w:r>
      <w:r w:rsidRPr="0089292D">
        <w:t>В</w:t>
      </w:r>
      <w:r w:rsidR="0089292D" w:rsidRPr="0089292D">
        <w:t xml:space="preserve"> </w:t>
      </w:r>
      <w:r w:rsidRPr="0089292D">
        <w:t>результате</w:t>
      </w:r>
      <w:r w:rsidR="0089292D" w:rsidRPr="0089292D">
        <w:t xml:space="preserve"> </w:t>
      </w:r>
      <w:r w:rsidRPr="0089292D">
        <w:t>этого</w:t>
      </w:r>
      <w:r w:rsidR="0089292D" w:rsidRPr="0089292D">
        <w:t xml:space="preserve"> </w:t>
      </w:r>
      <w:r w:rsidRPr="0089292D">
        <w:t>снижается</w:t>
      </w:r>
      <w:r w:rsidR="0089292D" w:rsidRPr="0089292D">
        <w:t xml:space="preserve"> </w:t>
      </w:r>
      <w:r w:rsidRPr="0089292D">
        <w:t>эффективность</w:t>
      </w:r>
      <w:r w:rsidR="0089292D" w:rsidRPr="0089292D">
        <w:t xml:space="preserve"> </w:t>
      </w:r>
      <w:r w:rsidRPr="0089292D">
        <w:t>использования</w:t>
      </w:r>
      <w:r w:rsidR="0089292D" w:rsidRPr="0089292D">
        <w:t xml:space="preserve"> </w:t>
      </w:r>
      <w:r w:rsidRPr="0089292D">
        <w:t>собственного</w:t>
      </w:r>
      <w:r w:rsidR="0089292D" w:rsidRPr="0089292D">
        <w:t xml:space="preserve"> </w:t>
      </w:r>
      <w:r w:rsidRPr="0089292D">
        <w:t>капитала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усиливается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зависимость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внешних</w:t>
      </w:r>
      <w:r w:rsidR="0089292D" w:rsidRPr="0089292D">
        <w:t xml:space="preserve"> </w:t>
      </w:r>
      <w:r w:rsidRPr="0089292D">
        <w:t>источников</w:t>
      </w:r>
      <w:r w:rsidR="0089292D" w:rsidRPr="0089292D">
        <w:t xml:space="preserve"> </w:t>
      </w:r>
      <w:r w:rsidRPr="0089292D">
        <w:t>финансирования</w:t>
      </w:r>
      <w:r w:rsidR="0089292D" w:rsidRPr="0089292D">
        <w:t xml:space="preserve">. </w:t>
      </w:r>
      <w:r w:rsidRPr="0089292D">
        <w:t>Это</w:t>
      </w:r>
      <w:r w:rsidR="0089292D" w:rsidRPr="0089292D">
        <w:t xml:space="preserve"> </w:t>
      </w:r>
      <w:r w:rsidRPr="0089292D">
        <w:t>определяет</w:t>
      </w:r>
      <w:r w:rsidR="0089292D" w:rsidRPr="0089292D">
        <w:t xml:space="preserve"> </w:t>
      </w:r>
      <w:r w:rsidRPr="0089292D">
        <w:t>необходимость</w:t>
      </w:r>
      <w:r w:rsidR="0089292D" w:rsidRPr="0089292D">
        <w:t xml:space="preserve"> </w:t>
      </w:r>
      <w:r w:rsidRPr="0089292D">
        <w:t>оптимизации</w:t>
      </w:r>
      <w:r w:rsidR="0089292D" w:rsidRPr="0089292D">
        <w:t xml:space="preserve"> </w:t>
      </w:r>
      <w:r w:rsidRPr="0089292D">
        <w:t>сумм</w:t>
      </w:r>
      <w:r w:rsidR="0089292D" w:rsidRPr="0089292D">
        <w:t xml:space="preserve"> </w:t>
      </w:r>
      <w:r w:rsidRPr="0089292D">
        <w:t>резервируемых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ресурсов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позиций</w:t>
      </w:r>
      <w:r w:rsidR="0089292D" w:rsidRPr="0089292D">
        <w:t xml:space="preserve"> </w:t>
      </w:r>
      <w:r w:rsidRPr="0089292D">
        <w:t>предстоящего</w:t>
      </w:r>
      <w:r w:rsidR="0089292D" w:rsidRPr="0089292D">
        <w:t xml:space="preserve"> </w:t>
      </w:r>
      <w:r w:rsidRPr="0089292D">
        <w:t>их</w:t>
      </w:r>
      <w:r w:rsidR="0089292D" w:rsidRPr="0089292D">
        <w:t xml:space="preserve"> </w:t>
      </w:r>
      <w:r w:rsidRPr="0089292D">
        <w:t>использования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лишь</w:t>
      </w:r>
      <w:r w:rsidR="0089292D" w:rsidRPr="0089292D">
        <w:t xml:space="preserve"> </w:t>
      </w:r>
      <w:r w:rsidRPr="0089292D">
        <w:t>отдельных</w:t>
      </w:r>
      <w:r w:rsidR="0089292D" w:rsidRPr="0089292D">
        <w:t xml:space="preserve"> </w:t>
      </w:r>
      <w:r w:rsidRPr="0089292D">
        <w:t>видов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. </w:t>
      </w:r>
      <w:r w:rsidRPr="0089292D">
        <w:t>К</w:t>
      </w:r>
      <w:r w:rsidR="0089292D" w:rsidRPr="0089292D">
        <w:t xml:space="preserve"> </w:t>
      </w:r>
      <w:r w:rsidRPr="0089292D">
        <w:t>числу</w:t>
      </w:r>
      <w:r w:rsidR="0089292D" w:rsidRPr="0089292D">
        <w:t xml:space="preserve"> </w:t>
      </w:r>
      <w:r w:rsidRPr="0089292D">
        <w:t>таких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могут</w:t>
      </w:r>
      <w:r w:rsidR="0089292D" w:rsidRPr="0089292D">
        <w:t xml:space="preserve"> </w:t>
      </w:r>
      <w:r w:rsidRPr="0089292D">
        <w:t>быть</w:t>
      </w:r>
      <w:r w:rsidR="0089292D" w:rsidRPr="0089292D">
        <w:t xml:space="preserve"> </w:t>
      </w:r>
      <w:r w:rsidRPr="0089292D">
        <w:t>отнесены</w:t>
      </w:r>
      <w:r w:rsidR="0089292D" w:rsidRPr="0089292D">
        <w:t>:</w:t>
      </w:r>
    </w:p>
    <w:p w:rsidR="0089292D" w:rsidRPr="0089292D" w:rsidRDefault="00093BC0" w:rsidP="003C7FEC">
      <w:r w:rsidRPr="0089292D">
        <w:t>нестрахуемые</w:t>
      </w:r>
      <w:r w:rsidR="0089292D" w:rsidRPr="0089292D">
        <w:t xml:space="preserve"> </w:t>
      </w:r>
      <w:r w:rsidRPr="0089292D">
        <w:t>виды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>;</w:t>
      </w:r>
    </w:p>
    <w:p w:rsidR="0089292D" w:rsidRPr="0089292D" w:rsidRDefault="00093BC0" w:rsidP="003C7FEC">
      <w:r w:rsidRPr="0089292D">
        <w:t>финансовые</w:t>
      </w:r>
      <w:r w:rsidR="0089292D" w:rsidRPr="0089292D">
        <w:t xml:space="preserve"> </w:t>
      </w:r>
      <w:r w:rsidRPr="0089292D">
        <w:t>риски</w:t>
      </w:r>
      <w:r w:rsidR="0089292D" w:rsidRPr="0089292D">
        <w:t xml:space="preserve"> </w:t>
      </w:r>
      <w:r w:rsidRPr="0089292D">
        <w:t>допустимого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критического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невысокой</w:t>
      </w:r>
      <w:r w:rsidR="0089292D" w:rsidRPr="0089292D">
        <w:t xml:space="preserve"> </w:t>
      </w:r>
      <w:r w:rsidRPr="0089292D">
        <w:t>вероятностью</w:t>
      </w:r>
      <w:r w:rsidR="0089292D" w:rsidRPr="0089292D">
        <w:t xml:space="preserve"> </w:t>
      </w:r>
      <w:r w:rsidRPr="0089292D">
        <w:t>возникновения</w:t>
      </w:r>
      <w:r w:rsidR="0089292D" w:rsidRPr="0089292D">
        <w:t>;</w:t>
      </w:r>
    </w:p>
    <w:p w:rsidR="0089292D" w:rsidRPr="0089292D" w:rsidRDefault="00093BC0" w:rsidP="003C7FEC">
      <w:r w:rsidRPr="0089292D">
        <w:t>большинство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допустимого</w:t>
      </w:r>
      <w:r w:rsidR="0089292D" w:rsidRPr="0089292D">
        <w:t xml:space="preserve"> </w:t>
      </w:r>
      <w:r w:rsidRPr="0089292D">
        <w:t>уровня,</w:t>
      </w:r>
      <w:r w:rsidR="0089292D" w:rsidRPr="0089292D">
        <w:t xml:space="preserve"> </w:t>
      </w:r>
      <w:r w:rsidRPr="0089292D">
        <w:t>расчетная</w:t>
      </w:r>
      <w:r w:rsidR="0089292D" w:rsidRPr="0089292D">
        <w:t xml:space="preserve"> </w:t>
      </w:r>
      <w:r w:rsidRPr="0089292D">
        <w:t>стоимость</w:t>
      </w:r>
      <w:r w:rsidR="0089292D" w:rsidRPr="0089292D">
        <w:t xml:space="preserve"> </w:t>
      </w:r>
      <w:r w:rsidRPr="0089292D">
        <w:t>предполагаемого</w:t>
      </w:r>
      <w:r w:rsidR="0089292D" w:rsidRPr="0089292D">
        <w:t xml:space="preserve"> </w:t>
      </w:r>
      <w:r w:rsidRPr="0089292D">
        <w:t>ущерба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которым</w:t>
      </w:r>
      <w:r w:rsidR="0089292D" w:rsidRPr="0089292D">
        <w:t xml:space="preserve"> </w:t>
      </w:r>
      <w:r w:rsidRPr="0089292D">
        <w:t>невысока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rPr>
          <w:i/>
        </w:rPr>
        <w:t>Страхование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формой</w:t>
      </w:r>
      <w:r w:rsidR="0089292D" w:rsidRPr="0089292D">
        <w:t xml:space="preserve"> </w:t>
      </w:r>
      <w:r w:rsidRPr="0089292D">
        <w:t>предварительного</w:t>
      </w:r>
      <w:r w:rsidR="0089292D" w:rsidRPr="0089292D">
        <w:t xml:space="preserve"> </w:t>
      </w:r>
      <w:r w:rsidRPr="0089292D">
        <w:t>резервирования</w:t>
      </w:r>
      <w:r w:rsidR="0089292D" w:rsidRPr="0089292D">
        <w:t xml:space="preserve"> </w:t>
      </w:r>
      <w:r w:rsidRPr="0089292D">
        <w:t>ресурсов,</w:t>
      </w:r>
      <w:r w:rsidR="0089292D" w:rsidRPr="0089292D">
        <w:t xml:space="preserve"> </w:t>
      </w:r>
      <w:r w:rsidRPr="0089292D">
        <w:t>предназначенных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компенсации</w:t>
      </w:r>
      <w:r w:rsidR="0089292D" w:rsidRPr="0089292D">
        <w:t xml:space="preserve"> </w:t>
      </w:r>
      <w:r w:rsidRPr="0089292D">
        <w:t>ущерба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ожидаемого</w:t>
      </w:r>
      <w:r w:rsidR="0089292D" w:rsidRPr="0089292D">
        <w:t xml:space="preserve"> </w:t>
      </w:r>
      <w:r w:rsidRPr="0089292D">
        <w:t>проявления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. </w:t>
      </w:r>
      <w:r w:rsidRPr="0089292D">
        <w:t>Экономическая</w:t>
      </w:r>
      <w:r w:rsidR="0089292D" w:rsidRPr="0089292D">
        <w:t xml:space="preserve"> </w:t>
      </w:r>
      <w:r w:rsidRPr="0089292D">
        <w:t>сущность</w:t>
      </w:r>
      <w:r w:rsidR="0089292D" w:rsidRPr="0089292D">
        <w:t xml:space="preserve"> </w:t>
      </w:r>
      <w:r w:rsidRPr="0089292D">
        <w:t>страхования</w:t>
      </w:r>
      <w:r w:rsidR="0089292D" w:rsidRPr="0089292D">
        <w:t xml:space="preserve"> </w:t>
      </w:r>
      <w:r w:rsidRPr="0089292D">
        <w:t>заключается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создании</w:t>
      </w:r>
      <w:r w:rsidR="0089292D" w:rsidRPr="0089292D">
        <w:t xml:space="preserve"> </w:t>
      </w:r>
      <w:r w:rsidRPr="0089292D">
        <w:t>резервного</w:t>
      </w:r>
      <w:r w:rsidR="0089292D">
        <w:t xml:space="preserve"> (</w:t>
      </w:r>
      <w:r w:rsidRPr="0089292D">
        <w:t>страхового</w:t>
      </w:r>
      <w:r w:rsidR="0089292D" w:rsidRPr="0089292D">
        <w:t xml:space="preserve">) </w:t>
      </w:r>
      <w:r w:rsidRPr="0089292D">
        <w:t>фонда,</w:t>
      </w:r>
      <w:r w:rsidR="0089292D" w:rsidRPr="0089292D">
        <w:t xml:space="preserve"> </w:t>
      </w:r>
      <w:r w:rsidRPr="0089292D">
        <w:t>отчисления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который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отдельного</w:t>
      </w:r>
      <w:r w:rsidR="0089292D" w:rsidRPr="0089292D">
        <w:t xml:space="preserve"> </w:t>
      </w:r>
      <w:r w:rsidRPr="0089292D">
        <w:t>страхователя</w:t>
      </w:r>
      <w:r w:rsidR="0089292D" w:rsidRPr="0089292D">
        <w:t xml:space="preserve"> </w:t>
      </w:r>
      <w:r w:rsidRPr="0089292D">
        <w:t>устанавливаются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размере,</w:t>
      </w:r>
      <w:r w:rsidR="0089292D" w:rsidRPr="0089292D">
        <w:t xml:space="preserve"> </w:t>
      </w:r>
      <w:r w:rsidRPr="0089292D">
        <w:t>значительно</w:t>
      </w:r>
      <w:r w:rsidR="0089292D" w:rsidRPr="0089292D">
        <w:t xml:space="preserve"> </w:t>
      </w:r>
      <w:r w:rsidRPr="0089292D">
        <w:t>меньшем</w:t>
      </w:r>
      <w:r w:rsidR="0089292D" w:rsidRPr="0089292D">
        <w:t xml:space="preserve"> </w:t>
      </w:r>
      <w:r w:rsidRPr="0089292D">
        <w:t>сумм</w:t>
      </w:r>
      <w:r w:rsidR="0089292D" w:rsidRPr="0089292D">
        <w:t xml:space="preserve"> </w:t>
      </w:r>
      <w:r w:rsidRPr="0089292D">
        <w:t>ожидаемого</w:t>
      </w:r>
      <w:r w:rsidR="0089292D" w:rsidRPr="0089292D">
        <w:t xml:space="preserve"> </w:t>
      </w:r>
      <w:r w:rsidRPr="0089292D">
        <w:t>убытка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следствие</w:t>
      </w:r>
      <w:r w:rsidR="0089292D" w:rsidRPr="0089292D">
        <w:t xml:space="preserve"> - </w:t>
      </w:r>
      <w:r w:rsidRPr="0089292D">
        <w:t>суммы</w:t>
      </w:r>
      <w:r w:rsidR="0089292D" w:rsidRPr="0089292D">
        <w:t xml:space="preserve"> </w:t>
      </w:r>
      <w:r w:rsidRPr="0089292D">
        <w:t>страхового</w:t>
      </w:r>
      <w:r w:rsidR="0089292D" w:rsidRPr="0089292D">
        <w:t xml:space="preserve"> </w:t>
      </w:r>
      <w:r w:rsidRPr="0089292D">
        <w:t>возмещения</w:t>
      </w:r>
      <w:r w:rsidR="0089292D" w:rsidRPr="0089292D">
        <w:t xml:space="preserve">. </w:t>
      </w:r>
      <w:r w:rsidRPr="0089292D">
        <w:t>Таким</w:t>
      </w:r>
      <w:r w:rsidR="0089292D" w:rsidRPr="0089292D">
        <w:t xml:space="preserve"> </w:t>
      </w:r>
      <w:r w:rsidRPr="0089292D">
        <w:t>образом,</w:t>
      </w:r>
      <w:r w:rsidR="0089292D" w:rsidRPr="0089292D">
        <w:t xml:space="preserve"> </w:t>
      </w:r>
      <w:r w:rsidRPr="0089292D">
        <w:t>происходит</w:t>
      </w:r>
      <w:r w:rsidR="0089292D" w:rsidRPr="0089292D">
        <w:t xml:space="preserve"> </w:t>
      </w:r>
      <w:r w:rsidRPr="0089292D">
        <w:t>передача</w:t>
      </w:r>
      <w:r w:rsidR="0089292D" w:rsidRPr="0089292D">
        <w:t xml:space="preserve"> </w:t>
      </w:r>
      <w:r w:rsidRPr="0089292D">
        <w:t>большей</w:t>
      </w:r>
      <w:r w:rsidR="0089292D" w:rsidRPr="0089292D">
        <w:t xml:space="preserve"> </w:t>
      </w:r>
      <w:r w:rsidRPr="0089292D">
        <w:t>части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страхователя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страховщику</w:t>
      </w:r>
      <w:r w:rsidR="0089292D" w:rsidRPr="0089292D">
        <w:t>. [</w:t>
      </w:r>
      <w:r w:rsidRPr="0089292D">
        <w:t>20</w:t>
      </w:r>
      <w:r w:rsidR="0089292D" w:rsidRPr="0089292D">
        <w:t>], [</w:t>
      </w:r>
      <w:r w:rsidRPr="0089292D">
        <w:t>10</w:t>
      </w:r>
      <w:r w:rsidR="0089292D" w:rsidRPr="0089292D">
        <w:t xml:space="preserve">; </w:t>
      </w:r>
      <w:r w:rsidRPr="0089292D">
        <w:t>157</w:t>
      </w:r>
      <w:r w:rsidR="0089292D" w:rsidRPr="0089292D">
        <w:t>]</w:t>
      </w:r>
    </w:p>
    <w:p w:rsidR="0089292D" w:rsidRPr="0089292D" w:rsidRDefault="00093BC0" w:rsidP="0089292D">
      <w:pPr>
        <w:tabs>
          <w:tab w:val="left" w:pos="726"/>
        </w:tabs>
        <w:contextualSpacing/>
      </w:pPr>
      <w:r w:rsidRPr="0089292D">
        <w:t>6</w:t>
      </w:r>
      <w:r w:rsidR="0089292D" w:rsidRPr="0089292D">
        <w:t xml:space="preserve">. </w:t>
      </w:r>
      <w:r w:rsidRPr="0089292D">
        <w:t>Среди</w:t>
      </w:r>
      <w:r w:rsidR="0089292D" w:rsidRPr="0089292D">
        <w:t xml:space="preserve"> </w:t>
      </w:r>
      <w:r w:rsidRPr="0089292D">
        <w:rPr>
          <w:b/>
          <w:bCs/>
        </w:rPr>
        <w:t>прочих</w:t>
      </w:r>
      <w:r w:rsidR="0089292D" w:rsidRPr="0089292D">
        <w:rPr>
          <w:b/>
          <w:bCs/>
        </w:rPr>
        <w:t xml:space="preserve"> </w:t>
      </w:r>
      <w:r w:rsidRPr="0089292D">
        <w:rPr>
          <w:b/>
          <w:bCs/>
        </w:rPr>
        <w:t>методов</w:t>
      </w:r>
      <w:r w:rsidR="0089292D" w:rsidRPr="0089292D">
        <w:t xml:space="preserve"> </w:t>
      </w:r>
      <w:r w:rsidRPr="0089292D">
        <w:t>внутренней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рисков,</w:t>
      </w:r>
      <w:r w:rsidR="0089292D" w:rsidRPr="0089292D">
        <w:t xml:space="preserve"> </w:t>
      </w:r>
      <w:r w:rsidRPr="0089292D">
        <w:t>используемых</w:t>
      </w:r>
      <w:r w:rsidR="0089292D" w:rsidRPr="0089292D">
        <w:t xml:space="preserve"> </w:t>
      </w:r>
      <w:r w:rsidRPr="0089292D">
        <w:t>предприятием,</w:t>
      </w:r>
      <w:r w:rsidR="0089292D" w:rsidRPr="0089292D">
        <w:t xml:space="preserve"> </w:t>
      </w:r>
      <w:r w:rsidRPr="0089292D">
        <w:t>могут</w:t>
      </w:r>
      <w:r w:rsidR="0089292D" w:rsidRPr="0089292D">
        <w:t xml:space="preserve"> </w:t>
      </w:r>
      <w:r w:rsidRPr="0089292D">
        <w:t>быть</w:t>
      </w:r>
      <w:r w:rsidR="0089292D" w:rsidRPr="0089292D">
        <w:t>:</w:t>
      </w:r>
    </w:p>
    <w:p w:rsidR="0089292D" w:rsidRPr="0089292D" w:rsidRDefault="00093BC0" w:rsidP="0089292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обеспечение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востребования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контрагента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финансовой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операции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дополнительного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уровня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премии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за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</w:t>
      </w:r>
      <w:r w:rsidR="0089292D" w:rsidRPr="0089292D">
        <w:rPr>
          <w:i/>
          <w:iCs/>
        </w:rPr>
        <w:t xml:space="preserve">. </w:t>
      </w:r>
      <w:r w:rsidRPr="0089292D">
        <w:t>Если</w:t>
      </w:r>
      <w:r w:rsidR="0089292D" w:rsidRPr="0089292D">
        <w:t xml:space="preserve"> </w:t>
      </w:r>
      <w:r w:rsidRPr="0089292D">
        <w:t>уровень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намечаемой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осуществлению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операции</w:t>
      </w:r>
      <w:r w:rsidR="0089292D" w:rsidRPr="0089292D">
        <w:t xml:space="preserve"> </w:t>
      </w:r>
      <w:r w:rsidRPr="0089292D">
        <w:t>превышает</w:t>
      </w:r>
      <w:r w:rsidR="0089292D" w:rsidRPr="0089292D">
        <w:t xml:space="preserve"> </w:t>
      </w:r>
      <w:r w:rsidRPr="0089292D">
        <w:t>расчетный</w:t>
      </w:r>
      <w:r w:rsidR="0089292D" w:rsidRPr="0089292D">
        <w:t xml:space="preserve"> </w:t>
      </w:r>
      <w:r w:rsidRPr="0089292D">
        <w:t>уровень</w:t>
      </w:r>
      <w:r w:rsidR="0089292D" w:rsidRPr="0089292D">
        <w:t xml:space="preserve"> </w:t>
      </w:r>
      <w:r w:rsidRPr="0089292D">
        <w:t>дохода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ней</w:t>
      </w:r>
      <w:r w:rsidR="0089292D">
        <w:t xml:space="preserve"> (</w:t>
      </w:r>
      <w:r w:rsidRPr="0089292D">
        <w:t>по</w:t>
      </w:r>
      <w:r w:rsidR="0089292D" w:rsidRPr="0089292D">
        <w:t xml:space="preserve"> </w:t>
      </w:r>
      <w:r w:rsidRPr="0089292D">
        <w:t>шкале</w:t>
      </w:r>
      <w:r w:rsidR="0089292D">
        <w:t xml:space="preserve"> "</w:t>
      </w:r>
      <w:r w:rsidRPr="0089292D">
        <w:t>доходность</w:t>
      </w:r>
      <w:r w:rsidR="0089292D" w:rsidRPr="0089292D">
        <w:t xml:space="preserve"> - </w:t>
      </w:r>
      <w:r w:rsidRPr="0089292D">
        <w:t>риск</w:t>
      </w:r>
      <w:r w:rsidR="0089292D">
        <w:t>"</w:t>
      </w:r>
      <w:r w:rsidR="0089292D" w:rsidRPr="0089292D">
        <w:t xml:space="preserve">), </w:t>
      </w:r>
      <w:r w:rsidRPr="0089292D">
        <w:t>необходимо</w:t>
      </w:r>
      <w:r w:rsidR="0089292D" w:rsidRPr="0089292D">
        <w:t xml:space="preserve"> </w:t>
      </w:r>
      <w:r w:rsidRPr="0089292D">
        <w:t>обеспечить</w:t>
      </w:r>
      <w:r w:rsidR="0089292D" w:rsidRPr="0089292D">
        <w:t xml:space="preserve"> </w:t>
      </w:r>
      <w:r w:rsidRPr="0089292D">
        <w:t>получение</w:t>
      </w:r>
      <w:r w:rsidR="0089292D" w:rsidRPr="0089292D">
        <w:t xml:space="preserve"> </w:t>
      </w:r>
      <w:r w:rsidRPr="0089292D">
        <w:t>дополнительного</w:t>
      </w:r>
      <w:r w:rsidR="0089292D" w:rsidRPr="0089292D">
        <w:t xml:space="preserve"> </w:t>
      </w:r>
      <w:r w:rsidRPr="0089292D">
        <w:t>дохода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ней</w:t>
      </w:r>
      <w:r w:rsidR="0089292D" w:rsidRPr="0089292D">
        <w:t xml:space="preserve"> </w:t>
      </w:r>
      <w:r w:rsidRPr="0089292D">
        <w:t>или</w:t>
      </w:r>
      <w:r w:rsidR="0089292D" w:rsidRPr="0089292D">
        <w:t xml:space="preserve"> </w:t>
      </w:r>
      <w:r w:rsidRPr="0089292D">
        <w:t>отказаться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ее</w:t>
      </w:r>
      <w:r w:rsidR="0089292D" w:rsidRPr="0089292D">
        <w:t xml:space="preserve"> </w:t>
      </w:r>
      <w:r w:rsidRPr="0089292D">
        <w:t>проведения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получение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контрагентов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определенных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гарантий</w:t>
      </w:r>
      <w:r w:rsidR="0089292D" w:rsidRPr="0089292D">
        <w:rPr>
          <w:i/>
          <w:iCs/>
        </w:rPr>
        <w:t xml:space="preserve">. </w:t>
      </w:r>
      <w:r w:rsidRPr="0089292D">
        <w:t>Такие</w:t>
      </w:r>
      <w:r w:rsidR="0089292D" w:rsidRPr="0089292D">
        <w:t xml:space="preserve"> </w:t>
      </w:r>
      <w:r w:rsidRPr="0089292D">
        <w:t>гарантии,</w:t>
      </w:r>
      <w:r w:rsidR="0089292D" w:rsidRPr="0089292D">
        <w:t xml:space="preserve"> </w:t>
      </w:r>
      <w:r w:rsidRPr="0089292D">
        <w:t>связанные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нейтрализацией</w:t>
      </w:r>
      <w:r w:rsidR="0089292D" w:rsidRPr="0089292D">
        <w:t xml:space="preserve"> </w:t>
      </w:r>
      <w:r w:rsidRPr="0089292D">
        <w:t>негативных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последствий</w:t>
      </w:r>
      <w:r w:rsidR="0089292D" w:rsidRPr="0089292D">
        <w:t xml:space="preserve"> </w:t>
      </w:r>
      <w:r w:rsidRPr="0089292D">
        <w:t>при</w:t>
      </w:r>
      <w:r w:rsidR="0089292D" w:rsidRPr="0089292D">
        <w:t xml:space="preserve"> </w:t>
      </w:r>
      <w:r w:rsidRPr="0089292D">
        <w:t>наступлении</w:t>
      </w:r>
      <w:r w:rsidR="0089292D" w:rsidRPr="0089292D">
        <w:t xml:space="preserve"> </w:t>
      </w:r>
      <w:r w:rsidRPr="0089292D">
        <w:t>рискового</w:t>
      </w:r>
      <w:r w:rsidR="0089292D" w:rsidRPr="0089292D">
        <w:t xml:space="preserve"> </w:t>
      </w:r>
      <w:r w:rsidRPr="0089292D">
        <w:t>события,</w:t>
      </w:r>
      <w:r w:rsidR="0089292D" w:rsidRPr="0089292D">
        <w:t xml:space="preserve"> </w:t>
      </w:r>
      <w:r w:rsidRPr="0089292D">
        <w:t>могут</w:t>
      </w:r>
      <w:r w:rsidR="0089292D" w:rsidRPr="0089292D">
        <w:t xml:space="preserve"> </w:t>
      </w:r>
      <w:r w:rsidRPr="0089292D">
        <w:t>быть</w:t>
      </w:r>
      <w:r w:rsidR="0089292D" w:rsidRPr="0089292D">
        <w:t xml:space="preserve"> </w:t>
      </w:r>
      <w:r w:rsidRPr="0089292D">
        <w:t>предоставлены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форме</w:t>
      </w:r>
      <w:r w:rsidR="0089292D" w:rsidRPr="0089292D">
        <w:t xml:space="preserve"> </w:t>
      </w:r>
      <w:r w:rsidRPr="0089292D">
        <w:t>поручительства,</w:t>
      </w:r>
      <w:r w:rsidR="0089292D" w:rsidRPr="0089292D">
        <w:t xml:space="preserve"> </w:t>
      </w:r>
      <w:r w:rsidRPr="0089292D">
        <w:t>гарантийных</w:t>
      </w:r>
      <w:r w:rsidR="0089292D" w:rsidRPr="0089292D">
        <w:t xml:space="preserve"> </w:t>
      </w:r>
      <w:r w:rsidRPr="0089292D">
        <w:t>писем</w:t>
      </w:r>
      <w:r w:rsidR="0089292D" w:rsidRPr="0089292D">
        <w:t xml:space="preserve"> </w:t>
      </w:r>
      <w:r w:rsidRPr="0089292D">
        <w:t>третьих</w:t>
      </w:r>
      <w:r w:rsidR="0089292D" w:rsidRPr="0089292D">
        <w:t xml:space="preserve"> </w:t>
      </w:r>
      <w:r w:rsidRPr="0089292D">
        <w:t>лиц,</w:t>
      </w:r>
      <w:r w:rsidR="0089292D" w:rsidRPr="0089292D">
        <w:t xml:space="preserve"> </w:t>
      </w:r>
      <w:r w:rsidRPr="0089292D">
        <w:t>страховых</w:t>
      </w:r>
      <w:r w:rsidR="0089292D" w:rsidRPr="0089292D">
        <w:t xml:space="preserve"> </w:t>
      </w:r>
      <w:r w:rsidRPr="0089292D">
        <w:t>полисов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пользу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со</w:t>
      </w:r>
      <w:r w:rsidR="0089292D" w:rsidRPr="0089292D">
        <w:t xml:space="preserve"> </w:t>
      </w:r>
      <w:r w:rsidRPr="0089292D">
        <w:t>стороны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контрагентов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высокорисковым</w:t>
      </w:r>
      <w:r w:rsidR="0089292D" w:rsidRPr="0089292D">
        <w:t xml:space="preserve"> </w:t>
      </w:r>
      <w:r w:rsidRPr="0089292D">
        <w:t>финансовым</w:t>
      </w:r>
      <w:r w:rsidR="0089292D" w:rsidRPr="0089292D">
        <w:t xml:space="preserve"> </w:t>
      </w:r>
      <w:r w:rsidRPr="0089292D">
        <w:t>операциям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сокращение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перечня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форс-мажорных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обстоятельств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контрактах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контрагентами</w:t>
      </w:r>
      <w:r w:rsidR="0089292D" w:rsidRPr="0089292D">
        <w:rPr>
          <w:i/>
          <w:iCs/>
        </w:rPr>
        <w:t xml:space="preserve">. </w:t>
      </w:r>
      <w:r w:rsidRPr="0089292D">
        <w:t>В</w:t>
      </w:r>
      <w:r w:rsidR="0089292D" w:rsidRPr="0089292D">
        <w:t xml:space="preserve"> </w:t>
      </w:r>
      <w:r w:rsidRPr="0089292D">
        <w:t>современной</w:t>
      </w:r>
      <w:r w:rsidR="0089292D" w:rsidRPr="0089292D">
        <w:t xml:space="preserve"> </w:t>
      </w:r>
      <w:r w:rsidRPr="0089292D">
        <w:t>отечественной</w:t>
      </w:r>
      <w:r w:rsidR="0089292D" w:rsidRPr="0089292D">
        <w:t xml:space="preserve"> </w:t>
      </w:r>
      <w:r w:rsidRPr="0089292D">
        <w:t>хозяйственной</w:t>
      </w:r>
      <w:r w:rsidR="0089292D" w:rsidRPr="0089292D">
        <w:t xml:space="preserve"> </w:t>
      </w:r>
      <w:r w:rsidRPr="0089292D">
        <w:t>практике</w:t>
      </w:r>
      <w:r w:rsidR="0089292D" w:rsidRPr="0089292D">
        <w:t xml:space="preserve"> </w:t>
      </w:r>
      <w:r w:rsidRPr="0089292D">
        <w:t>этот</w:t>
      </w:r>
      <w:r w:rsidR="0089292D" w:rsidRPr="0089292D">
        <w:t xml:space="preserve"> </w:t>
      </w:r>
      <w:r w:rsidRPr="0089292D">
        <w:t>перечень</w:t>
      </w:r>
      <w:r w:rsidR="0089292D" w:rsidRPr="0089292D">
        <w:t xml:space="preserve"> </w:t>
      </w:r>
      <w:r w:rsidRPr="0089292D">
        <w:t>необоснованно</w:t>
      </w:r>
      <w:r w:rsidR="0089292D" w:rsidRPr="0089292D">
        <w:t xml:space="preserve"> </w:t>
      </w:r>
      <w:r w:rsidRPr="0089292D">
        <w:t>расширяется</w:t>
      </w:r>
      <w:r w:rsidR="0089292D">
        <w:t xml:space="preserve"> (</w:t>
      </w:r>
      <w:r w:rsidRPr="0089292D">
        <w:t>против</w:t>
      </w:r>
      <w:r w:rsidR="0089292D" w:rsidRPr="0089292D">
        <w:t xml:space="preserve"> </w:t>
      </w:r>
      <w:r w:rsidRPr="0089292D">
        <w:t>общепринятых</w:t>
      </w:r>
      <w:r w:rsidR="0089292D" w:rsidRPr="0089292D">
        <w:t xml:space="preserve"> </w:t>
      </w:r>
      <w:r w:rsidRPr="0089292D">
        <w:t>международных</w:t>
      </w:r>
      <w:r w:rsidR="0089292D" w:rsidRPr="0089292D">
        <w:t xml:space="preserve"> </w:t>
      </w:r>
      <w:r w:rsidRPr="0089292D">
        <w:t>коммерческих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правил</w:t>
      </w:r>
      <w:r w:rsidR="0089292D" w:rsidRPr="0089292D">
        <w:t xml:space="preserve">), </w:t>
      </w:r>
      <w:r w:rsidRPr="0089292D">
        <w:t>что</w:t>
      </w:r>
      <w:r w:rsidR="0089292D" w:rsidRPr="0089292D">
        <w:t xml:space="preserve"> </w:t>
      </w:r>
      <w:r w:rsidRPr="0089292D">
        <w:t>позволяет</w:t>
      </w:r>
      <w:r w:rsidR="0089292D" w:rsidRPr="0089292D">
        <w:t xml:space="preserve"> </w:t>
      </w:r>
      <w:r w:rsidRPr="0089292D">
        <w:t>партнерам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избегать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ряде</w:t>
      </w:r>
      <w:r w:rsidR="0089292D" w:rsidRPr="0089292D">
        <w:t xml:space="preserve"> </w:t>
      </w:r>
      <w:r w:rsidRPr="0089292D">
        <w:t>случаев</w:t>
      </w:r>
      <w:r w:rsidR="0089292D" w:rsidRPr="0089292D">
        <w:t xml:space="preserve"> </w:t>
      </w:r>
      <w:r w:rsidRPr="0089292D">
        <w:t>финансовой</w:t>
      </w:r>
      <w:r w:rsidR="0089292D" w:rsidRPr="0089292D">
        <w:t xml:space="preserve"> </w:t>
      </w:r>
      <w:r w:rsidRPr="0089292D">
        <w:t>ответственности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невыполнение</w:t>
      </w:r>
      <w:r w:rsidR="0089292D" w:rsidRPr="0089292D">
        <w:t xml:space="preserve"> </w:t>
      </w:r>
      <w:r w:rsidRPr="0089292D">
        <w:t>своих</w:t>
      </w:r>
      <w:r w:rsidR="0089292D" w:rsidRPr="0089292D">
        <w:t xml:space="preserve"> </w:t>
      </w:r>
      <w:r w:rsidRPr="0089292D">
        <w:t>контрактных</w:t>
      </w:r>
      <w:r w:rsidR="0089292D" w:rsidRPr="0089292D">
        <w:t xml:space="preserve"> </w:t>
      </w:r>
      <w:r w:rsidRPr="0089292D">
        <w:t>обязательств</w:t>
      </w:r>
      <w:r w:rsidR="0089292D" w:rsidRPr="0089292D">
        <w:t>;</w:t>
      </w:r>
    </w:p>
    <w:p w:rsidR="0089292D" w:rsidRPr="0089292D" w:rsidRDefault="00093BC0" w:rsidP="0089292D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  <w:contextualSpacing/>
      </w:pPr>
      <w:r w:rsidRPr="0089292D">
        <w:rPr>
          <w:i/>
          <w:iCs/>
        </w:rPr>
        <w:t>обеспечение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компенсации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возможных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финансовых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потерь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по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рискам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за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счет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предусматриваемой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системы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штрафных</w:t>
      </w:r>
      <w:r w:rsidR="0089292D" w:rsidRPr="0089292D">
        <w:rPr>
          <w:i/>
          <w:iCs/>
        </w:rPr>
        <w:t xml:space="preserve"> </w:t>
      </w:r>
      <w:r w:rsidRPr="0089292D">
        <w:rPr>
          <w:i/>
          <w:iCs/>
        </w:rPr>
        <w:t>санкций</w:t>
      </w:r>
      <w:r w:rsidR="0089292D" w:rsidRPr="0089292D">
        <w:rPr>
          <w:i/>
          <w:iCs/>
        </w:rPr>
        <w:t xml:space="preserve">. </w:t>
      </w:r>
      <w:r w:rsidRPr="0089292D">
        <w:t>Это</w:t>
      </w:r>
      <w:r w:rsidR="0089292D" w:rsidRPr="0089292D">
        <w:t xml:space="preserve"> </w:t>
      </w:r>
      <w:r w:rsidRPr="0089292D">
        <w:t>направление</w:t>
      </w:r>
      <w:r w:rsidR="0089292D" w:rsidRPr="0089292D">
        <w:t xml:space="preserve"> </w:t>
      </w:r>
      <w:r w:rsidRPr="0089292D">
        <w:t>нейтрализации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рисков</w:t>
      </w:r>
      <w:r w:rsidR="0089292D" w:rsidRPr="0089292D">
        <w:t xml:space="preserve"> </w:t>
      </w:r>
      <w:r w:rsidRPr="0089292D">
        <w:t>предусматривает</w:t>
      </w:r>
      <w:r w:rsidR="0089292D" w:rsidRPr="0089292D">
        <w:t xml:space="preserve"> </w:t>
      </w:r>
      <w:r w:rsidRPr="0089292D">
        <w:t>расчет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включение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условия</w:t>
      </w:r>
      <w:r w:rsidR="0089292D" w:rsidRPr="0089292D">
        <w:t xml:space="preserve"> </w:t>
      </w:r>
      <w:r w:rsidRPr="0089292D">
        <w:t>контрактов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контрагентами</w:t>
      </w:r>
      <w:r w:rsidR="0089292D" w:rsidRPr="0089292D">
        <w:t xml:space="preserve"> </w:t>
      </w:r>
      <w:r w:rsidRPr="0089292D">
        <w:t>необходимых</w:t>
      </w:r>
      <w:r w:rsidR="0089292D" w:rsidRPr="0089292D">
        <w:t xml:space="preserve"> </w:t>
      </w:r>
      <w:r w:rsidRPr="0089292D">
        <w:t>размеров</w:t>
      </w:r>
      <w:r w:rsidR="0089292D" w:rsidRPr="0089292D">
        <w:t xml:space="preserve"> </w:t>
      </w:r>
      <w:r w:rsidRPr="0089292D">
        <w:t>штрафов,</w:t>
      </w:r>
      <w:r w:rsidR="0089292D" w:rsidRPr="0089292D">
        <w:t xml:space="preserve"> </w:t>
      </w:r>
      <w:r w:rsidRPr="0089292D">
        <w:t>пени,</w:t>
      </w:r>
      <w:r w:rsidR="0089292D" w:rsidRPr="0089292D">
        <w:t xml:space="preserve"> </w:t>
      </w:r>
      <w:r w:rsidRPr="0089292D">
        <w:t>неустоек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других</w:t>
      </w:r>
      <w:r w:rsidR="0089292D" w:rsidRPr="0089292D">
        <w:t xml:space="preserve"> </w:t>
      </w:r>
      <w:r w:rsidRPr="0089292D">
        <w:t>форм</w:t>
      </w:r>
      <w:r w:rsidR="0089292D" w:rsidRPr="0089292D">
        <w:t xml:space="preserve"> </w:t>
      </w:r>
      <w:r w:rsidRPr="0089292D">
        <w:t>финансовых</w:t>
      </w:r>
      <w:r w:rsidR="0089292D" w:rsidRPr="0089292D">
        <w:t xml:space="preserve"> </w:t>
      </w:r>
      <w:r w:rsidRPr="0089292D">
        <w:t>санкций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случае</w:t>
      </w:r>
      <w:r w:rsidR="0089292D" w:rsidRPr="0089292D">
        <w:t xml:space="preserve"> </w:t>
      </w:r>
      <w:r w:rsidRPr="0089292D">
        <w:t>нарушения</w:t>
      </w:r>
      <w:r w:rsidR="0089292D" w:rsidRPr="0089292D">
        <w:t xml:space="preserve"> </w:t>
      </w:r>
      <w:r w:rsidRPr="0089292D">
        <w:t>ими</w:t>
      </w:r>
      <w:r w:rsidR="0089292D" w:rsidRPr="0089292D">
        <w:t xml:space="preserve"> </w:t>
      </w:r>
      <w:r w:rsidRPr="0089292D">
        <w:t>своих</w:t>
      </w:r>
      <w:r w:rsidR="0089292D" w:rsidRPr="0089292D">
        <w:t xml:space="preserve"> </w:t>
      </w:r>
      <w:r w:rsidRPr="0089292D">
        <w:t>обязательств</w:t>
      </w:r>
      <w:r w:rsidR="0089292D">
        <w:t xml:space="preserve"> (</w:t>
      </w:r>
      <w:r w:rsidRPr="0089292D">
        <w:t>несвоевременных</w:t>
      </w:r>
      <w:r w:rsidR="0089292D" w:rsidRPr="0089292D">
        <w:t xml:space="preserve"> </w:t>
      </w:r>
      <w:r w:rsidRPr="0089292D">
        <w:t>платежей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продукцию,</w:t>
      </w:r>
      <w:r w:rsidR="0089292D" w:rsidRPr="0089292D">
        <w:t xml:space="preserve"> </w:t>
      </w:r>
      <w:r w:rsidRPr="0089292D">
        <w:t>невыплаты</w:t>
      </w:r>
      <w:r w:rsidR="0089292D" w:rsidRPr="0089292D">
        <w:t xml:space="preserve"> </w:t>
      </w:r>
      <w:r w:rsidRPr="0089292D">
        <w:t>процентов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  <w:r w:rsidR="0089292D" w:rsidRPr="0089292D">
        <w:t xml:space="preserve">). </w:t>
      </w:r>
      <w:r w:rsidRPr="0089292D">
        <w:t>Уровень</w:t>
      </w:r>
      <w:r w:rsidR="0089292D" w:rsidRPr="0089292D">
        <w:t xml:space="preserve"> </w:t>
      </w:r>
      <w:r w:rsidRPr="0089292D">
        <w:t>штрафных</w:t>
      </w:r>
      <w:r w:rsidR="0089292D" w:rsidRPr="0089292D">
        <w:t xml:space="preserve"> </w:t>
      </w:r>
      <w:r w:rsidRPr="0089292D">
        <w:t>санкций</w:t>
      </w:r>
      <w:r w:rsidR="0089292D" w:rsidRPr="0089292D">
        <w:t xml:space="preserve"> </w:t>
      </w:r>
      <w:r w:rsidRPr="0089292D">
        <w:t>должен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полной</w:t>
      </w:r>
      <w:r w:rsidR="0089292D" w:rsidRPr="0089292D">
        <w:t xml:space="preserve"> </w:t>
      </w:r>
      <w:r w:rsidRPr="0089292D">
        <w:t>мере</w:t>
      </w:r>
      <w:r w:rsidR="0089292D" w:rsidRPr="0089292D">
        <w:t xml:space="preserve"> </w:t>
      </w:r>
      <w:r w:rsidRPr="0089292D">
        <w:t>компенсировать</w:t>
      </w:r>
      <w:r w:rsidR="0089292D" w:rsidRPr="0089292D">
        <w:t xml:space="preserve"> </w:t>
      </w:r>
      <w:r w:rsidRPr="0089292D">
        <w:t>финансовые</w:t>
      </w:r>
      <w:r w:rsidR="0089292D" w:rsidRPr="0089292D">
        <w:t xml:space="preserve"> </w:t>
      </w:r>
      <w:r w:rsidRPr="0089292D">
        <w:t>потери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связи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неполучением</w:t>
      </w:r>
      <w:r w:rsidR="0089292D" w:rsidRPr="0089292D">
        <w:t xml:space="preserve"> </w:t>
      </w:r>
      <w:r w:rsidRPr="0089292D">
        <w:t>расчетного</w:t>
      </w:r>
      <w:r w:rsidR="0089292D" w:rsidRPr="0089292D">
        <w:t xml:space="preserve"> </w:t>
      </w:r>
      <w:r w:rsidRPr="0089292D">
        <w:t>дохода,</w:t>
      </w:r>
      <w:r w:rsidR="0089292D" w:rsidRPr="0089292D">
        <w:t xml:space="preserve"> </w:t>
      </w:r>
      <w:r w:rsidRPr="0089292D">
        <w:t>инфляцией,</w:t>
      </w:r>
      <w:r w:rsidR="0089292D" w:rsidRPr="0089292D">
        <w:t xml:space="preserve"> </w:t>
      </w:r>
      <w:r w:rsidRPr="0089292D">
        <w:t>снижением</w:t>
      </w:r>
      <w:r w:rsidR="0089292D" w:rsidRPr="0089292D">
        <w:t xml:space="preserve"> </w:t>
      </w:r>
      <w:r w:rsidRPr="0089292D">
        <w:t>стоимости</w:t>
      </w:r>
      <w:r w:rsidR="0089292D" w:rsidRPr="0089292D">
        <w:t xml:space="preserve"> </w:t>
      </w:r>
      <w:r w:rsidRPr="0089292D">
        <w:t>денег</w:t>
      </w:r>
      <w:r w:rsidR="0089292D" w:rsidRPr="0089292D">
        <w:t xml:space="preserve"> </w:t>
      </w:r>
      <w:r w:rsidRPr="0089292D">
        <w:t>во</w:t>
      </w:r>
      <w:r w:rsidR="0089292D" w:rsidRPr="0089292D">
        <w:t xml:space="preserve"> </w:t>
      </w:r>
      <w:r w:rsidRPr="0089292D">
        <w:t>времени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  <w:r w:rsidR="0089292D" w:rsidRPr="0089292D">
        <w:t xml:space="preserve"> [</w:t>
      </w:r>
      <w:r w:rsidRPr="0089292D">
        <w:t>6</w:t>
      </w:r>
      <w:r w:rsidR="0089292D" w:rsidRPr="0089292D">
        <w:t xml:space="preserve">; </w:t>
      </w:r>
      <w:r w:rsidRPr="0089292D">
        <w:t>227-238</w:t>
      </w:r>
      <w:r w:rsidR="0089292D" w:rsidRPr="0089292D">
        <w:t>]</w:t>
      </w:r>
    </w:p>
    <w:p w:rsidR="0089292D" w:rsidRDefault="003C7FEC" w:rsidP="003C7FEC">
      <w:pPr>
        <w:pStyle w:val="1"/>
      </w:pPr>
      <w:r>
        <w:br w:type="page"/>
      </w:r>
      <w:bookmarkStart w:id="8" w:name="_Toc292171864"/>
      <w:r w:rsidR="00093BC0" w:rsidRPr="0089292D">
        <w:t>3</w:t>
      </w:r>
      <w:r w:rsidR="0089292D" w:rsidRPr="0089292D">
        <w:t xml:space="preserve">. </w:t>
      </w:r>
      <w:r w:rsidR="00093BC0" w:rsidRPr="0089292D">
        <w:t>Риск-менеджмент</w:t>
      </w:r>
      <w:bookmarkEnd w:id="8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shd w:val="clear" w:color="auto" w:fill="FFFFFF"/>
        <w:tabs>
          <w:tab w:val="left" w:pos="726"/>
        </w:tabs>
        <w:contextualSpacing/>
      </w:pPr>
      <w:r w:rsidRPr="0089292D">
        <w:t>Управление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представляет</w:t>
      </w:r>
      <w:r w:rsidR="0089292D" w:rsidRPr="0089292D">
        <w:t xml:space="preserve"> </w:t>
      </w:r>
      <w:r w:rsidRPr="0089292D">
        <w:t>собой</w:t>
      </w:r>
      <w:r w:rsidR="0089292D" w:rsidRPr="0089292D">
        <w:t xml:space="preserve"> </w:t>
      </w:r>
      <w:r w:rsidRPr="0089292D">
        <w:t>специфическую</w:t>
      </w:r>
      <w:r w:rsidR="0089292D" w:rsidRPr="0089292D">
        <w:t xml:space="preserve"> </w:t>
      </w:r>
      <w:r w:rsidRPr="0089292D">
        <w:t>сферу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менеджмента,</w:t>
      </w:r>
      <w:r w:rsidR="0089292D" w:rsidRPr="0089292D">
        <w:t xml:space="preserve"> </w:t>
      </w:r>
      <w:r w:rsidRPr="0089292D">
        <w:t>которая</w:t>
      </w:r>
      <w:r w:rsidR="0089292D" w:rsidRPr="0089292D">
        <w:t xml:space="preserve"> </w:t>
      </w:r>
      <w:r w:rsidRPr="0089292D">
        <w:t>выделилась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особую</w:t>
      </w:r>
      <w:r w:rsidR="0089292D" w:rsidRPr="0089292D">
        <w:t xml:space="preserve"> </w:t>
      </w:r>
      <w:r w:rsidRPr="0089292D">
        <w:t>область</w:t>
      </w:r>
      <w:r w:rsidR="0089292D" w:rsidRPr="0089292D">
        <w:t xml:space="preserve"> </w:t>
      </w:r>
      <w:r w:rsidRPr="0089292D">
        <w:t>знаний</w:t>
      </w:r>
      <w:r w:rsidR="0089292D" w:rsidRPr="0089292D">
        <w:t xml:space="preserve"> -</w:t>
      </w:r>
      <w:r w:rsidR="0089292D">
        <w:t xml:space="preserve"> "</w:t>
      </w:r>
      <w:r w:rsidRPr="0089292D">
        <w:t>риск-менеджмент</w:t>
      </w:r>
      <w:r w:rsidR="0089292D">
        <w:t>"</w:t>
      </w:r>
      <w:r w:rsidR="0089292D" w:rsidRPr="0089292D">
        <w:t xml:space="preserve">. </w:t>
      </w:r>
      <w:r w:rsidRPr="0089292D">
        <w:t>К</w:t>
      </w:r>
      <w:r w:rsidR="0089292D" w:rsidRPr="0089292D">
        <w:t xml:space="preserve"> </w:t>
      </w:r>
      <w:r w:rsidRPr="0089292D">
        <w:t>специалистам,</w:t>
      </w:r>
      <w:r w:rsidR="0089292D" w:rsidRPr="0089292D">
        <w:t xml:space="preserve"> </w:t>
      </w:r>
      <w:r w:rsidRPr="0089292D">
        <w:t>работающим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этой</w:t>
      </w:r>
      <w:r w:rsidR="0089292D" w:rsidRPr="0089292D">
        <w:t xml:space="preserve"> </w:t>
      </w:r>
      <w:r w:rsidRPr="0089292D">
        <w:t>сфере,</w:t>
      </w:r>
      <w:r w:rsidR="0089292D" w:rsidRPr="0089292D">
        <w:t xml:space="preserve"> </w:t>
      </w:r>
      <w:r w:rsidRPr="0089292D">
        <w:t>предъявляются</w:t>
      </w:r>
      <w:r w:rsidR="0089292D" w:rsidRPr="0089292D">
        <w:t xml:space="preserve"> </w:t>
      </w:r>
      <w:r w:rsidRPr="0089292D">
        <w:t>особые</w:t>
      </w:r>
      <w:r w:rsidR="0089292D" w:rsidRPr="0089292D">
        <w:t xml:space="preserve"> </w:t>
      </w:r>
      <w:r w:rsidRPr="0089292D">
        <w:t>квалификационные</w:t>
      </w:r>
      <w:r w:rsidR="0089292D" w:rsidRPr="0089292D">
        <w:t xml:space="preserve"> </w:t>
      </w:r>
      <w:r w:rsidRPr="0089292D">
        <w:t>требования,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частности,</w:t>
      </w:r>
      <w:r w:rsidR="0089292D" w:rsidRPr="0089292D">
        <w:t xml:space="preserve"> </w:t>
      </w:r>
      <w:r w:rsidRPr="0089292D">
        <w:t>знание</w:t>
      </w:r>
      <w:r w:rsidR="0089292D" w:rsidRPr="0089292D">
        <w:t xml:space="preserve"> </w:t>
      </w:r>
      <w:r w:rsidRPr="0089292D">
        <w:t>основ</w:t>
      </w:r>
      <w:r w:rsidR="0089292D" w:rsidRPr="0089292D">
        <w:t xml:space="preserve"> </w:t>
      </w:r>
      <w:r w:rsidRPr="0089292D">
        <w:t>экономики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финансов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математических</w:t>
      </w:r>
      <w:r w:rsidR="0089292D" w:rsidRPr="0089292D">
        <w:t xml:space="preserve"> </w:t>
      </w:r>
      <w:r w:rsidRPr="0089292D">
        <w:t>методов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прикладного</w:t>
      </w:r>
      <w:r w:rsidR="0089292D" w:rsidRPr="0089292D">
        <w:t xml:space="preserve"> </w:t>
      </w:r>
      <w:r w:rsidRPr="0089292D">
        <w:t>аппарата</w:t>
      </w:r>
      <w:r w:rsidR="0089292D" w:rsidRPr="0089292D">
        <w:t xml:space="preserve"> </w:t>
      </w:r>
      <w:r w:rsidRPr="0089292D">
        <w:t>статистики,</w:t>
      </w:r>
      <w:r w:rsidR="0089292D" w:rsidRPr="0089292D">
        <w:t xml:space="preserve"> </w:t>
      </w:r>
      <w:r w:rsidRPr="0089292D">
        <w:t>страхового</w:t>
      </w:r>
      <w:r w:rsidR="0089292D" w:rsidRPr="0089292D">
        <w:t xml:space="preserve"> </w:t>
      </w:r>
      <w:r w:rsidRPr="0089292D">
        <w:t>дела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="0089292D">
        <w:t>т.п.</w:t>
      </w:r>
      <w:r w:rsidR="0089292D" w:rsidRPr="0089292D">
        <w:t xml:space="preserve"> </w:t>
      </w:r>
      <w:r w:rsidRPr="0089292D">
        <w:t>Основной</w:t>
      </w:r>
      <w:r w:rsidR="0089292D" w:rsidRPr="0089292D">
        <w:t xml:space="preserve"> </w:t>
      </w:r>
      <w:r w:rsidRPr="0089292D">
        <w:t>функцией</w:t>
      </w:r>
      <w:r w:rsidR="0089292D" w:rsidRPr="0089292D">
        <w:t xml:space="preserve"> </w:t>
      </w:r>
      <w:r w:rsidRPr="0089292D">
        <w:t>таких</w:t>
      </w:r>
      <w:r w:rsidR="0089292D" w:rsidRPr="0089292D">
        <w:t xml:space="preserve"> </w:t>
      </w:r>
      <w:r w:rsidRPr="0089292D">
        <w:t>специалистов</w:t>
      </w:r>
      <w:r w:rsidR="0089292D">
        <w:t xml:space="preserve"> (</w:t>
      </w:r>
      <w:r w:rsidRPr="0089292D">
        <w:t>риск-менеджеров</w:t>
      </w:r>
      <w:r w:rsidR="0089292D" w:rsidRPr="0089292D">
        <w:t xml:space="preserve">) </w:t>
      </w:r>
      <w:r w:rsidRPr="0089292D">
        <w:t>является</w:t>
      </w:r>
      <w:r w:rsidR="0089292D" w:rsidRPr="0089292D">
        <w:t xml:space="preserve"> </w:t>
      </w:r>
      <w:r w:rsidRPr="0089292D">
        <w:t>управление</w:t>
      </w:r>
      <w:r w:rsidR="0089292D" w:rsidRPr="0089292D">
        <w:t xml:space="preserve"> </w:t>
      </w:r>
      <w:r w:rsidRPr="0089292D">
        <w:t>финансовыми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>. [</w:t>
      </w:r>
      <w:r w:rsidRPr="0089292D">
        <w:t>6</w:t>
      </w:r>
      <w:r w:rsidR="0089292D" w:rsidRPr="0089292D">
        <w:t xml:space="preserve">; </w:t>
      </w:r>
      <w:r w:rsidRPr="0089292D">
        <w:t>213</w:t>
      </w:r>
      <w:r w:rsidR="0089292D" w:rsidRPr="0089292D">
        <w:t>]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лежат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целенаправленный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поиск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снижению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искусство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получения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увеличения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дохода</w:t>
      </w:r>
      <w:r w:rsidR="0089292D">
        <w:rPr>
          <w:snapToGrid w:val="0"/>
        </w:rPr>
        <w:t xml:space="preserve"> (</w:t>
      </w:r>
      <w:r w:rsidRPr="0089292D">
        <w:rPr>
          <w:snapToGrid w:val="0"/>
        </w:rPr>
        <w:t>выигрыша,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прибыли</w:t>
      </w:r>
      <w:r w:rsidR="0089292D" w:rsidRPr="0089292D">
        <w:rPr>
          <w:snapToGrid w:val="0"/>
        </w:rPr>
        <w:t xml:space="preserve">)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неопределенной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хозяйственной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ситуации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Конечная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соответствует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целевой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функции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предпринимательства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заключается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получении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наибольшей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прибыли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оптимальном,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приемлемом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предпринимателя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соотношении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прибыли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b/>
          <w:i/>
          <w:snapToGrid w:val="0"/>
        </w:rPr>
        <w:t>Риск-менеджмент</w:t>
      </w:r>
      <w:r w:rsidR="0089292D" w:rsidRPr="0089292D">
        <w:rPr>
          <w:b/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систему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экономическими,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точнее,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отношениями,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возникающими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процессе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Риск-менеджмент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включает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себя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тактику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Под</w:t>
      </w:r>
      <w:r w:rsidR="0089292D" w:rsidRPr="0089292D">
        <w:rPr>
          <w:snapToGrid w:val="0"/>
        </w:rPr>
        <w:t xml:space="preserve"> </w:t>
      </w:r>
      <w:r w:rsidRPr="0089292D">
        <w:rPr>
          <w:i/>
          <w:snapToGrid w:val="0"/>
        </w:rPr>
        <w:t>стратегией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понимаются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направление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способ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использования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средств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достижения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поставленной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Этому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способу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соответствует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набор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ограничений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Стратегия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позволяет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сконцентрировать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усилия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вариантах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противоречащих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отбросив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все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другие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варианты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После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достижения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поставленной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направление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средство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достижения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прекращает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существование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Новые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ставят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задачу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разработки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новой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стратегии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Тактика</w:t>
      </w:r>
      <w:r w:rsidR="0089292D" w:rsidRPr="0089292D">
        <w:rPr>
          <w:b/>
          <w:snapToGrid w:val="0"/>
        </w:rPr>
        <w:t xml:space="preserve"> - </w:t>
      </w:r>
      <w:r w:rsidRPr="0089292D">
        <w:rPr>
          <w:snapToGrid w:val="0"/>
        </w:rPr>
        <w:t>это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конкретные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методы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достижения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поставленной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конкретных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условиях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Задачей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тактики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оптимального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наиболее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приемлемых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данной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хозяйственной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методов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Информационное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обеспечение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функционирования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состоит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рода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вида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: </w:t>
      </w:r>
      <w:r w:rsidRPr="0089292D">
        <w:rPr>
          <w:snapToGrid w:val="0"/>
        </w:rPr>
        <w:t>статистической,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экономической,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коммерческой,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т.п.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Эта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включает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осведомленность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вероятности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страхового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случая,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страхового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события,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наличии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величине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спроса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товары,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устойчивости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платежеспособности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своих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клиентов,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партнеров,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конкурентов,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ценах,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курсах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тарифах,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числе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услуги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страховщиков,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условиях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страхования,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дивидендах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процентах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т.п.</w:t>
      </w:r>
      <w:r w:rsidR="003C7FEC">
        <w:rPr>
          <w:snapToGrid w:val="0"/>
        </w:rPr>
        <w:t xml:space="preserve"> </w:t>
      </w:r>
      <w:r w:rsidRPr="0089292D">
        <w:rPr>
          <w:snapToGrid w:val="0"/>
        </w:rPr>
        <w:t>Тот,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владеет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информацией,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владеет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рынком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Многие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виды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часто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составляют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предмет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коммерческой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тайны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Поэтому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отдельные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виды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могут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являться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одним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видов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интеллектуальной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собственности</w:t>
      </w:r>
      <w:r w:rsidR="0089292D">
        <w:rPr>
          <w:snapToGrid w:val="0"/>
        </w:rPr>
        <w:t xml:space="preserve"> (</w:t>
      </w:r>
      <w:r w:rsidRPr="0089292D">
        <w:rPr>
          <w:snapToGrid w:val="0"/>
        </w:rPr>
        <w:t>ноу-хау</w:t>
      </w:r>
      <w:r w:rsidR="0089292D" w:rsidRPr="0089292D">
        <w:rPr>
          <w:snapToGrid w:val="0"/>
        </w:rPr>
        <w:t xml:space="preserve">)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вноситься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качестве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вклада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уставный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предприятия</w:t>
      </w:r>
      <w:r w:rsidR="0089292D" w:rsidRPr="0089292D">
        <w:rPr>
          <w:snapToGrid w:val="0"/>
        </w:rPr>
        <w:t>. [</w:t>
      </w:r>
      <w:r w:rsidRPr="0089292D">
        <w:rPr>
          <w:snapToGrid w:val="0"/>
        </w:rPr>
        <w:t>23</w:t>
      </w:r>
      <w:r w:rsidR="0089292D" w:rsidRPr="0089292D">
        <w:rPr>
          <w:snapToGrid w:val="0"/>
        </w:rPr>
        <w:t>]</w:t>
      </w:r>
      <w:r w:rsidR="003C7FEC">
        <w:rPr>
          <w:snapToGrid w:val="0"/>
        </w:rPr>
        <w:t xml:space="preserve"> </w:t>
      </w:r>
      <w:r w:rsidRPr="0089292D">
        <w:rPr>
          <w:snapToGrid w:val="0"/>
        </w:rPr>
        <w:t>Наличие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надежной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деловой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позволяет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быстро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коммерческие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влияет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правильность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что,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естественно,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ведет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снижению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потерь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увеличению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прибыли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Надлежащее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использование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заключении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сделок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сводит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минимуму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вероятность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потерь</w:t>
      </w:r>
      <w:r w:rsidR="0089292D" w:rsidRPr="0089292D">
        <w:rPr>
          <w:snapToGrid w:val="0"/>
        </w:rPr>
        <w:t>.</w:t>
      </w:r>
      <w:r w:rsidR="003C7FEC">
        <w:rPr>
          <w:snapToGrid w:val="0"/>
        </w:rPr>
        <w:t xml:space="preserve"> </w:t>
      </w:r>
      <w:r w:rsidRPr="0089292D">
        <w:rPr>
          <w:snapToGrid w:val="0"/>
        </w:rPr>
        <w:t>Любое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основывается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Важным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качество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Чем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более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расплывчата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неопределеннее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Качество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должно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оцениваться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получении,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передаче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Информация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стареет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быстро,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поэтому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следует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использовать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оперативно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Хозяйствующий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субъект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должен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уметь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только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собирать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информацию,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также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хранить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отыскивать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случае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необходимости</w:t>
      </w:r>
      <w:r w:rsidR="0089292D" w:rsidRPr="0089292D">
        <w:rPr>
          <w:snapToGrid w:val="0"/>
        </w:rPr>
        <w:t>.</w:t>
      </w:r>
    </w:p>
    <w:p w:rsidR="0089292D" w:rsidRDefault="003C7FEC" w:rsidP="003C7FEC">
      <w:pPr>
        <w:pStyle w:val="1"/>
      </w:pPr>
      <w:bookmarkStart w:id="9" w:name="_Toc454301486"/>
      <w:bookmarkStart w:id="10" w:name="_Toc463220917"/>
      <w:r>
        <w:br w:type="page"/>
      </w:r>
      <w:bookmarkStart w:id="11" w:name="_Toc292171865"/>
      <w:r w:rsidR="0089292D">
        <w:t xml:space="preserve">3.1 </w:t>
      </w:r>
      <w:r w:rsidR="00093BC0" w:rsidRPr="0089292D">
        <w:t>Функции</w:t>
      </w:r>
      <w:r w:rsidR="0089292D" w:rsidRPr="0089292D">
        <w:t xml:space="preserve"> </w:t>
      </w:r>
      <w:r w:rsidR="00093BC0" w:rsidRPr="0089292D">
        <w:t>риск-менеджмента</w:t>
      </w:r>
      <w:bookmarkEnd w:id="9"/>
      <w:bookmarkEnd w:id="10"/>
      <w:bookmarkEnd w:id="11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Риск-менеджмент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выполняет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функции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Различают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два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типа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функций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>:</w:t>
      </w:r>
    </w:p>
    <w:p w:rsidR="0089292D" w:rsidRPr="0089292D" w:rsidRDefault="00093BC0" w:rsidP="0089292D">
      <w:pPr>
        <w:numPr>
          <w:ilvl w:val="0"/>
          <w:numId w:val="34"/>
        </w:numPr>
        <w:tabs>
          <w:tab w:val="clear" w:pos="644"/>
          <w:tab w:val="left" w:pos="726"/>
        </w:tabs>
        <w:ind w:left="0" w:firstLine="709"/>
        <w:contextualSpacing/>
        <w:rPr>
          <w:snapToGrid w:val="0"/>
        </w:rPr>
      </w:pPr>
      <w:r w:rsidRPr="0089292D">
        <w:rPr>
          <w:snapToGrid w:val="0"/>
        </w:rPr>
        <w:t>функции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>;</w:t>
      </w:r>
    </w:p>
    <w:p w:rsidR="0089292D" w:rsidRPr="0089292D" w:rsidRDefault="00093BC0" w:rsidP="0089292D">
      <w:pPr>
        <w:numPr>
          <w:ilvl w:val="0"/>
          <w:numId w:val="34"/>
        </w:numPr>
        <w:tabs>
          <w:tab w:val="clear" w:pos="644"/>
          <w:tab w:val="left" w:pos="726"/>
        </w:tabs>
        <w:ind w:left="0" w:firstLine="709"/>
        <w:contextualSpacing/>
        <w:rPr>
          <w:snapToGrid w:val="0"/>
        </w:rPr>
      </w:pPr>
      <w:r w:rsidRPr="0089292D">
        <w:rPr>
          <w:snapToGrid w:val="0"/>
        </w:rPr>
        <w:t>функции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субъекта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функциям</w:t>
      </w:r>
      <w:r w:rsidR="0089292D" w:rsidRPr="0089292D">
        <w:rPr>
          <w:snapToGrid w:val="0"/>
        </w:rPr>
        <w:t xml:space="preserve"> </w:t>
      </w:r>
      <w:r w:rsidRPr="0089292D">
        <w:rPr>
          <w:i/>
          <w:snapToGrid w:val="0"/>
        </w:rPr>
        <w:t>объекта</w:t>
      </w:r>
      <w:r w:rsidR="0089292D" w:rsidRPr="0089292D">
        <w:rPr>
          <w:i/>
          <w:snapToGrid w:val="0"/>
        </w:rPr>
        <w:t xml:space="preserve"> </w:t>
      </w:r>
      <w:r w:rsidRPr="0089292D">
        <w:rPr>
          <w:i/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относится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организация</w:t>
      </w:r>
      <w:r w:rsidR="0089292D" w:rsidRPr="0089292D">
        <w:rPr>
          <w:snapToGrid w:val="0"/>
        </w:rPr>
        <w:t>:</w:t>
      </w:r>
    </w:p>
    <w:p w:rsidR="0089292D" w:rsidRPr="0089292D" w:rsidRDefault="00093BC0" w:rsidP="003C7FEC">
      <w:r w:rsidRPr="0089292D">
        <w:t>разрешения</w:t>
      </w:r>
      <w:r w:rsidR="0089292D" w:rsidRPr="0089292D">
        <w:t xml:space="preserve"> </w:t>
      </w:r>
      <w:r w:rsidRPr="0089292D">
        <w:t>риска</w:t>
      </w:r>
      <w:r w:rsidR="0089292D" w:rsidRPr="0089292D">
        <w:t>;</w:t>
      </w:r>
    </w:p>
    <w:p w:rsidR="0089292D" w:rsidRPr="0089292D" w:rsidRDefault="00093BC0" w:rsidP="003C7FEC">
      <w:r w:rsidRPr="0089292D">
        <w:t>рисковых</w:t>
      </w:r>
      <w:r w:rsidR="0089292D" w:rsidRPr="0089292D">
        <w:t xml:space="preserve"> </w:t>
      </w:r>
      <w:r w:rsidRPr="0089292D">
        <w:t>вложений</w:t>
      </w:r>
      <w:r w:rsidR="0089292D" w:rsidRPr="0089292D">
        <w:t xml:space="preserve"> </w:t>
      </w:r>
      <w:r w:rsidRPr="0089292D">
        <w:t>капитала</w:t>
      </w:r>
      <w:r w:rsidR="0089292D" w:rsidRPr="0089292D">
        <w:t>;</w:t>
      </w:r>
    </w:p>
    <w:p w:rsidR="0089292D" w:rsidRPr="0089292D" w:rsidRDefault="00093BC0" w:rsidP="003C7FEC">
      <w:r w:rsidRPr="0089292D">
        <w:t>работы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снижению</w:t>
      </w:r>
      <w:r w:rsidR="0089292D" w:rsidRPr="0089292D">
        <w:t xml:space="preserve"> </w:t>
      </w:r>
      <w:r w:rsidRPr="0089292D">
        <w:t>величины</w:t>
      </w:r>
      <w:r w:rsidR="0089292D" w:rsidRPr="0089292D">
        <w:t xml:space="preserve"> </w:t>
      </w:r>
      <w:r w:rsidRPr="0089292D">
        <w:t>риска</w:t>
      </w:r>
      <w:r w:rsidR="0089292D" w:rsidRPr="0089292D">
        <w:t>;</w:t>
      </w:r>
    </w:p>
    <w:p w:rsidR="0089292D" w:rsidRPr="0089292D" w:rsidRDefault="00093BC0" w:rsidP="003C7FEC">
      <w:r w:rsidRPr="0089292D">
        <w:t>процесса</w:t>
      </w:r>
      <w:r w:rsidR="0089292D" w:rsidRPr="0089292D">
        <w:t xml:space="preserve"> </w:t>
      </w:r>
      <w:r w:rsidRPr="0089292D">
        <w:t>страхования</w:t>
      </w:r>
      <w:r w:rsidR="0089292D" w:rsidRPr="0089292D">
        <w:t xml:space="preserve"> </w:t>
      </w:r>
      <w:r w:rsidRPr="0089292D">
        <w:t>рисков</w:t>
      </w:r>
      <w:r w:rsidR="0089292D" w:rsidRPr="0089292D">
        <w:t>;</w:t>
      </w:r>
    </w:p>
    <w:p w:rsidR="0089292D" w:rsidRPr="0089292D" w:rsidRDefault="00093BC0" w:rsidP="003C7FEC">
      <w:r w:rsidRPr="0089292D">
        <w:t>экономических</w:t>
      </w:r>
      <w:r w:rsidR="0089292D" w:rsidRPr="0089292D">
        <w:t xml:space="preserve"> </w:t>
      </w:r>
      <w:r w:rsidRPr="0089292D">
        <w:t>отношений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связей</w:t>
      </w:r>
      <w:r w:rsidR="0089292D" w:rsidRPr="0089292D">
        <w:t xml:space="preserve"> </w:t>
      </w:r>
      <w:r w:rsidRPr="0089292D">
        <w:t>между</w:t>
      </w:r>
      <w:r w:rsidR="0089292D" w:rsidRPr="0089292D">
        <w:t xml:space="preserve"> </w:t>
      </w:r>
      <w:r w:rsidRPr="0089292D">
        <w:t>субъектами</w:t>
      </w:r>
      <w:r w:rsidR="0089292D" w:rsidRPr="0089292D">
        <w:t xml:space="preserve"> </w:t>
      </w:r>
      <w:r w:rsidRPr="0089292D">
        <w:t>хозяйственного</w:t>
      </w:r>
      <w:r w:rsidR="0089292D" w:rsidRPr="0089292D">
        <w:t xml:space="preserve"> </w:t>
      </w:r>
      <w:r w:rsidRPr="0089292D">
        <w:t>процесса</w:t>
      </w:r>
      <w:r w:rsidR="0089292D" w:rsidRPr="0089292D">
        <w:t>.</w:t>
      </w:r>
    </w:p>
    <w:p w:rsidR="0089292D" w:rsidRPr="0089292D" w:rsidRDefault="00093BC0" w:rsidP="003C7FEC">
      <w:r w:rsidRPr="0089292D">
        <w:t>К</w:t>
      </w:r>
      <w:r w:rsidR="0089292D" w:rsidRPr="0089292D">
        <w:t xml:space="preserve"> </w:t>
      </w:r>
      <w:r w:rsidRPr="0089292D">
        <w:t>функциям</w:t>
      </w:r>
      <w:r w:rsidR="0089292D" w:rsidRPr="0089292D">
        <w:t xml:space="preserve"> </w:t>
      </w:r>
      <w:r w:rsidRPr="0089292D">
        <w:rPr>
          <w:i/>
        </w:rPr>
        <w:t>субъекта</w:t>
      </w:r>
      <w:r w:rsidR="0089292D" w:rsidRPr="0089292D">
        <w:rPr>
          <w:i/>
        </w:rPr>
        <w:t xml:space="preserve"> </w:t>
      </w:r>
      <w:r w:rsidRPr="0089292D">
        <w:rPr>
          <w:i/>
        </w:rPr>
        <w:t>управления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риск-менеджменте</w:t>
      </w:r>
      <w:r w:rsidR="0089292D" w:rsidRPr="0089292D">
        <w:t xml:space="preserve"> </w:t>
      </w:r>
      <w:r w:rsidRPr="0089292D">
        <w:t>относятся</w:t>
      </w:r>
      <w:r w:rsidR="0089292D" w:rsidRPr="0089292D">
        <w:t>:</w:t>
      </w:r>
    </w:p>
    <w:p w:rsidR="0089292D" w:rsidRPr="0089292D" w:rsidRDefault="00093BC0" w:rsidP="003C7FEC">
      <w:r w:rsidRPr="0089292D">
        <w:t>прогнозирование</w:t>
      </w:r>
      <w:r w:rsidR="0089292D" w:rsidRPr="0089292D">
        <w:t>;</w:t>
      </w:r>
    </w:p>
    <w:p w:rsidR="0089292D" w:rsidRPr="0089292D" w:rsidRDefault="00093BC0" w:rsidP="003C7FEC">
      <w:r w:rsidRPr="0089292D">
        <w:t>организация</w:t>
      </w:r>
      <w:r w:rsidR="0089292D" w:rsidRPr="0089292D">
        <w:t>;</w:t>
      </w:r>
    </w:p>
    <w:p w:rsidR="0089292D" w:rsidRPr="0089292D" w:rsidRDefault="00093BC0" w:rsidP="003C7FEC">
      <w:r w:rsidRPr="0089292D">
        <w:t>регулирование</w:t>
      </w:r>
      <w:r w:rsidR="0089292D" w:rsidRPr="0089292D">
        <w:t>;</w:t>
      </w:r>
    </w:p>
    <w:p w:rsidR="0089292D" w:rsidRPr="0089292D" w:rsidRDefault="00093BC0" w:rsidP="003C7FEC">
      <w:r w:rsidRPr="0089292D">
        <w:t>координация</w:t>
      </w:r>
      <w:r w:rsidR="0089292D" w:rsidRPr="0089292D">
        <w:t>;</w:t>
      </w:r>
    </w:p>
    <w:p w:rsidR="0089292D" w:rsidRPr="0089292D" w:rsidRDefault="00093BC0" w:rsidP="003C7FEC">
      <w:r w:rsidRPr="0089292D">
        <w:t>стимулирование</w:t>
      </w:r>
      <w:r w:rsidR="0089292D" w:rsidRPr="0089292D">
        <w:t>;</w:t>
      </w:r>
    </w:p>
    <w:p w:rsidR="0089292D" w:rsidRPr="0089292D" w:rsidRDefault="00093BC0" w:rsidP="003C7FEC">
      <w:r w:rsidRPr="0089292D">
        <w:t>контроль</w:t>
      </w:r>
      <w:r w:rsidR="0089292D" w:rsidRPr="0089292D"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Прогнозирование</w:t>
      </w:r>
      <w:r w:rsidR="0089292D" w:rsidRPr="0089292D">
        <w:rPr>
          <w:i/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разработку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перспективу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изменений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состояния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различных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частей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Прогнозирование</w:t>
      </w:r>
      <w:r w:rsidR="0089292D" w:rsidRPr="0089292D">
        <w:rPr>
          <w:snapToGrid w:val="0"/>
        </w:rPr>
        <w:t xml:space="preserve"> - </w:t>
      </w:r>
      <w:r w:rsidRPr="0089292D">
        <w:rPr>
          <w:snapToGrid w:val="0"/>
        </w:rPr>
        <w:t>это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предвидение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события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ставит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задачу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непосредственно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осуществить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практике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разработанные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прогнозы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Особенностью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прогнозирования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также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альтернативность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построении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показателей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параметров,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определяющая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варианты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развития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состояния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наметившихся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тенденций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динамике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прогнозирование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может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осуществляться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экстраполяции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прошлого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будущее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учетом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экспертной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оценки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тенденции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изменения,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прямого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предвидения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изменений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Эти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изменения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могут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возникнуть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неожиданно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Управление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предвидения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изменений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требует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выработки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чутья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рыночного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механизма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интуиции,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также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применения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гибких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экстренных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решений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Организация</w:t>
      </w:r>
      <w:r w:rsidR="0089292D" w:rsidRPr="0089292D">
        <w:rPr>
          <w:i/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объединение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людей,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совместно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реализующих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программу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процедур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правилам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процедурам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относятся</w:t>
      </w:r>
      <w:r w:rsidR="0089292D" w:rsidRPr="0089292D">
        <w:rPr>
          <w:snapToGrid w:val="0"/>
        </w:rPr>
        <w:t xml:space="preserve">: </w:t>
      </w:r>
      <w:r w:rsidRPr="0089292D">
        <w:rPr>
          <w:snapToGrid w:val="0"/>
        </w:rPr>
        <w:t>создание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построение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структуры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аппарата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установление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взаимосвязи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между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управленческими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подразделениями,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разработка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норм,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нормативов,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методик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т.п.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Регулирование</w:t>
      </w:r>
      <w:r w:rsidR="0089292D" w:rsidRPr="0089292D">
        <w:rPr>
          <w:i/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воздействие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посредством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достигается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состояние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устойчивости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случае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возникновения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отклонения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заданных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параметров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Регулирование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охватывает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главным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образом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текущие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мероприятия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устранению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возникших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отклонений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Координация</w:t>
      </w:r>
      <w:r w:rsidR="0089292D" w:rsidRPr="0089292D">
        <w:rPr>
          <w:i/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согласованность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всех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звеньев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системы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аппарата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специалистов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Координация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обеспечивает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единство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отношений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субъекта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аппарата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отдельного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работника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Стимулирование</w:t>
      </w:r>
      <w:r w:rsidR="0089292D" w:rsidRPr="0089292D">
        <w:rPr>
          <w:i/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побуждение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других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специалистов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заинтересованности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результате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своего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труда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Контроль</w:t>
      </w:r>
      <w:r w:rsidR="0089292D" w:rsidRPr="0089292D">
        <w:rPr>
          <w:i/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проверку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снижению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Посредством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контроля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собирается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выполнения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намеченной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программы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доходности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соотношении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прибыли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основании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вносятся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изменения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программы,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работы,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Контроль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предполагает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анализ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результатов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мероприятий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снижению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>. [</w:t>
      </w:r>
      <w:r w:rsidRPr="0089292D">
        <w:rPr>
          <w:snapToGrid w:val="0"/>
        </w:rPr>
        <w:t>12</w:t>
      </w:r>
      <w:r w:rsidR="0089292D" w:rsidRPr="0089292D">
        <w:rPr>
          <w:snapToGrid w:val="0"/>
        </w:rPr>
        <w:t xml:space="preserve">; </w:t>
      </w:r>
      <w:r w:rsidRPr="0089292D">
        <w:rPr>
          <w:snapToGrid w:val="0"/>
        </w:rPr>
        <w:t>150-158</w:t>
      </w:r>
      <w:r w:rsidR="0089292D" w:rsidRPr="0089292D">
        <w:rPr>
          <w:snapToGrid w:val="0"/>
        </w:rPr>
        <w:t>]</w:t>
      </w:r>
    </w:p>
    <w:p w:rsidR="003C7FEC" w:rsidRDefault="003C7FEC" w:rsidP="0089292D">
      <w:pPr>
        <w:pStyle w:val="1"/>
        <w:tabs>
          <w:tab w:val="left" w:pos="726"/>
        </w:tabs>
        <w:ind w:firstLine="709"/>
        <w:contextualSpacing/>
        <w:jc w:val="both"/>
        <w:rPr>
          <w:rFonts w:ascii="Times New Roman" w:hAnsi="Times New Roman"/>
          <w:b w:val="0"/>
          <w:smallCaps w:val="0"/>
          <w:color w:val="000000"/>
          <w:szCs w:val="28"/>
        </w:rPr>
      </w:pPr>
      <w:bookmarkStart w:id="12" w:name="_Toc454301487"/>
      <w:bookmarkStart w:id="13" w:name="_Toc463220918"/>
    </w:p>
    <w:p w:rsidR="00093BC0" w:rsidRDefault="0089292D" w:rsidP="003C7FEC">
      <w:pPr>
        <w:pStyle w:val="1"/>
      </w:pPr>
      <w:bookmarkStart w:id="14" w:name="_Toc292171866"/>
      <w:r>
        <w:t xml:space="preserve">3.2 </w:t>
      </w:r>
      <w:r w:rsidR="00093BC0" w:rsidRPr="0089292D">
        <w:t>Организация</w:t>
      </w:r>
      <w:r w:rsidRPr="0089292D">
        <w:t xml:space="preserve"> </w:t>
      </w:r>
      <w:r w:rsidR="00093BC0" w:rsidRPr="0089292D">
        <w:t>риск-менеджмента</w:t>
      </w:r>
      <w:bookmarkEnd w:id="12"/>
      <w:bookmarkEnd w:id="13"/>
      <w:bookmarkEnd w:id="14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Риск-менеджмент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экономическому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содержанию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систему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отношениями,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возникающими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процессе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система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включает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себя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процесс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выработки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вероятности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наступления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события,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выявление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величины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анализ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окружающей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обстановки,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необходимых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данной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способов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снижения</w:t>
      </w:r>
      <w:r w:rsidR="0089292D">
        <w:rPr>
          <w:snapToGrid w:val="0"/>
        </w:rPr>
        <w:t xml:space="preserve"> (т.е.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), </w:t>
      </w:r>
      <w:r w:rsidRPr="0089292D">
        <w:rPr>
          <w:snapToGrid w:val="0"/>
        </w:rPr>
        <w:t>осуществление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целенаправленного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воздействия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Указанные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процессы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совокупности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составляют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этапы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Первым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этапом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</w:t>
      </w:r>
      <w:r w:rsidR="0089292D" w:rsidRPr="0089292D">
        <w:rPr>
          <w:snapToGrid w:val="0"/>
        </w:rPr>
        <w:t xml:space="preserve">. </w:t>
      </w:r>
      <w:r w:rsidRPr="0089292D">
        <w:rPr>
          <w:b/>
          <w:snapToGrid w:val="0"/>
        </w:rPr>
        <w:t>Цель</w:t>
      </w:r>
      <w:r w:rsidR="0089292D" w:rsidRPr="0089292D">
        <w:rPr>
          <w:b/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- </w:t>
      </w:r>
      <w:r w:rsidRPr="0089292D">
        <w:rPr>
          <w:snapToGrid w:val="0"/>
        </w:rPr>
        <w:t>это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результат,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необходимо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получить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может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выигрыш,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прибыль,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доход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т.п.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</w:t>
      </w:r>
      <w:r w:rsidR="0089292D" w:rsidRPr="0089292D">
        <w:rPr>
          <w:snapToGrid w:val="0"/>
        </w:rPr>
        <w:t xml:space="preserve"> - </w:t>
      </w:r>
      <w:r w:rsidRPr="0089292D">
        <w:rPr>
          <w:snapToGrid w:val="0"/>
        </w:rPr>
        <w:t>получение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максимальной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прибыли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Любое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связанное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всегда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целенаправленно,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отсутствие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делает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связанное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бессмысленным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должны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четкими,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конкретизированными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сопоставимыми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капиталом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Следующим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важным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моментом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получение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окружающей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обстановке,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необходима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пользу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действия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анализа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учетом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можно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правильно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вероятность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наступления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события,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числе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страхового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события,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выявить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стоимость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Управление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означает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правильное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понимание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постоянно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угрожает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людям,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имуществу,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результатам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хозяйственной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деятельности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предпринимателя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важно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знать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действительную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стоимость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подвергается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деятельность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Под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стоимостью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следует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понимать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фактические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убытки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предпринимателя,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затраты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снижение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величины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убытков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затраты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возмещению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убытков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последствий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Правильная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действительной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стоимости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позволяет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объективно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представлять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возможных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убытков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наметить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пути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предотвращению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уменьшению,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случае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невозможности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предотвращения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убытков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обеспечить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возмещение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имеющейся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информации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окружающей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среде,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вероятности,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величине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разрабатываются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различные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варианты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проводится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оптимальности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путем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сопоставления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ожидаемой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прибыли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величины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>. [</w:t>
      </w:r>
      <w:r w:rsidRPr="0089292D">
        <w:rPr>
          <w:snapToGrid w:val="0"/>
        </w:rPr>
        <w:t>24</w:t>
      </w:r>
      <w:r w:rsidR="0089292D" w:rsidRPr="0089292D">
        <w:rPr>
          <w:snapToGrid w:val="0"/>
        </w:rPr>
        <w:t>]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Это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позволяет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правильно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выбрать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также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способы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снижения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степени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этапе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главная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роль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принадлежит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менеджеру,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психологическим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качествам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Об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подробнее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будет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рассказано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следующей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главе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разработке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программы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снижению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необходимо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учитывать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психологическое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восприятие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решений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Принятие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условиях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психологическим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процессом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Поэтому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наряду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математической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обоснованностью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следует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иметь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виду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проявляющиеся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реализации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психологические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особенности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человека</w:t>
      </w:r>
      <w:r w:rsidR="0089292D" w:rsidRPr="0089292D">
        <w:rPr>
          <w:snapToGrid w:val="0"/>
        </w:rPr>
        <w:t xml:space="preserve">: </w:t>
      </w:r>
      <w:r w:rsidRPr="0089292D">
        <w:rPr>
          <w:snapToGrid w:val="0"/>
        </w:rPr>
        <w:t>агрессивность,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нерешительность,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сомнения,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самостоятельность,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экстраверсию,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интроверсию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др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Одна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же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воспринимается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разными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людьми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по-разному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Поэтому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многом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зависит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человека,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принимающего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обычно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уходят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руководители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консервативного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типа,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склонные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инновациям,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уверенные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своей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интуиции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своем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профессионализме,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уверенные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квалификации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профессионализме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исполнителей,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т.е.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своих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работников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Экстраверсия</w:t>
      </w:r>
      <w:r w:rsidR="0089292D" w:rsidRPr="0089292D">
        <w:rPr>
          <w:i/>
          <w:snapToGrid w:val="0"/>
        </w:rPr>
        <w:t xml:space="preserve"> - </w:t>
      </w:r>
      <w:r w:rsidRPr="0089292D">
        <w:rPr>
          <w:snapToGrid w:val="0"/>
        </w:rPr>
        <w:t>есть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свойство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личности,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проявляющееся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направленности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окружающих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людей,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события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выражается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высоком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уровне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общительности,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живом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эмоциональном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отклике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внешние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явления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Интроверсия</w:t>
      </w:r>
      <w:r w:rsidR="0089292D" w:rsidRPr="0089292D">
        <w:rPr>
          <w:i/>
          <w:snapToGrid w:val="0"/>
        </w:rPr>
        <w:t xml:space="preserve"> - </w:t>
      </w:r>
      <w:r w:rsidRPr="0089292D">
        <w:rPr>
          <w:snapToGrid w:val="0"/>
        </w:rPr>
        <w:t>это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направленность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личности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внутренний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мир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собственных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ощущений,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переживаний,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чувств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мыслей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интровертивной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личности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характерны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некоторые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устойчивые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особенности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поведения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взаимоотношений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окружающими,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опора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внутренние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нормы,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самоуглубленность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Суждения,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оценки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интровертов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отличаются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значительной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независимостью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внешних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факторов,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рассудительностью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Обычно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человек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совмещает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пропорции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черты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экстраверсии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интроверсии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Неотъемлемым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этапом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мероприятий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выполнению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намеченной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программы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действия,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т.е.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отдельных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видов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мероприятий,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объемов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источников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финансирования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конкретных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исполнителей,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сроков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выполнения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т.п.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Важным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этапом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являются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контроль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выполнением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намеченной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программы,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анализ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результатов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выполнения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выбранного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варианта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Организация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предполагает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органа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данном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хозяйственном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субъекте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Органом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может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соответствующий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аппарат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: </w:t>
      </w:r>
      <w:r w:rsidRPr="0089292D">
        <w:rPr>
          <w:snapToGrid w:val="0"/>
        </w:rPr>
        <w:t>сектор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страховых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операций,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сектор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венчурных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инвестиций,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отдел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т.п.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секторы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отделы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являются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структурными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подразделениями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службы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хозяйствующего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субъекта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этапе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выбора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методов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управленческих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задач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главная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роль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принадлежит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менеджеру,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психологическим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качествам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Финансовый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должен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иметь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два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права</w:t>
      </w:r>
      <w:r w:rsidR="0089292D" w:rsidRPr="0089292D">
        <w:rPr>
          <w:snapToGrid w:val="0"/>
        </w:rPr>
        <w:t xml:space="preserve">: </w:t>
      </w:r>
      <w:r w:rsidRPr="0089292D">
        <w:rPr>
          <w:snapToGrid w:val="0"/>
        </w:rPr>
        <w:t>право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выбора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ответственности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него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Право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выбора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означает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необходимого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реализации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намеченной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должно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приниматься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единолично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из-за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специфики,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обусловлена,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прежде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всего,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ответственностью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нецелесообразно,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отдельных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случаях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вовсе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недопустимо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коллективное</w:t>
      </w:r>
      <w:r w:rsidR="0089292D">
        <w:rPr>
          <w:snapToGrid w:val="0"/>
        </w:rPr>
        <w:t xml:space="preserve"> (</w:t>
      </w:r>
      <w:r w:rsidRPr="0089292D">
        <w:rPr>
          <w:snapToGrid w:val="0"/>
        </w:rPr>
        <w:t>групповое</w:t>
      </w:r>
      <w:r w:rsidR="0089292D" w:rsidRPr="0089292D">
        <w:rPr>
          <w:snapToGrid w:val="0"/>
        </w:rPr>
        <w:t xml:space="preserve">) </w:t>
      </w:r>
      <w:r w:rsidRPr="0089292D">
        <w:rPr>
          <w:snapToGrid w:val="0"/>
        </w:rPr>
        <w:t>принятие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никто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несет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никакой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ответственности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Коллектив,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принявший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никогда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отвечает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выполнение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следует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иметь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виду,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коллективное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силу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психологических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особенностей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отдельных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индивидов</w:t>
      </w:r>
      <w:r w:rsidR="0089292D">
        <w:rPr>
          <w:snapToGrid w:val="0"/>
        </w:rPr>
        <w:t xml:space="preserve"> (</w:t>
      </w:r>
      <w:r w:rsidRPr="0089292D">
        <w:rPr>
          <w:snapToGrid w:val="0"/>
        </w:rPr>
        <w:t>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антагонизма,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эгоизма,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политической,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экономической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идеологической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платформы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="0089292D">
        <w:rPr>
          <w:snapToGrid w:val="0"/>
        </w:rPr>
        <w:t>т.п.</w:t>
      </w:r>
      <w:r w:rsidR="0089292D" w:rsidRPr="0089292D">
        <w:rPr>
          <w:snapToGrid w:val="0"/>
        </w:rPr>
        <w:t xml:space="preserve">)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более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субъективным,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принимаемое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одним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специалистом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могут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создаваться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специализированные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группы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людей,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например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сектор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страховых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операций,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сектор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венчурных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инвестиций,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отдел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</w:t>
      </w:r>
      <w:r w:rsidR="0089292D">
        <w:rPr>
          <w:snapToGrid w:val="0"/>
        </w:rPr>
        <w:t xml:space="preserve"> (т.е.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венчурных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портфельных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инвестиций</w:t>
      </w:r>
      <w:r w:rsidR="0089292D" w:rsidRPr="0089292D">
        <w:rPr>
          <w:snapToGrid w:val="0"/>
        </w:rPr>
        <w:t xml:space="preserve">)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др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Данные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группы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людей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могут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подготовить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предварительное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коллективное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простым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квалифицированным</w:t>
      </w:r>
      <w:r w:rsidR="0089292D">
        <w:rPr>
          <w:snapToGrid w:val="0"/>
        </w:rPr>
        <w:t xml:space="preserve"> (т.е.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трети,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четверти,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единогласно</w:t>
      </w:r>
      <w:r w:rsidR="0089292D" w:rsidRPr="0089292D">
        <w:rPr>
          <w:snapToGrid w:val="0"/>
        </w:rPr>
        <w:t xml:space="preserve">) </w:t>
      </w:r>
      <w:r w:rsidRPr="0089292D">
        <w:rPr>
          <w:snapToGrid w:val="0"/>
        </w:rPr>
        <w:t>большинством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голосов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Однако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окончательно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выбрать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вариант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принятия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вложения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капитала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должен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один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человек,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он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одновременно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принимает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себя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ответственность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данное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Ответственность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указывает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заинтересованность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принимающего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достижении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поставленной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выборе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стратегии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часто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используется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какой-то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стереотип,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который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складывается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опыта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знаний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процессе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служит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основой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автоматических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навыков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работе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Наличие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стереотипных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возможность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типовых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ситуациях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действовать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оперативно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наиболее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оптимальным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образом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При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отсутствии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типовых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должен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переходить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стереотипных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поискам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оптимальных,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приемлемых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себя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решений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Подходы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управленческих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задач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могут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самыми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разнообразными,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потому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обладает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многовариантностью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Многовариантность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означает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сочетание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стандарта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неординарности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комбинаций,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гибкость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неповторимость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тех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способов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действия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конкретной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хозяйственной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ситуации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Главное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- </w:t>
      </w:r>
      <w:r w:rsidRPr="0089292D">
        <w:rPr>
          <w:snapToGrid w:val="0"/>
        </w:rPr>
        <w:t>правильная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постановка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цели,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отвечающая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экономическим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интересам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Риск-менеджмент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весьма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динамичен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Эффективность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функционирования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многом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зависит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быстроты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реакции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изменения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условий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рынка,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экономической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финансового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состояния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объекта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Поэтому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должен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базироваться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знании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стандартных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управления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умении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быстро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правильно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оценивать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конкретную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экономическую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ситуацию,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способности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быстро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найти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хороший,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если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единственный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выход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ситуации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риск-менеджменте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готовых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рецептов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может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Он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учит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тому,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зная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методы,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приемы,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способы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тех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хозяйственных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задач,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добиться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ощутимого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успеха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конкретной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ситуации,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сделав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для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себя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более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или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определенной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snapToGrid w:val="0"/>
        </w:rPr>
        <w:t>Особую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роль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рисковых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задач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играют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интуиция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менеджера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инсайт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Интуиция</w:t>
      </w:r>
      <w:r w:rsidR="0089292D" w:rsidRPr="0089292D">
        <w:rPr>
          <w:i/>
          <w:snapToGrid w:val="0"/>
        </w:rPr>
        <w:t xml:space="preserve"> </w:t>
      </w:r>
      <w:r w:rsidRPr="0089292D">
        <w:rPr>
          <w:snapToGrid w:val="0"/>
        </w:rPr>
        <w:t>представляет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собой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способность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непосредственно,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бы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внезапно,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без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логического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продумывания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находить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правильное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проблемы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Интуитивное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возникает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внутреннее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озарение,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просветление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мысли,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раскрывающее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суть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изучаемого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вопроса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Интуиция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является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непременным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компонентом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творческого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процесса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Психология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рассматривает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интуицию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взаимосвязи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чувственным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логическим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познанием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практической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деятельностью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непосредственное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знание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единстве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знанием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опосредованным,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ранее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приобретенным</w:t>
      </w:r>
      <w:r w:rsidR="0089292D" w:rsidRPr="0089292D">
        <w:rPr>
          <w:snapToGrid w:val="0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snapToGrid w:val="0"/>
        </w:rPr>
      </w:pPr>
      <w:r w:rsidRPr="0089292D">
        <w:rPr>
          <w:i/>
          <w:snapToGrid w:val="0"/>
        </w:rPr>
        <w:t>Инсайт</w:t>
      </w:r>
      <w:r w:rsidR="0089292D" w:rsidRPr="0089292D">
        <w:rPr>
          <w:i/>
          <w:snapToGrid w:val="0"/>
        </w:rPr>
        <w:t xml:space="preserve"> - </w:t>
      </w:r>
      <w:r w:rsidRPr="0089292D">
        <w:rPr>
          <w:snapToGrid w:val="0"/>
        </w:rPr>
        <w:t>это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осознание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некоторой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проблемы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Субъективно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инсайт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переживают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как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неожиданное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озарение,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постижение</w:t>
      </w:r>
      <w:r w:rsidR="0089292D" w:rsidRPr="0089292D">
        <w:rPr>
          <w:snapToGrid w:val="0"/>
        </w:rPr>
        <w:t xml:space="preserve">.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момент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самого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инсайта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решение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осознается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очень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ясно,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однако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эта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ясность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часто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носит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кратковременный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характер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нуждается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в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сознательной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фиксации</w:t>
      </w:r>
      <w:r w:rsidR="0089292D" w:rsidRPr="0089292D">
        <w:rPr>
          <w:snapToGrid w:val="0"/>
        </w:rPr>
        <w:t xml:space="preserve"> </w:t>
      </w:r>
      <w:r w:rsidRPr="0089292D">
        <w:rPr>
          <w:snapToGrid w:val="0"/>
        </w:rPr>
        <w:t>решения</w:t>
      </w:r>
      <w:r w:rsidR="0089292D" w:rsidRPr="0089292D">
        <w:rPr>
          <w:snapToGrid w:val="0"/>
        </w:rPr>
        <w:t>.</w:t>
      </w:r>
    </w:p>
    <w:p w:rsidR="0089292D" w:rsidRDefault="003C7FEC" w:rsidP="003C7FEC">
      <w:pPr>
        <w:pStyle w:val="1"/>
        <w:rPr>
          <w:kern w:val="36"/>
        </w:rPr>
      </w:pPr>
      <w:r>
        <w:rPr>
          <w:kern w:val="36"/>
        </w:rPr>
        <w:br w:type="page"/>
      </w:r>
      <w:bookmarkStart w:id="15" w:name="_Toc292171867"/>
      <w:r w:rsidR="0089292D">
        <w:rPr>
          <w:kern w:val="36"/>
        </w:rPr>
        <w:t>Заключение</w:t>
      </w:r>
      <w:bookmarkEnd w:id="15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89292D">
      <w:pPr>
        <w:tabs>
          <w:tab w:val="left" w:pos="726"/>
        </w:tabs>
        <w:rPr>
          <w:bCs/>
          <w:kern w:val="36"/>
        </w:rPr>
      </w:pPr>
      <w:r w:rsidRPr="0089292D">
        <w:rPr>
          <w:bCs/>
          <w:kern w:val="36"/>
        </w:rPr>
        <w:t>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курсовой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работе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была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исследована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тема</w:t>
      </w:r>
      <w:r w:rsidR="0089292D">
        <w:rPr>
          <w:bCs/>
          <w:kern w:val="36"/>
        </w:rPr>
        <w:t xml:space="preserve"> "</w:t>
      </w:r>
      <w:r w:rsidRPr="0089292D">
        <w:rPr>
          <w:bCs/>
          <w:kern w:val="36"/>
        </w:rPr>
        <w:t>Управление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финансовыми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рисками</w:t>
      </w:r>
      <w:r w:rsidR="0089292D">
        <w:rPr>
          <w:bCs/>
          <w:kern w:val="36"/>
        </w:rPr>
        <w:t>"</w:t>
      </w:r>
      <w:r w:rsidR="0089292D" w:rsidRPr="0089292D">
        <w:rPr>
          <w:bCs/>
          <w:kern w:val="36"/>
        </w:rPr>
        <w:t>.</w:t>
      </w:r>
    </w:p>
    <w:p w:rsidR="0089292D" w:rsidRPr="0089292D" w:rsidRDefault="00093BC0" w:rsidP="0089292D">
      <w:pPr>
        <w:tabs>
          <w:tab w:val="left" w:pos="726"/>
        </w:tabs>
        <w:rPr>
          <w:bCs/>
          <w:i/>
          <w:kern w:val="36"/>
        </w:rPr>
      </w:pPr>
      <w:r w:rsidRPr="0089292D">
        <w:rPr>
          <w:bCs/>
          <w:i/>
          <w:kern w:val="36"/>
        </w:rPr>
        <w:t>В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процессе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исследования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были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решены</w:t>
      </w:r>
      <w:r w:rsidR="0089292D" w:rsidRPr="0089292D">
        <w:rPr>
          <w:bCs/>
          <w:i/>
          <w:kern w:val="36"/>
        </w:rPr>
        <w:t xml:space="preserve"> </w:t>
      </w:r>
      <w:r w:rsidRPr="0089292D">
        <w:rPr>
          <w:bCs/>
          <w:i/>
          <w:kern w:val="36"/>
        </w:rPr>
        <w:t>задачи</w:t>
      </w:r>
      <w:r w:rsidR="0089292D" w:rsidRPr="0089292D">
        <w:rPr>
          <w:bCs/>
          <w:i/>
          <w:kern w:val="36"/>
        </w:rPr>
        <w:t>:</w:t>
      </w:r>
    </w:p>
    <w:p w:rsidR="0089292D" w:rsidRPr="0089292D" w:rsidRDefault="00093BC0" w:rsidP="0089292D">
      <w:pPr>
        <w:numPr>
          <w:ilvl w:val="0"/>
          <w:numId w:val="40"/>
        </w:numPr>
        <w:tabs>
          <w:tab w:val="left" w:pos="726"/>
        </w:tabs>
        <w:ind w:left="0" w:firstLine="709"/>
        <w:rPr>
          <w:bCs/>
          <w:kern w:val="36"/>
        </w:rPr>
      </w:pPr>
      <w:r w:rsidRPr="0089292D">
        <w:rPr>
          <w:bCs/>
          <w:kern w:val="36"/>
        </w:rPr>
        <w:t>рассмотрены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основные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характеристики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категории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финансового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виды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классифицированы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основным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признакам</w:t>
      </w:r>
      <w:r w:rsidR="0089292D" w:rsidRPr="0089292D">
        <w:rPr>
          <w:bCs/>
          <w:kern w:val="36"/>
        </w:rPr>
        <w:t>;</w:t>
      </w:r>
    </w:p>
    <w:p w:rsidR="0089292D" w:rsidRPr="0089292D" w:rsidRDefault="00093BC0" w:rsidP="0089292D">
      <w:pPr>
        <w:numPr>
          <w:ilvl w:val="0"/>
          <w:numId w:val="40"/>
        </w:numPr>
        <w:tabs>
          <w:tab w:val="left" w:pos="726"/>
        </w:tabs>
        <w:ind w:left="0" w:firstLine="709"/>
        <w:rPr>
          <w:bCs/>
          <w:kern w:val="36"/>
        </w:rPr>
      </w:pPr>
      <w:r w:rsidRPr="0089292D">
        <w:rPr>
          <w:bCs/>
          <w:kern w:val="36"/>
        </w:rPr>
        <w:t>раскрыт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процесс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управление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финансовыми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рисками,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который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учетом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набора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принципов,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подбора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методов,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формирует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политику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управления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финансовыми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рисками,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результате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выявляют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факторы,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влияющие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уровень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финансовых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рисков,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разрабатывают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внутренние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механизмы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их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нейтрализации</w:t>
      </w:r>
      <w:r w:rsidR="0089292D" w:rsidRPr="0089292D">
        <w:rPr>
          <w:bCs/>
          <w:kern w:val="36"/>
        </w:rPr>
        <w:t>.</w:t>
      </w:r>
    </w:p>
    <w:p w:rsidR="0089292D" w:rsidRPr="0089292D" w:rsidRDefault="00093BC0" w:rsidP="0089292D">
      <w:pPr>
        <w:numPr>
          <w:ilvl w:val="0"/>
          <w:numId w:val="40"/>
        </w:numPr>
        <w:tabs>
          <w:tab w:val="left" w:pos="726"/>
        </w:tabs>
        <w:ind w:left="0" w:firstLine="709"/>
        <w:rPr>
          <w:bCs/>
          <w:kern w:val="36"/>
        </w:rPr>
      </w:pPr>
      <w:r w:rsidRPr="0089292D">
        <w:rPr>
          <w:bCs/>
          <w:kern w:val="36"/>
        </w:rPr>
        <w:t>представлены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функции,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организация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значение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риск-менеджмента</w:t>
      </w:r>
      <w:r w:rsidR="0089292D" w:rsidRPr="0089292D">
        <w:rPr>
          <w:bCs/>
          <w:kern w:val="36"/>
        </w:rPr>
        <w:t>.</w:t>
      </w:r>
    </w:p>
    <w:p w:rsidR="0089292D" w:rsidRPr="0089292D" w:rsidRDefault="00093BC0" w:rsidP="0089292D">
      <w:pPr>
        <w:tabs>
          <w:tab w:val="left" w:pos="726"/>
        </w:tabs>
        <w:contextualSpacing/>
        <w:rPr>
          <w:i/>
        </w:rPr>
      </w:pPr>
      <w:r w:rsidRPr="0089292D">
        <w:rPr>
          <w:i/>
        </w:rPr>
        <w:t>На</w:t>
      </w:r>
      <w:r w:rsidR="0089292D" w:rsidRPr="0089292D">
        <w:rPr>
          <w:i/>
        </w:rPr>
        <w:t xml:space="preserve"> </w:t>
      </w:r>
      <w:r w:rsidRPr="0089292D">
        <w:rPr>
          <w:i/>
        </w:rPr>
        <w:t>основании</w:t>
      </w:r>
      <w:r w:rsidR="0089292D" w:rsidRPr="0089292D">
        <w:rPr>
          <w:i/>
        </w:rPr>
        <w:t xml:space="preserve"> </w:t>
      </w:r>
      <w:r w:rsidRPr="0089292D">
        <w:rPr>
          <w:i/>
        </w:rPr>
        <w:t>результатов</w:t>
      </w:r>
      <w:r w:rsidR="0089292D" w:rsidRPr="0089292D">
        <w:rPr>
          <w:i/>
        </w:rPr>
        <w:t xml:space="preserve"> </w:t>
      </w:r>
      <w:r w:rsidRPr="0089292D">
        <w:rPr>
          <w:i/>
        </w:rPr>
        <w:t>выполненного</w:t>
      </w:r>
      <w:r w:rsidR="0089292D" w:rsidRPr="0089292D">
        <w:rPr>
          <w:i/>
        </w:rPr>
        <w:t xml:space="preserve"> </w:t>
      </w:r>
      <w:r w:rsidRPr="0089292D">
        <w:rPr>
          <w:i/>
        </w:rPr>
        <w:t>исследования</w:t>
      </w:r>
      <w:r w:rsidR="0089292D" w:rsidRPr="0089292D">
        <w:rPr>
          <w:i/>
        </w:rPr>
        <w:t xml:space="preserve"> </w:t>
      </w:r>
      <w:r w:rsidRPr="0089292D">
        <w:rPr>
          <w:i/>
        </w:rPr>
        <w:t>основные</w:t>
      </w:r>
      <w:r w:rsidR="0089292D" w:rsidRPr="0089292D">
        <w:rPr>
          <w:i/>
        </w:rPr>
        <w:t xml:space="preserve"> </w:t>
      </w:r>
      <w:r w:rsidRPr="0089292D">
        <w:rPr>
          <w:i/>
        </w:rPr>
        <w:t>выводы</w:t>
      </w:r>
      <w:r w:rsidR="0089292D" w:rsidRPr="0089292D">
        <w:rPr>
          <w:i/>
        </w:rPr>
        <w:t xml:space="preserve"> </w:t>
      </w:r>
      <w:r w:rsidRPr="0089292D">
        <w:rPr>
          <w:i/>
        </w:rPr>
        <w:t>по</w:t>
      </w:r>
      <w:r w:rsidR="0089292D" w:rsidRPr="0089292D">
        <w:rPr>
          <w:i/>
        </w:rPr>
        <w:t xml:space="preserve"> </w:t>
      </w:r>
      <w:r w:rsidRPr="0089292D">
        <w:rPr>
          <w:i/>
        </w:rPr>
        <w:t>работе</w:t>
      </w:r>
      <w:r w:rsidR="0089292D" w:rsidRPr="0089292D">
        <w:rPr>
          <w:i/>
        </w:rPr>
        <w:t xml:space="preserve"> </w:t>
      </w:r>
      <w:r w:rsidRPr="0089292D">
        <w:rPr>
          <w:i/>
        </w:rPr>
        <w:t>следующие</w:t>
      </w:r>
      <w:r w:rsidR="0089292D" w:rsidRPr="0089292D">
        <w:rPr>
          <w:i/>
        </w:rPr>
        <w:t>:</w:t>
      </w:r>
    </w:p>
    <w:p w:rsidR="0089292D" w:rsidRPr="0089292D" w:rsidRDefault="00093BC0" w:rsidP="003C7FEC">
      <w:pPr>
        <w:rPr>
          <w:kern w:val="36"/>
        </w:rPr>
      </w:pPr>
      <w:r w:rsidRPr="0089292D">
        <w:rPr>
          <w:kern w:val="36"/>
        </w:rPr>
        <w:t>финансовый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является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одной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из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наиболее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сложных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категорий,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возрастает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степень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влияния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рисков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результаты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финансовой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деятельности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предприятия,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поэтому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приводит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необходимости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детального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изучения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сущности,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содержания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видов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финансовых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рисков</w:t>
      </w:r>
      <w:r w:rsidR="0089292D" w:rsidRPr="0089292D">
        <w:rPr>
          <w:kern w:val="36"/>
        </w:rPr>
        <w:t>;</w:t>
      </w:r>
    </w:p>
    <w:p w:rsidR="0089292D" w:rsidRPr="0089292D" w:rsidRDefault="00093BC0" w:rsidP="003C7FEC">
      <w:r w:rsidRPr="0089292D">
        <w:t>управление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одним</w:t>
      </w:r>
      <w:r w:rsidR="0089292D" w:rsidRPr="0089292D">
        <w:t xml:space="preserve"> </w:t>
      </w:r>
      <w:r w:rsidRPr="0089292D">
        <w:t>из</w:t>
      </w:r>
      <w:r w:rsidR="0089292D" w:rsidRPr="0089292D">
        <w:t xml:space="preserve"> </w:t>
      </w:r>
      <w:r w:rsidRPr="0089292D">
        <w:t>наиболее</w:t>
      </w:r>
      <w:r w:rsidR="0089292D" w:rsidRPr="0089292D">
        <w:t xml:space="preserve"> </w:t>
      </w:r>
      <w:r w:rsidRPr="0089292D">
        <w:t>важных</w:t>
      </w:r>
      <w:r w:rsidR="0089292D" w:rsidRPr="0089292D">
        <w:t xml:space="preserve"> </w:t>
      </w:r>
      <w:r w:rsidRPr="0089292D">
        <w:t>элементов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предприятием</w:t>
      </w:r>
      <w:r w:rsidR="0089292D" w:rsidRPr="0089292D">
        <w:t xml:space="preserve">. </w:t>
      </w:r>
      <w:r w:rsidRPr="0089292D">
        <w:t>Функции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риском</w:t>
      </w:r>
      <w:r w:rsidR="0089292D" w:rsidRPr="0089292D">
        <w:t xml:space="preserve"> </w:t>
      </w:r>
      <w:r w:rsidRPr="0089292D">
        <w:t>призваны</w:t>
      </w:r>
      <w:r w:rsidR="0089292D" w:rsidRPr="0089292D">
        <w:t xml:space="preserve"> </w:t>
      </w:r>
      <w:r w:rsidRPr="0089292D">
        <w:t>повышать</w:t>
      </w:r>
      <w:r w:rsidR="0089292D" w:rsidRPr="0089292D">
        <w:t xml:space="preserve"> </w:t>
      </w:r>
      <w:r w:rsidRPr="0089292D">
        <w:t>экономическую</w:t>
      </w:r>
      <w:r w:rsidR="0089292D" w:rsidRPr="0089292D">
        <w:t xml:space="preserve"> </w:t>
      </w:r>
      <w:r w:rsidRPr="0089292D">
        <w:t>эффективность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деятельности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условиях</w:t>
      </w:r>
      <w:r w:rsidR="0089292D" w:rsidRPr="0089292D">
        <w:t xml:space="preserve"> </w:t>
      </w:r>
      <w:r w:rsidRPr="0089292D">
        <w:t>изменяющегося</w:t>
      </w:r>
      <w:r w:rsidR="0089292D" w:rsidRPr="0089292D">
        <w:t xml:space="preserve"> </w:t>
      </w:r>
      <w:r w:rsidRPr="0089292D">
        <w:t>состояния</w:t>
      </w:r>
      <w:r w:rsidR="0089292D" w:rsidRPr="0089292D">
        <w:t xml:space="preserve"> </w:t>
      </w:r>
      <w:r w:rsidRPr="0089292D">
        <w:t>российской</w:t>
      </w:r>
      <w:r w:rsidR="0089292D" w:rsidRPr="0089292D">
        <w:t xml:space="preserve"> </w:t>
      </w:r>
      <w:r w:rsidRPr="0089292D">
        <w:t>бизнес-среды</w:t>
      </w:r>
      <w:r w:rsidR="0089292D" w:rsidRPr="0089292D">
        <w:t xml:space="preserve">. </w:t>
      </w:r>
      <w:r w:rsidRPr="0089292D">
        <w:t>Система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призвана</w:t>
      </w:r>
      <w:r w:rsidR="0089292D" w:rsidRPr="0089292D">
        <w:t xml:space="preserve"> </w:t>
      </w:r>
      <w:r w:rsidRPr="0089292D">
        <w:t>учитывать</w:t>
      </w:r>
      <w:r w:rsidR="0089292D" w:rsidRPr="0089292D">
        <w:t xml:space="preserve"> </w:t>
      </w:r>
      <w:r w:rsidRPr="0089292D">
        <w:t>весь</w:t>
      </w:r>
      <w:r w:rsidR="0089292D" w:rsidRPr="0089292D">
        <w:t xml:space="preserve"> </w:t>
      </w:r>
      <w:r w:rsidRPr="0089292D">
        <w:t>комплекс</w:t>
      </w:r>
      <w:r w:rsidR="0089292D" w:rsidRPr="0089292D">
        <w:t xml:space="preserve"> </w:t>
      </w:r>
      <w:r w:rsidRPr="0089292D">
        <w:t>факторов</w:t>
      </w:r>
      <w:r w:rsidR="0089292D" w:rsidRPr="0089292D">
        <w:t xml:space="preserve"> </w:t>
      </w:r>
      <w:r w:rsidRPr="0089292D">
        <w:t>риска,</w:t>
      </w:r>
      <w:r w:rsidR="0089292D" w:rsidRPr="0089292D">
        <w:t xml:space="preserve"> </w:t>
      </w:r>
      <w:r w:rsidRPr="0089292D">
        <w:t>влияющих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достижение</w:t>
      </w:r>
      <w:r w:rsidR="0089292D" w:rsidRPr="0089292D">
        <w:t xml:space="preserve"> </w:t>
      </w:r>
      <w:r w:rsidRPr="0089292D">
        <w:t>предприятием</w:t>
      </w:r>
      <w:r w:rsidR="0089292D" w:rsidRPr="0089292D">
        <w:t xml:space="preserve"> </w:t>
      </w:r>
      <w:r w:rsidRPr="0089292D">
        <w:t>выполнять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упреждающую,</w:t>
      </w:r>
      <w:r w:rsidR="0089292D" w:rsidRPr="0089292D">
        <w:t xml:space="preserve"> </w:t>
      </w:r>
      <w:r w:rsidRPr="0089292D">
        <w:t>так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фиксирующую</w:t>
      </w:r>
      <w:r w:rsidR="0089292D" w:rsidRPr="0089292D">
        <w:t xml:space="preserve"> </w:t>
      </w:r>
      <w:r w:rsidRPr="0089292D">
        <w:t>функцию</w:t>
      </w:r>
      <w:r w:rsidR="0089292D" w:rsidRPr="0089292D">
        <w:t xml:space="preserve">. </w:t>
      </w:r>
      <w:r w:rsidRPr="0089292D">
        <w:t>Поэтому</w:t>
      </w:r>
      <w:r w:rsidR="0089292D" w:rsidRPr="0089292D">
        <w:t xml:space="preserve"> </w:t>
      </w:r>
      <w:r w:rsidRPr="0089292D">
        <w:t>функционально</w:t>
      </w:r>
      <w:r w:rsidR="0089292D" w:rsidRPr="0089292D">
        <w:t xml:space="preserve"> </w:t>
      </w:r>
      <w:r w:rsidRPr="0089292D">
        <w:t>система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является</w:t>
      </w:r>
      <w:r w:rsidR="0089292D" w:rsidRPr="0089292D">
        <w:t xml:space="preserve"> </w:t>
      </w:r>
      <w:r w:rsidRPr="0089292D">
        <w:t>универсальным</w:t>
      </w:r>
      <w:r w:rsidR="0089292D" w:rsidRPr="0089292D">
        <w:t xml:space="preserve"> </w:t>
      </w:r>
      <w:r w:rsidRPr="0089292D">
        <w:t>инструментом</w:t>
      </w:r>
      <w:r w:rsidR="0089292D" w:rsidRPr="0089292D">
        <w:t xml:space="preserve"> </w:t>
      </w:r>
      <w:r w:rsidRPr="0089292D">
        <w:t>как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контроля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текущей</w:t>
      </w:r>
      <w:r w:rsidR="0089292D" w:rsidRPr="0089292D">
        <w:t xml:space="preserve"> </w:t>
      </w:r>
      <w:r w:rsidRPr="0089292D">
        <w:t>финансово-хозяйственной</w:t>
      </w:r>
      <w:r w:rsidR="0089292D" w:rsidRPr="0089292D">
        <w:t xml:space="preserve"> </w:t>
      </w:r>
      <w:r w:rsidRPr="0089292D">
        <w:t>деятельностью</w:t>
      </w:r>
      <w:r w:rsidR="0089292D" w:rsidRPr="0089292D">
        <w:t xml:space="preserve"> </w:t>
      </w:r>
      <w:r w:rsidRPr="0089292D">
        <w:t>предприятия,</w:t>
      </w:r>
      <w:r w:rsidR="0089292D" w:rsidRPr="0089292D">
        <w:t xml:space="preserve"> </w:t>
      </w:r>
      <w:r w:rsidRPr="0089292D">
        <w:t>так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составления</w:t>
      </w:r>
      <w:r w:rsidR="0089292D" w:rsidRPr="0089292D">
        <w:t xml:space="preserve"> </w:t>
      </w:r>
      <w:r w:rsidRPr="0089292D">
        <w:t>прогноза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развития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пределах</w:t>
      </w:r>
      <w:r w:rsidR="0089292D" w:rsidRPr="0089292D">
        <w:t xml:space="preserve"> </w:t>
      </w:r>
      <w:r w:rsidRPr="0089292D">
        <w:t>различных</w:t>
      </w:r>
      <w:r w:rsidR="0089292D" w:rsidRPr="0089292D">
        <w:t xml:space="preserve"> </w:t>
      </w:r>
      <w:r w:rsidRPr="0089292D">
        <w:t>временных</w:t>
      </w:r>
      <w:r w:rsidR="0089292D" w:rsidRPr="0089292D">
        <w:t xml:space="preserve"> </w:t>
      </w:r>
      <w:r w:rsidRPr="0089292D">
        <w:t>интервалов</w:t>
      </w:r>
      <w:r w:rsidR="0089292D" w:rsidRPr="0089292D">
        <w:t>.</w:t>
      </w:r>
    </w:p>
    <w:p w:rsidR="0089292D" w:rsidRDefault="00093BC0" w:rsidP="0089292D">
      <w:pPr>
        <w:tabs>
          <w:tab w:val="left" w:pos="726"/>
        </w:tabs>
      </w:pPr>
      <w:r w:rsidRPr="0089292D">
        <w:rPr>
          <w:bCs/>
          <w:kern w:val="36"/>
        </w:rPr>
        <w:t>Таким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образом,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на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основании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проведенного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исследования,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можно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сделать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общий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вывод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том,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что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настоящее</w:t>
      </w:r>
      <w:r w:rsidR="0089292D" w:rsidRPr="0089292D">
        <w:rPr>
          <w:bCs/>
          <w:kern w:val="36"/>
        </w:rPr>
        <w:t xml:space="preserve"> </w:t>
      </w:r>
      <w:r w:rsidRPr="0089292D">
        <w:rPr>
          <w:bCs/>
          <w:kern w:val="36"/>
        </w:rPr>
        <w:t>время</w:t>
      </w:r>
      <w:r w:rsidR="0089292D" w:rsidRPr="0089292D">
        <w:rPr>
          <w:bCs/>
          <w:kern w:val="36"/>
        </w:rPr>
        <w:t xml:space="preserve"> </w:t>
      </w:r>
      <w:r w:rsidRPr="0089292D">
        <w:t>уже</w:t>
      </w:r>
      <w:r w:rsidR="0089292D" w:rsidRPr="0089292D">
        <w:t xml:space="preserve"> </w:t>
      </w:r>
      <w:r w:rsidRPr="0089292D">
        <w:t>нет</w:t>
      </w:r>
      <w:r w:rsidR="0089292D" w:rsidRPr="0089292D">
        <w:t xml:space="preserve"> </w:t>
      </w:r>
      <w:r w:rsidRPr="0089292D">
        <w:t>необходимости</w:t>
      </w:r>
      <w:r w:rsidR="0089292D" w:rsidRPr="0089292D">
        <w:t xml:space="preserve"> </w:t>
      </w:r>
      <w:r w:rsidRPr="0089292D">
        <w:t>доказывать,</w:t>
      </w:r>
      <w:r w:rsidR="0089292D" w:rsidRPr="0089292D">
        <w:t xml:space="preserve"> </w:t>
      </w:r>
      <w:r w:rsidRPr="0089292D">
        <w:t>что</w:t>
      </w:r>
      <w:r w:rsidR="0089292D" w:rsidRPr="0089292D">
        <w:t xml:space="preserve"> </w:t>
      </w:r>
      <w:r w:rsidRPr="0089292D">
        <w:t>успех</w:t>
      </w:r>
      <w:r w:rsidR="0089292D" w:rsidRPr="0089292D">
        <w:t xml:space="preserve"> </w:t>
      </w:r>
      <w:r w:rsidRPr="0089292D">
        <w:t>любого</w:t>
      </w:r>
      <w:r w:rsidR="0089292D" w:rsidRPr="0089292D">
        <w:t xml:space="preserve"> </w:t>
      </w:r>
      <w:r w:rsidRPr="0089292D">
        <w:t>предпринимателя,</w:t>
      </w:r>
      <w:r w:rsidR="0089292D" w:rsidRPr="0089292D">
        <w:t xml:space="preserve"> </w:t>
      </w:r>
      <w:r w:rsidRPr="0089292D">
        <w:t>бизнесмена,</w:t>
      </w:r>
      <w:r w:rsidR="0089292D" w:rsidRPr="0089292D">
        <w:t xml:space="preserve"> </w:t>
      </w:r>
      <w:r w:rsidRPr="0089292D">
        <w:t>менеджера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значительной</w:t>
      </w:r>
      <w:r w:rsidR="0089292D" w:rsidRPr="0089292D">
        <w:t xml:space="preserve"> </w:t>
      </w:r>
      <w:r w:rsidRPr="0089292D">
        <w:t>степени</w:t>
      </w:r>
      <w:r w:rsidR="0089292D" w:rsidRPr="0089292D">
        <w:t xml:space="preserve"> </w:t>
      </w:r>
      <w:r w:rsidRPr="0089292D">
        <w:t>зависит</w:t>
      </w:r>
      <w:r w:rsidR="0089292D" w:rsidRPr="0089292D">
        <w:t xml:space="preserve"> </w:t>
      </w:r>
      <w:r w:rsidRPr="0089292D">
        <w:t>от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отношения</w:t>
      </w:r>
      <w:r w:rsidR="0089292D" w:rsidRPr="0089292D">
        <w:t xml:space="preserve"> </w:t>
      </w:r>
      <w:r w:rsidRPr="0089292D">
        <w:t>к</w:t>
      </w:r>
      <w:r w:rsidR="0089292D" w:rsidRPr="0089292D">
        <w:t xml:space="preserve"> </w:t>
      </w:r>
      <w:r w:rsidRPr="0089292D">
        <w:t>риску,</w:t>
      </w:r>
      <w:r w:rsidR="0089292D" w:rsidRPr="0089292D">
        <w:t xml:space="preserve"> </w:t>
      </w:r>
      <w:r w:rsidRPr="0089292D">
        <w:t>ведь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этапе</w:t>
      </w:r>
      <w:r w:rsidR="0089292D" w:rsidRPr="0089292D">
        <w:t xml:space="preserve"> </w:t>
      </w:r>
      <w:r w:rsidRPr="0089292D">
        <w:t>принятия</w:t>
      </w:r>
      <w:r w:rsidR="0089292D" w:rsidRPr="0089292D">
        <w:t xml:space="preserve"> </w:t>
      </w:r>
      <w:r w:rsidRPr="0089292D">
        <w:t>решений</w:t>
      </w:r>
      <w:r w:rsidR="0089292D" w:rsidRPr="0089292D">
        <w:t xml:space="preserve"> </w:t>
      </w:r>
      <w:r w:rsidRPr="0089292D">
        <w:t>предприятие</w:t>
      </w:r>
      <w:r w:rsidR="0089292D" w:rsidRPr="0089292D">
        <w:t xml:space="preserve"> </w:t>
      </w:r>
      <w:r w:rsidRPr="0089292D">
        <w:t>сталкивается</w:t>
      </w:r>
      <w:r w:rsidR="0089292D" w:rsidRPr="0089292D">
        <w:t xml:space="preserve"> </w:t>
      </w:r>
      <w:r w:rsidRPr="0089292D">
        <w:t>с</w:t>
      </w:r>
      <w:r w:rsidR="0089292D" w:rsidRPr="0089292D">
        <w:t xml:space="preserve"> </w:t>
      </w:r>
      <w:r w:rsidRPr="0089292D">
        <w:t>выбором</w:t>
      </w:r>
      <w:r w:rsidR="0089292D" w:rsidRPr="0089292D">
        <w:t xml:space="preserve"> </w:t>
      </w:r>
      <w:r w:rsidRPr="0089292D">
        <w:t>приемлемого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него</w:t>
      </w:r>
      <w:r w:rsidR="0089292D" w:rsidRPr="0089292D">
        <w:t xml:space="preserve"> </w:t>
      </w:r>
      <w:r w:rsidRPr="0089292D">
        <w:t>уровня</w:t>
      </w:r>
      <w:r w:rsidR="0089292D" w:rsidRPr="0089292D">
        <w:t xml:space="preserve"> </w:t>
      </w:r>
      <w:r w:rsidRPr="0089292D">
        <w:t>риска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путей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снижения</w:t>
      </w:r>
      <w:r w:rsidR="0089292D" w:rsidRPr="0089292D">
        <w:t xml:space="preserve">. </w:t>
      </w:r>
      <w:r w:rsidRPr="0089292D">
        <w:t>При</w:t>
      </w:r>
      <w:r w:rsidR="0089292D" w:rsidRPr="0089292D">
        <w:t xml:space="preserve"> </w:t>
      </w:r>
      <w:r w:rsidRPr="0089292D">
        <w:t>этом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установления</w:t>
      </w:r>
      <w:r w:rsidR="0089292D" w:rsidRPr="0089292D">
        <w:t xml:space="preserve"> </w:t>
      </w:r>
      <w:r w:rsidRPr="0089292D">
        <w:t>полноценного</w:t>
      </w:r>
      <w:r w:rsidR="0089292D" w:rsidRPr="0089292D">
        <w:t xml:space="preserve"> </w:t>
      </w:r>
      <w:r w:rsidRPr="0089292D">
        <w:t>контроля</w:t>
      </w:r>
      <w:r w:rsidR="0089292D" w:rsidRPr="0089292D">
        <w:t xml:space="preserve"> </w:t>
      </w:r>
      <w:r w:rsidRPr="0089292D">
        <w:t>за</w:t>
      </w:r>
      <w:r w:rsidR="0089292D" w:rsidRPr="0089292D">
        <w:t xml:space="preserve"> </w:t>
      </w:r>
      <w:r w:rsidRPr="0089292D">
        <w:t>всей</w:t>
      </w:r>
      <w:r w:rsidR="0089292D" w:rsidRPr="0089292D">
        <w:t xml:space="preserve"> </w:t>
      </w:r>
      <w:r w:rsidRPr="0089292D">
        <w:t>хозяйственной</w:t>
      </w:r>
      <w:r w:rsidR="0089292D" w:rsidRPr="0089292D">
        <w:t xml:space="preserve"> </w:t>
      </w:r>
      <w:r w:rsidRPr="0089292D">
        <w:t>деятельностью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обеспечения</w:t>
      </w:r>
      <w:r w:rsidR="0089292D" w:rsidRPr="0089292D">
        <w:t xml:space="preserve"> </w:t>
      </w:r>
      <w:r w:rsidRPr="0089292D">
        <w:t>высокого</w:t>
      </w:r>
      <w:r w:rsidR="0089292D" w:rsidRPr="0089292D">
        <w:t xml:space="preserve"> </w:t>
      </w:r>
      <w:r w:rsidRPr="0089292D">
        <w:t>качества</w:t>
      </w:r>
      <w:r w:rsidR="0089292D" w:rsidRPr="0089292D">
        <w:t xml:space="preserve"> </w:t>
      </w:r>
      <w:r w:rsidRPr="0089292D">
        <w:t>управления</w:t>
      </w:r>
      <w:r w:rsidR="0089292D" w:rsidRPr="0089292D">
        <w:t xml:space="preserve"> </w:t>
      </w:r>
      <w:r w:rsidRPr="0089292D">
        <w:t>его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необходимо</w:t>
      </w:r>
      <w:r w:rsidR="0089292D" w:rsidRPr="0089292D">
        <w:t xml:space="preserve"> </w:t>
      </w:r>
      <w:r w:rsidRPr="0089292D">
        <w:t>внедрение</w:t>
      </w:r>
      <w:r w:rsidR="0089292D" w:rsidRPr="0089292D">
        <w:t xml:space="preserve"> </w:t>
      </w:r>
      <w:r w:rsidRPr="0089292D">
        <w:t>системы</w:t>
      </w:r>
      <w:r w:rsidR="0089292D" w:rsidRPr="0089292D">
        <w:t xml:space="preserve"> </w:t>
      </w:r>
      <w:r w:rsidRPr="0089292D">
        <w:t>управленческого</w:t>
      </w:r>
      <w:r w:rsidR="0089292D" w:rsidRPr="0089292D">
        <w:t xml:space="preserve"> </w:t>
      </w:r>
      <w:r w:rsidRPr="0089292D">
        <w:t>учета</w:t>
      </w:r>
      <w:r w:rsidR="0089292D">
        <w:t xml:space="preserve"> (</w:t>
      </w:r>
      <w:r w:rsidRPr="0089292D">
        <w:t>риск-менеджмента</w:t>
      </w:r>
      <w:r w:rsidR="0089292D" w:rsidRPr="0089292D">
        <w:t xml:space="preserve">), </w:t>
      </w:r>
      <w:r w:rsidRPr="0089292D">
        <w:t>на</w:t>
      </w:r>
      <w:r w:rsidR="0089292D" w:rsidRPr="0089292D">
        <w:t xml:space="preserve"> </w:t>
      </w:r>
      <w:r w:rsidRPr="0089292D">
        <w:t>основе</w:t>
      </w:r>
      <w:r w:rsidR="0089292D" w:rsidRPr="0089292D">
        <w:t xml:space="preserve"> </w:t>
      </w:r>
      <w:r w:rsidRPr="0089292D">
        <w:t>которого</w:t>
      </w:r>
      <w:r w:rsidR="0089292D" w:rsidRPr="0089292D">
        <w:t xml:space="preserve"> </w:t>
      </w:r>
      <w:r w:rsidRPr="0089292D">
        <w:t>всеми</w:t>
      </w:r>
      <w:r w:rsidR="0089292D" w:rsidRPr="0089292D">
        <w:t xml:space="preserve"> </w:t>
      </w:r>
      <w:r w:rsidRPr="0089292D">
        <w:t>требующимися</w:t>
      </w:r>
      <w:r w:rsidR="0089292D" w:rsidRPr="0089292D">
        <w:t xml:space="preserve"> </w:t>
      </w:r>
      <w:r w:rsidRPr="0089292D">
        <w:t>информационными</w:t>
      </w:r>
      <w:r w:rsidR="0089292D" w:rsidRPr="0089292D">
        <w:t xml:space="preserve"> </w:t>
      </w:r>
      <w:r w:rsidRPr="0089292D">
        <w:t>данными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анализа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динамике</w:t>
      </w:r>
      <w:r w:rsidR="0089292D" w:rsidRPr="0089292D">
        <w:t xml:space="preserve"> </w:t>
      </w:r>
      <w:r w:rsidRPr="0089292D">
        <w:t>деловой</w:t>
      </w:r>
      <w:r w:rsidR="0089292D" w:rsidRPr="0089292D">
        <w:t xml:space="preserve"> </w:t>
      </w:r>
      <w:r w:rsidRPr="0089292D">
        <w:t>ситуации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принятия</w:t>
      </w:r>
      <w:r w:rsidR="0089292D" w:rsidRPr="0089292D">
        <w:t xml:space="preserve"> </w:t>
      </w:r>
      <w:r w:rsidRPr="0089292D">
        <w:t>своевременных,</w:t>
      </w:r>
      <w:r w:rsidR="0089292D" w:rsidRPr="0089292D">
        <w:t xml:space="preserve"> </w:t>
      </w:r>
      <w:r w:rsidRPr="0089292D">
        <w:t>современных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полноценных</w:t>
      </w:r>
      <w:r w:rsidR="0089292D" w:rsidRPr="0089292D">
        <w:t xml:space="preserve"> </w:t>
      </w:r>
      <w:r w:rsidRPr="0089292D">
        <w:t>риск-решений</w:t>
      </w:r>
      <w:r w:rsidR="0089292D" w:rsidRPr="0089292D">
        <w:t>.</w:t>
      </w:r>
    </w:p>
    <w:p w:rsidR="00093BC0" w:rsidRDefault="003C7FEC" w:rsidP="003C7FEC">
      <w:pPr>
        <w:pStyle w:val="1"/>
        <w:rPr>
          <w:kern w:val="36"/>
        </w:rPr>
      </w:pPr>
      <w:r>
        <w:rPr>
          <w:kern w:val="36"/>
        </w:rPr>
        <w:br w:type="page"/>
      </w:r>
      <w:bookmarkStart w:id="16" w:name="_Toc292171868"/>
      <w:r w:rsidR="0089292D">
        <w:rPr>
          <w:kern w:val="36"/>
        </w:rPr>
        <w:t>Список литературы</w:t>
      </w:r>
      <w:bookmarkEnd w:id="16"/>
    </w:p>
    <w:p w:rsidR="003C7FEC" w:rsidRPr="003C7FEC" w:rsidRDefault="003C7FEC" w:rsidP="003C7FEC">
      <w:pPr>
        <w:rPr>
          <w:lang w:eastAsia="en-US"/>
        </w:rPr>
      </w:pPr>
    </w:p>
    <w:p w:rsidR="0089292D" w:rsidRPr="0089292D" w:rsidRDefault="00093BC0" w:rsidP="003C7FEC">
      <w:pPr>
        <w:pStyle w:val="a"/>
        <w:rPr>
          <w:kern w:val="36"/>
        </w:rPr>
      </w:pPr>
      <w:r w:rsidRPr="0089292D">
        <w:rPr>
          <w:kern w:val="36"/>
        </w:rPr>
        <w:t>Налоговый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кодекс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Российской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Федерации</w:t>
      </w:r>
      <w:r w:rsidR="0089292D">
        <w:rPr>
          <w:kern w:val="36"/>
        </w:rPr>
        <w:t xml:space="preserve">. - </w:t>
      </w:r>
      <w:r w:rsidRPr="0089292D">
        <w:rPr>
          <w:kern w:val="36"/>
        </w:rPr>
        <w:t>М</w:t>
      </w:r>
      <w:r w:rsidR="0089292D" w:rsidRPr="0089292D">
        <w:rPr>
          <w:kern w:val="36"/>
        </w:rPr>
        <w:t xml:space="preserve">.: </w:t>
      </w:r>
      <w:r w:rsidRPr="0089292D">
        <w:rPr>
          <w:kern w:val="36"/>
        </w:rPr>
        <w:t>ИНФРА-М,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2008</w:t>
      </w:r>
      <w:r w:rsidR="0089292D" w:rsidRPr="0089292D">
        <w:rPr>
          <w:kern w:val="36"/>
        </w:rPr>
        <w:t>.</w:t>
      </w:r>
    </w:p>
    <w:p w:rsidR="0089292D" w:rsidRPr="0089292D" w:rsidRDefault="00093BC0" w:rsidP="003C7FEC">
      <w:pPr>
        <w:pStyle w:val="a"/>
      </w:pPr>
      <w:r w:rsidRPr="0089292D">
        <w:t>Закон</w:t>
      </w:r>
      <w:r w:rsidR="0089292D" w:rsidRPr="0089292D">
        <w:t xml:space="preserve"> </w:t>
      </w:r>
      <w:r w:rsidRPr="0089292D">
        <w:t>РФ</w:t>
      </w:r>
      <w:r w:rsidR="0089292D">
        <w:t xml:space="preserve"> "</w:t>
      </w:r>
      <w:r w:rsidRPr="0089292D">
        <w:t>О</w:t>
      </w:r>
      <w:r w:rsidR="0089292D" w:rsidRPr="0089292D">
        <w:t xml:space="preserve"> </w:t>
      </w:r>
      <w:r w:rsidRPr="0089292D">
        <w:t>медицинском</w:t>
      </w:r>
      <w:r w:rsidR="0089292D" w:rsidRPr="0089292D">
        <w:t xml:space="preserve"> </w:t>
      </w:r>
      <w:r w:rsidRPr="0089292D">
        <w:t>страховании</w:t>
      </w:r>
      <w:r w:rsidR="0089292D" w:rsidRPr="0089292D">
        <w:t xml:space="preserve"> </w:t>
      </w:r>
      <w:r w:rsidRPr="0089292D">
        <w:t>граждан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Российской</w:t>
      </w:r>
      <w:r w:rsidR="0089292D" w:rsidRPr="0089292D">
        <w:t xml:space="preserve"> </w:t>
      </w:r>
      <w:r w:rsidRPr="0089292D">
        <w:t>Федерации</w:t>
      </w:r>
      <w:r w:rsidR="0089292D">
        <w:t xml:space="preserve">" </w:t>
      </w:r>
      <w:r w:rsidRPr="0089292D">
        <w:t>от</w:t>
      </w:r>
      <w:r w:rsidR="0089292D" w:rsidRPr="0089292D">
        <w:t xml:space="preserve"> </w:t>
      </w:r>
      <w:r w:rsidRPr="0089292D">
        <w:t>28</w:t>
      </w:r>
      <w:r w:rsidR="0089292D">
        <w:t>.06.19</w:t>
      </w:r>
      <w:r w:rsidRPr="0089292D">
        <w:t>91г</w:t>
      </w:r>
      <w:r w:rsidR="0089292D" w:rsidRPr="0089292D">
        <w:t xml:space="preserve">. </w:t>
      </w:r>
      <w:r w:rsidRPr="0089292D">
        <w:t>№</w:t>
      </w:r>
      <w:r w:rsidR="0089292D" w:rsidRPr="0089292D">
        <w:t xml:space="preserve"> </w:t>
      </w:r>
      <w:r w:rsidRPr="0089292D">
        <w:t>1499-1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Балабанов</w:t>
      </w:r>
      <w:r w:rsidR="0089292D" w:rsidRPr="0089292D">
        <w:t xml:space="preserve"> </w:t>
      </w:r>
      <w:r w:rsidRPr="0089292D">
        <w:t>И</w:t>
      </w:r>
      <w:r w:rsidR="0089292D">
        <w:t xml:space="preserve">.Т. </w:t>
      </w:r>
      <w:r w:rsidRPr="0089292D">
        <w:t>Основы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менеджмента</w:t>
      </w:r>
      <w:r w:rsidR="0089292D" w:rsidRPr="0089292D">
        <w:t xml:space="preserve">: </w:t>
      </w:r>
      <w:r w:rsidRPr="0089292D">
        <w:t>Учеб</w:t>
      </w:r>
      <w:r w:rsidR="0089292D" w:rsidRPr="0089292D">
        <w:t xml:space="preserve">. </w:t>
      </w:r>
      <w:r w:rsidRPr="0089292D">
        <w:t>пособие</w:t>
      </w:r>
      <w:r w:rsidR="0089292D" w:rsidRPr="0089292D">
        <w:t xml:space="preserve"> - </w:t>
      </w:r>
      <w:r w:rsidRPr="0089292D">
        <w:t>5-е</w:t>
      </w:r>
      <w:r w:rsidR="0089292D" w:rsidRPr="0089292D">
        <w:t xml:space="preserve"> </w:t>
      </w:r>
      <w:r w:rsidRPr="0089292D">
        <w:t>изд</w:t>
      </w:r>
      <w:r w:rsidR="0089292D" w:rsidRPr="0089292D">
        <w:t xml:space="preserve">. </w:t>
      </w:r>
      <w:r w:rsidRPr="0089292D">
        <w:t>перераб</w:t>
      </w:r>
      <w:r w:rsidR="0089292D" w:rsidRPr="0089292D">
        <w:t xml:space="preserve">. </w:t>
      </w:r>
      <w:r w:rsidRPr="0089292D">
        <w:t>и</w:t>
      </w:r>
      <w:r w:rsidR="0089292D" w:rsidRPr="0089292D">
        <w:t xml:space="preserve"> </w:t>
      </w:r>
      <w:r w:rsidRPr="0089292D">
        <w:t>доп</w:t>
      </w:r>
      <w:r w:rsidR="0089292D">
        <w:t xml:space="preserve">. - </w:t>
      </w:r>
      <w:r w:rsidRPr="0089292D">
        <w:t>М</w:t>
      </w:r>
      <w:r w:rsidR="0089292D" w:rsidRPr="0089292D">
        <w:t xml:space="preserve">.: </w:t>
      </w:r>
      <w:r w:rsidRPr="0089292D">
        <w:t>Финансы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статистика,</w:t>
      </w:r>
      <w:r w:rsidR="0089292D" w:rsidRPr="0089292D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89292D">
          <w:t>2005</w:t>
        </w:r>
        <w:r w:rsidR="0089292D" w:rsidRPr="0089292D">
          <w:t xml:space="preserve"> </w:t>
        </w:r>
        <w:r w:rsidRPr="0089292D">
          <w:t>г</w:t>
        </w:r>
      </w:smartTag>
      <w:r w:rsidR="0089292D">
        <w:t xml:space="preserve">. - </w:t>
      </w:r>
      <w:r w:rsidRPr="0089292D">
        <w:t>528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Басовский</w:t>
      </w:r>
      <w:r w:rsidR="0089292D" w:rsidRPr="0089292D">
        <w:t xml:space="preserve"> </w:t>
      </w:r>
      <w:r w:rsidRPr="0089292D">
        <w:t>Л</w:t>
      </w:r>
      <w:r w:rsidR="0089292D">
        <w:t xml:space="preserve">.Е. </w:t>
      </w:r>
      <w:r w:rsidRPr="0089292D">
        <w:t>Финансовый</w:t>
      </w:r>
      <w:r w:rsidR="0089292D" w:rsidRPr="0089292D">
        <w:t xml:space="preserve"> </w:t>
      </w:r>
      <w:r w:rsidRPr="0089292D">
        <w:t>менеджмент</w:t>
      </w:r>
      <w:r w:rsidR="0089292D" w:rsidRPr="0089292D">
        <w:t xml:space="preserve">: </w:t>
      </w:r>
      <w:r w:rsidRPr="0089292D">
        <w:t>Учебник</w:t>
      </w:r>
      <w:r w:rsidR="0089292D" w:rsidRPr="0089292D">
        <w:t xml:space="preserve"> - </w:t>
      </w:r>
      <w:r w:rsidRPr="0089292D">
        <w:t>М</w:t>
      </w:r>
      <w:r w:rsidR="0089292D" w:rsidRPr="0089292D">
        <w:t xml:space="preserve">.: </w:t>
      </w:r>
      <w:r w:rsidRPr="0089292D">
        <w:t>ИНФРА-М,</w:t>
      </w:r>
      <w:r w:rsidR="0089292D" w:rsidRPr="0089292D">
        <w:t xml:space="preserve"> </w:t>
      </w:r>
      <w:r w:rsidRPr="0089292D">
        <w:t>2007г</w:t>
      </w:r>
      <w:r w:rsidR="0089292D">
        <w:t xml:space="preserve">. - </w:t>
      </w:r>
      <w:r w:rsidRPr="0089292D">
        <w:t>240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Бланк</w:t>
      </w:r>
      <w:r w:rsidR="0089292D" w:rsidRPr="0089292D">
        <w:t xml:space="preserve"> </w:t>
      </w:r>
      <w:r w:rsidRPr="0089292D">
        <w:t>И</w:t>
      </w:r>
      <w:r w:rsidR="0089292D">
        <w:t xml:space="preserve">.А. </w:t>
      </w:r>
      <w:r w:rsidRPr="0089292D">
        <w:t>Основы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менеджмента</w:t>
      </w:r>
      <w:r w:rsidR="0089292D" w:rsidRPr="0089292D">
        <w:t xml:space="preserve">. </w:t>
      </w:r>
      <w:r w:rsidRPr="0089292D">
        <w:t>Т</w:t>
      </w:r>
      <w:r w:rsidR="0089292D">
        <w:t>.1.2</w:t>
      </w:r>
      <w:r w:rsidRPr="0089292D">
        <w:t>-е</w:t>
      </w:r>
      <w:r w:rsidR="0089292D" w:rsidRPr="0089292D">
        <w:t xml:space="preserve"> </w:t>
      </w:r>
      <w:r w:rsidRPr="0089292D">
        <w:t>изд</w:t>
      </w:r>
      <w:r w:rsidR="001858F6">
        <w:t xml:space="preserve">. </w:t>
      </w:r>
      <w:r w:rsidRPr="0089292D">
        <w:t>перераб</w:t>
      </w:r>
      <w:r w:rsidR="0089292D" w:rsidRPr="0089292D">
        <w:t xml:space="preserve">. </w:t>
      </w:r>
      <w:r w:rsidRPr="0089292D">
        <w:t>и</w:t>
      </w:r>
      <w:r w:rsidR="0089292D" w:rsidRPr="0089292D">
        <w:t xml:space="preserve"> </w:t>
      </w:r>
      <w:r w:rsidRPr="0089292D">
        <w:t>доп</w:t>
      </w:r>
      <w:r w:rsidR="0089292D">
        <w:t xml:space="preserve">. - </w:t>
      </w:r>
      <w:r w:rsidRPr="0089292D">
        <w:t>К</w:t>
      </w:r>
      <w:r w:rsidR="0089292D" w:rsidRPr="0089292D">
        <w:t xml:space="preserve">.: </w:t>
      </w:r>
      <w:r w:rsidRPr="0089292D">
        <w:t>Эльга,</w:t>
      </w:r>
      <w:r w:rsidR="0089292D" w:rsidRPr="0089292D">
        <w:t xml:space="preserve"> </w:t>
      </w:r>
      <w:r w:rsidRPr="0089292D">
        <w:t>Ника-Центр,</w:t>
      </w:r>
      <w:r w:rsidR="0089292D" w:rsidRPr="0089292D">
        <w:t xml:space="preserve"> </w:t>
      </w:r>
      <w:r w:rsidRPr="0089292D">
        <w:t>2004г</w:t>
      </w:r>
      <w:r w:rsidR="0089292D">
        <w:t xml:space="preserve">. - </w:t>
      </w:r>
      <w:r w:rsidRPr="0089292D">
        <w:t>592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Бланк</w:t>
      </w:r>
      <w:r w:rsidR="0089292D" w:rsidRPr="0089292D">
        <w:t xml:space="preserve"> </w:t>
      </w:r>
      <w:r w:rsidRPr="0089292D">
        <w:t>И</w:t>
      </w:r>
      <w:r w:rsidR="0089292D">
        <w:t xml:space="preserve">.А. </w:t>
      </w:r>
      <w:r w:rsidRPr="0089292D">
        <w:t>Основы</w:t>
      </w:r>
      <w:r w:rsidR="0089292D" w:rsidRPr="0089292D">
        <w:t xml:space="preserve"> </w:t>
      </w:r>
      <w:r w:rsidRPr="0089292D">
        <w:t>финансового</w:t>
      </w:r>
      <w:r w:rsidR="0089292D" w:rsidRPr="0089292D">
        <w:t xml:space="preserve"> </w:t>
      </w:r>
      <w:r w:rsidRPr="0089292D">
        <w:t>менеджмента</w:t>
      </w:r>
      <w:r w:rsidR="0089292D" w:rsidRPr="0089292D">
        <w:t xml:space="preserve">. </w:t>
      </w:r>
      <w:r w:rsidRPr="0089292D">
        <w:t>Т</w:t>
      </w:r>
      <w:r w:rsidR="0089292D">
        <w:t>.2.2</w:t>
      </w:r>
      <w:r w:rsidRPr="0089292D">
        <w:t>-е</w:t>
      </w:r>
      <w:r w:rsidR="0089292D" w:rsidRPr="0089292D">
        <w:t xml:space="preserve"> </w:t>
      </w:r>
      <w:r w:rsidRPr="0089292D">
        <w:t>изд</w:t>
      </w:r>
      <w:r w:rsidR="001858F6">
        <w:t>.</w:t>
      </w:r>
      <w:r w:rsidR="0089292D" w:rsidRPr="0089292D">
        <w:t xml:space="preserve"> </w:t>
      </w:r>
      <w:r w:rsidRPr="0089292D">
        <w:t>перераб</w:t>
      </w:r>
      <w:r w:rsidR="0089292D" w:rsidRPr="0089292D">
        <w:t xml:space="preserve">. </w:t>
      </w:r>
      <w:r w:rsidRPr="0089292D">
        <w:t>и</w:t>
      </w:r>
      <w:r w:rsidR="0089292D" w:rsidRPr="0089292D">
        <w:t xml:space="preserve"> </w:t>
      </w:r>
      <w:r w:rsidRPr="0089292D">
        <w:t>доп</w:t>
      </w:r>
      <w:r w:rsidR="0089292D">
        <w:t xml:space="preserve">. - </w:t>
      </w:r>
      <w:r w:rsidRPr="0089292D">
        <w:t>К</w:t>
      </w:r>
      <w:r w:rsidR="0089292D" w:rsidRPr="0089292D">
        <w:t xml:space="preserve">.: </w:t>
      </w:r>
      <w:r w:rsidRPr="0089292D">
        <w:t>Эльга,</w:t>
      </w:r>
      <w:r w:rsidR="0089292D" w:rsidRPr="0089292D">
        <w:t xml:space="preserve"> </w:t>
      </w:r>
      <w:r w:rsidRPr="0089292D">
        <w:t>Ника-Центр,</w:t>
      </w:r>
      <w:r w:rsidR="0089292D" w:rsidRPr="0089292D">
        <w:t xml:space="preserve"> </w:t>
      </w:r>
      <w:r w:rsidRPr="0089292D">
        <w:t>2004г</w:t>
      </w:r>
      <w:r w:rsidR="0089292D">
        <w:t xml:space="preserve">. - </w:t>
      </w:r>
      <w:r w:rsidRPr="0089292D">
        <w:t>512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  <w:rPr>
          <w:kern w:val="36"/>
        </w:rPr>
      </w:pPr>
      <w:r w:rsidRPr="0089292D">
        <w:rPr>
          <w:kern w:val="36"/>
        </w:rPr>
        <w:t>Бочаров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В</w:t>
      </w:r>
      <w:r w:rsidR="0089292D">
        <w:rPr>
          <w:kern w:val="36"/>
        </w:rPr>
        <w:t xml:space="preserve">.В. </w:t>
      </w:r>
      <w:r w:rsidRPr="0089292D">
        <w:rPr>
          <w:kern w:val="36"/>
        </w:rPr>
        <w:t>Финансовый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менеджмент</w:t>
      </w:r>
      <w:r w:rsidR="0089292D">
        <w:rPr>
          <w:kern w:val="36"/>
        </w:rPr>
        <w:t xml:space="preserve">. - </w:t>
      </w:r>
      <w:r w:rsidRPr="0089292D">
        <w:rPr>
          <w:kern w:val="36"/>
        </w:rPr>
        <w:t>Спб</w:t>
      </w:r>
      <w:r w:rsidR="0089292D" w:rsidRPr="0089292D">
        <w:rPr>
          <w:kern w:val="36"/>
        </w:rPr>
        <w:t xml:space="preserve">.: </w:t>
      </w:r>
      <w:r w:rsidRPr="0089292D">
        <w:rPr>
          <w:kern w:val="36"/>
        </w:rPr>
        <w:t>Питер,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2007</w:t>
      </w:r>
      <w:r w:rsidR="0089292D">
        <w:rPr>
          <w:kern w:val="36"/>
        </w:rPr>
        <w:t xml:space="preserve">. - </w:t>
      </w:r>
      <w:r w:rsidRPr="0089292D">
        <w:rPr>
          <w:kern w:val="36"/>
        </w:rPr>
        <w:t>224с</w:t>
      </w:r>
      <w:r w:rsidR="0089292D" w:rsidRPr="0089292D">
        <w:rPr>
          <w:kern w:val="36"/>
        </w:rPr>
        <w:t xml:space="preserve">.: </w:t>
      </w:r>
      <w:r w:rsidRPr="0089292D">
        <w:rPr>
          <w:kern w:val="36"/>
        </w:rPr>
        <w:t>ил</w:t>
      </w:r>
      <w:r w:rsidR="0089292D">
        <w:rPr>
          <w:kern w:val="36"/>
        </w:rPr>
        <w:t>. - (</w:t>
      </w:r>
      <w:r w:rsidRPr="0089292D">
        <w:rPr>
          <w:kern w:val="36"/>
        </w:rPr>
        <w:t>Серия</w:t>
      </w:r>
      <w:r w:rsidR="0089292D">
        <w:rPr>
          <w:kern w:val="36"/>
        </w:rPr>
        <w:t xml:space="preserve"> "</w:t>
      </w:r>
      <w:r w:rsidRPr="0089292D">
        <w:rPr>
          <w:kern w:val="36"/>
        </w:rPr>
        <w:t>Завтра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экзамен</w:t>
      </w:r>
      <w:r w:rsidR="0089292D">
        <w:rPr>
          <w:kern w:val="36"/>
        </w:rPr>
        <w:t>"</w:t>
      </w:r>
      <w:r w:rsidR="0089292D" w:rsidRPr="0089292D">
        <w:rPr>
          <w:kern w:val="36"/>
        </w:rPr>
        <w:t>).</w:t>
      </w:r>
    </w:p>
    <w:p w:rsidR="0089292D" w:rsidRPr="0089292D" w:rsidRDefault="00093BC0" w:rsidP="003C7FEC">
      <w:pPr>
        <w:pStyle w:val="a"/>
      </w:pPr>
      <w:r w:rsidRPr="0089292D">
        <w:t>Клишевич</w:t>
      </w:r>
      <w:r w:rsidR="0089292D" w:rsidRPr="0089292D">
        <w:t xml:space="preserve"> </w:t>
      </w:r>
      <w:r w:rsidRPr="0089292D">
        <w:t>Н</w:t>
      </w:r>
      <w:r w:rsidR="0089292D">
        <w:t xml:space="preserve">.Б. </w:t>
      </w:r>
      <w:r w:rsidRPr="0089292D">
        <w:t>Финансы</w:t>
      </w:r>
      <w:r w:rsidR="0089292D" w:rsidRPr="0089292D">
        <w:t xml:space="preserve"> </w:t>
      </w:r>
      <w:r w:rsidRPr="0089292D">
        <w:t>организаций</w:t>
      </w:r>
      <w:r w:rsidR="0089292D" w:rsidRPr="0089292D">
        <w:t xml:space="preserve">: </w:t>
      </w:r>
      <w:r w:rsidRPr="0089292D">
        <w:t>менеджмент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анализ</w:t>
      </w:r>
      <w:r w:rsidR="0089292D" w:rsidRPr="0089292D">
        <w:t xml:space="preserve">: </w:t>
      </w:r>
      <w:r w:rsidRPr="0089292D">
        <w:t>учебное</w:t>
      </w:r>
      <w:r w:rsidR="0089292D" w:rsidRPr="0089292D">
        <w:t xml:space="preserve"> </w:t>
      </w:r>
      <w:r w:rsidRPr="0089292D">
        <w:t>пособие/</w:t>
      </w:r>
      <w:r w:rsidR="0089292D" w:rsidRPr="0089292D">
        <w:t xml:space="preserve"> </w:t>
      </w:r>
      <w:r w:rsidRPr="0089292D">
        <w:t>Н</w:t>
      </w:r>
      <w:r w:rsidR="0089292D">
        <w:t xml:space="preserve">.Б. </w:t>
      </w:r>
      <w:r w:rsidRPr="0089292D">
        <w:t>Клишевич</w:t>
      </w:r>
      <w:r w:rsidR="0089292D">
        <w:t xml:space="preserve">. - </w:t>
      </w:r>
      <w:r w:rsidRPr="0089292D">
        <w:t>М</w:t>
      </w:r>
      <w:r w:rsidR="0089292D" w:rsidRPr="0089292D">
        <w:t xml:space="preserve">.: </w:t>
      </w:r>
      <w:r w:rsidRPr="0089292D">
        <w:t>КНОРУС,</w:t>
      </w:r>
      <w:r w:rsidR="0089292D" w:rsidRPr="0089292D">
        <w:t xml:space="preserve"> </w:t>
      </w:r>
      <w:r w:rsidRPr="0089292D">
        <w:t>2009</w:t>
      </w:r>
      <w:r w:rsidR="0089292D">
        <w:t xml:space="preserve">. - </w:t>
      </w:r>
      <w:r w:rsidRPr="0089292D">
        <w:t>304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Рыхтикова</w:t>
      </w:r>
      <w:r w:rsidR="0089292D" w:rsidRPr="0089292D">
        <w:t xml:space="preserve"> </w:t>
      </w:r>
      <w:r w:rsidRPr="0089292D">
        <w:t>Н</w:t>
      </w:r>
      <w:r w:rsidR="0089292D">
        <w:t xml:space="preserve">.А. </w:t>
      </w:r>
      <w:r w:rsidRPr="0089292D">
        <w:t>Анализ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управление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 </w:t>
      </w:r>
      <w:r w:rsidRPr="0089292D">
        <w:t>организации</w:t>
      </w:r>
      <w:r w:rsidR="0089292D" w:rsidRPr="0089292D">
        <w:t xml:space="preserve">: </w:t>
      </w:r>
      <w:r w:rsidRPr="0089292D">
        <w:t>учеб</w:t>
      </w:r>
      <w:r w:rsidR="0089292D" w:rsidRPr="0089292D">
        <w:t xml:space="preserve">. </w:t>
      </w:r>
      <w:r w:rsidRPr="0089292D">
        <w:t>пособие</w:t>
      </w:r>
      <w:r w:rsidR="0089292D">
        <w:t xml:space="preserve">. - </w:t>
      </w:r>
      <w:r w:rsidRPr="0089292D">
        <w:t>М</w:t>
      </w:r>
      <w:r w:rsidR="0089292D" w:rsidRPr="0089292D">
        <w:t xml:space="preserve">.: </w:t>
      </w:r>
      <w:r w:rsidRPr="0089292D">
        <w:t>ФОРУМ</w:t>
      </w:r>
      <w:r w:rsidR="0089292D" w:rsidRPr="0089292D">
        <w:t xml:space="preserve">: </w:t>
      </w:r>
      <w:r w:rsidRPr="0089292D">
        <w:t>ИНФРА-М,</w:t>
      </w:r>
      <w:r w:rsidR="0089292D" w:rsidRPr="0089292D">
        <w:t xml:space="preserve"> </w:t>
      </w:r>
      <w:r w:rsidRPr="0089292D">
        <w:t>2007</w:t>
      </w:r>
      <w:r w:rsidR="0089292D">
        <w:t xml:space="preserve">. - </w:t>
      </w:r>
      <w:r w:rsidRPr="0089292D">
        <w:t>240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Сплетухов</w:t>
      </w:r>
      <w:r w:rsidR="0089292D" w:rsidRPr="0089292D">
        <w:t xml:space="preserve"> </w:t>
      </w:r>
      <w:r w:rsidRPr="0089292D">
        <w:t>А</w:t>
      </w:r>
      <w:r w:rsidR="0089292D">
        <w:t xml:space="preserve">.Н., </w:t>
      </w:r>
      <w:r w:rsidRPr="0089292D">
        <w:t>Дюжиков</w:t>
      </w:r>
      <w:r w:rsidR="0089292D" w:rsidRPr="0089292D">
        <w:t xml:space="preserve"> </w:t>
      </w:r>
      <w:r w:rsidRPr="0089292D">
        <w:t>М</w:t>
      </w:r>
      <w:r w:rsidR="0089292D">
        <w:t xml:space="preserve">.В. </w:t>
      </w:r>
      <w:r w:rsidRPr="0089292D">
        <w:t>Страхование</w:t>
      </w:r>
      <w:r w:rsidR="0089292D" w:rsidRPr="0089292D">
        <w:t xml:space="preserve">: </w:t>
      </w:r>
      <w:r w:rsidRPr="0089292D">
        <w:t>Учебное</w:t>
      </w:r>
      <w:r w:rsidR="0089292D" w:rsidRPr="0089292D">
        <w:t xml:space="preserve"> </w:t>
      </w:r>
      <w:r w:rsidRPr="0089292D">
        <w:t>пособие</w:t>
      </w:r>
      <w:r w:rsidR="0089292D">
        <w:t xml:space="preserve">. - </w:t>
      </w:r>
      <w:r w:rsidRPr="0089292D">
        <w:t>М</w:t>
      </w:r>
      <w:r w:rsidR="0089292D" w:rsidRPr="0089292D">
        <w:t xml:space="preserve">.: </w:t>
      </w:r>
      <w:r w:rsidRPr="0089292D">
        <w:t>ИНФРА-М,</w:t>
      </w:r>
      <w:r w:rsidR="0089292D" w:rsidRPr="0089292D">
        <w:t xml:space="preserve"> </w:t>
      </w:r>
      <w:r w:rsidRPr="0089292D">
        <w:t>2008</w:t>
      </w:r>
      <w:r w:rsidR="0089292D">
        <w:t xml:space="preserve">. - </w:t>
      </w:r>
      <w:r w:rsidRPr="0089292D">
        <w:t>264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Тихомиров</w:t>
      </w:r>
      <w:r w:rsidR="0089292D" w:rsidRPr="0089292D">
        <w:t xml:space="preserve"> </w:t>
      </w:r>
      <w:r w:rsidRPr="0089292D">
        <w:t>Е</w:t>
      </w:r>
      <w:r w:rsidR="0089292D">
        <w:t xml:space="preserve">.Ф. </w:t>
      </w:r>
      <w:r w:rsidRPr="0089292D">
        <w:t>Финансовый</w:t>
      </w:r>
      <w:r w:rsidR="0089292D" w:rsidRPr="0089292D">
        <w:t xml:space="preserve"> </w:t>
      </w:r>
      <w:r w:rsidRPr="0089292D">
        <w:t>менеджмент</w:t>
      </w:r>
      <w:r w:rsidR="0089292D" w:rsidRPr="0089292D">
        <w:t xml:space="preserve">: </w:t>
      </w:r>
      <w:r w:rsidRPr="0089292D">
        <w:t>Управление</w:t>
      </w:r>
      <w:r w:rsidR="0089292D" w:rsidRPr="0089292D">
        <w:t xml:space="preserve"> </w:t>
      </w:r>
      <w:r w:rsidRPr="0089292D">
        <w:t>финансами</w:t>
      </w:r>
      <w:r w:rsidR="0089292D" w:rsidRPr="0089292D">
        <w:t xml:space="preserve"> </w:t>
      </w:r>
      <w:r w:rsidRPr="0089292D">
        <w:t>предприятия</w:t>
      </w:r>
      <w:r w:rsidR="0089292D" w:rsidRPr="0089292D">
        <w:t xml:space="preserve">: </w:t>
      </w:r>
      <w:r w:rsidRPr="0089292D">
        <w:t>Учебник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студентов</w:t>
      </w:r>
      <w:r w:rsidR="0089292D" w:rsidRPr="0089292D">
        <w:t xml:space="preserve"> </w:t>
      </w:r>
      <w:r w:rsidRPr="0089292D">
        <w:t>вузов</w:t>
      </w:r>
      <w:r w:rsidR="0089292D" w:rsidRPr="0089292D">
        <w:t xml:space="preserve"> - </w:t>
      </w:r>
      <w:r w:rsidRPr="0089292D">
        <w:t>М</w:t>
      </w:r>
      <w:r w:rsidR="0089292D" w:rsidRPr="0089292D">
        <w:t xml:space="preserve">.: </w:t>
      </w:r>
      <w:r w:rsidRPr="0089292D">
        <w:t>Академия,</w:t>
      </w:r>
      <w:r w:rsidR="0089292D" w:rsidRPr="0089292D">
        <w:t xml:space="preserve"> </w:t>
      </w:r>
      <w:r w:rsidRPr="0089292D">
        <w:t>2006г</w:t>
      </w:r>
      <w:r w:rsidR="0089292D" w:rsidRPr="0089292D">
        <w:t>.</w:t>
      </w:r>
    </w:p>
    <w:p w:rsidR="0089292D" w:rsidRPr="0089292D" w:rsidRDefault="00093BC0" w:rsidP="003C7FEC">
      <w:pPr>
        <w:pStyle w:val="a"/>
        <w:rPr>
          <w:kern w:val="36"/>
        </w:rPr>
      </w:pPr>
      <w:r w:rsidRPr="0089292D">
        <w:rPr>
          <w:kern w:val="36"/>
        </w:rPr>
        <w:t>Уткин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Э</w:t>
      </w:r>
      <w:r w:rsidR="0089292D">
        <w:rPr>
          <w:kern w:val="36"/>
        </w:rPr>
        <w:t xml:space="preserve">.А., </w:t>
      </w:r>
      <w:r w:rsidRPr="0089292D">
        <w:rPr>
          <w:kern w:val="36"/>
        </w:rPr>
        <w:t>Фролов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Д</w:t>
      </w:r>
      <w:r w:rsidR="0089292D">
        <w:rPr>
          <w:kern w:val="36"/>
        </w:rPr>
        <w:t xml:space="preserve">.А. </w:t>
      </w:r>
      <w:r w:rsidRPr="0089292D">
        <w:rPr>
          <w:kern w:val="36"/>
        </w:rPr>
        <w:t>Управление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рисками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предприятия</w:t>
      </w:r>
      <w:r w:rsidR="0089292D" w:rsidRPr="0089292D">
        <w:rPr>
          <w:kern w:val="36"/>
        </w:rPr>
        <w:t xml:space="preserve">: </w:t>
      </w:r>
      <w:r w:rsidRPr="0089292D">
        <w:rPr>
          <w:kern w:val="36"/>
        </w:rPr>
        <w:t>Учебно-практическое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пособие</w:t>
      </w:r>
      <w:r w:rsidR="0089292D">
        <w:rPr>
          <w:kern w:val="36"/>
        </w:rPr>
        <w:t xml:space="preserve">. - </w:t>
      </w:r>
      <w:r w:rsidRPr="0089292D">
        <w:rPr>
          <w:kern w:val="36"/>
        </w:rPr>
        <w:t>М</w:t>
      </w:r>
      <w:r w:rsidR="0089292D" w:rsidRPr="0089292D">
        <w:rPr>
          <w:kern w:val="36"/>
        </w:rPr>
        <w:t xml:space="preserve">.: </w:t>
      </w:r>
      <w:r w:rsidRPr="0089292D">
        <w:rPr>
          <w:kern w:val="36"/>
        </w:rPr>
        <w:t>ТЕИС,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2005</w:t>
      </w:r>
      <w:r w:rsidR="0089292D">
        <w:rPr>
          <w:kern w:val="36"/>
        </w:rPr>
        <w:t xml:space="preserve">. - </w:t>
      </w:r>
      <w:r w:rsidRPr="0089292D">
        <w:rPr>
          <w:kern w:val="36"/>
        </w:rPr>
        <w:t>247</w:t>
      </w:r>
      <w:r w:rsidR="0089292D" w:rsidRPr="0089292D">
        <w:rPr>
          <w:kern w:val="36"/>
        </w:rPr>
        <w:t xml:space="preserve"> </w:t>
      </w:r>
      <w:r w:rsidRPr="0089292D">
        <w:rPr>
          <w:kern w:val="36"/>
        </w:rPr>
        <w:t>с</w:t>
      </w:r>
      <w:r w:rsidR="0089292D" w:rsidRPr="0089292D">
        <w:rPr>
          <w:kern w:val="36"/>
        </w:rPr>
        <w:t>.</w:t>
      </w:r>
    </w:p>
    <w:p w:rsidR="0089292D" w:rsidRPr="0089292D" w:rsidRDefault="00093BC0" w:rsidP="003C7FEC">
      <w:pPr>
        <w:pStyle w:val="a"/>
      </w:pPr>
      <w:r w:rsidRPr="0089292D">
        <w:t>Хохлов</w:t>
      </w:r>
      <w:r w:rsidR="0089292D" w:rsidRPr="0089292D">
        <w:t xml:space="preserve"> </w:t>
      </w:r>
      <w:r w:rsidRPr="0089292D">
        <w:t>Н</w:t>
      </w:r>
      <w:r w:rsidR="0089292D">
        <w:t xml:space="preserve">.В. </w:t>
      </w:r>
      <w:r w:rsidRPr="0089292D">
        <w:t>Управление</w:t>
      </w:r>
      <w:r w:rsidR="0089292D" w:rsidRPr="0089292D">
        <w:t xml:space="preserve"> </w:t>
      </w:r>
      <w:r w:rsidRPr="0089292D">
        <w:t>риском</w:t>
      </w:r>
      <w:r w:rsidR="0089292D" w:rsidRPr="0089292D">
        <w:t xml:space="preserve">: </w:t>
      </w:r>
      <w:r w:rsidRPr="0089292D">
        <w:t>Учеб</w:t>
      </w:r>
      <w:r w:rsidR="0089292D" w:rsidRPr="0089292D">
        <w:t xml:space="preserve">. </w:t>
      </w:r>
      <w:r w:rsidRPr="0089292D">
        <w:t>пособие</w:t>
      </w:r>
      <w:r w:rsidR="0089292D" w:rsidRPr="0089292D">
        <w:t xml:space="preserve"> </w:t>
      </w:r>
      <w:r w:rsidRPr="0089292D">
        <w:t>для</w:t>
      </w:r>
      <w:r w:rsidR="0089292D" w:rsidRPr="0089292D">
        <w:t xml:space="preserve"> </w:t>
      </w:r>
      <w:r w:rsidRPr="0089292D">
        <w:t>вузов</w:t>
      </w:r>
      <w:r w:rsidR="0089292D">
        <w:t xml:space="preserve">. - </w:t>
      </w:r>
      <w:r w:rsidRPr="0089292D">
        <w:t>М</w:t>
      </w:r>
      <w:r w:rsidR="0089292D" w:rsidRPr="0089292D">
        <w:t xml:space="preserve">.: </w:t>
      </w:r>
      <w:r w:rsidRPr="0089292D">
        <w:t>ЮНИТИ-ДАНА,</w:t>
      </w:r>
      <w:r w:rsidR="0089292D" w:rsidRPr="0089292D">
        <w:t xml:space="preserve"> </w:t>
      </w:r>
      <w:r w:rsidRPr="0089292D">
        <w:t>2003</w:t>
      </w:r>
      <w:r w:rsidR="0089292D">
        <w:t xml:space="preserve">. - </w:t>
      </w:r>
      <w:r w:rsidRPr="0089292D">
        <w:t>239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Чернова</w:t>
      </w:r>
      <w:r w:rsidR="0089292D" w:rsidRPr="0089292D">
        <w:t xml:space="preserve"> </w:t>
      </w:r>
      <w:r w:rsidRPr="0089292D">
        <w:t>Г</w:t>
      </w:r>
      <w:r w:rsidR="0089292D">
        <w:t xml:space="preserve">.В., </w:t>
      </w:r>
      <w:r w:rsidRPr="0089292D">
        <w:t>Кудрявцев</w:t>
      </w:r>
      <w:r w:rsidR="0089292D" w:rsidRPr="0089292D">
        <w:t xml:space="preserve"> </w:t>
      </w:r>
      <w:r w:rsidRPr="0089292D">
        <w:t>А</w:t>
      </w:r>
      <w:r w:rsidR="0089292D">
        <w:t xml:space="preserve">.А. </w:t>
      </w:r>
      <w:r w:rsidRPr="0089292D">
        <w:t>Управление</w:t>
      </w:r>
      <w:r w:rsidR="0089292D" w:rsidRPr="0089292D">
        <w:t xml:space="preserve"> </w:t>
      </w:r>
      <w:r w:rsidRPr="0089292D">
        <w:t>рисками</w:t>
      </w:r>
      <w:r w:rsidR="0089292D" w:rsidRPr="0089292D">
        <w:t xml:space="preserve">: </w:t>
      </w:r>
      <w:r w:rsidRPr="0089292D">
        <w:t>учеб</w:t>
      </w:r>
      <w:r w:rsidR="0089292D" w:rsidRPr="0089292D">
        <w:t xml:space="preserve">. </w:t>
      </w:r>
      <w:r w:rsidRPr="0089292D">
        <w:t>пособие</w:t>
      </w:r>
      <w:r w:rsidR="0089292D">
        <w:t xml:space="preserve">. - </w:t>
      </w:r>
      <w:r w:rsidRPr="0089292D">
        <w:t>М</w:t>
      </w:r>
      <w:r w:rsidR="0089292D" w:rsidRPr="0089292D">
        <w:t xml:space="preserve">.: </w:t>
      </w:r>
      <w:r w:rsidRPr="0089292D">
        <w:t>Проспект,</w:t>
      </w:r>
      <w:r w:rsidR="0089292D" w:rsidRPr="0089292D">
        <w:t xml:space="preserve"> </w:t>
      </w:r>
      <w:r w:rsidRPr="0089292D">
        <w:t>2008</w:t>
      </w:r>
      <w:r w:rsidR="0089292D">
        <w:t xml:space="preserve">. - </w:t>
      </w:r>
      <w:r w:rsidRPr="0089292D">
        <w:t>160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Шеремет</w:t>
      </w:r>
      <w:r w:rsidR="0089292D" w:rsidRPr="0089292D">
        <w:t xml:space="preserve"> </w:t>
      </w:r>
      <w:r w:rsidRPr="0089292D">
        <w:t>А</w:t>
      </w:r>
      <w:r w:rsidR="0089292D">
        <w:t xml:space="preserve">.Д., </w:t>
      </w:r>
      <w:r w:rsidRPr="0089292D">
        <w:t>Ионова</w:t>
      </w:r>
      <w:r w:rsidR="0089292D" w:rsidRPr="0089292D">
        <w:t xml:space="preserve"> </w:t>
      </w:r>
      <w:r w:rsidRPr="0089292D">
        <w:t>А</w:t>
      </w:r>
      <w:r w:rsidR="0089292D">
        <w:t xml:space="preserve">.Ф. </w:t>
      </w:r>
      <w:r w:rsidRPr="0089292D">
        <w:t>Финансы</w:t>
      </w:r>
      <w:r w:rsidR="0089292D" w:rsidRPr="0089292D">
        <w:t xml:space="preserve"> </w:t>
      </w:r>
      <w:r w:rsidRPr="0089292D">
        <w:t>предприятий</w:t>
      </w:r>
      <w:r w:rsidR="0089292D" w:rsidRPr="0089292D">
        <w:t xml:space="preserve">: </w:t>
      </w:r>
      <w:r w:rsidRPr="0089292D">
        <w:t>менеджмент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анализ</w:t>
      </w:r>
      <w:r w:rsidR="0089292D" w:rsidRPr="0089292D">
        <w:t xml:space="preserve">: </w:t>
      </w:r>
      <w:r w:rsidRPr="0089292D">
        <w:t>Учеб</w:t>
      </w:r>
      <w:r w:rsidR="0089292D" w:rsidRPr="0089292D">
        <w:t xml:space="preserve">. </w:t>
      </w:r>
      <w:r w:rsidRPr="0089292D">
        <w:t>пособие</w:t>
      </w:r>
      <w:r w:rsidR="0089292D">
        <w:t xml:space="preserve">. - </w:t>
      </w:r>
      <w:r w:rsidRPr="0089292D">
        <w:t>2-е</w:t>
      </w:r>
      <w:r w:rsidR="0089292D" w:rsidRPr="0089292D">
        <w:t xml:space="preserve"> </w:t>
      </w:r>
      <w:r w:rsidRPr="0089292D">
        <w:t>изд</w:t>
      </w:r>
      <w:r w:rsidR="0089292D" w:rsidRPr="0089292D">
        <w:t xml:space="preserve">., </w:t>
      </w:r>
      <w:r w:rsidRPr="0089292D">
        <w:t>перераб</w:t>
      </w:r>
      <w:r w:rsidR="0089292D" w:rsidRPr="0089292D">
        <w:t xml:space="preserve">. </w:t>
      </w:r>
      <w:r w:rsidRPr="0089292D">
        <w:t>и</w:t>
      </w:r>
      <w:r w:rsidR="0089292D" w:rsidRPr="0089292D">
        <w:t xml:space="preserve"> </w:t>
      </w:r>
      <w:r w:rsidRPr="0089292D">
        <w:t>доп</w:t>
      </w:r>
      <w:r w:rsidR="0089292D">
        <w:t xml:space="preserve">. - </w:t>
      </w:r>
      <w:r w:rsidRPr="0089292D">
        <w:t>М</w:t>
      </w:r>
      <w:r w:rsidR="0089292D" w:rsidRPr="0089292D">
        <w:t xml:space="preserve">.: </w:t>
      </w:r>
      <w:r w:rsidRPr="0089292D">
        <w:t>ИНФРА-М,</w:t>
      </w:r>
      <w:r w:rsidR="0089292D" w:rsidRPr="0089292D">
        <w:t xml:space="preserve"> </w:t>
      </w:r>
      <w:r w:rsidRPr="0089292D">
        <w:t>2008</w:t>
      </w:r>
      <w:r w:rsidR="0089292D">
        <w:t xml:space="preserve">. - </w:t>
      </w:r>
      <w:r w:rsidRPr="0089292D">
        <w:t>479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Шепелева</w:t>
      </w:r>
      <w:r w:rsidR="0089292D" w:rsidRPr="0089292D">
        <w:t xml:space="preserve"> </w:t>
      </w:r>
      <w:r w:rsidRPr="0089292D">
        <w:t>А</w:t>
      </w:r>
      <w:r w:rsidR="0089292D">
        <w:t xml:space="preserve">.Ю. </w:t>
      </w:r>
      <w:r w:rsidRPr="0089292D">
        <w:t>Шпаргалка</w:t>
      </w:r>
      <w:r w:rsidR="0089292D" w:rsidRPr="0089292D">
        <w:t xml:space="preserve"> </w:t>
      </w:r>
      <w:r w:rsidRPr="0089292D">
        <w:t>по</w:t>
      </w:r>
      <w:r w:rsidR="0089292D" w:rsidRPr="0089292D">
        <w:t xml:space="preserve"> </w:t>
      </w:r>
      <w:r w:rsidRPr="0089292D">
        <w:t>финансовому</w:t>
      </w:r>
      <w:r w:rsidR="0089292D" w:rsidRPr="0089292D">
        <w:t xml:space="preserve"> </w:t>
      </w:r>
      <w:r w:rsidRPr="0089292D">
        <w:t>менеджменту</w:t>
      </w:r>
      <w:r w:rsidR="0089292D" w:rsidRPr="0089292D">
        <w:t xml:space="preserve">: </w:t>
      </w:r>
      <w:r w:rsidRPr="0089292D">
        <w:t>Ответы</w:t>
      </w:r>
      <w:r w:rsidR="0089292D" w:rsidRPr="0089292D">
        <w:t xml:space="preserve"> </w:t>
      </w:r>
      <w:r w:rsidRPr="0089292D">
        <w:t>на</w:t>
      </w:r>
      <w:r w:rsidR="0089292D" w:rsidRPr="0089292D">
        <w:t xml:space="preserve"> </w:t>
      </w:r>
      <w:r w:rsidRPr="0089292D">
        <w:t>экзаменационные</w:t>
      </w:r>
      <w:r w:rsidR="0089292D" w:rsidRPr="0089292D">
        <w:t xml:space="preserve"> </w:t>
      </w:r>
      <w:r w:rsidRPr="0089292D">
        <w:t>билеты</w:t>
      </w:r>
      <w:r w:rsidR="0089292D" w:rsidRPr="0089292D">
        <w:t>.</w:t>
      </w:r>
      <w:r w:rsidR="0089292D">
        <w:t xml:space="preserve"> (</w:t>
      </w:r>
      <w:r w:rsidRPr="0089292D">
        <w:t>Полный</w:t>
      </w:r>
      <w:r w:rsidR="0089292D" w:rsidRPr="0089292D">
        <w:t xml:space="preserve"> </w:t>
      </w:r>
      <w:r w:rsidRPr="0089292D">
        <w:t>зачет</w:t>
      </w:r>
      <w:r w:rsidR="0089292D" w:rsidRPr="0089292D">
        <w:t xml:space="preserve">) - </w:t>
      </w:r>
      <w:r w:rsidRPr="0089292D">
        <w:t>М</w:t>
      </w:r>
      <w:r w:rsidR="0089292D" w:rsidRPr="0089292D">
        <w:t xml:space="preserve">.: </w:t>
      </w:r>
      <w:r w:rsidRPr="0089292D">
        <w:t>Аллель</w:t>
      </w:r>
      <w:r w:rsidR="0089292D" w:rsidRPr="0089292D">
        <w:t xml:space="preserve"> - </w:t>
      </w:r>
      <w:r w:rsidRPr="0089292D">
        <w:t>2005г</w:t>
      </w:r>
      <w:r w:rsidR="0089292D">
        <w:t xml:space="preserve">. - </w:t>
      </w:r>
      <w:r w:rsidRPr="0089292D">
        <w:t>48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Яблукова</w:t>
      </w:r>
      <w:r w:rsidR="0089292D" w:rsidRPr="0089292D">
        <w:t xml:space="preserve"> </w:t>
      </w:r>
      <w:r w:rsidRPr="0089292D">
        <w:t>Р</w:t>
      </w:r>
      <w:r w:rsidR="0089292D">
        <w:t xml:space="preserve">.З. </w:t>
      </w:r>
      <w:r w:rsidRPr="0089292D">
        <w:t>Финансовый</w:t>
      </w:r>
      <w:r w:rsidR="0089292D" w:rsidRPr="0089292D">
        <w:t xml:space="preserve"> </w:t>
      </w:r>
      <w:r w:rsidRPr="0089292D">
        <w:t>менеджмент</w:t>
      </w:r>
      <w:r w:rsidR="0089292D" w:rsidRPr="0089292D">
        <w:t xml:space="preserve"> </w:t>
      </w:r>
      <w:r w:rsidRPr="0089292D">
        <w:t>в</w:t>
      </w:r>
      <w:r w:rsidR="0089292D" w:rsidRPr="0089292D">
        <w:t xml:space="preserve"> </w:t>
      </w:r>
      <w:r w:rsidRPr="0089292D">
        <w:t>вопросах</w:t>
      </w:r>
      <w:r w:rsidR="0089292D" w:rsidRPr="0089292D">
        <w:t xml:space="preserve"> </w:t>
      </w:r>
      <w:r w:rsidRPr="0089292D">
        <w:t>и</w:t>
      </w:r>
      <w:r w:rsidR="0089292D" w:rsidRPr="0089292D">
        <w:t xml:space="preserve"> </w:t>
      </w:r>
      <w:r w:rsidRPr="0089292D">
        <w:t>ответах</w:t>
      </w:r>
      <w:r w:rsidR="0089292D" w:rsidRPr="0089292D">
        <w:t xml:space="preserve">: </w:t>
      </w:r>
      <w:r w:rsidRPr="0089292D">
        <w:t>Учеб</w:t>
      </w:r>
      <w:r w:rsidR="0089292D" w:rsidRPr="0089292D">
        <w:t xml:space="preserve">. </w:t>
      </w:r>
      <w:r w:rsidRPr="0089292D">
        <w:t>Пособие</w:t>
      </w:r>
      <w:r w:rsidR="0089292D">
        <w:t xml:space="preserve">. - </w:t>
      </w:r>
      <w:r w:rsidRPr="0089292D">
        <w:t>М</w:t>
      </w:r>
      <w:r w:rsidR="0089292D" w:rsidRPr="0089292D">
        <w:t xml:space="preserve">.: </w:t>
      </w:r>
      <w:r w:rsidRPr="0089292D">
        <w:t>ТК</w:t>
      </w:r>
      <w:r w:rsidR="0089292D" w:rsidRPr="0089292D">
        <w:t xml:space="preserve"> </w:t>
      </w:r>
      <w:r w:rsidRPr="0089292D">
        <w:t>Велби,</w:t>
      </w:r>
      <w:r w:rsidR="0089292D" w:rsidRPr="0089292D">
        <w:t xml:space="preserve"> </w:t>
      </w:r>
      <w:r w:rsidRPr="0089292D">
        <w:t>Изд-вл</w:t>
      </w:r>
      <w:r w:rsidR="0089292D" w:rsidRPr="0089292D">
        <w:t xml:space="preserve"> </w:t>
      </w:r>
      <w:r w:rsidRPr="0089292D">
        <w:t>Проспект,</w:t>
      </w:r>
      <w:r w:rsidR="0089292D" w:rsidRPr="0089292D">
        <w:t xml:space="preserve"> </w:t>
      </w:r>
      <w:r w:rsidRPr="0089292D">
        <w:t>2004</w:t>
      </w:r>
      <w:r w:rsidR="0089292D">
        <w:t xml:space="preserve">. - </w:t>
      </w:r>
      <w:r w:rsidRPr="0089292D">
        <w:t>256</w:t>
      </w:r>
      <w:r w:rsidR="0089292D" w:rsidRPr="0089292D">
        <w:t xml:space="preserve"> </w:t>
      </w:r>
      <w:r w:rsidRPr="0089292D">
        <w:t>с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t>Официальный</w:t>
      </w:r>
      <w:r w:rsidR="0089292D" w:rsidRPr="0089292D">
        <w:t xml:space="preserve"> </w:t>
      </w:r>
      <w:r w:rsidRPr="0089292D">
        <w:t>сайт</w:t>
      </w:r>
      <w:r w:rsidR="0089292D" w:rsidRPr="0089292D">
        <w:t xml:space="preserve"> </w:t>
      </w:r>
      <w:r w:rsidRPr="0089292D">
        <w:t>Центра</w:t>
      </w:r>
      <w:r w:rsidR="0089292D" w:rsidRPr="0089292D">
        <w:t xml:space="preserve"> </w:t>
      </w:r>
      <w:r w:rsidRPr="0089292D">
        <w:t>дистанционного</w:t>
      </w:r>
      <w:r w:rsidR="0089292D" w:rsidRPr="0089292D">
        <w:t xml:space="preserve"> </w:t>
      </w:r>
      <w:r w:rsidRPr="0089292D">
        <w:t>образования</w:t>
      </w:r>
      <w:r w:rsidR="0089292D">
        <w:t xml:space="preserve"> "</w:t>
      </w:r>
      <w:r w:rsidRPr="0089292D">
        <w:t>Элитариум</w:t>
      </w:r>
      <w:r w:rsidR="0089292D">
        <w:t xml:space="preserve">" </w:t>
      </w:r>
      <w:r w:rsidR="0089292D" w:rsidRPr="0089292D">
        <w:t xml:space="preserve">- </w:t>
      </w:r>
      <w:r w:rsidR="0089292D">
        <w:rPr>
          <w:lang w:val="en-US"/>
        </w:rPr>
        <w:t>www.</w:t>
      </w:r>
      <w:r w:rsidRPr="0089292D">
        <w:rPr>
          <w:lang w:val="en-US"/>
        </w:rPr>
        <w:t>elitarium</w:t>
      </w:r>
      <w:r w:rsidR="0089292D">
        <w:t>.ru</w:t>
      </w:r>
      <w:r w:rsidR="0089292D" w:rsidRPr="0089292D">
        <w:t>.</w:t>
      </w:r>
    </w:p>
    <w:p w:rsidR="00093BC0" w:rsidRPr="0089292D" w:rsidRDefault="00093BC0" w:rsidP="003C7FEC">
      <w:pPr>
        <w:pStyle w:val="a"/>
      </w:pPr>
      <w:r w:rsidRPr="0089292D">
        <w:t>Официальный</w:t>
      </w:r>
      <w:r w:rsidR="0089292D" w:rsidRPr="0089292D">
        <w:t xml:space="preserve"> </w:t>
      </w:r>
      <w:r w:rsidRPr="0089292D">
        <w:t>сайт</w:t>
      </w:r>
      <w:r w:rsidR="0089292D" w:rsidRPr="0089292D">
        <w:t xml:space="preserve"> </w:t>
      </w:r>
      <w:r w:rsidRPr="0089292D">
        <w:t>компании</w:t>
      </w:r>
      <w:r w:rsidR="0089292D">
        <w:t xml:space="preserve"> "</w:t>
      </w:r>
      <w:r w:rsidRPr="0089292D">
        <w:t>Консультант</w:t>
      </w:r>
      <w:r w:rsidR="0089292D" w:rsidRPr="0089292D">
        <w:t xml:space="preserve"> </w:t>
      </w:r>
      <w:r w:rsidRPr="0089292D">
        <w:t>Плюс</w:t>
      </w:r>
      <w:r w:rsidR="0089292D">
        <w:t xml:space="preserve">" </w:t>
      </w:r>
      <w:r w:rsidR="0089292D" w:rsidRPr="0089292D">
        <w:t xml:space="preserve">- </w:t>
      </w:r>
      <w:r w:rsidR="0089292D">
        <w:t>www.</w:t>
      </w:r>
      <w:r w:rsidRPr="0089292D">
        <w:t>consultant</w:t>
      </w:r>
      <w:r w:rsidR="0089292D">
        <w:t>.ru</w:t>
      </w:r>
    </w:p>
    <w:p w:rsidR="0089292D" w:rsidRPr="0089292D" w:rsidRDefault="00093BC0" w:rsidP="003C7FEC">
      <w:pPr>
        <w:pStyle w:val="a"/>
      </w:pPr>
      <w:r w:rsidRPr="0089292D">
        <w:t>Максимова</w:t>
      </w:r>
      <w:r w:rsidR="0089292D" w:rsidRPr="0089292D">
        <w:t xml:space="preserve"> </w:t>
      </w:r>
      <w:r w:rsidRPr="0089292D">
        <w:t>Оксана,</w:t>
      </w:r>
      <w:r w:rsidR="0089292D" w:rsidRPr="0089292D">
        <w:t xml:space="preserve"> </w:t>
      </w:r>
      <w:r w:rsidRPr="0089292D">
        <w:t>Управление</w:t>
      </w:r>
      <w:r w:rsidR="0089292D" w:rsidRPr="0089292D">
        <w:t xml:space="preserve"> </w:t>
      </w:r>
      <w:r w:rsidRPr="0089292D">
        <w:t>финансами</w:t>
      </w:r>
      <w:r w:rsidR="0089292D">
        <w:t xml:space="preserve">. - </w:t>
      </w:r>
      <w:r w:rsidRPr="0089292D">
        <w:t>Журнал</w:t>
      </w:r>
      <w:r w:rsidR="0089292D" w:rsidRPr="0089292D">
        <w:t xml:space="preserve"> </w:t>
      </w:r>
      <w:r w:rsidR="0089292D">
        <w:t>"</w:t>
      </w:r>
      <w:r w:rsidRPr="0089292D">
        <w:t>Финансовый</w:t>
      </w:r>
      <w:r w:rsidR="0089292D" w:rsidRPr="0089292D">
        <w:t xml:space="preserve"> </w:t>
      </w:r>
      <w:r w:rsidRPr="0089292D">
        <w:t>директор</w:t>
      </w:r>
      <w:r w:rsidR="0089292D">
        <w:t>"</w:t>
      </w:r>
      <w:r w:rsidR="0089292D" w:rsidRPr="0089292D">
        <w:t xml:space="preserve"> </w:t>
      </w:r>
      <w:r w:rsidRPr="0089292D">
        <w:t>№</w:t>
      </w:r>
      <w:r w:rsidR="0089292D" w:rsidRPr="0089292D">
        <w:t xml:space="preserve"> </w:t>
      </w:r>
      <w:r w:rsidRPr="0089292D">
        <w:t>3,</w:t>
      </w:r>
      <w:r w:rsidR="0089292D" w:rsidRPr="0089292D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89292D">
          <w:t>2009</w:t>
        </w:r>
        <w:r w:rsidR="0089292D" w:rsidRPr="0089292D">
          <w:t xml:space="preserve"> </w:t>
        </w:r>
        <w:r w:rsidRPr="0089292D">
          <w:t>г</w:t>
        </w:r>
      </w:smartTag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rPr>
          <w:iCs/>
        </w:rPr>
        <w:t>Mocквин</w:t>
      </w:r>
      <w:r w:rsidR="0089292D" w:rsidRPr="0089292D">
        <w:rPr>
          <w:iCs/>
        </w:rPr>
        <w:t xml:space="preserve"> </w:t>
      </w:r>
      <w:r w:rsidRPr="0089292D">
        <w:rPr>
          <w:iCs/>
        </w:rPr>
        <w:t>В</w:t>
      </w:r>
      <w:r w:rsidR="0089292D">
        <w:rPr>
          <w:iCs/>
        </w:rPr>
        <w:t xml:space="preserve">.А., </w:t>
      </w:r>
      <w:r w:rsidRPr="0089292D">
        <w:rPr>
          <w:iCs/>
        </w:rPr>
        <w:t>Механизмы</w:t>
      </w:r>
      <w:r w:rsidR="0089292D" w:rsidRPr="0089292D">
        <w:rPr>
          <w:iCs/>
        </w:rPr>
        <w:t xml:space="preserve"> </w:t>
      </w:r>
      <w:r w:rsidRPr="0089292D">
        <w:rPr>
          <w:iCs/>
        </w:rPr>
        <w:t>нейтрализации</w:t>
      </w:r>
      <w:r w:rsidR="0089292D" w:rsidRPr="0089292D">
        <w:rPr>
          <w:iCs/>
        </w:rPr>
        <w:t xml:space="preserve"> </w:t>
      </w:r>
      <w:r w:rsidRPr="0089292D">
        <w:rPr>
          <w:iCs/>
        </w:rPr>
        <w:t>финансовых</w:t>
      </w:r>
      <w:r w:rsidR="0089292D" w:rsidRPr="0089292D">
        <w:rPr>
          <w:iCs/>
        </w:rPr>
        <w:t xml:space="preserve"> </w:t>
      </w:r>
      <w:r w:rsidRPr="0089292D">
        <w:rPr>
          <w:iCs/>
        </w:rPr>
        <w:t>рисков</w:t>
      </w:r>
      <w:r w:rsidR="0089292D">
        <w:rPr>
          <w:iCs/>
        </w:rPr>
        <w:t xml:space="preserve">. - </w:t>
      </w:r>
      <w:r w:rsidR="0089292D">
        <w:rPr>
          <w:lang w:val="en-US"/>
        </w:rPr>
        <w:t>www.</w:t>
      </w:r>
      <w:r w:rsidRPr="0089292D">
        <w:rPr>
          <w:lang w:val="en-US"/>
        </w:rPr>
        <w:t>elitarium</w:t>
      </w:r>
      <w:r w:rsidR="0089292D">
        <w:t>.ru</w:t>
      </w:r>
      <w:r w:rsidR="0089292D" w:rsidRPr="0089292D">
        <w:t>.</w:t>
      </w:r>
    </w:p>
    <w:p w:rsidR="0089292D" w:rsidRPr="0089292D" w:rsidRDefault="00093BC0" w:rsidP="003C7FEC">
      <w:pPr>
        <w:pStyle w:val="a"/>
      </w:pPr>
      <w:r w:rsidRPr="0089292D">
        <w:rPr>
          <w:iCs/>
        </w:rPr>
        <w:t>Лукaceвич</w:t>
      </w:r>
      <w:r w:rsidR="0089292D" w:rsidRPr="0089292D">
        <w:rPr>
          <w:iCs/>
        </w:rPr>
        <w:t xml:space="preserve"> </w:t>
      </w:r>
      <w:r w:rsidRPr="0089292D">
        <w:rPr>
          <w:iCs/>
        </w:rPr>
        <w:t>И</w:t>
      </w:r>
      <w:r w:rsidR="0089292D">
        <w:rPr>
          <w:iCs/>
        </w:rPr>
        <w:t xml:space="preserve">.Я., </w:t>
      </w:r>
      <w:r w:rsidRPr="0089292D">
        <w:rPr>
          <w:iCs/>
        </w:rPr>
        <w:t>Управление</w:t>
      </w:r>
      <w:r w:rsidR="0089292D" w:rsidRPr="0089292D">
        <w:rPr>
          <w:iCs/>
        </w:rPr>
        <w:t xml:space="preserve"> </w:t>
      </w:r>
      <w:r w:rsidRPr="0089292D">
        <w:rPr>
          <w:iCs/>
        </w:rPr>
        <w:t>финансовыми</w:t>
      </w:r>
      <w:r w:rsidR="0089292D" w:rsidRPr="0089292D">
        <w:rPr>
          <w:iCs/>
        </w:rPr>
        <w:t xml:space="preserve"> </w:t>
      </w:r>
      <w:r w:rsidRPr="0089292D">
        <w:rPr>
          <w:iCs/>
        </w:rPr>
        <w:t>рисками</w:t>
      </w:r>
      <w:r w:rsidR="0089292D">
        <w:rPr>
          <w:iCs/>
        </w:rPr>
        <w:t xml:space="preserve">. - </w:t>
      </w:r>
      <w:r w:rsidR="0089292D">
        <w:rPr>
          <w:lang w:val="en-US"/>
        </w:rPr>
        <w:t>www.</w:t>
      </w:r>
      <w:r w:rsidRPr="0089292D">
        <w:rPr>
          <w:lang w:val="en-US"/>
        </w:rPr>
        <w:t>elitarium</w:t>
      </w:r>
      <w:r w:rsidR="0089292D">
        <w:t>.ru</w:t>
      </w:r>
      <w:r w:rsidR="0089292D" w:rsidRPr="0089292D">
        <w:t>.</w:t>
      </w:r>
    </w:p>
    <w:p w:rsidR="0089292D" w:rsidRPr="0089292D" w:rsidRDefault="00093BC0" w:rsidP="003C7FEC">
      <w:pPr>
        <w:pStyle w:val="a"/>
        <w:rPr>
          <w:kern w:val="36"/>
        </w:rPr>
      </w:pPr>
      <w:r w:rsidRPr="0089292D">
        <w:rPr>
          <w:iCs/>
        </w:rPr>
        <w:t>Кабанов</w:t>
      </w:r>
      <w:r w:rsidR="0089292D" w:rsidRPr="0089292D">
        <w:rPr>
          <w:iCs/>
        </w:rPr>
        <w:t xml:space="preserve"> </w:t>
      </w:r>
      <w:r w:rsidRPr="0089292D">
        <w:rPr>
          <w:iCs/>
        </w:rPr>
        <w:t>А</w:t>
      </w:r>
      <w:r w:rsidR="0089292D">
        <w:rPr>
          <w:iCs/>
        </w:rPr>
        <w:t xml:space="preserve">.В., </w:t>
      </w:r>
      <w:r w:rsidRPr="0089292D">
        <w:rPr>
          <w:iCs/>
        </w:rPr>
        <w:t>Основные</w:t>
      </w:r>
      <w:r w:rsidR="0089292D" w:rsidRPr="0089292D">
        <w:rPr>
          <w:iCs/>
        </w:rPr>
        <w:t xml:space="preserve"> </w:t>
      </w:r>
      <w:r w:rsidRPr="0089292D">
        <w:rPr>
          <w:iCs/>
        </w:rPr>
        <w:t>способы</w:t>
      </w:r>
      <w:r w:rsidR="0089292D" w:rsidRPr="0089292D">
        <w:rPr>
          <w:iCs/>
        </w:rPr>
        <w:t xml:space="preserve"> </w:t>
      </w:r>
      <w:r w:rsidRPr="0089292D">
        <w:rPr>
          <w:iCs/>
        </w:rPr>
        <w:t>минимизации</w:t>
      </w:r>
      <w:r w:rsidR="0089292D" w:rsidRPr="0089292D">
        <w:rPr>
          <w:iCs/>
        </w:rPr>
        <w:t xml:space="preserve"> </w:t>
      </w:r>
      <w:r w:rsidRPr="0089292D">
        <w:rPr>
          <w:iCs/>
        </w:rPr>
        <w:t>финансовых</w:t>
      </w:r>
      <w:r w:rsidR="0089292D" w:rsidRPr="0089292D">
        <w:rPr>
          <w:iCs/>
        </w:rPr>
        <w:t xml:space="preserve"> </w:t>
      </w:r>
      <w:r w:rsidRPr="0089292D">
        <w:rPr>
          <w:iCs/>
        </w:rPr>
        <w:t>рисков</w:t>
      </w:r>
      <w:r w:rsidR="0089292D">
        <w:rPr>
          <w:iCs/>
        </w:rPr>
        <w:t>. - www.</w:t>
      </w:r>
      <w:r w:rsidRPr="0089292D">
        <w:rPr>
          <w:iCs/>
        </w:rPr>
        <w:t>aasp</w:t>
      </w:r>
      <w:r w:rsidR="0089292D">
        <w:rPr>
          <w:iCs/>
        </w:rPr>
        <w:t>.ru</w:t>
      </w:r>
      <w:r w:rsidRPr="0089292D">
        <w:rPr>
          <w:iCs/>
        </w:rPr>
        <w:t>/info</w:t>
      </w:r>
    </w:p>
    <w:p w:rsidR="00093BC0" w:rsidRPr="001858F6" w:rsidRDefault="00093BC0" w:rsidP="003C7FEC">
      <w:pPr>
        <w:pStyle w:val="a"/>
        <w:rPr>
          <w:kern w:val="36"/>
        </w:rPr>
      </w:pPr>
      <w:r w:rsidRPr="0089292D">
        <w:t>Сахаровская</w:t>
      </w:r>
      <w:r w:rsidR="0089292D" w:rsidRPr="0089292D">
        <w:t xml:space="preserve"> </w:t>
      </w:r>
      <w:r w:rsidRPr="0089292D">
        <w:t>Юлия,</w:t>
      </w:r>
      <w:r w:rsidR="0089292D" w:rsidRPr="0089292D">
        <w:t xml:space="preserve"> </w:t>
      </w:r>
      <w:r w:rsidRPr="0089292D">
        <w:t>Финансовая</w:t>
      </w:r>
      <w:r w:rsidR="0089292D" w:rsidRPr="0089292D">
        <w:t xml:space="preserve"> </w:t>
      </w:r>
      <w:r w:rsidRPr="0089292D">
        <w:t>грамотность</w:t>
      </w:r>
      <w:r w:rsidR="0089292D" w:rsidRPr="0089292D">
        <w:t xml:space="preserve"> - </w:t>
      </w:r>
      <w:r w:rsidRPr="0089292D">
        <w:t>Риски</w:t>
      </w:r>
      <w:r w:rsidR="0089292D" w:rsidRPr="0089292D">
        <w:t xml:space="preserve"> </w:t>
      </w:r>
      <w:r w:rsidRPr="0089292D">
        <w:t>частного</w:t>
      </w:r>
      <w:r w:rsidR="0089292D" w:rsidRPr="0089292D">
        <w:t xml:space="preserve"> </w:t>
      </w:r>
      <w:r w:rsidRPr="0089292D">
        <w:t>инвестора</w:t>
      </w:r>
      <w:r w:rsidR="0089292D">
        <w:t>. - www.</w:t>
      </w:r>
      <w:r w:rsidRPr="0089292D">
        <w:t>lkapital</w:t>
      </w:r>
      <w:r w:rsidR="0089292D">
        <w:t>.ru</w:t>
      </w:r>
    </w:p>
    <w:p w:rsidR="001858F6" w:rsidRPr="001858F6" w:rsidRDefault="001858F6" w:rsidP="001858F6">
      <w:pPr>
        <w:pStyle w:val="af6"/>
        <w:rPr>
          <w:lang w:val="en-US"/>
        </w:rPr>
      </w:pPr>
      <w:bookmarkStart w:id="17" w:name="_GoBack"/>
      <w:bookmarkEnd w:id="17"/>
    </w:p>
    <w:sectPr w:rsidR="001858F6" w:rsidRPr="001858F6" w:rsidSect="0089292D">
      <w:headerReference w:type="even" r:id="rId15"/>
      <w:headerReference w:type="default" r:id="rId16"/>
      <w:footerReference w:type="default" r:id="rId17"/>
      <w:footnotePr>
        <w:numRestart w:val="eachPage"/>
      </w:footnotePr>
      <w:type w:val="continuous"/>
      <w:pgSz w:w="11907" w:h="16840" w:code="9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88" w:rsidRDefault="000A2588">
      <w:r>
        <w:separator/>
      </w:r>
    </w:p>
  </w:endnote>
  <w:endnote w:type="continuationSeparator" w:id="0">
    <w:p w:rsidR="000A2588" w:rsidRDefault="000A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2D" w:rsidRPr="003C7FEC" w:rsidRDefault="0089292D" w:rsidP="003C7F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88" w:rsidRDefault="000A2588">
      <w:r>
        <w:separator/>
      </w:r>
    </w:p>
  </w:footnote>
  <w:footnote w:type="continuationSeparator" w:id="0">
    <w:p w:rsidR="000A2588" w:rsidRDefault="000A2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2D" w:rsidRDefault="0089292D">
    <w:pPr>
      <w:framePr w:wrap="around" w:vAnchor="text" w:hAnchor="margin" w:xAlign="center" w:y="1"/>
    </w:pPr>
  </w:p>
  <w:p w:rsidR="0089292D" w:rsidRDefault="008929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2D" w:rsidRDefault="0089292D" w:rsidP="003C7FE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5pt;height:13.5pt" o:bullet="t">
        <v:imagedata r:id="rId1" o:title=""/>
      </v:shape>
    </w:pict>
  </w:numPicBullet>
  <w:abstractNum w:abstractNumId="0">
    <w:nsid w:val="FFFFFFFE"/>
    <w:multiLevelType w:val="singleLevel"/>
    <w:tmpl w:val="607CCB7A"/>
    <w:lvl w:ilvl="0">
      <w:numFmt w:val="bullet"/>
      <w:lvlText w:val="*"/>
      <w:lvlJc w:val="left"/>
    </w:lvl>
  </w:abstractNum>
  <w:abstractNum w:abstractNumId="1">
    <w:nsid w:val="0132094D"/>
    <w:multiLevelType w:val="hybridMultilevel"/>
    <w:tmpl w:val="FDEC1304"/>
    <w:lvl w:ilvl="0" w:tplc="04190009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2400459"/>
    <w:multiLevelType w:val="singleLevel"/>
    <w:tmpl w:val="7E9EDB1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055707BA"/>
    <w:multiLevelType w:val="hybridMultilevel"/>
    <w:tmpl w:val="186E98FE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06940F6A"/>
    <w:multiLevelType w:val="multilevel"/>
    <w:tmpl w:val="6E6EED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120E1"/>
    <w:multiLevelType w:val="multilevel"/>
    <w:tmpl w:val="804E97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07229"/>
    <w:multiLevelType w:val="multilevel"/>
    <w:tmpl w:val="144ADBE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3A0F9B"/>
    <w:multiLevelType w:val="hybridMultilevel"/>
    <w:tmpl w:val="C450D024"/>
    <w:lvl w:ilvl="0" w:tplc="7E9EDB1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3C63B4"/>
    <w:multiLevelType w:val="hybridMultilevel"/>
    <w:tmpl w:val="A06837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624EBF"/>
    <w:multiLevelType w:val="multilevel"/>
    <w:tmpl w:val="34D2BDA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D62D9B"/>
    <w:multiLevelType w:val="hybridMultilevel"/>
    <w:tmpl w:val="8B88554C"/>
    <w:lvl w:ilvl="0" w:tplc="C088DB4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1F68B0"/>
    <w:multiLevelType w:val="hybridMultilevel"/>
    <w:tmpl w:val="6D16841C"/>
    <w:lvl w:ilvl="0" w:tplc="7E9EDB14">
      <w:start w:val="1"/>
      <w:numFmt w:val="bullet"/>
      <w:lvlText w:val=""/>
      <w:lvlPicBulletId w:val="0"/>
      <w:lvlJc w:val="left"/>
      <w:pPr>
        <w:ind w:left="10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2F7C74A7"/>
    <w:multiLevelType w:val="singleLevel"/>
    <w:tmpl w:val="E2C6894C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308759EC"/>
    <w:multiLevelType w:val="hybridMultilevel"/>
    <w:tmpl w:val="05FA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C874D1"/>
    <w:multiLevelType w:val="multilevel"/>
    <w:tmpl w:val="68B4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E41491"/>
    <w:multiLevelType w:val="multilevel"/>
    <w:tmpl w:val="E44021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073479"/>
    <w:multiLevelType w:val="hybridMultilevel"/>
    <w:tmpl w:val="C90A2EB2"/>
    <w:lvl w:ilvl="0" w:tplc="204EAAC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B335C2C"/>
    <w:multiLevelType w:val="hybridMultilevel"/>
    <w:tmpl w:val="2306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A430DE"/>
    <w:multiLevelType w:val="multilevel"/>
    <w:tmpl w:val="024A39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4BEA1FD1"/>
    <w:multiLevelType w:val="singleLevel"/>
    <w:tmpl w:val="7F3CB620"/>
    <w:lvl w:ilvl="0">
      <w:start w:val="1"/>
      <w:numFmt w:val="decimal"/>
      <w:lvlText w:val="%1)"/>
      <w:lvlJc w:val="left"/>
      <w:pPr>
        <w:tabs>
          <w:tab w:val="num" w:pos="623"/>
        </w:tabs>
        <w:ind w:left="623" w:hanging="360"/>
      </w:pPr>
      <w:rPr>
        <w:rFonts w:cs="Times New Roman" w:hint="default"/>
      </w:rPr>
    </w:lvl>
  </w:abstractNum>
  <w:abstractNum w:abstractNumId="21">
    <w:nsid w:val="4BF373F1"/>
    <w:multiLevelType w:val="hybridMultilevel"/>
    <w:tmpl w:val="8CB220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5C33A8"/>
    <w:multiLevelType w:val="singleLevel"/>
    <w:tmpl w:val="C7823C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4F5B1B82"/>
    <w:multiLevelType w:val="multilevel"/>
    <w:tmpl w:val="6D2CA3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.%2."/>
      <w:lvlJc w:val="left"/>
      <w:pPr>
        <w:ind w:left="1288" w:hanging="720"/>
      </w:pPr>
      <w:rPr>
        <w:rFonts w:cs="Times New Roman" w:hint="default"/>
        <w:b w:val="0"/>
        <w:i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4">
    <w:nsid w:val="4F9F5B78"/>
    <w:multiLevelType w:val="multilevel"/>
    <w:tmpl w:val="F42CE9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841034"/>
    <w:multiLevelType w:val="hybridMultilevel"/>
    <w:tmpl w:val="FB4E6A28"/>
    <w:lvl w:ilvl="0" w:tplc="1272F0B6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2332F98"/>
    <w:multiLevelType w:val="singleLevel"/>
    <w:tmpl w:val="53905074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cs="Times New Roman" w:hint="default"/>
      </w:rPr>
    </w:lvl>
  </w:abstractNum>
  <w:abstractNum w:abstractNumId="27">
    <w:nsid w:val="524A3401"/>
    <w:multiLevelType w:val="multilevel"/>
    <w:tmpl w:val="66C653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50A6B"/>
    <w:multiLevelType w:val="hybridMultilevel"/>
    <w:tmpl w:val="C5587B0C"/>
    <w:lvl w:ilvl="0" w:tplc="7E9EDB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F73A3"/>
    <w:multiLevelType w:val="multilevel"/>
    <w:tmpl w:val="5CDCFFF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A71F27"/>
    <w:multiLevelType w:val="hybridMultilevel"/>
    <w:tmpl w:val="97C88292"/>
    <w:lvl w:ilvl="0" w:tplc="38F0D308">
      <w:start w:val="1"/>
      <w:numFmt w:val="decimal"/>
      <w:lvlText w:val="3.%1."/>
      <w:lvlJc w:val="left"/>
      <w:pPr>
        <w:ind w:left="1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4" w:hanging="180"/>
      </w:pPr>
      <w:rPr>
        <w:rFonts w:cs="Times New Roman"/>
      </w:rPr>
    </w:lvl>
  </w:abstractNum>
  <w:abstractNum w:abstractNumId="31">
    <w:nsid w:val="585E59AE"/>
    <w:multiLevelType w:val="multilevel"/>
    <w:tmpl w:val="C56C38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E408DD"/>
    <w:multiLevelType w:val="multilevel"/>
    <w:tmpl w:val="71C2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01295E"/>
    <w:multiLevelType w:val="hybridMultilevel"/>
    <w:tmpl w:val="63A63E5C"/>
    <w:lvl w:ilvl="0" w:tplc="7E9EDB14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>
    <w:nsid w:val="74400002"/>
    <w:multiLevelType w:val="hybridMultilevel"/>
    <w:tmpl w:val="2E8C2902"/>
    <w:lvl w:ilvl="0" w:tplc="93465948">
      <w:start w:val="1"/>
      <w:numFmt w:val="decimal"/>
      <w:lvlText w:val="%1."/>
      <w:lvlJc w:val="right"/>
      <w:pPr>
        <w:tabs>
          <w:tab w:val="num" w:pos="454"/>
        </w:tabs>
        <w:ind w:left="454" w:hanging="9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E23900"/>
    <w:multiLevelType w:val="singleLevel"/>
    <w:tmpl w:val="D51A035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36">
    <w:nsid w:val="78F22524"/>
    <w:multiLevelType w:val="hybridMultilevel"/>
    <w:tmpl w:val="4F1C3B2A"/>
    <w:lvl w:ilvl="0" w:tplc="96CEE7EE">
      <w:start w:val="1"/>
      <w:numFmt w:val="decimal"/>
      <w:lvlText w:val="1.%1.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B1D6A6B"/>
    <w:multiLevelType w:val="singleLevel"/>
    <w:tmpl w:val="7E9EDB1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38">
    <w:nsid w:val="7B8B4B97"/>
    <w:multiLevelType w:val="hybridMultilevel"/>
    <w:tmpl w:val="3140E3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54018B"/>
    <w:multiLevelType w:val="hybridMultilevel"/>
    <w:tmpl w:val="B4A0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E362562"/>
    <w:multiLevelType w:val="multilevel"/>
    <w:tmpl w:val="97D67B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1">
    <w:nsid w:val="7E607985"/>
    <w:multiLevelType w:val="multilevel"/>
    <w:tmpl w:val="82B4B99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numFmt w:val="decimal"/>
      <w:lvlText w:val="3%2"/>
      <w:lvlJc w:val="left"/>
      <w:pPr>
        <w:ind w:left="1440" w:hanging="720"/>
      </w:pPr>
      <w:rPr>
        <w:rFonts w:cs="Times New Roman" w:hint="default"/>
        <w:b w:val="0"/>
        <w:i w:val="0"/>
        <w:sz w:val="28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9"/>
  </w:num>
  <w:num w:numId="2">
    <w:abstractNumId w:val="25"/>
  </w:num>
  <w:num w:numId="3">
    <w:abstractNumId w:val="36"/>
  </w:num>
  <w:num w:numId="4">
    <w:abstractNumId w:val="23"/>
  </w:num>
  <w:num w:numId="5">
    <w:abstractNumId w:val="41"/>
  </w:num>
  <w:num w:numId="6">
    <w:abstractNumId w:val="40"/>
  </w:num>
  <w:num w:numId="7">
    <w:abstractNumId w:val="30"/>
  </w:num>
  <w:num w:numId="8">
    <w:abstractNumId w:val="38"/>
  </w:num>
  <w:num w:numId="9">
    <w:abstractNumId w:val="33"/>
  </w:num>
  <w:num w:numId="10">
    <w:abstractNumId w:val="12"/>
  </w:num>
  <w:num w:numId="11">
    <w:abstractNumId w:val="18"/>
  </w:num>
  <w:num w:numId="12">
    <w:abstractNumId w:val="14"/>
  </w:num>
  <w:num w:numId="13">
    <w:abstractNumId w:val="39"/>
  </w:num>
  <w:num w:numId="14">
    <w:abstractNumId w:val="15"/>
  </w:num>
  <w:num w:numId="15">
    <w:abstractNumId w:val="6"/>
  </w:num>
  <w:num w:numId="16">
    <w:abstractNumId w:val="8"/>
  </w:num>
  <w:num w:numId="17">
    <w:abstractNumId w:val="13"/>
  </w:num>
  <w:num w:numId="18">
    <w:abstractNumId w:val="13"/>
    <w:lvlOverride w:ilvl="0">
      <w:lvl w:ilvl="0">
        <w:start w:val="1"/>
        <w:numFmt w:val="decimal"/>
        <w:lvlText w:val="%1)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1">
    <w:abstractNumId w:val="32"/>
  </w:num>
  <w:num w:numId="22">
    <w:abstractNumId w:val="4"/>
  </w:num>
  <w:num w:numId="23">
    <w:abstractNumId w:val="24"/>
  </w:num>
  <w:num w:numId="24">
    <w:abstractNumId w:val="29"/>
  </w:num>
  <w:num w:numId="25">
    <w:abstractNumId w:val="16"/>
  </w:num>
  <w:num w:numId="26">
    <w:abstractNumId w:val="31"/>
  </w:num>
  <w:num w:numId="27">
    <w:abstractNumId w:val="5"/>
  </w:num>
  <w:num w:numId="28">
    <w:abstractNumId w:val="10"/>
  </w:num>
  <w:num w:numId="29">
    <w:abstractNumId w:val="27"/>
  </w:num>
  <w:num w:numId="30">
    <w:abstractNumId w:val="28"/>
  </w:num>
  <w:num w:numId="31">
    <w:abstractNumId w:val="7"/>
  </w:num>
  <w:num w:numId="32">
    <w:abstractNumId w:val="3"/>
  </w:num>
  <w:num w:numId="33">
    <w:abstractNumId w:val="21"/>
  </w:num>
  <w:num w:numId="34">
    <w:abstractNumId w:val="35"/>
  </w:num>
  <w:num w:numId="35">
    <w:abstractNumId w:val="2"/>
  </w:num>
  <w:num w:numId="36">
    <w:abstractNumId w:val="37"/>
  </w:num>
  <w:num w:numId="37">
    <w:abstractNumId w:val="26"/>
  </w:num>
  <w:num w:numId="38">
    <w:abstractNumId w:val="20"/>
  </w:num>
  <w:num w:numId="39">
    <w:abstractNumId w:val="1"/>
  </w:num>
  <w:num w:numId="40">
    <w:abstractNumId w:val="11"/>
  </w:num>
  <w:num w:numId="41">
    <w:abstractNumId w:val="34"/>
  </w:num>
  <w:num w:numId="42">
    <w:abstractNumId w:val="17"/>
  </w:num>
  <w:num w:numId="4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82B"/>
    <w:rsid w:val="000020C1"/>
    <w:rsid w:val="00002BDA"/>
    <w:rsid w:val="00010F6E"/>
    <w:rsid w:val="000138D7"/>
    <w:rsid w:val="00015513"/>
    <w:rsid w:val="0002218A"/>
    <w:rsid w:val="000236EF"/>
    <w:rsid w:val="0002558A"/>
    <w:rsid w:val="0002612D"/>
    <w:rsid w:val="00026B44"/>
    <w:rsid w:val="00027A05"/>
    <w:rsid w:val="00033043"/>
    <w:rsid w:val="0003382F"/>
    <w:rsid w:val="000402FD"/>
    <w:rsid w:val="00040956"/>
    <w:rsid w:val="00042091"/>
    <w:rsid w:val="00042907"/>
    <w:rsid w:val="000505AA"/>
    <w:rsid w:val="000622C1"/>
    <w:rsid w:val="00064E62"/>
    <w:rsid w:val="0006707D"/>
    <w:rsid w:val="00071835"/>
    <w:rsid w:val="000740A3"/>
    <w:rsid w:val="00081CDA"/>
    <w:rsid w:val="00084469"/>
    <w:rsid w:val="00093BC0"/>
    <w:rsid w:val="00094E6B"/>
    <w:rsid w:val="000A2588"/>
    <w:rsid w:val="000A515C"/>
    <w:rsid w:val="000B3616"/>
    <w:rsid w:val="000B652D"/>
    <w:rsid w:val="000C2B69"/>
    <w:rsid w:val="000D2746"/>
    <w:rsid w:val="000D4353"/>
    <w:rsid w:val="000D747E"/>
    <w:rsid w:val="000E1197"/>
    <w:rsid w:val="000E7C58"/>
    <w:rsid w:val="000F243C"/>
    <w:rsid w:val="000F42B4"/>
    <w:rsid w:val="000F6F82"/>
    <w:rsid w:val="00111FD4"/>
    <w:rsid w:val="001153B9"/>
    <w:rsid w:val="00116BA4"/>
    <w:rsid w:val="001174FB"/>
    <w:rsid w:val="00120547"/>
    <w:rsid w:val="001206CA"/>
    <w:rsid w:val="00135C61"/>
    <w:rsid w:val="00135D6A"/>
    <w:rsid w:val="00140BE9"/>
    <w:rsid w:val="0015070C"/>
    <w:rsid w:val="00153617"/>
    <w:rsid w:val="00177850"/>
    <w:rsid w:val="001858F6"/>
    <w:rsid w:val="001879A0"/>
    <w:rsid w:val="00194859"/>
    <w:rsid w:val="001967A3"/>
    <w:rsid w:val="00197435"/>
    <w:rsid w:val="001A69B3"/>
    <w:rsid w:val="001B4824"/>
    <w:rsid w:val="001D0237"/>
    <w:rsid w:val="001D19EB"/>
    <w:rsid w:val="001D1D1F"/>
    <w:rsid w:val="001D30EB"/>
    <w:rsid w:val="001E2616"/>
    <w:rsid w:val="001E516B"/>
    <w:rsid w:val="001F3A56"/>
    <w:rsid w:val="001F71E6"/>
    <w:rsid w:val="001F782B"/>
    <w:rsid w:val="00201557"/>
    <w:rsid w:val="0020214B"/>
    <w:rsid w:val="00203231"/>
    <w:rsid w:val="002039C8"/>
    <w:rsid w:val="00206CFA"/>
    <w:rsid w:val="0021192C"/>
    <w:rsid w:val="002143F6"/>
    <w:rsid w:val="00223B9B"/>
    <w:rsid w:val="00224AB1"/>
    <w:rsid w:val="00227181"/>
    <w:rsid w:val="00227334"/>
    <w:rsid w:val="002279C8"/>
    <w:rsid w:val="00233295"/>
    <w:rsid w:val="00234F0B"/>
    <w:rsid w:val="002361D9"/>
    <w:rsid w:val="002478BF"/>
    <w:rsid w:val="002537DA"/>
    <w:rsid w:val="002571A3"/>
    <w:rsid w:val="00261289"/>
    <w:rsid w:val="0026196D"/>
    <w:rsid w:val="00261DDD"/>
    <w:rsid w:val="00266932"/>
    <w:rsid w:val="00270AE5"/>
    <w:rsid w:val="00270FA4"/>
    <w:rsid w:val="0027401C"/>
    <w:rsid w:val="00275B04"/>
    <w:rsid w:val="00280E8B"/>
    <w:rsid w:val="002870B7"/>
    <w:rsid w:val="0028742E"/>
    <w:rsid w:val="002879DB"/>
    <w:rsid w:val="00295350"/>
    <w:rsid w:val="002A1E48"/>
    <w:rsid w:val="002A30D9"/>
    <w:rsid w:val="002B0716"/>
    <w:rsid w:val="002B18F7"/>
    <w:rsid w:val="002B34AD"/>
    <w:rsid w:val="002B463E"/>
    <w:rsid w:val="002B4C50"/>
    <w:rsid w:val="002B641E"/>
    <w:rsid w:val="002C116D"/>
    <w:rsid w:val="002C658F"/>
    <w:rsid w:val="002C733F"/>
    <w:rsid w:val="002D0D10"/>
    <w:rsid w:val="002D0DBB"/>
    <w:rsid w:val="002D3AEB"/>
    <w:rsid w:val="002D49F5"/>
    <w:rsid w:val="002D5D52"/>
    <w:rsid w:val="002E1934"/>
    <w:rsid w:val="002E1B67"/>
    <w:rsid w:val="002E5B50"/>
    <w:rsid w:val="002F2048"/>
    <w:rsid w:val="00302D96"/>
    <w:rsid w:val="00303B19"/>
    <w:rsid w:val="0030421D"/>
    <w:rsid w:val="00304D8A"/>
    <w:rsid w:val="00305F06"/>
    <w:rsid w:val="003077FE"/>
    <w:rsid w:val="00311C84"/>
    <w:rsid w:val="00322B04"/>
    <w:rsid w:val="00324FB4"/>
    <w:rsid w:val="003259CD"/>
    <w:rsid w:val="00333377"/>
    <w:rsid w:val="003333B7"/>
    <w:rsid w:val="00335474"/>
    <w:rsid w:val="00336482"/>
    <w:rsid w:val="00341561"/>
    <w:rsid w:val="003461CE"/>
    <w:rsid w:val="0034684D"/>
    <w:rsid w:val="00350337"/>
    <w:rsid w:val="00353D7E"/>
    <w:rsid w:val="00356EDD"/>
    <w:rsid w:val="003600CB"/>
    <w:rsid w:val="00360E63"/>
    <w:rsid w:val="0036483C"/>
    <w:rsid w:val="00367245"/>
    <w:rsid w:val="003730DF"/>
    <w:rsid w:val="00374C2D"/>
    <w:rsid w:val="0037507A"/>
    <w:rsid w:val="00375EF6"/>
    <w:rsid w:val="0037716C"/>
    <w:rsid w:val="00377F0F"/>
    <w:rsid w:val="00380A88"/>
    <w:rsid w:val="00385BBE"/>
    <w:rsid w:val="00390707"/>
    <w:rsid w:val="00390B48"/>
    <w:rsid w:val="003930AA"/>
    <w:rsid w:val="0039584F"/>
    <w:rsid w:val="00395A47"/>
    <w:rsid w:val="003A50E1"/>
    <w:rsid w:val="003C130F"/>
    <w:rsid w:val="003C7FEC"/>
    <w:rsid w:val="003D1A76"/>
    <w:rsid w:val="003D7F2C"/>
    <w:rsid w:val="003E36F9"/>
    <w:rsid w:val="004014CB"/>
    <w:rsid w:val="00401C48"/>
    <w:rsid w:val="00404949"/>
    <w:rsid w:val="00405FA8"/>
    <w:rsid w:val="004121E2"/>
    <w:rsid w:val="00414D90"/>
    <w:rsid w:val="00415652"/>
    <w:rsid w:val="00430254"/>
    <w:rsid w:val="00435C33"/>
    <w:rsid w:val="004379EA"/>
    <w:rsid w:val="00437EFC"/>
    <w:rsid w:val="00446E76"/>
    <w:rsid w:val="004510D0"/>
    <w:rsid w:val="00456151"/>
    <w:rsid w:val="004618AF"/>
    <w:rsid w:val="00462322"/>
    <w:rsid w:val="00463631"/>
    <w:rsid w:val="00466692"/>
    <w:rsid w:val="00471631"/>
    <w:rsid w:val="004716A9"/>
    <w:rsid w:val="004768FD"/>
    <w:rsid w:val="00482DD6"/>
    <w:rsid w:val="004839D9"/>
    <w:rsid w:val="00484692"/>
    <w:rsid w:val="0048472B"/>
    <w:rsid w:val="004879E5"/>
    <w:rsid w:val="00491855"/>
    <w:rsid w:val="0049501A"/>
    <w:rsid w:val="004964F5"/>
    <w:rsid w:val="00496C73"/>
    <w:rsid w:val="004B1329"/>
    <w:rsid w:val="004B244E"/>
    <w:rsid w:val="004B4B96"/>
    <w:rsid w:val="004B52AD"/>
    <w:rsid w:val="004B6E7C"/>
    <w:rsid w:val="004C111B"/>
    <w:rsid w:val="004C4182"/>
    <w:rsid w:val="004C735B"/>
    <w:rsid w:val="004D1C20"/>
    <w:rsid w:val="004D29AC"/>
    <w:rsid w:val="004E0905"/>
    <w:rsid w:val="004E190E"/>
    <w:rsid w:val="004E7D96"/>
    <w:rsid w:val="004E7F2B"/>
    <w:rsid w:val="005042B3"/>
    <w:rsid w:val="00506329"/>
    <w:rsid w:val="0051364C"/>
    <w:rsid w:val="00515DBB"/>
    <w:rsid w:val="00521E64"/>
    <w:rsid w:val="005315AA"/>
    <w:rsid w:val="005330F8"/>
    <w:rsid w:val="00537795"/>
    <w:rsid w:val="00540B69"/>
    <w:rsid w:val="005456A7"/>
    <w:rsid w:val="00557C43"/>
    <w:rsid w:val="00561502"/>
    <w:rsid w:val="0056182E"/>
    <w:rsid w:val="0056274B"/>
    <w:rsid w:val="005652B6"/>
    <w:rsid w:val="00565E4B"/>
    <w:rsid w:val="00566755"/>
    <w:rsid w:val="005704F0"/>
    <w:rsid w:val="00571B2A"/>
    <w:rsid w:val="0057261F"/>
    <w:rsid w:val="00574391"/>
    <w:rsid w:val="0057644C"/>
    <w:rsid w:val="00577B29"/>
    <w:rsid w:val="00597CB2"/>
    <w:rsid w:val="005A469C"/>
    <w:rsid w:val="005A5448"/>
    <w:rsid w:val="005A675E"/>
    <w:rsid w:val="005A6BFC"/>
    <w:rsid w:val="005A6D9D"/>
    <w:rsid w:val="005A77BB"/>
    <w:rsid w:val="005B0670"/>
    <w:rsid w:val="005B3A04"/>
    <w:rsid w:val="005B7BFF"/>
    <w:rsid w:val="005C020A"/>
    <w:rsid w:val="005C0D9F"/>
    <w:rsid w:val="005D2DD4"/>
    <w:rsid w:val="005E075E"/>
    <w:rsid w:val="005E17AE"/>
    <w:rsid w:val="005E75A8"/>
    <w:rsid w:val="00603FC7"/>
    <w:rsid w:val="006067DF"/>
    <w:rsid w:val="00606F86"/>
    <w:rsid w:val="00607864"/>
    <w:rsid w:val="006129D6"/>
    <w:rsid w:val="00620FC9"/>
    <w:rsid w:val="00624270"/>
    <w:rsid w:val="0063186C"/>
    <w:rsid w:val="00640EEE"/>
    <w:rsid w:val="006424F8"/>
    <w:rsid w:val="00644688"/>
    <w:rsid w:val="00645BFB"/>
    <w:rsid w:val="00647F8C"/>
    <w:rsid w:val="00651DEB"/>
    <w:rsid w:val="00653421"/>
    <w:rsid w:val="00653B1E"/>
    <w:rsid w:val="0065635E"/>
    <w:rsid w:val="00660340"/>
    <w:rsid w:val="006619A6"/>
    <w:rsid w:val="006747FA"/>
    <w:rsid w:val="00682A29"/>
    <w:rsid w:val="00692F07"/>
    <w:rsid w:val="006933ED"/>
    <w:rsid w:val="00697DA1"/>
    <w:rsid w:val="006A096C"/>
    <w:rsid w:val="006A6E46"/>
    <w:rsid w:val="006B47C3"/>
    <w:rsid w:val="006C2B16"/>
    <w:rsid w:val="006C4524"/>
    <w:rsid w:val="006C7BDA"/>
    <w:rsid w:val="006D0BDC"/>
    <w:rsid w:val="006D7A3D"/>
    <w:rsid w:val="006F63B1"/>
    <w:rsid w:val="0070402A"/>
    <w:rsid w:val="007064D6"/>
    <w:rsid w:val="00722CD4"/>
    <w:rsid w:val="00722F79"/>
    <w:rsid w:val="00725B20"/>
    <w:rsid w:val="0072788E"/>
    <w:rsid w:val="00734BDC"/>
    <w:rsid w:val="00735627"/>
    <w:rsid w:val="00742081"/>
    <w:rsid w:val="007427A4"/>
    <w:rsid w:val="007452A9"/>
    <w:rsid w:val="00750F0C"/>
    <w:rsid w:val="007615F1"/>
    <w:rsid w:val="0076466A"/>
    <w:rsid w:val="007718AD"/>
    <w:rsid w:val="00777B7F"/>
    <w:rsid w:val="00783831"/>
    <w:rsid w:val="007839CC"/>
    <w:rsid w:val="0079150E"/>
    <w:rsid w:val="007938A8"/>
    <w:rsid w:val="007953A6"/>
    <w:rsid w:val="007A2226"/>
    <w:rsid w:val="007B58BB"/>
    <w:rsid w:val="007C14E0"/>
    <w:rsid w:val="007D22A6"/>
    <w:rsid w:val="007D3560"/>
    <w:rsid w:val="007D6BA4"/>
    <w:rsid w:val="007D7D20"/>
    <w:rsid w:val="007E1DCD"/>
    <w:rsid w:val="007F0DB3"/>
    <w:rsid w:val="007F13D5"/>
    <w:rsid w:val="00802F92"/>
    <w:rsid w:val="008069AD"/>
    <w:rsid w:val="00816B5A"/>
    <w:rsid w:val="00826C2E"/>
    <w:rsid w:val="00830ECF"/>
    <w:rsid w:val="00834EAE"/>
    <w:rsid w:val="0084040F"/>
    <w:rsid w:val="008464F4"/>
    <w:rsid w:val="008502EF"/>
    <w:rsid w:val="00850A65"/>
    <w:rsid w:val="00862AC7"/>
    <w:rsid w:val="0086342E"/>
    <w:rsid w:val="00875D55"/>
    <w:rsid w:val="00883756"/>
    <w:rsid w:val="00885066"/>
    <w:rsid w:val="00891DC8"/>
    <w:rsid w:val="0089292D"/>
    <w:rsid w:val="0089698D"/>
    <w:rsid w:val="00896A34"/>
    <w:rsid w:val="008C1C4A"/>
    <w:rsid w:val="008C40AD"/>
    <w:rsid w:val="008C6E00"/>
    <w:rsid w:val="008D2477"/>
    <w:rsid w:val="008E08A8"/>
    <w:rsid w:val="008F09ED"/>
    <w:rsid w:val="008F0CDF"/>
    <w:rsid w:val="008F58BD"/>
    <w:rsid w:val="008F6087"/>
    <w:rsid w:val="009037F8"/>
    <w:rsid w:val="00904A0F"/>
    <w:rsid w:val="00911BDC"/>
    <w:rsid w:val="00912830"/>
    <w:rsid w:val="009174A1"/>
    <w:rsid w:val="009236D3"/>
    <w:rsid w:val="0092712C"/>
    <w:rsid w:val="00930EDB"/>
    <w:rsid w:val="00934B64"/>
    <w:rsid w:val="009378B7"/>
    <w:rsid w:val="00945D6E"/>
    <w:rsid w:val="00950E51"/>
    <w:rsid w:val="00961341"/>
    <w:rsid w:val="00964C75"/>
    <w:rsid w:val="00973697"/>
    <w:rsid w:val="00983A08"/>
    <w:rsid w:val="00984B78"/>
    <w:rsid w:val="00985D48"/>
    <w:rsid w:val="0098710D"/>
    <w:rsid w:val="009917C0"/>
    <w:rsid w:val="00994447"/>
    <w:rsid w:val="00995ECE"/>
    <w:rsid w:val="009967F4"/>
    <w:rsid w:val="009975D1"/>
    <w:rsid w:val="009A1015"/>
    <w:rsid w:val="009A3C5A"/>
    <w:rsid w:val="009B27D7"/>
    <w:rsid w:val="009B5F81"/>
    <w:rsid w:val="009C23C2"/>
    <w:rsid w:val="009E0880"/>
    <w:rsid w:val="009F69DC"/>
    <w:rsid w:val="00A010D4"/>
    <w:rsid w:val="00A061E5"/>
    <w:rsid w:val="00A0659F"/>
    <w:rsid w:val="00A118A7"/>
    <w:rsid w:val="00A15E7B"/>
    <w:rsid w:val="00A21009"/>
    <w:rsid w:val="00A34983"/>
    <w:rsid w:val="00A42670"/>
    <w:rsid w:val="00A42A8F"/>
    <w:rsid w:val="00A46E43"/>
    <w:rsid w:val="00A51465"/>
    <w:rsid w:val="00A5218D"/>
    <w:rsid w:val="00A57C34"/>
    <w:rsid w:val="00A6099E"/>
    <w:rsid w:val="00A618CC"/>
    <w:rsid w:val="00A61A7F"/>
    <w:rsid w:val="00A6706B"/>
    <w:rsid w:val="00A70359"/>
    <w:rsid w:val="00A745FE"/>
    <w:rsid w:val="00AB6AFE"/>
    <w:rsid w:val="00AC7C24"/>
    <w:rsid w:val="00AD0E5D"/>
    <w:rsid w:val="00AE19C8"/>
    <w:rsid w:val="00AE2F48"/>
    <w:rsid w:val="00AE3ADE"/>
    <w:rsid w:val="00AE6224"/>
    <w:rsid w:val="00AF08F3"/>
    <w:rsid w:val="00AF2ECD"/>
    <w:rsid w:val="00AF3060"/>
    <w:rsid w:val="00B0249E"/>
    <w:rsid w:val="00B048A7"/>
    <w:rsid w:val="00B0528B"/>
    <w:rsid w:val="00B15E8F"/>
    <w:rsid w:val="00B17272"/>
    <w:rsid w:val="00B345C7"/>
    <w:rsid w:val="00B35D01"/>
    <w:rsid w:val="00B46614"/>
    <w:rsid w:val="00B51713"/>
    <w:rsid w:val="00B51C86"/>
    <w:rsid w:val="00B52126"/>
    <w:rsid w:val="00B55003"/>
    <w:rsid w:val="00B64613"/>
    <w:rsid w:val="00B64B93"/>
    <w:rsid w:val="00B67524"/>
    <w:rsid w:val="00B71C41"/>
    <w:rsid w:val="00B7412B"/>
    <w:rsid w:val="00B778AB"/>
    <w:rsid w:val="00B812D5"/>
    <w:rsid w:val="00B82A21"/>
    <w:rsid w:val="00B830E0"/>
    <w:rsid w:val="00B92F3A"/>
    <w:rsid w:val="00B93502"/>
    <w:rsid w:val="00BA19F0"/>
    <w:rsid w:val="00BB105E"/>
    <w:rsid w:val="00BB3D03"/>
    <w:rsid w:val="00BB49CF"/>
    <w:rsid w:val="00BC17A5"/>
    <w:rsid w:val="00BC26B1"/>
    <w:rsid w:val="00BC2D0C"/>
    <w:rsid w:val="00BC3939"/>
    <w:rsid w:val="00BD0FBF"/>
    <w:rsid w:val="00BD119C"/>
    <w:rsid w:val="00BD3858"/>
    <w:rsid w:val="00BD5F43"/>
    <w:rsid w:val="00BD6ECF"/>
    <w:rsid w:val="00BD705C"/>
    <w:rsid w:val="00BE1761"/>
    <w:rsid w:val="00BE330C"/>
    <w:rsid w:val="00BF09D7"/>
    <w:rsid w:val="00BF4BA9"/>
    <w:rsid w:val="00C038EA"/>
    <w:rsid w:val="00C13500"/>
    <w:rsid w:val="00C138AE"/>
    <w:rsid w:val="00C167C3"/>
    <w:rsid w:val="00C17575"/>
    <w:rsid w:val="00C21B21"/>
    <w:rsid w:val="00C416DB"/>
    <w:rsid w:val="00C44DDC"/>
    <w:rsid w:val="00C52674"/>
    <w:rsid w:val="00C5287D"/>
    <w:rsid w:val="00C62CF8"/>
    <w:rsid w:val="00C832CA"/>
    <w:rsid w:val="00C879D7"/>
    <w:rsid w:val="00C87BEB"/>
    <w:rsid w:val="00C90C8F"/>
    <w:rsid w:val="00C91581"/>
    <w:rsid w:val="00C92689"/>
    <w:rsid w:val="00CA213C"/>
    <w:rsid w:val="00CB0F31"/>
    <w:rsid w:val="00CB5823"/>
    <w:rsid w:val="00CB6745"/>
    <w:rsid w:val="00CC27B5"/>
    <w:rsid w:val="00CC617C"/>
    <w:rsid w:val="00CC6FC3"/>
    <w:rsid w:val="00CD0C5D"/>
    <w:rsid w:val="00CE174E"/>
    <w:rsid w:val="00CE4B81"/>
    <w:rsid w:val="00CE4EED"/>
    <w:rsid w:val="00CF07AA"/>
    <w:rsid w:val="00CF25EC"/>
    <w:rsid w:val="00CF78B9"/>
    <w:rsid w:val="00D02492"/>
    <w:rsid w:val="00D04371"/>
    <w:rsid w:val="00D04900"/>
    <w:rsid w:val="00D16FFF"/>
    <w:rsid w:val="00D26304"/>
    <w:rsid w:val="00D40D31"/>
    <w:rsid w:val="00D410B9"/>
    <w:rsid w:val="00D4380A"/>
    <w:rsid w:val="00D54EAD"/>
    <w:rsid w:val="00D702BB"/>
    <w:rsid w:val="00D70FE3"/>
    <w:rsid w:val="00D77303"/>
    <w:rsid w:val="00D82F33"/>
    <w:rsid w:val="00D8398B"/>
    <w:rsid w:val="00D91494"/>
    <w:rsid w:val="00D938AF"/>
    <w:rsid w:val="00D93D04"/>
    <w:rsid w:val="00D95E79"/>
    <w:rsid w:val="00DA02BA"/>
    <w:rsid w:val="00DA040F"/>
    <w:rsid w:val="00DA4924"/>
    <w:rsid w:val="00DA784E"/>
    <w:rsid w:val="00DB23E9"/>
    <w:rsid w:val="00DB3081"/>
    <w:rsid w:val="00DB4BE9"/>
    <w:rsid w:val="00DB53B5"/>
    <w:rsid w:val="00DC2A87"/>
    <w:rsid w:val="00DC793B"/>
    <w:rsid w:val="00DD5B3C"/>
    <w:rsid w:val="00DD747F"/>
    <w:rsid w:val="00DE44D3"/>
    <w:rsid w:val="00DE46BA"/>
    <w:rsid w:val="00DF01ED"/>
    <w:rsid w:val="00DF2509"/>
    <w:rsid w:val="00DF2BDB"/>
    <w:rsid w:val="00E02223"/>
    <w:rsid w:val="00E03692"/>
    <w:rsid w:val="00E1055E"/>
    <w:rsid w:val="00E16134"/>
    <w:rsid w:val="00E161F5"/>
    <w:rsid w:val="00E228B3"/>
    <w:rsid w:val="00E237F6"/>
    <w:rsid w:val="00E23AC0"/>
    <w:rsid w:val="00E241A5"/>
    <w:rsid w:val="00E27D8C"/>
    <w:rsid w:val="00E30350"/>
    <w:rsid w:val="00E44880"/>
    <w:rsid w:val="00E4566A"/>
    <w:rsid w:val="00E51077"/>
    <w:rsid w:val="00E57F16"/>
    <w:rsid w:val="00E6034F"/>
    <w:rsid w:val="00E605AF"/>
    <w:rsid w:val="00E6073B"/>
    <w:rsid w:val="00E6237A"/>
    <w:rsid w:val="00E66EC6"/>
    <w:rsid w:val="00E73592"/>
    <w:rsid w:val="00E736C8"/>
    <w:rsid w:val="00E80A9B"/>
    <w:rsid w:val="00E827D9"/>
    <w:rsid w:val="00E82CF8"/>
    <w:rsid w:val="00E83A88"/>
    <w:rsid w:val="00EA0143"/>
    <w:rsid w:val="00EA08E2"/>
    <w:rsid w:val="00EA7C3C"/>
    <w:rsid w:val="00EB0B31"/>
    <w:rsid w:val="00EC08C7"/>
    <w:rsid w:val="00EC2F07"/>
    <w:rsid w:val="00EC7D90"/>
    <w:rsid w:val="00ED0EA1"/>
    <w:rsid w:val="00ED56CF"/>
    <w:rsid w:val="00EE1071"/>
    <w:rsid w:val="00EE43DA"/>
    <w:rsid w:val="00F01406"/>
    <w:rsid w:val="00F2572B"/>
    <w:rsid w:val="00F25BEA"/>
    <w:rsid w:val="00F313FB"/>
    <w:rsid w:val="00F343B3"/>
    <w:rsid w:val="00F356A5"/>
    <w:rsid w:val="00F5075E"/>
    <w:rsid w:val="00F51BAD"/>
    <w:rsid w:val="00F55533"/>
    <w:rsid w:val="00F5612D"/>
    <w:rsid w:val="00F70E1A"/>
    <w:rsid w:val="00F72D0C"/>
    <w:rsid w:val="00F8200B"/>
    <w:rsid w:val="00F85D37"/>
    <w:rsid w:val="00F87F35"/>
    <w:rsid w:val="00F90B09"/>
    <w:rsid w:val="00F90E30"/>
    <w:rsid w:val="00F91D38"/>
    <w:rsid w:val="00F9633F"/>
    <w:rsid w:val="00F971BD"/>
    <w:rsid w:val="00FA04F5"/>
    <w:rsid w:val="00FA7C1E"/>
    <w:rsid w:val="00FB38CE"/>
    <w:rsid w:val="00FB5B4F"/>
    <w:rsid w:val="00FC0550"/>
    <w:rsid w:val="00FD18D9"/>
    <w:rsid w:val="00FD4193"/>
    <w:rsid w:val="00FD41AA"/>
    <w:rsid w:val="00FD4E92"/>
    <w:rsid w:val="00FE4D72"/>
    <w:rsid w:val="00FE4E80"/>
    <w:rsid w:val="00FE5445"/>
    <w:rsid w:val="00FF27DF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12EC03B0-73B0-4FA5-A4F1-C56BF9F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9292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9292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9292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9292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89292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89292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89292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89292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89292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8929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9292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note text"/>
    <w:basedOn w:val="a0"/>
    <w:link w:val="a8"/>
    <w:autoRedefine/>
    <w:uiPriority w:val="99"/>
    <w:semiHidden/>
    <w:rsid w:val="0089292D"/>
    <w:rPr>
      <w:sz w:val="20"/>
      <w:szCs w:val="20"/>
    </w:rPr>
  </w:style>
  <w:style w:type="paragraph" w:styleId="a5">
    <w:name w:val="Body Text"/>
    <w:basedOn w:val="a0"/>
    <w:link w:val="a9"/>
    <w:uiPriority w:val="99"/>
    <w:locked/>
    <w:rsid w:val="0089292D"/>
  </w:style>
  <w:style w:type="character" w:customStyle="1" w:styleId="a9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89292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8">
    <w:name w:val="Текст сноски Знак"/>
    <w:link w:val="a7"/>
    <w:uiPriority w:val="99"/>
    <w:locked/>
    <w:rsid w:val="0089292D"/>
    <w:rPr>
      <w:rFonts w:cs="Times New Roman"/>
      <w:color w:val="000000"/>
      <w:lang w:val="ru-RU" w:eastAsia="ru-RU" w:bidi="ar-SA"/>
    </w:rPr>
  </w:style>
  <w:style w:type="character" w:styleId="aa">
    <w:name w:val="footnote reference"/>
    <w:uiPriority w:val="99"/>
    <w:semiHidden/>
    <w:rsid w:val="0089292D"/>
    <w:rPr>
      <w:rFonts w:cs="Times New Roman"/>
      <w:color w:val="auto"/>
      <w:sz w:val="28"/>
      <w:szCs w:val="28"/>
      <w:vertAlign w:val="superscript"/>
    </w:rPr>
  </w:style>
  <w:style w:type="character" w:styleId="ab">
    <w:name w:val="endnote reference"/>
    <w:uiPriority w:val="99"/>
    <w:semiHidden/>
    <w:rsid w:val="0089292D"/>
    <w:rPr>
      <w:rFonts w:cs="Times New Roman"/>
      <w:vertAlign w:val="superscript"/>
    </w:rPr>
  </w:style>
  <w:style w:type="paragraph" w:customStyle="1" w:styleId="a">
    <w:name w:val="лит"/>
    <w:autoRedefine/>
    <w:uiPriority w:val="99"/>
    <w:rsid w:val="0089292D"/>
    <w:pPr>
      <w:numPr>
        <w:numId w:val="43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89292D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locked/>
    <w:rsid w:val="0089292D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8929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89292D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89292D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89292D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89292D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89292D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4">
    <w:name w:val="Body Text Indent"/>
    <w:basedOn w:val="a0"/>
    <w:link w:val="af5"/>
    <w:uiPriority w:val="99"/>
    <w:rsid w:val="0089292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89292D"/>
    <w:rPr>
      <w:color w:val="FFFFFF"/>
    </w:rPr>
  </w:style>
  <w:style w:type="paragraph" w:customStyle="1" w:styleId="af7">
    <w:name w:val="содержание"/>
    <w:uiPriority w:val="99"/>
    <w:rsid w:val="008929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8929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89292D"/>
    <w:pPr>
      <w:jc w:val="center"/>
    </w:pPr>
  </w:style>
  <w:style w:type="paragraph" w:customStyle="1" w:styleId="af9">
    <w:name w:val="ТАБЛИЦА"/>
    <w:next w:val="a0"/>
    <w:autoRedefine/>
    <w:uiPriority w:val="99"/>
    <w:rsid w:val="0089292D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89292D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89292D"/>
    <w:pPr>
      <w:spacing w:line="360" w:lineRule="auto"/>
      <w:jc w:val="center"/>
    </w:pPr>
    <w:rPr>
      <w:noProof/>
      <w:sz w:val="28"/>
      <w:szCs w:val="28"/>
    </w:rPr>
  </w:style>
  <w:style w:type="character" w:customStyle="1" w:styleId="Normal">
    <w:name w:val="Normal Знак"/>
    <w:uiPriority w:val="99"/>
    <w:locked/>
    <w:rsid w:val="003C7FEC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character" w:styleId="afd">
    <w:name w:val="Hyperlink"/>
    <w:uiPriority w:val="99"/>
    <w:rsid w:val="003C7F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13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(Финансовый менеджмент)</vt:lpstr>
    </vt:vector>
  </TitlesOfParts>
  <Company>Elcom Ltd</Company>
  <LinksUpToDate>false</LinksUpToDate>
  <CharactersWithSpaces>67289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(Финансовый менеджмент)</dc:title>
  <dc:subject>Управление финансовыми рисками</dc:subject>
  <dc:creator>Татьяна</dc:creator>
  <cp:keywords/>
  <dc:description/>
  <cp:lastModifiedBy>admin</cp:lastModifiedBy>
  <cp:revision>2</cp:revision>
  <cp:lastPrinted>2010-04-13T18:34:00Z</cp:lastPrinted>
  <dcterms:created xsi:type="dcterms:W3CDTF">2014-03-26T19:50:00Z</dcterms:created>
  <dcterms:modified xsi:type="dcterms:W3CDTF">2014-03-26T19:50:00Z</dcterms:modified>
</cp:coreProperties>
</file>