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Псковский государственный политехнический институт</w:t>
      </w: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Кафедра менеджмента организации</w:t>
      </w: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36"/>
        </w:rPr>
      </w:pPr>
      <w:r w:rsidRPr="00BC1919">
        <w:rPr>
          <w:noProof/>
          <w:color w:val="000000"/>
          <w:sz w:val="28"/>
          <w:szCs w:val="36"/>
        </w:rPr>
        <w:t>Курсовая работа</w:t>
      </w:r>
    </w:p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Учебная дисциплина: Управление качеством</w:t>
      </w:r>
    </w:p>
    <w:p w:rsidR="00BA1AF0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Тема:</w:t>
      </w:r>
    </w:p>
    <w:p w:rsidR="000366E8" w:rsidRPr="002B2FCB" w:rsidRDefault="000366E8" w:rsidP="00BA1AF0">
      <w:pPr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  <w:r w:rsidRPr="00BC1919">
        <w:rPr>
          <w:b/>
          <w:noProof/>
          <w:color w:val="000000"/>
          <w:sz w:val="28"/>
          <w:szCs w:val="28"/>
        </w:rPr>
        <w:t>Управление качеством с помощью управляющи</w:t>
      </w:r>
      <w:r w:rsidR="00017EB3" w:rsidRPr="00BC1919">
        <w:rPr>
          <w:b/>
          <w:noProof/>
          <w:color w:val="000000"/>
          <w:sz w:val="28"/>
          <w:szCs w:val="28"/>
        </w:rPr>
        <w:t>х</w:t>
      </w:r>
      <w:r w:rsidRPr="00BC1919">
        <w:rPr>
          <w:b/>
          <w:noProof/>
          <w:color w:val="000000"/>
          <w:sz w:val="28"/>
          <w:szCs w:val="28"/>
        </w:rPr>
        <w:t xml:space="preserve"> функци</w:t>
      </w:r>
      <w:r w:rsidR="00017EB3" w:rsidRPr="00BC1919">
        <w:rPr>
          <w:b/>
          <w:noProof/>
          <w:color w:val="000000"/>
          <w:sz w:val="28"/>
          <w:szCs w:val="28"/>
        </w:rPr>
        <w:t>й</w:t>
      </w:r>
      <w:r w:rsidRPr="00BC1919">
        <w:rPr>
          <w:b/>
          <w:noProof/>
          <w:color w:val="000000"/>
          <w:sz w:val="28"/>
          <w:szCs w:val="28"/>
        </w:rPr>
        <w:t xml:space="preserve"> на предприятии</w:t>
      </w: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BA1AF0" w:rsidRPr="00BC1919" w:rsidRDefault="000366E8" w:rsidP="00BA1AF0">
      <w:pPr>
        <w:spacing w:line="360" w:lineRule="auto"/>
        <w:ind w:firstLine="5236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Выполнил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студент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гр.612-1509В</w:t>
      </w:r>
    </w:p>
    <w:p w:rsidR="00BA1AF0" w:rsidRPr="00BC1919" w:rsidRDefault="000366E8" w:rsidP="00BA1AF0">
      <w:pPr>
        <w:spacing w:line="360" w:lineRule="auto"/>
        <w:ind w:firstLine="5236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Петров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Павел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Сергеевич</w:t>
      </w:r>
    </w:p>
    <w:p w:rsidR="00BA1AF0" w:rsidRPr="00BC1919" w:rsidRDefault="000366E8" w:rsidP="00BA1AF0">
      <w:pPr>
        <w:spacing w:line="360" w:lineRule="auto"/>
        <w:ind w:firstLine="5236"/>
        <w:rPr>
          <w:b/>
          <w:noProof/>
          <w:color w:val="000000"/>
          <w:sz w:val="28"/>
        </w:rPr>
      </w:pPr>
      <w:r w:rsidRPr="00BC1919">
        <w:rPr>
          <w:noProof/>
          <w:color w:val="000000"/>
          <w:sz w:val="28"/>
          <w:szCs w:val="28"/>
        </w:rPr>
        <w:t>Руководитель Михайлова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М.Н.</w:t>
      </w: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BA1AF0" w:rsidRPr="00BC1919" w:rsidRDefault="00BA1AF0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BA1AF0" w:rsidRPr="00BC1919" w:rsidRDefault="00BA1AF0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0366E8" w:rsidRPr="00BC1919" w:rsidRDefault="000366E8" w:rsidP="00BA1AF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BA1AF0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Псков</w:t>
      </w:r>
    </w:p>
    <w:p w:rsidR="000366E8" w:rsidRPr="00BC1919" w:rsidRDefault="000366E8" w:rsidP="00BA1A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2010</w:t>
      </w:r>
    </w:p>
    <w:p w:rsidR="000366E8" w:rsidRPr="00BC1919" w:rsidRDefault="00BA1AF0" w:rsidP="00BA1AF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C1919">
        <w:rPr>
          <w:b/>
          <w:noProof/>
          <w:color w:val="000000"/>
          <w:sz w:val="28"/>
          <w:szCs w:val="32"/>
        </w:rPr>
        <w:br w:type="page"/>
      </w:r>
      <w:r w:rsidR="000366E8" w:rsidRPr="00BC1919">
        <w:rPr>
          <w:b/>
          <w:noProof/>
          <w:color w:val="000000"/>
          <w:sz w:val="28"/>
          <w:szCs w:val="32"/>
        </w:rPr>
        <w:t>Содержание</w:t>
      </w:r>
    </w:p>
    <w:p w:rsidR="008F7C08" w:rsidRPr="00BC1919" w:rsidRDefault="008F7C08" w:rsidP="00BA1AF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Введение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Сведения об ООО "Виртоград"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Функции управления качеством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Политика в области качества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Планирование качества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Мотивация персонала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Контроль качества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Заключение</w:t>
      </w:r>
    </w:p>
    <w:p w:rsidR="008F7C08" w:rsidRPr="00BC1919" w:rsidRDefault="008F7C08" w:rsidP="00BA1AF0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B3650">
        <w:rPr>
          <w:rStyle w:val="a6"/>
          <w:noProof/>
          <w:color w:val="000000"/>
          <w:sz w:val="28"/>
          <w:szCs w:val="28"/>
        </w:rPr>
        <w:t>Список литературы</w:t>
      </w:r>
    </w:p>
    <w:p w:rsidR="000366E8" w:rsidRPr="00BC1919" w:rsidRDefault="000366E8" w:rsidP="00BA1AF0">
      <w:pPr>
        <w:spacing w:line="360" w:lineRule="auto"/>
        <w:jc w:val="both"/>
        <w:rPr>
          <w:noProof/>
          <w:color w:val="000000"/>
          <w:sz w:val="28"/>
        </w:rPr>
      </w:pPr>
    </w:p>
    <w:p w:rsidR="000366E8" w:rsidRPr="00BC1919" w:rsidRDefault="000366E8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C1919"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  <w:br w:type="page"/>
      </w:r>
      <w:bookmarkStart w:id="0" w:name="_Toc251710771"/>
      <w:r w:rsidRPr="00BC1919">
        <w:rPr>
          <w:rFonts w:ascii="Times New Roman" w:hAnsi="Times New Roman" w:cs="Times New Roman"/>
          <w:noProof/>
          <w:color w:val="000000"/>
          <w:sz w:val="28"/>
        </w:rPr>
        <w:t>Введение</w:t>
      </w:r>
      <w:bookmarkEnd w:id="0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66E8" w:rsidRPr="00BC1919" w:rsidRDefault="000366E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Качество – емкая, сложная и универсальная категория, имеющая множество особенностей и различных аспектов. Научное обоснование термина о качестве дается в философии: качество как философская категория выражает неотделимое от бытия предмета его существенную определенность, благодаря чему он является именно данным, а не иным предметом.</w:t>
      </w:r>
    </w:p>
    <w:p w:rsidR="000366E8" w:rsidRPr="00BC1919" w:rsidRDefault="000366E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Качество продукции (услуги) – определенная совокупность свойств продукции (услуги), потенциально или реально способных в той или иной мере удовлетворять требуемым потребностям при их использовании по назначению, включая утилизацию или уничтожение.</w:t>
      </w:r>
    </w:p>
    <w:p w:rsidR="000366E8" w:rsidRPr="00BC1919" w:rsidRDefault="000366E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Проблема качества продукции и услуг была и остается актуальной. Она является стратегической проблемой, от решения которой зависит стабильность экономики как отдельно взятой фирмы, так и государства в целом. Процесс улучшения качества, объединяющий деятельность многих производств, коллективов конструкторов, сферы услуг, необходим не только для получения прибыли при сбыте товаров или услуг, но главное – обществу в целом и его интересам.</w:t>
      </w:r>
    </w:p>
    <w:p w:rsidR="009653C3" w:rsidRPr="00BC1919" w:rsidRDefault="000366E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Решение любой крупной проблемы невозможно без эффективного управления, которое предполагает сосредоточение внимания и сил на основном направлении. Поэтому, управление качеством продукции (услуги) – это целенаправленный процесс воздействия на объекты управления, осуществляемый при создании и использовании продукции (услуги), в целях установления, обеспечения и поддержания необходимого ее уровня качества, удовлетворяющего требованиям потребителей и общества в целом.</w:t>
      </w:r>
    </w:p>
    <w:p w:rsidR="009E4112" w:rsidRPr="00BC1919" w:rsidRDefault="009653C3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C191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" w:name="_Toc251710772"/>
      <w:r w:rsidRPr="00BC1919">
        <w:rPr>
          <w:rFonts w:ascii="Times New Roman" w:hAnsi="Times New Roman" w:cs="Times New Roman"/>
          <w:noProof/>
          <w:color w:val="000000"/>
          <w:sz w:val="28"/>
        </w:rPr>
        <w:t>Сведения об ООО "Виртоград"</w:t>
      </w:r>
      <w:bookmarkEnd w:id="1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53C3" w:rsidRPr="00BC1919" w:rsidRDefault="009653C3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Предприятие действует в сфере предоставления ИТ-услуг (обслуживание и ремонт компьютеров, создание сайтов, написание программ, поддержка пользователей и т.д.) организациям и частным лицам. Индустрия ИТ (информационных технологий) является одной из наиболее динамично развивающихся областей знания. Деятельность в этой сфере оправдана наличием большого числа заказов, что обусловлено повальной компьютеризацией и развитием сетей, а также, при достаточном качестве предоставляемых услуг, дает довольно весомое конкурентное превосходство над другими организациями, ведущими свою деятельность в этой области.</w:t>
      </w:r>
    </w:p>
    <w:p w:rsidR="009653C3" w:rsidRPr="00BC1919" w:rsidRDefault="009653C3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Продуктом предприятия является услуга, помощь при освоении, внедрении и использовании новых для клиента технологий, или же программный продукт, обладающий функционалом, который пожелал заказчик. Процесс реализации услуг поддержки ничего необычного не представляет: звонок пользователя – консультация или выезд специалиста. Однако в будущем планируется создание системы самоконтроля и анализа компьютеров, находящихся на обслуживании фирмы, что позволит проводить профилактику проблемы еще до ее возникновения, тем самым, снижая степень неработоспособности техники пользователя.</w:t>
      </w:r>
    </w:p>
    <w:p w:rsidR="009653C3" w:rsidRPr="00BC1919" w:rsidRDefault="009653C3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Район охвата предприятия включает множество точек как по городу, так и в области. Офис и технический центр располагаются в довольно отдаленном районе города с затрудненным сообщением посредством общественного транспорта, однако это компенсируется выездной работой сотрудников на стороне клиента.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53C3" w:rsidRPr="00BC1919" w:rsidRDefault="009653C3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251710773"/>
      <w:r w:rsidRPr="00BC1919">
        <w:rPr>
          <w:rFonts w:ascii="Times New Roman" w:hAnsi="Times New Roman" w:cs="Times New Roman"/>
          <w:noProof/>
          <w:color w:val="000000"/>
          <w:sz w:val="28"/>
        </w:rPr>
        <w:t>Функции управления качеством</w:t>
      </w:r>
      <w:bookmarkEnd w:id="2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число основных функций управления качеством продукции входят, прежде всего, такие функции, как: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прогнозирование потребностей рынка, технического уровня и качества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планирование повышения качества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нормирование требований к качеству продукции и стандартизация;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разработка и постановка продукции на производство;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технологическая подготовка производства;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организация взаимоотношений по качеству продукции между поставщиками сырья, материалов, полуфабрикатов и комплектующих изделий предприятиями-изготовителями и потребителями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обеспечение стабильности запланированного уровня качества продукции на всех стадиях ее жизненного цикла;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контроль качества и испытания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профилактика брака в производстве;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внутрипроизводственная аттестация продукции, технологических процессов, рабочих мест, исполнителей и др.;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сертификация продукции, работ, услуг, систем качества и производств;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стимулирование и ответственность за достигнутый уровень качества;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внутрипроизводственный учет и отчетность по качеству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технико-экономический анализ изменения качества продукции;</w:t>
      </w:r>
    </w:p>
    <w:p w:rsidR="002C1DDB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обеспечение управления качеством продукции (правовое, информационное, материальное, материально-техническое, метрологическое, организационное, технологическое, финансовое);</w:t>
      </w:r>
    </w:p>
    <w:p w:rsidR="009653C3" w:rsidRPr="00BC1919" w:rsidRDefault="002C1DD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специальная подготовка и повышение квалификации кадров.</w:t>
      </w:r>
    </w:p>
    <w:p w:rsidR="007F40D6" w:rsidRPr="00BC1919" w:rsidRDefault="007F40D6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ООО "Виртоград" использует ряд функций из приведенного списка, а именно: прогнозирует развитие рынка, то есть пытается предугадать, какие потребности пользователя могут возникнуть в ближайшее время.</w:t>
      </w:r>
      <w:r w:rsidR="008D7A9D" w:rsidRPr="00BC1919">
        <w:rPr>
          <w:noProof/>
          <w:color w:val="000000"/>
          <w:sz w:val="28"/>
          <w:szCs w:val="28"/>
        </w:rPr>
        <w:t xml:space="preserve"> Организует взаимоотношения с проверенными поставщиками комплектующих компьютеров для снижения вероятности выхода из строя техники по вине заводского брака или недосмотра.</w:t>
      </w:r>
      <w:r w:rsidR="00A25090" w:rsidRPr="00BC1919">
        <w:rPr>
          <w:noProof/>
          <w:color w:val="000000"/>
          <w:sz w:val="28"/>
          <w:szCs w:val="28"/>
        </w:rPr>
        <w:t xml:space="preserve"> Программные продукты, создаваемые предприятием, проходят жесткое и исчерпывающее бета-тестирование. Конечно же, выловить все ошибки заранее не возможно, но это облегчает их локализацию и исправление в будущем</w:t>
      </w:r>
      <w:r w:rsidR="001C6A72" w:rsidRPr="00BC1919">
        <w:rPr>
          <w:noProof/>
          <w:color w:val="000000"/>
          <w:sz w:val="28"/>
          <w:szCs w:val="28"/>
        </w:rPr>
        <w:t>. Повышение квалификации кадров и приобретение новых знаний за счет самостоятельного обучения всегда приветствуются.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0A6E" w:rsidRPr="00BC1919" w:rsidRDefault="00590A6E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3" w:name="_Toc251710774"/>
      <w:r w:rsidRPr="00BC1919">
        <w:rPr>
          <w:rFonts w:ascii="Times New Roman" w:hAnsi="Times New Roman" w:cs="Times New Roman"/>
          <w:noProof/>
          <w:color w:val="000000"/>
          <w:sz w:val="28"/>
        </w:rPr>
        <w:t>Политика в области качества</w:t>
      </w:r>
      <w:bookmarkEnd w:id="3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Политика менеджмента фирмы в области качества определяется современными массовыми технологиями. Лучшие фирмы, такие как "Сони", изначально выработали политику, пригодную для самых современных технологий.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При массовых гибких технологиях роль каждого работника в обеспечении качества многократно возрастает. В этих условиях самая важная задача менеджера состоит в том, чтобы установить нормальные отношения с работниками, создать отношение к корпорации как к родной семье, сформировать понимание того, что у рабочих </w:t>
      </w:r>
      <w:r w:rsidR="00FB0217" w:rsidRPr="00BC1919">
        <w:rPr>
          <w:noProof/>
          <w:color w:val="000000"/>
          <w:sz w:val="28"/>
          <w:szCs w:val="28"/>
        </w:rPr>
        <w:t>и</w:t>
      </w:r>
      <w:r w:rsidRPr="00BC1919">
        <w:rPr>
          <w:noProof/>
          <w:color w:val="000000"/>
          <w:sz w:val="28"/>
          <w:szCs w:val="28"/>
        </w:rPr>
        <w:t xml:space="preserve"> менеджеров одна судьба.</w:t>
      </w:r>
    </w:p>
    <w:p w:rsidR="00FB0217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Делать ставку на людей надо искренне, порой это требует большой смелости и может оказаться рискованным делом. 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Сегодня заработная плата представителей высшего руководства самых передовых компаний редко превышает более чем в семь-восемь раз заработную плату только что поступившего на предприятие ученика. Это означает, что в этих компаниях нет верхушки мультимиллионеров, и компании не практикуют разнообразных выплат управляющим в огромных размерах. Возможно, из этого общего правила существуют исключения, но их немного.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Управление предприятием - менеджмент - это не диктатура. Высшее руководство компании должно обладать способностью управлять людьми, ведя их за собой. Выбраковывать людей из-за того, что те не учились в престижной школе или из-за должности, которую им случилось получить, просто недальновидно. В передовых компаниях почти нет духа соперничества и невозможно желание зарабатывать средства на жизнь на борьбе с чем-то.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Инвестор и рабочий находятся в одинаковом положении, но порой рабочий имеет большее значение, потому что он будет работать долго, в то время как инвестор часто, не задумываясь, вступает в компанию или выходит из нее, желая получать прибыль. Задача рабочего состоит в том, чтобы в течение всей своей трудовой жизни изо дня в день способствовать благосостоянию компаний и своему собственному. Рабочий действительно необходим.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К людям нельзя относиться дифференцированно. В передовых фирмах не дают отдельного кабинета для отдыха или обеда ни одному управляющему, даже директору завода. Выполняется требование, чтобы управляющие сидели вместе со своими служащими в одних и тех же условиях. 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Одна из причин быстрого роста качества и объемов производства компании заключается в том, что создается атмосфера свободы дискуссий. Дело не только в гениальности и оригинальности руководителя в технических областях или в его умении заглядывать в будущее и точно предсказывать его, но также в его способности брать группу молодых и дерзких инженеров и превращать ее в команду менеджеров, которые умеют сотрудничать в атмосфере, побуждающей каждого высказывать свое мнение. Если оно сталкиваются с другими идеями, тем лучше, потому что это может дать хорошие результаты на более высоком уровне. 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Современная передовая компания - это пионер и никогда не будет следовать за другими. Осуществляя прогресс, фирма хочет служить всему миру всегда будет стремиться к неизведанному.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Компания ничего не достигнет, если взвалит всю умственную работу на руководство. В компании каждый должен вносить свой посильный вклад, и вклад работников нижнего звена не должен ограничиваться только физическим трудом. Обычно фирмы получают в среднем от каждого из своих работников восемь-десять предложений за год, и большинство из них - это предложения о том, как облегчить их собственную работу, как сделать ее более надежной, а тот или иной процесс - более эффективным. 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передовых компаниях рабочие, которые длительное время работают вместе, создают атмосферу самомотивации и самостимулирования, и именно молодые работники дают реальный импульс этому. Управляющие, зная, что повседневными делами компании занимаются энергичные и полные энтузиазма молодые работники, могут посвятить свое время и силы планированию будущего фирмы. Имея это в виду, считается нецелесообразным и ненужным слишком четко определять круг обязанностей каждого, потому что всех учат действовать как в семье, где каждый готов делать то, что необходимо. Если где-то возникает брак, считается дурным тоном, если управляющий начнет выяснять, кто допустил эту ошибку. Ошибки или просчеты свойственны человеку, они представляют собой нормальное явление и, в конечном счете, не причиняют ущерба компании. Но если человека, который совершил ошибку, опозорить и лишить его возможности сделать карьеру, он может потерять стимул на всю оставшуюся трудовую жизнь, а компания лишиться всего, что он мог бы ей впоследствии дать. Если же, с другой стороны, выяснить причины ошибки и сообщить о них, человек, допустивший ошибку, никогда ее не забудет, и не повторят другие</w:t>
      </w:r>
      <w:r w:rsidR="004116E0" w:rsidRPr="00BC1919">
        <w:rPr>
          <w:noProof/>
          <w:color w:val="000000"/>
          <w:sz w:val="28"/>
          <w:szCs w:val="28"/>
        </w:rPr>
        <w:t>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О качествах менеджера надо судить по тому, как хорошо он может организовать большое число людей и насколько эффективно он может добиваться наилучших результатов от каждого из</w:t>
      </w:r>
      <w:r w:rsidR="004116E0" w:rsidRPr="00BC1919">
        <w:rPr>
          <w:noProof/>
          <w:color w:val="000000"/>
          <w:sz w:val="28"/>
          <w:szCs w:val="28"/>
        </w:rPr>
        <w:t xml:space="preserve"> них, сливая их в единое целое.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Высокие прибыли не нужны, потому что акционеры компаний не требуют немедленной отдачи. Напротив, они предпочитают длительный рост и увеличение прибылей в будущем. Банки предоставляют солидные займы под выгодные проценты. Разумеется, фирмы должны получать прибыль, но они должны получать прибыль длительное время, а не только в течение короткого периода, а это значит, что </w:t>
      </w:r>
      <w:r w:rsidR="004116E0" w:rsidRPr="00BC1919">
        <w:rPr>
          <w:noProof/>
          <w:color w:val="000000"/>
          <w:sz w:val="28"/>
          <w:szCs w:val="28"/>
        </w:rPr>
        <w:t>нужно</w:t>
      </w:r>
      <w:r w:rsidRPr="00BC1919">
        <w:rPr>
          <w:noProof/>
          <w:color w:val="000000"/>
          <w:sz w:val="28"/>
          <w:szCs w:val="28"/>
        </w:rPr>
        <w:t xml:space="preserve"> осуществлять капиталовложения в научные исследования</w:t>
      </w:r>
      <w:r w:rsidR="004116E0" w:rsidRPr="00BC1919">
        <w:rPr>
          <w:noProof/>
          <w:color w:val="000000"/>
          <w:sz w:val="28"/>
          <w:szCs w:val="28"/>
        </w:rPr>
        <w:t xml:space="preserve"> и опытно-конструкторские работы.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Важнейший способ решения проблемы раскрепощения творческих способностей состоит в том, чтобы ставить цели.</w:t>
      </w:r>
    </w:p>
    <w:p w:rsidR="00590A6E" w:rsidRPr="00BC1919" w:rsidRDefault="00590A6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передовых фирмах всегда были фанатиками качества. Просто чем выше качество товара, тем меньше проблем с техническим обслуживанием. Именно поэтому представители промышленности, должны иметь теоретическую базу и проводить чисто научные исследования, которы</w:t>
      </w:r>
      <w:r w:rsidR="004116E0" w:rsidRPr="00BC1919">
        <w:rPr>
          <w:noProof/>
          <w:color w:val="000000"/>
          <w:sz w:val="28"/>
          <w:szCs w:val="28"/>
        </w:rPr>
        <w:t>е предшествуют созданию нового.</w:t>
      </w:r>
    </w:p>
    <w:p w:rsidR="004116E0" w:rsidRPr="00BC1919" w:rsidRDefault="004116E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ООО "Виртоград" - молодая и небольшая по штату организация. В общем-то, благодаря этого и соблюдается атмосфера "передовой компании" - босс не отделен он подчиненных, каждый может предлагать и проявлять себя в том, где считает наиболее необходимым для блага фирмы.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226" w:rsidRPr="00BC1919" w:rsidRDefault="00BF7226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4" w:name="_Toc251710775"/>
      <w:r w:rsidRPr="00BC1919">
        <w:rPr>
          <w:rFonts w:ascii="Times New Roman" w:hAnsi="Times New Roman" w:cs="Times New Roman"/>
          <w:noProof/>
          <w:color w:val="000000"/>
          <w:sz w:val="28"/>
        </w:rPr>
        <w:t>Планирование качества</w:t>
      </w:r>
      <w:bookmarkEnd w:id="4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226" w:rsidRPr="00BC1919" w:rsidRDefault="00BF7226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Небезосновательно в настоящее время внимание профессионалов-менеджеров приковано к вопросам качества предоставляемых услуг. Изменившееся потребительское поведение граждан требует от организаций и предприятий, работающих в сфере услуг, революционных сдвигов в процессе обслуживания. Теперь до момента оказания услуги на предприятии должна быть проведена колоссальная работа по повышению качества. </w:t>
      </w:r>
    </w:p>
    <w:p w:rsidR="00BF7226" w:rsidRPr="00BC1919" w:rsidRDefault="00BF7226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Создавая хорошую основу для разработки и осуществления проекта планирования, следует применять определенные принципы совершенствования качества и следовать продуманному алгоритму. </w:t>
      </w:r>
      <w:r w:rsidR="00C3561E" w:rsidRPr="00BC1919">
        <w:rPr>
          <w:noProof/>
          <w:color w:val="000000"/>
          <w:sz w:val="28"/>
          <w:szCs w:val="28"/>
        </w:rPr>
        <w:t>Например: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определить проект; 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оценить и собрать данные; 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подтвердить требования клиента и его ожидания; 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организовать и систематизировать проект; 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рассмотреть и изменить план в целях удовлетворения потребностей клиента; </w:t>
      </w:r>
    </w:p>
    <w:p w:rsidR="00C3561E" w:rsidRPr="00BC1919" w:rsidRDefault="00C3561E" w:rsidP="00BA1AF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начать действовать.</w:t>
      </w:r>
    </w:p>
    <w:p w:rsidR="00727EDA" w:rsidRPr="00BC1919" w:rsidRDefault="00727EDA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План системы качества должен отражать текущие усилия компании в бизнесе, стандарты управления качеством и потребности клиента. Шесть шагов в планировании качества - полезная методика для выполнения планирования именно впервые, что имеет существенное значение, учитывая факт, что большинство компаний только вступает на этот трудоемкий, но необходимый путь. </w:t>
      </w:r>
    </w:p>
    <w:p w:rsidR="00C3561E" w:rsidRPr="00BC1919" w:rsidRDefault="00727EDA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Указательными знаками в этом направлении являются стандарты качества. Разработка наиболее известных стандартов в сфере услуг принадлежат международной организации ИСО.</w:t>
      </w:r>
    </w:p>
    <w:p w:rsidR="00727EDA" w:rsidRPr="00BC1919" w:rsidRDefault="00727EDA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рассматриваемом предприятии наблюдается проблема на этапе систематизации проекта. Засчет бурного роста идей и предложений, а так же динамично меняющихся требований среды и заказчика, систематизация проекта просто не представляется возможной, что в свою очередь несколько негативно сказывается на качестве продукции (преимущественно на программном обеспечении, содержащим большее количество ошибок)</w:t>
      </w:r>
      <w:r w:rsidR="0088394D" w:rsidRPr="00BC1919">
        <w:rPr>
          <w:noProof/>
          <w:color w:val="000000"/>
          <w:sz w:val="28"/>
          <w:szCs w:val="28"/>
        </w:rPr>
        <w:t>.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394D" w:rsidRPr="00BC1919" w:rsidRDefault="00121B6F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5" w:name="_Toc251710776"/>
      <w:r w:rsidRPr="00BC1919">
        <w:rPr>
          <w:rFonts w:ascii="Times New Roman" w:hAnsi="Times New Roman" w:cs="Times New Roman"/>
          <w:noProof/>
          <w:color w:val="000000"/>
          <w:sz w:val="28"/>
        </w:rPr>
        <w:t>Мотивация персонала</w:t>
      </w:r>
      <w:bookmarkEnd w:id="5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5728" w:rsidRPr="00BC1919" w:rsidRDefault="0021572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Теория и практика мотивации — это трудные вопросы, знания о которых опираются сразу на несколько научных дисциплин. Несмотря на большое количество исследований в данной области, не все аспекты мотивации доступны и понятны.</w:t>
      </w:r>
    </w:p>
    <w:p w:rsidR="00215728" w:rsidRPr="00BC1919" w:rsidRDefault="0021572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Чтобы понимать мотивацию сотрудников, HR-менеджер</w:t>
      </w:r>
      <w:r w:rsidR="00625B4B" w:rsidRPr="00BC1919">
        <w:rPr>
          <w:noProof/>
          <w:color w:val="000000"/>
          <w:sz w:val="28"/>
          <w:szCs w:val="28"/>
        </w:rPr>
        <w:t xml:space="preserve"> (кадровый менеджер)</w:t>
      </w:r>
      <w:r w:rsidRPr="00BC1919">
        <w:rPr>
          <w:noProof/>
          <w:color w:val="000000"/>
          <w:sz w:val="28"/>
          <w:szCs w:val="28"/>
        </w:rPr>
        <w:t xml:space="preserve"> должен понимать человеческую природу. Именно в этом и состоит проблема.</w:t>
      </w:r>
    </w:p>
    <w:p w:rsidR="00215728" w:rsidRPr="00BC1919" w:rsidRDefault="00215728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Человеческий характер может быть как очень прост, так одновременно и очень сложен. Понимание важности этого — предпосылка к эффективной мотивации служащего на рабочем месте, а, значит, и эффективное управление.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Существует старое высказывание: "Вы можете привести лошадь к воде, но вы не можете вынудить ее пить. Она будет пить, только если измучена жаждой". Так же и с людьми. Они будут делать то, что они хотят делать или то, что их сильно мотивируют делать. Их могут побуждать как внутренние, так и внешние мотивации.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Формулу успешной работы можно представить как зависимость от способностей и мотивации таким образом: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625B4B" w:rsidRPr="00BC1919" w:rsidRDefault="00625B4B" w:rsidP="00BA1AF0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C1919">
        <w:rPr>
          <w:i/>
          <w:noProof/>
          <w:color w:val="000000"/>
          <w:sz w:val="28"/>
          <w:szCs w:val="28"/>
        </w:rPr>
        <w:t>Работа = f (способность) (мотивация)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561E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Способности в свою очередь зависят от образования, опыта и обучения и повышения квалификации — все это медленный и длинный процесс. С другой стороны, мотивация может быть увеличена быстро. Однако, начинающему HR-менеджеру бывает трудно разобраться, с чего именно начать мотивировать сотрудника.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Возможные стратегии мотивирования: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Положительное подкрепление / высокие ожидания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Эффективная дисциплина и наказание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Справедливые отношения с людьми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Удовлетворение нужд служащих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Грамотная постановка рабочих целей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Реструктурирование рабочих мест </w:t>
      </w:r>
    </w:p>
    <w:p w:rsidR="00625B4B" w:rsidRPr="00BC1919" w:rsidRDefault="00625B4B" w:rsidP="00BA1AF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Вознаграждение за выполнение работы 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Это основные стратегии мотивирования, которые могут меняться в зависимости от ситуации в той или иной организации.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Фактически, задача HR-менеджера — сделать так, чтобы интересы работника и руководства организации были учтены в равной степени.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Мотивация — это способ управления этой задачей. Это стимулирование других определенным способом к целям, заявленным мотиватором. Естественно, эти цели, как и сама система мотивации должны соответствовать общей политике организации. Мотивационная система должна быть адаптирована к ситуации и к организации.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Определить истинные мотивации сотрудников HR-менеджеру могут помочь психологические тесты и другие методы психодиагностики. Например, пирамида потребностей Абрахама Маслоу систематизирует материальное и нематериальное стимулирование в мотивации, а также проводит диагностику мотивации.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Для построения успешной системы стимулирования труда необходима диагностика мотивов в профессиональной деятельности. Кроме опросников на выраженность основных мотивов профессиональной деятельности, принято диагностировать работников на мотивацию достижения успеха / избегания неудач, на направленность личности.</w:t>
      </w:r>
    </w:p>
    <w:p w:rsidR="00625B4B" w:rsidRPr="00BC1919" w:rsidRDefault="00625B4B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Существует также концепция мотивации Д. МакКлелланда, согласно которой могут быть выделены три группы потребностей: потребность во власти, потребность в успехе, потребность в причастности.</w:t>
      </w:r>
    </w:p>
    <w:p w:rsidR="00B4024A" w:rsidRPr="00BC1919" w:rsidRDefault="00B4024A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Применительно к ООО "Виртоград" можно сказать, что там также существует мотивация, как то доплаты и всяческие другие бонусы. Была идея планирования системы автоматического учета сделанной работы и начисление премий и бонусов за нее, где у работников был бы свой профиль и рейтинг, что давало бы дополнительную моральную стимуляцию и самоутверждение.</w:t>
      </w:r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5B4B" w:rsidRPr="00BC1919" w:rsidRDefault="00BA1AF0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6" w:name="_Toc251710777"/>
      <w:r w:rsidRPr="00BC1919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E01549" w:rsidRPr="00BC1919">
        <w:rPr>
          <w:rFonts w:ascii="Times New Roman" w:hAnsi="Times New Roman" w:cs="Times New Roman"/>
          <w:noProof/>
          <w:color w:val="000000"/>
          <w:sz w:val="28"/>
        </w:rPr>
        <w:t>Контроль качества</w:t>
      </w:r>
      <w:bookmarkEnd w:id="6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1549" w:rsidRPr="00BC1919" w:rsidRDefault="00E01549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начале XX столетия в связи с возрастанием сложности продукции проблема обеспечения качества значительно обострилась. Уже нельзя было ограничиться проведением только технического контроля, требовались дополнительные меры.</w:t>
      </w:r>
    </w:p>
    <w:p w:rsidR="00E01549" w:rsidRPr="00BC1919" w:rsidRDefault="00E01549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20-х годах начали разрабатываться и внедряться статистические методы контроля, появились</w:t>
      </w:r>
      <w:r w:rsidR="00BA1AF0" w:rsidRPr="00BC1919">
        <w:rPr>
          <w:noProof/>
          <w:color w:val="000000"/>
          <w:sz w:val="28"/>
          <w:szCs w:val="28"/>
        </w:rPr>
        <w:t xml:space="preserve"> </w:t>
      </w:r>
      <w:r w:rsidRPr="00BC1919">
        <w:rPr>
          <w:noProof/>
          <w:color w:val="000000"/>
          <w:sz w:val="28"/>
          <w:szCs w:val="28"/>
        </w:rPr>
        <w:t>специальные контрольные карты и методы выборочного контроля. В 30—40-е годы новые требования к качеству продукции, особенно военного назначения, привели к дальнейшему развитию отдельных элементов управления качеством, внедрению более сложных методов его обеспечения. В послевоенный период технический прогресс обусловил необходимость освоения и выпуска в короткие сроки высококачественной продукции. Это привело к созданию техники управления качеством, разработке новых способов его повышения. В первую очередь управление качеством получило широкое внедрение в отраслях, обеспечивающих научно-технический прогресс</w:t>
      </w:r>
      <w:r w:rsidR="00C51EEB" w:rsidRPr="00BC1919">
        <w:rPr>
          <w:noProof/>
          <w:color w:val="000000"/>
          <w:sz w:val="28"/>
          <w:szCs w:val="28"/>
        </w:rPr>
        <w:t xml:space="preserve">: </w:t>
      </w:r>
      <w:r w:rsidRPr="00BC1919">
        <w:rPr>
          <w:noProof/>
          <w:color w:val="000000"/>
          <w:sz w:val="28"/>
          <w:szCs w:val="28"/>
        </w:rPr>
        <w:t>радиотехника, электроника, автоматика, химия, авиация, ракетная техника и др.</w:t>
      </w:r>
    </w:p>
    <w:p w:rsidR="00E01549" w:rsidRPr="00BC1919" w:rsidRDefault="00E01549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Главным достижением в области повышения качества в 60—70-е г</w:t>
      </w:r>
      <w:r w:rsidR="00C51EEB" w:rsidRPr="00BC1919">
        <w:rPr>
          <w:noProof/>
          <w:color w:val="000000"/>
          <w:sz w:val="28"/>
          <w:szCs w:val="28"/>
        </w:rPr>
        <w:t>о</w:t>
      </w:r>
      <w:r w:rsidRPr="00BC1919">
        <w:rPr>
          <w:noProof/>
          <w:color w:val="000000"/>
          <w:sz w:val="28"/>
          <w:szCs w:val="28"/>
        </w:rPr>
        <w:t>ды является системный подход к управлению качеством и на его основе—создание систем управления качеством на разных уровнях управления.</w:t>
      </w:r>
    </w:p>
    <w:p w:rsidR="00E01549" w:rsidRPr="00BC1919" w:rsidRDefault="00E01549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Началом системного подхода к управлению качеством продукции в </w:t>
      </w:r>
      <w:r w:rsidR="00C51EEB" w:rsidRPr="00BC1919">
        <w:rPr>
          <w:noProof/>
          <w:color w:val="000000"/>
          <w:sz w:val="28"/>
          <w:szCs w:val="28"/>
        </w:rPr>
        <w:t>России</w:t>
      </w:r>
      <w:r w:rsidRPr="00BC1919">
        <w:rPr>
          <w:noProof/>
          <w:color w:val="000000"/>
          <w:sz w:val="28"/>
          <w:szCs w:val="28"/>
        </w:rPr>
        <w:t xml:space="preserve"> считают разработку и внедрение системы бездефектного изготовления продукции (БИП) и сдачи ее ОТК и заказчикам с первого предъявления, которая возникла в 1955 г. 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Укрупненная классификация основных видов технического контроля качества может быть проведена по следующим признакам: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объекты контроля,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субъекты контроля,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контролируемые этапы жизненного цикла продукции;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иерархические уровни контроля;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место контроля качества в процессе производства;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характер контролируемых свойств и параметров продукции;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способ определения контролируемых свойств и параметров продукции;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степень охвата контролируемой продукции;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уровень использования технических средств контроля;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степень технической оснащенности процессов контроля;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характер воздействия на контролируемую продукцию;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• характер воздействия контроля на процесс формирования качества продукции и возникновения дефектов.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 степени технической оснащенности процессов контроля, различают контроль качества продукции: немеханизированный, механизированный, автоматизированный, активный.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 характеру воздействия на контролируемую продукцию выделяют неразрушающий и разрушающий контроль.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зависимости от характера воздействия контроля на процесс формирования качества продукции и возникновения дефектов различают профилактический и последующий (фиксирующий) контроль.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зависимости от объектов контроля различают контроль качества: предметов, средств, условий труда, труда и результатов труда.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зависимости от субъектов контроля качества выделяют контроль: общегосударственный, ведомственный, межведомственный, общественный.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Признак контролируемых этапов жизненного цикла продукции позволяет выделить контроль качества: разработки новой продукции, в процессе производства продукции, в сфере обращения продукции, в процессе эксплуатации (потребления) продукции, ремонта (восстановления) продукции.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зависимости от иерархических уровней контроля различают контроль качества: федеральными органами исполнительной власти, отраслевой, на предприятиях и в организациях, в производственных единицах, цеховой, на производственных участках, бригадный, индивидуальный.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 занимаемому месту в процессе производства выделяют входной контроль качества продукции, получаемой по кооперации, межоперационный контроль деталей, узлов, заготовок и т. п., приемочный контроль готовой продукции, инспекционный контроль.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зависимости от характера контролируемых свойств и параметров продукции различают контроль физических свойств продукции, химических и механических свойств, а также контроль геометрических и функциональных параметров.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Способ определения контролируемых свойств и параметров продукции позволяет выделить из общей совокупности различных видов технического контроля такие его виды, как контактный, бесконтактный, непрерывный, периодический, летучий, контроль качества при непосредственной оценке, контроль качества методом сравнения.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 такому признаку классификации, как степень охвата контролируемой продукции, выделяют контроль: сплошной, простой выборочный и статистический выборочный.</w:t>
      </w:r>
    </w:p>
    <w:p w:rsidR="005C75A2" w:rsidRPr="00BC1919" w:rsidRDefault="005C75A2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По уровню использования технических средств контроля различают контроль: органолептический, регистрационный, измерительный, а также контроль качества по образцу (эталону).</w:t>
      </w:r>
    </w:p>
    <w:p w:rsidR="00884373" w:rsidRPr="00BC1919" w:rsidRDefault="00884373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Так как предприятие занимается разработкой программного обеспечения (а это первостепенная в данном случае область, требующая контроля качества), то в данном случае осуществляется контроль целостности программы, ее логики, а также различные тесты сбойных и нагрузных ситуаций для выявления слабых мест.</w:t>
      </w:r>
    </w:p>
    <w:p w:rsidR="00BA64FD" w:rsidRPr="00BC1919" w:rsidRDefault="00A11A3E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C191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7" w:name="_Toc251710778"/>
      <w:r w:rsidRPr="00BC1919">
        <w:rPr>
          <w:rFonts w:ascii="Times New Roman" w:hAnsi="Times New Roman" w:cs="Times New Roman"/>
          <w:noProof/>
          <w:color w:val="000000"/>
          <w:sz w:val="28"/>
        </w:rPr>
        <w:t>Заключение</w:t>
      </w:r>
      <w:bookmarkEnd w:id="7"/>
    </w:p>
    <w:p w:rsidR="00BA1AF0" w:rsidRPr="00BC1919" w:rsidRDefault="00BA1AF0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Конкурентоспособность товара - это совокупность характеристик продукта и сопутствующих его продаже и потреблению услуг, отличающих его от продуктов-аналогов по степени удовлетворения потребностей потребителя, по уровню затрат на его приобретение и эксплуатацию. Это способность товара соответствовать ожиданиям потребителей, способность товара быть проданным.</w:t>
      </w: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Качество товара является основной составляющей его конкурентоспособности. При определении качества продукта следует пытаться выделить наиболее предпочтительные свойства товара для потребителя. Следует иметь в виду, что придать все желаемые качества товару практически невозможно, да и не имеет смысла с точки зрения требований конкретных сегментов рынка, а также с точки зрения обеспечения эффективности предпринимательской деятельности фирмы в целом. </w:t>
      </w: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Качество включает в себя множество компонентов. Прежде всего к ним относятся технико-экономические показатели качества продукции, а также качество технологии ее изготовления и эксплуатационные характеристики. Показатели назначения продукции, надежности и долговечности, трудоемкости, материалоемкости, наукоемкости - определяющие в этом ряду.</w:t>
      </w: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В последние годы все большее значение приобретают и такие свойства и характеристики продукции, как экологические, эргономические, эстетические. Экологические показатели характеризуют соответствие товара требованиям защиты окружающей среды и основываются на рациональном и бережном природопользовании. Эргономические связаны с учетом свойств и особенностей человеческого организма и призваны соблюдать гигиенические (освещенность, токсичность, шум, вибрация, запыленность и др.), антропометрические (соответствие формы и конструкции изделия размерам и конфигурации человеческого тела), физиологические, психологические и другие требования. Эстетические показатели определяют внешнюю форму и вид продукции, ее дизайн, привлекательность, выразительность, эмоциональность воздействия на потребителя и т.д.</w:t>
      </w: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При определении уровня качества товара следует учитывать нормативные составляющие: соответствие продукции обязательным стандартам качества, принятым в законодательном порядке в странах-партнерах, куда предполагается се поставлять. Это особенно важно в связи с тем, что уже сам по себе факт несоответствия выпускаемого изделия принятым на конкретном рынке стандартам качества снимает вопрос о возможности поставки и сводит на нет всю остальную работу по повышению уровня качества изделия. Таким образом, при планировании выхода на новый рынок в первую очередь следует получить информацию по утвержденным в законодательном порядке или принятым в торговой практике стандартам качества и учесть их в работе по совершенствованию продукта. Особенному ужесточению подлежат в настоящее время в большинстве стран стандарты качества, обеспечивающие экологическую чистоту, высокую степень унификации продукции, меры безопасности и защиты здоровья человека.</w:t>
      </w:r>
    </w:p>
    <w:p w:rsidR="00A11A3E" w:rsidRPr="00BC1919" w:rsidRDefault="00A11A3E" w:rsidP="00BA1AF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 xml:space="preserve">Важным критерием определения качества изделия и соответственно его конкурентоспособности является обеспечение патентной чистоты и патентной защиты товара. Патентная чистота обеспечивается, если оригинальные технические решения, использованные при производстве данного товара, осуществлены только разработчиками предприятия-изготовителя или основаны на приобретенной у других фирм соответствующей лицензии и не подпадают под действие патентов в конкретных странах. </w:t>
      </w:r>
    </w:p>
    <w:p w:rsidR="00C93A5B" w:rsidRPr="00BC1919" w:rsidRDefault="00C93A5B" w:rsidP="00BA1A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C191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8" w:name="_Toc251710779"/>
      <w:r w:rsidRPr="00BC1919">
        <w:rPr>
          <w:rFonts w:ascii="Times New Roman" w:hAnsi="Times New Roman" w:cs="Times New Roman"/>
          <w:noProof/>
          <w:color w:val="000000"/>
          <w:sz w:val="28"/>
        </w:rPr>
        <w:t>Список литературы</w:t>
      </w:r>
      <w:bookmarkEnd w:id="8"/>
    </w:p>
    <w:p w:rsidR="00BA1AF0" w:rsidRPr="00BC1919" w:rsidRDefault="00BA1AF0" w:rsidP="00BA1AF0">
      <w:pPr>
        <w:rPr>
          <w:noProof/>
          <w:sz w:val="28"/>
          <w:szCs w:val="28"/>
        </w:rPr>
      </w:pP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www.effecton.ru</w:t>
      </w: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www.qh.siteedit.ru</w:t>
      </w: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www.quality.eup.ru</w:t>
      </w: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Ребрин Ю.И.. Управление качеством. Учебное пособие - Таганрог: ТРТУ, 2004</w:t>
      </w: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Цветаев В.М. Управление персоналом/ В.М. Цветаев. – СПб: Питер, 2002</w:t>
      </w:r>
    </w:p>
    <w:p w:rsidR="0069639C" w:rsidRPr="00BC1919" w:rsidRDefault="0069639C" w:rsidP="00BA1AF0">
      <w:pPr>
        <w:numPr>
          <w:ilvl w:val="0"/>
          <w:numId w:val="3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1919">
        <w:rPr>
          <w:noProof/>
          <w:color w:val="000000"/>
          <w:sz w:val="28"/>
          <w:szCs w:val="28"/>
        </w:rPr>
        <w:t>Швандар В.А. Экономика предприятия: Учебник для вузов – М.: ЮНИТИ-ДАНА, 2003г</w:t>
      </w:r>
      <w:bookmarkStart w:id="9" w:name="_GoBack"/>
      <w:bookmarkEnd w:id="9"/>
    </w:p>
    <w:sectPr w:rsidR="0069639C" w:rsidRPr="00BC1919" w:rsidSect="00BA1AF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7C" w:rsidRDefault="0066487C">
      <w:r>
        <w:separator/>
      </w:r>
    </w:p>
  </w:endnote>
  <w:endnote w:type="continuationSeparator" w:id="0">
    <w:p w:rsidR="0066487C" w:rsidRDefault="006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3B" w:rsidRDefault="0054403B" w:rsidP="004A3DA9">
    <w:pPr>
      <w:pStyle w:val="a3"/>
      <w:framePr w:wrap="around" w:vAnchor="text" w:hAnchor="margin" w:xAlign="right" w:y="1"/>
      <w:rPr>
        <w:rStyle w:val="a5"/>
      </w:rPr>
    </w:pPr>
  </w:p>
  <w:p w:rsidR="0054403B" w:rsidRDefault="0054403B" w:rsidP="000366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3B" w:rsidRDefault="009B3650" w:rsidP="004A3DA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4403B" w:rsidRDefault="0054403B" w:rsidP="000366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7C" w:rsidRDefault="0066487C">
      <w:r>
        <w:separator/>
      </w:r>
    </w:p>
  </w:footnote>
  <w:footnote w:type="continuationSeparator" w:id="0">
    <w:p w:rsidR="0066487C" w:rsidRDefault="0066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1E16"/>
    <w:multiLevelType w:val="hybridMultilevel"/>
    <w:tmpl w:val="EECCBA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356246"/>
    <w:multiLevelType w:val="hybridMultilevel"/>
    <w:tmpl w:val="D520CE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0EF0427"/>
    <w:multiLevelType w:val="hybridMultilevel"/>
    <w:tmpl w:val="F0989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6E8"/>
    <w:rsid w:val="00017EB3"/>
    <w:rsid w:val="000366E8"/>
    <w:rsid w:val="00121B6F"/>
    <w:rsid w:val="001C6A72"/>
    <w:rsid w:val="00215728"/>
    <w:rsid w:val="0028694B"/>
    <w:rsid w:val="002B2FCB"/>
    <w:rsid w:val="002C1DDB"/>
    <w:rsid w:val="003C7974"/>
    <w:rsid w:val="004116E0"/>
    <w:rsid w:val="004A3DA9"/>
    <w:rsid w:val="0053315C"/>
    <w:rsid w:val="0054403B"/>
    <w:rsid w:val="00590A6E"/>
    <w:rsid w:val="005C75A2"/>
    <w:rsid w:val="00625B4B"/>
    <w:rsid w:val="0066487C"/>
    <w:rsid w:val="0069639C"/>
    <w:rsid w:val="00727EDA"/>
    <w:rsid w:val="007F40D6"/>
    <w:rsid w:val="008773FA"/>
    <w:rsid w:val="0088394D"/>
    <w:rsid w:val="00884373"/>
    <w:rsid w:val="008D7A9D"/>
    <w:rsid w:val="008F7C08"/>
    <w:rsid w:val="009653C3"/>
    <w:rsid w:val="009B3650"/>
    <w:rsid w:val="009E4112"/>
    <w:rsid w:val="00A11A3E"/>
    <w:rsid w:val="00A25090"/>
    <w:rsid w:val="00B144F3"/>
    <w:rsid w:val="00B4024A"/>
    <w:rsid w:val="00BA1AF0"/>
    <w:rsid w:val="00BA64FD"/>
    <w:rsid w:val="00BC1919"/>
    <w:rsid w:val="00BF7226"/>
    <w:rsid w:val="00C3561E"/>
    <w:rsid w:val="00C51EEB"/>
    <w:rsid w:val="00C93A5B"/>
    <w:rsid w:val="00DA3EF3"/>
    <w:rsid w:val="00DF59CD"/>
    <w:rsid w:val="00E01549"/>
    <w:rsid w:val="00E3234D"/>
    <w:rsid w:val="00F37202"/>
    <w:rsid w:val="00F83C3D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76D90-2019-46DB-9CB1-E2100BE1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3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footer"/>
    <w:basedOn w:val="a"/>
    <w:link w:val="a4"/>
    <w:uiPriority w:val="99"/>
    <w:rsid w:val="00036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ar-SA"/>
    </w:rPr>
  </w:style>
  <w:style w:type="character" w:styleId="a5">
    <w:name w:val="page number"/>
    <w:uiPriority w:val="99"/>
    <w:rsid w:val="000366E8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8F7C08"/>
  </w:style>
  <w:style w:type="character" w:styleId="a6">
    <w:name w:val="Hyperlink"/>
    <w:uiPriority w:val="99"/>
    <w:rsid w:val="008F7C0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A1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iNeLL</dc:creator>
  <cp:keywords/>
  <dc:description/>
  <cp:lastModifiedBy>admin</cp:lastModifiedBy>
  <cp:revision>2</cp:revision>
  <dcterms:created xsi:type="dcterms:W3CDTF">2014-03-01T07:31:00Z</dcterms:created>
  <dcterms:modified xsi:type="dcterms:W3CDTF">2014-03-01T07:31:00Z</dcterms:modified>
</cp:coreProperties>
</file>