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20F" w:rsidRPr="00DD720F" w:rsidRDefault="00DD720F" w:rsidP="00DD720F">
      <w:pPr>
        <w:spacing w:line="360" w:lineRule="auto"/>
        <w:ind w:firstLine="709"/>
        <w:jc w:val="both"/>
        <w:rPr>
          <w:sz w:val="28"/>
          <w:szCs w:val="28"/>
          <w:lang w:val="en-US"/>
        </w:rPr>
      </w:pPr>
    </w:p>
    <w:p w:rsidR="00DD720F" w:rsidRPr="00DD720F" w:rsidRDefault="00DD720F" w:rsidP="00DD720F">
      <w:pPr>
        <w:spacing w:line="360" w:lineRule="auto"/>
        <w:ind w:firstLine="709"/>
        <w:jc w:val="both"/>
        <w:rPr>
          <w:sz w:val="28"/>
          <w:szCs w:val="28"/>
          <w:lang w:val="en-US"/>
        </w:rPr>
      </w:pPr>
    </w:p>
    <w:p w:rsidR="00DD720F" w:rsidRPr="00DD720F" w:rsidRDefault="00DD720F" w:rsidP="00DD720F">
      <w:pPr>
        <w:spacing w:line="360" w:lineRule="auto"/>
        <w:ind w:firstLine="709"/>
        <w:jc w:val="both"/>
        <w:rPr>
          <w:sz w:val="28"/>
          <w:szCs w:val="28"/>
          <w:lang w:val="en-US"/>
        </w:rPr>
      </w:pPr>
    </w:p>
    <w:p w:rsidR="00DD720F" w:rsidRPr="00DD720F" w:rsidRDefault="00DD720F" w:rsidP="00DD720F">
      <w:pPr>
        <w:spacing w:line="360" w:lineRule="auto"/>
        <w:ind w:firstLine="709"/>
        <w:jc w:val="both"/>
        <w:rPr>
          <w:sz w:val="28"/>
          <w:szCs w:val="28"/>
          <w:lang w:val="en-US"/>
        </w:rPr>
      </w:pPr>
    </w:p>
    <w:p w:rsidR="00DD720F" w:rsidRPr="00DD720F" w:rsidRDefault="00DD720F" w:rsidP="00DD720F">
      <w:pPr>
        <w:spacing w:line="360" w:lineRule="auto"/>
        <w:ind w:firstLine="709"/>
        <w:jc w:val="both"/>
        <w:rPr>
          <w:sz w:val="28"/>
          <w:szCs w:val="28"/>
          <w:lang w:val="en-US"/>
        </w:rPr>
      </w:pPr>
    </w:p>
    <w:p w:rsidR="00DD720F" w:rsidRPr="00DD720F" w:rsidRDefault="00DD720F" w:rsidP="00DD720F">
      <w:pPr>
        <w:spacing w:line="360" w:lineRule="auto"/>
        <w:ind w:firstLine="709"/>
        <w:jc w:val="both"/>
        <w:rPr>
          <w:sz w:val="28"/>
          <w:szCs w:val="28"/>
          <w:lang w:val="en-US"/>
        </w:rPr>
      </w:pPr>
    </w:p>
    <w:p w:rsidR="00DD720F" w:rsidRPr="00DD720F" w:rsidRDefault="00DD720F" w:rsidP="00DD720F">
      <w:pPr>
        <w:spacing w:line="360" w:lineRule="auto"/>
        <w:ind w:firstLine="709"/>
        <w:jc w:val="both"/>
        <w:rPr>
          <w:sz w:val="28"/>
          <w:szCs w:val="28"/>
          <w:lang w:val="en-US"/>
        </w:rPr>
      </w:pPr>
    </w:p>
    <w:p w:rsidR="00DD720F" w:rsidRPr="00DD720F" w:rsidRDefault="00DD720F" w:rsidP="00DD720F">
      <w:pPr>
        <w:spacing w:line="360" w:lineRule="auto"/>
        <w:ind w:firstLine="709"/>
        <w:jc w:val="both"/>
        <w:rPr>
          <w:sz w:val="28"/>
          <w:szCs w:val="28"/>
          <w:lang w:val="en-US"/>
        </w:rPr>
      </w:pPr>
    </w:p>
    <w:p w:rsidR="00E01B3B" w:rsidRPr="00DD720F" w:rsidRDefault="00E01B3B" w:rsidP="00DD720F">
      <w:pPr>
        <w:spacing w:line="360" w:lineRule="auto"/>
        <w:ind w:firstLine="709"/>
        <w:jc w:val="center"/>
        <w:rPr>
          <w:sz w:val="28"/>
          <w:szCs w:val="28"/>
        </w:rPr>
      </w:pPr>
      <w:r w:rsidRPr="00DD720F">
        <w:rPr>
          <w:sz w:val="28"/>
          <w:szCs w:val="28"/>
        </w:rPr>
        <w:t>ПОЯСНИТЕЛЬНАЯ ЗАПИСКА</w:t>
      </w:r>
    </w:p>
    <w:p w:rsidR="00E01B3B" w:rsidRPr="00DD720F" w:rsidRDefault="00E01B3B" w:rsidP="00DD720F">
      <w:pPr>
        <w:spacing w:line="360" w:lineRule="auto"/>
        <w:ind w:firstLine="709"/>
        <w:jc w:val="center"/>
        <w:rPr>
          <w:sz w:val="28"/>
          <w:szCs w:val="28"/>
        </w:rPr>
      </w:pPr>
      <w:r w:rsidRPr="00DD720F">
        <w:rPr>
          <w:sz w:val="28"/>
          <w:szCs w:val="28"/>
        </w:rPr>
        <w:t>к курсовому проекту по дисциплине</w:t>
      </w:r>
    </w:p>
    <w:p w:rsidR="00E01B3B" w:rsidRPr="00DD720F" w:rsidRDefault="00E01B3B" w:rsidP="00DD720F">
      <w:pPr>
        <w:spacing w:line="360" w:lineRule="auto"/>
        <w:ind w:firstLine="709"/>
        <w:jc w:val="center"/>
        <w:rPr>
          <w:sz w:val="28"/>
          <w:szCs w:val="28"/>
        </w:rPr>
      </w:pPr>
      <w:r w:rsidRPr="00DD720F">
        <w:rPr>
          <w:sz w:val="28"/>
          <w:szCs w:val="28"/>
        </w:rPr>
        <w:t>«Технологические методы управления качеством»</w:t>
      </w:r>
    </w:p>
    <w:p w:rsidR="00E01B3B" w:rsidRPr="00DD720F" w:rsidRDefault="00DD720F" w:rsidP="00DD720F">
      <w:pPr>
        <w:spacing w:line="360" w:lineRule="auto"/>
        <w:ind w:left="709"/>
        <w:jc w:val="center"/>
        <w:rPr>
          <w:sz w:val="28"/>
          <w:szCs w:val="28"/>
        </w:rPr>
      </w:pPr>
      <w:r w:rsidRPr="00DD720F">
        <w:rPr>
          <w:sz w:val="28"/>
          <w:szCs w:val="28"/>
        </w:rPr>
        <w:t>н</w:t>
      </w:r>
      <w:r w:rsidR="00E01B3B" w:rsidRPr="00DD720F">
        <w:rPr>
          <w:sz w:val="28"/>
          <w:szCs w:val="28"/>
        </w:rPr>
        <w:t>а тему: «Управление качеством технологического процесса изготовления редуктора цилиндрического одноступенчатого вертикального с внутренним зацеплением и детали вала - шестерня»</w:t>
      </w:r>
    </w:p>
    <w:p w:rsidR="00E01B3B" w:rsidRPr="00DD720F" w:rsidRDefault="00E01B3B" w:rsidP="00DD720F">
      <w:pPr>
        <w:spacing w:line="360" w:lineRule="auto"/>
        <w:ind w:firstLine="709"/>
        <w:jc w:val="both"/>
        <w:rPr>
          <w:sz w:val="28"/>
          <w:szCs w:val="28"/>
        </w:rPr>
      </w:pPr>
    </w:p>
    <w:p w:rsidR="00E01B3B" w:rsidRPr="00DD720F" w:rsidRDefault="00E01B3B" w:rsidP="00DD720F">
      <w:pPr>
        <w:spacing w:line="360" w:lineRule="auto"/>
        <w:ind w:firstLine="709"/>
        <w:jc w:val="both"/>
        <w:rPr>
          <w:sz w:val="28"/>
          <w:szCs w:val="28"/>
        </w:rPr>
      </w:pPr>
    </w:p>
    <w:p w:rsidR="00E01B3B" w:rsidRPr="00DD720F" w:rsidRDefault="00E01B3B" w:rsidP="00DD720F">
      <w:pPr>
        <w:spacing w:line="360" w:lineRule="auto"/>
        <w:ind w:firstLine="709"/>
        <w:jc w:val="both"/>
        <w:rPr>
          <w:sz w:val="28"/>
          <w:szCs w:val="28"/>
        </w:rPr>
      </w:pPr>
      <w:r w:rsidRPr="00DD720F">
        <w:rPr>
          <w:sz w:val="28"/>
          <w:szCs w:val="28"/>
        </w:rPr>
        <w:t>Выполнил студент группы УК-51 _____________ А.Н. Руднева</w:t>
      </w:r>
    </w:p>
    <w:p w:rsidR="00E01B3B" w:rsidRPr="00DD720F" w:rsidRDefault="00E01B3B" w:rsidP="00DD720F">
      <w:pPr>
        <w:spacing w:line="360" w:lineRule="auto"/>
        <w:ind w:firstLine="709"/>
        <w:jc w:val="both"/>
        <w:rPr>
          <w:sz w:val="28"/>
          <w:szCs w:val="28"/>
        </w:rPr>
      </w:pPr>
      <w:r w:rsidRPr="00DD720F">
        <w:rPr>
          <w:sz w:val="28"/>
          <w:szCs w:val="28"/>
        </w:rPr>
        <w:t>Руководитель курсового проекта</w:t>
      </w:r>
      <w:r w:rsidR="004D524B">
        <w:rPr>
          <w:sz w:val="28"/>
          <w:szCs w:val="28"/>
        </w:rPr>
        <w:t xml:space="preserve"> </w:t>
      </w:r>
      <w:r w:rsidRPr="00DD720F">
        <w:rPr>
          <w:sz w:val="28"/>
          <w:szCs w:val="28"/>
        </w:rPr>
        <w:t xml:space="preserve">_____________ </w:t>
      </w:r>
    </w:p>
    <w:p w:rsidR="00E01B3B" w:rsidRPr="00DD720F" w:rsidRDefault="00E01B3B" w:rsidP="00DD720F">
      <w:pPr>
        <w:spacing w:line="360" w:lineRule="auto"/>
        <w:ind w:firstLine="709"/>
        <w:jc w:val="both"/>
        <w:rPr>
          <w:sz w:val="28"/>
          <w:szCs w:val="28"/>
        </w:rPr>
      </w:pPr>
    </w:p>
    <w:p w:rsidR="00DD720F" w:rsidRDefault="00E01B3B" w:rsidP="00DD720F">
      <w:pPr>
        <w:spacing w:line="360" w:lineRule="auto"/>
        <w:ind w:firstLine="709"/>
        <w:jc w:val="both"/>
        <w:rPr>
          <w:sz w:val="28"/>
          <w:szCs w:val="28"/>
        </w:rPr>
      </w:pPr>
      <w:r w:rsidRPr="00DD720F">
        <w:rPr>
          <w:sz w:val="28"/>
          <w:szCs w:val="28"/>
        </w:rPr>
        <w:t xml:space="preserve">Проект защищен___________________ </w:t>
      </w:r>
    </w:p>
    <w:p w:rsidR="00E01B3B" w:rsidRPr="00DD720F" w:rsidRDefault="00E01B3B" w:rsidP="00DD720F">
      <w:pPr>
        <w:spacing w:line="360" w:lineRule="auto"/>
        <w:ind w:firstLine="709"/>
        <w:jc w:val="both"/>
        <w:rPr>
          <w:sz w:val="28"/>
          <w:szCs w:val="28"/>
        </w:rPr>
      </w:pPr>
      <w:r w:rsidRPr="00DD720F">
        <w:rPr>
          <w:sz w:val="28"/>
          <w:szCs w:val="28"/>
        </w:rPr>
        <w:t>Дата защиты ____________________</w:t>
      </w:r>
      <w:r w:rsidR="00DD720F">
        <w:rPr>
          <w:sz w:val="28"/>
          <w:szCs w:val="28"/>
        </w:rPr>
        <w:t xml:space="preserve"> </w:t>
      </w:r>
      <w:r w:rsidRPr="00DD720F">
        <w:rPr>
          <w:sz w:val="28"/>
          <w:szCs w:val="28"/>
        </w:rPr>
        <w:t>(оценка)</w:t>
      </w:r>
    </w:p>
    <w:p w:rsidR="00E01B3B" w:rsidRPr="00DD720F" w:rsidRDefault="00E01B3B" w:rsidP="00DD720F">
      <w:pPr>
        <w:spacing w:line="360" w:lineRule="auto"/>
        <w:ind w:firstLine="709"/>
        <w:jc w:val="both"/>
        <w:rPr>
          <w:sz w:val="28"/>
          <w:szCs w:val="28"/>
        </w:rPr>
      </w:pPr>
    </w:p>
    <w:p w:rsidR="00E01B3B" w:rsidRPr="00DD720F" w:rsidRDefault="00E01B3B" w:rsidP="00515559">
      <w:pPr>
        <w:spacing w:line="360" w:lineRule="auto"/>
        <w:ind w:firstLine="709"/>
        <w:jc w:val="both"/>
        <w:rPr>
          <w:sz w:val="28"/>
          <w:szCs w:val="28"/>
        </w:rPr>
      </w:pPr>
      <w:r w:rsidRPr="00DD720F">
        <w:rPr>
          <w:sz w:val="28"/>
          <w:szCs w:val="28"/>
        </w:rPr>
        <w:t>Члены комиссии</w:t>
      </w:r>
      <w:r w:rsidR="00515559">
        <w:rPr>
          <w:sz w:val="28"/>
          <w:szCs w:val="28"/>
        </w:rPr>
        <w:t>:</w:t>
      </w:r>
    </w:p>
    <w:p w:rsidR="00E01B3B" w:rsidRPr="00DD720F" w:rsidRDefault="00E01B3B" w:rsidP="00DD720F">
      <w:pPr>
        <w:spacing w:line="360" w:lineRule="auto"/>
        <w:ind w:firstLine="709"/>
        <w:jc w:val="both"/>
        <w:rPr>
          <w:sz w:val="28"/>
          <w:szCs w:val="28"/>
        </w:rPr>
      </w:pPr>
    </w:p>
    <w:p w:rsidR="00E01B3B" w:rsidRPr="00DD720F" w:rsidRDefault="00E01B3B" w:rsidP="00DD720F">
      <w:pPr>
        <w:spacing w:line="360" w:lineRule="auto"/>
        <w:ind w:firstLine="709"/>
        <w:jc w:val="both"/>
        <w:rPr>
          <w:sz w:val="28"/>
          <w:szCs w:val="28"/>
        </w:rPr>
      </w:pPr>
    </w:p>
    <w:p w:rsidR="00E01B3B" w:rsidRPr="00DD720F" w:rsidRDefault="00E01B3B" w:rsidP="00DD720F">
      <w:pPr>
        <w:spacing w:line="360" w:lineRule="auto"/>
        <w:ind w:firstLine="709"/>
        <w:jc w:val="both"/>
        <w:rPr>
          <w:sz w:val="28"/>
          <w:szCs w:val="28"/>
        </w:rPr>
      </w:pPr>
    </w:p>
    <w:p w:rsidR="00515559" w:rsidRDefault="00515559" w:rsidP="00DD720F">
      <w:pPr>
        <w:spacing w:line="360" w:lineRule="auto"/>
        <w:ind w:firstLine="709"/>
        <w:jc w:val="both"/>
        <w:rPr>
          <w:sz w:val="28"/>
          <w:szCs w:val="28"/>
        </w:rPr>
      </w:pPr>
    </w:p>
    <w:p w:rsidR="00515559" w:rsidRDefault="00515559" w:rsidP="00DD720F">
      <w:pPr>
        <w:spacing w:line="360" w:lineRule="auto"/>
        <w:ind w:firstLine="709"/>
        <w:jc w:val="both"/>
        <w:rPr>
          <w:sz w:val="28"/>
          <w:szCs w:val="28"/>
        </w:rPr>
      </w:pPr>
    </w:p>
    <w:p w:rsidR="00515559" w:rsidRDefault="00515559" w:rsidP="00DD720F">
      <w:pPr>
        <w:spacing w:line="360" w:lineRule="auto"/>
        <w:ind w:firstLine="709"/>
        <w:jc w:val="both"/>
        <w:rPr>
          <w:sz w:val="28"/>
          <w:szCs w:val="28"/>
        </w:rPr>
      </w:pPr>
    </w:p>
    <w:p w:rsidR="00E01B3B" w:rsidRPr="00DD720F" w:rsidRDefault="00E01B3B" w:rsidP="00515559">
      <w:pPr>
        <w:spacing w:line="360" w:lineRule="auto"/>
        <w:ind w:firstLine="709"/>
        <w:jc w:val="center"/>
        <w:rPr>
          <w:sz w:val="28"/>
          <w:szCs w:val="28"/>
        </w:rPr>
      </w:pPr>
      <w:r w:rsidRPr="00DD720F">
        <w:rPr>
          <w:sz w:val="28"/>
          <w:szCs w:val="28"/>
        </w:rPr>
        <w:t>Курск 2007</w:t>
      </w:r>
    </w:p>
    <w:p w:rsidR="00E01B3B" w:rsidRDefault="00515559" w:rsidP="00515559">
      <w:pPr>
        <w:spacing w:line="360" w:lineRule="auto"/>
        <w:ind w:firstLine="709"/>
        <w:jc w:val="center"/>
        <w:rPr>
          <w:b/>
          <w:sz w:val="28"/>
          <w:szCs w:val="28"/>
        </w:rPr>
      </w:pPr>
      <w:r>
        <w:rPr>
          <w:sz w:val="28"/>
          <w:szCs w:val="28"/>
        </w:rPr>
        <w:br w:type="page"/>
      </w:r>
      <w:r w:rsidR="00686734" w:rsidRPr="00DD720F">
        <w:rPr>
          <w:b/>
          <w:sz w:val="28"/>
          <w:szCs w:val="28"/>
        </w:rPr>
        <w:lastRenderedPageBreak/>
        <w:t>1</w:t>
      </w:r>
      <w:r>
        <w:rPr>
          <w:b/>
          <w:sz w:val="28"/>
          <w:szCs w:val="28"/>
        </w:rPr>
        <w:t>.</w:t>
      </w:r>
      <w:r w:rsidR="00686734" w:rsidRPr="00DD720F">
        <w:rPr>
          <w:b/>
          <w:sz w:val="28"/>
          <w:szCs w:val="28"/>
        </w:rPr>
        <w:t xml:space="preserve"> </w:t>
      </w:r>
      <w:r w:rsidR="00E01B3B" w:rsidRPr="00DD720F">
        <w:rPr>
          <w:b/>
          <w:sz w:val="28"/>
          <w:szCs w:val="28"/>
        </w:rPr>
        <w:t>Описание изделия, е</w:t>
      </w:r>
      <w:r>
        <w:rPr>
          <w:b/>
          <w:sz w:val="28"/>
          <w:szCs w:val="28"/>
        </w:rPr>
        <w:t>го служебное назначение, работа</w:t>
      </w:r>
    </w:p>
    <w:p w:rsidR="00515559" w:rsidRPr="00DD720F" w:rsidRDefault="00515559" w:rsidP="00DD720F">
      <w:pPr>
        <w:spacing w:line="360" w:lineRule="auto"/>
        <w:ind w:firstLine="709"/>
        <w:jc w:val="both"/>
        <w:rPr>
          <w:b/>
          <w:sz w:val="28"/>
          <w:szCs w:val="28"/>
        </w:rPr>
      </w:pPr>
    </w:p>
    <w:p w:rsidR="00E01B3B" w:rsidRPr="00DD720F" w:rsidRDefault="00E01B3B" w:rsidP="00DD720F">
      <w:pPr>
        <w:spacing w:line="360" w:lineRule="auto"/>
        <w:ind w:firstLine="709"/>
        <w:jc w:val="both"/>
        <w:rPr>
          <w:sz w:val="28"/>
          <w:szCs w:val="28"/>
        </w:rPr>
      </w:pPr>
      <w:r w:rsidRPr="00DD720F">
        <w:rPr>
          <w:sz w:val="28"/>
          <w:szCs w:val="28"/>
        </w:rPr>
        <w:t>В производственных машинах необходим большой вращательный момент при угловой скорости, меньшей, чем у двигателя.</w:t>
      </w:r>
    </w:p>
    <w:p w:rsidR="00E01B3B" w:rsidRPr="00DD720F" w:rsidRDefault="00E01B3B" w:rsidP="00DD720F">
      <w:pPr>
        <w:spacing w:line="360" w:lineRule="auto"/>
        <w:ind w:firstLine="709"/>
        <w:jc w:val="both"/>
        <w:rPr>
          <w:sz w:val="28"/>
          <w:szCs w:val="28"/>
        </w:rPr>
      </w:pPr>
      <w:r w:rsidRPr="00DD720F">
        <w:rPr>
          <w:sz w:val="28"/>
          <w:szCs w:val="28"/>
        </w:rPr>
        <w:t>Для передачи движения от двигателя к производственной машине и изменения при этом угловой скорости и вращательного момента служат различные вращательные механизмы. Редукторы являются зубчатыми приводами, предназначенными для изменения крутящих моментов и частоты вращения различных машин и механизмов.</w:t>
      </w:r>
    </w:p>
    <w:p w:rsidR="00E01B3B" w:rsidRPr="00DD720F" w:rsidRDefault="00E01B3B" w:rsidP="00DD720F">
      <w:pPr>
        <w:spacing w:line="360" w:lineRule="auto"/>
        <w:ind w:firstLine="709"/>
        <w:jc w:val="both"/>
        <w:rPr>
          <w:sz w:val="28"/>
          <w:szCs w:val="28"/>
        </w:rPr>
      </w:pPr>
      <w:r w:rsidRPr="00DD720F">
        <w:rPr>
          <w:sz w:val="28"/>
          <w:szCs w:val="28"/>
        </w:rPr>
        <w:t>Редукторы предназначены для уменьшения угловых скоростей и представляют систему зубчатых колес в отдельном закрытом корпусе, непроницаемом для масла и пыли и одновременно являющимся масляной ванной для механизма.</w:t>
      </w:r>
    </w:p>
    <w:p w:rsidR="00E01B3B" w:rsidRPr="00DD720F" w:rsidRDefault="00E01B3B" w:rsidP="00DD720F">
      <w:pPr>
        <w:spacing w:line="360" w:lineRule="auto"/>
        <w:ind w:firstLine="709"/>
        <w:jc w:val="both"/>
        <w:rPr>
          <w:sz w:val="28"/>
          <w:szCs w:val="28"/>
        </w:rPr>
      </w:pPr>
      <w:r w:rsidRPr="00DD720F">
        <w:rPr>
          <w:sz w:val="28"/>
          <w:szCs w:val="28"/>
        </w:rPr>
        <w:t xml:space="preserve">Размещение опор валов редуктора в одном общем жестком корпусе обеспечивает постоянство относительного расположения осей валов, а это позволяет применить широкие колеса с малым модулем. Применение малых модулей, в свою очередь, приводит к увеличению точности и уменьшению шума при работе передачи, к снижению стоимости ее изготовления. </w:t>
      </w:r>
      <w:r w:rsidR="009A24D7" w:rsidRPr="00DD720F">
        <w:rPr>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5pt" o:ole="">
            <v:imagedata r:id="rId7" o:title=""/>
          </v:shape>
          <o:OLEObject Type="Embed" ProgID="Equation.3" ShapeID="_x0000_i1025" DrawAspect="Content" ObjectID="_1469457601" r:id="rId8"/>
        </w:object>
      </w:r>
      <w:r w:rsidRPr="00DD720F">
        <w:rPr>
          <w:sz w:val="28"/>
          <w:szCs w:val="28"/>
        </w:rPr>
        <w:t xml:space="preserve">Обильное смазывание способствует малому износу и повышает КПД редукторной передачи. Наличие корпуса обеспечивает безопасность работы редукторов. Этими достоинствами редукторов объясняется вытеснение ими открытых передач. </w:t>
      </w:r>
    </w:p>
    <w:p w:rsidR="00C72313" w:rsidRPr="00DD720F" w:rsidRDefault="00C72313" w:rsidP="00DD720F">
      <w:pPr>
        <w:spacing w:line="360" w:lineRule="auto"/>
        <w:ind w:firstLine="709"/>
        <w:jc w:val="both"/>
        <w:rPr>
          <w:sz w:val="28"/>
          <w:szCs w:val="28"/>
        </w:rPr>
      </w:pPr>
      <w:r w:rsidRPr="00DD720F">
        <w:rPr>
          <w:sz w:val="28"/>
          <w:szCs w:val="28"/>
        </w:rPr>
        <w:t xml:space="preserve">Размещение опор валов редуктора в одном общем жестком корпусе обеспечивает постоянство относительного расположения осей валов, а это позволяет применить широкие колеса с малым модулем. Применение малых модулей, в свою очередь, приводит к увеличению точности и уменьшению шума при работе передачи, к снижению стоимости ее изготовления. </w:t>
      </w:r>
      <w:r w:rsidR="009A24D7" w:rsidRPr="00DD720F">
        <w:rPr>
          <w:position w:val="-10"/>
          <w:sz w:val="28"/>
          <w:szCs w:val="28"/>
        </w:rPr>
        <w:object w:dxaOrig="180" w:dyaOrig="340">
          <v:shape id="_x0000_i1026" type="#_x0000_t75" style="width:9pt;height:16.5pt" o:ole="">
            <v:imagedata r:id="rId7" o:title=""/>
          </v:shape>
          <o:OLEObject Type="Embed" ProgID="Equation.3" ShapeID="_x0000_i1026" DrawAspect="Content" ObjectID="_1469457602" r:id="rId9"/>
        </w:object>
      </w:r>
      <w:r w:rsidRPr="00DD720F">
        <w:rPr>
          <w:sz w:val="28"/>
          <w:szCs w:val="28"/>
        </w:rPr>
        <w:t xml:space="preserve">Обильное смазывание способствует малому износу и повышает КПД редукторной передачи. Наличие корпуса обеспечивает безопасность работы редукторов. Этими достоинствами редукторов объясняется вытеснение ими открытых передач. </w:t>
      </w:r>
    </w:p>
    <w:p w:rsidR="00C72313" w:rsidRPr="00DD720F" w:rsidRDefault="00C72313" w:rsidP="00DD720F">
      <w:pPr>
        <w:spacing w:line="360" w:lineRule="auto"/>
        <w:ind w:firstLine="709"/>
        <w:jc w:val="both"/>
        <w:rPr>
          <w:sz w:val="28"/>
          <w:szCs w:val="28"/>
        </w:rPr>
      </w:pPr>
      <w:r w:rsidRPr="00DD720F">
        <w:rPr>
          <w:sz w:val="28"/>
          <w:szCs w:val="28"/>
        </w:rPr>
        <w:t>Редукторы общего машиностроительного применения предназначены для уменьшения частоты вращения и увеличения крутящего момента в условиях эксплуатации, оговоренных в ГОСТ 16162-78.</w:t>
      </w:r>
    </w:p>
    <w:p w:rsidR="00C72313" w:rsidRPr="00DD720F" w:rsidRDefault="00C72313" w:rsidP="00DD720F">
      <w:pPr>
        <w:spacing w:line="360" w:lineRule="auto"/>
        <w:ind w:firstLine="709"/>
        <w:jc w:val="both"/>
        <w:rPr>
          <w:sz w:val="28"/>
          <w:szCs w:val="28"/>
        </w:rPr>
      </w:pPr>
      <w:r w:rsidRPr="00DD720F">
        <w:rPr>
          <w:sz w:val="28"/>
          <w:szCs w:val="28"/>
        </w:rPr>
        <w:t>Редуктор – пониженная передача, обычно включающая в себя систему взаимодействия звеньев заключенных в единый корпус.</w:t>
      </w:r>
    </w:p>
    <w:p w:rsidR="00AB71EA" w:rsidRPr="00DD720F" w:rsidRDefault="00C72313" w:rsidP="00DD720F">
      <w:pPr>
        <w:spacing w:line="360" w:lineRule="auto"/>
        <w:ind w:firstLine="709"/>
        <w:jc w:val="both"/>
        <w:rPr>
          <w:sz w:val="28"/>
          <w:szCs w:val="28"/>
        </w:rPr>
      </w:pPr>
      <w:r w:rsidRPr="00DD720F">
        <w:rPr>
          <w:sz w:val="28"/>
          <w:szCs w:val="28"/>
        </w:rPr>
        <w:t>Редуктора цилиндрического одноступенчатого вертикального с внутренним зацеплением обеспечивают крутя</w:t>
      </w:r>
      <w:r w:rsidR="000254DC" w:rsidRPr="00DD720F">
        <w:rPr>
          <w:sz w:val="28"/>
          <w:szCs w:val="28"/>
        </w:rPr>
        <w:t xml:space="preserve">щие моменты на тихоходном валу 2500 </w:t>
      </w:r>
      <w:r w:rsidRPr="00DD720F">
        <w:rPr>
          <w:sz w:val="28"/>
          <w:szCs w:val="28"/>
        </w:rPr>
        <w:t>Н∙м в диапазоне передаточных чисел</w:t>
      </w:r>
      <w:r w:rsidR="000254DC" w:rsidRPr="00DD720F">
        <w:rPr>
          <w:sz w:val="28"/>
          <w:szCs w:val="28"/>
        </w:rPr>
        <w:t xml:space="preserve"> 4</w:t>
      </w:r>
      <w:r w:rsidR="00AB71EA" w:rsidRPr="00DD720F">
        <w:rPr>
          <w:sz w:val="28"/>
          <w:szCs w:val="28"/>
        </w:rPr>
        <w:t>,</w:t>
      </w:r>
      <w:r w:rsidR="000254DC" w:rsidRPr="00DD720F">
        <w:rPr>
          <w:sz w:val="28"/>
          <w:szCs w:val="28"/>
        </w:rPr>
        <w:t>5, масса редуктора 85 кг</w:t>
      </w:r>
      <w:r w:rsidR="009C1886">
        <w:rPr>
          <w:sz w:val="28"/>
          <w:szCs w:val="28"/>
        </w:rPr>
        <w:t>, объ</w:t>
      </w:r>
      <w:r w:rsidR="00AB71EA" w:rsidRPr="00DD720F">
        <w:rPr>
          <w:sz w:val="28"/>
          <w:szCs w:val="28"/>
        </w:rPr>
        <w:t>ем заливаемого масла</w:t>
      </w:r>
      <w:r w:rsidR="000254DC" w:rsidRPr="00DD720F">
        <w:rPr>
          <w:sz w:val="28"/>
          <w:szCs w:val="28"/>
        </w:rPr>
        <w:t xml:space="preserve"> 6,7л</w:t>
      </w:r>
      <w:r w:rsidR="00AB71EA" w:rsidRPr="00DD720F">
        <w:rPr>
          <w:sz w:val="28"/>
          <w:szCs w:val="28"/>
        </w:rPr>
        <w:t>.</w:t>
      </w:r>
    </w:p>
    <w:p w:rsidR="00CC248D" w:rsidRPr="00DD720F" w:rsidRDefault="00AB71EA" w:rsidP="00DD720F">
      <w:pPr>
        <w:spacing w:line="360" w:lineRule="auto"/>
        <w:ind w:firstLine="709"/>
        <w:jc w:val="both"/>
        <w:rPr>
          <w:sz w:val="28"/>
          <w:szCs w:val="28"/>
        </w:rPr>
      </w:pPr>
      <w:r w:rsidRPr="00DD720F">
        <w:rPr>
          <w:sz w:val="28"/>
          <w:szCs w:val="28"/>
        </w:rPr>
        <w:t xml:space="preserve">В данной курсовой работе рассматривается цилиндрический одноступенчатый вертикальный с внутренним зацеплением. Корпус редуктора 1 и крышка 2 соединены болтами. Редуктор выполнен по развернутой несимметричной схеме и представляет собой прямозубую передачу с расположением </w:t>
      </w:r>
      <w:r w:rsidR="00B37BBC" w:rsidRPr="00DD720F">
        <w:rPr>
          <w:sz w:val="28"/>
          <w:szCs w:val="28"/>
        </w:rPr>
        <w:t>валов одной вертикальной</w:t>
      </w:r>
      <w:r w:rsidR="004D524B">
        <w:rPr>
          <w:sz w:val="28"/>
          <w:szCs w:val="28"/>
        </w:rPr>
        <w:t xml:space="preserve"> </w:t>
      </w:r>
      <w:r w:rsidR="00B37BBC" w:rsidRPr="00DD720F">
        <w:rPr>
          <w:sz w:val="28"/>
          <w:szCs w:val="28"/>
        </w:rPr>
        <w:t xml:space="preserve">плоскости. Шестерня 4 располагается консонально причем ее вал и подшипники помешены в стакан. Корпус </w:t>
      </w:r>
      <w:r w:rsidR="00CC248D" w:rsidRPr="00DD720F">
        <w:rPr>
          <w:sz w:val="28"/>
          <w:szCs w:val="28"/>
        </w:rPr>
        <w:t xml:space="preserve">чугунный, </w:t>
      </w:r>
      <w:r w:rsidR="00B37BBC" w:rsidRPr="00DD720F">
        <w:rPr>
          <w:sz w:val="28"/>
          <w:szCs w:val="28"/>
        </w:rPr>
        <w:t>неразъемный, в нем предусмотрено отверстие, закрываемое крышечкой – стаканом. Для уплотнения предусмотрены резиновые кольца</w:t>
      </w:r>
      <w:r w:rsidR="00CC248D" w:rsidRPr="00DD720F">
        <w:rPr>
          <w:sz w:val="28"/>
          <w:szCs w:val="28"/>
        </w:rPr>
        <w:t xml:space="preserve">, поскольку отверстие в корпусе располагается ниже уровня масла. Зубчатые колеса изготовляют стальными. Ведущий вал выполняют кованными из стали </w:t>
      </w:r>
      <w:r w:rsidR="000254DC" w:rsidRPr="00DD720F">
        <w:rPr>
          <w:sz w:val="28"/>
          <w:szCs w:val="28"/>
        </w:rPr>
        <w:t>40Х</w:t>
      </w:r>
      <w:r w:rsidR="00CC248D" w:rsidRPr="00DD720F">
        <w:rPr>
          <w:sz w:val="28"/>
          <w:szCs w:val="28"/>
        </w:rPr>
        <w:t xml:space="preserve"> (или</w:t>
      </w:r>
      <w:r w:rsidR="000254DC" w:rsidRPr="00DD720F">
        <w:rPr>
          <w:sz w:val="28"/>
          <w:szCs w:val="28"/>
        </w:rPr>
        <w:t>45</w:t>
      </w:r>
      <w:r w:rsidR="00CC248D" w:rsidRPr="00DD720F">
        <w:rPr>
          <w:sz w:val="28"/>
          <w:szCs w:val="28"/>
        </w:rPr>
        <w:t>)</w:t>
      </w:r>
      <w:r w:rsidR="003F69F9" w:rsidRPr="00DD720F">
        <w:rPr>
          <w:sz w:val="28"/>
          <w:szCs w:val="28"/>
        </w:rPr>
        <w:t xml:space="preserve"> и </w:t>
      </w:r>
      <w:r w:rsidR="00FC636E" w:rsidRPr="00DD720F">
        <w:rPr>
          <w:sz w:val="28"/>
          <w:szCs w:val="28"/>
        </w:rPr>
        <w:t>термически</w:t>
      </w:r>
      <w:r w:rsidR="003F69F9" w:rsidRPr="00DD720F">
        <w:rPr>
          <w:sz w:val="28"/>
          <w:szCs w:val="28"/>
        </w:rPr>
        <w:t xml:space="preserve"> обрабатываются до твердости НВ 260-290</w:t>
      </w:r>
      <w:r w:rsidR="00CC248D" w:rsidRPr="00DD720F">
        <w:rPr>
          <w:sz w:val="28"/>
          <w:szCs w:val="28"/>
        </w:rPr>
        <w:t>. Ведомый вал выполняют в зависимости от размеров кованными из стали 45 или литыми из стали 55Л</w:t>
      </w:r>
      <w:r w:rsidR="003F69F9" w:rsidRPr="00DD720F">
        <w:rPr>
          <w:sz w:val="28"/>
          <w:szCs w:val="28"/>
        </w:rPr>
        <w:t xml:space="preserve"> и термически обрабатывается до твердости НВ 220-240</w:t>
      </w:r>
      <w:r w:rsidR="00CC248D" w:rsidRPr="00DD720F">
        <w:rPr>
          <w:sz w:val="28"/>
          <w:szCs w:val="28"/>
        </w:rPr>
        <w:t xml:space="preserve">. </w:t>
      </w:r>
      <w:r w:rsidR="00B37BBC" w:rsidRPr="00DD720F">
        <w:rPr>
          <w:sz w:val="28"/>
          <w:szCs w:val="28"/>
        </w:rPr>
        <w:t>Быстроходный вал редуктора (вал-шестерня) 3 вращается на четырех</w:t>
      </w:r>
      <w:r w:rsidR="004D524B">
        <w:rPr>
          <w:sz w:val="28"/>
          <w:szCs w:val="28"/>
        </w:rPr>
        <w:t xml:space="preserve"> </w:t>
      </w:r>
      <w:r w:rsidR="003F69F9" w:rsidRPr="00DD720F">
        <w:rPr>
          <w:sz w:val="28"/>
          <w:szCs w:val="28"/>
        </w:rPr>
        <w:t xml:space="preserve">конических роликоподшипниках </w:t>
      </w:r>
      <w:r w:rsidR="00B37BBC" w:rsidRPr="00DD720F">
        <w:rPr>
          <w:sz w:val="28"/>
          <w:szCs w:val="28"/>
        </w:rPr>
        <w:t>7.</w:t>
      </w:r>
      <w:r w:rsidR="000254DC" w:rsidRPr="00DD720F">
        <w:rPr>
          <w:sz w:val="28"/>
          <w:szCs w:val="28"/>
        </w:rPr>
        <w:t xml:space="preserve"> </w:t>
      </w:r>
      <w:r w:rsidR="003F69F9" w:rsidRPr="00DD720F">
        <w:rPr>
          <w:sz w:val="28"/>
          <w:szCs w:val="28"/>
        </w:rPr>
        <w:t>Тихоходный вал вращается на четырех шариковых подшипниках</w:t>
      </w:r>
      <w:r w:rsidR="000254DC" w:rsidRPr="00DD720F">
        <w:rPr>
          <w:sz w:val="28"/>
          <w:szCs w:val="28"/>
        </w:rPr>
        <w:t xml:space="preserve"> </w:t>
      </w:r>
      <w:r w:rsidR="003F69F9" w:rsidRPr="00DD720F">
        <w:rPr>
          <w:sz w:val="28"/>
          <w:szCs w:val="28"/>
        </w:rPr>
        <w:t>8.</w:t>
      </w:r>
      <w:r w:rsidR="000254DC" w:rsidRPr="00DD720F">
        <w:rPr>
          <w:sz w:val="28"/>
          <w:szCs w:val="28"/>
        </w:rPr>
        <w:t xml:space="preserve"> </w:t>
      </w:r>
      <w:r w:rsidR="00CC248D" w:rsidRPr="00DD720F">
        <w:rPr>
          <w:sz w:val="28"/>
          <w:szCs w:val="28"/>
        </w:rPr>
        <w:t xml:space="preserve">Форма конца быстроходного и тихоходного вала – цилиндрическая. </w:t>
      </w:r>
    </w:p>
    <w:p w:rsidR="00C4590A" w:rsidRPr="00DD720F" w:rsidRDefault="00C4590A" w:rsidP="00DD720F">
      <w:pPr>
        <w:spacing w:line="360" w:lineRule="auto"/>
        <w:ind w:firstLine="709"/>
        <w:jc w:val="both"/>
        <w:rPr>
          <w:sz w:val="28"/>
          <w:szCs w:val="28"/>
        </w:rPr>
      </w:pPr>
      <w:r w:rsidRPr="00DD720F">
        <w:rPr>
          <w:sz w:val="28"/>
          <w:szCs w:val="28"/>
        </w:rPr>
        <w:t>С</w:t>
      </w:r>
      <w:r w:rsidR="00CC248D" w:rsidRPr="00DD720F">
        <w:rPr>
          <w:sz w:val="28"/>
          <w:szCs w:val="28"/>
        </w:rPr>
        <w:t>пос</w:t>
      </w:r>
      <w:r w:rsidRPr="00DD720F">
        <w:rPr>
          <w:sz w:val="28"/>
          <w:szCs w:val="28"/>
        </w:rPr>
        <w:t>о</w:t>
      </w:r>
      <w:r w:rsidR="00CC248D" w:rsidRPr="00DD720F">
        <w:rPr>
          <w:sz w:val="28"/>
          <w:szCs w:val="28"/>
        </w:rPr>
        <w:t xml:space="preserve">б смазки редуктора картерный </w:t>
      </w:r>
      <w:r w:rsidRPr="00DD720F">
        <w:rPr>
          <w:sz w:val="28"/>
          <w:szCs w:val="28"/>
        </w:rPr>
        <w:t>непроточный</w:t>
      </w:r>
      <w:r w:rsidR="00CC248D" w:rsidRPr="00DD720F">
        <w:rPr>
          <w:sz w:val="28"/>
          <w:szCs w:val="28"/>
        </w:rPr>
        <w:t>, тихоходный</w:t>
      </w:r>
      <w:r w:rsidRPr="00DD720F">
        <w:rPr>
          <w:sz w:val="28"/>
          <w:szCs w:val="28"/>
        </w:rPr>
        <w:t xml:space="preserve"> вал – разбрызгиванием, быстроходный вал и подшипники – консистентной периодической. Для контроля уровня масла служит щуп. Масло сливается через отверстие в нижней части корпуса.</w:t>
      </w:r>
    </w:p>
    <w:p w:rsidR="00C4590A" w:rsidRPr="00DD720F" w:rsidRDefault="00CC248D" w:rsidP="00DD720F">
      <w:pPr>
        <w:spacing w:line="360" w:lineRule="auto"/>
        <w:ind w:firstLine="709"/>
        <w:jc w:val="both"/>
        <w:rPr>
          <w:sz w:val="28"/>
          <w:szCs w:val="28"/>
        </w:rPr>
      </w:pPr>
      <w:r w:rsidRPr="00DD720F">
        <w:rPr>
          <w:sz w:val="28"/>
          <w:szCs w:val="28"/>
        </w:rPr>
        <w:t xml:space="preserve">От источника к исполнительным поверхностям машины движение в цилиндрическом одноступенчатом редукторе </w:t>
      </w:r>
      <w:r w:rsidR="00C4590A" w:rsidRPr="00DD720F">
        <w:rPr>
          <w:sz w:val="28"/>
          <w:szCs w:val="28"/>
        </w:rPr>
        <w:t>вертикальный с внутренним зацеплением</w:t>
      </w:r>
      <w:r w:rsidRPr="00DD720F">
        <w:rPr>
          <w:sz w:val="28"/>
          <w:szCs w:val="28"/>
        </w:rPr>
        <w:t xml:space="preserve"> передается следующим образом: вращение подается на быстроходный вал (входной), который является вал</w:t>
      </w:r>
      <w:r w:rsidR="00C4590A" w:rsidRPr="00DD720F">
        <w:rPr>
          <w:sz w:val="28"/>
          <w:szCs w:val="28"/>
        </w:rPr>
        <w:t xml:space="preserve"> </w:t>
      </w:r>
      <w:r w:rsidRPr="00DD720F">
        <w:rPr>
          <w:sz w:val="28"/>
          <w:szCs w:val="28"/>
        </w:rPr>
        <w:t>-</w:t>
      </w:r>
      <w:r w:rsidR="00C4590A" w:rsidRPr="00DD720F">
        <w:rPr>
          <w:sz w:val="28"/>
          <w:szCs w:val="28"/>
        </w:rPr>
        <w:t xml:space="preserve"> </w:t>
      </w:r>
      <w:r w:rsidRPr="00DD720F">
        <w:rPr>
          <w:sz w:val="28"/>
          <w:szCs w:val="28"/>
        </w:rPr>
        <w:t xml:space="preserve">шестерней. Затем оно передается на </w:t>
      </w:r>
      <w:r w:rsidR="00C4590A" w:rsidRPr="00DD720F">
        <w:rPr>
          <w:sz w:val="28"/>
          <w:szCs w:val="28"/>
        </w:rPr>
        <w:t>шестерню</w:t>
      </w:r>
      <w:r w:rsidRPr="00DD720F">
        <w:rPr>
          <w:sz w:val="28"/>
          <w:szCs w:val="28"/>
        </w:rPr>
        <w:t>, находящ</w:t>
      </w:r>
      <w:r w:rsidR="00C4590A" w:rsidRPr="00DD720F">
        <w:rPr>
          <w:sz w:val="28"/>
          <w:szCs w:val="28"/>
        </w:rPr>
        <w:t>ую</w:t>
      </w:r>
      <w:r w:rsidRPr="00DD720F">
        <w:rPr>
          <w:sz w:val="28"/>
          <w:szCs w:val="28"/>
        </w:rPr>
        <w:t>ся в зацеплении с вал</w:t>
      </w:r>
      <w:r w:rsidR="00C4590A" w:rsidRPr="00DD720F">
        <w:rPr>
          <w:sz w:val="28"/>
          <w:szCs w:val="28"/>
        </w:rPr>
        <w:t xml:space="preserve"> </w:t>
      </w:r>
      <w:r w:rsidRPr="00DD720F">
        <w:rPr>
          <w:sz w:val="28"/>
          <w:szCs w:val="28"/>
        </w:rPr>
        <w:t>-</w:t>
      </w:r>
      <w:r w:rsidR="00C4590A" w:rsidRPr="00DD720F">
        <w:rPr>
          <w:sz w:val="28"/>
          <w:szCs w:val="28"/>
        </w:rPr>
        <w:t xml:space="preserve"> </w:t>
      </w:r>
      <w:r w:rsidRPr="00DD720F">
        <w:rPr>
          <w:sz w:val="28"/>
          <w:szCs w:val="28"/>
        </w:rPr>
        <w:t xml:space="preserve">шестерней. Затем - на зубчатое колесо тихоходного вала, находящееся в зацеплении с </w:t>
      </w:r>
      <w:r w:rsidR="00C4590A" w:rsidRPr="00DD720F">
        <w:rPr>
          <w:sz w:val="28"/>
          <w:szCs w:val="28"/>
        </w:rPr>
        <w:t>шестерней</w:t>
      </w:r>
      <w:r w:rsidRPr="00DD720F">
        <w:rPr>
          <w:sz w:val="28"/>
          <w:szCs w:val="28"/>
        </w:rPr>
        <w:t>. Тихоходный вал является выходным.</w:t>
      </w:r>
      <w:r w:rsidR="00C4590A" w:rsidRPr="00DD720F">
        <w:rPr>
          <w:sz w:val="28"/>
          <w:szCs w:val="28"/>
        </w:rPr>
        <w:t xml:space="preserve"> Шестерня обеспечивает сонаправленное вращение тихоходного и быстроходного валов.</w:t>
      </w:r>
    </w:p>
    <w:p w:rsidR="00C4590A" w:rsidRPr="00DD720F" w:rsidRDefault="00C4590A" w:rsidP="00DD720F">
      <w:pPr>
        <w:spacing w:line="360" w:lineRule="auto"/>
        <w:ind w:firstLine="709"/>
        <w:jc w:val="both"/>
        <w:rPr>
          <w:sz w:val="28"/>
          <w:szCs w:val="28"/>
        </w:rPr>
      </w:pPr>
      <w:r w:rsidRPr="00DD720F">
        <w:rPr>
          <w:sz w:val="28"/>
          <w:szCs w:val="28"/>
        </w:rPr>
        <w:t>Использование редуктора позволяет снизить частоту вращения и повысить крутящий момент.</w:t>
      </w:r>
    </w:p>
    <w:p w:rsidR="00515559" w:rsidRDefault="00515559" w:rsidP="00DD720F">
      <w:pPr>
        <w:spacing w:line="360" w:lineRule="auto"/>
        <w:ind w:firstLine="709"/>
        <w:jc w:val="both"/>
        <w:rPr>
          <w:sz w:val="28"/>
          <w:szCs w:val="28"/>
        </w:rPr>
      </w:pPr>
    </w:p>
    <w:p w:rsidR="00515559" w:rsidRDefault="00515559" w:rsidP="00DD720F">
      <w:pPr>
        <w:spacing w:line="360" w:lineRule="auto"/>
        <w:ind w:firstLine="709"/>
        <w:jc w:val="both"/>
        <w:rPr>
          <w:sz w:val="28"/>
          <w:szCs w:val="28"/>
        </w:rPr>
      </w:pPr>
      <w:r>
        <w:rPr>
          <w:sz w:val="28"/>
          <w:szCs w:val="28"/>
        </w:rPr>
        <w:t>Таблица 1.</w:t>
      </w:r>
    </w:p>
    <w:p w:rsidR="00C4590A" w:rsidRDefault="00C4590A" w:rsidP="00DD720F">
      <w:pPr>
        <w:spacing w:line="360" w:lineRule="auto"/>
        <w:ind w:firstLine="709"/>
        <w:jc w:val="both"/>
        <w:rPr>
          <w:sz w:val="28"/>
          <w:szCs w:val="28"/>
        </w:rPr>
      </w:pPr>
      <w:r w:rsidRPr="00DD720F">
        <w:rPr>
          <w:sz w:val="28"/>
          <w:szCs w:val="28"/>
        </w:rPr>
        <w:t>Основные параметры цилиндриче</w:t>
      </w:r>
      <w:r w:rsidR="00515559">
        <w:rPr>
          <w:sz w:val="28"/>
          <w:szCs w:val="28"/>
        </w:rPr>
        <w:t>ских одноступенчатых редукторов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0"/>
        <w:gridCol w:w="1954"/>
        <w:gridCol w:w="4334"/>
      </w:tblGrid>
      <w:tr w:rsidR="00C4590A" w:rsidRPr="00515559" w:rsidTr="00515559">
        <w:trPr>
          <w:trHeight w:val="331"/>
          <w:jc w:val="center"/>
        </w:trPr>
        <w:tc>
          <w:tcPr>
            <w:tcW w:w="4334" w:type="dxa"/>
            <w:gridSpan w:val="2"/>
            <w:vAlign w:val="center"/>
          </w:tcPr>
          <w:p w:rsidR="00C4590A" w:rsidRPr="00515559" w:rsidRDefault="00C4590A" w:rsidP="00515559">
            <w:pPr>
              <w:spacing w:line="360" w:lineRule="auto"/>
              <w:rPr>
                <w:sz w:val="20"/>
                <w:szCs w:val="20"/>
              </w:rPr>
            </w:pPr>
            <w:r w:rsidRPr="00515559">
              <w:rPr>
                <w:sz w:val="20"/>
                <w:szCs w:val="20"/>
              </w:rPr>
              <w:t xml:space="preserve">Наименование параметра </w:t>
            </w:r>
          </w:p>
        </w:tc>
        <w:tc>
          <w:tcPr>
            <w:tcW w:w="4334" w:type="dxa"/>
            <w:vAlign w:val="center"/>
          </w:tcPr>
          <w:p w:rsidR="00C4590A" w:rsidRPr="00515559" w:rsidRDefault="00C4590A" w:rsidP="00515559">
            <w:pPr>
              <w:spacing w:line="360" w:lineRule="auto"/>
              <w:rPr>
                <w:sz w:val="20"/>
                <w:szCs w:val="20"/>
              </w:rPr>
            </w:pPr>
            <w:r w:rsidRPr="00515559">
              <w:rPr>
                <w:sz w:val="20"/>
                <w:szCs w:val="20"/>
              </w:rPr>
              <w:t>Значение параметра</w:t>
            </w:r>
          </w:p>
        </w:tc>
      </w:tr>
      <w:tr w:rsidR="00C4590A" w:rsidRPr="00515559" w:rsidTr="00515559">
        <w:trPr>
          <w:trHeight w:val="346"/>
          <w:jc w:val="center"/>
        </w:trPr>
        <w:tc>
          <w:tcPr>
            <w:tcW w:w="4334" w:type="dxa"/>
            <w:gridSpan w:val="2"/>
            <w:vAlign w:val="center"/>
          </w:tcPr>
          <w:p w:rsidR="00C4590A" w:rsidRPr="00515559" w:rsidRDefault="00C4590A" w:rsidP="00515559">
            <w:pPr>
              <w:spacing w:line="360" w:lineRule="auto"/>
              <w:rPr>
                <w:sz w:val="20"/>
                <w:szCs w:val="20"/>
              </w:rPr>
            </w:pPr>
            <w:r w:rsidRPr="00515559">
              <w:rPr>
                <w:sz w:val="20"/>
                <w:szCs w:val="20"/>
              </w:rPr>
              <w:t>Межосевое расстояние, мм</w:t>
            </w:r>
          </w:p>
        </w:tc>
        <w:tc>
          <w:tcPr>
            <w:tcW w:w="4334" w:type="dxa"/>
            <w:vAlign w:val="center"/>
          </w:tcPr>
          <w:p w:rsidR="00C4590A" w:rsidRPr="00515559" w:rsidRDefault="000254DC" w:rsidP="00515559">
            <w:pPr>
              <w:spacing w:line="360" w:lineRule="auto"/>
              <w:rPr>
                <w:sz w:val="20"/>
                <w:szCs w:val="20"/>
              </w:rPr>
            </w:pPr>
            <w:r w:rsidRPr="00515559">
              <w:rPr>
                <w:sz w:val="20"/>
                <w:szCs w:val="20"/>
              </w:rPr>
              <w:t>210</w:t>
            </w:r>
          </w:p>
        </w:tc>
      </w:tr>
      <w:tr w:rsidR="00C4590A" w:rsidRPr="00515559" w:rsidTr="00515559">
        <w:trPr>
          <w:trHeight w:val="346"/>
          <w:jc w:val="center"/>
        </w:trPr>
        <w:tc>
          <w:tcPr>
            <w:tcW w:w="4334" w:type="dxa"/>
            <w:gridSpan w:val="2"/>
            <w:vAlign w:val="center"/>
          </w:tcPr>
          <w:p w:rsidR="00C4590A" w:rsidRPr="00515559" w:rsidRDefault="00C4590A" w:rsidP="00515559">
            <w:pPr>
              <w:spacing w:line="360" w:lineRule="auto"/>
              <w:rPr>
                <w:sz w:val="20"/>
                <w:szCs w:val="20"/>
              </w:rPr>
            </w:pPr>
            <w:r w:rsidRPr="00515559">
              <w:rPr>
                <w:sz w:val="20"/>
                <w:szCs w:val="20"/>
              </w:rPr>
              <w:t>Номинальное передаточное число</w:t>
            </w:r>
          </w:p>
        </w:tc>
        <w:tc>
          <w:tcPr>
            <w:tcW w:w="4334" w:type="dxa"/>
            <w:vAlign w:val="center"/>
          </w:tcPr>
          <w:p w:rsidR="00C4590A" w:rsidRPr="00515559" w:rsidRDefault="000254DC" w:rsidP="00515559">
            <w:pPr>
              <w:spacing w:line="360" w:lineRule="auto"/>
              <w:rPr>
                <w:sz w:val="20"/>
                <w:szCs w:val="20"/>
              </w:rPr>
            </w:pPr>
            <w:r w:rsidRPr="00515559">
              <w:rPr>
                <w:sz w:val="20"/>
                <w:szCs w:val="20"/>
              </w:rPr>
              <w:t>4,5</w:t>
            </w:r>
          </w:p>
        </w:tc>
      </w:tr>
      <w:tr w:rsidR="00C4590A" w:rsidRPr="00515559" w:rsidTr="00515559">
        <w:trPr>
          <w:trHeight w:val="346"/>
          <w:jc w:val="center"/>
        </w:trPr>
        <w:tc>
          <w:tcPr>
            <w:tcW w:w="4334" w:type="dxa"/>
            <w:gridSpan w:val="2"/>
            <w:vAlign w:val="center"/>
          </w:tcPr>
          <w:p w:rsidR="00C4590A" w:rsidRPr="00515559" w:rsidRDefault="00C4590A" w:rsidP="00515559">
            <w:pPr>
              <w:spacing w:line="360" w:lineRule="auto"/>
              <w:rPr>
                <w:sz w:val="20"/>
                <w:szCs w:val="20"/>
              </w:rPr>
            </w:pPr>
            <w:r w:rsidRPr="00515559">
              <w:rPr>
                <w:sz w:val="20"/>
                <w:szCs w:val="20"/>
              </w:rPr>
              <w:t>Вращающий момент на тихоходном валу, Н∙м</w:t>
            </w:r>
          </w:p>
        </w:tc>
        <w:tc>
          <w:tcPr>
            <w:tcW w:w="4334" w:type="dxa"/>
            <w:vAlign w:val="center"/>
          </w:tcPr>
          <w:p w:rsidR="00C4590A" w:rsidRPr="00515559" w:rsidRDefault="000254DC" w:rsidP="00515559">
            <w:pPr>
              <w:spacing w:line="360" w:lineRule="auto"/>
              <w:rPr>
                <w:sz w:val="20"/>
                <w:szCs w:val="20"/>
              </w:rPr>
            </w:pPr>
            <w:r w:rsidRPr="00515559">
              <w:rPr>
                <w:sz w:val="20"/>
                <w:szCs w:val="20"/>
              </w:rPr>
              <w:t>2</w:t>
            </w:r>
            <w:r w:rsidR="00C4590A" w:rsidRPr="00515559">
              <w:rPr>
                <w:sz w:val="20"/>
                <w:szCs w:val="20"/>
              </w:rPr>
              <w:t>500</w:t>
            </w:r>
          </w:p>
        </w:tc>
      </w:tr>
      <w:tr w:rsidR="00C4590A" w:rsidRPr="00515559" w:rsidTr="00515559">
        <w:trPr>
          <w:trHeight w:val="482"/>
          <w:jc w:val="center"/>
        </w:trPr>
        <w:tc>
          <w:tcPr>
            <w:tcW w:w="2380" w:type="dxa"/>
            <w:vMerge w:val="restart"/>
            <w:vAlign w:val="center"/>
          </w:tcPr>
          <w:p w:rsidR="00C4590A" w:rsidRPr="00515559" w:rsidRDefault="00C4590A" w:rsidP="00515559">
            <w:pPr>
              <w:spacing w:line="360" w:lineRule="auto"/>
              <w:rPr>
                <w:sz w:val="20"/>
                <w:szCs w:val="20"/>
              </w:rPr>
            </w:pPr>
            <w:r w:rsidRPr="00515559">
              <w:rPr>
                <w:sz w:val="20"/>
                <w:szCs w:val="20"/>
              </w:rPr>
              <w:t>Радиальная нагрузка на валу, Н</w:t>
            </w:r>
          </w:p>
        </w:tc>
        <w:tc>
          <w:tcPr>
            <w:tcW w:w="1954" w:type="dxa"/>
            <w:vAlign w:val="center"/>
          </w:tcPr>
          <w:p w:rsidR="00C4590A" w:rsidRPr="00515559" w:rsidRDefault="00C4590A" w:rsidP="00515559">
            <w:pPr>
              <w:spacing w:line="360" w:lineRule="auto"/>
              <w:rPr>
                <w:sz w:val="20"/>
                <w:szCs w:val="20"/>
              </w:rPr>
            </w:pPr>
            <w:r w:rsidRPr="00515559">
              <w:rPr>
                <w:sz w:val="20"/>
                <w:szCs w:val="20"/>
              </w:rPr>
              <w:t>быстроходном</w:t>
            </w:r>
          </w:p>
        </w:tc>
        <w:tc>
          <w:tcPr>
            <w:tcW w:w="4334" w:type="dxa"/>
            <w:vAlign w:val="center"/>
          </w:tcPr>
          <w:p w:rsidR="00C4590A" w:rsidRPr="00515559" w:rsidRDefault="000254DC" w:rsidP="00515559">
            <w:pPr>
              <w:spacing w:line="360" w:lineRule="auto"/>
              <w:rPr>
                <w:sz w:val="20"/>
                <w:szCs w:val="20"/>
              </w:rPr>
            </w:pPr>
            <w:r w:rsidRPr="00515559">
              <w:rPr>
                <w:sz w:val="20"/>
                <w:szCs w:val="20"/>
              </w:rPr>
              <w:t>280</w:t>
            </w:r>
            <w:r w:rsidR="00C4590A" w:rsidRPr="00515559">
              <w:rPr>
                <w:sz w:val="20"/>
                <w:szCs w:val="20"/>
              </w:rPr>
              <w:t>0</w:t>
            </w:r>
          </w:p>
        </w:tc>
      </w:tr>
      <w:tr w:rsidR="00C4590A" w:rsidRPr="00515559" w:rsidTr="00515559">
        <w:trPr>
          <w:trHeight w:val="482"/>
          <w:jc w:val="center"/>
        </w:trPr>
        <w:tc>
          <w:tcPr>
            <w:tcW w:w="2380" w:type="dxa"/>
            <w:vMerge/>
            <w:vAlign w:val="center"/>
          </w:tcPr>
          <w:p w:rsidR="00C4590A" w:rsidRPr="00515559" w:rsidRDefault="00C4590A" w:rsidP="00515559">
            <w:pPr>
              <w:spacing w:line="360" w:lineRule="auto"/>
              <w:rPr>
                <w:sz w:val="20"/>
                <w:szCs w:val="20"/>
              </w:rPr>
            </w:pPr>
          </w:p>
        </w:tc>
        <w:tc>
          <w:tcPr>
            <w:tcW w:w="1954" w:type="dxa"/>
            <w:vAlign w:val="center"/>
          </w:tcPr>
          <w:p w:rsidR="00C4590A" w:rsidRPr="00515559" w:rsidRDefault="00C4590A" w:rsidP="00515559">
            <w:pPr>
              <w:spacing w:line="360" w:lineRule="auto"/>
              <w:rPr>
                <w:sz w:val="20"/>
                <w:szCs w:val="20"/>
              </w:rPr>
            </w:pPr>
            <w:r w:rsidRPr="00515559">
              <w:rPr>
                <w:sz w:val="20"/>
                <w:szCs w:val="20"/>
              </w:rPr>
              <w:t>тихоходном</w:t>
            </w:r>
          </w:p>
        </w:tc>
        <w:tc>
          <w:tcPr>
            <w:tcW w:w="4334" w:type="dxa"/>
            <w:vAlign w:val="center"/>
          </w:tcPr>
          <w:p w:rsidR="00C4590A" w:rsidRPr="00515559" w:rsidRDefault="000254DC" w:rsidP="00515559">
            <w:pPr>
              <w:spacing w:line="360" w:lineRule="auto"/>
              <w:rPr>
                <w:sz w:val="20"/>
                <w:szCs w:val="20"/>
              </w:rPr>
            </w:pPr>
            <w:r w:rsidRPr="00515559">
              <w:rPr>
                <w:sz w:val="20"/>
                <w:szCs w:val="20"/>
              </w:rPr>
              <w:t>63</w:t>
            </w:r>
            <w:r w:rsidR="00C4590A" w:rsidRPr="00515559">
              <w:rPr>
                <w:sz w:val="20"/>
                <w:szCs w:val="20"/>
              </w:rPr>
              <w:t>00</w:t>
            </w:r>
          </w:p>
        </w:tc>
      </w:tr>
      <w:tr w:rsidR="00C4590A" w:rsidRPr="00515559" w:rsidTr="00515559">
        <w:trPr>
          <w:trHeight w:val="482"/>
          <w:jc w:val="center"/>
        </w:trPr>
        <w:tc>
          <w:tcPr>
            <w:tcW w:w="4334" w:type="dxa"/>
            <w:gridSpan w:val="2"/>
            <w:vAlign w:val="center"/>
          </w:tcPr>
          <w:p w:rsidR="00C4590A" w:rsidRPr="00515559" w:rsidRDefault="00C4590A" w:rsidP="00515559">
            <w:pPr>
              <w:spacing w:line="360" w:lineRule="auto"/>
              <w:rPr>
                <w:sz w:val="20"/>
                <w:szCs w:val="20"/>
              </w:rPr>
            </w:pPr>
            <w:r w:rsidRPr="00515559">
              <w:rPr>
                <w:sz w:val="20"/>
                <w:szCs w:val="20"/>
              </w:rPr>
              <w:t>КПД</w:t>
            </w:r>
          </w:p>
        </w:tc>
        <w:tc>
          <w:tcPr>
            <w:tcW w:w="4334" w:type="dxa"/>
            <w:vAlign w:val="center"/>
          </w:tcPr>
          <w:p w:rsidR="00C4590A" w:rsidRPr="00515559" w:rsidRDefault="00C4590A" w:rsidP="00515559">
            <w:pPr>
              <w:spacing w:line="360" w:lineRule="auto"/>
              <w:rPr>
                <w:sz w:val="20"/>
                <w:szCs w:val="20"/>
              </w:rPr>
            </w:pPr>
            <w:r w:rsidRPr="00515559">
              <w:rPr>
                <w:sz w:val="20"/>
                <w:szCs w:val="20"/>
              </w:rPr>
              <w:t>0,98</w:t>
            </w:r>
          </w:p>
        </w:tc>
      </w:tr>
      <w:tr w:rsidR="00C4590A" w:rsidRPr="00515559" w:rsidTr="00515559">
        <w:trPr>
          <w:trHeight w:val="482"/>
          <w:jc w:val="center"/>
        </w:trPr>
        <w:tc>
          <w:tcPr>
            <w:tcW w:w="4334" w:type="dxa"/>
            <w:gridSpan w:val="2"/>
            <w:vAlign w:val="center"/>
          </w:tcPr>
          <w:p w:rsidR="00C4590A" w:rsidRPr="00515559" w:rsidRDefault="000254DC" w:rsidP="00515559">
            <w:pPr>
              <w:spacing w:line="360" w:lineRule="auto"/>
              <w:rPr>
                <w:sz w:val="20"/>
                <w:szCs w:val="20"/>
              </w:rPr>
            </w:pPr>
            <w:r w:rsidRPr="00515559">
              <w:rPr>
                <w:sz w:val="20"/>
                <w:szCs w:val="20"/>
              </w:rPr>
              <w:t>Масса</w:t>
            </w:r>
            <w:r w:rsidR="00C4590A" w:rsidRPr="00515559">
              <w:rPr>
                <w:sz w:val="20"/>
                <w:szCs w:val="20"/>
              </w:rPr>
              <w:t xml:space="preserve"> кг</w:t>
            </w:r>
            <w:r w:rsidRPr="00515559">
              <w:rPr>
                <w:sz w:val="20"/>
                <w:szCs w:val="20"/>
              </w:rPr>
              <w:t>,</w:t>
            </w:r>
            <w:r w:rsidR="00C4590A" w:rsidRPr="00515559">
              <w:rPr>
                <w:sz w:val="20"/>
                <w:szCs w:val="20"/>
              </w:rPr>
              <w:t xml:space="preserve"> не более</w:t>
            </w:r>
          </w:p>
        </w:tc>
        <w:tc>
          <w:tcPr>
            <w:tcW w:w="4334" w:type="dxa"/>
            <w:vAlign w:val="center"/>
          </w:tcPr>
          <w:p w:rsidR="00C4590A" w:rsidRPr="00515559" w:rsidRDefault="000254DC" w:rsidP="00515559">
            <w:pPr>
              <w:spacing w:line="360" w:lineRule="auto"/>
              <w:rPr>
                <w:sz w:val="20"/>
                <w:szCs w:val="20"/>
              </w:rPr>
            </w:pPr>
            <w:r w:rsidRPr="00515559">
              <w:rPr>
                <w:sz w:val="20"/>
                <w:szCs w:val="20"/>
              </w:rPr>
              <w:t>135</w:t>
            </w:r>
          </w:p>
        </w:tc>
      </w:tr>
      <w:tr w:rsidR="00C4590A" w:rsidRPr="00515559" w:rsidTr="00515559">
        <w:trPr>
          <w:trHeight w:val="482"/>
          <w:jc w:val="center"/>
        </w:trPr>
        <w:tc>
          <w:tcPr>
            <w:tcW w:w="4334" w:type="dxa"/>
            <w:gridSpan w:val="2"/>
            <w:vAlign w:val="center"/>
          </w:tcPr>
          <w:p w:rsidR="00C4590A" w:rsidRPr="00515559" w:rsidRDefault="00C4590A" w:rsidP="00515559">
            <w:pPr>
              <w:spacing w:line="360" w:lineRule="auto"/>
              <w:rPr>
                <w:sz w:val="20"/>
                <w:szCs w:val="20"/>
              </w:rPr>
            </w:pPr>
            <w:r w:rsidRPr="00515559">
              <w:rPr>
                <w:sz w:val="20"/>
                <w:szCs w:val="20"/>
              </w:rPr>
              <w:t>Объем заливаемого масла, л</w:t>
            </w:r>
          </w:p>
        </w:tc>
        <w:tc>
          <w:tcPr>
            <w:tcW w:w="4334" w:type="dxa"/>
            <w:vAlign w:val="center"/>
          </w:tcPr>
          <w:p w:rsidR="00C4590A" w:rsidRPr="00515559" w:rsidRDefault="000254DC" w:rsidP="00515559">
            <w:pPr>
              <w:spacing w:line="360" w:lineRule="auto"/>
              <w:rPr>
                <w:sz w:val="20"/>
                <w:szCs w:val="20"/>
              </w:rPr>
            </w:pPr>
            <w:r w:rsidRPr="00515559">
              <w:rPr>
                <w:sz w:val="20"/>
                <w:szCs w:val="20"/>
              </w:rPr>
              <w:t>6,7</w:t>
            </w:r>
          </w:p>
        </w:tc>
      </w:tr>
      <w:tr w:rsidR="00C4590A" w:rsidRPr="00515559" w:rsidTr="00515559">
        <w:trPr>
          <w:trHeight w:val="482"/>
          <w:jc w:val="center"/>
        </w:trPr>
        <w:tc>
          <w:tcPr>
            <w:tcW w:w="4334" w:type="dxa"/>
            <w:gridSpan w:val="2"/>
            <w:vAlign w:val="center"/>
          </w:tcPr>
          <w:p w:rsidR="00C4590A" w:rsidRPr="00515559" w:rsidRDefault="00C4590A" w:rsidP="00515559">
            <w:pPr>
              <w:spacing w:line="360" w:lineRule="auto"/>
              <w:rPr>
                <w:sz w:val="20"/>
                <w:szCs w:val="20"/>
              </w:rPr>
            </w:pPr>
            <w:r w:rsidRPr="00515559">
              <w:rPr>
                <w:sz w:val="20"/>
                <w:szCs w:val="20"/>
              </w:rPr>
              <w:t>Расход масла, л</w:t>
            </w:r>
            <w:r w:rsidRPr="00515559">
              <w:rPr>
                <w:sz w:val="20"/>
                <w:szCs w:val="20"/>
                <w:lang w:val="en-US"/>
              </w:rPr>
              <w:t>/</w:t>
            </w:r>
            <w:r w:rsidRPr="00515559">
              <w:rPr>
                <w:sz w:val="20"/>
                <w:szCs w:val="20"/>
              </w:rPr>
              <w:t>с</w:t>
            </w:r>
          </w:p>
        </w:tc>
        <w:tc>
          <w:tcPr>
            <w:tcW w:w="4334" w:type="dxa"/>
            <w:vAlign w:val="center"/>
          </w:tcPr>
          <w:p w:rsidR="00C4590A" w:rsidRPr="00515559" w:rsidRDefault="000254DC" w:rsidP="00515559">
            <w:pPr>
              <w:spacing w:line="360" w:lineRule="auto"/>
              <w:rPr>
                <w:sz w:val="20"/>
                <w:szCs w:val="20"/>
              </w:rPr>
            </w:pPr>
            <w:r w:rsidRPr="00515559">
              <w:rPr>
                <w:sz w:val="20"/>
                <w:szCs w:val="20"/>
              </w:rPr>
              <w:t>0,116</w:t>
            </w:r>
          </w:p>
        </w:tc>
      </w:tr>
    </w:tbl>
    <w:p w:rsidR="00CC248D" w:rsidRPr="00DD720F" w:rsidRDefault="00CC248D" w:rsidP="00DD720F">
      <w:pPr>
        <w:spacing w:line="360" w:lineRule="auto"/>
        <w:ind w:firstLine="709"/>
        <w:jc w:val="both"/>
        <w:rPr>
          <w:sz w:val="28"/>
          <w:szCs w:val="28"/>
        </w:rPr>
      </w:pPr>
    </w:p>
    <w:p w:rsidR="003F69F9" w:rsidRPr="00DD720F" w:rsidRDefault="00515559" w:rsidP="00515559">
      <w:pPr>
        <w:spacing w:line="360" w:lineRule="auto"/>
        <w:ind w:left="709"/>
        <w:jc w:val="center"/>
        <w:rPr>
          <w:b/>
          <w:sz w:val="28"/>
          <w:szCs w:val="28"/>
        </w:rPr>
      </w:pPr>
      <w:r>
        <w:rPr>
          <w:sz w:val="28"/>
          <w:szCs w:val="28"/>
        </w:rPr>
        <w:br w:type="page"/>
      </w:r>
      <w:r w:rsidR="003F69F9" w:rsidRPr="00DD720F">
        <w:rPr>
          <w:b/>
          <w:sz w:val="28"/>
          <w:szCs w:val="28"/>
        </w:rPr>
        <w:t>2 Анализ показателей качества изделия. Формулирование передачи единичных и комплексных показателей качества изделия применительно к жизненному циклу изделия</w:t>
      </w:r>
    </w:p>
    <w:p w:rsidR="003F69F9" w:rsidRPr="00DD720F" w:rsidRDefault="003F69F9" w:rsidP="00DD720F">
      <w:pPr>
        <w:spacing w:line="360" w:lineRule="auto"/>
        <w:ind w:firstLine="709"/>
        <w:jc w:val="both"/>
        <w:rPr>
          <w:sz w:val="28"/>
          <w:szCs w:val="28"/>
        </w:rPr>
      </w:pPr>
    </w:p>
    <w:p w:rsidR="003F69F9" w:rsidRDefault="003F69F9" w:rsidP="00DD720F">
      <w:pPr>
        <w:spacing w:line="360" w:lineRule="auto"/>
        <w:ind w:firstLine="709"/>
        <w:jc w:val="both"/>
        <w:rPr>
          <w:sz w:val="28"/>
          <w:szCs w:val="28"/>
        </w:rPr>
      </w:pPr>
      <w:r w:rsidRPr="00DD720F">
        <w:rPr>
          <w:sz w:val="28"/>
          <w:szCs w:val="28"/>
        </w:rPr>
        <w:t>Номенклатура показателей качества редукторов, обозначение и характеризуемые свойства приведены в ГОСТ 4.124-84. В таблице 2 приведены показатели качества, применяемые для редукторов.</w:t>
      </w:r>
    </w:p>
    <w:p w:rsidR="00515559" w:rsidRPr="00DD720F" w:rsidRDefault="00515559" w:rsidP="00DD720F">
      <w:pPr>
        <w:spacing w:line="360" w:lineRule="auto"/>
        <w:ind w:firstLine="709"/>
        <w:jc w:val="both"/>
        <w:rPr>
          <w:sz w:val="28"/>
          <w:szCs w:val="28"/>
        </w:rPr>
      </w:pPr>
    </w:p>
    <w:p w:rsidR="00655B29" w:rsidRPr="00DD720F" w:rsidRDefault="00655B29" w:rsidP="00DD720F">
      <w:pPr>
        <w:spacing w:line="360" w:lineRule="auto"/>
        <w:ind w:firstLine="709"/>
        <w:jc w:val="both"/>
        <w:rPr>
          <w:sz w:val="28"/>
          <w:szCs w:val="28"/>
        </w:rPr>
      </w:pPr>
      <w:r w:rsidRPr="00DD720F">
        <w:rPr>
          <w:sz w:val="28"/>
          <w:szCs w:val="28"/>
        </w:rPr>
        <w:t>Таблица 2 – Номенклатура показателей качества редукторов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0"/>
        <w:gridCol w:w="1674"/>
        <w:gridCol w:w="2524"/>
      </w:tblGrid>
      <w:tr w:rsidR="00655B29" w:rsidRPr="00515559" w:rsidTr="00515559">
        <w:trPr>
          <w:trHeight w:val="474"/>
          <w:jc w:val="center"/>
        </w:trPr>
        <w:tc>
          <w:tcPr>
            <w:tcW w:w="4050" w:type="dxa"/>
            <w:vAlign w:val="center"/>
          </w:tcPr>
          <w:p w:rsidR="00655B29" w:rsidRPr="00515559" w:rsidRDefault="00655B29" w:rsidP="00515559">
            <w:pPr>
              <w:spacing w:line="360" w:lineRule="auto"/>
              <w:rPr>
                <w:b/>
                <w:sz w:val="20"/>
                <w:szCs w:val="20"/>
              </w:rPr>
            </w:pPr>
            <w:r w:rsidRPr="00515559">
              <w:rPr>
                <w:b/>
                <w:sz w:val="20"/>
                <w:szCs w:val="20"/>
              </w:rPr>
              <w:t>Наименование показателя</w:t>
            </w:r>
          </w:p>
        </w:tc>
        <w:tc>
          <w:tcPr>
            <w:tcW w:w="1674" w:type="dxa"/>
            <w:vAlign w:val="center"/>
          </w:tcPr>
          <w:p w:rsidR="00655B29" w:rsidRPr="00515559" w:rsidRDefault="00655B29" w:rsidP="00515559">
            <w:pPr>
              <w:spacing w:line="360" w:lineRule="auto"/>
              <w:rPr>
                <w:b/>
                <w:sz w:val="20"/>
                <w:szCs w:val="20"/>
              </w:rPr>
            </w:pPr>
            <w:r w:rsidRPr="00515559">
              <w:rPr>
                <w:b/>
                <w:sz w:val="20"/>
                <w:szCs w:val="20"/>
              </w:rPr>
              <w:t>Обозначение показателя</w:t>
            </w:r>
          </w:p>
        </w:tc>
        <w:tc>
          <w:tcPr>
            <w:tcW w:w="2524" w:type="dxa"/>
            <w:vAlign w:val="center"/>
          </w:tcPr>
          <w:p w:rsidR="00655B29" w:rsidRPr="00515559" w:rsidRDefault="00655B29" w:rsidP="00515559">
            <w:pPr>
              <w:spacing w:line="360" w:lineRule="auto"/>
              <w:rPr>
                <w:b/>
                <w:sz w:val="20"/>
                <w:szCs w:val="20"/>
              </w:rPr>
            </w:pPr>
            <w:r w:rsidRPr="00515559">
              <w:rPr>
                <w:b/>
                <w:sz w:val="20"/>
                <w:szCs w:val="20"/>
              </w:rPr>
              <w:t>Наименование характеризуемого свойства</w:t>
            </w:r>
          </w:p>
        </w:tc>
      </w:tr>
      <w:tr w:rsidR="00655B29" w:rsidRPr="00515559" w:rsidTr="00515559">
        <w:trPr>
          <w:trHeight w:val="149"/>
          <w:jc w:val="center"/>
        </w:trPr>
        <w:tc>
          <w:tcPr>
            <w:tcW w:w="8248" w:type="dxa"/>
            <w:gridSpan w:val="3"/>
            <w:vAlign w:val="center"/>
          </w:tcPr>
          <w:p w:rsidR="00655B29" w:rsidRPr="00515559" w:rsidRDefault="00655B29" w:rsidP="00515559">
            <w:pPr>
              <w:spacing w:line="360" w:lineRule="auto"/>
              <w:rPr>
                <w:b/>
                <w:i/>
                <w:sz w:val="20"/>
                <w:szCs w:val="20"/>
              </w:rPr>
            </w:pPr>
            <w:r w:rsidRPr="00515559">
              <w:rPr>
                <w:b/>
                <w:i/>
                <w:sz w:val="20"/>
                <w:szCs w:val="20"/>
              </w:rPr>
              <w:t>1. Показатели назначения</w:t>
            </w:r>
          </w:p>
        </w:tc>
      </w:tr>
      <w:tr w:rsidR="00655B29" w:rsidRPr="00515559" w:rsidTr="00515559">
        <w:trPr>
          <w:trHeight w:val="214"/>
          <w:jc w:val="center"/>
        </w:trPr>
        <w:tc>
          <w:tcPr>
            <w:tcW w:w="8248" w:type="dxa"/>
            <w:gridSpan w:val="3"/>
          </w:tcPr>
          <w:p w:rsidR="00655B29" w:rsidRPr="00515559" w:rsidRDefault="00655B29" w:rsidP="00515559">
            <w:pPr>
              <w:spacing w:line="360" w:lineRule="auto"/>
              <w:rPr>
                <w:b/>
                <w:i/>
                <w:sz w:val="20"/>
                <w:szCs w:val="20"/>
              </w:rPr>
            </w:pPr>
            <w:r w:rsidRPr="00515559">
              <w:rPr>
                <w:b/>
                <w:i/>
                <w:sz w:val="20"/>
                <w:szCs w:val="20"/>
              </w:rPr>
              <w:t>1.1. Классификационные показатели</w:t>
            </w:r>
          </w:p>
        </w:tc>
      </w:tr>
      <w:tr w:rsidR="00655B29" w:rsidRPr="00515559" w:rsidTr="00515559">
        <w:trPr>
          <w:trHeight w:val="439"/>
          <w:jc w:val="center"/>
        </w:trPr>
        <w:tc>
          <w:tcPr>
            <w:tcW w:w="4050" w:type="dxa"/>
          </w:tcPr>
          <w:p w:rsidR="00655B29" w:rsidRPr="00515559" w:rsidRDefault="00655B29" w:rsidP="00515559">
            <w:pPr>
              <w:autoSpaceDE w:val="0"/>
              <w:autoSpaceDN w:val="0"/>
              <w:adjustRightInd w:val="0"/>
              <w:spacing w:line="360" w:lineRule="auto"/>
              <w:rPr>
                <w:sz w:val="20"/>
                <w:szCs w:val="20"/>
              </w:rPr>
            </w:pPr>
            <w:r w:rsidRPr="00515559">
              <w:rPr>
                <w:sz w:val="20"/>
                <w:szCs w:val="20"/>
              </w:rPr>
              <w:t>1.1.1. Номинальная частота вращения входного вала, с¹, (об/мин)</w:t>
            </w:r>
          </w:p>
        </w:tc>
        <w:tc>
          <w:tcPr>
            <w:tcW w:w="1674" w:type="dxa"/>
            <w:vAlign w:val="center"/>
          </w:tcPr>
          <w:p w:rsidR="00655B29" w:rsidRPr="00515559" w:rsidRDefault="00655B29" w:rsidP="00515559">
            <w:pPr>
              <w:spacing w:line="360" w:lineRule="auto"/>
              <w:rPr>
                <w:sz w:val="20"/>
                <w:szCs w:val="20"/>
              </w:rPr>
            </w:pPr>
            <w:r w:rsidRPr="00515559">
              <w:rPr>
                <w:sz w:val="20"/>
                <w:szCs w:val="20"/>
                <w:lang w:val="en-US"/>
              </w:rPr>
              <w:t>n</w:t>
            </w:r>
            <w:r w:rsidRPr="00515559">
              <w:rPr>
                <w:sz w:val="20"/>
                <w:szCs w:val="20"/>
              </w:rPr>
              <w:t>вх. ном</w:t>
            </w:r>
          </w:p>
        </w:tc>
        <w:tc>
          <w:tcPr>
            <w:tcW w:w="2524" w:type="dxa"/>
            <w:vAlign w:val="center"/>
          </w:tcPr>
          <w:p w:rsidR="00655B29" w:rsidRPr="00515559" w:rsidRDefault="00655B29" w:rsidP="00515559">
            <w:pPr>
              <w:spacing w:line="360" w:lineRule="auto"/>
              <w:rPr>
                <w:sz w:val="20"/>
                <w:szCs w:val="20"/>
              </w:rPr>
            </w:pPr>
            <w:r w:rsidRPr="00515559">
              <w:rPr>
                <w:sz w:val="20"/>
                <w:szCs w:val="20"/>
              </w:rPr>
              <w:t>-</w:t>
            </w:r>
          </w:p>
        </w:tc>
      </w:tr>
      <w:tr w:rsidR="00655B29" w:rsidRPr="00515559" w:rsidTr="00515559">
        <w:trPr>
          <w:trHeight w:val="431"/>
          <w:jc w:val="center"/>
        </w:trPr>
        <w:tc>
          <w:tcPr>
            <w:tcW w:w="4050" w:type="dxa"/>
          </w:tcPr>
          <w:p w:rsidR="00655B29" w:rsidRPr="00515559" w:rsidRDefault="00655B29" w:rsidP="00515559">
            <w:pPr>
              <w:spacing w:line="360" w:lineRule="auto"/>
              <w:rPr>
                <w:sz w:val="20"/>
                <w:szCs w:val="20"/>
              </w:rPr>
            </w:pPr>
            <w:r w:rsidRPr="00515559">
              <w:rPr>
                <w:sz w:val="20"/>
                <w:szCs w:val="20"/>
              </w:rPr>
              <w:t>1.1.2. Номинальная частота вращения выходного вала, с¹, (об/мин)</w:t>
            </w:r>
          </w:p>
        </w:tc>
        <w:tc>
          <w:tcPr>
            <w:tcW w:w="1674" w:type="dxa"/>
            <w:vAlign w:val="center"/>
          </w:tcPr>
          <w:p w:rsidR="00655B29" w:rsidRPr="00515559" w:rsidRDefault="00655B29" w:rsidP="00515559">
            <w:pPr>
              <w:spacing w:line="360" w:lineRule="auto"/>
              <w:rPr>
                <w:sz w:val="20"/>
                <w:szCs w:val="20"/>
              </w:rPr>
            </w:pPr>
            <w:r w:rsidRPr="00515559">
              <w:rPr>
                <w:sz w:val="20"/>
                <w:szCs w:val="20"/>
                <w:lang w:val="en-US"/>
              </w:rPr>
              <w:t>n</w:t>
            </w:r>
            <w:r w:rsidRPr="00515559">
              <w:rPr>
                <w:sz w:val="20"/>
                <w:szCs w:val="20"/>
              </w:rPr>
              <w:t>вых. ном</w:t>
            </w:r>
          </w:p>
        </w:tc>
        <w:tc>
          <w:tcPr>
            <w:tcW w:w="2524" w:type="dxa"/>
            <w:vAlign w:val="center"/>
          </w:tcPr>
          <w:p w:rsidR="00655B29" w:rsidRPr="00515559" w:rsidRDefault="00655B29" w:rsidP="00515559">
            <w:pPr>
              <w:spacing w:line="360" w:lineRule="auto"/>
              <w:rPr>
                <w:sz w:val="20"/>
                <w:szCs w:val="20"/>
              </w:rPr>
            </w:pPr>
            <w:r w:rsidRPr="00515559">
              <w:rPr>
                <w:sz w:val="20"/>
                <w:szCs w:val="20"/>
              </w:rPr>
              <w:t>-</w:t>
            </w:r>
          </w:p>
        </w:tc>
      </w:tr>
      <w:tr w:rsidR="00655B29" w:rsidRPr="00515559" w:rsidTr="00515559">
        <w:trPr>
          <w:trHeight w:val="146"/>
          <w:jc w:val="center"/>
        </w:trPr>
        <w:tc>
          <w:tcPr>
            <w:tcW w:w="4050" w:type="dxa"/>
          </w:tcPr>
          <w:p w:rsidR="00655B29" w:rsidRPr="00515559" w:rsidRDefault="00655B29" w:rsidP="00515559">
            <w:pPr>
              <w:spacing w:line="360" w:lineRule="auto"/>
              <w:rPr>
                <w:sz w:val="20"/>
                <w:szCs w:val="20"/>
              </w:rPr>
            </w:pPr>
            <w:r w:rsidRPr="00515559">
              <w:rPr>
                <w:sz w:val="20"/>
                <w:szCs w:val="20"/>
              </w:rPr>
              <w:t>1.1.3. Передаточное число</w:t>
            </w:r>
          </w:p>
        </w:tc>
        <w:tc>
          <w:tcPr>
            <w:tcW w:w="1674" w:type="dxa"/>
            <w:vAlign w:val="center"/>
          </w:tcPr>
          <w:p w:rsidR="00655B29" w:rsidRPr="00515559" w:rsidRDefault="00655B29" w:rsidP="00515559">
            <w:pPr>
              <w:spacing w:line="360" w:lineRule="auto"/>
              <w:rPr>
                <w:sz w:val="20"/>
                <w:szCs w:val="20"/>
              </w:rPr>
            </w:pPr>
            <w:r w:rsidRPr="00515559">
              <w:rPr>
                <w:sz w:val="20"/>
                <w:szCs w:val="20"/>
                <w:lang w:val="en-US"/>
              </w:rPr>
              <w:t>U</w:t>
            </w:r>
          </w:p>
        </w:tc>
        <w:tc>
          <w:tcPr>
            <w:tcW w:w="2524" w:type="dxa"/>
            <w:vAlign w:val="center"/>
          </w:tcPr>
          <w:p w:rsidR="00655B29" w:rsidRPr="00515559" w:rsidRDefault="00655B29" w:rsidP="00515559">
            <w:pPr>
              <w:spacing w:line="360" w:lineRule="auto"/>
              <w:rPr>
                <w:sz w:val="20"/>
                <w:szCs w:val="20"/>
              </w:rPr>
            </w:pPr>
            <w:r w:rsidRPr="00515559">
              <w:rPr>
                <w:sz w:val="20"/>
                <w:szCs w:val="20"/>
              </w:rPr>
              <w:t>-</w:t>
            </w:r>
          </w:p>
        </w:tc>
      </w:tr>
      <w:tr w:rsidR="00655B29" w:rsidRPr="00515559" w:rsidTr="00515559">
        <w:trPr>
          <w:trHeight w:val="135"/>
          <w:jc w:val="center"/>
        </w:trPr>
        <w:tc>
          <w:tcPr>
            <w:tcW w:w="8248" w:type="dxa"/>
            <w:gridSpan w:val="3"/>
          </w:tcPr>
          <w:p w:rsidR="00655B29" w:rsidRPr="00515559" w:rsidRDefault="00655B29" w:rsidP="00515559">
            <w:pPr>
              <w:spacing w:line="360" w:lineRule="auto"/>
              <w:rPr>
                <w:b/>
                <w:i/>
                <w:sz w:val="20"/>
                <w:szCs w:val="20"/>
              </w:rPr>
            </w:pPr>
            <w:r w:rsidRPr="00515559">
              <w:rPr>
                <w:b/>
                <w:i/>
                <w:sz w:val="20"/>
                <w:szCs w:val="20"/>
              </w:rPr>
              <w:t>1.2. Функциональные показатели и показатели технической эффективности</w:t>
            </w:r>
          </w:p>
        </w:tc>
      </w:tr>
      <w:tr w:rsidR="00655B29" w:rsidRPr="00515559" w:rsidTr="00515559">
        <w:trPr>
          <w:trHeight w:val="468"/>
          <w:jc w:val="center"/>
        </w:trPr>
        <w:tc>
          <w:tcPr>
            <w:tcW w:w="4050" w:type="dxa"/>
          </w:tcPr>
          <w:p w:rsidR="00655B29" w:rsidRPr="00515559" w:rsidRDefault="00655B29" w:rsidP="00515559">
            <w:pPr>
              <w:spacing w:line="360" w:lineRule="auto"/>
              <w:rPr>
                <w:sz w:val="20"/>
                <w:szCs w:val="20"/>
              </w:rPr>
            </w:pPr>
            <w:r w:rsidRPr="00515559">
              <w:rPr>
                <w:sz w:val="20"/>
                <w:szCs w:val="20"/>
              </w:rPr>
              <w:t>1.2.1. Номинальный крутящий момент на выходном валу, Нм</w:t>
            </w:r>
          </w:p>
        </w:tc>
        <w:tc>
          <w:tcPr>
            <w:tcW w:w="1674" w:type="dxa"/>
            <w:vAlign w:val="center"/>
          </w:tcPr>
          <w:p w:rsidR="00655B29" w:rsidRPr="00515559" w:rsidRDefault="00655B29" w:rsidP="00515559">
            <w:pPr>
              <w:spacing w:line="360" w:lineRule="auto"/>
              <w:rPr>
                <w:sz w:val="20"/>
                <w:szCs w:val="20"/>
              </w:rPr>
            </w:pPr>
            <w:r w:rsidRPr="00515559">
              <w:rPr>
                <w:sz w:val="20"/>
                <w:szCs w:val="20"/>
              </w:rPr>
              <w:t>Мвых. ном</w:t>
            </w:r>
          </w:p>
        </w:tc>
        <w:tc>
          <w:tcPr>
            <w:tcW w:w="2524" w:type="dxa"/>
            <w:vAlign w:val="center"/>
          </w:tcPr>
          <w:p w:rsidR="00655B29" w:rsidRPr="00515559" w:rsidRDefault="00655B29" w:rsidP="00515559">
            <w:pPr>
              <w:spacing w:line="360" w:lineRule="auto"/>
              <w:rPr>
                <w:sz w:val="20"/>
                <w:szCs w:val="20"/>
              </w:rPr>
            </w:pPr>
            <w:r w:rsidRPr="00515559">
              <w:rPr>
                <w:sz w:val="20"/>
                <w:szCs w:val="20"/>
              </w:rPr>
              <w:t>Нагрузочная способность</w:t>
            </w:r>
          </w:p>
        </w:tc>
      </w:tr>
      <w:tr w:rsidR="00655B29" w:rsidRPr="00515559" w:rsidTr="00515559">
        <w:trPr>
          <w:trHeight w:val="431"/>
          <w:jc w:val="center"/>
        </w:trPr>
        <w:tc>
          <w:tcPr>
            <w:tcW w:w="4050" w:type="dxa"/>
          </w:tcPr>
          <w:p w:rsidR="00655B29" w:rsidRPr="00515559" w:rsidRDefault="00655B29" w:rsidP="00515559">
            <w:pPr>
              <w:spacing w:line="360" w:lineRule="auto"/>
              <w:rPr>
                <w:sz w:val="20"/>
                <w:szCs w:val="20"/>
              </w:rPr>
            </w:pPr>
            <w:r w:rsidRPr="00515559">
              <w:rPr>
                <w:sz w:val="20"/>
                <w:szCs w:val="20"/>
              </w:rPr>
              <w:t>1.2.2. Допускаемая радиальная консольная нагрузка, приложенная в середине посадочной части входного вала, Н</w:t>
            </w:r>
          </w:p>
        </w:tc>
        <w:tc>
          <w:tcPr>
            <w:tcW w:w="1674" w:type="dxa"/>
            <w:vAlign w:val="center"/>
          </w:tcPr>
          <w:p w:rsidR="00655B29" w:rsidRPr="00515559" w:rsidRDefault="00655B29" w:rsidP="00515559">
            <w:pPr>
              <w:spacing w:line="360" w:lineRule="auto"/>
              <w:rPr>
                <w:sz w:val="20"/>
                <w:szCs w:val="20"/>
                <w:lang w:val="en-US"/>
              </w:rPr>
            </w:pPr>
            <w:r w:rsidRPr="00515559">
              <w:rPr>
                <w:sz w:val="20"/>
                <w:szCs w:val="20"/>
                <w:lang w:val="en-US"/>
              </w:rPr>
              <w:t>F</w:t>
            </w:r>
            <w:r w:rsidRPr="00515559">
              <w:rPr>
                <w:sz w:val="20"/>
                <w:szCs w:val="20"/>
              </w:rPr>
              <w:t>вх.</w:t>
            </w:r>
          </w:p>
        </w:tc>
        <w:tc>
          <w:tcPr>
            <w:tcW w:w="2524" w:type="dxa"/>
            <w:vAlign w:val="center"/>
          </w:tcPr>
          <w:p w:rsidR="00655B29" w:rsidRPr="00515559" w:rsidRDefault="00655B29" w:rsidP="00515559">
            <w:pPr>
              <w:spacing w:line="360" w:lineRule="auto"/>
              <w:rPr>
                <w:sz w:val="20"/>
                <w:szCs w:val="20"/>
              </w:rPr>
            </w:pPr>
            <w:r w:rsidRPr="00515559">
              <w:rPr>
                <w:sz w:val="20"/>
                <w:szCs w:val="20"/>
              </w:rPr>
              <w:t>Нагрузочная способность</w:t>
            </w:r>
          </w:p>
        </w:tc>
      </w:tr>
      <w:tr w:rsidR="00655B29" w:rsidRPr="00515559" w:rsidTr="00515559">
        <w:trPr>
          <w:trHeight w:val="443"/>
          <w:jc w:val="center"/>
        </w:trPr>
        <w:tc>
          <w:tcPr>
            <w:tcW w:w="4050" w:type="dxa"/>
          </w:tcPr>
          <w:p w:rsidR="00655B29" w:rsidRPr="00515559" w:rsidRDefault="00655B29" w:rsidP="00515559">
            <w:pPr>
              <w:spacing w:line="360" w:lineRule="auto"/>
              <w:rPr>
                <w:sz w:val="20"/>
                <w:szCs w:val="20"/>
              </w:rPr>
            </w:pPr>
            <w:r w:rsidRPr="00515559">
              <w:rPr>
                <w:sz w:val="20"/>
                <w:szCs w:val="20"/>
              </w:rPr>
              <w:t>1.2.3. Допускаемая радиальная консольная нагрузка, приложенная в середине посадочной части выходного вала, Н</w:t>
            </w:r>
          </w:p>
        </w:tc>
        <w:tc>
          <w:tcPr>
            <w:tcW w:w="1674" w:type="dxa"/>
            <w:vAlign w:val="center"/>
          </w:tcPr>
          <w:p w:rsidR="00655B29" w:rsidRPr="00515559" w:rsidRDefault="00655B29" w:rsidP="00515559">
            <w:pPr>
              <w:spacing w:line="360" w:lineRule="auto"/>
              <w:rPr>
                <w:sz w:val="20"/>
                <w:szCs w:val="20"/>
              </w:rPr>
            </w:pPr>
            <w:r w:rsidRPr="00515559">
              <w:rPr>
                <w:sz w:val="20"/>
                <w:szCs w:val="20"/>
                <w:lang w:val="en-US"/>
              </w:rPr>
              <w:t>F</w:t>
            </w:r>
            <w:r w:rsidRPr="00515559">
              <w:rPr>
                <w:sz w:val="20"/>
                <w:szCs w:val="20"/>
              </w:rPr>
              <w:t>вых.</w:t>
            </w:r>
          </w:p>
        </w:tc>
        <w:tc>
          <w:tcPr>
            <w:tcW w:w="2524" w:type="dxa"/>
            <w:vAlign w:val="center"/>
          </w:tcPr>
          <w:p w:rsidR="00655B29" w:rsidRPr="00515559" w:rsidRDefault="00655B29" w:rsidP="00515559">
            <w:pPr>
              <w:spacing w:line="360" w:lineRule="auto"/>
              <w:rPr>
                <w:sz w:val="20"/>
                <w:szCs w:val="20"/>
              </w:rPr>
            </w:pPr>
            <w:r w:rsidRPr="00515559">
              <w:rPr>
                <w:sz w:val="20"/>
                <w:szCs w:val="20"/>
              </w:rPr>
              <w:t>Нагрузочная способность</w:t>
            </w:r>
          </w:p>
        </w:tc>
      </w:tr>
    </w:tbl>
    <w:p w:rsidR="00655B29" w:rsidRPr="00DD720F" w:rsidRDefault="00655B29" w:rsidP="00DD720F">
      <w:pPr>
        <w:spacing w:line="360" w:lineRule="auto"/>
        <w:ind w:firstLine="709"/>
        <w:jc w:val="both"/>
        <w:rPr>
          <w:sz w:val="28"/>
          <w:szCs w:val="28"/>
        </w:rPr>
      </w:pPr>
    </w:p>
    <w:p w:rsidR="00655B29" w:rsidRPr="00DD720F" w:rsidRDefault="00515559" w:rsidP="00DD720F">
      <w:pPr>
        <w:spacing w:line="360" w:lineRule="auto"/>
        <w:ind w:firstLine="709"/>
        <w:jc w:val="both"/>
        <w:rPr>
          <w:sz w:val="28"/>
          <w:szCs w:val="28"/>
        </w:rPr>
      </w:pPr>
      <w:r>
        <w:rPr>
          <w:sz w:val="28"/>
          <w:szCs w:val="28"/>
        </w:rPr>
        <w:br w:type="page"/>
      </w:r>
      <w:r w:rsidR="00655B29" w:rsidRPr="00DD720F">
        <w:rPr>
          <w:sz w:val="28"/>
          <w:szCs w:val="28"/>
        </w:rPr>
        <w:t>Окончание таблицы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0"/>
        <w:gridCol w:w="120"/>
        <w:gridCol w:w="1674"/>
        <w:gridCol w:w="81"/>
        <w:gridCol w:w="2443"/>
      </w:tblGrid>
      <w:tr w:rsidR="00655B29" w:rsidRPr="00515559" w:rsidTr="00515559">
        <w:trPr>
          <w:trHeight w:val="190"/>
          <w:jc w:val="center"/>
        </w:trPr>
        <w:tc>
          <w:tcPr>
            <w:tcW w:w="8248" w:type="dxa"/>
            <w:gridSpan w:val="5"/>
          </w:tcPr>
          <w:p w:rsidR="00655B29" w:rsidRPr="00515559" w:rsidRDefault="00655B29" w:rsidP="00515559">
            <w:pPr>
              <w:spacing w:line="360" w:lineRule="auto"/>
              <w:rPr>
                <w:b/>
                <w:i/>
                <w:sz w:val="20"/>
                <w:szCs w:val="20"/>
              </w:rPr>
            </w:pPr>
            <w:r w:rsidRPr="00515559">
              <w:rPr>
                <w:b/>
                <w:i/>
                <w:sz w:val="20"/>
                <w:szCs w:val="20"/>
              </w:rPr>
              <w:t>1.3. Конструктивные показатели</w:t>
            </w:r>
          </w:p>
        </w:tc>
      </w:tr>
      <w:tr w:rsidR="00655B29" w:rsidRPr="00515559" w:rsidTr="00515559">
        <w:trPr>
          <w:trHeight w:val="431"/>
          <w:jc w:val="center"/>
        </w:trPr>
        <w:tc>
          <w:tcPr>
            <w:tcW w:w="4050" w:type="dxa"/>
            <w:gridSpan w:val="2"/>
            <w:vAlign w:val="center"/>
          </w:tcPr>
          <w:p w:rsidR="00655B29" w:rsidRPr="00515559" w:rsidRDefault="00655B29" w:rsidP="00515559">
            <w:pPr>
              <w:spacing w:line="360" w:lineRule="auto"/>
              <w:rPr>
                <w:sz w:val="20"/>
                <w:szCs w:val="20"/>
              </w:rPr>
            </w:pPr>
            <w:r w:rsidRPr="00515559">
              <w:rPr>
                <w:sz w:val="20"/>
                <w:szCs w:val="20"/>
              </w:rPr>
              <w:t>1.3.1. Удельная масса, кг/Нм</w:t>
            </w:r>
          </w:p>
        </w:tc>
        <w:tc>
          <w:tcPr>
            <w:tcW w:w="1674" w:type="dxa"/>
            <w:vAlign w:val="center"/>
          </w:tcPr>
          <w:p w:rsidR="00655B29" w:rsidRPr="00515559" w:rsidRDefault="00655B29" w:rsidP="00515559">
            <w:pPr>
              <w:spacing w:line="360" w:lineRule="auto"/>
              <w:rPr>
                <w:sz w:val="20"/>
                <w:szCs w:val="20"/>
              </w:rPr>
            </w:pPr>
            <w:r w:rsidRPr="00515559">
              <w:rPr>
                <w:sz w:val="20"/>
                <w:szCs w:val="20"/>
              </w:rPr>
              <w:t>-</w:t>
            </w:r>
          </w:p>
        </w:tc>
        <w:tc>
          <w:tcPr>
            <w:tcW w:w="2524" w:type="dxa"/>
            <w:gridSpan w:val="2"/>
            <w:vAlign w:val="center"/>
          </w:tcPr>
          <w:p w:rsidR="00655B29" w:rsidRPr="00515559" w:rsidRDefault="00655B29" w:rsidP="00515559">
            <w:pPr>
              <w:spacing w:line="360" w:lineRule="auto"/>
              <w:rPr>
                <w:sz w:val="20"/>
                <w:szCs w:val="20"/>
              </w:rPr>
            </w:pPr>
            <w:r w:rsidRPr="00515559">
              <w:rPr>
                <w:sz w:val="20"/>
                <w:szCs w:val="20"/>
              </w:rPr>
              <w:t>Эффективность использования материала в конструкции</w:t>
            </w:r>
          </w:p>
        </w:tc>
      </w:tr>
      <w:tr w:rsidR="00655B29" w:rsidRPr="00515559" w:rsidTr="00515559">
        <w:trPr>
          <w:trHeight w:val="443"/>
          <w:jc w:val="center"/>
        </w:trPr>
        <w:tc>
          <w:tcPr>
            <w:tcW w:w="4050" w:type="dxa"/>
            <w:gridSpan w:val="2"/>
          </w:tcPr>
          <w:p w:rsidR="00655B29" w:rsidRPr="00515559" w:rsidRDefault="00655B29" w:rsidP="00515559">
            <w:pPr>
              <w:spacing w:line="360" w:lineRule="auto"/>
              <w:rPr>
                <w:sz w:val="20"/>
                <w:szCs w:val="20"/>
              </w:rPr>
            </w:pPr>
            <w:r w:rsidRPr="00515559">
              <w:rPr>
                <w:sz w:val="20"/>
                <w:szCs w:val="20"/>
              </w:rPr>
              <w:t>1.3.2. Габаритные размеры (длина, ширина, высота), мм</w:t>
            </w:r>
          </w:p>
        </w:tc>
        <w:tc>
          <w:tcPr>
            <w:tcW w:w="1674" w:type="dxa"/>
            <w:vAlign w:val="center"/>
          </w:tcPr>
          <w:p w:rsidR="00655B29" w:rsidRPr="00515559" w:rsidRDefault="00655B29" w:rsidP="00515559">
            <w:pPr>
              <w:spacing w:line="360" w:lineRule="auto"/>
              <w:rPr>
                <w:sz w:val="20"/>
                <w:szCs w:val="20"/>
                <w:lang w:val="en-US"/>
              </w:rPr>
            </w:pPr>
            <w:r w:rsidRPr="00515559">
              <w:rPr>
                <w:sz w:val="20"/>
                <w:szCs w:val="20"/>
                <w:lang w:val="en-US"/>
              </w:rPr>
              <w:t>LxBxH</w:t>
            </w:r>
          </w:p>
        </w:tc>
        <w:tc>
          <w:tcPr>
            <w:tcW w:w="2524" w:type="dxa"/>
            <w:gridSpan w:val="2"/>
            <w:vAlign w:val="center"/>
          </w:tcPr>
          <w:p w:rsidR="00655B29" w:rsidRPr="00515559" w:rsidRDefault="000254DC" w:rsidP="00515559">
            <w:pPr>
              <w:spacing w:line="360" w:lineRule="auto"/>
              <w:rPr>
                <w:sz w:val="20"/>
                <w:szCs w:val="20"/>
              </w:rPr>
            </w:pPr>
            <w:r w:rsidRPr="00515559">
              <w:rPr>
                <w:sz w:val="20"/>
                <w:szCs w:val="20"/>
              </w:rPr>
              <w:t>690/750/</w:t>
            </w:r>
            <w:r w:rsidR="006F1625" w:rsidRPr="00515559">
              <w:rPr>
                <w:sz w:val="20"/>
                <w:szCs w:val="20"/>
              </w:rPr>
              <w:t>725</w:t>
            </w:r>
          </w:p>
        </w:tc>
      </w:tr>
      <w:tr w:rsidR="00655B29" w:rsidRPr="00515559" w:rsidTr="00515559">
        <w:trPr>
          <w:trHeight w:val="222"/>
          <w:jc w:val="center"/>
        </w:trPr>
        <w:tc>
          <w:tcPr>
            <w:tcW w:w="4050" w:type="dxa"/>
            <w:gridSpan w:val="2"/>
          </w:tcPr>
          <w:p w:rsidR="00655B29" w:rsidRPr="00515559" w:rsidRDefault="00655B29" w:rsidP="00515559">
            <w:pPr>
              <w:spacing w:line="360" w:lineRule="auto"/>
              <w:rPr>
                <w:sz w:val="20"/>
                <w:szCs w:val="20"/>
              </w:rPr>
            </w:pPr>
            <w:r w:rsidRPr="00515559">
              <w:rPr>
                <w:sz w:val="20"/>
                <w:szCs w:val="20"/>
              </w:rPr>
              <w:t>1.3.3. Межосевое расстояние, мм</w:t>
            </w:r>
          </w:p>
        </w:tc>
        <w:tc>
          <w:tcPr>
            <w:tcW w:w="1674" w:type="dxa"/>
          </w:tcPr>
          <w:p w:rsidR="00655B29" w:rsidRPr="00515559" w:rsidRDefault="00655B29" w:rsidP="00515559">
            <w:pPr>
              <w:spacing w:line="360" w:lineRule="auto"/>
              <w:rPr>
                <w:sz w:val="20"/>
                <w:szCs w:val="20"/>
                <w:lang w:val="en-US"/>
              </w:rPr>
            </w:pPr>
            <w:r w:rsidRPr="00515559">
              <w:rPr>
                <w:sz w:val="20"/>
                <w:szCs w:val="20"/>
                <w:lang w:val="en-US"/>
              </w:rPr>
              <w:t>aw</w:t>
            </w:r>
          </w:p>
        </w:tc>
        <w:tc>
          <w:tcPr>
            <w:tcW w:w="2524" w:type="dxa"/>
            <w:gridSpan w:val="2"/>
          </w:tcPr>
          <w:p w:rsidR="00655B29" w:rsidRPr="00515559" w:rsidRDefault="006F1625" w:rsidP="00515559">
            <w:pPr>
              <w:spacing w:line="360" w:lineRule="auto"/>
              <w:rPr>
                <w:sz w:val="20"/>
                <w:szCs w:val="20"/>
              </w:rPr>
            </w:pPr>
            <w:r w:rsidRPr="00515559">
              <w:rPr>
                <w:sz w:val="20"/>
                <w:szCs w:val="20"/>
              </w:rPr>
              <w:t>210</w:t>
            </w:r>
          </w:p>
        </w:tc>
      </w:tr>
      <w:tr w:rsidR="00655B29" w:rsidRPr="00515559" w:rsidTr="00515559">
        <w:trPr>
          <w:trHeight w:val="431"/>
          <w:jc w:val="center"/>
        </w:trPr>
        <w:tc>
          <w:tcPr>
            <w:tcW w:w="4050" w:type="dxa"/>
            <w:gridSpan w:val="2"/>
          </w:tcPr>
          <w:p w:rsidR="00655B29" w:rsidRPr="00515559" w:rsidRDefault="00655B29" w:rsidP="00515559">
            <w:pPr>
              <w:spacing w:line="360" w:lineRule="auto"/>
              <w:rPr>
                <w:sz w:val="20"/>
                <w:szCs w:val="20"/>
              </w:rPr>
            </w:pPr>
            <w:r w:rsidRPr="00515559">
              <w:rPr>
                <w:sz w:val="20"/>
                <w:szCs w:val="20"/>
              </w:rPr>
              <w:t>1.3.4. Климатическое исполнение и категория размещения</w:t>
            </w:r>
          </w:p>
        </w:tc>
        <w:tc>
          <w:tcPr>
            <w:tcW w:w="1674" w:type="dxa"/>
            <w:vAlign w:val="center"/>
          </w:tcPr>
          <w:p w:rsidR="00655B29" w:rsidRPr="00515559" w:rsidRDefault="00655B29" w:rsidP="00515559">
            <w:pPr>
              <w:spacing w:line="360" w:lineRule="auto"/>
              <w:rPr>
                <w:sz w:val="20"/>
                <w:szCs w:val="20"/>
                <w:lang w:val="en-US"/>
              </w:rPr>
            </w:pPr>
            <w:r w:rsidRPr="00515559">
              <w:rPr>
                <w:sz w:val="20"/>
                <w:szCs w:val="20"/>
                <w:lang w:val="en-US"/>
              </w:rPr>
              <w:t>-</w:t>
            </w:r>
          </w:p>
        </w:tc>
        <w:tc>
          <w:tcPr>
            <w:tcW w:w="2524" w:type="dxa"/>
            <w:gridSpan w:val="2"/>
          </w:tcPr>
          <w:p w:rsidR="00655B29" w:rsidRPr="00515559" w:rsidRDefault="00655B29" w:rsidP="00515559">
            <w:pPr>
              <w:spacing w:line="360" w:lineRule="auto"/>
              <w:rPr>
                <w:sz w:val="20"/>
                <w:szCs w:val="20"/>
              </w:rPr>
            </w:pPr>
            <w:r w:rsidRPr="00515559">
              <w:rPr>
                <w:sz w:val="20"/>
                <w:szCs w:val="20"/>
              </w:rPr>
              <w:t>Стойкость к воздействию климатических факторов</w:t>
            </w:r>
          </w:p>
        </w:tc>
      </w:tr>
      <w:tr w:rsidR="00655B29" w:rsidRPr="00515559" w:rsidTr="00515559">
        <w:trPr>
          <w:trHeight w:val="134"/>
          <w:jc w:val="center"/>
        </w:trPr>
        <w:tc>
          <w:tcPr>
            <w:tcW w:w="8248" w:type="dxa"/>
            <w:gridSpan w:val="5"/>
          </w:tcPr>
          <w:p w:rsidR="00655B29" w:rsidRPr="00515559" w:rsidRDefault="00655B29" w:rsidP="00515559">
            <w:pPr>
              <w:spacing w:line="360" w:lineRule="auto"/>
              <w:rPr>
                <w:b/>
                <w:i/>
                <w:sz w:val="20"/>
                <w:szCs w:val="20"/>
              </w:rPr>
            </w:pPr>
            <w:r w:rsidRPr="00515559">
              <w:rPr>
                <w:b/>
                <w:i/>
                <w:sz w:val="20"/>
                <w:szCs w:val="20"/>
                <w:lang w:val="en-US"/>
              </w:rPr>
              <w:t>2</w:t>
            </w:r>
            <w:r w:rsidRPr="00515559">
              <w:rPr>
                <w:b/>
                <w:i/>
                <w:sz w:val="20"/>
                <w:szCs w:val="20"/>
              </w:rPr>
              <w:t>.Показатели надежности</w:t>
            </w:r>
          </w:p>
        </w:tc>
      </w:tr>
      <w:tr w:rsidR="00655B29" w:rsidRPr="00515559" w:rsidTr="00515559">
        <w:trPr>
          <w:trHeight w:val="135"/>
          <w:jc w:val="center"/>
        </w:trPr>
        <w:tc>
          <w:tcPr>
            <w:tcW w:w="8248" w:type="dxa"/>
            <w:gridSpan w:val="5"/>
          </w:tcPr>
          <w:p w:rsidR="00655B29" w:rsidRPr="00515559" w:rsidRDefault="00655B29" w:rsidP="00515559">
            <w:pPr>
              <w:spacing w:line="360" w:lineRule="auto"/>
              <w:rPr>
                <w:b/>
                <w:i/>
                <w:sz w:val="20"/>
                <w:szCs w:val="20"/>
              </w:rPr>
            </w:pPr>
            <w:r w:rsidRPr="00515559">
              <w:rPr>
                <w:b/>
                <w:i/>
                <w:sz w:val="20"/>
                <w:szCs w:val="20"/>
              </w:rPr>
              <w:t>2.1 Показатели безотказности</w:t>
            </w:r>
          </w:p>
        </w:tc>
      </w:tr>
      <w:tr w:rsidR="00655B29" w:rsidRPr="00515559" w:rsidTr="00515559">
        <w:trPr>
          <w:trHeight w:val="468"/>
          <w:jc w:val="center"/>
        </w:trPr>
        <w:tc>
          <w:tcPr>
            <w:tcW w:w="4050" w:type="dxa"/>
            <w:gridSpan w:val="2"/>
          </w:tcPr>
          <w:p w:rsidR="00655B29" w:rsidRPr="00515559" w:rsidRDefault="00655B29" w:rsidP="00515559">
            <w:pPr>
              <w:spacing w:line="360" w:lineRule="auto"/>
              <w:rPr>
                <w:sz w:val="20"/>
                <w:szCs w:val="20"/>
              </w:rPr>
            </w:pPr>
            <w:r w:rsidRPr="00515559">
              <w:rPr>
                <w:sz w:val="20"/>
                <w:szCs w:val="20"/>
              </w:rPr>
              <w:t>2.1.1. Установленная безотказная наработка, ч (ГОСТ 27.002-83)</w:t>
            </w:r>
          </w:p>
        </w:tc>
        <w:tc>
          <w:tcPr>
            <w:tcW w:w="1674" w:type="dxa"/>
            <w:vAlign w:val="center"/>
          </w:tcPr>
          <w:p w:rsidR="00655B29" w:rsidRPr="00515559" w:rsidRDefault="00655B29" w:rsidP="00515559">
            <w:pPr>
              <w:spacing w:line="360" w:lineRule="auto"/>
              <w:rPr>
                <w:sz w:val="20"/>
                <w:szCs w:val="20"/>
              </w:rPr>
            </w:pPr>
            <w:r w:rsidRPr="00515559">
              <w:rPr>
                <w:sz w:val="20"/>
                <w:szCs w:val="20"/>
              </w:rPr>
              <w:t>Ту</w:t>
            </w:r>
          </w:p>
        </w:tc>
        <w:tc>
          <w:tcPr>
            <w:tcW w:w="2524" w:type="dxa"/>
            <w:gridSpan w:val="2"/>
            <w:vAlign w:val="center"/>
          </w:tcPr>
          <w:p w:rsidR="00655B29" w:rsidRPr="00515559" w:rsidRDefault="00655B29" w:rsidP="00515559">
            <w:pPr>
              <w:spacing w:line="360" w:lineRule="auto"/>
              <w:rPr>
                <w:sz w:val="20"/>
                <w:szCs w:val="20"/>
              </w:rPr>
            </w:pPr>
            <w:r w:rsidRPr="00515559">
              <w:rPr>
                <w:sz w:val="20"/>
                <w:szCs w:val="20"/>
              </w:rPr>
              <w:t>Безотказность</w:t>
            </w:r>
          </w:p>
        </w:tc>
      </w:tr>
      <w:tr w:rsidR="00655B29" w:rsidRPr="00515559" w:rsidTr="00515559">
        <w:trPr>
          <w:trHeight w:val="135"/>
          <w:jc w:val="center"/>
        </w:trPr>
        <w:tc>
          <w:tcPr>
            <w:tcW w:w="8248" w:type="dxa"/>
            <w:gridSpan w:val="5"/>
          </w:tcPr>
          <w:p w:rsidR="00655B29" w:rsidRPr="00515559" w:rsidRDefault="00655B29" w:rsidP="00515559">
            <w:pPr>
              <w:spacing w:line="360" w:lineRule="auto"/>
              <w:rPr>
                <w:b/>
                <w:i/>
                <w:sz w:val="20"/>
                <w:szCs w:val="20"/>
              </w:rPr>
            </w:pPr>
            <w:r w:rsidRPr="00515559">
              <w:rPr>
                <w:b/>
                <w:i/>
                <w:sz w:val="20"/>
                <w:szCs w:val="20"/>
              </w:rPr>
              <w:t>2.2. Показатели долговечности</w:t>
            </w:r>
          </w:p>
        </w:tc>
      </w:tr>
      <w:tr w:rsidR="00655B29" w:rsidRPr="00515559" w:rsidTr="00515559">
        <w:trPr>
          <w:trHeight w:val="337"/>
          <w:jc w:val="center"/>
        </w:trPr>
        <w:tc>
          <w:tcPr>
            <w:tcW w:w="4050" w:type="dxa"/>
            <w:gridSpan w:val="2"/>
          </w:tcPr>
          <w:p w:rsidR="00655B29" w:rsidRPr="00515559" w:rsidRDefault="00655B29" w:rsidP="00515559">
            <w:pPr>
              <w:spacing w:line="360" w:lineRule="auto"/>
              <w:rPr>
                <w:sz w:val="20"/>
                <w:szCs w:val="20"/>
              </w:rPr>
            </w:pPr>
            <w:r w:rsidRPr="00515559">
              <w:rPr>
                <w:sz w:val="20"/>
                <w:szCs w:val="20"/>
              </w:rPr>
              <w:t>2.2.1. Полный средний срок службы, год (ГОСТ 27.002-83)</w:t>
            </w:r>
          </w:p>
        </w:tc>
        <w:tc>
          <w:tcPr>
            <w:tcW w:w="1674" w:type="dxa"/>
            <w:vAlign w:val="center"/>
          </w:tcPr>
          <w:p w:rsidR="00655B29" w:rsidRPr="00515559" w:rsidRDefault="00655B29" w:rsidP="00515559">
            <w:pPr>
              <w:spacing w:line="360" w:lineRule="auto"/>
              <w:rPr>
                <w:sz w:val="20"/>
                <w:szCs w:val="20"/>
              </w:rPr>
            </w:pPr>
            <w:r w:rsidRPr="00515559">
              <w:rPr>
                <w:sz w:val="20"/>
                <w:szCs w:val="20"/>
              </w:rPr>
              <w:t>Тсл.</w:t>
            </w:r>
          </w:p>
        </w:tc>
        <w:tc>
          <w:tcPr>
            <w:tcW w:w="2524" w:type="dxa"/>
            <w:gridSpan w:val="2"/>
            <w:vAlign w:val="center"/>
          </w:tcPr>
          <w:p w:rsidR="00655B29" w:rsidRPr="00515559" w:rsidRDefault="00655B29" w:rsidP="00515559">
            <w:pPr>
              <w:spacing w:line="360" w:lineRule="auto"/>
              <w:rPr>
                <w:sz w:val="20"/>
                <w:szCs w:val="20"/>
              </w:rPr>
            </w:pPr>
            <w:r w:rsidRPr="00515559">
              <w:rPr>
                <w:sz w:val="20"/>
                <w:szCs w:val="20"/>
              </w:rPr>
              <w:t>Долговечность</w:t>
            </w:r>
          </w:p>
        </w:tc>
      </w:tr>
      <w:tr w:rsidR="00655B29" w:rsidRPr="00515559" w:rsidTr="00515559">
        <w:trPr>
          <w:trHeight w:val="283"/>
          <w:jc w:val="center"/>
        </w:trPr>
        <w:tc>
          <w:tcPr>
            <w:tcW w:w="4050" w:type="dxa"/>
            <w:gridSpan w:val="2"/>
          </w:tcPr>
          <w:p w:rsidR="00655B29" w:rsidRPr="00515559" w:rsidRDefault="00655B29" w:rsidP="00515559">
            <w:pPr>
              <w:spacing w:line="360" w:lineRule="auto"/>
              <w:rPr>
                <w:sz w:val="20"/>
                <w:szCs w:val="20"/>
              </w:rPr>
            </w:pPr>
            <w:r w:rsidRPr="00515559">
              <w:rPr>
                <w:sz w:val="20"/>
                <w:szCs w:val="20"/>
              </w:rPr>
              <w:t>2.2.2. Полный установленный срок службы, год (ГОСТ 27.002-83)</w:t>
            </w:r>
          </w:p>
        </w:tc>
        <w:tc>
          <w:tcPr>
            <w:tcW w:w="1674" w:type="dxa"/>
            <w:vAlign w:val="center"/>
          </w:tcPr>
          <w:p w:rsidR="00655B29" w:rsidRPr="00515559" w:rsidRDefault="00655B29" w:rsidP="00515559">
            <w:pPr>
              <w:spacing w:line="360" w:lineRule="auto"/>
              <w:rPr>
                <w:sz w:val="20"/>
                <w:szCs w:val="20"/>
              </w:rPr>
            </w:pPr>
            <w:r w:rsidRPr="00515559">
              <w:rPr>
                <w:sz w:val="20"/>
                <w:szCs w:val="20"/>
              </w:rPr>
              <w:t>Тсл. у</w:t>
            </w:r>
          </w:p>
        </w:tc>
        <w:tc>
          <w:tcPr>
            <w:tcW w:w="2524" w:type="dxa"/>
            <w:gridSpan w:val="2"/>
            <w:vAlign w:val="center"/>
          </w:tcPr>
          <w:p w:rsidR="00655B29" w:rsidRPr="00515559" w:rsidRDefault="00655B29" w:rsidP="00515559">
            <w:pPr>
              <w:spacing w:line="360" w:lineRule="auto"/>
              <w:rPr>
                <w:sz w:val="20"/>
                <w:szCs w:val="20"/>
              </w:rPr>
            </w:pPr>
            <w:r w:rsidRPr="00515559">
              <w:rPr>
                <w:sz w:val="20"/>
                <w:szCs w:val="20"/>
              </w:rPr>
              <w:t>Долговечность</w:t>
            </w:r>
          </w:p>
        </w:tc>
      </w:tr>
      <w:tr w:rsidR="00655B29" w:rsidRPr="00515559" w:rsidTr="00515559">
        <w:trPr>
          <w:trHeight w:val="431"/>
          <w:jc w:val="center"/>
        </w:trPr>
        <w:tc>
          <w:tcPr>
            <w:tcW w:w="4050" w:type="dxa"/>
            <w:gridSpan w:val="2"/>
          </w:tcPr>
          <w:p w:rsidR="00655B29" w:rsidRPr="00515559" w:rsidRDefault="00655B29" w:rsidP="00515559">
            <w:pPr>
              <w:spacing w:line="360" w:lineRule="auto"/>
              <w:rPr>
                <w:sz w:val="20"/>
                <w:szCs w:val="20"/>
              </w:rPr>
            </w:pPr>
            <w:r w:rsidRPr="00515559">
              <w:rPr>
                <w:sz w:val="20"/>
                <w:szCs w:val="20"/>
              </w:rPr>
              <w:t>2.2.3. Полный девяностопроцентный ресурс передач, ч (ГОСТ 27.002-83)</w:t>
            </w:r>
          </w:p>
        </w:tc>
        <w:tc>
          <w:tcPr>
            <w:tcW w:w="1674" w:type="dxa"/>
            <w:vAlign w:val="center"/>
          </w:tcPr>
          <w:p w:rsidR="00655B29" w:rsidRPr="00515559" w:rsidRDefault="00655B29" w:rsidP="00515559">
            <w:pPr>
              <w:spacing w:line="360" w:lineRule="auto"/>
              <w:rPr>
                <w:sz w:val="20"/>
                <w:szCs w:val="20"/>
              </w:rPr>
            </w:pPr>
            <w:r w:rsidRPr="00515559">
              <w:rPr>
                <w:sz w:val="20"/>
                <w:szCs w:val="20"/>
              </w:rPr>
              <w:t>Тр</w:t>
            </w:r>
          </w:p>
        </w:tc>
        <w:tc>
          <w:tcPr>
            <w:tcW w:w="2524" w:type="dxa"/>
            <w:gridSpan w:val="2"/>
            <w:vAlign w:val="center"/>
          </w:tcPr>
          <w:p w:rsidR="00655B29" w:rsidRPr="00515559" w:rsidRDefault="006F1625" w:rsidP="00515559">
            <w:pPr>
              <w:spacing w:line="360" w:lineRule="auto"/>
              <w:rPr>
                <w:sz w:val="20"/>
                <w:szCs w:val="20"/>
              </w:rPr>
            </w:pPr>
            <w:r w:rsidRPr="00515559">
              <w:rPr>
                <w:sz w:val="20"/>
                <w:szCs w:val="20"/>
              </w:rPr>
              <w:t>25000</w:t>
            </w:r>
          </w:p>
        </w:tc>
      </w:tr>
      <w:tr w:rsidR="00655B29" w:rsidRPr="00515559" w:rsidTr="00515559">
        <w:trPr>
          <w:trHeight w:val="296"/>
          <w:jc w:val="center"/>
        </w:trPr>
        <w:tc>
          <w:tcPr>
            <w:tcW w:w="4050" w:type="dxa"/>
            <w:gridSpan w:val="2"/>
          </w:tcPr>
          <w:p w:rsidR="00655B29" w:rsidRPr="00515559" w:rsidRDefault="00655B29" w:rsidP="00515559">
            <w:pPr>
              <w:spacing w:line="360" w:lineRule="auto"/>
              <w:rPr>
                <w:sz w:val="20"/>
                <w:szCs w:val="20"/>
              </w:rPr>
            </w:pPr>
            <w:r w:rsidRPr="00515559">
              <w:rPr>
                <w:sz w:val="20"/>
                <w:szCs w:val="20"/>
              </w:rPr>
              <w:t>2.2.4. Полный девяностопроцентный ресурс подшипников, ч (ГОСТ 27.002-83)</w:t>
            </w:r>
          </w:p>
        </w:tc>
        <w:tc>
          <w:tcPr>
            <w:tcW w:w="1674" w:type="dxa"/>
            <w:vAlign w:val="center"/>
          </w:tcPr>
          <w:p w:rsidR="00655B29" w:rsidRPr="00515559" w:rsidRDefault="00655B29" w:rsidP="00515559">
            <w:pPr>
              <w:spacing w:line="360" w:lineRule="auto"/>
              <w:rPr>
                <w:sz w:val="20"/>
                <w:szCs w:val="20"/>
              </w:rPr>
            </w:pPr>
            <w:r w:rsidRPr="00515559">
              <w:rPr>
                <w:sz w:val="20"/>
                <w:szCs w:val="20"/>
              </w:rPr>
              <w:t>Т</w:t>
            </w:r>
          </w:p>
          <w:p w:rsidR="00655B29" w:rsidRPr="00515559" w:rsidRDefault="00655B29" w:rsidP="00515559">
            <w:pPr>
              <w:spacing w:line="360" w:lineRule="auto"/>
              <w:rPr>
                <w:sz w:val="20"/>
                <w:szCs w:val="20"/>
              </w:rPr>
            </w:pPr>
          </w:p>
        </w:tc>
        <w:tc>
          <w:tcPr>
            <w:tcW w:w="2524" w:type="dxa"/>
            <w:gridSpan w:val="2"/>
            <w:vAlign w:val="center"/>
          </w:tcPr>
          <w:p w:rsidR="00655B29" w:rsidRPr="00515559" w:rsidRDefault="006F1625" w:rsidP="00515559">
            <w:pPr>
              <w:spacing w:line="360" w:lineRule="auto"/>
              <w:rPr>
                <w:sz w:val="20"/>
                <w:szCs w:val="20"/>
              </w:rPr>
            </w:pPr>
            <w:r w:rsidRPr="00515559">
              <w:rPr>
                <w:sz w:val="20"/>
                <w:szCs w:val="20"/>
              </w:rPr>
              <w:t>12500</w:t>
            </w:r>
          </w:p>
        </w:tc>
      </w:tr>
      <w:tr w:rsidR="00655B29" w:rsidRPr="00515559" w:rsidTr="00515559">
        <w:trPr>
          <w:trHeight w:val="283"/>
          <w:jc w:val="center"/>
        </w:trPr>
        <w:tc>
          <w:tcPr>
            <w:tcW w:w="8248" w:type="dxa"/>
            <w:gridSpan w:val="5"/>
            <w:vAlign w:val="center"/>
          </w:tcPr>
          <w:p w:rsidR="00655B29" w:rsidRPr="00515559" w:rsidRDefault="00655B29" w:rsidP="00515559">
            <w:pPr>
              <w:spacing w:line="360" w:lineRule="auto"/>
              <w:rPr>
                <w:b/>
                <w:i/>
                <w:sz w:val="20"/>
                <w:szCs w:val="20"/>
              </w:rPr>
            </w:pPr>
            <w:r w:rsidRPr="00515559">
              <w:rPr>
                <w:b/>
                <w:i/>
                <w:sz w:val="20"/>
                <w:szCs w:val="20"/>
              </w:rPr>
              <w:t>2.3. Показатель ремонтопригодности</w:t>
            </w:r>
          </w:p>
        </w:tc>
      </w:tr>
      <w:tr w:rsidR="00655B29" w:rsidRPr="00515559" w:rsidTr="00515559">
        <w:trPr>
          <w:trHeight w:val="431"/>
          <w:jc w:val="center"/>
        </w:trPr>
        <w:tc>
          <w:tcPr>
            <w:tcW w:w="4050" w:type="dxa"/>
            <w:gridSpan w:val="2"/>
          </w:tcPr>
          <w:p w:rsidR="00655B29" w:rsidRPr="00515559" w:rsidRDefault="00655B29" w:rsidP="00515559">
            <w:pPr>
              <w:spacing w:line="360" w:lineRule="auto"/>
              <w:rPr>
                <w:sz w:val="20"/>
                <w:szCs w:val="20"/>
              </w:rPr>
            </w:pPr>
            <w:r w:rsidRPr="00515559">
              <w:rPr>
                <w:sz w:val="20"/>
                <w:szCs w:val="20"/>
              </w:rPr>
              <w:t>2.3.1. Удельная суммарная трудоемкость технического обслуживания, чел. ч/ч (ГОСТ 27.002-83)</w:t>
            </w:r>
          </w:p>
        </w:tc>
        <w:tc>
          <w:tcPr>
            <w:tcW w:w="1674" w:type="dxa"/>
            <w:vAlign w:val="center"/>
          </w:tcPr>
          <w:p w:rsidR="00655B29" w:rsidRPr="00515559" w:rsidRDefault="00655B29" w:rsidP="00515559">
            <w:pPr>
              <w:spacing w:line="360" w:lineRule="auto"/>
              <w:rPr>
                <w:sz w:val="20"/>
                <w:szCs w:val="20"/>
              </w:rPr>
            </w:pPr>
            <w:r w:rsidRPr="00515559">
              <w:rPr>
                <w:sz w:val="20"/>
                <w:szCs w:val="20"/>
                <w:lang w:val="en-US"/>
              </w:rPr>
              <w:t>S</w:t>
            </w:r>
            <w:r w:rsidRPr="00515559">
              <w:rPr>
                <w:sz w:val="20"/>
                <w:szCs w:val="20"/>
              </w:rPr>
              <w:t>т.о</w:t>
            </w:r>
          </w:p>
        </w:tc>
        <w:tc>
          <w:tcPr>
            <w:tcW w:w="2524" w:type="dxa"/>
            <w:gridSpan w:val="2"/>
            <w:vAlign w:val="center"/>
          </w:tcPr>
          <w:p w:rsidR="00655B29" w:rsidRPr="00515559" w:rsidRDefault="00655B29" w:rsidP="00515559">
            <w:pPr>
              <w:spacing w:line="360" w:lineRule="auto"/>
              <w:rPr>
                <w:sz w:val="20"/>
                <w:szCs w:val="20"/>
              </w:rPr>
            </w:pPr>
            <w:r w:rsidRPr="00515559">
              <w:rPr>
                <w:sz w:val="20"/>
                <w:szCs w:val="20"/>
              </w:rPr>
              <w:t>Ремонтопригодность</w:t>
            </w:r>
          </w:p>
        </w:tc>
      </w:tr>
      <w:tr w:rsidR="00655B29" w:rsidRPr="00515559" w:rsidTr="00515559">
        <w:trPr>
          <w:trHeight w:val="194"/>
          <w:jc w:val="center"/>
        </w:trPr>
        <w:tc>
          <w:tcPr>
            <w:tcW w:w="8248" w:type="dxa"/>
            <w:gridSpan w:val="5"/>
          </w:tcPr>
          <w:p w:rsidR="00655B29" w:rsidRPr="00515559" w:rsidRDefault="00655B29" w:rsidP="00515559">
            <w:pPr>
              <w:spacing w:line="360" w:lineRule="auto"/>
              <w:rPr>
                <w:b/>
                <w:i/>
                <w:sz w:val="20"/>
                <w:szCs w:val="20"/>
              </w:rPr>
            </w:pPr>
            <w:r w:rsidRPr="00515559">
              <w:rPr>
                <w:b/>
                <w:i/>
                <w:sz w:val="20"/>
                <w:szCs w:val="20"/>
              </w:rPr>
              <w:t>3. Показатели унификации</w:t>
            </w:r>
          </w:p>
        </w:tc>
      </w:tr>
      <w:tr w:rsidR="00655B29" w:rsidRPr="00515559" w:rsidTr="00515559">
        <w:trPr>
          <w:trHeight w:val="301"/>
          <w:jc w:val="center"/>
        </w:trPr>
        <w:tc>
          <w:tcPr>
            <w:tcW w:w="3930" w:type="dxa"/>
          </w:tcPr>
          <w:p w:rsidR="00655B29" w:rsidRPr="00515559" w:rsidRDefault="00655B29" w:rsidP="00515559">
            <w:pPr>
              <w:spacing w:line="360" w:lineRule="auto"/>
              <w:rPr>
                <w:sz w:val="20"/>
                <w:szCs w:val="20"/>
              </w:rPr>
            </w:pPr>
            <w:r w:rsidRPr="00515559">
              <w:rPr>
                <w:sz w:val="20"/>
                <w:szCs w:val="20"/>
              </w:rPr>
              <w:t>3.1. Коэффициент применяемости, %</w:t>
            </w:r>
          </w:p>
        </w:tc>
        <w:tc>
          <w:tcPr>
            <w:tcW w:w="1875" w:type="dxa"/>
            <w:gridSpan w:val="3"/>
            <w:vAlign w:val="center"/>
          </w:tcPr>
          <w:p w:rsidR="00655B29" w:rsidRPr="00515559" w:rsidRDefault="00655B29" w:rsidP="00515559">
            <w:pPr>
              <w:spacing w:line="360" w:lineRule="auto"/>
              <w:rPr>
                <w:sz w:val="20"/>
                <w:szCs w:val="20"/>
              </w:rPr>
            </w:pPr>
            <w:r w:rsidRPr="00515559">
              <w:rPr>
                <w:sz w:val="20"/>
                <w:szCs w:val="20"/>
              </w:rPr>
              <w:t>К пр</w:t>
            </w:r>
          </w:p>
        </w:tc>
        <w:tc>
          <w:tcPr>
            <w:tcW w:w="2443" w:type="dxa"/>
          </w:tcPr>
          <w:p w:rsidR="00655B29" w:rsidRPr="00515559" w:rsidRDefault="00655B29" w:rsidP="00515559">
            <w:pPr>
              <w:spacing w:line="360" w:lineRule="auto"/>
              <w:rPr>
                <w:sz w:val="20"/>
                <w:szCs w:val="20"/>
              </w:rPr>
            </w:pPr>
            <w:r w:rsidRPr="00515559">
              <w:rPr>
                <w:sz w:val="20"/>
                <w:szCs w:val="20"/>
              </w:rPr>
              <w:t>Степень заимствования</w:t>
            </w:r>
          </w:p>
        </w:tc>
      </w:tr>
      <w:tr w:rsidR="00655B29" w:rsidRPr="00515559" w:rsidTr="00515559">
        <w:trPr>
          <w:trHeight w:val="340"/>
          <w:jc w:val="center"/>
        </w:trPr>
        <w:tc>
          <w:tcPr>
            <w:tcW w:w="3930" w:type="dxa"/>
          </w:tcPr>
          <w:p w:rsidR="00655B29" w:rsidRPr="00515559" w:rsidRDefault="00655B29" w:rsidP="00515559">
            <w:pPr>
              <w:spacing w:line="360" w:lineRule="auto"/>
              <w:rPr>
                <w:sz w:val="20"/>
                <w:szCs w:val="20"/>
              </w:rPr>
            </w:pPr>
            <w:r w:rsidRPr="00515559">
              <w:rPr>
                <w:sz w:val="20"/>
                <w:szCs w:val="20"/>
              </w:rPr>
              <w:t>3.2. Коэффициент повторяемости, %</w:t>
            </w:r>
          </w:p>
        </w:tc>
        <w:tc>
          <w:tcPr>
            <w:tcW w:w="1875" w:type="dxa"/>
            <w:gridSpan w:val="3"/>
            <w:vAlign w:val="center"/>
          </w:tcPr>
          <w:p w:rsidR="00655B29" w:rsidRPr="00515559" w:rsidRDefault="00655B29" w:rsidP="00515559">
            <w:pPr>
              <w:spacing w:line="360" w:lineRule="auto"/>
              <w:rPr>
                <w:sz w:val="20"/>
                <w:szCs w:val="20"/>
              </w:rPr>
            </w:pPr>
            <w:r w:rsidRPr="00515559">
              <w:rPr>
                <w:sz w:val="20"/>
                <w:szCs w:val="20"/>
              </w:rPr>
              <w:t>К п</w:t>
            </w:r>
          </w:p>
        </w:tc>
        <w:tc>
          <w:tcPr>
            <w:tcW w:w="2443" w:type="dxa"/>
          </w:tcPr>
          <w:p w:rsidR="00655B29" w:rsidRPr="00515559" w:rsidRDefault="00655B29" w:rsidP="00515559">
            <w:pPr>
              <w:spacing w:line="360" w:lineRule="auto"/>
              <w:rPr>
                <w:sz w:val="20"/>
                <w:szCs w:val="20"/>
              </w:rPr>
            </w:pPr>
            <w:r w:rsidRPr="00515559">
              <w:rPr>
                <w:sz w:val="20"/>
                <w:szCs w:val="20"/>
              </w:rPr>
              <w:t>Степень повторяемости</w:t>
            </w:r>
          </w:p>
        </w:tc>
      </w:tr>
      <w:tr w:rsidR="00655B29" w:rsidRPr="00515559" w:rsidTr="00515559">
        <w:trPr>
          <w:trHeight w:val="170"/>
          <w:jc w:val="center"/>
        </w:trPr>
        <w:tc>
          <w:tcPr>
            <w:tcW w:w="8248" w:type="dxa"/>
            <w:gridSpan w:val="5"/>
          </w:tcPr>
          <w:p w:rsidR="00655B29" w:rsidRPr="00515559" w:rsidRDefault="00655B29" w:rsidP="00515559">
            <w:pPr>
              <w:spacing w:line="360" w:lineRule="auto"/>
              <w:rPr>
                <w:b/>
                <w:i/>
                <w:sz w:val="20"/>
                <w:szCs w:val="20"/>
              </w:rPr>
            </w:pPr>
            <w:r w:rsidRPr="00515559">
              <w:rPr>
                <w:b/>
                <w:i/>
                <w:sz w:val="20"/>
                <w:szCs w:val="20"/>
              </w:rPr>
              <w:t>4. Эргономические показатели</w:t>
            </w:r>
          </w:p>
        </w:tc>
      </w:tr>
      <w:tr w:rsidR="00655B29" w:rsidRPr="00515559" w:rsidTr="00515559">
        <w:trPr>
          <w:trHeight w:val="443"/>
          <w:jc w:val="center"/>
        </w:trPr>
        <w:tc>
          <w:tcPr>
            <w:tcW w:w="3930" w:type="dxa"/>
          </w:tcPr>
          <w:p w:rsidR="00655B29" w:rsidRPr="00515559" w:rsidRDefault="00655B29" w:rsidP="00515559">
            <w:pPr>
              <w:spacing w:line="360" w:lineRule="auto"/>
              <w:rPr>
                <w:sz w:val="20"/>
                <w:szCs w:val="20"/>
              </w:rPr>
            </w:pPr>
            <w:r w:rsidRPr="00515559">
              <w:rPr>
                <w:sz w:val="20"/>
                <w:szCs w:val="20"/>
              </w:rPr>
              <w:t>4. Корректированный уровень звуковой мощности, дБА</w:t>
            </w:r>
          </w:p>
        </w:tc>
        <w:tc>
          <w:tcPr>
            <w:tcW w:w="1875" w:type="dxa"/>
            <w:gridSpan w:val="3"/>
            <w:vAlign w:val="center"/>
          </w:tcPr>
          <w:p w:rsidR="00655B29" w:rsidRPr="00515559" w:rsidRDefault="00655B29" w:rsidP="00515559">
            <w:pPr>
              <w:spacing w:line="360" w:lineRule="auto"/>
              <w:rPr>
                <w:sz w:val="20"/>
                <w:szCs w:val="20"/>
              </w:rPr>
            </w:pPr>
            <w:r w:rsidRPr="00515559">
              <w:rPr>
                <w:sz w:val="20"/>
                <w:szCs w:val="20"/>
                <w:lang w:val="en-US"/>
              </w:rPr>
              <w:t>L</w:t>
            </w:r>
            <w:r w:rsidRPr="00515559">
              <w:rPr>
                <w:sz w:val="20"/>
                <w:szCs w:val="20"/>
              </w:rPr>
              <w:t>ра</w:t>
            </w:r>
          </w:p>
        </w:tc>
        <w:tc>
          <w:tcPr>
            <w:tcW w:w="2443" w:type="dxa"/>
          </w:tcPr>
          <w:p w:rsidR="00655B29" w:rsidRPr="00515559" w:rsidRDefault="00655B29" w:rsidP="00515559">
            <w:pPr>
              <w:spacing w:line="360" w:lineRule="auto"/>
              <w:rPr>
                <w:sz w:val="20"/>
                <w:szCs w:val="20"/>
              </w:rPr>
            </w:pPr>
            <w:r w:rsidRPr="00515559">
              <w:rPr>
                <w:sz w:val="20"/>
                <w:szCs w:val="20"/>
              </w:rPr>
              <w:t>Звуковое давление</w:t>
            </w:r>
          </w:p>
        </w:tc>
      </w:tr>
      <w:tr w:rsidR="00655B29" w:rsidRPr="00515559" w:rsidTr="00515559">
        <w:trPr>
          <w:trHeight w:val="120"/>
          <w:jc w:val="center"/>
        </w:trPr>
        <w:tc>
          <w:tcPr>
            <w:tcW w:w="8248" w:type="dxa"/>
            <w:gridSpan w:val="5"/>
          </w:tcPr>
          <w:p w:rsidR="00655B29" w:rsidRPr="00515559" w:rsidRDefault="00655B29" w:rsidP="00515559">
            <w:pPr>
              <w:spacing w:line="360" w:lineRule="auto"/>
              <w:rPr>
                <w:b/>
                <w:i/>
                <w:sz w:val="20"/>
                <w:szCs w:val="20"/>
              </w:rPr>
            </w:pPr>
            <w:r w:rsidRPr="00515559">
              <w:rPr>
                <w:b/>
                <w:i/>
                <w:sz w:val="20"/>
                <w:szCs w:val="20"/>
              </w:rPr>
              <w:t>5. Патентно-правововой показатель</w:t>
            </w:r>
          </w:p>
        </w:tc>
      </w:tr>
      <w:tr w:rsidR="00655B29" w:rsidRPr="00515559" w:rsidTr="00515559">
        <w:trPr>
          <w:trHeight w:val="199"/>
          <w:jc w:val="center"/>
        </w:trPr>
        <w:tc>
          <w:tcPr>
            <w:tcW w:w="3930" w:type="dxa"/>
          </w:tcPr>
          <w:p w:rsidR="00655B29" w:rsidRPr="00515559" w:rsidRDefault="00655B29" w:rsidP="00515559">
            <w:pPr>
              <w:spacing w:line="360" w:lineRule="auto"/>
              <w:rPr>
                <w:sz w:val="20"/>
                <w:szCs w:val="20"/>
              </w:rPr>
            </w:pPr>
            <w:r w:rsidRPr="00515559">
              <w:rPr>
                <w:sz w:val="20"/>
                <w:szCs w:val="20"/>
              </w:rPr>
              <w:t>5.1. Показатель патентной защиты</w:t>
            </w:r>
          </w:p>
        </w:tc>
        <w:tc>
          <w:tcPr>
            <w:tcW w:w="1875" w:type="dxa"/>
            <w:gridSpan w:val="3"/>
            <w:vAlign w:val="center"/>
          </w:tcPr>
          <w:p w:rsidR="00655B29" w:rsidRPr="00515559" w:rsidRDefault="00655B29" w:rsidP="00515559">
            <w:pPr>
              <w:spacing w:line="360" w:lineRule="auto"/>
              <w:rPr>
                <w:sz w:val="20"/>
                <w:szCs w:val="20"/>
              </w:rPr>
            </w:pPr>
            <w:r w:rsidRPr="00515559">
              <w:rPr>
                <w:sz w:val="20"/>
                <w:szCs w:val="20"/>
              </w:rPr>
              <w:t>Рп.з.</w:t>
            </w:r>
          </w:p>
        </w:tc>
        <w:tc>
          <w:tcPr>
            <w:tcW w:w="2443" w:type="dxa"/>
          </w:tcPr>
          <w:p w:rsidR="00655B29" w:rsidRPr="00515559" w:rsidRDefault="00655B29" w:rsidP="00515559">
            <w:pPr>
              <w:spacing w:line="360" w:lineRule="auto"/>
              <w:rPr>
                <w:sz w:val="20"/>
                <w:szCs w:val="20"/>
              </w:rPr>
            </w:pPr>
            <w:r w:rsidRPr="00515559">
              <w:rPr>
                <w:sz w:val="20"/>
                <w:szCs w:val="20"/>
              </w:rPr>
              <w:t>Патентная защита</w:t>
            </w:r>
          </w:p>
        </w:tc>
      </w:tr>
      <w:tr w:rsidR="00655B29" w:rsidRPr="00515559" w:rsidTr="00515559">
        <w:trPr>
          <w:trHeight w:val="128"/>
          <w:jc w:val="center"/>
        </w:trPr>
        <w:tc>
          <w:tcPr>
            <w:tcW w:w="3930" w:type="dxa"/>
          </w:tcPr>
          <w:p w:rsidR="00655B29" w:rsidRPr="00515559" w:rsidRDefault="00655B29" w:rsidP="00515559">
            <w:pPr>
              <w:spacing w:line="360" w:lineRule="auto"/>
              <w:rPr>
                <w:sz w:val="20"/>
                <w:szCs w:val="20"/>
              </w:rPr>
            </w:pPr>
            <w:r w:rsidRPr="00515559">
              <w:rPr>
                <w:sz w:val="20"/>
                <w:szCs w:val="20"/>
              </w:rPr>
              <w:t>5.2. Показатель патентной чистоты</w:t>
            </w:r>
          </w:p>
        </w:tc>
        <w:tc>
          <w:tcPr>
            <w:tcW w:w="1875" w:type="dxa"/>
            <w:gridSpan w:val="3"/>
            <w:vAlign w:val="center"/>
          </w:tcPr>
          <w:p w:rsidR="00655B29" w:rsidRPr="00515559" w:rsidRDefault="00655B29" w:rsidP="00515559">
            <w:pPr>
              <w:spacing w:line="360" w:lineRule="auto"/>
              <w:rPr>
                <w:sz w:val="20"/>
                <w:szCs w:val="20"/>
              </w:rPr>
            </w:pPr>
            <w:r w:rsidRPr="00515559">
              <w:rPr>
                <w:sz w:val="20"/>
                <w:szCs w:val="20"/>
              </w:rPr>
              <w:t>Рп.ч.</w:t>
            </w:r>
          </w:p>
        </w:tc>
        <w:tc>
          <w:tcPr>
            <w:tcW w:w="2443" w:type="dxa"/>
          </w:tcPr>
          <w:p w:rsidR="00655B29" w:rsidRPr="00515559" w:rsidRDefault="00655B29" w:rsidP="00515559">
            <w:pPr>
              <w:spacing w:line="360" w:lineRule="auto"/>
              <w:rPr>
                <w:sz w:val="20"/>
                <w:szCs w:val="20"/>
              </w:rPr>
            </w:pPr>
            <w:r w:rsidRPr="00515559">
              <w:rPr>
                <w:sz w:val="20"/>
                <w:szCs w:val="20"/>
              </w:rPr>
              <w:t>Патентная чистота</w:t>
            </w:r>
          </w:p>
        </w:tc>
      </w:tr>
      <w:tr w:rsidR="00655B29" w:rsidRPr="00515559" w:rsidTr="00515559">
        <w:trPr>
          <w:trHeight w:val="221"/>
          <w:jc w:val="center"/>
        </w:trPr>
        <w:tc>
          <w:tcPr>
            <w:tcW w:w="8248" w:type="dxa"/>
            <w:gridSpan w:val="5"/>
          </w:tcPr>
          <w:p w:rsidR="00655B29" w:rsidRPr="00515559" w:rsidRDefault="00655B29" w:rsidP="00515559">
            <w:pPr>
              <w:spacing w:line="360" w:lineRule="auto"/>
              <w:rPr>
                <w:b/>
                <w:i/>
                <w:sz w:val="20"/>
                <w:szCs w:val="20"/>
              </w:rPr>
            </w:pPr>
            <w:r w:rsidRPr="00515559">
              <w:rPr>
                <w:b/>
                <w:i/>
                <w:sz w:val="20"/>
                <w:szCs w:val="20"/>
              </w:rPr>
              <w:t>6. Показатель экономичного использования энергии</w:t>
            </w:r>
          </w:p>
        </w:tc>
      </w:tr>
      <w:tr w:rsidR="00655B29" w:rsidRPr="00515559" w:rsidTr="00515559">
        <w:trPr>
          <w:trHeight w:val="316"/>
          <w:jc w:val="center"/>
        </w:trPr>
        <w:tc>
          <w:tcPr>
            <w:tcW w:w="3930" w:type="dxa"/>
          </w:tcPr>
          <w:p w:rsidR="00655B29" w:rsidRPr="00515559" w:rsidRDefault="00655B29" w:rsidP="00515559">
            <w:pPr>
              <w:spacing w:line="360" w:lineRule="auto"/>
              <w:rPr>
                <w:sz w:val="20"/>
                <w:szCs w:val="20"/>
              </w:rPr>
            </w:pPr>
            <w:r w:rsidRPr="00515559">
              <w:rPr>
                <w:sz w:val="20"/>
                <w:szCs w:val="20"/>
              </w:rPr>
              <w:t>6.1. Коэффициент полезного действия, %</w:t>
            </w:r>
          </w:p>
        </w:tc>
        <w:tc>
          <w:tcPr>
            <w:tcW w:w="1875" w:type="dxa"/>
            <w:gridSpan w:val="3"/>
            <w:vAlign w:val="center"/>
          </w:tcPr>
          <w:p w:rsidR="00655B29" w:rsidRPr="00515559" w:rsidRDefault="00655B29" w:rsidP="00515559">
            <w:pPr>
              <w:autoSpaceDE w:val="0"/>
              <w:autoSpaceDN w:val="0"/>
              <w:adjustRightInd w:val="0"/>
              <w:spacing w:line="360" w:lineRule="auto"/>
              <w:rPr>
                <w:sz w:val="20"/>
                <w:szCs w:val="20"/>
              </w:rPr>
            </w:pPr>
            <w:r w:rsidRPr="00515559">
              <w:rPr>
                <w:sz w:val="20"/>
                <w:szCs w:val="20"/>
              </w:rPr>
              <w:t>ñ</w:t>
            </w:r>
          </w:p>
          <w:p w:rsidR="00655B29" w:rsidRPr="00515559" w:rsidRDefault="00655B29" w:rsidP="00515559">
            <w:pPr>
              <w:spacing w:line="360" w:lineRule="auto"/>
              <w:rPr>
                <w:sz w:val="20"/>
                <w:szCs w:val="20"/>
              </w:rPr>
            </w:pPr>
          </w:p>
        </w:tc>
        <w:tc>
          <w:tcPr>
            <w:tcW w:w="2443" w:type="dxa"/>
          </w:tcPr>
          <w:p w:rsidR="00655B29" w:rsidRPr="00515559" w:rsidRDefault="006F1625" w:rsidP="00515559">
            <w:pPr>
              <w:spacing w:line="360" w:lineRule="auto"/>
              <w:rPr>
                <w:sz w:val="20"/>
                <w:szCs w:val="20"/>
              </w:rPr>
            </w:pPr>
            <w:r w:rsidRPr="00515559">
              <w:rPr>
                <w:sz w:val="20"/>
                <w:szCs w:val="20"/>
              </w:rPr>
              <w:t>98%</w:t>
            </w:r>
          </w:p>
        </w:tc>
      </w:tr>
    </w:tbl>
    <w:p w:rsidR="006F1625" w:rsidRPr="00DD720F" w:rsidRDefault="00515559" w:rsidP="00DD720F">
      <w:pPr>
        <w:spacing w:line="360" w:lineRule="auto"/>
        <w:ind w:firstLine="709"/>
        <w:jc w:val="both"/>
        <w:rPr>
          <w:sz w:val="28"/>
          <w:szCs w:val="28"/>
        </w:rPr>
      </w:pPr>
      <w:r>
        <w:rPr>
          <w:b/>
          <w:sz w:val="28"/>
          <w:szCs w:val="28"/>
        </w:rPr>
        <w:br w:type="page"/>
      </w:r>
      <w:r w:rsidR="006F1625" w:rsidRPr="00DD720F">
        <w:rPr>
          <w:sz w:val="28"/>
          <w:szCs w:val="28"/>
        </w:rPr>
        <w:t>Работоспособность каждой детали зависит от того, насколько её конструкция и материал, из которого она изготовлена, способны противостоять рабочим и другим нагрузкам и воздействиям окружающей среды.</w:t>
      </w:r>
    </w:p>
    <w:p w:rsidR="006F1625" w:rsidRPr="00DD720F" w:rsidRDefault="006F1625" w:rsidP="00DD720F">
      <w:pPr>
        <w:spacing w:line="360" w:lineRule="auto"/>
        <w:ind w:firstLine="709"/>
        <w:jc w:val="both"/>
        <w:rPr>
          <w:sz w:val="28"/>
          <w:szCs w:val="28"/>
        </w:rPr>
      </w:pPr>
      <w:r w:rsidRPr="00DD720F">
        <w:rPr>
          <w:sz w:val="28"/>
          <w:szCs w:val="28"/>
        </w:rPr>
        <w:t xml:space="preserve">Конструкцию каждой детали создают, исходя из ее служебного назначения. Конструкция любого изделия в своей сущности является сложной системой сопряженных множеств связей: свойств материалов и размерных. </w:t>
      </w:r>
    </w:p>
    <w:p w:rsidR="00655B29" w:rsidRPr="00DD720F" w:rsidRDefault="00515559" w:rsidP="00515559">
      <w:pPr>
        <w:spacing w:line="360" w:lineRule="auto"/>
        <w:ind w:left="709"/>
        <w:jc w:val="center"/>
        <w:rPr>
          <w:b/>
          <w:sz w:val="28"/>
          <w:szCs w:val="28"/>
        </w:rPr>
      </w:pPr>
      <w:r>
        <w:rPr>
          <w:sz w:val="28"/>
          <w:szCs w:val="28"/>
        </w:rPr>
        <w:br w:type="page"/>
      </w:r>
      <w:r w:rsidR="00655B29" w:rsidRPr="00DD720F">
        <w:rPr>
          <w:b/>
          <w:sz w:val="28"/>
          <w:szCs w:val="28"/>
        </w:rPr>
        <w:t>3</w:t>
      </w:r>
      <w:r>
        <w:rPr>
          <w:b/>
          <w:sz w:val="28"/>
          <w:szCs w:val="28"/>
        </w:rPr>
        <w:t>.</w:t>
      </w:r>
      <w:r w:rsidR="00655B29" w:rsidRPr="00DD720F">
        <w:rPr>
          <w:b/>
          <w:sz w:val="28"/>
          <w:szCs w:val="28"/>
        </w:rPr>
        <w:t xml:space="preserve"> Выявление</w:t>
      </w:r>
      <w:r w:rsidR="004D524B">
        <w:rPr>
          <w:b/>
          <w:sz w:val="28"/>
          <w:szCs w:val="28"/>
        </w:rPr>
        <w:t xml:space="preserve"> </w:t>
      </w:r>
      <w:r w:rsidR="00655B29" w:rsidRPr="00DD720F">
        <w:rPr>
          <w:b/>
          <w:sz w:val="28"/>
          <w:szCs w:val="28"/>
        </w:rPr>
        <w:t>размерных связей и связей свойств материалов, обеспечивающих заданные показатели качества изделия</w:t>
      </w:r>
    </w:p>
    <w:p w:rsidR="00515559" w:rsidRDefault="00515559" w:rsidP="00DD720F">
      <w:pPr>
        <w:spacing w:line="360" w:lineRule="auto"/>
        <w:ind w:firstLine="709"/>
        <w:jc w:val="both"/>
        <w:rPr>
          <w:sz w:val="28"/>
          <w:szCs w:val="28"/>
        </w:rPr>
      </w:pPr>
    </w:p>
    <w:p w:rsidR="00655B29" w:rsidRPr="00DD720F" w:rsidRDefault="00655B29" w:rsidP="00DD720F">
      <w:pPr>
        <w:spacing w:line="360" w:lineRule="auto"/>
        <w:ind w:firstLine="709"/>
        <w:jc w:val="both"/>
        <w:rPr>
          <w:sz w:val="28"/>
          <w:szCs w:val="28"/>
        </w:rPr>
      </w:pPr>
      <w:r w:rsidRPr="00DD720F">
        <w:rPr>
          <w:sz w:val="28"/>
          <w:szCs w:val="28"/>
        </w:rPr>
        <w:t xml:space="preserve">При конструировании механизмов, машин, приборов и других изделий, проектировании технологических процессов, выборе средств и методов измерений возникает необходимость в </w:t>
      </w:r>
      <w:r w:rsidR="003B3932" w:rsidRPr="00DD720F">
        <w:rPr>
          <w:sz w:val="28"/>
          <w:szCs w:val="28"/>
        </w:rPr>
        <w:t>выявлении разме5рных связей и связей свойств материала.</w:t>
      </w:r>
    </w:p>
    <w:p w:rsidR="00655B29" w:rsidRPr="00DD720F" w:rsidRDefault="00655B29" w:rsidP="00DD720F">
      <w:pPr>
        <w:spacing w:line="360" w:lineRule="auto"/>
        <w:ind w:firstLine="709"/>
        <w:jc w:val="both"/>
        <w:rPr>
          <w:sz w:val="28"/>
          <w:szCs w:val="28"/>
        </w:rPr>
      </w:pPr>
      <w:r w:rsidRPr="00DD720F">
        <w:rPr>
          <w:sz w:val="28"/>
          <w:szCs w:val="28"/>
        </w:rPr>
        <w:t>Расчет размерных цепей является необходимым этапом конструирования, производства и эксплуатации</w:t>
      </w:r>
      <w:r w:rsidR="004D524B">
        <w:rPr>
          <w:sz w:val="28"/>
          <w:szCs w:val="28"/>
        </w:rPr>
        <w:t xml:space="preserve"> </w:t>
      </w:r>
      <w:r w:rsidRPr="00DD720F">
        <w:rPr>
          <w:sz w:val="28"/>
          <w:szCs w:val="28"/>
        </w:rPr>
        <w:t>широкого класса изделий. Существует несколько методов достижения заданной точности исходного звена: метод полной взаимозаменяемости, вероятностный метод, метод регулирования.</w:t>
      </w:r>
    </w:p>
    <w:p w:rsidR="00655B29" w:rsidRPr="00DD720F" w:rsidRDefault="00655B29" w:rsidP="00DD720F">
      <w:pPr>
        <w:spacing w:line="360" w:lineRule="auto"/>
        <w:ind w:firstLine="709"/>
        <w:jc w:val="both"/>
        <w:rPr>
          <w:sz w:val="28"/>
          <w:szCs w:val="28"/>
        </w:rPr>
      </w:pPr>
      <w:r w:rsidRPr="00DD720F">
        <w:rPr>
          <w:sz w:val="28"/>
          <w:szCs w:val="28"/>
        </w:rPr>
        <w:t>В процессе</w:t>
      </w:r>
      <w:r w:rsidR="004D524B">
        <w:rPr>
          <w:sz w:val="28"/>
          <w:szCs w:val="28"/>
        </w:rPr>
        <w:t xml:space="preserve"> </w:t>
      </w:r>
      <w:r w:rsidRPr="00DD720F">
        <w:rPr>
          <w:sz w:val="28"/>
          <w:szCs w:val="28"/>
        </w:rPr>
        <w:t>обработки или при сборке изделия исходное звено получается обычно последним, замыкая размерную цепь. В этом случае такое звено называется замыкающим. Понятие замыкающего звена используется при поверочном расчете размерной цепи. Таким образом, замыкающее звено непосредственно не выполняется, а представляет собой результат выполнения (изготовления) всех остальных звеньев цепи.</w:t>
      </w:r>
    </w:p>
    <w:p w:rsidR="00655B29" w:rsidRPr="00DD720F" w:rsidRDefault="00655B29" w:rsidP="00DD720F">
      <w:pPr>
        <w:spacing w:line="360" w:lineRule="auto"/>
        <w:ind w:firstLine="709"/>
        <w:jc w:val="both"/>
        <w:rPr>
          <w:sz w:val="28"/>
          <w:szCs w:val="28"/>
        </w:rPr>
      </w:pPr>
      <w:r w:rsidRPr="00DD720F">
        <w:rPr>
          <w:sz w:val="28"/>
          <w:szCs w:val="28"/>
        </w:rPr>
        <w:t xml:space="preserve">Объектом производства в данном курсовом проекте является редуктор цилиндрический одноступенчатый </w:t>
      </w:r>
      <w:r w:rsidR="00FC636E" w:rsidRPr="00DD720F">
        <w:rPr>
          <w:sz w:val="28"/>
          <w:szCs w:val="28"/>
        </w:rPr>
        <w:t>вертикальный с внутренним зацеплением</w:t>
      </w:r>
      <w:r w:rsidRPr="00DD720F">
        <w:rPr>
          <w:sz w:val="28"/>
          <w:szCs w:val="28"/>
        </w:rPr>
        <w:t xml:space="preserve">, одной из наиболее важных деталей, которого является вал быстроходный, на который передается движение от электродвигателя. Вал быстроходный представляет собой цилиндрическую </w:t>
      </w:r>
      <w:r w:rsidR="00FC636E" w:rsidRPr="00DD720F">
        <w:rPr>
          <w:sz w:val="28"/>
          <w:szCs w:val="28"/>
        </w:rPr>
        <w:t>прямозубую</w:t>
      </w:r>
      <w:r w:rsidRPr="00DD720F">
        <w:rPr>
          <w:sz w:val="28"/>
          <w:szCs w:val="28"/>
        </w:rPr>
        <w:t xml:space="preserve"> вал-шестерню, которая приводит во вращение </w:t>
      </w:r>
      <w:r w:rsidR="00FC636E" w:rsidRPr="00DD720F">
        <w:rPr>
          <w:sz w:val="28"/>
          <w:szCs w:val="28"/>
        </w:rPr>
        <w:t>шестерню</w:t>
      </w:r>
      <w:r w:rsidRPr="00DD720F">
        <w:rPr>
          <w:sz w:val="28"/>
          <w:szCs w:val="28"/>
        </w:rPr>
        <w:t>. Точность изготовления вала быстроходного оказывает значительное влияние на работу всего редуктора.</w:t>
      </w:r>
    </w:p>
    <w:p w:rsidR="00655B29" w:rsidRPr="00DD720F" w:rsidRDefault="00655B29" w:rsidP="00DD720F">
      <w:pPr>
        <w:spacing w:line="360" w:lineRule="auto"/>
        <w:ind w:firstLine="709"/>
        <w:jc w:val="both"/>
        <w:rPr>
          <w:sz w:val="28"/>
          <w:szCs w:val="28"/>
        </w:rPr>
      </w:pPr>
      <w:r w:rsidRPr="00DD720F">
        <w:rPr>
          <w:sz w:val="28"/>
          <w:szCs w:val="28"/>
        </w:rPr>
        <w:t>Требуемая точность связей исполнительных поверхностей изделия обеспечивается в процессе его проектирования путем ограничения допусками отклонений составляющих звеньев, образующих данный вид связи.</w:t>
      </w:r>
    </w:p>
    <w:p w:rsidR="00655B29" w:rsidRPr="00DD720F" w:rsidRDefault="00655B29" w:rsidP="00DD720F">
      <w:pPr>
        <w:spacing w:line="360" w:lineRule="auto"/>
        <w:ind w:firstLine="709"/>
        <w:jc w:val="both"/>
        <w:rPr>
          <w:sz w:val="28"/>
          <w:szCs w:val="28"/>
        </w:rPr>
      </w:pPr>
      <w:r w:rsidRPr="00DD720F">
        <w:rPr>
          <w:sz w:val="28"/>
          <w:szCs w:val="28"/>
        </w:rPr>
        <w:t>Причинами отклонений значений составляющих звеньев могут быть погрешности изготовления и монтажа деталей, упругие перемещения, возникающие под действием рабочих нагрузок, тепловые деформации деталей из-за нагрева и неравномерности нагрева, деформации деталей из-за перераспределения остаточных напряжений, износ деталей. Так как изменение значения каждого составляющего звена допустимо лишь в пределах допуска на это звено, то частями этого допуска следует ограничить проявление каждого из перечисленных факторов.</w:t>
      </w:r>
    </w:p>
    <w:p w:rsidR="00655B29" w:rsidRPr="00DD720F" w:rsidRDefault="00655B29" w:rsidP="00DD720F">
      <w:pPr>
        <w:spacing w:line="360" w:lineRule="auto"/>
        <w:ind w:firstLine="709"/>
        <w:jc w:val="both"/>
        <w:rPr>
          <w:sz w:val="28"/>
          <w:szCs w:val="28"/>
        </w:rPr>
      </w:pPr>
      <w:r w:rsidRPr="00DD720F">
        <w:rPr>
          <w:sz w:val="28"/>
          <w:szCs w:val="28"/>
        </w:rPr>
        <w:t>Размерные связи, выявленные для данного редуктора, представлены в графической части.</w:t>
      </w:r>
    </w:p>
    <w:p w:rsidR="00655B29" w:rsidRPr="00DD720F" w:rsidRDefault="00655B29" w:rsidP="00DD720F">
      <w:pPr>
        <w:spacing w:line="360" w:lineRule="auto"/>
        <w:ind w:firstLine="709"/>
        <w:jc w:val="both"/>
        <w:rPr>
          <w:sz w:val="28"/>
          <w:szCs w:val="28"/>
        </w:rPr>
      </w:pPr>
      <w:r w:rsidRPr="00DD720F">
        <w:rPr>
          <w:sz w:val="28"/>
          <w:szCs w:val="28"/>
        </w:rPr>
        <w:t xml:space="preserve">Основными причинами отказов деталей является износ, коррозия, перераспределение остаточных напряжений, приводящие к потери геометрической точности детали, а также усталостные явления в материале, и, как следствие, поломка детали. Поэтому важно учитывать механические, физические, химические свойства материала детали. </w:t>
      </w:r>
    </w:p>
    <w:p w:rsidR="00EF7813" w:rsidRDefault="00EF7813" w:rsidP="00DD720F">
      <w:pPr>
        <w:spacing w:line="360" w:lineRule="auto"/>
        <w:ind w:firstLine="709"/>
        <w:jc w:val="both"/>
        <w:rPr>
          <w:sz w:val="28"/>
          <w:szCs w:val="28"/>
        </w:rPr>
      </w:pPr>
      <w:r w:rsidRPr="00DD720F">
        <w:rPr>
          <w:sz w:val="28"/>
          <w:szCs w:val="28"/>
        </w:rPr>
        <w:t>На рисунках 1, 2</w:t>
      </w:r>
      <w:r w:rsidR="004D524B">
        <w:rPr>
          <w:sz w:val="28"/>
          <w:szCs w:val="28"/>
        </w:rPr>
        <w:t xml:space="preserve"> </w:t>
      </w:r>
      <w:r w:rsidRPr="00DD720F">
        <w:rPr>
          <w:sz w:val="28"/>
          <w:szCs w:val="28"/>
        </w:rPr>
        <w:t>представлены выявленные размерные цепи.</w:t>
      </w:r>
    </w:p>
    <w:p w:rsidR="004D524B" w:rsidRPr="00DD720F" w:rsidRDefault="004D524B" w:rsidP="00DD720F">
      <w:pPr>
        <w:spacing w:line="360" w:lineRule="auto"/>
        <w:ind w:firstLine="709"/>
        <w:jc w:val="both"/>
        <w:rPr>
          <w:sz w:val="28"/>
          <w:szCs w:val="28"/>
        </w:rPr>
      </w:pPr>
    </w:p>
    <w:p w:rsidR="004D524B" w:rsidRPr="00DD720F" w:rsidRDefault="00427FFE" w:rsidP="004D524B">
      <w:pPr>
        <w:spacing w:line="360" w:lineRule="auto"/>
        <w:ind w:firstLine="709"/>
        <w:jc w:val="both"/>
        <w:rPr>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423.25pt;margin-top:1.5pt;width:0;height:122.6pt;z-index:251662848" o:connectortype="straight"/>
        </w:pict>
      </w:r>
      <w:r>
        <w:rPr>
          <w:noProof/>
        </w:rPr>
        <w:pict>
          <v:shape id="_x0000_s1027" type="#_x0000_t32" style="position:absolute;left:0;text-align:left;margin-left:22.1pt;margin-top:1.5pt;width:0;height:122.6pt;z-index:251661824" o:connectortype="straight"/>
        </w:pict>
      </w:r>
      <w:r w:rsidR="004D524B" w:rsidRPr="00DD720F">
        <w:rPr>
          <w:sz w:val="28"/>
          <w:szCs w:val="28"/>
        </w:rPr>
        <w:t>А8     А7       А6      А5     А4     А3       А2       А1      А∆      А11</w:t>
      </w:r>
    </w:p>
    <w:p w:rsidR="004D524B" w:rsidRPr="00DD720F" w:rsidRDefault="00427FFE" w:rsidP="004D524B">
      <w:pPr>
        <w:spacing w:line="360" w:lineRule="auto"/>
        <w:ind w:firstLine="709"/>
        <w:jc w:val="both"/>
        <w:rPr>
          <w:sz w:val="28"/>
          <w:szCs w:val="28"/>
        </w:rPr>
      </w:pPr>
      <w:r>
        <w:rPr>
          <w:noProof/>
        </w:rPr>
        <w:pict>
          <v:shape id="_x0000_s1028" type="#_x0000_t32" style="position:absolute;left:0;text-align:left;margin-left:381.25pt;margin-top:9.2pt;width:42pt;height:.05pt;z-index:251663872" o:connectortype="straight">
            <v:stroke startarrow="block" endarrow="block"/>
          </v:shape>
        </w:pict>
      </w:r>
      <w:r>
        <w:rPr>
          <w:noProof/>
        </w:rPr>
        <w:pict>
          <v:shape id="_x0000_s1029" type="#_x0000_t32" style="position:absolute;left:0;text-align:left;margin-left:336.65pt;margin-top:9.2pt;width:44.6pt;height:.05pt;z-index:251656704" o:connectortype="straight">
            <v:stroke startarrow="block" endarrow="block"/>
          </v:shape>
        </w:pict>
      </w:r>
      <w:r>
        <w:rPr>
          <w:noProof/>
        </w:rPr>
        <w:pict>
          <v:shape id="_x0000_s1030" type="#_x0000_t32" style="position:absolute;left:0;text-align:left;margin-left:297.25pt;margin-top:9.2pt;width:39.4pt;height:0;z-index:251658752" o:connectortype="straight">
            <v:stroke startarrow="block" endarrow="block"/>
          </v:shape>
        </w:pict>
      </w:r>
      <w:r>
        <w:rPr>
          <w:noProof/>
        </w:rPr>
        <w:pict>
          <v:shape id="_x0000_s1031" type="#_x0000_t32" style="position:absolute;left:0;text-align:left;margin-left:214.95pt;margin-top:9.2pt;width:35.15pt;height:0;z-index:251655680" o:connectortype="straight">
            <v:stroke startarrow="block" endarrow="block"/>
          </v:shape>
        </w:pict>
      </w:r>
      <w:r>
        <w:rPr>
          <w:noProof/>
        </w:rPr>
        <w:pict>
          <v:shape id="_x0000_s1032" type="#_x0000_t32" style="position:absolute;left:0;text-align:left;margin-left:250.1pt;margin-top:9.25pt;width:47.15pt;height:0;z-index:251657728" o:connectortype="straight">
            <v:stroke startarrow="block" endarrow="block"/>
          </v:shape>
        </w:pict>
      </w:r>
      <w:r>
        <w:rPr>
          <w:noProof/>
        </w:rPr>
        <w:pict>
          <v:shape id="_x0000_s1033" type="#_x0000_t32" style="position:absolute;left:0;text-align:left;margin-left:180.65pt;margin-top:9.2pt;width:39.45pt;height:.05pt;z-index:251654656" o:connectortype="straight">
            <v:stroke startarrow="block" endarrow="block"/>
          </v:shape>
        </w:pict>
      </w:r>
      <w:r>
        <w:rPr>
          <w:noProof/>
        </w:rPr>
        <w:pict>
          <v:shape id="_x0000_s1034" type="#_x0000_t32" style="position:absolute;left:0;text-align:left;margin-left:145.5pt;margin-top:9.2pt;width:35.15pt;height:0;z-index:251653632" o:connectortype="straight">
            <v:stroke startarrow="block" endarrow="block"/>
          </v:shape>
        </w:pict>
      </w:r>
      <w:r>
        <w:rPr>
          <w:noProof/>
        </w:rPr>
        <w:pict>
          <v:shape id="_x0000_s1035" type="#_x0000_t32" style="position:absolute;left:0;text-align:left;margin-left:106.1pt;margin-top:9.2pt;width:39.4pt;height:0;z-index:251652608" o:connectortype="straight">
            <v:stroke startarrow="block" endarrow="block"/>
          </v:shape>
        </w:pict>
      </w:r>
      <w:r>
        <w:rPr>
          <w:noProof/>
        </w:rPr>
        <w:pict>
          <v:shape id="_x0000_s1036" type="#_x0000_t32" style="position:absolute;left:0;text-align:left;margin-left:66.65pt;margin-top:9.2pt;width:39.45pt;height:.05pt;z-index:251651584" o:connectortype="straight">
            <v:stroke startarrow="block" endarrow="block"/>
          </v:shape>
        </w:pict>
      </w:r>
      <w:r>
        <w:rPr>
          <w:noProof/>
        </w:rPr>
        <w:pict>
          <v:shape id="_x0000_s1037" type="#_x0000_t32" style="position:absolute;left:0;text-align:left;margin-left:22.1pt;margin-top:9.2pt;width:44.55pt;height:.05pt;z-index:251650560" o:connectortype="straight">
            <v:stroke startarrow="block" endarrow="block"/>
          </v:shape>
        </w:pict>
      </w:r>
    </w:p>
    <w:p w:rsidR="004D524B" w:rsidRPr="00DD720F" w:rsidRDefault="004D524B" w:rsidP="004D524B">
      <w:pPr>
        <w:spacing w:line="360" w:lineRule="auto"/>
        <w:ind w:firstLine="709"/>
        <w:jc w:val="both"/>
        <w:rPr>
          <w:sz w:val="28"/>
          <w:szCs w:val="28"/>
        </w:rPr>
      </w:pPr>
    </w:p>
    <w:p w:rsidR="004D524B" w:rsidRPr="00DD720F" w:rsidRDefault="00427FFE" w:rsidP="004D524B">
      <w:pPr>
        <w:spacing w:line="360" w:lineRule="auto"/>
        <w:ind w:firstLine="709"/>
        <w:jc w:val="both"/>
        <w:rPr>
          <w:sz w:val="28"/>
          <w:szCs w:val="28"/>
        </w:rPr>
      </w:pPr>
      <w:r>
        <w:rPr>
          <w:noProof/>
        </w:rPr>
        <w:pict>
          <v:shape id="_x0000_s1038" type="#_x0000_t32" style="position:absolute;left:0;text-align:left;margin-left:268.1pt;margin-top:20.75pt;width:155.15pt;height:.05pt;z-index:251660800" o:connectortype="straight">
            <v:stroke startarrow="block" endarrow="block"/>
          </v:shape>
        </w:pict>
      </w:r>
      <w:r>
        <w:rPr>
          <w:noProof/>
        </w:rPr>
        <w:pict>
          <v:shape id="_x0000_s1039" type="#_x0000_t32" style="position:absolute;left:0;text-align:left;margin-left:22.1pt;margin-top:20.75pt;width:246pt;height:0;z-index:251659776" o:connectortype="straight">
            <v:stroke startarrow="block" endarrow="block"/>
          </v:shape>
        </w:pict>
      </w:r>
      <w:r w:rsidR="004D524B" w:rsidRPr="00DD720F">
        <w:rPr>
          <w:sz w:val="28"/>
          <w:szCs w:val="28"/>
        </w:rPr>
        <w:t xml:space="preserve">                           А9                                          А10</w:t>
      </w:r>
    </w:p>
    <w:p w:rsidR="004D524B" w:rsidRPr="00DD720F" w:rsidRDefault="004D524B" w:rsidP="004D524B">
      <w:pPr>
        <w:spacing w:line="360" w:lineRule="auto"/>
        <w:ind w:firstLine="709"/>
        <w:jc w:val="both"/>
        <w:rPr>
          <w:sz w:val="28"/>
          <w:szCs w:val="28"/>
        </w:rPr>
      </w:pPr>
    </w:p>
    <w:p w:rsidR="00EF7813" w:rsidRPr="00DD720F" w:rsidRDefault="00EF7813" w:rsidP="00DD720F">
      <w:pPr>
        <w:spacing w:line="360" w:lineRule="auto"/>
        <w:ind w:firstLine="709"/>
        <w:jc w:val="both"/>
        <w:rPr>
          <w:sz w:val="28"/>
          <w:szCs w:val="28"/>
        </w:rPr>
      </w:pPr>
      <w:r w:rsidRPr="00DD720F">
        <w:rPr>
          <w:sz w:val="28"/>
          <w:szCs w:val="28"/>
        </w:rPr>
        <w:t>Рисунок 1 – Размерная</w:t>
      </w:r>
      <w:r w:rsidR="004D524B">
        <w:rPr>
          <w:sz w:val="28"/>
          <w:szCs w:val="28"/>
        </w:rPr>
        <w:t xml:space="preserve"> </w:t>
      </w:r>
      <w:r w:rsidRPr="00DD720F">
        <w:rPr>
          <w:sz w:val="28"/>
          <w:szCs w:val="28"/>
        </w:rPr>
        <w:t xml:space="preserve">линейная цепь </w:t>
      </w:r>
    </w:p>
    <w:p w:rsidR="004D524B" w:rsidRDefault="004D524B" w:rsidP="00DD720F">
      <w:pPr>
        <w:spacing w:line="360" w:lineRule="auto"/>
        <w:ind w:firstLine="709"/>
        <w:jc w:val="both"/>
        <w:rPr>
          <w:sz w:val="28"/>
          <w:szCs w:val="28"/>
        </w:rPr>
      </w:pPr>
    </w:p>
    <w:p w:rsidR="003B3932" w:rsidRPr="00DD720F" w:rsidRDefault="00791995" w:rsidP="00DD720F">
      <w:pPr>
        <w:spacing w:line="360" w:lineRule="auto"/>
        <w:ind w:firstLine="709"/>
        <w:jc w:val="both"/>
        <w:rPr>
          <w:sz w:val="28"/>
          <w:szCs w:val="28"/>
        </w:rPr>
      </w:pPr>
      <w:r w:rsidRPr="00DD720F">
        <w:rPr>
          <w:sz w:val="28"/>
          <w:szCs w:val="28"/>
        </w:rPr>
        <w:t>А∆ - тепловой зазор</w:t>
      </w:r>
    </w:p>
    <w:p w:rsidR="00791995" w:rsidRPr="00DD720F" w:rsidRDefault="00791995" w:rsidP="00DD720F">
      <w:pPr>
        <w:spacing w:line="360" w:lineRule="auto"/>
        <w:ind w:firstLine="709"/>
        <w:jc w:val="both"/>
        <w:rPr>
          <w:sz w:val="28"/>
          <w:szCs w:val="28"/>
        </w:rPr>
      </w:pPr>
      <w:r w:rsidRPr="00DD720F">
        <w:rPr>
          <w:sz w:val="28"/>
          <w:szCs w:val="28"/>
        </w:rPr>
        <w:t>А1 - высота шарикового подшипника</w:t>
      </w:r>
    </w:p>
    <w:p w:rsidR="00791995" w:rsidRPr="00DD720F" w:rsidRDefault="00791995" w:rsidP="00DD720F">
      <w:pPr>
        <w:spacing w:line="360" w:lineRule="auto"/>
        <w:ind w:firstLine="709"/>
        <w:jc w:val="both"/>
        <w:rPr>
          <w:sz w:val="28"/>
          <w:szCs w:val="28"/>
        </w:rPr>
      </w:pPr>
      <w:r w:rsidRPr="00DD720F">
        <w:rPr>
          <w:sz w:val="28"/>
          <w:szCs w:val="28"/>
        </w:rPr>
        <w:t>А2 – ширина втулки</w:t>
      </w:r>
    </w:p>
    <w:p w:rsidR="00791995" w:rsidRPr="00DD720F" w:rsidRDefault="00791995" w:rsidP="00DD720F">
      <w:pPr>
        <w:spacing w:line="360" w:lineRule="auto"/>
        <w:ind w:firstLine="709"/>
        <w:jc w:val="both"/>
        <w:rPr>
          <w:sz w:val="28"/>
          <w:szCs w:val="28"/>
        </w:rPr>
      </w:pPr>
      <w:r w:rsidRPr="00DD720F">
        <w:rPr>
          <w:sz w:val="28"/>
          <w:szCs w:val="28"/>
        </w:rPr>
        <w:t>А3 – ширина кольца</w:t>
      </w:r>
    </w:p>
    <w:p w:rsidR="00791995" w:rsidRPr="00DD720F" w:rsidRDefault="00791995" w:rsidP="00DD720F">
      <w:pPr>
        <w:spacing w:line="360" w:lineRule="auto"/>
        <w:ind w:firstLine="709"/>
        <w:jc w:val="both"/>
        <w:rPr>
          <w:sz w:val="28"/>
          <w:szCs w:val="28"/>
        </w:rPr>
      </w:pPr>
      <w:r w:rsidRPr="00DD720F">
        <w:rPr>
          <w:sz w:val="28"/>
          <w:szCs w:val="28"/>
        </w:rPr>
        <w:t xml:space="preserve">А4 – ширина </w:t>
      </w:r>
      <w:r w:rsidR="00EF7813" w:rsidRPr="00DD720F">
        <w:rPr>
          <w:sz w:val="28"/>
          <w:szCs w:val="28"/>
        </w:rPr>
        <w:t>зуба колеса</w:t>
      </w:r>
    </w:p>
    <w:p w:rsidR="00EF7813" w:rsidRPr="00DD720F" w:rsidRDefault="00EF7813" w:rsidP="00DD720F">
      <w:pPr>
        <w:spacing w:line="360" w:lineRule="auto"/>
        <w:ind w:firstLine="709"/>
        <w:jc w:val="both"/>
        <w:rPr>
          <w:sz w:val="28"/>
          <w:szCs w:val="28"/>
        </w:rPr>
      </w:pPr>
      <w:r w:rsidRPr="00DD720F">
        <w:rPr>
          <w:sz w:val="28"/>
          <w:szCs w:val="28"/>
        </w:rPr>
        <w:t>А5 – высота ступени вала</w:t>
      </w:r>
    </w:p>
    <w:p w:rsidR="00EF7813" w:rsidRPr="00DD720F" w:rsidRDefault="00EF7813" w:rsidP="00DD720F">
      <w:pPr>
        <w:spacing w:line="360" w:lineRule="auto"/>
        <w:ind w:firstLine="709"/>
        <w:jc w:val="both"/>
        <w:rPr>
          <w:sz w:val="28"/>
          <w:szCs w:val="28"/>
        </w:rPr>
      </w:pPr>
      <w:r w:rsidRPr="00DD720F">
        <w:rPr>
          <w:sz w:val="28"/>
          <w:szCs w:val="28"/>
        </w:rPr>
        <w:t>А6</w:t>
      </w:r>
      <w:r w:rsidR="004D524B">
        <w:rPr>
          <w:sz w:val="28"/>
          <w:szCs w:val="28"/>
        </w:rPr>
        <w:t xml:space="preserve"> </w:t>
      </w:r>
      <w:r w:rsidRPr="00DD720F">
        <w:rPr>
          <w:sz w:val="28"/>
          <w:szCs w:val="28"/>
        </w:rPr>
        <w:t>-</w:t>
      </w:r>
      <w:r w:rsidR="004D524B">
        <w:rPr>
          <w:sz w:val="28"/>
          <w:szCs w:val="28"/>
        </w:rPr>
        <w:t xml:space="preserve"> </w:t>
      </w:r>
      <w:r w:rsidRPr="00DD720F">
        <w:rPr>
          <w:sz w:val="28"/>
          <w:szCs w:val="28"/>
        </w:rPr>
        <w:t>ширина втулки</w:t>
      </w:r>
    </w:p>
    <w:p w:rsidR="00EF7813" w:rsidRPr="00DD720F" w:rsidRDefault="00EF7813" w:rsidP="00DD720F">
      <w:pPr>
        <w:spacing w:line="360" w:lineRule="auto"/>
        <w:ind w:firstLine="709"/>
        <w:jc w:val="both"/>
        <w:rPr>
          <w:sz w:val="28"/>
          <w:szCs w:val="28"/>
        </w:rPr>
      </w:pPr>
      <w:r w:rsidRPr="00DD720F">
        <w:rPr>
          <w:sz w:val="28"/>
          <w:szCs w:val="28"/>
        </w:rPr>
        <w:t>А7</w:t>
      </w:r>
      <w:r w:rsidR="004D524B">
        <w:rPr>
          <w:sz w:val="28"/>
          <w:szCs w:val="28"/>
        </w:rPr>
        <w:t xml:space="preserve"> </w:t>
      </w:r>
      <w:r w:rsidRPr="00DD720F">
        <w:rPr>
          <w:sz w:val="28"/>
          <w:szCs w:val="28"/>
        </w:rPr>
        <w:t>-</w:t>
      </w:r>
      <w:r w:rsidR="004D524B">
        <w:rPr>
          <w:sz w:val="28"/>
          <w:szCs w:val="28"/>
        </w:rPr>
        <w:t xml:space="preserve"> </w:t>
      </w:r>
      <w:r w:rsidRPr="00DD720F">
        <w:rPr>
          <w:sz w:val="28"/>
          <w:szCs w:val="28"/>
        </w:rPr>
        <w:t>высота шарикового подшипника</w:t>
      </w:r>
    </w:p>
    <w:p w:rsidR="00EF7813" w:rsidRPr="00DD720F" w:rsidRDefault="00EF7813" w:rsidP="00DD720F">
      <w:pPr>
        <w:spacing w:line="360" w:lineRule="auto"/>
        <w:ind w:firstLine="709"/>
        <w:jc w:val="both"/>
        <w:rPr>
          <w:sz w:val="28"/>
          <w:szCs w:val="28"/>
        </w:rPr>
      </w:pPr>
      <w:r w:rsidRPr="00DD720F">
        <w:rPr>
          <w:sz w:val="28"/>
          <w:szCs w:val="28"/>
        </w:rPr>
        <w:t>А8 - расстояние между торцевой поверхностью крышки</w:t>
      </w:r>
    </w:p>
    <w:p w:rsidR="00EF7813" w:rsidRPr="00DD720F" w:rsidRDefault="00EF7813" w:rsidP="00DD720F">
      <w:pPr>
        <w:spacing w:line="360" w:lineRule="auto"/>
        <w:ind w:firstLine="709"/>
        <w:jc w:val="both"/>
        <w:rPr>
          <w:sz w:val="28"/>
          <w:szCs w:val="28"/>
        </w:rPr>
      </w:pPr>
      <w:r w:rsidRPr="00DD720F">
        <w:rPr>
          <w:sz w:val="28"/>
          <w:szCs w:val="28"/>
        </w:rPr>
        <w:t>А9 – ширина корпуса</w:t>
      </w:r>
    </w:p>
    <w:p w:rsidR="00EF7813" w:rsidRPr="00DD720F" w:rsidRDefault="00EF7813" w:rsidP="00DD720F">
      <w:pPr>
        <w:spacing w:line="360" w:lineRule="auto"/>
        <w:ind w:firstLine="709"/>
        <w:jc w:val="both"/>
        <w:rPr>
          <w:sz w:val="28"/>
          <w:szCs w:val="28"/>
        </w:rPr>
      </w:pPr>
      <w:r w:rsidRPr="00DD720F">
        <w:rPr>
          <w:sz w:val="28"/>
          <w:szCs w:val="28"/>
        </w:rPr>
        <w:t>А10 – набор прокладок</w:t>
      </w:r>
    </w:p>
    <w:p w:rsidR="00EF7813" w:rsidRPr="00DD720F" w:rsidRDefault="00EF7813" w:rsidP="00DD720F">
      <w:pPr>
        <w:spacing w:line="360" w:lineRule="auto"/>
        <w:ind w:firstLine="709"/>
        <w:jc w:val="both"/>
        <w:rPr>
          <w:sz w:val="28"/>
          <w:szCs w:val="28"/>
        </w:rPr>
      </w:pPr>
      <w:r w:rsidRPr="00DD720F">
        <w:rPr>
          <w:sz w:val="28"/>
          <w:szCs w:val="28"/>
        </w:rPr>
        <w:t>А11 -</w:t>
      </w:r>
      <w:r w:rsidR="004D524B">
        <w:rPr>
          <w:sz w:val="28"/>
          <w:szCs w:val="28"/>
        </w:rPr>
        <w:t xml:space="preserve"> </w:t>
      </w:r>
      <w:r w:rsidRPr="00DD720F">
        <w:rPr>
          <w:sz w:val="28"/>
          <w:szCs w:val="28"/>
        </w:rPr>
        <w:t>расстояние между торцевыми поверхностями крышки</w:t>
      </w:r>
    </w:p>
    <w:p w:rsidR="00EF7813" w:rsidRPr="00DD720F" w:rsidRDefault="00EF7813" w:rsidP="00DD720F">
      <w:pPr>
        <w:spacing w:line="360" w:lineRule="auto"/>
        <w:ind w:firstLine="709"/>
        <w:jc w:val="both"/>
        <w:rPr>
          <w:sz w:val="28"/>
          <w:szCs w:val="28"/>
        </w:rPr>
      </w:pPr>
    </w:p>
    <w:p w:rsidR="00EF7813" w:rsidRPr="00DD720F" w:rsidRDefault="00427FFE" w:rsidP="00DD720F">
      <w:pPr>
        <w:spacing w:line="360" w:lineRule="auto"/>
        <w:ind w:firstLine="709"/>
        <w:jc w:val="both"/>
        <w:rPr>
          <w:sz w:val="28"/>
          <w:szCs w:val="28"/>
        </w:rPr>
      </w:pPr>
      <w:r>
        <w:rPr>
          <w:noProof/>
        </w:rPr>
        <w:pict>
          <v:line id="_x0000_s1040" style="position:absolute;left:0;text-align:left;flip:x;z-index:251649536" from="3pt,135pt" to="66pt,135pt"/>
        </w:pict>
      </w:r>
      <w:r>
        <w:rPr>
          <w:sz w:val="28"/>
          <w:szCs w:val="28"/>
        </w:rPr>
      </w:r>
      <w:r>
        <w:rPr>
          <w:sz w:val="28"/>
          <w:szCs w:val="28"/>
        </w:rPr>
        <w:pict>
          <v:group id="_x0000_s1041" editas="canvas" style="width:299.05pt;height:165.5pt;mso-position-horizontal-relative:char;mso-position-vertical-relative:line" coordorigin="2002,4112" coordsize="7905,4320">
            <o:lock v:ext="edit" aspectratio="t"/>
            <v:shape id="_x0000_s1042" type="#_x0000_t75" style="position:absolute;left:2002;top:4112;width:7905;height:4320" o:preferrelative="f">
              <v:fill o:detectmouseclick="t"/>
              <v:path o:extrusionok="t" o:connecttype="none"/>
              <o:lock v:ext="edit" text="t"/>
            </v:shape>
            <v:line id="_x0000_s1043" style="position:absolute" from="2284,4251" to="2284,4251"/>
            <v:line id="_x0000_s1044" style="position:absolute" from="3131,4809" to="4119,5227"/>
            <v:line id="_x0000_s1045" style="position:absolute" from="3696,4809" to="4684,5227"/>
            <v:line id="_x0000_s1046" style="position:absolute" from="4260,4809" to="5249,5227"/>
            <v:line id="_x0000_s1047" style="position:absolute" from="4825,4809" to="5813,5227"/>
            <v:line id="_x0000_s1048" style="position:absolute" from="5390,4809" to="6378,5227"/>
            <v:line id="_x0000_s1049" style="position:absolute" from="5955,4809" to="6943,5227"/>
            <v:line id="_x0000_s1050" style="position:absolute" from="6519,4809" to="7508,5227"/>
            <v:line id="_x0000_s1051" style="position:absolute" from="7084,4809" to="8072,5227"/>
            <v:line id="_x0000_s1052" style="position:absolute" from="7649,4809" to="8637,5227"/>
            <v:line id="_x0000_s1053" style="position:absolute" from="3837,4530" to="3837,4809">
              <v:stroke endarrow="block"/>
            </v:line>
            <v:line id="_x0000_s1054" style="position:absolute" from="4395,4604" to="4395,4883">
              <v:stroke endarrow="block"/>
            </v:line>
            <v:line id="_x0000_s1055" style="position:absolute" from="4960,4604" to="4960,4883">
              <v:stroke endarrow="block"/>
            </v:line>
            <v:line id="_x0000_s1056" style="position:absolute" from="5525,4604" to="5525,4883">
              <v:stroke endarrow="block"/>
            </v:line>
            <v:line id="_x0000_s1057" style="position:absolute" from="6089,4604" to="6089,4883">
              <v:stroke endarrow="block"/>
            </v:line>
            <v:line id="_x0000_s1058" style="position:absolute" from="6654,4604" to="6654,4883">
              <v:stroke endarrow="block"/>
            </v:line>
            <v:line id="_x0000_s1059" style="position:absolute" from="7219,4604" to="7219,4883">
              <v:stroke endarrow="block"/>
            </v:line>
            <v:line id="_x0000_s1060" style="position:absolute" from="7784,4604" to="7784,4883">
              <v:stroke endarrow="block"/>
            </v:line>
            <v:line id="_x0000_s1061" style="position:absolute;flip:y" from="4402,5087" to="4403,5367">
              <v:stroke endarrow="block"/>
            </v:line>
            <v:line id="_x0000_s1062" style="position:absolute;flip:y" from="4966,5087" to="4968,5369">
              <v:stroke endarrow="block"/>
            </v:line>
            <v:line id="_x0000_s1063" style="position:absolute;flip:y" from="5531,5087" to="5532,5368">
              <v:stroke endarrow="block"/>
            </v:line>
            <v:line id="_x0000_s1064" style="position:absolute;flip:y" from="6096,5087" to="6097,5368">
              <v:stroke endarrow="block"/>
            </v:line>
            <v:line id="_x0000_s1065" style="position:absolute;flip:y" from="6660,5087" to="6661,5368">
              <v:stroke endarrow="block"/>
            </v:line>
            <v:line id="_x0000_s1066" style="position:absolute;flip:y" from="7225,5087" to="7226,5367">
              <v:stroke endarrow="block"/>
            </v:line>
            <v:line id="_x0000_s1067" style="position:absolute;flip:y" from="7790,5087" to="7791,5369">
              <v:stroke endarrow="block"/>
            </v:line>
            <v:line id="_x0000_s1068" style="position:absolute;flip:y" from="3131,7317" to="4119,7736"/>
            <v:line id="_x0000_s1069" style="position:absolute;flip:y" from="3978,7317" to="4966,7736"/>
            <v:line id="_x0000_s1070" style="position:absolute;flip:y" from="4825,7317" to="5814,7736"/>
            <v:line id="_x0000_s1071" style="position:absolute;flip:y" from="5672,7317" to="6660,7736"/>
            <v:line id="_x0000_s1072" style="position:absolute;flip:y" from="6519,7317" to="7649,7734"/>
            <v:line id="_x0000_s1073" style="position:absolute;flip:y" from="7649,7178" to="8635,7596"/>
            <v:line id="_x0000_s1074" style="position:absolute" from="3131,4809" to="3132,7737">
              <v:stroke startarrow="block" endarrow="block"/>
            </v:line>
            <v:line id="_x0000_s1075" style="position:absolute" from="8355,5087" to="8356,7318">
              <v:stroke startarrow="block" endarrow="block"/>
            </v:line>
            <v:line id="_x0000_s1076" style="position:absolute;flip:y" from="3837,5087" to="3838,5368">
              <v:stroke endarrow="block"/>
            </v:line>
            <v:line id="_x0000_s1077" style="position:absolute;flip:y" from="3978,7735" to="3980,8015">
              <v:stroke endarrow="block"/>
            </v:line>
            <v:line id="_x0000_s1078" style="position:absolute;flip:y" from="4825,7735" to="4826,8015">
              <v:stroke endarrow="block"/>
            </v:line>
            <v:line id="_x0000_s1079" style="position:absolute;flip:y" from="5672,7735" to="5673,8016">
              <v:stroke endarrow="block"/>
            </v:line>
            <v:line id="_x0000_s1080" style="position:absolute;flip:y" from="6519,7735" to="6521,8016">
              <v:stroke endarrow="block"/>
            </v:line>
            <v:line id="_x0000_s1081" style="position:absolute;flip:y" from="7649,7596" to="7650,7876">
              <v:stroke endarrow="block"/>
            </v:line>
            <v:line id="_x0000_s1082" style="position:absolute" from="3978,7038" to="3979,7316">
              <v:stroke endarrow="block"/>
            </v:line>
            <v:line id="_x0000_s1083" style="position:absolute" from="4825,7038" to="4826,7317">
              <v:stroke endarrow="block"/>
            </v:line>
            <v:line id="_x0000_s1084" style="position:absolute" from="5672,7038" to="5673,7317">
              <v:stroke endarrow="block"/>
            </v:line>
            <v:line id="_x0000_s1085" style="position:absolute" from="6519,7038" to="6520,7318">
              <v:stroke endarrow="block"/>
            </v:line>
            <v:line id="_x0000_s1086" style="position:absolute" from="7649,7038" to="7650,7316">
              <v:stroke endarrow="block"/>
            </v:line>
            <v:line id="_x0000_s1087" style="position:absolute" from="3978,7317" to="3979,7735"/>
            <v:line id="_x0000_s1088" style="position:absolute" from="4825,7317" to="4827,7735"/>
            <v:line id="_x0000_s1089" style="position:absolute" from="5672,7317" to="5673,7735"/>
            <v:line id="_x0000_s1090" style="position:absolute" from="6519,7317" to="6520,7734"/>
            <v:line id="_x0000_s1091" style="position:absolute" from="6096,4809" to="6097,5226"/>
            <v:line id="_x0000_s1092" style="position:absolute" from="6660,4809" to="6661,5227"/>
            <v:line id="_x0000_s1093" style="position:absolute" from="7225,4809" to="7226,5227"/>
            <v:line id="_x0000_s1094" style="position:absolute" from="7790,4809" to="7791,5227"/>
            <v:line id="_x0000_s1095" style="position:absolute" from="7649,7317" to="7650,7734"/>
            <v:line id="_x0000_s1096" style="position:absolute" from="4966,4809" to="4968,5227"/>
            <v:line id="_x0000_s1097" style="position:absolute" from="4402,4669" to="4403,5087"/>
            <v:line id="_x0000_s1098" style="position:absolute" from="3837,4809" to="3838,5226"/>
            <v:line id="_x0000_s1099" style="position:absolute" from="5531,4809" to="5533,5226"/>
            <v:line id="_x0000_s1100" style="position:absolute" from="8354,5087" to="8913,6202"/>
            <v:line id="_x0000_s1101" style="position:absolute;flip:x" from="2567,4809" to="3131,6202"/>
            <v:line id="_x0000_s1102" style="position:absolute" from="2567,6202" to="3131,7735"/>
            <v:line id="_x0000_s1103" style="position:absolute;flip:x" from="8354,6202" to="8925,7317"/>
            <v:line id="_x0000_s1104" style="position:absolute" from="8355,7636" to="9545,7636"/>
            <w10:wrap type="none"/>
            <w10:anchorlock/>
          </v:group>
        </w:pict>
      </w:r>
    </w:p>
    <w:p w:rsidR="00EF7813" w:rsidRPr="00DD720F" w:rsidRDefault="00EF7813" w:rsidP="00DD720F">
      <w:pPr>
        <w:spacing w:line="360" w:lineRule="auto"/>
        <w:ind w:firstLine="709"/>
        <w:jc w:val="both"/>
        <w:rPr>
          <w:sz w:val="28"/>
          <w:szCs w:val="28"/>
        </w:rPr>
      </w:pPr>
    </w:p>
    <w:p w:rsidR="00EF7813" w:rsidRPr="00DD720F" w:rsidRDefault="00FB02A0" w:rsidP="00DD720F">
      <w:pPr>
        <w:spacing w:line="360" w:lineRule="auto"/>
        <w:ind w:firstLine="709"/>
        <w:jc w:val="both"/>
        <w:rPr>
          <w:sz w:val="28"/>
          <w:szCs w:val="28"/>
        </w:rPr>
      </w:pPr>
      <w:r w:rsidRPr="00DD720F">
        <w:rPr>
          <w:sz w:val="28"/>
          <w:szCs w:val="28"/>
        </w:rPr>
        <w:t>Б1,Б5 – отклонение от соосности наружных колец подшипников вала;Б2, Б6-смещение осей наружных колец подшипника вала в пределах посадочного зазора в отверстии корпуса; Б11, Б15</w:t>
      </w:r>
      <w:r w:rsidR="002C013D" w:rsidRPr="00DD720F">
        <w:rPr>
          <w:sz w:val="28"/>
          <w:szCs w:val="28"/>
        </w:rPr>
        <w:t xml:space="preserve"> - </w:t>
      </w:r>
      <w:r w:rsidRPr="00DD720F">
        <w:rPr>
          <w:sz w:val="28"/>
          <w:szCs w:val="28"/>
        </w:rPr>
        <w:t>то же отверстие корпуса подшипников другого вала;Б10 и Б14</w:t>
      </w:r>
      <w:r w:rsidR="002C013D" w:rsidRPr="00DD720F">
        <w:rPr>
          <w:sz w:val="28"/>
          <w:szCs w:val="28"/>
        </w:rPr>
        <w:t xml:space="preserve"> отклонение от соосности наружных колец подшипников другого вала; Б9 – расстояние между осями отверстий корпуса;</w:t>
      </w:r>
    </w:p>
    <w:p w:rsidR="00791995" w:rsidRPr="00DD720F" w:rsidRDefault="00791995" w:rsidP="00DD720F">
      <w:pPr>
        <w:spacing w:line="360" w:lineRule="auto"/>
        <w:ind w:firstLine="709"/>
        <w:jc w:val="both"/>
        <w:rPr>
          <w:sz w:val="28"/>
          <w:szCs w:val="28"/>
        </w:rPr>
      </w:pPr>
      <w:r w:rsidRPr="00DD720F">
        <w:rPr>
          <w:sz w:val="28"/>
          <w:szCs w:val="28"/>
        </w:rPr>
        <w:t>Вал быстроходный для данного редуктора изготавливают из стали 40Х. Характеристики этой стали находятся в таблице 4.</w:t>
      </w:r>
    </w:p>
    <w:p w:rsidR="007F13C8" w:rsidRDefault="007F13C8" w:rsidP="00DD720F">
      <w:pPr>
        <w:spacing w:line="360" w:lineRule="auto"/>
        <w:ind w:firstLine="709"/>
        <w:jc w:val="both"/>
        <w:rPr>
          <w:sz w:val="28"/>
          <w:szCs w:val="28"/>
        </w:rPr>
      </w:pPr>
    </w:p>
    <w:p w:rsidR="00655B29" w:rsidRPr="00DD720F" w:rsidRDefault="00655B29" w:rsidP="00DD720F">
      <w:pPr>
        <w:spacing w:line="360" w:lineRule="auto"/>
        <w:ind w:firstLine="709"/>
        <w:jc w:val="both"/>
        <w:rPr>
          <w:sz w:val="28"/>
          <w:szCs w:val="28"/>
        </w:rPr>
      </w:pPr>
      <w:r w:rsidRPr="00DD720F">
        <w:rPr>
          <w:sz w:val="28"/>
          <w:szCs w:val="28"/>
        </w:rPr>
        <w:t xml:space="preserve">Таблица </w:t>
      </w:r>
      <w:r w:rsidR="00A654FE" w:rsidRPr="00DD720F">
        <w:rPr>
          <w:sz w:val="28"/>
          <w:szCs w:val="28"/>
        </w:rPr>
        <w:t>4</w:t>
      </w:r>
      <w:r w:rsidRPr="00DD720F">
        <w:rPr>
          <w:sz w:val="28"/>
          <w:szCs w:val="28"/>
        </w:rPr>
        <w:t xml:space="preserve"> – Характеристики стали 40Х</w:t>
      </w:r>
    </w:p>
    <w:tbl>
      <w:tblPr>
        <w:tblW w:w="8362"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318"/>
        <w:gridCol w:w="1388"/>
        <w:gridCol w:w="1382"/>
        <w:gridCol w:w="817"/>
        <w:gridCol w:w="1178"/>
        <w:gridCol w:w="575"/>
        <w:gridCol w:w="704"/>
      </w:tblGrid>
      <w:tr w:rsidR="00655B29" w:rsidRPr="007F13C8" w:rsidTr="007F13C8">
        <w:trPr>
          <w:trHeight w:val="143"/>
          <w:tblCellSpacing w:w="0" w:type="dxa"/>
          <w:jc w:val="center"/>
        </w:trPr>
        <w:tc>
          <w:tcPr>
            <w:tcW w:w="0" w:type="auto"/>
            <w:tcBorders>
              <w:top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Плотность</w:t>
            </w:r>
          </w:p>
        </w:tc>
        <w:tc>
          <w:tcPr>
            <w:tcW w:w="0" w:type="auto"/>
            <w:gridSpan w:val="6"/>
            <w:tcBorders>
              <w:top w:val="outset" w:sz="6" w:space="0" w:color="auto"/>
              <w:left w:val="outset" w:sz="6" w:space="0" w:color="auto"/>
              <w:bottom w:val="outset" w:sz="6" w:space="0" w:color="auto"/>
            </w:tcBorders>
            <w:vAlign w:val="center"/>
          </w:tcPr>
          <w:p w:rsidR="00655B29" w:rsidRPr="007F13C8" w:rsidRDefault="00655B29" w:rsidP="007F13C8">
            <w:pPr>
              <w:spacing w:line="360" w:lineRule="auto"/>
              <w:rPr>
                <w:sz w:val="20"/>
                <w:szCs w:val="20"/>
              </w:rPr>
            </w:pPr>
            <w:r w:rsidRPr="007F13C8">
              <w:rPr>
                <w:sz w:val="20"/>
                <w:szCs w:val="20"/>
              </w:rPr>
              <w:t>7850 кг/м.куб.</w:t>
            </w:r>
          </w:p>
        </w:tc>
      </w:tr>
      <w:tr w:rsidR="00655B29" w:rsidRPr="007F13C8" w:rsidTr="007F13C8">
        <w:trPr>
          <w:trHeight w:val="143"/>
          <w:tblCellSpacing w:w="0" w:type="dxa"/>
          <w:jc w:val="center"/>
        </w:trPr>
        <w:tc>
          <w:tcPr>
            <w:tcW w:w="0" w:type="auto"/>
            <w:tcBorders>
              <w:top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Назначение</w:t>
            </w:r>
          </w:p>
        </w:tc>
        <w:tc>
          <w:tcPr>
            <w:tcW w:w="0" w:type="auto"/>
            <w:gridSpan w:val="6"/>
            <w:tcBorders>
              <w:top w:val="outset" w:sz="6" w:space="0" w:color="auto"/>
              <w:left w:val="outset" w:sz="6" w:space="0" w:color="auto"/>
              <w:bottom w:val="outset" w:sz="6" w:space="0" w:color="auto"/>
            </w:tcBorders>
            <w:vAlign w:val="center"/>
          </w:tcPr>
          <w:p w:rsidR="00655B29" w:rsidRPr="007F13C8" w:rsidRDefault="00655B29" w:rsidP="007F13C8">
            <w:pPr>
              <w:spacing w:line="360" w:lineRule="auto"/>
              <w:rPr>
                <w:sz w:val="20"/>
                <w:szCs w:val="20"/>
              </w:rPr>
            </w:pPr>
            <w:r w:rsidRPr="007F13C8">
              <w:rPr>
                <w:sz w:val="20"/>
                <w:szCs w:val="20"/>
              </w:rPr>
              <w:t>оси, валы, плунжеры, штоки, кольца - детали повышенной прочности</w:t>
            </w:r>
          </w:p>
        </w:tc>
      </w:tr>
      <w:tr w:rsidR="00655B29" w:rsidRPr="007F13C8" w:rsidTr="007F13C8">
        <w:trPr>
          <w:trHeight w:val="143"/>
          <w:tblCellSpacing w:w="0" w:type="dxa"/>
          <w:jc w:val="center"/>
        </w:trPr>
        <w:tc>
          <w:tcPr>
            <w:tcW w:w="0" w:type="auto"/>
            <w:tcBorders>
              <w:top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Модуль упругости</w:t>
            </w:r>
          </w:p>
        </w:tc>
        <w:tc>
          <w:tcPr>
            <w:tcW w:w="0" w:type="auto"/>
            <w:gridSpan w:val="6"/>
            <w:tcBorders>
              <w:top w:val="outset" w:sz="6" w:space="0" w:color="auto"/>
              <w:left w:val="outset" w:sz="6" w:space="0" w:color="auto"/>
              <w:bottom w:val="outset" w:sz="6" w:space="0" w:color="auto"/>
            </w:tcBorders>
            <w:vAlign w:val="center"/>
          </w:tcPr>
          <w:p w:rsidR="00655B29" w:rsidRPr="007F13C8" w:rsidRDefault="00655B29" w:rsidP="007F13C8">
            <w:pPr>
              <w:spacing w:line="360" w:lineRule="auto"/>
              <w:rPr>
                <w:sz w:val="20"/>
                <w:szCs w:val="20"/>
              </w:rPr>
            </w:pPr>
            <w:r w:rsidRPr="007F13C8">
              <w:rPr>
                <w:sz w:val="20"/>
                <w:szCs w:val="20"/>
              </w:rPr>
              <w:t>E=214000 МПа</w:t>
            </w:r>
          </w:p>
        </w:tc>
      </w:tr>
      <w:tr w:rsidR="00655B29" w:rsidRPr="007F13C8" w:rsidTr="007F13C8">
        <w:trPr>
          <w:trHeight w:val="143"/>
          <w:tblCellSpacing w:w="0" w:type="dxa"/>
          <w:jc w:val="center"/>
        </w:trPr>
        <w:tc>
          <w:tcPr>
            <w:tcW w:w="0" w:type="auto"/>
            <w:tcBorders>
              <w:top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Модуль сдвига</w:t>
            </w:r>
          </w:p>
        </w:tc>
        <w:tc>
          <w:tcPr>
            <w:tcW w:w="0" w:type="auto"/>
            <w:gridSpan w:val="6"/>
            <w:tcBorders>
              <w:top w:val="outset" w:sz="6" w:space="0" w:color="auto"/>
              <w:left w:val="outset" w:sz="6" w:space="0" w:color="auto"/>
              <w:bottom w:val="outset" w:sz="6" w:space="0" w:color="auto"/>
            </w:tcBorders>
            <w:vAlign w:val="center"/>
          </w:tcPr>
          <w:p w:rsidR="00655B29" w:rsidRPr="007F13C8" w:rsidRDefault="00655B29" w:rsidP="007F13C8">
            <w:pPr>
              <w:spacing w:line="360" w:lineRule="auto"/>
              <w:rPr>
                <w:sz w:val="20"/>
                <w:szCs w:val="20"/>
              </w:rPr>
            </w:pPr>
            <w:r w:rsidRPr="007F13C8">
              <w:rPr>
                <w:sz w:val="20"/>
                <w:szCs w:val="20"/>
              </w:rPr>
              <w:t>G=85000 МПа</w:t>
            </w:r>
          </w:p>
        </w:tc>
      </w:tr>
      <w:tr w:rsidR="00655B29" w:rsidRPr="007F13C8" w:rsidTr="007F13C8">
        <w:trPr>
          <w:trHeight w:val="143"/>
          <w:tblCellSpacing w:w="0" w:type="dxa"/>
          <w:jc w:val="center"/>
        </w:trPr>
        <w:tc>
          <w:tcPr>
            <w:tcW w:w="0" w:type="auto"/>
            <w:tcBorders>
              <w:top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Свариваемость</w:t>
            </w:r>
          </w:p>
        </w:tc>
        <w:tc>
          <w:tcPr>
            <w:tcW w:w="0" w:type="auto"/>
            <w:gridSpan w:val="6"/>
            <w:tcBorders>
              <w:top w:val="outset" w:sz="6" w:space="0" w:color="auto"/>
              <w:left w:val="outset" w:sz="6" w:space="0" w:color="auto"/>
              <w:bottom w:val="outset" w:sz="6" w:space="0" w:color="auto"/>
            </w:tcBorders>
            <w:vAlign w:val="center"/>
          </w:tcPr>
          <w:p w:rsidR="00655B29" w:rsidRPr="007F13C8" w:rsidRDefault="00655B29" w:rsidP="007F13C8">
            <w:pPr>
              <w:spacing w:line="360" w:lineRule="auto"/>
              <w:rPr>
                <w:sz w:val="20"/>
                <w:szCs w:val="20"/>
              </w:rPr>
            </w:pPr>
            <w:r w:rsidRPr="007F13C8">
              <w:rPr>
                <w:sz w:val="20"/>
                <w:szCs w:val="20"/>
              </w:rPr>
              <w:t>трудносвариваемая. Способы сварки: РДС, ЭШС. Необходимы подогрев и последующая термообработка. КТС - необходима последующая термообработка.</w:t>
            </w:r>
          </w:p>
        </w:tc>
      </w:tr>
      <w:tr w:rsidR="00655B29" w:rsidRPr="007F13C8" w:rsidTr="007F13C8">
        <w:trPr>
          <w:trHeight w:val="344"/>
          <w:tblCellSpacing w:w="0" w:type="dxa"/>
          <w:jc w:val="center"/>
        </w:trPr>
        <w:tc>
          <w:tcPr>
            <w:tcW w:w="0" w:type="auto"/>
            <w:tcBorders>
              <w:top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KVmet</w:t>
            </w:r>
          </w:p>
        </w:tc>
        <w:tc>
          <w:tcPr>
            <w:tcW w:w="0" w:type="auto"/>
            <w:gridSpan w:val="6"/>
            <w:tcBorders>
              <w:top w:val="outset" w:sz="6" w:space="0" w:color="auto"/>
              <w:left w:val="outset" w:sz="6" w:space="0" w:color="auto"/>
              <w:bottom w:val="outset" w:sz="6" w:space="0" w:color="auto"/>
            </w:tcBorders>
            <w:vAlign w:val="center"/>
          </w:tcPr>
          <w:p w:rsidR="00655B29" w:rsidRPr="007F13C8" w:rsidRDefault="00655B29" w:rsidP="007F13C8">
            <w:pPr>
              <w:spacing w:line="360" w:lineRule="auto"/>
              <w:rPr>
                <w:sz w:val="20"/>
                <w:szCs w:val="20"/>
              </w:rPr>
            </w:pPr>
            <w:r w:rsidRPr="007F13C8">
              <w:rPr>
                <w:sz w:val="20"/>
                <w:szCs w:val="20"/>
              </w:rPr>
              <w:t>0.850</w:t>
            </w:r>
          </w:p>
        </w:tc>
      </w:tr>
      <w:tr w:rsidR="00655B29" w:rsidRPr="007F13C8" w:rsidTr="007F13C8">
        <w:trPr>
          <w:trHeight w:val="344"/>
          <w:tblCellSpacing w:w="0" w:type="dxa"/>
          <w:jc w:val="center"/>
        </w:trPr>
        <w:tc>
          <w:tcPr>
            <w:tcW w:w="0" w:type="auto"/>
            <w:tcBorders>
              <w:top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Xmat</w:t>
            </w:r>
          </w:p>
        </w:tc>
        <w:tc>
          <w:tcPr>
            <w:tcW w:w="0" w:type="auto"/>
            <w:gridSpan w:val="6"/>
            <w:tcBorders>
              <w:top w:val="outset" w:sz="6" w:space="0" w:color="auto"/>
              <w:left w:val="outset" w:sz="6" w:space="0" w:color="auto"/>
              <w:bottom w:val="outset" w:sz="6" w:space="0" w:color="auto"/>
            </w:tcBorders>
            <w:vAlign w:val="center"/>
          </w:tcPr>
          <w:p w:rsidR="00655B29" w:rsidRPr="007F13C8" w:rsidRDefault="00655B29" w:rsidP="007F13C8">
            <w:pPr>
              <w:spacing w:line="360" w:lineRule="auto"/>
              <w:rPr>
                <w:sz w:val="20"/>
                <w:szCs w:val="20"/>
              </w:rPr>
            </w:pPr>
            <w:r w:rsidRPr="007F13C8">
              <w:rPr>
                <w:sz w:val="20"/>
                <w:szCs w:val="20"/>
              </w:rPr>
              <w:t>0.100</w:t>
            </w:r>
          </w:p>
        </w:tc>
      </w:tr>
      <w:tr w:rsidR="00655B29" w:rsidRPr="007F13C8" w:rsidTr="007F13C8">
        <w:trPr>
          <w:trHeight w:val="344"/>
          <w:tblCellSpacing w:w="0" w:type="dxa"/>
          <w:jc w:val="center"/>
        </w:trPr>
        <w:tc>
          <w:tcPr>
            <w:tcW w:w="0" w:type="auto"/>
            <w:tcBorders>
              <w:top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Kshl</w:t>
            </w:r>
          </w:p>
        </w:tc>
        <w:tc>
          <w:tcPr>
            <w:tcW w:w="0" w:type="auto"/>
            <w:gridSpan w:val="6"/>
            <w:tcBorders>
              <w:top w:val="outset" w:sz="6" w:space="0" w:color="auto"/>
              <w:left w:val="outset" w:sz="6" w:space="0" w:color="auto"/>
              <w:bottom w:val="outset" w:sz="6" w:space="0" w:color="auto"/>
            </w:tcBorders>
            <w:vAlign w:val="center"/>
          </w:tcPr>
          <w:p w:rsidR="00655B29" w:rsidRPr="007F13C8" w:rsidRDefault="00655B29" w:rsidP="007F13C8">
            <w:pPr>
              <w:spacing w:line="360" w:lineRule="auto"/>
              <w:rPr>
                <w:sz w:val="20"/>
                <w:szCs w:val="20"/>
              </w:rPr>
            </w:pPr>
            <w:r w:rsidRPr="007F13C8">
              <w:rPr>
                <w:sz w:val="20"/>
                <w:szCs w:val="20"/>
              </w:rPr>
              <w:t>0.900</w:t>
            </w:r>
          </w:p>
        </w:tc>
      </w:tr>
      <w:tr w:rsidR="00655B29" w:rsidRPr="007F13C8" w:rsidTr="007F13C8">
        <w:trPr>
          <w:trHeight w:val="344"/>
          <w:tblCellSpacing w:w="0" w:type="dxa"/>
          <w:jc w:val="center"/>
        </w:trPr>
        <w:tc>
          <w:tcPr>
            <w:tcW w:w="0" w:type="auto"/>
            <w:tcBorders>
              <w:top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Температура ковки</w:t>
            </w:r>
          </w:p>
        </w:tc>
        <w:tc>
          <w:tcPr>
            <w:tcW w:w="0" w:type="auto"/>
            <w:gridSpan w:val="6"/>
            <w:tcBorders>
              <w:top w:val="outset" w:sz="6" w:space="0" w:color="auto"/>
              <w:left w:val="outset" w:sz="6" w:space="0" w:color="auto"/>
              <w:bottom w:val="outset" w:sz="6" w:space="0" w:color="auto"/>
            </w:tcBorders>
            <w:vAlign w:val="center"/>
          </w:tcPr>
          <w:p w:rsidR="00655B29" w:rsidRPr="007F13C8" w:rsidRDefault="00655B29" w:rsidP="007F13C8">
            <w:pPr>
              <w:spacing w:line="360" w:lineRule="auto"/>
              <w:rPr>
                <w:sz w:val="20"/>
                <w:szCs w:val="20"/>
              </w:rPr>
            </w:pPr>
            <w:r w:rsidRPr="007F13C8">
              <w:rPr>
                <w:sz w:val="20"/>
                <w:szCs w:val="20"/>
              </w:rPr>
              <w:t xml:space="preserve">Начала 1250, конца 800. Сечения до </w:t>
            </w:r>
            <w:smartTag w:uri="urn:schemas-microsoft-com:office:smarttags" w:element="metricconverter">
              <w:smartTagPr>
                <w:attr w:name="ProductID" w:val="350 мм"/>
              </w:smartTagPr>
              <w:r w:rsidRPr="007F13C8">
                <w:rPr>
                  <w:sz w:val="20"/>
                  <w:szCs w:val="20"/>
                </w:rPr>
                <w:t>350 мм</w:t>
              </w:r>
            </w:smartTag>
            <w:r w:rsidRPr="007F13C8">
              <w:rPr>
                <w:sz w:val="20"/>
                <w:szCs w:val="20"/>
              </w:rPr>
              <w:t xml:space="preserve"> охлаждаются на воздухе.</w:t>
            </w:r>
          </w:p>
        </w:tc>
      </w:tr>
      <w:tr w:rsidR="00655B29" w:rsidRPr="007F13C8" w:rsidTr="007F13C8">
        <w:trPr>
          <w:trHeight w:val="687"/>
          <w:tblCellSpacing w:w="0" w:type="dxa"/>
          <w:jc w:val="center"/>
        </w:trPr>
        <w:tc>
          <w:tcPr>
            <w:tcW w:w="0" w:type="auto"/>
            <w:tcBorders>
              <w:top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Химический состав</w:t>
            </w:r>
          </w:p>
        </w:tc>
        <w:tc>
          <w:tcPr>
            <w:tcW w:w="0" w:type="auto"/>
            <w:gridSpan w:val="6"/>
            <w:tcBorders>
              <w:top w:val="outset" w:sz="6" w:space="0" w:color="auto"/>
              <w:left w:val="outset" w:sz="6" w:space="0" w:color="auto"/>
              <w:bottom w:val="outset" w:sz="6" w:space="0" w:color="auto"/>
            </w:tcBorders>
            <w:vAlign w:val="center"/>
          </w:tcPr>
          <w:p w:rsidR="00655B29" w:rsidRPr="007F13C8" w:rsidRDefault="00655B29" w:rsidP="007F13C8">
            <w:pPr>
              <w:spacing w:line="360" w:lineRule="auto"/>
              <w:rPr>
                <w:sz w:val="20"/>
                <w:szCs w:val="20"/>
              </w:rPr>
            </w:pPr>
            <w:r w:rsidRPr="007F13C8">
              <w:rPr>
                <w:sz w:val="20"/>
                <w:szCs w:val="20"/>
              </w:rPr>
              <w:t>Кремний:0.17-0.37,Марганец:0.50-0.80,Медь:0.30, Никель:0.30,Сера:0.035,Углерод:0.36-0.44, Фосфор:0.035,Хром:0.80-1.10,</w:t>
            </w:r>
          </w:p>
        </w:tc>
      </w:tr>
      <w:tr w:rsidR="00655B29" w:rsidRPr="007F13C8" w:rsidTr="007F13C8">
        <w:trPr>
          <w:trHeight w:val="687"/>
          <w:tblCellSpacing w:w="0" w:type="dxa"/>
          <w:jc w:val="center"/>
        </w:trPr>
        <w:tc>
          <w:tcPr>
            <w:tcW w:w="0" w:type="auto"/>
            <w:tcBorders>
              <w:top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Склонность к отпускной способности</w:t>
            </w:r>
          </w:p>
        </w:tc>
        <w:tc>
          <w:tcPr>
            <w:tcW w:w="0" w:type="auto"/>
            <w:gridSpan w:val="6"/>
            <w:tcBorders>
              <w:top w:val="outset" w:sz="6" w:space="0" w:color="auto"/>
              <w:left w:val="outset" w:sz="6" w:space="0" w:color="auto"/>
              <w:bottom w:val="outset" w:sz="6" w:space="0" w:color="auto"/>
            </w:tcBorders>
            <w:vAlign w:val="center"/>
          </w:tcPr>
          <w:p w:rsidR="00655B29" w:rsidRPr="007F13C8" w:rsidRDefault="00655B29" w:rsidP="007F13C8">
            <w:pPr>
              <w:spacing w:line="360" w:lineRule="auto"/>
              <w:rPr>
                <w:sz w:val="20"/>
                <w:szCs w:val="20"/>
              </w:rPr>
            </w:pPr>
            <w:r w:rsidRPr="007F13C8">
              <w:rPr>
                <w:sz w:val="20"/>
                <w:szCs w:val="20"/>
              </w:rPr>
              <w:t>склонна</w:t>
            </w:r>
          </w:p>
        </w:tc>
      </w:tr>
      <w:tr w:rsidR="00655B29" w:rsidRPr="007F13C8" w:rsidTr="007F13C8">
        <w:trPr>
          <w:trHeight w:val="344"/>
          <w:tblCellSpacing w:w="0" w:type="dxa"/>
          <w:jc w:val="center"/>
        </w:trPr>
        <w:tc>
          <w:tcPr>
            <w:tcW w:w="0" w:type="auto"/>
            <w:gridSpan w:val="7"/>
            <w:tcBorders>
              <w:top w:val="outset" w:sz="6" w:space="0" w:color="auto"/>
              <w:bottom w:val="outset" w:sz="6" w:space="0" w:color="auto"/>
            </w:tcBorders>
            <w:vAlign w:val="center"/>
          </w:tcPr>
          <w:p w:rsidR="00655B29" w:rsidRPr="007F13C8" w:rsidRDefault="00655B29" w:rsidP="007F13C8">
            <w:pPr>
              <w:spacing w:line="360" w:lineRule="auto"/>
              <w:rPr>
                <w:sz w:val="20"/>
                <w:szCs w:val="20"/>
              </w:rPr>
            </w:pPr>
            <w:r w:rsidRPr="007F13C8">
              <w:rPr>
                <w:sz w:val="20"/>
                <w:szCs w:val="20"/>
              </w:rPr>
              <w:t>Механические характеристики</w:t>
            </w:r>
          </w:p>
        </w:tc>
      </w:tr>
      <w:tr w:rsidR="00655B29" w:rsidRPr="007F13C8" w:rsidTr="007F13C8">
        <w:trPr>
          <w:trHeight w:val="344"/>
          <w:tblCellSpacing w:w="0" w:type="dxa"/>
          <w:jc w:val="center"/>
        </w:trPr>
        <w:tc>
          <w:tcPr>
            <w:tcW w:w="0" w:type="auto"/>
            <w:tcBorders>
              <w:top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Состояние</w:t>
            </w:r>
          </w:p>
        </w:tc>
        <w:tc>
          <w:tcPr>
            <w:tcW w:w="0" w:type="auto"/>
            <w:tcBorders>
              <w:top w:val="outset" w:sz="6" w:space="0" w:color="auto"/>
              <w:left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Сигма-В, МПа</w:t>
            </w:r>
          </w:p>
        </w:tc>
        <w:tc>
          <w:tcPr>
            <w:tcW w:w="0" w:type="auto"/>
            <w:tcBorders>
              <w:top w:val="outset" w:sz="6" w:space="0" w:color="auto"/>
              <w:left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Сигма-Т, МПа</w:t>
            </w:r>
          </w:p>
        </w:tc>
        <w:tc>
          <w:tcPr>
            <w:tcW w:w="0" w:type="auto"/>
            <w:tcBorders>
              <w:top w:val="outset" w:sz="6" w:space="0" w:color="auto"/>
              <w:left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Кси, %</w:t>
            </w:r>
          </w:p>
        </w:tc>
        <w:tc>
          <w:tcPr>
            <w:tcW w:w="0" w:type="auto"/>
            <w:tcBorders>
              <w:top w:val="outset" w:sz="6" w:space="0" w:color="auto"/>
              <w:left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Дельта, %</w:t>
            </w:r>
          </w:p>
        </w:tc>
        <w:tc>
          <w:tcPr>
            <w:tcW w:w="0" w:type="auto"/>
            <w:tcBorders>
              <w:top w:val="outset" w:sz="6" w:space="0" w:color="auto"/>
              <w:left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НВ</w:t>
            </w:r>
          </w:p>
        </w:tc>
        <w:tc>
          <w:tcPr>
            <w:tcW w:w="0" w:type="auto"/>
            <w:tcBorders>
              <w:top w:val="outset" w:sz="6" w:space="0" w:color="auto"/>
              <w:left w:val="outset" w:sz="6" w:space="0" w:color="auto"/>
              <w:bottom w:val="outset" w:sz="6" w:space="0" w:color="auto"/>
            </w:tcBorders>
            <w:vAlign w:val="center"/>
          </w:tcPr>
          <w:p w:rsidR="00655B29" w:rsidRPr="007F13C8" w:rsidRDefault="00655B29" w:rsidP="007F13C8">
            <w:pPr>
              <w:spacing w:line="360" w:lineRule="auto"/>
              <w:rPr>
                <w:sz w:val="20"/>
                <w:szCs w:val="20"/>
              </w:rPr>
            </w:pPr>
            <w:r w:rsidRPr="007F13C8">
              <w:rPr>
                <w:sz w:val="20"/>
                <w:szCs w:val="20"/>
              </w:rPr>
              <w:t>Доп.</w:t>
            </w:r>
          </w:p>
        </w:tc>
      </w:tr>
      <w:tr w:rsidR="00655B29" w:rsidRPr="007F13C8" w:rsidTr="007F13C8">
        <w:trPr>
          <w:trHeight w:val="1031"/>
          <w:tblCellSpacing w:w="0" w:type="dxa"/>
          <w:jc w:val="center"/>
        </w:trPr>
        <w:tc>
          <w:tcPr>
            <w:tcW w:w="0" w:type="auto"/>
            <w:tcBorders>
              <w:top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закалка 830гр(масло),отпуск 540гр(вода)</w:t>
            </w:r>
          </w:p>
        </w:tc>
        <w:tc>
          <w:tcPr>
            <w:tcW w:w="0" w:type="auto"/>
            <w:tcBorders>
              <w:top w:val="outset" w:sz="6" w:space="0" w:color="auto"/>
              <w:left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780</w:t>
            </w:r>
          </w:p>
        </w:tc>
        <w:tc>
          <w:tcPr>
            <w:tcW w:w="0" w:type="auto"/>
            <w:tcBorders>
              <w:top w:val="outset" w:sz="6" w:space="0" w:color="auto"/>
              <w:left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550</w:t>
            </w:r>
          </w:p>
        </w:tc>
        <w:tc>
          <w:tcPr>
            <w:tcW w:w="0" w:type="auto"/>
            <w:tcBorders>
              <w:top w:val="outset" w:sz="6" w:space="0" w:color="auto"/>
              <w:left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40</w:t>
            </w:r>
          </w:p>
        </w:tc>
        <w:tc>
          <w:tcPr>
            <w:tcW w:w="0" w:type="auto"/>
            <w:tcBorders>
              <w:top w:val="outset" w:sz="6" w:space="0" w:color="auto"/>
              <w:left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12</w:t>
            </w:r>
          </w:p>
        </w:tc>
        <w:tc>
          <w:tcPr>
            <w:tcW w:w="0" w:type="auto"/>
            <w:tcBorders>
              <w:top w:val="outset" w:sz="6" w:space="0" w:color="auto"/>
              <w:left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288</w:t>
            </w:r>
          </w:p>
        </w:tc>
        <w:tc>
          <w:tcPr>
            <w:tcW w:w="0" w:type="auto"/>
            <w:tcBorders>
              <w:top w:val="outset" w:sz="6" w:space="0" w:color="auto"/>
              <w:left w:val="outset" w:sz="6" w:space="0" w:color="auto"/>
              <w:bottom w:val="outset" w:sz="6" w:space="0" w:color="auto"/>
            </w:tcBorders>
            <w:vAlign w:val="center"/>
          </w:tcPr>
          <w:p w:rsidR="00655B29" w:rsidRPr="007F13C8" w:rsidRDefault="00655B29" w:rsidP="007F13C8">
            <w:pPr>
              <w:spacing w:line="360" w:lineRule="auto"/>
              <w:rPr>
                <w:sz w:val="20"/>
                <w:szCs w:val="20"/>
              </w:rPr>
            </w:pPr>
            <w:r w:rsidRPr="007F13C8">
              <w:rPr>
                <w:sz w:val="20"/>
                <w:szCs w:val="20"/>
              </w:rPr>
              <w:t> </w:t>
            </w:r>
          </w:p>
        </w:tc>
      </w:tr>
      <w:tr w:rsidR="00655B29" w:rsidRPr="007F13C8" w:rsidTr="007F13C8">
        <w:trPr>
          <w:trHeight w:val="687"/>
          <w:tblCellSpacing w:w="0" w:type="dxa"/>
          <w:jc w:val="center"/>
        </w:trPr>
        <w:tc>
          <w:tcPr>
            <w:tcW w:w="0" w:type="auto"/>
            <w:tcBorders>
              <w:top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закалка 850гр(вода),отпуск 200гр(возд)</w:t>
            </w:r>
          </w:p>
        </w:tc>
        <w:tc>
          <w:tcPr>
            <w:tcW w:w="0" w:type="auto"/>
            <w:tcBorders>
              <w:top w:val="outset" w:sz="6" w:space="0" w:color="auto"/>
              <w:left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1760</w:t>
            </w:r>
          </w:p>
        </w:tc>
        <w:tc>
          <w:tcPr>
            <w:tcW w:w="0" w:type="auto"/>
            <w:tcBorders>
              <w:top w:val="outset" w:sz="6" w:space="0" w:color="auto"/>
              <w:left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1560</w:t>
            </w:r>
          </w:p>
        </w:tc>
        <w:tc>
          <w:tcPr>
            <w:tcW w:w="0" w:type="auto"/>
            <w:tcBorders>
              <w:top w:val="outset" w:sz="6" w:space="0" w:color="auto"/>
              <w:left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35</w:t>
            </w:r>
          </w:p>
        </w:tc>
        <w:tc>
          <w:tcPr>
            <w:tcW w:w="0" w:type="auto"/>
            <w:tcBorders>
              <w:top w:val="outset" w:sz="6" w:space="0" w:color="auto"/>
              <w:left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н/д</w:t>
            </w:r>
          </w:p>
        </w:tc>
        <w:tc>
          <w:tcPr>
            <w:tcW w:w="0" w:type="auto"/>
            <w:tcBorders>
              <w:top w:val="outset" w:sz="6" w:space="0" w:color="auto"/>
              <w:left w:val="outset" w:sz="6" w:space="0" w:color="auto"/>
              <w:bottom w:val="outset" w:sz="6" w:space="0" w:color="auto"/>
            </w:tcBorders>
            <w:vAlign w:val="center"/>
          </w:tcPr>
          <w:p w:rsidR="00655B29" w:rsidRPr="007F13C8" w:rsidRDefault="00655B29" w:rsidP="007F13C8">
            <w:pPr>
              <w:spacing w:line="360" w:lineRule="auto"/>
              <w:rPr>
                <w:sz w:val="20"/>
                <w:szCs w:val="20"/>
              </w:rPr>
            </w:pPr>
            <w:r w:rsidRPr="007F13C8">
              <w:rPr>
                <w:sz w:val="20"/>
                <w:szCs w:val="20"/>
              </w:rPr>
              <w:t> </w:t>
            </w:r>
          </w:p>
        </w:tc>
      </w:tr>
      <w:tr w:rsidR="00655B29" w:rsidRPr="007F13C8" w:rsidTr="007F13C8">
        <w:trPr>
          <w:trHeight w:val="687"/>
          <w:tblCellSpacing w:w="0" w:type="dxa"/>
          <w:jc w:val="center"/>
        </w:trPr>
        <w:tc>
          <w:tcPr>
            <w:tcW w:w="0" w:type="auto"/>
            <w:tcBorders>
              <w:top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 xml:space="preserve">Закалка </w:t>
            </w:r>
            <w:smartTag w:uri="urn:schemas-microsoft-com:office:smarttags" w:element="metricconverter">
              <w:smartTagPr>
                <w:attr w:name="ProductID" w:val="860 C"/>
              </w:smartTagPr>
              <w:r w:rsidRPr="007F13C8">
                <w:rPr>
                  <w:sz w:val="20"/>
                  <w:szCs w:val="20"/>
                </w:rPr>
                <w:t>860 C</w:t>
              </w:r>
            </w:smartTag>
            <w:r w:rsidRPr="007F13C8">
              <w:rPr>
                <w:sz w:val="20"/>
                <w:szCs w:val="20"/>
              </w:rPr>
              <w:t xml:space="preserve">, масло, Отпуск </w:t>
            </w:r>
            <w:smartTag w:uri="urn:schemas-microsoft-com:office:smarttags" w:element="metricconverter">
              <w:smartTagPr>
                <w:attr w:name="ProductID" w:val="500 C"/>
              </w:smartTagPr>
              <w:r w:rsidRPr="007F13C8">
                <w:rPr>
                  <w:sz w:val="20"/>
                  <w:szCs w:val="20"/>
                </w:rPr>
                <w:t>500 C</w:t>
              </w:r>
            </w:smartTag>
            <w:r w:rsidRPr="007F13C8">
              <w:rPr>
                <w:sz w:val="20"/>
                <w:szCs w:val="20"/>
              </w:rPr>
              <w:t>, вода,</w:t>
            </w:r>
          </w:p>
        </w:tc>
        <w:tc>
          <w:tcPr>
            <w:tcW w:w="0" w:type="auto"/>
            <w:tcBorders>
              <w:top w:val="outset" w:sz="6" w:space="0" w:color="auto"/>
              <w:left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980</w:t>
            </w:r>
          </w:p>
        </w:tc>
        <w:tc>
          <w:tcPr>
            <w:tcW w:w="0" w:type="auto"/>
            <w:tcBorders>
              <w:top w:val="outset" w:sz="6" w:space="0" w:color="auto"/>
              <w:left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785</w:t>
            </w:r>
          </w:p>
        </w:tc>
        <w:tc>
          <w:tcPr>
            <w:tcW w:w="0" w:type="auto"/>
            <w:tcBorders>
              <w:top w:val="outset" w:sz="6" w:space="0" w:color="auto"/>
              <w:left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45</w:t>
            </w:r>
          </w:p>
        </w:tc>
        <w:tc>
          <w:tcPr>
            <w:tcW w:w="0" w:type="auto"/>
            <w:tcBorders>
              <w:top w:val="outset" w:sz="6" w:space="0" w:color="auto"/>
              <w:left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217</w:t>
            </w:r>
          </w:p>
        </w:tc>
        <w:tc>
          <w:tcPr>
            <w:tcW w:w="0" w:type="auto"/>
            <w:tcBorders>
              <w:top w:val="outset" w:sz="6" w:space="0" w:color="auto"/>
              <w:left w:val="outset" w:sz="6" w:space="0" w:color="auto"/>
              <w:bottom w:val="outset" w:sz="6" w:space="0" w:color="auto"/>
            </w:tcBorders>
            <w:vAlign w:val="center"/>
          </w:tcPr>
          <w:p w:rsidR="00655B29" w:rsidRPr="007F13C8" w:rsidRDefault="00655B29" w:rsidP="007F13C8">
            <w:pPr>
              <w:spacing w:line="360" w:lineRule="auto"/>
              <w:rPr>
                <w:sz w:val="20"/>
                <w:szCs w:val="20"/>
              </w:rPr>
            </w:pPr>
            <w:r w:rsidRPr="007F13C8">
              <w:rPr>
                <w:sz w:val="20"/>
                <w:szCs w:val="20"/>
              </w:rPr>
              <w:t> </w:t>
            </w:r>
          </w:p>
        </w:tc>
      </w:tr>
      <w:tr w:rsidR="00655B29" w:rsidRPr="007F13C8" w:rsidTr="007F13C8">
        <w:trPr>
          <w:trHeight w:val="344"/>
          <w:tblCellSpacing w:w="0" w:type="dxa"/>
          <w:jc w:val="center"/>
        </w:trPr>
        <w:tc>
          <w:tcPr>
            <w:tcW w:w="0" w:type="auto"/>
            <w:tcBorders>
              <w:top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940</w:t>
            </w:r>
          </w:p>
        </w:tc>
        <w:tc>
          <w:tcPr>
            <w:tcW w:w="0" w:type="auto"/>
            <w:tcBorders>
              <w:top w:val="outset" w:sz="6" w:space="0" w:color="auto"/>
              <w:left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785</w:t>
            </w:r>
          </w:p>
        </w:tc>
        <w:tc>
          <w:tcPr>
            <w:tcW w:w="0" w:type="auto"/>
            <w:tcBorders>
              <w:top w:val="outset" w:sz="6" w:space="0" w:color="auto"/>
              <w:left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55</w:t>
            </w:r>
          </w:p>
        </w:tc>
        <w:tc>
          <w:tcPr>
            <w:tcW w:w="0" w:type="auto"/>
            <w:tcBorders>
              <w:top w:val="outset" w:sz="6" w:space="0" w:color="auto"/>
              <w:left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13</w:t>
            </w:r>
          </w:p>
        </w:tc>
        <w:tc>
          <w:tcPr>
            <w:tcW w:w="0" w:type="auto"/>
            <w:tcBorders>
              <w:top w:val="outset" w:sz="6" w:space="0" w:color="auto"/>
              <w:left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217</w:t>
            </w:r>
          </w:p>
        </w:tc>
        <w:tc>
          <w:tcPr>
            <w:tcW w:w="0" w:type="auto"/>
            <w:tcBorders>
              <w:top w:val="outset" w:sz="6" w:space="0" w:color="auto"/>
              <w:left w:val="outset" w:sz="6" w:space="0" w:color="auto"/>
              <w:bottom w:val="outset" w:sz="6" w:space="0" w:color="auto"/>
            </w:tcBorders>
            <w:vAlign w:val="center"/>
          </w:tcPr>
          <w:p w:rsidR="00655B29" w:rsidRPr="007F13C8" w:rsidRDefault="00655B29" w:rsidP="007F13C8">
            <w:pPr>
              <w:spacing w:line="360" w:lineRule="auto"/>
              <w:rPr>
                <w:sz w:val="20"/>
                <w:szCs w:val="20"/>
              </w:rPr>
            </w:pPr>
            <w:r w:rsidRPr="007F13C8">
              <w:rPr>
                <w:sz w:val="20"/>
                <w:szCs w:val="20"/>
              </w:rPr>
              <w:t> </w:t>
            </w:r>
          </w:p>
        </w:tc>
      </w:tr>
      <w:tr w:rsidR="00655B29" w:rsidRPr="007F13C8" w:rsidTr="007F13C8">
        <w:trPr>
          <w:trHeight w:val="344"/>
          <w:tblCellSpacing w:w="0" w:type="dxa"/>
          <w:jc w:val="center"/>
        </w:trPr>
        <w:tc>
          <w:tcPr>
            <w:tcW w:w="0" w:type="auto"/>
            <w:tcBorders>
              <w:top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570</w:t>
            </w:r>
          </w:p>
        </w:tc>
        <w:tc>
          <w:tcPr>
            <w:tcW w:w="0" w:type="auto"/>
            <w:tcBorders>
              <w:top w:val="outset" w:sz="6" w:space="0" w:color="auto"/>
              <w:left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320</w:t>
            </w:r>
          </w:p>
        </w:tc>
        <w:tc>
          <w:tcPr>
            <w:tcW w:w="0" w:type="auto"/>
            <w:tcBorders>
              <w:top w:val="outset" w:sz="6" w:space="0" w:color="auto"/>
              <w:left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35</w:t>
            </w:r>
          </w:p>
        </w:tc>
        <w:tc>
          <w:tcPr>
            <w:tcW w:w="0" w:type="auto"/>
            <w:tcBorders>
              <w:top w:val="outset" w:sz="6" w:space="0" w:color="auto"/>
              <w:left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17</w:t>
            </w:r>
          </w:p>
        </w:tc>
        <w:tc>
          <w:tcPr>
            <w:tcW w:w="0" w:type="auto"/>
            <w:tcBorders>
              <w:top w:val="outset" w:sz="6" w:space="0" w:color="auto"/>
              <w:left w:val="outset" w:sz="6" w:space="0" w:color="auto"/>
              <w:bottom w:val="outset" w:sz="6" w:space="0" w:color="auto"/>
              <w:right w:val="outset" w:sz="6" w:space="0" w:color="auto"/>
            </w:tcBorders>
            <w:vAlign w:val="center"/>
          </w:tcPr>
          <w:p w:rsidR="00655B29" w:rsidRPr="007F13C8" w:rsidRDefault="00655B29" w:rsidP="007F13C8">
            <w:pPr>
              <w:spacing w:line="360" w:lineRule="auto"/>
              <w:rPr>
                <w:sz w:val="20"/>
                <w:szCs w:val="20"/>
              </w:rPr>
            </w:pPr>
            <w:r w:rsidRPr="007F13C8">
              <w:rPr>
                <w:sz w:val="20"/>
                <w:szCs w:val="20"/>
              </w:rPr>
              <w:t>217</w:t>
            </w:r>
          </w:p>
        </w:tc>
        <w:tc>
          <w:tcPr>
            <w:tcW w:w="0" w:type="auto"/>
            <w:tcBorders>
              <w:top w:val="outset" w:sz="6" w:space="0" w:color="auto"/>
              <w:left w:val="outset" w:sz="6" w:space="0" w:color="auto"/>
              <w:bottom w:val="outset" w:sz="6" w:space="0" w:color="auto"/>
            </w:tcBorders>
            <w:vAlign w:val="center"/>
          </w:tcPr>
          <w:p w:rsidR="00655B29" w:rsidRPr="007F13C8" w:rsidRDefault="00655B29" w:rsidP="007F13C8">
            <w:pPr>
              <w:spacing w:line="360" w:lineRule="auto"/>
              <w:rPr>
                <w:sz w:val="20"/>
                <w:szCs w:val="20"/>
              </w:rPr>
            </w:pPr>
            <w:r w:rsidRPr="007F13C8">
              <w:rPr>
                <w:sz w:val="20"/>
                <w:szCs w:val="20"/>
              </w:rPr>
              <w:t> </w:t>
            </w:r>
          </w:p>
        </w:tc>
      </w:tr>
    </w:tbl>
    <w:p w:rsidR="00655B29" w:rsidRPr="00DD720F" w:rsidRDefault="00655B29" w:rsidP="00DD720F">
      <w:pPr>
        <w:spacing w:line="360" w:lineRule="auto"/>
        <w:ind w:firstLine="709"/>
        <w:jc w:val="both"/>
        <w:rPr>
          <w:sz w:val="28"/>
          <w:szCs w:val="28"/>
        </w:rPr>
      </w:pPr>
    </w:p>
    <w:p w:rsidR="00FC636E" w:rsidRPr="00DD720F" w:rsidRDefault="007F13C8" w:rsidP="007F13C8">
      <w:pPr>
        <w:spacing w:line="360" w:lineRule="auto"/>
        <w:ind w:firstLine="709"/>
        <w:jc w:val="center"/>
        <w:rPr>
          <w:b/>
          <w:sz w:val="28"/>
          <w:szCs w:val="28"/>
        </w:rPr>
      </w:pPr>
      <w:r>
        <w:rPr>
          <w:sz w:val="28"/>
          <w:szCs w:val="28"/>
        </w:rPr>
        <w:br w:type="page"/>
      </w:r>
      <w:r w:rsidR="00151AE2" w:rsidRPr="00DD720F">
        <w:rPr>
          <w:b/>
          <w:sz w:val="28"/>
          <w:szCs w:val="28"/>
        </w:rPr>
        <w:t>4</w:t>
      </w:r>
      <w:r>
        <w:rPr>
          <w:b/>
          <w:sz w:val="28"/>
          <w:szCs w:val="28"/>
        </w:rPr>
        <w:t>.</w:t>
      </w:r>
      <w:r w:rsidR="00FC636E" w:rsidRPr="00DD720F">
        <w:rPr>
          <w:b/>
          <w:sz w:val="28"/>
          <w:szCs w:val="28"/>
        </w:rPr>
        <w:t xml:space="preserve"> Выбор и обоснова</w:t>
      </w:r>
      <w:r w:rsidR="00151AE2" w:rsidRPr="00DD720F">
        <w:rPr>
          <w:b/>
          <w:sz w:val="28"/>
          <w:szCs w:val="28"/>
        </w:rPr>
        <w:t>ние метода достижения точности при сборке</w:t>
      </w:r>
    </w:p>
    <w:p w:rsidR="00FC636E" w:rsidRPr="00DD720F" w:rsidRDefault="00FC636E" w:rsidP="00DD720F">
      <w:pPr>
        <w:spacing w:line="360" w:lineRule="auto"/>
        <w:ind w:firstLine="709"/>
        <w:jc w:val="both"/>
        <w:rPr>
          <w:sz w:val="28"/>
          <w:szCs w:val="28"/>
        </w:rPr>
      </w:pPr>
    </w:p>
    <w:p w:rsidR="00FC636E" w:rsidRPr="00DD720F" w:rsidRDefault="00FC636E" w:rsidP="00DD720F">
      <w:pPr>
        <w:spacing w:line="360" w:lineRule="auto"/>
        <w:ind w:firstLine="709"/>
        <w:jc w:val="both"/>
        <w:rPr>
          <w:sz w:val="28"/>
          <w:szCs w:val="28"/>
        </w:rPr>
      </w:pPr>
      <w:r w:rsidRPr="00DD720F">
        <w:rPr>
          <w:sz w:val="28"/>
          <w:szCs w:val="28"/>
        </w:rPr>
        <w:t>Качество машин обеспечивается точностью расположения деталей, узлов и механизмов, образующих конечные изделия. При этом число операций, связанных с подгонкой деталей и регулирования их положений в процессе сборки должно сводит</w:t>
      </w:r>
      <w:r w:rsidR="007F13C8">
        <w:rPr>
          <w:sz w:val="28"/>
          <w:szCs w:val="28"/>
        </w:rPr>
        <w:t>ь</w:t>
      </w:r>
      <w:r w:rsidRPr="00DD720F">
        <w:rPr>
          <w:sz w:val="28"/>
          <w:szCs w:val="28"/>
        </w:rPr>
        <w:t xml:space="preserve">ся к минимуму. Зазоры, предельные размеры и другие параметры, определяющие взаимное положение собираемых объектов, зависят от режимов работы конструктивных, технологических и </w:t>
      </w:r>
      <w:r w:rsidR="00DA68FE" w:rsidRPr="00DD720F">
        <w:rPr>
          <w:sz w:val="28"/>
          <w:szCs w:val="28"/>
        </w:rPr>
        <w:t>эксплуатационных</w:t>
      </w:r>
      <w:r w:rsidRPr="00DD720F">
        <w:rPr>
          <w:sz w:val="28"/>
          <w:szCs w:val="28"/>
        </w:rPr>
        <w:t xml:space="preserve"> особенностей деталей, узлов и конечных изделий, поэтому часто взаимосвязь между параллельными размерами и допусками собираемых деталей и узлов устанавливают с помощью расчетов, основанных на теории размерных цепей.</w:t>
      </w:r>
    </w:p>
    <w:p w:rsidR="00FC636E" w:rsidRPr="00DD720F" w:rsidRDefault="00FC636E" w:rsidP="00DD720F">
      <w:pPr>
        <w:spacing w:line="360" w:lineRule="auto"/>
        <w:ind w:firstLine="709"/>
        <w:jc w:val="both"/>
        <w:rPr>
          <w:sz w:val="28"/>
          <w:szCs w:val="28"/>
        </w:rPr>
      </w:pPr>
      <w:r w:rsidRPr="00DD720F">
        <w:rPr>
          <w:sz w:val="28"/>
          <w:szCs w:val="28"/>
        </w:rPr>
        <w:t>Размерная цепь – совокупность размеров, образующих замкнутый контур и непосредственно участвующих в решении поставленной задачи. Расчет размерных цепей позволяет обоснованно назначать допуски на взаимосвязанные размеры деталей и сборочных единиц. Звено размерной цепи – один из размеров образующих размерную цепь. Звенья бывают следующих видов:</w:t>
      </w:r>
    </w:p>
    <w:p w:rsidR="00FC636E" w:rsidRPr="00DD720F" w:rsidRDefault="00FC636E" w:rsidP="00DD720F">
      <w:pPr>
        <w:numPr>
          <w:ilvl w:val="0"/>
          <w:numId w:val="1"/>
        </w:numPr>
        <w:tabs>
          <w:tab w:val="clear" w:pos="1108"/>
          <w:tab w:val="num" w:pos="0"/>
        </w:tabs>
        <w:spacing w:line="360" w:lineRule="auto"/>
        <w:ind w:left="0" w:firstLine="709"/>
        <w:jc w:val="both"/>
        <w:rPr>
          <w:sz w:val="28"/>
          <w:szCs w:val="28"/>
        </w:rPr>
      </w:pPr>
      <w:r w:rsidRPr="00DD720F">
        <w:rPr>
          <w:sz w:val="28"/>
          <w:szCs w:val="28"/>
        </w:rPr>
        <w:t>Замыкающее звено – звено размерной цепи, которое получается последним в процессе изготовления или сборки;</w:t>
      </w:r>
    </w:p>
    <w:p w:rsidR="00FC636E" w:rsidRPr="00DD720F" w:rsidRDefault="00FC636E" w:rsidP="00DD720F">
      <w:pPr>
        <w:numPr>
          <w:ilvl w:val="0"/>
          <w:numId w:val="1"/>
        </w:numPr>
        <w:tabs>
          <w:tab w:val="clear" w:pos="1108"/>
          <w:tab w:val="num" w:pos="0"/>
        </w:tabs>
        <w:spacing w:line="360" w:lineRule="auto"/>
        <w:ind w:left="0" w:firstLine="709"/>
        <w:jc w:val="both"/>
        <w:rPr>
          <w:sz w:val="28"/>
          <w:szCs w:val="28"/>
        </w:rPr>
      </w:pPr>
      <w:r w:rsidRPr="00DD720F">
        <w:rPr>
          <w:sz w:val="28"/>
          <w:szCs w:val="28"/>
        </w:rPr>
        <w:t>Исходное звено – получается, по условию задачи, для решения которой используется размерная цепь;</w:t>
      </w:r>
    </w:p>
    <w:p w:rsidR="00FC636E" w:rsidRPr="00DD720F" w:rsidRDefault="00FC636E" w:rsidP="00DD720F">
      <w:pPr>
        <w:numPr>
          <w:ilvl w:val="0"/>
          <w:numId w:val="1"/>
        </w:numPr>
        <w:tabs>
          <w:tab w:val="clear" w:pos="1108"/>
          <w:tab w:val="num" w:pos="0"/>
        </w:tabs>
        <w:spacing w:line="360" w:lineRule="auto"/>
        <w:ind w:left="0" w:firstLine="709"/>
        <w:jc w:val="both"/>
        <w:rPr>
          <w:sz w:val="28"/>
          <w:szCs w:val="28"/>
        </w:rPr>
      </w:pPr>
      <w:r w:rsidRPr="00DD720F">
        <w:rPr>
          <w:sz w:val="28"/>
          <w:szCs w:val="28"/>
        </w:rPr>
        <w:t>Составляющее звено – звено, изменение которого вызывает изменение замыкающего звена;</w:t>
      </w:r>
    </w:p>
    <w:p w:rsidR="00FC636E" w:rsidRPr="00DD720F" w:rsidRDefault="00FC636E" w:rsidP="00DD720F">
      <w:pPr>
        <w:numPr>
          <w:ilvl w:val="0"/>
          <w:numId w:val="1"/>
        </w:numPr>
        <w:tabs>
          <w:tab w:val="clear" w:pos="1108"/>
          <w:tab w:val="num" w:pos="0"/>
        </w:tabs>
        <w:spacing w:line="360" w:lineRule="auto"/>
        <w:ind w:left="0" w:firstLine="709"/>
        <w:jc w:val="both"/>
        <w:rPr>
          <w:sz w:val="28"/>
          <w:szCs w:val="28"/>
        </w:rPr>
      </w:pPr>
      <w:r w:rsidRPr="00DD720F">
        <w:rPr>
          <w:sz w:val="28"/>
          <w:szCs w:val="28"/>
        </w:rPr>
        <w:t>Увеличивающее звено – звено, с увеличением которого увеличивается замыкающее звено;</w:t>
      </w:r>
    </w:p>
    <w:p w:rsidR="00FC636E" w:rsidRPr="00DD720F" w:rsidRDefault="00FC636E" w:rsidP="00DD720F">
      <w:pPr>
        <w:numPr>
          <w:ilvl w:val="0"/>
          <w:numId w:val="1"/>
        </w:numPr>
        <w:tabs>
          <w:tab w:val="clear" w:pos="1108"/>
          <w:tab w:val="num" w:pos="0"/>
        </w:tabs>
        <w:spacing w:line="360" w:lineRule="auto"/>
        <w:ind w:left="0" w:firstLine="709"/>
        <w:jc w:val="both"/>
        <w:rPr>
          <w:sz w:val="28"/>
          <w:szCs w:val="28"/>
        </w:rPr>
      </w:pPr>
      <w:r w:rsidRPr="00DD720F">
        <w:rPr>
          <w:sz w:val="28"/>
          <w:szCs w:val="28"/>
        </w:rPr>
        <w:t>Уменьшающее звено – звено, с уменьшением которого уменьшается замыкающее звено.</w:t>
      </w:r>
    </w:p>
    <w:p w:rsidR="00FC636E" w:rsidRDefault="00FC636E" w:rsidP="00DD720F">
      <w:pPr>
        <w:spacing w:line="360" w:lineRule="auto"/>
        <w:ind w:firstLine="709"/>
        <w:jc w:val="both"/>
        <w:rPr>
          <w:sz w:val="28"/>
          <w:szCs w:val="28"/>
        </w:rPr>
      </w:pPr>
      <w:r w:rsidRPr="00DD720F">
        <w:rPr>
          <w:sz w:val="28"/>
          <w:szCs w:val="28"/>
        </w:rPr>
        <w:t xml:space="preserve">Заданная точность исходного звена достигается с наименьшими технологическими и </w:t>
      </w:r>
      <w:r w:rsidR="00DA68FE" w:rsidRPr="00DD720F">
        <w:rPr>
          <w:sz w:val="28"/>
          <w:szCs w:val="28"/>
        </w:rPr>
        <w:t>эксплуатационными</w:t>
      </w:r>
      <w:r w:rsidRPr="00DD720F">
        <w:rPr>
          <w:sz w:val="28"/>
          <w:szCs w:val="28"/>
        </w:rPr>
        <w:t xml:space="preserve"> затратами. При прочих равных условиях рекомендуется выбирать в первую очередь такие методы достижения точности, при которых сборка производится без подбора, пригонки, регулирования и собранные изделия отвечают всем требованиям взаимозаменяемости, то есть, использовать метод полной взаимозаменяемости или вероятностный метод. Если применение указанных методов экономически нецелесообразно или технологически невозможно, следует перейти к применению одного из методов неполной взаимозаменяемости.</w:t>
      </w:r>
    </w:p>
    <w:p w:rsidR="007F13C8" w:rsidRPr="00DD720F" w:rsidRDefault="007F13C8" w:rsidP="00DD720F">
      <w:pPr>
        <w:spacing w:line="360" w:lineRule="auto"/>
        <w:ind w:firstLine="709"/>
        <w:jc w:val="both"/>
        <w:rPr>
          <w:sz w:val="28"/>
          <w:szCs w:val="28"/>
        </w:rPr>
      </w:pPr>
    </w:p>
    <w:p w:rsidR="00151AE2" w:rsidRPr="00DD720F" w:rsidRDefault="00151AE2" w:rsidP="007F13C8">
      <w:pPr>
        <w:spacing w:line="360" w:lineRule="auto"/>
        <w:ind w:firstLine="709"/>
        <w:jc w:val="center"/>
        <w:rPr>
          <w:b/>
          <w:sz w:val="28"/>
          <w:szCs w:val="28"/>
        </w:rPr>
      </w:pPr>
      <w:r w:rsidRPr="00DD720F">
        <w:rPr>
          <w:b/>
          <w:sz w:val="28"/>
          <w:szCs w:val="28"/>
        </w:rPr>
        <w:t>4.1 Метод полной взаимозаменяемости</w:t>
      </w:r>
    </w:p>
    <w:p w:rsidR="007F13C8" w:rsidRDefault="007F13C8" w:rsidP="00DD720F">
      <w:pPr>
        <w:spacing w:line="360" w:lineRule="auto"/>
        <w:ind w:firstLine="709"/>
        <w:jc w:val="both"/>
        <w:rPr>
          <w:sz w:val="28"/>
          <w:szCs w:val="28"/>
        </w:rPr>
      </w:pPr>
    </w:p>
    <w:p w:rsidR="00151AE2" w:rsidRPr="00DD720F" w:rsidRDefault="00151AE2" w:rsidP="00DD720F">
      <w:pPr>
        <w:spacing w:line="360" w:lineRule="auto"/>
        <w:ind w:firstLine="709"/>
        <w:jc w:val="both"/>
        <w:rPr>
          <w:sz w:val="28"/>
          <w:szCs w:val="28"/>
        </w:rPr>
      </w:pPr>
      <w:r w:rsidRPr="00DD720F">
        <w:rPr>
          <w:sz w:val="28"/>
          <w:szCs w:val="28"/>
        </w:rPr>
        <w:t>Сущность метода заключается в том, что требуемую точность замыкающего звена размерной цепи достигают каждый раз, когда в размерную цепь включают или заменяют в ней звенья без их выбора, подбора или изменения их величин.</w:t>
      </w:r>
    </w:p>
    <w:p w:rsidR="00151AE2" w:rsidRPr="00DD720F" w:rsidRDefault="00151AE2" w:rsidP="00DD720F">
      <w:pPr>
        <w:spacing w:line="360" w:lineRule="auto"/>
        <w:ind w:firstLine="709"/>
        <w:jc w:val="both"/>
        <w:rPr>
          <w:sz w:val="28"/>
          <w:szCs w:val="28"/>
        </w:rPr>
      </w:pPr>
      <w:r w:rsidRPr="00DD720F">
        <w:rPr>
          <w:sz w:val="28"/>
          <w:szCs w:val="28"/>
        </w:rPr>
        <w:t>Основными преимуществами метода полной взаимозаменяемости являются:</w:t>
      </w:r>
    </w:p>
    <w:p w:rsidR="00151AE2" w:rsidRPr="00DD720F" w:rsidRDefault="00151AE2" w:rsidP="00DD720F">
      <w:pPr>
        <w:numPr>
          <w:ilvl w:val="0"/>
          <w:numId w:val="2"/>
        </w:numPr>
        <w:tabs>
          <w:tab w:val="clear" w:pos="921"/>
          <w:tab w:val="num" w:pos="0"/>
        </w:tabs>
        <w:spacing w:line="360" w:lineRule="auto"/>
        <w:ind w:left="0" w:firstLine="709"/>
        <w:jc w:val="both"/>
        <w:rPr>
          <w:sz w:val="28"/>
          <w:szCs w:val="28"/>
        </w:rPr>
      </w:pPr>
      <w:r w:rsidRPr="00DD720F">
        <w:rPr>
          <w:sz w:val="28"/>
          <w:szCs w:val="28"/>
        </w:rPr>
        <w:t>наибольшая простота достижения требуемой точности замыкающего звена, так как построение размерной цепи сводиться к простому соединению всех составляющих звеньев;</w:t>
      </w:r>
    </w:p>
    <w:p w:rsidR="00151AE2" w:rsidRPr="00DD720F" w:rsidRDefault="00151AE2" w:rsidP="00DD720F">
      <w:pPr>
        <w:numPr>
          <w:ilvl w:val="0"/>
          <w:numId w:val="2"/>
        </w:numPr>
        <w:tabs>
          <w:tab w:val="clear" w:pos="921"/>
          <w:tab w:val="num" w:pos="0"/>
        </w:tabs>
        <w:spacing w:line="360" w:lineRule="auto"/>
        <w:ind w:left="0" w:firstLine="709"/>
        <w:jc w:val="both"/>
        <w:rPr>
          <w:sz w:val="28"/>
          <w:szCs w:val="28"/>
        </w:rPr>
      </w:pPr>
      <w:r w:rsidRPr="00DD720F">
        <w:rPr>
          <w:sz w:val="28"/>
          <w:szCs w:val="28"/>
        </w:rPr>
        <w:t>простота нормирования процессов во времени, при помощи которых достигается требуемая точность замыкающего звена;</w:t>
      </w:r>
    </w:p>
    <w:p w:rsidR="00151AE2" w:rsidRPr="00DD720F" w:rsidRDefault="00151AE2" w:rsidP="00DD720F">
      <w:pPr>
        <w:numPr>
          <w:ilvl w:val="0"/>
          <w:numId w:val="2"/>
        </w:numPr>
        <w:tabs>
          <w:tab w:val="clear" w:pos="921"/>
          <w:tab w:val="num" w:pos="0"/>
        </w:tabs>
        <w:spacing w:line="360" w:lineRule="auto"/>
        <w:ind w:left="0" w:firstLine="709"/>
        <w:jc w:val="both"/>
        <w:rPr>
          <w:sz w:val="28"/>
          <w:szCs w:val="28"/>
        </w:rPr>
      </w:pPr>
      <w:r w:rsidRPr="00DD720F">
        <w:rPr>
          <w:sz w:val="28"/>
          <w:szCs w:val="28"/>
        </w:rPr>
        <w:t>относительная простота механизации и автоматизации технологических процессов, при помощи которых осуществляется достижение требуемой точности замыкающего звена;</w:t>
      </w:r>
    </w:p>
    <w:p w:rsidR="00151AE2" w:rsidRPr="00DD720F" w:rsidRDefault="00151AE2" w:rsidP="007F13C8">
      <w:pPr>
        <w:spacing w:line="360" w:lineRule="auto"/>
        <w:ind w:firstLine="709"/>
        <w:jc w:val="both"/>
        <w:rPr>
          <w:sz w:val="28"/>
          <w:szCs w:val="28"/>
        </w:rPr>
      </w:pPr>
      <w:r w:rsidRPr="00DD720F">
        <w:rPr>
          <w:sz w:val="28"/>
          <w:szCs w:val="28"/>
        </w:rPr>
        <w:t>Возможность выполнения технологических процессов рабочими, не обладающими высокой квалификацией, поскольку процесс сводиться или к соединению деталей (сборка), или к их смене (обработка на станках).</w:t>
      </w:r>
    </w:p>
    <w:p w:rsidR="00151AE2" w:rsidRPr="00DD720F" w:rsidRDefault="00151AE2" w:rsidP="00DD720F">
      <w:pPr>
        <w:spacing w:line="360" w:lineRule="auto"/>
        <w:ind w:firstLine="709"/>
        <w:jc w:val="both"/>
        <w:rPr>
          <w:sz w:val="28"/>
          <w:szCs w:val="28"/>
        </w:rPr>
      </w:pPr>
      <w:r w:rsidRPr="00DD720F">
        <w:rPr>
          <w:sz w:val="28"/>
          <w:szCs w:val="28"/>
        </w:rPr>
        <w:t>Проведем расчет данной размерной цепи методом полной взаимозаменяемости.</w:t>
      </w:r>
    </w:p>
    <w:p w:rsidR="00151AE2" w:rsidRPr="00DD720F" w:rsidRDefault="00151AE2" w:rsidP="00DD720F">
      <w:pPr>
        <w:spacing w:line="360" w:lineRule="auto"/>
        <w:ind w:firstLine="709"/>
        <w:jc w:val="both"/>
        <w:rPr>
          <w:sz w:val="28"/>
          <w:szCs w:val="28"/>
        </w:rPr>
      </w:pPr>
      <w:r w:rsidRPr="00DD720F">
        <w:rPr>
          <w:sz w:val="28"/>
          <w:szCs w:val="28"/>
        </w:rPr>
        <w:t>1) Для выполнения служебного назначения редуктора необходимо, чтобы минимальная величина замыкающего звена – зазора А</w:t>
      </w:r>
      <w:r w:rsidRPr="00DD720F">
        <w:rPr>
          <w:sz w:val="28"/>
          <w:szCs w:val="28"/>
          <w:vertAlign w:val="subscript"/>
        </w:rPr>
        <w:t>∆</w:t>
      </w:r>
      <w:r w:rsidRPr="00DD720F">
        <w:rPr>
          <w:sz w:val="28"/>
          <w:szCs w:val="28"/>
        </w:rPr>
        <w:t xml:space="preserve"> была равна 0, а максимальная 0,</w:t>
      </w:r>
      <w:r w:rsidR="00DA68FE" w:rsidRPr="00DD720F">
        <w:rPr>
          <w:sz w:val="28"/>
          <w:szCs w:val="28"/>
        </w:rPr>
        <w:t>15</w:t>
      </w:r>
      <w:r w:rsidRPr="00DD720F">
        <w:rPr>
          <w:sz w:val="28"/>
          <w:szCs w:val="28"/>
        </w:rPr>
        <w:t xml:space="preserve"> мм.</w:t>
      </w:r>
    </w:p>
    <w:p w:rsidR="00151AE2" w:rsidRDefault="00151AE2" w:rsidP="00DD720F">
      <w:pPr>
        <w:spacing w:line="360" w:lineRule="auto"/>
        <w:ind w:firstLine="709"/>
        <w:jc w:val="both"/>
        <w:rPr>
          <w:sz w:val="28"/>
          <w:szCs w:val="28"/>
        </w:rPr>
      </w:pPr>
      <w:r w:rsidRPr="00DD720F">
        <w:rPr>
          <w:sz w:val="28"/>
          <w:szCs w:val="28"/>
        </w:rPr>
        <w:t>2) Тогда верхнее [∆</w:t>
      </w:r>
      <w:r w:rsidRPr="00DD720F">
        <w:rPr>
          <w:sz w:val="28"/>
          <w:szCs w:val="28"/>
          <w:lang w:val="en-US"/>
        </w:rPr>
        <w:t>S</w:t>
      </w:r>
      <w:r w:rsidRPr="00DD720F">
        <w:rPr>
          <w:sz w:val="28"/>
          <w:szCs w:val="28"/>
          <w:vertAlign w:val="subscript"/>
        </w:rPr>
        <w:t>∑</w:t>
      </w:r>
      <w:r w:rsidRPr="00DD720F">
        <w:rPr>
          <w:sz w:val="28"/>
          <w:szCs w:val="28"/>
        </w:rPr>
        <w:t>]</w:t>
      </w:r>
      <w:r w:rsidR="004D524B">
        <w:rPr>
          <w:sz w:val="28"/>
          <w:szCs w:val="28"/>
          <w:vertAlign w:val="subscript"/>
        </w:rPr>
        <w:t xml:space="preserve"> </w:t>
      </w:r>
      <w:r w:rsidRPr="00DD720F">
        <w:rPr>
          <w:sz w:val="28"/>
          <w:szCs w:val="28"/>
        </w:rPr>
        <w:t>и нижнее [∆</w:t>
      </w:r>
      <w:r w:rsidRPr="00DD720F">
        <w:rPr>
          <w:sz w:val="28"/>
          <w:szCs w:val="28"/>
          <w:lang w:val="en-US"/>
        </w:rPr>
        <w:t>I</w:t>
      </w:r>
      <w:r w:rsidRPr="00DD720F">
        <w:rPr>
          <w:sz w:val="28"/>
          <w:szCs w:val="28"/>
          <w:vertAlign w:val="subscript"/>
        </w:rPr>
        <w:t>∑</w:t>
      </w:r>
      <w:r w:rsidRPr="00DD720F">
        <w:rPr>
          <w:sz w:val="28"/>
          <w:szCs w:val="28"/>
        </w:rPr>
        <w:t>] предельные отклонения соответственно равны:</w:t>
      </w:r>
    </w:p>
    <w:p w:rsidR="007F13C8" w:rsidRPr="00DD720F" w:rsidRDefault="007F13C8" w:rsidP="00DD720F">
      <w:pPr>
        <w:spacing w:line="360" w:lineRule="auto"/>
        <w:ind w:firstLine="709"/>
        <w:jc w:val="both"/>
        <w:rPr>
          <w:sz w:val="28"/>
          <w:szCs w:val="28"/>
        </w:rPr>
      </w:pPr>
    </w:p>
    <w:p w:rsidR="00151AE2" w:rsidRPr="00DD720F" w:rsidRDefault="00151AE2" w:rsidP="00DD720F">
      <w:pPr>
        <w:spacing w:line="360" w:lineRule="auto"/>
        <w:ind w:firstLine="709"/>
        <w:jc w:val="both"/>
        <w:rPr>
          <w:sz w:val="28"/>
          <w:szCs w:val="28"/>
        </w:rPr>
      </w:pPr>
      <w:r w:rsidRPr="00DD720F">
        <w:rPr>
          <w:sz w:val="28"/>
          <w:szCs w:val="28"/>
        </w:rPr>
        <w:t>[∆</w:t>
      </w:r>
      <w:r w:rsidRPr="00DD720F">
        <w:rPr>
          <w:sz w:val="28"/>
          <w:szCs w:val="28"/>
          <w:lang w:val="en-US"/>
        </w:rPr>
        <w:t>S</w:t>
      </w:r>
      <w:r w:rsidRPr="00DD720F">
        <w:rPr>
          <w:sz w:val="28"/>
          <w:szCs w:val="28"/>
          <w:vertAlign w:val="subscript"/>
        </w:rPr>
        <w:t>∑</w:t>
      </w:r>
      <w:r w:rsidRPr="00DD720F">
        <w:rPr>
          <w:sz w:val="28"/>
          <w:szCs w:val="28"/>
        </w:rPr>
        <w:t>]</w:t>
      </w:r>
      <w:r w:rsidR="004D524B">
        <w:rPr>
          <w:sz w:val="28"/>
          <w:szCs w:val="28"/>
          <w:vertAlign w:val="subscript"/>
        </w:rPr>
        <w:t xml:space="preserve"> </w:t>
      </w:r>
      <w:r w:rsidRPr="00DD720F">
        <w:rPr>
          <w:sz w:val="28"/>
          <w:szCs w:val="28"/>
        </w:rPr>
        <w:t xml:space="preserve">= </w:t>
      </w:r>
      <w:r w:rsidR="00DA68FE" w:rsidRPr="00DD720F">
        <w:rPr>
          <w:sz w:val="28"/>
          <w:szCs w:val="28"/>
        </w:rPr>
        <w:t>0,15</w:t>
      </w:r>
    </w:p>
    <w:p w:rsidR="009274A6" w:rsidRPr="00DD720F" w:rsidRDefault="00151AE2" w:rsidP="00DD720F">
      <w:pPr>
        <w:spacing w:line="360" w:lineRule="auto"/>
        <w:ind w:firstLine="709"/>
        <w:jc w:val="both"/>
        <w:rPr>
          <w:sz w:val="28"/>
          <w:szCs w:val="28"/>
        </w:rPr>
      </w:pPr>
      <w:r w:rsidRPr="00DD720F">
        <w:rPr>
          <w:sz w:val="28"/>
          <w:szCs w:val="28"/>
        </w:rPr>
        <w:t>[∆</w:t>
      </w:r>
      <w:r w:rsidRPr="00DD720F">
        <w:rPr>
          <w:sz w:val="28"/>
          <w:szCs w:val="28"/>
          <w:lang w:val="en-US"/>
        </w:rPr>
        <w:t>I</w:t>
      </w:r>
      <w:r w:rsidRPr="00DD720F">
        <w:rPr>
          <w:sz w:val="28"/>
          <w:szCs w:val="28"/>
          <w:vertAlign w:val="subscript"/>
        </w:rPr>
        <w:t>∑</w:t>
      </w:r>
      <w:r w:rsidRPr="00DD720F">
        <w:rPr>
          <w:sz w:val="28"/>
          <w:szCs w:val="28"/>
        </w:rPr>
        <w:t xml:space="preserve">] = </w:t>
      </w:r>
      <w:r w:rsidR="00DA68FE" w:rsidRPr="00DD720F">
        <w:rPr>
          <w:sz w:val="28"/>
          <w:szCs w:val="28"/>
        </w:rPr>
        <w:t>0</w:t>
      </w:r>
    </w:p>
    <w:p w:rsidR="009274A6" w:rsidRPr="00DD720F" w:rsidRDefault="00151AE2" w:rsidP="00DD720F">
      <w:pPr>
        <w:spacing w:line="360" w:lineRule="auto"/>
        <w:ind w:firstLine="709"/>
        <w:jc w:val="both"/>
        <w:rPr>
          <w:i/>
          <w:sz w:val="28"/>
          <w:szCs w:val="28"/>
        </w:rPr>
      </w:pPr>
      <w:r w:rsidRPr="00DD720F">
        <w:rPr>
          <w:sz w:val="28"/>
          <w:szCs w:val="28"/>
        </w:rPr>
        <w:t>4) [∆</w:t>
      </w:r>
      <w:r w:rsidRPr="00DD720F">
        <w:rPr>
          <w:sz w:val="28"/>
          <w:szCs w:val="28"/>
          <w:lang w:val="en-US"/>
        </w:rPr>
        <w:t>C</w:t>
      </w:r>
      <w:r w:rsidRPr="00DD720F">
        <w:rPr>
          <w:sz w:val="28"/>
          <w:szCs w:val="28"/>
        </w:rPr>
        <w:t xml:space="preserve"> </w:t>
      </w:r>
      <w:r w:rsidRPr="00DD720F">
        <w:rPr>
          <w:sz w:val="28"/>
          <w:szCs w:val="28"/>
          <w:vertAlign w:val="subscript"/>
        </w:rPr>
        <w:t>∑</w:t>
      </w:r>
      <w:r w:rsidRPr="00DD720F">
        <w:rPr>
          <w:sz w:val="28"/>
          <w:szCs w:val="28"/>
        </w:rPr>
        <w:t xml:space="preserve">]= </w:t>
      </w:r>
      <w:r w:rsidR="00A2229C" w:rsidRPr="00DD720F">
        <w:rPr>
          <w:sz w:val="28"/>
          <w:szCs w:val="28"/>
        </w:rPr>
        <w:fldChar w:fldCharType="begin"/>
      </w:r>
      <w:r w:rsidR="00A2229C" w:rsidRPr="00DD720F">
        <w:rPr>
          <w:sz w:val="28"/>
          <w:szCs w:val="28"/>
        </w:rPr>
        <w:instrText xml:space="preserve"> QUOTE </w:instrText>
      </w:r>
      <w:r w:rsidR="00427FFE">
        <w:rPr>
          <w:position w:val="-15"/>
          <w:sz w:val="28"/>
          <w:szCs w:val="28"/>
        </w:rPr>
        <w:pict>
          <v:shape id="_x0000_i1028" type="#_x0000_t75" style="width:29.25pt;height:24pt">
            <v:imagedata r:id="rId10" o:title="" chromakey="white"/>
          </v:shape>
        </w:pict>
      </w:r>
      <w:r w:rsidR="00A2229C" w:rsidRPr="00DD720F">
        <w:rPr>
          <w:sz w:val="28"/>
          <w:szCs w:val="28"/>
        </w:rPr>
        <w:instrText xml:space="preserve"> </w:instrText>
      </w:r>
      <w:r w:rsidR="00A2229C" w:rsidRPr="00DD720F">
        <w:rPr>
          <w:sz w:val="28"/>
          <w:szCs w:val="28"/>
        </w:rPr>
        <w:fldChar w:fldCharType="separate"/>
      </w:r>
      <w:r w:rsidR="00427FFE">
        <w:rPr>
          <w:position w:val="-15"/>
          <w:sz w:val="28"/>
          <w:szCs w:val="28"/>
        </w:rPr>
        <w:pict>
          <v:shape id="_x0000_i1029" type="#_x0000_t75" style="width:29.25pt;height:24pt">
            <v:imagedata r:id="rId10" o:title="" chromakey="white"/>
          </v:shape>
        </w:pict>
      </w:r>
      <w:r w:rsidR="00A2229C" w:rsidRPr="00DD720F">
        <w:rPr>
          <w:sz w:val="28"/>
          <w:szCs w:val="28"/>
        </w:rPr>
        <w:fldChar w:fldCharType="end"/>
      </w:r>
      <w:r w:rsidR="009274A6" w:rsidRPr="00DD720F">
        <w:rPr>
          <w:sz w:val="28"/>
          <w:szCs w:val="28"/>
        </w:rPr>
        <w:t>=</w:t>
      </w:r>
    </w:p>
    <w:p w:rsidR="00C4516A" w:rsidRPr="00DD720F" w:rsidRDefault="00151AE2" w:rsidP="00DD720F">
      <w:pPr>
        <w:spacing w:line="360" w:lineRule="auto"/>
        <w:ind w:firstLine="709"/>
        <w:jc w:val="both"/>
        <w:rPr>
          <w:sz w:val="28"/>
          <w:szCs w:val="28"/>
        </w:rPr>
      </w:pPr>
      <w:r w:rsidRPr="00DD720F">
        <w:rPr>
          <w:sz w:val="28"/>
          <w:szCs w:val="28"/>
        </w:rPr>
        <w:t>5) А</w:t>
      </w:r>
      <w:r w:rsidRPr="00DD720F">
        <w:rPr>
          <w:sz w:val="28"/>
          <w:szCs w:val="28"/>
          <w:vertAlign w:val="subscript"/>
        </w:rPr>
        <w:t xml:space="preserve">∑ </w:t>
      </w:r>
      <w:r w:rsidRPr="00DD720F">
        <w:rPr>
          <w:sz w:val="28"/>
          <w:szCs w:val="28"/>
        </w:rPr>
        <w:t xml:space="preserve">= </w:t>
      </w:r>
    </w:p>
    <w:p w:rsidR="00151AE2" w:rsidRPr="00DD720F" w:rsidRDefault="00151AE2" w:rsidP="00DD720F">
      <w:pPr>
        <w:spacing w:line="360" w:lineRule="auto"/>
        <w:ind w:firstLine="709"/>
        <w:jc w:val="both"/>
        <w:rPr>
          <w:sz w:val="28"/>
          <w:szCs w:val="28"/>
        </w:rPr>
      </w:pPr>
      <w:r w:rsidRPr="00DD720F">
        <w:rPr>
          <w:sz w:val="28"/>
          <w:szCs w:val="28"/>
        </w:rPr>
        <w:t xml:space="preserve">6) </w:t>
      </w:r>
      <w:r w:rsidRPr="00DD720F">
        <w:rPr>
          <w:sz w:val="28"/>
          <w:szCs w:val="28"/>
          <w:lang w:val="en-US"/>
        </w:rPr>
        <w:t>a</w:t>
      </w:r>
      <w:r w:rsidRPr="00DD720F">
        <w:rPr>
          <w:sz w:val="28"/>
          <w:szCs w:val="28"/>
          <w:vertAlign w:val="subscript"/>
          <w:lang w:val="en-US"/>
        </w:rPr>
        <w:t>c</w:t>
      </w:r>
      <w:r w:rsidRPr="00DD720F">
        <w:rPr>
          <w:sz w:val="28"/>
          <w:szCs w:val="28"/>
        </w:rPr>
        <w:t>=</w:t>
      </w:r>
      <w:r w:rsidR="009A24D7" w:rsidRPr="00DD720F">
        <w:rPr>
          <w:position w:val="-38"/>
          <w:sz w:val="28"/>
          <w:szCs w:val="28"/>
          <w:lang w:val="en-US"/>
        </w:rPr>
        <w:object w:dxaOrig="1700" w:dyaOrig="800">
          <v:shape id="_x0000_i1030" type="#_x0000_t75" style="width:84.75pt;height:40.5pt" o:ole="">
            <v:imagedata r:id="rId11" o:title=""/>
          </v:shape>
          <o:OLEObject Type="Embed" ProgID="Equation.3" ShapeID="_x0000_i1030" DrawAspect="Content" ObjectID="_1469457603" r:id="rId12"/>
        </w:object>
      </w:r>
    </w:p>
    <w:p w:rsidR="007F13C8" w:rsidRDefault="007F13C8" w:rsidP="00DD720F">
      <w:pPr>
        <w:tabs>
          <w:tab w:val="left" w:pos="1245"/>
          <w:tab w:val="left" w:pos="7470"/>
        </w:tabs>
        <w:spacing w:line="360" w:lineRule="auto"/>
        <w:ind w:firstLine="709"/>
        <w:jc w:val="both"/>
        <w:rPr>
          <w:sz w:val="28"/>
          <w:szCs w:val="28"/>
        </w:rPr>
      </w:pPr>
    </w:p>
    <w:p w:rsidR="00B038CF" w:rsidRPr="00DD720F" w:rsidRDefault="00B038CF" w:rsidP="00DD720F">
      <w:pPr>
        <w:tabs>
          <w:tab w:val="left" w:pos="1245"/>
          <w:tab w:val="left" w:pos="7470"/>
        </w:tabs>
        <w:spacing w:line="360" w:lineRule="auto"/>
        <w:ind w:firstLine="709"/>
        <w:jc w:val="both"/>
        <w:rPr>
          <w:sz w:val="28"/>
          <w:szCs w:val="28"/>
        </w:rPr>
      </w:pPr>
      <w:r w:rsidRPr="00DD720F">
        <w:rPr>
          <w:sz w:val="28"/>
          <w:szCs w:val="28"/>
        </w:rPr>
        <w:t>По полученному результату можно сделать вывод, что данная цепь этим методом не решается. Рассчитаем цепь методом неполной взаимозаменяемости.</w:t>
      </w:r>
    </w:p>
    <w:p w:rsidR="007F13C8" w:rsidRDefault="007F13C8" w:rsidP="00DD720F">
      <w:pPr>
        <w:spacing w:line="360" w:lineRule="auto"/>
        <w:ind w:firstLine="709"/>
        <w:jc w:val="both"/>
        <w:rPr>
          <w:b/>
          <w:sz w:val="28"/>
          <w:szCs w:val="28"/>
        </w:rPr>
      </w:pPr>
    </w:p>
    <w:p w:rsidR="009658CD" w:rsidRPr="00DD720F" w:rsidRDefault="009658CD" w:rsidP="007F13C8">
      <w:pPr>
        <w:spacing w:line="360" w:lineRule="auto"/>
        <w:ind w:firstLine="709"/>
        <w:jc w:val="center"/>
        <w:rPr>
          <w:b/>
          <w:sz w:val="28"/>
          <w:szCs w:val="28"/>
        </w:rPr>
      </w:pPr>
      <w:r w:rsidRPr="00DD720F">
        <w:rPr>
          <w:b/>
          <w:sz w:val="28"/>
          <w:szCs w:val="28"/>
        </w:rPr>
        <w:t>4.2 Метод неполной взаимозаменяемости</w:t>
      </w:r>
    </w:p>
    <w:p w:rsidR="007F13C8" w:rsidRDefault="007F13C8" w:rsidP="00DD720F">
      <w:pPr>
        <w:spacing w:line="360" w:lineRule="auto"/>
        <w:ind w:firstLine="709"/>
        <w:jc w:val="both"/>
        <w:rPr>
          <w:sz w:val="28"/>
          <w:szCs w:val="28"/>
        </w:rPr>
      </w:pPr>
    </w:p>
    <w:p w:rsidR="009658CD" w:rsidRPr="00DD720F" w:rsidRDefault="009658CD" w:rsidP="00DD720F">
      <w:pPr>
        <w:spacing w:line="360" w:lineRule="auto"/>
        <w:ind w:firstLine="709"/>
        <w:jc w:val="both"/>
        <w:rPr>
          <w:sz w:val="28"/>
          <w:szCs w:val="28"/>
        </w:rPr>
      </w:pPr>
      <w:r w:rsidRPr="00DD720F">
        <w:rPr>
          <w:sz w:val="28"/>
          <w:szCs w:val="28"/>
        </w:rPr>
        <w:t>Сущность метода заключается в том, что требуемую точность замыкающего звена размерной цепи достигают не во всех размерных цепях, а у подавляющего их большинства, когда в размерную цепь включают все звенья вновь или в ней заменяют часть звеньев без их выбора, подбора или изменения их величины. Отличие рассматриваемого метода от предыдущего заключается в установлении больших по величине допусков на составляющие звенья, что делает изготовление деталей и эксплуатацию машин, которым принадлежат эти звенья, более экономичными. При этом идут на риск получения небольшого процента случаев выхода погрешности замыкающего звена размерной цепи за пределы установленного допуска</w:t>
      </w:r>
    </w:p>
    <w:p w:rsidR="00C4516A" w:rsidRPr="00DD720F" w:rsidRDefault="009A24D7" w:rsidP="00DD720F">
      <w:pPr>
        <w:spacing w:line="360" w:lineRule="auto"/>
        <w:ind w:firstLine="709"/>
        <w:jc w:val="both"/>
        <w:rPr>
          <w:sz w:val="28"/>
          <w:szCs w:val="28"/>
        </w:rPr>
      </w:pPr>
      <w:r w:rsidRPr="00DD720F">
        <w:rPr>
          <w:position w:val="-40"/>
          <w:sz w:val="28"/>
          <w:szCs w:val="28"/>
        </w:rPr>
        <w:object w:dxaOrig="1860" w:dyaOrig="840">
          <v:shape id="_x0000_i1031" type="#_x0000_t75" style="width:109.5pt;height:50.25pt" o:ole="">
            <v:imagedata r:id="rId13" o:title=""/>
          </v:shape>
          <o:OLEObject Type="Embed" ProgID="Equation.3" ShapeID="_x0000_i1031" DrawAspect="Content" ObjectID="_1469457604" r:id="rId14"/>
        </w:object>
      </w:r>
    </w:p>
    <w:p w:rsidR="007F13C8" w:rsidRDefault="007F13C8" w:rsidP="00DD720F">
      <w:pPr>
        <w:spacing w:line="360" w:lineRule="auto"/>
        <w:ind w:firstLine="709"/>
        <w:jc w:val="both"/>
        <w:rPr>
          <w:sz w:val="28"/>
          <w:szCs w:val="28"/>
        </w:rPr>
      </w:pPr>
    </w:p>
    <w:p w:rsidR="00B038CF" w:rsidRPr="00DD720F" w:rsidRDefault="00B038CF" w:rsidP="00DD720F">
      <w:pPr>
        <w:spacing w:line="360" w:lineRule="auto"/>
        <w:ind w:firstLine="709"/>
        <w:jc w:val="both"/>
        <w:rPr>
          <w:sz w:val="28"/>
          <w:szCs w:val="28"/>
        </w:rPr>
      </w:pPr>
      <w:r w:rsidRPr="00DD720F">
        <w:rPr>
          <w:sz w:val="28"/>
          <w:szCs w:val="28"/>
        </w:rPr>
        <w:t xml:space="preserve">По полученному результату можно сделать вывод, что данная цепь этим методом не решается. Рассчитаем ее методом регулирования. </w:t>
      </w:r>
    </w:p>
    <w:p w:rsidR="007F13C8" w:rsidRDefault="007F13C8" w:rsidP="00DD720F">
      <w:pPr>
        <w:spacing w:line="360" w:lineRule="auto"/>
        <w:ind w:firstLine="709"/>
        <w:jc w:val="both"/>
        <w:rPr>
          <w:b/>
          <w:sz w:val="28"/>
          <w:szCs w:val="28"/>
        </w:rPr>
      </w:pPr>
    </w:p>
    <w:p w:rsidR="00C4516A" w:rsidRPr="00DD720F" w:rsidRDefault="00686734" w:rsidP="007F13C8">
      <w:pPr>
        <w:spacing w:line="360" w:lineRule="auto"/>
        <w:ind w:firstLine="709"/>
        <w:jc w:val="center"/>
        <w:rPr>
          <w:b/>
          <w:sz w:val="28"/>
          <w:szCs w:val="28"/>
        </w:rPr>
      </w:pPr>
      <w:r w:rsidRPr="00DD720F">
        <w:rPr>
          <w:b/>
          <w:sz w:val="28"/>
          <w:szCs w:val="28"/>
        </w:rPr>
        <w:t>4.</w:t>
      </w:r>
      <w:r w:rsidR="009658CD" w:rsidRPr="00DD720F">
        <w:rPr>
          <w:b/>
          <w:sz w:val="28"/>
          <w:szCs w:val="28"/>
        </w:rPr>
        <w:t>3 Метод регулирования</w:t>
      </w:r>
    </w:p>
    <w:p w:rsidR="007F13C8" w:rsidRDefault="007F13C8" w:rsidP="00DD720F">
      <w:pPr>
        <w:spacing w:line="360" w:lineRule="auto"/>
        <w:ind w:firstLine="709"/>
        <w:jc w:val="both"/>
        <w:rPr>
          <w:sz w:val="28"/>
          <w:szCs w:val="28"/>
        </w:rPr>
      </w:pPr>
    </w:p>
    <w:p w:rsidR="009658CD" w:rsidRPr="00DD720F" w:rsidRDefault="009658CD" w:rsidP="00DD720F">
      <w:pPr>
        <w:spacing w:line="360" w:lineRule="auto"/>
        <w:ind w:firstLine="709"/>
        <w:jc w:val="both"/>
        <w:rPr>
          <w:sz w:val="28"/>
          <w:szCs w:val="28"/>
        </w:rPr>
      </w:pPr>
      <w:r w:rsidRPr="00DD720F">
        <w:rPr>
          <w:sz w:val="28"/>
          <w:szCs w:val="28"/>
        </w:rPr>
        <w:t>При данном методе требуемая точность исходного звена при сборке достигается за счет изменения размера компенсирующего звена без снятия стружки. Изменение размера при сборке обеспечивается или специальными конструкциями с помощью непрерывных или периодических перемещений деталей, или подбором сменных деталей типа прокладок, втулок, закладных крышек и др.</w:t>
      </w:r>
    </w:p>
    <w:p w:rsidR="00DA3C00" w:rsidRDefault="009658CD" w:rsidP="00DD720F">
      <w:pPr>
        <w:spacing w:line="360" w:lineRule="auto"/>
        <w:ind w:firstLine="709"/>
        <w:jc w:val="both"/>
        <w:rPr>
          <w:sz w:val="28"/>
          <w:szCs w:val="28"/>
        </w:rPr>
      </w:pPr>
      <w:r w:rsidRPr="00DD720F">
        <w:rPr>
          <w:sz w:val="28"/>
          <w:szCs w:val="28"/>
        </w:rPr>
        <w:t>Метод регулирования широко распространен во многих производствах, особенно для размерных цепей, отличающихся высокой точностью. Проведем расчет размерной цепи методом регулирования</w:t>
      </w:r>
      <w:r w:rsidR="00DA3C00" w:rsidRPr="00DD720F">
        <w:rPr>
          <w:sz w:val="28"/>
          <w:szCs w:val="28"/>
        </w:rPr>
        <w:t>. В качестве компенсатора примем набор прокладок.</w:t>
      </w:r>
    </w:p>
    <w:p w:rsidR="007F13C8" w:rsidRPr="00DD720F" w:rsidRDefault="007F13C8" w:rsidP="00DD720F">
      <w:pPr>
        <w:spacing w:line="360" w:lineRule="auto"/>
        <w:ind w:firstLine="709"/>
        <w:jc w:val="both"/>
        <w:rPr>
          <w:sz w:val="28"/>
          <w:szCs w:val="28"/>
        </w:rPr>
      </w:pPr>
    </w:p>
    <w:p w:rsidR="009658CD" w:rsidRPr="00DD720F" w:rsidRDefault="00DA3C00" w:rsidP="00DD720F">
      <w:pPr>
        <w:spacing w:line="360" w:lineRule="auto"/>
        <w:ind w:firstLine="709"/>
        <w:jc w:val="both"/>
        <w:rPr>
          <w:sz w:val="28"/>
          <w:szCs w:val="28"/>
        </w:rPr>
      </w:pPr>
      <w:r w:rsidRPr="00DD720F">
        <w:rPr>
          <w:sz w:val="28"/>
          <w:szCs w:val="28"/>
        </w:rPr>
        <w:t>Таблица 5 –исходные данные.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1890"/>
        <w:gridCol w:w="1679"/>
        <w:gridCol w:w="1450"/>
        <w:gridCol w:w="1700"/>
      </w:tblGrid>
      <w:tr w:rsidR="00DA3C00" w:rsidRPr="007F13C8" w:rsidTr="007F13C8">
        <w:trPr>
          <w:trHeight w:val="245"/>
          <w:jc w:val="center"/>
        </w:trPr>
        <w:tc>
          <w:tcPr>
            <w:tcW w:w="1440" w:type="dxa"/>
          </w:tcPr>
          <w:p w:rsidR="00DA3C00" w:rsidRPr="007F13C8" w:rsidRDefault="00DA3C00" w:rsidP="007F13C8">
            <w:pPr>
              <w:spacing w:line="360" w:lineRule="auto"/>
              <w:rPr>
                <w:sz w:val="20"/>
                <w:szCs w:val="20"/>
              </w:rPr>
            </w:pPr>
            <w:r w:rsidRPr="007F13C8">
              <w:rPr>
                <w:sz w:val="20"/>
                <w:szCs w:val="20"/>
              </w:rPr>
              <w:t>Звено</w:t>
            </w:r>
          </w:p>
        </w:tc>
        <w:tc>
          <w:tcPr>
            <w:tcW w:w="1890" w:type="dxa"/>
          </w:tcPr>
          <w:p w:rsidR="00DA3C00" w:rsidRPr="007F13C8" w:rsidRDefault="00DA3C00" w:rsidP="007F13C8">
            <w:pPr>
              <w:spacing w:line="360" w:lineRule="auto"/>
              <w:rPr>
                <w:sz w:val="20"/>
                <w:szCs w:val="20"/>
              </w:rPr>
            </w:pPr>
            <w:r w:rsidRPr="007F13C8">
              <w:rPr>
                <w:sz w:val="20"/>
                <w:szCs w:val="20"/>
              </w:rPr>
              <w:t>Номинальные размеры</w:t>
            </w:r>
          </w:p>
        </w:tc>
        <w:tc>
          <w:tcPr>
            <w:tcW w:w="1679" w:type="dxa"/>
          </w:tcPr>
          <w:p w:rsidR="00DA3C00" w:rsidRPr="007F13C8" w:rsidRDefault="00DA3C00" w:rsidP="007F13C8">
            <w:pPr>
              <w:spacing w:line="360" w:lineRule="auto"/>
              <w:rPr>
                <w:sz w:val="20"/>
                <w:szCs w:val="20"/>
              </w:rPr>
            </w:pPr>
            <w:r w:rsidRPr="007F13C8">
              <w:rPr>
                <w:sz w:val="20"/>
                <w:szCs w:val="20"/>
              </w:rPr>
              <w:t>Предельные отклонения</w:t>
            </w:r>
          </w:p>
        </w:tc>
        <w:tc>
          <w:tcPr>
            <w:tcW w:w="1450" w:type="dxa"/>
          </w:tcPr>
          <w:p w:rsidR="00DA3C00" w:rsidRPr="007F13C8" w:rsidRDefault="00DA3C00" w:rsidP="007F13C8">
            <w:pPr>
              <w:spacing w:line="360" w:lineRule="auto"/>
              <w:rPr>
                <w:sz w:val="20"/>
                <w:szCs w:val="20"/>
              </w:rPr>
            </w:pPr>
            <w:r w:rsidRPr="007F13C8">
              <w:rPr>
                <w:sz w:val="20"/>
                <w:szCs w:val="20"/>
              </w:rPr>
              <w:t>Допуск</w:t>
            </w:r>
          </w:p>
        </w:tc>
        <w:tc>
          <w:tcPr>
            <w:tcW w:w="1700" w:type="dxa"/>
          </w:tcPr>
          <w:p w:rsidR="00DA3C00" w:rsidRPr="007F13C8" w:rsidRDefault="00DA3C00" w:rsidP="007F13C8">
            <w:pPr>
              <w:spacing w:line="360" w:lineRule="auto"/>
              <w:rPr>
                <w:sz w:val="20"/>
                <w:szCs w:val="20"/>
              </w:rPr>
            </w:pPr>
            <w:r w:rsidRPr="007F13C8">
              <w:rPr>
                <w:sz w:val="20"/>
                <w:szCs w:val="20"/>
              </w:rPr>
              <w:t>Координаты поля допуска</w:t>
            </w:r>
          </w:p>
        </w:tc>
      </w:tr>
      <w:tr w:rsidR="00075B7E" w:rsidRPr="007F13C8" w:rsidTr="007F13C8">
        <w:trPr>
          <w:trHeight w:val="237"/>
          <w:jc w:val="center"/>
        </w:trPr>
        <w:tc>
          <w:tcPr>
            <w:tcW w:w="1440" w:type="dxa"/>
          </w:tcPr>
          <w:p w:rsidR="00075B7E" w:rsidRPr="007F13C8" w:rsidRDefault="00075B7E" w:rsidP="007F13C8">
            <w:pPr>
              <w:spacing w:line="360" w:lineRule="auto"/>
              <w:rPr>
                <w:sz w:val="20"/>
                <w:szCs w:val="20"/>
              </w:rPr>
            </w:pPr>
            <w:r w:rsidRPr="007F13C8">
              <w:rPr>
                <w:sz w:val="20"/>
                <w:szCs w:val="20"/>
              </w:rPr>
              <w:t>А1</w:t>
            </w:r>
          </w:p>
        </w:tc>
        <w:tc>
          <w:tcPr>
            <w:tcW w:w="1890" w:type="dxa"/>
          </w:tcPr>
          <w:p w:rsidR="00075B7E" w:rsidRPr="007F13C8" w:rsidRDefault="00075B7E" w:rsidP="007F13C8">
            <w:pPr>
              <w:spacing w:line="360" w:lineRule="auto"/>
              <w:rPr>
                <w:sz w:val="20"/>
                <w:szCs w:val="20"/>
              </w:rPr>
            </w:pPr>
            <w:r w:rsidRPr="007F13C8">
              <w:rPr>
                <w:sz w:val="20"/>
                <w:szCs w:val="20"/>
              </w:rPr>
              <w:t>36</w:t>
            </w:r>
          </w:p>
        </w:tc>
        <w:tc>
          <w:tcPr>
            <w:tcW w:w="1679" w:type="dxa"/>
          </w:tcPr>
          <w:p w:rsidR="00075B7E" w:rsidRPr="007F13C8" w:rsidRDefault="00075B7E" w:rsidP="007F13C8">
            <w:pPr>
              <w:spacing w:line="360" w:lineRule="auto"/>
              <w:rPr>
                <w:sz w:val="20"/>
                <w:szCs w:val="20"/>
              </w:rPr>
            </w:pPr>
            <w:r w:rsidRPr="007F13C8">
              <w:rPr>
                <w:sz w:val="20"/>
                <w:szCs w:val="20"/>
              </w:rPr>
              <w:t>-0,15</w:t>
            </w:r>
          </w:p>
          <w:p w:rsidR="00075B7E" w:rsidRPr="007F13C8" w:rsidRDefault="00075B7E" w:rsidP="007F13C8">
            <w:pPr>
              <w:spacing w:line="360" w:lineRule="auto"/>
              <w:rPr>
                <w:sz w:val="20"/>
                <w:szCs w:val="20"/>
              </w:rPr>
            </w:pPr>
            <w:r w:rsidRPr="007F13C8">
              <w:rPr>
                <w:sz w:val="20"/>
                <w:szCs w:val="20"/>
              </w:rPr>
              <w:t xml:space="preserve"> 0,4</w:t>
            </w:r>
          </w:p>
        </w:tc>
        <w:tc>
          <w:tcPr>
            <w:tcW w:w="1450" w:type="dxa"/>
          </w:tcPr>
          <w:p w:rsidR="00075B7E" w:rsidRPr="007F13C8" w:rsidRDefault="00075B7E" w:rsidP="007F13C8">
            <w:pPr>
              <w:spacing w:line="360" w:lineRule="auto"/>
              <w:rPr>
                <w:sz w:val="20"/>
                <w:szCs w:val="20"/>
              </w:rPr>
            </w:pPr>
            <w:r w:rsidRPr="007F13C8">
              <w:rPr>
                <w:sz w:val="20"/>
                <w:szCs w:val="20"/>
              </w:rPr>
              <w:t>0,19</w:t>
            </w:r>
          </w:p>
        </w:tc>
        <w:tc>
          <w:tcPr>
            <w:tcW w:w="1700" w:type="dxa"/>
          </w:tcPr>
          <w:p w:rsidR="00075B7E" w:rsidRPr="007F13C8" w:rsidRDefault="00075B7E" w:rsidP="007F13C8">
            <w:pPr>
              <w:spacing w:line="360" w:lineRule="auto"/>
              <w:rPr>
                <w:sz w:val="20"/>
                <w:szCs w:val="20"/>
              </w:rPr>
            </w:pPr>
            <w:r w:rsidRPr="007F13C8">
              <w:rPr>
                <w:sz w:val="20"/>
                <w:szCs w:val="20"/>
              </w:rPr>
              <w:t>-0,095</w:t>
            </w:r>
          </w:p>
        </w:tc>
      </w:tr>
      <w:tr w:rsidR="00075B7E" w:rsidRPr="007F13C8" w:rsidTr="007F13C8">
        <w:trPr>
          <w:trHeight w:val="245"/>
          <w:jc w:val="center"/>
        </w:trPr>
        <w:tc>
          <w:tcPr>
            <w:tcW w:w="1440" w:type="dxa"/>
          </w:tcPr>
          <w:p w:rsidR="00075B7E" w:rsidRPr="007F13C8" w:rsidRDefault="00075B7E" w:rsidP="007F13C8">
            <w:pPr>
              <w:spacing w:line="360" w:lineRule="auto"/>
              <w:rPr>
                <w:sz w:val="20"/>
                <w:szCs w:val="20"/>
              </w:rPr>
            </w:pPr>
            <w:r w:rsidRPr="007F13C8">
              <w:rPr>
                <w:sz w:val="20"/>
                <w:szCs w:val="20"/>
              </w:rPr>
              <w:t>А2</w:t>
            </w:r>
          </w:p>
        </w:tc>
        <w:tc>
          <w:tcPr>
            <w:tcW w:w="1890" w:type="dxa"/>
          </w:tcPr>
          <w:p w:rsidR="00075B7E" w:rsidRPr="007F13C8" w:rsidRDefault="00075B7E" w:rsidP="007F13C8">
            <w:pPr>
              <w:spacing w:line="360" w:lineRule="auto"/>
              <w:rPr>
                <w:sz w:val="20"/>
                <w:szCs w:val="20"/>
              </w:rPr>
            </w:pPr>
            <w:r w:rsidRPr="007F13C8">
              <w:rPr>
                <w:sz w:val="20"/>
                <w:szCs w:val="20"/>
              </w:rPr>
              <w:t>15</w:t>
            </w:r>
          </w:p>
        </w:tc>
        <w:tc>
          <w:tcPr>
            <w:tcW w:w="1679" w:type="dxa"/>
          </w:tcPr>
          <w:p w:rsidR="00075B7E" w:rsidRPr="007F13C8" w:rsidRDefault="00075B7E" w:rsidP="007F13C8">
            <w:pPr>
              <w:spacing w:line="360" w:lineRule="auto"/>
              <w:rPr>
                <w:sz w:val="20"/>
                <w:szCs w:val="20"/>
              </w:rPr>
            </w:pPr>
            <w:r w:rsidRPr="007F13C8">
              <w:rPr>
                <w:sz w:val="20"/>
                <w:szCs w:val="20"/>
              </w:rPr>
              <w:t>0</w:t>
            </w:r>
          </w:p>
          <w:p w:rsidR="00075B7E" w:rsidRPr="007F13C8" w:rsidRDefault="00075B7E" w:rsidP="007F13C8">
            <w:pPr>
              <w:spacing w:line="360" w:lineRule="auto"/>
              <w:rPr>
                <w:sz w:val="20"/>
                <w:szCs w:val="20"/>
              </w:rPr>
            </w:pPr>
            <w:r w:rsidRPr="007F13C8">
              <w:rPr>
                <w:sz w:val="20"/>
                <w:szCs w:val="20"/>
              </w:rPr>
              <w:t>-0,18</w:t>
            </w:r>
          </w:p>
        </w:tc>
        <w:tc>
          <w:tcPr>
            <w:tcW w:w="1450" w:type="dxa"/>
          </w:tcPr>
          <w:p w:rsidR="00075B7E" w:rsidRPr="007F13C8" w:rsidRDefault="00075B7E" w:rsidP="007F13C8">
            <w:pPr>
              <w:spacing w:line="360" w:lineRule="auto"/>
              <w:rPr>
                <w:sz w:val="20"/>
                <w:szCs w:val="20"/>
              </w:rPr>
            </w:pPr>
            <w:r w:rsidRPr="007F13C8">
              <w:rPr>
                <w:sz w:val="20"/>
                <w:szCs w:val="20"/>
              </w:rPr>
              <w:t>0,18</w:t>
            </w:r>
          </w:p>
        </w:tc>
        <w:tc>
          <w:tcPr>
            <w:tcW w:w="1700" w:type="dxa"/>
          </w:tcPr>
          <w:p w:rsidR="00075B7E" w:rsidRPr="007F13C8" w:rsidRDefault="00075B7E" w:rsidP="007F13C8">
            <w:pPr>
              <w:spacing w:line="360" w:lineRule="auto"/>
              <w:rPr>
                <w:sz w:val="20"/>
                <w:szCs w:val="20"/>
              </w:rPr>
            </w:pPr>
            <w:r w:rsidRPr="007F13C8">
              <w:rPr>
                <w:sz w:val="20"/>
                <w:szCs w:val="20"/>
              </w:rPr>
              <w:t>-0,</w:t>
            </w:r>
            <w:r w:rsidR="00B97D83" w:rsidRPr="007F13C8">
              <w:rPr>
                <w:sz w:val="20"/>
                <w:szCs w:val="20"/>
              </w:rPr>
              <w:t>0</w:t>
            </w:r>
            <w:r w:rsidRPr="007F13C8">
              <w:rPr>
                <w:sz w:val="20"/>
                <w:szCs w:val="20"/>
              </w:rPr>
              <w:t>9</w:t>
            </w:r>
          </w:p>
        </w:tc>
      </w:tr>
      <w:tr w:rsidR="00075B7E" w:rsidRPr="007F13C8" w:rsidTr="007F13C8">
        <w:trPr>
          <w:trHeight w:val="245"/>
          <w:jc w:val="center"/>
        </w:trPr>
        <w:tc>
          <w:tcPr>
            <w:tcW w:w="1440" w:type="dxa"/>
          </w:tcPr>
          <w:p w:rsidR="00075B7E" w:rsidRPr="007F13C8" w:rsidRDefault="00075B7E" w:rsidP="007F13C8">
            <w:pPr>
              <w:spacing w:line="360" w:lineRule="auto"/>
              <w:rPr>
                <w:sz w:val="20"/>
                <w:szCs w:val="20"/>
              </w:rPr>
            </w:pPr>
            <w:r w:rsidRPr="007F13C8">
              <w:rPr>
                <w:sz w:val="20"/>
                <w:szCs w:val="20"/>
              </w:rPr>
              <w:t>А3</w:t>
            </w:r>
          </w:p>
        </w:tc>
        <w:tc>
          <w:tcPr>
            <w:tcW w:w="1890" w:type="dxa"/>
          </w:tcPr>
          <w:p w:rsidR="00075B7E" w:rsidRPr="007F13C8" w:rsidRDefault="00075B7E" w:rsidP="007F13C8">
            <w:pPr>
              <w:spacing w:line="360" w:lineRule="auto"/>
              <w:rPr>
                <w:sz w:val="20"/>
                <w:szCs w:val="20"/>
              </w:rPr>
            </w:pPr>
            <w:r w:rsidRPr="007F13C8">
              <w:rPr>
                <w:sz w:val="20"/>
                <w:szCs w:val="20"/>
              </w:rPr>
              <w:t>10</w:t>
            </w:r>
          </w:p>
        </w:tc>
        <w:tc>
          <w:tcPr>
            <w:tcW w:w="1679" w:type="dxa"/>
          </w:tcPr>
          <w:p w:rsidR="00075B7E" w:rsidRPr="007F13C8" w:rsidRDefault="00075B7E" w:rsidP="007F13C8">
            <w:pPr>
              <w:spacing w:line="360" w:lineRule="auto"/>
              <w:rPr>
                <w:sz w:val="20"/>
                <w:szCs w:val="20"/>
              </w:rPr>
            </w:pPr>
            <w:r w:rsidRPr="007F13C8">
              <w:rPr>
                <w:sz w:val="20"/>
                <w:szCs w:val="20"/>
              </w:rPr>
              <w:t>0</w:t>
            </w:r>
          </w:p>
          <w:p w:rsidR="00075B7E" w:rsidRPr="007F13C8" w:rsidRDefault="00075B7E" w:rsidP="007F13C8">
            <w:pPr>
              <w:spacing w:line="360" w:lineRule="auto"/>
              <w:rPr>
                <w:sz w:val="20"/>
                <w:szCs w:val="20"/>
              </w:rPr>
            </w:pPr>
            <w:r w:rsidRPr="007F13C8">
              <w:rPr>
                <w:sz w:val="20"/>
                <w:szCs w:val="20"/>
              </w:rPr>
              <w:t>-0,18</w:t>
            </w:r>
          </w:p>
        </w:tc>
        <w:tc>
          <w:tcPr>
            <w:tcW w:w="1450" w:type="dxa"/>
          </w:tcPr>
          <w:p w:rsidR="00075B7E" w:rsidRPr="007F13C8" w:rsidRDefault="00075B7E" w:rsidP="007F13C8">
            <w:pPr>
              <w:spacing w:line="360" w:lineRule="auto"/>
              <w:rPr>
                <w:sz w:val="20"/>
                <w:szCs w:val="20"/>
              </w:rPr>
            </w:pPr>
            <w:r w:rsidRPr="007F13C8">
              <w:rPr>
                <w:sz w:val="20"/>
                <w:szCs w:val="20"/>
              </w:rPr>
              <w:t>0,18</w:t>
            </w:r>
          </w:p>
        </w:tc>
        <w:tc>
          <w:tcPr>
            <w:tcW w:w="1700" w:type="dxa"/>
          </w:tcPr>
          <w:p w:rsidR="00075B7E" w:rsidRPr="007F13C8" w:rsidRDefault="00075B7E" w:rsidP="007F13C8">
            <w:pPr>
              <w:spacing w:line="360" w:lineRule="auto"/>
              <w:rPr>
                <w:sz w:val="20"/>
                <w:szCs w:val="20"/>
              </w:rPr>
            </w:pPr>
            <w:r w:rsidRPr="007F13C8">
              <w:rPr>
                <w:sz w:val="20"/>
                <w:szCs w:val="20"/>
              </w:rPr>
              <w:t>-0,</w:t>
            </w:r>
            <w:r w:rsidR="00B97D83" w:rsidRPr="007F13C8">
              <w:rPr>
                <w:sz w:val="20"/>
                <w:szCs w:val="20"/>
              </w:rPr>
              <w:t>0</w:t>
            </w:r>
            <w:r w:rsidRPr="007F13C8">
              <w:rPr>
                <w:sz w:val="20"/>
                <w:szCs w:val="20"/>
              </w:rPr>
              <w:t>9</w:t>
            </w:r>
          </w:p>
        </w:tc>
      </w:tr>
      <w:tr w:rsidR="00075B7E" w:rsidRPr="007F13C8" w:rsidTr="007F13C8">
        <w:trPr>
          <w:trHeight w:val="245"/>
          <w:jc w:val="center"/>
        </w:trPr>
        <w:tc>
          <w:tcPr>
            <w:tcW w:w="1440" w:type="dxa"/>
          </w:tcPr>
          <w:p w:rsidR="00075B7E" w:rsidRPr="007F13C8" w:rsidRDefault="00075B7E" w:rsidP="007F13C8">
            <w:pPr>
              <w:spacing w:line="360" w:lineRule="auto"/>
              <w:rPr>
                <w:sz w:val="20"/>
                <w:szCs w:val="20"/>
              </w:rPr>
            </w:pPr>
            <w:r w:rsidRPr="007F13C8">
              <w:rPr>
                <w:sz w:val="20"/>
                <w:szCs w:val="20"/>
              </w:rPr>
              <w:t>А4</w:t>
            </w:r>
          </w:p>
        </w:tc>
        <w:tc>
          <w:tcPr>
            <w:tcW w:w="1890" w:type="dxa"/>
          </w:tcPr>
          <w:p w:rsidR="00075B7E" w:rsidRPr="007F13C8" w:rsidRDefault="00075B7E" w:rsidP="007F13C8">
            <w:pPr>
              <w:spacing w:line="360" w:lineRule="auto"/>
              <w:rPr>
                <w:sz w:val="20"/>
                <w:szCs w:val="20"/>
              </w:rPr>
            </w:pPr>
            <w:r w:rsidRPr="007F13C8">
              <w:rPr>
                <w:sz w:val="20"/>
                <w:szCs w:val="20"/>
              </w:rPr>
              <w:t>105</w:t>
            </w:r>
          </w:p>
        </w:tc>
        <w:tc>
          <w:tcPr>
            <w:tcW w:w="1679" w:type="dxa"/>
          </w:tcPr>
          <w:p w:rsidR="00075B7E" w:rsidRPr="007F13C8" w:rsidRDefault="00075B7E" w:rsidP="007F13C8">
            <w:pPr>
              <w:spacing w:line="360" w:lineRule="auto"/>
              <w:rPr>
                <w:sz w:val="20"/>
                <w:szCs w:val="20"/>
              </w:rPr>
            </w:pPr>
            <w:r w:rsidRPr="007F13C8">
              <w:rPr>
                <w:sz w:val="20"/>
                <w:szCs w:val="20"/>
              </w:rPr>
              <w:t>0</w:t>
            </w:r>
          </w:p>
          <w:p w:rsidR="00075B7E" w:rsidRPr="007F13C8" w:rsidRDefault="00075B7E" w:rsidP="007F13C8">
            <w:pPr>
              <w:spacing w:line="360" w:lineRule="auto"/>
              <w:rPr>
                <w:sz w:val="20"/>
                <w:szCs w:val="20"/>
              </w:rPr>
            </w:pPr>
            <w:r w:rsidRPr="007F13C8">
              <w:rPr>
                <w:sz w:val="20"/>
                <w:szCs w:val="20"/>
              </w:rPr>
              <w:t>-0,35</w:t>
            </w:r>
          </w:p>
        </w:tc>
        <w:tc>
          <w:tcPr>
            <w:tcW w:w="1450" w:type="dxa"/>
          </w:tcPr>
          <w:p w:rsidR="00075B7E" w:rsidRPr="007F13C8" w:rsidRDefault="00075B7E" w:rsidP="007F13C8">
            <w:pPr>
              <w:spacing w:line="360" w:lineRule="auto"/>
              <w:rPr>
                <w:sz w:val="20"/>
                <w:szCs w:val="20"/>
              </w:rPr>
            </w:pPr>
            <w:r w:rsidRPr="007F13C8">
              <w:rPr>
                <w:sz w:val="20"/>
                <w:szCs w:val="20"/>
              </w:rPr>
              <w:t>0,35</w:t>
            </w:r>
          </w:p>
        </w:tc>
        <w:tc>
          <w:tcPr>
            <w:tcW w:w="1700" w:type="dxa"/>
          </w:tcPr>
          <w:p w:rsidR="00075B7E" w:rsidRPr="007F13C8" w:rsidRDefault="00075B7E" w:rsidP="007F13C8">
            <w:pPr>
              <w:spacing w:line="360" w:lineRule="auto"/>
              <w:rPr>
                <w:sz w:val="20"/>
                <w:szCs w:val="20"/>
              </w:rPr>
            </w:pPr>
            <w:r w:rsidRPr="007F13C8">
              <w:rPr>
                <w:sz w:val="20"/>
                <w:szCs w:val="20"/>
              </w:rPr>
              <w:t>-0,175</w:t>
            </w:r>
          </w:p>
        </w:tc>
      </w:tr>
      <w:tr w:rsidR="00075B7E" w:rsidRPr="007F13C8" w:rsidTr="007F13C8">
        <w:trPr>
          <w:trHeight w:val="237"/>
          <w:jc w:val="center"/>
        </w:trPr>
        <w:tc>
          <w:tcPr>
            <w:tcW w:w="1440" w:type="dxa"/>
          </w:tcPr>
          <w:p w:rsidR="00075B7E" w:rsidRPr="007F13C8" w:rsidRDefault="00075B7E" w:rsidP="007F13C8">
            <w:pPr>
              <w:spacing w:line="360" w:lineRule="auto"/>
              <w:rPr>
                <w:sz w:val="20"/>
                <w:szCs w:val="20"/>
              </w:rPr>
            </w:pPr>
            <w:r w:rsidRPr="007F13C8">
              <w:rPr>
                <w:sz w:val="20"/>
                <w:szCs w:val="20"/>
              </w:rPr>
              <w:t>А5</w:t>
            </w:r>
          </w:p>
        </w:tc>
        <w:tc>
          <w:tcPr>
            <w:tcW w:w="1890" w:type="dxa"/>
          </w:tcPr>
          <w:p w:rsidR="00075B7E" w:rsidRPr="007F13C8" w:rsidRDefault="00075B7E" w:rsidP="007F13C8">
            <w:pPr>
              <w:spacing w:line="360" w:lineRule="auto"/>
              <w:rPr>
                <w:sz w:val="20"/>
                <w:szCs w:val="20"/>
              </w:rPr>
            </w:pPr>
            <w:r w:rsidRPr="007F13C8">
              <w:rPr>
                <w:sz w:val="20"/>
                <w:szCs w:val="20"/>
              </w:rPr>
              <w:t>10</w:t>
            </w:r>
          </w:p>
        </w:tc>
        <w:tc>
          <w:tcPr>
            <w:tcW w:w="1679" w:type="dxa"/>
          </w:tcPr>
          <w:p w:rsidR="00075B7E" w:rsidRPr="007F13C8" w:rsidRDefault="00075B7E" w:rsidP="007F13C8">
            <w:pPr>
              <w:spacing w:line="360" w:lineRule="auto"/>
              <w:rPr>
                <w:sz w:val="20"/>
                <w:szCs w:val="20"/>
              </w:rPr>
            </w:pPr>
            <w:r w:rsidRPr="007F13C8">
              <w:rPr>
                <w:sz w:val="20"/>
                <w:szCs w:val="20"/>
              </w:rPr>
              <w:t>0</w:t>
            </w:r>
          </w:p>
          <w:p w:rsidR="00075B7E" w:rsidRPr="007F13C8" w:rsidRDefault="00075B7E" w:rsidP="007F13C8">
            <w:pPr>
              <w:spacing w:line="360" w:lineRule="auto"/>
              <w:rPr>
                <w:sz w:val="20"/>
                <w:szCs w:val="20"/>
              </w:rPr>
            </w:pPr>
            <w:r w:rsidRPr="007F13C8">
              <w:rPr>
                <w:sz w:val="20"/>
                <w:szCs w:val="20"/>
              </w:rPr>
              <w:t>-0,18</w:t>
            </w:r>
          </w:p>
        </w:tc>
        <w:tc>
          <w:tcPr>
            <w:tcW w:w="1450" w:type="dxa"/>
          </w:tcPr>
          <w:p w:rsidR="00075B7E" w:rsidRPr="007F13C8" w:rsidRDefault="00075B7E" w:rsidP="007F13C8">
            <w:pPr>
              <w:spacing w:line="360" w:lineRule="auto"/>
              <w:rPr>
                <w:sz w:val="20"/>
                <w:szCs w:val="20"/>
              </w:rPr>
            </w:pPr>
            <w:r w:rsidRPr="007F13C8">
              <w:rPr>
                <w:sz w:val="20"/>
                <w:szCs w:val="20"/>
              </w:rPr>
              <w:t>0,18</w:t>
            </w:r>
          </w:p>
        </w:tc>
        <w:tc>
          <w:tcPr>
            <w:tcW w:w="1700" w:type="dxa"/>
          </w:tcPr>
          <w:p w:rsidR="00075B7E" w:rsidRPr="007F13C8" w:rsidRDefault="00075B7E" w:rsidP="007F13C8">
            <w:pPr>
              <w:spacing w:line="360" w:lineRule="auto"/>
              <w:rPr>
                <w:sz w:val="20"/>
                <w:szCs w:val="20"/>
              </w:rPr>
            </w:pPr>
            <w:r w:rsidRPr="007F13C8">
              <w:rPr>
                <w:sz w:val="20"/>
                <w:szCs w:val="20"/>
              </w:rPr>
              <w:t>-0,</w:t>
            </w:r>
            <w:r w:rsidR="00B97D83" w:rsidRPr="007F13C8">
              <w:rPr>
                <w:sz w:val="20"/>
                <w:szCs w:val="20"/>
              </w:rPr>
              <w:t>0</w:t>
            </w:r>
            <w:r w:rsidRPr="007F13C8">
              <w:rPr>
                <w:sz w:val="20"/>
                <w:szCs w:val="20"/>
              </w:rPr>
              <w:t>9</w:t>
            </w:r>
          </w:p>
        </w:tc>
      </w:tr>
      <w:tr w:rsidR="00075B7E" w:rsidRPr="007F13C8" w:rsidTr="007F13C8">
        <w:trPr>
          <w:trHeight w:val="245"/>
          <w:jc w:val="center"/>
        </w:trPr>
        <w:tc>
          <w:tcPr>
            <w:tcW w:w="1440" w:type="dxa"/>
          </w:tcPr>
          <w:p w:rsidR="00075B7E" w:rsidRPr="007F13C8" w:rsidRDefault="00075B7E" w:rsidP="007F13C8">
            <w:pPr>
              <w:spacing w:line="360" w:lineRule="auto"/>
              <w:rPr>
                <w:sz w:val="20"/>
                <w:szCs w:val="20"/>
              </w:rPr>
            </w:pPr>
            <w:r w:rsidRPr="007F13C8">
              <w:rPr>
                <w:sz w:val="20"/>
                <w:szCs w:val="20"/>
              </w:rPr>
              <w:t>А6</w:t>
            </w:r>
          </w:p>
        </w:tc>
        <w:tc>
          <w:tcPr>
            <w:tcW w:w="1890" w:type="dxa"/>
          </w:tcPr>
          <w:p w:rsidR="00075B7E" w:rsidRPr="007F13C8" w:rsidRDefault="00075B7E" w:rsidP="007F13C8">
            <w:pPr>
              <w:spacing w:line="360" w:lineRule="auto"/>
              <w:rPr>
                <w:sz w:val="20"/>
                <w:szCs w:val="20"/>
              </w:rPr>
            </w:pPr>
            <w:r w:rsidRPr="007F13C8">
              <w:rPr>
                <w:sz w:val="20"/>
                <w:szCs w:val="20"/>
              </w:rPr>
              <w:t>15</w:t>
            </w:r>
          </w:p>
        </w:tc>
        <w:tc>
          <w:tcPr>
            <w:tcW w:w="1679" w:type="dxa"/>
          </w:tcPr>
          <w:p w:rsidR="00075B7E" w:rsidRPr="007F13C8" w:rsidRDefault="00075B7E" w:rsidP="007F13C8">
            <w:pPr>
              <w:spacing w:line="360" w:lineRule="auto"/>
              <w:rPr>
                <w:sz w:val="20"/>
                <w:szCs w:val="20"/>
              </w:rPr>
            </w:pPr>
            <w:r w:rsidRPr="007F13C8">
              <w:rPr>
                <w:sz w:val="20"/>
                <w:szCs w:val="20"/>
              </w:rPr>
              <w:t>0</w:t>
            </w:r>
          </w:p>
          <w:p w:rsidR="00075B7E" w:rsidRPr="007F13C8" w:rsidRDefault="00075B7E" w:rsidP="007F13C8">
            <w:pPr>
              <w:spacing w:line="360" w:lineRule="auto"/>
              <w:rPr>
                <w:sz w:val="20"/>
                <w:szCs w:val="20"/>
              </w:rPr>
            </w:pPr>
            <w:r w:rsidRPr="007F13C8">
              <w:rPr>
                <w:sz w:val="20"/>
                <w:szCs w:val="20"/>
              </w:rPr>
              <w:t>-0,18</w:t>
            </w:r>
          </w:p>
        </w:tc>
        <w:tc>
          <w:tcPr>
            <w:tcW w:w="1450" w:type="dxa"/>
          </w:tcPr>
          <w:p w:rsidR="00075B7E" w:rsidRPr="007F13C8" w:rsidRDefault="00075B7E" w:rsidP="007F13C8">
            <w:pPr>
              <w:spacing w:line="360" w:lineRule="auto"/>
              <w:rPr>
                <w:sz w:val="20"/>
                <w:szCs w:val="20"/>
              </w:rPr>
            </w:pPr>
            <w:r w:rsidRPr="007F13C8">
              <w:rPr>
                <w:sz w:val="20"/>
                <w:szCs w:val="20"/>
              </w:rPr>
              <w:t>0,18</w:t>
            </w:r>
          </w:p>
        </w:tc>
        <w:tc>
          <w:tcPr>
            <w:tcW w:w="1700" w:type="dxa"/>
          </w:tcPr>
          <w:p w:rsidR="00075B7E" w:rsidRPr="007F13C8" w:rsidRDefault="00075B7E" w:rsidP="007F13C8">
            <w:pPr>
              <w:spacing w:line="360" w:lineRule="auto"/>
              <w:rPr>
                <w:sz w:val="20"/>
                <w:szCs w:val="20"/>
              </w:rPr>
            </w:pPr>
            <w:r w:rsidRPr="007F13C8">
              <w:rPr>
                <w:sz w:val="20"/>
                <w:szCs w:val="20"/>
              </w:rPr>
              <w:t>-0,</w:t>
            </w:r>
            <w:r w:rsidR="00B97D83" w:rsidRPr="007F13C8">
              <w:rPr>
                <w:sz w:val="20"/>
                <w:szCs w:val="20"/>
              </w:rPr>
              <w:t>0</w:t>
            </w:r>
            <w:r w:rsidRPr="007F13C8">
              <w:rPr>
                <w:sz w:val="20"/>
                <w:szCs w:val="20"/>
              </w:rPr>
              <w:t>9</w:t>
            </w:r>
          </w:p>
        </w:tc>
      </w:tr>
      <w:tr w:rsidR="00075B7E" w:rsidRPr="007F13C8" w:rsidTr="007F13C8">
        <w:trPr>
          <w:trHeight w:val="245"/>
          <w:jc w:val="center"/>
        </w:trPr>
        <w:tc>
          <w:tcPr>
            <w:tcW w:w="1440" w:type="dxa"/>
          </w:tcPr>
          <w:p w:rsidR="00075B7E" w:rsidRPr="007F13C8" w:rsidRDefault="00075B7E" w:rsidP="007F13C8">
            <w:pPr>
              <w:spacing w:line="360" w:lineRule="auto"/>
              <w:rPr>
                <w:sz w:val="20"/>
                <w:szCs w:val="20"/>
              </w:rPr>
            </w:pPr>
            <w:r w:rsidRPr="007F13C8">
              <w:rPr>
                <w:sz w:val="20"/>
                <w:szCs w:val="20"/>
              </w:rPr>
              <w:t>А7</w:t>
            </w:r>
          </w:p>
        </w:tc>
        <w:tc>
          <w:tcPr>
            <w:tcW w:w="1890" w:type="dxa"/>
          </w:tcPr>
          <w:p w:rsidR="00075B7E" w:rsidRPr="007F13C8" w:rsidRDefault="00075B7E" w:rsidP="007F13C8">
            <w:pPr>
              <w:spacing w:line="360" w:lineRule="auto"/>
              <w:rPr>
                <w:sz w:val="20"/>
                <w:szCs w:val="20"/>
              </w:rPr>
            </w:pPr>
            <w:r w:rsidRPr="007F13C8">
              <w:rPr>
                <w:sz w:val="20"/>
                <w:szCs w:val="20"/>
              </w:rPr>
              <w:t>36</w:t>
            </w:r>
          </w:p>
        </w:tc>
        <w:tc>
          <w:tcPr>
            <w:tcW w:w="1679" w:type="dxa"/>
          </w:tcPr>
          <w:p w:rsidR="00075B7E" w:rsidRPr="007F13C8" w:rsidRDefault="00075B7E" w:rsidP="007F13C8">
            <w:pPr>
              <w:spacing w:line="360" w:lineRule="auto"/>
              <w:rPr>
                <w:sz w:val="20"/>
                <w:szCs w:val="20"/>
              </w:rPr>
            </w:pPr>
            <w:r w:rsidRPr="007F13C8">
              <w:rPr>
                <w:sz w:val="20"/>
                <w:szCs w:val="20"/>
              </w:rPr>
              <w:t>-0,15</w:t>
            </w:r>
          </w:p>
          <w:p w:rsidR="00075B7E" w:rsidRPr="007F13C8" w:rsidRDefault="00075B7E" w:rsidP="007F13C8">
            <w:pPr>
              <w:spacing w:line="360" w:lineRule="auto"/>
              <w:rPr>
                <w:sz w:val="20"/>
                <w:szCs w:val="20"/>
              </w:rPr>
            </w:pPr>
            <w:r w:rsidRPr="007F13C8">
              <w:rPr>
                <w:sz w:val="20"/>
                <w:szCs w:val="20"/>
              </w:rPr>
              <w:t xml:space="preserve"> 0,4</w:t>
            </w:r>
          </w:p>
        </w:tc>
        <w:tc>
          <w:tcPr>
            <w:tcW w:w="1450" w:type="dxa"/>
          </w:tcPr>
          <w:p w:rsidR="00075B7E" w:rsidRPr="007F13C8" w:rsidRDefault="00075B7E" w:rsidP="007F13C8">
            <w:pPr>
              <w:spacing w:line="360" w:lineRule="auto"/>
              <w:rPr>
                <w:sz w:val="20"/>
                <w:szCs w:val="20"/>
              </w:rPr>
            </w:pPr>
            <w:r w:rsidRPr="007F13C8">
              <w:rPr>
                <w:sz w:val="20"/>
                <w:szCs w:val="20"/>
              </w:rPr>
              <w:t>0,19</w:t>
            </w:r>
          </w:p>
        </w:tc>
        <w:tc>
          <w:tcPr>
            <w:tcW w:w="1700" w:type="dxa"/>
          </w:tcPr>
          <w:p w:rsidR="00075B7E" w:rsidRPr="007F13C8" w:rsidRDefault="00075B7E" w:rsidP="007F13C8">
            <w:pPr>
              <w:spacing w:line="360" w:lineRule="auto"/>
              <w:rPr>
                <w:sz w:val="20"/>
                <w:szCs w:val="20"/>
              </w:rPr>
            </w:pPr>
            <w:r w:rsidRPr="007F13C8">
              <w:rPr>
                <w:sz w:val="20"/>
                <w:szCs w:val="20"/>
              </w:rPr>
              <w:t>-0,095</w:t>
            </w:r>
          </w:p>
        </w:tc>
      </w:tr>
      <w:tr w:rsidR="00075B7E" w:rsidRPr="007F13C8" w:rsidTr="007F13C8">
        <w:trPr>
          <w:trHeight w:val="245"/>
          <w:jc w:val="center"/>
        </w:trPr>
        <w:tc>
          <w:tcPr>
            <w:tcW w:w="1440" w:type="dxa"/>
          </w:tcPr>
          <w:p w:rsidR="00075B7E" w:rsidRPr="007F13C8" w:rsidRDefault="00075B7E" w:rsidP="007F13C8">
            <w:pPr>
              <w:spacing w:line="360" w:lineRule="auto"/>
              <w:rPr>
                <w:sz w:val="20"/>
                <w:szCs w:val="20"/>
              </w:rPr>
            </w:pPr>
            <w:r w:rsidRPr="007F13C8">
              <w:rPr>
                <w:sz w:val="20"/>
                <w:szCs w:val="20"/>
              </w:rPr>
              <w:t>А8</w:t>
            </w:r>
          </w:p>
        </w:tc>
        <w:tc>
          <w:tcPr>
            <w:tcW w:w="1890" w:type="dxa"/>
          </w:tcPr>
          <w:p w:rsidR="00075B7E" w:rsidRPr="007F13C8" w:rsidRDefault="00075B7E" w:rsidP="007F13C8">
            <w:pPr>
              <w:spacing w:line="360" w:lineRule="auto"/>
              <w:rPr>
                <w:sz w:val="20"/>
                <w:szCs w:val="20"/>
              </w:rPr>
            </w:pPr>
            <w:r w:rsidRPr="007F13C8">
              <w:rPr>
                <w:sz w:val="20"/>
                <w:szCs w:val="20"/>
              </w:rPr>
              <w:t>30</w:t>
            </w:r>
          </w:p>
        </w:tc>
        <w:tc>
          <w:tcPr>
            <w:tcW w:w="1679" w:type="dxa"/>
          </w:tcPr>
          <w:p w:rsidR="00075B7E" w:rsidRPr="007F13C8" w:rsidRDefault="00075B7E" w:rsidP="007F13C8">
            <w:pPr>
              <w:spacing w:line="360" w:lineRule="auto"/>
              <w:rPr>
                <w:sz w:val="20"/>
                <w:szCs w:val="20"/>
              </w:rPr>
            </w:pPr>
            <w:r w:rsidRPr="007F13C8">
              <w:rPr>
                <w:sz w:val="20"/>
                <w:szCs w:val="20"/>
              </w:rPr>
              <w:t>0</w:t>
            </w:r>
          </w:p>
          <w:p w:rsidR="00075B7E" w:rsidRPr="007F13C8" w:rsidRDefault="00075B7E" w:rsidP="007F13C8">
            <w:pPr>
              <w:spacing w:line="360" w:lineRule="auto"/>
              <w:rPr>
                <w:sz w:val="20"/>
                <w:szCs w:val="20"/>
              </w:rPr>
            </w:pPr>
            <w:r w:rsidRPr="007F13C8">
              <w:rPr>
                <w:sz w:val="20"/>
                <w:szCs w:val="20"/>
              </w:rPr>
              <w:t>-0,25</w:t>
            </w:r>
          </w:p>
        </w:tc>
        <w:tc>
          <w:tcPr>
            <w:tcW w:w="1450" w:type="dxa"/>
          </w:tcPr>
          <w:p w:rsidR="00075B7E" w:rsidRPr="007F13C8" w:rsidRDefault="00075B7E" w:rsidP="007F13C8">
            <w:pPr>
              <w:spacing w:line="360" w:lineRule="auto"/>
              <w:rPr>
                <w:sz w:val="20"/>
                <w:szCs w:val="20"/>
              </w:rPr>
            </w:pPr>
            <w:r w:rsidRPr="007F13C8">
              <w:rPr>
                <w:sz w:val="20"/>
                <w:szCs w:val="20"/>
              </w:rPr>
              <w:t>0,25</w:t>
            </w:r>
          </w:p>
        </w:tc>
        <w:tc>
          <w:tcPr>
            <w:tcW w:w="1700" w:type="dxa"/>
          </w:tcPr>
          <w:p w:rsidR="00075B7E" w:rsidRPr="007F13C8" w:rsidRDefault="00075B7E" w:rsidP="007F13C8">
            <w:pPr>
              <w:spacing w:line="360" w:lineRule="auto"/>
              <w:rPr>
                <w:sz w:val="20"/>
                <w:szCs w:val="20"/>
              </w:rPr>
            </w:pPr>
            <w:r w:rsidRPr="007F13C8">
              <w:rPr>
                <w:sz w:val="20"/>
                <w:szCs w:val="20"/>
              </w:rPr>
              <w:t>-0,125</w:t>
            </w:r>
          </w:p>
        </w:tc>
      </w:tr>
      <w:tr w:rsidR="00075B7E" w:rsidRPr="007F13C8" w:rsidTr="007F13C8">
        <w:trPr>
          <w:trHeight w:val="237"/>
          <w:jc w:val="center"/>
        </w:trPr>
        <w:tc>
          <w:tcPr>
            <w:tcW w:w="1440" w:type="dxa"/>
          </w:tcPr>
          <w:p w:rsidR="00075B7E" w:rsidRPr="007F13C8" w:rsidRDefault="00075B7E" w:rsidP="007F13C8">
            <w:pPr>
              <w:spacing w:line="360" w:lineRule="auto"/>
              <w:rPr>
                <w:sz w:val="20"/>
                <w:szCs w:val="20"/>
              </w:rPr>
            </w:pPr>
            <w:r w:rsidRPr="007F13C8">
              <w:rPr>
                <w:sz w:val="20"/>
                <w:szCs w:val="20"/>
              </w:rPr>
              <w:t>А9</w:t>
            </w:r>
          </w:p>
        </w:tc>
        <w:tc>
          <w:tcPr>
            <w:tcW w:w="1890" w:type="dxa"/>
          </w:tcPr>
          <w:p w:rsidR="00075B7E" w:rsidRPr="007F13C8" w:rsidRDefault="00075B7E" w:rsidP="007F13C8">
            <w:pPr>
              <w:spacing w:line="360" w:lineRule="auto"/>
              <w:rPr>
                <w:sz w:val="20"/>
                <w:szCs w:val="20"/>
              </w:rPr>
            </w:pPr>
            <w:r w:rsidRPr="007F13C8">
              <w:rPr>
                <w:sz w:val="20"/>
                <w:szCs w:val="20"/>
              </w:rPr>
              <w:t>280</w:t>
            </w:r>
          </w:p>
        </w:tc>
        <w:tc>
          <w:tcPr>
            <w:tcW w:w="1679" w:type="dxa"/>
          </w:tcPr>
          <w:p w:rsidR="00075B7E" w:rsidRPr="007F13C8" w:rsidRDefault="00075B7E" w:rsidP="007F13C8">
            <w:pPr>
              <w:spacing w:line="360" w:lineRule="auto"/>
              <w:rPr>
                <w:sz w:val="20"/>
                <w:szCs w:val="20"/>
              </w:rPr>
            </w:pPr>
            <w:r w:rsidRPr="007F13C8">
              <w:rPr>
                <w:sz w:val="20"/>
                <w:szCs w:val="20"/>
              </w:rPr>
              <w:t>0</w:t>
            </w:r>
          </w:p>
          <w:p w:rsidR="00075B7E" w:rsidRPr="007F13C8" w:rsidRDefault="00075B7E" w:rsidP="007F13C8">
            <w:pPr>
              <w:spacing w:line="360" w:lineRule="auto"/>
              <w:rPr>
                <w:sz w:val="20"/>
                <w:szCs w:val="20"/>
              </w:rPr>
            </w:pPr>
            <w:r w:rsidRPr="007F13C8">
              <w:rPr>
                <w:sz w:val="20"/>
                <w:szCs w:val="20"/>
              </w:rPr>
              <w:t>-0,52</w:t>
            </w:r>
          </w:p>
        </w:tc>
        <w:tc>
          <w:tcPr>
            <w:tcW w:w="1450" w:type="dxa"/>
          </w:tcPr>
          <w:p w:rsidR="00075B7E" w:rsidRPr="007F13C8" w:rsidRDefault="00075B7E" w:rsidP="007F13C8">
            <w:pPr>
              <w:spacing w:line="360" w:lineRule="auto"/>
              <w:rPr>
                <w:sz w:val="20"/>
                <w:szCs w:val="20"/>
              </w:rPr>
            </w:pPr>
            <w:r w:rsidRPr="007F13C8">
              <w:rPr>
                <w:sz w:val="20"/>
                <w:szCs w:val="20"/>
              </w:rPr>
              <w:t>0,52</w:t>
            </w:r>
          </w:p>
        </w:tc>
        <w:tc>
          <w:tcPr>
            <w:tcW w:w="1700" w:type="dxa"/>
          </w:tcPr>
          <w:p w:rsidR="00075B7E" w:rsidRPr="007F13C8" w:rsidRDefault="00075B7E" w:rsidP="007F13C8">
            <w:pPr>
              <w:spacing w:line="360" w:lineRule="auto"/>
              <w:rPr>
                <w:sz w:val="20"/>
                <w:szCs w:val="20"/>
              </w:rPr>
            </w:pPr>
            <w:r w:rsidRPr="007F13C8">
              <w:rPr>
                <w:sz w:val="20"/>
                <w:szCs w:val="20"/>
              </w:rPr>
              <w:t>-0,26</w:t>
            </w:r>
          </w:p>
        </w:tc>
      </w:tr>
      <w:tr w:rsidR="00075B7E" w:rsidRPr="007F13C8" w:rsidTr="007F13C8">
        <w:trPr>
          <w:trHeight w:val="245"/>
          <w:jc w:val="center"/>
        </w:trPr>
        <w:tc>
          <w:tcPr>
            <w:tcW w:w="1440" w:type="dxa"/>
          </w:tcPr>
          <w:p w:rsidR="00075B7E" w:rsidRPr="007F13C8" w:rsidRDefault="00075B7E" w:rsidP="007F13C8">
            <w:pPr>
              <w:spacing w:line="360" w:lineRule="auto"/>
              <w:rPr>
                <w:sz w:val="20"/>
                <w:szCs w:val="20"/>
              </w:rPr>
            </w:pPr>
            <w:r w:rsidRPr="007F13C8">
              <w:rPr>
                <w:sz w:val="20"/>
                <w:szCs w:val="20"/>
              </w:rPr>
              <w:t>А10</w:t>
            </w:r>
          </w:p>
        </w:tc>
        <w:tc>
          <w:tcPr>
            <w:tcW w:w="1890" w:type="dxa"/>
          </w:tcPr>
          <w:p w:rsidR="00075B7E" w:rsidRPr="007F13C8" w:rsidRDefault="00075B7E" w:rsidP="007F13C8">
            <w:pPr>
              <w:spacing w:line="360" w:lineRule="auto"/>
              <w:rPr>
                <w:sz w:val="20"/>
                <w:szCs w:val="20"/>
              </w:rPr>
            </w:pPr>
            <w:r w:rsidRPr="007F13C8">
              <w:rPr>
                <w:sz w:val="20"/>
                <w:szCs w:val="20"/>
              </w:rPr>
              <w:t>-</w:t>
            </w:r>
          </w:p>
        </w:tc>
        <w:tc>
          <w:tcPr>
            <w:tcW w:w="1679" w:type="dxa"/>
          </w:tcPr>
          <w:p w:rsidR="00075B7E" w:rsidRPr="007F13C8" w:rsidRDefault="00075B7E" w:rsidP="007F13C8">
            <w:pPr>
              <w:spacing w:line="360" w:lineRule="auto"/>
              <w:rPr>
                <w:sz w:val="20"/>
                <w:szCs w:val="20"/>
              </w:rPr>
            </w:pPr>
            <w:r w:rsidRPr="007F13C8">
              <w:rPr>
                <w:sz w:val="20"/>
                <w:szCs w:val="20"/>
              </w:rPr>
              <w:t>-</w:t>
            </w:r>
          </w:p>
        </w:tc>
        <w:tc>
          <w:tcPr>
            <w:tcW w:w="1450" w:type="dxa"/>
          </w:tcPr>
          <w:p w:rsidR="00075B7E" w:rsidRPr="007F13C8" w:rsidRDefault="00075B7E" w:rsidP="007F13C8">
            <w:pPr>
              <w:spacing w:line="360" w:lineRule="auto"/>
              <w:rPr>
                <w:sz w:val="20"/>
                <w:szCs w:val="20"/>
              </w:rPr>
            </w:pPr>
            <w:r w:rsidRPr="007F13C8">
              <w:rPr>
                <w:sz w:val="20"/>
                <w:szCs w:val="20"/>
              </w:rPr>
              <w:t>-</w:t>
            </w:r>
          </w:p>
        </w:tc>
        <w:tc>
          <w:tcPr>
            <w:tcW w:w="1700" w:type="dxa"/>
          </w:tcPr>
          <w:p w:rsidR="00075B7E" w:rsidRPr="007F13C8" w:rsidRDefault="00075B7E" w:rsidP="007F13C8">
            <w:pPr>
              <w:spacing w:line="360" w:lineRule="auto"/>
              <w:rPr>
                <w:sz w:val="20"/>
                <w:szCs w:val="20"/>
              </w:rPr>
            </w:pPr>
            <w:r w:rsidRPr="007F13C8">
              <w:rPr>
                <w:sz w:val="20"/>
                <w:szCs w:val="20"/>
              </w:rPr>
              <w:t>-</w:t>
            </w:r>
          </w:p>
        </w:tc>
      </w:tr>
      <w:tr w:rsidR="00075B7E" w:rsidRPr="007F13C8" w:rsidTr="007F13C8">
        <w:trPr>
          <w:trHeight w:val="253"/>
          <w:jc w:val="center"/>
        </w:trPr>
        <w:tc>
          <w:tcPr>
            <w:tcW w:w="1440" w:type="dxa"/>
          </w:tcPr>
          <w:p w:rsidR="00075B7E" w:rsidRPr="007F13C8" w:rsidRDefault="00075B7E" w:rsidP="007F13C8">
            <w:pPr>
              <w:spacing w:line="360" w:lineRule="auto"/>
              <w:rPr>
                <w:sz w:val="20"/>
                <w:szCs w:val="20"/>
              </w:rPr>
            </w:pPr>
            <w:r w:rsidRPr="007F13C8">
              <w:rPr>
                <w:sz w:val="20"/>
                <w:szCs w:val="20"/>
              </w:rPr>
              <w:t>А11</w:t>
            </w:r>
          </w:p>
        </w:tc>
        <w:tc>
          <w:tcPr>
            <w:tcW w:w="1890" w:type="dxa"/>
          </w:tcPr>
          <w:p w:rsidR="00075B7E" w:rsidRPr="007F13C8" w:rsidRDefault="00075B7E" w:rsidP="007F13C8">
            <w:pPr>
              <w:spacing w:line="360" w:lineRule="auto"/>
              <w:rPr>
                <w:sz w:val="20"/>
                <w:szCs w:val="20"/>
              </w:rPr>
            </w:pPr>
            <w:r w:rsidRPr="007F13C8">
              <w:rPr>
                <w:sz w:val="20"/>
                <w:szCs w:val="20"/>
              </w:rPr>
              <w:t>30</w:t>
            </w:r>
          </w:p>
        </w:tc>
        <w:tc>
          <w:tcPr>
            <w:tcW w:w="1679" w:type="dxa"/>
          </w:tcPr>
          <w:p w:rsidR="00075B7E" w:rsidRPr="007F13C8" w:rsidRDefault="00075B7E" w:rsidP="007F13C8">
            <w:pPr>
              <w:spacing w:line="360" w:lineRule="auto"/>
              <w:rPr>
                <w:sz w:val="20"/>
                <w:szCs w:val="20"/>
              </w:rPr>
            </w:pPr>
            <w:r w:rsidRPr="007F13C8">
              <w:rPr>
                <w:sz w:val="20"/>
                <w:szCs w:val="20"/>
              </w:rPr>
              <w:t>0</w:t>
            </w:r>
          </w:p>
          <w:p w:rsidR="00075B7E" w:rsidRPr="007F13C8" w:rsidRDefault="00075B7E" w:rsidP="007F13C8">
            <w:pPr>
              <w:spacing w:line="360" w:lineRule="auto"/>
              <w:rPr>
                <w:sz w:val="20"/>
                <w:szCs w:val="20"/>
              </w:rPr>
            </w:pPr>
            <w:r w:rsidRPr="007F13C8">
              <w:rPr>
                <w:sz w:val="20"/>
                <w:szCs w:val="20"/>
              </w:rPr>
              <w:t>-0,25</w:t>
            </w:r>
          </w:p>
        </w:tc>
        <w:tc>
          <w:tcPr>
            <w:tcW w:w="1450" w:type="dxa"/>
          </w:tcPr>
          <w:p w:rsidR="00075B7E" w:rsidRPr="007F13C8" w:rsidRDefault="00075B7E" w:rsidP="007F13C8">
            <w:pPr>
              <w:spacing w:line="360" w:lineRule="auto"/>
              <w:rPr>
                <w:sz w:val="20"/>
                <w:szCs w:val="20"/>
              </w:rPr>
            </w:pPr>
            <w:r w:rsidRPr="007F13C8">
              <w:rPr>
                <w:sz w:val="20"/>
                <w:szCs w:val="20"/>
              </w:rPr>
              <w:t>0,250</w:t>
            </w:r>
          </w:p>
        </w:tc>
        <w:tc>
          <w:tcPr>
            <w:tcW w:w="1700" w:type="dxa"/>
          </w:tcPr>
          <w:p w:rsidR="00075B7E" w:rsidRPr="007F13C8" w:rsidRDefault="00075B7E" w:rsidP="007F13C8">
            <w:pPr>
              <w:spacing w:line="360" w:lineRule="auto"/>
              <w:rPr>
                <w:sz w:val="20"/>
                <w:szCs w:val="20"/>
              </w:rPr>
            </w:pPr>
            <w:r w:rsidRPr="007F13C8">
              <w:rPr>
                <w:sz w:val="20"/>
                <w:szCs w:val="20"/>
              </w:rPr>
              <w:t>-0,125</w:t>
            </w:r>
          </w:p>
        </w:tc>
      </w:tr>
    </w:tbl>
    <w:p w:rsidR="007F13C8" w:rsidRDefault="007F13C8" w:rsidP="00DD720F">
      <w:pPr>
        <w:spacing w:line="360" w:lineRule="auto"/>
        <w:ind w:firstLine="709"/>
        <w:jc w:val="both"/>
        <w:rPr>
          <w:sz w:val="28"/>
          <w:szCs w:val="28"/>
        </w:rPr>
      </w:pPr>
    </w:p>
    <w:p w:rsidR="00A834E9" w:rsidRPr="00DD720F" w:rsidRDefault="00A834E9" w:rsidP="00DD720F">
      <w:pPr>
        <w:spacing w:line="360" w:lineRule="auto"/>
        <w:ind w:firstLine="709"/>
        <w:jc w:val="both"/>
        <w:rPr>
          <w:sz w:val="28"/>
          <w:szCs w:val="28"/>
        </w:rPr>
      </w:pPr>
      <w:r w:rsidRPr="00DD720F">
        <w:rPr>
          <w:sz w:val="28"/>
          <w:szCs w:val="28"/>
        </w:rPr>
        <w:t>Т</w:t>
      </w:r>
      <w:r w:rsidRPr="00DD720F">
        <w:rPr>
          <w:sz w:val="28"/>
          <w:szCs w:val="28"/>
          <w:vertAlign w:val="subscript"/>
        </w:rPr>
        <w:t>МК</w:t>
      </w:r>
      <w:r w:rsidRPr="00DD720F">
        <w:rPr>
          <w:sz w:val="28"/>
          <w:szCs w:val="28"/>
        </w:rPr>
        <w:t>=0,4</w:t>
      </w:r>
      <w:r w:rsidR="00B038CF" w:rsidRPr="00DD720F">
        <w:rPr>
          <w:sz w:val="28"/>
          <w:szCs w:val="28"/>
        </w:rPr>
        <w:t xml:space="preserve"> </w:t>
      </w:r>
      <w:r w:rsidRPr="00DD720F">
        <w:rPr>
          <w:sz w:val="28"/>
          <w:szCs w:val="28"/>
        </w:rPr>
        <w:t>, величину Т</w:t>
      </w:r>
      <w:r w:rsidRPr="00DD720F">
        <w:rPr>
          <w:sz w:val="28"/>
          <w:szCs w:val="28"/>
          <w:vertAlign w:val="subscript"/>
        </w:rPr>
        <w:t>А∆</w:t>
      </w:r>
      <w:r w:rsidRPr="00DD720F">
        <w:rPr>
          <w:sz w:val="28"/>
          <w:szCs w:val="28"/>
        </w:rPr>
        <w:t>=150 мкм, Ес</w:t>
      </w:r>
      <w:r w:rsidR="00C8607A" w:rsidRPr="00DD720F">
        <w:rPr>
          <w:sz w:val="28"/>
          <w:szCs w:val="28"/>
          <w:vertAlign w:val="subscript"/>
        </w:rPr>
        <w:t>А</w:t>
      </w:r>
      <w:r w:rsidRPr="00DD720F">
        <w:rPr>
          <w:sz w:val="28"/>
          <w:szCs w:val="28"/>
        </w:rPr>
        <w:t>∆=0,5</w:t>
      </w:r>
      <w:r w:rsidR="00B038CF" w:rsidRPr="00DD720F">
        <w:rPr>
          <w:sz w:val="28"/>
          <w:szCs w:val="28"/>
        </w:rPr>
        <w:t xml:space="preserve"> мм</w:t>
      </w:r>
      <w:r w:rsidRPr="00DD720F">
        <w:rPr>
          <w:sz w:val="28"/>
          <w:szCs w:val="28"/>
        </w:rPr>
        <w:t>;</w:t>
      </w:r>
    </w:p>
    <w:p w:rsidR="00686734" w:rsidRPr="00DD720F" w:rsidRDefault="00075B7E" w:rsidP="00DD720F">
      <w:pPr>
        <w:spacing w:line="360" w:lineRule="auto"/>
        <w:ind w:firstLine="709"/>
        <w:jc w:val="both"/>
        <w:rPr>
          <w:sz w:val="28"/>
          <w:szCs w:val="28"/>
        </w:rPr>
      </w:pPr>
      <w:r w:rsidRPr="00DD720F">
        <w:rPr>
          <w:sz w:val="28"/>
          <w:szCs w:val="28"/>
        </w:rPr>
        <w:t>Т′</w:t>
      </w:r>
      <w:r w:rsidRPr="00DD720F">
        <w:rPr>
          <w:sz w:val="28"/>
          <w:szCs w:val="28"/>
          <w:vertAlign w:val="subscript"/>
        </w:rPr>
        <w:t>А∆</w:t>
      </w:r>
      <w:r w:rsidRPr="00DD720F">
        <w:rPr>
          <w:sz w:val="28"/>
          <w:szCs w:val="28"/>
        </w:rPr>
        <w:t>=∑ТВ′</w:t>
      </w:r>
      <w:r w:rsidRPr="00DD720F">
        <w:rPr>
          <w:sz w:val="28"/>
          <w:szCs w:val="28"/>
          <w:vertAlign w:val="subscript"/>
        </w:rPr>
        <w:t>1</w:t>
      </w:r>
    </w:p>
    <w:p w:rsidR="00686734" w:rsidRPr="00DD720F" w:rsidRDefault="00075B7E" w:rsidP="00DD720F">
      <w:pPr>
        <w:spacing w:line="360" w:lineRule="auto"/>
        <w:ind w:firstLine="709"/>
        <w:jc w:val="both"/>
        <w:rPr>
          <w:sz w:val="28"/>
          <w:szCs w:val="28"/>
        </w:rPr>
      </w:pPr>
      <w:r w:rsidRPr="00DD720F">
        <w:rPr>
          <w:sz w:val="28"/>
          <w:szCs w:val="28"/>
        </w:rPr>
        <w:t>Т′</w:t>
      </w:r>
      <w:r w:rsidRPr="00DD720F">
        <w:rPr>
          <w:sz w:val="28"/>
          <w:szCs w:val="28"/>
          <w:vertAlign w:val="subscript"/>
        </w:rPr>
        <w:t>А∆</w:t>
      </w:r>
      <w:r w:rsidRPr="00DD720F">
        <w:rPr>
          <w:sz w:val="28"/>
          <w:szCs w:val="28"/>
        </w:rPr>
        <w:t>=0,19+0,18*4+0,35+0,19+0,250*2+0,52=2,47</w:t>
      </w:r>
      <w:r w:rsidR="00B038CF" w:rsidRPr="00DD720F">
        <w:rPr>
          <w:sz w:val="28"/>
          <w:szCs w:val="28"/>
        </w:rPr>
        <w:t xml:space="preserve"> мм</w:t>
      </w:r>
      <w:r w:rsidR="00A834E9" w:rsidRPr="00DD720F">
        <w:rPr>
          <w:sz w:val="28"/>
          <w:szCs w:val="28"/>
        </w:rPr>
        <w:t>;</w:t>
      </w:r>
    </w:p>
    <w:p w:rsidR="00A834E9" w:rsidRPr="00DD720F" w:rsidRDefault="00A834E9" w:rsidP="00DD720F">
      <w:pPr>
        <w:spacing w:line="360" w:lineRule="auto"/>
        <w:ind w:firstLine="709"/>
        <w:jc w:val="both"/>
        <w:rPr>
          <w:sz w:val="28"/>
          <w:szCs w:val="28"/>
        </w:rPr>
      </w:pPr>
      <w:r w:rsidRPr="00DD720F">
        <w:rPr>
          <w:sz w:val="28"/>
          <w:szCs w:val="28"/>
        </w:rPr>
        <w:t>Тк=2,47-0,15+0,4=2,72</w:t>
      </w:r>
      <w:r w:rsidR="00B038CF" w:rsidRPr="00DD720F">
        <w:rPr>
          <w:sz w:val="28"/>
          <w:szCs w:val="28"/>
        </w:rPr>
        <w:t xml:space="preserve"> мм</w:t>
      </w:r>
      <w:r w:rsidR="00C8607A" w:rsidRPr="00DD720F">
        <w:rPr>
          <w:sz w:val="28"/>
          <w:szCs w:val="28"/>
        </w:rPr>
        <w:t>;</w:t>
      </w:r>
    </w:p>
    <w:p w:rsidR="00A834E9" w:rsidRPr="00DD720F" w:rsidRDefault="00A834E9" w:rsidP="00DD720F">
      <w:pPr>
        <w:spacing w:line="360" w:lineRule="auto"/>
        <w:ind w:firstLine="709"/>
        <w:jc w:val="both"/>
        <w:rPr>
          <w:sz w:val="28"/>
          <w:szCs w:val="28"/>
        </w:rPr>
      </w:pPr>
      <w:r w:rsidRPr="00DD720F">
        <w:rPr>
          <w:sz w:val="28"/>
          <w:szCs w:val="28"/>
        </w:rPr>
        <w:t>ЕсА∆′=ЕсА1+ЕсА2+ЕсА3+ЕсА4+ЕсА5+ЕсА6+ЕсА7+ЕсА8-ЕсА9+ЕсА=</w:t>
      </w:r>
    </w:p>
    <w:p w:rsidR="00A834E9" w:rsidRPr="00DD720F" w:rsidRDefault="00A834E9" w:rsidP="00DD720F">
      <w:pPr>
        <w:spacing w:line="360" w:lineRule="auto"/>
        <w:ind w:firstLine="709"/>
        <w:jc w:val="both"/>
        <w:rPr>
          <w:sz w:val="28"/>
          <w:szCs w:val="28"/>
        </w:rPr>
      </w:pPr>
      <w:r w:rsidRPr="00DD720F">
        <w:rPr>
          <w:sz w:val="28"/>
          <w:szCs w:val="28"/>
        </w:rPr>
        <w:t>=</w:t>
      </w:r>
      <w:r w:rsidR="00C8607A" w:rsidRPr="00DD720F">
        <w:rPr>
          <w:sz w:val="28"/>
          <w:szCs w:val="28"/>
        </w:rPr>
        <w:t xml:space="preserve"> - </w:t>
      </w:r>
      <w:r w:rsidR="00B97D83" w:rsidRPr="00DD720F">
        <w:rPr>
          <w:sz w:val="28"/>
          <w:szCs w:val="28"/>
        </w:rPr>
        <w:t>0,715</w:t>
      </w:r>
      <w:r w:rsidR="00B038CF" w:rsidRPr="00DD720F">
        <w:rPr>
          <w:sz w:val="28"/>
          <w:szCs w:val="28"/>
        </w:rPr>
        <w:t xml:space="preserve"> мм</w:t>
      </w:r>
      <w:r w:rsidR="00C8607A" w:rsidRPr="00DD720F">
        <w:rPr>
          <w:sz w:val="28"/>
          <w:szCs w:val="28"/>
        </w:rPr>
        <w:t>;</w:t>
      </w:r>
    </w:p>
    <w:p w:rsidR="00A834E9" w:rsidRPr="00DD720F" w:rsidRDefault="00A834E9" w:rsidP="00DD720F">
      <w:pPr>
        <w:spacing w:line="360" w:lineRule="auto"/>
        <w:ind w:firstLine="709"/>
        <w:jc w:val="both"/>
        <w:rPr>
          <w:sz w:val="28"/>
          <w:szCs w:val="28"/>
        </w:rPr>
      </w:pPr>
      <w:r w:rsidRPr="00DD720F">
        <w:rPr>
          <w:sz w:val="28"/>
          <w:szCs w:val="28"/>
        </w:rPr>
        <w:t>Еск= - (</w:t>
      </w:r>
      <w:r w:rsidR="00C8607A" w:rsidRPr="00DD720F">
        <w:rPr>
          <w:sz w:val="28"/>
          <w:szCs w:val="28"/>
        </w:rPr>
        <w:t>Ес</w:t>
      </w:r>
      <w:r w:rsidR="00C8607A" w:rsidRPr="00DD720F">
        <w:rPr>
          <w:sz w:val="28"/>
          <w:szCs w:val="28"/>
          <w:vertAlign w:val="subscript"/>
        </w:rPr>
        <w:t>А</w:t>
      </w:r>
      <w:r w:rsidR="00C8607A" w:rsidRPr="00DD720F">
        <w:rPr>
          <w:sz w:val="28"/>
          <w:szCs w:val="28"/>
        </w:rPr>
        <w:t>∆ - Ес</w:t>
      </w:r>
      <w:r w:rsidR="00C8607A" w:rsidRPr="00DD720F">
        <w:rPr>
          <w:sz w:val="28"/>
          <w:szCs w:val="28"/>
          <w:vertAlign w:val="subscript"/>
        </w:rPr>
        <w:t>А</w:t>
      </w:r>
      <w:r w:rsidR="00C8607A" w:rsidRPr="00DD720F">
        <w:rPr>
          <w:sz w:val="28"/>
          <w:szCs w:val="28"/>
        </w:rPr>
        <w:t>′) = - 0,5 -</w:t>
      </w:r>
      <w:r w:rsidR="00B97D83" w:rsidRPr="00DD720F">
        <w:rPr>
          <w:sz w:val="28"/>
          <w:szCs w:val="28"/>
        </w:rPr>
        <w:t>0,715</w:t>
      </w:r>
      <w:r w:rsidR="00C8607A" w:rsidRPr="00DD720F">
        <w:rPr>
          <w:sz w:val="28"/>
          <w:szCs w:val="28"/>
        </w:rPr>
        <w:t xml:space="preserve"> = - </w:t>
      </w:r>
      <w:r w:rsidR="00B97D83" w:rsidRPr="00DD720F">
        <w:rPr>
          <w:sz w:val="28"/>
          <w:szCs w:val="28"/>
        </w:rPr>
        <w:t>1,215</w:t>
      </w:r>
      <w:r w:rsidR="00B038CF" w:rsidRPr="00DD720F">
        <w:rPr>
          <w:sz w:val="28"/>
          <w:szCs w:val="28"/>
        </w:rPr>
        <w:t xml:space="preserve"> мм</w:t>
      </w:r>
      <w:r w:rsidR="00C8607A" w:rsidRPr="00DD720F">
        <w:rPr>
          <w:sz w:val="28"/>
          <w:szCs w:val="28"/>
        </w:rPr>
        <w:t>;</w:t>
      </w:r>
    </w:p>
    <w:p w:rsidR="00C8607A" w:rsidRPr="00DD720F" w:rsidRDefault="00C8607A" w:rsidP="00DD720F">
      <w:pPr>
        <w:spacing w:line="360" w:lineRule="auto"/>
        <w:ind w:firstLine="709"/>
        <w:jc w:val="both"/>
        <w:rPr>
          <w:sz w:val="28"/>
          <w:szCs w:val="28"/>
        </w:rPr>
      </w:pPr>
      <w:r w:rsidRPr="00DD720F">
        <w:rPr>
          <w:sz w:val="28"/>
          <w:szCs w:val="28"/>
        </w:rPr>
        <w:t>Е</w:t>
      </w:r>
      <w:r w:rsidRPr="00DD720F">
        <w:rPr>
          <w:sz w:val="28"/>
          <w:szCs w:val="28"/>
          <w:lang w:val="en-US"/>
        </w:rPr>
        <w:t>sk</w:t>
      </w:r>
      <w:r w:rsidRPr="00DD720F">
        <w:rPr>
          <w:sz w:val="28"/>
          <w:szCs w:val="28"/>
        </w:rPr>
        <w:t xml:space="preserve"> = Еск+Тк/2 = - </w:t>
      </w:r>
      <w:r w:rsidR="00B97D83" w:rsidRPr="00DD720F">
        <w:rPr>
          <w:sz w:val="28"/>
          <w:szCs w:val="28"/>
        </w:rPr>
        <w:t>1,215</w:t>
      </w:r>
      <w:r w:rsidRPr="00DD720F">
        <w:rPr>
          <w:sz w:val="28"/>
          <w:szCs w:val="28"/>
        </w:rPr>
        <w:t xml:space="preserve"> + 2,72/2= </w:t>
      </w:r>
      <w:r w:rsidR="00B97D83" w:rsidRPr="00DD720F">
        <w:rPr>
          <w:sz w:val="28"/>
          <w:szCs w:val="28"/>
        </w:rPr>
        <w:t>0,145</w:t>
      </w:r>
      <w:r w:rsidR="00B038CF" w:rsidRPr="00DD720F">
        <w:rPr>
          <w:sz w:val="28"/>
          <w:szCs w:val="28"/>
        </w:rPr>
        <w:t xml:space="preserve"> мм</w:t>
      </w:r>
      <w:r w:rsidRPr="00DD720F">
        <w:rPr>
          <w:sz w:val="28"/>
          <w:szCs w:val="28"/>
        </w:rPr>
        <w:t>;</w:t>
      </w:r>
    </w:p>
    <w:p w:rsidR="00C8607A" w:rsidRPr="00DD720F" w:rsidRDefault="00C8607A" w:rsidP="00DD720F">
      <w:pPr>
        <w:spacing w:line="360" w:lineRule="auto"/>
        <w:ind w:firstLine="709"/>
        <w:jc w:val="both"/>
        <w:rPr>
          <w:sz w:val="28"/>
          <w:szCs w:val="28"/>
        </w:rPr>
      </w:pPr>
      <w:r w:rsidRPr="00DD720F">
        <w:rPr>
          <w:sz w:val="28"/>
          <w:szCs w:val="28"/>
          <w:lang w:val="en-US"/>
        </w:rPr>
        <w:t>Eik</w:t>
      </w:r>
      <w:r w:rsidRPr="00DD720F">
        <w:rPr>
          <w:sz w:val="28"/>
          <w:szCs w:val="28"/>
        </w:rPr>
        <w:t xml:space="preserve">= Еск-Тк/2 = - </w:t>
      </w:r>
      <w:r w:rsidR="00B97D83" w:rsidRPr="00DD720F">
        <w:rPr>
          <w:sz w:val="28"/>
          <w:szCs w:val="28"/>
        </w:rPr>
        <w:t>1,215</w:t>
      </w:r>
      <w:r w:rsidRPr="00DD720F">
        <w:rPr>
          <w:sz w:val="28"/>
          <w:szCs w:val="28"/>
        </w:rPr>
        <w:t xml:space="preserve"> - 2,72/2 = - </w:t>
      </w:r>
      <w:r w:rsidR="00B97D83" w:rsidRPr="00DD720F">
        <w:rPr>
          <w:sz w:val="28"/>
          <w:szCs w:val="28"/>
        </w:rPr>
        <w:t>2,575</w:t>
      </w:r>
      <w:r w:rsidR="00B038CF" w:rsidRPr="00DD720F">
        <w:rPr>
          <w:sz w:val="28"/>
          <w:szCs w:val="28"/>
        </w:rPr>
        <w:t xml:space="preserve"> мм</w:t>
      </w:r>
      <w:r w:rsidRPr="00DD720F">
        <w:rPr>
          <w:sz w:val="28"/>
          <w:szCs w:val="28"/>
        </w:rPr>
        <w:t>;</w:t>
      </w:r>
    </w:p>
    <w:p w:rsidR="007F13C8" w:rsidRDefault="007F13C8" w:rsidP="00DD720F">
      <w:pPr>
        <w:spacing w:line="360" w:lineRule="auto"/>
        <w:ind w:firstLine="709"/>
        <w:jc w:val="both"/>
        <w:rPr>
          <w:sz w:val="28"/>
          <w:szCs w:val="28"/>
        </w:rPr>
      </w:pPr>
    </w:p>
    <w:p w:rsidR="00686734" w:rsidRPr="00DD720F" w:rsidRDefault="00C8607A" w:rsidP="00DD720F">
      <w:pPr>
        <w:spacing w:line="360" w:lineRule="auto"/>
        <w:ind w:firstLine="709"/>
        <w:jc w:val="both"/>
        <w:rPr>
          <w:sz w:val="28"/>
          <w:szCs w:val="28"/>
        </w:rPr>
      </w:pPr>
      <w:r w:rsidRPr="00DD720F">
        <w:rPr>
          <w:sz w:val="28"/>
          <w:szCs w:val="28"/>
        </w:rPr>
        <w:t xml:space="preserve">Поскольку </w:t>
      </w:r>
      <w:r w:rsidRPr="00DD720F">
        <w:rPr>
          <w:sz w:val="28"/>
          <w:szCs w:val="28"/>
          <w:lang w:val="en-US"/>
        </w:rPr>
        <w:t>Eik</w:t>
      </w:r>
      <w:r w:rsidRPr="00DD720F">
        <w:rPr>
          <w:sz w:val="28"/>
          <w:szCs w:val="28"/>
        </w:rPr>
        <w:t xml:space="preserve">‹0, что не имеет смысла, необходимо изменить координаты </w:t>
      </w:r>
      <w:r w:rsidR="00B038CF" w:rsidRPr="00DD720F">
        <w:rPr>
          <w:sz w:val="28"/>
          <w:szCs w:val="28"/>
        </w:rPr>
        <w:t>середины</w:t>
      </w:r>
      <w:r w:rsidRPr="00DD720F">
        <w:rPr>
          <w:sz w:val="28"/>
          <w:szCs w:val="28"/>
        </w:rPr>
        <w:t xml:space="preserve"> поля допуска одного из </w:t>
      </w:r>
      <w:r w:rsidR="00B038CF" w:rsidRPr="00DD720F">
        <w:rPr>
          <w:sz w:val="28"/>
          <w:szCs w:val="28"/>
        </w:rPr>
        <w:t>составляющих</w:t>
      </w:r>
      <w:r w:rsidRPr="00DD720F">
        <w:rPr>
          <w:sz w:val="28"/>
          <w:szCs w:val="28"/>
        </w:rPr>
        <w:t xml:space="preserve"> звеньев </w:t>
      </w:r>
      <w:r w:rsidR="00B038CF" w:rsidRPr="00DD720F">
        <w:rPr>
          <w:sz w:val="28"/>
          <w:szCs w:val="28"/>
        </w:rPr>
        <w:t>(н</w:t>
      </w:r>
      <w:r w:rsidRPr="00DD720F">
        <w:rPr>
          <w:sz w:val="28"/>
          <w:szCs w:val="28"/>
        </w:rPr>
        <w:t>апример А2)</w:t>
      </w:r>
      <w:r w:rsidR="00B038CF" w:rsidRPr="00DD720F">
        <w:rPr>
          <w:sz w:val="28"/>
          <w:szCs w:val="28"/>
        </w:rPr>
        <w:t>.</w:t>
      </w:r>
    </w:p>
    <w:p w:rsidR="007F13C8" w:rsidRDefault="007F13C8" w:rsidP="00DD720F">
      <w:pPr>
        <w:spacing w:line="360" w:lineRule="auto"/>
        <w:ind w:firstLine="709"/>
        <w:jc w:val="both"/>
        <w:rPr>
          <w:sz w:val="28"/>
          <w:szCs w:val="28"/>
        </w:rPr>
      </w:pPr>
    </w:p>
    <w:p w:rsidR="00B038CF" w:rsidRPr="00DD720F" w:rsidRDefault="00B038CF" w:rsidP="00DD720F">
      <w:pPr>
        <w:spacing w:line="360" w:lineRule="auto"/>
        <w:ind w:firstLine="709"/>
        <w:jc w:val="both"/>
        <w:rPr>
          <w:sz w:val="28"/>
          <w:szCs w:val="28"/>
        </w:rPr>
      </w:pPr>
      <w:r w:rsidRPr="00DD720F">
        <w:rPr>
          <w:sz w:val="28"/>
          <w:szCs w:val="28"/>
        </w:rPr>
        <w:t xml:space="preserve">ЕсА2″ =ЕсА2′ - </w:t>
      </w:r>
      <w:r w:rsidRPr="00DD720F">
        <w:rPr>
          <w:sz w:val="28"/>
          <w:szCs w:val="28"/>
          <w:lang w:val="en-US"/>
        </w:rPr>
        <w:t>Eik</w:t>
      </w:r>
      <w:r w:rsidRPr="00DD720F">
        <w:rPr>
          <w:sz w:val="28"/>
          <w:szCs w:val="28"/>
        </w:rPr>
        <w:t>= -0,</w:t>
      </w:r>
      <w:r w:rsidR="00B97D83" w:rsidRPr="00DD720F">
        <w:rPr>
          <w:sz w:val="28"/>
          <w:szCs w:val="28"/>
        </w:rPr>
        <w:t>0</w:t>
      </w:r>
      <w:r w:rsidRPr="00DD720F">
        <w:rPr>
          <w:sz w:val="28"/>
          <w:szCs w:val="28"/>
        </w:rPr>
        <w:t xml:space="preserve">9 + </w:t>
      </w:r>
      <w:r w:rsidR="00B97D83" w:rsidRPr="00DD720F">
        <w:rPr>
          <w:sz w:val="28"/>
          <w:szCs w:val="28"/>
        </w:rPr>
        <w:t>2,575</w:t>
      </w:r>
      <w:r w:rsidRPr="00DD720F">
        <w:rPr>
          <w:sz w:val="28"/>
          <w:szCs w:val="28"/>
        </w:rPr>
        <w:t xml:space="preserve"> = </w:t>
      </w:r>
      <w:r w:rsidR="00B97D83" w:rsidRPr="00DD720F">
        <w:rPr>
          <w:sz w:val="28"/>
          <w:szCs w:val="28"/>
        </w:rPr>
        <w:t>2,485</w:t>
      </w:r>
      <w:r w:rsidRPr="00DD720F">
        <w:rPr>
          <w:sz w:val="28"/>
          <w:szCs w:val="28"/>
        </w:rPr>
        <w:t xml:space="preserve"> мм;</w:t>
      </w:r>
    </w:p>
    <w:p w:rsidR="00B038CF" w:rsidRPr="00DD720F" w:rsidRDefault="00B038CF" w:rsidP="00DD720F">
      <w:pPr>
        <w:spacing w:line="360" w:lineRule="auto"/>
        <w:ind w:firstLine="709"/>
        <w:jc w:val="both"/>
        <w:rPr>
          <w:sz w:val="28"/>
          <w:szCs w:val="28"/>
        </w:rPr>
      </w:pPr>
      <w:r w:rsidRPr="00DD720F">
        <w:rPr>
          <w:sz w:val="28"/>
          <w:szCs w:val="28"/>
        </w:rPr>
        <w:t>Е</w:t>
      </w:r>
      <w:r w:rsidRPr="00DD720F">
        <w:rPr>
          <w:sz w:val="28"/>
          <w:szCs w:val="28"/>
          <w:lang w:val="en-US"/>
        </w:rPr>
        <w:t>s</w:t>
      </w:r>
      <w:r w:rsidR="00B97D83" w:rsidRPr="00DD720F">
        <w:rPr>
          <w:sz w:val="28"/>
          <w:szCs w:val="28"/>
        </w:rPr>
        <w:t>А2</w:t>
      </w:r>
      <w:r w:rsidRPr="00DD720F">
        <w:rPr>
          <w:sz w:val="28"/>
          <w:szCs w:val="28"/>
        </w:rPr>
        <w:t>″ = ЕсА2″ + Т</w:t>
      </w:r>
      <w:r w:rsidR="00B633EB" w:rsidRPr="00DD720F">
        <w:rPr>
          <w:sz w:val="28"/>
          <w:szCs w:val="28"/>
        </w:rPr>
        <w:t>А2</w:t>
      </w:r>
      <w:r w:rsidRPr="00DD720F">
        <w:rPr>
          <w:sz w:val="28"/>
          <w:szCs w:val="28"/>
        </w:rPr>
        <w:t xml:space="preserve">/2 = </w:t>
      </w:r>
      <w:r w:rsidR="00B97D83" w:rsidRPr="00DD720F">
        <w:rPr>
          <w:sz w:val="28"/>
          <w:szCs w:val="28"/>
        </w:rPr>
        <w:t>2,485</w:t>
      </w:r>
      <w:r w:rsidRPr="00DD720F">
        <w:rPr>
          <w:sz w:val="28"/>
          <w:szCs w:val="28"/>
        </w:rPr>
        <w:t xml:space="preserve">+ 0,18/2 = </w:t>
      </w:r>
      <w:r w:rsidR="00B97D83" w:rsidRPr="00DD720F">
        <w:rPr>
          <w:sz w:val="28"/>
          <w:szCs w:val="28"/>
        </w:rPr>
        <w:t>2,575 мм;</w:t>
      </w:r>
    </w:p>
    <w:p w:rsidR="00B97D83" w:rsidRPr="00DD720F" w:rsidRDefault="00B97D83" w:rsidP="00DD720F">
      <w:pPr>
        <w:spacing w:line="360" w:lineRule="auto"/>
        <w:ind w:firstLine="709"/>
        <w:jc w:val="both"/>
        <w:rPr>
          <w:sz w:val="28"/>
          <w:szCs w:val="28"/>
        </w:rPr>
      </w:pPr>
      <w:r w:rsidRPr="00DD720F">
        <w:rPr>
          <w:sz w:val="28"/>
          <w:szCs w:val="28"/>
          <w:lang w:val="en-US"/>
        </w:rPr>
        <w:t>Ei</w:t>
      </w:r>
      <w:r w:rsidRPr="00DD720F">
        <w:rPr>
          <w:sz w:val="28"/>
          <w:szCs w:val="28"/>
        </w:rPr>
        <w:t xml:space="preserve">А2″= ЕсА2″ </w:t>
      </w:r>
      <w:r w:rsidR="00B633EB" w:rsidRPr="00DD720F">
        <w:rPr>
          <w:sz w:val="28"/>
          <w:szCs w:val="28"/>
        </w:rPr>
        <w:t>-</w:t>
      </w:r>
      <w:r w:rsidRPr="00DD720F">
        <w:rPr>
          <w:sz w:val="28"/>
          <w:szCs w:val="28"/>
        </w:rPr>
        <w:t xml:space="preserve"> Т</w:t>
      </w:r>
      <w:r w:rsidR="00B633EB" w:rsidRPr="00DD720F">
        <w:rPr>
          <w:sz w:val="28"/>
          <w:szCs w:val="28"/>
        </w:rPr>
        <w:t>А2</w:t>
      </w:r>
      <w:r w:rsidRPr="00DD720F">
        <w:rPr>
          <w:sz w:val="28"/>
          <w:szCs w:val="28"/>
        </w:rPr>
        <w:t>/2</w:t>
      </w:r>
      <w:r w:rsidR="00B633EB" w:rsidRPr="00DD720F">
        <w:rPr>
          <w:sz w:val="28"/>
          <w:szCs w:val="28"/>
        </w:rPr>
        <w:t xml:space="preserve"> = 2,485 - 0,18/2 = 2,395 мм;</w:t>
      </w:r>
    </w:p>
    <w:p w:rsidR="007F13C8" w:rsidRDefault="007F13C8" w:rsidP="00DD720F">
      <w:pPr>
        <w:spacing w:line="360" w:lineRule="auto"/>
        <w:ind w:firstLine="709"/>
        <w:jc w:val="both"/>
        <w:rPr>
          <w:sz w:val="28"/>
          <w:szCs w:val="28"/>
        </w:rPr>
      </w:pPr>
    </w:p>
    <w:p w:rsidR="00B633EB" w:rsidRPr="00DD720F" w:rsidRDefault="00B633EB" w:rsidP="00DD720F">
      <w:pPr>
        <w:spacing w:line="360" w:lineRule="auto"/>
        <w:ind w:firstLine="709"/>
        <w:jc w:val="both"/>
        <w:rPr>
          <w:sz w:val="28"/>
          <w:szCs w:val="28"/>
        </w:rPr>
      </w:pPr>
      <w:r w:rsidRPr="00DD720F">
        <w:rPr>
          <w:sz w:val="28"/>
          <w:szCs w:val="28"/>
        </w:rPr>
        <w:t xml:space="preserve">По условию </w:t>
      </w:r>
      <w:r w:rsidRPr="00DD720F">
        <w:rPr>
          <w:sz w:val="28"/>
          <w:szCs w:val="28"/>
          <w:lang w:val="en-US"/>
        </w:rPr>
        <w:t>S</w:t>
      </w:r>
      <w:r w:rsidRPr="00DD720F">
        <w:rPr>
          <w:sz w:val="28"/>
          <w:szCs w:val="28"/>
        </w:rPr>
        <w:t xml:space="preserve"> ≤ ТА∆, поэтому принимаем толщину </w:t>
      </w:r>
      <w:r w:rsidRPr="00DD720F">
        <w:rPr>
          <w:sz w:val="28"/>
          <w:szCs w:val="28"/>
          <w:lang w:val="en-US"/>
        </w:rPr>
        <w:t>S</w:t>
      </w:r>
      <w:r w:rsidRPr="00DD720F">
        <w:rPr>
          <w:sz w:val="28"/>
          <w:szCs w:val="28"/>
        </w:rPr>
        <w:t xml:space="preserve"> одной прокладки равной 0,15.</w:t>
      </w:r>
    </w:p>
    <w:p w:rsidR="007F13C8" w:rsidRDefault="007F13C8" w:rsidP="00DD720F">
      <w:pPr>
        <w:spacing w:line="360" w:lineRule="auto"/>
        <w:ind w:firstLine="709"/>
        <w:jc w:val="both"/>
        <w:rPr>
          <w:sz w:val="28"/>
          <w:szCs w:val="28"/>
        </w:rPr>
      </w:pPr>
    </w:p>
    <w:p w:rsidR="00B633EB" w:rsidRPr="00DD720F" w:rsidRDefault="00B633EB" w:rsidP="00DD720F">
      <w:pPr>
        <w:spacing w:line="360" w:lineRule="auto"/>
        <w:ind w:firstLine="709"/>
        <w:jc w:val="both"/>
        <w:rPr>
          <w:sz w:val="28"/>
          <w:szCs w:val="28"/>
        </w:rPr>
      </w:pPr>
      <w:r w:rsidRPr="00DD720F">
        <w:rPr>
          <w:sz w:val="28"/>
          <w:szCs w:val="28"/>
          <w:lang w:val="en-US"/>
        </w:rPr>
        <w:t>N</w:t>
      </w:r>
      <w:r w:rsidRPr="00DD720F">
        <w:rPr>
          <w:sz w:val="28"/>
          <w:szCs w:val="28"/>
        </w:rPr>
        <w:t xml:space="preserve">=Тк/ </w:t>
      </w:r>
      <w:r w:rsidRPr="00DD720F">
        <w:rPr>
          <w:sz w:val="28"/>
          <w:szCs w:val="28"/>
          <w:lang w:val="en-US"/>
        </w:rPr>
        <w:t>S</w:t>
      </w:r>
      <w:r w:rsidRPr="00DD720F">
        <w:rPr>
          <w:sz w:val="28"/>
          <w:szCs w:val="28"/>
        </w:rPr>
        <w:t xml:space="preserve">= 2,72 / 0,15 = 18,1, т.е. </w:t>
      </w:r>
      <w:r w:rsidRPr="00DD720F">
        <w:rPr>
          <w:sz w:val="28"/>
          <w:szCs w:val="28"/>
          <w:lang w:val="en-US"/>
        </w:rPr>
        <w:t>N</w:t>
      </w:r>
      <w:r w:rsidRPr="00DD720F">
        <w:rPr>
          <w:sz w:val="28"/>
          <w:szCs w:val="28"/>
        </w:rPr>
        <w:t>= 18 шт.;</w:t>
      </w:r>
    </w:p>
    <w:p w:rsidR="00B633EB" w:rsidRPr="00DD720F" w:rsidRDefault="00B633EB" w:rsidP="00DD720F">
      <w:pPr>
        <w:spacing w:line="360" w:lineRule="auto"/>
        <w:ind w:firstLine="709"/>
        <w:jc w:val="both"/>
        <w:rPr>
          <w:sz w:val="28"/>
          <w:szCs w:val="28"/>
        </w:rPr>
      </w:pPr>
      <w:r w:rsidRPr="00DD720F">
        <w:rPr>
          <w:sz w:val="28"/>
          <w:szCs w:val="28"/>
        </w:rPr>
        <w:t>Таким образом для обеспечения точности замыкающего звена А∆ при сборке необходимо иметь 18 прокладок толщиной 0,15 мм, изготовленных с допуском 0,04 мм.</w:t>
      </w:r>
    </w:p>
    <w:p w:rsidR="00DA68FE" w:rsidRPr="00DD720F" w:rsidRDefault="007F13C8" w:rsidP="007F13C8">
      <w:pPr>
        <w:spacing w:line="360" w:lineRule="auto"/>
        <w:ind w:firstLine="709"/>
        <w:jc w:val="center"/>
        <w:rPr>
          <w:b/>
          <w:sz w:val="28"/>
          <w:szCs w:val="28"/>
        </w:rPr>
      </w:pPr>
      <w:r>
        <w:rPr>
          <w:sz w:val="28"/>
          <w:szCs w:val="28"/>
        </w:rPr>
        <w:br w:type="page"/>
      </w:r>
      <w:r w:rsidR="00686734" w:rsidRPr="00DD720F">
        <w:rPr>
          <w:b/>
          <w:sz w:val="28"/>
          <w:szCs w:val="28"/>
        </w:rPr>
        <w:t>5</w:t>
      </w:r>
      <w:r>
        <w:rPr>
          <w:b/>
          <w:sz w:val="28"/>
          <w:szCs w:val="28"/>
        </w:rPr>
        <w:t>.</w:t>
      </w:r>
      <w:r w:rsidR="00686734" w:rsidRPr="00DD720F">
        <w:rPr>
          <w:b/>
          <w:sz w:val="28"/>
          <w:szCs w:val="28"/>
        </w:rPr>
        <w:t xml:space="preserve"> Проектирование технологического процесса сборки</w:t>
      </w:r>
    </w:p>
    <w:p w:rsidR="007F13C8" w:rsidRDefault="007F13C8" w:rsidP="00DD720F">
      <w:pPr>
        <w:spacing w:line="360" w:lineRule="auto"/>
        <w:ind w:firstLine="709"/>
        <w:jc w:val="both"/>
        <w:rPr>
          <w:b/>
          <w:sz w:val="28"/>
          <w:szCs w:val="28"/>
        </w:rPr>
      </w:pPr>
    </w:p>
    <w:p w:rsidR="00686734" w:rsidRPr="00DD720F" w:rsidRDefault="00774537" w:rsidP="00DD720F">
      <w:pPr>
        <w:spacing w:line="360" w:lineRule="auto"/>
        <w:ind w:firstLine="709"/>
        <w:jc w:val="both"/>
        <w:rPr>
          <w:b/>
          <w:sz w:val="28"/>
          <w:szCs w:val="28"/>
        </w:rPr>
      </w:pPr>
      <w:r w:rsidRPr="00DD720F">
        <w:rPr>
          <w:b/>
          <w:sz w:val="28"/>
          <w:szCs w:val="28"/>
        </w:rPr>
        <w:t>Анализ формирования размерных связей, обеспечивающих показатели качества в процессе сборки.</w:t>
      </w:r>
    </w:p>
    <w:p w:rsidR="00774537" w:rsidRPr="00DD720F" w:rsidRDefault="00774537" w:rsidP="00DD720F">
      <w:pPr>
        <w:spacing w:line="360" w:lineRule="auto"/>
        <w:ind w:firstLine="709"/>
        <w:jc w:val="both"/>
        <w:rPr>
          <w:sz w:val="28"/>
          <w:szCs w:val="28"/>
        </w:rPr>
      </w:pPr>
      <w:r w:rsidRPr="00DD720F">
        <w:rPr>
          <w:sz w:val="28"/>
          <w:szCs w:val="28"/>
        </w:rPr>
        <w:t>Технологическая подготовка сборочного производства состоит из разработки технологических процессов, проектирования и проведения необходимых расчетов, планировок и других работ.</w:t>
      </w:r>
    </w:p>
    <w:p w:rsidR="00774537" w:rsidRPr="00DD720F" w:rsidRDefault="00774537" w:rsidP="00DD720F">
      <w:pPr>
        <w:spacing w:line="360" w:lineRule="auto"/>
        <w:ind w:firstLine="709"/>
        <w:jc w:val="both"/>
        <w:rPr>
          <w:sz w:val="28"/>
          <w:szCs w:val="28"/>
        </w:rPr>
      </w:pPr>
      <w:r w:rsidRPr="00DD720F">
        <w:rPr>
          <w:sz w:val="28"/>
          <w:szCs w:val="28"/>
        </w:rPr>
        <w:t>Технологический процесс сборки складывается из ряда переходов, включающих соединение деталей в сборочные единицы и общую сборку редуктора. В процессе соединения деталей и сборочных единиц им придается требуемое относительное положение, фиксируемое тем или иным способом. При этом возможны проверки точности достигнутого положения, движения сборочных единиц и деталей и внесения поправок путем регулирования или пригонки.</w:t>
      </w:r>
    </w:p>
    <w:p w:rsidR="00774537" w:rsidRPr="00DD720F" w:rsidRDefault="00774537" w:rsidP="00DD720F">
      <w:pPr>
        <w:spacing w:line="360" w:lineRule="auto"/>
        <w:ind w:firstLine="709"/>
        <w:jc w:val="both"/>
        <w:rPr>
          <w:sz w:val="28"/>
          <w:szCs w:val="28"/>
        </w:rPr>
      </w:pPr>
      <w:r w:rsidRPr="00DD720F">
        <w:rPr>
          <w:sz w:val="28"/>
          <w:szCs w:val="28"/>
        </w:rPr>
        <w:t>К технологическому процессу сборки относят также переходы, связанные с проверкой правильности действий сборочных единиц и различных устройств, с регулированием машины и ее механизмов, с очисткой,</w:t>
      </w:r>
      <w:r w:rsidR="004D524B">
        <w:rPr>
          <w:sz w:val="28"/>
          <w:szCs w:val="28"/>
        </w:rPr>
        <w:t xml:space="preserve"> </w:t>
      </w:r>
      <w:r w:rsidRPr="00DD720F">
        <w:rPr>
          <w:sz w:val="28"/>
          <w:szCs w:val="28"/>
        </w:rPr>
        <w:t>мойкой. В сборочные процессы включаются также переходы, связанные с окраской и отделкой деталей, сборочных единиц и нередко машины в целом, а также переходы, связанные с регулировкой машины и ее механизмов, и переходы по разборке машины, если она отправляется потребителю в разобранном виде с целью удобства транспортировки.</w:t>
      </w:r>
    </w:p>
    <w:p w:rsidR="00774537" w:rsidRPr="00DD720F" w:rsidRDefault="00774537" w:rsidP="00DD720F">
      <w:pPr>
        <w:spacing w:line="360" w:lineRule="auto"/>
        <w:ind w:firstLine="709"/>
        <w:jc w:val="both"/>
        <w:rPr>
          <w:sz w:val="28"/>
          <w:szCs w:val="28"/>
        </w:rPr>
      </w:pPr>
      <w:r w:rsidRPr="00DD720F">
        <w:rPr>
          <w:sz w:val="28"/>
          <w:szCs w:val="28"/>
        </w:rPr>
        <w:t>Процесс сборки – это заключительный этап в изготовлении машины. На нем заключают формирование связей, предписанных конструкцией машины, и определяется ее качество.</w:t>
      </w:r>
    </w:p>
    <w:p w:rsidR="00774537" w:rsidRPr="00DD720F" w:rsidRDefault="00774537" w:rsidP="00DD720F">
      <w:pPr>
        <w:spacing w:line="360" w:lineRule="auto"/>
        <w:ind w:firstLine="709"/>
        <w:jc w:val="both"/>
        <w:rPr>
          <w:sz w:val="28"/>
          <w:szCs w:val="28"/>
        </w:rPr>
      </w:pPr>
      <w:r w:rsidRPr="00DD720F">
        <w:rPr>
          <w:sz w:val="28"/>
          <w:szCs w:val="28"/>
        </w:rPr>
        <w:t xml:space="preserve">Процесс сборки нельзя рассматривать как чисто механическое соединение деталей, так как при его выполнении на детали и сборочные единицы оказываются силовые, тепловые и другие виды воздействия, а точность изделия достигается с помощью технологических размерных цепей, возникающих в процессе сборки. Таким образом, определяя, в конечном </w:t>
      </w:r>
      <w:r w:rsidR="007F13C8" w:rsidRPr="00DD720F">
        <w:rPr>
          <w:sz w:val="28"/>
          <w:szCs w:val="28"/>
        </w:rPr>
        <w:t>счете,</w:t>
      </w:r>
      <w:r w:rsidRPr="00DD720F">
        <w:rPr>
          <w:sz w:val="28"/>
          <w:szCs w:val="28"/>
        </w:rPr>
        <w:t xml:space="preserve"> качество машины, технологический процесс сборки сам активно участвует в формировании ее качества. </w:t>
      </w:r>
    </w:p>
    <w:p w:rsidR="00774537" w:rsidRPr="00DD720F" w:rsidRDefault="00774537" w:rsidP="00DD720F">
      <w:pPr>
        <w:shd w:val="clear" w:color="auto" w:fill="FFFFFF"/>
        <w:spacing w:line="360" w:lineRule="auto"/>
        <w:ind w:firstLine="709"/>
        <w:jc w:val="both"/>
        <w:rPr>
          <w:sz w:val="28"/>
          <w:szCs w:val="28"/>
        </w:rPr>
      </w:pPr>
      <w:r w:rsidRPr="00DD720F">
        <w:rPr>
          <w:sz w:val="28"/>
          <w:szCs w:val="28"/>
        </w:rPr>
        <w:t>В сборочные единицы включают переходы, связанные с очисткой, мойкой, окраской, отделкой деталей, сборочных единиц и изделия в целом, разборкой (если изделие отправляют потребителю в разобранном виде) и упаковкой изделия.</w:t>
      </w:r>
    </w:p>
    <w:p w:rsidR="00774537" w:rsidRPr="00DD720F" w:rsidRDefault="00774537" w:rsidP="00DD720F">
      <w:pPr>
        <w:shd w:val="clear" w:color="auto" w:fill="FFFFFF"/>
        <w:spacing w:line="360" w:lineRule="auto"/>
        <w:ind w:firstLine="709"/>
        <w:jc w:val="both"/>
        <w:rPr>
          <w:sz w:val="28"/>
          <w:szCs w:val="28"/>
        </w:rPr>
      </w:pPr>
      <w:r w:rsidRPr="00DD720F">
        <w:rPr>
          <w:sz w:val="28"/>
          <w:szCs w:val="28"/>
        </w:rPr>
        <w:t>Последовательность общей сборки изделия зависит от его конструктивных особенностей и выбранных методов достижения требуемой точности.</w:t>
      </w:r>
    </w:p>
    <w:p w:rsidR="00774537" w:rsidRPr="00DD720F" w:rsidRDefault="00774537" w:rsidP="00DD720F">
      <w:pPr>
        <w:spacing w:line="360" w:lineRule="auto"/>
        <w:ind w:firstLine="709"/>
        <w:jc w:val="both"/>
        <w:rPr>
          <w:sz w:val="28"/>
          <w:szCs w:val="28"/>
        </w:rPr>
      </w:pPr>
      <w:r w:rsidRPr="00DD720F">
        <w:rPr>
          <w:sz w:val="28"/>
          <w:szCs w:val="28"/>
        </w:rPr>
        <w:t>Общая схема сборки редуктора цилиндрического одноступенчатого</w:t>
      </w:r>
      <w:r w:rsidR="004D524B">
        <w:rPr>
          <w:sz w:val="28"/>
          <w:szCs w:val="28"/>
        </w:rPr>
        <w:t xml:space="preserve"> </w:t>
      </w:r>
      <w:r w:rsidRPr="00DD720F">
        <w:rPr>
          <w:sz w:val="28"/>
          <w:szCs w:val="28"/>
        </w:rPr>
        <w:t>вертикального с внутренним зацеплением представлена в графической части.</w:t>
      </w:r>
    </w:p>
    <w:p w:rsidR="001E7C85" w:rsidRPr="00DD720F" w:rsidRDefault="001E7C85" w:rsidP="00DD720F">
      <w:pPr>
        <w:spacing w:line="360" w:lineRule="auto"/>
        <w:ind w:firstLine="709"/>
        <w:jc w:val="both"/>
        <w:rPr>
          <w:sz w:val="28"/>
          <w:szCs w:val="28"/>
        </w:rPr>
      </w:pPr>
    </w:p>
    <w:p w:rsidR="00183420" w:rsidRPr="00DD720F" w:rsidRDefault="00DA68FE" w:rsidP="007F13C8">
      <w:pPr>
        <w:spacing w:line="360" w:lineRule="auto"/>
        <w:ind w:firstLine="709"/>
        <w:jc w:val="center"/>
        <w:rPr>
          <w:b/>
          <w:sz w:val="28"/>
          <w:szCs w:val="28"/>
        </w:rPr>
      </w:pPr>
      <w:r w:rsidRPr="00DD720F">
        <w:rPr>
          <w:b/>
          <w:sz w:val="28"/>
          <w:szCs w:val="28"/>
        </w:rPr>
        <w:t>5.</w:t>
      </w:r>
      <w:r w:rsidR="00315694" w:rsidRPr="00DD720F">
        <w:rPr>
          <w:b/>
          <w:sz w:val="28"/>
          <w:szCs w:val="28"/>
        </w:rPr>
        <w:t>1</w:t>
      </w:r>
      <w:r w:rsidR="001E7C85" w:rsidRPr="00DD720F">
        <w:rPr>
          <w:b/>
          <w:sz w:val="28"/>
          <w:szCs w:val="28"/>
        </w:rPr>
        <w:t xml:space="preserve"> </w:t>
      </w:r>
      <w:r w:rsidR="00183420" w:rsidRPr="00DD720F">
        <w:rPr>
          <w:b/>
          <w:sz w:val="28"/>
          <w:szCs w:val="28"/>
        </w:rPr>
        <w:t xml:space="preserve">Выбор вида и </w:t>
      </w:r>
      <w:r w:rsidR="002758E0" w:rsidRPr="00DD720F">
        <w:rPr>
          <w:b/>
          <w:sz w:val="28"/>
          <w:szCs w:val="28"/>
        </w:rPr>
        <w:t>формы</w:t>
      </w:r>
      <w:r w:rsidR="004D524B">
        <w:rPr>
          <w:b/>
          <w:sz w:val="28"/>
          <w:szCs w:val="28"/>
        </w:rPr>
        <w:t xml:space="preserve"> </w:t>
      </w:r>
      <w:r w:rsidR="002758E0" w:rsidRPr="00DD720F">
        <w:rPr>
          <w:b/>
          <w:sz w:val="28"/>
          <w:szCs w:val="28"/>
        </w:rPr>
        <w:t>организации процесса сборки</w:t>
      </w:r>
    </w:p>
    <w:p w:rsidR="007F13C8" w:rsidRDefault="007F13C8" w:rsidP="00DD720F">
      <w:pPr>
        <w:spacing w:line="360" w:lineRule="auto"/>
        <w:ind w:firstLine="709"/>
        <w:jc w:val="both"/>
        <w:rPr>
          <w:sz w:val="28"/>
          <w:szCs w:val="28"/>
        </w:rPr>
      </w:pPr>
    </w:p>
    <w:p w:rsidR="002758E0" w:rsidRPr="00DD720F" w:rsidRDefault="002758E0" w:rsidP="00DD720F">
      <w:pPr>
        <w:spacing w:line="360" w:lineRule="auto"/>
        <w:ind w:firstLine="709"/>
        <w:jc w:val="both"/>
        <w:rPr>
          <w:sz w:val="28"/>
          <w:szCs w:val="28"/>
        </w:rPr>
      </w:pPr>
      <w:r w:rsidRPr="00DD720F">
        <w:rPr>
          <w:sz w:val="28"/>
          <w:szCs w:val="28"/>
        </w:rPr>
        <w:t>Сборка является заключительным этапом изготовления машины, при котором окончательно формируются ее качественные показатели. Технический и организационный уровень сборки в значительной степени определяет надежность и долговечность машины.</w:t>
      </w:r>
    </w:p>
    <w:p w:rsidR="002758E0" w:rsidRPr="00DD720F" w:rsidRDefault="002758E0" w:rsidP="00DD720F">
      <w:pPr>
        <w:spacing w:line="360" w:lineRule="auto"/>
        <w:ind w:firstLine="709"/>
        <w:jc w:val="both"/>
        <w:rPr>
          <w:sz w:val="28"/>
          <w:szCs w:val="28"/>
        </w:rPr>
      </w:pPr>
      <w:r w:rsidRPr="00DD720F">
        <w:rPr>
          <w:sz w:val="28"/>
          <w:szCs w:val="28"/>
        </w:rPr>
        <w:t>На основе служебного назначения машины, ее сборочных и рабочих чертежей, размерного анализа и намеченного количества машин, подлежащих изготовлению в единицу времени и по неизменяемым чертежам, выбираются вид и организационную форму производственного процесса сборки машины. На выбор организационной формы влияют конструкция изделия, его размеры и масса, программа и сроки выпуска. Организационные формы устанавливаются отдельно для изделия и его составных частей. В общем случае они могут быть разными.</w:t>
      </w:r>
    </w:p>
    <w:p w:rsidR="002758E0" w:rsidRPr="00DD720F" w:rsidRDefault="002758E0" w:rsidP="00DD720F">
      <w:pPr>
        <w:spacing w:line="360" w:lineRule="auto"/>
        <w:ind w:firstLine="709"/>
        <w:jc w:val="both"/>
        <w:rPr>
          <w:sz w:val="28"/>
          <w:szCs w:val="28"/>
        </w:rPr>
      </w:pPr>
      <w:r w:rsidRPr="00DD720F">
        <w:rPr>
          <w:sz w:val="28"/>
          <w:szCs w:val="28"/>
        </w:rPr>
        <w:t>На основе рабочих чертежей, размерного анализа и намеченного количества деталей, подлежащих изготовлению в единицу времени и по неизменяемым чертежам, выбираются вид и организационная форма производственного процесса изготовления детали. Решающим фактором является количество изделий, подлежащих изготовлению.</w:t>
      </w:r>
    </w:p>
    <w:p w:rsidR="002758E0" w:rsidRPr="00DD720F" w:rsidRDefault="002758E0" w:rsidP="00DD720F">
      <w:pPr>
        <w:spacing w:line="360" w:lineRule="auto"/>
        <w:ind w:firstLine="709"/>
        <w:jc w:val="both"/>
        <w:rPr>
          <w:sz w:val="28"/>
          <w:szCs w:val="28"/>
        </w:rPr>
      </w:pPr>
      <w:r w:rsidRPr="00DD720F">
        <w:rPr>
          <w:sz w:val="28"/>
          <w:szCs w:val="28"/>
        </w:rPr>
        <w:t xml:space="preserve">Для данного редуктора, а именно, редуктора цилиндрического одноступенчатого вертикального с внутренним зацеплением мы применим непоточную стационарную сборку. Данная форма сборки характеризуется тем, что объект от начала и до конца сборки находится на одном и том же месте. Сборку ведут рабочий или бригада рабочих. Все необходимые детали и сборочные единицы доставляются на рабочее место. Выполнение сборочных работ распределяется между рабочими и бригадами бригадиром и мастером участка. </w:t>
      </w:r>
    </w:p>
    <w:p w:rsidR="002758E0" w:rsidRPr="00DD720F" w:rsidRDefault="002758E0" w:rsidP="00DD720F">
      <w:pPr>
        <w:spacing w:line="360" w:lineRule="auto"/>
        <w:ind w:firstLine="709"/>
        <w:jc w:val="both"/>
        <w:rPr>
          <w:sz w:val="28"/>
          <w:szCs w:val="28"/>
        </w:rPr>
      </w:pPr>
      <w:r w:rsidRPr="00DD720F">
        <w:rPr>
          <w:sz w:val="28"/>
          <w:szCs w:val="28"/>
        </w:rPr>
        <w:t>Для облегчения труда рабочие места или стенды оснащаются универсальными приспособлениями и подъемно – транспортными средствами. Оборудование (станки, прессы) размещают так, чтобы оно было доступно для рабочих с разных мест.</w:t>
      </w:r>
      <w:r w:rsidR="004D524B">
        <w:rPr>
          <w:sz w:val="28"/>
          <w:szCs w:val="28"/>
        </w:rPr>
        <w:t xml:space="preserve"> </w:t>
      </w:r>
      <w:r w:rsidRPr="00DD720F">
        <w:rPr>
          <w:sz w:val="28"/>
          <w:szCs w:val="28"/>
        </w:rPr>
        <w:t>Различия в уровне интенсивности труда рабочих и их квалификации приводит к удлинению цикла сборки и неравномерному выпуску изделий за единицу времени. Технико– экономические показатели такой формы организации процесса сборки изделия невысоки. По видам сборочные работы не расчленяются и между сборщиками заранее не распределяются.</w:t>
      </w:r>
    </w:p>
    <w:p w:rsidR="002758E0" w:rsidRDefault="002758E0" w:rsidP="00DD720F">
      <w:pPr>
        <w:spacing w:line="360" w:lineRule="auto"/>
        <w:ind w:firstLine="709"/>
        <w:jc w:val="both"/>
        <w:rPr>
          <w:sz w:val="28"/>
          <w:szCs w:val="28"/>
        </w:rPr>
      </w:pPr>
      <w:r w:rsidRPr="00DD720F">
        <w:rPr>
          <w:sz w:val="28"/>
          <w:szCs w:val="28"/>
        </w:rPr>
        <w:t xml:space="preserve">Виды и формы организации технологического процесса сборки изделия можно представить в виде схемы, показанной на рисунке </w:t>
      </w:r>
      <w:r w:rsidR="00DB0890" w:rsidRPr="00DD720F">
        <w:rPr>
          <w:sz w:val="28"/>
          <w:szCs w:val="28"/>
        </w:rPr>
        <w:t>4</w:t>
      </w:r>
      <w:r w:rsidRPr="00DD720F">
        <w:rPr>
          <w:sz w:val="28"/>
          <w:szCs w:val="28"/>
        </w:rPr>
        <w:t>.</w:t>
      </w:r>
    </w:p>
    <w:p w:rsidR="002758E0" w:rsidRPr="00DD720F" w:rsidRDefault="007F13C8" w:rsidP="007F13C8">
      <w:pPr>
        <w:spacing w:line="360" w:lineRule="auto"/>
        <w:jc w:val="both"/>
        <w:rPr>
          <w:sz w:val="28"/>
          <w:szCs w:val="28"/>
        </w:rPr>
      </w:pPr>
      <w:r>
        <w:rPr>
          <w:sz w:val="28"/>
          <w:szCs w:val="28"/>
        </w:rPr>
        <w:br w:type="page"/>
      </w:r>
      <w:r w:rsidR="00427FFE">
        <w:rPr>
          <w:sz w:val="28"/>
          <w:szCs w:val="28"/>
        </w:rPr>
      </w:r>
      <w:r w:rsidR="00427FFE">
        <w:rPr>
          <w:sz w:val="28"/>
          <w:szCs w:val="28"/>
        </w:rPr>
        <w:pict>
          <v:group id="_x0000_s1105" editas="canvas" style="width:467.5pt;height:252pt;mso-position-horizontal-relative:char;mso-position-vertical-relative:line" coordorigin="2391,936" coordsize="7106,3902">
            <o:lock v:ext="edit" aspectratio="t"/>
            <v:shape id="_x0000_s1106" type="#_x0000_t75" style="position:absolute;left:2391;top:936;width:7106;height:3902" o:preferrelative="f">
              <v:fill o:detectmouseclick="t"/>
              <v:path o:extrusionok="t" o:connecttype="none"/>
              <o:lock v:ext="edit" text="t"/>
            </v:shape>
            <v:rect id="_x0000_s1107" style="position:absolute;left:4096;top:1215;width:2843;height:418">
              <v:textbox style="mso-next-textbox:#_x0000_s1107">
                <w:txbxContent>
                  <w:p w:rsidR="00DA68FE" w:rsidRDefault="00DA68FE" w:rsidP="002758E0">
                    <w:r>
                      <w:t>Организационные формы сборки</w:t>
                    </w:r>
                  </w:p>
                </w:txbxContent>
              </v:textbox>
            </v:rect>
            <v:rect id="_x0000_s1108" style="position:absolute;left:2801;top:2051;width:1279;height:418">
              <v:textbox style="mso-next-textbox:#_x0000_s1108">
                <w:txbxContent>
                  <w:p w:rsidR="00DA68FE" w:rsidRDefault="00DA68FE" w:rsidP="002758E0">
                    <w:r>
                      <w:t>Непоточная</w:t>
                    </w:r>
                  </w:p>
                </w:txbxContent>
              </v:textbox>
            </v:rect>
            <v:rect id="_x0000_s1109" style="position:absolute;left:7365;top:2051;width:1137;height:418">
              <v:textbox style="mso-next-textbox:#_x0000_s1109">
                <w:txbxContent>
                  <w:p w:rsidR="00DA68FE" w:rsidRDefault="00DA68FE" w:rsidP="002758E0">
                    <w:pPr>
                      <w:jc w:val="center"/>
                    </w:pPr>
                    <w:r>
                      <w:t>Поточная</w:t>
                    </w:r>
                  </w:p>
                </w:txbxContent>
              </v:textbox>
            </v:rect>
            <v:rect id="_x0000_s1110" style="position:absolute;left:4665;top:2051;width:1990;height:418">
              <v:textbox style="mso-next-textbox:#_x0000_s1110">
                <w:txbxContent>
                  <w:p w:rsidR="00DA68FE" w:rsidRDefault="00DA68FE" w:rsidP="002758E0">
                    <w:r>
                      <w:t>Переменно-поточная</w:t>
                    </w:r>
                  </w:p>
                </w:txbxContent>
              </v:textbox>
            </v:rect>
            <v:rect id="_x0000_s1111" style="position:absolute;left:4033;top:3026;width:1137;height:418">
              <v:textbox style="mso-next-textbox:#_x0000_s1111">
                <w:txbxContent>
                  <w:p w:rsidR="00DA68FE" w:rsidRDefault="00DA68FE" w:rsidP="002758E0">
                    <w:r>
                      <w:t>Подвижная</w:t>
                    </w:r>
                  </w:p>
                </w:txbxContent>
              </v:textbox>
            </v:rect>
            <v:rect id="_x0000_s1112" style="position:absolute;left:2391;top:3026;width:1420;height:418">
              <v:textbox style="mso-next-textbox:#_x0000_s1112">
                <w:txbxContent>
                  <w:p w:rsidR="00DA68FE" w:rsidRDefault="00DA68FE" w:rsidP="002758E0">
                    <w:r>
                      <w:t>Стационарная</w:t>
                    </w:r>
                  </w:p>
                </w:txbxContent>
              </v:textbox>
            </v:rect>
            <v:rect id="_x0000_s1113" style="position:absolute;left:6370;top:3026;width:1421;height:418">
              <v:textbox style="mso-next-textbox:#_x0000_s1113">
                <w:txbxContent>
                  <w:p w:rsidR="00DA68FE" w:rsidRDefault="00DA68FE" w:rsidP="002758E0">
                    <w:r>
                      <w:t>Стационарная</w:t>
                    </w:r>
                  </w:p>
                </w:txbxContent>
              </v:textbox>
            </v:rect>
            <v:rect id="_x0000_s1114" style="position:absolute;left:8218;top:3026;width:1137;height:418">
              <v:textbox style="mso-next-textbox:#_x0000_s1114">
                <w:txbxContent>
                  <w:p w:rsidR="00DA68FE" w:rsidRDefault="00DA68FE" w:rsidP="002758E0">
                    <w:r>
                      <w:t>Подвижная</w:t>
                    </w:r>
                  </w:p>
                </w:txbxContent>
              </v:textbox>
            </v:rect>
            <v:rect id="_x0000_s1115" style="position:absolute;left:4096;top:4002;width:2559;height:557">
              <v:textbox style="mso-next-textbox:#_x0000_s1115">
                <w:txbxContent>
                  <w:p w:rsidR="00DA68FE" w:rsidRDefault="00DA68FE" w:rsidP="002758E0">
                    <w:r>
                      <w:t xml:space="preserve">С периодическим движением </w:t>
                    </w:r>
                  </w:p>
                  <w:p w:rsidR="00DA68FE" w:rsidRDefault="00DA68FE" w:rsidP="002758E0">
                    <w:r>
                      <w:t>собираемого объекта</w:t>
                    </w:r>
                  </w:p>
                </w:txbxContent>
              </v:textbox>
            </v:rect>
            <v:rect id="_x0000_s1116" style="position:absolute;left:6939;top:4002;width:2415;height:556">
              <v:textbox style="mso-next-textbox:#_x0000_s1116">
                <w:txbxContent>
                  <w:p w:rsidR="00DA68FE" w:rsidRDefault="00DA68FE" w:rsidP="002758E0">
                    <w:r>
                      <w:t xml:space="preserve">С непрерывным движением </w:t>
                    </w:r>
                  </w:p>
                  <w:p w:rsidR="00DA68FE" w:rsidRDefault="00DA68FE" w:rsidP="002758E0">
                    <w:r>
                      <w:t>собираемого объекта</w:t>
                    </w:r>
                  </w:p>
                </w:txbxContent>
              </v:textbox>
            </v:rect>
            <v:line id="_x0000_s1117" style="position:absolute" from="5518,1633" to="5518,2051"/>
            <v:line id="_x0000_s1118" style="position:absolute" from="3349,1912" to="3350,2051"/>
            <v:line id="_x0000_s1119" style="position:absolute" from="7934,1911" to="7934,2051"/>
            <v:line id="_x0000_s1120" style="position:absolute;flip:y" from="3349,1911" to="7934,1912"/>
            <v:line id="_x0000_s1121" style="position:absolute" from="2959,2887" to="2959,3026"/>
            <v:line id="_x0000_s1122" style="position:absolute" from="4580,2887" to="4581,3026"/>
            <v:line id="_x0000_s1123" style="position:absolute" from="2959,2887" to="4580,2888"/>
            <v:line id="_x0000_s1124" style="position:absolute" from="3386,2469" to="3386,2887"/>
            <v:line id="_x0000_s1125" style="position:absolute" from="7081,2887" to="7081,3026"/>
            <v:line id="_x0000_s1126" style="position:absolute" from="8786,2887" to="8786,3026"/>
            <v:line id="_x0000_s1127" style="position:absolute" from="7081,2887" to="8786,2887"/>
            <v:line id="_x0000_s1128" style="position:absolute" from="7934,2469" to="7934,2887"/>
            <v:line id="_x0000_s1129" style="position:absolute" from="5376,3862" to="5376,4002"/>
            <v:line id="_x0000_s1130" style="position:absolute" from="8070,3863" to="8070,4003"/>
            <v:line id="_x0000_s1131" style="position:absolute" from="5376,3862" to="8076,3862"/>
            <v:line id="_x0000_s1132" style="position:absolute" from="6791,3730" to="6791,3869"/>
            <v:line id="_x0000_s1133" style="position:absolute" from="6797,3723" to="8786,3723"/>
            <v:line id="_x0000_s1134" style="position:absolute" from="8786,3444" to="8786,3723"/>
            <w10:wrap type="none"/>
            <w10:anchorlock/>
          </v:group>
        </w:pict>
      </w:r>
    </w:p>
    <w:p w:rsidR="002758E0" w:rsidRPr="00DD720F" w:rsidRDefault="002758E0" w:rsidP="00DD720F">
      <w:pPr>
        <w:spacing w:line="360" w:lineRule="auto"/>
        <w:ind w:firstLine="709"/>
        <w:jc w:val="both"/>
        <w:rPr>
          <w:sz w:val="28"/>
          <w:szCs w:val="28"/>
        </w:rPr>
      </w:pPr>
      <w:r w:rsidRPr="00DD720F">
        <w:rPr>
          <w:sz w:val="28"/>
          <w:szCs w:val="28"/>
        </w:rPr>
        <w:t xml:space="preserve">Рисунок </w:t>
      </w:r>
      <w:r w:rsidR="00DB0890" w:rsidRPr="00DD720F">
        <w:rPr>
          <w:sz w:val="28"/>
          <w:szCs w:val="28"/>
        </w:rPr>
        <w:t>4</w:t>
      </w:r>
      <w:r w:rsidRPr="00DD720F">
        <w:rPr>
          <w:sz w:val="28"/>
          <w:szCs w:val="28"/>
        </w:rPr>
        <w:t xml:space="preserve"> - Виды и формы организации технологического процесса сборки изделия.</w:t>
      </w:r>
    </w:p>
    <w:p w:rsidR="007F13C8" w:rsidRDefault="007F13C8" w:rsidP="00DD720F">
      <w:pPr>
        <w:spacing w:line="360" w:lineRule="auto"/>
        <w:ind w:firstLine="709"/>
        <w:jc w:val="both"/>
        <w:rPr>
          <w:sz w:val="28"/>
          <w:szCs w:val="28"/>
        </w:rPr>
      </w:pPr>
    </w:p>
    <w:p w:rsidR="002758E0" w:rsidRPr="00DD720F" w:rsidRDefault="002758E0" w:rsidP="00DD720F">
      <w:pPr>
        <w:spacing w:line="360" w:lineRule="auto"/>
        <w:ind w:firstLine="709"/>
        <w:jc w:val="both"/>
        <w:rPr>
          <w:sz w:val="28"/>
          <w:szCs w:val="28"/>
        </w:rPr>
      </w:pPr>
      <w:r w:rsidRPr="00DD720F">
        <w:rPr>
          <w:sz w:val="28"/>
          <w:szCs w:val="28"/>
        </w:rPr>
        <w:t>Чёткую организацию сборочного процесса во времени позволяет осуществить циклограмма сборки.</w:t>
      </w:r>
    </w:p>
    <w:p w:rsidR="002758E0" w:rsidRPr="00DD720F" w:rsidRDefault="002758E0" w:rsidP="00DD720F">
      <w:pPr>
        <w:spacing w:line="360" w:lineRule="auto"/>
        <w:ind w:firstLine="709"/>
        <w:jc w:val="both"/>
        <w:rPr>
          <w:sz w:val="28"/>
          <w:szCs w:val="28"/>
        </w:rPr>
      </w:pPr>
      <w:r w:rsidRPr="00DD720F">
        <w:rPr>
          <w:sz w:val="28"/>
          <w:szCs w:val="28"/>
        </w:rPr>
        <w:t>Циклограмма – это графическое определение последовательности выполнения операций, переходов или приёмов сборочного процесса и затрат времени на их выполнение. При построении циклограммы в вертикальной колонке построчно записывают все операции, переходы и приёмы. Степень их дифференциации зависит от уровня циклограммы.</w:t>
      </w:r>
    </w:p>
    <w:p w:rsidR="002758E0" w:rsidRPr="00DD720F" w:rsidRDefault="002758E0" w:rsidP="00DD720F">
      <w:pPr>
        <w:spacing w:line="360" w:lineRule="auto"/>
        <w:ind w:firstLine="709"/>
        <w:jc w:val="both"/>
        <w:rPr>
          <w:sz w:val="28"/>
          <w:szCs w:val="28"/>
        </w:rPr>
      </w:pPr>
      <w:r w:rsidRPr="00DD720F">
        <w:rPr>
          <w:sz w:val="28"/>
          <w:szCs w:val="28"/>
        </w:rPr>
        <w:t>Анализ циклограммы позволяет не только определить общее время цикла сборки, но и наметить пути их сокращения, среди которых можно выделить два основных, наиболее часто используемых на практике:</w:t>
      </w:r>
    </w:p>
    <w:p w:rsidR="002758E0" w:rsidRPr="00DD720F" w:rsidRDefault="002758E0" w:rsidP="00DD720F">
      <w:pPr>
        <w:spacing w:line="360" w:lineRule="auto"/>
        <w:ind w:firstLine="709"/>
        <w:jc w:val="both"/>
        <w:rPr>
          <w:sz w:val="28"/>
          <w:szCs w:val="28"/>
        </w:rPr>
      </w:pPr>
      <w:r w:rsidRPr="00DD720F">
        <w:rPr>
          <w:sz w:val="28"/>
          <w:szCs w:val="28"/>
        </w:rPr>
        <w:t>- сокращение затрат времени на выполнение отдельных операций (переходов, приёмов) за счёт изменения режимов работы сборочного оборудования;</w:t>
      </w:r>
    </w:p>
    <w:p w:rsidR="002758E0" w:rsidRPr="00DD720F" w:rsidRDefault="002758E0" w:rsidP="00DD720F">
      <w:pPr>
        <w:spacing w:line="360" w:lineRule="auto"/>
        <w:ind w:firstLine="709"/>
        <w:jc w:val="both"/>
        <w:rPr>
          <w:sz w:val="28"/>
          <w:szCs w:val="28"/>
        </w:rPr>
      </w:pPr>
      <w:r w:rsidRPr="00DD720F">
        <w:rPr>
          <w:sz w:val="28"/>
          <w:szCs w:val="28"/>
        </w:rPr>
        <w:t>- сокращение во времени отдельных операций (переходов, приёмов).</w:t>
      </w:r>
    </w:p>
    <w:p w:rsidR="002758E0" w:rsidRPr="00DD720F" w:rsidRDefault="002758E0" w:rsidP="00DD720F">
      <w:pPr>
        <w:spacing w:line="360" w:lineRule="auto"/>
        <w:ind w:firstLine="709"/>
        <w:jc w:val="both"/>
        <w:rPr>
          <w:sz w:val="28"/>
          <w:szCs w:val="28"/>
        </w:rPr>
      </w:pPr>
      <w:r w:rsidRPr="00DD720F">
        <w:rPr>
          <w:sz w:val="28"/>
          <w:szCs w:val="28"/>
        </w:rPr>
        <w:t>Технологическая схема сборки и циклограмма представлены в графической части.</w:t>
      </w:r>
    </w:p>
    <w:p w:rsidR="00DB0890" w:rsidRPr="00DD720F" w:rsidRDefault="00334BCF" w:rsidP="00DD720F">
      <w:pPr>
        <w:spacing w:line="360" w:lineRule="auto"/>
        <w:ind w:firstLine="709"/>
        <w:jc w:val="both"/>
        <w:rPr>
          <w:sz w:val="28"/>
          <w:szCs w:val="28"/>
        </w:rPr>
      </w:pPr>
      <w:r w:rsidRPr="00DD720F">
        <w:rPr>
          <w:b/>
          <w:sz w:val="28"/>
          <w:szCs w:val="28"/>
        </w:rPr>
        <w:t>6</w:t>
      </w:r>
      <w:r w:rsidR="00A654FE" w:rsidRPr="00DD720F">
        <w:rPr>
          <w:b/>
          <w:sz w:val="28"/>
          <w:szCs w:val="28"/>
        </w:rPr>
        <w:t xml:space="preserve"> </w:t>
      </w:r>
      <w:r w:rsidR="00183420" w:rsidRPr="00DD720F">
        <w:rPr>
          <w:b/>
          <w:sz w:val="28"/>
          <w:szCs w:val="28"/>
        </w:rPr>
        <w:t xml:space="preserve">Проектирование технологического </w:t>
      </w:r>
      <w:r w:rsidR="002758E0" w:rsidRPr="00DD720F">
        <w:rPr>
          <w:b/>
          <w:sz w:val="28"/>
          <w:szCs w:val="28"/>
        </w:rPr>
        <w:t>процесса</w:t>
      </w:r>
      <w:r w:rsidR="00183420" w:rsidRPr="00DD720F">
        <w:rPr>
          <w:b/>
          <w:sz w:val="28"/>
          <w:szCs w:val="28"/>
        </w:rPr>
        <w:t xml:space="preserve"> изготовления </w:t>
      </w:r>
      <w:r w:rsidR="002758E0" w:rsidRPr="00DD720F">
        <w:rPr>
          <w:b/>
          <w:sz w:val="28"/>
          <w:szCs w:val="28"/>
        </w:rPr>
        <w:t>детали</w:t>
      </w:r>
    </w:p>
    <w:p w:rsidR="007F13C8" w:rsidRDefault="007F13C8" w:rsidP="00DD720F">
      <w:pPr>
        <w:spacing w:line="360" w:lineRule="auto"/>
        <w:ind w:firstLine="709"/>
        <w:jc w:val="both"/>
        <w:rPr>
          <w:b/>
          <w:sz w:val="28"/>
          <w:szCs w:val="28"/>
        </w:rPr>
      </w:pPr>
    </w:p>
    <w:p w:rsidR="00315694" w:rsidRPr="00DD720F" w:rsidRDefault="00334BCF" w:rsidP="007F13C8">
      <w:pPr>
        <w:spacing w:line="360" w:lineRule="auto"/>
        <w:ind w:firstLine="709"/>
        <w:jc w:val="center"/>
        <w:rPr>
          <w:b/>
          <w:sz w:val="28"/>
          <w:szCs w:val="28"/>
        </w:rPr>
      </w:pPr>
      <w:r w:rsidRPr="00DD720F">
        <w:rPr>
          <w:b/>
          <w:sz w:val="28"/>
          <w:szCs w:val="28"/>
        </w:rPr>
        <w:t>6</w:t>
      </w:r>
      <w:r w:rsidR="00315694" w:rsidRPr="00DD720F">
        <w:rPr>
          <w:b/>
          <w:sz w:val="28"/>
          <w:szCs w:val="28"/>
        </w:rPr>
        <w:t>.1 Определение типа и выбор формы организации процесса изготовления вала</w:t>
      </w:r>
      <w:r w:rsidRPr="00DD720F">
        <w:rPr>
          <w:b/>
          <w:sz w:val="28"/>
          <w:szCs w:val="28"/>
        </w:rPr>
        <w:t xml:space="preserve"> - шестерня</w:t>
      </w:r>
    </w:p>
    <w:p w:rsidR="007F13C8" w:rsidRDefault="007F13C8" w:rsidP="00DD720F">
      <w:pPr>
        <w:spacing w:line="360" w:lineRule="auto"/>
        <w:ind w:firstLine="709"/>
        <w:jc w:val="both"/>
        <w:rPr>
          <w:sz w:val="28"/>
          <w:szCs w:val="28"/>
        </w:rPr>
      </w:pPr>
    </w:p>
    <w:p w:rsidR="00315694" w:rsidRPr="00DD720F" w:rsidRDefault="00315694" w:rsidP="00DD720F">
      <w:pPr>
        <w:spacing w:line="360" w:lineRule="auto"/>
        <w:ind w:firstLine="709"/>
        <w:jc w:val="both"/>
        <w:rPr>
          <w:sz w:val="28"/>
          <w:szCs w:val="28"/>
        </w:rPr>
      </w:pPr>
      <w:r w:rsidRPr="00DD720F">
        <w:rPr>
          <w:sz w:val="28"/>
          <w:szCs w:val="28"/>
        </w:rPr>
        <w:t>В машиностроении условно различают три основных типа производства: массовое, серийное и единичное.</w:t>
      </w:r>
    </w:p>
    <w:p w:rsidR="00315694" w:rsidRPr="00DD720F" w:rsidRDefault="00315694" w:rsidP="00DD720F">
      <w:pPr>
        <w:spacing w:line="360" w:lineRule="auto"/>
        <w:ind w:firstLine="709"/>
        <w:jc w:val="both"/>
        <w:rPr>
          <w:sz w:val="28"/>
          <w:szCs w:val="28"/>
        </w:rPr>
      </w:pPr>
      <w:r w:rsidRPr="00DD720F">
        <w:rPr>
          <w:sz w:val="28"/>
          <w:szCs w:val="28"/>
        </w:rPr>
        <w:t>При массовом производстве изделия изготавливаются непрерывно в течении нескольких лет. Характерным признаком массового производства является выполнение на большинстве рабочих мест только одной закрепленной операции.</w:t>
      </w:r>
    </w:p>
    <w:p w:rsidR="00315694" w:rsidRPr="00DD720F" w:rsidRDefault="00315694" w:rsidP="00DD720F">
      <w:pPr>
        <w:spacing w:line="360" w:lineRule="auto"/>
        <w:ind w:firstLine="709"/>
        <w:jc w:val="both"/>
        <w:rPr>
          <w:sz w:val="28"/>
          <w:szCs w:val="28"/>
        </w:rPr>
      </w:pPr>
      <w:r w:rsidRPr="00DD720F">
        <w:rPr>
          <w:sz w:val="28"/>
          <w:szCs w:val="28"/>
        </w:rPr>
        <w:t>При серийном производстве изготавливают серию изделий, регулярно повторяющихся через определенные промежутки времени. Характерный признак серийного производства – выполнение на рабочих местах нескольких повторяющихся операций.</w:t>
      </w:r>
    </w:p>
    <w:p w:rsidR="00315694" w:rsidRPr="00DD720F" w:rsidRDefault="00315694" w:rsidP="00DD720F">
      <w:pPr>
        <w:spacing w:line="360" w:lineRule="auto"/>
        <w:ind w:firstLine="709"/>
        <w:jc w:val="both"/>
        <w:rPr>
          <w:sz w:val="28"/>
          <w:szCs w:val="28"/>
        </w:rPr>
      </w:pPr>
      <w:r w:rsidRPr="00DD720F">
        <w:rPr>
          <w:sz w:val="28"/>
          <w:szCs w:val="28"/>
        </w:rPr>
        <w:t>При единичном производстве выполняются изделия широкой номенклатуры в малых количествах, которые либо не повторяются совершенно, либо повторяются через неопределенное время.</w:t>
      </w:r>
    </w:p>
    <w:p w:rsidR="00334BCF" w:rsidRPr="00DD720F" w:rsidRDefault="00334BCF" w:rsidP="00DD720F">
      <w:pPr>
        <w:spacing w:line="360" w:lineRule="auto"/>
        <w:ind w:firstLine="709"/>
        <w:jc w:val="both"/>
        <w:rPr>
          <w:sz w:val="28"/>
          <w:szCs w:val="28"/>
        </w:rPr>
      </w:pPr>
      <w:r w:rsidRPr="00DD720F">
        <w:rPr>
          <w:sz w:val="28"/>
          <w:szCs w:val="28"/>
        </w:rPr>
        <w:t>Задача разработки технологического процесса обработки детали заключается в нахождении для данных производственных условий оптимального варианта перехода от полуфабриката, поставляемого на машиностроительный завод, к готовой детали. Выбранный вариант должен обеспечивать требуемое качество детали при наименьшей ее себестоимости.</w:t>
      </w:r>
    </w:p>
    <w:p w:rsidR="00334BCF" w:rsidRPr="00DD720F" w:rsidRDefault="00334BCF" w:rsidP="00DD720F">
      <w:pPr>
        <w:pStyle w:val="11"/>
        <w:spacing w:line="360" w:lineRule="auto"/>
        <w:ind w:firstLine="709"/>
        <w:jc w:val="both"/>
        <w:rPr>
          <w:sz w:val="28"/>
          <w:szCs w:val="28"/>
        </w:rPr>
      </w:pPr>
      <w:r w:rsidRPr="00DD720F">
        <w:rPr>
          <w:sz w:val="28"/>
          <w:szCs w:val="28"/>
        </w:rPr>
        <w:t>По заданию годовой объем выпуска вала-шестерни составляет 3000 шт.; масса – 1</w:t>
      </w:r>
      <w:r w:rsidR="00F40A25" w:rsidRPr="00DD720F">
        <w:rPr>
          <w:sz w:val="28"/>
          <w:szCs w:val="28"/>
        </w:rPr>
        <w:t>5,89</w:t>
      </w:r>
      <w:r w:rsidRPr="00DD720F">
        <w:rPr>
          <w:sz w:val="28"/>
          <w:szCs w:val="28"/>
        </w:rPr>
        <w:t xml:space="preserve"> кг.</w:t>
      </w:r>
    </w:p>
    <w:p w:rsidR="00334BCF" w:rsidRPr="00DD720F" w:rsidRDefault="00334BCF" w:rsidP="00DD720F">
      <w:pPr>
        <w:pStyle w:val="11"/>
        <w:spacing w:line="360" w:lineRule="auto"/>
        <w:ind w:firstLine="709"/>
        <w:jc w:val="both"/>
        <w:rPr>
          <w:sz w:val="28"/>
          <w:szCs w:val="28"/>
        </w:rPr>
      </w:pPr>
      <w:r w:rsidRPr="00DD720F">
        <w:rPr>
          <w:sz w:val="28"/>
          <w:szCs w:val="28"/>
        </w:rPr>
        <w:t>Используя эти данные, устанавливаем тип производства - мелкосерийное.</w:t>
      </w:r>
    </w:p>
    <w:p w:rsidR="00334BCF" w:rsidRPr="00DD720F" w:rsidRDefault="00334BCF" w:rsidP="00DD720F">
      <w:pPr>
        <w:pStyle w:val="11"/>
        <w:spacing w:line="360" w:lineRule="auto"/>
        <w:ind w:firstLine="709"/>
        <w:jc w:val="both"/>
        <w:rPr>
          <w:sz w:val="28"/>
          <w:szCs w:val="28"/>
        </w:rPr>
      </w:pPr>
      <w:r w:rsidRPr="00DD720F">
        <w:rPr>
          <w:sz w:val="28"/>
          <w:szCs w:val="28"/>
        </w:rPr>
        <w:t>Количество изделий в партии для одновременного запуска определяем по формуле:</w:t>
      </w:r>
    </w:p>
    <w:p w:rsidR="00334BCF" w:rsidRPr="00DD720F" w:rsidRDefault="009A24D7" w:rsidP="00DD720F">
      <w:pPr>
        <w:pStyle w:val="11"/>
        <w:tabs>
          <w:tab w:val="left" w:pos="3402"/>
          <w:tab w:val="left" w:pos="8789"/>
        </w:tabs>
        <w:spacing w:line="360" w:lineRule="auto"/>
        <w:ind w:firstLine="709"/>
        <w:jc w:val="both"/>
        <w:rPr>
          <w:sz w:val="28"/>
          <w:szCs w:val="28"/>
        </w:rPr>
      </w:pPr>
      <w:r w:rsidRPr="00DD720F">
        <w:rPr>
          <w:i/>
          <w:position w:val="-30"/>
          <w:sz w:val="28"/>
          <w:szCs w:val="28"/>
        </w:rPr>
        <w:object w:dxaOrig="1560" w:dyaOrig="800">
          <v:shape id="_x0000_i1033" type="#_x0000_t75" style="width:72.75pt;height:37.5pt" o:ole="" fillcolor="window">
            <v:imagedata r:id="rId15" o:title=""/>
          </v:shape>
          <o:OLEObject Type="Embed" ProgID="Equation.3" ShapeID="_x0000_i1033" DrawAspect="Content" ObjectID="_1469457605" r:id="rId16"/>
        </w:object>
      </w:r>
      <w:r w:rsidR="004D524B">
        <w:rPr>
          <w:i/>
          <w:sz w:val="28"/>
          <w:szCs w:val="28"/>
        </w:rPr>
        <w:t xml:space="preserve"> </w:t>
      </w:r>
      <w:r w:rsidR="00334BCF" w:rsidRPr="00DD720F">
        <w:rPr>
          <w:sz w:val="28"/>
          <w:szCs w:val="28"/>
        </w:rPr>
        <w:t>,</w:t>
      </w:r>
    </w:p>
    <w:p w:rsidR="007F13C8" w:rsidRDefault="007F13C8" w:rsidP="00DD720F">
      <w:pPr>
        <w:pStyle w:val="11"/>
        <w:spacing w:line="360" w:lineRule="auto"/>
        <w:ind w:firstLine="709"/>
        <w:jc w:val="both"/>
        <w:rPr>
          <w:sz w:val="28"/>
          <w:szCs w:val="28"/>
        </w:rPr>
      </w:pPr>
    </w:p>
    <w:p w:rsidR="00334BCF" w:rsidRPr="00DD720F" w:rsidRDefault="00334BCF" w:rsidP="00DD720F">
      <w:pPr>
        <w:pStyle w:val="11"/>
        <w:spacing w:line="360" w:lineRule="auto"/>
        <w:ind w:firstLine="709"/>
        <w:jc w:val="both"/>
        <w:rPr>
          <w:sz w:val="28"/>
          <w:szCs w:val="28"/>
        </w:rPr>
      </w:pPr>
      <w:r w:rsidRPr="00DD720F">
        <w:rPr>
          <w:sz w:val="28"/>
          <w:szCs w:val="28"/>
        </w:rPr>
        <w:t>где N - годовой объем выпуска изделий, шт.</w:t>
      </w:r>
    </w:p>
    <w:p w:rsidR="00334BCF" w:rsidRPr="00DD720F" w:rsidRDefault="00334BCF" w:rsidP="00DD720F">
      <w:pPr>
        <w:pStyle w:val="11"/>
        <w:spacing w:line="360" w:lineRule="auto"/>
        <w:ind w:firstLine="709"/>
        <w:jc w:val="both"/>
        <w:rPr>
          <w:sz w:val="28"/>
          <w:szCs w:val="28"/>
        </w:rPr>
      </w:pPr>
      <w:r w:rsidRPr="00DD720F">
        <w:rPr>
          <w:sz w:val="28"/>
          <w:szCs w:val="28"/>
        </w:rPr>
        <w:t>а - число дней, а которое необходимо иметь запас изделий,</w:t>
      </w:r>
    </w:p>
    <w:p w:rsidR="00334BCF" w:rsidRPr="00DD720F" w:rsidRDefault="00334BCF" w:rsidP="00DD720F">
      <w:pPr>
        <w:pStyle w:val="11"/>
        <w:spacing w:line="360" w:lineRule="auto"/>
        <w:ind w:firstLine="709"/>
        <w:jc w:val="both"/>
        <w:rPr>
          <w:sz w:val="28"/>
          <w:szCs w:val="28"/>
        </w:rPr>
      </w:pPr>
      <w:r w:rsidRPr="00DD720F">
        <w:rPr>
          <w:sz w:val="28"/>
          <w:szCs w:val="28"/>
        </w:rPr>
        <w:t>F - число рабочих дней в году.</w:t>
      </w:r>
    </w:p>
    <w:p w:rsidR="00334BCF" w:rsidRPr="00DD720F" w:rsidRDefault="00334BCF" w:rsidP="00DD720F">
      <w:pPr>
        <w:pStyle w:val="11"/>
        <w:spacing w:line="360" w:lineRule="auto"/>
        <w:ind w:firstLine="709"/>
        <w:jc w:val="both"/>
        <w:rPr>
          <w:sz w:val="28"/>
          <w:szCs w:val="28"/>
        </w:rPr>
      </w:pPr>
      <w:r w:rsidRPr="00DD720F">
        <w:rPr>
          <w:sz w:val="28"/>
          <w:szCs w:val="28"/>
        </w:rPr>
        <w:t xml:space="preserve">В нашем случае: </w:t>
      </w:r>
      <w:r w:rsidRPr="00DD720F">
        <w:rPr>
          <w:i/>
          <w:sz w:val="28"/>
          <w:szCs w:val="28"/>
        </w:rPr>
        <w:t>N =</w:t>
      </w:r>
      <w:r w:rsidRPr="00DD720F">
        <w:rPr>
          <w:sz w:val="28"/>
          <w:szCs w:val="28"/>
        </w:rPr>
        <w:t xml:space="preserve"> 3000 шт., F = 250 дней, а = 10 дней. </w:t>
      </w:r>
    </w:p>
    <w:p w:rsidR="00334BCF" w:rsidRPr="00DD720F" w:rsidRDefault="00334BCF" w:rsidP="00DD720F">
      <w:pPr>
        <w:spacing w:line="360" w:lineRule="auto"/>
        <w:ind w:firstLine="709"/>
        <w:jc w:val="both"/>
        <w:rPr>
          <w:sz w:val="28"/>
          <w:szCs w:val="28"/>
        </w:rPr>
      </w:pPr>
    </w:p>
    <w:p w:rsidR="00DB0890" w:rsidRPr="00DD720F" w:rsidRDefault="00491E37" w:rsidP="007F13C8">
      <w:pPr>
        <w:spacing w:line="360" w:lineRule="auto"/>
        <w:ind w:firstLine="709"/>
        <w:jc w:val="center"/>
        <w:rPr>
          <w:b/>
          <w:sz w:val="28"/>
          <w:szCs w:val="28"/>
        </w:rPr>
      </w:pPr>
      <w:r w:rsidRPr="00DD720F">
        <w:rPr>
          <w:b/>
          <w:sz w:val="28"/>
          <w:szCs w:val="28"/>
        </w:rPr>
        <w:t>6.2</w:t>
      </w:r>
      <w:r w:rsidR="008521B5" w:rsidRPr="00DD720F">
        <w:rPr>
          <w:b/>
          <w:sz w:val="28"/>
          <w:szCs w:val="28"/>
        </w:rPr>
        <w:t xml:space="preserve"> </w:t>
      </w:r>
      <w:r w:rsidR="00DB0890" w:rsidRPr="00DD720F">
        <w:rPr>
          <w:b/>
          <w:sz w:val="28"/>
          <w:szCs w:val="28"/>
        </w:rPr>
        <w:t>Выбор вида заготовки и метода ее изготовления</w:t>
      </w:r>
    </w:p>
    <w:p w:rsidR="007F13C8" w:rsidRDefault="007F13C8" w:rsidP="00DD720F">
      <w:pPr>
        <w:spacing w:line="360" w:lineRule="auto"/>
        <w:ind w:firstLine="709"/>
        <w:jc w:val="both"/>
        <w:rPr>
          <w:sz w:val="28"/>
          <w:szCs w:val="28"/>
        </w:rPr>
      </w:pPr>
    </w:p>
    <w:p w:rsidR="00DB0890" w:rsidRPr="00DD720F" w:rsidRDefault="00DB0890" w:rsidP="00DD720F">
      <w:pPr>
        <w:spacing w:line="360" w:lineRule="auto"/>
        <w:ind w:firstLine="709"/>
        <w:jc w:val="both"/>
        <w:rPr>
          <w:sz w:val="28"/>
          <w:szCs w:val="28"/>
        </w:rPr>
      </w:pPr>
      <w:r w:rsidRPr="00DD720F">
        <w:rPr>
          <w:sz w:val="28"/>
          <w:szCs w:val="28"/>
        </w:rPr>
        <w:t>Выбор способа получения заготовки зависит от конструктивных форм и размеров готовой детали, марки материала, объема выпуска изделий и типа производства. При решении этого вопроса необходимо стремиться к максимальному приближению конфигурации заготовки к конфигурации готовой детали, т.е. снижению отходов, но при этом необходимо учитывать и себестоимость получения заготовки, особенно в условиях серийного производства.</w:t>
      </w:r>
    </w:p>
    <w:p w:rsidR="00DB0890" w:rsidRPr="00DD720F" w:rsidRDefault="00DB0890" w:rsidP="00DD720F">
      <w:pPr>
        <w:spacing w:line="360" w:lineRule="auto"/>
        <w:ind w:firstLine="709"/>
        <w:jc w:val="both"/>
        <w:rPr>
          <w:sz w:val="28"/>
          <w:szCs w:val="28"/>
        </w:rPr>
      </w:pPr>
      <w:r w:rsidRPr="00DD720F">
        <w:rPr>
          <w:sz w:val="28"/>
          <w:szCs w:val="28"/>
        </w:rPr>
        <w:t>Вал-шестерня является одной из основных деталей редуктора, служит для передачи большого крутящего момента, понижения скорости вращения</w:t>
      </w:r>
      <w:r w:rsidR="004D524B">
        <w:rPr>
          <w:sz w:val="28"/>
          <w:szCs w:val="28"/>
        </w:rPr>
        <w:t xml:space="preserve"> </w:t>
      </w:r>
      <w:r w:rsidRPr="00DD720F">
        <w:rPr>
          <w:sz w:val="28"/>
          <w:szCs w:val="28"/>
        </w:rPr>
        <w:t>выходного вала.</w:t>
      </w:r>
    </w:p>
    <w:p w:rsidR="00DB0890" w:rsidRPr="00DD720F" w:rsidRDefault="00DB0890" w:rsidP="00DD720F">
      <w:pPr>
        <w:spacing w:line="360" w:lineRule="auto"/>
        <w:ind w:firstLine="709"/>
        <w:jc w:val="both"/>
        <w:rPr>
          <w:sz w:val="28"/>
          <w:szCs w:val="28"/>
        </w:rPr>
      </w:pPr>
      <w:r w:rsidRPr="00DD720F">
        <w:rPr>
          <w:sz w:val="28"/>
          <w:szCs w:val="28"/>
        </w:rPr>
        <w:t>Деталь должна изготавливаться из стандартных или унифицированных заготовок. Свойства материала детали должны удовлетворять существующей технологии изготовления, хранения и транспортировки. Конструкция детали должна обеспечить возможность применения типовых, групповых или стандартных технологических процессов. Конструкция детали должна обеспечивать возможность многоместной обработки. Возможность обработки максимального количества диаметров высокопроизводительными методами и инструментами.</w:t>
      </w:r>
    </w:p>
    <w:p w:rsidR="00DB0890" w:rsidRPr="00DD720F" w:rsidRDefault="00DB0890" w:rsidP="00DD720F">
      <w:pPr>
        <w:spacing w:line="360" w:lineRule="auto"/>
        <w:ind w:firstLine="709"/>
        <w:jc w:val="both"/>
        <w:rPr>
          <w:sz w:val="28"/>
          <w:szCs w:val="28"/>
        </w:rPr>
      </w:pPr>
      <w:r w:rsidRPr="00DD720F">
        <w:rPr>
          <w:sz w:val="28"/>
          <w:szCs w:val="28"/>
        </w:rPr>
        <w:t>Для изготовления вала-шестерни может применяться прокат горячекатаный и штамповка. Для того чтобы выбрать оптимальный вариант изготовления заготовки, сравним два метода получения такой заготовки: метод свободной ковки и метод штамповки на горизонтально-ковочной машине.</w:t>
      </w:r>
    </w:p>
    <w:p w:rsidR="00DB0890" w:rsidRPr="00DD720F" w:rsidRDefault="00DB0890" w:rsidP="00DD720F">
      <w:pPr>
        <w:autoSpaceDE w:val="0"/>
        <w:autoSpaceDN w:val="0"/>
        <w:spacing w:line="360" w:lineRule="auto"/>
        <w:ind w:firstLine="709"/>
        <w:jc w:val="both"/>
        <w:rPr>
          <w:sz w:val="28"/>
          <w:szCs w:val="28"/>
        </w:rPr>
      </w:pPr>
      <w:r w:rsidRPr="00DD720F">
        <w:rPr>
          <w:sz w:val="28"/>
          <w:szCs w:val="28"/>
        </w:rPr>
        <w:t xml:space="preserve">Чтобы определить, какой способ получения заготовки более экономичен, следует сравнить массы заготовок, получаемых этими способами. </w:t>
      </w:r>
    </w:p>
    <w:p w:rsidR="00DB0890" w:rsidRPr="00DD720F" w:rsidRDefault="00DB0890" w:rsidP="00DD720F">
      <w:pPr>
        <w:spacing w:line="360" w:lineRule="auto"/>
        <w:ind w:firstLine="709"/>
        <w:jc w:val="both"/>
        <w:rPr>
          <w:sz w:val="28"/>
          <w:szCs w:val="28"/>
        </w:rPr>
      </w:pPr>
      <w:r w:rsidRPr="00DD720F">
        <w:rPr>
          <w:sz w:val="28"/>
          <w:szCs w:val="28"/>
        </w:rPr>
        <w:t>Объем заготовки из проката:</w:t>
      </w:r>
    </w:p>
    <w:p w:rsidR="007F13C8" w:rsidRDefault="007F13C8" w:rsidP="00DD720F">
      <w:pPr>
        <w:spacing w:line="360" w:lineRule="auto"/>
        <w:ind w:firstLine="709"/>
        <w:jc w:val="both"/>
        <w:rPr>
          <w:i/>
          <w:position w:val="-26"/>
          <w:sz w:val="28"/>
          <w:szCs w:val="28"/>
        </w:rPr>
      </w:pPr>
    </w:p>
    <w:p w:rsidR="00DB0890" w:rsidRPr="00DD720F" w:rsidRDefault="009A24D7" w:rsidP="00DD720F">
      <w:pPr>
        <w:spacing w:line="360" w:lineRule="auto"/>
        <w:ind w:firstLine="709"/>
        <w:jc w:val="both"/>
        <w:rPr>
          <w:sz w:val="28"/>
          <w:szCs w:val="28"/>
        </w:rPr>
      </w:pPr>
      <w:r w:rsidRPr="00DD720F">
        <w:rPr>
          <w:i/>
          <w:position w:val="-26"/>
          <w:sz w:val="28"/>
          <w:szCs w:val="28"/>
        </w:rPr>
        <w:object w:dxaOrig="1820" w:dyaOrig="800">
          <v:shape id="_x0000_i1034" type="#_x0000_t75" style="width:90pt;height:39.75pt" o:ole="">
            <v:imagedata r:id="rId17" o:title=""/>
          </v:shape>
          <o:OLEObject Type="Embed" ProgID="Equation.3" ShapeID="_x0000_i1034" DrawAspect="Content" ObjectID="_1469457606" r:id="rId18"/>
        </w:object>
      </w:r>
      <w:r w:rsidR="004D524B">
        <w:rPr>
          <w:i/>
          <w:sz w:val="28"/>
          <w:szCs w:val="28"/>
        </w:rPr>
        <w:t xml:space="preserve"> </w:t>
      </w:r>
      <w:r w:rsidR="00DB0890" w:rsidRPr="00DD720F">
        <w:rPr>
          <w:sz w:val="28"/>
          <w:szCs w:val="28"/>
        </w:rPr>
        <w:t>(10),</w:t>
      </w:r>
    </w:p>
    <w:p w:rsidR="00DB0890" w:rsidRPr="00DD720F" w:rsidRDefault="009A24D7" w:rsidP="00DD720F">
      <w:pPr>
        <w:spacing w:line="360" w:lineRule="auto"/>
        <w:ind w:firstLine="709"/>
        <w:jc w:val="both"/>
        <w:rPr>
          <w:sz w:val="28"/>
          <w:szCs w:val="28"/>
          <w:vertAlign w:val="superscript"/>
        </w:rPr>
      </w:pPr>
      <w:r w:rsidRPr="00DD720F">
        <w:rPr>
          <w:position w:val="-24"/>
          <w:sz w:val="28"/>
          <w:szCs w:val="28"/>
        </w:rPr>
        <w:object w:dxaOrig="3580" w:dyaOrig="740">
          <v:shape id="_x0000_i1035" type="#_x0000_t75" style="width:179.25pt;height:36.75pt" o:ole="">
            <v:imagedata r:id="rId19" o:title=""/>
          </v:shape>
          <o:OLEObject Type="Embed" ProgID="Equation.3" ShapeID="_x0000_i1035" DrawAspect="Content" ObjectID="_1469457607" r:id="rId20"/>
        </w:object>
      </w:r>
      <w:r w:rsidR="00DB0890" w:rsidRPr="00DD720F">
        <w:rPr>
          <w:sz w:val="28"/>
          <w:szCs w:val="28"/>
        </w:rPr>
        <w:t>мм</w:t>
      </w:r>
      <w:r w:rsidR="00DB0890" w:rsidRPr="00DD720F">
        <w:rPr>
          <w:sz w:val="28"/>
          <w:szCs w:val="28"/>
          <w:vertAlign w:val="superscript"/>
        </w:rPr>
        <w:t>3</w:t>
      </w:r>
    </w:p>
    <w:p w:rsidR="007F13C8" w:rsidRDefault="007F13C8" w:rsidP="00DD720F">
      <w:pPr>
        <w:autoSpaceDE w:val="0"/>
        <w:autoSpaceDN w:val="0"/>
        <w:spacing w:line="360" w:lineRule="auto"/>
        <w:ind w:firstLine="709"/>
        <w:jc w:val="both"/>
        <w:rPr>
          <w:sz w:val="28"/>
          <w:szCs w:val="28"/>
        </w:rPr>
      </w:pPr>
    </w:p>
    <w:p w:rsidR="00DB0890" w:rsidRPr="00DD720F" w:rsidRDefault="00DB0890" w:rsidP="00DD720F">
      <w:pPr>
        <w:autoSpaceDE w:val="0"/>
        <w:autoSpaceDN w:val="0"/>
        <w:spacing w:line="360" w:lineRule="auto"/>
        <w:ind w:firstLine="709"/>
        <w:jc w:val="both"/>
        <w:rPr>
          <w:sz w:val="28"/>
          <w:szCs w:val="28"/>
        </w:rPr>
      </w:pPr>
      <w:r w:rsidRPr="00DD720F">
        <w:rPr>
          <w:sz w:val="28"/>
          <w:szCs w:val="28"/>
        </w:rPr>
        <w:t>Масса заготовки из проката М</w:t>
      </w:r>
      <w:r w:rsidRPr="00DD720F">
        <w:rPr>
          <w:sz w:val="28"/>
          <w:szCs w:val="28"/>
          <w:vertAlign w:val="subscript"/>
        </w:rPr>
        <w:t>ЗП</w:t>
      </w:r>
      <w:r w:rsidRPr="00DD720F">
        <w:rPr>
          <w:sz w:val="28"/>
          <w:szCs w:val="28"/>
        </w:rPr>
        <w:t xml:space="preserve"> = </w:t>
      </w:r>
      <w:r w:rsidR="009A24D7" w:rsidRPr="00DD720F">
        <w:rPr>
          <w:position w:val="-8"/>
          <w:sz w:val="28"/>
          <w:szCs w:val="28"/>
        </w:rPr>
        <w:object w:dxaOrig="1180" w:dyaOrig="300">
          <v:shape id="_x0000_i1036" type="#_x0000_t75" style="width:59.25pt;height:15pt" o:ole="">
            <v:imagedata r:id="rId21" o:title=""/>
          </v:shape>
          <o:OLEObject Type="Embed" ProgID="Equation.3" ShapeID="_x0000_i1036" DrawAspect="Content" ObjectID="_1469457608" r:id="rId22"/>
        </w:object>
      </w:r>
      <w:r w:rsidRPr="00DD720F">
        <w:rPr>
          <w:sz w:val="28"/>
          <w:szCs w:val="28"/>
        </w:rPr>
        <w:sym w:font="Symbol" w:char="F0B4"/>
      </w:r>
      <w:r w:rsidRPr="00DD720F">
        <w:rPr>
          <w:sz w:val="28"/>
          <w:szCs w:val="28"/>
        </w:rPr>
        <w:t xml:space="preserve"> </w:t>
      </w:r>
      <w:r w:rsidR="00A45D2D" w:rsidRPr="00DD720F">
        <w:rPr>
          <w:sz w:val="28"/>
          <w:szCs w:val="28"/>
        </w:rPr>
        <w:t>7,8</w:t>
      </w:r>
      <w:r w:rsidRPr="00DD720F">
        <w:rPr>
          <w:sz w:val="28"/>
          <w:szCs w:val="28"/>
        </w:rPr>
        <w:t xml:space="preserve"> </w:t>
      </w:r>
      <w:r w:rsidRPr="00DD720F">
        <w:rPr>
          <w:sz w:val="28"/>
          <w:szCs w:val="28"/>
        </w:rPr>
        <w:sym w:font="Symbol" w:char="F0B4"/>
      </w:r>
      <w:r w:rsidRPr="00DD720F">
        <w:rPr>
          <w:sz w:val="28"/>
          <w:szCs w:val="28"/>
        </w:rPr>
        <w:t xml:space="preserve"> 10</w:t>
      </w:r>
      <w:r w:rsidRPr="00DD720F">
        <w:rPr>
          <w:sz w:val="28"/>
          <w:szCs w:val="28"/>
          <w:vertAlign w:val="superscript"/>
        </w:rPr>
        <w:t>-6</w:t>
      </w:r>
      <w:r w:rsidRPr="00DD720F">
        <w:rPr>
          <w:sz w:val="28"/>
          <w:szCs w:val="28"/>
        </w:rPr>
        <w:t xml:space="preserve"> ≈ </w:t>
      </w:r>
      <w:r w:rsidR="00F40A25" w:rsidRPr="00DD720F">
        <w:rPr>
          <w:sz w:val="28"/>
          <w:szCs w:val="28"/>
        </w:rPr>
        <w:t>17,253</w:t>
      </w:r>
      <w:r w:rsidRPr="00DD720F">
        <w:rPr>
          <w:sz w:val="28"/>
          <w:szCs w:val="28"/>
        </w:rPr>
        <w:t xml:space="preserve"> кг.</w:t>
      </w:r>
    </w:p>
    <w:p w:rsidR="00A45D2D" w:rsidRPr="00DD720F" w:rsidRDefault="00A45D2D" w:rsidP="00DD720F">
      <w:pPr>
        <w:autoSpaceDE w:val="0"/>
        <w:autoSpaceDN w:val="0"/>
        <w:spacing w:line="360" w:lineRule="auto"/>
        <w:ind w:firstLine="709"/>
        <w:jc w:val="both"/>
        <w:rPr>
          <w:sz w:val="28"/>
          <w:szCs w:val="28"/>
        </w:rPr>
      </w:pPr>
      <w:r w:rsidRPr="00DD720F">
        <w:rPr>
          <w:sz w:val="28"/>
          <w:szCs w:val="28"/>
        </w:rPr>
        <w:t>Поковка имеет следующие характеристики – степень сложности С1, точность изготовления поковки – класс I, группа стали – М1.</w:t>
      </w:r>
    </w:p>
    <w:p w:rsidR="00A45D2D" w:rsidRPr="00DD720F" w:rsidRDefault="00A45D2D" w:rsidP="00DD720F">
      <w:pPr>
        <w:autoSpaceDE w:val="0"/>
        <w:autoSpaceDN w:val="0"/>
        <w:spacing w:line="360" w:lineRule="auto"/>
        <w:ind w:firstLine="709"/>
        <w:jc w:val="both"/>
        <w:rPr>
          <w:sz w:val="28"/>
          <w:szCs w:val="28"/>
        </w:rPr>
      </w:pPr>
      <w:r w:rsidRPr="00DD720F">
        <w:rPr>
          <w:sz w:val="28"/>
          <w:szCs w:val="28"/>
        </w:rPr>
        <w:t>Припуски назначены по таблице.</w:t>
      </w:r>
    </w:p>
    <w:p w:rsidR="007F13C8" w:rsidRDefault="007F13C8" w:rsidP="00DD720F">
      <w:pPr>
        <w:spacing w:line="360" w:lineRule="auto"/>
        <w:ind w:firstLine="709"/>
        <w:jc w:val="both"/>
        <w:rPr>
          <w:sz w:val="28"/>
          <w:szCs w:val="28"/>
        </w:rPr>
      </w:pPr>
    </w:p>
    <w:p w:rsidR="00A45D2D" w:rsidRPr="00DD720F" w:rsidRDefault="00A45D2D" w:rsidP="00DD720F">
      <w:pPr>
        <w:spacing w:line="360" w:lineRule="auto"/>
        <w:ind w:firstLine="709"/>
        <w:jc w:val="both"/>
        <w:rPr>
          <w:sz w:val="28"/>
          <w:szCs w:val="28"/>
        </w:rPr>
      </w:pPr>
      <w:r w:rsidRPr="00DD720F">
        <w:rPr>
          <w:sz w:val="28"/>
          <w:szCs w:val="28"/>
        </w:rPr>
        <w:t>Vобщ = V1 + V2</w:t>
      </w:r>
      <w:r w:rsidR="00FD40BA" w:rsidRPr="00DD720F">
        <w:rPr>
          <w:sz w:val="28"/>
          <w:szCs w:val="28"/>
        </w:rPr>
        <w:t>+ V3+ V4+ V5</w:t>
      </w:r>
      <w:r w:rsidR="00A51823" w:rsidRPr="00DD720F">
        <w:rPr>
          <w:sz w:val="28"/>
          <w:szCs w:val="28"/>
        </w:rPr>
        <w:t>;</w:t>
      </w:r>
      <w:r w:rsidR="004D524B">
        <w:rPr>
          <w:sz w:val="28"/>
          <w:szCs w:val="28"/>
        </w:rPr>
        <w:t xml:space="preserve"> </w:t>
      </w:r>
    </w:p>
    <w:p w:rsidR="00A45D2D" w:rsidRPr="00DD720F" w:rsidRDefault="009A24D7" w:rsidP="00DD720F">
      <w:pPr>
        <w:spacing w:line="360" w:lineRule="auto"/>
        <w:ind w:firstLine="709"/>
        <w:jc w:val="both"/>
        <w:rPr>
          <w:sz w:val="28"/>
          <w:szCs w:val="28"/>
        </w:rPr>
      </w:pPr>
      <w:r w:rsidRPr="00DD720F">
        <w:rPr>
          <w:position w:val="-24"/>
          <w:sz w:val="28"/>
          <w:szCs w:val="28"/>
        </w:rPr>
        <w:object w:dxaOrig="6860" w:dyaOrig="820">
          <v:shape id="_x0000_i1037" type="#_x0000_t75" style="width:339.75pt;height:41.25pt" o:ole="" fillcolor="window">
            <v:imagedata r:id="rId23" o:title=""/>
          </v:shape>
          <o:OLEObject Type="Embed" ProgID="Equation.3" ShapeID="_x0000_i1037" DrawAspect="Content" ObjectID="_1469457609" r:id="rId24"/>
        </w:object>
      </w:r>
      <w:r w:rsidR="004D524B">
        <w:rPr>
          <w:sz w:val="28"/>
          <w:szCs w:val="28"/>
        </w:rPr>
        <w:t xml:space="preserve"> </w:t>
      </w:r>
    </w:p>
    <w:p w:rsidR="00A45D2D" w:rsidRPr="00DD720F" w:rsidRDefault="009A24D7" w:rsidP="00DD720F">
      <w:pPr>
        <w:autoSpaceDE w:val="0"/>
        <w:autoSpaceDN w:val="0"/>
        <w:spacing w:line="360" w:lineRule="auto"/>
        <w:ind w:firstLine="709"/>
        <w:jc w:val="both"/>
        <w:rPr>
          <w:sz w:val="28"/>
          <w:szCs w:val="28"/>
          <w:vertAlign w:val="superscript"/>
        </w:rPr>
      </w:pPr>
      <w:r w:rsidRPr="00DD720F">
        <w:rPr>
          <w:position w:val="-84"/>
          <w:sz w:val="28"/>
          <w:szCs w:val="28"/>
        </w:rPr>
        <w:object w:dxaOrig="5280" w:dyaOrig="1800">
          <v:shape id="_x0000_i1038" type="#_x0000_t75" style="width:264pt;height:90pt" o:ole="" fillcolor="window">
            <v:imagedata r:id="rId25" o:title=""/>
          </v:shape>
          <o:OLEObject Type="Embed" ProgID="Equation.3" ShapeID="_x0000_i1038" DrawAspect="Content" ObjectID="_1469457610" r:id="rId26"/>
        </w:object>
      </w:r>
      <w:r w:rsidR="00A45D2D" w:rsidRPr="00DD720F">
        <w:rPr>
          <w:sz w:val="28"/>
          <w:szCs w:val="28"/>
        </w:rPr>
        <w:t>мм</w:t>
      </w:r>
      <w:r w:rsidR="00A45D2D" w:rsidRPr="00DD720F">
        <w:rPr>
          <w:sz w:val="28"/>
          <w:szCs w:val="28"/>
          <w:vertAlign w:val="superscript"/>
        </w:rPr>
        <w:t>3</w:t>
      </w:r>
    </w:p>
    <w:p w:rsidR="007F13C8" w:rsidRDefault="007F13C8" w:rsidP="00DD720F">
      <w:pPr>
        <w:autoSpaceDE w:val="0"/>
        <w:autoSpaceDN w:val="0"/>
        <w:spacing w:line="360" w:lineRule="auto"/>
        <w:ind w:firstLine="709"/>
        <w:jc w:val="both"/>
        <w:rPr>
          <w:sz w:val="28"/>
          <w:szCs w:val="28"/>
        </w:rPr>
      </w:pPr>
    </w:p>
    <w:p w:rsidR="00193698" w:rsidRDefault="00A45D2D" w:rsidP="00DD720F">
      <w:pPr>
        <w:autoSpaceDE w:val="0"/>
        <w:autoSpaceDN w:val="0"/>
        <w:spacing w:line="360" w:lineRule="auto"/>
        <w:ind w:firstLine="709"/>
        <w:jc w:val="both"/>
        <w:rPr>
          <w:sz w:val="28"/>
          <w:szCs w:val="28"/>
        </w:rPr>
      </w:pPr>
      <w:r w:rsidRPr="00DD720F">
        <w:rPr>
          <w:sz w:val="28"/>
          <w:szCs w:val="28"/>
        </w:rPr>
        <w:t xml:space="preserve">Масса заготовки вала-шестерни </w:t>
      </w:r>
    </w:p>
    <w:p w:rsidR="00193698" w:rsidRDefault="00193698" w:rsidP="00DD720F">
      <w:pPr>
        <w:autoSpaceDE w:val="0"/>
        <w:autoSpaceDN w:val="0"/>
        <w:spacing w:line="360" w:lineRule="auto"/>
        <w:ind w:firstLine="709"/>
        <w:jc w:val="both"/>
        <w:rPr>
          <w:sz w:val="28"/>
          <w:szCs w:val="28"/>
        </w:rPr>
      </w:pPr>
    </w:p>
    <w:p w:rsidR="00A45D2D" w:rsidRPr="00DD720F" w:rsidRDefault="00A45D2D" w:rsidP="00DD720F">
      <w:pPr>
        <w:autoSpaceDE w:val="0"/>
        <w:autoSpaceDN w:val="0"/>
        <w:spacing w:line="360" w:lineRule="auto"/>
        <w:ind w:firstLine="709"/>
        <w:jc w:val="both"/>
        <w:rPr>
          <w:sz w:val="28"/>
          <w:szCs w:val="28"/>
        </w:rPr>
      </w:pPr>
      <w:r w:rsidRPr="00DD720F">
        <w:rPr>
          <w:sz w:val="28"/>
          <w:szCs w:val="28"/>
        </w:rPr>
        <w:t>М</w:t>
      </w:r>
      <w:r w:rsidRPr="00DD720F">
        <w:rPr>
          <w:sz w:val="28"/>
          <w:szCs w:val="28"/>
          <w:vertAlign w:val="subscript"/>
        </w:rPr>
        <w:t>ЗП</w:t>
      </w:r>
      <w:r w:rsidRPr="00DD720F">
        <w:rPr>
          <w:sz w:val="28"/>
          <w:szCs w:val="28"/>
        </w:rPr>
        <w:t xml:space="preserve"> = </w:t>
      </w:r>
      <w:r w:rsidR="009A24D7" w:rsidRPr="00DD720F">
        <w:rPr>
          <w:position w:val="-10"/>
          <w:sz w:val="28"/>
          <w:szCs w:val="28"/>
        </w:rPr>
        <w:object w:dxaOrig="1579" w:dyaOrig="340">
          <v:shape id="_x0000_i1039" type="#_x0000_t75" style="width:78pt;height:17.25pt" o:ole="">
            <v:imagedata r:id="rId27" o:title=""/>
          </v:shape>
          <o:OLEObject Type="Embed" ProgID="Equation.3" ShapeID="_x0000_i1039" DrawAspect="Content" ObjectID="_1469457611" r:id="rId28"/>
        </w:object>
      </w:r>
      <w:r w:rsidR="00FD40BA" w:rsidRPr="00DD720F">
        <w:rPr>
          <w:sz w:val="28"/>
          <w:szCs w:val="28"/>
        </w:rPr>
        <w:t>5</w:t>
      </w:r>
      <w:r w:rsidRPr="00DD720F">
        <w:rPr>
          <w:sz w:val="28"/>
          <w:szCs w:val="28"/>
        </w:rPr>
        <w:t xml:space="preserve"> </w:t>
      </w:r>
      <w:r w:rsidRPr="00DD720F">
        <w:rPr>
          <w:sz w:val="28"/>
          <w:szCs w:val="28"/>
        </w:rPr>
        <w:sym w:font="Symbol" w:char="F0B4"/>
      </w:r>
      <w:r w:rsidRPr="00DD720F">
        <w:rPr>
          <w:sz w:val="28"/>
          <w:szCs w:val="28"/>
        </w:rPr>
        <w:t xml:space="preserve"> 7,8 </w:t>
      </w:r>
      <w:r w:rsidRPr="00DD720F">
        <w:rPr>
          <w:sz w:val="28"/>
          <w:szCs w:val="28"/>
        </w:rPr>
        <w:sym w:font="Symbol" w:char="F0B4"/>
      </w:r>
      <w:r w:rsidRPr="00DD720F">
        <w:rPr>
          <w:sz w:val="28"/>
          <w:szCs w:val="28"/>
        </w:rPr>
        <w:t xml:space="preserve"> 10</w:t>
      </w:r>
      <w:r w:rsidRPr="00DD720F">
        <w:rPr>
          <w:sz w:val="28"/>
          <w:szCs w:val="28"/>
          <w:vertAlign w:val="superscript"/>
        </w:rPr>
        <w:t>-6</w:t>
      </w:r>
      <w:r w:rsidRPr="00DD720F">
        <w:rPr>
          <w:sz w:val="28"/>
          <w:szCs w:val="28"/>
        </w:rPr>
        <w:t xml:space="preserve"> =</w:t>
      </w:r>
      <w:r w:rsidR="008521B5" w:rsidRPr="00DD720F">
        <w:rPr>
          <w:sz w:val="28"/>
          <w:szCs w:val="28"/>
        </w:rPr>
        <w:t xml:space="preserve"> </w:t>
      </w:r>
      <w:r w:rsidR="00A51823" w:rsidRPr="00DD720F">
        <w:rPr>
          <w:sz w:val="28"/>
          <w:szCs w:val="28"/>
        </w:rPr>
        <w:t>16,128</w:t>
      </w:r>
      <w:r w:rsidRPr="00DD720F">
        <w:rPr>
          <w:sz w:val="28"/>
          <w:szCs w:val="28"/>
        </w:rPr>
        <w:t>кг.</w:t>
      </w:r>
    </w:p>
    <w:p w:rsidR="00A45D2D" w:rsidRPr="00DD720F" w:rsidRDefault="00193698" w:rsidP="00DD720F">
      <w:pPr>
        <w:pStyle w:val="1"/>
        <w:keepNext w:val="0"/>
        <w:widowControl w:val="0"/>
        <w:spacing w:line="360" w:lineRule="auto"/>
        <w:ind w:firstLine="709"/>
        <w:jc w:val="both"/>
        <w:rPr>
          <w:szCs w:val="28"/>
        </w:rPr>
      </w:pPr>
      <w:r>
        <w:rPr>
          <w:szCs w:val="28"/>
        </w:rPr>
        <w:br w:type="page"/>
      </w:r>
      <w:r w:rsidR="00A45D2D" w:rsidRPr="00DD720F">
        <w:rPr>
          <w:szCs w:val="28"/>
        </w:rPr>
        <w:t>Таким образом, получили, что заготовку для вала-шестерни изготавливают путем штамповки из прутка на горизонтально-ковочных машинах выгоднее, чем путем свободной ковки, из-за разницы в расходе материала. Поэтому в качестве заготовки принимаем штамповку.</w:t>
      </w:r>
    </w:p>
    <w:p w:rsidR="00193698" w:rsidRDefault="00193698" w:rsidP="00DD720F">
      <w:pPr>
        <w:autoSpaceDE w:val="0"/>
        <w:autoSpaceDN w:val="0"/>
        <w:spacing w:line="360" w:lineRule="auto"/>
        <w:ind w:firstLine="709"/>
        <w:jc w:val="both"/>
        <w:rPr>
          <w:sz w:val="28"/>
          <w:szCs w:val="28"/>
        </w:rPr>
      </w:pPr>
    </w:p>
    <w:p w:rsidR="00A45D2D" w:rsidRPr="00DD720F" w:rsidRDefault="00A45D2D" w:rsidP="00DD720F">
      <w:pPr>
        <w:autoSpaceDE w:val="0"/>
        <w:autoSpaceDN w:val="0"/>
        <w:spacing w:line="360" w:lineRule="auto"/>
        <w:ind w:firstLine="709"/>
        <w:jc w:val="both"/>
        <w:rPr>
          <w:sz w:val="28"/>
          <w:szCs w:val="28"/>
        </w:rPr>
      </w:pPr>
      <w:r w:rsidRPr="00DD720F">
        <w:rPr>
          <w:sz w:val="28"/>
          <w:szCs w:val="28"/>
        </w:rPr>
        <w:t xml:space="preserve">Таблица </w:t>
      </w:r>
      <w:r w:rsidR="00FD40BA" w:rsidRPr="00DD720F">
        <w:rPr>
          <w:sz w:val="28"/>
          <w:szCs w:val="28"/>
        </w:rPr>
        <w:t>7</w:t>
      </w:r>
      <w:r w:rsidRPr="00DD720F">
        <w:rPr>
          <w:sz w:val="28"/>
          <w:szCs w:val="28"/>
        </w:rPr>
        <w:t xml:space="preserve"> – Данные для расчета стоимости заготовок при различных способах получения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1739"/>
        <w:gridCol w:w="1740"/>
      </w:tblGrid>
      <w:tr w:rsidR="00A45D2D" w:rsidRPr="00193698" w:rsidTr="00193698">
        <w:trPr>
          <w:cantSplit/>
          <w:jc w:val="center"/>
        </w:trPr>
        <w:tc>
          <w:tcPr>
            <w:tcW w:w="5812" w:type="dxa"/>
            <w:vMerge w:val="restart"/>
            <w:vAlign w:val="center"/>
          </w:tcPr>
          <w:p w:rsidR="00A45D2D" w:rsidRPr="00193698" w:rsidRDefault="009A24D7" w:rsidP="00193698">
            <w:pPr>
              <w:pStyle w:val="1"/>
              <w:spacing w:line="360" w:lineRule="auto"/>
              <w:rPr>
                <w:sz w:val="20"/>
              </w:rPr>
            </w:pPr>
            <w:r w:rsidRPr="00193698">
              <w:rPr>
                <w:position w:val="-10"/>
                <w:sz w:val="20"/>
              </w:rPr>
              <w:object w:dxaOrig="180" w:dyaOrig="340">
                <v:shape id="_x0000_i1040" type="#_x0000_t75" style="width:9pt;height:17.25pt" o:ole="" fillcolor="window">
                  <v:imagedata r:id="rId29" o:title=""/>
                </v:shape>
                <o:OLEObject Type="Embed" ProgID="Equation.3" ShapeID="_x0000_i1040" DrawAspect="Content" ObjectID="_1469457612" r:id="rId30"/>
              </w:object>
            </w:r>
            <w:r w:rsidR="00A45D2D" w:rsidRPr="00193698">
              <w:rPr>
                <w:sz w:val="20"/>
              </w:rPr>
              <w:t>Наименование показателей</w:t>
            </w:r>
          </w:p>
        </w:tc>
        <w:tc>
          <w:tcPr>
            <w:tcW w:w="3479" w:type="dxa"/>
            <w:gridSpan w:val="2"/>
            <w:vAlign w:val="center"/>
          </w:tcPr>
          <w:p w:rsidR="00A45D2D" w:rsidRPr="00193698" w:rsidRDefault="00A45D2D" w:rsidP="00193698">
            <w:pPr>
              <w:pStyle w:val="1"/>
              <w:spacing w:line="360" w:lineRule="auto"/>
              <w:rPr>
                <w:sz w:val="20"/>
              </w:rPr>
            </w:pPr>
            <w:r w:rsidRPr="00193698">
              <w:rPr>
                <w:sz w:val="20"/>
              </w:rPr>
              <w:t>Варианты</w:t>
            </w:r>
          </w:p>
        </w:tc>
      </w:tr>
      <w:tr w:rsidR="00A45D2D" w:rsidRPr="00193698" w:rsidTr="00193698">
        <w:trPr>
          <w:cantSplit/>
          <w:jc w:val="center"/>
        </w:trPr>
        <w:tc>
          <w:tcPr>
            <w:tcW w:w="5812" w:type="dxa"/>
            <w:vMerge/>
            <w:vAlign w:val="center"/>
          </w:tcPr>
          <w:p w:rsidR="00A45D2D" w:rsidRPr="00193698" w:rsidRDefault="00A45D2D" w:rsidP="00193698">
            <w:pPr>
              <w:pStyle w:val="1"/>
              <w:spacing w:line="360" w:lineRule="auto"/>
              <w:rPr>
                <w:sz w:val="20"/>
              </w:rPr>
            </w:pPr>
          </w:p>
        </w:tc>
        <w:tc>
          <w:tcPr>
            <w:tcW w:w="1739" w:type="dxa"/>
            <w:vAlign w:val="center"/>
          </w:tcPr>
          <w:p w:rsidR="00A45D2D" w:rsidRPr="00193698" w:rsidRDefault="00A45D2D" w:rsidP="00193698">
            <w:pPr>
              <w:pStyle w:val="1"/>
              <w:spacing w:line="360" w:lineRule="auto"/>
              <w:rPr>
                <w:sz w:val="20"/>
              </w:rPr>
            </w:pPr>
            <w:r w:rsidRPr="00193698">
              <w:rPr>
                <w:sz w:val="20"/>
              </w:rPr>
              <w:t>Первый</w:t>
            </w:r>
          </w:p>
        </w:tc>
        <w:tc>
          <w:tcPr>
            <w:tcW w:w="1740" w:type="dxa"/>
            <w:vAlign w:val="center"/>
          </w:tcPr>
          <w:p w:rsidR="00A45D2D" w:rsidRPr="00193698" w:rsidRDefault="00A45D2D" w:rsidP="00193698">
            <w:pPr>
              <w:pStyle w:val="1"/>
              <w:spacing w:line="360" w:lineRule="auto"/>
              <w:rPr>
                <w:sz w:val="20"/>
              </w:rPr>
            </w:pPr>
            <w:r w:rsidRPr="00193698">
              <w:rPr>
                <w:sz w:val="20"/>
              </w:rPr>
              <w:t>Второй</w:t>
            </w:r>
          </w:p>
        </w:tc>
      </w:tr>
      <w:tr w:rsidR="00A45D2D" w:rsidRPr="00193698" w:rsidTr="00193698">
        <w:trPr>
          <w:jc w:val="center"/>
        </w:trPr>
        <w:tc>
          <w:tcPr>
            <w:tcW w:w="5812" w:type="dxa"/>
            <w:vAlign w:val="center"/>
          </w:tcPr>
          <w:p w:rsidR="00A45D2D" w:rsidRPr="00193698" w:rsidRDefault="00A45D2D" w:rsidP="00193698">
            <w:pPr>
              <w:pStyle w:val="1"/>
              <w:spacing w:line="360" w:lineRule="auto"/>
              <w:rPr>
                <w:sz w:val="20"/>
              </w:rPr>
            </w:pPr>
            <w:r w:rsidRPr="00193698">
              <w:rPr>
                <w:sz w:val="20"/>
              </w:rPr>
              <w:t>Вид поковки</w:t>
            </w:r>
          </w:p>
        </w:tc>
        <w:tc>
          <w:tcPr>
            <w:tcW w:w="1739" w:type="dxa"/>
            <w:vAlign w:val="center"/>
          </w:tcPr>
          <w:p w:rsidR="00A45D2D" w:rsidRPr="00193698" w:rsidRDefault="00A45D2D" w:rsidP="00193698">
            <w:pPr>
              <w:pStyle w:val="1"/>
              <w:spacing w:line="360" w:lineRule="auto"/>
              <w:rPr>
                <w:sz w:val="20"/>
              </w:rPr>
            </w:pPr>
            <w:r w:rsidRPr="00193698">
              <w:rPr>
                <w:sz w:val="20"/>
              </w:rPr>
              <w:t>прокат</w:t>
            </w:r>
          </w:p>
        </w:tc>
        <w:tc>
          <w:tcPr>
            <w:tcW w:w="1740" w:type="dxa"/>
            <w:vAlign w:val="center"/>
          </w:tcPr>
          <w:p w:rsidR="00A45D2D" w:rsidRPr="00193698" w:rsidRDefault="00A45D2D" w:rsidP="00193698">
            <w:pPr>
              <w:pStyle w:val="1"/>
              <w:spacing w:line="360" w:lineRule="auto"/>
              <w:rPr>
                <w:sz w:val="20"/>
              </w:rPr>
            </w:pPr>
            <w:r w:rsidRPr="00193698">
              <w:rPr>
                <w:sz w:val="20"/>
              </w:rPr>
              <w:t>штамповка</w:t>
            </w:r>
          </w:p>
        </w:tc>
      </w:tr>
      <w:tr w:rsidR="00A45D2D" w:rsidRPr="00193698" w:rsidTr="00193698">
        <w:trPr>
          <w:jc w:val="center"/>
        </w:trPr>
        <w:tc>
          <w:tcPr>
            <w:tcW w:w="5812" w:type="dxa"/>
            <w:vAlign w:val="center"/>
          </w:tcPr>
          <w:p w:rsidR="00A45D2D" w:rsidRPr="00193698" w:rsidRDefault="00A45D2D" w:rsidP="00193698">
            <w:pPr>
              <w:pStyle w:val="1"/>
              <w:spacing w:line="360" w:lineRule="auto"/>
              <w:rPr>
                <w:sz w:val="20"/>
              </w:rPr>
            </w:pPr>
            <w:r w:rsidRPr="00193698">
              <w:rPr>
                <w:sz w:val="20"/>
              </w:rPr>
              <w:t>Класс точности</w:t>
            </w:r>
          </w:p>
        </w:tc>
        <w:tc>
          <w:tcPr>
            <w:tcW w:w="1739" w:type="dxa"/>
            <w:vAlign w:val="center"/>
          </w:tcPr>
          <w:p w:rsidR="00A45D2D" w:rsidRPr="00193698" w:rsidRDefault="00A45D2D" w:rsidP="00193698">
            <w:pPr>
              <w:pStyle w:val="1"/>
              <w:spacing w:line="360" w:lineRule="auto"/>
              <w:rPr>
                <w:sz w:val="20"/>
              </w:rPr>
            </w:pPr>
            <w:r w:rsidRPr="00193698">
              <w:rPr>
                <w:sz w:val="20"/>
              </w:rPr>
              <w:t>-</w:t>
            </w:r>
          </w:p>
        </w:tc>
        <w:tc>
          <w:tcPr>
            <w:tcW w:w="1740" w:type="dxa"/>
            <w:vAlign w:val="center"/>
          </w:tcPr>
          <w:p w:rsidR="00A45D2D" w:rsidRPr="00193698" w:rsidRDefault="00A45D2D" w:rsidP="00193698">
            <w:pPr>
              <w:pStyle w:val="1"/>
              <w:spacing w:line="360" w:lineRule="auto"/>
              <w:rPr>
                <w:sz w:val="20"/>
              </w:rPr>
            </w:pPr>
            <w:r w:rsidRPr="00193698">
              <w:rPr>
                <w:sz w:val="20"/>
              </w:rPr>
              <w:t>3</w:t>
            </w:r>
          </w:p>
        </w:tc>
      </w:tr>
      <w:tr w:rsidR="00A45D2D" w:rsidRPr="00193698" w:rsidTr="00193698">
        <w:trPr>
          <w:jc w:val="center"/>
        </w:trPr>
        <w:tc>
          <w:tcPr>
            <w:tcW w:w="5812" w:type="dxa"/>
            <w:vAlign w:val="center"/>
          </w:tcPr>
          <w:p w:rsidR="00A45D2D" w:rsidRPr="00193698" w:rsidRDefault="00A45D2D" w:rsidP="00193698">
            <w:pPr>
              <w:pStyle w:val="1"/>
              <w:spacing w:line="360" w:lineRule="auto"/>
              <w:rPr>
                <w:sz w:val="20"/>
              </w:rPr>
            </w:pPr>
            <w:r w:rsidRPr="00193698">
              <w:rPr>
                <w:sz w:val="20"/>
              </w:rPr>
              <w:t>Группа сложности</w:t>
            </w:r>
          </w:p>
        </w:tc>
        <w:tc>
          <w:tcPr>
            <w:tcW w:w="1739" w:type="dxa"/>
            <w:vAlign w:val="center"/>
          </w:tcPr>
          <w:p w:rsidR="00A45D2D" w:rsidRPr="00193698" w:rsidRDefault="00A45D2D" w:rsidP="00193698">
            <w:pPr>
              <w:pStyle w:val="1"/>
              <w:spacing w:line="360" w:lineRule="auto"/>
              <w:rPr>
                <w:sz w:val="20"/>
              </w:rPr>
            </w:pPr>
            <w:r w:rsidRPr="00193698">
              <w:rPr>
                <w:sz w:val="20"/>
              </w:rPr>
              <w:t>-</w:t>
            </w:r>
          </w:p>
        </w:tc>
        <w:tc>
          <w:tcPr>
            <w:tcW w:w="1740" w:type="dxa"/>
            <w:vAlign w:val="center"/>
          </w:tcPr>
          <w:p w:rsidR="00A45D2D" w:rsidRPr="00193698" w:rsidRDefault="00A45D2D" w:rsidP="00193698">
            <w:pPr>
              <w:pStyle w:val="1"/>
              <w:spacing w:line="360" w:lineRule="auto"/>
              <w:rPr>
                <w:sz w:val="20"/>
              </w:rPr>
            </w:pPr>
            <w:r w:rsidRPr="00193698">
              <w:rPr>
                <w:sz w:val="20"/>
              </w:rPr>
              <w:t>1</w:t>
            </w:r>
          </w:p>
        </w:tc>
      </w:tr>
      <w:tr w:rsidR="00A45D2D" w:rsidRPr="00193698" w:rsidTr="00193698">
        <w:trPr>
          <w:jc w:val="center"/>
        </w:trPr>
        <w:tc>
          <w:tcPr>
            <w:tcW w:w="5812" w:type="dxa"/>
            <w:vAlign w:val="center"/>
          </w:tcPr>
          <w:p w:rsidR="00A45D2D" w:rsidRPr="00193698" w:rsidRDefault="00A45D2D" w:rsidP="00193698">
            <w:pPr>
              <w:pStyle w:val="1"/>
              <w:spacing w:line="360" w:lineRule="auto"/>
              <w:rPr>
                <w:sz w:val="20"/>
              </w:rPr>
            </w:pPr>
            <w:r w:rsidRPr="00193698">
              <w:rPr>
                <w:sz w:val="20"/>
              </w:rPr>
              <w:t>Масса заготовки Q, кг</w:t>
            </w:r>
          </w:p>
        </w:tc>
        <w:tc>
          <w:tcPr>
            <w:tcW w:w="1739" w:type="dxa"/>
            <w:vAlign w:val="center"/>
          </w:tcPr>
          <w:p w:rsidR="00A45D2D" w:rsidRPr="00193698" w:rsidRDefault="00A51823" w:rsidP="00193698">
            <w:pPr>
              <w:pStyle w:val="1"/>
              <w:spacing w:line="360" w:lineRule="auto"/>
              <w:rPr>
                <w:sz w:val="20"/>
              </w:rPr>
            </w:pPr>
            <w:r w:rsidRPr="00193698">
              <w:rPr>
                <w:sz w:val="20"/>
              </w:rPr>
              <w:t>1</w:t>
            </w:r>
            <w:r w:rsidR="008521B5" w:rsidRPr="00193698">
              <w:rPr>
                <w:sz w:val="20"/>
              </w:rPr>
              <w:t>7,</w:t>
            </w:r>
            <w:r w:rsidRPr="00193698">
              <w:rPr>
                <w:sz w:val="20"/>
              </w:rPr>
              <w:t>253</w:t>
            </w:r>
          </w:p>
        </w:tc>
        <w:tc>
          <w:tcPr>
            <w:tcW w:w="1740" w:type="dxa"/>
            <w:vAlign w:val="center"/>
          </w:tcPr>
          <w:p w:rsidR="00A45D2D" w:rsidRPr="00193698" w:rsidRDefault="00A51823" w:rsidP="00193698">
            <w:pPr>
              <w:pStyle w:val="1"/>
              <w:spacing w:line="360" w:lineRule="auto"/>
              <w:rPr>
                <w:sz w:val="20"/>
              </w:rPr>
            </w:pPr>
            <w:r w:rsidRPr="00193698">
              <w:rPr>
                <w:sz w:val="20"/>
              </w:rPr>
              <w:t>16,128</w:t>
            </w:r>
          </w:p>
        </w:tc>
      </w:tr>
      <w:tr w:rsidR="00A45D2D" w:rsidRPr="00193698" w:rsidTr="00193698">
        <w:trPr>
          <w:jc w:val="center"/>
        </w:trPr>
        <w:tc>
          <w:tcPr>
            <w:tcW w:w="5812" w:type="dxa"/>
            <w:vAlign w:val="center"/>
          </w:tcPr>
          <w:p w:rsidR="00A45D2D" w:rsidRPr="00193698" w:rsidRDefault="00A45D2D" w:rsidP="00193698">
            <w:pPr>
              <w:pStyle w:val="1"/>
              <w:spacing w:line="360" w:lineRule="auto"/>
              <w:rPr>
                <w:sz w:val="20"/>
              </w:rPr>
            </w:pPr>
            <w:r w:rsidRPr="00193698">
              <w:rPr>
                <w:sz w:val="20"/>
              </w:rPr>
              <w:t>Стоимость одной тонны заготовок, принятых за базу С</w:t>
            </w:r>
            <w:r w:rsidRPr="00193698">
              <w:rPr>
                <w:sz w:val="20"/>
                <w:vertAlign w:val="subscript"/>
              </w:rPr>
              <w:t>i</w:t>
            </w:r>
            <w:r w:rsidRPr="00193698">
              <w:rPr>
                <w:sz w:val="20"/>
              </w:rPr>
              <w:t>, руб.</w:t>
            </w:r>
          </w:p>
        </w:tc>
        <w:tc>
          <w:tcPr>
            <w:tcW w:w="1739" w:type="dxa"/>
            <w:vAlign w:val="center"/>
          </w:tcPr>
          <w:p w:rsidR="00A45D2D" w:rsidRPr="00193698" w:rsidRDefault="008B2CB5" w:rsidP="00193698">
            <w:pPr>
              <w:pStyle w:val="1"/>
              <w:spacing w:line="360" w:lineRule="auto"/>
              <w:rPr>
                <w:sz w:val="20"/>
              </w:rPr>
            </w:pPr>
            <w:r w:rsidRPr="00193698">
              <w:rPr>
                <w:sz w:val="20"/>
              </w:rPr>
              <w:t>19320</w:t>
            </w:r>
          </w:p>
        </w:tc>
        <w:tc>
          <w:tcPr>
            <w:tcW w:w="1740" w:type="dxa"/>
            <w:vAlign w:val="center"/>
          </w:tcPr>
          <w:p w:rsidR="00A45D2D" w:rsidRPr="00193698" w:rsidRDefault="00A45D2D" w:rsidP="00193698">
            <w:pPr>
              <w:pStyle w:val="1"/>
              <w:spacing w:line="360" w:lineRule="auto"/>
              <w:rPr>
                <w:sz w:val="20"/>
              </w:rPr>
            </w:pPr>
          </w:p>
        </w:tc>
      </w:tr>
      <w:tr w:rsidR="00A45D2D" w:rsidRPr="00193698" w:rsidTr="00193698">
        <w:trPr>
          <w:jc w:val="center"/>
        </w:trPr>
        <w:tc>
          <w:tcPr>
            <w:tcW w:w="5812" w:type="dxa"/>
            <w:vAlign w:val="center"/>
          </w:tcPr>
          <w:p w:rsidR="00A45D2D" w:rsidRPr="00193698" w:rsidRDefault="00A45D2D" w:rsidP="00193698">
            <w:pPr>
              <w:pStyle w:val="1"/>
              <w:spacing w:line="360" w:lineRule="auto"/>
              <w:rPr>
                <w:sz w:val="20"/>
              </w:rPr>
            </w:pPr>
            <w:r w:rsidRPr="00193698">
              <w:rPr>
                <w:sz w:val="20"/>
              </w:rPr>
              <w:t>Стоимость одной тонны стружки Sотх, руб.</w:t>
            </w:r>
          </w:p>
        </w:tc>
        <w:tc>
          <w:tcPr>
            <w:tcW w:w="1739" w:type="dxa"/>
            <w:vAlign w:val="center"/>
          </w:tcPr>
          <w:p w:rsidR="00A45D2D" w:rsidRPr="00193698" w:rsidRDefault="00A45D2D" w:rsidP="00193698">
            <w:pPr>
              <w:pStyle w:val="1"/>
              <w:spacing w:line="360" w:lineRule="auto"/>
              <w:rPr>
                <w:sz w:val="20"/>
              </w:rPr>
            </w:pPr>
          </w:p>
        </w:tc>
        <w:tc>
          <w:tcPr>
            <w:tcW w:w="1740" w:type="dxa"/>
            <w:vAlign w:val="center"/>
          </w:tcPr>
          <w:p w:rsidR="00A45D2D" w:rsidRPr="00193698" w:rsidRDefault="00A45D2D" w:rsidP="00193698">
            <w:pPr>
              <w:pStyle w:val="1"/>
              <w:spacing w:line="360" w:lineRule="auto"/>
              <w:rPr>
                <w:sz w:val="20"/>
              </w:rPr>
            </w:pPr>
          </w:p>
        </w:tc>
      </w:tr>
    </w:tbl>
    <w:p w:rsidR="00A45D2D" w:rsidRPr="00DD720F" w:rsidRDefault="00A45D2D" w:rsidP="00DD720F">
      <w:pPr>
        <w:spacing w:line="360" w:lineRule="auto"/>
        <w:ind w:firstLine="709"/>
        <w:jc w:val="both"/>
        <w:rPr>
          <w:sz w:val="28"/>
          <w:szCs w:val="28"/>
        </w:rPr>
      </w:pPr>
    </w:p>
    <w:p w:rsidR="00A45D2D" w:rsidRPr="00DD720F" w:rsidRDefault="00A45D2D" w:rsidP="00DD720F">
      <w:pPr>
        <w:spacing w:line="360" w:lineRule="auto"/>
        <w:ind w:firstLine="709"/>
        <w:jc w:val="both"/>
        <w:rPr>
          <w:sz w:val="28"/>
          <w:szCs w:val="28"/>
        </w:rPr>
      </w:pPr>
      <w:r w:rsidRPr="00DD720F">
        <w:rPr>
          <w:sz w:val="28"/>
          <w:szCs w:val="28"/>
        </w:rPr>
        <w:t>Перед ковкой и штамповкой исходный металл готовят к обработке – производят зачистку металла, разрезают на части, выбирают температурный режим и тип нагревательного устройства</w:t>
      </w:r>
    </w:p>
    <w:p w:rsidR="00A45D2D" w:rsidRPr="00DD720F" w:rsidRDefault="00A45D2D" w:rsidP="00DD720F">
      <w:pPr>
        <w:spacing w:line="360" w:lineRule="auto"/>
        <w:ind w:firstLine="709"/>
        <w:jc w:val="both"/>
        <w:rPr>
          <w:sz w:val="28"/>
          <w:szCs w:val="28"/>
        </w:rPr>
      </w:pPr>
      <w:r w:rsidRPr="00DD720F">
        <w:rPr>
          <w:sz w:val="28"/>
          <w:szCs w:val="28"/>
        </w:rPr>
        <w:t xml:space="preserve">Штамповку на горизонтально-ковочных машинах (ГКМ) выполняют в штампах с двумя плоскостями разъема: одна- перпендикулярна оси заготовки между матрицей и пуансоном, вторая – вдоль оси, разделяет матрицу на неподвижную и подвижную половины, обеспечивающие зажим штампуемой заготовки. Благодаря осевому разъему матриц уклон в участках зажатия на поковках не требуется. </w:t>
      </w:r>
    </w:p>
    <w:p w:rsidR="00A45D2D" w:rsidRPr="00DD720F" w:rsidRDefault="00A45D2D" w:rsidP="00DD720F">
      <w:pPr>
        <w:spacing w:line="360" w:lineRule="auto"/>
        <w:ind w:firstLine="709"/>
        <w:jc w:val="both"/>
        <w:rPr>
          <w:sz w:val="28"/>
          <w:szCs w:val="28"/>
        </w:rPr>
      </w:pPr>
      <w:r w:rsidRPr="00DD720F">
        <w:rPr>
          <w:sz w:val="28"/>
          <w:szCs w:val="28"/>
        </w:rPr>
        <w:t>Выбираем припуски на обработку для заготовки шестерни, получаемой способом штамповки на горизонтально-ковочной машине.</w:t>
      </w:r>
    </w:p>
    <w:p w:rsidR="00A45D2D" w:rsidRPr="00DD720F" w:rsidRDefault="00A45D2D" w:rsidP="00DD720F">
      <w:pPr>
        <w:spacing w:line="360" w:lineRule="auto"/>
        <w:ind w:firstLine="709"/>
        <w:jc w:val="both"/>
        <w:rPr>
          <w:sz w:val="28"/>
          <w:szCs w:val="28"/>
        </w:rPr>
      </w:pPr>
      <w:r w:rsidRPr="00DD720F">
        <w:rPr>
          <w:sz w:val="28"/>
          <w:szCs w:val="28"/>
        </w:rPr>
        <w:t xml:space="preserve">Качество поверхностей, изготовляемых штамповкой </w:t>
      </w:r>
      <w:r w:rsidRPr="00DD720F">
        <w:rPr>
          <w:sz w:val="28"/>
          <w:szCs w:val="28"/>
          <w:lang w:val="en-US"/>
        </w:rPr>
        <w:t>R</w:t>
      </w:r>
      <w:r w:rsidRPr="00DD720F">
        <w:rPr>
          <w:sz w:val="28"/>
          <w:szCs w:val="28"/>
          <w:vertAlign w:val="subscript"/>
          <w:lang w:val="en-US"/>
        </w:rPr>
        <w:t>z</w:t>
      </w:r>
      <w:r w:rsidRPr="00DD720F">
        <w:rPr>
          <w:sz w:val="28"/>
          <w:szCs w:val="28"/>
          <w:vertAlign w:val="subscript"/>
        </w:rPr>
        <w:t xml:space="preserve"> </w:t>
      </w:r>
      <w:r w:rsidRPr="00DD720F">
        <w:rPr>
          <w:sz w:val="28"/>
          <w:szCs w:val="28"/>
        </w:rPr>
        <w:t xml:space="preserve">должно не превышать 240 мкм, </w:t>
      </w:r>
      <w:r w:rsidRPr="00DD720F">
        <w:rPr>
          <w:sz w:val="28"/>
          <w:szCs w:val="28"/>
          <w:lang w:val="en-US"/>
        </w:rPr>
        <w:t>h</w:t>
      </w:r>
      <w:r w:rsidRPr="00DD720F">
        <w:rPr>
          <w:sz w:val="28"/>
          <w:szCs w:val="28"/>
        </w:rPr>
        <w:t xml:space="preserve"> не более 250 мкм, Т не более 250 мкм. Кривизна прогиба и коробление при обработке не должна превышать – </w:t>
      </w:r>
      <w:smartTag w:uri="urn:schemas-microsoft-com:office:smarttags" w:element="metricconverter">
        <w:smartTagPr>
          <w:attr w:name="ProductID" w:val="0,32 мм"/>
        </w:smartTagPr>
        <w:r w:rsidRPr="00DD720F">
          <w:rPr>
            <w:sz w:val="28"/>
            <w:szCs w:val="28"/>
          </w:rPr>
          <w:t>0,32 мм</w:t>
        </w:r>
      </w:smartTag>
      <w:r w:rsidRPr="00DD720F">
        <w:rPr>
          <w:sz w:val="28"/>
          <w:szCs w:val="28"/>
        </w:rPr>
        <w:t>.</w:t>
      </w:r>
      <w:r w:rsidRPr="00DD720F">
        <w:rPr>
          <w:sz w:val="28"/>
          <w:szCs w:val="28"/>
          <w:vertAlign w:val="subscript"/>
        </w:rPr>
        <w:t xml:space="preserve"> </w:t>
      </w:r>
      <w:r w:rsidRPr="00DD720F">
        <w:rPr>
          <w:sz w:val="28"/>
          <w:szCs w:val="28"/>
        </w:rPr>
        <w:t>Удельная кривизна поковок типа валов при обработке</w:t>
      </w:r>
      <w:r w:rsidR="004D524B">
        <w:rPr>
          <w:sz w:val="28"/>
          <w:szCs w:val="28"/>
        </w:rPr>
        <w:t xml:space="preserve"> </w:t>
      </w:r>
      <w:r w:rsidRPr="00DD720F">
        <w:rPr>
          <w:sz w:val="28"/>
          <w:szCs w:val="28"/>
        </w:rPr>
        <w:t>∆</w:t>
      </w:r>
      <w:r w:rsidRPr="00DD720F">
        <w:rPr>
          <w:sz w:val="28"/>
          <w:szCs w:val="28"/>
          <w:vertAlign w:val="subscript"/>
        </w:rPr>
        <w:t>к</w:t>
      </w:r>
      <w:r w:rsidRPr="00DD720F">
        <w:rPr>
          <w:sz w:val="28"/>
          <w:szCs w:val="28"/>
        </w:rPr>
        <w:t xml:space="preserve">=1,6 мкм. Припуск на механическую обработку выбираем в соответствии с классом шероховатости по ГОСТ 2789-73 - </w:t>
      </w:r>
      <w:r w:rsidRPr="00DD720F">
        <w:rPr>
          <w:sz w:val="28"/>
          <w:szCs w:val="28"/>
          <w:lang w:val="en-US"/>
        </w:rPr>
        <w:t>R</w:t>
      </w:r>
      <w:r w:rsidRPr="00DD720F">
        <w:rPr>
          <w:sz w:val="28"/>
          <w:szCs w:val="28"/>
          <w:vertAlign w:val="subscript"/>
        </w:rPr>
        <w:t>а</w:t>
      </w:r>
      <w:r w:rsidRPr="00DD720F">
        <w:rPr>
          <w:sz w:val="28"/>
          <w:szCs w:val="28"/>
        </w:rPr>
        <w:t>= 2,7 . На предварительное обтачивание 1,4*400 мкм, на окончательное 1,3*160 мкм.</w:t>
      </w:r>
    </w:p>
    <w:p w:rsidR="00A45D2D" w:rsidRPr="00DD720F" w:rsidRDefault="00A45D2D" w:rsidP="00DD720F">
      <w:pPr>
        <w:spacing w:line="360" w:lineRule="auto"/>
        <w:ind w:firstLine="709"/>
        <w:jc w:val="both"/>
        <w:rPr>
          <w:sz w:val="28"/>
          <w:szCs w:val="28"/>
        </w:rPr>
      </w:pPr>
      <w:r w:rsidRPr="00DD720F">
        <w:rPr>
          <w:sz w:val="28"/>
          <w:szCs w:val="28"/>
        </w:rPr>
        <w:t>Для остальных поверхностей припуски и допуски выбираем по таблицам из ГОСТ 7505, для</w:t>
      </w:r>
      <w:r w:rsidR="004D524B">
        <w:rPr>
          <w:sz w:val="28"/>
          <w:szCs w:val="28"/>
        </w:rPr>
        <w:t xml:space="preserve"> </w:t>
      </w:r>
      <w:r w:rsidRPr="00DD720F">
        <w:rPr>
          <w:sz w:val="28"/>
          <w:szCs w:val="28"/>
        </w:rPr>
        <w:t xml:space="preserve">поверхности, на которой будут зубья, припуск 2*1,2 мм, для торцевых поверхностей припуск </w:t>
      </w:r>
      <w:smartTag w:uri="urn:schemas-microsoft-com:office:smarttags" w:element="metricconverter">
        <w:smartTagPr>
          <w:attr w:name="ProductID" w:val="2,7 мм"/>
        </w:smartTagPr>
        <w:r w:rsidRPr="00DD720F">
          <w:rPr>
            <w:sz w:val="28"/>
            <w:szCs w:val="28"/>
          </w:rPr>
          <w:t>2,7 мм</w:t>
        </w:r>
      </w:smartTag>
      <w:r w:rsidRPr="00DD720F">
        <w:rPr>
          <w:sz w:val="28"/>
          <w:szCs w:val="28"/>
        </w:rPr>
        <w:t>, штамповочные уклоны 5,7°.</w:t>
      </w:r>
    </w:p>
    <w:p w:rsidR="00193698" w:rsidRDefault="00193698" w:rsidP="00DD720F">
      <w:pPr>
        <w:spacing w:line="360" w:lineRule="auto"/>
        <w:ind w:firstLine="709"/>
        <w:jc w:val="both"/>
        <w:rPr>
          <w:b/>
          <w:sz w:val="28"/>
          <w:szCs w:val="28"/>
        </w:rPr>
      </w:pPr>
    </w:p>
    <w:p w:rsidR="00387915" w:rsidRPr="00DD720F" w:rsidRDefault="00387915" w:rsidP="00193698">
      <w:pPr>
        <w:spacing w:line="360" w:lineRule="auto"/>
        <w:ind w:firstLine="709"/>
        <w:jc w:val="center"/>
        <w:rPr>
          <w:sz w:val="28"/>
          <w:szCs w:val="28"/>
        </w:rPr>
      </w:pPr>
      <w:r w:rsidRPr="00DD720F">
        <w:rPr>
          <w:b/>
          <w:sz w:val="28"/>
          <w:szCs w:val="28"/>
        </w:rPr>
        <w:t>6.3 Проектирование технологического маршрута изготовления детали</w:t>
      </w:r>
    </w:p>
    <w:p w:rsidR="00193698" w:rsidRDefault="00193698" w:rsidP="00DD720F">
      <w:pPr>
        <w:shd w:val="clear" w:color="auto" w:fill="FFFFFF"/>
        <w:spacing w:line="360" w:lineRule="auto"/>
        <w:ind w:firstLine="709"/>
        <w:jc w:val="both"/>
        <w:rPr>
          <w:sz w:val="28"/>
          <w:szCs w:val="28"/>
        </w:rPr>
      </w:pPr>
    </w:p>
    <w:p w:rsidR="00387915" w:rsidRPr="00DD720F" w:rsidRDefault="00387915" w:rsidP="00DD720F">
      <w:pPr>
        <w:shd w:val="clear" w:color="auto" w:fill="FFFFFF"/>
        <w:spacing w:line="360" w:lineRule="auto"/>
        <w:ind w:firstLine="709"/>
        <w:jc w:val="both"/>
        <w:rPr>
          <w:sz w:val="28"/>
          <w:szCs w:val="28"/>
        </w:rPr>
      </w:pPr>
      <w:r w:rsidRPr="00DD720F">
        <w:rPr>
          <w:sz w:val="28"/>
          <w:szCs w:val="28"/>
        </w:rPr>
        <w:t>Одним из наиболее сложных и принципиальных разделов проектирования технологических процессов механической обработки является назначение технологических баз.</w:t>
      </w:r>
    </w:p>
    <w:p w:rsidR="00387915" w:rsidRPr="00DD720F" w:rsidRDefault="00387915" w:rsidP="00DD720F">
      <w:pPr>
        <w:shd w:val="clear" w:color="auto" w:fill="FFFFFF"/>
        <w:spacing w:line="360" w:lineRule="auto"/>
        <w:ind w:firstLine="709"/>
        <w:jc w:val="both"/>
        <w:rPr>
          <w:sz w:val="28"/>
          <w:szCs w:val="28"/>
        </w:rPr>
      </w:pPr>
      <w:r w:rsidRPr="00DD720F">
        <w:rPr>
          <w:bCs/>
          <w:sz w:val="28"/>
          <w:szCs w:val="28"/>
        </w:rPr>
        <w:t xml:space="preserve">Технологической </w:t>
      </w:r>
      <w:r w:rsidRPr="00DD720F">
        <w:rPr>
          <w:sz w:val="28"/>
          <w:szCs w:val="28"/>
        </w:rPr>
        <w:t>называется база, используемая для определения положения заготовки или изделия в процессе изготовления или ремонта.</w:t>
      </w:r>
    </w:p>
    <w:p w:rsidR="00387915" w:rsidRPr="00DD720F" w:rsidRDefault="00387915" w:rsidP="00DD720F">
      <w:pPr>
        <w:shd w:val="clear" w:color="auto" w:fill="FFFFFF"/>
        <w:spacing w:line="360" w:lineRule="auto"/>
        <w:ind w:firstLine="709"/>
        <w:jc w:val="both"/>
        <w:rPr>
          <w:sz w:val="28"/>
          <w:szCs w:val="28"/>
        </w:rPr>
      </w:pPr>
      <w:r w:rsidRPr="00DD720F">
        <w:rPr>
          <w:sz w:val="28"/>
          <w:szCs w:val="28"/>
        </w:rPr>
        <w:t>От правильности решения вопроса о технологических базах в значительной степени зависят:</w:t>
      </w:r>
    </w:p>
    <w:p w:rsidR="00387915" w:rsidRPr="00DD720F" w:rsidRDefault="00387915" w:rsidP="00DD720F">
      <w:pPr>
        <w:widowControl w:val="0"/>
        <w:shd w:val="clear" w:color="auto" w:fill="FFFFFF"/>
        <w:tabs>
          <w:tab w:val="left" w:pos="0"/>
        </w:tabs>
        <w:autoSpaceDE w:val="0"/>
        <w:autoSpaceDN w:val="0"/>
        <w:adjustRightInd w:val="0"/>
        <w:spacing w:line="360" w:lineRule="auto"/>
        <w:ind w:firstLine="709"/>
        <w:jc w:val="both"/>
        <w:rPr>
          <w:sz w:val="28"/>
          <w:szCs w:val="28"/>
        </w:rPr>
      </w:pPr>
      <w:r w:rsidRPr="00DD720F">
        <w:rPr>
          <w:sz w:val="28"/>
          <w:szCs w:val="28"/>
        </w:rPr>
        <w:t>- фактическая точность выполнения линейных размеров, заданных конструктором;</w:t>
      </w:r>
    </w:p>
    <w:p w:rsidR="00387915" w:rsidRPr="00DD720F" w:rsidRDefault="00387915" w:rsidP="00DD720F">
      <w:pPr>
        <w:widowControl w:val="0"/>
        <w:shd w:val="clear" w:color="auto" w:fill="FFFFFF"/>
        <w:tabs>
          <w:tab w:val="left" w:pos="0"/>
        </w:tabs>
        <w:autoSpaceDE w:val="0"/>
        <w:autoSpaceDN w:val="0"/>
        <w:adjustRightInd w:val="0"/>
        <w:spacing w:line="360" w:lineRule="auto"/>
        <w:ind w:firstLine="709"/>
        <w:jc w:val="both"/>
        <w:rPr>
          <w:sz w:val="28"/>
          <w:szCs w:val="28"/>
        </w:rPr>
      </w:pPr>
      <w:r w:rsidRPr="00DD720F">
        <w:rPr>
          <w:sz w:val="28"/>
          <w:szCs w:val="28"/>
        </w:rPr>
        <w:t>- правильность взаимного расположения обрабатываемых поверхностей;</w:t>
      </w:r>
    </w:p>
    <w:p w:rsidR="00387915" w:rsidRPr="00DD720F" w:rsidRDefault="00387915" w:rsidP="00DD720F">
      <w:pPr>
        <w:widowControl w:val="0"/>
        <w:shd w:val="clear" w:color="auto" w:fill="FFFFFF"/>
        <w:tabs>
          <w:tab w:val="left" w:pos="0"/>
        </w:tabs>
        <w:autoSpaceDE w:val="0"/>
        <w:autoSpaceDN w:val="0"/>
        <w:adjustRightInd w:val="0"/>
        <w:spacing w:line="360" w:lineRule="auto"/>
        <w:ind w:firstLine="709"/>
        <w:jc w:val="both"/>
        <w:rPr>
          <w:sz w:val="28"/>
          <w:szCs w:val="28"/>
        </w:rPr>
      </w:pPr>
      <w:r w:rsidRPr="00DD720F">
        <w:rPr>
          <w:sz w:val="28"/>
          <w:szCs w:val="28"/>
        </w:rPr>
        <w:t>- точность обработки, которую должен выдержать рабочий при выполнении запроектированной технологической операции;</w:t>
      </w:r>
    </w:p>
    <w:p w:rsidR="00387915" w:rsidRPr="00DD720F" w:rsidRDefault="00387915" w:rsidP="00DD720F">
      <w:pPr>
        <w:widowControl w:val="0"/>
        <w:shd w:val="clear" w:color="auto" w:fill="FFFFFF"/>
        <w:tabs>
          <w:tab w:val="left" w:pos="0"/>
        </w:tabs>
        <w:autoSpaceDE w:val="0"/>
        <w:autoSpaceDN w:val="0"/>
        <w:adjustRightInd w:val="0"/>
        <w:spacing w:line="360" w:lineRule="auto"/>
        <w:ind w:firstLine="709"/>
        <w:jc w:val="both"/>
        <w:rPr>
          <w:sz w:val="28"/>
          <w:szCs w:val="28"/>
        </w:rPr>
      </w:pPr>
      <w:r w:rsidRPr="00DD720F">
        <w:rPr>
          <w:sz w:val="28"/>
          <w:szCs w:val="28"/>
        </w:rPr>
        <w:t>- степень сложности и конструкция необходимых приспособлений, режущих и мерительных инструментов;</w:t>
      </w:r>
    </w:p>
    <w:p w:rsidR="00387915" w:rsidRPr="00DD720F" w:rsidRDefault="00387915" w:rsidP="00DD720F">
      <w:pPr>
        <w:widowControl w:val="0"/>
        <w:shd w:val="clear" w:color="auto" w:fill="FFFFFF"/>
        <w:tabs>
          <w:tab w:val="left" w:pos="0"/>
        </w:tabs>
        <w:autoSpaceDE w:val="0"/>
        <w:autoSpaceDN w:val="0"/>
        <w:adjustRightInd w:val="0"/>
        <w:spacing w:line="360" w:lineRule="auto"/>
        <w:ind w:firstLine="709"/>
        <w:jc w:val="both"/>
        <w:rPr>
          <w:sz w:val="28"/>
          <w:szCs w:val="28"/>
        </w:rPr>
      </w:pPr>
      <w:r w:rsidRPr="00DD720F">
        <w:rPr>
          <w:sz w:val="28"/>
          <w:szCs w:val="28"/>
        </w:rPr>
        <w:t>- общая производительность обработки заготовок.</w:t>
      </w:r>
    </w:p>
    <w:p w:rsidR="00387915" w:rsidRPr="00DD720F" w:rsidRDefault="00387915" w:rsidP="00DD720F">
      <w:pPr>
        <w:shd w:val="clear" w:color="auto" w:fill="FFFFFF"/>
        <w:spacing w:line="360" w:lineRule="auto"/>
        <w:ind w:firstLine="709"/>
        <w:jc w:val="both"/>
        <w:rPr>
          <w:sz w:val="28"/>
          <w:szCs w:val="28"/>
        </w:rPr>
      </w:pPr>
      <w:r w:rsidRPr="00DD720F">
        <w:rPr>
          <w:sz w:val="28"/>
          <w:szCs w:val="28"/>
        </w:rPr>
        <w:t>При механической обработке заготовок на станках базированием принято считать придание заготовке требуемого положения относительно элементов станка, определяющих траектории движения подачи обрабатывающего инструмента.</w:t>
      </w:r>
    </w:p>
    <w:p w:rsidR="00387915" w:rsidRPr="00DD720F" w:rsidRDefault="00387915" w:rsidP="00DD720F">
      <w:pPr>
        <w:shd w:val="clear" w:color="auto" w:fill="FFFFFF"/>
        <w:spacing w:line="360" w:lineRule="auto"/>
        <w:ind w:firstLine="709"/>
        <w:jc w:val="both"/>
        <w:rPr>
          <w:sz w:val="28"/>
          <w:szCs w:val="28"/>
        </w:rPr>
      </w:pPr>
      <w:r w:rsidRPr="00DD720F">
        <w:rPr>
          <w:sz w:val="28"/>
          <w:szCs w:val="28"/>
        </w:rPr>
        <w:t>При установке заготовок в приспособлениях решаются две различные задачи: ориентировка, осуществляемая базированием, и создание неподвижности, достигаемое закреплением заготовок.</w:t>
      </w:r>
    </w:p>
    <w:p w:rsidR="00387915" w:rsidRPr="00DD720F" w:rsidRDefault="00387915" w:rsidP="00DD720F">
      <w:pPr>
        <w:shd w:val="clear" w:color="auto" w:fill="FFFFFF"/>
        <w:spacing w:line="360" w:lineRule="auto"/>
        <w:ind w:firstLine="709"/>
        <w:jc w:val="both"/>
        <w:rPr>
          <w:sz w:val="28"/>
          <w:szCs w:val="28"/>
        </w:rPr>
      </w:pPr>
      <w:r w:rsidRPr="00DD720F">
        <w:rPr>
          <w:sz w:val="28"/>
          <w:szCs w:val="28"/>
        </w:rPr>
        <w:t>При чистовой обработке рекомендуется также соблюдать принцип совмещения баз, согласно которому в качестве технологических базовых поверхностей используются конструкторские и измерительные базы. При совмещении технологической и измерительной баз погрешность базирования равна нулю.</w:t>
      </w:r>
    </w:p>
    <w:p w:rsidR="00387915" w:rsidRPr="00DD720F" w:rsidRDefault="00387915" w:rsidP="00DD720F">
      <w:pPr>
        <w:shd w:val="clear" w:color="auto" w:fill="FFFFFF"/>
        <w:spacing w:line="360" w:lineRule="auto"/>
        <w:ind w:firstLine="709"/>
        <w:jc w:val="both"/>
        <w:rPr>
          <w:sz w:val="28"/>
          <w:szCs w:val="28"/>
        </w:rPr>
      </w:pPr>
      <w:r w:rsidRPr="00DD720F">
        <w:rPr>
          <w:sz w:val="28"/>
          <w:szCs w:val="28"/>
        </w:rPr>
        <w:t>Базы для окончательной обработки должны иметь наибольшую точность размеров и геометрической формы, а также наименьшую шероховатость поверхности. Они не должны деформироваться под действием сил резания, зажима и собственной массы.</w:t>
      </w:r>
    </w:p>
    <w:p w:rsidR="00387915" w:rsidRPr="00DD720F" w:rsidRDefault="00387915" w:rsidP="00DD720F">
      <w:pPr>
        <w:shd w:val="clear" w:color="auto" w:fill="FFFFFF"/>
        <w:spacing w:line="360" w:lineRule="auto"/>
        <w:ind w:firstLine="709"/>
        <w:jc w:val="both"/>
        <w:rPr>
          <w:sz w:val="28"/>
          <w:szCs w:val="28"/>
        </w:rPr>
      </w:pPr>
      <w:r w:rsidRPr="00DD720F">
        <w:rPr>
          <w:sz w:val="28"/>
          <w:szCs w:val="28"/>
        </w:rPr>
        <w:t>Выбранные технологические базы должны совместно с зажимными устройствами обеспечивать надежное, прочное крепление детали и неизменность ее положения во время обработки.</w:t>
      </w:r>
    </w:p>
    <w:p w:rsidR="00387915" w:rsidRPr="00DD720F" w:rsidRDefault="00387915" w:rsidP="00DD720F">
      <w:pPr>
        <w:shd w:val="clear" w:color="auto" w:fill="FFFFFF"/>
        <w:spacing w:line="360" w:lineRule="auto"/>
        <w:ind w:firstLine="709"/>
        <w:jc w:val="both"/>
        <w:rPr>
          <w:sz w:val="28"/>
          <w:szCs w:val="28"/>
        </w:rPr>
      </w:pPr>
      <w:r w:rsidRPr="00DD720F">
        <w:rPr>
          <w:sz w:val="28"/>
          <w:szCs w:val="28"/>
        </w:rPr>
        <w:t>Принятые базы и метод базирования должны определять более простую и надежную конструкцию приспособления, удобство установки и снятия обрабатываемой детали. На основе вышеизложенных рекомендаций назначим комплект единых технологических баз и базы для первой операции.</w:t>
      </w:r>
    </w:p>
    <w:p w:rsidR="00387915" w:rsidRPr="00DD720F" w:rsidRDefault="00387915" w:rsidP="00DD720F">
      <w:pPr>
        <w:spacing w:line="360" w:lineRule="auto"/>
        <w:ind w:firstLine="709"/>
        <w:jc w:val="both"/>
        <w:rPr>
          <w:sz w:val="28"/>
          <w:szCs w:val="28"/>
        </w:rPr>
      </w:pPr>
      <w:r w:rsidRPr="00DD720F">
        <w:rPr>
          <w:sz w:val="28"/>
          <w:szCs w:val="28"/>
        </w:rPr>
        <w:t>Выбор технологических баз один из ответственных моментов в разработке технологического процесса, т. к. он предопределяет точность обработки.</w:t>
      </w:r>
    </w:p>
    <w:p w:rsidR="00387915" w:rsidRPr="00DD720F" w:rsidRDefault="00387915" w:rsidP="00DD720F">
      <w:pPr>
        <w:spacing w:line="360" w:lineRule="auto"/>
        <w:ind w:firstLine="709"/>
        <w:jc w:val="both"/>
        <w:rPr>
          <w:sz w:val="28"/>
          <w:szCs w:val="28"/>
        </w:rPr>
      </w:pPr>
      <w:r w:rsidRPr="00DD720F">
        <w:rPr>
          <w:sz w:val="28"/>
          <w:szCs w:val="28"/>
        </w:rPr>
        <w:t>Основные принципы базирования: принцип постоянства и совмещения баз, принцип последовательной смены базы.</w:t>
      </w:r>
    </w:p>
    <w:p w:rsidR="00387915" w:rsidRPr="00DD720F" w:rsidRDefault="00387915" w:rsidP="00DD720F">
      <w:pPr>
        <w:spacing w:line="360" w:lineRule="auto"/>
        <w:ind w:firstLine="709"/>
        <w:jc w:val="both"/>
        <w:rPr>
          <w:sz w:val="28"/>
          <w:szCs w:val="28"/>
        </w:rPr>
      </w:pPr>
      <w:r w:rsidRPr="00DD720F">
        <w:rPr>
          <w:sz w:val="28"/>
          <w:szCs w:val="28"/>
        </w:rPr>
        <w:t xml:space="preserve">Принцип постоянства баз заключается в том, что на основных операциях технологического процесса следует использовать одни и те же </w:t>
      </w:r>
      <w:r w:rsidR="00193698">
        <w:rPr>
          <w:sz w:val="28"/>
          <w:szCs w:val="28"/>
        </w:rPr>
        <w:t>поверхности в качестве базовых.</w:t>
      </w:r>
    </w:p>
    <w:p w:rsidR="00387915" w:rsidRPr="00DD720F" w:rsidRDefault="00387915" w:rsidP="00DD720F">
      <w:pPr>
        <w:pStyle w:val="ac"/>
        <w:spacing w:after="0" w:line="360" w:lineRule="auto"/>
        <w:ind w:left="0" w:firstLine="709"/>
        <w:jc w:val="both"/>
        <w:rPr>
          <w:sz w:val="28"/>
          <w:szCs w:val="28"/>
        </w:rPr>
      </w:pPr>
      <w:r w:rsidRPr="00DD720F">
        <w:rPr>
          <w:sz w:val="28"/>
          <w:szCs w:val="28"/>
        </w:rPr>
        <w:t>Принцип совмещения баз предусматривает, чтобы в качестве технологической базы, по возможности использовать поверхность являющейся измерительной базой или конструкторской.</w:t>
      </w:r>
    </w:p>
    <w:p w:rsidR="00387915" w:rsidRPr="00DD720F" w:rsidRDefault="00387915" w:rsidP="00DD720F">
      <w:pPr>
        <w:pStyle w:val="3"/>
        <w:spacing w:after="0" w:line="360" w:lineRule="auto"/>
        <w:ind w:left="0" w:firstLine="709"/>
        <w:jc w:val="both"/>
        <w:rPr>
          <w:sz w:val="28"/>
          <w:szCs w:val="28"/>
        </w:rPr>
      </w:pPr>
      <w:r w:rsidRPr="00DD720F">
        <w:rPr>
          <w:sz w:val="28"/>
          <w:szCs w:val="28"/>
        </w:rPr>
        <w:t>Принцип последовательной смены баз заключается в том, что при смене баз следует переходить от менее к более точной базе.</w:t>
      </w:r>
    </w:p>
    <w:p w:rsidR="00387915" w:rsidRPr="00DD720F" w:rsidRDefault="00387915" w:rsidP="00DD720F">
      <w:pPr>
        <w:pStyle w:val="3"/>
        <w:spacing w:after="0" w:line="360" w:lineRule="auto"/>
        <w:ind w:left="0" w:firstLine="709"/>
        <w:jc w:val="both"/>
        <w:rPr>
          <w:sz w:val="28"/>
          <w:szCs w:val="28"/>
        </w:rPr>
      </w:pPr>
      <w:r w:rsidRPr="00DD720F">
        <w:rPr>
          <w:sz w:val="28"/>
          <w:szCs w:val="28"/>
        </w:rPr>
        <w:t>Базы для окончательной обработки должны иметь наибольшую точность размеров и геометрические формы, а также наименьшую шероховатость поверхности. Они не должны деформироваться под действием сил резания, зажима и собственной массы.</w:t>
      </w:r>
    </w:p>
    <w:p w:rsidR="00387915" w:rsidRPr="00DD720F" w:rsidRDefault="00387915" w:rsidP="00DD720F">
      <w:pPr>
        <w:pStyle w:val="3"/>
        <w:spacing w:after="0" w:line="360" w:lineRule="auto"/>
        <w:ind w:left="0" w:firstLine="709"/>
        <w:jc w:val="both"/>
        <w:rPr>
          <w:sz w:val="28"/>
          <w:szCs w:val="28"/>
        </w:rPr>
      </w:pPr>
      <w:r w:rsidRPr="00DD720F">
        <w:rPr>
          <w:sz w:val="28"/>
          <w:szCs w:val="28"/>
        </w:rPr>
        <w:t>Также выбранные технологические базы должны совместно с зажимными устройствами обеспечивать надежное, прочное крепление детали и неизменность ее положения во время обработки.</w:t>
      </w:r>
    </w:p>
    <w:p w:rsidR="00387915" w:rsidRPr="00DD720F" w:rsidRDefault="00387915" w:rsidP="00DD720F">
      <w:pPr>
        <w:pStyle w:val="3"/>
        <w:spacing w:after="0" w:line="360" w:lineRule="auto"/>
        <w:ind w:left="0" w:firstLine="709"/>
        <w:jc w:val="both"/>
        <w:rPr>
          <w:sz w:val="28"/>
          <w:szCs w:val="28"/>
        </w:rPr>
      </w:pPr>
      <w:r w:rsidRPr="00DD720F">
        <w:rPr>
          <w:sz w:val="28"/>
          <w:szCs w:val="28"/>
        </w:rPr>
        <w:t>Принятые базы и метод базирования должны определять более простую и надежную конструкцию приспособления, удобство установки и снятия обрабатываемой детали.</w:t>
      </w:r>
    </w:p>
    <w:p w:rsidR="00387915" w:rsidRPr="00DD720F" w:rsidRDefault="00387915" w:rsidP="00DD720F">
      <w:pPr>
        <w:spacing w:line="360" w:lineRule="auto"/>
        <w:ind w:firstLine="709"/>
        <w:jc w:val="both"/>
        <w:rPr>
          <w:sz w:val="28"/>
          <w:szCs w:val="28"/>
        </w:rPr>
      </w:pPr>
      <w:r w:rsidRPr="00DD720F">
        <w:rPr>
          <w:sz w:val="28"/>
          <w:szCs w:val="28"/>
        </w:rPr>
        <w:t>Маршрут обработки вала-шестерни представлен в</w:t>
      </w:r>
      <w:r w:rsidR="004D524B">
        <w:rPr>
          <w:sz w:val="28"/>
          <w:szCs w:val="28"/>
        </w:rPr>
        <w:t xml:space="preserve"> </w:t>
      </w:r>
      <w:r w:rsidRPr="00DD720F">
        <w:rPr>
          <w:sz w:val="28"/>
          <w:szCs w:val="28"/>
        </w:rPr>
        <w:t>таблице 8</w:t>
      </w:r>
      <w:r w:rsidR="004D524B">
        <w:rPr>
          <w:sz w:val="28"/>
          <w:szCs w:val="28"/>
        </w:rPr>
        <w:t xml:space="preserve"> </w:t>
      </w:r>
      <w:r w:rsidRPr="00DD720F">
        <w:rPr>
          <w:sz w:val="28"/>
          <w:szCs w:val="28"/>
        </w:rPr>
        <w:t>с указанием наименования и содержания операций и используемого оборудования.</w:t>
      </w:r>
    </w:p>
    <w:p w:rsidR="00387915" w:rsidRPr="00DD720F" w:rsidRDefault="00387915" w:rsidP="00DD720F">
      <w:pPr>
        <w:spacing w:line="360" w:lineRule="auto"/>
        <w:ind w:firstLine="709"/>
        <w:jc w:val="both"/>
        <w:rPr>
          <w:sz w:val="28"/>
          <w:szCs w:val="28"/>
        </w:rPr>
      </w:pPr>
    </w:p>
    <w:p w:rsidR="00387915" w:rsidRPr="00DD720F" w:rsidRDefault="00387915" w:rsidP="00DD720F">
      <w:pPr>
        <w:spacing w:line="360" w:lineRule="auto"/>
        <w:ind w:firstLine="709"/>
        <w:jc w:val="both"/>
        <w:rPr>
          <w:sz w:val="28"/>
          <w:szCs w:val="28"/>
        </w:rPr>
      </w:pPr>
      <w:r w:rsidRPr="00DD720F">
        <w:rPr>
          <w:sz w:val="28"/>
          <w:szCs w:val="28"/>
        </w:rPr>
        <w:t>Таблица 8 – Маршрут обработки вала-шестерни</w:t>
      </w:r>
    </w:p>
    <w:tbl>
      <w:tblPr>
        <w:tblW w:w="8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3"/>
        <w:gridCol w:w="16"/>
        <w:gridCol w:w="1710"/>
        <w:gridCol w:w="17"/>
        <w:gridCol w:w="39"/>
        <w:gridCol w:w="8"/>
        <w:gridCol w:w="1878"/>
        <w:gridCol w:w="65"/>
        <w:gridCol w:w="71"/>
        <w:gridCol w:w="8"/>
        <w:gridCol w:w="2158"/>
        <w:gridCol w:w="20"/>
        <w:gridCol w:w="227"/>
        <w:gridCol w:w="1542"/>
        <w:gridCol w:w="29"/>
        <w:gridCol w:w="12"/>
      </w:tblGrid>
      <w:tr w:rsidR="00387915" w:rsidRPr="00193698" w:rsidTr="00780D2F">
        <w:trPr>
          <w:gridAfter w:val="2"/>
          <w:wAfter w:w="40" w:type="dxa"/>
          <w:trHeight w:val="718"/>
          <w:jc w:val="center"/>
        </w:trPr>
        <w:tc>
          <w:tcPr>
            <w:tcW w:w="1083" w:type="dxa"/>
          </w:tcPr>
          <w:p w:rsidR="00387915" w:rsidRPr="00193698" w:rsidRDefault="00387915" w:rsidP="00780D2F">
            <w:pPr>
              <w:spacing w:line="360" w:lineRule="auto"/>
              <w:rPr>
                <w:sz w:val="20"/>
                <w:szCs w:val="20"/>
              </w:rPr>
            </w:pPr>
            <w:r w:rsidRPr="00193698">
              <w:rPr>
                <w:sz w:val="20"/>
                <w:szCs w:val="20"/>
              </w:rPr>
              <w:t>№ операции</w:t>
            </w:r>
          </w:p>
        </w:tc>
        <w:tc>
          <w:tcPr>
            <w:tcW w:w="1726" w:type="dxa"/>
            <w:gridSpan w:val="2"/>
          </w:tcPr>
          <w:p w:rsidR="00387915" w:rsidRPr="00193698" w:rsidRDefault="00387915" w:rsidP="00780D2F">
            <w:pPr>
              <w:spacing w:line="360" w:lineRule="auto"/>
              <w:rPr>
                <w:sz w:val="20"/>
                <w:szCs w:val="20"/>
              </w:rPr>
            </w:pPr>
            <w:r w:rsidRPr="00193698">
              <w:rPr>
                <w:sz w:val="20"/>
                <w:szCs w:val="20"/>
              </w:rPr>
              <w:t>Наименование операции</w:t>
            </w:r>
          </w:p>
        </w:tc>
        <w:tc>
          <w:tcPr>
            <w:tcW w:w="1942" w:type="dxa"/>
            <w:gridSpan w:val="4"/>
          </w:tcPr>
          <w:p w:rsidR="00387915" w:rsidRPr="00193698" w:rsidRDefault="00387915" w:rsidP="00780D2F">
            <w:pPr>
              <w:spacing w:line="360" w:lineRule="auto"/>
              <w:rPr>
                <w:sz w:val="20"/>
                <w:szCs w:val="20"/>
              </w:rPr>
            </w:pPr>
            <w:r w:rsidRPr="00193698">
              <w:rPr>
                <w:sz w:val="20"/>
                <w:szCs w:val="20"/>
              </w:rPr>
              <w:t>Содержание операции</w:t>
            </w:r>
          </w:p>
        </w:tc>
        <w:tc>
          <w:tcPr>
            <w:tcW w:w="2322" w:type="dxa"/>
            <w:gridSpan w:val="5"/>
          </w:tcPr>
          <w:p w:rsidR="00387915" w:rsidRPr="00193698" w:rsidRDefault="00387915" w:rsidP="00780D2F">
            <w:pPr>
              <w:spacing w:line="360" w:lineRule="auto"/>
              <w:rPr>
                <w:sz w:val="20"/>
                <w:szCs w:val="20"/>
              </w:rPr>
            </w:pPr>
            <w:r w:rsidRPr="00193698">
              <w:rPr>
                <w:sz w:val="20"/>
                <w:szCs w:val="20"/>
              </w:rPr>
              <w:t>Используемое оборудование</w:t>
            </w:r>
          </w:p>
        </w:tc>
        <w:tc>
          <w:tcPr>
            <w:tcW w:w="1769" w:type="dxa"/>
            <w:gridSpan w:val="2"/>
          </w:tcPr>
          <w:p w:rsidR="00387915" w:rsidRPr="00193698" w:rsidRDefault="00387915" w:rsidP="00780D2F">
            <w:pPr>
              <w:spacing w:line="360" w:lineRule="auto"/>
              <w:rPr>
                <w:sz w:val="20"/>
                <w:szCs w:val="20"/>
              </w:rPr>
            </w:pPr>
            <w:r w:rsidRPr="00193698">
              <w:rPr>
                <w:sz w:val="20"/>
                <w:szCs w:val="20"/>
              </w:rPr>
              <w:t>Номер обрабатываемой поверхности по чертежу графической части</w:t>
            </w:r>
          </w:p>
        </w:tc>
      </w:tr>
      <w:tr w:rsidR="00387915" w:rsidRPr="00193698" w:rsidTr="00780D2F">
        <w:trPr>
          <w:gridAfter w:val="2"/>
          <w:wAfter w:w="40" w:type="dxa"/>
          <w:trHeight w:val="668"/>
          <w:jc w:val="center"/>
        </w:trPr>
        <w:tc>
          <w:tcPr>
            <w:tcW w:w="1083" w:type="dxa"/>
          </w:tcPr>
          <w:p w:rsidR="00387915" w:rsidRPr="00193698" w:rsidRDefault="00387915" w:rsidP="00780D2F">
            <w:pPr>
              <w:spacing w:line="360" w:lineRule="auto"/>
              <w:rPr>
                <w:sz w:val="20"/>
                <w:szCs w:val="20"/>
              </w:rPr>
            </w:pPr>
            <w:r w:rsidRPr="00193698">
              <w:rPr>
                <w:sz w:val="20"/>
                <w:szCs w:val="20"/>
              </w:rPr>
              <w:t>1</w:t>
            </w:r>
          </w:p>
        </w:tc>
        <w:tc>
          <w:tcPr>
            <w:tcW w:w="1726" w:type="dxa"/>
            <w:gridSpan w:val="2"/>
          </w:tcPr>
          <w:p w:rsidR="00387915" w:rsidRPr="00193698" w:rsidRDefault="00387915" w:rsidP="00780D2F">
            <w:pPr>
              <w:spacing w:line="360" w:lineRule="auto"/>
              <w:rPr>
                <w:sz w:val="20"/>
                <w:szCs w:val="20"/>
              </w:rPr>
            </w:pPr>
            <w:r w:rsidRPr="00193698">
              <w:rPr>
                <w:sz w:val="20"/>
                <w:szCs w:val="20"/>
              </w:rPr>
              <w:t>2</w:t>
            </w:r>
          </w:p>
        </w:tc>
        <w:tc>
          <w:tcPr>
            <w:tcW w:w="1942" w:type="dxa"/>
            <w:gridSpan w:val="4"/>
          </w:tcPr>
          <w:p w:rsidR="00387915" w:rsidRPr="00193698" w:rsidRDefault="00387915" w:rsidP="00780D2F">
            <w:pPr>
              <w:spacing w:line="360" w:lineRule="auto"/>
              <w:rPr>
                <w:sz w:val="20"/>
                <w:szCs w:val="20"/>
              </w:rPr>
            </w:pPr>
            <w:r w:rsidRPr="00193698">
              <w:rPr>
                <w:sz w:val="20"/>
                <w:szCs w:val="20"/>
              </w:rPr>
              <w:t>3</w:t>
            </w:r>
          </w:p>
        </w:tc>
        <w:tc>
          <w:tcPr>
            <w:tcW w:w="2322" w:type="dxa"/>
            <w:gridSpan w:val="5"/>
          </w:tcPr>
          <w:p w:rsidR="00387915" w:rsidRPr="00193698" w:rsidRDefault="00387915" w:rsidP="00780D2F">
            <w:pPr>
              <w:spacing w:line="360" w:lineRule="auto"/>
              <w:rPr>
                <w:sz w:val="20"/>
                <w:szCs w:val="20"/>
              </w:rPr>
            </w:pPr>
            <w:r w:rsidRPr="00193698">
              <w:rPr>
                <w:sz w:val="20"/>
                <w:szCs w:val="20"/>
              </w:rPr>
              <w:t>4</w:t>
            </w:r>
          </w:p>
        </w:tc>
        <w:tc>
          <w:tcPr>
            <w:tcW w:w="1769" w:type="dxa"/>
            <w:gridSpan w:val="2"/>
          </w:tcPr>
          <w:p w:rsidR="00387915" w:rsidRPr="00193698" w:rsidRDefault="00387915" w:rsidP="00780D2F">
            <w:pPr>
              <w:spacing w:line="360" w:lineRule="auto"/>
              <w:rPr>
                <w:sz w:val="20"/>
                <w:szCs w:val="20"/>
              </w:rPr>
            </w:pPr>
            <w:r w:rsidRPr="00193698">
              <w:rPr>
                <w:sz w:val="20"/>
                <w:szCs w:val="20"/>
              </w:rPr>
              <w:t>5</w:t>
            </w:r>
          </w:p>
        </w:tc>
      </w:tr>
      <w:tr w:rsidR="00387915" w:rsidRPr="00193698" w:rsidTr="00780D2F">
        <w:trPr>
          <w:gridAfter w:val="2"/>
          <w:wAfter w:w="40" w:type="dxa"/>
          <w:trHeight w:val="668"/>
          <w:jc w:val="center"/>
        </w:trPr>
        <w:tc>
          <w:tcPr>
            <w:tcW w:w="1083" w:type="dxa"/>
          </w:tcPr>
          <w:p w:rsidR="00387915" w:rsidRPr="00193698" w:rsidRDefault="00387915" w:rsidP="00780D2F">
            <w:pPr>
              <w:spacing w:line="360" w:lineRule="auto"/>
              <w:rPr>
                <w:sz w:val="20"/>
                <w:szCs w:val="20"/>
              </w:rPr>
            </w:pPr>
            <w:r w:rsidRPr="00193698">
              <w:rPr>
                <w:sz w:val="20"/>
                <w:szCs w:val="20"/>
              </w:rPr>
              <w:t>000</w:t>
            </w:r>
          </w:p>
        </w:tc>
        <w:tc>
          <w:tcPr>
            <w:tcW w:w="1726" w:type="dxa"/>
            <w:gridSpan w:val="2"/>
          </w:tcPr>
          <w:p w:rsidR="00387915" w:rsidRPr="00193698" w:rsidRDefault="00387915" w:rsidP="00780D2F">
            <w:pPr>
              <w:spacing w:line="360" w:lineRule="auto"/>
              <w:rPr>
                <w:sz w:val="20"/>
                <w:szCs w:val="20"/>
              </w:rPr>
            </w:pPr>
            <w:r w:rsidRPr="00193698">
              <w:rPr>
                <w:sz w:val="20"/>
                <w:szCs w:val="20"/>
              </w:rPr>
              <w:t>Заготовительная</w:t>
            </w:r>
          </w:p>
        </w:tc>
        <w:tc>
          <w:tcPr>
            <w:tcW w:w="1942" w:type="dxa"/>
            <w:gridSpan w:val="4"/>
          </w:tcPr>
          <w:p w:rsidR="00387915" w:rsidRPr="00193698" w:rsidRDefault="00387915" w:rsidP="00780D2F">
            <w:pPr>
              <w:spacing w:line="360" w:lineRule="auto"/>
              <w:rPr>
                <w:sz w:val="20"/>
                <w:szCs w:val="20"/>
              </w:rPr>
            </w:pPr>
            <w:r w:rsidRPr="00193698">
              <w:rPr>
                <w:sz w:val="20"/>
                <w:szCs w:val="20"/>
              </w:rPr>
              <w:t>-</w:t>
            </w:r>
          </w:p>
        </w:tc>
        <w:tc>
          <w:tcPr>
            <w:tcW w:w="2322" w:type="dxa"/>
            <w:gridSpan w:val="5"/>
          </w:tcPr>
          <w:p w:rsidR="00387915" w:rsidRPr="00193698" w:rsidRDefault="00387915" w:rsidP="00780D2F">
            <w:pPr>
              <w:spacing w:line="360" w:lineRule="auto"/>
              <w:rPr>
                <w:sz w:val="20"/>
                <w:szCs w:val="20"/>
              </w:rPr>
            </w:pPr>
            <w:r w:rsidRPr="00193698">
              <w:rPr>
                <w:sz w:val="20"/>
                <w:szCs w:val="20"/>
              </w:rPr>
              <w:t xml:space="preserve"> ГКМ</w:t>
            </w:r>
          </w:p>
        </w:tc>
        <w:tc>
          <w:tcPr>
            <w:tcW w:w="1769" w:type="dxa"/>
            <w:gridSpan w:val="2"/>
          </w:tcPr>
          <w:p w:rsidR="00387915" w:rsidRPr="00193698" w:rsidRDefault="00387915" w:rsidP="00780D2F">
            <w:pPr>
              <w:spacing w:line="360" w:lineRule="auto"/>
              <w:rPr>
                <w:sz w:val="20"/>
                <w:szCs w:val="20"/>
              </w:rPr>
            </w:pPr>
            <w:r w:rsidRPr="00193698">
              <w:rPr>
                <w:sz w:val="20"/>
                <w:szCs w:val="20"/>
              </w:rPr>
              <w:t>-</w:t>
            </w:r>
          </w:p>
        </w:tc>
      </w:tr>
      <w:tr w:rsidR="00387915" w:rsidRPr="00193698" w:rsidTr="00780D2F">
        <w:trPr>
          <w:gridAfter w:val="2"/>
          <w:wAfter w:w="40" w:type="dxa"/>
          <w:trHeight w:val="558"/>
          <w:jc w:val="center"/>
        </w:trPr>
        <w:tc>
          <w:tcPr>
            <w:tcW w:w="1083" w:type="dxa"/>
          </w:tcPr>
          <w:p w:rsidR="00387915" w:rsidRPr="00193698" w:rsidRDefault="00387915" w:rsidP="00780D2F">
            <w:pPr>
              <w:spacing w:line="360" w:lineRule="auto"/>
              <w:rPr>
                <w:sz w:val="20"/>
                <w:szCs w:val="20"/>
              </w:rPr>
            </w:pPr>
            <w:r w:rsidRPr="00193698">
              <w:rPr>
                <w:sz w:val="20"/>
                <w:szCs w:val="20"/>
              </w:rPr>
              <w:t>005</w:t>
            </w:r>
          </w:p>
        </w:tc>
        <w:tc>
          <w:tcPr>
            <w:tcW w:w="1726" w:type="dxa"/>
            <w:gridSpan w:val="2"/>
          </w:tcPr>
          <w:p w:rsidR="00387915" w:rsidRPr="00193698" w:rsidRDefault="00387915" w:rsidP="00780D2F">
            <w:pPr>
              <w:spacing w:line="360" w:lineRule="auto"/>
              <w:rPr>
                <w:sz w:val="20"/>
                <w:szCs w:val="20"/>
              </w:rPr>
            </w:pPr>
            <w:r w:rsidRPr="00193698">
              <w:rPr>
                <w:sz w:val="20"/>
                <w:szCs w:val="20"/>
              </w:rPr>
              <w:t>Фрезерно-центровальная</w:t>
            </w:r>
          </w:p>
        </w:tc>
        <w:tc>
          <w:tcPr>
            <w:tcW w:w="1942" w:type="dxa"/>
            <w:gridSpan w:val="4"/>
          </w:tcPr>
          <w:p w:rsidR="00387915" w:rsidRPr="00193698" w:rsidRDefault="00387915" w:rsidP="00780D2F">
            <w:pPr>
              <w:spacing w:line="360" w:lineRule="auto"/>
              <w:rPr>
                <w:sz w:val="20"/>
                <w:szCs w:val="20"/>
              </w:rPr>
            </w:pPr>
            <w:r w:rsidRPr="00193698">
              <w:rPr>
                <w:sz w:val="20"/>
                <w:szCs w:val="20"/>
              </w:rPr>
              <w:t>Фрезеровать и центровать торцы</w:t>
            </w:r>
          </w:p>
        </w:tc>
        <w:tc>
          <w:tcPr>
            <w:tcW w:w="2322" w:type="dxa"/>
            <w:gridSpan w:val="5"/>
          </w:tcPr>
          <w:p w:rsidR="00387915" w:rsidRPr="00193698" w:rsidRDefault="00387915" w:rsidP="00780D2F">
            <w:pPr>
              <w:spacing w:line="360" w:lineRule="auto"/>
              <w:rPr>
                <w:sz w:val="20"/>
                <w:szCs w:val="20"/>
              </w:rPr>
            </w:pPr>
            <w:r w:rsidRPr="00193698">
              <w:rPr>
                <w:sz w:val="20"/>
                <w:szCs w:val="20"/>
              </w:rPr>
              <w:t>Фрезерно-центровальный полуавтомат мод. МР71М</w:t>
            </w:r>
          </w:p>
        </w:tc>
        <w:tc>
          <w:tcPr>
            <w:tcW w:w="1769" w:type="dxa"/>
            <w:gridSpan w:val="2"/>
          </w:tcPr>
          <w:p w:rsidR="00387915" w:rsidRPr="00193698" w:rsidRDefault="00387915" w:rsidP="00780D2F">
            <w:pPr>
              <w:spacing w:line="360" w:lineRule="auto"/>
              <w:rPr>
                <w:sz w:val="20"/>
                <w:szCs w:val="20"/>
              </w:rPr>
            </w:pPr>
          </w:p>
        </w:tc>
      </w:tr>
      <w:tr w:rsidR="00387915" w:rsidRPr="00193698" w:rsidTr="00780D2F">
        <w:trPr>
          <w:gridAfter w:val="2"/>
          <w:wAfter w:w="40" w:type="dxa"/>
          <w:trHeight w:val="442"/>
          <w:jc w:val="center"/>
        </w:trPr>
        <w:tc>
          <w:tcPr>
            <w:tcW w:w="1083" w:type="dxa"/>
          </w:tcPr>
          <w:p w:rsidR="00387915" w:rsidRPr="00193698" w:rsidRDefault="00387915" w:rsidP="00780D2F">
            <w:pPr>
              <w:spacing w:line="360" w:lineRule="auto"/>
              <w:rPr>
                <w:sz w:val="20"/>
                <w:szCs w:val="20"/>
              </w:rPr>
            </w:pPr>
            <w:r w:rsidRPr="00193698">
              <w:rPr>
                <w:sz w:val="20"/>
                <w:szCs w:val="20"/>
              </w:rPr>
              <w:t>010</w:t>
            </w:r>
          </w:p>
        </w:tc>
        <w:tc>
          <w:tcPr>
            <w:tcW w:w="1726" w:type="dxa"/>
            <w:gridSpan w:val="2"/>
          </w:tcPr>
          <w:p w:rsidR="00387915" w:rsidRPr="00193698" w:rsidRDefault="00387915" w:rsidP="00780D2F">
            <w:pPr>
              <w:spacing w:line="360" w:lineRule="auto"/>
              <w:rPr>
                <w:sz w:val="20"/>
                <w:szCs w:val="20"/>
              </w:rPr>
            </w:pPr>
            <w:r w:rsidRPr="00193698">
              <w:rPr>
                <w:sz w:val="20"/>
                <w:szCs w:val="20"/>
              </w:rPr>
              <w:t>Токарная с ЧПУ</w:t>
            </w:r>
          </w:p>
        </w:tc>
        <w:tc>
          <w:tcPr>
            <w:tcW w:w="1942" w:type="dxa"/>
            <w:gridSpan w:val="4"/>
          </w:tcPr>
          <w:p w:rsidR="00387915" w:rsidRPr="00193698" w:rsidRDefault="00387915" w:rsidP="00780D2F">
            <w:pPr>
              <w:spacing w:line="360" w:lineRule="auto"/>
              <w:rPr>
                <w:sz w:val="20"/>
                <w:szCs w:val="20"/>
              </w:rPr>
            </w:pPr>
            <w:r w:rsidRPr="00193698">
              <w:rPr>
                <w:sz w:val="20"/>
                <w:szCs w:val="20"/>
              </w:rPr>
              <w:t>Черновая обработка одного конца вала</w:t>
            </w:r>
          </w:p>
        </w:tc>
        <w:tc>
          <w:tcPr>
            <w:tcW w:w="2322" w:type="dxa"/>
            <w:gridSpan w:val="5"/>
          </w:tcPr>
          <w:p w:rsidR="00387915" w:rsidRPr="00193698" w:rsidRDefault="00387915" w:rsidP="00780D2F">
            <w:pPr>
              <w:spacing w:line="360" w:lineRule="auto"/>
              <w:rPr>
                <w:sz w:val="20"/>
                <w:szCs w:val="20"/>
              </w:rPr>
            </w:pPr>
            <w:r w:rsidRPr="00193698">
              <w:rPr>
                <w:sz w:val="20"/>
                <w:szCs w:val="20"/>
              </w:rPr>
              <w:t>Токарный станок с ЧПУ мод. 16К20Ф3</w:t>
            </w:r>
          </w:p>
        </w:tc>
        <w:tc>
          <w:tcPr>
            <w:tcW w:w="1769" w:type="dxa"/>
            <w:gridSpan w:val="2"/>
          </w:tcPr>
          <w:p w:rsidR="00387915" w:rsidRPr="00193698" w:rsidRDefault="00387915" w:rsidP="00780D2F">
            <w:pPr>
              <w:spacing w:line="360" w:lineRule="auto"/>
              <w:rPr>
                <w:sz w:val="20"/>
                <w:szCs w:val="20"/>
              </w:rPr>
            </w:pPr>
          </w:p>
        </w:tc>
      </w:tr>
      <w:tr w:rsidR="00387915" w:rsidRPr="00193698" w:rsidTr="00780D2F">
        <w:trPr>
          <w:gridAfter w:val="2"/>
          <w:wAfter w:w="40" w:type="dxa"/>
          <w:trHeight w:val="644"/>
          <w:jc w:val="center"/>
        </w:trPr>
        <w:tc>
          <w:tcPr>
            <w:tcW w:w="1083" w:type="dxa"/>
          </w:tcPr>
          <w:p w:rsidR="00387915" w:rsidRPr="00193698" w:rsidRDefault="00387915" w:rsidP="00780D2F">
            <w:pPr>
              <w:spacing w:line="360" w:lineRule="auto"/>
              <w:rPr>
                <w:sz w:val="20"/>
                <w:szCs w:val="20"/>
              </w:rPr>
            </w:pPr>
            <w:r w:rsidRPr="00193698">
              <w:rPr>
                <w:sz w:val="20"/>
                <w:szCs w:val="20"/>
              </w:rPr>
              <w:t>015</w:t>
            </w:r>
          </w:p>
        </w:tc>
        <w:tc>
          <w:tcPr>
            <w:tcW w:w="1726" w:type="dxa"/>
            <w:gridSpan w:val="2"/>
          </w:tcPr>
          <w:p w:rsidR="00387915" w:rsidRPr="00193698" w:rsidRDefault="00387915" w:rsidP="00780D2F">
            <w:pPr>
              <w:spacing w:line="360" w:lineRule="auto"/>
              <w:rPr>
                <w:sz w:val="20"/>
                <w:szCs w:val="20"/>
              </w:rPr>
            </w:pPr>
            <w:r w:rsidRPr="00193698">
              <w:rPr>
                <w:sz w:val="20"/>
                <w:szCs w:val="20"/>
              </w:rPr>
              <w:t>Токарная с ЧПУ</w:t>
            </w:r>
          </w:p>
        </w:tc>
        <w:tc>
          <w:tcPr>
            <w:tcW w:w="1942" w:type="dxa"/>
            <w:gridSpan w:val="4"/>
          </w:tcPr>
          <w:p w:rsidR="00387915" w:rsidRPr="00193698" w:rsidRDefault="00387915" w:rsidP="00780D2F">
            <w:pPr>
              <w:spacing w:line="360" w:lineRule="auto"/>
              <w:rPr>
                <w:sz w:val="20"/>
                <w:szCs w:val="20"/>
              </w:rPr>
            </w:pPr>
            <w:r w:rsidRPr="00193698">
              <w:rPr>
                <w:sz w:val="20"/>
                <w:szCs w:val="20"/>
              </w:rPr>
              <w:t xml:space="preserve">Чистовая обработка одного конца вала </w:t>
            </w:r>
          </w:p>
        </w:tc>
        <w:tc>
          <w:tcPr>
            <w:tcW w:w="2322" w:type="dxa"/>
            <w:gridSpan w:val="5"/>
          </w:tcPr>
          <w:p w:rsidR="00387915" w:rsidRPr="00193698" w:rsidRDefault="00387915" w:rsidP="00780D2F">
            <w:pPr>
              <w:spacing w:line="360" w:lineRule="auto"/>
              <w:rPr>
                <w:sz w:val="20"/>
                <w:szCs w:val="20"/>
              </w:rPr>
            </w:pPr>
            <w:r w:rsidRPr="00193698">
              <w:rPr>
                <w:sz w:val="20"/>
                <w:szCs w:val="20"/>
              </w:rPr>
              <w:t>Токарный станок с ЧПУ мод. 16К20Ф3</w:t>
            </w:r>
          </w:p>
        </w:tc>
        <w:tc>
          <w:tcPr>
            <w:tcW w:w="1769" w:type="dxa"/>
            <w:gridSpan w:val="2"/>
          </w:tcPr>
          <w:p w:rsidR="00387915" w:rsidRPr="00193698" w:rsidRDefault="00387915" w:rsidP="00780D2F">
            <w:pPr>
              <w:spacing w:line="360" w:lineRule="auto"/>
              <w:rPr>
                <w:sz w:val="20"/>
                <w:szCs w:val="20"/>
              </w:rPr>
            </w:pPr>
          </w:p>
        </w:tc>
      </w:tr>
      <w:tr w:rsidR="00387915" w:rsidRPr="00193698" w:rsidTr="00780D2F">
        <w:trPr>
          <w:gridAfter w:val="1"/>
          <w:wAfter w:w="11" w:type="dxa"/>
          <w:trHeight w:val="644"/>
          <w:jc w:val="center"/>
        </w:trPr>
        <w:tc>
          <w:tcPr>
            <w:tcW w:w="1083" w:type="dxa"/>
          </w:tcPr>
          <w:p w:rsidR="00387915" w:rsidRPr="00193698" w:rsidRDefault="00387915" w:rsidP="00780D2F">
            <w:pPr>
              <w:spacing w:line="360" w:lineRule="auto"/>
              <w:rPr>
                <w:sz w:val="20"/>
                <w:szCs w:val="20"/>
              </w:rPr>
            </w:pPr>
            <w:r w:rsidRPr="00193698">
              <w:rPr>
                <w:sz w:val="20"/>
                <w:szCs w:val="20"/>
              </w:rPr>
              <w:t>020</w:t>
            </w:r>
          </w:p>
        </w:tc>
        <w:tc>
          <w:tcPr>
            <w:tcW w:w="1743" w:type="dxa"/>
            <w:gridSpan w:val="3"/>
          </w:tcPr>
          <w:p w:rsidR="00387915" w:rsidRPr="00193698" w:rsidRDefault="00387915" w:rsidP="00780D2F">
            <w:pPr>
              <w:spacing w:line="360" w:lineRule="auto"/>
              <w:rPr>
                <w:sz w:val="20"/>
                <w:szCs w:val="20"/>
              </w:rPr>
            </w:pPr>
            <w:r w:rsidRPr="00193698">
              <w:rPr>
                <w:sz w:val="20"/>
                <w:szCs w:val="20"/>
              </w:rPr>
              <w:t>Токарная с ЧПУ</w:t>
            </w:r>
          </w:p>
        </w:tc>
        <w:tc>
          <w:tcPr>
            <w:tcW w:w="1990" w:type="dxa"/>
            <w:gridSpan w:val="4"/>
          </w:tcPr>
          <w:p w:rsidR="00387915" w:rsidRPr="00193698" w:rsidRDefault="00387915" w:rsidP="00780D2F">
            <w:pPr>
              <w:spacing w:line="360" w:lineRule="auto"/>
              <w:rPr>
                <w:sz w:val="20"/>
                <w:szCs w:val="20"/>
              </w:rPr>
            </w:pPr>
            <w:r w:rsidRPr="00193698">
              <w:rPr>
                <w:sz w:val="20"/>
                <w:szCs w:val="20"/>
              </w:rPr>
              <w:t>Черновая обработка другого конца вала</w:t>
            </w:r>
          </w:p>
        </w:tc>
        <w:tc>
          <w:tcPr>
            <w:tcW w:w="2237" w:type="dxa"/>
            <w:gridSpan w:val="3"/>
          </w:tcPr>
          <w:p w:rsidR="00387915" w:rsidRPr="00193698" w:rsidRDefault="00387915" w:rsidP="00780D2F">
            <w:pPr>
              <w:spacing w:line="360" w:lineRule="auto"/>
              <w:rPr>
                <w:sz w:val="20"/>
                <w:szCs w:val="20"/>
              </w:rPr>
            </w:pPr>
            <w:r w:rsidRPr="00193698">
              <w:rPr>
                <w:sz w:val="20"/>
                <w:szCs w:val="20"/>
              </w:rPr>
              <w:t>Токарный станок с ЧПУ мод. 16К20Ф3</w:t>
            </w:r>
          </w:p>
        </w:tc>
        <w:tc>
          <w:tcPr>
            <w:tcW w:w="1818" w:type="dxa"/>
            <w:gridSpan w:val="4"/>
          </w:tcPr>
          <w:p w:rsidR="00387915" w:rsidRPr="00193698" w:rsidRDefault="00387915" w:rsidP="00780D2F">
            <w:pPr>
              <w:spacing w:line="360" w:lineRule="auto"/>
              <w:rPr>
                <w:sz w:val="20"/>
                <w:szCs w:val="20"/>
              </w:rPr>
            </w:pPr>
          </w:p>
        </w:tc>
      </w:tr>
      <w:tr w:rsidR="00387915" w:rsidRPr="00193698" w:rsidTr="00780D2F">
        <w:trPr>
          <w:gridAfter w:val="1"/>
          <w:wAfter w:w="11" w:type="dxa"/>
          <w:trHeight w:val="644"/>
          <w:jc w:val="center"/>
        </w:trPr>
        <w:tc>
          <w:tcPr>
            <w:tcW w:w="1083" w:type="dxa"/>
          </w:tcPr>
          <w:p w:rsidR="00387915" w:rsidRPr="00193698" w:rsidRDefault="00387915" w:rsidP="00780D2F">
            <w:pPr>
              <w:spacing w:line="360" w:lineRule="auto"/>
              <w:rPr>
                <w:sz w:val="20"/>
                <w:szCs w:val="20"/>
              </w:rPr>
            </w:pPr>
            <w:r w:rsidRPr="00193698">
              <w:rPr>
                <w:sz w:val="20"/>
                <w:szCs w:val="20"/>
              </w:rPr>
              <w:t>025</w:t>
            </w:r>
          </w:p>
        </w:tc>
        <w:tc>
          <w:tcPr>
            <w:tcW w:w="1743" w:type="dxa"/>
            <w:gridSpan w:val="3"/>
          </w:tcPr>
          <w:p w:rsidR="00387915" w:rsidRPr="00193698" w:rsidRDefault="00387915" w:rsidP="00780D2F">
            <w:pPr>
              <w:spacing w:line="360" w:lineRule="auto"/>
              <w:rPr>
                <w:sz w:val="20"/>
                <w:szCs w:val="20"/>
              </w:rPr>
            </w:pPr>
            <w:r w:rsidRPr="00193698">
              <w:rPr>
                <w:sz w:val="20"/>
                <w:szCs w:val="20"/>
              </w:rPr>
              <w:t>Токарная с ЧПУ</w:t>
            </w:r>
          </w:p>
        </w:tc>
        <w:tc>
          <w:tcPr>
            <w:tcW w:w="1990" w:type="dxa"/>
            <w:gridSpan w:val="4"/>
          </w:tcPr>
          <w:p w:rsidR="00387915" w:rsidRPr="00193698" w:rsidRDefault="00387915" w:rsidP="00780D2F">
            <w:pPr>
              <w:spacing w:line="360" w:lineRule="auto"/>
              <w:rPr>
                <w:sz w:val="20"/>
                <w:szCs w:val="20"/>
              </w:rPr>
            </w:pPr>
            <w:r w:rsidRPr="00193698">
              <w:rPr>
                <w:sz w:val="20"/>
                <w:szCs w:val="20"/>
              </w:rPr>
              <w:t>Чистовая обработка другого конца вала</w:t>
            </w:r>
          </w:p>
        </w:tc>
        <w:tc>
          <w:tcPr>
            <w:tcW w:w="2237" w:type="dxa"/>
            <w:gridSpan w:val="3"/>
          </w:tcPr>
          <w:p w:rsidR="00387915" w:rsidRPr="00193698" w:rsidRDefault="00387915" w:rsidP="00780D2F">
            <w:pPr>
              <w:spacing w:line="360" w:lineRule="auto"/>
              <w:rPr>
                <w:sz w:val="20"/>
                <w:szCs w:val="20"/>
              </w:rPr>
            </w:pPr>
            <w:r w:rsidRPr="00193698">
              <w:rPr>
                <w:sz w:val="20"/>
                <w:szCs w:val="20"/>
              </w:rPr>
              <w:t>Токарный станок с ЧПУ мод. 16К20Ф3</w:t>
            </w:r>
          </w:p>
        </w:tc>
        <w:tc>
          <w:tcPr>
            <w:tcW w:w="1818" w:type="dxa"/>
            <w:gridSpan w:val="4"/>
          </w:tcPr>
          <w:p w:rsidR="00387915" w:rsidRPr="00193698" w:rsidRDefault="00387915" w:rsidP="00780D2F">
            <w:pPr>
              <w:spacing w:line="360" w:lineRule="auto"/>
              <w:rPr>
                <w:sz w:val="20"/>
                <w:szCs w:val="20"/>
              </w:rPr>
            </w:pPr>
          </w:p>
        </w:tc>
      </w:tr>
      <w:tr w:rsidR="00387915" w:rsidRPr="00193698" w:rsidTr="00780D2F">
        <w:trPr>
          <w:gridAfter w:val="1"/>
          <w:wAfter w:w="11" w:type="dxa"/>
          <w:trHeight w:val="644"/>
          <w:jc w:val="center"/>
        </w:trPr>
        <w:tc>
          <w:tcPr>
            <w:tcW w:w="1083" w:type="dxa"/>
          </w:tcPr>
          <w:p w:rsidR="00387915" w:rsidRPr="00193698" w:rsidRDefault="00387915" w:rsidP="00780D2F">
            <w:pPr>
              <w:spacing w:line="360" w:lineRule="auto"/>
              <w:rPr>
                <w:sz w:val="20"/>
                <w:szCs w:val="20"/>
              </w:rPr>
            </w:pPr>
            <w:r w:rsidRPr="00193698">
              <w:rPr>
                <w:sz w:val="20"/>
                <w:szCs w:val="20"/>
              </w:rPr>
              <w:t>030</w:t>
            </w:r>
          </w:p>
        </w:tc>
        <w:tc>
          <w:tcPr>
            <w:tcW w:w="1743" w:type="dxa"/>
            <w:gridSpan w:val="3"/>
          </w:tcPr>
          <w:p w:rsidR="00387915" w:rsidRPr="00193698" w:rsidRDefault="00387915" w:rsidP="00780D2F">
            <w:pPr>
              <w:spacing w:line="360" w:lineRule="auto"/>
              <w:rPr>
                <w:sz w:val="20"/>
                <w:szCs w:val="20"/>
              </w:rPr>
            </w:pPr>
            <w:r w:rsidRPr="00193698">
              <w:rPr>
                <w:sz w:val="20"/>
                <w:szCs w:val="20"/>
              </w:rPr>
              <w:t>Зубофрезерная</w:t>
            </w:r>
          </w:p>
        </w:tc>
        <w:tc>
          <w:tcPr>
            <w:tcW w:w="1990" w:type="dxa"/>
            <w:gridSpan w:val="4"/>
          </w:tcPr>
          <w:p w:rsidR="00387915" w:rsidRPr="00193698" w:rsidRDefault="00387915" w:rsidP="00780D2F">
            <w:pPr>
              <w:spacing w:line="360" w:lineRule="auto"/>
              <w:rPr>
                <w:sz w:val="20"/>
                <w:szCs w:val="20"/>
              </w:rPr>
            </w:pPr>
            <w:r w:rsidRPr="00193698">
              <w:rPr>
                <w:sz w:val="20"/>
                <w:szCs w:val="20"/>
              </w:rPr>
              <w:t>Нарезка зубьев шестерни</w:t>
            </w:r>
          </w:p>
        </w:tc>
        <w:tc>
          <w:tcPr>
            <w:tcW w:w="2237" w:type="dxa"/>
            <w:gridSpan w:val="3"/>
          </w:tcPr>
          <w:p w:rsidR="00387915" w:rsidRPr="00193698" w:rsidRDefault="00387915" w:rsidP="00780D2F">
            <w:pPr>
              <w:spacing w:line="360" w:lineRule="auto"/>
              <w:rPr>
                <w:sz w:val="20"/>
                <w:szCs w:val="20"/>
              </w:rPr>
            </w:pPr>
            <w:r w:rsidRPr="00193698">
              <w:rPr>
                <w:sz w:val="20"/>
                <w:szCs w:val="20"/>
              </w:rPr>
              <w:t>Зубофрезерный станок мод. 5К310</w:t>
            </w:r>
          </w:p>
        </w:tc>
        <w:tc>
          <w:tcPr>
            <w:tcW w:w="1818" w:type="dxa"/>
            <w:gridSpan w:val="4"/>
          </w:tcPr>
          <w:p w:rsidR="00387915" w:rsidRPr="00193698" w:rsidRDefault="00387915" w:rsidP="00780D2F">
            <w:pPr>
              <w:spacing w:line="360" w:lineRule="auto"/>
              <w:rPr>
                <w:sz w:val="20"/>
                <w:szCs w:val="20"/>
              </w:rPr>
            </w:pPr>
          </w:p>
        </w:tc>
      </w:tr>
      <w:tr w:rsidR="00387915" w:rsidRPr="00193698" w:rsidTr="00780D2F">
        <w:trPr>
          <w:gridAfter w:val="1"/>
          <w:wAfter w:w="11" w:type="dxa"/>
          <w:trHeight w:val="644"/>
          <w:jc w:val="center"/>
        </w:trPr>
        <w:tc>
          <w:tcPr>
            <w:tcW w:w="1083" w:type="dxa"/>
          </w:tcPr>
          <w:p w:rsidR="00387915" w:rsidRPr="00193698" w:rsidRDefault="00387915" w:rsidP="00780D2F">
            <w:pPr>
              <w:spacing w:line="360" w:lineRule="auto"/>
              <w:rPr>
                <w:sz w:val="20"/>
                <w:szCs w:val="20"/>
              </w:rPr>
            </w:pPr>
            <w:r w:rsidRPr="00193698">
              <w:rPr>
                <w:sz w:val="20"/>
                <w:szCs w:val="20"/>
              </w:rPr>
              <w:t>035</w:t>
            </w:r>
          </w:p>
        </w:tc>
        <w:tc>
          <w:tcPr>
            <w:tcW w:w="1743" w:type="dxa"/>
            <w:gridSpan w:val="3"/>
          </w:tcPr>
          <w:p w:rsidR="00387915" w:rsidRPr="00193698" w:rsidRDefault="00387915" w:rsidP="00780D2F">
            <w:pPr>
              <w:spacing w:line="360" w:lineRule="auto"/>
              <w:rPr>
                <w:sz w:val="20"/>
                <w:szCs w:val="20"/>
              </w:rPr>
            </w:pPr>
            <w:r w:rsidRPr="00193698">
              <w:rPr>
                <w:sz w:val="20"/>
                <w:szCs w:val="20"/>
              </w:rPr>
              <w:t>Шпоночно-фрезерная</w:t>
            </w:r>
          </w:p>
        </w:tc>
        <w:tc>
          <w:tcPr>
            <w:tcW w:w="1990" w:type="dxa"/>
            <w:gridSpan w:val="4"/>
          </w:tcPr>
          <w:p w:rsidR="00387915" w:rsidRPr="00193698" w:rsidRDefault="00387915" w:rsidP="00780D2F">
            <w:pPr>
              <w:spacing w:line="360" w:lineRule="auto"/>
              <w:rPr>
                <w:sz w:val="20"/>
                <w:szCs w:val="20"/>
              </w:rPr>
            </w:pPr>
            <w:r w:rsidRPr="00193698">
              <w:rPr>
                <w:sz w:val="20"/>
                <w:szCs w:val="20"/>
              </w:rPr>
              <w:t>Фрезеровка шпоночного паза</w:t>
            </w:r>
          </w:p>
        </w:tc>
        <w:tc>
          <w:tcPr>
            <w:tcW w:w="2237" w:type="dxa"/>
            <w:gridSpan w:val="3"/>
          </w:tcPr>
          <w:p w:rsidR="00387915" w:rsidRPr="00193698" w:rsidRDefault="00387915" w:rsidP="00780D2F">
            <w:pPr>
              <w:spacing w:line="360" w:lineRule="auto"/>
              <w:rPr>
                <w:sz w:val="20"/>
                <w:szCs w:val="20"/>
              </w:rPr>
            </w:pPr>
            <w:r w:rsidRPr="00193698">
              <w:rPr>
                <w:sz w:val="20"/>
                <w:szCs w:val="20"/>
              </w:rPr>
              <w:t>Шпоночно - фрезерный станок мод. 6Д91</w:t>
            </w:r>
          </w:p>
        </w:tc>
        <w:tc>
          <w:tcPr>
            <w:tcW w:w="1818" w:type="dxa"/>
            <w:gridSpan w:val="4"/>
          </w:tcPr>
          <w:p w:rsidR="00387915" w:rsidRPr="00193698" w:rsidRDefault="00387915" w:rsidP="00780D2F">
            <w:pPr>
              <w:spacing w:line="360" w:lineRule="auto"/>
              <w:rPr>
                <w:sz w:val="20"/>
                <w:szCs w:val="20"/>
              </w:rPr>
            </w:pPr>
          </w:p>
        </w:tc>
      </w:tr>
      <w:tr w:rsidR="00387915" w:rsidRPr="00193698" w:rsidTr="00780D2F">
        <w:trPr>
          <w:gridAfter w:val="1"/>
          <w:wAfter w:w="11" w:type="dxa"/>
          <w:trHeight w:val="644"/>
          <w:jc w:val="center"/>
        </w:trPr>
        <w:tc>
          <w:tcPr>
            <w:tcW w:w="1083" w:type="dxa"/>
          </w:tcPr>
          <w:p w:rsidR="00387915" w:rsidRPr="00193698" w:rsidRDefault="00387915" w:rsidP="00780D2F">
            <w:pPr>
              <w:spacing w:line="360" w:lineRule="auto"/>
              <w:rPr>
                <w:sz w:val="20"/>
                <w:szCs w:val="20"/>
              </w:rPr>
            </w:pPr>
            <w:r w:rsidRPr="00193698">
              <w:rPr>
                <w:sz w:val="20"/>
                <w:szCs w:val="20"/>
              </w:rPr>
              <w:t>040</w:t>
            </w:r>
          </w:p>
        </w:tc>
        <w:tc>
          <w:tcPr>
            <w:tcW w:w="1743" w:type="dxa"/>
            <w:gridSpan w:val="3"/>
          </w:tcPr>
          <w:p w:rsidR="00387915" w:rsidRPr="00193698" w:rsidRDefault="00387915" w:rsidP="00780D2F">
            <w:pPr>
              <w:spacing w:line="360" w:lineRule="auto"/>
              <w:rPr>
                <w:sz w:val="20"/>
                <w:szCs w:val="20"/>
              </w:rPr>
            </w:pPr>
            <w:r w:rsidRPr="00193698">
              <w:rPr>
                <w:sz w:val="20"/>
                <w:szCs w:val="20"/>
              </w:rPr>
              <w:t>Слесарная</w:t>
            </w:r>
          </w:p>
        </w:tc>
        <w:tc>
          <w:tcPr>
            <w:tcW w:w="1990" w:type="dxa"/>
            <w:gridSpan w:val="4"/>
          </w:tcPr>
          <w:p w:rsidR="00387915" w:rsidRPr="00193698" w:rsidRDefault="00387915" w:rsidP="00780D2F">
            <w:pPr>
              <w:spacing w:line="360" w:lineRule="auto"/>
              <w:rPr>
                <w:sz w:val="20"/>
                <w:szCs w:val="20"/>
              </w:rPr>
            </w:pPr>
            <w:r w:rsidRPr="00193698">
              <w:rPr>
                <w:sz w:val="20"/>
                <w:szCs w:val="20"/>
              </w:rPr>
              <w:t>Снятие заусенцев со шпоночной канавки и зубьев</w:t>
            </w:r>
          </w:p>
        </w:tc>
        <w:tc>
          <w:tcPr>
            <w:tcW w:w="2237" w:type="dxa"/>
            <w:gridSpan w:val="3"/>
          </w:tcPr>
          <w:p w:rsidR="00387915" w:rsidRPr="00193698" w:rsidRDefault="00387915" w:rsidP="00780D2F">
            <w:pPr>
              <w:spacing w:line="360" w:lineRule="auto"/>
              <w:rPr>
                <w:sz w:val="20"/>
                <w:szCs w:val="20"/>
              </w:rPr>
            </w:pPr>
            <w:r w:rsidRPr="00193698">
              <w:rPr>
                <w:sz w:val="20"/>
                <w:szCs w:val="20"/>
              </w:rPr>
              <w:t xml:space="preserve">Полуавтомат для снятия заусенцев </w:t>
            </w:r>
          </w:p>
          <w:p w:rsidR="00387915" w:rsidRPr="00193698" w:rsidRDefault="00387915" w:rsidP="00780D2F">
            <w:pPr>
              <w:spacing w:line="360" w:lineRule="auto"/>
              <w:rPr>
                <w:sz w:val="20"/>
                <w:szCs w:val="20"/>
              </w:rPr>
            </w:pPr>
            <w:r w:rsidRPr="00193698">
              <w:rPr>
                <w:sz w:val="20"/>
                <w:szCs w:val="20"/>
              </w:rPr>
              <w:t>мод. 5Б525</w:t>
            </w:r>
          </w:p>
        </w:tc>
        <w:tc>
          <w:tcPr>
            <w:tcW w:w="1818" w:type="dxa"/>
            <w:gridSpan w:val="4"/>
          </w:tcPr>
          <w:p w:rsidR="00387915" w:rsidRPr="00193698" w:rsidRDefault="00387915" w:rsidP="00780D2F">
            <w:pPr>
              <w:spacing w:line="360" w:lineRule="auto"/>
              <w:rPr>
                <w:sz w:val="20"/>
                <w:szCs w:val="20"/>
              </w:rPr>
            </w:pPr>
          </w:p>
        </w:tc>
      </w:tr>
      <w:tr w:rsidR="00387915" w:rsidRPr="00193698" w:rsidTr="00780D2F">
        <w:trPr>
          <w:trHeight w:val="525"/>
          <w:jc w:val="center"/>
        </w:trPr>
        <w:tc>
          <w:tcPr>
            <w:tcW w:w="1099" w:type="dxa"/>
            <w:gridSpan w:val="2"/>
          </w:tcPr>
          <w:p w:rsidR="00387915" w:rsidRPr="00193698" w:rsidRDefault="00387915" w:rsidP="00780D2F">
            <w:pPr>
              <w:spacing w:line="360" w:lineRule="auto"/>
              <w:rPr>
                <w:sz w:val="20"/>
                <w:szCs w:val="20"/>
              </w:rPr>
            </w:pPr>
            <w:r w:rsidRPr="00193698">
              <w:rPr>
                <w:sz w:val="20"/>
                <w:szCs w:val="20"/>
              </w:rPr>
              <w:t>1</w:t>
            </w:r>
          </w:p>
        </w:tc>
        <w:tc>
          <w:tcPr>
            <w:tcW w:w="1766" w:type="dxa"/>
            <w:gridSpan w:val="3"/>
          </w:tcPr>
          <w:p w:rsidR="00387915" w:rsidRPr="00193698" w:rsidRDefault="00387915" w:rsidP="00780D2F">
            <w:pPr>
              <w:spacing w:line="360" w:lineRule="auto"/>
              <w:rPr>
                <w:sz w:val="20"/>
                <w:szCs w:val="20"/>
              </w:rPr>
            </w:pPr>
            <w:r w:rsidRPr="00193698">
              <w:rPr>
                <w:sz w:val="20"/>
                <w:szCs w:val="20"/>
              </w:rPr>
              <w:t>2</w:t>
            </w:r>
          </w:p>
        </w:tc>
        <w:tc>
          <w:tcPr>
            <w:tcW w:w="2022" w:type="dxa"/>
            <w:gridSpan w:val="4"/>
          </w:tcPr>
          <w:p w:rsidR="00387915" w:rsidRPr="00193698" w:rsidRDefault="00387915" w:rsidP="00780D2F">
            <w:pPr>
              <w:spacing w:line="360" w:lineRule="auto"/>
              <w:rPr>
                <w:sz w:val="20"/>
                <w:szCs w:val="20"/>
              </w:rPr>
            </w:pPr>
            <w:r w:rsidRPr="00193698">
              <w:rPr>
                <w:sz w:val="20"/>
                <w:szCs w:val="20"/>
              </w:rPr>
              <w:t>3</w:t>
            </w:r>
          </w:p>
        </w:tc>
        <w:tc>
          <w:tcPr>
            <w:tcW w:w="2413" w:type="dxa"/>
            <w:gridSpan w:val="4"/>
          </w:tcPr>
          <w:p w:rsidR="00387915" w:rsidRPr="00193698" w:rsidRDefault="00387915" w:rsidP="00780D2F">
            <w:pPr>
              <w:spacing w:line="360" w:lineRule="auto"/>
              <w:rPr>
                <w:sz w:val="20"/>
                <w:szCs w:val="20"/>
              </w:rPr>
            </w:pPr>
            <w:r w:rsidRPr="00193698">
              <w:rPr>
                <w:sz w:val="20"/>
                <w:szCs w:val="20"/>
              </w:rPr>
              <w:t>4</w:t>
            </w:r>
          </w:p>
        </w:tc>
        <w:tc>
          <w:tcPr>
            <w:tcW w:w="1583" w:type="dxa"/>
            <w:gridSpan w:val="3"/>
          </w:tcPr>
          <w:p w:rsidR="00387915" w:rsidRPr="00193698" w:rsidRDefault="00387915" w:rsidP="00780D2F">
            <w:pPr>
              <w:spacing w:line="360" w:lineRule="auto"/>
              <w:rPr>
                <w:sz w:val="20"/>
                <w:szCs w:val="20"/>
              </w:rPr>
            </w:pPr>
            <w:r w:rsidRPr="00193698">
              <w:rPr>
                <w:sz w:val="20"/>
                <w:szCs w:val="20"/>
              </w:rPr>
              <w:t>5</w:t>
            </w:r>
          </w:p>
        </w:tc>
      </w:tr>
      <w:tr w:rsidR="00387915" w:rsidRPr="00193698" w:rsidTr="00780D2F">
        <w:trPr>
          <w:trHeight w:val="525"/>
          <w:jc w:val="center"/>
        </w:trPr>
        <w:tc>
          <w:tcPr>
            <w:tcW w:w="1099" w:type="dxa"/>
            <w:gridSpan w:val="2"/>
          </w:tcPr>
          <w:p w:rsidR="00387915" w:rsidRPr="00193698" w:rsidRDefault="00387915" w:rsidP="00780D2F">
            <w:pPr>
              <w:spacing w:line="360" w:lineRule="auto"/>
              <w:rPr>
                <w:sz w:val="20"/>
                <w:szCs w:val="20"/>
              </w:rPr>
            </w:pPr>
            <w:r w:rsidRPr="00193698">
              <w:rPr>
                <w:sz w:val="20"/>
                <w:szCs w:val="20"/>
              </w:rPr>
              <w:t>045</w:t>
            </w:r>
          </w:p>
        </w:tc>
        <w:tc>
          <w:tcPr>
            <w:tcW w:w="1774" w:type="dxa"/>
            <w:gridSpan w:val="4"/>
          </w:tcPr>
          <w:p w:rsidR="00387915" w:rsidRPr="00193698" w:rsidRDefault="00387915" w:rsidP="00780D2F">
            <w:pPr>
              <w:spacing w:line="360" w:lineRule="auto"/>
              <w:rPr>
                <w:sz w:val="20"/>
                <w:szCs w:val="20"/>
              </w:rPr>
            </w:pPr>
            <w:r w:rsidRPr="00193698">
              <w:rPr>
                <w:sz w:val="20"/>
                <w:szCs w:val="20"/>
              </w:rPr>
              <w:t>Термическая</w:t>
            </w:r>
          </w:p>
        </w:tc>
        <w:tc>
          <w:tcPr>
            <w:tcW w:w="2022" w:type="dxa"/>
            <w:gridSpan w:val="4"/>
          </w:tcPr>
          <w:p w:rsidR="00387915" w:rsidRPr="00193698" w:rsidRDefault="00387915" w:rsidP="00780D2F">
            <w:pPr>
              <w:spacing w:line="360" w:lineRule="auto"/>
              <w:rPr>
                <w:sz w:val="20"/>
                <w:szCs w:val="20"/>
              </w:rPr>
            </w:pPr>
            <w:r w:rsidRPr="00193698">
              <w:rPr>
                <w:sz w:val="20"/>
                <w:szCs w:val="20"/>
              </w:rPr>
              <w:t>-</w:t>
            </w:r>
          </w:p>
        </w:tc>
        <w:tc>
          <w:tcPr>
            <w:tcW w:w="2405" w:type="dxa"/>
            <w:gridSpan w:val="3"/>
          </w:tcPr>
          <w:p w:rsidR="00387915" w:rsidRPr="00193698" w:rsidRDefault="00387915" w:rsidP="00780D2F">
            <w:pPr>
              <w:spacing w:line="360" w:lineRule="auto"/>
              <w:rPr>
                <w:sz w:val="20"/>
                <w:szCs w:val="20"/>
              </w:rPr>
            </w:pPr>
            <w:r w:rsidRPr="00193698">
              <w:rPr>
                <w:sz w:val="20"/>
                <w:szCs w:val="20"/>
              </w:rPr>
              <w:t>ТВЧ</w:t>
            </w:r>
          </w:p>
        </w:tc>
        <w:tc>
          <w:tcPr>
            <w:tcW w:w="1583" w:type="dxa"/>
            <w:gridSpan w:val="3"/>
          </w:tcPr>
          <w:p w:rsidR="00387915" w:rsidRPr="00193698" w:rsidRDefault="00387915" w:rsidP="00780D2F">
            <w:pPr>
              <w:spacing w:line="360" w:lineRule="auto"/>
              <w:rPr>
                <w:sz w:val="20"/>
                <w:szCs w:val="20"/>
              </w:rPr>
            </w:pPr>
          </w:p>
        </w:tc>
      </w:tr>
      <w:tr w:rsidR="00387915" w:rsidRPr="00193698" w:rsidTr="00780D2F">
        <w:trPr>
          <w:trHeight w:val="525"/>
          <w:jc w:val="center"/>
        </w:trPr>
        <w:tc>
          <w:tcPr>
            <w:tcW w:w="1099" w:type="dxa"/>
            <w:gridSpan w:val="2"/>
          </w:tcPr>
          <w:p w:rsidR="00387915" w:rsidRPr="00193698" w:rsidRDefault="00387915" w:rsidP="00780D2F">
            <w:pPr>
              <w:spacing w:line="360" w:lineRule="auto"/>
              <w:rPr>
                <w:sz w:val="20"/>
                <w:szCs w:val="20"/>
              </w:rPr>
            </w:pPr>
            <w:r w:rsidRPr="00193698">
              <w:rPr>
                <w:sz w:val="20"/>
                <w:szCs w:val="20"/>
              </w:rPr>
              <w:t>050</w:t>
            </w:r>
          </w:p>
        </w:tc>
        <w:tc>
          <w:tcPr>
            <w:tcW w:w="1774" w:type="dxa"/>
            <w:gridSpan w:val="4"/>
          </w:tcPr>
          <w:p w:rsidR="00387915" w:rsidRPr="00193698" w:rsidRDefault="00387915" w:rsidP="00780D2F">
            <w:pPr>
              <w:spacing w:line="360" w:lineRule="auto"/>
              <w:rPr>
                <w:sz w:val="20"/>
                <w:szCs w:val="20"/>
              </w:rPr>
            </w:pPr>
            <w:r w:rsidRPr="00193698">
              <w:rPr>
                <w:sz w:val="20"/>
                <w:szCs w:val="20"/>
              </w:rPr>
              <w:t>Круглошлифовальная</w:t>
            </w:r>
          </w:p>
          <w:p w:rsidR="00387915" w:rsidRPr="00193698" w:rsidRDefault="00387915" w:rsidP="00780D2F">
            <w:pPr>
              <w:spacing w:line="360" w:lineRule="auto"/>
              <w:rPr>
                <w:sz w:val="20"/>
                <w:szCs w:val="20"/>
              </w:rPr>
            </w:pPr>
          </w:p>
          <w:p w:rsidR="00387915" w:rsidRPr="00193698" w:rsidRDefault="00387915" w:rsidP="00780D2F">
            <w:pPr>
              <w:spacing w:line="360" w:lineRule="auto"/>
              <w:rPr>
                <w:sz w:val="20"/>
                <w:szCs w:val="20"/>
              </w:rPr>
            </w:pPr>
          </w:p>
        </w:tc>
        <w:tc>
          <w:tcPr>
            <w:tcW w:w="2022" w:type="dxa"/>
            <w:gridSpan w:val="4"/>
          </w:tcPr>
          <w:p w:rsidR="00387915" w:rsidRPr="00193698" w:rsidRDefault="00387915" w:rsidP="00780D2F">
            <w:pPr>
              <w:spacing w:line="360" w:lineRule="auto"/>
              <w:rPr>
                <w:sz w:val="20"/>
                <w:szCs w:val="20"/>
              </w:rPr>
            </w:pPr>
            <w:r w:rsidRPr="00193698">
              <w:rPr>
                <w:sz w:val="20"/>
                <w:szCs w:val="20"/>
              </w:rPr>
              <w:t xml:space="preserve">Черновое шлифование шеек под подшипники и втулку </w:t>
            </w:r>
          </w:p>
        </w:tc>
        <w:tc>
          <w:tcPr>
            <w:tcW w:w="2405" w:type="dxa"/>
            <w:gridSpan w:val="3"/>
          </w:tcPr>
          <w:p w:rsidR="00387915" w:rsidRPr="00193698" w:rsidRDefault="00387915" w:rsidP="00780D2F">
            <w:pPr>
              <w:spacing w:line="360" w:lineRule="auto"/>
              <w:rPr>
                <w:sz w:val="20"/>
                <w:szCs w:val="20"/>
              </w:rPr>
            </w:pPr>
            <w:r w:rsidRPr="00193698">
              <w:rPr>
                <w:sz w:val="20"/>
                <w:szCs w:val="20"/>
              </w:rPr>
              <w:t>Круглошлифовальный станок мод. 3М162МФ2</w:t>
            </w:r>
          </w:p>
        </w:tc>
        <w:tc>
          <w:tcPr>
            <w:tcW w:w="1583" w:type="dxa"/>
            <w:gridSpan w:val="3"/>
          </w:tcPr>
          <w:p w:rsidR="00387915" w:rsidRPr="00193698" w:rsidRDefault="00387915" w:rsidP="00780D2F">
            <w:pPr>
              <w:spacing w:line="360" w:lineRule="auto"/>
              <w:rPr>
                <w:sz w:val="20"/>
                <w:szCs w:val="20"/>
              </w:rPr>
            </w:pPr>
          </w:p>
        </w:tc>
      </w:tr>
      <w:tr w:rsidR="00387915" w:rsidRPr="00193698" w:rsidTr="00780D2F">
        <w:trPr>
          <w:trHeight w:val="525"/>
          <w:jc w:val="center"/>
        </w:trPr>
        <w:tc>
          <w:tcPr>
            <w:tcW w:w="1099" w:type="dxa"/>
            <w:gridSpan w:val="2"/>
          </w:tcPr>
          <w:p w:rsidR="00387915" w:rsidRPr="00193698" w:rsidRDefault="00387915" w:rsidP="00780D2F">
            <w:pPr>
              <w:spacing w:line="360" w:lineRule="auto"/>
              <w:rPr>
                <w:sz w:val="20"/>
                <w:szCs w:val="20"/>
              </w:rPr>
            </w:pPr>
            <w:r w:rsidRPr="00193698">
              <w:rPr>
                <w:sz w:val="20"/>
                <w:szCs w:val="20"/>
              </w:rPr>
              <w:t>055</w:t>
            </w:r>
          </w:p>
        </w:tc>
        <w:tc>
          <w:tcPr>
            <w:tcW w:w="1766" w:type="dxa"/>
            <w:gridSpan w:val="3"/>
          </w:tcPr>
          <w:p w:rsidR="00387915" w:rsidRPr="00193698" w:rsidRDefault="00387915" w:rsidP="00780D2F">
            <w:pPr>
              <w:spacing w:line="360" w:lineRule="auto"/>
              <w:rPr>
                <w:sz w:val="20"/>
                <w:szCs w:val="20"/>
              </w:rPr>
            </w:pPr>
          </w:p>
          <w:p w:rsidR="00387915" w:rsidRPr="00193698" w:rsidRDefault="00387915" w:rsidP="00780D2F">
            <w:pPr>
              <w:spacing w:line="360" w:lineRule="auto"/>
              <w:rPr>
                <w:sz w:val="20"/>
                <w:szCs w:val="20"/>
              </w:rPr>
            </w:pPr>
            <w:r w:rsidRPr="00193698">
              <w:rPr>
                <w:sz w:val="20"/>
                <w:szCs w:val="20"/>
              </w:rPr>
              <w:t>Круглошлифовальная</w:t>
            </w:r>
          </w:p>
          <w:p w:rsidR="00387915" w:rsidRPr="00193698" w:rsidRDefault="00387915" w:rsidP="00780D2F">
            <w:pPr>
              <w:spacing w:line="360" w:lineRule="auto"/>
              <w:rPr>
                <w:sz w:val="20"/>
                <w:szCs w:val="20"/>
              </w:rPr>
            </w:pPr>
          </w:p>
        </w:tc>
        <w:tc>
          <w:tcPr>
            <w:tcW w:w="2022" w:type="dxa"/>
            <w:gridSpan w:val="4"/>
          </w:tcPr>
          <w:p w:rsidR="00387915" w:rsidRPr="00193698" w:rsidRDefault="00387915" w:rsidP="00780D2F">
            <w:pPr>
              <w:spacing w:line="360" w:lineRule="auto"/>
              <w:rPr>
                <w:sz w:val="20"/>
                <w:szCs w:val="20"/>
              </w:rPr>
            </w:pPr>
            <w:r w:rsidRPr="00193698">
              <w:rPr>
                <w:sz w:val="20"/>
                <w:szCs w:val="20"/>
              </w:rPr>
              <w:t xml:space="preserve">Чистовое шлифование шеек под подшипники </w:t>
            </w:r>
          </w:p>
        </w:tc>
        <w:tc>
          <w:tcPr>
            <w:tcW w:w="2413" w:type="dxa"/>
            <w:gridSpan w:val="4"/>
          </w:tcPr>
          <w:p w:rsidR="00387915" w:rsidRPr="00193698" w:rsidRDefault="00387915" w:rsidP="00780D2F">
            <w:pPr>
              <w:spacing w:line="360" w:lineRule="auto"/>
              <w:rPr>
                <w:sz w:val="20"/>
                <w:szCs w:val="20"/>
              </w:rPr>
            </w:pPr>
            <w:r w:rsidRPr="00193698">
              <w:rPr>
                <w:sz w:val="20"/>
                <w:szCs w:val="20"/>
              </w:rPr>
              <w:t>Круглошлифовальный станок мод. 3М162МФ2</w:t>
            </w:r>
          </w:p>
        </w:tc>
        <w:tc>
          <w:tcPr>
            <w:tcW w:w="1583" w:type="dxa"/>
            <w:gridSpan w:val="3"/>
          </w:tcPr>
          <w:p w:rsidR="00387915" w:rsidRPr="00193698" w:rsidRDefault="00387915" w:rsidP="00780D2F">
            <w:pPr>
              <w:spacing w:line="360" w:lineRule="auto"/>
              <w:rPr>
                <w:sz w:val="20"/>
                <w:szCs w:val="20"/>
              </w:rPr>
            </w:pPr>
          </w:p>
        </w:tc>
      </w:tr>
      <w:tr w:rsidR="00387915" w:rsidRPr="00193698" w:rsidTr="00780D2F">
        <w:trPr>
          <w:trHeight w:val="525"/>
          <w:jc w:val="center"/>
        </w:trPr>
        <w:tc>
          <w:tcPr>
            <w:tcW w:w="1099" w:type="dxa"/>
            <w:gridSpan w:val="2"/>
          </w:tcPr>
          <w:p w:rsidR="00387915" w:rsidRPr="00193698" w:rsidRDefault="00387915" w:rsidP="00780D2F">
            <w:pPr>
              <w:spacing w:line="360" w:lineRule="auto"/>
              <w:rPr>
                <w:sz w:val="20"/>
                <w:szCs w:val="20"/>
              </w:rPr>
            </w:pPr>
            <w:r w:rsidRPr="00193698">
              <w:rPr>
                <w:sz w:val="20"/>
                <w:szCs w:val="20"/>
              </w:rPr>
              <w:t>060</w:t>
            </w:r>
          </w:p>
        </w:tc>
        <w:tc>
          <w:tcPr>
            <w:tcW w:w="1766" w:type="dxa"/>
            <w:gridSpan w:val="3"/>
          </w:tcPr>
          <w:p w:rsidR="00387915" w:rsidRPr="00193698" w:rsidRDefault="00387915" w:rsidP="00780D2F">
            <w:pPr>
              <w:spacing w:line="360" w:lineRule="auto"/>
              <w:rPr>
                <w:sz w:val="20"/>
                <w:szCs w:val="20"/>
              </w:rPr>
            </w:pPr>
            <w:r w:rsidRPr="00193698">
              <w:rPr>
                <w:sz w:val="20"/>
                <w:szCs w:val="20"/>
              </w:rPr>
              <w:t>Полировальная</w:t>
            </w:r>
          </w:p>
          <w:p w:rsidR="00387915" w:rsidRPr="00193698" w:rsidRDefault="00387915" w:rsidP="00780D2F">
            <w:pPr>
              <w:spacing w:line="360" w:lineRule="auto"/>
              <w:rPr>
                <w:sz w:val="20"/>
                <w:szCs w:val="20"/>
              </w:rPr>
            </w:pPr>
          </w:p>
        </w:tc>
        <w:tc>
          <w:tcPr>
            <w:tcW w:w="2022" w:type="dxa"/>
            <w:gridSpan w:val="4"/>
          </w:tcPr>
          <w:p w:rsidR="00387915" w:rsidRPr="00193698" w:rsidRDefault="00387915" w:rsidP="00780D2F">
            <w:pPr>
              <w:spacing w:line="360" w:lineRule="auto"/>
              <w:rPr>
                <w:sz w:val="20"/>
                <w:szCs w:val="20"/>
              </w:rPr>
            </w:pPr>
            <w:r w:rsidRPr="00193698">
              <w:rPr>
                <w:sz w:val="20"/>
                <w:szCs w:val="20"/>
              </w:rPr>
              <w:t xml:space="preserve">Полировать участки шеек под подшипники </w:t>
            </w:r>
          </w:p>
        </w:tc>
        <w:tc>
          <w:tcPr>
            <w:tcW w:w="2413" w:type="dxa"/>
            <w:gridSpan w:val="4"/>
          </w:tcPr>
          <w:p w:rsidR="00387915" w:rsidRPr="00193698" w:rsidRDefault="00387915" w:rsidP="00780D2F">
            <w:pPr>
              <w:spacing w:line="360" w:lineRule="auto"/>
              <w:rPr>
                <w:sz w:val="20"/>
                <w:szCs w:val="20"/>
              </w:rPr>
            </w:pPr>
            <w:r w:rsidRPr="00193698">
              <w:rPr>
                <w:sz w:val="20"/>
                <w:szCs w:val="20"/>
              </w:rPr>
              <w:t>Круглошлифовальный станок мод. 3М162МФ2</w:t>
            </w:r>
          </w:p>
        </w:tc>
        <w:tc>
          <w:tcPr>
            <w:tcW w:w="1583" w:type="dxa"/>
            <w:gridSpan w:val="3"/>
          </w:tcPr>
          <w:p w:rsidR="00387915" w:rsidRPr="00193698" w:rsidRDefault="00387915" w:rsidP="00780D2F">
            <w:pPr>
              <w:spacing w:line="360" w:lineRule="auto"/>
              <w:rPr>
                <w:sz w:val="20"/>
                <w:szCs w:val="20"/>
              </w:rPr>
            </w:pPr>
          </w:p>
        </w:tc>
      </w:tr>
      <w:tr w:rsidR="00387915" w:rsidRPr="00193698" w:rsidTr="00780D2F">
        <w:trPr>
          <w:trHeight w:val="525"/>
          <w:jc w:val="center"/>
        </w:trPr>
        <w:tc>
          <w:tcPr>
            <w:tcW w:w="1099" w:type="dxa"/>
            <w:gridSpan w:val="2"/>
          </w:tcPr>
          <w:p w:rsidR="00387915" w:rsidRPr="00193698" w:rsidRDefault="00387915" w:rsidP="00780D2F">
            <w:pPr>
              <w:spacing w:line="360" w:lineRule="auto"/>
              <w:rPr>
                <w:sz w:val="20"/>
                <w:szCs w:val="20"/>
              </w:rPr>
            </w:pPr>
            <w:r w:rsidRPr="00193698">
              <w:rPr>
                <w:sz w:val="20"/>
                <w:szCs w:val="20"/>
              </w:rPr>
              <w:t>065</w:t>
            </w:r>
          </w:p>
        </w:tc>
        <w:tc>
          <w:tcPr>
            <w:tcW w:w="1766" w:type="dxa"/>
            <w:gridSpan w:val="3"/>
          </w:tcPr>
          <w:p w:rsidR="00387915" w:rsidRPr="00193698" w:rsidRDefault="00387915" w:rsidP="00780D2F">
            <w:pPr>
              <w:spacing w:line="360" w:lineRule="auto"/>
              <w:rPr>
                <w:sz w:val="20"/>
                <w:szCs w:val="20"/>
              </w:rPr>
            </w:pPr>
            <w:r w:rsidRPr="00193698">
              <w:rPr>
                <w:sz w:val="20"/>
                <w:szCs w:val="20"/>
              </w:rPr>
              <w:t>Зубошлифовальная</w:t>
            </w:r>
          </w:p>
          <w:p w:rsidR="00387915" w:rsidRPr="00193698" w:rsidRDefault="00387915" w:rsidP="00780D2F">
            <w:pPr>
              <w:spacing w:line="360" w:lineRule="auto"/>
              <w:rPr>
                <w:sz w:val="20"/>
                <w:szCs w:val="20"/>
              </w:rPr>
            </w:pPr>
          </w:p>
        </w:tc>
        <w:tc>
          <w:tcPr>
            <w:tcW w:w="2022" w:type="dxa"/>
            <w:gridSpan w:val="4"/>
          </w:tcPr>
          <w:p w:rsidR="00387915" w:rsidRPr="00193698" w:rsidRDefault="00387915" w:rsidP="00780D2F">
            <w:pPr>
              <w:spacing w:line="360" w:lineRule="auto"/>
              <w:rPr>
                <w:sz w:val="20"/>
                <w:szCs w:val="20"/>
              </w:rPr>
            </w:pPr>
            <w:r w:rsidRPr="00193698">
              <w:rPr>
                <w:sz w:val="20"/>
                <w:szCs w:val="20"/>
              </w:rPr>
              <w:t>Шлифовать зубья шестерни</w:t>
            </w:r>
          </w:p>
        </w:tc>
        <w:tc>
          <w:tcPr>
            <w:tcW w:w="2413" w:type="dxa"/>
            <w:gridSpan w:val="4"/>
          </w:tcPr>
          <w:p w:rsidR="00387915" w:rsidRPr="00193698" w:rsidRDefault="00387915" w:rsidP="00780D2F">
            <w:pPr>
              <w:spacing w:line="360" w:lineRule="auto"/>
              <w:rPr>
                <w:sz w:val="20"/>
                <w:szCs w:val="20"/>
              </w:rPr>
            </w:pPr>
            <w:r w:rsidRPr="00193698">
              <w:rPr>
                <w:sz w:val="20"/>
                <w:szCs w:val="20"/>
              </w:rPr>
              <w:t>Зубошлифовальный станок мод. 5М843</w:t>
            </w:r>
          </w:p>
        </w:tc>
        <w:tc>
          <w:tcPr>
            <w:tcW w:w="1583" w:type="dxa"/>
            <w:gridSpan w:val="3"/>
          </w:tcPr>
          <w:p w:rsidR="00387915" w:rsidRPr="00193698" w:rsidRDefault="00387915" w:rsidP="00780D2F">
            <w:pPr>
              <w:spacing w:line="360" w:lineRule="auto"/>
              <w:rPr>
                <w:sz w:val="20"/>
                <w:szCs w:val="20"/>
              </w:rPr>
            </w:pPr>
          </w:p>
        </w:tc>
      </w:tr>
      <w:tr w:rsidR="00387915" w:rsidRPr="00193698" w:rsidTr="00780D2F">
        <w:trPr>
          <w:trHeight w:val="525"/>
          <w:jc w:val="center"/>
        </w:trPr>
        <w:tc>
          <w:tcPr>
            <w:tcW w:w="1099" w:type="dxa"/>
            <w:gridSpan w:val="2"/>
          </w:tcPr>
          <w:p w:rsidR="00387915" w:rsidRPr="00193698" w:rsidRDefault="004D524B" w:rsidP="00780D2F">
            <w:pPr>
              <w:spacing w:line="360" w:lineRule="auto"/>
              <w:rPr>
                <w:sz w:val="20"/>
                <w:szCs w:val="20"/>
              </w:rPr>
            </w:pPr>
            <w:r>
              <w:rPr>
                <w:sz w:val="20"/>
                <w:szCs w:val="20"/>
              </w:rPr>
              <w:t xml:space="preserve"> </w:t>
            </w:r>
            <w:r w:rsidR="00387915" w:rsidRPr="00193698">
              <w:rPr>
                <w:sz w:val="20"/>
                <w:szCs w:val="20"/>
              </w:rPr>
              <w:t>070</w:t>
            </w:r>
          </w:p>
        </w:tc>
        <w:tc>
          <w:tcPr>
            <w:tcW w:w="1766" w:type="dxa"/>
            <w:gridSpan w:val="3"/>
          </w:tcPr>
          <w:p w:rsidR="00387915" w:rsidRPr="00193698" w:rsidRDefault="00387915" w:rsidP="00780D2F">
            <w:pPr>
              <w:spacing w:line="360" w:lineRule="auto"/>
              <w:rPr>
                <w:sz w:val="20"/>
                <w:szCs w:val="20"/>
              </w:rPr>
            </w:pPr>
            <w:r w:rsidRPr="00193698">
              <w:rPr>
                <w:sz w:val="20"/>
                <w:szCs w:val="20"/>
              </w:rPr>
              <w:t>Моечная</w:t>
            </w:r>
          </w:p>
        </w:tc>
        <w:tc>
          <w:tcPr>
            <w:tcW w:w="2022" w:type="dxa"/>
            <w:gridSpan w:val="4"/>
          </w:tcPr>
          <w:p w:rsidR="00387915" w:rsidRPr="00193698" w:rsidRDefault="00387915" w:rsidP="00780D2F">
            <w:pPr>
              <w:spacing w:line="360" w:lineRule="auto"/>
              <w:rPr>
                <w:sz w:val="20"/>
                <w:szCs w:val="20"/>
              </w:rPr>
            </w:pPr>
            <w:r w:rsidRPr="00193698">
              <w:rPr>
                <w:sz w:val="20"/>
                <w:szCs w:val="20"/>
              </w:rPr>
              <w:t>Промыть детали</w:t>
            </w:r>
          </w:p>
        </w:tc>
        <w:tc>
          <w:tcPr>
            <w:tcW w:w="2413" w:type="dxa"/>
            <w:gridSpan w:val="4"/>
          </w:tcPr>
          <w:p w:rsidR="00387915" w:rsidRPr="00193698" w:rsidRDefault="00387915" w:rsidP="00780D2F">
            <w:pPr>
              <w:spacing w:line="360" w:lineRule="auto"/>
              <w:rPr>
                <w:sz w:val="20"/>
                <w:szCs w:val="20"/>
              </w:rPr>
            </w:pPr>
            <w:r w:rsidRPr="00193698">
              <w:rPr>
                <w:sz w:val="20"/>
                <w:szCs w:val="20"/>
              </w:rPr>
              <w:t>Моечная машина</w:t>
            </w:r>
          </w:p>
        </w:tc>
        <w:tc>
          <w:tcPr>
            <w:tcW w:w="1583" w:type="dxa"/>
            <w:gridSpan w:val="3"/>
          </w:tcPr>
          <w:p w:rsidR="00387915" w:rsidRPr="00193698" w:rsidRDefault="00387915" w:rsidP="00780D2F">
            <w:pPr>
              <w:spacing w:line="360" w:lineRule="auto"/>
              <w:rPr>
                <w:sz w:val="20"/>
                <w:szCs w:val="20"/>
              </w:rPr>
            </w:pPr>
          </w:p>
        </w:tc>
      </w:tr>
      <w:tr w:rsidR="00387915" w:rsidRPr="00193698" w:rsidTr="00780D2F">
        <w:trPr>
          <w:trHeight w:val="525"/>
          <w:jc w:val="center"/>
        </w:trPr>
        <w:tc>
          <w:tcPr>
            <w:tcW w:w="1099" w:type="dxa"/>
            <w:gridSpan w:val="2"/>
          </w:tcPr>
          <w:p w:rsidR="00387915" w:rsidRPr="00193698" w:rsidRDefault="00387915" w:rsidP="00780D2F">
            <w:pPr>
              <w:spacing w:line="360" w:lineRule="auto"/>
              <w:rPr>
                <w:sz w:val="20"/>
                <w:szCs w:val="20"/>
              </w:rPr>
            </w:pPr>
            <w:r w:rsidRPr="00193698">
              <w:rPr>
                <w:sz w:val="20"/>
                <w:szCs w:val="20"/>
              </w:rPr>
              <w:t>075</w:t>
            </w:r>
          </w:p>
        </w:tc>
        <w:tc>
          <w:tcPr>
            <w:tcW w:w="1766" w:type="dxa"/>
            <w:gridSpan w:val="3"/>
          </w:tcPr>
          <w:p w:rsidR="00387915" w:rsidRPr="00193698" w:rsidRDefault="00387915" w:rsidP="00780D2F">
            <w:pPr>
              <w:spacing w:line="360" w:lineRule="auto"/>
              <w:rPr>
                <w:sz w:val="20"/>
                <w:szCs w:val="20"/>
              </w:rPr>
            </w:pPr>
            <w:r w:rsidRPr="00193698">
              <w:rPr>
                <w:sz w:val="20"/>
                <w:szCs w:val="20"/>
              </w:rPr>
              <w:t>Контрольная</w:t>
            </w:r>
          </w:p>
        </w:tc>
        <w:tc>
          <w:tcPr>
            <w:tcW w:w="2022" w:type="dxa"/>
            <w:gridSpan w:val="4"/>
          </w:tcPr>
          <w:p w:rsidR="00387915" w:rsidRPr="00193698" w:rsidRDefault="00387915" w:rsidP="00780D2F">
            <w:pPr>
              <w:spacing w:line="360" w:lineRule="auto"/>
              <w:rPr>
                <w:sz w:val="20"/>
                <w:szCs w:val="20"/>
              </w:rPr>
            </w:pPr>
            <w:r w:rsidRPr="00193698">
              <w:rPr>
                <w:sz w:val="20"/>
                <w:szCs w:val="20"/>
              </w:rPr>
              <w:t>-</w:t>
            </w:r>
          </w:p>
        </w:tc>
        <w:tc>
          <w:tcPr>
            <w:tcW w:w="2413" w:type="dxa"/>
            <w:gridSpan w:val="4"/>
          </w:tcPr>
          <w:p w:rsidR="00387915" w:rsidRPr="00193698" w:rsidRDefault="00387915" w:rsidP="00780D2F">
            <w:pPr>
              <w:spacing w:line="360" w:lineRule="auto"/>
              <w:rPr>
                <w:sz w:val="20"/>
                <w:szCs w:val="20"/>
              </w:rPr>
            </w:pPr>
            <w:r w:rsidRPr="00193698">
              <w:rPr>
                <w:sz w:val="20"/>
                <w:szCs w:val="20"/>
              </w:rPr>
              <w:t>Биениемер;</w:t>
            </w:r>
          </w:p>
          <w:p w:rsidR="00387915" w:rsidRPr="00193698" w:rsidRDefault="00387915" w:rsidP="00780D2F">
            <w:pPr>
              <w:spacing w:line="360" w:lineRule="auto"/>
              <w:rPr>
                <w:sz w:val="20"/>
                <w:szCs w:val="20"/>
              </w:rPr>
            </w:pPr>
            <w:r w:rsidRPr="00193698">
              <w:rPr>
                <w:sz w:val="20"/>
                <w:szCs w:val="20"/>
              </w:rPr>
              <w:t>штангенциркуль;</w:t>
            </w:r>
          </w:p>
          <w:p w:rsidR="00387915" w:rsidRPr="00193698" w:rsidRDefault="00387915" w:rsidP="00780D2F">
            <w:pPr>
              <w:spacing w:line="360" w:lineRule="auto"/>
              <w:rPr>
                <w:sz w:val="20"/>
                <w:szCs w:val="20"/>
              </w:rPr>
            </w:pPr>
            <w:r w:rsidRPr="00193698">
              <w:rPr>
                <w:sz w:val="20"/>
                <w:szCs w:val="20"/>
              </w:rPr>
              <w:t>микрометр</w:t>
            </w:r>
          </w:p>
        </w:tc>
        <w:tc>
          <w:tcPr>
            <w:tcW w:w="1583" w:type="dxa"/>
            <w:gridSpan w:val="3"/>
          </w:tcPr>
          <w:p w:rsidR="00387915" w:rsidRPr="00193698" w:rsidRDefault="00387915" w:rsidP="00780D2F">
            <w:pPr>
              <w:spacing w:line="360" w:lineRule="auto"/>
              <w:rPr>
                <w:sz w:val="20"/>
                <w:szCs w:val="20"/>
              </w:rPr>
            </w:pPr>
          </w:p>
        </w:tc>
      </w:tr>
    </w:tbl>
    <w:p w:rsidR="00387915" w:rsidRPr="00DD720F" w:rsidRDefault="00387915" w:rsidP="00DD720F">
      <w:pPr>
        <w:spacing w:line="360" w:lineRule="auto"/>
        <w:ind w:firstLine="709"/>
        <w:jc w:val="both"/>
        <w:rPr>
          <w:b/>
          <w:sz w:val="28"/>
          <w:szCs w:val="28"/>
        </w:rPr>
      </w:pPr>
    </w:p>
    <w:p w:rsidR="00A55D4B" w:rsidRPr="00DD720F" w:rsidRDefault="00491E37" w:rsidP="00193698">
      <w:pPr>
        <w:spacing w:line="360" w:lineRule="auto"/>
        <w:ind w:firstLine="709"/>
        <w:jc w:val="center"/>
        <w:rPr>
          <w:b/>
          <w:sz w:val="28"/>
          <w:szCs w:val="28"/>
        </w:rPr>
      </w:pPr>
      <w:r w:rsidRPr="00DD720F">
        <w:rPr>
          <w:b/>
          <w:sz w:val="28"/>
          <w:szCs w:val="28"/>
        </w:rPr>
        <w:t>6.4</w:t>
      </w:r>
      <w:r w:rsidR="00A55D4B" w:rsidRPr="00DD720F">
        <w:rPr>
          <w:b/>
          <w:sz w:val="28"/>
          <w:szCs w:val="28"/>
        </w:rPr>
        <w:t xml:space="preserve"> Формирование показателей заготовки, обеспечивающих заданные показатели готовой продукции</w:t>
      </w:r>
    </w:p>
    <w:p w:rsidR="00A55D4B" w:rsidRPr="00DD720F" w:rsidRDefault="00A55D4B" w:rsidP="00DD720F">
      <w:pPr>
        <w:spacing w:line="360" w:lineRule="auto"/>
        <w:ind w:firstLine="709"/>
        <w:jc w:val="both"/>
        <w:rPr>
          <w:b/>
          <w:sz w:val="28"/>
          <w:szCs w:val="28"/>
        </w:rPr>
      </w:pPr>
    </w:p>
    <w:p w:rsidR="00A55D4B" w:rsidRPr="00DD720F" w:rsidRDefault="00A55D4B" w:rsidP="00DD720F">
      <w:pPr>
        <w:spacing w:line="360" w:lineRule="auto"/>
        <w:ind w:firstLine="709"/>
        <w:jc w:val="both"/>
        <w:rPr>
          <w:sz w:val="28"/>
          <w:szCs w:val="28"/>
        </w:rPr>
      </w:pPr>
      <w:r w:rsidRPr="00DD720F">
        <w:rPr>
          <w:sz w:val="28"/>
          <w:szCs w:val="28"/>
        </w:rPr>
        <w:t>К показателям заготовки, обеспечивающим заданные показатели готовой продукции, можно отнести показатели технологичности такие как:</w:t>
      </w:r>
    </w:p>
    <w:p w:rsidR="00A55D4B" w:rsidRPr="00DD720F" w:rsidRDefault="00A55D4B" w:rsidP="00DD720F">
      <w:pPr>
        <w:spacing w:line="360" w:lineRule="auto"/>
        <w:ind w:firstLine="709"/>
        <w:jc w:val="both"/>
        <w:rPr>
          <w:sz w:val="28"/>
          <w:szCs w:val="28"/>
        </w:rPr>
      </w:pPr>
      <w:r w:rsidRPr="00DD720F">
        <w:rPr>
          <w:sz w:val="28"/>
          <w:szCs w:val="28"/>
        </w:rPr>
        <w:t>- качественный (сравнение двух и более вариантов заготовок);</w:t>
      </w:r>
    </w:p>
    <w:p w:rsidR="00A55D4B" w:rsidRPr="00DD720F" w:rsidRDefault="00A55D4B" w:rsidP="00DD720F">
      <w:pPr>
        <w:spacing w:line="360" w:lineRule="auto"/>
        <w:ind w:firstLine="709"/>
        <w:jc w:val="both"/>
        <w:rPr>
          <w:sz w:val="28"/>
          <w:szCs w:val="28"/>
        </w:rPr>
      </w:pPr>
      <w:r w:rsidRPr="00DD720F">
        <w:rPr>
          <w:sz w:val="28"/>
          <w:szCs w:val="28"/>
        </w:rPr>
        <w:t>- количественный (дает возможность объективно и точно оценить технологичность сравниваемых заготовок).</w:t>
      </w:r>
    </w:p>
    <w:p w:rsidR="00A55D4B" w:rsidRPr="00DD720F" w:rsidRDefault="00A55D4B" w:rsidP="00DD720F">
      <w:pPr>
        <w:spacing w:line="360" w:lineRule="auto"/>
        <w:ind w:firstLine="709"/>
        <w:jc w:val="both"/>
        <w:rPr>
          <w:sz w:val="28"/>
          <w:szCs w:val="28"/>
        </w:rPr>
      </w:pPr>
      <w:r w:rsidRPr="00DD720F">
        <w:rPr>
          <w:sz w:val="28"/>
          <w:szCs w:val="28"/>
        </w:rPr>
        <w:t>Для заготовок в качестве показателей технологичности используют трудоемкость изготовления, технологическую себестоимость и коэффициент использования металла.</w:t>
      </w:r>
    </w:p>
    <w:p w:rsidR="00A55D4B" w:rsidRDefault="00A55D4B" w:rsidP="00DD720F">
      <w:pPr>
        <w:spacing w:line="360" w:lineRule="auto"/>
        <w:ind w:firstLine="709"/>
        <w:jc w:val="both"/>
        <w:rPr>
          <w:sz w:val="28"/>
          <w:szCs w:val="28"/>
        </w:rPr>
      </w:pPr>
      <w:r w:rsidRPr="00DD720F">
        <w:rPr>
          <w:sz w:val="28"/>
          <w:szCs w:val="28"/>
        </w:rPr>
        <w:t>Технологическая трудоемкость:</w:t>
      </w:r>
    </w:p>
    <w:p w:rsidR="00193698" w:rsidRPr="00DD720F" w:rsidRDefault="00193698" w:rsidP="00DD720F">
      <w:pPr>
        <w:spacing w:line="360" w:lineRule="auto"/>
        <w:ind w:firstLine="709"/>
        <w:jc w:val="both"/>
        <w:rPr>
          <w:sz w:val="28"/>
          <w:szCs w:val="28"/>
        </w:rPr>
      </w:pPr>
    </w:p>
    <w:p w:rsidR="00A55D4B" w:rsidRPr="00DD720F" w:rsidRDefault="00A55D4B" w:rsidP="00DD720F">
      <w:pPr>
        <w:spacing w:line="360" w:lineRule="auto"/>
        <w:ind w:firstLine="709"/>
        <w:jc w:val="both"/>
        <w:rPr>
          <w:sz w:val="28"/>
          <w:szCs w:val="28"/>
        </w:rPr>
      </w:pPr>
      <w:r w:rsidRPr="00DD720F">
        <w:rPr>
          <w:sz w:val="28"/>
          <w:szCs w:val="28"/>
        </w:rPr>
        <w:t>Т</w:t>
      </w:r>
      <w:r w:rsidRPr="00DD720F">
        <w:rPr>
          <w:sz w:val="28"/>
          <w:szCs w:val="28"/>
          <w:vertAlign w:val="subscript"/>
        </w:rPr>
        <w:t>пр</w:t>
      </w:r>
      <w:r w:rsidRPr="00DD720F">
        <w:rPr>
          <w:sz w:val="28"/>
          <w:szCs w:val="28"/>
        </w:rPr>
        <w:t>=Т</w:t>
      </w:r>
      <w:r w:rsidRPr="00DD720F">
        <w:rPr>
          <w:sz w:val="28"/>
          <w:szCs w:val="28"/>
          <w:vertAlign w:val="subscript"/>
        </w:rPr>
        <w:t>тип</w:t>
      </w:r>
      <w:r w:rsidRPr="00DD720F">
        <w:rPr>
          <w:sz w:val="28"/>
          <w:szCs w:val="28"/>
        </w:rPr>
        <w:t>*</w:t>
      </w:r>
      <w:r w:rsidR="009A24D7" w:rsidRPr="00DD720F">
        <w:rPr>
          <w:position w:val="-32"/>
          <w:sz w:val="28"/>
          <w:szCs w:val="28"/>
        </w:rPr>
        <w:object w:dxaOrig="1280" w:dyaOrig="780">
          <v:shape id="_x0000_i1041" type="#_x0000_t75" style="width:63.75pt;height:39pt" o:ole="">
            <v:imagedata r:id="rId31" o:title=""/>
          </v:shape>
          <o:OLEObject Type="Embed" ProgID="Equation.3" ShapeID="_x0000_i1041" DrawAspect="Content" ObjectID="_1469457613" r:id="rId32"/>
        </w:object>
      </w:r>
      <w:r w:rsidRPr="00DD720F">
        <w:rPr>
          <w:sz w:val="28"/>
          <w:szCs w:val="28"/>
        </w:rPr>
        <w:t>,</w:t>
      </w:r>
    </w:p>
    <w:p w:rsidR="00193698" w:rsidRDefault="00193698" w:rsidP="00DD720F">
      <w:pPr>
        <w:spacing w:line="360" w:lineRule="auto"/>
        <w:ind w:firstLine="709"/>
        <w:jc w:val="both"/>
        <w:rPr>
          <w:sz w:val="28"/>
          <w:szCs w:val="28"/>
        </w:rPr>
      </w:pPr>
    </w:p>
    <w:p w:rsidR="00A55D4B" w:rsidRPr="00DD720F" w:rsidRDefault="00A55D4B" w:rsidP="00DD720F">
      <w:pPr>
        <w:spacing w:line="360" w:lineRule="auto"/>
        <w:ind w:firstLine="709"/>
        <w:jc w:val="both"/>
        <w:rPr>
          <w:sz w:val="28"/>
          <w:szCs w:val="28"/>
        </w:rPr>
      </w:pPr>
      <w:r w:rsidRPr="00DD720F">
        <w:rPr>
          <w:sz w:val="28"/>
          <w:szCs w:val="28"/>
        </w:rPr>
        <w:t>где Т</w:t>
      </w:r>
      <w:r w:rsidRPr="00DD720F">
        <w:rPr>
          <w:sz w:val="28"/>
          <w:szCs w:val="28"/>
          <w:vertAlign w:val="subscript"/>
        </w:rPr>
        <w:t>пр</w:t>
      </w:r>
      <w:r w:rsidRPr="00DD720F">
        <w:rPr>
          <w:sz w:val="28"/>
          <w:szCs w:val="28"/>
        </w:rPr>
        <w:t xml:space="preserve"> и Т</w:t>
      </w:r>
      <w:r w:rsidRPr="00DD720F">
        <w:rPr>
          <w:sz w:val="28"/>
          <w:szCs w:val="28"/>
          <w:vertAlign w:val="subscript"/>
        </w:rPr>
        <w:t>тип</w:t>
      </w:r>
      <w:r w:rsidRPr="00DD720F">
        <w:rPr>
          <w:sz w:val="28"/>
          <w:szCs w:val="28"/>
        </w:rPr>
        <w:t xml:space="preserve"> – трудоемкость проектируемой и типовой заготовки;</w:t>
      </w:r>
    </w:p>
    <w:p w:rsidR="00A55D4B" w:rsidRPr="00DD720F" w:rsidRDefault="00A55D4B" w:rsidP="00DD720F">
      <w:pPr>
        <w:spacing w:line="360" w:lineRule="auto"/>
        <w:ind w:firstLine="709"/>
        <w:jc w:val="both"/>
        <w:rPr>
          <w:sz w:val="28"/>
          <w:szCs w:val="28"/>
        </w:rPr>
      </w:pPr>
      <w:r w:rsidRPr="00DD720F">
        <w:rPr>
          <w:sz w:val="28"/>
          <w:szCs w:val="28"/>
          <w:lang w:val="en-US"/>
        </w:rPr>
        <w:t>G</w:t>
      </w:r>
      <w:r w:rsidRPr="00DD720F">
        <w:rPr>
          <w:sz w:val="28"/>
          <w:szCs w:val="28"/>
          <w:vertAlign w:val="subscript"/>
        </w:rPr>
        <w:t>пр</w:t>
      </w:r>
      <w:r w:rsidRPr="00DD720F">
        <w:rPr>
          <w:sz w:val="28"/>
          <w:szCs w:val="28"/>
        </w:rPr>
        <w:t xml:space="preserve"> и </w:t>
      </w:r>
      <w:r w:rsidRPr="00DD720F">
        <w:rPr>
          <w:sz w:val="28"/>
          <w:szCs w:val="28"/>
          <w:lang w:val="en-US"/>
        </w:rPr>
        <w:t>G</w:t>
      </w:r>
      <w:r w:rsidRPr="00DD720F">
        <w:rPr>
          <w:sz w:val="28"/>
          <w:szCs w:val="28"/>
          <w:vertAlign w:val="subscript"/>
        </w:rPr>
        <w:t>тип</w:t>
      </w:r>
      <w:r w:rsidR="004D524B">
        <w:rPr>
          <w:sz w:val="28"/>
          <w:szCs w:val="28"/>
          <w:vertAlign w:val="subscript"/>
        </w:rPr>
        <w:t xml:space="preserve"> </w:t>
      </w:r>
      <w:r w:rsidRPr="00DD720F">
        <w:rPr>
          <w:sz w:val="28"/>
          <w:szCs w:val="28"/>
        </w:rPr>
        <w:t>- масса соответственно проектируемой и типовой заготовки.</w:t>
      </w:r>
    </w:p>
    <w:p w:rsidR="00A55D4B" w:rsidRPr="00DD720F" w:rsidRDefault="00A55D4B" w:rsidP="00DD720F">
      <w:pPr>
        <w:spacing w:line="360" w:lineRule="auto"/>
        <w:ind w:firstLine="709"/>
        <w:jc w:val="both"/>
        <w:rPr>
          <w:sz w:val="28"/>
          <w:szCs w:val="28"/>
        </w:rPr>
      </w:pPr>
      <w:r w:rsidRPr="00DD720F">
        <w:rPr>
          <w:sz w:val="28"/>
          <w:szCs w:val="28"/>
        </w:rPr>
        <w:t>Себестоимость изготовления:</w:t>
      </w:r>
    </w:p>
    <w:p w:rsidR="00193698" w:rsidRDefault="00193698" w:rsidP="00DD720F">
      <w:pPr>
        <w:spacing w:line="360" w:lineRule="auto"/>
        <w:ind w:firstLine="709"/>
        <w:jc w:val="both"/>
        <w:rPr>
          <w:sz w:val="28"/>
          <w:szCs w:val="28"/>
        </w:rPr>
      </w:pPr>
    </w:p>
    <w:p w:rsidR="00A55D4B" w:rsidRPr="00DD720F" w:rsidRDefault="00A55D4B" w:rsidP="00DD720F">
      <w:pPr>
        <w:spacing w:line="360" w:lineRule="auto"/>
        <w:ind w:firstLine="709"/>
        <w:jc w:val="both"/>
        <w:rPr>
          <w:sz w:val="28"/>
          <w:szCs w:val="28"/>
        </w:rPr>
      </w:pPr>
      <w:r w:rsidRPr="00DD720F">
        <w:rPr>
          <w:sz w:val="28"/>
          <w:szCs w:val="28"/>
        </w:rPr>
        <w:t>С</w:t>
      </w:r>
      <w:r w:rsidRPr="00DD720F">
        <w:rPr>
          <w:sz w:val="28"/>
          <w:szCs w:val="28"/>
          <w:vertAlign w:val="subscript"/>
        </w:rPr>
        <w:t>т.д</w:t>
      </w:r>
      <w:r w:rsidRPr="00DD720F">
        <w:rPr>
          <w:sz w:val="28"/>
          <w:szCs w:val="28"/>
        </w:rPr>
        <w:t>= М+З+И</w:t>
      </w:r>
      <w:r w:rsidRPr="00DD720F">
        <w:rPr>
          <w:sz w:val="28"/>
          <w:szCs w:val="28"/>
          <w:vertAlign w:val="subscript"/>
        </w:rPr>
        <w:t>и.о</w:t>
      </w:r>
      <w:r w:rsidRPr="00DD720F">
        <w:rPr>
          <w:sz w:val="28"/>
          <w:szCs w:val="28"/>
        </w:rPr>
        <w:t>+С</w:t>
      </w:r>
      <w:r w:rsidRPr="00DD720F">
        <w:rPr>
          <w:sz w:val="28"/>
          <w:szCs w:val="28"/>
          <w:vertAlign w:val="subscript"/>
        </w:rPr>
        <w:t>о.б</w:t>
      </w:r>
      <w:r w:rsidRPr="00DD720F">
        <w:rPr>
          <w:sz w:val="28"/>
          <w:szCs w:val="28"/>
        </w:rPr>
        <w:t>,</w:t>
      </w:r>
    </w:p>
    <w:p w:rsidR="00193698" w:rsidRDefault="00193698" w:rsidP="00DD720F">
      <w:pPr>
        <w:spacing w:line="360" w:lineRule="auto"/>
        <w:ind w:firstLine="709"/>
        <w:jc w:val="both"/>
        <w:rPr>
          <w:sz w:val="28"/>
          <w:szCs w:val="28"/>
        </w:rPr>
      </w:pPr>
    </w:p>
    <w:p w:rsidR="00A55D4B" w:rsidRPr="00DD720F" w:rsidRDefault="00A55D4B" w:rsidP="00DD720F">
      <w:pPr>
        <w:spacing w:line="360" w:lineRule="auto"/>
        <w:ind w:firstLine="709"/>
        <w:jc w:val="both"/>
        <w:rPr>
          <w:sz w:val="28"/>
          <w:szCs w:val="28"/>
        </w:rPr>
      </w:pPr>
      <w:r w:rsidRPr="00DD720F">
        <w:rPr>
          <w:sz w:val="28"/>
          <w:szCs w:val="28"/>
        </w:rPr>
        <w:t>где М – стоимость расходуемых материалов (руб/шт);</w:t>
      </w:r>
    </w:p>
    <w:p w:rsidR="00A55D4B" w:rsidRPr="00DD720F" w:rsidRDefault="00A55D4B" w:rsidP="00DD720F">
      <w:pPr>
        <w:spacing w:line="360" w:lineRule="auto"/>
        <w:ind w:firstLine="709"/>
        <w:jc w:val="both"/>
        <w:rPr>
          <w:sz w:val="28"/>
          <w:szCs w:val="28"/>
        </w:rPr>
      </w:pPr>
      <w:r w:rsidRPr="00DD720F">
        <w:rPr>
          <w:sz w:val="28"/>
          <w:szCs w:val="28"/>
        </w:rPr>
        <w:t>З – заработная плата рабочих</w:t>
      </w:r>
    </w:p>
    <w:p w:rsidR="00A55D4B" w:rsidRPr="00DD720F" w:rsidRDefault="00A55D4B" w:rsidP="00DD720F">
      <w:pPr>
        <w:spacing w:line="360" w:lineRule="auto"/>
        <w:ind w:firstLine="709"/>
        <w:jc w:val="both"/>
        <w:rPr>
          <w:sz w:val="28"/>
          <w:szCs w:val="28"/>
        </w:rPr>
      </w:pPr>
      <w:r w:rsidRPr="00DD720F">
        <w:rPr>
          <w:sz w:val="28"/>
          <w:szCs w:val="28"/>
        </w:rPr>
        <w:t>И</w:t>
      </w:r>
      <w:r w:rsidRPr="00DD720F">
        <w:rPr>
          <w:sz w:val="28"/>
          <w:szCs w:val="28"/>
          <w:vertAlign w:val="subscript"/>
        </w:rPr>
        <w:t>и.о</w:t>
      </w:r>
      <w:r w:rsidRPr="00DD720F">
        <w:rPr>
          <w:sz w:val="28"/>
          <w:szCs w:val="28"/>
        </w:rPr>
        <w:t xml:space="preserve"> – возмещение износа оснастки</w:t>
      </w:r>
    </w:p>
    <w:p w:rsidR="00A55D4B" w:rsidRPr="00DD720F" w:rsidRDefault="00A55D4B" w:rsidP="00DD720F">
      <w:pPr>
        <w:spacing w:line="360" w:lineRule="auto"/>
        <w:ind w:firstLine="709"/>
        <w:jc w:val="both"/>
        <w:rPr>
          <w:sz w:val="28"/>
          <w:szCs w:val="28"/>
        </w:rPr>
      </w:pPr>
      <w:r w:rsidRPr="00DD720F">
        <w:rPr>
          <w:sz w:val="28"/>
          <w:szCs w:val="28"/>
        </w:rPr>
        <w:t>С</w:t>
      </w:r>
      <w:r w:rsidRPr="00DD720F">
        <w:rPr>
          <w:sz w:val="28"/>
          <w:szCs w:val="28"/>
          <w:vertAlign w:val="subscript"/>
        </w:rPr>
        <w:t>о.б</w:t>
      </w:r>
      <w:r w:rsidRPr="00DD720F">
        <w:rPr>
          <w:sz w:val="28"/>
          <w:szCs w:val="28"/>
        </w:rPr>
        <w:t>- расходы на содержание и эксплуатацию оборудования.</w:t>
      </w:r>
    </w:p>
    <w:p w:rsidR="00A55D4B" w:rsidRPr="00DD720F" w:rsidRDefault="00A55D4B" w:rsidP="00DD720F">
      <w:pPr>
        <w:spacing w:line="360" w:lineRule="auto"/>
        <w:ind w:firstLine="709"/>
        <w:jc w:val="both"/>
        <w:rPr>
          <w:sz w:val="28"/>
          <w:szCs w:val="28"/>
        </w:rPr>
      </w:pPr>
      <w:r w:rsidRPr="00DD720F">
        <w:rPr>
          <w:sz w:val="28"/>
          <w:szCs w:val="28"/>
        </w:rPr>
        <w:t>Коэффициент использования металла:</w:t>
      </w:r>
    </w:p>
    <w:p w:rsidR="00193698" w:rsidRDefault="00193698" w:rsidP="00DD720F">
      <w:pPr>
        <w:spacing w:line="360" w:lineRule="auto"/>
        <w:ind w:firstLine="709"/>
        <w:jc w:val="both"/>
        <w:rPr>
          <w:sz w:val="28"/>
          <w:szCs w:val="28"/>
        </w:rPr>
      </w:pPr>
    </w:p>
    <w:p w:rsidR="00A55D4B" w:rsidRPr="00DD720F" w:rsidRDefault="00A55D4B" w:rsidP="00DD720F">
      <w:pPr>
        <w:spacing w:line="360" w:lineRule="auto"/>
        <w:ind w:firstLine="709"/>
        <w:jc w:val="both"/>
        <w:rPr>
          <w:sz w:val="28"/>
          <w:szCs w:val="28"/>
        </w:rPr>
      </w:pPr>
      <w:r w:rsidRPr="00DD720F">
        <w:rPr>
          <w:sz w:val="28"/>
          <w:szCs w:val="28"/>
        </w:rPr>
        <w:t xml:space="preserve">Ким = </w:t>
      </w:r>
      <w:r w:rsidR="009A24D7" w:rsidRPr="00DD720F">
        <w:rPr>
          <w:position w:val="-32"/>
          <w:sz w:val="28"/>
          <w:szCs w:val="28"/>
        </w:rPr>
        <w:object w:dxaOrig="400" w:dyaOrig="700">
          <v:shape id="_x0000_i1042" type="#_x0000_t75" style="width:20.25pt;height:35.25pt" o:ole="">
            <v:imagedata r:id="rId33" o:title=""/>
          </v:shape>
          <o:OLEObject Type="Embed" ProgID="Equation.3" ShapeID="_x0000_i1042" DrawAspect="Content" ObjectID="_1469457614" r:id="rId34"/>
        </w:object>
      </w:r>
      <w:r w:rsidRPr="00DD720F">
        <w:rPr>
          <w:sz w:val="28"/>
          <w:szCs w:val="28"/>
        </w:rPr>
        <w:t>,</w:t>
      </w:r>
    </w:p>
    <w:p w:rsidR="00193698" w:rsidRDefault="00193698" w:rsidP="00DD720F">
      <w:pPr>
        <w:spacing w:line="360" w:lineRule="auto"/>
        <w:ind w:firstLine="709"/>
        <w:jc w:val="both"/>
        <w:rPr>
          <w:sz w:val="28"/>
          <w:szCs w:val="28"/>
        </w:rPr>
      </w:pPr>
    </w:p>
    <w:p w:rsidR="00A55D4B" w:rsidRPr="00DD720F" w:rsidRDefault="00A55D4B" w:rsidP="00DD720F">
      <w:pPr>
        <w:spacing w:line="360" w:lineRule="auto"/>
        <w:ind w:firstLine="709"/>
        <w:jc w:val="both"/>
        <w:rPr>
          <w:sz w:val="28"/>
          <w:szCs w:val="28"/>
        </w:rPr>
      </w:pPr>
      <w:r w:rsidRPr="00DD720F">
        <w:rPr>
          <w:sz w:val="28"/>
          <w:szCs w:val="28"/>
        </w:rPr>
        <w:t xml:space="preserve">где </w:t>
      </w:r>
      <w:r w:rsidRPr="00DD720F">
        <w:rPr>
          <w:sz w:val="28"/>
          <w:szCs w:val="28"/>
          <w:lang w:val="en-US"/>
        </w:rPr>
        <w:t>G</w:t>
      </w:r>
      <w:r w:rsidRPr="00DD720F">
        <w:rPr>
          <w:sz w:val="28"/>
          <w:szCs w:val="28"/>
          <w:vertAlign w:val="subscript"/>
        </w:rPr>
        <w:t>д</w:t>
      </w:r>
      <w:r w:rsidRPr="00DD720F">
        <w:rPr>
          <w:sz w:val="28"/>
          <w:szCs w:val="28"/>
        </w:rPr>
        <w:t xml:space="preserve"> – масса детали;</w:t>
      </w:r>
    </w:p>
    <w:p w:rsidR="00A55D4B" w:rsidRPr="00DD720F" w:rsidRDefault="00A55D4B" w:rsidP="00DD720F">
      <w:pPr>
        <w:spacing w:line="360" w:lineRule="auto"/>
        <w:ind w:firstLine="709"/>
        <w:jc w:val="both"/>
        <w:rPr>
          <w:sz w:val="28"/>
          <w:szCs w:val="28"/>
        </w:rPr>
      </w:pPr>
      <w:r w:rsidRPr="00DD720F">
        <w:rPr>
          <w:sz w:val="28"/>
          <w:szCs w:val="28"/>
          <w:lang w:val="en-US"/>
        </w:rPr>
        <w:t>G</w:t>
      </w:r>
      <w:r w:rsidRPr="00DD720F">
        <w:rPr>
          <w:sz w:val="28"/>
          <w:szCs w:val="28"/>
          <w:vertAlign w:val="subscript"/>
        </w:rPr>
        <w:t>р</w:t>
      </w:r>
      <w:r w:rsidRPr="00DD720F">
        <w:rPr>
          <w:sz w:val="28"/>
          <w:szCs w:val="28"/>
        </w:rPr>
        <w:t xml:space="preserve"> – масса израсходованного металла.</w:t>
      </w:r>
    </w:p>
    <w:p w:rsidR="00A55D4B" w:rsidRPr="00DD720F" w:rsidRDefault="00A55D4B" w:rsidP="00DD720F">
      <w:pPr>
        <w:spacing w:line="360" w:lineRule="auto"/>
        <w:ind w:firstLine="709"/>
        <w:jc w:val="both"/>
        <w:rPr>
          <w:sz w:val="28"/>
          <w:szCs w:val="28"/>
        </w:rPr>
      </w:pPr>
      <w:r w:rsidRPr="00DD720F">
        <w:rPr>
          <w:sz w:val="28"/>
          <w:szCs w:val="28"/>
        </w:rPr>
        <w:t>Коэффициент выхода металла:</w:t>
      </w:r>
    </w:p>
    <w:p w:rsidR="00A55D4B" w:rsidRPr="00DD720F" w:rsidRDefault="00A55D4B" w:rsidP="00DD720F">
      <w:pPr>
        <w:spacing w:line="360" w:lineRule="auto"/>
        <w:ind w:firstLine="709"/>
        <w:jc w:val="both"/>
        <w:rPr>
          <w:sz w:val="28"/>
          <w:szCs w:val="28"/>
        </w:rPr>
      </w:pPr>
      <w:r w:rsidRPr="00DD720F">
        <w:rPr>
          <w:sz w:val="28"/>
          <w:szCs w:val="28"/>
        </w:rPr>
        <w:t>К</w:t>
      </w:r>
      <w:r w:rsidRPr="00DD720F">
        <w:rPr>
          <w:sz w:val="28"/>
          <w:szCs w:val="28"/>
          <w:vertAlign w:val="subscript"/>
        </w:rPr>
        <w:t>в.г</w:t>
      </w:r>
      <w:r w:rsidRPr="00DD720F">
        <w:rPr>
          <w:sz w:val="28"/>
          <w:szCs w:val="28"/>
        </w:rPr>
        <w:t xml:space="preserve"> = </w:t>
      </w:r>
      <w:r w:rsidR="009A24D7" w:rsidRPr="00DD720F">
        <w:rPr>
          <w:position w:val="-34"/>
          <w:sz w:val="28"/>
          <w:szCs w:val="28"/>
        </w:rPr>
        <w:object w:dxaOrig="400" w:dyaOrig="720">
          <v:shape id="_x0000_i1043" type="#_x0000_t75" style="width:20.25pt;height:36pt" o:ole="">
            <v:imagedata r:id="rId35" o:title=""/>
          </v:shape>
          <o:OLEObject Type="Embed" ProgID="Equation.3" ShapeID="_x0000_i1043" DrawAspect="Content" ObjectID="_1469457615" r:id="rId36"/>
        </w:object>
      </w:r>
      <w:r w:rsidRPr="00DD720F">
        <w:rPr>
          <w:sz w:val="28"/>
          <w:szCs w:val="28"/>
        </w:rPr>
        <w:t>,</w:t>
      </w:r>
    </w:p>
    <w:p w:rsidR="00193698" w:rsidRDefault="00193698" w:rsidP="00DD720F">
      <w:pPr>
        <w:spacing w:line="360" w:lineRule="auto"/>
        <w:ind w:firstLine="709"/>
        <w:jc w:val="both"/>
        <w:rPr>
          <w:sz w:val="28"/>
          <w:szCs w:val="28"/>
        </w:rPr>
      </w:pPr>
    </w:p>
    <w:p w:rsidR="00A55D4B" w:rsidRPr="00DD720F" w:rsidRDefault="00A55D4B" w:rsidP="00DD720F">
      <w:pPr>
        <w:spacing w:line="360" w:lineRule="auto"/>
        <w:ind w:firstLine="709"/>
        <w:jc w:val="both"/>
        <w:rPr>
          <w:sz w:val="28"/>
          <w:szCs w:val="28"/>
        </w:rPr>
      </w:pPr>
      <w:r w:rsidRPr="00DD720F">
        <w:rPr>
          <w:sz w:val="28"/>
          <w:szCs w:val="28"/>
        </w:rPr>
        <w:t xml:space="preserve">где </w:t>
      </w:r>
      <w:r w:rsidRPr="00DD720F">
        <w:rPr>
          <w:sz w:val="28"/>
          <w:szCs w:val="28"/>
          <w:lang w:val="en-US"/>
        </w:rPr>
        <w:t>G</w:t>
      </w:r>
      <w:r w:rsidRPr="00DD720F">
        <w:rPr>
          <w:sz w:val="28"/>
          <w:szCs w:val="28"/>
          <w:vertAlign w:val="subscript"/>
        </w:rPr>
        <w:t>з</w:t>
      </w:r>
      <w:r w:rsidRPr="00DD720F">
        <w:rPr>
          <w:sz w:val="28"/>
          <w:szCs w:val="28"/>
        </w:rPr>
        <w:t xml:space="preserve"> – масса заготовки.</w:t>
      </w:r>
    </w:p>
    <w:p w:rsidR="00A55D4B" w:rsidRPr="00DD720F" w:rsidRDefault="00A55D4B" w:rsidP="00DD720F">
      <w:pPr>
        <w:spacing w:line="360" w:lineRule="auto"/>
        <w:ind w:firstLine="709"/>
        <w:jc w:val="both"/>
        <w:rPr>
          <w:sz w:val="28"/>
          <w:szCs w:val="28"/>
        </w:rPr>
      </w:pPr>
      <w:r w:rsidRPr="00DD720F">
        <w:rPr>
          <w:sz w:val="28"/>
          <w:szCs w:val="28"/>
        </w:rPr>
        <w:t>Коэффициент весовой точности:</w:t>
      </w:r>
    </w:p>
    <w:p w:rsidR="00193698" w:rsidRDefault="00193698" w:rsidP="00DD720F">
      <w:pPr>
        <w:spacing w:line="360" w:lineRule="auto"/>
        <w:ind w:firstLine="709"/>
        <w:jc w:val="both"/>
        <w:rPr>
          <w:sz w:val="28"/>
          <w:szCs w:val="28"/>
        </w:rPr>
      </w:pPr>
    </w:p>
    <w:p w:rsidR="00A55D4B" w:rsidRPr="00DD720F" w:rsidRDefault="00A55D4B" w:rsidP="00DD720F">
      <w:pPr>
        <w:spacing w:line="360" w:lineRule="auto"/>
        <w:ind w:firstLine="709"/>
        <w:jc w:val="both"/>
        <w:rPr>
          <w:sz w:val="28"/>
          <w:szCs w:val="28"/>
        </w:rPr>
      </w:pPr>
      <w:r w:rsidRPr="00DD720F">
        <w:rPr>
          <w:sz w:val="28"/>
          <w:szCs w:val="28"/>
        </w:rPr>
        <w:t>К</w:t>
      </w:r>
      <w:r w:rsidRPr="00DD720F">
        <w:rPr>
          <w:sz w:val="28"/>
          <w:szCs w:val="28"/>
          <w:vertAlign w:val="subscript"/>
        </w:rPr>
        <w:t>вт</w:t>
      </w:r>
      <w:r w:rsidRPr="00DD720F">
        <w:rPr>
          <w:sz w:val="28"/>
          <w:szCs w:val="28"/>
        </w:rPr>
        <w:t>=</w:t>
      </w:r>
      <w:r w:rsidR="009A24D7" w:rsidRPr="00DD720F">
        <w:rPr>
          <w:position w:val="-30"/>
          <w:sz w:val="28"/>
          <w:szCs w:val="28"/>
        </w:rPr>
        <w:object w:dxaOrig="400" w:dyaOrig="700">
          <v:shape id="_x0000_i1044" type="#_x0000_t75" style="width:20.25pt;height:35.25pt" o:ole="">
            <v:imagedata r:id="rId37" o:title=""/>
          </v:shape>
          <o:OLEObject Type="Embed" ProgID="Equation.3" ShapeID="_x0000_i1044" DrawAspect="Content" ObjectID="_1469457616" r:id="rId38"/>
        </w:object>
      </w:r>
    </w:p>
    <w:p w:rsidR="00193698" w:rsidRDefault="00193698" w:rsidP="00DD720F">
      <w:pPr>
        <w:spacing w:line="360" w:lineRule="auto"/>
        <w:ind w:firstLine="709"/>
        <w:jc w:val="both"/>
        <w:rPr>
          <w:sz w:val="28"/>
          <w:szCs w:val="28"/>
        </w:rPr>
      </w:pPr>
    </w:p>
    <w:p w:rsidR="00A55D4B" w:rsidRPr="00DD720F" w:rsidRDefault="00A55D4B" w:rsidP="00DD720F">
      <w:pPr>
        <w:spacing w:line="360" w:lineRule="auto"/>
        <w:ind w:firstLine="709"/>
        <w:jc w:val="both"/>
        <w:rPr>
          <w:sz w:val="28"/>
          <w:szCs w:val="28"/>
        </w:rPr>
      </w:pPr>
      <w:r w:rsidRPr="00DD720F">
        <w:rPr>
          <w:sz w:val="28"/>
          <w:szCs w:val="28"/>
        </w:rPr>
        <w:t>Рассчитаем коэффициент весовой точности:</w:t>
      </w:r>
    </w:p>
    <w:p w:rsidR="00193698" w:rsidRDefault="00193698" w:rsidP="00DD720F">
      <w:pPr>
        <w:spacing w:line="360" w:lineRule="auto"/>
        <w:ind w:firstLine="709"/>
        <w:jc w:val="both"/>
        <w:rPr>
          <w:sz w:val="28"/>
          <w:szCs w:val="28"/>
        </w:rPr>
      </w:pPr>
    </w:p>
    <w:p w:rsidR="00A55D4B" w:rsidRPr="00DD720F" w:rsidRDefault="00A55D4B" w:rsidP="00DD720F">
      <w:pPr>
        <w:spacing w:line="360" w:lineRule="auto"/>
        <w:ind w:firstLine="709"/>
        <w:jc w:val="both"/>
        <w:rPr>
          <w:sz w:val="28"/>
          <w:szCs w:val="28"/>
        </w:rPr>
      </w:pPr>
      <w:r w:rsidRPr="00DD720F">
        <w:rPr>
          <w:sz w:val="28"/>
          <w:szCs w:val="28"/>
        </w:rPr>
        <w:t>К</w:t>
      </w:r>
      <w:r w:rsidRPr="00DD720F">
        <w:rPr>
          <w:sz w:val="28"/>
          <w:szCs w:val="28"/>
          <w:vertAlign w:val="subscript"/>
        </w:rPr>
        <w:t>вт</w:t>
      </w:r>
      <w:r w:rsidRPr="00DD720F">
        <w:rPr>
          <w:sz w:val="28"/>
          <w:szCs w:val="28"/>
        </w:rPr>
        <w:t>=</w:t>
      </w:r>
      <w:r w:rsidR="009A24D7" w:rsidRPr="00DD720F">
        <w:rPr>
          <w:position w:val="-28"/>
          <w:sz w:val="28"/>
          <w:szCs w:val="28"/>
        </w:rPr>
        <w:object w:dxaOrig="760" w:dyaOrig="660">
          <v:shape id="_x0000_i1045" type="#_x0000_t75" style="width:38.25pt;height:33pt" o:ole="">
            <v:imagedata r:id="rId39" o:title=""/>
          </v:shape>
          <o:OLEObject Type="Embed" ProgID="Equation.3" ShapeID="_x0000_i1045" DrawAspect="Content" ObjectID="_1469457617" r:id="rId40"/>
        </w:object>
      </w:r>
      <w:r w:rsidRPr="00DD720F">
        <w:rPr>
          <w:sz w:val="28"/>
          <w:szCs w:val="28"/>
        </w:rPr>
        <w:t>=0,68</w:t>
      </w:r>
    </w:p>
    <w:p w:rsidR="00A55D4B" w:rsidRPr="00DD720F" w:rsidRDefault="00A55D4B" w:rsidP="00DD720F">
      <w:pPr>
        <w:spacing w:line="360" w:lineRule="auto"/>
        <w:ind w:firstLine="709"/>
        <w:jc w:val="both"/>
        <w:rPr>
          <w:sz w:val="28"/>
          <w:szCs w:val="28"/>
        </w:rPr>
      </w:pPr>
    </w:p>
    <w:p w:rsidR="00387915" w:rsidRPr="00DD720F" w:rsidRDefault="00387915" w:rsidP="00193698">
      <w:pPr>
        <w:spacing w:line="360" w:lineRule="auto"/>
        <w:ind w:firstLine="709"/>
        <w:jc w:val="center"/>
        <w:rPr>
          <w:b/>
          <w:sz w:val="28"/>
          <w:szCs w:val="28"/>
        </w:rPr>
      </w:pPr>
      <w:r w:rsidRPr="00DD720F">
        <w:rPr>
          <w:b/>
          <w:sz w:val="28"/>
          <w:szCs w:val="28"/>
        </w:rPr>
        <w:t>6.5 Выбор технологического оборудования, режущих инструментов и приспособ</w:t>
      </w:r>
      <w:r w:rsidR="00193698">
        <w:rPr>
          <w:b/>
          <w:sz w:val="28"/>
          <w:szCs w:val="28"/>
        </w:rPr>
        <w:t>лений</w:t>
      </w:r>
    </w:p>
    <w:p w:rsidR="00193698" w:rsidRDefault="00193698" w:rsidP="00DD720F">
      <w:pPr>
        <w:spacing w:line="360" w:lineRule="auto"/>
        <w:ind w:firstLine="709"/>
        <w:jc w:val="both"/>
        <w:rPr>
          <w:sz w:val="28"/>
          <w:szCs w:val="28"/>
        </w:rPr>
      </w:pPr>
    </w:p>
    <w:p w:rsidR="00387915" w:rsidRPr="00DD720F" w:rsidRDefault="00387915" w:rsidP="00DD720F">
      <w:pPr>
        <w:spacing w:line="360" w:lineRule="auto"/>
        <w:ind w:firstLine="709"/>
        <w:jc w:val="both"/>
        <w:rPr>
          <w:sz w:val="28"/>
          <w:szCs w:val="28"/>
        </w:rPr>
      </w:pPr>
      <w:r w:rsidRPr="00DD720F">
        <w:rPr>
          <w:sz w:val="28"/>
          <w:szCs w:val="28"/>
        </w:rPr>
        <w:t>В соответствии с конструкцией детали и выбранными методами обработки поверхностей заготовки выберем модели технологического оборудования (см. таблицу 9).</w:t>
      </w:r>
    </w:p>
    <w:p w:rsidR="00387915" w:rsidRPr="00DD720F" w:rsidRDefault="00387915" w:rsidP="00DD720F">
      <w:pPr>
        <w:tabs>
          <w:tab w:val="left" w:pos="5970"/>
        </w:tabs>
        <w:spacing w:line="360" w:lineRule="auto"/>
        <w:ind w:firstLine="709"/>
        <w:jc w:val="both"/>
        <w:rPr>
          <w:sz w:val="28"/>
          <w:szCs w:val="28"/>
        </w:rPr>
      </w:pPr>
      <w:r w:rsidRPr="00DD720F">
        <w:rPr>
          <w:sz w:val="28"/>
          <w:szCs w:val="28"/>
        </w:rPr>
        <w:t>Необходимая технологическая оснастка и режущий инструмент приведены в таблице 9.</w:t>
      </w:r>
    </w:p>
    <w:p w:rsidR="00193698" w:rsidRDefault="00193698" w:rsidP="00DD720F">
      <w:pPr>
        <w:tabs>
          <w:tab w:val="left" w:pos="5970"/>
        </w:tabs>
        <w:spacing w:line="360" w:lineRule="auto"/>
        <w:ind w:firstLine="709"/>
        <w:jc w:val="both"/>
        <w:rPr>
          <w:sz w:val="28"/>
          <w:szCs w:val="28"/>
        </w:rPr>
      </w:pPr>
    </w:p>
    <w:p w:rsidR="00387915" w:rsidRPr="00DD720F" w:rsidRDefault="00387915" w:rsidP="00DD720F">
      <w:pPr>
        <w:tabs>
          <w:tab w:val="left" w:pos="5970"/>
        </w:tabs>
        <w:spacing w:line="360" w:lineRule="auto"/>
        <w:ind w:firstLine="709"/>
        <w:jc w:val="both"/>
        <w:rPr>
          <w:sz w:val="28"/>
          <w:szCs w:val="28"/>
        </w:rPr>
      </w:pPr>
      <w:r w:rsidRPr="00DD720F">
        <w:rPr>
          <w:sz w:val="28"/>
          <w:szCs w:val="28"/>
        </w:rPr>
        <w:t>Таблица 9- Необходимая технологическая оснастка и режущий инструмент</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
        <w:gridCol w:w="15"/>
        <w:gridCol w:w="2319"/>
        <w:gridCol w:w="50"/>
        <w:gridCol w:w="16"/>
        <w:gridCol w:w="2956"/>
        <w:gridCol w:w="95"/>
        <w:gridCol w:w="2436"/>
        <w:gridCol w:w="67"/>
      </w:tblGrid>
      <w:tr w:rsidR="00387915" w:rsidRPr="00193698" w:rsidTr="00193698">
        <w:trPr>
          <w:gridAfter w:val="1"/>
          <w:wAfter w:w="67" w:type="dxa"/>
          <w:trHeight w:val="442"/>
          <w:jc w:val="center"/>
        </w:trPr>
        <w:tc>
          <w:tcPr>
            <w:tcW w:w="1026" w:type="dxa"/>
            <w:vAlign w:val="center"/>
          </w:tcPr>
          <w:p w:rsidR="00387915" w:rsidRPr="00193698" w:rsidRDefault="00387915" w:rsidP="00193698">
            <w:pPr>
              <w:spacing w:line="360" w:lineRule="auto"/>
              <w:rPr>
                <w:sz w:val="20"/>
                <w:szCs w:val="20"/>
              </w:rPr>
            </w:pPr>
            <w:r w:rsidRPr="00193698">
              <w:rPr>
                <w:sz w:val="20"/>
                <w:szCs w:val="20"/>
              </w:rPr>
              <w:t>№ опера</w:t>
            </w:r>
          </w:p>
          <w:p w:rsidR="00387915" w:rsidRPr="00193698" w:rsidRDefault="00387915" w:rsidP="00193698">
            <w:pPr>
              <w:spacing w:line="360" w:lineRule="auto"/>
              <w:rPr>
                <w:sz w:val="20"/>
                <w:szCs w:val="20"/>
              </w:rPr>
            </w:pPr>
            <w:r w:rsidRPr="00193698">
              <w:rPr>
                <w:sz w:val="20"/>
                <w:szCs w:val="20"/>
              </w:rPr>
              <w:t>ции</w:t>
            </w:r>
          </w:p>
        </w:tc>
        <w:tc>
          <w:tcPr>
            <w:tcW w:w="2334" w:type="dxa"/>
            <w:gridSpan w:val="2"/>
            <w:vAlign w:val="center"/>
          </w:tcPr>
          <w:p w:rsidR="00387915" w:rsidRPr="00193698" w:rsidRDefault="00387915" w:rsidP="00193698">
            <w:pPr>
              <w:spacing w:line="360" w:lineRule="auto"/>
              <w:rPr>
                <w:sz w:val="20"/>
                <w:szCs w:val="20"/>
              </w:rPr>
            </w:pPr>
            <w:r w:rsidRPr="00193698">
              <w:rPr>
                <w:sz w:val="20"/>
                <w:szCs w:val="20"/>
              </w:rPr>
              <w:t>Наименование</w:t>
            </w:r>
          </w:p>
          <w:p w:rsidR="00387915" w:rsidRPr="00193698" w:rsidRDefault="00387915" w:rsidP="00193698">
            <w:pPr>
              <w:spacing w:line="360" w:lineRule="auto"/>
              <w:rPr>
                <w:sz w:val="20"/>
                <w:szCs w:val="20"/>
              </w:rPr>
            </w:pPr>
            <w:r w:rsidRPr="00193698">
              <w:rPr>
                <w:sz w:val="20"/>
                <w:szCs w:val="20"/>
              </w:rPr>
              <w:t>операции</w:t>
            </w:r>
          </w:p>
        </w:tc>
        <w:tc>
          <w:tcPr>
            <w:tcW w:w="3022" w:type="dxa"/>
            <w:gridSpan w:val="3"/>
            <w:vAlign w:val="center"/>
          </w:tcPr>
          <w:p w:rsidR="00387915" w:rsidRPr="00193698" w:rsidRDefault="00387915" w:rsidP="00193698">
            <w:pPr>
              <w:spacing w:line="360" w:lineRule="auto"/>
              <w:rPr>
                <w:sz w:val="20"/>
                <w:szCs w:val="20"/>
              </w:rPr>
            </w:pPr>
            <w:r w:rsidRPr="00193698">
              <w:rPr>
                <w:sz w:val="20"/>
                <w:szCs w:val="20"/>
              </w:rPr>
              <w:t>Приспособление</w:t>
            </w:r>
          </w:p>
          <w:p w:rsidR="00387915" w:rsidRPr="00193698" w:rsidRDefault="00387915" w:rsidP="00193698">
            <w:pPr>
              <w:tabs>
                <w:tab w:val="left" w:pos="1395"/>
              </w:tabs>
              <w:spacing w:line="360" w:lineRule="auto"/>
              <w:rPr>
                <w:sz w:val="20"/>
                <w:szCs w:val="20"/>
              </w:rPr>
            </w:pPr>
          </w:p>
        </w:tc>
        <w:tc>
          <w:tcPr>
            <w:tcW w:w="2531" w:type="dxa"/>
            <w:gridSpan w:val="2"/>
            <w:vAlign w:val="center"/>
          </w:tcPr>
          <w:p w:rsidR="00387915" w:rsidRPr="00193698" w:rsidRDefault="00387915" w:rsidP="00193698">
            <w:pPr>
              <w:spacing w:line="360" w:lineRule="auto"/>
              <w:rPr>
                <w:sz w:val="20"/>
                <w:szCs w:val="20"/>
              </w:rPr>
            </w:pPr>
            <w:r w:rsidRPr="00193698">
              <w:rPr>
                <w:sz w:val="20"/>
                <w:szCs w:val="20"/>
              </w:rPr>
              <w:t>Режущий инструмент</w:t>
            </w:r>
          </w:p>
          <w:p w:rsidR="00387915" w:rsidRPr="00193698" w:rsidRDefault="00387915" w:rsidP="00193698">
            <w:pPr>
              <w:tabs>
                <w:tab w:val="left" w:pos="1395"/>
              </w:tabs>
              <w:spacing w:line="360" w:lineRule="auto"/>
              <w:rPr>
                <w:sz w:val="20"/>
                <w:szCs w:val="20"/>
              </w:rPr>
            </w:pPr>
          </w:p>
        </w:tc>
      </w:tr>
      <w:tr w:rsidR="00387915" w:rsidRPr="00193698" w:rsidTr="00193698">
        <w:trPr>
          <w:gridAfter w:val="1"/>
          <w:wAfter w:w="67" w:type="dxa"/>
          <w:trHeight w:val="442"/>
          <w:jc w:val="center"/>
        </w:trPr>
        <w:tc>
          <w:tcPr>
            <w:tcW w:w="1026" w:type="dxa"/>
            <w:vAlign w:val="center"/>
          </w:tcPr>
          <w:p w:rsidR="00387915" w:rsidRPr="00193698" w:rsidRDefault="00387915" w:rsidP="00193698">
            <w:pPr>
              <w:spacing w:line="360" w:lineRule="auto"/>
              <w:rPr>
                <w:sz w:val="20"/>
                <w:szCs w:val="20"/>
              </w:rPr>
            </w:pPr>
            <w:r w:rsidRPr="00193698">
              <w:rPr>
                <w:sz w:val="20"/>
                <w:szCs w:val="20"/>
              </w:rPr>
              <w:t>1</w:t>
            </w:r>
          </w:p>
        </w:tc>
        <w:tc>
          <w:tcPr>
            <w:tcW w:w="2334" w:type="dxa"/>
            <w:gridSpan w:val="2"/>
            <w:vAlign w:val="center"/>
          </w:tcPr>
          <w:p w:rsidR="00387915" w:rsidRPr="00193698" w:rsidRDefault="00387915" w:rsidP="00193698">
            <w:pPr>
              <w:spacing w:line="360" w:lineRule="auto"/>
              <w:rPr>
                <w:sz w:val="20"/>
                <w:szCs w:val="20"/>
              </w:rPr>
            </w:pPr>
            <w:r w:rsidRPr="00193698">
              <w:rPr>
                <w:sz w:val="20"/>
                <w:szCs w:val="20"/>
              </w:rPr>
              <w:t>2</w:t>
            </w:r>
          </w:p>
        </w:tc>
        <w:tc>
          <w:tcPr>
            <w:tcW w:w="3022" w:type="dxa"/>
            <w:gridSpan w:val="3"/>
            <w:vAlign w:val="center"/>
          </w:tcPr>
          <w:p w:rsidR="00387915" w:rsidRPr="00193698" w:rsidRDefault="00387915" w:rsidP="00193698">
            <w:pPr>
              <w:spacing w:line="360" w:lineRule="auto"/>
              <w:rPr>
                <w:sz w:val="20"/>
                <w:szCs w:val="20"/>
              </w:rPr>
            </w:pPr>
            <w:r w:rsidRPr="00193698">
              <w:rPr>
                <w:sz w:val="20"/>
                <w:szCs w:val="20"/>
              </w:rPr>
              <w:t>3</w:t>
            </w:r>
          </w:p>
        </w:tc>
        <w:tc>
          <w:tcPr>
            <w:tcW w:w="2531" w:type="dxa"/>
            <w:gridSpan w:val="2"/>
            <w:vAlign w:val="center"/>
          </w:tcPr>
          <w:p w:rsidR="00387915" w:rsidRPr="00193698" w:rsidRDefault="00387915" w:rsidP="00193698">
            <w:pPr>
              <w:spacing w:line="360" w:lineRule="auto"/>
              <w:rPr>
                <w:sz w:val="20"/>
                <w:szCs w:val="20"/>
              </w:rPr>
            </w:pPr>
            <w:r w:rsidRPr="00193698">
              <w:rPr>
                <w:sz w:val="20"/>
                <w:szCs w:val="20"/>
              </w:rPr>
              <w:t>4</w:t>
            </w:r>
          </w:p>
        </w:tc>
      </w:tr>
      <w:tr w:rsidR="00387915" w:rsidRPr="00193698" w:rsidTr="00193698">
        <w:trPr>
          <w:gridAfter w:val="1"/>
          <w:wAfter w:w="67" w:type="dxa"/>
          <w:trHeight w:val="143"/>
          <w:jc w:val="center"/>
        </w:trPr>
        <w:tc>
          <w:tcPr>
            <w:tcW w:w="1026" w:type="dxa"/>
          </w:tcPr>
          <w:p w:rsidR="00387915" w:rsidRPr="00193698" w:rsidRDefault="004D524B" w:rsidP="00193698">
            <w:pPr>
              <w:tabs>
                <w:tab w:val="left" w:pos="1395"/>
              </w:tabs>
              <w:spacing w:line="360" w:lineRule="auto"/>
              <w:rPr>
                <w:sz w:val="20"/>
                <w:szCs w:val="20"/>
              </w:rPr>
            </w:pPr>
            <w:r>
              <w:rPr>
                <w:sz w:val="20"/>
                <w:szCs w:val="20"/>
              </w:rPr>
              <w:t xml:space="preserve"> </w:t>
            </w:r>
            <w:r w:rsidR="00387915" w:rsidRPr="00193698">
              <w:rPr>
                <w:sz w:val="20"/>
                <w:szCs w:val="20"/>
              </w:rPr>
              <w:t>000</w:t>
            </w:r>
          </w:p>
        </w:tc>
        <w:tc>
          <w:tcPr>
            <w:tcW w:w="2334" w:type="dxa"/>
            <w:gridSpan w:val="2"/>
          </w:tcPr>
          <w:p w:rsidR="00387915" w:rsidRPr="00193698" w:rsidRDefault="00387915" w:rsidP="00193698">
            <w:pPr>
              <w:tabs>
                <w:tab w:val="left" w:pos="1395"/>
              </w:tabs>
              <w:spacing w:line="360" w:lineRule="auto"/>
              <w:rPr>
                <w:sz w:val="20"/>
                <w:szCs w:val="20"/>
              </w:rPr>
            </w:pPr>
            <w:r w:rsidRPr="00193698">
              <w:rPr>
                <w:sz w:val="20"/>
                <w:szCs w:val="20"/>
              </w:rPr>
              <w:t>Заготовительная</w:t>
            </w:r>
          </w:p>
        </w:tc>
        <w:tc>
          <w:tcPr>
            <w:tcW w:w="3022" w:type="dxa"/>
            <w:gridSpan w:val="3"/>
          </w:tcPr>
          <w:p w:rsidR="00387915" w:rsidRPr="00193698" w:rsidRDefault="00387915" w:rsidP="00193698">
            <w:pPr>
              <w:tabs>
                <w:tab w:val="left" w:pos="1395"/>
              </w:tabs>
              <w:spacing w:line="360" w:lineRule="auto"/>
              <w:rPr>
                <w:sz w:val="20"/>
                <w:szCs w:val="20"/>
              </w:rPr>
            </w:pPr>
            <w:r w:rsidRPr="00193698">
              <w:rPr>
                <w:sz w:val="20"/>
                <w:szCs w:val="20"/>
              </w:rPr>
              <w:t>-</w:t>
            </w:r>
          </w:p>
        </w:tc>
        <w:tc>
          <w:tcPr>
            <w:tcW w:w="2531" w:type="dxa"/>
            <w:gridSpan w:val="2"/>
          </w:tcPr>
          <w:p w:rsidR="00387915" w:rsidRPr="00193698" w:rsidRDefault="00387915" w:rsidP="00193698">
            <w:pPr>
              <w:tabs>
                <w:tab w:val="left" w:pos="1395"/>
              </w:tabs>
              <w:spacing w:line="360" w:lineRule="auto"/>
              <w:rPr>
                <w:sz w:val="20"/>
                <w:szCs w:val="20"/>
              </w:rPr>
            </w:pPr>
            <w:r w:rsidRPr="00193698">
              <w:rPr>
                <w:sz w:val="20"/>
                <w:szCs w:val="20"/>
              </w:rPr>
              <w:t>-</w:t>
            </w:r>
          </w:p>
        </w:tc>
      </w:tr>
      <w:tr w:rsidR="00387915" w:rsidRPr="00193698" w:rsidTr="00193698">
        <w:trPr>
          <w:gridAfter w:val="1"/>
          <w:wAfter w:w="67" w:type="dxa"/>
          <w:trHeight w:val="415"/>
          <w:jc w:val="center"/>
        </w:trPr>
        <w:tc>
          <w:tcPr>
            <w:tcW w:w="1026" w:type="dxa"/>
            <w:vAlign w:val="center"/>
          </w:tcPr>
          <w:p w:rsidR="00387915" w:rsidRPr="00193698" w:rsidRDefault="00387915" w:rsidP="00193698">
            <w:pPr>
              <w:spacing w:line="360" w:lineRule="auto"/>
              <w:rPr>
                <w:sz w:val="20"/>
                <w:szCs w:val="20"/>
              </w:rPr>
            </w:pPr>
            <w:r w:rsidRPr="00193698">
              <w:rPr>
                <w:sz w:val="20"/>
                <w:szCs w:val="20"/>
              </w:rPr>
              <w:t>005</w:t>
            </w:r>
          </w:p>
        </w:tc>
        <w:tc>
          <w:tcPr>
            <w:tcW w:w="2334" w:type="dxa"/>
            <w:gridSpan w:val="2"/>
            <w:vAlign w:val="center"/>
          </w:tcPr>
          <w:p w:rsidR="00387915" w:rsidRPr="00193698" w:rsidRDefault="00387915" w:rsidP="00193698">
            <w:pPr>
              <w:spacing w:line="360" w:lineRule="auto"/>
              <w:rPr>
                <w:sz w:val="20"/>
                <w:szCs w:val="20"/>
              </w:rPr>
            </w:pPr>
            <w:r w:rsidRPr="00193698">
              <w:rPr>
                <w:sz w:val="20"/>
                <w:szCs w:val="20"/>
              </w:rPr>
              <w:t>Фрезерно-центровальная</w:t>
            </w:r>
          </w:p>
        </w:tc>
        <w:tc>
          <w:tcPr>
            <w:tcW w:w="3022" w:type="dxa"/>
            <w:gridSpan w:val="3"/>
            <w:vAlign w:val="center"/>
          </w:tcPr>
          <w:p w:rsidR="00387915" w:rsidRPr="00193698" w:rsidRDefault="00387915" w:rsidP="00193698">
            <w:pPr>
              <w:pStyle w:val="4"/>
              <w:spacing w:before="0" w:after="0" w:line="360" w:lineRule="auto"/>
              <w:rPr>
                <w:b w:val="0"/>
                <w:sz w:val="20"/>
                <w:szCs w:val="20"/>
              </w:rPr>
            </w:pPr>
            <w:r w:rsidRPr="00193698">
              <w:rPr>
                <w:b w:val="0"/>
                <w:sz w:val="20"/>
                <w:szCs w:val="20"/>
              </w:rPr>
              <w:t xml:space="preserve">Призмы самосходящиеся, прихват </w:t>
            </w:r>
          </w:p>
        </w:tc>
        <w:tc>
          <w:tcPr>
            <w:tcW w:w="2531" w:type="dxa"/>
            <w:gridSpan w:val="2"/>
            <w:vAlign w:val="center"/>
          </w:tcPr>
          <w:p w:rsidR="00387915" w:rsidRPr="00193698" w:rsidRDefault="00387915" w:rsidP="00193698">
            <w:pPr>
              <w:spacing w:line="360" w:lineRule="auto"/>
              <w:rPr>
                <w:sz w:val="20"/>
                <w:szCs w:val="20"/>
              </w:rPr>
            </w:pPr>
            <w:r w:rsidRPr="00193698">
              <w:rPr>
                <w:sz w:val="20"/>
                <w:szCs w:val="20"/>
              </w:rPr>
              <w:t>Фреза торцевая Т5К10</w:t>
            </w:r>
          </w:p>
          <w:p w:rsidR="00387915" w:rsidRPr="00193698" w:rsidRDefault="00387915" w:rsidP="00193698">
            <w:pPr>
              <w:spacing w:line="360" w:lineRule="auto"/>
              <w:rPr>
                <w:sz w:val="20"/>
                <w:szCs w:val="20"/>
              </w:rPr>
            </w:pPr>
            <w:r w:rsidRPr="00193698">
              <w:rPr>
                <w:sz w:val="20"/>
                <w:szCs w:val="20"/>
              </w:rPr>
              <w:t xml:space="preserve">ГОСТ 20872-75, сверло центровочное </w:t>
            </w:r>
            <w:r w:rsidRPr="00193698">
              <w:rPr>
                <w:sz w:val="20"/>
                <w:szCs w:val="20"/>
              </w:rPr>
              <w:sym w:font="Symbol" w:char="F0C6"/>
            </w:r>
            <w:r w:rsidRPr="00193698">
              <w:rPr>
                <w:sz w:val="20"/>
                <w:szCs w:val="20"/>
              </w:rPr>
              <w:t xml:space="preserve"> </w:t>
            </w:r>
            <w:smartTag w:uri="urn:schemas-microsoft-com:office:smarttags" w:element="metricconverter">
              <w:smartTagPr>
                <w:attr w:name="ProductID" w:val="4 мм"/>
              </w:smartTagPr>
              <w:r w:rsidRPr="00193698">
                <w:rPr>
                  <w:sz w:val="20"/>
                  <w:szCs w:val="20"/>
                </w:rPr>
                <w:t>4 мм</w:t>
              </w:r>
            </w:smartTag>
            <w:r w:rsidRPr="00193698">
              <w:rPr>
                <w:sz w:val="20"/>
                <w:szCs w:val="20"/>
              </w:rPr>
              <w:t>, форма В по ГОСТ 14074-74</w:t>
            </w:r>
          </w:p>
        </w:tc>
      </w:tr>
      <w:tr w:rsidR="00387915" w:rsidRPr="00193698" w:rsidTr="00193698">
        <w:trPr>
          <w:gridAfter w:val="1"/>
          <w:wAfter w:w="67" w:type="dxa"/>
          <w:trHeight w:val="608"/>
          <w:jc w:val="center"/>
        </w:trPr>
        <w:tc>
          <w:tcPr>
            <w:tcW w:w="1026" w:type="dxa"/>
            <w:vAlign w:val="center"/>
          </w:tcPr>
          <w:p w:rsidR="00387915" w:rsidRPr="00193698" w:rsidRDefault="00387915" w:rsidP="00193698">
            <w:pPr>
              <w:spacing w:line="360" w:lineRule="auto"/>
              <w:rPr>
                <w:sz w:val="20"/>
                <w:szCs w:val="20"/>
              </w:rPr>
            </w:pPr>
            <w:r w:rsidRPr="00193698">
              <w:rPr>
                <w:sz w:val="20"/>
                <w:szCs w:val="20"/>
              </w:rPr>
              <w:t>010</w:t>
            </w:r>
          </w:p>
        </w:tc>
        <w:tc>
          <w:tcPr>
            <w:tcW w:w="2334" w:type="dxa"/>
            <w:gridSpan w:val="2"/>
            <w:vAlign w:val="center"/>
          </w:tcPr>
          <w:p w:rsidR="00387915" w:rsidRPr="00193698" w:rsidRDefault="00387915" w:rsidP="00193698">
            <w:pPr>
              <w:spacing w:line="360" w:lineRule="auto"/>
              <w:rPr>
                <w:sz w:val="20"/>
                <w:szCs w:val="20"/>
              </w:rPr>
            </w:pPr>
            <w:r w:rsidRPr="00193698">
              <w:rPr>
                <w:sz w:val="20"/>
                <w:szCs w:val="20"/>
              </w:rPr>
              <w:t>Токарная с ЧПУ</w:t>
            </w:r>
          </w:p>
        </w:tc>
        <w:tc>
          <w:tcPr>
            <w:tcW w:w="3022" w:type="dxa"/>
            <w:gridSpan w:val="3"/>
            <w:vAlign w:val="center"/>
          </w:tcPr>
          <w:p w:rsidR="00387915" w:rsidRPr="00193698" w:rsidRDefault="00387915" w:rsidP="00193698">
            <w:pPr>
              <w:pStyle w:val="4"/>
              <w:spacing w:before="0" w:after="0" w:line="360" w:lineRule="auto"/>
              <w:rPr>
                <w:b w:val="0"/>
                <w:sz w:val="20"/>
                <w:szCs w:val="20"/>
              </w:rPr>
            </w:pPr>
            <w:r w:rsidRPr="00193698">
              <w:rPr>
                <w:b w:val="0"/>
                <w:sz w:val="20"/>
                <w:szCs w:val="20"/>
              </w:rPr>
              <w:t>Патрон 3</w:t>
            </w:r>
            <w:r w:rsidRPr="00193698">
              <w:rPr>
                <w:b w:val="0"/>
                <w:sz w:val="20"/>
                <w:szCs w:val="20"/>
                <w:u w:val="single"/>
                <w:vertAlign w:val="superscript"/>
              </w:rPr>
              <w:t>х</w:t>
            </w:r>
            <w:r w:rsidRPr="00193698">
              <w:rPr>
                <w:b w:val="0"/>
                <w:sz w:val="20"/>
                <w:szCs w:val="20"/>
              </w:rPr>
              <w:t xml:space="preserve"> кулачковый ГОСТ 2675-80</w:t>
            </w:r>
          </w:p>
        </w:tc>
        <w:tc>
          <w:tcPr>
            <w:tcW w:w="2531" w:type="dxa"/>
            <w:gridSpan w:val="2"/>
            <w:vAlign w:val="center"/>
          </w:tcPr>
          <w:p w:rsidR="00387915" w:rsidRPr="00193698" w:rsidRDefault="00387915" w:rsidP="00193698">
            <w:pPr>
              <w:numPr>
                <w:ilvl w:val="12"/>
                <w:numId w:val="0"/>
              </w:numPr>
              <w:tabs>
                <w:tab w:val="left" w:pos="709"/>
              </w:tabs>
              <w:spacing w:line="360" w:lineRule="auto"/>
              <w:rPr>
                <w:sz w:val="20"/>
                <w:szCs w:val="20"/>
              </w:rPr>
            </w:pPr>
            <w:r w:rsidRPr="00193698">
              <w:rPr>
                <w:sz w:val="20"/>
                <w:szCs w:val="20"/>
              </w:rPr>
              <w:t xml:space="preserve">Резец проходной </w:t>
            </w:r>
          </w:p>
          <w:p w:rsidR="00387915" w:rsidRPr="00193698" w:rsidRDefault="00387915" w:rsidP="00193698">
            <w:pPr>
              <w:spacing w:line="360" w:lineRule="auto"/>
              <w:rPr>
                <w:sz w:val="20"/>
                <w:szCs w:val="20"/>
              </w:rPr>
            </w:pPr>
            <w:r w:rsidRPr="00193698">
              <w:rPr>
                <w:sz w:val="20"/>
                <w:szCs w:val="20"/>
              </w:rPr>
              <w:t>ГОСТ 20872-75</w:t>
            </w:r>
          </w:p>
        </w:tc>
      </w:tr>
      <w:tr w:rsidR="00387915" w:rsidRPr="00193698" w:rsidTr="00193698">
        <w:trPr>
          <w:gridAfter w:val="1"/>
          <w:wAfter w:w="67" w:type="dxa"/>
          <w:trHeight w:val="532"/>
          <w:jc w:val="center"/>
        </w:trPr>
        <w:tc>
          <w:tcPr>
            <w:tcW w:w="1026" w:type="dxa"/>
            <w:vAlign w:val="center"/>
          </w:tcPr>
          <w:p w:rsidR="00387915" w:rsidRPr="00193698" w:rsidRDefault="00387915" w:rsidP="00193698">
            <w:pPr>
              <w:spacing w:line="360" w:lineRule="auto"/>
              <w:rPr>
                <w:sz w:val="20"/>
                <w:szCs w:val="20"/>
              </w:rPr>
            </w:pPr>
            <w:r w:rsidRPr="00193698">
              <w:rPr>
                <w:sz w:val="20"/>
                <w:szCs w:val="20"/>
              </w:rPr>
              <w:t>015</w:t>
            </w:r>
          </w:p>
        </w:tc>
        <w:tc>
          <w:tcPr>
            <w:tcW w:w="2334" w:type="dxa"/>
            <w:gridSpan w:val="2"/>
            <w:vAlign w:val="center"/>
          </w:tcPr>
          <w:p w:rsidR="00387915" w:rsidRPr="00193698" w:rsidRDefault="00387915" w:rsidP="00193698">
            <w:pPr>
              <w:spacing w:line="360" w:lineRule="auto"/>
              <w:rPr>
                <w:sz w:val="20"/>
                <w:szCs w:val="20"/>
              </w:rPr>
            </w:pPr>
            <w:r w:rsidRPr="00193698">
              <w:rPr>
                <w:sz w:val="20"/>
                <w:szCs w:val="20"/>
              </w:rPr>
              <w:t>Токарная с ЧПУ</w:t>
            </w:r>
          </w:p>
        </w:tc>
        <w:tc>
          <w:tcPr>
            <w:tcW w:w="3022" w:type="dxa"/>
            <w:gridSpan w:val="3"/>
            <w:vAlign w:val="center"/>
          </w:tcPr>
          <w:p w:rsidR="00387915" w:rsidRPr="00193698" w:rsidRDefault="00387915" w:rsidP="00193698">
            <w:pPr>
              <w:pStyle w:val="4"/>
              <w:spacing w:before="0" w:after="0" w:line="360" w:lineRule="auto"/>
              <w:rPr>
                <w:b w:val="0"/>
                <w:sz w:val="20"/>
                <w:szCs w:val="20"/>
              </w:rPr>
            </w:pPr>
            <w:r w:rsidRPr="00193698">
              <w:rPr>
                <w:b w:val="0"/>
                <w:sz w:val="20"/>
                <w:szCs w:val="20"/>
              </w:rPr>
              <w:t>Патрон 3</w:t>
            </w:r>
            <w:r w:rsidRPr="00193698">
              <w:rPr>
                <w:b w:val="0"/>
                <w:sz w:val="20"/>
                <w:szCs w:val="20"/>
                <w:u w:val="single"/>
                <w:vertAlign w:val="superscript"/>
              </w:rPr>
              <w:t>х</w:t>
            </w:r>
            <w:r w:rsidRPr="00193698">
              <w:rPr>
                <w:b w:val="0"/>
                <w:sz w:val="20"/>
                <w:szCs w:val="20"/>
              </w:rPr>
              <w:t xml:space="preserve"> кулачковый ГОСТ 2675-80</w:t>
            </w:r>
          </w:p>
        </w:tc>
        <w:tc>
          <w:tcPr>
            <w:tcW w:w="2531" w:type="dxa"/>
            <w:gridSpan w:val="2"/>
            <w:vAlign w:val="center"/>
          </w:tcPr>
          <w:p w:rsidR="00387915" w:rsidRPr="00193698" w:rsidRDefault="00387915" w:rsidP="00193698">
            <w:pPr>
              <w:numPr>
                <w:ilvl w:val="12"/>
                <w:numId w:val="0"/>
              </w:numPr>
              <w:tabs>
                <w:tab w:val="left" w:pos="709"/>
              </w:tabs>
              <w:spacing w:line="360" w:lineRule="auto"/>
              <w:rPr>
                <w:sz w:val="20"/>
                <w:szCs w:val="20"/>
              </w:rPr>
            </w:pPr>
            <w:r w:rsidRPr="00193698">
              <w:rPr>
                <w:sz w:val="20"/>
                <w:szCs w:val="20"/>
              </w:rPr>
              <w:t xml:space="preserve">Резец проходной </w:t>
            </w:r>
          </w:p>
          <w:p w:rsidR="00387915" w:rsidRPr="00193698" w:rsidRDefault="00387915" w:rsidP="00193698">
            <w:pPr>
              <w:spacing w:line="360" w:lineRule="auto"/>
              <w:rPr>
                <w:sz w:val="20"/>
                <w:szCs w:val="20"/>
              </w:rPr>
            </w:pPr>
            <w:r w:rsidRPr="00193698">
              <w:rPr>
                <w:sz w:val="20"/>
                <w:szCs w:val="20"/>
              </w:rPr>
              <w:t>ГОСТ 20872-75</w:t>
            </w:r>
          </w:p>
          <w:p w:rsidR="00387915" w:rsidRPr="00193698" w:rsidRDefault="00387915" w:rsidP="00193698">
            <w:pPr>
              <w:numPr>
                <w:ilvl w:val="12"/>
                <w:numId w:val="0"/>
              </w:numPr>
              <w:tabs>
                <w:tab w:val="left" w:pos="709"/>
              </w:tabs>
              <w:spacing w:line="360" w:lineRule="auto"/>
              <w:rPr>
                <w:sz w:val="20"/>
                <w:szCs w:val="20"/>
              </w:rPr>
            </w:pPr>
          </w:p>
          <w:p w:rsidR="00387915" w:rsidRPr="00193698" w:rsidRDefault="00387915" w:rsidP="00193698">
            <w:pPr>
              <w:numPr>
                <w:ilvl w:val="12"/>
                <w:numId w:val="0"/>
              </w:numPr>
              <w:tabs>
                <w:tab w:val="left" w:pos="709"/>
              </w:tabs>
              <w:spacing w:line="360" w:lineRule="auto"/>
              <w:rPr>
                <w:sz w:val="20"/>
                <w:szCs w:val="20"/>
              </w:rPr>
            </w:pPr>
          </w:p>
        </w:tc>
      </w:tr>
      <w:tr w:rsidR="00387915" w:rsidRPr="00193698" w:rsidTr="00193698">
        <w:trPr>
          <w:gridAfter w:val="1"/>
          <w:wAfter w:w="67" w:type="dxa"/>
          <w:trHeight w:val="1214"/>
          <w:jc w:val="center"/>
        </w:trPr>
        <w:tc>
          <w:tcPr>
            <w:tcW w:w="1026" w:type="dxa"/>
            <w:vAlign w:val="center"/>
          </w:tcPr>
          <w:p w:rsidR="00387915" w:rsidRPr="00193698" w:rsidRDefault="00387915" w:rsidP="00193698">
            <w:pPr>
              <w:spacing w:line="360" w:lineRule="auto"/>
              <w:rPr>
                <w:sz w:val="20"/>
                <w:szCs w:val="20"/>
              </w:rPr>
            </w:pPr>
            <w:r w:rsidRPr="00193698">
              <w:rPr>
                <w:sz w:val="20"/>
                <w:szCs w:val="20"/>
              </w:rPr>
              <w:t>.020</w:t>
            </w:r>
          </w:p>
        </w:tc>
        <w:tc>
          <w:tcPr>
            <w:tcW w:w="2334" w:type="dxa"/>
            <w:gridSpan w:val="2"/>
            <w:vAlign w:val="center"/>
          </w:tcPr>
          <w:p w:rsidR="00387915" w:rsidRPr="00193698" w:rsidRDefault="00387915" w:rsidP="00193698">
            <w:pPr>
              <w:spacing w:line="360" w:lineRule="auto"/>
              <w:rPr>
                <w:sz w:val="20"/>
                <w:szCs w:val="20"/>
              </w:rPr>
            </w:pPr>
            <w:r w:rsidRPr="00193698">
              <w:rPr>
                <w:sz w:val="20"/>
                <w:szCs w:val="20"/>
              </w:rPr>
              <w:t>Токарная с ЧПУ</w:t>
            </w:r>
          </w:p>
        </w:tc>
        <w:tc>
          <w:tcPr>
            <w:tcW w:w="3022" w:type="dxa"/>
            <w:gridSpan w:val="3"/>
            <w:vAlign w:val="center"/>
          </w:tcPr>
          <w:p w:rsidR="00387915" w:rsidRPr="00193698" w:rsidRDefault="00387915" w:rsidP="00193698">
            <w:pPr>
              <w:spacing w:line="360" w:lineRule="auto"/>
              <w:rPr>
                <w:sz w:val="20"/>
                <w:szCs w:val="20"/>
              </w:rPr>
            </w:pPr>
            <w:r w:rsidRPr="00193698">
              <w:rPr>
                <w:sz w:val="20"/>
                <w:szCs w:val="20"/>
              </w:rPr>
              <w:t>Патрон 3</w:t>
            </w:r>
            <w:r w:rsidRPr="00193698">
              <w:rPr>
                <w:sz w:val="20"/>
                <w:szCs w:val="20"/>
                <w:u w:val="single"/>
                <w:vertAlign w:val="superscript"/>
              </w:rPr>
              <w:t>х</w:t>
            </w:r>
            <w:r w:rsidRPr="00193698">
              <w:rPr>
                <w:sz w:val="20"/>
                <w:szCs w:val="20"/>
              </w:rPr>
              <w:t xml:space="preserve"> кулачковый ГОСТ 2675-80</w:t>
            </w:r>
          </w:p>
        </w:tc>
        <w:tc>
          <w:tcPr>
            <w:tcW w:w="2531" w:type="dxa"/>
            <w:gridSpan w:val="2"/>
            <w:vAlign w:val="center"/>
          </w:tcPr>
          <w:p w:rsidR="00387915" w:rsidRPr="00193698" w:rsidRDefault="00387915" w:rsidP="00193698">
            <w:pPr>
              <w:numPr>
                <w:ilvl w:val="12"/>
                <w:numId w:val="0"/>
              </w:numPr>
              <w:tabs>
                <w:tab w:val="left" w:pos="709"/>
              </w:tabs>
              <w:spacing w:line="360" w:lineRule="auto"/>
              <w:rPr>
                <w:sz w:val="20"/>
                <w:szCs w:val="20"/>
              </w:rPr>
            </w:pPr>
            <w:r w:rsidRPr="00193698">
              <w:rPr>
                <w:sz w:val="20"/>
                <w:szCs w:val="20"/>
              </w:rPr>
              <w:t xml:space="preserve">Резец проходной </w:t>
            </w:r>
          </w:p>
          <w:p w:rsidR="00387915" w:rsidRPr="00193698" w:rsidRDefault="00387915" w:rsidP="00193698">
            <w:pPr>
              <w:spacing w:line="360" w:lineRule="auto"/>
              <w:rPr>
                <w:sz w:val="20"/>
                <w:szCs w:val="20"/>
              </w:rPr>
            </w:pPr>
            <w:r w:rsidRPr="00193698">
              <w:rPr>
                <w:sz w:val="20"/>
                <w:szCs w:val="20"/>
              </w:rPr>
              <w:t>ГОСТ 20872-75</w:t>
            </w:r>
          </w:p>
        </w:tc>
      </w:tr>
      <w:tr w:rsidR="00387915" w:rsidRPr="00193698" w:rsidTr="00193698">
        <w:trPr>
          <w:gridAfter w:val="1"/>
          <w:wAfter w:w="67" w:type="dxa"/>
          <w:trHeight w:val="1063"/>
          <w:jc w:val="center"/>
        </w:trPr>
        <w:tc>
          <w:tcPr>
            <w:tcW w:w="1026" w:type="dxa"/>
            <w:vAlign w:val="center"/>
          </w:tcPr>
          <w:p w:rsidR="00387915" w:rsidRPr="00193698" w:rsidRDefault="00387915" w:rsidP="00193698">
            <w:pPr>
              <w:spacing w:line="360" w:lineRule="auto"/>
              <w:rPr>
                <w:sz w:val="20"/>
                <w:szCs w:val="20"/>
              </w:rPr>
            </w:pPr>
            <w:r w:rsidRPr="00193698">
              <w:rPr>
                <w:sz w:val="20"/>
                <w:szCs w:val="20"/>
              </w:rPr>
              <w:t>025</w:t>
            </w:r>
          </w:p>
        </w:tc>
        <w:tc>
          <w:tcPr>
            <w:tcW w:w="2334" w:type="dxa"/>
            <w:gridSpan w:val="2"/>
            <w:vAlign w:val="center"/>
          </w:tcPr>
          <w:p w:rsidR="00387915" w:rsidRPr="00193698" w:rsidRDefault="00387915" w:rsidP="00193698">
            <w:pPr>
              <w:spacing w:line="360" w:lineRule="auto"/>
              <w:rPr>
                <w:sz w:val="20"/>
                <w:szCs w:val="20"/>
              </w:rPr>
            </w:pPr>
            <w:r w:rsidRPr="00193698">
              <w:rPr>
                <w:sz w:val="20"/>
                <w:szCs w:val="20"/>
              </w:rPr>
              <w:t>Токарная с ЧПУ</w:t>
            </w:r>
          </w:p>
        </w:tc>
        <w:tc>
          <w:tcPr>
            <w:tcW w:w="3022" w:type="dxa"/>
            <w:gridSpan w:val="3"/>
            <w:vAlign w:val="center"/>
          </w:tcPr>
          <w:p w:rsidR="00387915" w:rsidRPr="00193698" w:rsidRDefault="00387915" w:rsidP="00193698">
            <w:pPr>
              <w:spacing w:line="360" w:lineRule="auto"/>
              <w:rPr>
                <w:sz w:val="20"/>
                <w:szCs w:val="20"/>
              </w:rPr>
            </w:pPr>
            <w:r w:rsidRPr="00193698">
              <w:rPr>
                <w:sz w:val="20"/>
                <w:szCs w:val="20"/>
              </w:rPr>
              <w:t>Патрон 3</w:t>
            </w:r>
            <w:r w:rsidRPr="00193698">
              <w:rPr>
                <w:sz w:val="20"/>
                <w:szCs w:val="20"/>
                <w:u w:val="single"/>
                <w:vertAlign w:val="superscript"/>
              </w:rPr>
              <w:t>х</w:t>
            </w:r>
            <w:r w:rsidRPr="00193698">
              <w:rPr>
                <w:sz w:val="20"/>
                <w:szCs w:val="20"/>
              </w:rPr>
              <w:t xml:space="preserve"> кулачковый ГОСТ 2675-80</w:t>
            </w:r>
          </w:p>
        </w:tc>
        <w:tc>
          <w:tcPr>
            <w:tcW w:w="2531" w:type="dxa"/>
            <w:gridSpan w:val="2"/>
            <w:vAlign w:val="center"/>
          </w:tcPr>
          <w:p w:rsidR="00387915" w:rsidRPr="00193698" w:rsidRDefault="00387915" w:rsidP="00193698">
            <w:pPr>
              <w:numPr>
                <w:ilvl w:val="12"/>
                <w:numId w:val="0"/>
              </w:numPr>
              <w:tabs>
                <w:tab w:val="left" w:pos="709"/>
              </w:tabs>
              <w:spacing w:line="360" w:lineRule="auto"/>
              <w:rPr>
                <w:sz w:val="20"/>
                <w:szCs w:val="20"/>
              </w:rPr>
            </w:pPr>
            <w:r w:rsidRPr="00193698">
              <w:rPr>
                <w:sz w:val="20"/>
                <w:szCs w:val="20"/>
              </w:rPr>
              <w:t xml:space="preserve">Резец проходной </w:t>
            </w:r>
          </w:p>
          <w:p w:rsidR="00387915" w:rsidRPr="00193698" w:rsidRDefault="00387915" w:rsidP="00193698">
            <w:pPr>
              <w:spacing w:line="360" w:lineRule="auto"/>
              <w:rPr>
                <w:sz w:val="20"/>
                <w:szCs w:val="20"/>
              </w:rPr>
            </w:pPr>
            <w:r w:rsidRPr="00193698">
              <w:rPr>
                <w:sz w:val="20"/>
                <w:szCs w:val="20"/>
              </w:rPr>
              <w:t>ГОСТ 20872-75</w:t>
            </w:r>
          </w:p>
          <w:p w:rsidR="00387915" w:rsidRPr="00193698" w:rsidRDefault="00387915" w:rsidP="00193698">
            <w:pPr>
              <w:spacing w:line="360" w:lineRule="auto"/>
              <w:rPr>
                <w:sz w:val="20"/>
                <w:szCs w:val="20"/>
              </w:rPr>
            </w:pPr>
          </w:p>
        </w:tc>
      </w:tr>
      <w:tr w:rsidR="00387915" w:rsidRPr="00193698" w:rsidTr="00193698">
        <w:trPr>
          <w:gridAfter w:val="1"/>
          <w:wAfter w:w="67" w:type="dxa"/>
          <w:trHeight w:val="592"/>
          <w:jc w:val="center"/>
        </w:trPr>
        <w:tc>
          <w:tcPr>
            <w:tcW w:w="1026" w:type="dxa"/>
            <w:vAlign w:val="center"/>
          </w:tcPr>
          <w:p w:rsidR="00387915" w:rsidRPr="00193698" w:rsidRDefault="00387915" w:rsidP="00193698">
            <w:pPr>
              <w:spacing w:line="360" w:lineRule="auto"/>
              <w:rPr>
                <w:sz w:val="20"/>
                <w:szCs w:val="20"/>
              </w:rPr>
            </w:pPr>
            <w:r w:rsidRPr="00193698">
              <w:rPr>
                <w:sz w:val="20"/>
                <w:szCs w:val="20"/>
              </w:rPr>
              <w:t>030</w:t>
            </w:r>
          </w:p>
        </w:tc>
        <w:tc>
          <w:tcPr>
            <w:tcW w:w="2334" w:type="dxa"/>
            <w:gridSpan w:val="2"/>
            <w:vAlign w:val="center"/>
          </w:tcPr>
          <w:p w:rsidR="00387915" w:rsidRPr="00193698" w:rsidRDefault="00387915" w:rsidP="00193698">
            <w:pPr>
              <w:spacing w:line="360" w:lineRule="auto"/>
              <w:rPr>
                <w:sz w:val="20"/>
                <w:szCs w:val="20"/>
              </w:rPr>
            </w:pPr>
            <w:r w:rsidRPr="00193698">
              <w:rPr>
                <w:sz w:val="20"/>
                <w:szCs w:val="20"/>
              </w:rPr>
              <w:t>Зубофрезерная</w:t>
            </w:r>
          </w:p>
        </w:tc>
        <w:tc>
          <w:tcPr>
            <w:tcW w:w="3022" w:type="dxa"/>
            <w:gridSpan w:val="3"/>
            <w:vAlign w:val="center"/>
          </w:tcPr>
          <w:p w:rsidR="00387915" w:rsidRPr="00193698" w:rsidRDefault="00387915" w:rsidP="00193698">
            <w:pPr>
              <w:spacing w:line="360" w:lineRule="auto"/>
              <w:rPr>
                <w:sz w:val="20"/>
                <w:szCs w:val="20"/>
              </w:rPr>
            </w:pPr>
            <w:r w:rsidRPr="00193698">
              <w:rPr>
                <w:sz w:val="20"/>
                <w:szCs w:val="20"/>
              </w:rPr>
              <w:t>Приспособление специальное</w:t>
            </w:r>
          </w:p>
        </w:tc>
        <w:tc>
          <w:tcPr>
            <w:tcW w:w="2531" w:type="dxa"/>
            <w:gridSpan w:val="2"/>
            <w:vAlign w:val="center"/>
          </w:tcPr>
          <w:p w:rsidR="00387915" w:rsidRPr="00193698" w:rsidRDefault="00387915" w:rsidP="00193698">
            <w:pPr>
              <w:spacing w:line="360" w:lineRule="auto"/>
              <w:rPr>
                <w:sz w:val="20"/>
                <w:szCs w:val="20"/>
              </w:rPr>
            </w:pPr>
            <w:r w:rsidRPr="00193698">
              <w:rPr>
                <w:sz w:val="20"/>
                <w:szCs w:val="20"/>
              </w:rPr>
              <w:t xml:space="preserve">Червячная модульная фреза </w:t>
            </w:r>
            <w:r w:rsidRPr="00193698">
              <w:rPr>
                <w:sz w:val="20"/>
                <w:szCs w:val="20"/>
                <w:lang w:val="en-US"/>
              </w:rPr>
              <w:t>m</w:t>
            </w:r>
            <w:r w:rsidRPr="00193698">
              <w:rPr>
                <w:sz w:val="20"/>
                <w:szCs w:val="20"/>
              </w:rPr>
              <w:t xml:space="preserve"> 3 ГОСТ 9324-60</w:t>
            </w:r>
          </w:p>
        </w:tc>
      </w:tr>
      <w:tr w:rsidR="00387915" w:rsidRPr="00193698" w:rsidTr="00193698">
        <w:trPr>
          <w:gridAfter w:val="1"/>
          <w:wAfter w:w="67" w:type="dxa"/>
          <w:trHeight w:val="544"/>
          <w:jc w:val="center"/>
        </w:trPr>
        <w:tc>
          <w:tcPr>
            <w:tcW w:w="1026" w:type="dxa"/>
            <w:vAlign w:val="center"/>
          </w:tcPr>
          <w:p w:rsidR="00387915" w:rsidRPr="00193698" w:rsidRDefault="00387915" w:rsidP="00193698">
            <w:pPr>
              <w:spacing w:line="360" w:lineRule="auto"/>
              <w:rPr>
                <w:sz w:val="20"/>
                <w:szCs w:val="20"/>
              </w:rPr>
            </w:pPr>
            <w:r w:rsidRPr="00193698">
              <w:rPr>
                <w:sz w:val="20"/>
                <w:szCs w:val="20"/>
              </w:rPr>
              <w:t>035</w:t>
            </w:r>
          </w:p>
        </w:tc>
        <w:tc>
          <w:tcPr>
            <w:tcW w:w="2334" w:type="dxa"/>
            <w:gridSpan w:val="2"/>
            <w:vAlign w:val="center"/>
          </w:tcPr>
          <w:p w:rsidR="00387915" w:rsidRPr="00193698" w:rsidRDefault="00387915" w:rsidP="00193698">
            <w:pPr>
              <w:spacing w:line="360" w:lineRule="auto"/>
              <w:rPr>
                <w:sz w:val="20"/>
                <w:szCs w:val="20"/>
              </w:rPr>
            </w:pPr>
            <w:r w:rsidRPr="00193698">
              <w:rPr>
                <w:sz w:val="20"/>
                <w:szCs w:val="20"/>
              </w:rPr>
              <w:t>Шпоночно-фрезерная</w:t>
            </w:r>
          </w:p>
        </w:tc>
        <w:tc>
          <w:tcPr>
            <w:tcW w:w="3022" w:type="dxa"/>
            <w:gridSpan w:val="3"/>
            <w:vAlign w:val="center"/>
          </w:tcPr>
          <w:p w:rsidR="00387915" w:rsidRPr="00193698" w:rsidRDefault="00387915" w:rsidP="00193698">
            <w:pPr>
              <w:spacing w:line="360" w:lineRule="auto"/>
              <w:rPr>
                <w:sz w:val="20"/>
                <w:szCs w:val="20"/>
              </w:rPr>
            </w:pPr>
            <w:r w:rsidRPr="00193698">
              <w:rPr>
                <w:sz w:val="20"/>
                <w:szCs w:val="20"/>
              </w:rPr>
              <w:t>Тиски</w:t>
            </w:r>
          </w:p>
        </w:tc>
        <w:tc>
          <w:tcPr>
            <w:tcW w:w="2531" w:type="dxa"/>
            <w:gridSpan w:val="2"/>
            <w:vAlign w:val="center"/>
          </w:tcPr>
          <w:p w:rsidR="00387915" w:rsidRPr="00193698" w:rsidRDefault="00387915" w:rsidP="00193698">
            <w:pPr>
              <w:spacing w:line="360" w:lineRule="auto"/>
              <w:rPr>
                <w:sz w:val="20"/>
                <w:szCs w:val="20"/>
              </w:rPr>
            </w:pPr>
            <w:r w:rsidRPr="00193698">
              <w:rPr>
                <w:sz w:val="20"/>
                <w:szCs w:val="20"/>
              </w:rPr>
              <w:t>Фреза шпоночная ГОСТ 9140-78</w:t>
            </w:r>
          </w:p>
        </w:tc>
      </w:tr>
      <w:tr w:rsidR="00387915" w:rsidRPr="00193698" w:rsidTr="00193698">
        <w:trPr>
          <w:gridAfter w:val="1"/>
          <w:wAfter w:w="67" w:type="dxa"/>
          <w:trHeight w:val="1242"/>
          <w:jc w:val="center"/>
        </w:trPr>
        <w:tc>
          <w:tcPr>
            <w:tcW w:w="1026" w:type="dxa"/>
            <w:vAlign w:val="center"/>
          </w:tcPr>
          <w:p w:rsidR="00387915" w:rsidRPr="00193698" w:rsidRDefault="00387915" w:rsidP="00193698">
            <w:pPr>
              <w:spacing w:line="360" w:lineRule="auto"/>
              <w:rPr>
                <w:sz w:val="20"/>
                <w:szCs w:val="20"/>
              </w:rPr>
            </w:pPr>
            <w:r w:rsidRPr="00193698">
              <w:rPr>
                <w:sz w:val="20"/>
                <w:szCs w:val="20"/>
              </w:rPr>
              <w:t>045</w:t>
            </w:r>
          </w:p>
        </w:tc>
        <w:tc>
          <w:tcPr>
            <w:tcW w:w="2334" w:type="dxa"/>
            <w:gridSpan w:val="2"/>
            <w:vAlign w:val="center"/>
          </w:tcPr>
          <w:p w:rsidR="00387915" w:rsidRPr="00193698" w:rsidRDefault="00387915" w:rsidP="00193698">
            <w:pPr>
              <w:spacing w:line="360" w:lineRule="auto"/>
              <w:rPr>
                <w:sz w:val="20"/>
                <w:szCs w:val="20"/>
              </w:rPr>
            </w:pPr>
            <w:r w:rsidRPr="00193698">
              <w:rPr>
                <w:sz w:val="20"/>
                <w:szCs w:val="20"/>
              </w:rPr>
              <w:t>Круглошлифовальная</w:t>
            </w:r>
          </w:p>
        </w:tc>
        <w:tc>
          <w:tcPr>
            <w:tcW w:w="3022" w:type="dxa"/>
            <w:gridSpan w:val="3"/>
            <w:vAlign w:val="center"/>
          </w:tcPr>
          <w:p w:rsidR="00387915" w:rsidRPr="00193698" w:rsidRDefault="00387915" w:rsidP="00193698">
            <w:pPr>
              <w:spacing w:line="360" w:lineRule="auto"/>
              <w:rPr>
                <w:sz w:val="20"/>
                <w:szCs w:val="20"/>
              </w:rPr>
            </w:pPr>
            <w:r w:rsidRPr="00193698">
              <w:rPr>
                <w:sz w:val="20"/>
                <w:szCs w:val="20"/>
              </w:rPr>
              <w:t>Патрон 3</w:t>
            </w:r>
            <w:r w:rsidRPr="00193698">
              <w:rPr>
                <w:sz w:val="20"/>
                <w:szCs w:val="20"/>
                <w:u w:val="single"/>
                <w:vertAlign w:val="superscript"/>
              </w:rPr>
              <w:t>х</w:t>
            </w:r>
            <w:r w:rsidRPr="00193698">
              <w:rPr>
                <w:sz w:val="20"/>
                <w:szCs w:val="20"/>
              </w:rPr>
              <w:t xml:space="preserve"> кулачковый ГОСТ 2675-80</w:t>
            </w:r>
          </w:p>
        </w:tc>
        <w:tc>
          <w:tcPr>
            <w:tcW w:w="2531" w:type="dxa"/>
            <w:gridSpan w:val="2"/>
            <w:vAlign w:val="center"/>
          </w:tcPr>
          <w:p w:rsidR="00387915" w:rsidRPr="00193698" w:rsidRDefault="00387915" w:rsidP="00193698">
            <w:pPr>
              <w:numPr>
                <w:ilvl w:val="12"/>
                <w:numId w:val="0"/>
              </w:numPr>
              <w:tabs>
                <w:tab w:val="left" w:pos="709"/>
              </w:tabs>
              <w:spacing w:line="360" w:lineRule="auto"/>
              <w:rPr>
                <w:sz w:val="20"/>
                <w:szCs w:val="20"/>
              </w:rPr>
            </w:pPr>
            <w:r w:rsidRPr="00193698">
              <w:rPr>
                <w:sz w:val="20"/>
                <w:szCs w:val="20"/>
              </w:rPr>
              <w:t>Круг шлифовальный</w:t>
            </w:r>
          </w:p>
          <w:p w:rsidR="00387915" w:rsidRPr="00193698" w:rsidRDefault="00387915" w:rsidP="00193698">
            <w:pPr>
              <w:numPr>
                <w:ilvl w:val="12"/>
                <w:numId w:val="0"/>
              </w:numPr>
              <w:tabs>
                <w:tab w:val="left" w:pos="709"/>
              </w:tabs>
              <w:spacing w:line="360" w:lineRule="auto"/>
              <w:rPr>
                <w:sz w:val="20"/>
                <w:szCs w:val="20"/>
              </w:rPr>
            </w:pPr>
            <w:r w:rsidRPr="00193698">
              <w:rPr>
                <w:sz w:val="20"/>
                <w:szCs w:val="20"/>
              </w:rPr>
              <w:t>ПП 600</w:t>
            </w:r>
            <w:r w:rsidRPr="00193698">
              <w:rPr>
                <w:sz w:val="20"/>
                <w:szCs w:val="20"/>
              </w:rPr>
              <w:sym w:font="Symbol" w:char="F0B4"/>
            </w:r>
            <w:r w:rsidRPr="00193698">
              <w:rPr>
                <w:sz w:val="20"/>
                <w:szCs w:val="20"/>
              </w:rPr>
              <w:t>63</w:t>
            </w:r>
            <w:r w:rsidRPr="00193698">
              <w:rPr>
                <w:sz w:val="20"/>
                <w:szCs w:val="20"/>
              </w:rPr>
              <w:sym w:font="Symbol" w:char="F0B4"/>
            </w:r>
            <w:r w:rsidRPr="00193698">
              <w:rPr>
                <w:sz w:val="20"/>
                <w:szCs w:val="20"/>
              </w:rPr>
              <w:t xml:space="preserve">35 24А 10 С2 7 К5 35м/с А 1кл </w:t>
            </w:r>
          </w:p>
          <w:p w:rsidR="00387915" w:rsidRPr="00193698" w:rsidRDefault="00387915" w:rsidP="00193698">
            <w:pPr>
              <w:spacing w:line="360" w:lineRule="auto"/>
              <w:rPr>
                <w:sz w:val="20"/>
                <w:szCs w:val="20"/>
              </w:rPr>
            </w:pPr>
            <w:r w:rsidRPr="00193698">
              <w:rPr>
                <w:sz w:val="20"/>
                <w:szCs w:val="20"/>
              </w:rPr>
              <w:t>ГОСТ 2424-83</w:t>
            </w:r>
          </w:p>
        </w:tc>
      </w:tr>
      <w:tr w:rsidR="00387915" w:rsidRPr="00193698" w:rsidTr="00193698">
        <w:trPr>
          <w:trHeight w:val="1157"/>
          <w:jc w:val="center"/>
        </w:trPr>
        <w:tc>
          <w:tcPr>
            <w:tcW w:w="1041" w:type="dxa"/>
            <w:gridSpan w:val="2"/>
            <w:vAlign w:val="center"/>
          </w:tcPr>
          <w:p w:rsidR="00387915" w:rsidRPr="00193698" w:rsidRDefault="00387915" w:rsidP="00193698">
            <w:pPr>
              <w:spacing w:line="360" w:lineRule="auto"/>
              <w:rPr>
                <w:sz w:val="20"/>
                <w:szCs w:val="20"/>
              </w:rPr>
            </w:pPr>
            <w:r w:rsidRPr="00193698">
              <w:rPr>
                <w:sz w:val="20"/>
                <w:szCs w:val="20"/>
              </w:rPr>
              <w:t>050</w:t>
            </w:r>
          </w:p>
        </w:tc>
        <w:tc>
          <w:tcPr>
            <w:tcW w:w="2369" w:type="dxa"/>
            <w:gridSpan w:val="2"/>
            <w:vAlign w:val="center"/>
          </w:tcPr>
          <w:p w:rsidR="00387915" w:rsidRPr="00193698" w:rsidRDefault="00387915" w:rsidP="00193698">
            <w:pPr>
              <w:spacing w:line="360" w:lineRule="auto"/>
              <w:rPr>
                <w:sz w:val="20"/>
                <w:szCs w:val="20"/>
              </w:rPr>
            </w:pPr>
            <w:r w:rsidRPr="00193698">
              <w:rPr>
                <w:sz w:val="20"/>
                <w:szCs w:val="20"/>
              </w:rPr>
              <w:t>Круглошлифовальная</w:t>
            </w:r>
          </w:p>
        </w:tc>
        <w:tc>
          <w:tcPr>
            <w:tcW w:w="3067" w:type="dxa"/>
            <w:gridSpan w:val="3"/>
            <w:vAlign w:val="center"/>
          </w:tcPr>
          <w:p w:rsidR="00387915" w:rsidRPr="00193698" w:rsidRDefault="00387915" w:rsidP="00193698">
            <w:pPr>
              <w:spacing w:line="360" w:lineRule="auto"/>
              <w:rPr>
                <w:sz w:val="20"/>
                <w:szCs w:val="20"/>
              </w:rPr>
            </w:pPr>
            <w:r w:rsidRPr="00193698">
              <w:rPr>
                <w:sz w:val="20"/>
                <w:szCs w:val="20"/>
              </w:rPr>
              <w:t>Патрон 3</w:t>
            </w:r>
            <w:r w:rsidRPr="00193698">
              <w:rPr>
                <w:sz w:val="20"/>
                <w:szCs w:val="20"/>
                <w:u w:val="single"/>
                <w:vertAlign w:val="superscript"/>
              </w:rPr>
              <w:t>х</w:t>
            </w:r>
            <w:r w:rsidRPr="00193698">
              <w:rPr>
                <w:sz w:val="20"/>
                <w:szCs w:val="20"/>
              </w:rPr>
              <w:t xml:space="preserve"> кулачковый ГОСТ 2675-80</w:t>
            </w:r>
          </w:p>
        </w:tc>
        <w:tc>
          <w:tcPr>
            <w:tcW w:w="2503" w:type="dxa"/>
            <w:gridSpan w:val="2"/>
            <w:vAlign w:val="center"/>
          </w:tcPr>
          <w:p w:rsidR="00387915" w:rsidRPr="00193698" w:rsidRDefault="00387915" w:rsidP="00193698">
            <w:pPr>
              <w:numPr>
                <w:ilvl w:val="12"/>
                <w:numId w:val="0"/>
              </w:numPr>
              <w:tabs>
                <w:tab w:val="left" w:pos="709"/>
              </w:tabs>
              <w:spacing w:line="360" w:lineRule="auto"/>
              <w:rPr>
                <w:sz w:val="20"/>
                <w:szCs w:val="20"/>
              </w:rPr>
            </w:pPr>
            <w:r w:rsidRPr="00193698">
              <w:rPr>
                <w:sz w:val="20"/>
                <w:szCs w:val="20"/>
              </w:rPr>
              <w:t>Круг шлифовальный</w:t>
            </w:r>
          </w:p>
          <w:p w:rsidR="00387915" w:rsidRPr="00193698" w:rsidRDefault="00387915" w:rsidP="00193698">
            <w:pPr>
              <w:numPr>
                <w:ilvl w:val="12"/>
                <w:numId w:val="0"/>
              </w:numPr>
              <w:tabs>
                <w:tab w:val="left" w:pos="709"/>
              </w:tabs>
              <w:spacing w:line="360" w:lineRule="auto"/>
              <w:rPr>
                <w:sz w:val="20"/>
                <w:szCs w:val="20"/>
              </w:rPr>
            </w:pPr>
            <w:r w:rsidRPr="00193698">
              <w:rPr>
                <w:sz w:val="20"/>
                <w:szCs w:val="20"/>
              </w:rPr>
              <w:t>ПП 600</w:t>
            </w:r>
            <w:r w:rsidRPr="00193698">
              <w:rPr>
                <w:sz w:val="20"/>
                <w:szCs w:val="20"/>
              </w:rPr>
              <w:sym w:font="Symbol" w:char="F0B4"/>
            </w:r>
            <w:r w:rsidRPr="00193698">
              <w:rPr>
                <w:sz w:val="20"/>
                <w:szCs w:val="20"/>
              </w:rPr>
              <w:t>63</w:t>
            </w:r>
            <w:r w:rsidRPr="00193698">
              <w:rPr>
                <w:sz w:val="20"/>
                <w:szCs w:val="20"/>
              </w:rPr>
              <w:sym w:font="Symbol" w:char="F0B4"/>
            </w:r>
            <w:r w:rsidRPr="00193698">
              <w:rPr>
                <w:sz w:val="20"/>
                <w:szCs w:val="20"/>
              </w:rPr>
              <w:t xml:space="preserve">35 24А 10 С2 7 К5 35м/с А 1кл </w:t>
            </w:r>
          </w:p>
          <w:p w:rsidR="00387915" w:rsidRPr="00193698" w:rsidRDefault="00387915" w:rsidP="00193698">
            <w:pPr>
              <w:spacing w:line="360" w:lineRule="auto"/>
              <w:rPr>
                <w:sz w:val="20"/>
                <w:szCs w:val="20"/>
              </w:rPr>
            </w:pPr>
            <w:r w:rsidRPr="00193698">
              <w:rPr>
                <w:sz w:val="20"/>
                <w:szCs w:val="20"/>
              </w:rPr>
              <w:t>ГОСТ 2424-83</w:t>
            </w:r>
          </w:p>
        </w:tc>
      </w:tr>
      <w:tr w:rsidR="00387915" w:rsidRPr="00193698" w:rsidTr="00193698">
        <w:trPr>
          <w:trHeight w:val="1232"/>
          <w:jc w:val="center"/>
        </w:trPr>
        <w:tc>
          <w:tcPr>
            <w:tcW w:w="1041" w:type="dxa"/>
            <w:gridSpan w:val="2"/>
            <w:vAlign w:val="center"/>
          </w:tcPr>
          <w:p w:rsidR="00387915" w:rsidRPr="00193698" w:rsidRDefault="00387915" w:rsidP="00193698">
            <w:pPr>
              <w:spacing w:line="360" w:lineRule="auto"/>
              <w:rPr>
                <w:sz w:val="20"/>
                <w:szCs w:val="20"/>
              </w:rPr>
            </w:pPr>
            <w:r w:rsidRPr="00193698">
              <w:rPr>
                <w:sz w:val="20"/>
                <w:szCs w:val="20"/>
              </w:rPr>
              <w:t>060</w:t>
            </w:r>
          </w:p>
        </w:tc>
        <w:tc>
          <w:tcPr>
            <w:tcW w:w="2385" w:type="dxa"/>
            <w:gridSpan w:val="3"/>
            <w:vAlign w:val="center"/>
          </w:tcPr>
          <w:p w:rsidR="00387915" w:rsidRPr="00193698" w:rsidRDefault="00387915" w:rsidP="00193698">
            <w:pPr>
              <w:spacing w:line="360" w:lineRule="auto"/>
              <w:rPr>
                <w:sz w:val="20"/>
                <w:szCs w:val="20"/>
              </w:rPr>
            </w:pPr>
            <w:r w:rsidRPr="00193698">
              <w:rPr>
                <w:sz w:val="20"/>
                <w:szCs w:val="20"/>
              </w:rPr>
              <w:t>Зубошлифовальная</w:t>
            </w:r>
          </w:p>
        </w:tc>
        <w:tc>
          <w:tcPr>
            <w:tcW w:w="3051" w:type="dxa"/>
            <w:gridSpan w:val="2"/>
            <w:vAlign w:val="center"/>
          </w:tcPr>
          <w:p w:rsidR="00387915" w:rsidRPr="00193698" w:rsidRDefault="00387915" w:rsidP="00193698">
            <w:pPr>
              <w:spacing w:line="360" w:lineRule="auto"/>
              <w:rPr>
                <w:sz w:val="20"/>
                <w:szCs w:val="20"/>
              </w:rPr>
            </w:pPr>
            <w:r w:rsidRPr="00193698">
              <w:rPr>
                <w:sz w:val="20"/>
                <w:szCs w:val="20"/>
              </w:rPr>
              <w:t>Приспособление специальное</w:t>
            </w:r>
          </w:p>
        </w:tc>
        <w:tc>
          <w:tcPr>
            <w:tcW w:w="2503" w:type="dxa"/>
            <w:gridSpan w:val="2"/>
            <w:vAlign w:val="center"/>
          </w:tcPr>
          <w:p w:rsidR="00387915" w:rsidRPr="00193698" w:rsidRDefault="00387915" w:rsidP="00193698">
            <w:pPr>
              <w:spacing w:line="360" w:lineRule="auto"/>
              <w:rPr>
                <w:sz w:val="20"/>
                <w:szCs w:val="20"/>
              </w:rPr>
            </w:pPr>
            <w:r w:rsidRPr="00193698">
              <w:rPr>
                <w:sz w:val="20"/>
                <w:szCs w:val="20"/>
              </w:rPr>
              <w:t>1 400х100х203 25А 16-П СМ2 7 К5 35м/с А 1кл.- Круг шлифовальный</w:t>
            </w:r>
            <w:r w:rsidR="004D524B">
              <w:rPr>
                <w:sz w:val="20"/>
                <w:szCs w:val="20"/>
              </w:rPr>
              <w:t xml:space="preserve"> </w:t>
            </w:r>
            <w:r w:rsidRPr="00193698">
              <w:rPr>
                <w:sz w:val="20"/>
                <w:szCs w:val="20"/>
              </w:rPr>
              <w:t>ГОСТ 2424-83</w:t>
            </w:r>
          </w:p>
        </w:tc>
      </w:tr>
      <w:tr w:rsidR="00387915" w:rsidRPr="00193698" w:rsidTr="00193698">
        <w:trPr>
          <w:trHeight w:val="338"/>
          <w:jc w:val="center"/>
        </w:trPr>
        <w:tc>
          <w:tcPr>
            <w:tcW w:w="1041" w:type="dxa"/>
            <w:gridSpan w:val="2"/>
            <w:vAlign w:val="center"/>
          </w:tcPr>
          <w:p w:rsidR="00387915" w:rsidRPr="00193698" w:rsidRDefault="00387915" w:rsidP="00193698">
            <w:pPr>
              <w:spacing w:line="360" w:lineRule="auto"/>
              <w:rPr>
                <w:sz w:val="20"/>
                <w:szCs w:val="20"/>
              </w:rPr>
            </w:pPr>
            <w:r w:rsidRPr="00193698">
              <w:rPr>
                <w:sz w:val="20"/>
                <w:szCs w:val="20"/>
              </w:rPr>
              <w:t>065</w:t>
            </w:r>
          </w:p>
        </w:tc>
        <w:tc>
          <w:tcPr>
            <w:tcW w:w="2385" w:type="dxa"/>
            <w:gridSpan w:val="3"/>
            <w:vAlign w:val="center"/>
          </w:tcPr>
          <w:p w:rsidR="00387915" w:rsidRPr="00193698" w:rsidRDefault="00387915" w:rsidP="00193698">
            <w:pPr>
              <w:spacing w:line="360" w:lineRule="auto"/>
              <w:rPr>
                <w:sz w:val="20"/>
                <w:szCs w:val="20"/>
              </w:rPr>
            </w:pPr>
            <w:r w:rsidRPr="00193698">
              <w:rPr>
                <w:sz w:val="20"/>
                <w:szCs w:val="20"/>
              </w:rPr>
              <w:t>Моечная</w:t>
            </w:r>
          </w:p>
        </w:tc>
        <w:tc>
          <w:tcPr>
            <w:tcW w:w="3051" w:type="dxa"/>
            <w:gridSpan w:val="2"/>
            <w:vAlign w:val="center"/>
          </w:tcPr>
          <w:p w:rsidR="00387915" w:rsidRPr="00193698" w:rsidRDefault="00387915" w:rsidP="00193698">
            <w:pPr>
              <w:spacing w:line="360" w:lineRule="auto"/>
              <w:rPr>
                <w:sz w:val="20"/>
                <w:szCs w:val="20"/>
              </w:rPr>
            </w:pPr>
            <w:r w:rsidRPr="00193698">
              <w:rPr>
                <w:sz w:val="20"/>
                <w:szCs w:val="20"/>
              </w:rPr>
              <w:t>-</w:t>
            </w:r>
          </w:p>
        </w:tc>
        <w:tc>
          <w:tcPr>
            <w:tcW w:w="2503" w:type="dxa"/>
            <w:gridSpan w:val="2"/>
            <w:vAlign w:val="center"/>
          </w:tcPr>
          <w:p w:rsidR="00387915" w:rsidRPr="00193698" w:rsidRDefault="00387915" w:rsidP="00193698">
            <w:pPr>
              <w:spacing w:line="360" w:lineRule="auto"/>
              <w:rPr>
                <w:sz w:val="20"/>
                <w:szCs w:val="20"/>
              </w:rPr>
            </w:pPr>
            <w:r w:rsidRPr="00193698">
              <w:rPr>
                <w:sz w:val="20"/>
                <w:szCs w:val="20"/>
              </w:rPr>
              <w:t>-</w:t>
            </w:r>
          </w:p>
        </w:tc>
      </w:tr>
      <w:tr w:rsidR="00387915" w:rsidRPr="00193698" w:rsidTr="00193698">
        <w:trPr>
          <w:trHeight w:val="736"/>
          <w:jc w:val="center"/>
        </w:trPr>
        <w:tc>
          <w:tcPr>
            <w:tcW w:w="1041" w:type="dxa"/>
            <w:gridSpan w:val="2"/>
            <w:vAlign w:val="center"/>
          </w:tcPr>
          <w:p w:rsidR="00387915" w:rsidRPr="00193698" w:rsidRDefault="00387915" w:rsidP="00193698">
            <w:pPr>
              <w:spacing w:line="360" w:lineRule="auto"/>
              <w:rPr>
                <w:sz w:val="20"/>
                <w:szCs w:val="20"/>
              </w:rPr>
            </w:pPr>
            <w:r w:rsidRPr="00193698">
              <w:rPr>
                <w:sz w:val="20"/>
                <w:szCs w:val="20"/>
              </w:rPr>
              <w:t>070</w:t>
            </w:r>
          </w:p>
        </w:tc>
        <w:tc>
          <w:tcPr>
            <w:tcW w:w="2385" w:type="dxa"/>
            <w:gridSpan w:val="3"/>
            <w:vAlign w:val="center"/>
          </w:tcPr>
          <w:p w:rsidR="00387915" w:rsidRPr="00193698" w:rsidRDefault="00387915" w:rsidP="00193698">
            <w:pPr>
              <w:spacing w:line="360" w:lineRule="auto"/>
              <w:rPr>
                <w:sz w:val="20"/>
                <w:szCs w:val="20"/>
              </w:rPr>
            </w:pPr>
            <w:r w:rsidRPr="00193698">
              <w:rPr>
                <w:sz w:val="20"/>
                <w:szCs w:val="20"/>
              </w:rPr>
              <w:t>Контрольная</w:t>
            </w:r>
          </w:p>
        </w:tc>
        <w:tc>
          <w:tcPr>
            <w:tcW w:w="3051" w:type="dxa"/>
            <w:gridSpan w:val="2"/>
            <w:vAlign w:val="center"/>
          </w:tcPr>
          <w:p w:rsidR="00387915" w:rsidRPr="00193698" w:rsidRDefault="00387915" w:rsidP="00193698">
            <w:pPr>
              <w:spacing w:line="360" w:lineRule="auto"/>
              <w:rPr>
                <w:sz w:val="20"/>
                <w:szCs w:val="20"/>
              </w:rPr>
            </w:pPr>
            <w:r w:rsidRPr="00193698">
              <w:rPr>
                <w:sz w:val="20"/>
                <w:szCs w:val="20"/>
              </w:rPr>
              <w:t xml:space="preserve"> биениемер; штангенциркуль; микрометр</w:t>
            </w:r>
          </w:p>
        </w:tc>
        <w:tc>
          <w:tcPr>
            <w:tcW w:w="2503" w:type="dxa"/>
            <w:gridSpan w:val="2"/>
            <w:vAlign w:val="center"/>
          </w:tcPr>
          <w:p w:rsidR="00387915" w:rsidRPr="00193698" w:rsidRDefault="00387915" w:rsidP="00193698">
            <w:pPr>
              <w:spacing w:line="360" w:lineRule="auto"/>
              <w:rPr>
                <w:sz w:val="20"/>
                <w:szCs w:val="20"/>
              </w:rPr>
            </w:pPr>
          </w:p>
        </w:tc>
      </w:tr>
    </w:tbl>
    <w:p w:rsidR="00387915" w:rsidRPr="00DD720F" w:rsidRDefault="00387915" w:rsidP="00DD720F">
      <w:pPr>
        <w:spacing w:line="360" w:lineRule="auto"/>
        <w:ind w:firstLine="709"/>
        <w:jc w:val="both"/>
        <w:rPr>
          <w:sz w:val="28"/>
          <w:szCs w:val="28"/>
        </w:rPr>
      </w:pPr>
    </w:p>
    <w:p w:rsidR="00784275" w:rsidRDefault="00193698" w:rsidP="00193698">
      <w:pPr>
        <w:spacing w:line="360" w:lineRule="auto"/>
        <w:ind w:firstLine="709"/>
        <w:jc w:val="center"/>
        <w:rPr>
          <w:b/>
          <w:sz w:val="28"/>
          <w:szCs w:val="28"/>
        </w:rPr>
      </w:pPr>
      <w:r>
        <w:rPr>
          <w:sz w:val="28"/>
          <w:szCs w:val="28"/>
        </w:rPr>
        <w:br w:type="page"/>
      </w:r>
      <w:r w:rsidR="00B75B55" w:rsidRPr="00DD720F">
        <w:rPr>
          <w:b/>
          <w:sz w:val="28"/>
          <w:szCs w:val="28"/>
        </w:rPr>
        <w:t>7</w:t>
      </w:r>
      <w:r w:rsidR="00780D2F">
        <w:rPr>
          <w:b/>
          <w:sz w:val="28"/>
          <w:szCs w:val="28"/>
        </w:rPr>
        <w:t>.</w:t>
      </w:r>
      <w:r w:rsidR="00B75B55" w:rsidRPr="00DD720F">
        <w:rPr>
          <w:b/>
          <w:sz w:val="28"/>
          <w:szCs w:val="28"/>
        </w:rPr>
        <w:t xml:space="preserve"> Проектирование технологических операций</w:t>
      </w:r>
    </w:p>
    <w:p w:rsidR="00193698" w:rsidRPr="00DD720F" w:rsidRDefault="00193698" w:rsidP="00193698">
      <w:pPr>
        <w:spacing w:line="360" w:lineRule="auto"/>
        <w:ind w:firstLine="709"/>
        <w:jc w:val="center"/>
        <w:rPr>
          <w:b/>
          <w:sz w:val="28"/>
          <w:szCs w:val="28"/>
        </w:rPr>
      </w:pPr>
    </w:p>
    <w:p w:rsidR="00784275" w:rsidRDefault="00784275" w:rsidP="00193698">
      <w:pPr>
        <w:spacing w:line="360" w:lineRule="auto"/>
        <w:ind w:firstLine="709"/>
        <w:jc w:val="center"/>
        <w:rPr>
          <w:b/>
          <w:sz w:val="28"/>
          <w:szCs w:val="28"/>
        </w:rPr>
      </w:pPr>
      <w:r w:rsidRPr="00DD720F">
        <w:rPr>
          <w:b/>
          <w:sz w:val="28"/>
          <w:szCs w:val="28"/>
        </w:rPr>
        <w:t>7.1 Выбор методов, обеспечивающих качество выполнения отдельной операции</w:t>
      </w:r>
    </w:p>
    <w:p w:rsidR="00193698" w:rsidRPr="00DD720F" w:rsidRDefault="00193698" w:rsidP="00DD720F">
      <w:pPr>
        <w:spacing w:line="360" w:lineRule="auto"/>
        <w:ind w:firstLine="709"/>
        <w:jc w:val="both"/>
        <w:rPr>
          <w:b/>
          <w:sz w:val="28"/>
          <w:szCs w:val="28"/>
        </w:rPr>
      </w:pPr>
    </w:p>
    <w:p w:rsidR="00B75B55" w:rsidRPr="00DD720F" w:rsidRDefault="00B75B55" w:rsidP="00DD720F">
      <w:pPr>
        <w:spacing w:line="360" w:lineRule="auto"/>
        <w:ind w:firstLine="709"/>
        <w:jc w:val="both"/>
        <w:rPr>
          <w:b/>
          <w:sz w:val="28"/>
          <w:szCs w:val="28"/>
        </w:rPr>
      </w:pPr>
      <w:r w:rsidRPr="00DD720F">
        <w:rPr>
          <w:sz w:val="28"/>
          <w:szCs w:val="28"/>
        </w:rPr>
        <w:t xml:space="preserve">Важную роль в обеспечении качества работы детали вал </w:t>
      </w:r>
      <w:r w:rsidR="00784275" w:rsidRPr="00DD720F">
        <w:rPr>
          <w:sz w:val="28"/>
          <w:szCs w:val="28"/>
        </w:rPr>
        <w:t xml:space="preserve">– шестерня </w:t>
      </w:r>
      <w:r w:rsidRPr="00DD720F">
        <w:rPr>
          <w:sz w:val="28"/>
          <w:szCs w:val="28"/>
        </w:rPr>
        <w:t>в редукторе играет качество поверхности. Качество поверхностного слоя – это совокупность всех служебных свойств поверхностного слоя материала как результат воздействия на него одного или нескольких последовательно применяемых технологических процессов. К параметрам, характеризующим качество поверхности, относятся шероховатость поверхности. Поверхности, полученные обработкой на металлорежущих станках, изборождены рядом чередующихся выступов и впадин разной высоты и формы и сравнительно малых размеров по высоте и шагу. Эти выступы и впадины получили название шероховатости поверхности. Шероховатость поверхности играет большую роль, в значительной степени влияя на трение и износ соприкасающихся поверхностей. Так как на вал устанавливаются два конических роликовых подшипника, то шероховатость поверхности под подшипники должны соответствовать заданным характеристики.</w:t>
      </w:r>
    </w:p>
    <w:p w:rsidR="00B75B55" w:rsidRPr="00DD720F" w:rsidRDefault="00B75B55" w:rsidP="00DD720F">
      <w:pPr>
        <w:spacing w:line="360" w:lineRule="auto"/>
        <w:ind w:firstLine="709"/>
        <w:jc w:val="both"/>
        <w:rPr>
          <w:sz w:val="28"/>
          <w:szCs w:val="28"/>
        </w:rPr>
      </w:pPr>
      <w:r w:rsidRPr="00DD720F">
        <w:rPr>
          <w:sz w:val="28"/>
          <w:szCs w:val="28"/>
        </w:rPr>
        <w:t xml:space="preserve">Качество поверхностного слоя детали формируется на шлифовальной операции. Важную роль в обеспечении заданных характеристик поверхности играет правильный подбор оборудования, марки абразивного круга, режимов работы шлифовального станка. </w:t>
      </w:r>
    </w:p>
    <w:p w:rsidR="00B75B55" w:rsidRPr="00DD720F" w:rsidRDefault="00B75B55" w:rsidP="00DD720F">
      <w:pPr>
        <w:spacing w:line="360" w:lineRule="auto"/>
        <w:ind w:firstLine="709"/>
        <w:jc w:val="both"/>
        <w:rPr>
          <w:sz w:val="28"/>
          <w:szCs w:val="28"/>
        </w:rPr>
      </w:pPr>
      <w:r w:rsidRPr="00DD720F">
        <w:rPr>
          <w:sz w:val="28"/>
          <w:szCs w:val="28"/>
        </w:rPr>
        <w:t>Режущий инструмент, рабочая часть которого содержит классифицированные частицы абразивного материала, называют абразивным. Измельченный, обогащенный и классифицированный абразивный материал, твердость которого превышает твердость обрабатываемого</w:t>
      </w:r>
      <w:r w:rsidR="004D524B">
        <w:rPr>
          <w:sz w:val="28"/>
          <w:szCs w:val="28"/>
        </w:rPr>
        <w:t xml:space="preserve"> </w:t>
      </w:r>
      <w:r w:rsidRPr="00DD720F">
        <w:rPr>
          <w:sz w:val="28"/>
          <w:szCs w:val="28"/>
        </w:rPr>
        <w:t xml:space="preserve">материала и который способен в измельченном состоянии осуществлять обработку резанием, называют шлифовальным. В зависимости от вида используемого шлифовального материала различают алмазные, эльборовые, электрокорундовые, карбидкремниевые и другие абразивные материалы. </w:t>
      </w:r>
    </w:p>
    <w:p w:rsidR="00B75B55" w:rsidRPr="00DD720F" w:rsidRDefault="00B75B55" w:rsidP="00DD720F">
      <w:pPr>
        <w:spacing w:line="360" w:lineRule="auto"/>
        <w:ind w:firstLine="709"/>
        <w:jc w:val="both"/>
        <w:rPr>
          <w:sz w:val="28"/>
          <w:szCs w:val="28"/>
        </w:rPr>
      </w:pPr>
      <w:r w:rsidRPr="00DD720F">
        <w:rPr>
          <w:sz w:val="28"/>
          <w:szCs w:val="28"/>
        </w:rPr>
        <w:t xml:space="preserve">Для проведения данной операции применим круглошлифовальный станок модели 3М162МФ2. </w:t>
      </w:r>
    </w:p>
    <w:p w:rsidR="00B75B55" w:rsidRPr="00DD720F" w:rsidRDefault="00B75B55" w:rsidP="00DD720F">
      <w:pPr>
        <w:spacing w:line="360" w:lineRule="auto"/>
        <w:ind w:firstLine="709"/>
        <w:jc w:val="both"/>
        <w:rPr>
          <w:sz w:val="28"/>
          <w:szCs w:val="28"/>
        </w:rPr>
      </w:pPr>
      <w:r w:rsidRPr="00DD720F">
        <w:rPr>
          <w:sz w:val="28"/>
          <w:szCs w:val="28"/>
        </w:rPr>
        <w:t>Приведем технические характеристики выбранного оборудования.</w:t>
      </w:r>
    </w:p>
    <w:p w:rsidR="00B75B55" w:rsidRPr="00DD720F" w:rsidRDefault="00B75B55" w:rsidP="00DD720F">
      <w:pPr>
        <w:spacing w:line="360" w:lineRule="auto"/>
        <w:ind w:firstLine="709"/>
        <w:jc w:val="both"/>
        <w:rPr>
          <w:sz w:val="28"/>
          <w:szCs w:val="28"/>
        </w:rPr>
      </w:pPr>
      <w:r w:rsidRPr="00DD720F">
        <w:rPr>
          <w:sz w:val="28"/>
          <w:szCs w:val="28"/>
        </w:rPr>
        <w:t>Наибольшие размеры устанавливаемого изделия, мм, не менее:</w:t>
      </w:r>
    </w:p>
    <w:p w:rsidR="00B75B55" w:rsidRPr="00DD720F" w:rsidRDefault="00B75B55" w:rsidP="009C1886">
      <w:pPr>
        <w:numPr>
          <w:ilvl w:val="0"/>
          <w:numId w:val="5"/>
        </w:numPr>
        <w:tabs>
          <w:tab w:val="clear" w:pos="1669"/>
          <w:tab w:val="num" w:pos="1418"/>
          <w:tab w:val="left" w:pos="5970"/>
        </w:tabs>
        <w:spacing w:line="360" w:lineRule="auto"/>
        <w:ind w:left="0" w:firstLine="709"/>
        <w:jc w:val="both"/>
        <w:rPr>
          <w:sz w:val="28"/>
          <w:szCs w:val="28"/>
        </w:rPr>
      </w:pPr>
      <w:r w:rsidRPr="00DD720F">
        <w:rPr>
          <w:sz w:val="28"/>
          <w:szCs w:val="28"/>
        </w:rPr>
        <w:t>Диаметр</w:t>
      </w:r>
      <w:r w:rsidR="004D524B">
        <w:rPr>
          <w:sz w:val="28"/>
          <w:szCs w:val="28"/>
        </w:rPr>
        <w:t xml:space="preserve"> </w:t>
      </w:r>
      <w:r w:rsidRPr="00DD720F">
        <w:rPr>
          <w:sz w:val="28"/>
          <w:szCs w:val="28"/>
        </w:rPr>
        <w:t>280</w:t>
      </w:r>
    </w:p>
    <w:p w:rsidR="00B75B55" w:rsidRPr="00DD720F" w:rsidRDefault="00B75B55" w:rsidP="009C1886">
      <w:pPr>
        <w:numPr>
          <w:ilvl w:val="0"/>
          <w:numId w:val="5"/>
        </w:numPr>
        <w:tabs>
          <w:tab w:val="clear" w:pos="1669"/>
          <w:tab w:val="num" w:pos="1418"/>
          <w:tab w:val="left" w:pos="5970"/>
        </w:tabs>
        <w:spacing w:line="360" w:lineRule="auto"/>
        <w:ind w:left="0" w:firstLine="709"/>
        <w:jc w:val="both"/>
        <w:rPr>
          <w:sz w:val="28"/>
          <w:szCs w:val="28"/>
        </w:rPr>
      </w:pPr>
      <w:r w:rsidRPr="00DD720F">
        <w:rPr>
          <w:sz w:val="28"/>
          <w:szCs w:val="28"/>
        </w:rPr>
        <w:t>Длина</w:t>
      </w:r>
      <w:r w:rsidR="004D524B">
        <w:rPr>
          <w:sz w:val="28"/>
          <w:szCs w:val="28"/>
        </w:rPr>
        <w:t xml:space="preserve"> </w:t>
      </w:r>
      <w:r w:rsidRPr="00DD720F">
        <w:rPr>
          <w:sz w:val="28"/>
          <w:szCs w:val="28"/>
        </w:rPr>
        <w:t>1000</w:t>
      </w:r>
    </w:p>
    <w:p w:rsidR="00B75B55" w:rsidRPr="00DD720F" w:rsidRDefault="00B75B55" w:rsidP="009C1886">
      <w:pPr>
        <w:tabs>
          <w:tab w:val="num" w:pos="561"/>
          <w:tab w:val="num" w:pos="1418"/>
          <w:tab w:val="left" w:pos="5970"/>
        </w:tabs>
        <w:spacing w:line="360" w:lineRule="auto"/>
        <w:ind w:firstLine="709"/>
        <w:jc w:val="both"/>
        <w:rPr>
          <w:sz w:val="28"/>
          <w:szCs w:val="28"/>
        </w:rPr>
      </w:pPr>
      <w:r w:rsidRPr="00DD720F">
        <w:rPr>
          <w:sz w:val="28"/>
          <w:szCs w:val="28"/>
        </w:rPr>
        <w:t>Конус в шпинделе переданной бабки и в пиноли задней бабки по ГОСТ 25557-82</w:t>
      </w:r>
      <w:r w:rsidR="004D524B">
        <w:rPr>
          <w:sz w:val="28"/>
          <w:szCs w:val="28"/>
        </w:rPr>
        <w:t xml:space="preserve"> </w:t>
      </w:r>
      <w:r w:rsidRPr="00DD720F">
        <w:rPr>
          <w:sz w:val="28"/>
          <w:szCs w:val="28"/>
        </w:rPr>
        <w:t>Морзе 5</w:t>
      </w:r>
    </w:p>
    <w:p w:rsidR="00B75B55" w:rsidRPr="00DD720F" w:rsidRDefault="00B75B55" w:rsidP="009C1886">
      <w:pPr>
        <w:tabs>
          <w:tab w:val="num" w:pos="561"/>
          <w:tab w:val="num" w:pos="1418"/>
          <w:tab w:val="left" w:pos="5970"/>
        </w:tabs>
        <w:spacing w:line="360" w:lineRule="auto"/>
        <w:ind w:firstLine="709"/>
        <w:jc w:val="both"/>
        <w:rPr>
          <w:sz w:val="28"/>
          <w:szCs w:val="28"/>
        </w:rPr>
      </w:pPr>
      <w:r w:rsidRPr="00DD720F">
        <w:rPr>
          <w:sz w:val="28"/>
          <w:szCs w:val="28"/>
        </w:rPr>
        <w:t>Наибольшие размеры шлифования, мм, не менее:</w:t>
      </w:r>
    </w:p>
    <w:p w:rsidR="00B75B55" w:rsidRPr="00DD720F" w:rsidRDefault="00B75B55" w:rsidP="009C1886">
      <w:pPr>
        <w:numPr>
          <w:ilvl w:val="0"/>
          <w:numId w:val="5"/>
        </w:numPr>
        <w:tabs>
          <w:tab w:val="clear" w:pos="1669"/>
          <w:tab w:val="num" w:pos="1418"/>
          <w:tab w:val="left" w:pos="5970"/>
        </w:tabs>
        <w:spacing w:line="360" w:lineRule="auto"/>
        <w:ind w:left="0" w:firstLine="709"/>
        <w:jc w:val="both"/>
        <w:rPr>
          <w:sz w:val="28"/>
          <w:szCs w:val="28"/>
        </w:rPr>
      </w:pPr>
      <w:r w:rsidRPr="00DD720F">
        <w:rPr>
          <w:sz w:val="28"/>
          <w:szCs w:val="28"/>
        </w:rPr>
        <w:t>Диаметр</w:t>
      </w:r>
      <w:r w:rsidR="004D524B">
        <w:rPr>
          <w:sz w:val="28"/>
          <w:szCs w:val="28"/>
        </w:rPr>
        <w:t xml:space="preserve"> </w:t>
      </w:r>
      <w:r w:rsidRPr="00DD720F">
        <w:rPr>
          <w:sz w:val="28"/>
          <w:szCs w:val="28"/>
        </w:rPr>
        <w:t>280</w:t>
      </w:r>
    </w:p>
    <w:p w:rsidR="00B75B55" w:rsidRPr="00DD720F" w:rsidRDefault="00B75B55" w:rsidP="009C1886">
      <w:pPr>
        <w:numPr>
          <w:ilvl w:val="0"/>
          <w:numId w:val="5"/>
        </w:numPr>
        <w:tabs>
          <w:tab w:val="clear" w:pos="1669"/>
          <w:tab w:val="num" w:pos="1418"/>
          <w:tab w:val="left" w:pos="5970"/>
        </w:tabs>
        <w:spacing w:line="360" w:lineRule="auto"/>
        <w:ind w:left="0" w:firstLine="709"/>
        <w:jc w:val="both"/>
        <w:rPr>
          <w:sz w:val="28"/>
          <w:szCs w:val="28"/>
        </w:rPr>
      </w:pPr>
      <w:r w:rsidRPr="00DD720F">
        <w:rPr>
          <w:sz w:val="28"/>
          <w:szCs w:val="28"/>
        </w:rPr>
        <w:t>Длина</w:t>
      </w:r>
      <w:r w:rsidR="004D524B">
        <w:rPr>
          <w:sz w:val="28"/>
          <w:szCs w:val="28"/>
        </w:rPr>
        <w:t xml:space="preserve"> </w:t>
      </w:r>
      <w:r w:rsidRPr="00DD720F">
        <w:rPr>
          <w:sz w:val="28"/>
          <w:szCs w:val="28"/>
        </w:rPr>
        <w:t>1000</w:t>
      </w:r>
    </w:p>
    <w:p w:rsidR="00B75B55" w:rsidRPr="00DD720F" w:rsidRDefault="00B75B55" w:rsidP="009C1886">
      <w:pPr>
        <w:tabs>
          <w:tab w:val="num" w:pos="1418"/>
          <w:tab w:val="left" w:pos="7050"/>
        </w:tabs>
        <w:spacing w:line="360" w:lineRule="auto"/>
        <w:ind w:firstLine="709"/>
        <w:jc w:val="both"/>
        <w:rPr>
          <w:sz w:val="28"/>
          <w:szCs w:val="28"/>
        </w:rPr>
      </w:pPr>
      <w:r w:rsidRPr="00DD720F">
        <w:rPr>
          <w:sz w:val="28"/>
          <w:szCs w:val="28"/>
        </w:rPr>
        <w:t xml:space="preserve">Высота центров над столом, мм </w:t>
      </w:r>
      <w:r w:rsidRPr="00DD720F">
        <w:rPr>
          <w:sz w:val="28"/>
          <w:szCs w:val="28"/>
        </w:rPr>
        <w:tab/>
      </w:r>
      <w:r w:rsidR="004D524B">
        <w:rPr>
          <w:sz w:val="28"/>
          <w:szCs w:val="28"/>
        </w:rPr>
        <w:t xml:space="preserve"> </w:t>
      </w:r>
      <w:r w:rsidRPr="00DD720F">
        <w:rPr>
          <w:sz w:val="28"/>
          <w:szCs w:val="28"/>
        </w:rPr>
        <w:t>160 ±2</w:t>
      </w:r>
    </w:p>
    <w:p w:rsidR="00B75B55" w:rsidRPr="00DD720F" w:rsidRDefault="00B75B55" w:rsidP="009C1886">
      <w:pPr>
        <w:tabs>
          <w:tab w:val="num" w:pos="1418"/>
          <w:tab w:val="left" w:pos="5970"/>
        </w:tabs>
        <w:spacing w:line="360" w:lineRule="auto"/>
        <w:ind w:firstLine="709"/>
        <w:jc w:val="both"/>
        <w:rPr>
          <w:sz w:val="28"/>
          <w:szCs w:val="28"/>
        </w:rPr>
      </w:pPr>
      <w:r w:rsidRPr="00DD720F">
        <w:rPr>
          <w:sz w:val="28"/>
          <w:szCs w:val="28"/>
        </w:rPr>
        <w:t>Расстояния между центрами, мм не менее</w:t>
      </w:r>
      <w:r w:rsidR="004D524B">
        <w:rPr>
          <w:sz w:val="28"/>
          <w:szCs w:val="28"/>
        </w:rPr>
        <w:t xml:space="preserve"> </w:t>
      </w:r>
      <w:r w:rsidRPr="00DD720F">
        <w:rPr>
          <w:sz w:val="28"/>
          <w:szCs w:val="28"/>
        </w:rPr>
        <w:t>1000</w:t>
      </w:r>
    </w:p>
    <w:p w:rsidR="00B75B55" w:rsidRPr="00DD720F" w:rsidRDefault="00B75B55" w:rsidP="009C1886">
      <w:pPr>
        <w:tabs>
          <w:tab w:val="num" w:pos="1418"/>
          <w:tab w:val="left" w:pos="5970"/>
        </w:tabs>
        <w:spacing w:line="360" w:lineRule="auto"/>
        <w:ind w:firstLine="709"/>
        <w:jc w:val="both"/>
        <w:rPr>
          <w:sz w:val="28"/>
          <w:szCs w:val="28"/>
        </w:rPr>
      </w:pPr>
      <w:r w:rsidRPr="00DD720F">
        <w:rPr>
          <w:sz w:val="28"/>
          <w:szCs w:val="28"/>
        </w:rPr>
        <w:t>Наибольшая масса устанавливаемого изделия, кг:</w:t>
      </w:r>
    </w:p>
    <w:p w:rsidR="00B75B55" w:rsidRPr="00DD720F" w:rsidRDefault="00B75B55" w:rsidP="009C1886">
      <w:pPr>
        <w:numPr>
          <w:ilvl w:val="0"/>
          <w:numId w:val="6"/>
        </w:numPr>
        <w:tabs>
          <w:tab w:val="clear" w:pos="1669"/>
          <w:tab w:val="num" w:pos="1418"/>
          <w:tab w:val="left" w:pos="5970"/>
        </w:tabs>
        <w:spacing w:line="360" w:lineRule="auto"/>
        <w:ind w:left="0" w:firstLine="709"/>
        <w:jc w:val="both"/>
        <w:rPr>
          <w:sz w:val="28"/>
          <w:szCs w:val="28"/>
        </w:rPr>
      </w:pPr>
      <w:r w:rsidRPr="00DD720F">
        <w:rPr>
          <w:sz w:val="28"/>
          <w:szCs w:val="28"/>
        </w:rPr>
        <w:t>При зажатой пиноли</w:t>
      </w:r>
      <w:r w:rsidR="004D524B">
        <w:rPr>
          <w:sz w:val="28"/>
          <w:szCs w:val="28"/>
        </w:rPr>
        <w:t xml:space="preserve"> </w:t>
      </w:r>
      <w:r w:rsidRPr="00DD720F">
        <w:rPr>
          <w:sz w:val="28"/>
          <w:szCs w:val="28"/>
        </w:rPr>
        <w:t>800-10</w:t>
      </w:r>
    </w:p>
    <w:p w:rsidR="00B75B55" w:rsidRPr="00DD720F" w:rsidRDefault="00B75B55" w:rsidP="009C1886">
      <w:pPr>
        <w:numPr>
          <w:ilvl w:val="0"/>
          <w:numId w:val="6"/>
        </w:numPr>
        <w:tabs>
          <w:tab w:val="clear" w:pos="1669"/>
          <w:tab w:val="num" w:pos="1418"/>
          <w:tab w:val="left" w:pos="5970"/>
        </w:tabs>
        <w:spacing w:line="360" w:lineRule="auto"/>
        <w:ind w:left="0" w:firstLine="709"/>
        <w:jc w:val="both"/>
        <w:rPr>
          <w:sz w:val="28"/>
          <w:szCs w:val="28"/>
        </w:rPr>
      </w:pPr>
      <w:r w:rsidRPr="00DD720F">
        <w:rPr>
          <w:sz w:val="28"/>
          <w:szCs w:val="28"/>
        </w:rPr>
        <w:t>При незажатой пиноли</w:t>
      </w:r>
      <w:r w:rsidR="004D524B">
        <w:rPr>
          <w:sz w:val="28"/>
          <w:szCs w:val="28"/>
        </w:rPr>
        <w:t xml:space="preserve"> </w:t>
      </w:r>
      <w:r w:rsidRPr="00DD720F">
        <w:rPr>
          <w:sz w:val="28"/>
          <w:szCs w:val="28"/>
        </w:rPr>
        <w:t>200-3</w:t>
      </w:r>
    </w:p>
    <w:p w:rsidR="00B75B55" w:rsidRPr="00DD720F" w:rsidRDefault="00B75B55" w:rsidP="009C1886">
      <w:pPr>
        <w:tabs>
          <w:tab w:val="num" w:pos="1418"/>
          <w:tab w:val="left" w:pos="5970"/>
        </w:tabs>
        <w:spacing w:line="360" w:lineRule="auto"/>
        <w:ind w:firstLine="709"/>
        <w:jc w:val="both"/>
        <w:rPr>
          <w:sz w:val="28"/>
          <w:szCs w:val="28"/>
        </w:rPr>
      </w:pPr>
      <w:r w:rsidRPr="00DD720F">
        <w:rPr>
          <w:sz w:val="28"/>
          <w:szCs w:val="28"/>
        </w:rPr>
        <w:t>Наибольшие перемещения, мм:</w:t>
      </w:r>
    </w:p>
    <w:p w:rsidR="00B75B55" w:rsidRPr="00DD720F" w:rsidRDefault="00B75B55" w:rsidP="009C1886">
      <w:pPr>
        <w:numPr>
          <w:ilvl w:val="0"/>
          <w:numId w:val="7"/>
        </w:numPr>
        <w:tabs>
          <w:tab w:val="clear" w:pos="1669"/>
          <w:tab w:val="num" w:pos="1418"/>
          <w:tab w:val="left" w:pos="5970"/>
        </w:tabs>
        <w:spacing w:line="360" w:lineRule="auto"/>
        <w:ind w:left="0" w:firstLine="709"/>
        <w:jc w:val="both"/>
        <w:rPr>
          <w:sz w:val="28"/>
          <w:szCs w:val="28"/>
        </w:rPr>
      </w:pPr>
      <w:r w:rsidRPr="00DD720F">
        <w:rPr>
          <w:sz w:val="28"/>
          <w:szCs w:val="28"/>
        </w:rPr>
        <w:t>Стола, не менее</w:t>
      </w:r>
      <w:r w:rsidR="004D524B">
        <w:rPr>
          <w:sz w:val="28"/>
          <w:szCs w:val="28"/>
        </w:rPr>
        <w:t xml:space="preserve"> </w:t>
      </w:r>
      <w:r w:rsidRPr="00DD720F">
        <w:rPr>
          <w:sz w:val="28"/>
          <w:szCs w:val="28"/>
        </w:rPr>
        <w:t>980</w:t>
      </w:r>
    </w:p>
    <w:p w:rsidR="00B75B55" w:rsidRPr="00DD720F" w:rsidRDefault="00B75B55" w:rsidP="009C1886">
      <w:pPr>
        <w:numPr>
          <w:ilvl w:val="0"/>
          <w:numId w:val="7"/>
        </w:numPr>
        <w:tabs>
          <w:tab w:val="clear" w:pos="1669"/>
          <w:tab w:val="num" w:pos="1418"/>
          <w:tab w:val="left" w:pos="5970"/>
        </w:tabs>
        <w:spacing w:line="360" w:lineRule="auto"/>
        <w:ind w:left="0" w:firstLine="709"/>
        <w:jc w:val="both"/>
        <w:rPr>
          <w:sz w:val="28"/>
          <w:szCs w:val="28"/>
        </w:rPr>
      </w:pPr>
      <w:r w:rsidRPr="00DD720F">
        <w:rPr>
          <w:sz w:val="28"/>
          <w:szCs w:val="28"/>
        </w:rPr>
        <w:t>Шлифовальной бабки по винту</w:t>
      </w:r>
      <w:r w:rsidR="004D524B">
        <w:rPr>
          <w:sz w:val="28"/>
          <w:szCs w:val="28"/>
        </w:rPr>
        <w:t xml:space="preserve"> </w:t>
      </w:r>
      <w:r w:rsidRPr="00DD720F">
        <w:rPr>
          <w:sz w:val="28"/>
          <w:szCs w:val="28"/>
        </w:rPr>
        <w:t>290 ±2</w:t>
      </w:r>
    </w:p>
    <w:p w:rsidR="00B75B55" w:rsidRPr="00DD720F" w:rsidRDefault="00B75B55" w:rsidP="009C1886">
      <w:pPr>
        <w:numPr>
          <w:ilvl w:val="0"/>
          <w:numId w:val="7"/>
        </w:numPr>
        <w:tabs>
          <w:tab w:val="clear" w:pos="1669"/>
          <w:tab w:val="num" w:pos="1418"/>
          <w:tab w:val="left" w:pos="5970"/>
        </w:tabs>
        <w:spacing w:line="360" w:lineRule="auto"/>
        <w:ind w:left="0" w:firstLine="709"/>
        <w:jc w:val="both"/>
        <w:rPr>
          <w:sz w:val="28"/>
          <w:szCs w:val="28"/>
        </w:rPr>
      </w:pPr>
      <w:r w:rsidRPr="00DD720F">
        <w:rPr>
          <w:sz w:val="28"/>
          <w:szCs w:val="28"/>
        </w:rPr>
        <w:t>Пиноли задней бабки</w:t>
      </w:r>
      <w:r w:rsidR="004D524B">
        <w:rPr>
          <w:sz w:val="28"/>
          <w:szCs w:val="28"/>
        </w:rPr>
        <w:t xml:space="preserve"> </w:t>
      </w:r>
      <w:r w:rsidRPr="00DD720F">
        <w:rPr>
          <w:sz w:val="28"/>
          <w:szCs w:val="28"/>
        </w:rPr>
        <w:t>35 ±2</w:t>
      </w:r>
    </w:p>
    <w:p w:rsidR="00B75B55" w:rsidRPr="00DD720F" w:rsidRDefault="00B75B55" w:rsidP="00DD720F">
      <w:pPr>
        <w:tabs>
          <w:tab w:val="left" w:pos="5970"/>
        </w:tabs>
        <w:spacing w:line="360" w:lineRule="auto"/>
        <w:ind w:firstLine="709"/>
        <w:jc w:val="both"/>
        <w:rPr>
          <w:sz w:val="28"/>
          <w:szCs w:val="28"/>
        </w:rPr>
      </w:pPr>
      <w:r w:rsidRPr="00DD720F">
        <w:rPr>
          <w:sz w:val="28"/>
          <w:szCs w:val="28"/>
        </w:rPr>
        <w:t>Цена деления лимба поперечной подачи, мм/диаметр</w:t>
      </w:r>
      <w:r w:rsidR="004D524B">
        <w:rPr>
          <w:sz w:val="28"/>
          <w:szCs w:val="28"/>
        </w:rPr>
        <w:t xml:space="preserve"> </w:t>
      </w:r>
      <w:r w:rsidRPr="00DD720F">
        <w:rPr>
          <w:sz w:val="28"/>
          <w:szCs w:val="28"/>
        </w:rPr>
        <w:t>0,001</w:t>
      </w:r>
    </w:p>
    <w:p w:rsidR="00B75B55" w:rsidRPr="00DD720F" w:rsidRDefault="00B75B55" w:rsidP="00DD720F">
      <w:pPr>
        <w:tabs>
          <w:tab w:val="left" w:pos="5970"/>
        </w:tabs>
        <w:spacing w:line="360" w:lineRule="auto"/>
        <w:ind w:firstLine="709"/>
        <w:jc w:val="both"/>
        <w:rPr>
          <w:sz w:val="28"/>
          <w:szCs w:val="28"/>
        </w:rPr>
      </w:pPr>
      <w:r w:rsidRPr="00DD720F">
        <w:rPr>
          <w:sz w:val="28"/>
          <w:szCs w:val="28"/>
        </w:rPr>
        <w:t>Окружная скорость шлифовального круга, м/с, не более</w:t>
      </w:r>
      <w:r w:rsidR="004D524B">
        <w:rPr>
          <w:sz w:val="28"/>
          <w:szCs w:val="28"/>
        </w:rPr>
        <w:t xml:space="preserve"> </w:t>
      </w:r>
      <w:r w:rsidRPr="00DD720F">
        <w:rPr>
          <w:sz w:val="28"/>
          <w:szCs w:val="28"/>
        </w:rPr>
        <w:t>50</w:t>
      </w:r>
    </w:p>
    <w:p w:rsidR="00B75B55" w:rsidRPr="00DD720F" w:rsidRDefault="00B75B55" w:rsidP="00DD720F">
      <w:pPr>
        <w:tabs>
          <w:tab w:val="left" w:pos="5970"/>
        </w:tabs>
        <w:spacing w:line="360" w:lineRule="auto"/>
        <w:ind w:firstLine="709"/>
        <w:jc w:val="both"/>
        <w:rPr>
          <w:sz w:val="28"/>
          <w:szCs w:val="28"/>
        </w:rPr>
      </w:pPr>
      <w:r w:rsidRPr="00DD720F">
        <w:rPr>
          <w:sz w:val="28"/>
          <w:szCs w:val="28"/>
        </w:rPr>
        <w:t>Частота вращения изделия, об/мин</w:t>
      </w:r>
      <w:r w:rsidR="004D524B">
        <w:rPr>
          <w:sz w:val="28"/>
          <w:szCs w:val="28"/>
        </w:rPr>
        <w:t xml:space="preserve"> </w:t>
      </w:r>
      <w:r w:rsidRPr="00DD720F">
        <w:rPr>
          <w:sz w:val="28"/>
          <w:szCs w:val="28"/>
        </w:rPr>
        <w:t>40...400</w:t>
      </w:r>
    </w:p>
    <w:p w:rsidR="00B75B55" w:rsidRPr="00DD720F" w:rsidRDefault="00B75B55" w:rsidP="00DD720F">
      <w:pPr>
        <w:tabs>
          <w:tab w:val="left" w:pos="5970"/>
        </w:tabs>
        <w:spacing w:line="360" w:lineRule="auto"/>
        <w:ind w:firstLine="709"/>
        <w:jc w:val="both"/>
        <w:rPr>
          <w:sz w:val="28"/>
          <w:szCs w:val="28"/>
        </w:rPr>
      </w:pPr>
      <w:r w:rsidRPr="00DD720F">
        <w:rPr>
          <w:sz w:val="28"/>
          <w:szCs w:val="28"/>
        </w:rPr>
        <w:t xml:space="preserve">Величина быстрого подвода шлифовальной бабки, </w:t>
      </w:r>
    </w:p>
    <w:p w:rsidR="00B75B55" w:rsidRPr="00DD720F" w:rsidRDefault="00B75B55" w:rsidP="00DD720F">
      <w:pPr>
        <w:tabs>
          <w:tab w:val="left" w:pos="5970"/>
        </w:tabs>
        <w:spacing w:line="360" w:lineRule="auto"/>
        <w:ind w:firstLine="709"/>
        <w:jc w:val="both"/>
        <w:rPr>
          <w:sz w:val="28"/>
          <w:szCs w:val="28"/>
        </w:rPr>
      </w:pPr>
      <w:r w:rsidRPr="00DD720F">
        <w:rPr>
          <w:sz w:val="28"/>
          <w:szCs w:val="28"/>
        </w:rPr>
        <w:t>мм, не менее</w:t>
      </w:r>
      <w:r w:rsidR="004D524B">
        <w:rPr>
          <w:sz w:val="28"/>
          <w:szCs w:val="28"/>
        </w:rPr>
        <w:t xml:space="preserve"> </w:t>
      </w:r>
      <w:r w:rsidRPr="00DD720F">
        <w:rPr>
          <w:sz w:val="28"/>
          <w:szCs w:val="28"/>
        </w:rPr>
        <w:t>50</w:t>
      </w:r>
    </w:p>
    <w:p w:rsidR="00B75B55" w:rsidRPr="00DD720F" w:rsidRDefault="00B75B55" w:rsidP="00DD720F">
      <w:pPr>
        <w:tabs>
          <w:tab w:val="left" w:pos="5970"/>
        </w:tabs>
        <w:spacing w:line="360" w:lineRule="auto"/>
        <w:ind w:firstLine="709"/>
        <w:jc w:val="both"/>
        <w:rPr>
          <w:sz w:val="28"/>
          <w:szCs w:val="28"/>
        </w:rPr>
      </w:pPr>
      <w:r w:rsidRPr="00DD720F">
        <w:rPr>
          <w:sz w:val="28"/>
          <w:szCs w:val="28"/>
        </w:rPr>
        <w:t>Скорость перемещения стола от гидропривода, м/мин при обработке изделия, на подачах:</w:t>
      </w:r>
    </w:p>
    <w:p w:rsidR="00B75B55" w:rsidRPr="00DD720F" w:rsidRDefault="00B75B55" w:rsidP="009C1886">
      <w:pPr>
        <w:numPr>
          <w:ilvl w:val="0"/>
          <w:numId w:val="8"/>
        </w:numPr>
        <w:tabs>
          <w:tab w:val="clear" w:pos="1669"/>
          <w:tab w:val="num" w:pos="1418"/>
          <w:tab w:val="left" w:pos="5970"/>
        </w:tabs>
        <w:spacing w:line="360" w:lineRule="auto"/>
        <w:ind w:left="0" w:firstLine="709"/>
        <w:jc w:val="both"/>
        <w:rPr>
          <w:sz w:val="28"/>
          <w:szCs w:val="28"/>
        </w:rPr>
      </w:pPr>
      <w:r w:rsidRPr="00DD720F">
        <w:rPr>
          <w:sz w:val="28"/>
          <w:szCs w:val="28"/>
        </w:rPr>
        <w:t>Черновых</w:t>
      </w:r>
      <w:r w:rsidR="004D524B">
        <w:rPr>
          <w:sz w:val="28"/>
          <w:szCs w:val="28"/>
        </w:rPr>
        <w:t xml:space="preserve"> </w:t>
      </w:r>
      <w:r w:rsidRPr="00DD720F">
        <w:rPr>
          <w:sz w:val="28"/>
          <w:szCs w:val="28"/>
        </w:rPr>
        <w:t>0,05...5</w:t>
      </w:r>
    </w:p>
    <w:p w:rsidR="00B75B55" w:rsidRPr="00DD720F" w:rsidRDefault="00B75B55" w:rsidP="009C1886">
      <w:pPr>
        <w:numPr>
          <w:ilvl w:val="0"/>
          <w:numId w:val="8"/>
        </w:numPr>
        <w:tabs>
          <w:tab w:val="clear" w:pos="1669"/>
          <w:tab w:val="num" w:pos="1418"/>
          <w:tab w:val="left" w:pos="5970"/>
        </w:tabs>
        <w:spacing w:line="360" w:lineRule="auto"/>
        <w:ind w:left="0" w:firstLine="709"/>
        <w:jc w:val="both"/>
        <w:rPr>
          <w:sz w:val="28"/>
          <w:szCs w:val="28"/>
        </w:rPr>
      </w:pPr>
      <w:r w:rsidRPr="00DD720F">
        <w:rPr>
          <w:sz w:val="28"/>
          <w:szCs w:val="28"/>
        </w:rPr>
        <w:t>Чистовых</w:t>
      </w:r>
      <w:r w:rsidR="004D524B">
        <w:rPr>
          <w:sz w:val="28"/>
          <w:szCs w:val="28"/>
        </w:rPr>
        <w:t xml:space="preserve"> </w:t>
      </w:r>
      <w:r w:rsidRPr="00DD720F">
        <w:rPr>
          <w:sz w:val="28"/>
          <w:szCs w:val="28"/>
        </w:rPr>
        <w:t>0,05...2</w:t>
      </w:r>
    </w:p>
    <w:p w:rsidR="00B75B55" w:rsidRPr="00DD720F" w:rsidRDefault="00B75B55" w:rsidP="009C1886">
      <w:pPr>
        <w:tabs>
          <w:tab w:val="num" w:pos="1418"/>
          <w:tab w:val="left" w:pos="5970"/>
        </w:tabs>
        <w:spacing w:line="360" w:lineRule="auto"/>
        <w:ind w:firstLine="709"/>
        <w:jc w:val="both"/>
        <w:rPr>
          <w:sz w:val="28"/>
          <w:szCs w:val="28"/>
        </w:rPr>
      </w:pPr>
      <w:r w:rsidRPr="00DD720F">
        <w:rPr>
          <w:sz w:val="28"/>
          <w:szCs w:val="28"/>
        </w:rPr>
        <w:t>Величина перемещения стола за 10 оборотов маховика, мм:</w:t>
      </w:r>
    </w:p>
    <w:p w:rsidR="00B75B55" w:rsidRPr="00DD720F" w:rsidRDefault="00B75B55" w:rsidP="009C1886">
      <w:pPr>
        <w:numPr>
          <w:ilvl w:val="0"/>
          <w:numId w:val="9"/>
        </w:numPr>
        <w:tabs>
          <w:tab w:val="clear" w:pos="1669"/>
          <w:tab w:val="num" w:pos="1418"/>
          <w:tab w:val="left" w:pos="5970"/>
        </w:tabs>
        <w:spacing w:line="360" w:lineRule="auto"/>
        <w:ind w:left="0" w:firstLine="709"/>
        <w:jc w:val="both"/>
        <w:rPr>
          <w:sz w:val="28"/>
          <w:szCs w:val="28"/>
        </w:rPr>
      </w:pPr>
      <w:r w:rsidRPr="00DD720F">
        <w:rPr>
          <w:sz w:val="28"/>
          <w:szCs w:val="28"/>
        </w:rPr>
        <w:t>Медленное</w:t>
      </w:r>
      <w:r w:rsidR="004D524B">
        <w:rPr>
          <w:sz w:val="28"/>
          <w:szCs w:val="28"/>
        </w:rPr>
        <w:t xml:space="preserve"> </w:t>
      </w:r>
      <w:r w:rsidRPr="00DD720F">
        <w:rPr>
          <w:sz w:val="28"/>
          <w:szCs w:val="28"/>
        </w:rPr>
        <w:t>31 ±1</w:t>
      </w:r>
    </w:p>
    <w:p w:rsidR="00B75B55" w:rsidRPr="00DD720F" w:rsidRDefault="00B75B55" w:rsidP="009C1886">
      <w:pPr>
        <w:numPr>
          <w:ilvl w:val="0"/>
          <w:numId w:val="9"/>
        </w:numPr>
        <w:tabs>
          <w:tab w:val="clear" w:pos="1669"/>
          <w:tab w:val="num" w:pos="1418"/>
          <w:tab w:val="left" w:pos="5970"/>
        </w:tabs>
        <w:spacing w:line="360" w:lineRule="auto"/>
        <w:ind w:left="0" w:firstLine="709"/>
        <w:jc w:val="both"/>
        <w:rPr>
          <w:sz w:val="28"/>
          <w:szCs w:val="28"/>
        </w:rPr>
      </w:pPr>
      <w:r w:rsidRPr="00DD720F">
        <w:rPr>
          <w:sz w:val="28"/>
          <w:szCs w:val="28"/>
        </w:rPr>
        <w:t>Быстрое</w:t>
      </w:r>
      <w:r w:rsidR="004D524B">
        <w:rPr>
          <w:sz w:val="28"/>
          <w:szCs w:val="28"/>
        </w:rPr>
        <w:t xml:space="preserve"> </w:t>
      </w:r>
      <w:r w:rsidRPr="00DD720F">
        <w:rPr>
          <w:sz w:val="28"/>
          <w:szCs w:val="28"/>
        </w:rPr>
        <w:t>204,7 ±2</w:t>
      </w:r>
    </w:p>
    <w:p w:rsidR="00B75B55" w:rsidRPr="00DD720F" w:rsidRDefault="00B75B55" w:rsidP="009C1886">
      <w:pPr>
        <w:tabs>
          <w:tab w:val="num" w:pos="1418"/>
          <w:tab w:val="left" w:pos="5970"/>
        </w:tabs>
        <w:spacing w:line="360" w:lineRule="auto"/>
        <w:ind w:firstLine="709"/>
        <w:jc w:val="both"/>
        <w:rPr>
          <w:sz w:val="28"/>
          <w:szCs w:val="28"/>
        </w:rPr>
      </w:pPr>
      <w:r w:rsidRPr="00DD720F">
        <w:rPr>
          <w:sz w:val="28"/>
          <w:szCs w:val="28"/>
        </w:rPr>
        <w:t>Наибольший угол поворота верхнего стола, градусы, не менее:</w:t>
      </w:r>
    </w:p>
    <w:p w:rsidR="00B75B55" w:rsidRPr="00DD720F" w:rsidRDefault="00B75B55" w:rsidP="009C1886">
      <w:pPr>
        <w:numPr>
          <w:ilvl w:val="0"/>
          <w:numId w:val="10"/>
        </w:numPr>
        <w:tabs>
          <w:tab w:val="clear" w:pos="1669"/>
          <w:tab w:val="num" w:pos="1418"/>
          <w:tab w:val="left" w:pos="5970"/>
        </w:tabs>
        <w:spacing w:line="360" w:lineRule="auto"/>
        <w:ind w:left="0" w:firstLine="709"/>
        <w:jc w:val="both"/>
        <w:rPr>
          <w:sz w:val="28"/>
          <w:szCs w:val="28"/>
        </w:rPr>
      </w:pPr>
      <w:r w:rsidRPr="00DD720F">
        <w:rPr>
          <w:sz w:val="28"/>
          <w:szCs w:val="28"/>
        </w:rPr>
        <w:t>По часовой стрелке</w:t>
      </w:r>
      <w:r w:rsidR="004D524B">
        <w:rPr>
          <w:sz w:val="28"/>
          <w:szCs w:val="28"/>
        </w:rPr>
        <w:t xml:space="preserve"> </w:t>
      </w:r>
      <w:r w:rsidRPr="00DD720F">
        <w:rPr>
          <w:sz w:val="28"/>
          <w:szCs w:val="28"/>
        </w:rPr>
        <w:t>3</w:t>
      </w:r>
    </w:p>
    <w:p w:rsidR="00B75B55" w:rsidRPr="00DD720F" w:rsidRDefault="00B75B55" w:rsidP="009C1886">
      <w:pPr>
        <w:numPr>
          <w:ilvl w:val="0"/>
          <w:numId w:val="10"/>
        </w:numPr>
        <w:tabs>
          <w:tab w:val="clear" w:pos="1669"/>
          <w:tab w:val="num" w:pos="1418"/>
          <w:tab w:val="left" w:pos="5970"/>
        </w:tabs>
        <w:spacing w:line="360" w:lineRule="auto"/>
        <w:ind w:left="0" w:firstLine="709"/>
        <w:jc w:val="both"/>
        <w:rPr>
          <w:sz w:val="28"/>
          <w:szCs w:val="28"/>
        </w:rPr>
      </w:pPr>
      <w:r w:rsidRPr="00DD720F">
        <w:rPr>
          <w:sz w:val="28"/>
          <w:szCs w:val="28"/>
        </w:rPr>
        <w:t>Против часовой стрелке</w:t>
      </w:r>
      <w:r w:rsidR="004D524B">
        <w:rPr>
          <w:sz w:val="28"/>
          <w:szCs w:val="28"/>
        </w:rPr>
        <w:t xml:space="preserve"> </w:t>
      </w:r>
      <w:r w:rsidRPr="00DD720F">
        <w:rPr>
          <w:sz w:val="28"/>
          <w:szCs w:val="28"/>
        </w:rPr>
        <w:t>8</w:t>
      </w:r>
    </w:p>
    <w:p w:rsidR="00B75B55" w:rsidRPr="00DD720F" w:rsidRDefault="00B75B55" w:rsidP="009C1886">
      <w:pPr>
        <w:tabs>
          <w:tab w:val="num" w:pos="1418"/>
          <w:tab w:val="left" w:pos="5970"/>
        </w:tabs>
        <w:spacing w:line="360" w:lineRule="auto"/>
        <w:ind w:firstLine="709"/>
        <w:jc w:val="both"/>
        <w:rPr>
          <w:sz w:val="28"/>
          <w:szCs w:val="28"/>
        </w:rPr>
      </w:pPr>
      <w:r w:rsidRPr="00DD720F">
        <w:rPr>
          <w:sz w:val="28"/>
          <w:szCs w:val="28"/>
        </w:rPr>
        <w:t>Габаритные размеры полуавтомата, мм:</w:t>
      </w:r>
    </w:p>
    <w:p w:rsidR="00B75B55" w:rsidRPr="00DD720F" w:rsidRDefault="00B75B55" w:rsidP="009C1886">
      <w:pPr>
        <w:numPr>
          <w:ilvl w:val="0"/>
          <w:numId w:val="11"/>
        </w:numPr>
        <w:tabs>
          <w:tab w:val="num" w:pos="1418"/>
          <w:tab w:val="left" w:pos="5970"/>
        </w:tabs>
        <w:spacing w:line="360" w:lineRule="auto"/>
        <w:ind w:left="0" w:firstLine="709"/>
        <w:jc w:val="both"/>
        <w:rPr>
          <w:sz w:val="28"/>
          <w:szCs w:val="28"/>
        </w:rPr>
      </w:pPr>
      <w:r w:rsidRPr="00DD720F">
        <w:rPr>
          <w:sz w:val="28"/>
          <w:szCs w:val="28"/>
        </w:rPr>
        <w:t>с отдельным расположенным оборудованием:</w:t>
      </w:r>
    </w:p>
    <w:p w:rsidR="00B75B55" w:rsidRPr="00DD720F" w:rsidRDefault="00B75B55" w:rsidP="009C1886">
      <w:pPr>
        <w:numPr>
          <w:ilvl w:val="1"/>
          <w:numId w:val="11"/>
        </w:numPr>
        <w:tabs>
          <w:tab w:val="num" w:pos="1418"/>
          <w:tab w:val="left" w:pos="5970"/>
        </w:tabs>
        <w:spacing w:line="360" w:lineRule="auto"/>
        <w:ind w:left="0" w:firstLine="709"/>
        <w:jc w:val="both"/>
        <w:rPr>
          <w:sz w:val="28"/>
          <w:szCs w:val="28"/>
        </w:rPr>
      </w:pPr>
      <w:r w:rsidRPr="00DD720F">
        <w:rPr>
          <w:sz w:val="28"/>
          <w:szCs w:val="28"/>
        </w:rPr>
        <w:t>длина</w:t>
      </w:r>
      <w:r w:rsidR="004D524B">
        <w:rPr>
          <w:sz w:val="28"/>
          <w:szCs w:val="28"/>
        </w:rPr>
        <w:t xml:space="preserve"> </w:t>
      </w:r>
      <w:r w:rsidRPr="00DD720F">
        <w:rPr>
          <w:sz w:val="28"/>
          <w:szCs w:val="28"/>
        </w:rPr>
        <w:t>4450 ±20</w:t>
      </w:r>
    </w:p>
    <w:p w:rsidR="00B75B55" w:rsidRPr="00DD720F" w:rsidRDefault="00B75B55" w:rsidP="009C1886">
      <w:pPr>
        <w:numPr>
          <w:ilvl w:val="1"/>
          <w:numId w:val="11"/>
        </w:numPr>
        <w:tabs>
          <w:tab w:val="num" w:pos="1418"/>
          <w:tab w:val="left" w:pos="5970"/>
        </w:tabs>
        <w:spacing w:line="360" w:lineRule="auto"/>
        <w:ind w:left="0" w:firstLine="709"/>
        <w:jc w:val="both"/>
        <w:rPr>
          <w:sz w:val="28"/>
          <w:szCs w:val="28"/>
        </w:rPr>
      </w:pPr>
      <w:r w:rsidRPr="00DD720F">
        <w:rPr>
          <w:sz w:val="28"/>
          <w:szCs w:val="28"/>
        </w:rPr>
        <w:t>ширина</w:t>
      </w:r>
      <w:r w:rsidR="004D524B">
        <w:rPr>
          <w:sz w:val="28"/>
          <w:szCs w:val="28"/>
        </w:rPr>
        <w:t xml:space="preserve"> </w:t>
      </w:r>
      <w:r w:rsidRPr="00DD720F">
        <w:rPr>
          <w:sz w:val="28"/>
          <w:szCs w:val="28"/>
        </w:rPr>
        <w:t>3420 ±20</w:t>
      </w:r>
    </w:p>
    <w:p w:rsidR="00B75B55" w:rsidRPr="00DD720F" w:rsidRDefault="00B75B55" w:rsidP="009C1886">
      <w:pPr>
        <w:numPr>
          <w:ilvl w:val="1"/>
          <w:numId w:val="11"/>
        </w:numPr>
        <w:tabs>
          <w:tab w:val="num" w:pos="1418"/>
          <w:tab w:val="left" w:pos="5970"/>
        </w:tabs>
        <w:spacing w:line="360" w:lineRule="auto"/>
        <w:ind w:left="0" w:firstLine="709"/>
        <w:jc w:val="both"/>
        <w:rPr>
          <w:sz w:val="28"/>
          <w:szCs w:val="28"/>
        </w:rPr>
      </w:pPr>
      <w:r w:rsidRPr="00DD720F">
        <w:rPr>
          <w:sz w:val="28"/>
          <w:szCs w:val="28"/>
        </w:rPr>
        <w:t>высота</w:t>
      </w:r>
      <w:r w:rsidR="004D524B">
        <w:rPr>
          <w:sz w:val="28"/>
          <w:szCs w:val="28"/>
        </w:rPr>
        <w:t xml:space="preserve"> </w:t>
      </w:r>
      <w:r w:rsidRPr="00DD720F">
        <w:rPr>
          <w:sz w:val="28"/>
          <w:szCs w:val="28"/>
        </w:rPr>
        <w:t>2050 ±10</w:t>
      </w:r>
    </w:p>
    <w:p w:rsidR="00B75B55" w:rsidRPr="00DD720F" w:rsidRDefault="00B75B55" w:rsidP="009C1886">
      <w:pPr>
        <w:numPr>
          <w:ilvl w:val="0"/>
          <w:numId w:val="11"/>
        </w:numPr>
        <w:tabs>
          <w:tab w:val="num" w:pos="1418"/>
          <w:tab w:val="left" w:pos="5970"/>
        </w:tabs>
        <w:spacing w:line="360" w:lineRule="auto"/>
        <w:ind w:left="0" w:firstLine="709"/>
        <w:jc w:val="both"/>
        <w:rPr>
          <w:sz w:val="28"/>
          <w:szCs w:val="28"/>
        </w:rPr>
      </w:pPr>
      <w:r w:rsidRPr="00DD720F">
        <w:rPr>
          <w:sz w:val="28"/>
          <w:szCs w:val="28"/>
        </w:rPr>
        <w:t>без отдельно расположенного оборудования:</w:t>
      </w:r>
    </w:p>
    <w:p w:rsidR="00B75B55" w:rsidRPr="00DD720F" w:rsidRDefault="00B75B55" w:rsidP="009C1886">
      <w:pPr>
        <w:numPr>
          <w:ilvl w:val="1"/>
          <w:numId w:val="11"/>
        </w:numPr>
        <w:tabs>
          <w:tab w:val="num" w:pos="1418"/>
          <w:tab w:val="left" w:pos="5970"/>
        </w:tabs>
        <w:spacing w:line="360" w:lineRule="auto"/>
        <w:ind w:left="0" w:firstLine="709"/>
        <w:jc w:val="both"/>
        <w:rPr>
          <w:sz w:val="28"/>
          <w:szCs w:val="28"/>
        </w:rPr>
      </w:pPr>
      <w:r w:rsidRPr="00DD720F">
        <w:rPr>
          <w:sz w:val="28"/>
          <w:szCs w:val="28"/>
        </w:rPr>
        <w:t>длина</w:t>
      </w:r>
      <w:r w:rsidR="004D524B">
        <w:rPr>
          <w:sz w:val="28"/>
          <w:szCs w:val="28"/>
        </w:rPr>
        <w:t xml:space="preserve"> </w:t>
      </w:r>
      <w:r w:rsidRPr="00DD720F">
        <w:rPr>
          <w:sz w:val="28"/>
          <w:szCs w:val="28"/>
        </w:rPr>
        <w:t>4280 ±20</w:t>
      </w:r>
    </w:p>
    <w:p w:rsidR="00B75B55" w:rsidRPr="00DD720F" w:rsidRDefault="00B75B55" w:rsidP="009C1886">
      <w:pPr>
        <w:numPr>
          <w:ilvl w:val="1"/>
          <w:numId w:val="11"/>
        </w:numPr>
        <w:tabs>
          <w:tab w:val="num" w:pos="1418"/>
          <w:tab w:val="left" w:pos="5970"/>
        </w:tabs>
        <w:spacing w:line="360" w:lineRule="auto"/>
        <w:ind w:left="0" w:firstLine="709"/>
        <w:jc w:val="both"/>
        <w:rPr>
          <w:sz w:val="28"/>
          <w:szCs w:val="28"/>
        </w:rPr>
      </w:pPr>
      <w:r w:rsidRPr="00DD720F">
        <w:rPr>
          <w:sz w:val="28"/>
          <w:szCs w:val="28"/>
        </w:rPr>
        <w:t>ширина</w:t>
      </w:r>
      <w:r w:rsidR="004D524B">
        <w:rPr>
          <w:sz w:val="28"/>
          <w:szCs w:val="28"/>
        </w:rPr>
        <w:t xml:space="preserve"> </w:t>
      </w:r>
      <w:r w:rsidRPr="00DD720F">
        <w:rPr>
          <w:sz w:val="28"/>
          <w:szCs w:val="28"/>
        </w:rPr>
        <w:t>2500 ±20</w:t>
      </w:r>
    </w:p>
    <w:p w:rsidR="00B75B55" w:rsidRPr="00DD720F" w:rsidRDefault="00B75B55" w:rsidP="009C1886">
      <w:pPr>
        <w:numPr>
          <w:ilvl w:val="1"/>
          <w:numId w:val="11"/>
        </w:numPr>
        <w:tabs>
          <w:tab w:val="num" w:pos="1418"/>
          <w:tab w:val="left" w:pos="5970"/>
        </w:tabs>
        <w:spacing w:line="360" w:lineRule="auto"/>
        <w:ind w:left="0" w:firstLine="709"/>
        <w:jc w:val="both"/>
        <w:rPr>
          <w:sz w:val="28"/>
          <w:szCs w:val="28"/>
        </w:rPr>
      </w:pPr>
      <w:r w:rsidRPr="00DD720F">
        <w:rPr>
          <w:sz w:val="28"/>
          <w:szCs w:val="28"/>
        </w:rPr>
        <w:t>высота</w:t>
      </w:r>
      <w:r w:rsidR="004D524B">
        <w:rPr>
          <w:sz w:val="28"/>
          <w:szCs w:val="28"/>
        </w:rPr>
        <w:t xml:space="preserve"> </w:t>
      </w:r>
      <w:r w:rsidRPr="00DD720F">
        <w:rPr>
          <w:sz w:val="28"/>
          <w:szCs w:val="28"/>
        </w:rPr>
        <w:t>2000 ±10</w:t>
      </w:r>
    </w:p>
    <w:p w:rsidR="00B75B55" w:rsidRPr="00DD720F" w:rsidRDefault="00B75B55" w:rsidP="009C1886">
      <w:pPr>
        <w:tabs>
          <w:tab w:val="num" w:pos="1418"/>
          <w:tab w:val="left" w:pos="5970"/>
        </w:tabs>
        <w:spacing w:line="360" w:lineRule="auto"/>
        <w:ind w:firstLine="709"/>
        <w:jc w:val="both"/>
        <w:rPr>
          <w:sz w:val="28"/>
          <w:szCs w:val="28"/>
        </w:rPr>
      </w:pPr>
      <w:r w:rsidRPr="00DD720F">
        <w:rPr>
          <w:sz w:val="28"/>
          <w:szCs w:val="28"/>
        </w:rPr>
        <w:t>Масса станка, кг, не более:</w:t>
      </w:r>
    </w:p>
    <w:p w:rsidR="00B75B55" w:rsidRPr="00DD720F" w:rsidRDefault="00B75B55" w:rsidP="009C1886">
      <w:pPr>
        <w:numPr>
          <w:ilvl w:val="0"/>
          <w:numId w:val="12"/>
        </w:numPr>
        <w:tabs>
          <w:tab w:val="clear" w:pos="1669"/>
          <w:tab w:val="num" w:pos="1418"/>
          <w:tab w:val="left" w:pos="5970"/>
        </w:tabs>
        <w:spacing w:line="360" w:lineRule="auto"/>
        <w:ind w:left="0" w:firstLine="709"/>
        <w:jc w:val="both"/>
        <w:rPr>
          <w:sz w:val="28"/>
          <w:szCs w:val="28"/>
        </w:rPr>
      </w:pPr>
      <w:r w:rsidRPr="00DD720F">
        <w:rPr>
          <w:sz w:val="28"/>
          <w:szCs w:val="28"/>
        </w:rPr>
        <w:t>с отдельно расположенным оборудованием</w:t>
      </w:r>
      <w:r w:rsidR="004D524B">
        <w:rPr>
          <w:sz w:val="28"/>
          <w:szCs w:val="28"/>
        </w:rPr>
        <w:t xml:space="preserve"> </w:t>
      </w:r>
      <w:r w:rsidRPr="00DD720F">
        <w:rPr>
          <w:sz w:val="28"/>
          <w:szCs w:val="28"/>
        </w:rPr>
        <w:t>8350</w:t>
      </w:r>
    </w:p>
    <w:p w:rsidR="00B75B55" w:rsidRPr="00DD720F" w:rsidRDefault="00B75B55" w:rsidP="009C1886">
      <w:pPr>
        <w:numPr>
          <w:ilvl w:val="0"/>
          <w:numId w:val="12"/>
        </w:numPr>
        <w:tabs>
          <w:tab w:val="clear" w:pos="1669"/>
          <w:tab w:val="num" w:pos="1418"/>
          <w:tab w:val="left" w:pos="5970"/>
        </w:tabs>
        <w:spacing w:line="360" w:lineRule="auto"/>
        <w:ind w:left="0" w:firstLine="709"/>
        <w:jc w:val="both"/>
        <w:rPr>
          <w:sz w:val="28"/>
          <w:szCs w:val="28"/>
        </w:rPr>
      </w:pPr>
      <w:r w:rsidRPr="00DD720F">
        <w:rPr>
          <w:sz w:val="28"/>
          <w:szCs w:val="28"/>
        </w:rPr>
        <w:t>без отдельно расположенного оборудования и принадлежностей 780</w:t>
      </w:r>
    </w:p>
    <w:p w:rsidR="00B75B55" w:rsidRPr="00DD720F" w:rsidRDefault="00B75B55" w:rsidP="009C1886">
      <w:pPr>
        <w:tabs>
          <w:tab w:val="num" w:pos="1418"/>
          <w:tab w:val="left" w:pos="5970"/>
        </w:tabs>
        <w:spacing w:line="360" w:lineRule="auto"/>
        <w:ind w:firstLine="709"/>
        <w:jc w:val="both"/>
        <w:rPr>
          <w:i/>
          <w:sz w:val="28"/>
          <w:szCs w:val="28"/>
        </w:rPr>
      </w:pPr>
      <w:r w:rsidRPr="00DD720F">
        <w:rPr>
          <w:i/>
          <w:sz w:val="28"/>
          <w:szCs w:val="28"/>
        </w:rPr>
        <w:t>Характеристика системы ЧПУ:</w:t>
      </w:r>
    </w:p>
    <w:p w:rsidR="00B75B55" w:rsidRPr="00DD720F" w:rsidRDefault="00B75B55" w:rsidP="009C1886">
      <w:pPr>
        <w:tabs>
          <w:tab w:val="num" w:pos="1418"/>
          <w:tab w:val="left" w:pos="5970"/>
        </w:tabs>
        <w:spacing w:line="360" w:lineRule="auto"/>
        <w:ind w:firstLine="709"/>
        <w:jc w:val="both"/>
        <w:rPr>
          <w:sz w:val="28"/>
          <w:szCs w:val="28"/>
        </w:rPr>
      </w:pPr>
      <w:r w:rsidRPr="00DD720F">
        <w:rPr>
          <w:sz w:val="28"/>
          <w:szCs w:val="28"/>
        </w:rPr>
        <w:t>Количество управляемых осей координат</w:t>
      </w:r>
      <w:r w:rsidR="004D524B">
        <w:rPr>
          <w:sz w:val="28"/>
          <w:szCs w:val="28"/>
        </w:rPr>
        <w:t xml:space="preserve"> </w:t>
      </w:r>
      <w:r w:rsidRPr="00DD720F">
        <w:rPr>
          <w:sz w:val="28"/>
          <w:szCs w:val="28"/>
        </w:rPr>
        <w:t>1</w:t>
      </w:r>
    </w:p>
    <w:p w:rsidR="00B75B55" w:rsidRPr="00DD720F" w:rsidRDefault="00B75B55" w:rsidP="009C1886">
      <w:pPr>
        <w:tabs>
          <w:tab w:val="num" w:pos="1418"/>
          <w:tab w:val="left" w:pos="5970"/>
        </w:tabs>
        <w:spacing w:line="360" w:lineRule="auto"/>
        <w:ind w:firstLine="709"/>
        <w:jc w:val="both"/>
        <w:rPr>
          <w:sz w:val="28"/>
          <w:szCs w:val="28"/>
        </w:rPr>
      </w:pPr>
      <w:r w:rsidRPr="00DD720F">
        <w:rPr>
          <w:sz w:val="28"/>
          <w:szCs w:val="28"/>
        </w:rPr>
        <w:t>Количество одновременно управляемых осей координат</w:t>
      </w:r>
      <w:r w:rsidR="004D524B">
        <w:rPr>
          <w:sz w:val="28"/>
          <w:szCs w:val="28"/>
        </w:rPr>
        <w:t xml:space="preserve"> </w:t>
      </w:r>
      <w:r w:rsidRPr="00DD720F">
        <w:rPr>
          <w:sz w:val="28"/>
          <w:szCs w:val="28"/>
        </w:rPr>
        <w:t>1</w:t>
      </w:r>
    </w:p>
    <w:p w:rsidR="00B75B55" w:rsidRPr="00DD720F" w:rsidRDefault="00B75B55" w:rsidP="009C1886">
      <w:pPr>
        <w:tabs>
          <w:tab w:val="num" w:pos="1418"/>
          <w:tab w:val="left" w:pos="5970"/>
        </w:tabs>
        <w:spacing w:line="360" w:lineRule="auto"/>
        <w:ind w:firstLine="709"/>
        <w:jc w:val="both"/>
        <w:rPr>
          <w:sz w:val="28"/>
          <w:szCs w:val="28"/>
        </w:rPr>
      </w:pPr>
      <w:r w:rsidRPr="00DD720F">
        <w:rPr>
          <w:sz w:val="28"/>
          <w:szCs w:val="28"/>
        </w:rPr>
        <w:t xml:space="preserve">Дискретность задания перемещения шлифовальной </w:t>
      </w:r>
    </w:p>
    <w:p w:rsidR="00B75B55" w:rsidRPr="00DD720F" w:rsidRDefault="00B75B55" w:rsidP="009C1886">
      <w:pPr>
        <w:tabs>
          <w:tab w:val="num" w:pos="1418"/>
          <w:tab w:val="left" w:pos="5970"/>
        </w:tabs>
        <w:spacing w:line="360" w:lineRule="auto"/>
        <w:ind w:firstLine="709"/>
        <w:jc w:val="both"/>
        <w:rPr>
          <w:sz w:val="28"/>
          <w:szCs w:val="28"/>
        </w:rPr>
      </w:pPr>
      <w:r w:rsidRPr="00DD720F">
        <w:rPr>
          <w:sz w:val="28"/>
          <w:szCs w:val="28"/>
        </w:rPr>
        <w:t>бабки, мм/диаметр</w:t>
      </w:r>
      <w:r w:rsidR="004D524B">
        <w:rPr>
          <w:sz w:val="28"/>
          <w:szCs w:val="28"/>
        </w:rPr>
        <w:t xml:space="preserve"> </w:t>
      </w:r>
      <w:r w:rsidRPr="00DD720F">
        <w:rPr>
          <w:sz w:val="28"/>
          <w:szCs w:val="28"/>
        </w:rPr>
        <w:t>0,001</w:t>
      </w:r>
    </w:p>
    <w:p w:rsidR="00B75B55" w:rsidRPr="00DD720F" w:rsidRDefault="00B75B55" w:rsidP="009C1886">
      <w:pPr>
        <w:tabs>
          <w:tab w:val="num" w:pos="1418"/>
          <w:tab w:val="left" w:pos="5970"/>
        </w:tabs>
        <w:spacing w:line="360" w:lineRule="auto"/>
        <w:ind w:firstLine="709"/>
        <w:jc w:val="both"/>
        <w:rPr>
          <w:sz w:val="28"/>
          <w:szCs w:val="28"/>
        </w:rPr>
      </w:pPr>
      <w:r w:rsidRPr="00DD720F">
        <w:rPr>
          <w:sz w:val="28"/>
          <w:szCs w:val="28"/>
        </w:rPr>
        <w:t>Пределы припусков,</w:t>
      </w:r>
      <w:r w:rsidR="004D524B">
        <w:rPr>
          <w:sz w:val="28"/>
          <w:szCs w:val="28"/>
        </w:rPr>
        <w:t xml:space="preserve"> </w:t>
      </w:r>
      <w:r w:rsidRPr="00DD720F">
        <w:rPr>
          <w:sz w:val="28"/>
          <w:szCs w:val="28"/>
        </w:rPr>
        <w:t>мм:</w:t>
      </w:r>
    </w:p>
    <w:p w:rsidR="00B75B55" w:rsidRPr="00DD720F" w:rsidRDefault="00B75B55" w:rsidP="009C1886">
      <w:pPr>
        <w:numPr>
          <w:ilvl w:val="0"/>
          <w:numId w:val="13"/>
        </w:numPr>
        <w:tabs>
          <w:tab w:val="num" w:pos="1418"/>
          <w:tab w:val="left" w:pos="5970"/>
        </w:tabs>
        <w:spacing w:line="360" w:lineRule="auto"/>
        <w:ind w:left="0" w:firstLine="709"/>
        <w:jc w:val="both"/>
        <w:rPr>
          <w:sz w:val="28"/>
          <w:szCs w:val="28"/>
        </w:rPr>
      </w:pPr>
      <w:r w:rsidRPr="00DD720F">
        <w:rPr>
          <w:sz w:val="28"/>
          <w:szCs w:val="28"/>
        </w:rPr>
        <w:t>чернового</w:t>
      </w:r>
      <w:r w:rsidR="004D524B">
        <w:rPr>
          <w:sz w:val="28"/>
          <w:szCs w:val="28"/>
        </w:rPr>
        <w:t xml:space="preserve"> </w:t>
      </w:r>
      <w:r w:rsidRPr="00DD720F">
        <w:rPr>
          <w:sz w:val="28"/>
          <w:szCs w:val="28"/>
        </w:rPr>
        <w:t>0,01...0,99</w:t>
      </w:r>
    </w:p>
    <w:p w:rsidR="00B75B55" w:rsidRPr="00DD720F" w:rsidRDefault="00B75B55" w:rsidP="009C1886">
      <w:pPr>
        <w:numPr>
          <w:ilvl w:val="0"/>
          <w:numId w:val="13"/>
        </w:numPr>
        <w:tabs>
          <w:tab w:val="num" w:pos="1418"/>
          <w:tab w:val="left" w:pos="5970"/>
        </w:tabs>
        <w:spacing w:line="360" w:lineRule="auto"/>
        <w:ind w:left="0" w:firstLine="709"/>
        <w:jc w:val="both"/>
        <w:rPr>
          <w:sz w:val="28"/>
          <w:szCs w:val="28"/>
        </w:rPr>
      </w:pPr>
      <w:r w:rsidRPr="00DD720F">
        <w:rPr>
          <w:sz w:val="28"/>
          <w:szCs w:val="28"/>
        </w:rPr>
        <w:t>чистового</w:t>
      </w:r>
      <w:r w:rsidR="004D524B">
        <w:rPr>
          <w:sz w:val="28"/>
          <w:szCs w:val="28"/>
        </w:rPr>
        <w:t xml:space="preserve"> </w:t>
      </w:r>
      <w:r w:rsidRPr="00DD720F">
        <w:rPr>
          <w:sz w:val="28"/>
          <w:szCs w:val="28"/>
        </w:rPr>
        <w:t>0,01...0,99</w:t>
      </w:r>
    </w:p>
    <w:p w:rsidR="00B75B55" w:rsidRPr="00DD720F" w:rsidRDefault="00B75B55" w:rsidP="009C1886">
      <w:pPr>
        <w:numPr>
          <w:ilvl w:val="0"/>
          <w:numId w:val="13"/>
        </w:numPr>
        <w:tabs>
          <w:tab w:val="num" w:pos="1418"/>
          <w:tab w:val="left" w:pos="5970"/>
        </w:tabs>
        <w:spacing w:line="360" w:lineRule="auto"/>
        <w:ind w:left="0" w:firstLine="709"/>
        <w:jc w:val="both"/>
        <w:rPr>
          <w:sz w:val="28"/>
          <w:szCs w:val="28"/>
        </w:rPr>
      </w:pPr>
      <w:r w:rsidRPr="00DD720F">
        <w:rPr>
          <w:sz w:val="28"/>
          <w:szCs w:val="28"/>
        </w:rPr>
        <w:t>доводочного</w:t>
      </w:r>
      <w:r w:rsidR="004D524B">
        <w:rPr>
          <w:sz w:val="28"/>
          <w:szCs w:val="28"/>
        </w:rPr>
        <w:t xml:space="preserve"> </w:t>
      </w:r>
      <w:r w:rsidRPr="00DD720F">
        <w:rPr>
          <w:sz w:val="28"/>
          <w:szCs w:val="28"/>
        </w:rPr>
        <w:t xml:space="preserve">0,001...0,099 </w:t>
      </w:r>
    </w:p>
    <w:p w:rsidR="00B75B55" w:rsidRPr="00DD720F" w:rsidRDefault="00B75B55" w:rsidP="00DD720F">
      <w:pPr>
        <w:tabs>
          <w:tab w:val="left" w:pos="5970"/>
        </w:tabs>
        <w:spacing w:line="360" w:lineRule="auto"/>
        <w:ind w:firstLine="709"/>
        <w:jc w:val="both"/>
        <w:rPr>
          <w:sz w:val="28"/>
          <w:szCs w:val="28"/>
        </w:rPr>
      </w:pPr>
      <w:r w:rsidRPr="00DD720F">
        <w:rPr>
          <w:sz w:val="28"/>
          <w:szCs w:val="28"/>
        </w:rPr>
        <w:t>Скорость врезных поперечных подач, мм/мин:</w:t>
      </w:r>
    </w:p>
    <w:p w:rsidR="00B75B55" w:rsidRPr="00DD720F" w:rsidRDefault="00B75B55" w:rsidP="00DD720F">
      <w:pPr>
        <w:numPr>
          <w:ilvl w:val="0"/>
          <w:numId w:val="14"/>
        </w:numPr>
        <w:tabs>
          <w:tab w:val="left" w:pos="5970"/>
        </w:tabs>
        <w:spacing w:line="360" w:lineRule="auto"/>
        <w:ind w:left="0" w:firstLine="709"/>
        <w:jc w:val="both"/>
        <w:rPr>
          <w:sz w:val="28"/>
          <w:szCs w:val="28"/>
        </w:rPr>
      </w:pPr>
      <w:r w:rsidRPr="00DD720F">
        <w:rPr>
          <w:sz w:val="28"/>
          <w:szCs w:val="28"/>
        </w:rPr>
        <w:t>максимальная, не менее</w:t>
      </w:r>
      <w:r w:rsidR="004D524B">
        <w:rPr>
          <w:sz w:val="28"/>
          <w:szCs w:val="28"/>
        </w:rPr>
        <w:t xml:space="preserve"> </w:t>
      </w:r>
      <w:r w:rsidRPr="00DD720F">
        <w:rPr>
          <w:sz w:val="28"/>
          <w:szCs w:val="28"/>
        </w:rPr>
        <w:t>9,99</w:t>
      </w:r>
    </w:p>
    <w:p w:rsidR="00B75B55" w:rsidRPr="00DD720F" w:rsidRDefault="00B75B55" w:rsidP="00DD720F">
      <w:pPr>
        <w:numPr>
          <w:ilvl w:val="0"/>
          <w:numId w:val="14"/>
        </w:numPr>
        <w:tabs>
          <w:tab w:val="left" w:pos="5970"/>
        </w:tabs>
        <w:spacing w:line="360" w:lineRule="auto"/>
        <w:ind w:left="0" w:firstLine="709"/>
        <w:jc w:val="both"/>
        <w:rPr>
          <w:sz w:val="28"/>
          <w:szCs w:val="28"/>
        </w:rPr>
      </w:pPr>
      <w:r w:rsidRPr="00DD720F">
        <w:rPr>
          <w:sz w:val="28"/>
          <w:szCs w:val="28"/>
        </w:rPr>
        <w:t>минимальная, не более</w:t>
      </w:r>
      <w:r w:rsidR="004D524B">
        <w:rPr>
          <w:sz w:val="28"/>
          <w:szCs w:val="28"/>
        </w:rPr>
        <w:t xml:space="preserve"> </w:t>
      </w:r>
      <w:r w:rsidRPr="00DD720F">
        <w:rPr>
          <w:sz w:val="28"/>
          <w:szCs w:val="28"/>
        </w:rPr>
        <w:t>0,01</w:t>
      </w:r>
    </w:p>
    <w:p w:rsidR="00B75B55" w:rsidRPr="00DD720F" w:rsidRDefault="00B75B55" w:rsidP="00DD720F">
      <w:pPr>
        <w:tabs>
          <w:tab w:val="left" w:pos="5970"/>
        </w:tabs>
        <w:spacing w:line="360" w:lineRule="auto"/>
        <w:ind w:firstLine="709"/>
        <w:jc w:val="both"/>
        <w:rPr>
          <w:sz w:val="28"/>
          <w:szCs w:val="28"/>
        </w:rPr>
      </w:pPr>
      <w:r w:rsidRPr="00DD720F">
        <w:rPr>
          <w:sz w:val="28"/>
          <w:szCs w:val="28"/>
        </w:rPr>
        <w:t>Наибольшее программируемое перемещение шлифовальной бабки, мм/диаметр</w:t>
      </w:r>
      <w:r w:rsidR="004D524B">
        <w:rPr>
          <w:sz w:val="28"/>
          <w:szCs w:val="28"/>
        </w:rPr>
        <w:t xml:space="preserve"> </w:t>
      </w:r>
      <w:r w:rsidRPr="00DD720F">
        <w:rPr>
          <w:sz w:val="28"/>
          <w:szCs w:val="28"/>
        </w:rPr>
        <w:t>9,999</w:t>
      </w:r>
    </w:p>
    <w:p w:rsidR="00B75B55" w:rsidRPr="00DD720F" w:rsidRDefault="00B75B55" w:rsidP="00DD720F">
      <w:pPr>
        <w:tabs>
          <w:tab w:val="left" w:pos="5970"/>
        </w:tabs>
        <w:spacing w:line="360" w:lineRule="auto"/>
        <w:ind w:firstLine="709"/>
        <w:jc w:val="both"/>
        <w:rPr>
          <w:sz w:val="28"/>
          <w:szCs w:val="28"/>
        </w:rPr>
      </w:pPr>
      <w:r w:rsidRPr="00DD720F">
        <w:rPr>
          <w:sz w:val="28"/>
          <w:szCs w:val="28"/>
        </w:rPr>
        <w:t>Величина поперечной периодической подачи, мм/ход</w:t>
      </w:r>
    </w:p>
    <w:p w:rsidR="00B75B55" w:rsidRPr="00DD720F" w:rsidRDefault="00B75B55" w:rsidP="00DD720F">
      <w:pPr>
        <w:numPr>
          <w:ilvl w:val="0"/>
          <w:numId w:val="15"/>
        </w:numPr>
        <w:tabs>
          <w:tab w:val="left" w:pos="5970"/>
        </w:tabs>
        <w:spacing w:line="360" w:lineRule="auto"/>
        <w:ind w:left="0" w:firstLine="709"/>
        <w:jc w:val="both"/>
        <w:rPr>
          <w:sz w:val="28"/>
          <w:szCs w:val="28"/>
        </w:rPr>
      </w:pPr>
      <w:r w:rsidRPr="00DD720F">
        <w:rPr>
          <w:sz w:val="28"/>
          <w:szCs w:val="28"/>
        </w:rPr>
        <w:t>максимальная, не менее</w:t>
      </w:r>
      <w:r w:rsidR="004D524B">
        <w:rPr>
          <w:sz w:val="28"/>
          <w:szCs w:val="28"/>
        </w:rPr>
        <w:t xml:space="preserve"> </w:t>
      </w:r>
      <w:r w:rsidRPr="00DD720F">
        <w:rPr>
          <w:sz w:val="28"/>
          <w:szCs w:val="28"/>
        </w:rPr>
        <w:t>0,099</w:t>
      </w:r>
    </w:p>
    <w:p w:rsidR="00B75B55" w:rsidRPr="00DD720F" w:rsidRDefault="00B75B55" w:rsidP="00DD720F">
      <w:pPr>
        <w:numPr>
          <w:ilvl w:val="0"/>
          <w:numId w:val="15"/>
        </w:numPr>
        <w:tabs>
          <w:tab w:val="left" w:pos="5970"/>
        </w:tabs>
        <w:spacing w:line="360" w:lineRule="auto"/>
        <w:ind w:left="0" w:firstLine="709"/>
        <w:jc w:val="both"/>
        <w:rPr>
          <w:sz w:val="28"/>
          <w:szCs w:val="28"/>
        </w:rPr>
      </w:pPr>
      <w:r w:rsidRPr="00DD720F">
        <w:rPr>
          <w:sz w:val="28"/>
          <w:szCs w:val="28"/>
        </w:rPr>
        <w:t>минимальная, не более</w:t>
      </w:r>
      <w:r w:rsidR="004D524B">
        <w:rPr>
          <w:sz w:val="28"/>
          <w:szCs w:val="28"/>
        </w:rPr>
        <w:t xml:space="preserve"> </w:t>
      </w:r>
      <w:r w:rsidRPr="00DD720F">
        <w:rPr>
          <w:sz w:val="28"/>
          <w:szCs w:val="28"/>
        </w:rPr>
        <w:t>0,001</w:t>
      </w:r>
    </w:p>
    <w:p w:rsidR="00B75B55" w:rsidRPr="00DD720F" w:rsidRDefault="00B75B55" w:rsidP="00DD720F">
      <w:pPr>
        <w:spacing w:line="360" w:lineRule="auto"/>
        <w:ind w:firstLine="709"/>
        <w:jc w:val="both"/>
        <w:rPr>
          <w:sz w:val="28"/>
          <w:szCs w:val="28"/>
        </w:rPr>
      </w:pPr>
      <w:r w:rsidRPr="00DD720F">
        <w:rPr>
          <w:sz w:val="28"/>
          <w:szCs w:val="28"/>
        </w:rPr>
        <w:t>Обработка на кругошлифованльном станке ведется методом многопроходного шлифования, когда за каждый оборот обрабатываемой детали снимается определенный припуск. Глубина срезаемого слоя не остаются постоянными, они изменяются на протяжении всей операции и определяют структуру рабочего цикла шлифования.</w:t>
      </w:r>
    </w:p>
    <w:p w:rsidR="00B75B55" w:rsidRPr="00DD720F" w:rsidRDefault="00B75B55" w:rsidP="00DD720F">
      <w:pPr>
        <w:spacing w:line="360" w:lineRule="auto"/>
        <w:ind w:firstLine="709"/>
        <w:jc w:val="both"/>
        <w:rPr>
          <w:sz w:val="28"/>
          <w:szCs w:val="28"/>
        </w:rPr>
      </w:pPr>
      <w:r w:rsidRPr="00DD720F">
        <w:rPr>
          <w:sz w:val="28"/>
          <w:szCs w:val="28"/>
        </w:rPr>
        <w:t>Схема рабочего цикла шлифования вала-шестерня состоит из четырех этапов: врезания, чернового съема, чистового съема и выхаживания. Первый этап характеризуется ускоренной поперечной подачей шлифовального круга, вызывающей непрерывное увеличение глубины срезаемого слоя в результате нарастания упругого натяга в технологической системе. При достижении заданного максимального значения глубины срезаемого слоя поперечную подачу круга замедляют. Глубина срезаемого слоя стабилизируется, и начинается этап чернового съема, во время которого удаляется до 60-70% общего припуска. Перед началом чистового съема поперечная подача круга снова снижается, и чистовой съем металла протекает при непрерывно уменьшающейся глубине срезаемого слоя, способствующей повышению точности шлифуемой поверхности. При выхаживании поперечная подача круга прекращается, глубина срезаемого слоя быстро уменьшается, достигая минимального значения. На этом этапе окончательно формируется качество шлифуемой поверхности.</w:t>
      </w:r>
    </w:p>
    <w:p w:rsidR="00B75B55" w:rsidRPr="00DD720F" w:rsidRDefault="00B75B55" w:rsidP="00DD720F">
      <w:pPr>
        <w:spacing w:line="360" w:lineRule="auto"/>
        <w:ind w:firstLine="709"/>
        <w:jc w:val="both"/>
        <w:rPr>
          <w:sz w:val="28"/>
          <w:szCs w:val="28"/>
        </w:rPr>
      </w:pPr>
      <w:r w:rsidRPr="00DD720F">
        <w:rPr>
          <w:sz w:val="28"/>
          <w:szCs w:val="28"/>
        </w:rPr>
        <w:t>Метод врезного шлифования является более производительным, чем метод продольного шлифования. Для его осуществления применяют более широкие круги и станки повышенной мощности и жесткости. Износ круга непосредственно влияет на точность шлифуемой поверхности, поэтому при</w:t>
      </w:r>
      <w:r w:rsidR="004D524B">
        <w:rPr>
          <w:sz w:val="28"/>
          <w:szCs w:val="28"/>
        </w:rPr>
        <w:t xml:space="preserve"> </w:t>
      </w:r>
      <w:r w:rsidRPr="00DD720F">
        <w:rPr>
          <w:sz w:val="28"/>
          <w:szCs w:val="28"/>
        </w:rPr>
        <w:t xml:space="preserve">врезном шлифовании выбирают круг повышенной твердости, который быстрее затупляется и требует более частой принудительной правки, так как износ круга непосредственно влияет на точность шлифуемой поверхности. Его целесообразно применять в серийном и массовом производстве. </w:t>
      </w:r>
    </w:p>
    <w:p w:rsidR="00B75B55" w:rsidRPr="00DD720F" w:rsidRDefault="004D524B" w:rsidP="00DD720F">
      <w:pPr>
        <w:spacing w:line="360" w:lineRule="auto"/>
        <w:ind w:firstLine="709"/>
        <w:jc w:val="both"/>
        <w:rPr>
          <w:sz w:val="28"/>
          <w:szCs w:val="28"/>
        </w:rPr>
      </w:pPr>
      <w:r>
        <w:rPr>
          <w:sz w:val="28"/>
          <w:szCs w:val="28"/>
        </w:rPr>
        <w:t xml:space="preserve"> </w:t>
      </w:r>
      <w:r w:rsidR="00B75B55" w:rsidRPr="00DD720F">
        <w:rPr>
          <w:sz w:val="28"/>
          <w:szCs w:val="28"/>
        </w:rPr>
        <w:t>Дисбаланс, появляющийся в связи с неоднородностью абразивных кругов, по мере уменьшения их диаметров устраняется балансировкой на ходу непосредственно на шлифовальном станке. Наиболее универсальным является способ статической балансировки в динамическом режиме с помощью стробоскопического прибора. Измерительный датчик, установленный на наиболее чувствительном узле шлифовальной бабки, воспринимает вибрации, вызванные неуравновешенностью круга, преобразует их в электрические сигналы и передает в электронный блок, в котором они фильтруются, усиливаются и передаются на стробоскопическую лампу. Лампе периодически синхронно с вибрациями включается и освещает наиболее легкий участок вращающегося круга. Стробоскопический эффект создает видимость неподвижности круга и позволяет по цифровому табло определить расположение его наиболее легкого участка, а индикатор указывает значение дисбаланса. Поворотом сухарей устраняется дисбаланс.</w:t>
      </w:r>
    </w:p>
    <w:p w:rsidR="00B75B55" w:rsidRPr="00DD720F" w:rsidRDefault="004D524B" w:rsidP="00DD720F">
      <w:pPr>
        <w:spacing w:line="360" w:lineRule="auto"/>
        <w:ind w:firstLine="709"/>
        <w:jc w:val="both"/>
        <w:rPr>
          <w:sz w:val="28"/>
          <w:szCs w:val="28"/>
        </w:rPr>
      </w:pPr>
      <w:r>
        <w:rPr>
          <w:sz w:val="28"/>
          <w:szCs w:val="28"/>
        </w:rPr>
        <w:t xml:space="preserve"> </w:t>
      </w:r>
      <w:r w:rsidR="00B75B55" w:rsidRPr="00DD720F">
        <w:rPr>
          <w:sz w:val="28"/>
          <w:szCs w:val="28"/>
        </w:rPr>
        <w:t>Для восстановления режущей способности, формы и микропрофиля рабочей поверхности круга применяют правку. На стойкость правящего инструмента влияет скорость правки. Для данного случая применим метод обтачивания. Инструментом при правке обтачиванием служит алмазный карандаш. Простота конструкции, жесткость, использование недорогих алмазов, возможность осуществления правки до полного износа алмазных зерен, малая чувствительность к изменениям условий правки предельно упрощает эксплуатацию алмазных карандашей. Поэтому карандаш целесообразно применять на всех операциях шлифования.</w:t>
      </w:r>
    </w:p>
    <w:p w:rsidR="00B75B55" w:rsidRPr="00DD720F" w:rsidRDefault="004D524B" w:rsidP="00DD720F">
      <w:pPr>
        <w:spacing w:line="360" w:lineRule="auto"/>
        <w:ind w:firstLine="709"/>
        <w:jc w:val="both"/>
        <w:rPr>
          <w:sz w:val="28"/>
          <w:szCs w:val="28"/>
        </w:rPr>
      </w:pPr>
      <w:r>
        <w:rPr>
          <w:sz w:val="28"/>
          <w:szCs w:val="28"/>
        </w:rPr>
        <w:t xml:space="preserve"> </w:t>
      </w:r>
      <w:r w:rsidR="00B75B55" w:rsidRPr="00DD720F">
        <w:rPr>
          <w:sz w:val="28"/>
          <w:szCs w:val="28"/>
        </w:rPr>
        <w:t>Активный контроль на операции шлифования проводят с помощью накидной индикаторной скобы. Ее монтируют на специальном кронштейне, позволяющем набрасывать скобу на шлифуемую поверхность и затем отводить ее в нерабочую зону. Для защиты от попадания абразива и охлаждающей жидкости, а также чтобы облегчить прочтение размера, индикатор располагают выше зоны контакта круга с деталью. Перемещение чувствительных элементов скобы передаются к индикатору через рычажную систему. Скобу настраивают на эталонный размер по эталону.</w:t>
      </w:r>
    </w:p>
    <w:p w:rsidR="00B75B55" w:rsidRPr="00DD720F" w:rsidRDefault="00B75B55" w:rsidP="00DD720F">
      <w:pPr>
        <w:spacing w:line="360" w:lineRule="auto"/>
        <w:ind w:firstLine="709"/>
        <w:jc w:val="both"/>
        <w:rPr>
          <w:sz w:val="28"/>
          <w:szCs w:val="28"/>
        </w:rPr>
      </w:pPr>
      <w:r w:rsidRPr="00DD720F">
        <w:rPr>
          <w:sz w:val="28"/>
          <w:szCs w:val="28"/>
        </w:rPr>
        <w:t>Для того чтобы избежать перегрева и появления дефектов обрабатываемой детали, используют смазочно-охлаждающую жидкость.</w:t>
      </w:r>
    </w:p>
    <w:p w:rsidR="00784275" w:rsidRPr="00DD720F" w:rsidRDefault="00784275" w:rsidP="00DD720F">
      <w:pPr>
        <w:spacing w:line="360" w:lineRule="auto"/>
        <w:ind w:firstLine="709"/>
        <w:jc w:val="both"/>
        <w:rPr>
          <w:sz w:val="28"/>
          <w:szCs w:val="28"/>
        </w:rPr>
      </w:pPr>
      <w:r w:rsidRPr="00DD720F">
        <w:rPr>
          <w:sz w:val="28"/>
          <w:szCs w:val="28"/>
        </w:rPr>
        <w:t>При разработке технологической процесса механической обработке заготовки необходимо правильно выбрать приспособление, которые должны способствовать повышению производительности труда, точности обработки, улучшению условий труда, ликвидации предварительной разметки заготовки и выверки их при установке на станке.</w:t>
      </w:r>
    </w:p>
    <w:p w:rsidR="00784275" w:rsidRPr="00DD720F" w:rsidRDefault="00784275" w:rsidP="00DD720F">
      <w:pPr>
        <w:spacing w:line="360" w:lineRule="auto"/>
        <w:ind w:firstLine="709"/>
        <w:jc w:val="both"/>
        <w:rPr>
          <w:sz w:val="28"/>
          <w:szCs w:val="28"/>
        </w:rPr>
      </w:pPr>
      <w:r w:rsidRPr="00DD720F">
        <w:rPr>
          <w:sz w:val="28"/>
          <w:szCs w:val="28"/>
        </w:rPr>
        <w:t>Выбор станочного приспособления должен быть основан на анализе затрат на реализацию технологического процесса в установленный промежуток времени при заданном числе заготовок.</w:t>
      </w:r>
    </w:p>
    <w:p w:rsidR="00784275" w:rsidRPr="00DD720F" w:rsidRDefault="00784275" w:rsidP="00DD720F">
      <w:pPr>
        <w:spacing w:line="360" w:lineRule="auto"/>
        <w:ind w:firstLine="709"/>
        <w:jc w:val="both"/>
        <w:rPr>
          <w:sz w:val="28"/>
          <w:szCs w:val="28"/>
        </w:rPr>
      </w:pPr>
      <w:r w:rsidRPr="00DD720F">
        <w:rPr>
          <w:sz w:val="28"/>
          <w:szCs w:val="28"/>
        </w:rPr>
        <w:t>Выбор режущего инструмента, его вида, конструкции и размеров в значительной мере предопределяется методами обработки, свойствами обрабатываемого материала, требуемой точностью обработки и качества обрабатываемой поверхности заготовки.</w:t>
      </w:r>
    </w:p>
    <w:p w:rsidR="00784275" w:rsidRPr="00DD720F" w:rsidRDefault="00784275" w:rsidP="00DD720F">
      <w:pPr>
        <w:spacing w:line="360" w:lineRule="auto"/>
        <w:ind w:firstLine="709"/>
        <w:jc w:val="both"/>
        <w:rPr>
          <w:sz w:val="28"/>
          <w:szCs w:val="28"/>
        </w:rPr>
      </w:pPr>
      <w:r w:rsidRPr="00DD720F">
        <w:rPr>
          <w:sz w:val="28"/>
          <w:szCs w:val="28"/>
        </w:rPr>
        <w:t>При выборе режущего инструмента необходимо стремиться принимать стандартный инструмент, но, когда целесообразно, следует применять специальный, комбинированный, фасонный инструмент, позволяющий совмещать обработку нескольких поверхностей.</w:t>
      </w:r>
    </w:p>
    <w:p w:rsidR="00784275" w:rsidRPr="00DD720F" w:rsidRDefault="00784275" w:rsidP="00DD720F">
      <w:pPr>
        <w:spacing w:line="360" w:lineRule="auto"/>
        <w:ind w:firstLine="709"/>
        <w:jc w:val="both"/>
        <w:rPr>
          <w:sz w:val="28"/>
          <w:szCs w:val="28"/>
        </w:rPr>
      </w:pPr>
      <w:r w:rsidRPr="00DD720F">
        <w:rPr>
          <w:sz w:val="28"/>
          <w:szCs w:val="28"/>
        </w:rPr>
        <w:t>Правильный выбор режущей части инструмента имеет большое значение для повышения производительности и снижению себестоимости обработки.</w:t>
      </w:r>
    </w:p>
    <w:p w:rsidR="00784275" w:rsidRPr="00DD720F" w:rsidRDefault="00784275" w:rsidP="00DD720F">
      <w:pPr>
        <w:spacing w:line="360" w:lineRule="auto"/>
        <w:ind w:firstLine="709"/>
        <w:jc w:val="both"/>
        <w:rPr>
          <w:sz w:val="28"/>
          <w:szCs w:val="28"/>
        </w:rPr>
      </w:pPr>
      <w:r w:rsidRPr="00DD720F">
        <w:rPr>
          <w:sz w:val="28"/>
          <w:szCs w:val="28"/>
        </w:rPr>
        <w:t>На межоперационном и окончательном контроле обрабатываемых поверхностей необходимо использовать стандартный измерительный инструмент, учитывая тип производства, но вместе с тем, когда целесообразно, следует применять специальный контрольно-измерительный инструмент или контрольно-измерительное приспособление.</w:t>
      </w:r>
    </w:p>
    <w:p w:rsidR="00784275" w:rsidRPr="00DD720F" w:rsidRDefault="00784275" w:rsidP="00DD720F">
      <w:pPr>
        <w:spacing w:line="360" w:lineRule="auto"/>
        <w:ind w:firstLine="709"/>
        <w:jc w:val="both"/>
        <w:rPr>
          <w:sz w:val="28"/>
          <w:szCs w:val="28"/>
        </w:rPr>
      </w:pPr>
      <w:r w:rsidRPr="00DD720F">
        <w:rPr>
          <w:sz w:val="28"/>
          <w:szCs w:val="28"/>
        </w:rPr>
        <w:t xml:space="preserve">Метод контроля </w:t>
      </w:r>
      <w:r w:rsidR="008E6962" w:rsidRPr="00DD720F">
        <w:rPr>
          <w:sz w:val="28"/>
          <w:szCs w:val="28"/>
        </w:rPr>
        <w:t>должен способствовать повышению п</w:t>
      </w:r>
      <w:r w:rsidRPr="00DD720F">
        <w:rPr>
          <w:sz w:val="28"/>
          <w:szCs w:val="28"/>
        </w:rPr>
        <w:t>роизводительности труда контролера и станочника, создавать условия для улучшения качества выпускаемой продукции и снижения ее себестоимости. В мелкосерийном производстве обычно применяется универсальный измерительный инструмент (штангенциркуль, штангенглубиномер, микрометр, угломер, индикатор и т. д.), также применяют предельные калибры (скобы, пробки, шаблоны и т. п.) для сокращения времени измерения.</w:t>
      </w:r>
    </w:p>
    <w:p w:rsidR="00F66860" w:rsidRPr="00DD720F" w:rsidRDefault="00F66860" w:rsidP="00DD720F">
      <w:pPr>
        <w:spacing w:line="360" w:lineRule="auto"/>
        <w:ind w:firstLine="709"/>
        <w:jc w:val="both"/>
        <w:rPr>
          <w:sz w:val="28"/>
          <w:szCs w:val="28"/>
        </w:rPr>
      </w:pPr>
      <w:r w:rsidRPr="00DD720F">
        <w:rPr>
          <w:sz w:val="28"/>
          <w:szCs w:val="28"/>
        </w:rPr>
        <w:t>Операционный эскиз шлифовальной обработки детали находится в графической части.</w:t>
      </w:r>
    </w:p>
    <w:p w:rsidR="001873EF" w:rsidRPr="00DD720F" w:rsidRDefault="001873EF" w:rsidP="00DD720F">
      <w:pPr>
        <w:spacing w:line="360" w:lineRule="auto"/>
        <w:ind w:firstLine="709"/>
        <w:jc w:val="both"/>
        <w:rPr>
          <w:b/>
          <w:sz w:val="28"/>
          <w:szCs w:val="28"/>
        </w:rPr>
      </w:pPr>
    </w:p>
    <w:p w:rsidR="00A52F90" w:rsidRPr="00DD720F" w:rsidRDefault="00A52F90" w:rsidP="009C1886">
      <w:pPr>
        <w:spacing w:line="360" w:lineRule="auto"/>
        <w:ind w:left="709"/>
        <w:jc w:val="center"/>
        <w:rPr>
          <w:b/>
          <w:sz w:val="28"/>
          <w:szCs w:val="28"/>
        </w:rPr>
      </w:pPr>
      <w:r w:rsidRPr="00DD720F">
        <w:rPr>
          <w:b/>
          <w:sz w:val="28"/>
          <w:szCs w:val="28"/>
        </w:rPr>
        <w:t>7.</w:t>
      </w:r>
      <w:r w:rsidR="00784275" w:rsidRPr="00DD720F">
        <w:rPr>
          <w:b/>
          <w:sz w:val="28"/>
          <w:szCs w:val="28"/>
        </w:rPr>
        <w:t>2</w:t>
      </w:r>
      <w:r w:rsidRPr="00DD720F">
        <w:rPr>
          <w:b/>
          <w:sz w:val="28"/>
          <w:szCs w:val="28"/>
        </w:rPr>
        <w:t xml:space="preserve"> Организация контроля и испытаний изделия и его детали</w:t>
      </w:r>
    </w:p>
    <w:p w:rsidR="009C1886" w:rsidRDefault="009C1886" w:rsidP="00DD720F">
      <w:pPr>
        <w:spacing w:line="360" w:lineRule="auto"/>
        <w:ind w:firstLine="709"/>
        <w:jc w:val="both"/>
        <w:rPr>
          <w:sz w:val="28"/>
          <w:szCs w:val="28"/>
        </w:rPr>
      </w:pPr>
    </w:p>
    <w:p w:rsidR="00A52F90" w:rsidRPr="00DD720F" w:rsidRDefault="00A52F90" w:rsidP="00DD720F">
      <w:pPr>
        <w:spacing w:line="360" w:lineRule="auto"/>
        <w:ind w:firstLine="709"/>
        <w:jc w:val="both"/>
        <w:rPr>
          <w:sz w:val="28"/>
          <w:szCs w:val="28"/>
        </w:rPr>
      </w:pPr>
      <w:r w:rsidRPr="00DD720F">
        <w:rPr>
          <w:sz w:val="28"/>
          <w:szCs w:val="28"/>
        </w:rPr>
        <w:t>Испытания редукторов проводят в соответствии с ГОСТ 29285-92 «Редукторы и мотор-редукторы. Общие требования к методам испытаний», который устанавливает требования к методам контрольных испытаний на стадии производства. Положения этого стандарта могут использоваться при проведении следующих видов испытаний: приемо-сдаточных, периодических, типовых и сертификационных испытаний.</w:t>
      </w:r>
    </w:p>
    <w:p w:rsidR="00A52F90" w:rsidRPr="00DD720F" w:rsidRDefault="00A52F90" w:rsidP="00DD720F">
      <w:pPr>
        <w:spacing w:line="360" w:lineRule="auto"/>
        <w:ind w:firstLine="709"/>
        <w:jc w:val="both"/>
        <w:rPr>
          <w:sz w:val="28"/>
          <w:szCs w:val="28"/>
        </w:rPr>
      </w:pPr>
      <w:r w:rsidRPr="00DD720F">
        <w:rPr>
          <w:sz w:val="28"/>
          <w:szCs w:val="28"/>
        </w:rPr>
        <w:t>Недопустимые отклонения параметров и качественных признаков от норм, установленных в технической документации на изделие, классифицируются как дефекты, подразделяемые на критические, значительные и малозначительные.</w:t>
      </w:r>
    </w:p>
    <w:p w:rsidR="00A52F90" w:rsidRPr="00DD720F" w:rsidRDefault="00A52F90" w:rsidP="00DD720F">
      <w:pPr>
        <w:spacing w:line="360" w:lineRule="auto"/>
        <w:ind w:firstLine="709"/>
        <w:jc w:val="both"/>
        <w:rPr>
          <w:sz w:val="28"/>
          <w:szCs w:val="28"/>
        </w:rPr>
      </w:pPr>
      <w:r w:rsidRPr="00DD720F">
        <w:rPr>
          <w:sz w:val="28"/>
          <w:szCs w:val="28"/>
        </w:rPr>
        <w:t>Испытания проводят на стендах различных конструкций, обеспечивающих задание и контроль технических данных. Стенды и оборудование должны быть аттестованы, а средства измерений поверены.</w:t>
      </w:r>
    </w:p>
    <w:p w:rsidR="001873EF" w:rsidRPr="00DD720F" w:rsidRDefault="001873EF" w:rsidP="00DD720F">
      <w:pPr>
        <w:spacing w:line="360" w:lineRule="auto"/>
        <w:ind w:firstLine="709"/>
        <w:jc w:val="both"/>
        <w:rPr>
          <w:sz w:val="28"/>
          <w:szCs w:val="28"/>
        </w:rPr>
      </w:pPr>
      <w:r w:rsidRPr="00DD720F">
        <w:rPr>
          <w:sz w:val="28"/>
          <w:szCs w:val="28"/>
        </w:rPr>
        <w:t>Приемо-сдаточные испытания являются окончательной операцией в технологическом цикле изготовления и проводятся ОТК на стендах установленных рядом с конвейером сборки. Стенды должны быть оборудованы устройствами для оправки редукторов маслом и сбора сливаемого масла, быстросъемным нагружающим устройством, приборами для замера уровня шума и частоты вращения валов. Испытываемый редуктор помещают на стенд, заполняют маслом. Редуктор испытывают без нагрузки в течение 2-3минут и под нагрузкой – 15-30 минут. Необходимо контролировать следующие параметры редуктора: уровень шума, пятно контакта передаточное отношение; течь масла в местах соединений и через уплотнители.</w:t>
      </w:r>
    </w:p>
    <w:p w:rsidR="001873EF" w:rsidRPr="00DD720F" w:rsidRDefault="001873EF" w:rsidP="00DD720F">
      <w:pPr>
        <w:spacing w:line="360" w:lineRule="auto"/>
        <w:ind w:firstLine="709"/>
        <w:jc w:val="both"/>
        <w:rPr>
          <w:sz w:val="28"/>
          <w:szCs w:val="28"/>
        </w:rPr>
      </w:pPr>
      <w:r w:rsidRPr="00DD720F">
        <w:rPr>
          <w:sz w:val="28"/>
          <w:szCs w:val="28"/>
        </w:rPr>
        <w:t>При проведении периодических испытаний</w:t>
      </w:r>
      <w:r w:rsidR="004D524B">
        <w:rPr>
          <w:sz w:val="28"/>
          <w:szCs w:val="28"/>
        </w:rPr>
        <w:t xml:space="preserve"> </w:t>
      </w:r>
      <w:r w:rsidRPr="00DD720F">
        <w:rPr>
          <w:sz w:val="28"/>
          <w:szCs w:val="28"/>
        </w:rPr>
        <w:t xml:space="preserve">испытания проводится в одном направлении вращения, при воспроизведении следующих параметров: крутящий момент на выходном валу, частота вращения входного вала, радиальная консольная нагрузка, приложенная к середине посадочной части входного вала, радиальная консольная нагрузка, приложенная к середине посадочной части выходного вала, температура воздуха. Эти параметры воспроизводятся на уровне их номинальных значений, представленных в технической документации. Редуктор при испытаниях запускают на полную нагрузку, а перед испытанием притирают. Периодические испытания проводят в непрерывном режиме работы длительностью 24 часа с постоянной нагрузкой </w:t>
      </w:r>
      <w:r w:rsidRPr="00DD720F">
        <w:rPr>
          <w:sz w:val="28"/>
          <w:szCs w:val="28"/>
          <w:lang w:val="en-US"/>
        </w:rPr>
        <w:t>n</w:t>
      </w:r>
      <w:r w:rsidRPr="00DD720F">
        <w:rPr>
          <w:sz w:val="28"/>
          <w:szCs w:val="28"/>
          <w:vertAlign w:val="subscript"/>
        </w:rPr>
        <w:t>вх</w:t>
      </w:r>
      <w:r w:rsidRPr="00DD720F">
        <w:rPr>
          <w:sz w:val="28"/>
          <w:szCs w:val="28"/>
        </w:rPr>
        <w:t xml:space="preserve">. Оценку соответствия изделия техническим требованиям проводят по контролируемым параметрам </w:t>
      </w:r>
      <w:r w:rsidRPr="00DD720F">
        <w:rPr>
          <w:sz w:val="28"/>
          <w:szCs w:val="28"/>
          <w:lang w:val="en-US"/>
        </w:rPr>
        <w:t>n</w:t>
      </w:r>
      <w:r w:rsidRPr="00DD720F">
        <w:rPr>
          <w:sz w:val="28"/>
          <w:szCs w:val="28"/>
          <w:vertAlign w:val="subscript"/>
        </w:rPr>
        <w:t>вых</w:t>
      </w:r>
      <w:r w:rsidRPr="00DD720F">
        <w:rPr>
          <w:sz w:val="28"/>
          <w:szCs w:val="28"/>
        </w:rPr>
        <w:t xml:space="preserve">, </w:t>
      </w:r>
      <w:r w:rsidRPr="00DD720F">
        <w:rPr>
          <w:sz w:val="28"/>
          <w:szCs w:val="28"/>
          <w:lang w:val="en-US"/>
        </w:rPr>
        <w:t>M</w:t>
      </w:r>
      <w:r w:rsidRPr="00DD720F">
        <w:rPr>
          <w:sz w:val="28"/>
          <w:szCs w:val="28"/>
          <w:vertAlign w:val="subscript"/>
        </w:rPr>
        <w:t>У</w:t>
      </w:r>
      <w:r w:rsidRPr="00DD720F">
        <w:rPr>
          <w:sz w:val="28"/>
          <w:szCs w:val="28"/>
        </w:rPr>
        <w:t xml:space="preserve">, </w:t>
      </w:r>
      <w:r w:rsidRPr="00DD720F">
        <w:rPr>
          <w:sz w:val="28"/>
          <w:szCs w:val="28"/>
          <w:lang w:val="en-US"/>
        </w:rPr>
        <w:t>L</w:t>
      </w:r>
      <w:r w:rsidRPr="00DD720F">
        <w:rPr>
          <w:sz w:val="28"/>
          <w:szCs w:val="28"/>
          <w:vertAlign w:val="subscript"/>
        </w:rPr>
        <w:t>РА</w:t>
      </w:r>
      <w:r w:rsidRPr="00DD720F">
        <w:rPr>
          <w:sz w:val="28"/>
          <w:szCs w:val="28"/>
        </w:rPr>
        <w:t xml:space="preserve">,η, М и </w:t>
      </w:r>
      <w:r w:rsidRPr="00DD720F">
        <w:rPr>
          <w:sz w:val="28"/>
          <w:szCs w:val="28"/>
          <w:lang w:val="en-US"/>
        </w:rPr>
        <w:t>t</w:t>
      </w:r>
      <w:r w:rsidRPr="00DD720F">
        <w:rPr>
          <w:sz w:val="28"/>
          <w:szCs w:val="28"/>
          <w:vertAlign w:val="subscript"/>
        </w:rPr>
        <w:t xml:space="preserve">м </w:t>
      </w:r>
      <w:r w:rsidRPr="00DD720F">
        <w:rPr>
          <w:sz w:val="28"/>
          <w:szCs w:val="28"/>
        </w:rPr>
        <w:t xml:space="preserve">методом статистического контроля по количественному признаку согласно ГОСТ 20736. </w:t>
      </w:r>
    </w:p>
    <w:p w:rsidR="001873EF" w:rsidRPr="00DD720F" w:rsidRDefault="001873EF" w:rsidP="00DD720F">
      <w:pPr>
        <w:spacing w:line="360" w:lineRule="auto"/>
        <w:ind w:firstLine="709"/>
        <w:jc w:val="both"/>
        <w:rPr>
          <w:sz w:val="28"/>
          <w:szCs w:val="28"/>
        </w:rPr>
      </w:pPr>
      <w:r w:rsidRPr="00DD720F">
        <w:rPr>
          <w:sz w:val="28"/>
          <w:szCs w:val="28"/>
        </w:rPr>
        <w:t>Полученные данные при контроле параметров заносят в журнал испытаний. По результатам испытаний оформляют протокол с указанием всей информации. При получении неудовлетворительных результатов</w:t>
      </w:r>
      <w:r w:rsidR="004D524B">
        <w:rPr>
          <w:sz w:val="28"/>
          <w:szCs w:val="28"/>
        </w:rPr>
        <w:t xml:space="preserve"> </w:t>
      </w:r>
      <w:r w:rsidRPr="00DD720F">
        <w:rPr>
          <w:sz w:val="28"/>
          <w:szCs w:val="28"/>
        </w:rPr>
        <w:t>разрабатывают и проводят мероприятия по устранению дефектов, после чего испытания повторяют. При испытаниях редукторов должны выполняться требования безопасности.</w:t>
      </w:r>
    </w:p>
    <w:p w:rsidR="001471D5" w:rsidRPr="00DD720F" w:rsidRDefault="001471D5" w:rsidP="009C1886">
      <w:pPr>
        <w:pageBreakBefore/>
        <w:spacing w:line="360" w:lineRule="auto"/>
        <w:ind w:firstLine="709"/>
        <w:jc w:val="center"/>
        <w:rPr>
          <w:b/>
          <w:sz w:val="28"/>
          <w:szCs w:val="28"/>
        </w:rPr>
      </w:pPr>
      <w:r w:rsidRPr="00DD720F">
        <w:rPr>
          <w:b/>
          <w:sz w:val="28"/>
          <w:szCs w:val="28"/>
        </w:rPr>
        <w:t>Заключение</w:t>
      </w:r>
    </w:p>
    <w:p w:rsidR="009C1886" w:rsidRDefault="009C1886" w:rsidP="00DD720F">
      <w:pPr>
        <w:spacing w:line="360" w:lineRule="auto"/>
        <w:ind w:firstLine="709"/>
        <w:jc w:val="both"/>
        <w:rPr>
          <w:sz w:val="28"/>
          <w:szCs w:val="28"/>
        </w:rPr>
      </w:pPr>
    </w:p>
    <w:p w:rsidR="001471D5" w:rsidRPr="00DD720F" w:rsidRDefault="001471D5" w:rsidP="00DD720F">
      <w:pPr>
        <w:spacing w:line="360" w:lineRule="auto"/>
        <w:ind w:firstLine="709"/>
        <w:jc w:val="both"/>
        <w:rPr>
          <w:sz w:val="28"/>
          <w:szCs w:val="28"/>
        </w:rPr>
      </w:pPr>
      <w:r w:rsidRPr="00DD720F">
        <w:rPr>
          <w:sz w:val="28"/>
          <w:szCs w:val="28"/>
        </w:rPr>
        <w:t xml:space="preserve">В данном курсовом проекте был спроектирован технологический процесс изготовления редуктора цилиндрического </w:t>
      </w:r>
      <w:r w:rsidR="00F66860" w:rsidRPr="00DD720F">
        <w:rPr>
          <w:sz w:val="28"/>
          <w:szCs w:val="28"/>
        </w:rPr>
        <w:t>вертикального одноступенчатого</w:t>
      </w:r>
      <w:r w:rsidRPr="00DD720F">
        <w:rPr>
          <w:sz w:val="28"/>
          <w:szCs w:val="28"/>
        </w:rPr>
        <w:t xml:space="preserve">, выбраны соответствующая форма и вид сборки, а также разработан технологический процесс обработки </w:t>
      </w:r>
      <w:r w:rsidR="008E6962" w:rsidRPr="00DD720F">
        <w:rPr>
          <w:sz w:val="28"/>
          <w:szCs w:val="28"/>
        </w:rPr>
        <w:t xml:space="preserve">вала - </w:t>
      </w:r>
      <w:r w:rsidRPr="00DD720F">
        <w:rPr>
          <w:sz w:val="28"/>
          <w:szCs w:val="28"/>
        </w:rPr>
        <w:t>шестерн</w:t>
      </w:r>
      <w:r w:rsidR="008E6962" w:rsidRPr="00DD720F">
        <w:rPr>
          <w:sz w:val="28"/>
          <w:szCs w:val="28"/>
        </w:rPr>
        <w:t>я</w:t>
      </w:r>
      <w:r w:rsidRPr="00DD720F">
        <w:rPr>
          <w:sz w:val="28"/>
          <w:szCs w:val="28"/>
        </w:rPr>
        <w:t>. Были выполнены поставленные цели и осуществлены задачи.</w:t>
      </w:r>
    </w:p>
    <w:p w:rsidR="001471D5" w:rsidRPr="00DD720F" w:rsidRDefault="001471D5" w:rsidP="00DD720F">
      <w:pPr>
        <w:pStyle w:val="21"/>
        <w:spacing w:after="0" w:line="360" w:lineRule="auto"/>
        <w:ind w:firstLine="709"/>
        <w:jc w:val="both"/>
        <w:rPr>
          <w:sz w:val="28"/>
          <w:szCs w:val="28"/>
        </w:rPr>
      </w:pPr>
      <w:r w:rsidRPr="00DD720F">
        <w:rPr>
          <w:sz w:val="28"/>
          <w:szCs w:val="28"/>
        </w:rPr>
        <w:t xml:space="preserve">Выявление размерных связей и связей свойств материала, помогло сделать заключение о том, что работоспособность редуктора зависит от конструкции и свойств материалов. Для данного вида редуктора наиболее выгодным и целесообразным методом достижения точности является метод регулирования. Был установлен мелкосерийный тип производства, спроектирован технологический процесс сборки, выбран вид и форма организации процесса сборки, спроектирован технологический процесс изготовления </w:t>
      </w:r>
      <w:r w:rsidR="008E6962" w:rsidRPr="00DD720F">
        <w:rPr>
          <w:sz w:val="28"/>
          <w:szCs w:val="28"/>
        </w:rPr>
        <w:t xml:space="preserve">вала - </w:t>
      </w:r>
      <w:r w:rsidRPr="00DD720F">
        <w:rPr>
          <w:sz w:val="28"/>
          <w:szCs w:val="28"/>
        </w:rPr>
        <w:t xml:space="preserve">шестерни. </w:t>
      </w:r>
    </w:p>
    <w:p w:rsidR="001471D5" w:rsidRPr="00DD720F" w:rsidRDefault="001471D5" w:rsidP="00DD720F">
      <w:pPr>
        <w:spacing w:line="360" w:lineRule="auto"/>
        <w:ind w:firstLine="709"/>
        <w:jc w:val="both"/>
        <w:rPr>
          <w:sz w:val="28"/>
          <w:szCs w:val="28"/>
        </w:rPr>
      </w:pPr>
      <w:r w:rsidRPr="00DD720F">
        <w:rPr>
          <w:sz w:val="28"/>
          <w:szCs w:val="28"/>
        </w:rPr>
        <w:t>После выполнения курсового проекта можно сделать вывод о том, что необходимо искать новые методы достижения качества, которые будут соответствовать научно-техническому прогрессу. Также необходимо проводить тщательный мониторинг всех процессов, связанных с изготовлением машин.</w:t>
      </w:r>
      <w:bookmarkStart w:id="0" w:name="_GoBack"/>
      <w:bookmarkEnd w:id="0"/>
    </w:p>
    <w:sectPr w:rsidR="001471D5" w:rsidRPr="00DD720F" w:rsidSect="00DD720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9C8" w:rsidRDefault="008879C8" w:rsidP="00A654FE">
      <w:r>
        <w:separator/>
      </w:r>
    </w:p>
  </w:endnote>
  <w:endnote w:type="continuationSeparator" w:id="0">
    <w:p w:rsidR="008879C8" w:rsidRDefault="008879C8" w:rsidP="00A65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9C8" w:rsidRDefault="008879C8" w:rsidP="00A654FE">
      <w:r>
        <w:separator/>
      </w:r>
    </w:p>
  </w:footnote>
  <w:footnote w:type="continuationSeparator" w:id="0">
    <w:p w:rsidR="008879C8" w:rsidRDefault="008879C8" w:rsidP="00A654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758D4"/>
    <w:multiLevelType w:val="hybridMultilevel"/>
    <w:tmpl w:val="EAA8F662"/>
    <w:lvl w:ilvl="0" w:tplc="94646E92">
      <w:start w:val="1"/>
      <w:numFmt w:val="bullet"/>
      <w:lvlText w:val=""/>
      <w:lvlJc w:val="left"/>
      <w:pPr>
        <w:tabs>
          <w:tab w:val="num" w:pos="1281"/>
        </w:tabs>
        <w:ind w:left="1281" w:hanging="360"/>
      </w:pPr>
      <w:rPr>
        <w:rFonts w:ascii="Symbol" w:hAnsi="Symbol" w:hint="default"/>
        <w:sz w:val="28"/>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
    <w:nsid w:val="08E55C18"/>
    <w:multiLevelType w:val="hybridMultilevel"/>
    <w:tmpl w:val="7B32CE4C"/>
    <w:lvl w:ilvl="0" w:tplc="94646E92">
      <w:start w:val="1"/>
      <w:numFmt w:val="bullet"/>
      <w:lvlText w:val=""/>
      <w:lvlJc w:val="left"/>
      <w:pPr>
        <w:tabs>
          <w:tab w:val="num" w:pos="1669"/>
        </w:tabs>
        <w:ind w:left="1669" w:hanging="360"/>
      </w:pPr>
      <w:rPr>
        <w:rFonts w:ascii="Symbol" w:hAnsi="Symbol" w:hint="default"/>
        <w:sz w:val="28"/>
      </w:rPr>
    </w:lvl>
    <w:lvl w:ilvl="1" w:tplc="04190003" w:tentative="1">
      <w:start w:val="1"/>
      <w:numFmt w:val="bullet"/>
      <w:lvlText w:val="o"/>
      <w:lvlJc w:val="left"/>
      <w:pPr>
        <w:tabs>
          <w:tab w:val="num" w:pos="2389"/>
        </w:tabs>
        <w:ind w:left="2389" w:hanging="360"/>
      </w:pPr>
      <w:rPr>
        <w:rFonts w:ascii="Courier New" w:hAnsi="Courier New" w:hint="default"/>
      </w:rPr>
    </w:lvl>
    <w:lvl w:ilvl="2" w:tplc="04190005" w:tentative="1">
      <w:start w:val="1"/>
      <w:numFmt w:val="bullet"/>
      <w:lvlText w:val=""/>
      <w:lvlJc w:val="left"/>
      <w:pPr>
        <w:tabs>
          <w:tab w:val="num" w:pos="3109"/>
        </w:tabs>
        <w:ind w:left="3109" w:hanging="360"/>
      </w:pPr>
      <w:rPr>
        <w:rFonts w:ascii="Wingdings" w:hAnsi="Wingdings" w:hint="default"/>
      </w:rPr>
    </w:lvl>
    <w:lvl w:ilvl="3" w:tplc="04190001" w:tentative="1">
      <w:start w:val="1"/>
      <w:numFmt w:val="bullet"/>
      <w:lvlText w:val=""/>
      <w:lvlJc w:val="left"/>
      <w:pPr>
        <w:tabs>
          <w:tab w:val="num" w:pos="3829"/>
        </w:tabs>
        <w:ind w:left="3829" w:hanging="360"/>
      </w:pPr>
      <w:rPr>
        <w:rFonts w:ascii="Symbol" w:hAnsi="Symbol" w:hint="default"/>
      </w:rPr>
    </w:lvl>
    <w:lvl w:ilvl="4" w:tplc="04190003" w:tentative="1">
      <w:start w:val="1"/>
      <w:numFmt w:val="bullet"/>
      <w:lvlText w:val="o"/>
      <w:lvlJc w:val="left"/>
      <w:pPr>
        <w:tabs>
          <w:tab w:val="num" w:pos="4549"/>
        </w:tabs>
        <w:ind w:left="4549" w:hanging="360"/>
      </w:pPr>
      <w:rPr>
        <w:rFonts w:ascii="Courier New" w:hAnsi="Courier New" w:hint="default"/>
      </w:rPr>
    </w:lvl>
    <w:lvl w:ilvl="5" w:tplc="04190005" w:tentative="1">
      <w:start w:val="1"/>
      <w:numFmt w:val="bullet"/>
      <w:lvlText w:val=""/>
      <w:lvlJc w:val="left"/>
      <w:pPr>
        <w:tabs>
          <w:tab w:val="num" w:pos="5269"/>
        </w:tabs>
        <w:ind w:left="5269" w:hanging="360"/>
      </w:pPr>
      <w:rPr>
        <w:rFonts w:ascii="Wingdings" w:hAnsi="Wingdings" w:hint="default"/>
      </w:rPr>
    </w:lvl>
    <w:lvl w:ilvl="6" w:tplc="04190001" w:tentative="1">
      <w:start w:val="1"/>
      <w:numFmt w:val="bullet"/>
      <w:lvlText w:val=""/>
      <w:lvlJc w:val="left"/>
      <w:pPr>
        <w:tabs>
          <w:tab w:val="num" w:pos="5989"/>
        </w:tabs>
        <w:ind w:left="5989" w:hanging="360"/>
      </w:pPr>
      <w:rPr>
        <w:rFonts w:ascii="Symbol" w:hAnsi="Symbol" w:hint="default"/>
      </w:rPr>
    </w:lvl>
    <w:lvl w:ilvl="7" w:tplc="04190003" w:tentative="1">
      <w:start w:val="1"/>
      <w:numFmt w:val="bullet"/>
      <w:lvlText w:val="o"/>
      <w:lvlJc w:val="left"/>
      <w:pPr>
        <w:tabs>
          <w:tab w:val="num" w:pos="6709"/>
        </w:tabs>
        <w:ind w:left="6709" w:hanging="360"/>
      </w:pPr>
      <w:rPr>
        <w:rFonts w:ascii="Courier New" w:hAnsi="Courier New" w:hint="default"/>
      </w:rPr>
    </w:lvl>
    <w:lvl w:ilvl="8" w:tplc="04190005" w:tentative="1">
      <w:start w:val="1"/>
      <w:numFmt w:val="bullet"/>
      <w:lvlText w:val=""/>
      <w:lvlJc w:val="left"/>
      <w:pPr>
        <w:tabs>
          <w:tab w:val="num" w:pos="7429"/>
        </w:tabs>
        <w:ind w:left="7429" w:hanging="360"/>
      </w:pPr>
      <w:rPr>
        <w:rFonts w:ascii="Wingdings" w:hAnsi="Wingdings" w:hint="default"/>
      </w:rPr>
    </w:lvl>
  </w:abstractNum>
  <w:abstractNum w:abstractNumId="2">
    <w:nsid w:val="182F70F8"/>
    <w:multiLevelType w:val="hybridMultilevel"/>
    <w:tmpl w:val="535A03D6"/>
    <w:lvl w:ilvl="0" w:tplc="94646E92">
      <w:start w:val="1"/>
      <w:numFmt w:val="bullet"/>
      <w:lvlText w:val=""/>
      <w:lvlJc w:val="left"/>
      <w:pPr>
        <w:tabs>
          <w:tab w:val="num" w:pos="1281"/>
        </w:tabs>
        <w:ind w:left="1281" w:hanging="360"/>
      </w:pPr>
      <w:rPr>
        <w:rFonts w:ascii="Symbol" w:hAnsi="Symbol" w:hint="default"/>
        <w:sz w:val="28"/>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3">
    <w:nsid w:val="36F630E4"/>
    <w:multiLevelType w:val="hybridMultilevel"/>
    <w:tmpl w:val="D39ECA42"/>
    <w:lvl w:ilvl="0" w:tplc="94646E92">
      <w:start w:val="1"/>
      <w:numFmt w:val="bullet"/>
      <w:lvlText w:val=""/>
      <w:lvlJc w:val="left"/>
      <w:pPr>
        <w:tabs>
          <w:tab w:val="num" w:pos="921"/>
        </w:tabs>
        <w:ind w:left="921" w:hanging="360"/>
      </w:pPr>
      <w:rPr>
        <w:rFonts w:ascii="Symbol" w:hAnsi="Symbol" w:hint="default"/>
        <w:sz w:val="28"/>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abstractNum w:abstractNumId="4">
    <w:nsid w:val="371C5ECC"/>
    <w:multiLevelType w:val="hybridMultilevel"/>
    <w:tmpl w:val="62EE9DE6"/>
    <w:lvl w:ilvl="0" w:tplc="94646E92">
      <w:start w:val="1"/>
      <w:numFmt w:val="bullet"/>
      <w:lvlText w:val=""/>
      <w:lvlJc w:val="left"/>
      <w:pPr>
        <w:tabs>
          <w:tab w:val="num" w:pos="1669"/>
        </w:tabs>
        <w:ind w:left="1669" w:hanging="360"/>
      </w:pPr>
      <w:rPr>
        <w:rFonts w:ascii="Symbol" w:hAnsi="Symbol" w:hint="default"/>
        <w:sz w:val="28"/>
      </w:rPr>
    </w:lvl>
    <w:lvl w:ilvl="1" w:tplc="04190003" w:tentative="1">
      <w:start w:val="1"/>
      <w:numFmt w:val="bullet"/>
      <w:lvlText w:val="o"/>
      <w:lvlJc w:val="left"/>
      <w:pPr>
        <w:tabs>
          <w:tab w:val="num" w:pos="2389"/>
        </w:tabs>
        <w:ind w:left="2389" w:hanging="360"/>
      </w:pPr>
      <w:rPr>
        <w:rFonts w:ascii="Courier New" w:hAnsi="Courier New" w:hint="default"/>
      </w:rPr>
    </w:lvl>
    <w:lvl w:ilvl="2" w:tplc="04190005" w:tentative="1">
      <w:start w:val="1"/>
      <w:numFmt w:val="bullet"/>
      <w:lvlText w:val=""/>
      <w:lvlJc w:val="left"/>
      <w:pPr>
        <w:tabs>
          <w:tab w:val="num" w:pos="3109"/>
        </w:tabs>
        <w:ind w:left="3109" w:hanging="360"/>
      </w:pPr>
      <w:rPr>
        <w:rFonts w:ascii="Wingdings" w:hAnsi="Wingdings" w:hint="default"/>
      </w:rPr>
    </w:lvl>
    <w:lvl w:ilvl="3" w:tplc="04190001" w:tentative="1">
      <w:start w:val="1"/>
      <w:numFmt w:val="bullet"/>
      <w:lvlText w:val=""/>
      <w:lvlJc w:val="left"/>
      <w:pPr>
        <w:tabs>
          <w:tab w:val="num" w:pos="3829"/>
        </w:tabs>
        <w:ind w:left="3829" w:hanging="360"/>
      </w:pPr>
      <w:rPr>
        <w:rFonts w:ascii="Symbol" w:hAnsi="Symbol" w:hint="default"/>
      </w:rPr>
    </w:lvl>
    <w:lvl w:ilvl="4" w:tplc="04190003" w:tentative="1">
      <w:start w:val="1"/>
      <w:numFmt w:val="bullet"/>
      <w:lvlText w:val="o"/>
      <w:lvlJc w:val="left"/>
      <w:pPr>
        <w:tabs>
          <w:tab w:val="num" w:pos="4549"/>
        </w:tabs>
        <w:ind w:left="4549" w:hanging="360"/>
      </w:pPr>
      <w:rPr>
        <w:rFonts w:ascii="Courier New" w:hAnsi="Courier New" w:hint="default"/>
      </w:rPr>
    </w:lvl>
    <w:lvl w:ilvl="5" w:tplc="04190005" w:tentative="1">
      <w:start w:val="1"/>
      <w:numFmt w:val="bullet"/>
      <w:lvlText w:val=""/>
      <w:lvlJc w:val="left"/>
      <w:pPr>
        <w:tabs>
          <w:tab w:val="num" w:pos="5269"/>
        </w:tabs>
        <w:ind w:left="5269" w:hanging="360"/>
      </w:pPr>
      <w:rPr>
        <w:rFonts w:ascii="Wingdings" w:hAnsi="Wingdings" w:hint="default"/>
      </w:rPr>
    </w:lvl>
    <w:lvl w:ilvl="6" w:tplc="04190001" w:tentative="1">
      <w:start w:val="1"/>
      <w:numFmt w:val="bullet"/>
      <w:lvlText w:val=""/>
      <w:lvlJc w:val="left"/>
      <w:pPr>
        <w:tabs>
          <w:tab w:val="num" w:pos="5989"/>
        </w:tabs>
        <w:ind w:left="5989" w:hanging="360"/>
      </w:pPr>
      <w:rPr>
        <w:rFonts w:ascii="Symbol" w:hAnsi="Symbol" w:hint="default"/>
      </w:rPr>
    </w:lvl>
    <w:lvl w:ilvl="7" w:tplc="04190003" w:tentative="1">
      <w:start w:val="1"/>
      <w:numFmt w:val="bullet"/>
      <w:lvlText w:val="o"/>
      <w:lvlJc w:val="left"/>
      <w:pPr>
        <w:tabs>
          <w:tab w:val="num" w:pos="6709"/>
        </w:tabs>
        <w:ind w:left="6709" w:hanging="360"/>
      </w:pPr>
      <w:rPr>
        <w:rFonts w:ascii="Courier New" w:hAnsi="Courier New" w:hint="default"/>
      </w:rPr>
    </w:lvl>
    <w:lvl w:ilvl="8" w:tplc="04190005" w:tentative="1">
      <w:start w:val="1"/>
      <w:numFmt w:val="bullet"/>
      <w:lvlText w:val=""/>
      <w:lvlJc w:val="left"/>
      <w:pPr>
        <w:tabs>
          <w:tab w:val="num" w:pos="7429"/>
        </w:tabs>
        <w:ind w:left="7429" w:hanging="360"/>
      </w:pPr>
      <w:rPr>
        <w:rFonts w:ascii="Wingdings" w:hAnsi="Wingdings" w:hint="default"/>
      </w:rPr>
    </w:lvl>
  </w:abstractNum>
  <w:abstractNum w:abstractNumId="5">
    <w:nsid w:val="42962E34"/>
    <w:multiLevelType w:val="hybridMultilevel"/>
    <w:tmpl w:val="7572F412"/>
    <w:lvl w:ilvl="0" w:tplc="94646E92">
      <w:start w:val="1"/>
      <w:numFmt w:val="bullet"/>
      <w:lvlText w:val=""/>
      <w:lvlJc w:val="left"/>
      <w:pPr>
        <w:tabs>
          <w:tab w:val="num" w:pos="1669"/>
        </w:tabs>
        <w:ind w:left="1669" w:hanging="360"/>
      </w:pPr>
      <w:rPr>
        <w:rFonts w:ascii="Symbol" w:hAnsi="Symbol" w:hint="default"/>
        <w:sz w:val="28"/>
      </w:rPr>
    </w:lvl>
    <w:lvl w:ilvl="1" w:tplc="04190003" w:tentative="1">
      <w:start w:val="1"/>
      <w:numFmt w:val="bullet"/>
      <w:lvlText w:val="o"/>
      <w:lvlJc w:val="left"/>
      <w:pPr>
        <w:tabs>
          <w:tab w:val="num" w:pos="2389"/>
        </w:tabs>
        <w:ind w:left="2389" w:hanging="360"/>
      </w:pPr>
      <w:rPr>
        <w:rFonts w:ascii="Courier New" w:hAnsi="Courier New" w:hint="default"/>
      </w:rPr>
    </w:lvl>
    <w:lvl w:ilvl="2" w:tplc="04190005" w:tentative="1">
      <w:start w:val="1"/>
      <w:numFmt w:val="bullet"/>
      <w:lvlText w:val=""/>
      <w:lvlJc w:val="left"/>
      <w:pPr>
        <w:tabs>
          <w:tab w:val="num" w:pos="3109"/>
        </w:tabs>
        <w:ind w:left="3109" w:hanging="360"/>
      </w:pPr>
      <w:rPr>
        <w:rFonts w:ascii="Wingdings" w:hAnsi="Wingdings" w:hint="default"/>
      </w:rPr>
    </w:lvl>
    <w:lvl w:ilvl="3" w:tplc="04190001" w:tentative="1">
      <w:start w:val="1"/>
      <w:numFmt w:val="bullet"/>
      <w:lvlText w:val=""/>
      <w:lvlJc w:val="left"/>
      <w:pPr>
        <w:tabs>
          <w:tab w:val="num" w:pos="3829"/>
        </w:tabs>
        <w:ind w:left="3829" w:hanging="360"/>
      </w:pPr>
      <w:rPr>
        <w:rFonts w:ascii="Symbol" w:hAnsi="Symbol" w:hint="default"/>
      </w:rPr>
    </w:lvl>
    <w:lvl w:ilvl="4" w:tplc="04190003" w:tentative="1">
      <w:start w:val="1"/>
      <w:numFmt w:val="bullet"/>
      <w:lvlText w:val="o"/>
      <w:lvlJc w:val="left"/>
      <w:pPr>
        <w:tabs>
          <w:tab w:val="num" w:pos="4549"/>
        </w:tabs>
        <w:ind w:left="4549" w:hanging="360"/>
      </w:pPr>
      <w:rPr>
        <w:rFonts w:ascii="Courier New" w:hAnsi="Courier New" w:hint="default"/>
      </w:rPr>
    </w:lvl>
    <w:lvl w:ilvl="5" w:tplc="04190005" w:tentative="1">
      <w:start w:val="1"/>
      <w:numFmt w:val="bullet"/>
      <w:lvlText w:val=""/>
      <w:lvlJc w:val="left"/>
      <w:pPr>
        <w:tabs>
          <w:tab w:val="num" w:pos="5269"/>
        </w:tabs>
        <w:ind w:left="5269" w:hanging="360"/>
      </w:pPr>
      <w:rPr>
        <w:rFonts w:ascii="Wingdings" w:hAnsi="Wingdings" w:hint="default"/>
      </w:rPr>
    </w:lvl>
    <w:lvl w:ilvl="6" w:tplc="04190001" w:tentative="1">
      <w:start w:val="1"/>
      <w:numFmt w:val="bullet"/>
      <w:lvlText w:val=""/>
      <w:lvlJc w:val="left"/>
      <w:pPr>
        <w:tabs>
          <w:tab w:val="num" w:pos="5989"/>
        </w:tabs>
        <w:ind w:left="5989" w:hanging="360"/>
      </w:pPr>
      <w:rPr>
        <w:rFonts w:ascii="Symbol" w:hAnsi="Symbol" w:hint="default"/>
      </w:rPr>
    </w:lvl>
    <w:lvl w:ilvl="7" w:tplc="04190003" w:tentative="1">
      <w:start w:val="1"/>
      <w:numFmt w:val="bullet"/>
      <w:lvlText w:val="o"/>
      <w:lvlJc w:val="left"/>
      <w:pPr>
        <w:tabs>
          <w:tab w:val="num" w:pos="6709"/>
        </w:tabs>
        <w:ind w:left="6709" w:hanging="360"/>
      </w:pPr>
      <w:rPr>
        <w:rFonts w:ascii="Courier New" w:hAnsi="Courier New" w:hint="default"/>
      </w:rPr>
    </w:lvl>
    <w:lvl w:ilvl="8" w:tplc="04190005" w:tentative="1">
      <w:start w:val="1"/>
      <w:numFmt w:val="bullet"/>
      <w:lvlText w:val=""/>
      <w:lvlJc w:val="left"/>
      <w:pPr>
        <w:tabs>
          <w:tab w:val="num" w:pos="7429"/>
        </w:tabs>
        <w:ind w:left="7429" w:hanging="360"/>
      </w:pPr>
      <w:rPr>
        <w:rFonts w:ascii="Wingdings" w:hAnsi="Wingdings" w:hint="default"/>
      </w:rPr>
    </w:lvl>
  </w:abstractNum>
  <w:abstractNum w:abstractNumId="6">
    <w:nsid w:val="46BB34B4"/>
    <w:multiLevelType w:val="hybridMultilevel"/>
    <w:tmpl w:val="194CC83C"/>
    <w:lvl w:ilvl="0" w:tplc="94646E92">
      <w:start w:val="1"/>
      <w:numFmt w:val="bullet"/>
      <w:lvlText w:val=""/>
      <w:lvlJc w:val="left"/>
      <w:pPr>
        <w:tabs>
          <w:tab w:val="num" w:pos="1428"/>
        </w:tabs>
        <w:ind w:left="1428" w:hanging="360"/>
      </w:pPr>
      <w:rPr>
        <w:rFonts w:ascii="Symbol" w:hAnsi="Symbol" w:hint="default"/>
        <w:sz w:val="28"/>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48F51272"/>
    <w:multiLevelType w:val="hybridMultilevel"/>
    <w:tmpl w:val="8318B6B4"/>
    <w:lvl w:ilvl="0" w:tplc="94646E92">
      <w:start w:val="1"/>
      <w:numFmt w:val="bullet"/>
      <w:lvlText w:val=""/>
      <w:lvlJc w:val="left"/>
      <w:pPr>
        <w:tabs>
          <w:tab w:val="num" w:pos="1669"/>
        </w:tabs>
        <w:ind w:left="1669" w:hanging="360"/>
      </w:pPr>
      <w:rPr>
        <w:rFonts w:ascii="Symbol" w:hAnsi="Symbol" w:hint="default"/>
        <w:sz w:val="28"/>
      </w:rPr>
    </w:lvl>
    <w:lvl w:ilvl="1" w:tplc="04190003" w:tentative="1">
      <w:start w:val="1"/>
      <w:numFmt w:val="bullet"/>
      <w:lvlText w:val="o"/>
      <w:lvlJc w:val="left"/>
      <w:pPr>
        <w:tabs>
          <w:tab w:val="num" w:pos="2389"/>
        </w:tabs>
        <w:ind w:left="2389" w:hanging="360"/>
      </w:pPr>
      <w:rPr>
        <w:rFonts w:ascii="Courier New" w:hAnsi="Courier New" w:hint="default"/>
      </w:rPr>
    </w:lvl>
    <w:lvl w:ilvl="2" w:tplc="04190005" w:tentative="1">
      <w:start w:val="1"/>
      <w:numFmt w:val="bullet"/>
      <w:lvlText w:val=""/>
      <w:lvlJc w:val="left"/>
      <w:pPr>
        <w:tabs>
          <w:tab w:val="num" w:pos="3109"/>
        </w:tabs>
        <w:ind w:left="3109" w:hanging="360"/>
      </w:pPr>
      <w:rPr>
        <w:rFonts w:ascii="Wingdings" w:hAnsi="Wingdings" w:hint="default"/>
      </w:rPr>
    </w:lvl>
    <w:lvl w:ilvl="3" w:tplc="04190001" w:tentative="1">
      <w:start w:val="1"/>
      <w:numFmt w:val="bullet"/>
      <w:lvlText w:val=""/>
      <w:lvlJc w:val="left"/>
      <w:pPr>
        <w:tabs>
          <w:tab w:val="num" w:pos="3829"/>
        </w:tabs>
        <w:ind w:left="3829" w:hanging="360"/>
      </w:pPr>
      <w:rPr>
        <w:rFonts w:ascii="Symbol" w:hAnsi="Symbol" w:hint="default"/>
      </w:rPr>
    </w:lvl>
    <w:lvl w:ilvl="4" w:tplc="04190003" w:tentative="1">
      <w:start w:val="1"/>
      <w:numFmt w:val="bullet"/>
      <w:lvlText w:val="o"/>
      <w:lvlJc w:val="left"/>
      <w:pPr>
        <w:tabs>
          <w:tab w:val="num" w:pos="4549"/>
        </w:tabs>
        <w:ind w:left="4549" w:hanging="360"/>
      </w:pPr>
      <w:rPr>
        <w:rFonts w:ascii="Courier New" w:hAnsi="Courier New" w:hint="default"/>
      </w:rPr>
    </w:lvl>
    <w:lvl w:ilvl="5" w:tplc="04190005" w:tentative="1">
      <w:start w:val="1"/>
      <w:numFmt w:val="bullet"/>
      <w:lvlText w:val=""/>
      <w:lvlJc w:val="left"/>
      <w:pPr>
        <w:tabs>
          <w:tab w:val="num" w:pos="5269"/>
        </w:tabs>
        <w:ind w:left="5269" w:hanging="360"/>
      </w:pPr>
      <w:rPr>
        <w:rFonts w:ascii="Wingdings" w:hAnsi="Wingdings" w:hint="default"/>
      </w:rPr>
    </w:lvl>
    <w:lvl w:ilvl="6" w:tplc="04190001" w:tentative="1">
      <w:start w:val="1"/>
      <w:numFmt w:val="bullet"/>
      <w:lvlText w:val=""/>
      <w:lvlJc w:val="left"/>
      <w:pPr>
        <w:tabs>
          <w:tab w:val="num" w:pos="5989"/>
        </w:tabs>
        <w:ind w:left="5989" w:hanging="360"/>
      </w:pPr>
      <w:rPr>
        <w:rFonts w:ascii="Symbol" w:hAnsi="Symbol" w:hint="default"/>
      </w:rPr>
    </w:lvl>
    <w:lvl w:ilvl="7" w:tplc="04190003" w:tentative="1">
      <w:start w:val="1"/>
      <w:numFmt w:val="bullet"/>
      <w:lvlText w:val="o"/>
      <w:lvlJc w:val="left"/>
      <w:pPr>
        <w:tabs>
          <w:tab w:val="num" w:pos="6709"/>
        </w:tabs>
        <w:ind w:left="6709" w:hanging="360"/>
      </w:pPr>
      <w:rPr>
        <w:rFonts w:ascii="Courier New" w:hAnsi="Courier New" w:hint="default"/>
      </w:rPr>
    </w:lvl>
    <w:lvl w:ilvl="8" w:tplc="04190005" w:tentative="1">
      <w:start w:val="1"/>
      <w:numFmt w:val="bullet"/>
      <w:lvlText w:val=""/>
      <w:lvlJc w:val="left"/>
      <w:pPr>
        <w:tabs>
          <w:tab w:val="num" w:pos="7429"/>
        </w:tabs>
        <w:ind w:left="7429" w:hanging="360"/>
      </w:pPr>
      <w:rPr>
        <w:rFonts w:ascii="Wingdings" w:hAnsi="Wingdings" w:hint="default"/>
      </w:rPr>
    </w:lvl>
  </w:abstractNum>
  <w:abstractNum w:abstractNumId="8">
    <w:nsid w:val="4CF23169"/>
    <w:multiLevelType w:val="hybridMultilevel"/>
    <w:tmpl w:val="99524E02"/>
    <w:lvl w:ilvl="0" w:tplc="94646E92">
      <w:start w:val="1"/>
      <w:numFmt w:val="bullet"/>
      <w:lvlText w:val=""/>
      <w:lvlJc w:val="left"/>
      <w:pPr>
        <w:tabs>
          <w:tab w:val="num" w:pos="1669"/>
        </w:tabs>
        <w:ind w:left="1669" w:hanging="360"/>
      </w:pPr>
      <w:rPr>
        <w:rFonts w:ascii="Symbol" w:hAnsi="Symbol" w:hint="default"/>
        <w:sz w:val="28"/>
      </w:rPr>
    </w:lvl>
    <w:lvl w:ilvl="1" w:tplc="04190003" w:tentative="1">
      <w:start w:val="1"/>
      <w:numFmt w:val="bullet"/>
      <w:lvlText w:val="o"/>
      <w:lvlJc w:val="left"/>
      <w:pPr>
        <w:tabs>
          <w:tab w:val="num" w:pos="2389"/>
        </w:tabs>
        <w:ind w:left="2389" w:hanging="360"/>
      </w:pPr>
      <w:rPr>
        <w:rFonts w:ascii="Courier New" w:hAnsi="Courier New" w:hint="default"/>
      </w:rPr>
    </w:lvl>
    <w:lvl w:ilvl="2" w:tplc="04190005" w:tentative="1">
      <w:start w:val="1"/>
      <w:numFmt w:val="bullet"/>
      <w:lvlText w:val=""/>
      <w:lvlJc w:val="left"/>
      <w:pPr>
        <w:tabs>
          <w:tab w:val="num" w:pos="3109"/>
        </w:tabs>
        <w:ind w:left="3109" w:hanging="360"/>
      </w:pPr>
      <w:rPr>
        <w:rFonts w:ascii="Wingdings" w:hAnsi="Wingdings" w:hint="default"/>
      </w:rPr>
    </w:lvl>
    <w:lvl w:ilvl="3" w:tplc="04190001" w:tentative="1">
      <w:start w:val="1"/>
      <w:numFmt w:val="bullet"/>
      <w:lvlText w:val=""/>
      <w:lvlJc w:val="left"/>
      <w:pPr>
        <w:tabs>
          <w:tab w:val="num" w:pos="3829"/>
        </w:tabs>
        <w:ind w:left="3829" w:hanging="360"/>
      </w:pPr>
      <w:rPr>
        <w:rFonts w:ascii="Symbol" w:hAnsi="Symbol" w:hint="default"/>
      </w:rPr>
    </w:lvl>
    <w:lvl w:ilvl="4" w:tplc="04190003" w:tentative="1">
      <w:start w:val="1"/>
      <w:numFmt w:val="bullet"/>
      <w:lvlText w:val="o"/>
      <w:lvlJc w:val="left"/>
      <w:pPr>
        <w:tabs>
          <w:tab w:val="num" w:pos="4549"/>
        </w:tabs>
        <w:ind w:left="4549" w:hanging="360"/>
      </w:pPr>
      <w:rPr>
        <w:rFonts w:ascii="Courier New" w:hAnsi="Courier New" w:hint="default"/>
      </w:rPr>
    </w:lvl>
    <w:lvl w:ilvl="5" w:tplc="04190005" w:tentative="1">
      <w:start w:val="1"/>
      <w:numFmt w:val="bullet"/>
      <w:lvlText w:val=""/>
      <w:lvlJc w:val="left"/>
      <w:pPr>
        <w:tabs>
          <w:tab w:val="num" w:pos="5269"/>
        </w:tabs>
        <w:ind w:left="5269" w:hanging="360"/>
      </w:pPr>
      <w:rPr>
        <w:rFonts w:ascii="Wingdings" w:hAnsi="Wingdings" w:hint="default"/>
      </w:rPr>
    </w:lvl>
    <w:lvl w:ilvl="6" w:tplc="04190001" w:tentative="1">
      <w:start w:val="1"/>
      <w:numFmt w:val="bullet"/>
      <w:lvlText w:val=""/>
      <w:lvlJc w:val="left"/>
      <w:pPr>
        <w:tabs>
          <w:tab w:val="num" w:pos="5989"/>
        </w:tabs>
        <w:ind w:left="5989" w:hanging="360"/>
      </w:pPr>
      <w:rPr>
        <w:rFonts w:ascii="Symbol" w:hAnsi="Symbol" w:hint="default"/>
      </w:rPr>
    </w:lvl>
    <w:lvl w:ilvl="7" w:tplc="04190003" w:tentative="1">
      <w:start w:val="1"/>
      <w:numFmt w:val="bullet"/>
      <w:lvlText w:val="o"/>
      <w:lvlJc w:val="left"/>
      <w:pPr>
        <w:tabs>
          <w:tab w:val="num" w:pos="6709"/>
        </w:tabs>
        <w:ind w:left="6709" w:hanging="360"/>
      </w:pPr>
      <w:rPr>
        <w:rFonts w:ascii="Courier New" w:hAnsi="Courier New" w:hint="default"/>
      </w:rPr>
    </w:lvl>
    <w:lvl w:ilvl="8" w:tplc="04190005" w:tentative="1">
      <w:start w:val="1"/>
      <w:numFmt w:val="bullet"/>
      <w:lvlText w:val=""/>
      <w:lvlJc w:val="left"/>
      <w:pPr>
        <w:tabs>
          <w:tab w:val="num" w:pos="7429"/>
        </w:tabs>
        <w:ind w:left="7429" w:hanging="360"/>
      </w:pPr>
      <w:rPr>
        <w:rFonts w:ascii="Wingdings" w:hAnsi="Wingdings" w:hint="default"/>
      </w:rPr>
    </w:lvl>
  </w:abstractNum>
  <w:abstractNum w:abstractNumId="9">
    <w:nsid w:val="4CF80AE0"/>
    <w:multiLevelType w:val="hybridMultilevel"/>
    <w:tmpl w:val="D7986D5A"/>
    <w:lvl w:ilvl="0" w:tplc="94646E92">
      <w:start w:val="1"/>
      <w:numFmt w:val="bullet"/>
      <w:lvlText w:val=""/>
      <w:lvlJc w:val="left"/>
      <w:pPr>
        <w:tabs>
          <w:tab w:val="num" w:pos="1669"/>
        </w:tabs>
        <w:ind w:left="1669" w:hanging="360"/>
      </w:pPr>
      <w:rPr>
        <w:rFonts w:ascii="Symbol" w:hAnsi="Symbol" w:hint="default"/>
        <w:sz w:val="28"/>
      </w:rPr>
    </w:lvl>
    <w:lvl w:ilvl="1" w:tplc="04190003" w:tentative="1">
      <w:start w:val="1"/>
      <w:numFmt w:val="bullet"/>
      <w:lvlText w:val="o"/>
      <w:lvlJc w:val="left"/>
      <w:pPr>
        <w:tabs>
          <w:tab w:val="num" w:pos="2389"/>
        </w:tabs>
        <w:ind w:left="2389" w:hanging="360"/>
      </w:pPr>
      <w:rPr>
        <w:rFonts w:ascii="Courier New" w:hAnsi="Courier New" w:hint="default"/>
      </w:rPr>
    </w:lvl>
    <w:lvl w:ilvl="2" w:tplc="04190005" w:tentative="1">
      <w:start w:val="1"/>
      <w:numFmt w:val="bullet"/>
      <w:lvlText w:val=""/>
      <w:lvlJc w:val="left"/>
      <w:pPr>
        <w:tabs>
          <w:tab w:val="num" w:pos="3109"/>
        </w:tabs>
        <w:ind w:left="3109" w:hanging="360"/>
      </w:pPr>
      <w:rPr>
        <w:rFonts w:ascii="Wingdings" w:hAnsi="Wingdings" w:hint="default"/>
      </w:rPr>
    </w:lvl>
    <w:lvl w:ilvl="3" w:tplc="04190001" w:tentative="1">
      <w:start w:val="1"/>
      <w:numFmt w:val="bullet"/>
      <w:lvlText w:val=""/>
      <w:lvlJc w:val="left"/>
      <w:pPr>
        <w:tabs>
          <w:tab w:val="num" w:pos="3829"/>
        </w:tabs>
        <w:ind w:left="3829" w:hanging="360"/>
      </w:pPr>
      <w:rPr>
        <w:rFonts w:ascii="Symbol" w:hAnsi="Symbol" w:hint="default"/>
      </w:rPr>
    </w:lvl>
    <w:lvl w:ilvl="4" w:tplc="04190003" w:tentative="1">
      <w:start w:val="1"/>
      <w:numFmt w:val="bullet"/>
      <w:lvlText w:val="o"/>
      <w:lvlJc w:val="left"/>
      <w:pPr>
        <w:tabs>
          <w:tab w:val="num" w:pos="4549"/>
        </w:tabs>
        <w:ind w:left="4549" w:hanging="360"/>
      </w:pPr>
      <w:rPr>
        <w:rFonts w:ascii="Courier New" w:hAnsi="Courier New" w:hint="default"/>
      </w:rPr>
    </w:lvl>
    <w:lvl w:ilvl="5" w:tplc="04190005" w:tentative="1">
      <w:start w:val="1"/>
      <w:numFmt w:val="bullet"/>
      <w:lvlText w:val=""/>
      <w:lvlJc w:val="left"/>
      <w:pPr>
        <w:tabs>
          <w:tab w:val="num" w:pos="5269"/>
        </w:tabs>
        <w:ind w:left="5269" w:hanging="360"/>
      </w:pPr>
      <w:rPr>
        <w:rFonts w:ascii="Wingdings" w:hAnsi="Wingdings" w:hint="default"/>
      </w:rPr>
    </w:lvl>
    <w:lvl w:ilvl="6" w:tplc="04190001" w:tentative="1">
      <w:start w:val="1"/>
      <w:numFmt w:val="bullet"/>
      <w:lvlText w:val=""/>
      <w:lvlJc w:val="left"/>
      <w:pPr>
        <w:tabs>
          <w:tab w:val="num" w:pos="5989"/>
        </w:tabs>
        <w:ind w:left="5989" w:hanging="360"/>
      </w:pPr>
      <w:rPr>
        <w:rFonts w:ascii="Symbol" w:hAnsi="Symbol" w:hint="default"/>
      </w:rPr>
    </w:lvl>
    <w:lvl w:ilvl="7" w:tplc="04190003" w:tentative="1">
      <w:start w:val="1"/>
      <w:numFmt w:val="bullet"/>
      <w:lvlText w:val="o"/>
      <w:lvlJc w:val="left"/>
      <w:pPr>
        <w:tabs>
          <w:tab w:val="num" w:pos="6709"/>
        </w:tabs>
        <w:ind w:left="6709" w:hanging="360"/>
      </w:pPr>
      <w:rPr>
        <w:rFonts w:ascii="Courier New" w:hAnsi="Courier New" w:hint="default"/>
      </w:rPr>
    </w:lvl>
    <w:lvl w:ilvl="8" w:tplc="04190005" w:tentative="1">
      <w:start w:val="1"/>
      <w:numFmt w:val="bullet"/>
      <w:lvlText w:val=""/>
      <w:lvlJc w:val="left"/>
      <w:pPr>
        <w:tabs>
          <w:tab w:val="num" w:pos="7429"/>
        </w:tabs>
        <w:ind w:left="7429" w:hanging="360"/>
      </w:pPr>
      <w:rPr>
        <w:rFonts w:ascii="Wingdings" w:hAnsi="Wingdings" w:hint="default"/>
      </w:rPr>
    </w:lvl>
  </w:abstractNum>
  <w:abstractNum w:abstractNumId="10">
    <w:nsid w:val="597401F7"/>
    <w:multiLevelType w:val="hybridMultilevel"/>
    <w:tmpl w:val="3FE0FC0C"/>
    <w:lvl w:ilvl="0" w:tplc="1BF86B44">
      <w:start w:val="1"/>
      <w:numFmt w:val="bullet"/>
      <w:lvlText w:val=""/>
      <w:lvlJc w:val="left"/>
      <w:pPr>
        <w:tabs>
          <w:tab w:val="num" w:pos="1108"/>
        </w:tabs>
        <w:ind w:left="1108" w:hanging="360"/>
      </w:pPr>
      <w:rPr>
        <w:rFonts w:ascii="Symbol" w:hAnsi="Symbol" w:hint="default"/>
      </w:rPr>
    </w:lvl>
    <w:lvl w:ilvl="1" w:tplc="04190003" w:tentative="1">
      <w:start w:val="1"/>
      <w:numFmt w:val="bullet"/>
      <w:lvlText w:val="o"/>
      <w:lvlJc w:val="left"/>
      <w:pPr>
        <w:tabs>
          <w:tab w:val="num" w:pos="1814"/>
        </w:tabs>
        <w:ind w:left="1814" w:hanging="360"/>
      </w:pPr>
      <w:rPr>
        <w:rFonts w:ascii="Courier New" w:hAnsi="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11">
    <w:nsid w:val="5E662B65"/>
    <w:multiLevelType w:val="hybridMultilevel"/>
    <w:tmpl w:val="03D8EF4E"/>
    <w:lvl w:ilvl="0" w:tplc="94646E92">
      <w:start w:val="1"/>
      <w:numFmt w:val="bullet"/>
      <w:lvlText w:val=""/>
      <w:lvlJc w:val="left"/>
      <w:pPr>
        <w:tabs>
          <w:tab w:val="num" w:pos="1669"/>
        </w:tabs>
        <w:ind w:left="1669" w:hanging="360"/>
      </w:pPr>
      <w:rPr>
        <w:rFonts w:ascii="Symbol" w:hAnsi="Symbol" w:hint="default"/>
        <w:sz w:val="28"/>
      </w:rPr>
    </w:lvl>
    <w:lvl w:ilvl="1" w:tplc="04190003" w:tentative="1">
      <w:start w:val="1"/>
      <w:numFmt w:val="bullet"/>
      <w:lvlText w:val="o"/>
      <w:lvlJc w:val="left"/>
      <w:pPr>
        <w:tabs>
          <w:tab w:val="num" w:pos="2389"/>
        </w:tabs>
        <w:ind w:left="2389" w:hanging="360"/>
      </w:pPr>
      <w:rPr>
        <w:rFonts w:ascii="Courier New" w:hAnsi="Courier New" w:hint="default"/>
      </w:rPr>
    </w:lvl>
    <w:lvl w:ilvl="2" w:tplc="04190005" w:tentative="1">
      <w:start w:val="1"/>
      <w:numFmt w:val="bullet"/>
      <w:lvlText w:val=""/>
      <w:lvlJc w:val="left"/>
      <w:pPr>
        <w:tabs>
          <w:tab w:val="num" w:pos="3109"/>
        </w:tabs>
        <w:ind w:left="3109" w:hanging="360"/>
      </w:pPr>
      <w:rPr>
        <w:rFonts w:ascii="Wingdings" w:hAnsi="Wingdings" w:hint="default"/>
      </w:rPr>
    </w:lvl>
    <w:lvl w:ilvl="3" w:tplc="04190001" w:tentative="1">
      <w:start w:val="1"/>
      <w:numFmt w:val="bullet"/>
      <w:lvlText w:val=""/>
      <w:lvlJc w:val="left"/>
      <w:pPr>
        <w:tabs>
          <w:tab w:val="num" w:pos="3829"/>
        </w:tabs>
        <w:ind w:left="3829" w:hanging="360"/>
      </w:pPr>
      <w:rPr>
        <w:rFonts w:ascii="Symbol" w:hAnsi="Symbol" w:hint="default"/>
      </w:rPr>
    </w:lvl>
    <w:lvl w:ilvl="4" w:tplc="04190003" w:tentative="1">
      <w:start w:val="1"/>
      <w:numFmt w:val="bullet"/>
      <w:lvlText w:val="o"/>
      <w:lvlJc w:val="left"/>
      <w:pPr>
        <w:tabs>
          <w:tab w:val="num" w:pos="4549"/>
        </w:tabs>
        <w:ind w:left="4549" w:hanging="360"/>
      </w:pPr>
      <w:rPr>
        <w:rFonts w:ascii="Courier New" w:hAnsi="Courier New" w:hint="default"/>
      </w:rPr>
    </w:lvl>
    <w:lvl w:ilvl="5" w:tplc="04190005" w:tentative="1">
      <w:start w:val="1"/>
      <w:numFmt w:val="bullet"/>
      <w:lvlText w:val=""/>
      <w:lvlJc w:val="left"/>
      <w:pPr>
        <w:tabs>
          <w:tab w:val="num" w:pos="5269"/>
        </w:tabs>
        <w:ind w:left="5269" w:hanging="360"/>
      </w:pPr>
      <w:rPr>
        <w:rFonts w:ascii="Wingdings" w:hAnsi="Wingdings" w:hint="default"/>
      </w:rPr>
    </w:lvl>
    <w:lvl w:ilvl="6" w:tplc="04190001" w:tentative="1">
      <w:start w:val="1"/>
      <w:numFmt w:val="bullet"/>
      <w:lvlText w:val=""/>
      <w:lvlJc w:val="left"/>
      <w:pPr>
        <w:tabs>
          <w:tab w:val="num" w:pos="5989"/>
        </w:tabs>
        <w:ind w:left="5989" w:hanging="360"/>
      </w:pPr>
      <w:rPr>
        <w:rFonts w:ascii="Symbol" w:hAnsi="Symbol" w:hint="default"/>
      </w:rPr>
    </w:lvl>
    <w:lvl w:ilvl="7" w:tplc="04190003" w:tentative="1">
      <w:start w:val="1"/>
      <w:numFmt w:val="bullet"/>
      <w:lvlText w:val="o"/>
      <w:lvlJc w:val="left"/>
      <w:pPr>
        <w:tabs>
          <w:tab w:val="num" w:pos="6709"/>
        </w:tabs>
        <w:ind w:left="6709" w:hanging="360"/>
      </w:pPr>
      <w:rPr>
        <w:rFonts w:ascii="Courier New" w:hAnsi="Courier New" w:hint="default"/>
      </w:rPr>
    </w:lvl>
    <w:lvl w:ilvl="8" w:tplc="04190005" w:tentative="1">
      <w:start w:val="1"/>
      <w:numFmt w:val="bullet"/>
      <w:lvlText w:val=""/>
      <w:lvlJc w:val="left"/>
      <w:pPr>
        <w:tabs>
          <w:tab w:val="num" w:pos="7429"/>
        </w:tabs>
        <w:ind w:left="7429" w:hanging="360"/>
      </w:pPr>
      <w:rPr>
        <w:rFonts w:ascii="Wingdings" w:hAnsi="Wingdings" w:hint="default"/>
      </w:rPr>
    </w:lvl>
  </w:abstractNum>
  <w:abstractNum w:abstractNumId="12">
    <w:nsid w:val="6EE06071"/>
    <w:multiLevelType w:val="hybridMultilevel"/>
    <w:tmpl w:val="E69EBBC6"/>
    <w:lvl w:ilvl="0" w:tplc="0419000F">
      <w:start w:val="1"/>
      <w:numFmt w:val="decimal"/>
      <w:lvlText w:val="%1."/>
      <w:lvlJc w:val="left"/>
      <w:pPr>
        <w:tabs>
          <w:tab w:val="num" w:pos="921"/>
        </w:tabs>
        <w:ind w:left="921" w:hanging="360"/>
      </w:pPr>
      <w:rPr>
        <w:rFonts w:cs="Times New Roman" w:hint="default"/>
        <w:sz w:val="28"/>
        <w:szCs w:val="28"/>
      </w:rPr>
    </w:lvl>
    <w:lvl w:ilvl="1" w:tplc="94646E92">
      <w:start w:val="1"/>
      <w:numFmt w:val="bullet"/>
      <w:lvlText w:val=""/>
      <w:lvlJc w:val="left"/>
      <w:pPr>
        <w:tabs>
          <w:tab w:val="num" w:pos="1641"/>
        </w:tabs>
        <w:ind w:left="1641" w:hanging="360"/>
      </w:pPr>
      <w:rPr>
        <w:rFonts w:ascii="Symbol" w:hAnsi="Symbol" w:hint="default"/>
        <w:sz w:val="28"/>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abstractNum w:abstractNumId="13">
    <w:nsid w:val="78536569"/>
    <w:multiLevelType w:val="hybridMultilevel"/>
    <w:tmpl w:val="45589AE2"/>
    <w:lvl w:ilvl="0" w:tplc="74069ACA">
      <w:start w:val="1"/>
      <w:numFmt w:val="decimal"/>
      <w:lvlText w:val="%1."/>
      <w:lvlJc w:val="left"/>
      <w:pPr>
        <w:tabs>
          <w:tab w:val="num" w:pos="1068"/>
        </w:tabs>
        <w:ind w:left="1068" w:hanging="360"/>
      </w:pPr>
      <w:rPr>
        <w:rFonts w:cs="Times New Roman" w:hint="default"/>
      </w:rPr>
    </w:lvl>
    <w:lvl w:ilvl="1" w:tplc="B16C0CC4">
      <w:numFmt w:val="none"/>
      <w:lvlText w:val=""/>
      <w:lvlJc w:val="left"/>
      <w:pPr>
        <w:tabs>
          <w:tab w:val="num" w:pos="360"/>
        </w:tabs>
      </w:pPr>
      <w:rPr>
        <w:rFonts w:cs="Times New Roman"/>
      </w:rPr>
    </w:lvl>
    <w:lvl w:ilvl="2" w:tplc="26E0BCBE">
      <w:numFmt w:val="none"/>
      <w:lvlText w:val=""/>
      <w:lvlJc w:val="left"/>
      <w:pPr>
        <w:tabs>
          <w:tab w:val="num" w:pos="360"/>
        </w:tabs>
      </w:pPr>
      <w:rPr>
        <w:rFonts w:cs="Times New Roman"/>
      </w:rPr>
    </w:lvl>
    <w:lvl w:ilvl="3" w:tplc="7DE41BEA">
      <w:numFmt w:val="none"/>
      <w:lvlText w:val=""/>
      <w:lvlJc w:val="left"/>
      <w:pPr>
        <w:tabs>
          <w:tab w:val="num" w:pos="360"/>
        </w:tabs>
      </w:pPr>
      <w:rPr>
        <w:rFonts w:cs="Times New Roman"/>
      </w:rPr>
    </w:lvl>
    <w:lvl w:ilvl="4" w:tplc="5DC230BE">
      <w:numFmt w:val="none"/>
      <w:lvlText w:val=""/>
      <w:lvlJc w:val="left"/>
      <w:pPr>
        <w:tabs>
          <w:tab w:val="num" w:pos="360"/>
        </w:tabs>
      </w:pPr>
      <w:rPr>
        <w:rFonts w:cs="Times New Roman"/>
      </w:rPr>
    </w:lvl>
    <w:lvl w:ilvl="5" w:tplc="4066EEA2">
      <w:numFmt w:val="none"/>
      <w:lvlText w:val=""/>
      <w:lvlJc w:val="left"/>
      <w:pPr>
        <w:tabs>
          <w:tab w:val="num" w:pos="360"/>
        </w:tabs>
      </w:pPr>
      <w:rPr>
        <w:rFonts w:cs="Times New Roman"/>
      </w:rPr>
    </w:lvl>
    <w:lvl w:ilvl="6" w:tplc="852681D4">
      <w:numFmt w:val="none"/>
      <w:lvlText w:val=""/>
      <w:lvlJc w:val="left"/>
      <w:pPr>
        <w:tabs>
          <w:tab w:val="num" w:pos="360"/>
        </w:tabs>
      </w:pPr>
      <w:rPr>
        <w:rFonts w:cs="Times New Roman"/>
      </w:rPr>
    </w:lvl>
    <w:lvl w:ilvl="7" w:tplc="022219E6">
      <w:numFmt w:val="none"/>
      <w:lvlText w:val=""/>
      <w:lvlJc w:val="left"/>
      <w:pPr>
        <w:tabs>
          <w:tab w:val="num" w:pos="360"/>
        </w:tabs>
      </w:pPr>
      <w:rPr>
        <w:rFonts w:cs="Times New Roman"/>
      </w:rPr>
    </w:lvl>
    <w:lvl w:ilvl="8" w:tplc="E49A8D68">
      <w:numFmt w:val="none"/>
      <w:lvlText w:val=""/>
      <w:lvlJc w:val="left"/>
      <w:pPr>
        <w:tabs>
          <w:tab w:val="num" w:pos="360"/>
        </w:tabs>
      </w:pPr>
      <w:rPr>
        <w:rFonts w:cs="Times New Roman"/>
      </w:rPr>
    </w:lvl>
  </w:abstractNum>
  <w:abstractNum w:abstractNumId="14">
    <w:nsid w:val="7B647BE8"/>
    <w:multiLevelType w:val="hybridMultilevel"/>
    <w:tmpl w:val="AE80F346"/>
    <w:lvl w:ilvl="0" w:tplc="0419000F">
      <w:start w:val="1"/>
      <w:numFmt w:val="decimal"/>
      <w:lvlText w:val="%1."/>
      <w:lvlJc w:val="left"/>
      <w:pPr>
        <w:tabs>
          <w:tab w:val="num" w:pos="644"/>
        </w:tabs>
        <w:ind w:left="644" w:hanging="360"/>
      </w:pPr>
      <w:rPr>
        <w:rFonts w:cs="Times New Roman" w:hint="default"/>
      </w:rPr>
    </w:lvl>
    <w:lvl w:ilvl="1" w:tplc="94646E92">
      <w:start w:val="1"/>
      <w:numFmt w:val="bullet"/>
      <w:lvlText w:val=""/>
      <w:lvlJc w:val="left"/>
      <w:pPr>
        <w:tabs>
          <w:tab w:val="num" w:pos="1593"/>
        </w:tabs>
        <w:ind w:left="1593" w:hanging="360"/>
      </w:pPr>
      <w:rPr>
        <w:rFonts w:ascii="Symbol" w:hAnsi="Symbol" w:hint="default"/>
        <w:sz w:val="28"/>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10"/>
  </w:num>
  <w:num w:numId="2">
    <w:abstractNumId w:val="3"/>
  </w:num>
  <w:num w:numId="3">
    <w:abstractNumId w:val="13"/>
  </w:num>
  <w:num w:numId="4">
    <w:abstractNumId w:val="14"/>
  </w:num>
  <w:num w:numId="5">
    <w:abstractNumId w:val="4"/>
  </w:num>
  <w:num w:numId="6">
    <w:abstractNumId w:val="7"/>
  </w:num>
  <w:num w:numId="7">
    <w:abstractNumId w:val="9"/>
  </w:num>
  <w:num w:numId="8">
    <w:abstractNumId w:val="8"/>
  </w:num>
  <w:num w:numId="9">
    <w:abstractNumId w:val="1"/>
  </w:num>
  <w:num w:numId="10">
    <w:abstractNumId w:val="11"/>
  </w:num>
  <w:num w:numId="11">
    <w:abstractNumId w:val="12"/>
  </w:num>
  <w:num w:numId="12">
    <w:abstractNumId w:val="5"/>
  </w:num>
  <w:num w:numId="13">
    <w:abstractNumId w:val="0"/>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B3B"/>
    <w:rsid w:val="000254DC"/>
    <w:rsid w:val="0006223E"/>
    <w:rsid w:val="00075B7E"/>
    <w:rsid w:val="00087774"/>
    <w:rsid w:val="000B172D"/>
    <w:rsid w:val="001471D5"/>
    <w:rsid w:val="00151AE2"/>
    <w:rsid w:val="00183420"/>
    <w:rsid w:val="001873EF"/>
    <w:rsid w:val="00193698"/>
    <w:rsid w:val="001E7C85"/>
    <w:rsid w:val="002758E0"/>
    <w:rsid w:val="002C013D"/>
    <w:rsid w:val="00315694"/>
    <w:rsid w:val="00334BCF"/>
    <w:rsid w:val="00366C46"/>
    <w:rsid w:val="0038279F"/>
    <w:rsid w:val="00387915"/>
    <w:rsid w:val="003B3932"/>
    <w:rsid w:val="003F69F9"/>
    <w:rsid w:val="00427FFE"/>
    <w:rsid w:val="00491E37"/>
    <w:rsid w:val="004C417C"/>
    <w:rsid w:val="004C4984"/>
    <w:rsid w:val="004D524B"/>
    <w:rsid w:val="00515559"/>
    <w:rsid w:val="0062426A"/>
    <w:rsid w:val="00655B29"/>
    <w:rsid w:val="00686734"/>
    <w:rsid w:val="006F1625"/>
    <w:rsid w:val="007177C7"/>
    <w:rsid w:val="00774537"/>
    <w:rsid w:val="00780D2F"/>
    <w:rsid w:val="00784275"/>
    <w:rsid w:val="00791995"/>
    <w:rsid w:val="007B0FD3"/>
    <w:rsid w:val="007B60CA"/>
    <w:rsid w:val="007F13C8"/>
    <w:rsid w:val="00841D5E"/>
    <w:rsid w:val="008521B5"/>
    <w:rsid w:val="008879C8"/>
    <w:rsid w:val="008B0A50"/>
    <w:rsid w:val="008B2CB5"/>
    <w:rsid w:val="008E286E"/>
    <w:rsid w:val="008E6962"/>
    <w:rsid w:val="009274A6"/>
    <w:rsid w:val="009658CD"/>
    <w:rsid w:val="009A24D7"/>
    <w:rsid w:val="009C1886"/>
    <w:rsid w:val="009D7F28"/>
    <w:rsid w:val="00A2229C"/>
    <w:rsid w:val="00A45D2D"/>
    <w:rsid w:val="00A51823"/>
    <w:rsid w:val="00A52F90"/>
    <w:rsid w:val="00A55D4B"/>
    <w:rsid w:val="00A654FE"/>
    <w:rsid w:val="00A834E9"/>
    <w:rsid w:val="00AB71EA"/>
    <w:rsid w:val="00AD1214"/>
    <w:rsid w:val="00B038CF"/>
    <w:rsid w:val="00B26FF3"/>
    <w:rsid w:val="00B37BBC"/>
    <w:rsid w:val="00B633EB"/>
    <w:rsid w:val="00B75B55"/>
    <w:rsid w:val="00B97D83"/>
    <w:rsid w:val="00C4516A"/>
    <w:rsid w:val="00C4590A"/>
    <w:rsid w:val="00C72313"/>
    <w:rsid w:val="00C8607A"/>
    <w:rsid w:val="00C952BF"/>
    <w:rsid w:val="00CC248D"/>
    <w:rsid w:val="00D62E9B"/>
    <w:rsid w:val="00D70FEB"/>
    <w:rsid w:val="00DA3C00"/>
    <w:rsid w:val="00DA68FE"/>
    <w:rsid w:val="00DB0890"/>
    <w:rsid w:val="00DC5FAD"/>
    <w:rsid w:val="00DD720F"/>
    <w:rsid w:val="00E01B3B"/>
    <w:rsid w:val="00E51E7F"/>
    <w:rsid w:val="00EF7813"/>
    <w:rsid w:val="00F157C7"/>
    <w:rsid w:val="00F40A25"/>
    <w:rsid w:val="00F66860"/>
    <w:rsid w:val="00FB02A0"/>
    <w:rsid w:val="00FB2734"/>
    <w:rsid w:val="00FC636E"/>
    <w:rsid w:val="00FD4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5"/>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 id="V:Rule13" type="connector" idref="#_x0000_s1038"/>
        <o:r id="V:Rule14" type="connector" idref="#_x0000_s1039"/>
      </o:rules>
    </o:shapelayout>
  </w:shapeDefaults>
  <w:decimalSymbol w:val=","/>
  <w:listSeparator w:val=";"/>
  <w14:defaultImageDpi w14:val="0"/>
  <w15:chartTrackingRefBased/>
  <w15:docId w15:val="{8793D8D2-1CFB-4E1E-8A0F-F38A2A6F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B3B"/>
    <w:rPr>
      <w:rFonts w:ascii="Times New Roman" w:hAnsi="Times New Roman" w:cs="Times New Roman"/>
      <w:sz w:val="24"/>
      <w:szCs w:val="24"/>
    </w:rPr>
  </w:style>
  <w:style w:type="paragraph" w:styleId="1">
    <w:name w:val="heading 1"/>
    <w:basedOn w:val="a"/>
    <w:next w:val="a"/>
    <w:link w:val="10"/>
    <w:uiPriority w:val="9"/>
    <w:qFormat/>
    <w:rsid w:val="001E7C85"/>
    <w:pPr>
      <w:keepNext/>
      <w:outlineLvl w:val="0"/>
    </w:pPr>
    <w:rPr>
      <w:sz w:val="28"/>
      <w:szCs w:val="20"/>
    </w:rPr>
  </w:style>
  <w:style w:type="paragraph" w:styleId="4">
    <w:name w:val="heading 4"/>
    <w:basedOn w:val="a"/>
    <w:next w:val="a"/>
    <w:link w:val="40"/>
    <w:uiPriority w:val="9"/>
    <w:qFormat/>
    <w:rsid w:val="00841D5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E7C85"/>
    <w:rPr>
      <w:rFonts w:ascii="Times New Roman" w:hAnsi="Times New Roman" w:cs="Times New Roman"/>
      <w:sz w:val="20"/>
      <w:szCs w:val="20"/>
      <w:lang w:val="x-none" w:eastAsia="ru-RU"/>
    </w:rPr>
  </w:style>
  <w:style w:type="character" w:customStyle="1" w:styleId="40">
    <w:name w:val="Заголовок 4 Знак"/>
    <w:link w:val="4"/>
    <w:uiPriority w:val="9"/>
    <w:locked/>
    <w:rsid w:val="00841D5E"/>
    <w:rPr>
      <w:rFonts w:ascii="Times New Roman" w:hAnsi="Times New Roman" w:cs="Times New Roman"/>
      <w:b/>
      <w:bCs/>
      <w:sz w:val="28"/>
      <w:szCs w:val="28"/>
      <w:lang w:val="x-none" w:eastAsia="ru-RU"/>
    </w:rPr>
  </w:style>
  <w:style w:type="character" w:styleId="a3">
    <w:name w:val="Placeholder Text"/>
    <w:uiPriority w:val="99"/>
    <w:semiHidden/>
    <w:rsid w:val="009274A6"/>
    <w:rPr>
      <w:rFonts w:cs="Times New Roman"/>
      <w:color w:val="808080"/>
    </w:rPr>
  </w:style>
  <w:style w:type="paragraph" w:styleId="a4">
    <w:name w:val="Balloon Text"/>
    <w:basedOn w:val="a"/>
    <w:link w:val="a5"/>
    <w:uiPriority w:val="99"/>
    <w:semiHidden/>
    <w:unhideWhenUsed/>
    <w:rsid w:val="009274A6"/>
    <w:rPr>
      <w:rFonts w:ascii="Tahoma" w:hAnsi="Tahoma" w:cs="Tahoma"/>
      <w:sz w:val="16"/>
      <w:szCs w:val="16"/>
    </w:rPr>
  </w:style>
  <w:style w:type="character" w:customStyle="1" w:styleId="a5">
    <w:name w:val="Текст у виносці Знак"/>
    <w:link w:val="a4"/>
    <w:uiPriority w:val="99"/>
    <w:semiHidden/>
    <w:locked/>
    <w:rsid w:val="009274A6"/>
    <w:rPr>
      <w:rFonts w:ascii="Tahoma" w:hAnsi="Tahoma" w:cs="Tahoma"/>
      <w:sz w:val="16"/>
      <w:szCs w:val="16"/>
      <w:lang w:val="x-none" w:eastAsia="ru-RU"/>
    </w:rPr>
  </w:style>
  <w:style w:type="paragraph" w:customStyle="1" w:styleId="11">
    <w:name w:val="Обычный1"/>
    <w:rsid w:val="001E7C85"/>
    <w:pPr>
      <w:widowControl w:val="0"/>
    </w:pPr>
    <w:rPr>
      <w:rFonts w:ascii="Times New Roman" w:hAnsi="Times New Roman" w:cs="Times New Roman"/>
      <w:sz w:val="24"/>
    </w:rPr>
  </w:style>
  <w:style w:type="paragraph" w:styleId="2">
    <w:name w:val="Body Text Indent 2"/>
    <w:basedOn w:val="a"/>
    <w:link w:val="20"/>
    <w:uiPriority w:val="99"/>
    <w:rsid w:val="001E7C85"/>
    <w:pPr>
      <w:spacing w:after="120" w:line="480" w:lineRule="auto"/>
      <w:ind w:left="283"/>
    </w:pPr>
  </w:style>
  <w:style w:type="character" w:customStyle="1" w:styleId="20">
    <w:name w:val="Основний текст з відступом 2 Знак"/>
    <w:link w:val="2"/>
    <w:uiPriority w:val="99"/>
    <w:locked/>
    <w:rsid w:val="001E7C85"/>
    <w:rPr>
      <w:rFonts w:ascii="Times New Roman" w:hAnsi="Times New Roman" w:cs="Times New Roman"/>
      <w:sz w:val="24"/>
      <w:szCs w:val="24"/>
      <w:lang w:val="x-none" w:eastAsia="ru-RU"/>
    </w:rPr>
  </w:style>
  <w:style w:type="paragraph" w:styleId="a6">
    <w:name w:val="header"/>
    <w:basedOn w:val="a"/>
    <w:link w:val="a7"/>
    <w:uiPriority w:val="99"/>
    <w:semiHidden/>
    <w:unhideWhenUsed/>
    <w:rsid w:val="00A654FE"/>
    <w:pPr>
      <w:tabs>
        <w:tab w:val="center" w:pos="4677"/>
        <w:tab w:val="right" w:pos="9355"/>
      </w:tabs>
    </w:pPr>
  </w:style>
  <w:style w:type="character" w:customStyle="1" w:styleId="a7">
    <w:name w:val="Верхній колонтитул Знак"/>
    <w:link w:val="a6"/>
    <w:uiPriority w:val="99"/>
    <w:semiHidden/>
    <w:locked/>
    <w:rsid w:val="00A654FE"/>
    <w:rPr>
      <w:rFonts w:ascii="Times New Roman" w:hAnsi="Times New Roman" w:cs="Times New Roman"/>
      <w:sz w:val="24"/>
      <w:szCs w:val="24"/>
      <w:lang w:val="x-none" w:eastAsia="ru-RU"/>
    </w:rPr>
  </w:style>
  <w:style w:type="paragraph" w:styleId="a8">
    <w:name w:val="footer"/>
    <w:basedOn w:val="a"/>
    <w:link w:val="a9"/>
    <w:uiPriority w:val="99"/>
    <w:semiHidden/>
    <w:unhideWhenUsed/>
    <w:rsid w:val="00A654FE"/>
    <w:pPr>
      <w:tabs>
        <w:tab w:val="center" w:pos="4677"/>
        <w:tab w:val="right" w:pos="9355"/>
      </w:tabs>
    </w:pPr>
  </w:style>
  <w:style w:type="character" w:customStyle="1" w:styleId="a9">
    <w:name w:val="Нижній колонтитул Знак"/>
    <w:link w:val="a8"/>
    <w:uiPriority w:val="99"/>
    <w:semiHidden/>
    <w:locked/>
    <w:rsid w:val="00A654FE"/>
    <w:rPr>
      <w:rFonts w:ascii="Times New Roman" w:hAnsi="Times New Roman" w:cs="Times New Roman"/>
      <w:sz w:val="24"/>
      <w:szCs w:val="24"/>
      <w:lang w:val="x-none" w:eastAsia="ru-RU"/>
    </w:rPr>
  </w:style>
  <w:style w:type="paragraph" w:styleId="21">
    <w:name w:val="Body Text 2"/>
    <w:basedOn w:val="a"/>
    <w:link w:val="22"/>
    <w:uiPriority w:val="99"/>
    <w:semiHidden/>
    <w:unhideWhenUsed/>
    <w:rsid w:val="001471D5"/>
    <w:pPr>
      <w:spacing w:after="120" w:line="480" w:lineRule="auto"/>
    </w:pPr>
  </w:style>
  <w:style w:type="character" w:customStyle="1" w:styleId="22">
    <w:name w:val="Основний текст 2 Знак"/>
    <w:link w:val="21"/>
    <w:uiPriority w:val="99"/>
    <w:semiHidden/>
    <w:locked/>
    <w:rsid w:val="001471D5"/>
    <w:rPr>
      <w:rFonts w:ascii="Times New Roman" w:hAnsi="Times New Roman" w:cs="Times New Roman"/>
      <w:sz w:val="24"/>
      <w:szCs w:val="24"/>
      <w:lang w:val="x-none" w:eastAsia="ru-RU"/>
    </w:rPr>
  </w:style>
  <w:style w:type="paragraph" w:styleId="aa">
    <w:name w:val="List Paragraph"/>
    <w:basedOn w:val="a"/>
    <w:uiPriority w:val="34"/>
    <w:qFormat/>
    <w:rsid w:val="001471D5"/>
    <w:pPr>
      <w:spacing w:after="200" w:line="276" w:lineRule="auto"/>
      <w:ind w:left="720"/>
      <w:contextualSpacing/>
    </w:pPr>
    <w:rPr>
      <w:rFonts w:ascii="Calibri" w:hAnsi="Calibri"/>
      <w:sz w:val="22"/>
      <w:szCs w:val="22"/>
    </w:rPr>
  </w:style>
  <w:style w:type="table" w:styleId="ab">
    <w:name w:val="Table Grid"/>
    <w:basedOn w:val="a1"/>
    <w:uiPriority w:val="59"/>
    <w:rsid w:val="00C4516A"/>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ody Text Indent"/>
    <w:basedOn w:val="a"/>
    <w:link w:val="ad"/>
    <w:uiPriority w:val="99"/>
    <w:rsid w:val="008521B5"/>
    <w:pPr>
      <w:spacing w:after="120"/>
      <w:ind w:left="283"/>
    </w:pPr>
  </w:style>
  <w:style w:type="character" w:customStyle="1" w:styleId="ad">
    <w:name w:val="Основний текст з відступом Знак"/>
    <w:link w:val="ac"/>
    <w:uiPriority w:val="99"/>
    <w:locked/>
    <w:rsid w:val="008521B5"/>
    <w:rPr>
      <w:rFonts w:ascii="Times New Roman" w:hAnsi="Times New Roman" w:cs="Times New Roman"/>
      <w:sz w:val="24"/>
      <w:szCs w:val="24"/>
      <w:lang w:val="x-none" w:eastAsia="ru-RU"/>
    </w:rPr>
  </w:style>
  <w:style w:type="paragraph" w:styleId="3">
    <w:name w:val="Body Text Indent 3"/>
    <w:basedOn w:val="a"/>
    <w:link w:val="30"/>
    <w:uiPriority w:val="99"/>
    <w:rsid w:val="008521B5"/>
    <w:pPr>
      <w:spacing w:after="120"/>
      <w:ind w:left="283"/>
    </w:pPr>
    <w:rPr>
      <w:sz w:val="16"/>
      <w:szCs w:val="16"/>
    </w:rPr>
  </w:style>
  <w:style w:type="character" w:customStyle="1" w:styleId="30">
    <w:name w:val="Основний текст з відступом 3 Знак"/>
    <w:link w:val="3"/>
    <w:uiPriority w:val="99"/>
    <w:locked/>
    <w:rsid w:val="008521B5"/>
    <w:rPr>
      <w:rFonts w:ascii="Times New Roman" w:hAnsi="Times New Roman" w:cs="Times New Roman"/>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7805</Words>
  <Characters>44489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cp:lastPrinted>2008-11-16T21:52:00Z</cp:lastPrinted>
  <dcterms:created xsi:type="dcterms:W3CDTF">2014-08-13T14:53:00Z</dcterms:created>
  <dcterms:modified xsi:type="dcterms:W3CDTF">2014-08-13T14:53:00Z</dcterms:modified>
</cp:coreProperties>
</file>