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FB" w:rsidRPr="00080040" w:rsidRDefault="006104F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104FB" w:rsidRPr="00080040" w:rsidRDefault="006104F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6104FB" w:rsidRPr="00080040" w:rsidRDefault="006104F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6104FB" w:rsidRPr="00080040" w:rsidRDefault="006104F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6104FB" w:rsidRPr="00080040" w:rsidRDefault="006104F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6104FB" w:rsidRPr="00080040" w:rsidRDefault="006104F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6104FB" w:rsidRPr="00080040" w:rsidRDefault="006104F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6104FB" w:rsidRPr="00080040" w:rsidRDefault="006104F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6104FB" w:rsidRPr="00080040" w:rsidRDefault="006104F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6104FB" w:rsidRPr="00080040" w:rsidRDefault="006104F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6104FB" w:rsidRPr="00080040" w:rsidRDefault="006104F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6104FB" w:rsidRPr="00080040" w:rsidRDefault="006104FB" w:rsidP="000800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080040">
        <w:rPr>
          <w:rFonts w:ascii="Times New Roman" w:hAnsi="Times New Roman"/>
          <w:b/>
          <w:sz w:val="28"/>
          <w:szCs w:val="36"/>
        </w:rPr>
        <w:t>РЕФЕРАТ</w:t>
      </w:r>
    </w:p>
    <w:p w:rsidR="00165B35" w:rsidRPr="00080040" w:rsidRDefault="00165B35" w:rsidP="000800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0"/>
        </w:rPr>
      </w:pPr>
      <w:r w:rsidRPr="00080040">
        <w:rPr>
          <w:rFonts w:ascii="Times New Roman" w:hAnsi="Times New Roman"/>
          <w:b/>
          <w:sz w:val="28"/>
          <w:szCs w:val="40"/>
        </w:rPr>
        <w:t>Управление качеством</w:t>
      </w:r>
    </w:p>
    <w:p w:rsidR="00165B35" w:rsidRPr="00080040" w:rsidRDefault="00080040" w:rsidP="000800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6C6855" w:rsidRPr="00080040">
        <w:rPr>
          <w:rFonts w:ascii="Times New Roman" w:hAnsi="Times New Roman"/>
          <w:b/>
          <w:sz w:val="28"/>
        </w:rPr>
        <w:lastRenderedPageBreak/>
        <w:t>Понятие «продукция» и «уровень качества»</w:t>
      </w:r>
    </w:p>
    <w:p w:rsid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C6855" w:rsidRPr="00080040" w:rsidRDefault="006C685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В соответствии с </w:t>
      </w:r>
      <w:r w:rsidRPr="00080040">
        <w:rPr>
          <w:rFonts w:ascii="Times New Roman" w:hAnsi="Times New Roman"/>
          <w:sz w:val="28"/>
          <w:lang w:val="en-US"/>
        </w:rPr>
        <w:t>ISO</w:t>
      </w:r>
      <w:r w:rsidRPr="00080040">
        <w:rPr>
          <w:rFonts w:ascii="Times New Roman" w:hAnsi="Times New Roman"/>
          <w:sz w:val="28"/>
        </w:rPr>
        <w:t xml:space="preserve"> 9000 продукция это – результат деятельности или процесса.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Различают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4 категории продукции: 1) Оборудование (</w:t>
      </w:r>
      <w:r w:rsidRPr="00080040">
        <w:rPr>
          <w:rFonts w:ascii="Times New Roman" w:hAnsi="Times New Roman"/>
          <w:sz w:val="28"/>
          <w:lang w:val="en-US"/>
        </w:rPr>
        <w:t>hardware</w:t>
      </w:r>
      <w:r w:rsidRPr="00080040">
        <w:rPr>
          <w:rFonts w:ascii="Times New Roman" w:hAnsi="Times New Roman"/>
          <w:sz w:val="28"/>
        </w:rPr>
        <w:t>) – материальная продукция, состоящая из разрозненных частей и имеющая общую форму. 2) Перерабатываемые материалы (</w:t>
      </w:r>
      <w:r w:rsidRPr="00080040">
        <w:rPr>
          <w:rFonts w:ascii="Times New Roman" w:hAnsi="Times New Roman"/>
          <w:sz w:val="28"/>
          <w:lang w:val="en-US"/>
        </w:rPr>
        <w:t>processed</w:t>
      </w:r>
      <w:r w:rsidRP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  <w:lang w:val="en-US"/>
        </w:rPr>
        <w:t>materials</w:t>
      </w:r>
      <w:r w:rsidRPr="00080040">
        <w:rPr>
          <w:rFonts w:ascii="Times New Roman" w:hAnsi="Times New Roman"/>
          <w:sz w:val="28"/>
        </w:rPr>
        <w:t>) – материальная продукция, получаемая путем переработки сырья в заданное состояние. 3) Программное обеспечение (</w:t>
      </w:r>
      <w:r w:rsidRPr="00080040">
        <w:rPr>
          <w:rFonts w:ascii="Times New Roman" w:hAnsi="Times New Roman"/>
          <w:sz w:val="28"/>
          <w:lang w:val="en-US"/>
        </w:rPr>
        <w:t>software</w:t>
      </w:r>
      <w:r w:rsidRPr="00080040">
        <w:rPr>
          <w:rFonts w:ascii="Times New Roman" w:hAnsi="Times New Roman"/>
          <w:sz w:val="28"/>
        </w:rPr>
        <w:t>) – продукт интеллектуальной деятельности человека</w:t>
      </w:r>
      <w:r w:rsidR="00361436" w:rsidRPr="00080040">
        <w:rPr>
          <w:rFonts w:ascii="Times New Roman" w:hAnsi="Times New Roman"/>
          <w:sz w:val="28"/>
        </w:rPr>
        <w:t>, включающий в себя информацию, выраженную через средства поддержки. Программное обеспечение может быть в виде методик, концепций, компьютерных программ и т.д. 4) Услуги (</w:t>
      </w:r>
      <w:r w:rsidR="00361436" w:rsidRPr="00080040">
        <w:rPr>
          <w:rFonts w:ascii="Times New Roman" w:hAnsi="Times New Roman"/>
          <w:sz w:val="28"/>
          <w:lang w:val="en-US"/>
        </w:rPr>
        <w:t>service</w:t>
      </w:r>
      <w:r w:rsidR="00361436" w:rsidRPr="00080040">
        <w:rPr>
          <w:rFonts w:ascii="Times New Roman" w:hAnsi="Times New Roman"/>
          <w:sz w:val="28"/>
        </w:rPr>
        <w:t xml:space="preserve">) – итоги непосредственного взаимодействия поставщика и потребителя, направленного на удовлетворение потребностей потребителя. </w:t>
      </w:r>
    </w:p>
    <w:p w:rsidR="00361436" w:rsidRPr="00080040" w:rsidRDefault="00361436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Продукция может быть материальной и нематериальной. Продукция может быть намеренной (желательной) и ненамеренной (напр. любые отходы предприятия). </w:t>
      </w:r>
    </w:p>
    <w:p w:rsidR="005D1E74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6pt;margin-top:23.9pt;width:35.6pt;height:9.35pt;flip:y;z-index:251420160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6pt;margin-top:14.55pt;width:20.3pt;height:18.7pt;z-index:251419136;mso-width-relative:margin;mso-height-relative:margin">
            <v:textbox>
              <w:txbxContent>
                <w:p w:rsidR="00247E3C" w:rsidRDefault="00247E3C" w:rsidP="00247E3C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320.35pt;margin-top:23.85pt;width:15.65pt;height:0;z-index:2514242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300.05pt;margin-top:14.55pt;width:20.3pt;height:18.7pt;z-index:251411968;mso-width-relative:margin;mso-height-relative:margin">
            <v:textbox>
              <w:txbxContent>
                <w:p w:rsidR="00247E3C" w:rsidRDefault="00247E3C" w:rsidP="00247E3C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284.4pt;margin-top:23.85pt;width:15.65pt;height:0;z-index:2514232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264.1pt;margin-top:14.55pt;width:20.3pt;height:18.7pt;z-index:251410944;mso-width-relative:margin;mso-height-relative:margin">
            <v:textbox>
              <w:txbxContent>
                <w:p w:rsidR="00247E3C" w:rsidRDefault="00247E3C" w:rsidP="00247E3C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248.45pt;margin-top:23.85pt;width:15.65pt;height:0;z-index:2514222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left:0;text-align:left;margin-left:212.5pt;margin-top:23.85pt;width:15.65pt;height:0;z-index:2514211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191.6pt;margin-top:14.55pt;width:20.3pt;height:18.7pt;z-index:251408896;mso-width-relative:margin;mso-height-relative:margin">
            <v:textbox>
              <w:txbxContent>
                <w:p w:rsidR="00247E3C" w:rsidRDefault="00247E3C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228.15pt;margin-top:14.55pt;width:20.3pt;height:18.7pt;z-index:251409920;mso-width-relative:margin;mso-height-relative:margin">
            <v:textbox>
              <w:txbxContent>
                <w:p w:rsidR="00247E3C" w:rsidRDefault="00247E3C" w:rsidP="00247E3C">
                  <w:r>
                    <w:t>2</w:t>
                  </w:r>
                </w:p>
              </w:txbxContent>
            </v:textbox>
          </v:shape>
        </w:pict>
      </w:r>
      <w:r w:rsidR="005D1E74" w:rsidRPr="00080040">
        <w:rPr>
          <w:rFonts w:ascii="Times New Roman" w:hAnsi="Times New Roman"/>
          <w:sz w:val="28"/>
        </w:rPr>
        <w:t xml:space="preserve">Различают 11 этапов жизненного цикла продукции. </w:t>
      </w:r>
    </w:p>
    <w:p w:rsidR="00247E3C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36" type="#_x0000_t32" style="position:absolute;left:0;text-align:left;margin-left:347.6pt;margin-top:7.8pt;width:0;height:18.7pt;z-index:2514304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202" style="position:absolute;left:0;text-align:left;margin-left:140.55pt;margin-top:7.8pt;width:28.95pt;height:18.7pt;z-index:251412992;mso-width-relative:margin;mso-height-relative:margin">
            <v:textbox>
              <w:txbxContent>
                <w:p w:rsidR="00247E3C" w:rsidRDefault="00247E3C" w:rsidP="00247E3C">
                  <w:r>
                    <w:t>11</w:t>
                  </w:r>
                </w:p>
              </w:txbxContent>
            </v:textbox>
          </v:shape>
        </w:pict>
      </w:r>
    </w:p>
    <w:p w:rsidR="00247E3C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38" type="#_x0000_t32" style="position:absolute;left:0;text-align:left;margin-left:156pt;margin-top:1.05pt;width:21.7pt;height:9.5pt;flip:x y;z-index:2514293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202" style="position:absolute;left:0;text-align:left;margin-left:177.7pt;margin-top:1.05pt;width:30.15pt;height:18.7pt;z-index:251414016;mso-width-relative:margin;mso-height-relative:margin">
            <v:textbox>
              <w:txbxContent>
                <w:p w:rsidR="00247E3C" w:rsidRDefault="00247E3C" w:rsidP="00247E3C">
                  <w:r>
                    <w:t>10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32" style="position:absolute;left:0;text-align:left;margin-left:207.85pt;margin-top:10.55pt;width:16.25pt;height:0;flip:x;z-index:2514283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202" style="position:absolute;left:0;text-align:left;margin-left:224.1pt;margin-top:1.05pt;width:20.3pt;height:18.7pt;z-index:251415040;mso-width-relative:margin;mso-height-relative:margin">
            <v:textbox>
              <w:txbxContent>
                <w:p w:rsidR="00247E3C" w:rsidRDefault="00247E3C" w:rsidP="00247E3C">
                  <w: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32" style="position:absolute;left:0;text-align:left;margin-left:244.4pt;margin-top:10.55pt;width:16.25pt;height:0;flip:x;z-index:2514273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left:0;text-align:left;margin-left:280.95pt;margin-top:10.55pt;width:16.25pt;height:0;flip:x;z-index:2514263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202" style="position:absolute;left:0;text-align:left;margin-left:260.65pt;margin-top:1.05pt;width:20.3pt;height:18.7pt;z-index:251416064;mso-width-relative:margin;mso-height-relative:margin">
            <v:textbox>
              <w:txbxContent>
                <w:p w:rsidR="00247E3C" w:rsidRDefault="00247E3C" w:rsidP="00247E3C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left:0;text-align:left;margin-left:299.45pt;margin-top:1.05pt;width:20.3pt;height:18.7pt;z-index:251417088;mso-width-relative:margin;mso-height-relative:margin">
            <v:textbox>
              <w:txbxContent>
                <w:p w:rsidR="00247E3C" w:rsidRDefault="00247E3C" w:rsidP="00247E3C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32" style="position:absolute;left:0;text-align:left;margin-left:319.75pt;margin-top:10.55pt;width:16.25pt;height:0;flip:x;z-index:2514252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202" style="position:absolute;left:0;text-align:left;margin-left:336pt;margin-top:1.05pt;width:20.3pt;height:18.7pt;z-index:251418112;mso-width-relative:margin;mso-height-relative:margin">
            <v:textbox>
              <w:txbxContent>
                <w:p w:rsidR="00247E3C" w:rsidRDefault="00247E3C" w:rsidP="00247E3C">
                  <w:r>
                    <w:t>6</w:t>
                  </w:r>
                </w:p>
              </w:txbxContent>
            </v:textbox>
          </v:shape>
        </w:pict>
      </w:r>
    </w:p>
    <w:p w:rsidR="00247E3C" w:rsidRPr="00080040" w:rsidRDefault="00247E3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D1E74" w:rsidRPr="00080040" w:rsidRDefault="005D1E74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Рис. 1.</w:t>
      </w:r>
      <w:r w:rsidR="00247E3C" w:rsidRPr="00080040">
        <w:rPr>
          <w:rFonts w:ascii="Times New Roman" w:hAnsi="Times New Roman"/>
          <w:sz w:val="28"/>
        </w:rPr>
        <w:t xml:space="preserve"> Этапы жизненного цикла продукции</w:t>
      </w:r>
    </w:p>
    <w:p w:rsidR="005D1E74" w:rsidRPr="00080040" w:rsidRDefault="005D1E74" w:rsidP="000800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Маркетинговые исследования</w:t>
      </w:r>
    </w:p>
    <w:p w:rsidR="00240444" w:rsidRPr="00080040" w:rsidRDefault="00240444" w:rsidP="000800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Проектирование продукции</w:t>
      </w:r>
    </w:p>
    <w:p w:rsidR="00240444" w:rsidRPr="00080040" w:rsidRDefault="00240444" w:rsidP="000800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Разработка производственных процессов</w:t>
      </w:r>
    </w:p>
    <w:p w:rsidR="00404C3D" w:rsidRPr="00080040" w:rsidRDefault="00404C3D" w:rsidP="000800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Материально-техническое обеспечение производства</w:t>
      </w:r>
    </w:p>
    <w:p w:rsidR="00404C3D" w:rsidRPr="00080040" w:rsidRDefault="00404C3D" w:rsidP="000800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Производство продукции</w:t>
      </w:r>
    </w:p>
    <w:p w:rsidR="00404C3D" w:rsidRPr="00080040" w:rsidRDefault="00404C3D" w:rsidP="000800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Контроль и испытание</w:t>
      </w:r>
    </w:p>
    <w:p w:rsidR="00404C3D" w:rsidRPr="00080040" w:rsidRDefault="00404C3D" w:rsidP="000800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Упаковка, хранение и транспортировка</w:t>
      </w:r>
    </w:p>
    <w:p w:rsidR="00404C3D" w:rsidRPr="00080040" w:rsidRDefault="00404C3D" w:rsidP="000800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Реализация и распределение</w:t>
      </w:r>
    </w:p>
    <w:p w:rsidR="007C41DB" w:rsidRPr="00080040" w:rsidRDefault="007C41DB" w:rsidP="000800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Монтаж и эксплуатация</w:t>
      </w:r>
    </w:p>
    <w:p w:rsidR="007C41DB" w:rsidRPr="00080040" w:rsidRDefault="007C41DB" w:rsidP="000800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Техническая помощь и обслуживание</w:t>
      </w:r>
    </w:p>
    <w:p w:rsidR="007C41DB" w:rsidRPr="00080040" w:rsidRDefault="007C41DB" w:rsidP="000800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Утилизация</w:t>
      </w:r>
    </w:p>
    <w:p w:rsidR="00A51135" w:rsidRPr="00080040" w:rsidRDefault="00A5113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51135" w:rsidRPr="00080040" w:rsidRDefault="00A5113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C41DB" w:rsidRDefault="00801331" w:rsidP="000800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w:pict>
          <v:shape id="_x0000_s1048" type="#_x0000_t202" style="position:absolute;left:0;text-align:left;margin-left:65.65pt;margin-top:24.7pt;width:44.75pt;height:19.3pt;z-index:251435520;mso-width-relative:margin;mso-height-relative:margin">
            <v:textbox>
              <w:txbxContent>
                <w:p w:rsidR="00247E3C" w:rsidRDefault="00247E3C" w:rsidP="00247E3C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  <w:r w:rsidR="00A51135" w:rsidRPr="00080040">
        <w:rPr>
          <w:rFonts w:ascii="Times New Roman" w:hAnsi="Times New Roman"/>
          <w:b/>
          <w:sz w:val="28"/>
        </w:rPr>
        <w:t>Качество и потребитель</w:t>
      </w:r>
    </w:p>
    <w:p w:rsidR="00080040" w:rsidRPr="00080040" w:rsidRDefault="00080040" w:rsidP="000800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47E3C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49" type="#_x0000_t202" style="position:absolute;left:0;text-align:left;margin-left:59.15pt;margin-top:18.55pt;width:57.4pt;height:19.3pt;z-index:251434496;mso-width-relative:margin;mso-height-relative:margin">
            <v:textbox>
              <w:txbxContent>
                <w:p w:rsidR="00247E3C" w:rsidRDefault="00247E3C" w:rsidP="00247E3C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</w:p>
    <w:p w:rsidR="00247E3C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50" type="#_x0000_t202" style="position:absolute;left:0;text-align:left;margin-left:53.5pt;margin-top:12.4pt;width:68.7pt;height:19.3pt;z-index:251433472;mso-width-relative:margin;mso-height-relative:margin">
            <v:textbox style="mso-next-textbox:#_x0000_s1050">
              <w:txbxContent>
                <w:p w:rsidR="00247E3C" w:rsidRDefault="00247E3C" w:rsidP="00247E3C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</w:p>
    <w:p w:rsidR="00247E3C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51" type="#_x0000_t202" style="position:absolute;left:0;text-align:left;margin-left:43.95pt;margin-top:6.25pt;width:86.55pt;height:19.3pt;z-index:251432448;mso-width-relative:margin;mso-height-relative:margin">
            <v:textbox>
              <w:txbxContent>
                <w:p w:rsidR="00247E3C" w:rsidRDefault="00247E3C" w:rsidP="00247E3C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</w:p>
    <w:p w:rsidR="00247E3C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52" type="#_x0000_t202" style="position:absolute;left:0;text-align:left;margin-left:32.5pt;margin-top:.15pt;width:110.95pt;height:19.3pt;z-index:251431424;mso-width-relative:margin;mso-height-relative:margin">
            <v:textbox>
              <w:txbxContent>
                <w:p w:rsidR="00247E3C" w:rsidRDefault="00247E3C" w:rsidP="00247E3C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</w:p>
    <w:p w:rsidR="00A51135" w:rsidRPr="00080040" w:rsidRDefault="00A5113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Рис.2 Теория Авраама Марслоу </w:t>
      </w:r>
    </w:p>
    <w:p w:rsid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51135" w:rsidRPr="00080040" w:rsidRDefault="00A5113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1й уровень – основные и физиологические потребности</w:t>
      </w:r>
    </w:p>
    <w:p w:rsidR="00A51135" w:rsidRPr="00080040" w:rsidRDefault="00A5113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2й уровень – потребности в защищенности </w:t>
      </w:r>
    </w:p>
    <w:p w:rsidR="00A51135" w:rsidRPr="00080040" w:rsidRDefault="00A5113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3й уровень – социальные потребности </w:t>
      </w:r>
    </w:p>
    <w:p w:rsidR="00A51135" w:rsidRPr="00080040" w:rsidRDefault="00A5113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4й уровень – потребность в признании </w:t>
      </w:r>
    </w:p>
    <w:p w:rsidR="00A51135" w:rsidRPr="00080040" w:rsidRDefault="00A5113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5й уровень – потребность в развитии </w:t>
      </w:r>
    </w:p>
    <w:p w:rsidR="00A51135" w:rsidRPr="00080040" w:rsidRDefault="00A5113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Чем выше уровень потребностей человека и чем полнее они удовлетворены, тем больший спрос с его стороны на качество потребляемой продукции. </w:t>
      </w:r>
    </w:p>
    <w:p w:rsidR="00247E3C" w:rsidRPr="00080040" w:rsidRDefault="00694588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Человек всегда желал приобрести качественную продукцию, современный человек информационно обеспеченнее (интернет, ТВ, журналы и т.д.).</w:t>
      </w:r>
    </w:p>
    <w:p w:rsidR="00A04293" w:rsidRPr="00080040" w:rsidRDefault="00D7314F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Различают 3 подхода потребителя к качеству: 1) объективный – характеризуется количественным измерением показателей качества с помощью технических средств измерения и сравнения их с эталонами; 2) субъективный – зависит от степени удовлетворения индивидуальных потребностей потребителя; 3) эмоциональный – характеризуется общей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 xml:space="preserve">удовлетворенностью потребителя в результате длительной эксплуатации. </w:t>
      </w:r>
    </w:p>
    <w:p w:rsidR="00D7314F" w:rsidRPr="00080040" w:rsidRDefault="00D7314F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ГОСТ 15467-79</w:t>
      </w:r>
    </w:p>
    <w:p w:rsidR="00D7314F" w:rsidRPr="00080040" w:rsidRDefault="00D7314F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Качество – совокупность свойств продукции, которые придают способность удовлетворять установленные и предполагаемые потребности. </w:t>
      </w:r>
    </w:p>
    <w:p w:rsidR="00D7314F" w:rsidRPr="00080040" w:rsidRDefault="00D7314F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  <w:lang w:val="en-US"/>
        </w:rPr>
        <w:t>ISO</w:t>
      </w:r>
      <w:r w:rsidRPr="00080040">
        <w:rPr>
          <w:rFonts w:ascii="Times New Roman" w:hAnsi="Times New Roman"/>
          <w:sz w:val="28"/>
        </w:rPr>
        <w:t xml:space="preserve"> 9000 – </w:t>
      </w:r>
      <w:smartTag w:uri="urn:schemas-microsoft-com:office:smarttags" w:element="metricconverter">
        <w:smartTagPr>
          <w:attr w:name="ProductID" w:val="2000 г"/>
        </w:smartTagPr>
        <w:r w:rsidRPr="00080040">
          <w:rPr>
            <w:rFonts w:ascii="Times New Roman" w:hAnsi="Times New Roman"/>
            <w:sz w:val="28"/>
          </w:rPr>
          <w:t>2000 г</w:t>
        </w:r>
      </w:smartTag>
      <w:r w:rsidRPr="00080040">
        <w:rPr>
          <w:rFonts w:ascii="Times New Roman" w:hAnsi="Times New Roman"/>
          <w:sz w:val="28"/>
        </w:rPr>
        <w:t xml:space="preserve">. </w:t>
      </w:r>
    </w:p>
    <w:p w:rsidR="00D7314F" w:rsidRPr="00080040" w:rsidRDefault="00D7314F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Качество – степень, с которой совокупность характеристик продукции выполняет требования. </w:t>
      </w:r>
    </w:p>
    <w:p w:rsidR="00D7314F" w:rsidRPr="00080040" w:rsidRDefault="00D7314F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Понятие качество и потребности человека взаимодействуют при определении качества жизни. В 1995 году ООН приняла в качестве показателя качества жизни «индекс развития человеческого потенциала» -ИРЧП.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При расчете ИРЧП учитывается: 1) ожидаемая продолжительность жизни в городах; 2) уровень грамотности взрослого населения (%);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3) совокупный валовый показатель числа поступивших в учебное заведение 1, 2 и 3 уровней (начальное, среднее, высшее); 4) реальный ВВП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 xml:space="preserve">на душу населения. </w:t>
      </w:r>
    </w:p>
    <w:p w:rsidR="00C47833" w:rsidRDefault="00C47833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Таблица 1. Динамика изменения ИРПЧ в РФ. </w:t>
      </w:r>
    </w:p>
    <w:p w:rsidR="00080040" w:rsidRP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C47833" w:rsidRPr="00080040">
        <w:tc>
          <w:tcPr>
            <w:tcW w:w="1595" w:type="dxa"/>
          </w:tcPr>
          <w:p w:rsidR="00C47833" w:rsidRPr="00080040" w:rsidRDefault="00C47833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595" w:type="dxa"/>
          </w:tcPr>
          <w:p w:rsidR="00C47833" w:rsidRPr="00080040" w:rsidRDefault="00C47833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1993</w:t>
            </w:r>
          </w:p>
        </w:tc>
        <w:tc>
          <w:tcPr>
            <w:tcW w:w="1595" w:type="dxa"/>
          </w:tcPr>
          <w:p w:rsidR="00C47833" w:rsidRPr="00080040" w:rsidRDefault="00C47833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  <w:tc>
          <w:tcPr>
            <w:tcW w:w="1595" w:type="dxa"/>
          </w:tcPr>
          <w:p w:rsidR="00C47833" w:rsidRPr="00080040" w:rsidRDefault="00C47833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  <w:tc>
          <w:tcPr>
            <w:tcW w:w="1595" w:type="dxa"/>
          </w:tcPr>
          <w:p w:rsidR="00C47833" w:rsidRPr="00080040" w:rsidRDefault="00C47833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596" w:type="dxa"/>
          </w:tcPr>
          <w:p w:rsidR="00C47833" w:rsidRPr="00080040" w:rsidRDefault="00C47833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</w:tr>
      <w:tr w:rsidR="00C47833" w:rsidRPr="00080040">
        <w:tc>
          <w:tcPr>
            <w:tcW w:w="1595" w:type="dxa"/>
          </w:tcPr>
          <w:p w:rsidR="00C47833" w:rsidRPr="00080040" w:rsidRDefault="00C47833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ИРПЧ</w:t>
            </w:r>
          </w:p>
        </w:tc>
        <w:tc>
          <w:tcPr>
            <w:tcW w:w="1595" w:type="dxa"/>
          </w:tcPr>
          <w:p w:rsidR="00C47833" w:rsidRPr="00080040" w:rsidRDefault="00C47833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0, 804</w:t>
            </w:r>
          </w:p>
        </w:tc>
        <w:tc>
          <w:tcPr>
            <w:tcW w:w="1595" w:type="dxa"/>
          </w:tcPr>
          <w:p w:rsidR="00C47833" w:rsidRPr="00080040" w:rsidRDefault="00C47833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0,760</w:t>
            </w:r>
          </w:p>
        </w:tc>
        <w:tc>
          <w:tcPr>
            <w:tcW w:w="1595" w:type="dxa"/>
          </w:tcPr>
          <w:p w:rsidR="00C47833" w:rsidRPr="00080040" w:rsidRDefault="00C47833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0, 730</w:t>
            </w:r>
          </w:p>
        </w:tc>
        <w:tc>
          <w:tcPr>
            <w:tcW w:w="1595" w:type="dxa"/>
          </w:tcPr>
          <w:p w:rsidR="00C47833" w:rsidRPr="00080040" w:rsidRDefault="00C47833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0,740</w:t>
            </w:r>
          </w:p>
        </w:tc>
        <w:tc>
          <w:tcPr>
            <w:tcW w:w="1596" w:type="dxa"/>
          </w:tcPr>
          <w:p w:rsidR="00C47833" w:rsidRPr="00080040" w:rsidRDefault="00C47833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0,795</w:t>
            </w:r>
          </w:p>
        </w:tc>
      </w:tr>
      <w:tr w:rsidR="00C47833" w:rsidRPr="00080040">
        <w:tc>
          <w:tcPr>
            <w:tcW w:w="1595" w:type="dxa"/>
          </w:tcPr>
          <w:p w:rsidR="00C47833" w:rsidRPr="00080040" w:rsidRDefault="00C47833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1595" w:type="dxa"/>
          </w:tcPr>
          <w:p w:rsidR="00C47833" w:rsidRPr="00080040" w:rsidRDefault="00C47833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595" w:type="dxa"/>
          </w:tcPr>
          <w:p w:rsidR="00C47833" w:rsidRPr="00080040" w:rsidRDefault="00C47833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595" w:type="dxa"/>
          </w:tcPr>
          <w:p w:rsidR="00C47833" w:rsidRPr="00080040" w:rsidRDefault="00C47833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595" w:type="dxa"/>
          </w:tcPr>
          <w:p w:rsidR="00C47833" w:rsidRPr="00080040" w:rsidRDefault="00C47833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596" w:type="dxa"/>
          </w:tcPr>
          <w:p w:rsidR="00C47833" w:rsidRPr="00080040" w:rsidRDefault="00C47833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</w:tbl>
    <w:p w:rsidR="00C47833" w:rsidRPr="00080040" w:rsidRDefault="00C47833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47833" w:rsidRPr="00080040" w:rsidRDefault="00C47833" w:rsidP="000800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80040">
        <w:rPr>
          <w:rFonts w:ascii="Times New Roman" w:hAnsi="Times New Roman"/>
          <w:b/>
          <w:sz w:val="28"/>
        </w:rPr>
        <w:t>Качество и производители.</w:t>
      </w:r>
    </w:p>
    <w:p w:rsid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47833" w:rsidRPr="00080040" w:rsidRDefault="00C47833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Предприятия рыночной экономики прошли 4 фазы отношения к качеству. 1 фаза: До второй мировой войны производители ориентировались в основном на объемы. Рынок являлся ненасыщенным. Производители рассматривали выпуск качественной продукции как затратное и рискованное предприятие. </w:t>
      </w:r>
    </w:p>
    <w:p w:rsidR="008F462C" w:rsidRPr="00080040" w:rsidRDefault="00C47833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2 фаза:</w:t>
      </w:r>
      <w:r w:rsidR="008F462C" w:rsidRPr="00080040">
        <w:rPr>
          <w:rFonts w:ascii="Times New Roman" w:hAnsi="Times New Roman"/>
          <w:sz w:val="28"/>
        </w:rPr>
        <w:t xml:space="preserve"> По окончанию 2й мировой войны благодаря развитию технологий рынок стал насыщаться</w:t>
      </w:r>
      <w:r w:rsidR="00080040">
        <w:rPr>
          <w:rFonts w:ascii="Times New Roman" w:hAnsi="Times New Roman"/>
          <w:sz w:val="28"/>
        </w:rPr>
        <w:t xml:space="preserve"> </w:t>
      </w:r>
      <w:r w:rsidR="008F462C" w:rsidRPr="00080040">
        <w:rPr>
          <w:rFonts w:ascii="Times New Roman" w:hAnsi="Times New Roman"/>
          <w:sz w:val="28"/>
        </w:rPr>
        <w:t>товарами. В ряде стран сформировалось общество потребления.</w:t>
      </w:r>
      <w:r w:rsidR="00080040">
        <w:rPr>
          <w:rFonts w:ascii="Times New Roman" w:hAnsi="Times New Roman"/>
          <w:sz w:val="28"/>
        </w:rPr>
        <w:t xml:space="preserve"> </w:t>
      </w:r>
      <w:r w:rsidR="008F462C" w:rsidRPr="00080040">
        <w:rPr>
          <w:rFonts w:ascii="Times New Roman" w:hAnsi="Times New Roman"/>
          <w:sz w:val="28"/>
        </w:rPr>
        <w:t xml:space="preserve">Качество рассматривалось производителем как необходимость соответствия стандартам. </w:t>
      </w:r>
    </w:p>
    <w:p w:rsidR="008F462C" w:rsidRPr="00080040" w:rsidRDefault="008F462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3 фаза: В 1970х годах рынок насыщен по большинству видов товаров. Производитель ищет пути, чтобы выделяться среди конкурентов. Качество рассматривается как одно из средств победы в конкурентной борьбе и как альтернатива увеличения объемов производства. </w:t>
      </w:r>
    </w:p>
    <w:p w:rsidR="008F462C" w:rsidRPr="00080040" w:rsidRDefault="008F462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4 фаза: Начиная с 1980 года рынок перенасыщен товарами, технологии позвал обеспечить сколь угодно высокий уровень качества. Предприяти</w:t>
      </w:r>
      <w:r w:rsidR="00A01188" w:rsidRPr="00080040">
        <w:rPr>
          <w:rFonts w:ascii="Times New Roman" w:hAnsi="Times New Roman"/>
          <w:sz w:val="28"/>
        </w:rPr>
        <w:t xml:space="preserve">я ищут пути снижения затрат на обеспечение качества (1 редакция </w:t>
      </w:r>
      <w:r w:rsidR="00A01188" w:rsidRPr="00080040">
        <w:rPr>
          <w:rFonts w:ascii="Times New Roman" w:hAnsi="Times New Roman"/>
          <w:sz w:val="28"/>
          <w:lang w:val="en-US"/>
        </w:rPr>
        <w:t>ISO</w:t>
      </w:r>
      <w:r w:rsidR="00A01188" w:rsidRPr="00080040">
        <w:rPr>
          <w:rFonts w:ascii="Times New Roman" w:hAnsi="Times New Roman"/>
          <w:sz w:val="28"/>
        </w:rPr>
        <w:t xml:space="preserve"> 9000). На предприятиях внедряются всеобщее управление качеством. </w:t>
      </w:r>
      <w:r w:rsidR="00A01188" w:rsidRPr="00080040">
        <w:rPr>
          <w:rFonts w:ascii="Times New Roman" w:hAnsi="Times New Roman"/>
          <w:sz w:val="28"/>
          <w:lang w:val="en-US"/>
        </w:rPr>
        <w:t>TQM</w:t>
      </w:r>
      <w:r w:rsidR="00A01188" w:rsidRPr="00080040">
        <w:rPr>
          <w:rFonts w:ascii="Times New Roman" w:hAnsi="Times New Roman"/>
          <w:sz w:val="28"/>
        </w:rPr>
        <w:t xml:space="preserve"> – методы. </w:t>
      </w:r>
    </w:p>
    <w:p w:rsidR="00A01188" w:rsidRPr="00080040" w:rsidRDefault="00A01188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Конкуренция, конкурентоспособность и качество продукции.</w:t>
      </w:r>
    </w:p>
    <w:p w:rsidR="00A01188" w:rsidRPr="00080040" w:rsidRDefault="00A01188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Конкуренция – экономическое состояние поставщиков одинаковой и различной продукции на рынке за привлечением максимального числа покупателей и получение максимальной прибыли. </w:t>
      </w:r>
    </w:p>
    <w:p w:rsidR="00A01188" w:rsidRPr="00080040" w:rsidRDefault="00A01188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Конкуренция порождают объективные причины: 1) ограниченность денежных средств у покупателя 2) свобода производителей производить что угодно и субъективной причиной – страсть человека к соперничеству</w:t>
      </w:r>
    </w:p>
    <w:p w:rsidR="00EE1139" w:rsidRPr="00080040" w:rsidRDefault="00A01188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Различают 3 вида конкуренции: 1) ценовая; 2)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качества –</w:t>
      </w:r>
      <w:r w:rsidR="00EE1139" w:rsidRP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заключается в предложении потребителю продукции более высокого уровня качества, чем у конкурентов; 3)</w:t>
      </w:r>
      <w:r w:rsidR="00EE1139" w:rsidRPr="00080040">
        <w:rPr>
          <w:rFonts w:ascii="Times New Roman" w:hAnsi="Times New Roman"/>
          <w:sz w:val="28"/>
        </w:rPr>
        <w:t xml:space="preserve"> конкуренция сервиса.</w:t>
      </w:r>
    </w:p>
    <w:p w:rsidR="00EE1139" w:rsidRPr="00080040" w:rsidRDefault="008A2147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График изменения</w:t>
      </w:r>
      <w:r w:rsidR="00EE1139" w:rsidRPr="00080040">
        <w:rPr>
          <w:rFonts w:ascii="Times New Roman" w:hAnsi="Times New Roman"/>
          <w:sz w:val="28"/>
        </w:rPr>
        <w:t xml:space="preserve"> потребительских приоритетов.</w:t>
      </w:r>
    </w:p>
    <w:p w:rsidR="00A01188" w:rsidRPr="00080040" w:rsidRDefault="008A2147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Различают 4</w:t>
      </w:r>
      <w:r w:rsidR="00EE1139" w:rsidRPr="00080040">
        <w:rPr>
          <w:rFonts w:ascii="Times New Roman" w:hAnsi="Times New Roman"/>
          <w:sz w:val="28"/>
        </w:rPr>
        <w:t xml:space="preserve"> основных подхода к предоставлению производителем сервисных услуг. </w:t>
      </w:r>
      <w:r w:rsidRPr="00080040">
        <w:rPr>
          <w:rFonts w:ascii="Times New Roman" w:hAnsi="Times New Roman"/>
          <w:sz w:val="28"/>
        </w:rPr>
        <w:t>1й подход: негативный – поставщик считает предоставление сервиса лишней тратой денег.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 xml:space="preserve">2й подход: исследовательский – поставщик использует предоставление сервиса как возможность получения информации о работоспособности продукции. 3й подход: сервис как бизнес. 4й подход: сервис как средство победы в конкурентной борьбе. </w:t>
      </w:r>
    </w:p>
    <w:p w:rsidR="008A2147" w:rsidRPr="00080040" w:rsidRDefault="008A2147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Конкурентоспособность – способность продукции выигрывать соревнование на рынке в установленный период времени за счет более полного удовлетворения потребностей потребителя. Продукция бывает конкурентоспособной только в определенный период времени. </w:t>
      </w:r>
    </w:p>
    <w:p w:rsidR="00A10416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53" type="#_x0000_t32" style="position:absolute;left:0;text-align:left;margin-left:336.1pt;margin-top:14.05pt;width:0;height:18.75pt;z-index:251446784" o:connectortype="straight"/>
        </w:pict>
      </w:r>
      <w:r>
        <w:rPr>
          <w:noProof/>
          <w:lang w:eastAsia="ru-RU"/>
        </w:rPr>
        <w:pict>
          <v:shape id="_x0000_s1054" type="#_x0000_t32" style="position:absolute;left:0;text-align:left;margin-left:300.7pt;margin-top:14.05pt;width:35.4pt;height:0;flip:x;z-index:251445760" o:connectortype="straight"/>
        </w:pict>
      </w:r>
      <w:r>
        <w:rPr>
          <w:noProof/>
          <w:lang w:eastAsia="ru-RU"/>
        </w:rPr>
        <w:pict>
          <v:shape id="_x0000_s1055" type="#_x0000_t32" style="position:absolute;left:0;text-align:left;margin-left:131.6pt;margin-top:14.05pt;width:0;height:18.75pt;flip:y;z-index:251444736" o:connectortype="straight"/>
        </w:pict>
      </w:r>
      <w:r>
        <w:rPr>
          <w:noProof/>
          <w:lang w:eastAsia="ru-RU"/>
        </w:rPr>
        <w:pict>
          <v:shape id="_x0000_s1056" type="#_x0000_t32" style="position:absolute;left:0;text-align:left;margin-left:131.6pt;margin-top:14.05pt;width:35.4pt;height:0;flip:x;z-index:251443712" o:connectortype="straight"/>
        </w:pict>
      </w:r>
      <w:r>
        <w:rPr>
          <w:noProof/>
          <w:lang w:eastAsia="ru-RU"/>
        </w:rPr>
        <w:pict>
          <v:shape id="_x0000_s1057" type="#_x0000_t202" style="position:absolute;left:0;text-align:left;margin-left:23.9pt;margin-top:32.8pt;width:133.7pt;height:20.55pt;z-index:251437568;mso-width-relative:margin;mso-height-relative:margin">
            <v:textbox style="mso-next-textbox:#_x0000_s1057">
              <w:txbxContent>
                <w:p w:rsidR="00A10416" w:rsidRPr="00DC0056" w:rsidRDefault="00DC0056" w:rsidP="00A10416">
                  <w:pPr>
                    <w:rPr>
                      <w:sz w:val="14"/>
                      <w:szCs w:val="14"/>
                    </w:rPr>
                  </w:pPr>
                  <w:r w:rsidRPr="00DC0056">
                    <w:rPr>
                      <w:sz w:val="14"/>
                      <w:szCs w:val="14"/>
                    </w:rPr>
                    <w:t>Управление конкурентоспособностью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202" style="position:absolute;left:0;text-align:left;margin-left:0;margin-top:.4pt;width:133.7pt;height:20.55pt;z-index:251436544;mso-position-horizontal:center;mso-width-relative:margin;mso-height-relative:margin">
            <v:textbox style="mso-next-textbox:#_x0000_s1058">
              <w:txbxContent>
                <w:p w:rsidR="008A2147" w:rsidRDefault="008A2147">
                  <w:r>
                    <w:t>Конкурентоспособность</w:t>
                  </w:r>
                </w:p>
              </w:txbxContent>
            </v:textbox>
          </v:shape>
        </w:pict>
      </w:r>
      <w:r w:rsidR="008A2147" w:rsidRPr="00080040">
        <w:rPr>
          <w:rFonts w:ascii="Times New Roman" w:hAnsi="Times New Roman"/>
          <w:sz w:val="28"/>
        </w:rPr>
        <w:t xml:space="preserve"> </w:t>
      </w:r>
    </w:p>
    <w:p w:rsidR="00A10416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59" type="#_x0000_t202" style="position:absolute;left:0;text-align:left;margin-left:290.5pt;margin-top:7.4pt;width:133.7pt;height:25.05pt;z-index:251438592;mso-width-relative:margin;mso-height-relative:margin">
            <v:textbox>
              <w:txbxContent>
                <w:p w:rsidR="00A10416" w:rsidRPr="00DC0056" w:rsidRDefault="00DC0056" w:rsidP="00A1041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Операционная эффективность компании</w:t>
                  </w:r>
                </w:p>
              </w:txbxContent>
            </v:textbox>
          </v:shape>
        </w:pict>
      </w:r>
    </w:p>
    <w:p w:rsidR="00A10416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60" type="#_x0000_t32" style="position:absolute;left:0;text-align:left;margin-left:406.45pt;margin-top:7pt;width:.05pt;height:22.85pt;flip:y;z-index:251450880" o:connectortype="straight"/>
        </w:pict>
      </w:r>
      <w:r>
        <w:rPr>
          <w:noProof/>
          <w:lang w:eastAsia="ru-RU"/>
        </w:rPr>
        <w:pict>
          <v:shape id="_x0000_s1061" type="#_x0000_t32" style="position:absolute;left:0;text-align:left;margin-left:305.65pt;margin-top:7pt;width:.05pt;height:22.85pt;flip:y;z-index:251449856" o:connectortype="straight"/>
        </w:pict>
      </w:r>
      <w:r>
        <w:rPr>
          <w:noProof/>
          <w:lang w:eastAsia="ru-RU"/>
        </w:rPr>
        <w:pict>
          <v:shape id="_x0000_s1062" type="#_x0000_t32" style="position:absolute;left:0;text-align:left;margin-left:42.05pt;margin-top:2.5pt;width:.05pt;height:27.35pt;flip:y;z-index:251447808" o:connectortype="straight"/>
        </w:pict>
      </w:r>
      <w:r>
        <w:rPr>
          <w:noProof/>
          <w:lang w:eastAsia="ru-RU"/>
        </w:rPr>
        <w:pict>
          <v:shape id="_x0000_s1063" type="#_x0000_t32" style="position:absolute;left:0;text-align:left;margin-left:131.6pt;margin-top:2.5pt;width:0;height:27.35pt;flip:y;z-index:251448832" o:connectortype="straight"/>
        </w:pict>
      </w:r>
    </w:p>
    <w:p w:rsidR="00A10416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64" type="#_x0000_t202" style="position:absolute;left:0;text-align:left;margin-left:364.15pt;margin-top:4.4pt;width:133.7pt;height:59.2pt;z-index:251442688;mso-width-relative:margin;mso-height-relative:margin">
            <v:textbox>
              <w:txbxContent>
                <w:p w:rsidR="00A10416" w:rsidRPr="00DC0056" w:rsidRDefault="00DC0056" w:rsidP="00A1041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Менеджмент: технический, экономический, качества.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5" type="#_x0000_t202" style="position:absolute;left:0;text-align:left;margin-left:221.25pt;margin-top:4.4pt;width:133.7pt;height:59.2pt;z-index:251441664;mso-width-relative:margin;mso-height-relative:margin">
            <v:textbox>
              <w:txbxContent>
                <w:p w:rsidR="00DC0056" w:rsidRPr="00DC0056" w:rsidRDefault="00DC0056" w:rsidP="00A10416">
                  <w:pPr>
                    <w:rPr>
                      <w:sz w:val="18"/>
                      <w:szCs w:val="18"/>
                    </w:rPr>
                  </w:pPr>
                  <w:r w:rsidRPr="00DC0056">
                    <w:rPr>
                      <w:sz w:val="18"/>
                      <w:szCs w:val="18"/>
                    </w:rPr>
                    <w:t>Оснащенность производства:  оборудование,  материалы, технология, персонал.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6" type="#_x0000_t202" style="position:absolute;left:0;text-align:left;margin-left:73.45pt;margin-top:4.4pt;width:133.7pt;height:59.2pt;z-index:251440640;mso-width-relative:margin;mso-height-relative:margin">
            <v:textbox>
              <w:txbxContent>
                <w:p w:rsidR="00A10416" w:rsidRPr="00A10416" w:rsidRDefault="00DC0056" w:rsidP="00A10416">
                  <w:r>
                    <w:t>Стратегическое маневрирование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7" type="#_x0000_t202" style="position:absolute;left:0;text-align:left;margin-left:-69.4pt;margin-top:4.4pt;width:133.7pt;height:59.2pt;z-index:251439616;mso-width-relative:margin;mso-height-relative:margin">
            <v:textbox>
              <w:txbxContent>
                <w:p w:rsidR="00A10416" w:rsidRPr="00A10416" w:rsidRDefault="00DC0056" w:rsidP="00A10416">
                  <w:r>
                    <w:t>Позиционирование продукции</w:t>
                  </w:r>
                </w:p>
              </w:txbxContent>
            </v:textbox>
          </v:shape>
        </w:pict>
      </w:r>
    </w:p>
    <w:p w:rsidR="00A10416" w:rsidRPr="00080040" w:rsidRDefault="00A10416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0416" w:rsidRPr="00080040" w:rsidRDefault="00A10416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80040" w:rsidRDefault="00080040" w:rsidP="00080040">
      <w:pPr>
        <w:tabs>
          <w:tab w:val="left" w:pos="3769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A2147" w:rsidRPr="00080040" w:rsidRDefault="00A10416" w:rsidP="00080040">
      <w:pPr>
        <w:tabs>
          <w:tab w:val="left" w:pos="376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80040">
        <w:rPr>
          <w:rFonts w:ascii="Times New Roman" w:hAnsi="Times New Roman"/>
          <w:b/>
          <w:sz w:val="28"/>
        </w:rPr>
        <w:t>Позиционирование продукции осуществляется в ходе маркетинговых исследований.</w:t>
      </w:r>
    </w:p>
    <w:p w:rsidR="00DC0056" w:rsidRDefault="00A10416" w:rsidP="00080040">
      <w:pPr>
        <w:tabs>
          <w:tab w:val="left" w:pos="3769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Стратегическое маневрирование – влияние на расстановку конкурентных сил. Различают 5 основных конкурентных сил: 1)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угроза вторжения новых конкурентов. Преодолевается следующим образом – а) отожествление торговой марки с продукцией</w:t>
      </w:r>
      <w:r w:rsidR="00DC0056" w:rsidRPr="00080040">
        <w:rPr>
          <w:rFonts w:ascii="Times New Roman" w:hAnsi="Times New Roman"/>
          <w:sz w:val="28"/>
        </w:rPr>
        <w:t>, б) производство высокотехнологичной продукции, в) ограничение доступа к каналам распределения, г) протекционизм правительства</w:t>
      </w:r>
      <w:r w:rsidRPr="00080040">
        <w:rPr>
          <w:rFonts w:ascii="Times New Roman" w:hAnsi="Times New Roman"/>
          <w:sz w:val="28"/>
        </w:rPr>
        <w:t xml:space="preserve">; 2) </w:t>
      </w:r>
      <w:r w:rsidR="00DC0056" w:rsidRPr="00080040">
        <w:rPr>
          <w:rFonts w:ascii="Times New Roman" w:hAnsi="Times New Roman"/>
          <w:sz w:val="28"/>
        </w:rPr>
        <w:t xml:space="preserve">рыночная власть поставщика. Является мощным фактором, если: а) </w:t>
      </w:r>
      <w:r w:rsidR="007652A0" w:rsidRPr="00080040">
        <w:rPr>
          <w:rFonts w:ascii="Times New Roman" w:hAnsi="Times New Roman"/>
          <w:sz w:val="28"/>
        </w:rPr>
        <w:t xml:space="preserve">если поставщики вступают в сговор, б) продукция поставщика является уникальной или издержки переключения на другую продукцию очень велики, в) потребитель не является важным клиентом для поставщика; 3) рыночная власть потребителя. Является мощным фактором, если: а) потребители могут вступать в сговор, б) продукция является типовой и покупатель легко переходит к другому поставщику; 4) угроза появления товаров-заменителей. Является мощным фактором, если: а) </w:t>
      </w:r>
      <w:r w:rsidR="009473F0" w:rsidRPr="00080040">
        <w:rPr>
          <w:rFonts w:ascii="Times New Roman" w:hAnsi="Times New Roman"/>
          <w:sz w:val="28"/>
        </w:rPr>
        <w:t>новая продукция обеспечивает лучшее соотношение цена-качество, б) компания, продвигающая товар-заменитель, располагает значи</w:t>
      </w:r>
      <w:r w:rsidR="00193216" w:rsidRPr="00080040">
        <w:rPr>
          <w:rFonts w:ascii="Times New Roman" w:hAnsi="Times New Roman"/>
          <w:sz w:val="28"/>
        </w:rPr>
        <w:t xml:space="preserve">тельными финансовыми ресурсами; 5) влияние существующих конкурентов. Усиливается, если: а) на рынке действует большое число равных по силе компаний, б) отрасль слабо расширяется, в) </w:t>
      </w:r>
      <w:r w:rsidR="004A723F" w:rsidRPr="00080040">
        <w:rPr>
          <w:rFonts w:ascii="Times New Roman" w:hAnsi="Times New Roman"/>
          <w:sz w:val="28"/>
        </w:rPr>
        <w:t>продукция является скоропортящейся, г) барьеры выхода из отрасли очень велики.</w:t>
      </w:r>
      <w:r w:rsidR="00080040">
        <w:rPr>
          <w:rFonts w:ascii="Times New Roman" w:hAnsi="Times New Roman"/>
          <w:sz w:val="28"/>
        </w:rPr>
        <w:t xml:space="preserve"> </w:t>
      </w:r>
    </w:p>
    <w:p w:rsidR="00080040" w:rsidRPr="00080040" w:rsidRDefault="00080040" w:rsidP="00080040">
      <w:pPr>
        <w:tabs>
          <w:tab w:val="left" w:pos="3769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C0056" w:rsidRPr="00080040" w:rsidRDefault="00801331" w:rsidP="00080040">
      <w:pPr>
        <w:tabs>
          <w:tab w:val="left" w:pos="3769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68" type="#_x0000_t32" style="position:absolute;left:0;text-align:left;margin-left:59.6pt;margin-top:14.2pt;width:31.9pt;height:32.15pt;flip:x y;z-index:251470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9" type="#_x0000_t32" style="position:absolute;left:0;text-align:left;margin-left:59.6pt;margin-top:5.3pt;width:42.5pt;height:41.05pt;z-index:251469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0" type="#_x0000_t32" style="position:absolute;left:0;text-align:left;margin-left:-3.65pt;margin-top:1.8pt;width:42.5pt;height:44.55pt;flip:x;z-index:251467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1" type="#_x0000_t32" style="position:absolute;left:0;text-align:left;margin-left:7.75pt;margin-top:14.2pt;width:31.1pt;height:32.15pt;flip:y;z-index:251466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2" type="#_x0000_t32" style="position:absolute;left:0;text-align:left;margin-left:54.1pt;margin-top:22.35pt;width:.05pt;height:24pt;flip:y;z-index:2514590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3" type="#_x0000_t32" style="position:absolute;left:0;text-align:left;margin-left:42.05pt;margin-top:22.35pt;width:.05pt;height:24pt;flip:x;z-index:2514570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4" type="#_x0000_t202" style="position:absolute;left:0;text-align:left;margin-left:38.85pt;margin-top:1.8pt;width:20.75pt;height:20.55pt;z-index:251452928;mso-width-relative:margin;mso-height-relative:margin">
            <v:textbox style="mso-next-textbox:#_x0000_s1074">
              <w:txbxContent>
                <w:p w:rsidR="00DC0056" w:rsidRDefault="00DC0056" w:rsidP="00DC0056">
                  <w:r>
                    <w:t>1</w:t>
                  </w:r>
                </w:p>
              </w:txbxContent>
            </v:textbox>
          </v:shape>
        </w:pict>
      </w:r>
    </w:p>
    <w:p w:rsidR="00E115E0" w:rsidRPr="00080040" w:rsidRDefault="00801331" w:rsidP="00080040">
      <w:pPr>
        <w:tabs>
          <w:tab w:val="left" w:pos="231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75" type="#_x0000_t32" style="position:absolute;left:0;text-align:left;margin-left:6.95pt;margin-top:42.55pt;width:31.9pt;height:32.15pt;flip:x y;z-index:251472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6" type="#_x0000_t32" style="position:absolute;left:0;text-align:left;margin-left:-3.65pt;margin-top:42.55pt;width:42.5pt;height:41.05pt;z-index:251471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7" type="#_x0000_t32" style="position:absolute;left:0;text-align:left;margin-left:59.6pt;margin-top:42.55pt;width:42.5pt;height:44.55pt;flip:x;z-index:251468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8" type="#_x0000_t32" style="position:absolute;left:0;text-align:left;margin-left:59.6pt;margin-top:42.55pt;width:27.5pt;height:28.3pt;flip:y;z-index:2514652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9" type="#_x0000_t32" style="position:absolute;left:0;text-align:left;margin-left:57.5pt;margin-top:36.4pt;width:27.5pt;height:0;flip:x;z-index:2514641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0" type="#_x0000_t32" style="position:absolute;left:0;text-align:left;margin-left:11.35pt;margin-top:36.4pt;width:27.5pt;height:0;flip:x;z-index:2514631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1" type="#_x0000_t202" style="position:absolute;left:0;text-align:left;margin-left:-9.4pt;margin-top:22pt;width:20.75pt;height:20.55pt;z-index:251453952;mso-width-relative:margin;mso-height-relative:margin">
            <v:textbox style="mso-next-textbox:#_x0000_s1081">
              <w:txbxContent>
                <w:p w:rsidR="00DC0056" w:rsidRDefault="00DC0056" w:rsidP="00DC0056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2" type="#_x0000_t32" style="position:absolute;left:0;text-align:left;margin-left:11.35pt;margin-top:27.65pt;width:27.5pt;height:0;z-index:2514621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3" type="#_x0000_t202" style="position:absolute;left:0;text-align:left;margin-left:87.1pt;margin-top:22pt;width:20.75pt;height:20.55pt;z-index:251454976;mso-width-relative:margin;mso-height-relative:margin">
            <v:textbox style="mso-next-textbox:#_x0000_s1083">
              <w:txbxContent>
                <w:p w:rsidR="00DC0056" w:rsidRDefault="00DC0056" w:rsidP="00DC0056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4" type="#_x0000_t32" style="position:absolute;left:0;text-align:left;margin-left:59.6pt;margin-top:27.65pt;width:27.5pt;height:0;z-index:2514611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5" type="#_x0000_t32" style="position:absolute;left:0;text-align:left;margin-left:54.05pt;margin-top:42.55pt;width:.05pt;height:24pt;flip:y;z-index:2514600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6" type="#_x0000_t202" style="position:absolute;left:0;text-align:left;margin-left:38.85pt;margin-top:66.55pt;width:20.75pt;height:20.55pt;z-index:251456000;mso-width-relative:margin;mso-height-relative:margin">
            <v:textbox style="mso-next-textbox:#_x0000_s1086">
              <w:txbxContent>
                <w:p w:rsidR="00DC0056" w:rsidRDefault="00DC0056" w:rsidP="00DC0056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7" type="#_x0000_t32" style="position:absolute;left:0;text-align:left;margin-left:42.1pt;margin-top:42.55pt;width:.05pt;height:24pt;flip:x;z-index:2514580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8" type="#_x0000_t202" style="position:absolute;left:0;text-align:left;margin-left:38.85pt;margin-top:22pt;width:20.75pt;height:20.55pt;z-index:251451904;mso-width-relative:margin;mso-height-relative:margin">
            <v:textbox style="mso-next-textbox:#_x0000_s1088">
              <w:txbxContent>
                <w:p w:rsidR="00DC0056" w:rsidRDefault="00DC0056" w:rsidP="00DC0056">
                  <w:r>
                    <w:t>5</w:t>
                  </w:r>
                </w:p>
              </w:txbxContent>
            </v:textbox>
          </v:shape>
        </w:pict>
      </w:r>
      <w:r w:rsidR="00DC0056" w:rsidRPr="00080040">
        <w:rPr>
          <w:rFonts w:ascii="Times New Roman" w:hAnsi="Times New Roman"/>
          <w:sz w:val="28"/>
        </w:rPr>
        <w:tab/>
      </w:r>
    </w:p>
    <w:p w:rsidR="00E115E0" w:rsidRPr="00080040" w:rsidRDefault="00E115E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115E0" w:rsidRPr="00080040" w:rsidRDefault="00E115E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115E0" w:rsidRPr="00080040" w:rsidRDefault="00E115E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81C34" w:rsidRDefault="00581C34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Операционная эффективно – способность компании выполнять сходные виды деятельности лучше, чем это делают конкуренты. Взаимосвязь видов деятельности компании образуют цепочку ценностей компании. </w:t>
      </w:r>
    </w:p>
    <w:p w:rsidR="00080040" w:rsidRP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115E0" w:rsidRPr="00080040" w:rsidRDefault="00581C34" w:rsidP="00080040">
      <w:pPr>
        <w:tabs>
          <w:tab w:val="left" w:pos="110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ab/>
      </w:r>
      <w:r w:rsidR="00801331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9" type="#_x0000_t87" style="position:absolute;left:0;text-align:left;margin-left:-45pt;margin-top:16.55pt;width:43.2pt;height:147.15pt;z-index:251486720;mso-position-horizontal-relative:text;mso-position-vertical-relative:text"/>
        </w:pict>
      </w:r>
      <w:r w:rsidR="00801331">
        <w:rPr>
          <w:noProof/>
          <w:lang w:eastAsia="ru-RU"/>
        </w:rPr>
        <w:pict>
          <v:shape id="_x0000_s1090" type="#_x0000_t202" style="position:absolute;left:0;text-align:left;margin-left:461.25pt;margin-top:16.55pt;width:17.2pt;height:139.7pt;z-index:251484672;mso-position-horizontal-relative:text;mso-position-vertical-relative:text;mso-width-relative:margin;mso-height-relative:margin">
            <v:textbox>
              <w:txbxContent>
                <w:p w:rsidR="00FF09B9" w:rsidRPr="00FF09B9" w:rsidRDefault="00FF09B9" w:rsidP="00DF6BB6">
                  <w:pPr>
                    <w:jc w:val="center"/>
                    <w:rPr>
                      <w:sz w:val="20"/>
                      <w:szCs w:val="20"/>
                    </w:rPr>
                  </w:pPr>
                  <w:r w:rsidRPr="00FF09B9">
                    <w:rPr>
                      <w:sz w:val="20"/>
                      <w:szCs w:val="20"/>
                    </w:rPr>
                    <w:t>Продукция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3136" w:tblpY="15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2"/>
        <w:gridCol w:w="1372"/>
        <w:gridCol w:w="1372"/>
        <w:gridCol w:w="1372"/>
        <w:gridCol w:w="1372"/>
      </w:tblGrid>
      <w:tr w:rsidR="00E115E0" w:rsidRPr="00080040">
        <w:trPr>
          <w:trHeight w:val="337"/>
        </w:trPr>
        <w:tc>
          <w:tcPr>
            <w:tcW w:w="1372" w:type="dxa"/>
          </w:tcPr>
          <w:p w:rsidR="00E115E0" w:rsidRPr="00080040" w:rsidRDefault="00E115E0" w:rsidP="0008004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</w:tcPr>
          <w:p w:rsidR="00E115E0" w:rsidRPr="00080040" w:rsidRDefault="00E115E0" w:rsidP="0008004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</w:tcPr>
          <w:p w:rsidR="00E115E0" w:rsidRPr="00080040" w:rsidRDefault="00801331" w:rsidP="0008004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pict>
                <v:shape id="_x0000_s1091" type="#_x0000_t32" style="position:absolute;left:0;text-align:left;margin-left:29.75pt;margin-top:.55pt;width:0;height:22.15pt;z-index:2514887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372" w:type="dxa"/>
          </w:tcPr>
          <w:p w:rsidR="00E115E0" w:rsidRPr="00080040" w:rsidRDefault="00E115E0" w:rsidP="0008004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</w:tcPr>
          <w:p w:rsidR="00E115E0" w:rsidRPr="00080040" w:rsidRDefault="00801331" w:rsidP="0008004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pict>
                <v:shape id="_x0000_s1092" type="#_x0000_t32" style="position:absolute;left:0;text-align:left;margin-left:63.75pt;margin-top:.55pt;width:42.55pt;height:52.6pt;z-index:251482624;mso-position-horizontal-relative:text;mso-position-vertical-relative:text" o:connectortype="straight"/>
              </w:pict>
            </w:r>
          </w:p>
        </w:tc>
      </w:tr>
      <w:tr w:rsidR="00E115E0" w:rsidRPr="00080040">
        <w:trPr>
          <w:trHeight w:val="345"/>
        </w:trPr>
        <w:tc>
          <w:tcPr>
            <w:tcW w:w="1372" w:type="dxa"/>
          </w:tcPr>
          <w:p w:rsidR="00E115E0" w:rsidRPr="00080040" w:rsidRDefault="00E115E0" w:rsidP="0008004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</w:tcPr>
          <w:p w:rsidR="00E115E0" w:rsidRPr="00080040" w:rsidRDefault="00801331" w:rsidP="0008004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pict>
                <v:shape id="_x0000_s1093" type="#_x0000_t32" style="position:absolute;left:0;text-align:left;margin-left:28.85pt;margin-top:4.05pt;width:0;height:18.45pt;flip:y;z-index:2514856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372" w:type="dxa"/>
          </w:tcPr>
          <w:p w:rsidR="00E115E0" w:rsidRPr="00080040" w:rsidRDefault="00801331" w:rsidP="0008004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pict>
                <v:shape id="_x0000_s1094" type="#_x0000_t32" style="position:absolute;left:0;text-align:left;margin-left:29.75pt;margin-top:4.05pt;width:0;height:22.15pt;z-index:2514897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372" w:type="dxa"/>
          </w:tcPr>
          <w:p w:rsidR="00E115E0" w:rsidRPr="00080040" w:rsidRDefault="00E115E0" w:rsidP="0008004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</w:tcPr>
          <w:p w:rsidR="00E115E0" w:rsidRPr="00080040" w:rsidRDefault="00E115E0" w:rsidP="0008004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115E0" w:rsidRPr="00080040">
        <w:trPr>
          <w:trHeight w:val="345"/>
        </w:trPr>
        <w:tc>
          <w:tcPr>
            <w:tcW w:w="1372" w:type="dxa"/>
          </w:tcPr>
          <w:p w:rsidR="00E115E0" w:rsidRPr="00080040" w:rsidRDefault="00E115E0" w:rsidP="0008004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</w:tcPr>
          <w:p w:rsidR="00E115E0" w:rsidRPr="00080040" w:rsidRDefault="00E115E0" w:rsidP="0008004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</w:tcPr>
          <w:p w:rsidR="00E115E0" w:rsidRPr="00080040" w:rsidRDefault="00801331" w:rsidP="0008004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pict>
                <v:shape id="_x0000_s1095" type="#_x0000_t32" style="position:absolute;left:0;text-align:left;margin-left:29.75pt;margin-top:4.45pt;width:0;height:22.15pt;z-index:2514908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372" w:type="dxa"/>
          </w:tcPr>
          <w:p w:rsidR="00E115E0" w:rsidRPr="00080040" w:rsidRDefault="00E115E0" w:rsidP="0008004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</w:tcPr>
          <w:p w:rsidR="00E115E0" w:rsidRPr="00080040" w:rsidRDefault="00801331" w:rsidP="0008004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pict>
                <v:shape id="_x0000_s1096" type="#_x0000_t32" style="position:absolute;left:0;text-align:left;margin-left:63.75pt;margin-top:1.25pt;width:42.55pt;height:48.25pt;flip:y;z-index:251483648;mso-position-horizontal-relative:text;mso-position-vertical-relative:text" o:connectortype="straight"/>
              </w:pict>
            </w:r>
          </w:p>
        </w:tc>
      </w:tr>
      <w:tr w:rsidR="00E115E0" w:rsidRPr="00080040">
        <w:trPr>
          <w:trHeight w:val="345"/>
        </w:trPr>
        <w:tc>
          <w:tcPr>
            <w:tcW w:w="1372" w:type="dxa"/>
          </w:tcPr>
          <w:p w:rsidR="00E115E0" w:rsidRPr="00080040" w:rsidRDefault="00E115E0" w:rsidP="0008004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</w:tcPr>
          <w:p w:rsidR="00E115E0" w:rsidRPr="00080040" w:rsidRDefault="00E115E0" w:rsidP="0008004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</w:tcPr>
          <w:p w:rsidR="00E115E0" w:rsidRPr="00080040" w:rsidRDefault="00801331" w:rsidP="0008004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pict>
                <v:shape id="_x0000_s1097" type="#_x0000_t32" style="position:absolute;left:0;text-align:left;margin-left:29.75pt;margin-top:4.75pt;width:0;height:22.15pt;z-index:2514918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372" w:type="dxa"/>
          </w:tcPr>
          <w:p w:rsidR="00E115E0" w:rsidRPr="00080040" w:rsidRDefault="00E115E0" w:rsidP="0008004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72" w:type="dxa"/>
          </w:tcPr>
          <w:p w:rsidR="00E115E0" w:rsidRPr="00080040" w:rsidRDefault="00E115E0" w:rsidP="0008004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E115E0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98" type="#_x0000_t88" style="position:absolute;left:0;text-align:left;margin-left:204.2pt;margin-top:-18.25pt;width:48.15pt;height:346.25pt;rotation:90;z-index:251492864;mso-position-horizontal-relative:text;mso-position-vertical-relative:text"/>
        </w:pict>
      </w:r>
      <w:r>
        <w:rPr>
          <w:noProof/>
          <w:lang w:eastAsia="ru-RU"/>
        </w:rPr>
        <w:pict>
          <v:shape id="_x0000_s1099" type="#_x0000_t202" style="position:absolute;left:0;text-align:left;margin-left:76.35pt;margin-top:121.95pt;width:47.1pt;height:25.35pt;z-index:251477504;mso-position-horizontal-relative:text;mso-position-vertical-relative:text;mso-width-relative:margin;mso-height-relative:margin">
            <v:textbox>
              <w:txbxContent>
                <w:p w:rsidR="00E115E0" w:rsidRPr="00E115E0" w:rsidRDefault="00E115E0" w:rsidP="00E115E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Маркетинг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0" type="#_x0000_t202" style="position:absolute;left:0;text-align:left;margin-left:353.25pt;margin-top:121.95pt;width:33.45pt;height:25.35pt;z-index:251481600;mso-position-horizontal-relative:text;mso-position-vertical-relative:text;mso-width-relative:margin;mso-height-relative:margin">
            <v:textbox>
              <w:txbxContent>
                <w:p w:rsidR="00E115E0" w:rsidRPr="00E115E0" w:rsidRDefault="00E115E0" w:rsidP="00E115E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Сервис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1" type="#_x0000_t202" style="position:absolute;left:0;text-align:left;margin-left:286.05pt;margin-top:121.95pt;width:28.95pt;height:25.35pt;z-index:251480576;mso-position-horizontal-relative:text;mso-position-vertical-relative:text;mso-width-relative:margin;mso-height-relative:margin">
            <v:textbox>
              <w:txbxContent>
                <w:p w:rsidR="00E115E0" w:rsidRPr="00E115E0" w:rsidRDefault="00E115E0" w:rsidP="00E115E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Сбыт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2" type="#_x0000_t202" style="position:absolute;left:0;text-align:left;margin-left:212.95pt;margin-top:121.95pt;width:53.85pt;height:25.35pt;z-index:251479552;mso-position-horizontal-relative:text;mso-position-vertical-relative:text;mso-width-relative:margin;mso-height-relative:margin">
            <v:textbox>
              <w:txbxContent>
                <w:p w:rsidR="00E115E0" w:rsidRPr="00E115E0" w:rsidRDefault="00E115E0" w:rsidP="00FF09B9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Производство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3" type="#_x0000_t202" style="position:absolute;left:0;text-align:left;margin-left:132.8pt;margin-top:121.95pt;width:73.4pt;height:25.35pt;z-index:251478528;mso-position-horizontal-relative:text;mso-position-vertical-relative:text;mso-width-relative:margin;mso-height-relative:margin">
            <v:textbox>
              <w:txbxContent>
                <w:p w:rsidR="00E115E0" w:rsidRPr="00E115E0" w:rsidRDefault="00E115E0" w:rsidP="00E115E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Получение заготовки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4" type="#_x0000_t202" style="position:absolute;left:0;text-align:left;margin-left:-79.5pt;margin-top:38.35pt;width:37.65pt;height:52.3pt;z-index:251487744;mso-position-horizontal-relative:text;mso-position-vertical-relative:text;mso-width-relative:margin;mso-height-relative:margin">
            <v:textbox>
              <w:txbxContent>
                <w:p w:rsidR="00FF09B9" w:rsidRPr="00E115E0" w:rsidRDefault="00FF09B9" w:rsidP="00FF09B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Поддерживающие виды деятельности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5" type="#_x0000_t202" style="position:absolute;left:0;text-align:left;margin-left:-14.4pt;margin-top:90.65pt;width:73.4pt;height:25.35pt;z-index:251476480;mso-position-horizontal-relative:text;mso-position-vertical-relative:text;mso-width-relative:margin;mso-height-relative:margin">
            <v:textbox>
              <w:txbxContent>
                <w:p w:rsidR="00E115E0" w:rsidRPr="00E115E0" w:rsidRDefault="00E115E0" w:rsidP="00DF6BB6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Управление персоналом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6" type="#_x0000_t202" style="position:absolute;left:0;text-align:left;margin-left:-14.4pt;margin-top:61.2pt;width:73.4pt;height:25.35pt;z-index:251475456;mso-position-horizontal-relative:text;mso-position-vertical-relative:text;mso-width-relative:margin;mso-height-relative:margin">
            <v:textbox>
              <w:txbxContent>
                <w:p w:rsidR="00E115E0" w:rsidRPr="00E115E0" w:rsidRDefault="00E115E0" w:rsidP="00DF6BB6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Подбор материала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7" type="#_x0000_t202" style="position:absolute;left:0;text-align:left;margin-left:-14.4pt;margin-top:31.15pt;width:73.4pt;height:25.35pt;z-index:251474432;mso-position-horizontal-relative:text;mso-position-vertical-relative:text;mso-width-relative:margin;mso-height-relative:margin">
            <v:textbox>
              <w:txbxContent>
                <w:p w:rsidR="00E115E0" w:rsidRPr="00E115E0" w:rsidRDefault="00E115E0" w:rsidP="00DF6BB6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Развитие техники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8" type="#_x0000_t202" style="position:absolute;left:0;text-align:left;margin-left:-14.4pt;margin-top:-.1pt;width:73.4pt;height:25.35pt;z-index:251473408;mso-position-horizontal-relative:text;mso-position-vertical-relative:text;mso-width-relative:margin;mso-height-relative:margin">
            <v:textbox>
              <w:txbxContent>
                <w:p w:rsidR="00E115E0" w:rsidRPr="00E115E0" w:rsidRDefault="00E115E0" w:rsidP="00DF6BB6">
                  <w:pPr>
                    <w:jc w:val="center"/>
                    <w:rPr>
                      <w:sz w:val="12"/>
                      <w:szCs w:val="12"/>
                    </w:rPr>
                  </w:pPr>
                  <w:r w:rsidRPr="00E115E0">
                    <w:rPr>
                      <w:sz w:val="12"/>
                      <w:szCs w:val="12"/>
                    </w:rPr>
                    <w:t>Покупка и обновление оборудования</w:t>
                  </w:r>
                </w:p>
              </w:txbxContent>
            </v:textbox>
          </v:shape>
        </w:pict>
      </w:r>
      <w:r w:rsidR="00E115E0" w:rsidRPr="00080040">
        <w:rPr>
          <w:rFonts w:ascii="Times New Roman" w:hAnsi="Times New Roman"/>
          <w:sz w:val="28"/>
        </w:rPr>
        <w:br w:type="textWrapping" w:clear="all"/>
      </w:r>
    </w:p>
    <w:p w:rsidR="00E115E0" w:rsidRPr="00080040" w:rsidRDefault="00E115E0" w:rsidP="00080040">
      <w:pPr>
        <w:tabs>
          <w:tab w:val="left" w:pos="2104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ab/>
      </w:r>
    </w:p>
    <w:p w:rsidR="00E115E0" w:rsidRPr="00080040" w:rsidRDefault="00801331" w:rsidP="00080040">
      <w:pPr>
        <w:tabs>
          <w:tab w:val="left" w:pos="835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109" type="#_x0000_t202" style="position:absolute;left:0;text-align:left;margin-left:193.4pt;margin-top:20.6pt;width:73.4pt;height:25.35pt;z-index:251493888;mso-width-relative:margin;mso-height-relative:margin">
            <v:textbox>
              <w:txbxContent>
                <w:p w:rsidR="00DF6BB6" w:rsidRPr="00E115E0" w:rsidRDefault="00DF6BB6" w:rsidP="00DF6BB6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Первичные виды деятельности</w:t>
                  </w:r>
                </w:p>
              </w:txbxContent>
            </v:textbox>
          </v:shape>
        </w:pict>
      </w:r>
      <w:r w:rsidR="00FF09B9" w:rsidRPr="00080040">
        <w:rPr>
          <w:rFonts w:ascii="Times New Roman" w:hAnsi="Times New Roman"/>
          <w:sz w:val="28"/>
        </w:rPr>
        <w:tab/>
      </w:r>
    </w:p>
    <w:p w:rsidR="00DF6BB6" w:rsidRPr="00080040" w:rsidRDefault="00DF6BB6" w:rsidP="00080040">
      <w:pPr>
        <w:tabs>
          <w:tab w:val="left" w:pos="835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115E0" w:rsidRPr="00080040" w:rsidRDefault="00E115E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F6BB6" w:rsidRPr="00080040" w:rsidRDefault="00E115E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Все виды деятельности компании должны быть согласованы и оптимизированы, что в первую очередь позволяет снизить себестоимость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и повысить производительность, а в ряде случаев придать продукции новые свойства.</w:t>
      </w:r>
      <w:r w:rsidR="00DF6BB6" w:rsidRPr="00080040">
        <w:rPr>
          <w:rFonts w:ascii="Times New Roman" w:hAnsi="Times New Roman"/>
          <w:sz w:val="28"/>
        </w:rPr>
        <w:t xml:space="preserve"> </w:t>
      </w:r>
    </w:p>
    <w:p w:rsidR="00DF6BB6" w:rsidRPr="00080040" w:rsidRDefault="00DF6BB6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Связь качества и конкурентоспособности выражаются в трех аспектах: 1) Компании, производящие один вид продукции, вынуждены периодически изменять её качество, чтобы поддерживать постоянными объемы продаж. Изменения могут быть как существенными, так и незначительными (дизайн). 2) Качество, как инструмент конкурентоспособности, следует рассматривать в каждый конкретный период времени с учетом менталитета потребителей и особенностей рынка. 3) </w:t>
      </w:r>
      <w:r w:rsidR="00202344" w:rsidRPr="00080040">
        <w:rPr>
          <w:rFonts w:ascii="Times New Roman" w:hAnsi="Times New Roman"/>
          <w:sz w:val="28"/>
        </w:rPr>
        <w:t xml:space="preserve">Поставщик должен постоянно напоминать потребителю о высоком качестве поставляемой продукции. </w:t>
      </w:r>
    </w:p>
    <w:p w:rsidR="00202344" w:rsidRPr="00080040" w:rsidRDefault="00202344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Качество и ценность продукции</w:t>
      </w:r>
    </w:p>
    <w:p w:rsidR="00AF5C7F" w:rsidRPr="00080040" w:rsidRDefault="00202344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В настоящее время мерой качества продукции является степень</w:t>
      </w:r>
      <w:r w:rsidR="00AF5C7F" w:rsidRPr="00080040">
        <w:rPr>
          <w:rFonts w:ascii="Times New Roman" w:hAnsi="Times New Roman"/>
          <w:sz w:val="28"/>
        </w:rPr>
        <w:t xml:space="preserve"> удовлетворенности потребителя, поэтому качество с точки зрения потребителя:</w:t>
      </w:r>
      <w:r w:rsidR="00080040">
        <w:rPr>
          <w:rFonts w:ascii="Times New Roman" w:hAnsi="Times New Roman"/>
          <w:sz w:val="28"/>
        </w:rPr>
        <w:t xml:space="preserve"> </w:t>
      </w:r>
    </w:p>
    <w:p w:rsidR="00AF5C7F" w:rsidRPr="00080040" w:rsidRDefault="00AF5C7F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Качество для потребителя = Удовлетворенность = Ц/З.</w:t>
      </w:r>
    </w:p>
    <w:p w:rsidR="00AF5C7F" w:rsidRPr="00080040" w:rsidRDefault="00AF5C7F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З- затраты потребителя на приобретение и эксплуатацию продукции, Ц- ценность. Если ценность больше затрат – покупатель охотно приобретает продукцию и готов платить больше.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 xml:space="preserve">Если ценность равна затратам, то покупатель удовлетворен продукцией и сделка состоится. </w:t>
      </w:r>
    </w:p>
    <w:p w:rsidR="00AF5C7F" w:rsidRPr="00080040" w:rsidRDefault="00AF5C7F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Мерой качества для поставщика может быть его степень удовлетворенности бизнесом.</w:t>
      </w:r>
    </w:p>
    <w:p w:rsidR="00AF5C7F" w:rsidRPr="00080040" w:rsidRDefault="00AF5C7F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 Качество для поставщика = Удовлетворенность = Ц*/З*.</w:t>
      </w:r>
    </w:p>
    <w:p w:rsidR="00AF5C7F" w:rsidRPr="00080040" w:rsidRDefault="00AF5C7F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Ц – ценность продукции для поставщика, З – затраты поставщика на производство и сбыт.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 xml:space="preserve">Если ценность больше затрат – бизнес является успешным, если ценность равна затратам – бизнес самоокупается. </w:t>
      </w:r>
    </w:p>
    <w:p w:rsidR="00AF5C7F" w:rsidRDefault="00AF5C7F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Ценность продукции для покупателя, поставщика и потребителя связаны в виде следующей схемы:</w:t>
      </w:r>
    </w:p>
    <w:p w:rsidR="00080040" w:rsidRP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F5C7F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110" type="#_x0000_t202" style="position:absolute;left:0;text-align:left;margin-left:356.95pt;margin-top:.95pt;width:18.8pt;height:20.3pt;z-index:251514368;mso-width-relative:margin;mso-height-relative:margin">
            <v:textbox style="mso-next-textbox:#_x0000_s1110">
              <w:txbxContent>
                <w:p w:rsidR="009E689E" w:rsidRPr="009E689E" w:rsidRDefault="009E689E" w:rsidP="009E689E">
                  <w:pPr>
                    <w:rPr>
                      <w:sz w:val="16"/>
                      <w:szCs w:val="16"/>
                    </w:rPr>
                  </w:pPr>
                  <w:r w:rsidRPr="009E689E">
                    <w:rPr>
                      <w:sz w:val="16"/>
                      <w:szCs w:val="16"/>
                    </w:rPr>
                    <w:t>Ц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1" type="#_x0000_t32" style="position:absolute;left:0;text-align:left;margin-left:97.15pt;margin-top:-4.1pt;width:309.9pt;height:.05pt;flip:x;z-index:251502080" o:connectortype="straight"/>
        </w:pict>
      </w:r>
      <w:r>
        <w:rPr>
          <w:noProof/>
          <w:lang w:eastAsia="ru-RU"/>
        </w:rPr>
        <w:pict>
          <v:shape id="_x0000_s1112" type="#_x0000_t32" style="position:absolute;left:0;text-align:left;margin-left:386.6pt;margin-top:-3.95pt;width:.05pt;height:101.25pt;z-index:25151027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113" type="#_x0000_t202" style="position:absolute;left:0;text-align:left;margin-left:209.45pt;margin-top:8.4pt;width:29.8pt;height:25.35pt;z-index:251513344;mso-width-relative:margin;mso-height-relative:margin">
            <v:textbox style="mso-next-textbox:#_x0000_s1113">
              <w:txbxContent>
                <w:p w:rsidR="009E689E" w:rsidRPr="009E689E" w:rsidRDefault="009E689E" w:rsidP="009E689E">
                  <w:r>
                    <w:t>Ц</w:t>
                  </w:r>
                  <w:r w:rsidRPr="009E689E">
                    <w:t>*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4" type="#_x0000_t202" style="position:absolute;left:0;text-align:left;margin-left:74.45pt;margin-top:21.2pt;width:26.45pt;height:25.35pt;z-index:251512320;mso-width-relative:margin;mso-height-relative:margin">
            <v:textbox>
              <w:txbxContent>
                <w:p w:rsidR="009E689E" w:rsidRPr="009E689E" w:rsidRDefault="009E689E" w:rsidP="009E689E">
                  <w:r w:rsidRPr="009E689E">
                    <w:t>З*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5" type="#_x0000_t32" style="position:absolute;left:0;text-align:left;margin-left:348.85pt;margin-top:-3.95pt;width:0;height:25.2pt;z-index:25150924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116" type="#_x0000_t32" style="position:absolute;left:0;text-align:left;margin-left:205.25pt;margin-top:-4pt;width:0;height:50.55pt;z-index:25150822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117" type="#_x0000_t32" style="position:absolute;left:0;text-align:left;margin-left:106.55pt;margin-top:-4.1pt;width:0;height:75.95pt;z-index:25150720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118" type="#_x0000_t32" style="position:absolute;left:0;text-align:left;margin-left:331.5pt;margin-top:21.2pt;width:25.45pt;height:.05pt;flip:x;z-index:251504128" o:connectortype="straight"/>
        </w:pict>
      </w:r>
      <w:r>
        <w:rPr>
          <w:noProof/>
          <w:lang w:eastAsia="ru-RU"/>
        </w:rPr>
        <w:pict>
          <v:shape id="_x0000_s1119" type="#_x0000_t202" style="position:absolute;left:0;text-align:left;margin-left:119.4pt;margin-top:-4.1pt;width:73.4pt;height:50.7pt;z-index:251494912;mso-width-relative:margin;mso-height-relative:margin">
            <v:textbox>
              <w:txbxContent>
                <w:p w:rsidR="00AF5C7F" w:rsidRPr="009E689E" w:rsidRDefault="009E689E" w:rsidP="009E689E">
                  <w:r>
                    <w:t>Годная продукция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0" type="#_x0000_t202" style="position:absolute;left:0;text-align:left;margin-left:258.1pt;margin-top:21.25pt;width:73.4pt;height:25.35pt;z-index:251496960;mso-width-relative:margin;mso-height-relative:margin">
            <v:textbox>
              <w:txbxContent>
                <w:p w:rsidR="00AF5C7F" w:rsidRPr="00E115E0" w:rsidRDefault="009E689E" w:rsidP="00AF5C7F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Не требуемые свойства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1" type="#_x0000_t202" style="position:absolute;left:0;text-align:left;margin-left:258.1pt;margin-top:-4.1pt;width:73.4pt;height:25.35pt;z-index:251495936;mso-width-relative:margin;mso-height-relative:margin">
            <v:textbox>
              <w:txbxContent>
                <w:p w:rsidR="00AF5C7F" w:rsidRPr="00E115E0" w:rsidRDefault="009E689E" w:rsidP="00AF5C7F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Требуемые свойства</w:t>
                  </w:r>
                </w:p>
              </w:txbxContent>
            </v:textbox>
          </v:shape>
        </w:pict>
      </w:r>
    </w:p>
    <w:p w:rsidR="009E689E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122" type="#_x0000_t202" style="position:absolute;left:0;text-align:left;margin-left:396.05pt;margin-top:8.3pt;width:18.8pt;height:20.3pt;z-index:251515392;mso-width-relative:margin;mso-height-relative:margin">
            <v:textbox style="mso-next-textbox:#_x0000_s1122">
              <w:txbxContent>
                <w:p w:rsidR="009E689E" w:rsidRPr="009E689E" w:rsidRDefault="009E689E" w:rsidP="009E689E">
                  <w:r>
                    <w:t>З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3" type="#_x0000_t32" style="position:absolute;left:0;text-align:left;margin-left:321.3pt;margin-top:71.75pt;width:65.3pt;height:.05pt;flip:x;z-index:251511296" o:connectortype="straight"/>
        </w:pict>
      </w:r>
      <w:r>
        <w:rPr>
          <w:noProof/>
          <w:lang w:eastAsia="ru-RU"/>
        </w:rPr>
        <w:pict>
          <v:shape id="_x0000_s1124" type="#_x0000_t32" style="position:absolute;left:0;text-align:left;margin-left:97.15pt;margin-top:46.4pt;width:61.5pt;height:0;flip:x;z-index:251506176" o:connectortype="straight"/>
        </w:pict>
      </w:r>
      <w:r>
        <w:rPr>
          <w:noProof/>
          <w:lang w:eastAsia="ru-RU"/>
        </w:rPr>
        <w:pict>
          <v:shape id="_x0000_s1125" type="#_x0000_t202" style="position:absolute;left:0;text-align:left;margin-left:270.45pt;margin-top:83.75pt;width:50.85pt;height:25.35pt;z-index:251505152;mso-width-relative:margin;mso-height-relative:margin">
            <v:textbox>
              <w:txbxContent>
                <w:p w:rsidR="009E689E" w:rsidRPr="00E115E0" w:rsidRDefault="009E689E" w:rsidP="009E689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Потребитель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6" type="#_x0000_t202" style="position:absolute;left:0;text-align:left;margin-left:128.45pt;margin-top:83.75pt;width:44.6pt;height:25.35pt;z-index:251501056;mso-width-relative:margin;mso-height-relative:margin">
            <v:textbox>
              <w:txbxContent>
                <w:p w:rsidR="00AF5C7F" w:rsidRPr="00E115E0" w:rsidRDefault="009E689E" w:rsidP="00AF5C7F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Поставщик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7" type="#_x0000_t32" style="position:absolute;left:0;text-align:left;margin-left:192.8pt;margin-top:21.1pt;width:65.3pt;height:.05pt;flip:x;z-index:251503104" o:connectortype="straight"/>
        </w:pict>
      </w:r>
      <w:r>
        <w:rPr>
          <w:noProof/>
          <w:lang w:eastAsia="ru-RU"/>
        </w:rPr>
        <w:pict>
          <v:shape id="_x0000_s1128" type="#_x0000_t202" style="position:absolute;left:0;text-align:left;margin-left:119.4pt;margin-top:21.15pt;width:73.4pt;height:25.35pt;z-index:251500032;mso-width-relative:margin;mso-height-relative:margin">
            <v:textbox>
              <w:txbxContent>
                <w:p w:rsidR="00AF5C7F" w:rsidRPr="009E689E" w:rsidRDefault="009E689E" w:rsidP="009E689E">
                  <w:r w:rsidRPr="009E689E">
                    <w:t>Брак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9" type="#_x0000_t202" style="position:absolute;left:0;text-align:left;margin-left:258.1pt;margin-top:46.5pt;width:73.4pt;height:25.35pt;z-index:251499008;mso-width-relative:margin;mso-height-relative:margin">
            <v:textbox>
              <w:txbxContent>
                <w:p w:rsidR="00AF5C7F" w:rsidRPr="00E115E0" w:rsidRDefault="00AF5C7F" w:rsidP="00AF5C7F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Получение заготовки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0" type="#_x0000_t202" style="position:absolute;left:0;text-align:left;margin-left:258.1pt;margin-top:21.15pt;width:73.4pt;height:25.35pt;z-index:251497984;mso-width-relative:margin;mso-height-relative:margin">
            <v:textbox>
              <w:txbxContent>
                <w:p w:rsidR="00AF5C7F" w:rsidRPr="00E115E0" w:rsidRDefault="009E689E" w:rsidP="00AF5C7F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Не удовлетворенная потребность</w:t>
                  </w:r>
                </w:p>
              </w:txbxContent>
            </v:textbox>
          </v:shape>
        </w:pict>
      </w:r>
    </w:p>
    <w:p w:rsidR="009E689E" w:rsidRPr="00080040" w:rsidRDefault="009E689E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E689E" w:rsidRPr="00080040" w:rsidRDefault="009E689E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E689E" w:rsidRPr="00080040" w:rsidRDefault="009E689E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E689E" w:rsidRPr="00080040" w:rsidRDefault="009E689E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F5C7F" w:rsidRPr="00080040" w:rsidRDefault="009E689E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С учетом вышесказанного конкурентоспособность продукции может быть определена: К=(Ц/З)*(Ц*/З*)</w:t>
      </w:r>
    </w:p>
    <w:p w:rsidR="003F362A" w:rsidRPr="00080040" w:rsidRDefault="00080040" w:rsidP="000800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3F362A" w:rsidRPr="00080040">
        <w:rPr>
          <w:rFonts w:ascii="Times New Roman" w:hAnsi="Times New Roman"/>
          <w:b/>
          <w:sz w:val="28"/>
        </w:rPr>
        <w:t>Показатели качества</w:t>
      </w:r>
    </w:p>
    <w:p w:rsidR="003F362A" w:rsidRPr="00080040" w:rsidRDefault="004565C3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Показатель качества – количественная характеристика свойства продукции, рассматриваемая применительно к определенным условиям ее создания, эксплуатации или потребления. </w:t>
      </w:r>
    </w:p>
    <w:p w:rsidR="004565C3" w:rsidRPr="00080040" w:rsidRDefault="004565C3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Номенклатура показателей качества оговаривается ГОСТами: ГОСТ 4. …-…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Система показателей качества продукции. Наименование продукции. Номенклатура показателей.</w:t>
      </w:r>
    </w:p>
    <w:p w:rsidR="008F40B7" w:rsidRPr="00080040" w:rsidRDefault="004565C3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Показатели качества классифицируют: </w:t>
      </w:r>
    </w:p>
    <w:p w:rsidR="004565C3" w:rsidRPr="00080040" w:rsidRDefault="004565C3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1) по количеству характеризуемых свойств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а) единичные – характеризуют одно свойство, б) комплексные – относящиеся к нескольким свойствам продукции. (например</w:t>
      </w:r>
      <w:r w:rsidR="002A5473" w:rsidRPr="00080040">
        <w:rPr>
          <w:rFonts w:ascii="Times New Roman" w:hAnsi="Times New Roman"/>
          <w:sz w:val="28"/>
        </w:rPr>
        <w:t>,</w:t>
      </w:r>
      <w:r w:rsidRPr="00080040">
        <w:rPr>
          <w:rFonts w:ascii="Times New Roman" w:hAnsi="Times New Roman"/>
          <w:sz w:val="28"/>
        </w:rPr>
        <w:t xml:space="preserve"> коэффициент готовности машины Кг=Т/(Т+Тв), где Т – время наработки на отказ, Тв – время восстановления работоспособности).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Частным случаем комплексного показателя являются интегральные показатели –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показывают соотношение полезного эффекта и понесенных затрат. (например</w:t>
      </w:r>
      <w:r w:rsidR="002A5473" w:rsidRPr="00080040">
        <w:rPr>
          <w:rFonts w:ascii="Times New Roman" w:hAnsi="Times New Roman"/>
          <w:sz w:val="28"/>
        </w:rPr>
        <w:t>,</w:t>
      </w:r>
      <w:r w:rsidRPr="00080040">
        <w:rPr>
          <w:rFonts w:ascii="Times New Roman" w:hAnsi="Times New Roman"/>
          <w:sz w:val="28"/>
        </w:rPr>
        <w:t xml:space="preserve"> удельные затраты на тонну-км пробега З</w:t>
      </w:r>
      <w:r w:rsidR="002A5473" w:rsidRPr="00080040">
        <w:rPr>
          <w:rFonts w:ascii="Times New Roman" w:hAnsi="Times New Roman"/>
          <w:sz w:val="28"/>
        </w:rPr>
        <w:t>у=(Ц+Э)/Д, где Ц – цена машины, Э – эксплуатационные затраты, Д – пробег в тоннокилометрах).</w:t>
      </w:r>
      <w:r w:rsidR="00080040">
        <w:rPr>
          <w:rFonts w:ascii="Times New Roman" w:hAnsi="Times New Roman"/>
          <w:sz w:val="28"/>
        </w:rPr>
        <w:t xml:space="preserve"> </w:t>
      </w:r>
    </w:p>
    <w:p w:rsidR="002A5473" w:rsidRPr="00080040" w:rsidRDefault="002A5473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2) по отношению к различным свойствам а) показатели назначения – характеризуют целесообразность продукции, б) показатели надежности. Надежность – свойство объектов выполнять установленные функции, сохраняя свои показатели в заданных пределах в течение заданного периода времени. в) показатели технологичности – характеризуют эффективность конструкторско-технологических решений г) </w:t>
      </w:r>
      <w:r w:rsidR="007F13B7" w:rsidRPr="00080040">
        <w:rPr>
          <w:rFonts w:ascii="Times New Roman" w:hAnsi="Times New Roman"/>
          <w:sz w:val="28"/>
        </w:rPr>
        <w:t>эргономические показатели – характеризуют удобство эксплуатации продукции. Различают 1.гигиенические показатели, 2.антропометрические</w:t>
      </w:r>
      <w:r w:rsidR="00080040">
        <w:rPr>
          <w:rFonts w:ascii="Times New Roman" w:hAnsi="Times New Roman"/>
          <w:sz w:val="28"/>
        </w:rPr>
        <w:t xml:space="preserve"> </w:t>
      </w:r>
      <w:r w:rsidR="007F13B7" w:rsidRPr="00080040">
        <w:rPr>
          <w:rFonts w:ascii="Times New Roman" w:hAnsi="Times New Roman"/>
          <w:sz w:val="28"/>
        </w:rPr>
        <w:t>показатели</w:t>
      </w:r>
      <w:r w:rsidR="00DA09FD" w:rsidRPr="00080040">
        <w:rPr>
          <w:rFonts w:ascii="Times New Roman" w:hAnsi="Times New Roman"/>
          <w:sz w:val="28"/>
        </w:rPr>
        <w:t>, 3.физиологические и психофизиологические показатели, 4. психологические показатели.</w:t>
      </w:r>
      <w:r w:rsidR="00080040">
        <w:rPr>
          <w:rFonts w:ascii="Times New Roman" w:hAnsi="Times New Roman"/>
          <w:sz w:val="28"/>
        </w:rPr>
        <w:t xml:space="preserve"> </w:t>
      </w:r>
      <w:r w:rsidR="00DA09FD" w:rsidRPr="00080040">
        <w:rPr>
          <w:rFonts w:ascii="Times New Roman" w:hAnsi="Times New Roman"/>
          <w:sz w:val="28"/>
        </w:rPr>
        <w:t>д) эстетические показатели, е) показатели стандартизации и унификации</w:t>
      </w:r>
      <w:r w:rsidR="00DF4012" w:rsidRPr="00080040">
        <w:rPr>
          <w:rFonts w:ascii="Times New Roman" w:hAnsi="Times New Roman"/>
          <w:sz w:val="28"/>
        </w:rPr>
        <w:t>, ж) патентно-правовые – характеризуют степень патентной защищенности и патентной чистоты, з) экономические показатели 1. условно внутренние экономические показатели для фирмы – связанные с экономикой предприятия, 2. условно внешние – связанные с потреблением продукции</w:t>
      </w:r>
      <w:r w:rsidR="00080040">
        <w:rPr>
          <w:rFonts w:ascii="Times New Roman" w:hAnsi="Times New Roman"/>
          <w:sz w:val="28"/>
        </w:rPr>
        <w:t xml:space="preserve"> </w:t>
      </w:r>
      <w:r w:rsidR="00DF4012" w:rsidRPr="00080040">
        <w:rPr>
          <w:rFonts w:ascii="Times New Roman" w:hAnsi="Times New Roman"/>
          <w:sz w:val="28"/>
        </w:rPr>
        <w:t>и) критические показатели – используются при создании правовой оболочки рынка сбыта 1. критически показатели, определяющие требования об охране окружающей среды, 2.показатели, определяющие требования по безопасности человека</w:t>
      </w:r>
      <w:r w:rsidR="008F40B7" w:rsidRPr="00080040">
        <w:rPr>
          <w:rFonts w:ascii="Times New Roman" w:hAnsi="Times New Roman"/>
          <w:sz w:val="28"/>
        </w:rPr>
        <w:t>, 3. показатели, связанные с защитой объектов от повреждения.</w:t>
      </w:r>
    </w:p>
    <w:p w:rsidR="008F40B7" w:rsidRPr="00080040" w:rsidRDefault="008F40B7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3) по спос</w:t>
      </w:r>
      <w:r w:rsidR="0076734F" w:rsidRPr="00080040">
        <w:rPr>
          <w:rFonts w:ascii="Times New Roman" w:hAnsi="Times New Roman"/>
          <w:sz w:val="28"/>
        </w:rPr>
        <w:t>обу выражения</w:t>
      </w:r>
      <w:r w:rsidR="00080040">
        <w:rPr>
          <w:rFonts w:ascii="Times New Roman" w:hAnsi="Times New Roman"/>
          <w:sz w:val="28"/>
        </w:rPr>
        <w:t xml:space="preserve"> </w:t>
      </w:r>
      <w:r w:rsidR="0076734F" w:rsidRPr="00080040">
        <w:rPr>
          <w:rFonts w:ascii="Times New Roman" w:hAnsi="Times New Roman"/>
          <w:sz w:val="28"/>
        </w:rPr>
        <w:t>а) выражаемые ба</w:t>
      </w:r>
      <w:r w:rsidRPr="00080040">
        <w:rPr>
          <w:rFonts w:ascii="Times New Roman" w:hAnsi="Times New Roman"/>
          <w:sz w:val="28"/>
        </w:rPr>
        <w:t xml:space="preserve">льным способом – имеющие определенную размерность (км/ч, об/мин, кг и т.д.), б) выражаемые другими способами (в % или в долях единиц). </w:t>
      </w:r>
    </w:p>
    <w:p w:rsidR="0076734F" w:rsidRPr="00080040" w:rsidRDefault="0076734F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4) по методу определения а) определяемые измерительным методом – с помощью технических средств измерения; б) определяемые регистрационным методом – путем подсчета числа определенных событий; в) расчетным методом – с помощью теоретических или эмпирических (экспериментальных) зависимостей; г) органолептическим методом – с помощью органов чувств; д) </w:t>
      </w:r>
      <w:r w:rsidR="00814389" w:rsidRPr="00080040">
        <w:rPr>
          <w:rFonts w:ascii="Times New Roman" w:hAnsi="Times New Roman"/>
          <w:sz w:val="28"/>
        </w:rPr>
        <w:t xml:space="preserve">определяемые экспертным методом. Экспертов должно быть не менее 7 человек, оценки выставляются за 3 этапа: на первом этапе без обсуждения, на последующих после обсуждения. Окончательная оценка равна среднему арифметическому всех оценок на всех этапах. е) определяемый социологическим методом – путем опроса существующих и потенциальных потребителей. </w:t>
      </w:r>
    </w:p>
    <w:p w:rsidR="00814389" w:rsidRPr="00080040" w:rsidRDefault="00814389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5) по стадии определения а) </w:t>
      </w:r>
      <w:r w:rsidR="002F4803" w:rsidRPr="00080040">
        <w:rPr>
          <w:rFonts w:ascii="Times New Roman" w:hAnsi="Times New Roman"/>
          <w:sz w:val="28"/>
        </w:rPr>
        <w:t>определяемые на стадии проектирования; б) определяемые на стадии производства; в) определяемые на стадии эксплуатации.</w:t>
      </w:r>
    </w:p>
    <w:p w:rsidR="002F4803" w:rsidRPr="00080040" w:rsidRDefault="002F4803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6) по области применения а) показатели применяемой единицы продукции; б) показатели качества, относящиеся к совокупности единиц однородной продукции (напр. коэффициент дефектности); в)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показатели, относящиеся к совокупности единиц разнородной продукции (напр. индекс качества).</w:t>
      </w:r>
    </w:p>
    <w:p w:rsidR="002F4803" w:rsidRPr="00080040" w:rsidRDefault="002F4803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7) по применению оценки уровня качества а) базовые показатели – принятые за исходные при сравнительных оценках; б) относительные показатели – получаемые при сравнении с базовыми</w:t>
      </w:r>
      <w:r w:rsidR="003E6457" w:rsidRPr="00080040">
        <w:rPr>
          <w:rFonts w:ascii="Times New Roman" w:hAnsi="Times New Roman"/>
          <w:sz w:val="28"/>
        </w:rPr>
        <w:t>.</w:t>
      </w:r>
    </w:p>
    <w:p w:rsid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E6457" w:rsidRPr="00080040" w:rsidRDefault="003E6457" w:rsidP="000800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80040">
        <w:rPr>
          <w:rFonts w:ascii="Times New Roman" w:hAnsi="Times New Roman"/>
          <w:b/>
          <w:sz w:val="28"/>
        </w:rPr>
        <w:t>Уровень качества продукции</w:t>
      </w:r>
    </w:p>
    <w:p w:rsid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E6457" w:rsidRPr="00080040" w:rsidRDefault="003E6457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Уровень качества продукции – относительная характеристика качества продукции, основанная на сравнении её показателей качества с базовыми показателями. Базовые показатели делятся: а) нормативные – т.е. показатели, которые оговариваются в определенных нормативных документах; б) эталонные – т.е. производится эталонный образец продукции; в) показатели предыдущего периода.</w:t>
      </w:r>
    </w:p>
    <w:p w:rsidR="003E6457" w:rsidRPr="00080040" w:rsidRDefault="003E6457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Уровень качества продукции используется для: а) текущего контроля качества продукции; б) для выбора наилучшего варианта технологического процесса; в) для аттестации продукции (сдачи-приемки). </w:t>
      </w:r>
    </w:p>
    <w:p w:rsidR="00517889" w:rsidRPr="00080040" w:rsidRDefault="00517889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Используют следующие методы для оценки уровней качества: 1) дифференциальный – заключается в определении значений относительных показателей качества.</w:t>
      </w:r>
    </w:p>
    <w:p w:rsidR="00517889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9.25pt">
            <v:imagedata r:id="rId5" o:title="" chromakey="white"/>
          </v:shape>
        </w:pict>
      </w:r>
    </w:p>
    <w:p w:rsidR="00517889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6" type="#_x0000_t75" style="width:44.25pt;height:29.25pt">
            <v:imagedata r:id="rId6" o:title="" chromakey="white"/>
          </v:shape>
        </w:pict>
      </w:r>
    </w:p>
    <w:p w:rsidR="00517889" w:rsidRPr="00080040" w:rsidRDefault="00517889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Значение </w:t>
      </w:r>
      <w:r w:rsidR="00B831EC" w:rsidRPr="00080040">
        <w:rPr>
          <w:rFonts w:ascii="Times New Roman" w:hAnsi="Times New Roman"/>
          <w:sz w:val="28"/>
          <w:lang w:val="en-US"/>
        </w:rPr>
        <w:t>i</w:t>
      </w:r>
      <w:r w:rsidR="00B831EC" w:rsidRP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го базового показателя</w:t>
      </w:r>
    </w:p>
    <w:p w:rsidR="00517889" w:rsidRPr="00080040" w:rsidRDefault="00517889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Используется то уравнение, в котором увеличению отвечает улучшение качества.</w:t>
      </w:r>
    </w:p>
    <w:p w:rsidR="00517889" w:rsidRPr="00080040" w:rsidRDefault="00517889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Уровень качества оцениваемой продукции считается выше, если все </w:t>
      </w:r>
      <w:r w:rsidR="00A157B4" w:rsidRPr="00080040">
        <w:rPr>
          <w:rFonts w:ascii="Times New Roman" w:hAnsi="Times New Roman"/>
          <w:sz w:val="28"/>
        </w:rPr>
        <w:fldChar w:fldCharType="begin"/>
      </w:r>
      <w:r w:rsidR="00A157B4" w:rsidRPr="00080040">
        <w:rPr>
          <w:rFonts w:ascii="Times New Roman" w:hAnsi="Times New Roman"/>
          <w:sz w:val="28"/>
        </w:rPr>
        <w:instrText xml:space="preserve"> </w:instrText>
      </w:r>
      <w:r w:rsidR="00A157B4" w:rsidRPr="00080040">
        <w:rPr>
          <w:rFonts w:ascii="Times New Roman" w:hAnsi="Times New Roman"/>
          <w:sz w:val="28"/>
          <w:lang w:val="en-US"/>
        </w:rPr>
        <w:instrText>QUOTE</w:instrText>
      </w:r>
      <w:r w:rsidR="00A157B4" w:rsidRPr="00080040">
        <w:rPr>
          <w:rFonts w:ascii="Times New Roman" w:hAnsi="Times New Roman"/>
          <w:sz w:val="28"/>
        </w:rPr>
        <w:instrText xml:space="preserve"> </w:instrText>
      </w:r>
      <w:r w:rsidR="00801331">
        <w:rPr>
          <w:rFonts w:ascii="Times New Roman" w:hAnsi="Times New Roman"/>
          <w:sz w:val="28"/>
        </w:rPr>
        <w:pict>
          <v:shape id="_x0000_i1027" type="#_x0000_t75" style="width:19.5pt;height:15pt">
            <v:imagedata r:id="rId7" o:title="" chromakey="white"/>
          </v:shape>
        </w:pict>
      </w:r>
      <w:r w:rsidR="00A157B4" w:rsidRPr="00080040">
        <w:rPr>
          <w:rFonts w:ascii="Times New Roman" w:hAnsi="Times New Roman"/>
          <w:sz w:val="28"/>
        </w:rPr>
        <w:instrText xml:space="preserve"> </w:instrText>
      </w:r>
      <w:r w:rsidR="00A157B4" w:rsidRPr="00080040">
        <w:rPr>
          <w:rFonts w:ascii="Times New Roman" w:hAnsi="Times New Roman"/>
          <w:sz w:val="28"/>
        </w:rPr>
        <w:fldChar w:fldCharType="separate"/>
      </w:r>
      <w:r w:rsidR="00801331">
        <w:rPr>
          <w:rFonts w:ascii="Times New Roman" w:hAnsi="Times New Roman"/>
          <w:sz w:val="28"/>
        </w:rPr>
        <w:pict>
          <v:shape id="_x0000_i1028" type="#_x0000_t75" style="width:19.5pt;height:15pt">
            <v:imagedata r:id="rId7" o:title="" chromakey="white"/>
          </v:shape>
        </w:pict>
      </w:r>
      <w:r w:rsidR="00A157B4" w:rsidRPr="00080040">
        <w:rPr>
          <w:rFonts w:ascii="Times New Roman" w:hAnsi="Times New Roman"/>
          <w:sz w:val="28"/>
        </w:rPr>
        <w:fldChar w:fldCharType="end"/>
      </w:r>
    </w:p>
    <w:p w:rsidR="00517889" w:rsidRPr="00080040" w:rsidRDefault="00517889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Уровень качества оцениваемой продукции считается соответствующий базовому, если для всех существенных свойств </w:t>
      </w:r>
      <w:r w:rsidR="00A157B4" w:rsidRPr="00080040">
        <w:rPr>
          <w:rFonts w:ascii="Times New Roman" w:hAnsi="Times New Roman"/>
          <w:sz w:val="28"/>
        </w:rPr>
        <w:fldChar w:fldCharType="begin"/>
      </w:r>
      <w:r w:rsidR="00A157B4" w:rsidRPr="00080040">
        <w:rPr>
          <w:rFonts w:ascii="Times New Roman" w:hAnsi="Times New Roman"/>
          <w:sz w:val="28"/>
        </w:rPr>
        <w:instrText xml:space="preserve"> QUOTE </w:instrText>
      </w:r>
      <w:r w:rsidR="00801331">
        <w:rPr>
          <w:rFonts w:ascii="Times New Roman" w:hAnsi="Times New Roman"/>
          <w:sz w:val="28"/>
        </w:rPr>
        <w:pict>
          <v:shape id="_x0000_i1029" type="#_x0000_t75" style="width:30pt;height:15pt">
            <v:imagedata r:id="rId8" o:title="" chromakey="white"/>
          </v:shape>
        </w:pict>
      </w:r>
      <w:r w:rsidR="00A157B4" w:rsidRPr="00080040">
        <w:rPr>
          <w:rFonts w:ascii="Times New Roman" w:hAnsi="Times New Roman"/>
          <w:sz w:val="28"/>
        </w:rPr>
        <w:instrText xml:space="preserve"> </w:instrText>
      </w:r>
      <w:r w:rsidR="00A157B4" w:rsidRPr="00080040">
        <w:rPr>
          <w:rFonts w:ascii="Times New Roman" w:hAnsi="Times New Roman"/>
          <w:sz w:val="28"/>
        </w:rPr>
        <w:fldChar w:fldCharType="separate"/>
      </w:r>
      <w:r w:rsidR="00801331">
        <w:rPr>
          <w:rFonts w:ascii="Times New Roman" w:hAnsi="Times New Roman"/>
          <w:sz w:val="28"/>
        </w:rPr>
        <w:pict>
          <v:shape id="_x0000_i1030" type="#_x0000_t75" style="width:30pt;height:15pt">
            <v:imagedata r:id="rId8" o:title="" chromakey="white"/>
          </v:shape>
        </w:pict>
      </w:r>
      <w:r w:rsidR="00A157B4" w:rsidRPr="00080040">
        <w:rPr>
          <w:rFonts w:ascii="Times New Roman" w:hAnsi="Times New Roman"/>
          <w:sz w:val="28"/>
        </w:rPr>
        <w:fldChar w:fldCharType="end"/>
      </w:r>
      <w:r w:rsidRPr="00080040">
        <w:rPr>
          <w:rFonts w:ascii="Times New Roman" w:hAnsi="Times New Roman"/>
          <w:sz w:val="28"/>
        </w:rPr>
        <w:t xml:space="preserve">, а для части несущественных </w:t>
      </w:r>
      <w:r w:rsidR="00A157B4" w:rsidRPr="00080040">
        <w:rPr>
          <w:rFonts w:ascii="Times New Roman" w:hAnsi="Times New Roman"/>
          <w:sz w:val="28"/>
        </w:rPr>
        <w:fldChar w:fldCharType="begin"/>
      </w:r>
      <w:r w:rsidR="00A157B4" w:rsidRPr="00080040">
        <w:rPr>
          <w:rFonts w:ascii="Times New Roman" w:hAnsi="Times New Roman"/>
          <w:sz w:val="28"/>
        </w:rPr>
        <w:instrText xml:space="preserve"> QUOTE </w:instrText>
      </w:r>
      <w:r w:rsidR="00801331">
        <w:rPr>
          <w:rFonts w:ascii="Times New Roman" w:hAnsi="Times New Roman"/>
          <w:sz w:val="28"/>
        </w:rPr>
        <w:pict>
          <v:shape id="_x0000_i1031" type="#_x0000_t75" style="width:30pt;height:15pt">
            <v:imagedata r:id="rId9" o:title="" chromakey="white"/>
          </v:shape>
        </w:pict>
      </w:r>
      <w:r w:rsidR="00A157B4" w:rsidRPr="00080040">
        <w:rPr>
          <w:rFonts w:ascii="Times New Roman" w:hAnsi="Times New Roman"/>
          <w:sz w:val="28"/>
        </w:rPr>
        <w:instrText xml:space="preserve"> </w:instrText>
      </w:r>
      <w:r w:rsidR="00A157B4" w:rsidRPr="00080040">
        <w:rPr>
          <w:rFonts w:ascii="Times New Roman" w:hAnsi="Times New Roman"/>
          <w:sz w:val="28"/>
        </w:rPr>
        <w:fldChar w:fldCharType="separate"/>
      </w:r>
      <w:r w:rsidR="00801331">
        <w:rPr>
          <w:rFonts w:ascii="Times New Roman" w:hAnsi="Times New Roman"/>
          <w:sz w:val="28"/>
        </w:rPr>
        <w:pict>
          <v:shape id="_x0000_i1032" type="#_x0000_t75" style="width:30pt;height:15pt">
            <v:imagedata r:id="rId9" o:title="" chromakey="white"/>
          </v:shape>
        </w:pict>
      </w:r>
      <w:r w:rsidR="00A157B4" w:rsidRPr="00080040">
        <w:rPr>
          <w:rFonts w:ascii="Times New Roman" w:hAnsi="Times New Roman"/>
          <w:sz w:val="28"/>
        </w:rPr>
        <w:fldChar w:fldCharType="end"/>
      </w:r>
      <w:r w:rsidRPr="00080040">
        <w:rPr>
          <w:rFonts w:ascii="Times New Roman" w:hAnsi="Times New Roman"/>
          <w:sz w:val="28"/>
        </w:rPr>
        <w:t>.</w:t>
      </w:r>
    </w:p>
    <w:p w:rsidR="00517889" w:rsidRPr="00080040" w:rsidRDefault="00517889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Уровень качества ниже базового, если хотя бы часть существенных </w:t>
      </w:r>
      <w:r w:rsidR="00A157B4" w:rsidRPr="00080040">
        <w:rPr>
          <w:rFonts w:ascii="Times New Roman" w:hAnsi="Times New Roman"/>
          <w:sz w:val="28"/>
        </w:rPr>
        <w:fldChar w:fldCharType="begin"/>
      </w:r>
      <w:r w:rsidR="00A157B4" w:rsidRPr="00080040">
        <w:rPr>
          <w:rFonts w:ascii="Times New Roman" w:hAnsi="Times New Roman"/>
          <w:sz w:val="28"/>
        </w:rPr>
        <w:instrText xml:space="preserve"> QUOTE </w:instrText>
      </w:r>
      <w:r w:rsidR="00801331">
        <w:rPr>
          <w:rFonts w:ascii="Times New Roman" w:hAnsi="Times New Roman"/>
          <w:sz w:val="28"/>
        </w:rPr>
        <w:pict>
          <v:shape id="_x0000_i1033" type="#_x0000_t75" style="width:30pt;height:15pt">
            <v:imagedata r:id="rId9" o:title="" chromakey="white"/>
          </v:shape>
        </w:pict>
      </w:r>
      <w:r w:rsidR="00A157B4" w:rsidRPr="00080040">
        <w:rPr>
          <w:rFonts w:ascii="Times New Roman" w:hAnsi="Times New Roman"/>
          <w:sz w:val="28"/>
        </w:rPr>
        <w:instrText xml:space="preserve"> </w:instrText>
      </w:r>
      <w:r w:rsidR="00A157B4" w:rsidRPr="00080040">
        <w:rPr>
          <w:rFonts w:ascii="Times New Roman" w:hAnsi="Times New Roman"/>
          <w:sz w:val="28"/>
        </w:rPr>
        <w:fldChar w:fldCharType="separate"/>
      </w:r>
      <w:r w:rsidR="00801331">
        <w:rPr>
          <w:rFonts w:ascii="Times New Roman" w:hAnsi="Times New Roman"/>
          <w:sz w:val="28"/>
        </w:rPr>
        <w:pict>
          <v:shape id="_x0000_i1034" type="#_x0000_t75" style="width:30pt;height:15pt">
            <v:imagedata r:id="rId9" o:title="" chromakey="white"/>
          </v:shape>
        </w:pict>
      </w:r>
      <w:r w:rsidR="00A157B4" w:rsidRPr="00080040">
        <w:rPr>
          <w:rFonts w:ascii="Times New Roman" w:hAnsi="Times New Roman"/>
          <w:sz w:val="28"/>
        </w:rPr>
        <w:fldChar w:fldCharType="end"/>
      </w:r>
      <w:r w:rsidRPr="00080040">
        <w:rPr>
          <w:rFonts w:ascii="Times New Roman" w:hAnsi="Times New Roman"/>
          <w:sz w:val="28"/>
        </w:rPr>
        <w:t>.</w:t>
      </w:r>
    </w:p>
    <w:p w:rsidR="00517889" w:rsidRPr="00080040" w:rsidRDefault="00517889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Недостаток метода – необходимость расчета большого числа показателей.</w:t>
      </w:r>
    </w:p>
    <w:p w:rsidR="00517889" w:rsidRPr="00080040" w:rsidRDefault="00517889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2) комплексный метод. Применяется, если качество продукции можно описать интегральным показателем качества.</w:t>
      </w:r>
      <w:r w:rsidR="004D2C60" w:rsidRPr="00080040">
        <w:rPr>
          <w:rFonts w:ascii="Times New Roman" w:hAnsi="Times New Roman"/>
          <w:sz w:val="28"/>
        </w:rPr>
        <w:t xml:space="preserve"> Например, для оценки качества автобусов используют интегральный показатель – годовая производительность автобуса.</w:t>
      </w:r>
    </w:p>
    <w:p w:rsidR="004D2C60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5" type="#_x0000_t75" style="width:124.5pt;height:15pt">
            <v:imagedata r:id="rId10" o:title="" chromakey="white"/>
          </v:shape>
        </w:pict>
      </w:r>
    </w:p>
    <w:p w:rsidR="004D2C60" w:rsidRPr="00080040" w:rsidRDefault="00A157B4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fldChar w:fldCharType="begin"/>
      </w:r>
      <w:r w:rsidRPr="00080040">
        <w:rPr>
          <w:rFonts w:ascii="Times New Roman" w:hAnsi="Times New Roman"/>
          <w:sz w:val="28"/>
        </w:rPr>
        <w:instrText xml:space="preserve"> QUOTE </w:instrText>
      </w:r>
      <w:r w:rsidR="00801331">
        <w:rPr>
          <w:rFonts w:ascii="Times New Roman" w:hAnsi="Times New Roman"/>
          <w:sz w:val="28"/>
        </w:rPr>
        <w:pict>
          <v:shape id="_x0000_i1036" type="#_x0000_t75" style="width:10.5pt;height:15pt">
            <v:imagedata r:id="rId11" o:title="" chromakey="white"/>
          </v:shape>
        </w:pict>
      </w:r>
      <w:r w:rsidRPr="00080040">
        <w:rPr>
          <w:rFonts w:ascii="Times New Roman" w:hAnsi="Times New Roman"/>
          <w:sz w:val="28"/>
        </w:rPr>
        <w:instrText xml:space="preserve"> </w:instrText>
      </w:r>
      <w:r w:rsidRPr="00080040">
        <w:rPr>
          <w:rFonts w:ascii="Times New Roman" w:hAnsi="Times New Roman"/>
          <w:sz w:val="28"/>
        </w:rPr>
        <w:fldChar w:fldCharType="separate"/>
      </w:r>
      <w:r w:rsidR="00801331">
        <w:rPr>
          <w:rFonts w:ascii="Times New Roman" w:hAnsi="Times New Roman"/>
          <w:sz w:val="28"/>
        </w:rPr>
        <w:pict>
          <v:shape id="_x0000_i1037" type="#_x0000_t75" style="width:10.5pt;height:15pt">
            <v:imagedata r:id="rId11" o:title="" chromakey="white"/>
          </v:shape>
        </w:pict>
      </w:r>
      <w:r w:rsidRPr="00080040">
        <w:rPr>
          <w:rFonts w:ascii="Times New Roman" w:hAnsi="Times New Roman"/>
          <w:sz w:val="28"/>
        </w:rPr>
        <w:fldChar w:fldCharType="end"/>
      </w:r>
      <w:r w:rsidR="004D2C60" w:rsidRPr="00080040">
        <w:rPr>
          <w:rFonts w:ascii="Times New Roman" w:hAnsi="Times New Roman"/>
          <w:sz w:val="28"/>
        </w:rPr>
        <w:t>- средняя продолжительность нахождения автобуса в наряде часов,</w:t>
      </w:r>
    </w:p>
    <w:p w:rsidR="004D2C60" w:rsidRPr="00080040" w:rsidRDefault="00A157B4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fldChar w:fldCharType="begin"/>
      </w:r>
      <w:r w:rsidRPr="00080040">
        <w:rPr>
          <w:rFonts w:ascii="Times New Roman" w:hAnsi="Times New Roman"/>
          <w:sz w:val="28"/>
        </w:rPr>
        <w:instrText xml:space="preserve"> QUOTE </w:instrText>
      </w:r>
      <w:r w:rsidR="00801331">
        <w:rPr>
          <w:rFonts w:ascii="Times New Roman" w:hAnsi="Times New Roman"/>
          <w:sz w:val="28"/>
        </w:rPr>
        <w:pict>
          <v:shape id="_x0000_i1038" type="#_x0000_t75" style="width:8.25pt;height:15pt">
            <v:imagedata r:id="rId12" o:title="" chromakey="white"/>
          </v:shape>
        </w:pict>
      </w:r>
      <w:r w:rsidRPr="00080040">
        <w:rPr>
          <w:rFonts w:ascii="Times New Roman" w:hAnsi="Times New Roman"/>
          <w:sz w:val="28"/>
        </w:rPr>
        <w:instrText xml:space="preserve"> </w:instrText>
      </w:r>
      <w:r w:rsidRPr="00080040">
        <w:rPr>
          <w:rFonts w:ascii="Times New Roman" w:hAnsi="Times New Roman"/>
          <w:sz w:val="28"/>
        </w:rPr>
        <w:fldChar w:fldCharType="separate"/>
      </w:r>
      <w:r w:rsidR="00801331">
        <w:rPr>
          <w:rFonts w:ascii="Times New Roman" w:hAnsi="Times New Roman"/>
          <w:sz w:val="28"/>
        </w:rPr>
        <w:pict>
          <v:shape id="_x0000_i1039" type="#_x0000_t75" style="width:8.25pt;height:15pt">
            <v:imagedata r:id="rId12" o:title="" chromakey="white"/>
          </v:shape>
        </w:pict>
      </w:r>
      <w:r w:rsidRPr="00080040">
        <w:rPr>
          <w:rFonts w:ascii="Times New Roman" w:hAnsi="Times New Roman"/>
          <w:sz w:val="28"/>
        </w:rPr>
        <w:fldChar w:fldCharType="end"/>
      </w:r>
      <w:r w:rsidR="004D2C60" w:rsidRPr="00080040">
        <w:rPr>
          <w:rFonts w:ascii="Times New Roman" w:hAnsi="Times New Roman"/>
          <w:sz w:val="28"/>
        </w:rPr>
        <w:t xml:space="preserve">- средняя эксплуатационная скорость км/ч; </w:t>
      </w:r>
    </w:p>
    <w:p w:rsidR="004D2C60" w:rsidRPr="00080040" w:rsidRDefault="00A157B4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fldChar w:fldCharType="begin"/>
      </w:r>
      <w:r w:rsidRPr="00080040">
        <w:rPr>
          <w:rFonts w:ascii="Times New Roman" w:hAnsi="Times New Roman"/>
          <w:sz w:val="28"/>
        </w:rPr>
        <w:instrText xml:space="preserve"> QUOTE </w:instrText>
      </w:r>
      <w:r w:rsidR="00801331">
        <w:rPr>
          <w:rFonts w:ascii="Times New Roman" w:hAnsi="Times New Roman"/>
          <w:sz w:val="28"/>
        </w:rPr>
        <w:pict>
          <v:shape id="_x0000_i1040" type="#_x0000_t75" style="width:6pt;height:15pt">
            <v:imagedata r:id="rId13" o:title="" chromakey="white"/>
          </v:shape>
        </w:pict>
      </w:r>
      <w:r w:rsidRPr="00080040">
        <w:rPr>
          <w:rFonts w:ascii="Times New Roman" w:hAnsi="Times New Roman"/>
          <w:sz w:val="28"/>
        </w:rPr>
        <w:instrText xml:space="preserve"> </w:instrText>
      </w:r>
      <w:r w:rsidRPr="00080040">
        <w:rPr>
          <w:rFonts w:ascii="Times New Roman" w:hAnsi="Times New Roman"/>
          <w:sz w:val="28"/>
        </w:rPr>
        <w:fldChar w:fldCharType="separate"/>
      </w:r>
      <w:r w:rsidR="00801331">
        <w:rPr>
          <w:rFonts w:ascii="Times New Roman" w:hAnsi="Times New Roman"/>
          <w:sz w:val="28"/>
        </w:rPr>
        <w:pict>
          <v:shape id="_x0000_i1041" type="#_x0000_t75" style="width:6pt;height:15pt">
            <v:imagedata r:id="rId13" o:title="" chromakey="white"/>
          </v:shape>
        </w:pict>
      </w:r>
      <w:r w:rsidRPr="00080040">
        <w:rPr>
          <w:rFonts w:ascii="Times New Roman" w:hAnsi="Times New Roman"/>
          <w:sz w:val="28"/>
        </w:rPr>
        <w:fldChar w:fldCharType="end"/>
      </w:r>
      <w:r w:rsidR="004D2C60" w:rsidRPr="00080040">
        <w:rPr>
          <w:rFonts w:ascii="Times New Roman" w:hAnsi="Times New Roman"/>
          <w:sz w:val="28"/>
        </w:rPr>
        <w:t xml:space="preserve"> - номинальная вместимость; </w:t>
      </w:r>
    </w:p>
    <w:p w:rsidR="004D2C60" w:rsidRPr="00080040" w:rsidRDefault="00A157B4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fldChar w:fldCharType="begin"/>
      </w:r>
      <w:r w:rsidRPr="00080040">
        <w:rPr>
          <w:rFonts w:ascii="Times New Roman" w:hAnsi="Times New Roman"/>
          <w:sz w:val="28"/>
        </w:rPr>
        <w:instrText xml:space="preserve"> QUOTE </w:instrText>
      </w:r>
      <w:r w:rsidR="00801331">
        <w:rPr>
          <w:rFonts w:ascii="Times New Roman" w:hAnsi="Times New Roman"/>
          <w:sz w:val="28"/>
        </w:rPr>
        <w:pict>
          <v:shape id="_x0000_i1042" type="#_x0000_t75" style="width:6pt;height:15pt">
            <v:imagedata r:id="rId14" o:title="" chromakey="white"/>
          </v:shape>
        </w:pict>
      </w:r>
      <w:r w:rsidRPr="00080040">
        <w:rPr>
          <w:rFonts w:ascii="Times New Roman" w:hAnsi="Times New Roman"/>
          <w:sz w:val="28"/>
        </w:rPr>
        <w:instrText xml:space="preserve"> </w:instrText>
      </w:r>
      <w:r w:rsidRPr="00080040">
        <w:rPr>
          <w:rFonts w:ascii="Times New Roman" w:hAnsi="Times New Roman"/>
          <w:sz w:val="28"/>
        </w:rPr>
        <w:fldChar w:fldCharType="separate"/>
      </w:r>
      <w:r w:rsidR="00801331">
        <w:rPr>
          <w:rFonts w:ascii="Times New Roman" w:hAnsi="Times New Roman"/>
          <w:sz w:val="28"/>
        </w:rPr>
        <w:pict>
          <v:shape id="_x0000_i1043" type="#_x0000_t75" style="width:6pt;height:15pt">
            <v:imagedata r:id="rId14" o:title="" chromakey="white"/>
          </v:shape>
        </w:pict>
      </w:r>
      <w:r w:rsidRPr="00080040">
        <w:rPr>
          <w:rFonts w:ascii="Times New Roman" w:hAnsi="Times New Roman"/>
          <w:sz w:val="28"/>
        </w:rPr>
        <w:fldChar w:fldCharType="end"/>
      </w:r>
      <w:r w:rsidR="004D2C60" w:rsidRPr="00080040">
        <w:rPr>
          <w:rFonts w:ascii="Times New Roman" w:hAnsi="Times New Roman"/>
          <w:sz w:val="28"/>
        </w:rPr>
        <w:t xml:space="preserve"> - коэффициент использование вместимости;</w:t>
      </w:r>
    </w:p>
    <w:p w:rsidR="004D2C60" w:rsidRPr="00080040" w:rsidRDefault="004D2C6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365 – среднее количество дней в году;</w:t>
      </w:r>
    </w:p>
    <w:p w:rsidR="004D2C60" w:rsidRPr="00080040" w:rsidRDefault="00A157B4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fldChar w:fldCharType="begin"/>
      </w:r>
      <w:r w:rsidRPr="00080040">
        <w:rPr>
          <w:rFonts w:ascii="Times New Roman" w:hAnsi="Times New Roman"/>
          <w:sz w:val="28"/>
        </w:rPr>
        <w:instrText xml:space="preserve"> QUOTE </w:instrText>
      </w:r>
      <w:r w:rsidR="00801331">
        <w:rPr>
          <w:rFonts w:ascii="Times New Roman" w:hAnsi="Times New Roman"/>
          <w:sz w:val="28"/>
        </w:rPr>
        <w:pict>
          <v:shape id="_x0000_i1044" type="#_x0000_t75" style="width:6.75pt;height:15pt">
            <v:imagedata r:id="rId15" o:title="" chromakey="white"/>
          </v:shape>
        </w:pict>
      </w:r>
      <w:r w:rsidRPr="00080040">
        <w:rPr>
          <w:rFonts w:ascii="Times New Roman" w:hAnsi="Times New Roman"/>
          <w:sz w:val="28"/>
        </w:rPr>
        <w:instrText xml:space="preserve"> </w:instrText>
      </w:r>
      <w:r w:rsidRPr="00080040">
        <w:rPr>
          <w:rFonts w:ascii="Times New Roman" w:hAnsi="Times New Roman"/>
          <w:sz w:val="28"/>
        </w:rPr>
        <w:fldChar w:fldCharType="separate"/>
      </w:r>
      <w:r w:rsidR="00801331">
        <w:rPr>
          <w:rFonts w:ascii="Times New Roman" w:hAnsi="Times New Roman"/>
          <w:sz w:val="28"/>
        </w:rPr>
        <w:pict>
          <v:shape id="_x0000_i1045" type="#_x0000_t75" style="width:6.75pt;height:15pt">
            <v:imagedata r:id="rId15" o:title="" chromakey="white"/>
          </v:shape>
        </w:pict>
      </w:r>
      <w:r w:rsidRPr="00080040">
        <w:rPr>
          <w:rFonts w:ascii="Times New Roman" w:hAnsi="Times New Roman"/>
          <w:sz w:val="28"/>
        </w:rPr>
        <w:fldChar w:fldCharType="end"/>
      </w:r>
      <w:r w:rsidR="004D2C60" w:rsidRPr="00080040">
        <w:rPr>
          <w:rFonts w:ascii="Times New Roman" w:hAnsi="Times New Roman"/>
          <w:sz w:val="28"/>
        </w:rPr>
        <w:t xml:space="preserve"> - коэффициент использования автобусов в парке.</w:t>
      </w:r>
    </w:p>
    <w:p w:rsidR="004D2C60" w:rsidRPr="00080040" w:rsidRDefault="004D2C6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Рассчитанный интегральный показатель сравнивается с базовым.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 xml:space="preserve">Преимущество – сравнивается один показатель. Недостаток – не все показатели можно включить в состав интегрального. </w:t>
      </w:r>
    </w:p>
    <w:p w:rsidR="004D2C60" w:rsidRPr="00080040" w:rsidRDefault="004D2C6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3) смешанный метод</w:t>
      </w:r>
    </w:p>
    <w:p w:rsidR="004D2C60" w:rsidRPr="00080040" w:rsidRDefault="004D2C6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 Те показатели, которые можно выразить с помощью интегрального сравниваются комплексным методом, остальные показатели – дифференциальным методом.</w:t>
      </w:r>
    </w:p>
    <w:p w:rsidR="004D2C60" w:rsidRPr="00080040" w:rsidRDefault="004D2C6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Индекс качества – предназначен для оценки качества разнородной продукции и определяется по формуле:</w:t>
      </w:r>
      <w:r w:rsidR="00CF3FEB" w:rsidRPr="00080040">
        <w:rPr>
          <w:rFonts w:ascii="Times New Roman" w:hAnsi="Times New Roman"/>
          <w:sz w:val="28"/>
        </w:rPr>
        <w:t xml:space="preserve"> формула 1</w:t>
      </w:r>
    </w:p>
    <w:p w:rsidR="00CF3FEB" w:rsidRPr="00080040" w:rsidRDefault="00B831E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object w:dxaOrig="1420" w:dyaOrig="760">
          <v:shape id="_x0000_i1046" type="#_x0000_t75" style="width:71.25pt;height:38.25pt" o:ole="">
            <v:imagedata r:id="rId16" o:title=""/>
          </v:shape>
          <o:OLEObject Type="Embed" ProgID="Equation.DSMT4" ShapeID="_x0000_i1046" DrawAspect="Content" ObjectID="_1469944713" r:id="rId17"/>
        </w:object>
      </w:r>
    </w:p>
    <w:p w:rsidR="004D2C6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4D2C60" w:rsidRPr="00080040">
        <w:rPr>
          <w:rFonts w:ascii="Times New Roman" w:hAnsi="Times New Roman"/>
          <w:sz w:val="28"/>
        </w:rPr>
        <w:t>Например на предприятии выпускаются двигатели А и Б. Необходимо определить уровень качества с основным и прошлым годом:</w:t>
      </w:r>
    </w:p>
    <w:p w:rsidR="00080040" w:rsidRP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CF3FEB" w:rsidRPr="00080040">
        <w:tc>
          <w:tcPr>
            <w:tcW w:w="2392" w:type="dxa"/>
            <w:vMerge w:val="restart"/>
          </w:tcPr>
          <w:p w:rsidR="00CF3FEB" w:rsidRPr="00080040" w:rsidRDefault="00CF3FEB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Двигатель</w:t>
            </w:r>
          </w:p>
        </w:tc>
        <w:tc>
          <w:tcPr>
            <w:tcW w:w="4786" w:type="dxa"/>
            <w:gridSpan w:val="2"/>
          </w:tcPr>
          <w:p w:rsidR="00CF3FEB" w:rsidRPr="00080040" w:rsidRDefault="00CF3FEB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Ресурс часов</w:t>
            </w:r>
          </w:p>
        </w:tc>
        <w:tc>
          <w:tcPr>
            <w:tcW w:w="2393" w:type="dxa"/>
            <w:vMerge w:val="restart"/>
          </w:tcPr>
          <w:p w:rsidR="00CF3FEB" w:rsidRPr="00080040" w:rsidRDefault="00CF3FEB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CF3FEB" w:rsidRPr="00080040">
        <w:tc>
          <w:tcPr>
            <w:tcW w:w="2392" w:type="dxa"/>
            <w:vMerge/>
          </w:tcPr>
          <w:p w:rsidR="00CF3FEB" w:rsidRPr="00080040" w:rsidRDefault="00CF3FEB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CF3FEB" w:rsidRPr="00080040" w:rsidRDefault="00CF3FEB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Прошлый год</w:t>
            </w:r>
          </w:p>
        </w:tc>
        <w:tc>
          <w:tcPr>
            <w:tcW w:w="2393" w:type="dxa"/>
          </w:tcPr>
          <w:p w:rsidR="00CF3FEB" w:rsidRPr="00080040" w:rsidRDefault="00CF3FEB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Текущий год</w:t>
            </w:r>
          </w:p>
        </w:tc>
        <w:tc>
          <w:tcPr>
            <w:tcW w:w="2393" w:type="dxa"/>
            <w:vMerge/>
          </w:tcPr>
          <w:p w:rsidR="00CF3FEB" w:rsidRPr="00080040" w:rsidRDefault="00CF3FEB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FEB" w:rsidRPr="00080040">
        <w:tc>
          <w:tcPr>
            <w:tcW w:w="2392" w:type="dxa"/>
          </w:tcPr>
          <w:p w:rsidR="00CF3FEB" w:rsidRPr="00080040" w:rsidRDefault="00CF3FEB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393" w:type="dxa"/>
          </w:tcPr>
          <w:p w:rsidR="00CF3FEB" w:rsidRPr="00080040" w:rsidRDefault="00CF3FEB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2393" w:type="dxa"/>
          </w:tcPr>
          <w:p w:rsidR="00CF3FEB" w:rsidRPr="00080040" w:rsidRDefault="00CF3FEB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2393" w:type="dxa"/>
          </w:tcPr>
          <w:p w:rsidR="00CF3FEB" w:rsidRPr="00080040" w:rsidRDefault="00CF3FEB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F3FEB" w:rsidRPr="00080040">
        <w:tc>
          <w:tcPr>
            <w:tcW w:w="2392" w:type="dxa"/>
          </w:tcPr>
          <w:p w:rsidR="00CF3FEB" w:rsidRPr="00080040" w:rsidRDefault="00CF3FEB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393" w:type="dxa"/>
          </w:tcPr>
          <w:p w:rsidR="00CF3FEB" w:rsidRPr="00080040" w:rsidRDefault="00CF3FEB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2393" w:type="dxa"/>
          </w:tcPr>
          <w:p w:rsidR="00CF3FEB" w:rsidRPr="00080040" w:rsidRDefault="00CF3FEB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  <w:tc>
          <w:tcPr>
            <w:tcW w:w="2393" w:type="dxa"/>
          </w:tcPr>
          <w:p w:rsidR="00CF3FEB" w:rsidRPr="00080040" w:rsidRDefault="00CF3FEB" w:rsidP="0008004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04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</w:tbl>
    <w:p w:rsid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D2C60" w:rsidRPr="00080040" w:rsidRDefault="00B831E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object w:dxaOrig="4040" w:dyaOrig="900">
          <v:shape id="_x0000_i1047" type="#_x0000_t75" style="width:201.75pt;height:45pt" o:ole="">
            <v:imagedata r:id="rId18" o:title=""/>
          </v:shape>
          <o:OLEObject Type="Embed" ProgID="Equation.DSMT4" ShapeID="_x0000_i1047" DrawAspect="Content" ObjectID="_1469944714" r:id="rId19"/>
        </w:object>
      </w:r>
    </w:p>
    <w:p w:rsidR="00CF3FEB" w:rsidRPr="00080040" w:rsidRDefault="00CF3FE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Уровень качества вырос на 17%.</w:t>
      </w:r>
    </w:p>
    <w:p w:rsidR="00CF3FEB" w:rsidRPr="00080040" w:rsidRDefault="00CF3FE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Если стоимость выпускаемой продукции отличается значительно, то используют формулу</w:t>
      </w:r>
    </w:p>
    <w:p w:rsidR="00CF3FEB" w:rsidRPr="00080040" w:rsidRDefault="00932787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object w:dxaOrig="1719" w:dyaOrig="760">
          <v:shape id="_x0000_i1048" type="#_x0000_t75" style="width:86.25pt;height:38.25pt" o:ole="">
            <v:imagedata r:id="rId20" o:title=""/>
          </v:shape>
          <o:OLEObject Type="Embed" ProgID="Equation.DSMT4" ShapeID="_x0000_i1048" DrawAspect="Content" ObjectID="_1469944715" r:id="rId21"/>
        </w:object>
      </w:r>
    </w:p>
    <w:p w:rsid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32787" w:rsidRPr="00080040" w:rsidRDefault="00932787" w:rsidP="000800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80040">
        <w:rPr>
          <w:rFonts w:ascii="Times New Roman" w:hAnsi="Times New Roman"/>
          <w:b/>
          <w:sz w:val="28"/>
        </w:rPr>
        <w:t>Качество продукции как экономическая категория</w:t>
      </w:r>
    </w:p>
    <w:p w:rsid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32787" w:rsidRPr="00080040" w:rsidRDefault="00932787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Всякий труд есть с одной стороны расходование физической силы в физиологическом смысле, и в этой форме труд образует стоимость товара.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С другой стороны всякий труд – это расходование физической силы в особой целесообразной форме, и в этой форме он образует потребительную стоимость.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Качество отражает степень полезности, с которой выполнен труд. Предметом изучения экономической теории в области качества является разделение труда между производителем и потребителем, а также структура издержек при производстве и эксплуатации продукции.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 xml:space="preserve">Величина затрат на удовлетворение потребностей потребителя представляет собой сумму: </w:t>
      </w:r>
      <w:r w:rsidRPr="00080040">
        <w:rPr>
          <w:rFonts w:ascii="Times New Roman" w:hAnsi="Times New Roman"/>
          <w:sz w:val="28"/>
        </w:rPr>
        <w:object w:dxaOrig="540" w:dyaOrig="400">
          <v:shape id="_x0000_i1049" type="#_x0000_t75" style="width:27pt;height:20.25pt" o:ole="">
            <v:imagedata r:id="rId22" o:title=""/>
          </v:shape>
          <o:OLEObject Type="Embed" ProgID="Equation.DSMT4" ShapeID="_x0000_i1049" DrawAspect="Content" ObjectID="_1469944716" r:id="rId23"/>
        </w:object>
      </w:r>
      <w:r w:rsidRPr="00080040">
        <w:rPr>
          <w:rFonts w:ascii="Times New Roman" w:hAnsi="Times New Roman"/>
          <w:sz w:val="28"/>
        </w:rPr>
        <w:t xml:space="preserve"> </w:t>
      </w:r>
    </w:p>
    <w:p w:rsidR="00B831EC" w:rsidRPr="00080040" w:rsidRDefault="00932787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object w:dxaOrig="240" w:dyaOrig="360">
          <v:shape id="_x0000_i1050" type="#_x0000_t75" style="width:12pt;height:18pt" o:ole="">
            <v:imagedata r:id="rId24" o:title=""/>
          </v:shape>
          <o:OLEObject Type="Embed" ProgID="Equation.DSMT4" ShapeID="_x0000_i1050" DrawAspect="Content" ObjectID="_1469944717" r:id="rId25"/>
        </w:object>
      </w:r>
      <w:r w:rsidRPr="00080040">
        <w:rPr>
          <w:rFonts w:ascii="Times New Roman" w:hAnsi="Times New Roman"/>
          <w:sz w:val="28"/>
        </w:rPr>
        <w:t xml:space="preserve"> затраты на научно-исследовательские работы предприятия изготовителя, </w:t>
      </w:r>
    </w:p>
    <w:p w:rsidR="00932787" w:rsidRPr="00080040" w:rsidRDefault="00B831E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object w:dxaOrig="260" w:dyaOrig="360">
          <v:shape id="_x0000_i1051" type="#_x0000_t75" style="width:12.75pt;height:18pt" o:ole="">
            <v:imagedata r:id="rId26" o:title=""/>
          </v:shape>
          <o:OLEObject Type="Embed" ProgID="Equation.DSMT4" ShapeID="_x0000_i1051" DrawAspect="Content" ObjectID="_1469944718" r:id="rId27"/>
        </w:object>
      </w:r>
      <w:r w:rsidRPr="00080040">
        <w:rPr>
          <w:rFonts w:ascii="Times New Roman" w:hAnsi="Times New Roman"/>
          <w:sz w:val="28"/>
        </w:rPr>
        <w:t xml:space="preserve"> - </w:t>
      </w:r>
      <w:r w:rsidR="00932787" w:rsidRPr="00080040">
        <w:rPr>
          <w:rFonts w:ascii="Times New Roman" w:hAnsi="Times New Roman"/>
          <w:sz w:val="28"/>
        </w:rPr>
        <w:t xml:space="preserve">затраты на сырье, </w:t>
      </w:r>
    </w:p>
    <w:p w:rsidR="00932787" w:rsidRPr="00080040" w:rsidRDefault="00932787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 </w:t>
      </w:r>
      <w:r w:rsidR="00B831EC" w:rsidRPr="00080040">
        <w:rPr>
          <w:rFonts w:ascii="Times New Roman" w:hAnsi="Times New Roman"/>
          <w:sz w:val="28"/>
        </w:rPr>
        <w:object w:dxaOrig="260" w:dyaOrig="360">
          <v:shape id="_x0000_i1052" type="#_x0000_t75" style="width:12.75pt;height:18pt" o:ole="">
            <v:imagedata r:id="rId28" o:title=""/>
          </v:shape>
          <o:OLEObject Type="Embed" ProgID="Equation.DSMT4" ShapeID="_x0000_i1052" DrawAspect="Content" ObjectID="_1469944719" r:id="rId29"/>
        </w:object>
      </w:r>
      <w:r w:rsidRPr="00080040">
        <w:rPr>
          <w:rFonts w:ascii="Times New Roman" w:hAnsi="Times New Roman"/>
          <w:sz w:val="28"/>
        </w:rPr>
        <w:t xml:space="preserve"> - стоимость добавленная на этапах производства </w:t>
      </w:r>
    </w:p>
    <w:p w:rsidR="00932787" w:rsidRPr="00080040" w:rsidRDefault="00932787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 </w:t>
      </w:r>
      <w:r w:rsidR="00B831EC" w:rsidRPr="00080040">
        <w:rPr>
          <w:rFonts w:ascii="Times New Roman" w:hAnsi="Times New Roman"/>
          <w:sz w:val="28"/>
        </w:rPr>
        <w:object w:dxaOrig="260" w:dyaOrig="360">
          <v:shape id="_x0000_i1053" type="#_x0000_t75" style="width:12.75pt;height:18pt" o:ole="">
            <v:imagedata r:id="rId30" o:title=""/>
          </v:shape>
          <o:OLEObject Type="Embed" ProgID="Equation.DSMT4" ShapeID="_x0000_i1053" DrawAspect="Content" ObjectID="_1469944720" r:id="rId31"/>
        </w:object>
      </w:r>
      <w:r w:rsidRPr="00080040">
        <w:rPr>
          <w:rFonts w:ascii="Times New Roman" w:hAnsi="Times New Roman"/>
          <w:sz w:val="28"/>
        </w:rPr>
        <w:t xml:space="preserve"> - затраты на транспортировку</w:t>
      </w:r>
    </w:p>
    <w:p w:rsidR="00932787" w:rsidRPr="00080040" w:rsidRDefault="00932787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 </w:t>
      </w:r>
      <w:r w:rsidR="00B831EC" w:rsidRPr="00080040">
        <w:rPr>
          <w:rFonts w:ascii="Times New Roman" w:hAnsi="Times New Roman"/>
          <w:sz w:val="28"/>
        </w:rPr>
        <w:object w:dxaOrig="260" w:dyaOrig="360">
          <v:shape id="_x0000_i1054" type="#_x0000_t75" style="width:12.75pt;height:18pt" o:ole="">
            <v:imagedata r:id="rId32" o:title=""/>
          </v:shape>
          <o:OLEObject Type="Embed" ProgID="Equation.DSMT4" ShapeID="_x0000_i1054" DrawAspect="Content" ObjectID="_1469944721" r:id="rId33"/>
        </w:object>
      </w:r>
      <w:r w:rsidRPr="00080040">
        <w:rPr>
          <w:rFonts w:ascii="Times New Roman" w:hAnsi="Times New Roman"/>
          <w:sz w:val="28"/>
        </w:rPr>
        <w:t xml:space="preserve"> - торговые издержки</w:t>
      </w:r>
    </w:p>
    <w:p w:rsidR="00932787" w:rsidRP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B831EC" w:rsidRPr="00080040">
        <w:rPr>
          <w:rFonts w:ascii="Times New Roman" w:hAnsi="Times New Roman"/>
          <w:sz w:val="28"/>
        </w:rPr>
        <w:object w:dxaOrig="260" w:dyaOrig="360">
          <v:shape id="_x0000_i1055" type="#_x0000_t75" style="width:12.75pt;height:18pt" o:ole="">
            <v:imagedata r:id="rId34" o:title=""/>
          </v:shape>
          <o:OLEObject Type="Embed" ProgID="Equation.DSMT4" ShapeID="_x0000_i1055" DrawAspect="Content" ObjectID="_1469944722" r:id="rId35"/>
        </w:object>
      </w:r>
      <w:r w:rsidR="00932787" w:rsidRPr="00080040">
        <w:rPr>
          <w:rFonts w:ascii="Times New Roman" w:hAnsi="Times New Roman"/>
          <w:sz w:val="28"/>
        </w:rPr>
        <w:t>- затраты на технико-экономическую и торговую информацию</w:t>
      </w:r>
    </w:p>
    <w:p w:rsidR="00932787" w:rsidRPr="00080040" w:rsidRDefault="00B831E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object w:dxaOrig="260" w:dyaOrig="360">
          <v:shape id="_x0000_i1056" type="#_x0000_t75" style="width:12.75pt;height:18pt" o:ole="">
            <v:imagedata r:id="rId36" o:title=""/>
          </v:shape>
          <o:OLEObject Type="Embed" ProgID="Equation.DSMT4" ShapeID="_x0000_i1056" DrawAspect="Content" ObjectID="_1469944723" r:id="rId37"/>
        </w:object>
      </w:r>
      <w:r w:rsidR="00932787" w:rsidRPr="00080040">
        <w:rPr>
          <w:rFonts w:ascii="Times New Roman" w:hAnsi="Times New Roman"/>
          <w:sz w:val="28"/>
        </w:rPr>
        <w:t>- издержки хранения</w:t>
      </w:r>
    </w:p>
    <w:p w:rsidR="00B831EC" w:rsidRPr="00080040" w:rsidRDefault="00B831E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object w:dxaOrig="660" w:dyaOrig="360">
          <v:shape id="_x0000_i1057" type="#_x0000_t75" style="width:33pt;height:18pt" o:ole="">
            <v:imagedata r:id="rId38" o:title=""/>
          </v:shape>
          <o:OLEObject Type="Embed" ProgID="Equation.DSMT4" ShapeID="_x0000_i1057" DrawAspect="Content" ObjectID="_1469944724" r:id="rId39"/>
        </w:objec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- основные составляющие цены продукции</w:t>
      </w:r>
    </w:p>
    <w:p w:rsidR="00B831EC" w:rsidRPr="00080040" w:rsidRDefault="00B831E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object w:dxaOrig="260" w:dyaOrig="360">
          <v:shape id="_x0000_i1058" type="#_x0000_t75" style="width:12.75pt;height:18pt" o:ole="">
            <v:imagedata r:id="rId40" o:title=""/>
          </v:shape>
          <o:OLEObject Type="Embed" ProgID="Equation.DSMT4" ShapeID="_x0000_i1058" DrawAspect="Content" ObjectID="_1469944725" r:id="rId41"/>
        </w:object>
      </w:r>
      <w:r w:rsidRPr="00080040">
        <w:rPr>
          <w:rFonts w:ascii="Times New Roman" w:hAnsi="Times New Roman"/>
          <w:sz w:val="28"/>
        </w:rPr>
        <w:t xml:space="preserve"> - издержки на эксплуатацию</w:t>
      </w:r>
    </w:p>
    <w:p w:rsidR="00B831EC" w:rsidRPr="00080040" w:rsidRDefault="00B831E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object w:dxaOrig="260" w:dyaOrig="360">
          <v:shape id="_x0000_i1059" type="#_x0000_t75" style="width:12.75pt;height:18pt" o:ole="">
            <v:imagedata r:id="rId42" o:title=""/>
          </v:shape>
          <o:OLEObject Type="Embed" ProgID="Equation.DSMT4" ShapeID="_x0000_i1059" DrawAspect="Content" ObjectID="_1469944726" r:id="rId43"/>
        </w:object>
      </w:r>
      <w:r w:rsidRPr="00080040">
        <w:rPr>
          <w:rFonts w:ascii="Times New Roman" w:hAnsi="Times New Roman"/>
          <w:sz w:val="28"/>
        </w:rPr>
        <w:t xml:space="preserve"> - затраты на ремонт </w:t>
      </w:r>
    </w:p>
    <w:p w:rsidR="00B831EC" w:rsidRPr="00080040" w:rsidRDefault="00B831E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object w:dxaOrig="320" w:dyaOrig="360">
          <v:shape id="_x0000_i1060" type="#_x0000_t75" style="width:15.75pt;height:18pt" o:ole="">
            <v:imagedata r:id="rId44" o:title=""/>
          </v:shape>
          <o:OLEObject Type="Embed" ProgID="Equation.DSMT4" ShapeID="_x0000_i1060" DrawAspect="Content" ObjectID="_1469944727" r:id="rId45"/>
        </w:object>
      </w:r>
      <w:r w:rsidRPr="00080040">
        <w:rPr>
          <w:rFonts w:ascii="Times New Roman" w:hAnsi="Times New Roman"/>
          <w:sz w:val="28"/>
        </w:rPr>
        <w:t xml:space="preserve"> - затраты на утилизацию</w:t>
      </w:r>
    </w:p>
    <w:p w:rsidR="00B831EC" w:rsidRPr="00080040" w:rsidRDefault="00B831E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object w:dxaOrig="740" w:dyaOrig="360">
          <v:shape id="_x0000_i1061" type="#_x0000_t75" style="width:36.75pt;height:18pt" o:ole="">
            <v:imagedata r:id="rId46" o:title=""/>
          </v:shape>
          <o:OLEObject Type="Embed" ProgID="Equation.DSMT4" ShapeID="_x0000_i1061" DrawAspect="Content" ObjectID="_1469944728" r:id="rId47"/>
        </w:object>
      </w:r>
      <w:r w:rsidRPr="00080040">
        <w:rPr>
          <w:rFonts w:ascii="Times New Roman" w:hAnsi="Times New Roman"/>
          <w:sz w:val="28"/>
        </w:rPr>
        <w:t xml:space="preserve"> - основные составляющие эксплуатационных затрат</w:t>
      </w:r>
    </w:p>
    <w:p w:rsidR="00B831EC" w:rsidRDefault="00B831E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Повышение качества сопровождается повышением затрат при создании продукции и уменьшением затрат при её эксплуатации. </w:t>
      </w:r>
    </w:p>
    <w:p w:rsidR="00080040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131" style="position:absolute;left:0;text-align:left;flip:y;z-index:251517440" from="27pt,17.25pt" to="27pt,80.25pt">
            <v:stroke endarrow="block"/>
          </v:line>
        </w:pict>
      </w:r>
    </w:p>
    <w:p w:rsidR="006F50F4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132" style="position:absolute;left:0;text-align:left;margin-left:36pt;margin-top:15.6pt;width:64.5pt;height:40.5pt;z-index:251519488;mso-position-horizontal:absolute;mso-position-vertical:absolute" coordsize="1110,810" path="m1110,v-30,120,-60,240,-180,360c810,480,540,660,390,720,240,780,,810,30,720e" filled="f">
            <v:path arrowok="t"/>
          </v:shape>
        </w:pict>
      </w:r>
      <w:r>
        <w:rPr>
          <w:noProof/>
          <w:lang w:eastAsia="ru-RU"/>
        </w:rPr>
        <w:pict>
          <v:shape id="_x0000_s1133" style="position:absolute;left:0;text-align:left;margin-left:45pt;margin-top:15.6pt;width:1in;height:28.5pt;z-index:251518464;mso-position-horizontal:absolute;mso-position-vertical:absolute" coordsize="1260,570" path="m,c45,135,90,270,180,360v90,90,180,150,360,180c720,570,990,555,1260,540e" filled="f">
            <v:path arrowok="t"/>
          </v:shape>
        </w:pict>
      </w:r>
    </w:p>
    <w:p w:rsidR="006F50F4" w:rsidRPr="00080040" w:rsidRDefault="006F50F4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F50F4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134" style="position:absolute;left:0;text-align:left;z-index:251516416" from="27pt,9.7pt" to="99pt,9.7pt">
            <v:stroke endarrow="block"/>
          </v:line>
        </w:pict>
      </w:r>
    </w:p>
    <w:p w:rsid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831EC" w:rsidRPr="00080040" w:rsidRDefault="00B831E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Между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производительным трудом и трудом, производящим более качественную продукцию существует следующие отличия: 1) производительность труда проявляется у производителя, а качество труда – у потребителя; 2) повышение производительности сопровождается уменьшением живого труда и повышением овеществленного; 3) повышение качества сопровождается повышением живого и уменьше</w:t>
      </w:r>
      <w:r w:rsidR="006F50F4" w:rsidRPr="00080040">
        <w:rPr>
          <w:rFonts w:ascii="Times New Roman" w:hAnsi="Times New Roman"/>
          <w:sz w:val="28"/>
        </w:rPr>
        <w:t>нием овеществленного; 3) производительность приводит к снижению себестоимости, а повышение качества к её росту.</w:t>
      </w:r>
    </w:p>
    <w:p w:rsidR="006F50F4" w:rsidRPr="00080040" w:rsidRDefault="006F50F4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Экономическая оценка уровней качества представляет собой сопоставление затрат на удовлетворение потребностей с помощью конкретного товара с затратами на те же цели с помощью товара, обладающего общественно необходимым уровнем качества. Общественно необходимый уровень качества – уровень качества основной массы продукции, потребляемой в данный период времени. </w:t>
      </w:r>
    </w:p>
    <w:p w:rsid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D0FEC" w:rsidRPr="00080040" w:rsidRDefault="006F50F4" w:rsidP="000800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80040">
        <w:rPr>
          <w:rFonts w:ascii="Times New Roman" w:hAnsi="Times New Roman"/>
          <w:b/>
          <w:sz w:val="28"/>
        </w:rPr>
        <w:t>Эволюция методов управления качеством</w:t>
      </w:r>
    </w:p>
    <w:p w:rsid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F50F4" w:rsidRDefault="003D0FE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В истории управления качеством разделяют 5 перекрывающихся фаз. Основным источником их смены являлось противоречие: 1) предприятия стремились к снижению себестоимости продукции (внутренняя цель); 2) предприятия стремились оставаться конкурентоспособными путем обеспечения высокого качества продукции, что сопровождалось повышением себестоимости (внешняя цель).</w:t>
      </w:r>
    </w:p>
    <w:p w:rsidR="00080040" w:rsidRP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D0FEC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135" style="position:absolute;left:0;text-align:left;flip:y;z-index:251559424" from="153pt,8.45pt" to="153pt,26.45pt">
            <v:stroke endarrow="block"/>
          </v:line>
        </w:pict>
      </w:r>
      <w:r>
        <w:rPr>
          <w:noProof/>
          <w:lang w:eastAsia="ru-RU"/>
        </w:rPr>
        <w:pict>
          <v:shape id="_x0000_s1136" type="#_x0000_t202" style="position:absolute;left:0;text-align:left;margin-left:-1in;margin-top:8.45pt;width:117pt;height:18pt;z-index:251531776">
            <v:textbox>
              <w:txbxContent>
                <w:p w:rsidR="003D0FEC" w:rsidRPr="002A6222" w:rsidRDefault="002A6222" w:rsidP="003D0FEC">
                  <w:pPr>
                    <w:rPr>
                      <w:sz w:val="12"/>
                      <w:szCs w:val="12"/>
                    </w:rPr>
                  </w:pPr>
                  <w:r w:rsidRPr="002A6222">
                    <w:rPr>
                      <w:sz w:val="12"/>
                      <w:szCs w:val="12"/>
                    </w:rPr>
                    <w:t xml:space="preserve">5. </w:t>
                  </w:r>
                  <w:r w:rsidR="003D0FEC" w:rsidRPr="002A6222">
                    <w:rPr>
                      <w:sz w:val="12"/>
                      <w:szCs w:val="12"/>
                    </w:rPr>
                    <w:t xml:space="preserve">Фаза  </w:t>
                  </w:r>
                  <w:r w:rsidRPr="002A6222">
                    <w:rPr>
                      <w:sz w:val="12"/>
                      <w:szCs w:val="12"/>
                    </w:rPr>
                    <w:t>экологического менеджмента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37" style="position:absolute;left:0;text-align:left;z-index:251552256" from="252pt,8.45pt" to="252pt,26.45pt"/>
        </w:pict>
      </w:r>
      <w:r>
        <w:rPr>
          <w:noProof/>
          <w:lang w:eastAsia="ru-RU"/>
        </w:rPr>
        <w:pict>
          <v:line id="_x0000_s1138" style="position:absolute;left:0;text-align:left;z-index:251551232" from="234pt,8.45pt" to="234pt,26.45pt"/>
        </w:pict>
      </w:r>
      <w:r>
        <w:rPr>
          <w:noProof/>
          <w:lang w:eastAsia="ru-RU"/>
        </w:rPr>
        <w:pict>
          <v:line id="_x0000_s1139" style="position:absolute;left:0;text-align:left;z-index:251550208" from="3in,8.45pt" to="3in,26.45pt"/>
        </w:pict>
      </w:r>
      <w:r>
        <w:rPr>
          <w:noProof/>
          <w:lang w:eastAsia="ru-RU"/>
        </w:rPr>
        <w:pict>
          <v:line id="_x0000_s1140" style="position:absolute;left:0;text-align:left;z-index:251549184" from="90pt,8.45pt" to="90pt,26.45pt"/>
        </w:pict>
      </w:r>
      <w:r>
        <w:rPr>
          <w:noProof/>
          <w:lang w:eastAsia="ru-RU"/>
        </w:rPr>
        <w:pict>
          <v:shape id="_x0000_s1141" type="#_x0000_t202" style="position:absolute;left:0;text-align:left;margin-left:1in;margin-top:8.45pt;width:207pt;height:18pt;z-index:251548160">
            <v:textbox style="mso-next-textbox:#_x0000_s1141">
              <w:txbxContent>
                <w:p w:rsidR="003D0FEC" w:rsidRDefault="003D0FEC" w:rsidP="003D0FEC">
                  <w:r>
                    <w:rPr>
                      <w:sz w:val="16"/>
                      <w:szCs w:val="16"/>
                    </w:rPr>
                    <w:t>а                               б                                             в       г          д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42" style="position:absolute;left:0;text-align:left;z-index:251526656" from="234pt,116.45pt" to="234pt,134.45pt"/>
        </w:pict>
      </w:r>
      <w:r>
        <w:rPr>
          <w:noProof/>
          <w:lang w:eastAsia="ru-RU"/>
        </w:rPr>
        <w:pict>
          <v:line id="_x0000_s1143" style="position:absolute;left:0;text-align:left;z-index:251525632" from="3in,116.45pt" to="3in,134.45pt"/>
        </w:pict>
      </w:r>
      <w:r>
        <w:rPr>
          <w:noProof/>
          <w:lang w:eastAsia="ru-RU"/>
        </w:rPr>
        <w:pict>
          <v:line id="_x0000_s1144" style="position:absolute;left:0;text-align:left;z-index:251524608" from="90pt,116.45pt" to="90pt,134.45pt"/>
        </w:pict>
      </w:r>
      <w:r>
        <w:rPr>
          <w:noProof/>
          <w:lang w:eastAsia="ru-RU"/>
        </w:rPr>
        <w:pict>
          <v:line id="_x0000_s1145" style="position:absolute;left:0;text-align:left;z-index:251521536" from="54pt,143.45pt" to="261pt,143.45pt">
            <v:stroke endarrow="block"/>
          </v:line>
        </w:pict>
      </w:r>
      <w:r>
        <w:rPr>
          <w:noProof/>
          <w:lang w:eastAsia="ru-RU"/>
        </w:rPr>
        <w:pict>
          <v:line id="_x0000_s1146" style="position:absolute;left:0;text-align:left;flip:y;z-index:251520512" from="54pt,8.45pt" to="54pt,143.45pt">
            <v:stroke endarrow="block"/>
          </v:line>
        </w:pict>
      </w:r>
    </w:p>
    <w:p w:rsidR="003D0FEC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147" type="#_x0000_t202" style="position:absolute;left:0;text-align:left;margin-left:-1in;margin-top:10pt;width:117pt;height:18pt;z-index:251530752">
            <v:textbox>
              <w:txbxContent>
                <w:p w:rsidR="003D0FEC" w:rsidRPr="00584621" w:rsidRDefault="002A6222" w:rsidP="003D0FEC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4. </w:t>
                  </w:r>
                  <w:r w:rsidR="003D0FEC" w:rsidRPr="00584621">
                    <w:rPr>
                      <w:sz w:val="14"/>
                      <w:szCs w:val="14"/>
                    </w:rPr>
                    <w:t xml:space="preserve">Фаза </w:t>
                  </w:r>
                  <w:r w:rsidR="00584621" w:rsidRPr="00584621">
                    <w:rPr>
                      <w:sz w:val="14"/>
                      <w:szCs w:val="14"/>
                    </w:rPr>
                    <w:t>планирования качества</w:t>
                  </w:r>
                  <w:r w:rsidR="003D0FEC" w:rsidRPr="00584621">
                    <w:rPr>
                      <w:sz w:val="14"/>
                      <w:szCs w:val="14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48" style="position:absolute;left:0;text-align:left;z-index:251555328" from="81pt,10pt" to="81pt,28pt">
            <v:stroke endarrow="block"/>
          </v:line>
        </w:pict>
      </w:r>
      <w:r>
        <w:rPr>
          <w:noProof/>
          <w:lang w:eastAsia="ru-RU"/>
        </w:rPr>
        <w:pict>
          <v:line id="_x0000_s1149" style="position:absolute;left:0;text-align:left;z-index:251556352" from="225pt,10pt" to="225pt,28pt">
            <v:stroke endarrow="block"/>
          </v:line>
        </w:pict>
      </w:r>
      <w:r>
        <w:rPr>
          <w:noProof/>
          <w:lang w:eastAsia="ru-RU"/>
        </w:rPr>
        <w:pict>
          <v:line id="_x0000_s1150" style="position:absolute;left:0;text-align:left;z-index:251557376" from="243pt,10pt" to="243pt,28pt">
            <v:stroke endarrow="block"/>
          </v:line>
        </w:pict>
      </w:r>
      <w:r>
        <w:rPr>
          <w:noProof/>
          <w:lang w:eastAsia="ru-RU"/>
        </w:rPr>
        <w:pict>
          <v:line id="_x0000_s1151" style="position:absolute;left:0;text-align:left;z-index:251558400" from="261pt,10pt" to="261pt,28pt">
            <v:stroke endarrow="block"/>
          </v:line>
        </w:pict>
      </w:r>
      <w:r>
        <w:rPr>
          <w:noProof/>
          <w:lang w:eastAsia="ru-RU"/>
        </w:rPr>
        <w:pict>
          <v:line id="_x0000_s1152" style="position:absolute;left:0;text-align:left;z-index:251547136" from="252pt,10pt" to="252pt,28pt"/>
        </w:pict>
      </w:r>
      <w:r>
        <w:rPr>
          <w:noProof/>
          <w:lang w:eastAsia="ru-RU"/>
        </w:rPr>
        <w:pict>
          <v:line id="_x0000_s1153" style="position:absolute;left:0;text-align:left;z-index:251546112" from="234pt,10pt" to="234pt,28pt"/>
        </w:pict>
      </w:r>
      <w:r>
        <w:rPr>
          <w:noProof/>
          <w:lang w:eastAsia="ru-RU"/>
        </w:rPr>
        <w:pict>
          <v:line id="_x0000_s1154" style="position:absolute;left:0;text-align:left;z-index:251545088" from="3in,10pt" to="3in,28pt"/>
        </w:pict>
      </w:r>
      <w:r>
        <w:rPr>
          <w:noProof/>
          <w:lang w:eastAsia="ru-RU"/>
        </w:rPr>
        <w:pict>
          <v:line id="_x0000_s1155" style="position:absolute;left:0;text-align:left;z-index:251544064" from="90pt,10pt" to="90pt,28pt"/>
        </w:pict>
      </w:r>
      <w:r>
        <w:rPr>
          <w:noProof/>
          <w:lang w:eastAsia="ru-RU"/>
        </w:rPr>
        <w:pict>
          <v:shape id="_x0000_s1156" type="#_x0000_t202" style="position:absolute;left:0;text-align:left;margin-left:1in;margin-top:10pt;width:207pt;height:18pt;z-index:251543040">
            <v:textbox>
              <w:txbxContent>
                <w:p w:rsidR="003D0FEC" w:rsidRDefault="003D0FEC" w:rsidP="003D0FEC">
                  <w:r>
                    <w:rPr>
                      <w:sz w:val="16"/>
                      <w:szCs w:val="16"/>
                    </w:rPr>
                    <w:t>а                               б                                             в       г          д</w:t>
                  </w:r>
                </w:p>
              </w:txbxContent>
            </v:textbox>
          </v:shape>
        </w:pict>
      </w:r>
    </w:p>
    <w:p w:rsidR="003D0FEC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157" type="#_x0000_t202" style="position:absolute;left:0;text-align:left;margin-left:-1in;margin-top:11.6pt;width:117pt;height:18pt;z-index:251529728">
            <v:textbox>
              <w:txbxContent>
                <w:p w:rsidR="003D0FEC" w:rsidRPr="00E64575" w:rsidRDefault="002A6222" w:rsidP="003D0FEC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3. </w:t>
                  </w:r>
                  <w:r w:rsidR="00E64575" w:rsidRPr="00E64575">
                    <w:rPr>
                      <w:sz w:val="14"/>
                      <w:szCs w:val="14"/>
                    </w:rPr>
                    <w:t>Фаза менеджмента качества</w:t>
                  </w:r>
                  <w:r w:rsidR="003D0FEC" w:rsidRPr="00E64575">
                    <w:rPr>
                      <w:sz w:val="14"/>
                      <w:szCs w:val="14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58" style="position:absolute;left:0;text-align:left;z-index:251554304" from="225pt,11.6pt" to="225pt,29.6pt">
            <v:stroke endarrow="block"/>
          </v:line>
        </w:pict>
      </w:r>
      <w:r>
        <w:rPr>
          <w:noProof/>
          <w:lang w:eastAsia="ru-RU"/>
        </w:rPr>
        <w:pict>
          <v:line id="_x0000_s1159" style="position:absolute;left:0;text-align:left;z-index:251540992" from="234pt,11.6pt" to="234pt,29.6pt"/>
        </w:pict>
      </w:r>
      <w:r>
        <w:rPr>
          <w:noProof/>
          <w:lang w:eastAsia="ru-RU"/>
        </w:rPr>
        <w:pict>
          <v:line id="_x0000_s1160" style="position:absolute;left:0;text-align:left;z-index:251542016" from="252pt,11.6pt" to="252pt,29.6pt"/>
        </w:pict>
      </w:r>
      <w:r>
        <w:rPr>
          <w:noProof/>
          <w:lang w:eastAsia="ru-RU"/>
        </w:rPr>
        <w:pict>
          <v:line id="_x0000_s1161" style="position:absolute;left:0;text-align:left;z-index:251539968" from="3in,11.6pt" to="3in,29.6pt"/>
        </w:pict>
      </w:r>
      <w:r>
        <w:rPr>
          <w:noProof/>
          <w:lang w:eastAsia="ru-RU"/>
        </w:rPr>
        <w:pict>
          <v:line id="_x0000_s1162" style="position:absolute;left:0;text-align:left;z-index:251538944" from="90pt,11.6pt" to="90pt,29.6pt"/>
        </w:pict>
      </w:r>
      <w:r>
        <w:rPr>
          <w:noProof/>
          <w:lang w:eastAsia="ru-RU"/>
        </w:rPr>
        <w:pict>
          <v:shape id="_x0000_s1163" type="#_x0000_t202" style="position:absolute;left:0;text-align:left;margin-left:1in;margin-top:11.6pt;width:207pt;height:18pt;z-index:251537920">
            <v:textbox>
              <w:txbxContent>
                <w:p w:rsidR="003D0FEC" w:rsidRDefault="003D0FEC" w:rsidP="003D0FEC">
                  <w:r>
                    <w:rPr>
                      <w:sz w:val="16"/>
                      <w:szCs w:val="16"/>
                    </w:rPr>
                    <w:t xml:space="preserve">а                               б                                         в       </w:t>
                  </w:r>
                  <w:r w:rsidR="00584621">
                    <w:rPr>
                      <w:sz w:val="16"/>
                      <w:szCs w:val="16"/>
                    </w:rPr>
                    <w:t xml:space="preserve">   </w:t>
                  </w:r>
                  <w:r>
                    <w:rPr>
                      <w:sz w:val="16"/>
                      <w:szCs w:val="16"/>
                    </w:rPr>
                    <w:t>г          д</w:t>
                  </w:r>
                </w:p>
              </w:txbxContent>
            </v:textbox>
          </v:shape>
        </w:pict>
      </w:r>
    </w:p>
    <w:p w:rsidR="003D0FEC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164" type="#_x0000_t202" style="position:absolute;left:0;text-align:left;margin-left:-1in;margin-top:13.15pt;width:117pt;height:18pt;z-index:251528704">
            <v:textbox style="mso-next-textbox:#_x0000_s1164">
              <w:txbxContent>
                <w:p w:rsidR="003D0FEC" w:rsidRDefault="002A6222" w:rsidP="003D0FEC">
                  <w:r>
                    <w:rPr>
                      <w:sz w:val="16"/>
                      <w:szCs w:val="16"/>
                    </w:rPr>
                    <w:t xml:space="preserve">2. </w:t>
                  </w:r>
                  <w:r w:rsidR="003D0FEC" w:rsidRPr="003D0FEC">
                    <w:rPr>
                      <w:sz w:val="16"/>
                      <w:szCs w:val="16"/>
                    </w:rPr>
                    <w:t>Фаза</w:t>
                  </w:r>
                  <w:r w:rsidR="003D0FEC">
                    <w:rPr>
                      <w:sz w:val="16"/>
                      <w:szCs w:val="16"/>
                    </w:rPr>
                    <w:t xml:space="preserve"> </w:t>
                  </w:r>
                  <w:r w:rsidR="00925AA7">
                    <w:rPr>
                      <w:sz w:val="16"/>
                      <w:szCs w:val="16"/>
                    </w:rPr>
                    <w:t>контроля качества</w:t>
                  </w:r>
                  <w:r w:rsidR="003D0FEC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65" style="position:absolute;left:0;text-align:left;z-index:251553280" from="225pt,13.15pt" to="225pt,31.15pt">
            <v:stroke endarrow="block"/>
          </v:line>
        </w:pict>
      </w:r>
      <w:r>
        <w:rPr>
          <w:noProof/>
          <w:lang w:eastAsia="ru-RU"/>
        </w:rPr>
        <w:pict>
          <v:line id="_x0000_s1166" style="position:absolute;left:0;text-align:left;z-index:251536896" from="252pt,13.15pt" to="252pt,31.15pt"/>
        </w:pict>
      </w:r>
      <w:r>
        <w:rPr>
          <w:noProof/>
          <w:lang w:eastAsia="ru-RU"/>
        </w:rPr>
        <w:pict>
          <v:line id="_x0000_s1167" style="position:absolute;left:0;text-align:left;z-index:251535872" from="234pt,13.15pt" to="234pt,31.15pt"/>
        </w:pict>
      </w:r>
      <w:r>
        <w:rPr>
          <w:noProof/>
          <w:lang w:eastAsia="ru-RU"/>
        </w:rPr>
        <w:pict>
          <v:line id="_x0000_s1168" style="position:absolute;left:0;text-align:left;z-index:251534848" from="3in,13.15pt" to="3in,31.15pt"/>
        </w:pict>
      </w:r>
      <w:r>
        <w:rPr>
          <w:noProof/>
          <w:lang w:eastAsia="ru-RU"/>
        </w:rPr>
        <w:pict>
          <v:line id="_x0000_s1169" style="position:absolute;left:0;text-align:left;z-index:251533824" from="90pt,13.15pt" to="90pt,31.15pt"/>
        </w:pict>
      </w:r>
      <w:r>
        <w:rPr>
          <w:noProof/>
          <w:lang w:eastAsia="ru-RU"/>
        </w:rPr>
        <w:pict>
          <v:shape id="_x0000_s1170" type="#_x0000_t202" style="position:absolute;left:0;text-align:left;margin-left:1in;margin-top:13.15pt;width:207pt;height:18pt;z-index:251532800">
            <v:textbox>
              <w:txbxContent>
                <w:p w:rsidR="003D0FEC" w:rsidRDefault="003D0FEC" w:rsidP="003D0FEC">
                  <w:r>
                    <w:rPr>
                      <w:sz w:val="16"/>
                      <w:szCs w:val="16"/>
                    </w:rPr>
                    <w:t xml:space="preserve">а                               б            </w:t>
                  </w:r>
                  <w:r w:rsidR="000C6487">
                    <w:rPr>
                      <w:sz w:val="16"/>
                      <w:szCs w:val="16"/>
                    </w:rPr>
                    <w:t xml:space="preserve">                            </w:t>
                  </w:r>
                  <w:r>
                    <w:rPr>
                      <w:sz w:val="16"/>
                      <w:szCs w:val="16"/>
                    </w:rPr>
                    <w:t xml:space="preserve"> в       </w:t>
                  </w:r>
                  <w:r w:rsidR="000C6487">
                    <w:rPr>
                      <w:sz w:val="16"/>
                      <w:szCs w:val="16"/>
                    </w:rPr>
                    <w:t xml:space="preserve">   </w:t>
                  </w:r>
                  <w:r>
                    <w:rPr>
                      <w:sz w:val="16"/>
                      <w:szCs w:val="16"/>
                    </w:rPr>
                    <w:t>г          д</w:t>
                  </w:r>
                </w:p>
              </w:txbxContent>
            </v:textbox>
          </v:shape>
        </w:pict>
      </w:r>
    </w:p>
    <w:p w:rsidR="003D0FEC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171" type="#_x0000_t202" style="position:absolute;left:0;text-align:left;margin-left:-1in;margin-top:14.7pt;width:117pt;height:18pt;z-index:251522560">
            <v:textbox>
              <w:txbxContent>
                <w:p w:rsidR="003D0FEC" w:rsidRDefault="002A6222">
                  <w:r>
                    <w:rPr>
                      <w:sz w:val="16"/>
                      <w:szCs w:val="16"/>
                    </w:rPr>
                    <w:t xml:space="preserve">1. </w:t>
                  </w:r>
                  <w:r w:rsidR="003D0FEC" w:rsidRPr="003D0FEC">
                    <w:rPr>
                      <w:sz w:val="16"/>
                      <w:szCs w:val="16"/>
                    </w:rPr>
                    <w:t>Фаза</w:t>
                  </w:r>
                  <w:r w:rsidR="003D0FEC">
                    <w:rPr>
                      <w:sz w:val="16"/>
                      <w:szCs w:val="16"/>
                    </w:rPr>
                    <w:t xml:space="preserve"> отбраковки</w:t>
                  </w:r>
                  <w:r w:rsidR="003D0FEC" w:rsidRPr="003D0FEC">
                    <w:rPr>
                      <w:sz w:val="16"/>
                      <w:szCs w:val="16"/>
                    </w:rPr>
                    <w:t xml:space="preserve"> </w:t>
                  </w:r>
                  <w:r w:rsidR="003D0FEC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72" type="#_x0000_t202" style="position:absolute;left:0;text-align:left;margin-left:1in;margin-top:14.7pt;width:207pt;height:18pt;z-index:251523584">
            <v:textbox>
              <w:txbxContent>
                <w:p w:rsidR="003D0FEC" w:rsidRDefault="003D0FEC" w:rsidP="003D0FEC">
                  <w:r>
                    <w:rPr>
                      <w:sz w:val="16"/>
                      <w:szCs w:val="16"/>
                    </w:rPr>
                    <w:t>а                               б                                             в       г          д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73" style="position:absolute;left:0;text-align:left;z-index:251527680" from="252pt,14.7pt" to="252pt,32.7pt"/>
        </w:pict>
      </w:r>
    </w:p>
    <w:p w:rsidR="003D0FEC" w:rsidRPr="00080040" w:rsidRDefault="003D0FE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D0FEC" w:rsidRPr="00080040" w:rsidRDefault="003D0FE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D0FEC" w:rsidRPr="00080040" w:rsidRDefault="003D0FE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а – не требуемые свойства продукции</w:t>
      </w:r>
    </w:p>
    <w:p w:rsidR="003D0FEC" w:rsidRPr="00080040" w:rsidRDefault="003D0FE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б – требуемые свойства продукции</w:t>
      </w:r>
    </w:p>
    <w:p w:rsidR="003D0FEC" w:rsidRPr="00080040" w:rsidRDefault="003D0FE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в – дефекты</w:t>
      </w:r>
    </w:p>
    <w:p w:rsidR="003D0FEC" w:rsidRPr="00080040" w:rsidRDefault="003D0FE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г – неудовлетворенные потребности</w:t>
      </w:r>
    </w:p>
    <w:p w:rsidR="003D0FEC" w:rsidRPr="00080040" w:rsidRDefault="003D0FE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д – дополнительные издержки</w:t>
      </w:r>
    </w:p>
    <w:p w:rsidR="00925AA7" w:rsidRPr="00080040" w:rsidRDefault="002A6222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1. </w:t>
      </w:r>
      <w:r w:rsidR="003D0FEC" w:rsidRPr="00080040">
        <w:rPr>
          <w:rFonts w:ascii="Times New Roman" w:hAnsi="Times New Roman"/>
          <w:sz w:val="28"/>
        </w:rPr>
        <w:t>Фаза отбраковки</w:t>
      </w:r>
      <w:r w:rsidR="00080040">
        <w:rPr>
          <w:rFonts w:ascii="Times New Roman" w:hAnsi="Times New Roman"/>
          <w:sz w:val="28"/>
        </w:rPr>
        <w:t xml:space="preserve"> </w:t>
      </w:r>
      <w:r w:rsidR="003D0FEC" w:rsidRPr="00080040">
        <w:rPr>
          <w:rFonts w:ascii="Times New Roman" w:hAnsi="Times New Roman"/>
          <w:sz w:val="28"/>
        </w:rPr>
        <w:t xml:space="preserve">Эта фаза началась вместе с развитием ремесла и в равной степени использовалась производителем </w:t>
      </w:r>
      <w:r w:rsidR="00B64E97" w:rsidRPr="00080040">
        <w:rPr>
          <w:rFonts w:ascii="Times New Roman" w:hAnsi="Times New Roman"/>
          <w:sz w:val="28"/>
        </w:rPr>
        <w:t>(который отбраковывал негодную продукцию, не допуская её к реализации) и потребителем (который перебирал приобретаемую продукцию, откладывая негодную). Впервые в массовом производстве отбраковку применил Самуэль Кольт в 1870 году. На сборку поступали только те детали, которые не отбраковывались (стандартные детали, С. Кольт впервые применил понятие</w:t>
      </w:r>
      <w:r w:rsidR="00080040">
        <w:rPr>
          <w:rFonts w:ascii="Times New Roman" w:hAnsi="Times New Roman"/>
          <w:sz w:val="28"/>
        </w:rPr>
        <w:t xml:space="preserve"> </w:t>
      </w:r>
      <w:r w:rsidR="00B64E97" w:rsidRPr="00080040">
        <w:rPr>
          <w:rFonts w:ascii="Times New Roman" w:hAnsi="Times New Roman"/>
          <w:sz w:val="28"/>
        </w:rPr>
        <w:t>«стандарт»). На предприятии впервые появились специальные работники – контролеры.</w:t>
      </w:r>
      <w:r w:rsidR="00080040">
        <w:rPr>
          <w:rFonts w:ascii="Times New Roman" w:hAnsi="Times New Roman"/>
          <w:sz w:val="28"/>
        </w:rPr>
        <w:t xml:space="preserve"> </w:t>
      </w:r>
      <w:r w:rsidR="00B64E97" w:rsidRPr="00080040">
        <w:rPr>
          <w:rFonts w:ascii="Times New Roman" w:hAnsi="Times New Roman"/>
          <w:sz w:val="28"/>
        </w:rPr>
        <w:t>Впервые в автомобильной промышленности идею стандартного качества (стандартных деталей) применили Генри Форд (</w:t>
      </w:r>
      <w:r w:rsidR="00B64E97" w:rsidRPr="00080040">
        <w:rPr>
          <w:rFonts w:ascii="Times New Roman" w:hAnsi="Times New Roman"/>
          <w:sz w:val="28"/>
          <w:lang w:val="en-US"/>
        </w:rPr>
        <w:t>Ford</w:t>
      </w:r>
      <w:r w:rsidR="00B64E97" w:rsidRPr="00080040">
        <w:rPr>
          <w:rFonts w:ascii="Times New Roman" w:hAnsi="Times New Roman"/>
          <w:sz w:val="28"/>
        </w:rPr>
        <w:t>) и Генри Леланд (</w:t>
      </w:r>
      <w:r w:rsidR="00B64E97" w:rsidRPr="00080040">
        <w:rPr>
          <w:rFonts w:ascii="Times New Roman" w:hAnsi="Times New Roman"/>
          <w:sz w:val="28"/>
          <w:lang w:val="en-US"/>
        </w:rPr>
        <w:t>Codillac</w:t>
      </w:r>
      <w:r w:rsidR="00B64E97" w:rsidRPr="00080040">
        <w:rPr>
          <w:rFonts w:ascii="Times New Roman" w:hAnsi="Times New Roman"/>
          <w:sz w:val="28"/>
        </w:rPr>
        <w:t>). Генри Форд ввел выходной контроль качества, что позволило оценивать работу каждого исполнителя.</w:t>
      </w:r>
      <w:r w:rsidR="00080040">
        <w:rPr>
          <w:rFonts w:ascii="Times New Roman" w:hAnsi="Times New Roman"/>
          <w:sz w:val="28"/>
        </w:rPr>
        <w:t xml:space="preserve"> </w:t>
      </w:r>
      <w:r w:rsidR="00925AA7" w:rsidRPr="00080040">
        <w:rPr>
          <w:rFonts w:ascii="Times New Roman" w:hAnsi="Times New Roman"/>
          <w:sz w:val="28"/>
        </w:rPr>
        <w:t xml:space="preserve">Основная идея контроля качества: потребителю должна поступать только качественная продукция, а некачественная отбраковываться. На этой фазе не было разрешено противоречие между внутренними и внешними целями производителя. На ряде предприятий количество контролеров доходило до 40%, себестоимость продукции возрастала. </w:t>
      </w:r>
    </w:p>
    <w:p w:rsidR="00925AA7" w:rsidRPr="00080040" w:rsidRDefault="002A6222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3. </w:t>
      </w:r>
      <w:r w:rsidR="00925AA7" w:rsidRPr="00080040">
        <w:rPr>
          <w:rFonts w:ascii="Times New Roman" w:hAnsi="Times New Roman"/>
          <w:sz w:val="28"/>
        </w:rPr>
        <w:t>Фаза контроля качества</w:t>
      </w:r>
      <w:r w:rsidR="00080040">
        <w:rPr>
          <w:rFonts w:ascii="Times New Roman" w:hAnsi="Times New Roman"/>
          <w:sz w:val="28"/>
        </w:rPr>
        <w:t xml:space="preserve"> </w:t>
      </w:r>
      <w:r w:rsidR="00925AA7" w:rsidRPr="00080040">
        <w:rPr>
          <w:rFonts w:ascii="Times New Roman" w:hAnsi="Times New Roman"/>
          <w:sz w:val="28"/>
        </w:rPr>
        <w:t>В 1924 году</w:t>
      </w:r>
      <w:r w:rsidR="00080040">
        <w:rPr>
          <w:rFonts w:ascii="Times New Roman" w:hAnsi="Times New Roman"/>
          <w:sz w:val="28"/>
        </w:rPr>
        <w:t xml:space="preserve"> </w:t>
      </w:r>
      <w:r w:rsidR="00925AA7" w:rsidRPr="00080040">
        <w:rPr>
          <w:rFonts w:ascii="Times New Roman" w:hAnsi="Times New Roman"/>
          <w:sz w:val="28"/>
        </w:rPr>
        <w:t>Вальтер Шухарт предложил контролировать не готовые изделия, а осуществлять периодический контроль параметров качества в процессе изготовления изделий. Предложенные Шухарто</w:t>
      </w:r>
      <w:r w:rsidR="000C6487" w:rsidRPr="00080040">
        <w:rPr>
          <w:rFonts w:ascii="Times New Roman" w:hAnsi="Times New Roman"/>
          <w:sz w:val="28"/>
        </w:rPr>
        <w:t>м</w:t>
      </w:r>
      <w:r w:rsidR="00925AA7" w:rsidRPr="00080040">
        <w:rPr>
          <w:rFonts w:ascii="Times New Roman" w:hAnsi="Times New Roman"/>
          <w:sz w:val="28"/>
        </w:rPr>
        <w:t xml:space="preserve"> контрольные карты позволяли отслеживать изменение параметров качества и своевременно вмешиваться в процесс изготовления деталей. </w:t>
      </w:r>
      <w:r w:rsidR="000C6487" w:rsidRPr="00080040">
        <w:rPr>
          <w:rFonts w:ascii="Times New Roman" w:hAnsi="Times New Roman"/>
          <w:sz w:val="28"/>
        </w:rPr>
        <w:t xml:space="preserve">Также, Вальтер Шухарт предложил ввести статистический контроль. </w:t>
      </w:r>
      <w:r w:rsidR="001128A3" w:rsidRPr="00080040">
        <w:rPr>
          <w:rFonts w:ascii="Times New Roman" w:hAnsi="Times New Roman"/>
          <w:sz w:val="28"/>
        </w:rPr>
        <w:t xml:space="preserve">Противоречие между качеством и стоимостью было разрешено частично. Для повышения качества оказалось недостаточным только контролировать процесс, необходимо было организовать и обеспечить его всем необходимым. </w:t>
      </w:r>
    </w:p>
    <w:p w:rsidR="007C6CDB" w:rsidRPr="00080040" w:rsidRDefault="00E6457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Фаза менеджмента качества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Фаза началась в 1950 году, когда группа американских ученых в главе с Э. Демингом выступила с 12 лекциями по вопросам управления качеством перед японскими промышленниками, которые успешно внедрили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полученные сведения.</w:t>
      </w:r>
      <w:r w:rsidR="00080040">
        <w:rPr>
          <w:rFonts w:ascii="Times New Roman" w:hAnsi="Times New Roman"/>
          <w:sz w:val="28"/>
        </w:rPr>
        <w:t xml:space="preserve"> </w:t>
      </w:r>
      <w:r w:rsidR="00185537" w:rsidRPr="00080040">
        <w:rPr>
          <w:rFonts w:ascii="Times New Roman" w:hAnsi="Times New Roman"/>
          <w:sz w:val="28"/>
        </w:rPr>
        <w:t xml:space="preserve">Программа действий Э. Деминга включала 14 пунктов: 1) Задача повышения качества должна быть постоянной, т.к. только качество обеспечивает конкурентоспособность; 2) Руководство должно осознанно брать на себя ответственность за качество выпускаемой продукции; 3) </w:t>
      </w:r>
      <w:r w:rsidR="007F7DFC" w:rsidRPr="00080040">
        <w:rPr>
          <w:rFonts w:ascii="Times New Roman" w:hAnsi="Times New Roman"/>
          <w:sz w:val="28"/>
        </w:rPr>
        <w:t>100% проверка качества выпущенной продукции равносильно признанию того, что производственные процессы являются неуправляемыми; 4) Старайтесь выбирать поставщиков не на основании низких цен, а на основании долговременного сотрудничества; 5) Готовьте собственные кадры; 6)</w:t>
      </w:r>
      <w:r w:rsidR="001C1D40" w:rsidRPr="00080040">
        <w:rPr>
          <w:rFonts w:ascii="Times New Roman" w:hAnsi="Times New Roman"/>
          <w:sz w:val="28"/>
        </w:rPr>
        <w:t xml:space="preserve"> Любой работник должен иметь возможность безбоязненно высказывать свои идеи и задавать вопросы; 7) Устраните барьеры между отделами. </w:t>
      </w:r>
    </w:p>
    <w:p w:rsidR="001128A3" w:rsidRPr="00080040" w:rsidRDefault="007C6CD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Основной вклад в развитие этой фазы внесли: 1) Ф. Кросби – разработал программу «0 дефектов»;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 xml:space="preserve">2) А. Фейгенбаум – разработал систему тотального управления качеством </w:t>
      </w:r>
      <w:r w:rsidRPr="00080040">
        <w:rPr>
          <w:rFonts w:ascii="Times New Roman" w:hAnsi="Times New Roman"/>
          <w:sz w:val="28"/>
          <w:lang w:val="en-US"/>
        </w:rPr>
        <w:t>TQM</w:t>
      </w:r>
      <w:r w:rsidRPr="00080040">
        <w:rPr>
          <w:rFonts w:ascii="Times New Roman" w:hAnsi="Times New Roman"/>
          <w:sz w:val="28"/>
        </w:rPr>
        <w:t xml:space="preserve"> (</w:t>
      </w:r>
      <w:r w:rsidRPr="00080040">
        <w:rPr>
          <w:rFonts w:ascii="Times New Roman" w:hAnsi="Times New Roman"/>
          <w:sz w:val="28"/>
          <w:lang w:val="en-US"/>
        </w:rPr>
        <w:t>total</w:t>
      </w:r>
      <w:r w:rsidRP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  <w:lang w:val="en-US"/>
        </w:rPr>
        <w:t>quality</w:t>
      </w:r>
      <w:r w:rsidRP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  <w:lang w:val="en-US"/>
        </w:rPr>
        <w:t>management</w:t>
      </w:r>
      <w:r w:rsidRPr="00080040">
        <w:rPr>
          <w:rFonts w:ascii="Times New Roman" w:hAnsi="Times New Roman"/>
          <w:sz w:val="28"/>
        </w:rPr>
        <w:t>), которая требовала управления качеством на всех этапах жизненного цикла продукции; 3) К. Ишикава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- ввел понятие «петля качества», разработал «причинно-следственные диаграммы»; 4) Д. Джуран – ввел понятие «Триады качества», а именно планирование, контроль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и улучшение; 5) В. Мессинг – предложил использовать на предприятиях «Справочник по качеству» как основной документ системы качества</w:t>
      </w:r>
      <w:r w:rsidR="00584621" w:rsidRPr="00080040">
        <w:rPr>
          <w:rFonts w:ascii="Times New Roman" w:hAnsi="Times New Roman"/>
          <w:sz w:val="28"/>
        </w:rPr>
        <w:t xml:space="preserve">, в который проблемы и пути их решения. </w:t>
      </w:r>
    </w:p>
    <w:p w:rsidR="00584621" w:rsidRPr="00080040" w:rsidRDefault="0058462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Основная идея фазы: так организовать работу на предприятии, чтобы исключить всякую возможность выпуска бракованной продукции</w:t>
      </w:r>
    </w:p>
    <w:p w:rsidR="002A6222" w:rsidRPr="00080040" w:rsidRDefault="002A6222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4. </w:t>
      </w:r>
      <w:r w:rsidR="00584621" w:rsidRPr="00080040">
        <w:rPr>
          <w:rFonts w:ascii="Times New Roman" w:hAnsi="Times New Roman"/>
          <w:sz w:val="28"/>
        </w:rPr>
        <w:t>Фаза планирования качества</w:t>
      </w:r>
      <w:r w:rsidR="00080040">
        <w:rPr>
          <w:rFonts w:ascii="Times New Roman" w:hAnsi="Times New Roman"/>
          <w:sz w:val="28"/>
        </w:rPr>
        <w:t xml:space="preserve"> </w:t>
      </w:r>
      <w:r w:rsidR="00584621" w:rsidRPr="00080040">
        <w:rPr>
          <w:rFonts w:ascii="Times New Roman" w:hAnsi="Times New Roman"/>
          <w:sz w:val="28"/>
        </w:rPr>
        <w:t>В 1960-1970 годах рынок насытился по большинству производимых товаров. Качественной стала считаться продукция в максимальной степени удовлетворяющая потребности потребителя.</w:t>
      </w:r>
      <w:r w:rsidR="00080040">
        <w:rPr>
          <w:rFonts w:ascii="Times New Roman" w:hAnsi="Times New Roman"/>
          <w:sz w:val="28"/>
        </w:rPr>
        <w:t xml:space="preserve"> </w:t>
      </w:r>
      <w:r w:rsidR="00584621" w:rsidRPr="00080040">
        <w:rPr>
          <w:rFonts w:ascii="Times New Roman" w:hAnsi="Times New Roman"/>
          <w:sz w:val="28"/>
        </w:rPr>
        <w:t xml:space="preserve">Качество стали планировать на основании опроса мнения покупателей. Испытания продукции в большей степени начали переноситься с физических прототипов на виртуальную модель. </w:t>
      </w:r>
      <w:r w:rsidRPr="00080040">
        <w:rPr>
          <w:rFonts w:ascii="Times New Roman" w:hAnsi="Times New Roman"/>
          <w:sz w:val="28"/>
        </w:rPr>
        <w:t>Основные идеи этой фазы сформулировал Г. Тагути: Основные проблемы, связанные с производством и продвижением продукции закладываются на стадии маркетинговых исследований и конструирования; Качество продукции определяет потребитель, исходя из степени своей удовлетворенности.</w:t>
      </w:r>
    </w:p>
    <w:p w:rsidR="002A6222" w:rsidRPr="00080040" w:rsidRDefault="002A6222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5. Фаза экологического менеджмента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 xml:space="preserve">Фаза началась в 1990-е годы и предполагала выпуск экологически чистой продукции экологически чистыми методами. Были приняты стандарты </w:t>
      </w:r>
      <w:r w:rsidRPr="00080040">
        <w:rPr>
          <w:rFonts w:ascii="Times New Roman" w:hAnsi="Times New Roman"/>
          <w:sz w:val="28"/>
          <w:lang w:val="en-US"/>
        </w:rPr>
        <w:t>ISO</w:t>
      </w:r>
      <w:r w:rsidRPr="00080040">
        <w:rPr>
          <w:rFonts w:ascii="Times New Roman" w:hAnsi="Times New Roman"/>
          <w:sz w:val="28"/>
        </w:rPr>
        <w:t xml:space="preserve"> 14000, касающиеся экологического менеджмента качества. </w:t>
      </w:r>
    </w:p>
    <w:p w:rsidR="00D94FB5" w:rsidRPr="00080040" w:rsidRDefault="00D94FB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94FB5" w:rsidRPr="00080040" w:rsidRDefault="00D94FB5" w:rsidP="000800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80040">
        <w:rPr>
          <w:rFonts w:ascii="Times New Roman" w:hAnsi="Times New Roman"/>
          <w:b/>
          <w:sz w:val="28"/>
        </w:rPr>
        <w:t>Развитие элементов управления качеством на российских предприятиях</w:t>
      </w:r>
    </w:p>
    <w:p w:rsid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94FB5" w:rsidRPr="00080040" w:rsidRDefault="00D94FB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Историю управления качеством в России отсчитывают со времен Ивана Грозного (середина 16 века), когда для контроля размера пушечных ядер были внедрены проходные и непроходные калибры. </w:t>
      </w:r>
      <w:r w:rsidR="00BC2D67" w:rsidRPr="00080040">
        <w:rPr>
          <w:rFonts w:ascii="Times New Roman" w:hAnsi="Times New Roman"/>
          <w:sz w:val="28"/>
        </w:rPr>
        <w:t>В 16 веке в России появились «Померная изба» и «Бракеражная комиссия», которые отбраковывали дефектную продукцию и отслеживали точность измерений. В 1875 году Россия подписала метрическую конвенцию. В 1860 году в России был принят первый национальный стандарт, который устанавливал размер железнодорожной колеи. На сегодняшний день в России действует более 20 000 государственных стандартов (ГОСТов), 15 000 ОСТов, более 100 000 ТУ.</w:t>
      </w:r>
      <w:r w:rsidR="002D1CEC" w:rsidRPr="00080040">
        <w:rPr>
          <w:rFonts w:ascii="Times New Roman" w:hAnsi="Times New Roman"/>
          <w:sz w:val="28"/>
        </w:rPr>
        <w:t xml:space="preserve"> На советских предприятиях были разработаны и внедрены следующие системы управления качеством: 1) БИП (Бездефектное Изготовление Продукции) появилась в Саратов в 1955 году. Ответственность за качество продукции была возложена на исполнителей, качество работы которых оценивалось показателем:</w:t>
      </w:r>
      <w:r w:rsidR="002D1CEC" w:rsidRPr="00080040">
        <w:rPr>
          <w:rFonts w:ascii="Times New Roman" w:hAnsi="Times New Roman"/>
          <w:sz w:val="28"/>
        </w:rPr>
        <w:object w:dxaOrig="440" w:dyaOrig="620">
          <v:shape id="_x0000_i1062" type="#_x0000_t75" style="width:21.75pt;height:30.75pt" o:ole="">
            <v:imagedata r:id="rId48" o:title=""/>
          </v:shape>
          <o:OLEObject Type="Embed" ProgID="Equation.DSMT4" ShapeID="_x0000_i1062" DrawAspect="Content" ObjectID="_1469944729" r:id="rId49"/>
        </w:object>
      </w:r>
    </w:p>
    <w:p w:rsidR="002D1CEC" w:rsidRPr="00080040" w:rsidRDefault="002D1CE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object w:dxaOrig="380" w:dyaOrig="360">
          <v:shape id="_x0000_i1063" type="#_x0000_t75" style="width:18.75pt;height:18pt" o:ole="">
            <v:imagedata r:id="rId50" o:title=""/>
          </v:shape>
          <o:OLEObject Type="Embed" ProgID="Equation.DSMT4" ShapeID="_x0000_i1063" DrawAspect="Content" ObjectID="_1469944730" r:id="rId51"/>
        </w:object>
      </w:r>
      <w:r w:rsidRPr="00080040">
        <w:rPr>
          <w:rFonts w:ascii="Times New Roman" w:hAnsi="Times New Roman"/>
          <w:sz w:val="28"/>
        </w:rPr>
        <w:t xml:space="preserve">-количество качественной продукции, </w:t>
      </w:r>
      <w:r w:rsidRPr="00080040">
        <w:rPr>
          <w:rFonts w:ascii="Times New Roman" w:hAnsi="Times New Roman"/>
          <w:sz w:val="28"/>
        </w:rPr>
        <w:object w:dxaOrig="279" w:dyaOrig="279">
          <v:shape id="_x0000_i1064" type="#_x0000_t75" style="width:14.25pt;height:14.25pt" o:ole="">
            <v:imagedata r:id="rId52" o:title=""/>
          </v:shape>
          <o:OLEObject Type="Embed" ProgID="Equation.DSMT4" ShapeID="_x0000_i1064" DrawAspect="Content" ObjectID="_1469944731" r:id="rId53"/>
        </w:object>
      </w:r>
      <w:r w:rsidRPr="00080040">
        <w:rPr>
          <w:rFonts w:ascii="Times New Roman" w:hAnsi="Times New Roman"/>
          <w:sz w:val="28"/>
        </w:rPr>
        <w:t>- общее число произведенной продукции</w:t>
      </w:r>
    </w:p>
    <w:p w:rsidR="002D1CEC" w:rsidRPr="00080040" w:rsidRDefault="002D1CE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Этот коэффициент влиял на величину заработной платы. Достоинства: впервые введен численный показатель качества труда. Недостатки: не учитывалось влияние организации труда и средств оснащения на качество продукции. </w:t>
      </w:r>
    </w:p>
    <w:p w:rsidR="002D1CEC" w:rsidRPr="00080040" w:rsidRDefault="002D1CEC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2) КАНАРСПИ (КАчество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 xml:space="preserve">НАдежность Ресурс С Первого Изделия) </w:t>
      </w:r>
      <w:r w:rsidR="004C1495" w:rsidRPr="00080040">
        <w:rPr>
          <w:rFonts w:ascii="Times New Roman" w:hAnsi="Times New Roman"/>
          <w:sz w:val="28"/>
        </w:rPr>
        <w:t>появилась на горьковском авиационном заводе в 1957 году. Перед запуск изделия в</w:t>
      </w:r>
      <w:r w:rsidR="00080040">
        <w:rPr>
          <w:rFonts w:ascii="Times New Roman" w:hAnsi="Times New Roman"/>
          <w:sz w:val="28"/>
        </w:rPr>
        <w:t xml:space="preserve"> </w:t>
      </w:r>
      <w:r w:rsidR="004C1495" w:rsidRPr="00080040">
        <w:rPr>
          <w:rFonts w:ascii="Times New Roman" w:hAnsi="Times New Roman"/>
          <w:sz w:val="28"/>
        </w:rPr>
        <w:t>производство осуществлялся большой объем научно-исследовательских изысканий, которые позволяли</w:t>
      </w:r>
      <w:r w:rsidR="00080040">
        <w:rPr>
          <w:rFonts w:ascii="Times New Roman" w:hAnsi="Times New Roman"/>
          <w:sz w:val="28"/>
        </w:rPr>
        <w:t xml:space="preserve"> </w:t>
      </w:r>
      <w:r w:rsidR="004C1495" w:rsidRPr="00080040">
        <w:rPr>
          <w:rFonts w:ascii="Times New Roman" w:hAnsi="Times New Roman"/>
          <w:sz w:val="28"/>
        </w:rPr>
        <w:t xml:space="preserve">уже на первом изделии, сошедшем с конвейера, получать требуемые характеристики. Недостаток: система требовала больших вложений в НИОКР, что не каждое предприятие могло себе позволить. </w:t>
      </w:r>
    </w:p>
    <w:p w:rsidR="004C1495" w:rsidRPr="00080040" w:rsidRDefault="004C149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3) НОРМ (Научная Организация Работ по повышению Мотороресурса)</w:t>
      </w:r>
      <w:r w:rsidR="00506C70" w:rsidRPr="00080040">
        <w:rPr>
          <w:rFonts w:ascii="Times New Roman" w:hAnsi="Times New Roman"/>
          <w:sz w:val="28"/>
        </w:rPr>
        <w:t xml:space="preserve"> была внедрена на ярославском моторном заводе в 1963-1964 годах. Главной задачей системы являлось повышение мотороресурса двигателей, что зачастую сопровождалось ухудшением других показателей качества (недочет этой системы). Положительный момент: впервые производитель использовал опыт потребителя для выявления слабых мест в конструкции и технологии изготовления изделий.</w:t>
      </w:r>
      <w:r w:rsidR="00080040">
        <w:rPr>
          <w:rFonts w:ascii="Times New Roman" w:hAnsi="Times New Roman"/>
          <w:sz w:val="28"/>
        </w:rPr>
        <w:t xml:space="preserve"> </w:t>
      </w:r>
    </w:p>
    <w:p w:rsidR="00506C70" w:rsidRPr="00080040" w:rsidRDefault="00506C7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4) КС УКП (Комплексная Система Управления Качеством Продукции) была внедрена в 1975 году на предприятиях Львовской области. Она объединила в себе все лучшее из предыдущих систем. </w:t>
      </w:r>
    </w:p>
    <w:p w:rsidR="00506C70" w:rsidRPr="00080040" w:rsidRDefault="00506C7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5) В 1978 году на базе КС УКП была внедрена ЕГС УКП (Единая Государственная Система Управления Качеством Продукции), были приняты первые ГОСТы в области качества, разработаны методики статистического контроля и управления качеством. </w:t>
      </w:r>
    </w:p>
    <w:p w:rsidR="006E64F6" w:rsidRPr="00080040" w:rsidRDefault="006E64F6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6) В 1987 году были приняты первые международные стандарты серии </w:t>
      </w:r>
      <w:r w:rsidRPr="00080040">
        <w:rPr>
          <w:rFonts w:ascii="Times New Roman" w:hAnsi="Times New Roman"/>
          <w:sz w:val="28"/>
          <w:lang w:val="en-US"/>
        </w:rPr>
        <w:t>ISO</w:t>
      </w:r>
      <w:r w:rsidRPr="00080040">
        <w:rPr>
          <w:rFonts w:ascii="Times New Roman" w:hAnsi="Times New Roman"/>
          <w:sz w:val="28"/>
        </w:rPr>
        <w:t xml:space="preserve"> 9000, на которые постепенно перешла Россия. </w:t>
      </w:r>
    </w:p>
    <w:p w:rsidR="006E64F6" w:rsidRPr="00080040" w:rsidRDefault="006E64F6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64F6" w:rsidRPr="00080040" w:rsidRDefault="006E64F6" w:rsidP="000800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80040">
        <w:rPr>
          <w:rFonts w:ascii="Times New Roman" w:hAnsi="Times New Roman"/>
          <w:b/>
          <w:sz w:val="28"/>
        </w:rPr>
        <w:t>Система менеджмента качества</w:t>
      </w:r>
    </w:p>
    <w:p w:rsid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578F" w:rsidRPr="00080040" w:rsidRDefault="006E64F6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Система менеджмента качества – совокупность организационных структур, методик процессов и ресурсов, необходимых для осуществления общего руководства качеством. Система менеджмента качества должна обязательно включать следующие структуры: 1) структура, вырабатывающая требования к качеству продукции; 2) структура, реализующая требования к качеству продукции; 3) структура, определяющая значения показателей качества изготовленной продукции; 4) структура, сравнивающая полученные значения показателей качества продукции с заданными; 5) структура, принимающая решения и организующая мероприятия по обеспечению качества.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 xml:space="preserve">Схема взаимодействия этих структур называется контуром управления качеством продукции. </w:t>
      </w:r>
    </w:p>
    <w:p w:rsidR="00A17A2D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174" style="position:absolute;left:0;text-align:left;z-index:251572736" from="81pt,63pt" to="99pt,81pt">
            <v:stroke endarrow="block"/>
          </v:line>
        </w:pict>
      </w:r>
      <w:r>
        <w:rPr>
          <w:noProof/>
          <w:lang w:eastAsia="ru-RU"/>
        </w:rPr>
        <w:pict>
          <v:line id="_x0000_s1175" style="position:absolute;left:0;text-align:left;flip:y;z-index:251571712" from="81pt,36pt" to="99pt,54pt">
            <v:stroke endarrow="block"/>
          </v:line>
        </w:pict>
      </w:r>
      <w:r>
        <w:rPr>
          <w:noProof/>
          <w:lang w:eastAsia="ru-RU"/>
        </w:rPr>
        <w:pict>
          <v:line id="_x0000_s1176" style="position:absolute;left:0;text-align:left;flip:x y;z-index:251570688" from="36pt,36pt" to="54pt,54pt">
            <v:stroke endarrow="block"/>
          </v:line>
        </w:pict>
      </w:r>
      <w:r>
        <w:rPr>
          <w:noProof/>
          <w:lang w:eastAsia="ru-RU"/>
        </w:rPr>
        <w:pict>
          <v:line id="_x0000_s1177" style="position:absolute;left:0;text-align:left;flip:y;z-index:251569664" from="36pt,63pt" to="54pt,81pt">
            <v:stroke endarrow="block"/>
          </v:line>
        </w:pict>
      </w:r>
      <w:r>
        <w:rPr>
          <w:noProof/>
          <w:lang w:eastAsia="ru-RU"/>
        </w:rPr>
        <w:pict>
          <v:shape id="_x0000_s1178" type="#_x0000_t202" style="position:absolute;left:0;text-align:left;margin-left:54pt;margin-top:45pt;width:27pt;height:27pt;z-index:251562496">
            <v:textbox style="mso-next-textbox:#_x0000_s1178">
              <w:txbxContent>
                <w:p w:rsidR="007F578F" w:rsidRDefault="007F578F" w:rsidP="007F578F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79" style="position:absolute;left:0;text-align:left;z-index:251568640" from="18pt,36pt" to="18pt,81pt">
            <v:stroke endarrow="block"/>
          </v:line>
        </w:pict>
      </w:r>
      <w:r>
        <w:rPr>
          <w:noProof/>
          <w:lang w:eastAsia="ru-RU"/>
        </w:rPr>
        <w:pict>
          <v:line id="_x0000_s1180" style="position:absolute;left:0;text-align:left;flip:x;z-index:251567616" from="36pt,90pt" to="99pt,90pt">
            <v:stroke endarrow="block"/>
          </v:line>
        </w:pict>
      </w:r>
      <w:r>
        <w:rPr>
          <w:noProof/>
          <w:lang w:eastAsia="ru-RU"/>
        </w:rPr>
        <w:pict>
          <v:line id="_x0000_s1181" style="position:absolute;left:0;text-align:left;flip:x;z-index:251566592" from="108pt,36pt" to="108pt,81pt">
            <v:stroke endarrow="block"/>
          </v:line>
        </w:pict>
      </w:r>
      <w:r>
        <w:rPr>
          <w:noProof/>
          <w:lang w:eastAsia="ru-RU"/>
        </w:rPr>
        <w:pict>
          <v:line id="_x0000_s1182" style="position:absolute;left:0;text-align:left;z-index:251565568" from="36pt,18pt" to="99pt,18pt">
            <v:stroke endarrow="block"/>
          </v:line>
        </w:pict>
      </w:r>
      <w:r>
        <w:rPr>
          <w:noProof/>
          <w:lang w:eastAsia="ru-RU"/>
        </w:rPr>
        <w:pict>
          <v:shape id="_x0000_s1183" type="#_x0000_t202" style="position:absolute;left:0;text-align:left;margin-left:99pt;margin-top:9pt;width:27pt;height:27pt;z-index:251561472">
            <v:textbox style="mso-next-textbox:#_x0000_s1183">
              <w:txbxContent>
                <w:p w:rsidR="007F578F" w:rsidRDefault="007F578F" w:rsidP="007F578F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84" type="#_x0000_t202" style="position:absolute;left:0;text-align:left;margin-left:99pt;margin-top:81pt;width:27pt;height:27pt;z-index:251564544">
            <v:textbox style="mso-next-textbox:#_x0000_s1184">
              <w:txbxContent>
                <w:p w:rsidR="007F578F" w:rsidRDefault="007F578F" w:rsidP="007F578F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85" type="#_x0000_t202" style="position:absolute;left:0;text-align:left;margin-left:9pt;margin-top:81pt;width:27pt;height:27pt;z-index:251563520">
            <v:textbox style="mso-next-textbox:#_x0000_s1185">
              <w:txbxContent>
                <w:p w:rsidR="007F578F" w:rsidRDefault="007F578F" w:rsidP="007F578F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86" type="#_x0000_t202" style="position:absolute;left:0;text-align:left;margin-left:9pt;margin-top:9pt;width:27pt;height:27pt;z-index:251560448">
            <v:textbox style="mso-next-textbox:#_x0000_s1186">
              <w:txbxContent>
                <w:p w:rsidR="007F578F" w:rsidRDefault="007F578F" w:rsidP="007F578F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</w:p>
    <w:p w:rsidR="00A17A2D" w:rsidRPr="00080040" w:rsidRDefault="00A17A2D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7A2D" w:rsidRPr="00080040" w:rsidRDefault="00A17A2D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7A2D" w:rsidRPr="00080040" w:rsidRDefault="00A17A2D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578F" w:rsidRPr="00080040" w:rsidRDefault="007F578F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7A2D" w:rsidRPr="00080040" w:rsidRDefault="00A17A2D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7A2D" w:rsidRPr="00080040" w:rsidRDefault="00A17A2D" w:rsidP="000800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80040">
        <w:rPr>
          <w:rFonts w:ascii="Times New Roman" w:hAnsi="Times New Roman"/>
          <w:b/>
          <w:sz w:val="28"/>
        </w:rPr>
        <w:t>Контур управления качеством продукции сборочного цеха:</w:t>
      </w:r>
    </w:p>
    <w:p w:rsidR="00A17A2D" w:rsidRPr="00080040" w:rsidRDefault="00A17A2D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7A2D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187" type="#_x0000_t202" style="position:absolute;left:0;text-align:left;margin-left:180pt;margin-top:12.45pt;width:81pt;height:36pt;z-index:251579904">
            <v:textbox style="mso-next-textbox:#_x0000_s1187">
              <w:txbxContent>
                <w:p w:rsidR="00A17A2D" w:rsidRPr="00A21600" w:rsidRDefault="00A17A2D" w:rsidP="00A21600">
                  <w:pPr>
                    <w:jc w:val="center"/>
                    <w:rPr>
                      <w:sz w:val="14"/>
                      <w:szCs w:val="14"/>
                    </w:rPr>
                  </w:pPr>
                  <w:r w:rsidRPr="00A21600">
                    <w:rPr>
                      <w:sz w:val="14"/>
                      <w:szCs w:val="14"/>
                    </w:rPr>
                    <w:t>Технологическая документация на сборку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188" style="position:absolute;left:0;text-align:left;margin-left:171pt;margin-top:3.45pt;width:99pt;height:54pt;z-index:251578880"/>
        </w:pict>
      </w:r>
    </w:p>
    <w:p w:rsidR="00A17A2D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189" style="position:absolute;left:0;text-align:left;flip:y;z-index:251604480" from="108pt,14pt" to="171pt,32pt">
            <v:stroke endarrow="block"/>
          </v:line>
        </w:pict>
      </w:r>
      <w:r>
        <w:rPr>
          <w:noProof/>
          <w:lang w:eastAsia="ru-RU"/>
        </w:rPr>
        <w:pict>
          <v:line id="_x0000_s1190" style="position:absolute;left:0;text-align:left;z-index:251605504" from="270pt,5pt" to="342pt,23pt">
            <v:stroke endarrow="block"/>
          </v:line>
        </w:pict>
      </w:r>
      <w:r>
        <w:rPr>
          <w:noProof/>
          <w:lang w:eastAsia="ru-RU"/>
        </w:rPr>
        <w:pict>
          <v:shape id="_x0000_s1191" type="#_x0000_t202" style="position:absolute;left:0;text-align:left;margin-left:270pt;margin-top:194pt;width:24pt;height:24pt;z-index:251598336">
            <v:textbox>
              <w:txbxContent>
                <w:p w:rsidR="00A17A2D" w:rsidRPr="00A17A2D" w:rsidRDefault="00A21600" w:rsidP="00A17A2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2" type="#_x0000_t202" style="position:absolute;left:0;text-align:left;margin-left:225pt;margin-top:50pt;width:24pt;height:24pt;z-index:251597312">
            <v:textbox>
              <w:txbxContent>
                <w:p w:rsidR="00A17A2D" w:rsidRPr="00A17A2D" w:rsidRDefault="00A21600" w:rsidP="00A17A2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3" type="#_x0000_t202" style="position:absolute;left:0;text-align:left;margin-left:1in;margin-top:73.9pt;width:24pt;height:24pt;z-index:251595264">
            <v:textbox>
              <w:txbxContent>
                <w:p w:rsidR="00A17A2D" w:rsidRPr="00A17A2D" w:rsidRDefault="00A21600" w:rsidP="00A17A2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4" type="#_x0000_t202" style="position:absolute;left:0;text-align:left;margin-left:9pt;margin-top:73.9pt;width:24pt;height:24pt;z-index:251594240">
            <v:textbox>
              <w:txbxContent>
                <w:p w:rsidR="00A17A2D" w:rsidRPr="00A17A2D" w:rsidRDefault="00A21600" w:rsidP="00A17A2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5" type="#_x0000_t202" style="position:absolute;left:0;text-align:left;margin-left:279pt;margin-top:253.9pt;width:24pt;height:24pt;z-index:251593216">
            <v:textbox>
              <w:txbxContent>
                <w:p w:rsidR="00A17A2D" w:rsidRPr="00A17A2D" w:rsidRDefault="00A21600" w:rsidP="00A17A2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6" type="#_x0000_t202" style="position:absolute;left:0;text-align:left;margin-left:378pt;margin-top:100.9pt;width:24pt;height:24pt;z-index:251591168">
            <v:textbox>
              <w:txbxContent>
                <w:p w:rsidR="00A17A2D" w:rsidRPr="00A17A2D" w:rsidRDefault="00A21600" w:rsidP="00A17A2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7" type="#_x0000_t202" style="position:absolute;left:0;text-align:left;margin-left:333pt;margin-top:73.9pt;width:24pt;height:24pt;z-index:251589120">
            <v:textbox>
              <w:txbxContent>
                <w:p w:rsidR="00A17A2D" w:rsidRPr="00A17A2D" w:rsidRDefault="00A21600" w:rsidP="00A17A2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8" type="#_x0000_t202" style="position:absolute;left:0;text-align:left;margin-left:90pt;margin-top:19.9pt;width:24pt;height:24pt;z-index:251590144">
            <v:textbox>
              <w:txbxContent>
                <w:p w:rsidR="00A17A2D" w:rsidRPr="00A17A2D" w:rsidRDefault="00A17A2D" w:rsidP="00A17A2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9" type="#_x0000_t202" style="position:absolute;left:0;text-align:left;margin-left:90pt;margin-top:172.9pt;width:81pt;height:36pt;z-index:251588096">
            <v:textbox>
              <w:txbxContent>
                <w:p w:rsidR="00A17A2D" w:rsidRPr="00A17A2D" w:rsidRDefault="00A21600" w:rsidP="00A2160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Оценка соответсвия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200" style="position:absolute;left:0;text-align:left;margin-left:81pt;margin-top:163.9pt;width:99pt;height:54pt;z-index:251587072"/>
        </w:pict>
      </w:r>
      <w:r>
        <w:rPr>
          <w:noProof/>
          <w:lang w:eastAsia="ru-RU"/>
        </w:rPr>
        <w:pict>
          <v:shape id="_x0000_s1201" type="#_x0000_t202" style="position:absolute;left:0;text-align:left;margin-left:342pt;margin-top:145.9pt;width:81pt;height:36pt;z-index:251586048">
            <v:textbox>
              <w:txbxContent>
                <w:p w:rsidR="00A17A2D" w:rsidRPr="00A17A2D" w:rsidRDefault="00A21600" w:rsidP="00A17A2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Сопроводительная документация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202" style="position:absolute;left:0;text-align:left;margin-left:333pt;margin-top:136.9pt;width:99pt;height:54pt;z-index:251585024"/>
        </w:pict>
      </w:r>
      <w:r>
        <w:rPr>
          <w:noProof/>
          <w:lang w:eastAsia="ru-RU"/>
        </w:rPr>
        <w:pict>
          <v:shape id="_x0000_s1203" type="#_x0000_t202" style="position:absolute;left:0;text-align:left;margin-left:126pt;margin-top:244.9pt;width:81pt;height:36pt;z-index:251584000">
            <v:textbox>
              <w:txbxContent>
                <w:p w:rsidR="00A17A2D" w:rsidRPr="00A17A2D" w:rsidRDefault="00A21600" w:rsidP="00A2160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Результаты контроля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204" style="position:absolute;left:0;text-align:left;margin-left:117pt;margin-top:235.9pt;width:99pt;height:54pt;z-index:251582976"/>
        </w:pict>
      </w:r>
      <w:r>
        <w:rPr>
          <w:noProof/>
          <w:lang w:eastAsia="ru-RU"/>
        </w:rPr>
        <w:pict>
          <v:oval id="_x0000_s1205" style="position:absolute;left:0;text-align:left;margin-left:-27pt;margin-top:109.9pt;width:99pt;height:54pt;z-index:251580928"/>
        </w:pict>
      </w:r>
      <w:r>
        <w:rPr>
          <w:noProof/>
          <w:lang w:eastAsia="ru-RU"/>
        </w:rPr>
        <w:pict>
          <v:shape id="_x0000_s1206" type="#_x0000_t202" style="position:absolute;left:0;text-align:left;margin-left:-18pt;margin-top:118.9pt;width:81pt;height:36pt;z-index:251581952">
            <v:textbox>
              <w:txbxContent>
                <w:p w:rsidR="00A17A2D" w:rsidRPr="00A21600" w:rsidRDefault="00A21600" w:rsidP="00A21600">
                  <w:pPr>
                    <w:jc w:val="center"/>
                    <w:rPr>
                      <w:sz w:val="14"/>
                      <w:szCs w:val="14"/>
                    </w:rPr>
                  </w:pPr>
                  <w:r w:rsidRPr="00A21600">
                    <w:rPr>
                      <w:sz w:val="14"/>
                      <w:szCs w:val="14"/>
                    </w:rPr>
                    <w:t>Нормы на параметры изделия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07" type="#_x0000_t202" style="position:absolute;left:0;text-align:left;margin-left:342pt;margin-top:217.9pt;width:81pt;height:36pt;z-index:251576832">
            <v:textbox>
              <w:txbxContent>
                <w:p w:rsidR="00A17A2D" w:rsidRPr="00A21600" w:rsidRDefault="00A21600" w:rsidP="00A21600">
                  <w:pPr>
                    <w:jc w:val="center"/>
                  </w:pPr>
                  <w:r w:rsidRPr="00A21600">
                    <w:t>ОТК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08" type="#_x0000_t202" style="position:absolute;left:0;text-align:left;margin-left:-9pt;margin-top:10.9pt;width:81pt;height:36pt;z-index:251573760">
            <v:textbox>
              <w:txbxContent>
                <w:p w:rsidR="00A17A2D" w:rsidRPr="00A17A2D" w:rsidRDefault="00A17A2D" w:rsidP="00A17A2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главного технолога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09" type="#_x0000_t202" style="position:absolute;left:0;text-align:left;margin-left:-18pt;margin-top:217.9pt;width:81pt;height:36pt;z-index:251574784">
            <v:textbox>
              <w:txbxContent>
                <w:p w:rsidR="00A17A2D" w:rsidRPr="00A21600" w:rsidRDefault="00A21600" w:rsidP="00A21600">
                  <w:pPr>
                    <w:jc w:val="center"/>
                  </w:pPr>
                  <w:r w:rsidRPr="00A21600">
                    <w:t>ОТК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10" type="#_x0000_t202" style="position:absolute;left:0;text-align:left;margin-left:171pt;margin-top:100.9pt;width:81pt;height:36pt;z-index:251577856">
            <v:textbox>
              <w:txbxContent>
                <w:p w:rsidR="00A17A2D" w:rsidRPr="00A21600" w:rsidRDefault="00A21600" w:rsidP="00A21600">
                  <w:pPr>
                    <w:jc w:val="center"/>
                    <w:rPr>
                      <w:sz w:val="14"/>
                      <w:szCs w:val="14"/>
                    </w:rPr>
                  </w:pPr>
                  <w:r w:rsidRPr="00A21600">
                    <w:rPr>
                      <w:sz w:val="14"/>
                      <w:szCs w:val="14"/>
                    </w:rPr>
                    <w:t>Служба менеджмента качества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11" type="#_x0000_t202" style="position:absolute;left:0;text-align:left;margin-left:342pt;margin-top:10.9pt;width:81pt;height:36pt;z-index:251575808">
            <v:textbox>
              <w:txbxContent>
                <w:p w:rsidR="00A17A2D" w:rsidRPr="00A17A2D" w:rsidRDefault="00A17A2D" w:rsidP="00A17A2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Сборочный цех</w:t>
                  </w:r>
                </w:p>
              </w:txbxContent>
            </v:textbox>
          </v:shape>
        </w:pict>
      </w:r>
    </w:p>
    <w:p w:rsidR="00A17A2D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212" type="#_x0000_t202" style="position:absolute;left:0;text-align:left;margin-left:198pt;margin-top:24.6pt;width:36pt;height:24pt;z-index:251596288">
            <v:textbox>
              <w:txbxContent>
                <w:p w:rsidR="00A17A2D" w:rsidRPr="00A21600" w:rsidRDefault="00A21600" w:rsidP="00A17A2D">
                  <w:pPr>
                    <w:rPr>
                      <w:sz w:val="16"/>
                      <w:szCs w:val="16"/>
                    </w:rPr>
                  </w:pPr>
                  <w:r w:rsidRPr="00A21600">
                    <w:rPr>
                      <w:sz w:val="16"/>
                      <w:szCs w:val="16"/>
                    </w:rPr>
                    <w:t>Р10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213" style="position:absolute;left:0;text-align:left;flip:y;z-index:251607552" from="342pt,15.6pt" to="5in,51.6pt">
            <v:stroke endarrow="block"/>
          </v:line>
        </w:pict>
      </w:r>
      <w:r>
        <w:rPr>
          <w:noProof/>
          <w:lang w:eastAsia="ru-RU"/>
        </w:rPr>
        <w:pict>
          <v:line id="_x0000_s1214" style="position:absolute;left:0;text-align:left;flip:x y;z-index:251615744" from="36pt,24.6pt" to="1in,51.6pt">
            <v:stroke endarrow="block"/>
          </v:line>
        </w:pict>
      </w:r>
      <w:r>
        <w:rPr>
          <w:noProof/>
          <w:lang w:eastAsia="ru-RU"/>
        </w:rPr>
        <w:pict>
          <v:line id="_x0000_s1215" style="position:absolute;left:0;text-align:left;z-index:251613696" from="18pt,24.6pt" to="18pt,51.6pt">
            <v:stroke endarrow="block"/>
          </v:line>
        </w:pict>
      </w:r>
      <w:r>
        <w:rPr>
          <w:noProof/>
          <w:lang w:eastAsia="ru-RU"/>
        </w:rPr>
        <w:pict>
          <v:line id="_x0000_s1216" style="position:absolute;left:0;text-align:left;z-index:251606528" from="387pt,24.6pt" to="387pt,51.6pt">
            <v:stroke endarrow="block"/>
          </v:line>
        </w:pict>
      </w:r>
      <w:r>
        <w:rPr>
          <w:noProof/>
          <w:lang w:eastAsia="ru-RU"/>
        </w:rPr>
        <w:pict>
          <v:line id="_x0000_s1217" style="position:absolute;left:0;text-align:left;z-index:251603456" from="1in,6.6pt" to="90pt,6.6pt">
            <v:stroke endarrow="block"/>
          </v:line>
        </w:pict>
      </w:r>
    </w:p>
    <w:p w:rsidR="00A17A2D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218" type="#_x0000_t202" style="position:absolute;left:0;text-align:left;margin-left:378pt;margin-top:23.05pt;width:24pt;height:30.1pt;z-index:251592192">
            <v:textbox>
              <w:txbxContent>
                <w:p w:rsidR="00A17A2D" w:rsidRPr="00A17A2D" w:rsidRDefault="00A17A2D" w:rsidP="00A17A2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219" style="position:absolute;left:0;text-align:left;z-index:251621888" from="270pt,8.15pt" to="270pt,35.15pt">
            <v:stroke endarrow="block"/>
          </v:line>
        </w:pict>
      </w:r>
      <w:r>
        <w:rPr>
          <w:noProof/>
          <w:lang w:eastAsia="ru-RU"/>
        </w:rPr>
        <w:pict>
          <v:line id="_x0000_s1220" style="position:absolute;left:0;text-align:left;z-index:251620864" from="252pt,8.15pt" to="270pt,8.15pt">
            <v:stroke endarrow="block"/>
          </v:line>
        </w:pict>
      </w:r>
      <w:r>
        <w:rPr>
          <w:noProof/>
          <w:lang w:eastAsia="ru-RU"/>
        </w:rPr>
        <w:pict>
          <v:line id="_x0000_s1221" style="position:absolute;left:0;text-align:left;z-index:251619840" from="180pt,17.15pt" to="198pt,17.15pt">
            <v:stroke endarrow="block"/>
          </v:line>
        </w:pict>
      </w:r>
      <w:r>
        <w:rPr>
          <w:noProof/>
          <w:lang w:eastAsia="ru-RU"/>
        </w:rPr>
        <w:pict>
          <v:line id="_x0000_s1222" style="position:absolute;left:0;text-align:left;flip:y;z-index:251618816" from="180pt,17.15pt" to="180pt,53.15pt">
            <v:stroke endarrow="block"/>
          </v:line>
        </w:pict>
      </w:r>
    </w:p>
    <w:p w:rsidR="00A17A2D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223" style="position:absolute;left:0;text-align:left;z-index:251623936" from="99pt,18.7pt" to="171pt,36.7pt">
            <v:stroke endarrow="block"/>
          </v:line>
        </w:pict>
      </w:r>
      <w:r>
        <w:rPr>
          <w:noProof/>
          <w:lang w:eastAsia="ru-RU"/>
        </w:rPr>
        <w:pict>
          <v:line id="_x0000_s1224" style="position:absolute;left:0;text-align:left;flip:x;z-index:251622912" from="234pt,9.7pt" to="270pt,27.7pt">
            <v:stroke endarrow="block"/>
          </v:line>
        </w:pict>
      </w:r>
      <w:r>
        <w:rPr>
          <w:noProof/>
          <w:lang w:eastAsia="ru-RU"/>
        </w:rPr>
        <w:pict>
          <v:line id="_x0000_s1225" style="position:absolute;left:0;text-align:left;flip:y;z-index:251616768" from="252pt,18.7pt" to="333pt,36.7pt">
            <v:stroke endarrow="block"/>
          </v:line>
        </w:pict>
      </w:r>
      <w:r>
        <w:rPr>
          <w:noProof/>
          <w:lang w:eastAsia="ru-RU"/>
        </w:rPr>
        <w:pict>
          <v:line id="_x0000_s1226" style="position:absolute;left:0;text-align:left;z-index:251614720" from="18pt,18.7pt" to="18pt,36.7pt">
            <v:stroke endarrow="block"/>
          </v:line>
        </w:pict>
      </w:r>
    </w:p>
    <w:p w:rsidR="00A17A2D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227" style="position:absolute;left:0;text-align:left;z-index:251617792" from="387pt,20.25pt" to="387pt,38.25pt">
            <v:stroke endarrow="block"/>
          </v:line>
        </w:pict>
      </w:r>
    </w:p>
    <w:p w:rsidR="00A17A2D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228" style="position:absolute;left:0;text-align:left;z-index:251625984" from="252pt,12.8pt" to="279pt,66.8pt">
            <v:stroke endarrow="block"/>
          </v:line>
        </w:pict>
      </w:r>
      <w:r>
        <w:rPr>
          <w:noProof/>
          <w:lang w:eastAsia="ru-RU"/>
        </w:rPr>
        <w:pict>
          <v:line id="_x0000_s1229" style="position:absolute;left:0;text-align:left;flip:y;z-index:251612672" from="153pt,12.8pt" to="189pt,39.8pt">
            <v:stroke endarrow="block"/>
          </v:line>
        </w:pict>
      </w:r>
    </w:p>
    <w:p w:rsidR="00A17A2D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230" style="position:absolute;left:0;text-align:left;z-index:251624960" from="18pt,14.35pt" to="18pt,68.35pt">
            <v:stroke endarrow="block"/>
          </v:line>
        </w:pict>
      </w:r>
    </w:p>
    <w:p w:rsidR="00A17A2D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231" style="position:absolute;left:0;text-align:left;flip:y;z-index:251611648" from="45pt,15.95pt" to="81pt,42.95pt">
            <v:stroke endarrow="block"/>
          </v:line>
        </w:pict>
      </w:r>
      <w:r>
        <w:rPr>
          <w:noProof/>
          <w:lang w:eastAsia="ru-RU"/>
        </w:rPr>
        <w:pict>
          <v:line id="_x0000_s1232" style="position:absolute;left:0;text-align:left;z-index:251628032" from="387pt,6.95pt" to="387pt,42.95pt">
            <v:stroke endarrow="block"/>
          </v:line>
        </w:pict>
      </w:r>
      <w:r>
        <w:rPr>
          <w:noProof/>
          <w:lang w:eastAsia="ru-RU"/>
        </w:rPr>
        <w:pict>
          <v:line id="_x0000_s1233" style="position:absolute;left:0;text-align:left;z-index:251627008" from="297pt,24.95pt" to="342pt,42.95pt">
            <v:stroke endarrow="block"/>
          </v:line>
        </w:pict>
      </w:r>
    </w:p>
    <w:p w:rsidR="00A17A2D" w:rsidRPr="00080040" w:rsidRDefault="00A17A2D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7A2D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234" style="position:absolute;left:0;text-align:left;flip:x y;z-index:251610624" from="63pt,10.05pt" to="117pt,37.05pt">
            <v:stroke endarrow="block"/>
          </v:line>
        </w:pict>
      </w:r>
      <w:r>
        <w:rPr>
          <w:noProof/>
          <w:lang w:eastAsia="ru-RU"/>
        </w:rPr>
        <w:pict>
          <v:line id="_x0000_s1235" style="position:absolute;left:0;text-align:left;flip:x;z-index:251608576" from="306pt,19.05pt" to="342pt,37.05pt">
            <v:stroke endarrow="block"/>
          </v:line>
        </w:pict>
      </w:r>
    </w:p>
    <w:p w:rsidR="00A17A2D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236" style="position:absolute;left:0;text-align:left;flip:x;z-index:251609600" from="3in,11.6pt" to="279pt,11.6pt">
            <v:stroke endarrow="block"/>
          </v:line>
        </w:pict>
      </w:r>
    </w:p>
    <w:p w:rsidR="00A17A2D" w:rsidRPr="00080040" w:rsidRDefault="00A17A2D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7A2D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237" type="#_x0000_t202" style="position:absolute;left:0;text-align:left;margin-left:9pt;margin-top:149.7pt;width:24pt;height:24pt;z-index:251602432">
            <v:textbox>
              <w:txbxContent>
                <w:p w:rsidR="00A17A2D" w:rsidRPr="00A21600" w:rsidRDefault="00A17A2D" w:rsidP="00A21600"/>
              </w:txbxContent>
            </v:textbox>
          </v:shape>
        </w:pict>
      </w:r>
      <w:r>
        <w:rPr>
          <w:noProof/>
          <w:lang w:eastAsia="ru-RU"/>
        </w:rPr>
        <w:pict>
          <v:shape id="_x0000_s1238" type="#_x0000_t202" style="position:absolute;left:0;text-align:left;margin-left:-9pt;margin-top:77.7pt;width:81pt;height:36pt;z-index:251601408">
            <v:textbox>
              <w:txbxContent>
                <w:p w:rsidR="00A17A2D" w:rsidRPr="00A21600" w:rsidRDefault="00A17A2D" w:rsidP="00A21600"/>
              </w:txbxContent>
            </v:textbox>
          </v:shape>
        </w:pict>
      </w:r>
      <w:r>
        <w:rPr>
          <w:noProof/>
          <w:lang w:eastAsia="ru-RU"/>
        </w:rPr>
        <w:pict>
          <v:oval id="_x0000_s1239" style="position:absolute;left:0;text-align:left;margin-left:-18pt;margin-top:68.7pt;width:99pt;height:54pt;z-index:251600384"/>
        </w:pict>
      </w:r>
      <w:r>
        <w:rPr>
          <w:noProof/>
          <w:lang w:eastAsia="ru-RU"/>
        </w:rPr>
        <w:pict>
          <v:shape id="_x0000_s1240" type="#_x0000_t202" style="position:absolute;left:0;text-align:left;margin-left:-9pt;margin-top:14.7pt;width:81pt;height:36pt;z-index:251599360">
            <v:textbox>
              <w:txbxContent>
                <w:p w:rsidR="00A17A2D" w:rsidRPr="00A21600" w:rsidRDefault="00A17A2D" w:rsidP="00A21600"/>
              </w:txbxContent>
            </v:textbox>
          </v:shape>
        </w:pict>
      </w:r>
    </w:p>
    <w:p w:rsidR="00A17A2D" w:rsidRPr="00080040" w:rsidRDefault="00A17A2D" w:rsidP="00080040">
      <w:pPr>
        <w:tabs>
          <w:tab w:val="left" w:pos="191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ab/>
        <w:t>- структура системы менеджмента качества</w:t>
      </w:r>
    </w:p>
    <w:p w:rsidR="00A17A2D" w:rsidRPr="00080040" w:rsidRDefault="00A17A2D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7A2D" w:rsidRPr="00080040" w:rsidRDefault="00A17A2D" w:rsidP="00080040">
      <w:pPr>
        <w:tabs>
          <w:tab w:val="left" w:pos="206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ab/>
        <w:t>-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документация системы менеджмента качества</w:t>
      </w:r>
    </w:p>
    <w:p w:rsidR="00A17A2D" w:rsidRPr="00080040" w:rsidRDefault="00A17A2D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7A2D" w:rsidRPr="00080040" w:rsidRDefault="00A17A2D" w:rsidP="00080040">
      <w:pPr>
        <w:tabs>
          <w:tab w:val="left" w:pos="92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ab/>
        <w:t>-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процедуры системы менеджмента качества</w:t>
      </w:r>
    </w:p>
    <w:p w:rsidR="00A17A2D" w:rsidRPr="00080040" w:rsidRDefault="00A17A2D" w:rsidP="00080040">
      <w:pPr>
        <w:tabs>
          <w:tab w:val="left" w:pos="92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17A2D" w:rsidRPr="00080040" w:rsidRDefault="00A17A2D" w:rsidP="00080040">
      <w:pPr>
        <w:tabs>
          <w:tab w:val="left" w:pos="92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Р1 – разработка технологии сборки</w:t>
      </w:r>
    </w:p>
    <w:p w:rsidR="00A17A2D" w:rsidRPr="00080040" w:rsidRDefault="00A17A2D" w:rsidP="00080040">
      <w:pPr>
        <w:tabs>
          <w:tab w:val="left" w:pos="92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Р2 – идентификация собранных узлов и изделий</w:t>
      </w:r>
    </w:p>
    <w:p w:rsidR="00A17A2D" w:rsidRPr="00080040" w:rsidRDefault="00A17A2D" w:rsidP="00080040">
      <w:pPr>
        <w:tabs>
          <w:tab w:val="left" w:pos="92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Р3 </w:t>
      </w:r>
      <w:r w:rsidR="00A21600" w:rsidRPr="00080040">
        <w:rPr>
          <w:rFonts w:ascii="Times New Roman" w:hAnsi="Times New Roman"/>
          <w:sz w:val="28"/>
        </w:rPr>
        <w:t>–</w:t>
      </w:r>
      <w:r w:rsidRPr="00080040">
        <w:rPr>
          <w:rFonts w:ascii="Times New Roman" w:hAnsi="Times New Roman"/>
          <w:sz w:val="28"/>
        </w:rPr>
        <w:t xml:space="preserve"> </w:t>
      </w:r>
      <w:r w:rsidR="00A21600" w:rsidRPr="00080040">
        <w:rPr>
          <w:rFonts w:ascii="Times New Roman" w:hAnsi="Times New Roman"/>
          <w:sz w:val="28"/>
        </w:rPr>
        <w:t>сохранение качества изделий при транспортировке в другие цеха (упаковка)</w:t>
      </w:r>
    </w:p>
    <w:p w:rsidR="00A21600" w:rsidRPr="00080040" w:rsidRDefault="00A21600" w:rsidP="00080040">
      <w:pPr>
        <w:tabs>
          <w:tab w:val="left" w:pos="92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Р4 – регистрация, архивирование и хранение результатов контроля</w:t>
      </w:r>
    </w:p>
    <w:p w:rsidR="00A21600" w:rsidRPr="00080040" w:rsidRDefault="00A21600" w:rsidP="00080040">
      <w:pPr>
        <w:tabs>
          <w:tab w:val="left" w:pos="92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Р10 – анализ отрицательных результатов контроля</w:t>
      </w:r>
    </w:p>
    <w:p w:rsidR="00A21600" w:rsidRPr="00080040" w:rsidRDefault="00A21600" w:rsidP="00080040">
      <w:pPr>
        <w:tabs>
          <w:tab w:val="left" w:pos="92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Р5 – подтверждение качества продукции, успешно прошедшей контроль</w:t>
      </w:r>
    </w:p>
    <w:p w:rsidR="00A21600" w:rsidRPr="00080040" w:rsidRDefault="00A21600" w:rsidP="00080040">
      <w:pPr>
        <w:tabs>
          <w:tab w:val="left" w:pos="92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Р6 – корректировка документации на сборку</w:t>
      </w:r>
    </w:p>
    <w:p w:rsidR="00A21600" w:rsidRPr="00080040" w:rsidRDefault="00A21600" w:rsidP="00080040">
      <w:pPr>
        <w:tabs>
          <w:tab w:val="left" w:pos="92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Р7 – доработка продукции, которую можно доработать</w:t>
      </w:r>
    </w:p>
    <w:p w:rsidR="00A21600" w:rsidRPr="00080040" w:rsidRDefault="00A21600" w:rsidP="00080040">
      <w:pPr>
        <w:tabs>
          <w:tab w:val="left" w:pos="92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Р8- повторный контроль, подготовка кадров</w:t>
      </w:r>
    </w:p>
    <w:p w:rsidR="00A21600" w:rsidRPr="00080040" w:rsidRDefault="00A21600" w:rsidP="00080040">
      <w:pPr>
        <w:tabs>
          <w:tab w:val="left" w:pos="92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Р9 – разработка норм на параметры изделия</w:t>
      </w:r>
    </w:p>
    <w:p w:rsidR="00A21600" w:rsidRPr="00080040" w:rsidRDefault="00A21600" w:rsidP="00080040">
      <w:pPr>
        <w:tabs>
          <w:tab w:val="left" w:pos="92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Для предприятий со сложной, многоуровневой структурой</w:t>
      </w:r>
      <w:r w:rsidR="007B5C25" w:rsidRPr="00080040">
        <w:rPr>
          <w:rFonts w:ascii="Times New Roman" w:hAnsi="Times New Roman"/>
          <w:sz w:val="28"/>
        </w:rPr>
        <w:t xml:space="preserve"> разрабатываются и внедряются многоуровневые контуры управления качеством. </w:t>
      </w:r>
    </w:p>
    <w:p w:rsidR="007B5C25" w:rsidRPr="00080040" w:rsidRDefault="00801331" w:rsidP="00080040">
      <w:pPr>
        <w:tabs>
          <w:tab w:val="left" w:pos="92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241" style="position:absolute;left:0;text-align:left;flip:y;z-index:251642368" from="108pt,82.7pt" to="108pt,163.7pt">
            <v:stroke endarrow="block"/>
          </v:line>
        </w:pict>
      </w:r>
      <w:r>
        <w:rPr>
          <w:noProof/>
          <w:lang w:eastAsia="ru-RU"/>
        </w:rPr>
        <w:pict>
          <v:line id="_x0000_s1242" style="position:absolute;left:0;text-align:left;flip:y;z-index:251641344" from="153pt,118.7pt" to="153pt,163.7pt">
            <v:stroke endarrow="block"/>
          </v:line>
        </w:pict>
      </w:r>
      <w:r>
        <w:rPr>
          <w:noProof/>
          <w:lang w:eastAsia="ru-RU"/>
        </w:rPr>
        <w:pict>
          <v:shape id="_x0000_s1243" type="#_x0000_t202" style="position:absolute;left:0;text-align:left;margin-left:198pt;margin-top:118.7pt;width:24pt;height:24pt;z-index:251632128">
            <v:textbox>
              <w:txbxContent>
                <w:p w:rsidR="007B5C25" w:rsidRPr="007B5C25" w:rsidRDefault="007B5C25" w:rsidP="007B5C25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К</w:t>
                  </w:r>
                  <w:r>
                    <w:rPr>
                      <w:sz w:val="16"/>
                      <w:szCs w:val="16"/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244" style="position:absolute;left:0;text-align:left;flip:y;z-index:251640320" from="207pt,145.7pt" to="207pt,163.7pt">
            <v:stroke endarrow="block"/>
          </v:line>
        </w:pict>
      </w:r>
      <w:r>
        <w:rPr>
          <w:noProof/>
          <w:lang w:eastAsia="ru-RU"/>
        </w:rPr>
        <w:pict>
          <v:line id="_x0000_s1245" style="position:absolute;left:0;text-align:left;z-index:251639296" from="225pt,136.7pt" to="261pt,136.7pt">
            <v:stroke endarrow="block"/>
          </v:line>
        </w:pict>
      </w:r>
      <w:r>
        <w:rPr>
          <w:noProof/>
          <w:lang w:eastAsia="ru-RU"/>
        </w:rPr>
        <w:pict>
          <v:line id="_x0000_s1246" style="position:absolute;left:0;text-align:left;flip:y;z-index:251633152" from="261pt,28.7pt" to="261pt,163.7pt"/>
        </w:pict>
      </w:r>
      <w:r>
        <w:rPr>
          <w:noProof/>
          <w:lang w:eastAsia="ru-RU"/>
        </w:rPr>
        <w:pict>
          <v:line id="_x0000_s1247" style="position:absolute;left:0;text-align:left;flip:y;z-index:251638272" from="1in,46.7pt" to="1in,163.7pt">
            <v:stroke endarrow="block"/>
          </v:line>
        </w:pict>
      </w:r>
      <w:r>
        <w:rPr>
          <w:noProof/>
          <w:lang w:eastAsia="ru-RU"/>
        </w:rPr>
        <w:pict>
          <v:line id="_x0000_s1248" style="position:absolute;left:0;text-align:left;flip:x;z-index:251637248" from="1in,163.7pt" to="261pt,163.7pt"/>
        </w:pict>
      </w:r>
      <w:r>
        <w:rPr>
          <w:noProof/>
          <w:lang w:eastAsia="ru-RU"/>
        </w:rPr>
        <w:pict>
          <v:line id="_x0000_s1249" style="position:absolute;left:0;text-align:left;z-index:251636224" from="171pt,100.7pt" to="261pt,100.7pt">
            <v:stroke endarrow="block"/>
          </v:line>
        </w:pict>
      </w:r>
      <w:r>
        <w:rPr>
          <w:noProof/>
          <w:lang w:eastAsia="ru-RU"/>
        </w:rPr>
        <w:pict>
          <v:line id="_x0000_s1250" style="position:absolute;left:0;text-align:left;z-index:251635200" from="126pt,64.7pt" to="261pt,64.7pt">
            <v:stroke endarrow="block"/>
          </v:line>
        </w:pict>
      </w:r>
      <w:r>
        <w:rPr>
          <w:noProof/>
          <w:lang w:eastAsia="ru-RU"/>
        </w:rPr>
        <w:pict>
          <v:line id="_x0000_s1251" style="position:absolute;left:0;text-align:left;z-index:251634176" from="90pt,28.7pt" to="261pt,28.7pt">
            <v:stroke endarrow="block"/>
          </v:line>
        </w:pict>
      </w:r>
      <w:r>
        <w:rPr>
          <w:noProof/>
          <w:lang w:eastAsia="ru-RU"/>
        </w:rPr>
        <w:pict>
          <v:shape id="_x0000_s1252" type="#_x0000_t202" style="position:absolute;left:0;text-align:left;margin-left:2in;margin-top:91.7pt;width:24pt;height:24pt;z-index:251631104">
            <v:textbox>
              <w:txbxContent>
                <w:p w:rsidR="007B5C25" w:rsidRPr="007B5C25" w:rsidRDefault="007B5C25" w:rsidP="007B5C2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3" type="#_x0000_t202" style="position:absolute;left:0;text-align:left;margin-left:99pt;margin-top:55.7pt;width:24pt;height:24pt;z-index:251630080">
            <v:textbox>
              <w:txbxContent>
                <w:p w:rsidR="007B5C25" w:rsidRPr="007B5C25" w:rsidRDefault="007B5C25" w:rsidP="007B5C25">
                  <w:pPr>
                    <w:rPr>
                      <w:sz w:val="16"/>
                      <w:szCs w:val="16"/>
                    </w:rPr>
                  </w:pPr>
                  <w:r w:rsidRPr="007B5C25">
                    <w:rPr>
                      <w:sz w:val="16"/>
                      <w:szCs w:val="16"/>
                    </w:rPr>
                    <w:t>К2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4" type="#_x0000_t202" style="position:absolute;left:0;text-align:left;margin-left:63pt;margin-top:19.7pt;width:24pt;height:24pt;z-index:251629056">
            <v:textbox>
              <w:txbxContent>
                <w:p w:rsidR="007B5C25" w:rsidRPr="007B5C25" w:rsidRDefault="007B5C25" w:rsidP="007B5C25">
                  <w:pPr>
                    <w:rPr>
                      <w:sz w:val="16"/>
                      <w:szCs w:val="16"/>
                    </w:rPr>
                  </w:pPr>
                  <w:r w:rsidRPr="007B5C25">
                    <w:rPr>
                      <w:sz w:val="16"/>
                      <w:szCs w:val="16"/>
                    </w:rPr>
                    <w:t>К1</w:t>
                  </w:r>
                </w:p>
              </w:txbxContent>
            </v:textbox>
          </v:shape>
        </w:pict>
      </w:r>
    </w:p>
    <w:p w:rsidR="007B5C25" w:rsidRPr="00080040" w:rsidRDefault="007B5C2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B5C25" w:rsidRPr="00080040" w:rsidRDefault="007B5C2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B5C25" w:rsidRPr="00080040" w:rsidRDefault="007B5C2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B5C25" w:rsidRPr="00080040" w:rsidRDefault="007B5C25" w:rsidP="00080040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ab/>
        <w:t>….</w:t>
      </w:r>
    </w:p>
    <w:p w:rsidR="007B5C25" w:rsidRPr="00080040" w:rsidRDefault="007B5C2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B5C25" w:rsidRPr="00080040" w:rsidRDefault="007B5C2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B5C25" w:rsidRPr="00080040" w:rsidRDefault="007B5C2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B5C25" w:rsidRPr="00080040" w:rsidRDefault="007B5C2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К1 – потребительский контур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Длительность контура – годы, месяцы</w:t>
      </w:r>
    </w:p>
    <w:p w:rsidR="007B5C25" w:rsidRPr="00080040" w:rsidRDefault="007B5C2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1 – маркетинговые службы, 2 – все предприятие в целом, 3 – отдел сбыта, 4 – планово-финансовая служба, 5 – руководство предприятия</w:t>
      </w:r>
    </w:p>
    <w:p w:rsidR="007B5C25" w:rsidRPr="00080040" w:rsidRDefault="007B5C2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К2 – конструкторский контур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(длительность – неделя, месяц)</w:t>
      </w:r>
    </w:p>
    <w:p w:rsidR="007B5C25" w:rsidRPr="00080040" w:rsidRDefault="007B5C2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К3 – технологический контур </w:t>
      </w:r>
    </w:p>
    <w:p w:rsidR="00206E58" w:rsidRPr="00080040" w:rsidRDefault="00206E58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1 - ОГК – отдел главного конструктора; 2 – технологический отдел; 3 – ОТК; 4- ОТК; 5 – служба менеджмента качества.</w:t>
      </w:r>
    </w:p>
    <w:p w:rsidR="00206E58" w:rsidRPr="00080040" w:rsidRDefault="00206E58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К</w:t>
      </w:r>
      <w:r w:rsidRPr="00080040">
        <w:rPr>
          <w:rFonts w:ascii="Times New Roman" w:hAnsi="Times New Roman"/>
          <w:sz w:val="28"/>
          <w:lang w:val="en-US"/>
        </w:rPr>
        <w:t>n</w:t>
      </w:r>
      <w:r w:rsidRPr="00080040">
        <w:rPr>
          <w:rFonts w:ascii="Times New Roman" w:hAnsi="Times New Roman"/>
          <w:sz w:val="28"/>
        </w:rPr>
        <w:t xml:space="preserve"> – контур отдельных параметров изделия</w:t>
      </w:r>
    </w:p>
    <w:p w:rsidR="00206E58" w:rsidRPr="00080040" w:rsidRDefault="00206E58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1 – ОГТ – отдел главного технолога; 2 – рабочий; 3 – рабочий; 4 – рабочий; 5 – рабочий</w:t>
      </w:r>
    </w:p>
    <w:p w:rsidR="00206E58" w:rsidRPr="00080040" w:rsidRDefault="00206E58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Контуры управления качеством должны быть сформированы для каждого этапа жизненного цикла изделия, включая каждый этап производства. Все эти контуры должны быть оформлены документально. </w:t>
      </w:r>
    </w:p>
    <w:p w:rsid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06E58" w:rsidRPr="00080040" w:rsidRDefault="00206E58" w:rsidP="000800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80040">
        <w:rPr>
          <w:rFonts w:ascii="Times New Roman" w:hAnsi="Times New Roman"/>
          <w:b/>
          <w:sz w:val="28"/>
        </w:rPr>
        <w:t>Процедуры системы менеджмента качества</w:t>
      </w:r>
    </w:p>
    <w:p w:rsid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64892" w:rsidRPr="00080040" w:rsidRDefault="00206E58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Процедура системы менеджмента качества – любой вид деятельности в рамках системы менеджмента качества. Все процедуры системы менеджмента качества объединяются в 3 группы: 1) обеспечение качества – это совокупность планируемых </w:t>
      </w:r>
      <w:r w:rsidR="00564892" w:rsidRPr="00080040">
        <w:rPr>
          <w:rFonts w:ascii="Times New Roman" w:hAnsi="Times New Roman"/>
          <w:sz w:val="28"/>
        </w:rPr>
        <w:t xml:space="preserve">и систематически проводимых мероприятий, создающих необходимые условия для каждого этапа жизненного цикла изделия таким образом, чтобы качество продукции удовлетворяло установленным требованиям. Например: проектирование продукции, подбор материалов, приобретение оборудования и оснастки, повышение квалификации исполнителей и т.д. </w:t>
      </w:r>
    </w:p>
    <w:p w:rsidR="00564892" w:rsidRPr="00080040" w:rsidRDefault="00564892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Целевая научно-техническая программа обеспечения качества – документ, регламентирующий конкретные меры в области качества, необходимые ресурсы и последовательность деятельности, относящиеся к специфической продукции. </w:t>
      </w:r>
    </w:p>
    <w:p w:rsidR="00564892" w:rsidRP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564892" w:rsidRPr="00080040">
        <w:rPr>
          <w:rFonts w:ascii="Times New Roman" w:hAnsi="Times New Roman"/>
          <w:sz w:val="28"/>
        </w:rPr>
        <w:t xml:space="preserve">Схема обеспечения качества: </w:t>
      </w:r>
    </w:p>
    <w:p w:rsidR="00564892" w:rsidRPr="00080040" w:rsidRDefault="00564892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64892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255" style="position:absolute;left:0;text-align:left;z-index:251696640" from="162pt,16.95pt" to="171pt,34.95pt">
            <v:stroke endarrow="block"/>
          </v:line>
        </w:pict>
      </w:r>
      <w:r>
        <w:rPr>
          <w:noProof/>
          <w:lang w:eastAsia="ru-RU"/>
        </w:rPr>
        <w:pict>
          <v:line id="_x0000_s1256" style="position:absolute;left:0;text-align:left;flip:x;z-index:251695616" from="243pt,7.95pt" to="252pt,34.95pt">
            <v:stroke endarrow="block"/>
          </v:line>
        </w:pict>
      </w:r>
      <w:r>
        <w:rPr>
          <w:noProof/>
          <w:lang w:eastAsia="ru-RU"/>
        </w:rPr>
        <w:pict>
          <v:oval id="_x0000_s1257" style="position:absolute;left:0;text-align:left;margin-left:1in;margin-top:7.95pt;width:297pt;height:275.45pt;z-index:251407872"/>
        </w:pict>
      </w:r>
    </w:p>
    <w:p w:rsidR="00564892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rect id="_x0000_s1258" style="position:absolute;left:0;text-align:left;margin-left:171pt;margin-top:18.5pt;width:27pt;height:27pt;z-index:251659776"/>
        </w:pict>
      </w:r>
      <w:r>
        <w:rPr>
          <w:noProof/>
          <w:lang w:eastAsia="ru-RU"/>
        </w:rPr>
        <w:pict>
          <v:oval id="_x0000_s1259" style="position:absolute;left:0;text-align:left;margin-left:162pt;margin-top:9.5pt;width:45pt;height:45pt;z-index:251658752"/>
        </w:pict>
      </w:r>
      <w:r>
        <w:rPr>
          <w:noProof/>
          <w:lang w:eastAsia="ru-RU"/>
        </w:rPr>
        <w:pict>
          <v:rect id="_x0000_s1260" style="position:absolute;left:0;text-align:left;margin-left:225pt;margin-top:18.5pt;width:27pt;height:27pt;z-index:251657728"/>
        </w:pict>
      </w:r>
      <w:r>
        <w:rPr>
          <w:noProof/>
          <w:lang w:eastAsia="ru-RU"/>
        </w:rPr>
        <w:pict>
          <v:oval id="_x0000_s1261" style="position:absolute;left:0;text-align:left;margin-left:3in;margin-top:9.5pt;width:45pt;height:45pt;z-index:251656704"/>
        </w:pict>
      </w:r>
    </w:p>
    <w:p w:rsidR="00564892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262" style="position:absolute;left:0;text-align:left;flip:x;z-index:251694592" from="306pt,2.05pt" to="333pt,29.05pt">
            <v:stroke endarrow="block"/>
          </v:line>
        </w:pict>
      </w:r>
      <w:r>
        <w:rPr>
          <w:noProof/>
          <w:lang w:eastAsia="ru-RU"/>
        </w:rPr>
        <w:pict>
          <v:line id="_x0000_s1263" style="position:absolute;left:0;text-align:left;z-index:251689472" from="108pt,2.05pt" to="126pt,20.05pt">
            <v:stroke endarrow="block"/>
          </v:line>
        </w:pict>
      </w:r>
      <w:r>
        <w:rPr>
          <w:noProof/>
          <w:lang w:eastAsia="ru-RU"/>
        </w:rPr>
        <w:pict>
          <v:rect id="_x0000_s1264" style="position:absolute;left:0;text-align:left;margin-left:126pt;margin-top:20.05pt;width:27pt;height:27pt;z-index:251661824"/>
        </w:pict>
      </w:r>
      <w:r>
        <w:rPr>
          <w:noProof/>
          <w:lang w:eastAsia="ru-RU"/>
        </w:rPr>
        <w:pict>
          <v:oval id="_x0000_s1265" style="position:absolute;left:0;text-align:left;margin-left:117pt;margin-top:11.05pt;width:45pt;height:45pt;z-index:251660800"/>
        </w:pict>
      </w:r>
      <w:r>
        <w:rPr>
          <w:noProof/>
          <w:lang w:eastAsia="ru-RU"/>
        </w:rPr>
        <w:pict>
          <v:oval id="_x0000_s1266" style="position:absolute;left:0;text-align:left;margin-left:261pt;margin-top:20.05pt;width:45pt;height:45pt;z-index:251662848"/>
        </w:pict>
      </w:r>
      <w:r>
        <w:rPr>
          <w:noProof/>
          <w:lang w:eastAsia="ru-RU"/>
        </w:rPr>
        <w:pict>
          <v:rect id="_x0000_s1267" style="position:absolute;left:0;text-align:left;margin-left:270pt;margin-top:29.05pt;width:27pt;height:27pt;z-index:251663872"/>
        </w:pict>
      </w:r>
    </w:p>
    <w:p w:rsidR="00564892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268" style="position:absolute;left:0;text-align:left;flip:x y;z-index:251672064" from="162pt,21.6pt" to="198pt,57.6pt">
            <v:stroke endarrow="block"/>
          </v:line>
        </w:pict>
      </w:r>
      <w:r>
        <w:rPr>
          <w:noProof/>
          <w:lang w:eastAsia="ru-RU"/>
        </w:rPr>
        <w:pict>
          <v:line id="_x0000_s1269" style="position:absolute;left:0;text-align:left;flip:x y;z-index:251671040" from="198pt,3.6pt" to="207pt,48.6pt">
            <v:stroke endarrow="block"/>
          </v:line>
        </w:pict>
      </w:r>
      <w:r>
        <w:rPr>
          <w:noProof/>
          <w:lang w:eastAsia="ru-RU"/>
        </w:rPr>
        <w:pict>
          <v:line id="_x0000_s1270" style="position:absolute;left:0;text-align:left;flip:y;z-index:251665920" from="225pt,3.6pt" to="234pt,48.6pt">
            <v:stroke endarrow="block"/>
          </v:line>
        </w:pict>
      </w:r>
    </w:p>
    <w:p w:rsidR="00564892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271" style="position:absolute;left:0;text-align:left;flip:x;z-index:251693568" from="333pt,14.15pt" to="369pt,23.15pt">
            <v:stroke endarrow="block"/>
          </v:line>
        </w:pict>
      </w:r>
      <w:r>
        <w:rPr>
          <w:noProof/>
          <w:lang w:eastAsia="ru-RU"/>
        </w:rPr>
        <w:pict>
          <v:line id="_x0000_s1272" style="position:absolute;left:0;text-align:left;flip:y;z-index:251666944" from="243pt,14.15pt" to="270pt,32.15pt">
            <v:stroke endarrow="block"/>
          </v:line>
        </w:pict>
      </w:r>
      <w:r>
        <w:rPr>
          <w:noProof/>
          <w:lang w:eastAsia="ru-RU"/>
        </w:rPr>
        <w:pict>
          <v:shape id="_x0000_s1273" type="#_x0000_t202" style="position:absolute;left:0;text-align:left;margin-left:198pt;margin-top:23.15pt;width:45pt;height:27pt;z-index:251664896">
            <v:textbox>
              <w:txbxContent>
                <w:p w:rsidR="00564892" w:rsidRPr="00F22052" w:rsidRDefault="00564892" w:rsidP="00F22052"/>
              </w:txbxContent>
            </v:textbox>
          </v:shape>
        </w:pict>
      </w:r>
      <w:r>
        <w:rPr>
          <w:noProof/>
          <w:lang w:eastAsia="ru-RU"/>
        </w:rPr>
        <w:pict>
          <v:rect id="_x0000_s1274" style="position:absolute;left:0;text-align:left;margin-left:117pt;margin-top:68.15pt;width:27pt;height:27pt;z-index:251644416"/>
        </w:pict>
      </w:r>
      <w:r>
        <w:rPr>
          <w:noProof/>
          <w:lang w:eastAsia="ru-RU"/>
        </w:rPr>
        <w:pict>
          <v:oval id="_x0000_s1275" style="position:absolute;left:0;text-align:left;margin-left:108pt;margin-top:59.15pt;width:45pt;height:45pt;z-index:251643392"/>
        </w:pict>
      </w:r>
      <w:r>
        <w:rPr>
          <w:noProof/>
          <w:lang w:eastAsia="ru-RU"/>
        </w:rPr>
        <w:pict>
          <v:oval id="_x0000_s1276" style="position:absolute;left:0;text-align:left;margin-left:99pt;margin-top:5.15pt;width:45pt;height:45pt;z-index:251650560"/>
        </w:pict>
      </w:r>
      <w:r>
        <w:rPr>
          <w:noProof/>
          <w:lang w:eastAsia="ru-RU"/>
        </w:rPr>
        <w:pict>
          <v:rect id="_x0000_s1277" style="position:absolute;left:0;text-align:left;margin-left:108pt;margin-top:14.15pt;width:27pt;height:27pt;z-index:251651584"/>
        </w:pict>
      </w:r>
      <w:r>
        <w:rPr>
          <w:noProof/>
          <w:lang w:eastAsia="ru-RU"/>
        </w:rPr>
        <w:pict>
          <v:oval id="_x0000_s1278" style="position:absolute;left:0;text-align:left;margin-left:4in;margin-top:59.15pt;width:45pt;height:45pt;z-index:251652608"/>
        </w:pict>
      </w:r>
      <w:r>
        <w:rPr>
          <w:noProof/>
          <w:lang w:eastAsia="ru-RU"/>
        </w:rPr>
        <w:pict>
          <v:rect id="_x0000_s1279" style="position:absolute;left:0;text-align:left;margin-left:297pt;margin-top:68.15pt;width:27pt;height:27pt;z-index:251653632"/>
        </w:pict>
      </w:r>
      <w:r>
        <w:rPr>
          <w:noProof/>
          <w:lang w:eastAsia="ru-RU"/>
        </w:rPr>
        <w:pict>
          <v:rect id="_x0000_s1280" style="position:absolute;left:0;text-align:left;margin-left:261pt;margin-top:104.15pt;width:27pt;height:27pt;z-index:251648512"/>
        </w:pict>
      </w:r>
      <w:r>
        <w:rPr>
          <w:noProof/>
          <w:lang w:eastAsia="ru-RU"/>
        </w:rPr>
        <w:pict>
          <v:oval id="_x0000_s1281" style="position:absolute;left:0;text-align:left;margin-left:252pt;margin-top:95.15pt;width:45pt;height:45pt;z-index:251647488"/>
        </w:pict>
      </w:r>
      <w:r>
        <w:rPr>
          <w:noProof/>
          <w:lang w:eastAsia="ru-RU"/>
        </w:rPr>
        <w:pict>
          <v:oval id="_x0000_s1282" style="position:absolute;left:0;text-align:left;margin-left:4in;margin-top:7.95pt;width:45pt;height:45pt;z-index:251654656"/>
        </w:pict>
      </w:r>
      <w:r>
        <w:rPr>
          <w:noProof/>
          <w:lang w:eastAsia="ru-RU"/>
        </w:rPr>
        <w:pict>
          <v:rect id="_x0000_s1283" style="position:absolute;left:0;text-align:left;margin-left:297pt;margin-top:16.95pt;width:27pt;height:27pt;z-index:251655680"/>
        </w:pict>
      </w:r>
      <w:r>
        <w:rPr>
          <w:noProof/>
          <w:lang w:eastAsia="ru-RU"/>
        </w:rPr>
        <w:pict>
          <v:oval id="_x0000_s1284" style="position:absolute;left:0;text-align:left;margin-left:2in;margin-top:97.95pt;width:45pt;height:45pt;z-index:251649536"/>
        </w:pict>
      </w:r>
      <w:r>
        <w:rPr>
          <w:noProof/>
          <w:lang w:eastAsia="ru-RU"/>
        </w:rPr>
        <w:pict>
          <v:rect id="_x0000_s1285" style="position:absolute;left:0;text-align:left;margin-left:207pt;margin-top:124.95pt;width:27pt;height:27pt;z-index:251646464"/>
        </w:pict>
      </w:r>
      <w:r>
        <w:rPr>
          <w:noProof/>
          <w:lang w:eastAsia="ru-RU"/>
        </w:rPr>
        <w:pict>
          <v:oval id="_x0000_s1286" style="position:absolute;left:0;text-align:left;margin-left:198pt;margin-top:115.95pt;width:45pt;height:45pt;z-index:251645440"/>
        </w:pict>
      </w:r>
    </w:p>
    <w:p w:rsidR="00564892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287" style="position:absolute;left:0;text-align:left;z-index:251688448" from="1in,6.7pt" to="99pt,6.7pt">
            <v:stroke endarrow="block"/>
          </v:line>
        </w:pict>
      </w:r>
      <w:r>
        <w:rPr>
          <w:noProof/>
          <w:lang w:eastAsia="ru-RU"/>
        </w:rPr>
        <w:pict>
          <v:line id="_x0000_s1288" style="position:absolute;left:0;text-align:left;flip:x;z-index:251675136" from="180pt,24.7pt" to="3in,78.7pt">
            <v:stroke endarrow="block"/>
          </v:line>
        </w:pict>
      </w:r>
      <w:r>
        <w:rPr>
          <w:noProof/>
          <w:lang w:eastAsia="ru-RU"/>
        </w:rPr>
        <w:pict>
          <v:line id="_x0000_s1289" style="position:absolute;left:0;text-align:left;z-index:251676160" from="225pt,24.7pt" to="225pt,87.7pt">
            <v:stroke endarrow="block"/>
          </v:line>
        </w:pict>
      </w:r>
      <w:r>
        <w:rPr>
          <w:noProof/>
          <w:lang w:eastAsia="ru-RU"/>
        </w:rPr>
        <w:pict>
          <v:line id="_x0000_s1290" style="position:absolute;left:0;text-align:left;flip:x;z-index:251674112" from="153pt,24.7pt" to="207pt,51.7pt">
            <v:stroke endarrow="block"/>
          </v:line>
        </w:pict>
      </w:r>
      <w:r>
        <w:rPr>
          <w:noProof/>
          <w:lang w:eastAsia="ru-RU"/>
        </w:rPr>
        <w:pict>
          <v:line id="_x0000_s1291" style="position:absolute;left:0;text-align:left;flip:x y;z-index:251673088" from="2in,6.7pt" to="198pt,15.7pt">
            <v:stroke endarrow="block"/>
          </v:line>
        </w:pict>
      </w:r>
      <w:r>
        <w:rPr>
          <w:noProof/>
          <w:lang w:eastAsia="ru-RU"/>
        </w:rPr>
        <w:pict>
          <v:line id="_x0000_s1292" style="position:absolute;left:0;text-align:left;z-index:251670016" from="234pt,24.7pt" to="261pt,78.7pt">
            <v:stroke endarrow="block"/>
          </v:line>
        </w:pict>
      </w:r>
      <w:r>
        <w:rPr>
          <w:noProof/>
          <w:lang w:eastAsia="ru-RU"/>
        </w:rPr>
        <w:pict>
          <v:line id="_x0000_s1293" style="position:absolute;left:0;text-align:left;z-index:251668992" from="243pt,24.7pt" to="4in,51.7pt">
            <v:stroke endarrow="block"/>
          </v:line>
        </w:pict>
      </w:r>
      <w:r>
        <w:rPr>
          <w:noProof/>
          <w:lang w:eastAsia="ru-RU"/>
        </w:rPr>
        <w:pict>
          <v:line id="_x0000_s1294" style="position:absolute;left:0;text-align:left;z-index:251667968" from="243pt,15.7pt" to="4in,15.7pt">
            <v:stroke endarrow="block"/>
          </v:line>
        </w:pict>
      </w:r>
    </w:p>
    <w:p w:rsidR="00564892" w:rsidRPr="00080040" w:rsidRDefault="00564892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64892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295" style="position:absolute;left:0;text-align:left;flip:x y;z-index:251692544" from="333pt,9.85pt" to="5in,18.85pt">
            <v:stroke endarrow="block"/>
          </v:line>
        </w:pict>
      </w:r>
      <w:r>
        <w:rPr>
          <w:noProof/>
          <w:lang w:eastAsia="ru-RU"/>
        </w:rPr>
        <w:pict>
          <v:line id="_x0000_s1296" style="position:absolute;left:0;text-align:left;flip:y;z-index:251687424" from="81pt,9.85pt" to="108pt,18.85pt">
            <v:stroke endarrow="block"/>
          </v:line>
        </w:pict>
      </w:r>
    </w:p>
    <w:p w:rsidR="00564892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297" type="#_x0000_t202" style="position:absolute;left:0;text-align:left;margin-left:153pt;margin-top:2.4pt;width:27pt;height:27pt;z-index:251697664">
            <v:textbox>
              <w:txbxContent>
                <w:p w:rsidR="00833283" w:rsidRDefault="00833283" w:rsidP="00833283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</w:p>
    <w:p w:rsidR="00564892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298" style="position:absolute;left:0;text-align:left;flip:x y;z-index:251691520" from="297pt,3.95pt" to="315pt,21.95pt">
            <v:stroke endarrow="block"/>
          </v:line>
        </w:pict>
      </w:r>
      <w:r>
        <w:rPr>
          <w:noProof/>
          <w:lang w:eastAsia="ru-RU"/>
        </w:rPr>
        <w:pict>
          <v:line id="_x0000_s1299" style="position:absolute;left:0;text-align:left;flip:y;z-index:251686400" from="135pt,12.95pt" to="153pt,30.95pt">
            <v:stroke endarrow="block"/>
          </v:line>
        </w:pict>
      </w:r>
    </w:p>
    <w:p w:rsidR="00564892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300" style="position:absolute;left:0;text-align:left;flip:y;z-index:251690496" from="3in,5.5pt" to="3in,32.5pt">
            <v:stroke endarrow="block"/>
          </v:line>
        </w:pict>
      </w:r>
    </w:p>
    <w:p w:rsidR="00564892" w:rsidRPr="00080040" w:rsidRDefault="00564892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06E58" w:rsidRPr="00080040" w:rsidRDefault="00564892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2я группа процедур – управление качеством – методы и виды деятельности оперативного характера, используемые для выполнения требований к качеству. Например: принудительная замена технологической оснастки, внеплановый ремонт оборудования, изъятие устаревшей документации, повышение квалификации исполнителей и т.д.</w:t>
      </w:r>
      <w:r w:rsidR="00080040">
        <w:rPr>
          <w:rFonts w:ascii="Times New Roman" w:hAnsi="Times New Roman"/>
          <w:sz w:val="28"/>
        </w:rPr>
        <w:t xml:space="preserve"> </w:t>
      </w:r>
      <w:r w:rsidR="00833283" w:rsidRPr="00080040">
        <w:rPr>
          <w:rFonts w:ascii="Times New Roman" w:hAnsi="Times New Roman"/>
          <w:sz w:val="28"/>
        </w:rPr>
        <w:t>Схема управления качеством:</w:t>
      </w:r>
    </w:p>
    <w:p w:rsidR="00833283" w:rsidRPr="00080040" w:rsidRDefault="00833283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33283" w:rsidRPr="00080040" w:rsidRDefault="00833283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33283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301" style="position:absolute;left:0;text-align:left;flip:y;z-index:251682304" from="135pt,9pt" to="180pt,27pt">
            <v:stroke endarrow="block"/>
          </v:line>
        </w:pict>
      </w:r>
      <w:r>
        <w:rPr>
          <w:noProof/>
          <w:lang w:eastAsia="ru-RU"/>
        </w:rPr>
        <w:pict>
          <v:shape id="_x0000_s1302" type="#_x0000_t202" style="position:absolute;left:0;text-align:left;margin-left:180pt;margin-top:90pt;width:1in;height:27pt;z-index:251681280">
            <v:textbox>
              <w:txbxContent>
                <w:p w:rsidR="00833283" w:rsidRPr="00833283" w:rsidRDefault="00833283" w:rsidP="00833283">
                  <w:pPr>
                    <w:jc w:val="center"/>
                    <w:rPr>
                      <w:sz w:val="14"/>
                      <w:szCs w:val="14"/>
                    </w:rPr>
                  </w:pPr>
                  <w:r w:rsidRPr="00833283">
                    <w:rPr>
                      <w:sz w:val="14"/>
                      <w:szCs w:val="14"/>
                    </w:rPr>
                    <w:t>Принятие решения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03" type="#_x0000_t202" style="position:absolute;left:0;text-align:left;margin-left:180pt;margin-top:44.85pt;width:63pt;height:27pt;z-index:251680256">
            <v:textbox>
              <w:txbxContent>
                <w:p w:rsidR="00833283" w:rsidRDefault="00833283">
                  <w:r>
                    <w:t>Анализ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04" type="#_x0000_t202" style="position:absolute;left:0;text-align:left;margin-left:180pt;margin-top:-.15pt;width:63pt;height:27pt;z-index:251679232">
            <v:textbox>
              <w:txbxContent>
                <w:p w:rsidR="00833283" w:rsidRDefault="00833283">
                  <w:r>
                    <w:t>Контроль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305" style="position:absolute;left:0;text-align:left;margin-left:45pt;margin-top:-.15pt;width:90pt;height:90pt;z-index:251677184">
            <v:stroke dashstyle="dash"/>
          </v:oval>
        </w:pict>
      </w:r>
    </w:p>
    <w:p w:rsidR="00833283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306" type="#_x0000_t202" style="position:absolute;left:0;text-align:left;margin-left:54pt;margin-top:1.4pt;width:1in;height:36pt;z-index:251678208">
            <v:textbox>
              <w:txbxContent>
                <w:p w:rsidR="00833283" w:rsidRPr="00833283" w:rsidRDefault="00833283" w:rsidP="00833283">
                  <w:pPr>
                    <w:jc w:val="center"/>
                    <w:rPr>
                      <w:sz w:val="14"/>
                      <w:szCs w:val="14"/>
                    </w:rPr>
                  </w:pPr>
                  <w:r w:rsidRPr="00833283">
                    <w:rPr>
                      <w:sz w:val="14"/>
                      <w:szCs w:val="14"/>
                    </w:rPr>
                    <w:t>Обеспечение качества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307" style="position:absolute;left:0;text-align:left;z-index:251685376" from="3in,1.55pt" to="3in,19.55pt">
            <v:stroke endarrow="block"/>
          </v:line>
        </w:pict>
      </w:r>
    </w:p>
    <w:p w:rsidR="00833283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308" style="position:absolute;left:0;text-align:left;z-index:251684352" from="3in,21.1pt" to="3in,39.1pt">
            <v:stroke endarrow="block"/>
          </v:line>
        </w:pict>
      </w:r>
      <w:r>
        <w:rPr>
          <w:noProof/>
          <w:lang w:eastAsia="ru-RU"/>
        </w:rPr>
        <w:pict>
          <v:line id="_x0000_s1309" style="position:absolute;left:0;text-align:left;flip:x y;z-index:251683328" from="126pt,21.1pt" to="180pt,48.1pt">
            <v:stroke endarrow="block"/>
          </v:line>
        </w:pict>
      </w:r>
    </w:p>
    <w:p w:rsidR="00833283" w:rsidRPr="00080040" w:rsidRDefault="00833283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33283" w:rsidRPr="00080040" w:rsidRDefault="00833283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33283" w:rsidRPr="00080040" w:rsidRDefault="00833283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D1819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310" type="#_x0000_t202" style="position:absolute;left:0;text-align:left;margin-left:45pt;margin-top:297.35pt;width:54pt;height:27pt;z-index:251703808">
            <v:textbox>
              <w:txbxContent>
                <w:p w:rsidR="00833283" w:rsidRPr="00833283" w:rsidRDefault="00833283" w:rsidP="00833283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Управление качеством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11" type="#_x0000_t202" style="position:absolute;left:0;text-align:left;margin-left:117pt;margin-top:288.35pt;width:54pt;height:27pt;z-index:251704832">
            <v:textbox>
              <w:txbxContent>
                <w:p w:rsidR="00833283" w:rsidRPr="00833283" w:rsidRDefault="00833283" w:rsidP="00833283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Улучшение качества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12" type="#_x0000_t202" style="position:absolute;left:0;text-align:left;margin-left:189pt;margin-top:288.35pt;width:54pt;height:27pt;z-index:251714048">
            <v:textbox>
              <w:txbxContent>
                <w:p w:rsidR="008858BF" w:rsidRPr="00833283" w:rsidRDefault="008858BF" w:rsidP="008858BF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Управление качеством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13" type="#_x0000_t87" style="position:absolute;left:0;text-align:left;margin-left:184.5pt;margin-top:256.85pt;width:18pt;height:45pt;rotation:270;z-index:251713024"/>
        </w:pict>
      </w:r>
      <w:r>
        <w:rPr>
          <w:noProof/>
          <w:lang w:eastAsia="ru-RU"/>
        </w:rPr>
        <w:pict>
          <v:shape id="_x0000_s1314" type="#_x0000_t87" style="position:absolute;left:0;text-align:left;margin-left:2in;margin-top:252.35pt;width:9pt;height:45pt;rotation:270;z-index:251712000"/>
        </w:pict>
      </w:r>
      <w:r>
        <w:rPr>
          <w:noProof/>
          <w:lang w:eastAsia="ru-RU"/>
        </w:rPr>
        <w:pict>
          <v:shape id="_x0000_s1315" type="#_x0000_t87" style="position:absolute;left:0;text-align:left;margin-left:76.6pt;margin-top:247.75pt;width:22.5pt;height:67.65pt;rotation:270;z-index:251710976"/>
        </w:pict>
      </w:r>
      <w:r>
        <w:rPr>
          <w:noProof/>
          <w:lang w:eastAsia="ru-RU"/>
        </w:rPr>
        <w:pict>
          <v:shape id="_x0000_s1316" type="#_x0000_t202" style="position:absolute;left:0;text-align:left;margin-left:-45pt;margin-top:198.35pt;width:54pt;height:27pt;z-index:251709952">
            <v:textbox>
              <w:txbxContent>
                <w:p w:rsidR="00833283" w:rsidRPr="00833283" w:rsidRDefault="00833283" w:rsidP="00833283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Обеспечение качества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17" type="#_x0000_t202" style="position:absolute;left:0;text-align:left;margin-left:-18pt;margin-top:234.35pt;width:54pt;height:27pt;z-index:251702784">
            <v:textbox>
              <w:txbxContent>
                <w:p w:rsidR="00833283" w:rsidRPr="00833283" w:rsidRDefault="00833283" w:rsidP="00833283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Обеспечение качества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18" type="#_x0000_t87" style="position:absolute;left:0;text-align:left;margin-left:9pt;margin-top:171.35pt;width:36pt;height:90pt;z-index:251708928"/>
        </w:pict>
      </w:r>
      <w:r>
        <w:rPr>
          <w:noProof/>
          <w:lang w:eastAsia="ru-RU"/>
        </w:rPr>
        <w:pict>
          <v:line id="_x0000_s1319" style="position:absolute;left:0;text-align:left;flip:y;z-index:251707904" from="225pt,135.35pt" to="261pt,171.35pt"/>
        </w:pict>
      </w:r>
      <w:r>
        <w:rPr>
          <w:noProof/>
          <w:lang w:eastAsia="ru-RU"/>
        </w:rPr>
        <w:pict>
          <v:shape id="_x0000_s1320" type="#_x0000_t87" style="position:absolute;left:0;text-align:left;margin-left:36pt;margin-top:216.35pt;width:9pt;height:45pt;z-index:251706880"/>
        </w:pict>
      </w:r>
      <w:r>
        <w:rPr>
          <w:noProof/>
          <w:lang w:eastAsia="ru-RU"/>
        </w:rPr>
        <w:pict>
          <v:shape id="_x0000_s1321" style="position:absolute;left:0;text-align:left;margin-left:54.35pt;margin-top:168.1pt;width:171.85pt;height:57.5pt;z-index:251705856" coordsize="3437,1150" path="m,895hdc16,947,13,969,69,987v12,12,26,21,35,35c134,1067,109,1081,173,1103v42,-44,13,-17,92,-70c276,1025,299,1010,299,1010v27,-40,46,-65,93,-80c403,938,416,943,426,953v10,10,12,26,23,34c465,998,540,1014,564,1022v8,11,10,29,23,34c598,1061,613,1054,622,1045v9,-9,6,-24,11,-35c651,973,681,952,714,930v28,41,30,105,69,138c796,1079,813,1085,829,1091v23,9,69,23,69,23c910,1110,924,1112,933,1103v61,-61,-40,-13,35,-58c974,1041,1031,1024,1037,1022v40,-61,20,-86,80,-127c1121,907,1123,919,1129,930v13,24,46,69,46,69c1191,1049,1192,1063,1244,1079v24,71,,23,23,c1276,1070,1290,1072,1302,1068v18,-57,44,-95,92,-127c1425,895,1442,851,1474,803v15,-23,70,-46,70,-46c1552,745,1561,735,1567,722v5,-11,3,-26,11,-34c1623,643,1714,600,1774,584v37,-25,68,-55,104,-81c1904,484,1935,469,1958,446v45,-45,90,-83,150,-104c2112,331,2114,318,2120,308v14,-24,46,-69,46,-69c2187,174,2224,114,2281,77v6,-10,36,-62,57,-57c2350,23,2346,43,2350,54v4,23,4,47,11,69c2372,156,2388,157,2408,181v30,37,33,54,80,69c2517,205,2512,189,2557,158v35,-53,53,-95,115,-115c2684,35,2694,14,2707,20v14,7,6,31,12,46c2724,79,2734,89,2742,100v4,12,2,26,11,35c2762,144,2781,136,2788,146v11,16,3,40,11,58c2831,276,2828,267,2880,285v11,-46,20,-76,46,-116c2935,143,2946,89,2972,66v21,-18,69,-46,69,-46c3045,43,3047,66,3053,89v22,87,3,61,69,80c3134,172,3145,177,3156,181v20,57,-4,72,58,92c3276,253,3234,278,3260,192v5,-16,14,-31,23,-46c3290,134,3296,121,3306,112v21,-18,69,-46,69,-46c3383,54,3387,40,3398,31v39,-31,35,7,35,-23e" filled="f">
            <v:path arrowok="t"/>
          </v:shape>
        </w:pict>
      </w:r>
      <w:r>
        <w:rPr>
          <w:noProof/>
          <w:lang w:eastAsia="ru-RU"/>
        </w:rPr>
        <w:pict>
          <v:shape id="_x0000_s1322" type="#_x0000_t202" style="position:absolute;left:0;text-align:left;margin-left:54pt;margin-top:99.35pt;width:45pt;height:18pt;z-index:251701760">
            <v:textbox>
              <w:txbxContent>
                <w:p w:rsidR="00833283" w:rsidRPr="00833283" w:rsidRDefault="00833283" w:rsidP="00833283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качество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23" type="#_x0000_t202" style="position:absolute;left:0;text-align:left;margin-left:297pt;margin-top:270.35pt;width:36pt;height:18pt;z-index:251700736">
            <v:textbox>
              <w:txbxContent>
                <w:p w:rsidR="00833283" w:rsidRPr="00833283" w:rsidRDefault="00833283" w:rsidP="00833283">
                  <w:pPr>
                    <w:jc w:val="center"/>
                    <w:rPr>
                      <w:sz w:val="12"/>
                      <w:szCs w:val="12"/>
                    </w:rPr>
                  </w:pPr>
                  <w:r w:rsidRPr="00833283">
                    <w:rPr>
                      <w:sz w:val="12"/>
                      <w:szCs w:val="12"/>
                    </w:rPr>
                    <w:t>время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324" style="position:absolute;left:0;text-align:left;z-index:251699712" from="54pt,261.35pt" to="306pt,261.35pt">
            <v:stroke endarrow="block"/>
          </v:line>
        </w:pict>
      </w:r>
      <w:r>
        <w:rPr>
          <w:noProof/>
          <w:lang w:eastAsia="ru-RU"/>
        </w:rPr>
        <w:pict>
          <v:line id="_x0000_s1325" style="position:absolute;left:0;text-align:left;flip:y;z-index:251698688" from="54pt,126.35pt" to="54pt,261.35pt">
            <v:stroke endarrow="block"/>
          </v:line>
        </w:pict>
      </w:r>
      <w:r w:rsidR="00833283" w:rsidRPr="00080040">
        <w:rPr>
          <w:rFonts w:ascii="Times New Roman" w:hAnsi="Times New Roman"/>
          <w:sz w:val="28"/>
        </w:rPr>
        <w:t>3я группа процедур – улучшение качества – мероприятия, предпринимаемые в организации с целью повышения эффективности и результативности деятельности и процессов. Например: диагностирование выпускаемой продукции, выявление слабых мест в конструкции и технологии, НИОКР направленные на повышение качества, механизация и автоматизация работ, обновление документации и т.д. Схема взаимодействия, обеспечения улучшения и управления качеством:</w:t>
      </w:r>
    </w:p>
    <w:p w:rsidR="005D1819" w:rsidRPr="00080040" w:rsidRDefault="005D1819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D1819" w:rsidRPr="00080040" w:rsidRDefault="005D1819" w:rsidP="000800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80040">
        <w:rPr>
          <w:rFonts w:ascii="Times New Roman" w:hAnsi="Times New Roman"/>
          <w:b/>
          <w:sz w:val="28"/>
        </w:rPr>
        <w:t xml:space="preserve">Менеджмент качества в стандартах </w:t>
      </w:r>
      <w:r w:rsidRPr="00080040">
        <w:rPr>
          <w:rFonts w:ascii="Times New Roman" w:hAnsi="Times New Roman"/>
          <w:b/>
          <w:sz w:val="28"/>
          <w:lang w:val="en-US"/>
        </w:rPr>
        <w:t>ISO</w:t>
      </w:r>
      <w:r w:rsidRPr="00080040">
        <w:rPr>
          <w:rFonts w:ascii="Times New Roman" w:hAnsi="Times New Roman"/>
          <w:b/>
          <w:sz w:val="28"/>
        </w:rPr>
        <w:t xml:space="preserve"> 9000 в редакции </w:t>
      </w:r>
      <w:smartTag w:uri="urn:schemas-microsoft-com:office:smarttags" w:element="metricconverter">
        <w:smartTagPr>
          <w:attr w:name="ProductID" w:val="2000 г"/>
        </w:smartTagPr>
        <w:r w:rsidRPr="00080040">
          <w:rPr>
            <w:rFonts w:ascii="Times New Roman" w:hAnsi="Times New Roman"/>
            <w:b/>
            <w:sz w:val="28"/>
          </w:rPr>
          <w:t>2000 г</w:t>
        </w:r>
      </w:smartTag>
      <w:r w:rsidRPr="00080040">
        <w:rPr>
          <w:rFonts w:ascii="Times New Roman" w:hAnsi="Times New Roman"/>
          <w:b/>
          <w:sz w:val="28"/>
        </w:rPr>
        <w:t>.</w:t>
      </w:r>
    </w:p>
    <w:p w:rsid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33283" w:rsidRPr="00080040" w:rsidRDefault="005D1819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Повышение требований к качеству продукции со стороны потребителей и желание производителей систематизировать свою работу в области качества привело к тому, что в 1987 году международная организация по стандартизации </w:t>
      </w:r>
      <w:r w:rsidRPr="00080040">
        <w:rPr>
          <w:rFonts w:ascii="Times New Roman" w:hAnsi="Times New Roman"/>
          <w:sz w:val="28"/>
          <w:lang w:val="en-US"/>
        </w:rPr>
        <w:t>International</w:t>
      </w:r>
      <w:r w:rsidRP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  <w:lang w:val="en-US"/>
        </w:rPr>
        <w:t>Standart</w:t>
      </w:r>
      <w:r w:rsidRP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  <w:lang w:val="en-US"/>
        </w:rPr>
        <w:t>Organization</w:t>
      </w:r>
      <w:r w:rsidRPr="00080040">
        <w:rPr>
          <w:rFonts w:ascii="Times New Roman" w:hAnsi="Times New Roman"/>
          <w:sz w:val="28"/>
        </w:rPr>
        <w:t xml:space="preserve"> приняла группу стандартов </w:t>
      </w:r>
      <w:r w:rsidRPr="00080040">
        <w:rPr>
          <w:rFonts w:ascii="Times New Roman" w:hAnsi="Times New Roman"/>
          <w:sz w:val="28"/>
          <w:lang w:val="en-US"/>
        </w:rPr>
        <w:t>ISO</w:t>
      </w:r>
      <w:r w:rsidRPr="00080040">
        <w:rPr>
          <w:rFonts w:ascii="Times New Roman" w:hAnsi="Times New Roman"/>
          <w:sz w:val="28"/>
        </w:rPr>
        <w:t xml:space="preserve"> 9000, которая изначально включала 24 стандарта.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 xml:space="preserve">В 1994 году эти стандарты были пересмотрены и дополнены. На сегодняшний день действует редакция </w:t>
      </w:r>
      <w:smartTag w:uri="urn:schemas-microsoft-com:office:smarttags" w:element="metricconverter">
        <w:smartTagPr>
          <w:attr w:name="ProductID" w:val="2000 г"/>
        </w:smartTagPr>
        <w:r w:rsidRPr="00080040">
          <w:rPr>
            <w:rFonts w:ascii="Times New Roman" w:hAnsi="Times New Roman"/>
            <w:sz w:val="28"/>
          </w:rPr>
          <w:t>2000 г</w:t>
        </w:r>
      </w:smartTag>
      <w:r w:rsidRPr="00080040">
        <w:rPr>
          <w:rFonts w:ascii="Times New Roman" w:hAnsi="Times New Roman"/>
          <w:sz w:val="28"/>
        </w:rPr>
        <w:t xml:space="preserve">. Из 24 осталось 5. Наиболее важные из них: </w:t>
      </w:r>
      <w:r w:rsidR="003211A5" w:rsidRPr="00080040">
        <w:rPr>
          <w:rFonts w:ascii="Times New Roman" w:hAnsi="Times New Roman"/>
          <w:sz w:val="28"/>
        </w:rPr>
        <w:t xml:space="preserve">1) </w:t>
      </w:r>
      <w:r w:rsidRPr="00080040">
        <w:rPr>
          <w:rFonts w:ascii="Times New Roman" w:hAnsi="Times New Roman"/>
          <w:sz w:val="28"/>
          <w:lang w:val="en-US"/>
        </w:rPr>
        <w:t>ISO</w:t>
      </w:r>
      <w:r w:rsidRPr="00080040">
        <w:rPr>
          <w:rFonts w:ascii="Times New Roman" w:hAnsi="Times New Roman"/>
          <w:sz w:val="28"/>
        </w:rPr>
        <w:t xml:space="preserve"> 9000:2000 (ГОСТ З ИСО 9000-2001) «Системы менеджмента качества. Основные положения и словарь»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 xml:space="preserve">В стандарте отражены: область применения, основные положения систем менеджмента качества, обоснование необходимости систем менеджмента качества, основные подходы к организации систем менеджмента качества, термины и словарь. </w:t>
      </w:r>
      <w:r w:rsidR="0038610A" w:rsidRPr="00080040">
        <w:rPr>
          <w:rFonts w:ascii="Times New Roman" w:hAnsi="Times New Roman"/>
          <w:sz w:val="28"/>
        </w:rPr>
        <w:t xml:space="preserve">Стандарт провозглашает 8 принципов менеджмента качества: 1) организация должна ориентироваться на потребителя, понимать его требования и стремиться их превзойти; 2) руководитель должен руководить; 3) вовлечение всех работников в решение вопросов обеспечения качества; 4) акцент на процессы: управлять следует процессами, а не качеством готовой продукции; 5) системный подход к менеджменту с учетом всех взаимосвязей процессов, действующих в системе; 6) непрерывное улучшение должно быть постоянной целью организации; 7) принятие решений основывается только на фактах; 8) строить взаимовыгодные отношения с поставщиками. </w:t>
      </w:r>
    </w:p>
    <w:p w:rsidR="003211A5" w:rsidRPr="00080040" w:rsidRDefault="003211A5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2) </w:t>
      </w:r>
      <w:r w:rsidRPr="00080040">
        <w:rPr>
          <w:rFonts w:ascii="Times New Roman" w:hAnsi="Times New Roman"/>
          <w:sz w:val="28"/>
          <w:lang w:val="en-US"/>
        </w:rPr>
        <w:t>ISO</w:t>
      </w:r>
      <w:r w:rsidRPr="00080040">
        <w:rPr>
          <w:rFonts w:ascii="Times New Roman" w:hAnsi="Times New Roman"/>
          <w:sz w:val="28"/>
        </w:rPr>
        <w:t xml:space="preserve"> 9001:2000 (ГОСТ Р ИСО 9001-2001) «Системы менеджмента качества. Требования»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На основании этого стандарта организуется работа системы менеджмента качества на предприятиях, осуществляется сертификация этих систем. Стандарт включает разделы: 1) область применения, 2) общие требования к системе менеджмента качества, 3) требования к документации системы менеджмента качества, 4) ответственность руководства, 5) процессы жизненного цикла продукции.</w:t>
      </w:r>
      <w:r w:rsidR="00080040">
        <w:rPr>
          <w:rFonts w:ascii="Times New Roman" w:hAnsi="Times New Roman"/>
          <w:sz w:val="28"/>
        </w:rPr>
        <w:t xml:space="preserve"> </w:t>
      </w:r>
    </w:p>
    <w:p w:rsidR="003F5542" w:rsidRPr="00080040" w:rsidRDefault="003F5542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3) </w:t>
      </w:r>
      <w:r w:rsidRPr="00080040">
        <w:rPr>
          <w:rFonts w:ascii="Times New Roman" w:hAnsi="Times New Roman"/>
          <w:sz w:val="28"/>
          <w:lang w:val="en-US"/>
        </w:rPr>
        <w:t>ISO</w:t>
      </w:r>
      <w:r w:rsidRPr="00080040">
        <w:rPr>
          <w:rFonts w:ascii="Times New Roman" w:hAnsi="Times New Roman"/>
          <w:sz w:val="28"/>
        </w:rPr>
        <w:t xml:space="preserve"> 9004</w:t>
      </w:r>
      <w:r w:rsidR="004F5FFD" w:rsidRPr="00080040">
        <w:rPr>
          <w:rFonts w:ascii="Times New Roman" w:hAnsi="Times New Roman"/>
          <w:sz w:val="28"/>
        </w:rPr>
        <w:t>:</w:t>
      </w:r>
      <w:r w:rsidRPr="00080040">
        <w:rPr>
          <w:rFonts w:ascii="Times New Roman" w:hAnsi="Times New Roman"/>
          <w:sz w:val="28"/>
        </w:rPr>
        <w:t>2000 (ГОСТ Р ИСО 9004-2001) «Системы менеджмента качества. Рекомендации по улучшению деятельности»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 xml:space="preserve">Стандарт представляет собой методическую помощь руководству компании, которые стремятся улучшить свою деятельность, выйдя за рамки требований </w:t>
      </w:r>
      <w:r w:rsidRPr="00080040">
        <w:rPr>
          <w:rFonts w:ascii="Times New Roman" w:hAnsi="Times New Roman"/>
          <w:sz w:val="28"/>
          <w:lang w:val="en-US"/>
        </w:rPr>
        <w:t>ISO</w:t>
      </w:r>
      <w:r w:rsidRPr="00080040">
        <w:rPr>
          <w:rFonts w:ascii="Times New Roman" w:hAnsi="Times New Roman"/>
          <w:sz w:val="28"/>
        </w:rPr>
        <w:t xml:space="preserve"> 9001 добровольно. Стандарт не используется для сертификации и заключения контрактов. </w:t>
      </w:r>
    </w:p>
    <w:p w:rsidR="003F5542" w:rsidRPr="00080040" w:rsidRDefault="003F5542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4) </w:t>
      </w:r>
      <w:r w:rsidRPr="00080040">
        <w:rPr>
          <w:rFonts w:ascii="Times New Roman" w:hAnsi="Times New Roman"/>
          <w:sz w:val="28"/>
          <w:lang w:val="en-US"/>
        </w:rPr>
        <w:t>ISO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19011:2000</w:t>
      </w:r>
      <w:r w:rsidR="004F5FFD" w:rsidRPr="00080040">
        <w:rPr>
          <w:rFonts w:ascii="Times New Roman" w:hAnsi="Times New Roman"/>
          <w:sz w:val="28"/>
        </w:rPr>
        <w:t xml:space="preserve"> (ГОСТ Р ИСО 19011-2001) «Руководящие указания по проверке системы менеджмента качества и охраны окружающей среды» Стандарт описывает процедуру сертификации систем менеджмента качества. </w:t>
      </w:r>
    </w:p>
    <w:p w:rsidR="004F5FFD" w:rsidRPr="00080040" w:rsidRDefault="004F5FFD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Документация системы менеджмента качества</w:t>
      </w:r>
    </w:p>
    <w:p w:rsidR="004F5FFD" w:rsidRPr="00080040" w:rsidRDefault="004F5FFD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1) «Политика предприятия в области качества» - провозглашает цели и обязательства предприятия в области качества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 xml:space="preserve">(1 станица). Документ подписывает высшее руководство компании. </w:t>
      </w:r>
    </w:p>
    <w:p w:rsidR="004F5FFD" w:rsidRPr="00080040" w:rsidRDefault="004F5FFD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2) «Руководство по качеству» - формулирует принципы обеспечения качества на предприятии, раскрывается организационная структура предприятия, взаимосвязи, обязанности и компетенции (т.е. права) структур предприятия. В документе регламентируется</w:t>
      </w:r>
      <w:r w:rsidR="00795574" w:rsidRPr="00080040">
        <w:rPr>
          <w:rFonts w:ascii="Times New Roman" w:hAnsi="Times New Roman"/>
          <w:sz w:val="28"/>
        </w:rPr>
        <w:t xml:space="preserve"> ответственность и исполнители (от 150 до 300 страниц).</w:t>
      </w:r>
    </w:p>
    <w:p w:rsidR="00795574" w:rsidRPr="00080040" w:rsidRDefault="00795574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3) «Методологические инструкции» - документ, содержащий методики в области качества для каждого подразделения предприятия. Документ включает функции подразделений, ссылки на рабочие инструкции для каждого исполнителя, состав внутренних и внешних поставщиков, перечень потребителей подразделения.</w:t>
      </w:r>
    </w:p>
    <w:p w:rsidR="00795574" w:rsidRPr="00080040" w:rsidRDefault="00795574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4) «Рабочие инструкции» - подробное описание технологии обеспечения качества на рабочих местах. К рабочим инструкциям также относят технологические карты, схемы контроля, должностные инструкции, приказы и распоряжения, все входящие документы и т.д. Состав рабочих инструкций не регламентируется </w:t>
      </w:r>
      <w:r w:rsidRPr="00080040">
        <w:rPr>
          <w:rFonts w:ascii="Times New Roman" w:hAnsi="Times New Roman"/>
          <w:sz w:val="28"/>
          <w:lang w:val="en-US"/>
        </w:rPr>
        <w:t>ISO</w:t>
      </w:r>
      <w:r w:rsidRPr="00080040">
        <w:rPr>
          <w:rFonts w:ascii="Times New Roman" w:hAnsi="Times New Roman"/>
          <w:sz w:val="28"/>
        </w:rPr>
        <w:t xml:space="preserve"> 9001. </w:t>
      </w:r>
    </w:p>
    <w:p w:rsidR="00795574" w:rsidRPr="00080040" w:rsidRDefault="00795574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5) «Формы статистического контроля качества» - как основа для мониторинга и принятия решения (ГОСТ). </w:t>
      </w:r>
    </w:p>
    <w:p w:rsidR="00795574" w:rsidRPr="00080040" w:rsidRDefault="00795574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Этапы формирования качества продукции</w:t>
      </w:r>
    </w:p>
    <w:p w:rsidR="00795574" w:rsidRPr="00080040" w:rsidRDefault="00F22052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1) П</w:t>
      </w:r>
      <w:r w:rsidR="00795574" w:rsidRPr="00080040">
        <w:rPr>
          <w:rFonts w:ascii="Times New Roman" w:hAnsi="Times New Roman"/>
          <w:sz w:val="28"/>
        </w:rPr>
        <w:t>роектирование качества.</w:t>
      </w:r>
      <w:r w:rsidR="00080040">
        <w:rPr>
          <w:rFonts w:ascii="Times New Roman" w:hAnsi="Times New Roman"/>
          <w:sz w:val="28"/>
        </w:rPr>
        <w:t xml:space="preserve"> </w:t>
      </w:r>
      <w:r w:rsidR="00795574" w:rsidRPr="00080040">
        <w:rPr>
          <w:rFonts w:ascii="Times New Roman" w:hAnsi="Times New Roman"/>
          <w:sz w:val="28"/>
        </w:rPr>
        <w:t>В соответствии с ГОСТ</w:t>
      </w:r>
      <w:r w:rsidR="00080040">
        <w:rPr>
          <w:rFonts w:ascii="Times New Roman" w:hAnsi="Times New Roman"/>
          <w:sz w:val="28"/>
        </w:rPr>
        <w:t xml:space="preserve"> </w:t>
      </w:r>
      <w:r w:rsidR="00795574" w:rsidRPr="00080040">
        <w:rPr>
          <w:rFonts w:ascii="Times New Roman" w:hAnsi="Times New Roman"/>
          <w:sz w:val="28"/>
        </w:rPr>
        <w:t xml:space="preserve">разработка продукции включает этапы: а) разработка технического задания, </w:t>
      </w:r>
      <w:r w:rsidRPr="00080040">
        <w:rPr>
          <w:rFonts w:ascii="Times New Roman" w:hAnsi="Times New Roman"/>
          <w:sz w:val="28"/>
        </w:rPr>
        <w:t xml:space="preserve">в котором указываются требования к качеству, технико-экономические показатели продукции, порядок сдачи и приемки продукции; б) разработка технической и нормативной документации; в) изготовление и испытание образцов продукции; г) приемка результатов разработки. </w:t>
      </w:r>
    </w:p>
    <w:p w:rsidR="00F22052" w:rsidRPr="00080040" w:rsidRDefault="00F22052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2) Создание качества.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 xml:space="preserve">Включает: а) постановка продукции на производство; б) установившееся производство; в) снятие продукции с производства. </w:t>
      </w:r>
    </w:p>
    <w:p w:rsidR="00F22052" w:rsidRPr="00080040" w:rsidRDefault="00F22052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3) Сохранение качества при хранении, транспортировке и реализации. </w:t>
      </w:r>
    </w:p>
    <w:p w:rsidR="00F22052" w:rsidRPr="00080040" w:rsidRDefault="00F22052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4) Реализация, поддержка и восстановление качества продукции – осуществляется потребителем в процессе её эксплуатации. </w:t>
      </w:r>
    </w:p>
    <w:p w:rsidR="00A33DD8" w:rsidRPr="00080040" w:rsidRDefault="00A33DD8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33DD8" w:rsidRPr="00080040" w:rsidRDefault="00A33DD8" w:rsidP="000800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80040">
        <w:rPr>
          <w:rFonts w:ascii="Times New Roman" w:hAnsi="Times New Roman"/>
          <w:b/>
          <w:sz w:val="28"/>
        </w:rPr>
        <w:t>Статистические методы анализа качества продукции</w:t>
      </w:r>
    </w:p>
    <w:p w:rsid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33DD8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326" style="position:absolute;left:0;text-align:left;z-index:251721216" from="117pt,116pt" to="117pt,134pt">
            <v:stroke startarrow="block" endarrow="block"/>
          </v:line>
        </w:pict>
      </w:r>
      <w:r>
        <w:rPr>
          <w:noProof/>
          <w:lang w:eastAsia="ru-RU"/>
        </w:rPr>
        <w:pict>
          <v:line id="_x0000_s1327" style="position:absolute;left:0;text-align:left;z-index:251720192" from="99pt,134pt" to="126pt,134pt"/>
        </w:pict>
      </w:r>
      <w:r>
        <w:rPr>
          <w:noProof/>
          <w:lang w:eastAsia="ru-RU"/>
        </w:rPr>
        <w:pict>
          <v:line id="_x0000_s1328" style="position:absolute;left:0;text-align:left;z-index:251719168" from="99pt,116pt" to="126pt,116pt"/>
        </w:pict>
      </w:r>
      <w:r>
        <w:rPr>
          <w:noProof/>
          <w:lang w:eastAsia="ru-RU"/>
        </w:rPr>
        <w:pict>
          <v:line id="_x0000_s1329" style="position:absolute;left:0;text-align:left;z-index:251718144" from="99pt,116pt" to="99pt,134pt"/>
        </w:pict>
      </w:r>
      <w:r>
        <w:rPr>
          <w:noProof/>
          <w:lang w:eastAsia="ru-RU"/>
        </w:rPr>
        <w:pict>
          <v:line id="_x0000_s1330" style="position:absolute;left:0;text-align:left;z-index:251717120" from="27pt,116pt" to="99pt,116pt"/>
        </w:pict>
      </w:r>
      <w:r>
        <w:rPr>
          <w:noProof/>
          <w:lang w:eastAsia="ru-RU"/>
        </w:rPr>
        <w:pict>
          <v:line id="_x0000_s1331" style="position:absolute;left:0;text-align:left;z-index:251716096" from="27pt,134pt" to="99pt,134pt"/>
        </w:pict>
      </w:r>
      <w:r>
        <w:rPr>
          <w:noProof/>
          <w:lang w:eastAsia="ru-RU"/>
        </w:rPr>
        <w:pict>
          <v:line id="_x0000_s1332" style="position:absolute;left:0;text-align:left;z-index:251715072" from="27pt,116pt" to="27pt,134pt"/>
        </w:pict>
      </w:r>
      <w:r w:rsidR="00A33DD8" w:rsidRPr="00080040">
        <w:rPr>
          <w:rFonts w:ascii="Times New Roman" w:hAnsi="Times New Roman"/>
          <w:sz w:val="28"/>
        </w:rPr>
        <w:t>1й метод: контрольные листки и графики – предназначены для сбора первичного материала. Контрольные листки заполняются для каждой технологической операции, для каждого исполнителя, для каждого рабочего места. В контрольном листке отражается кто, где, когда и при каких условиях выполнял работу, а также результаты выполненной работы.</w:t>
      </w:r>
      <w:r w:rsidR="00080040">
        <w:rPr>
          <w:rFonts w:ascii="Times New Roman" w:hAnsi="Times New Roman"/>
          <w:sz w:val="28"/>
        </w:rPr>
        <w:t xml:space="preserve"> </w:t>
      </w:r>
    </w:p>
    <w:p w:rsidR="00023447" w:rsidRPr="00080040" w:rsidRDefault="00023447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33DD8" w:rsidRPr="00080040" w:rsidRDefault="00A33DD8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Рабочий точит такой валик:</w:t>
      </w:r>
    </w:p>
    <w:p w:rsidR="00A33DD8" w:rsidRPr="00080040" w:rsidRDefault="00801331" w:rsidP="00080040">
      <w:pPr>
        <w:tabs>
          <w:tab w:val="left" w:pos="268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vertAlign w:val="subscript"/>
        </w:rPr>
      </w:pPr>
      <w:r>
        <w:rPr>
          <w:noProof/>
          <w:lang w:eastAsia="ru-RU"/>
        </w:rPr>
        <w:pict>
          <v:shape id="_x0000_s1333" type="#_x0000_t202" style="position:absolute;left:0;text-align:left;margin-left:27pt;margin-top:47.35pt;width:243pt;height:207pt;z-index:251722240">
            <v:textbox>
              <w:txbxContent>
                <w:p w:rsidR="00A33DD8" w:rsidRPr="00A33DD8" w:rsidRDefault="00A33DD8">
                  <w:pPr>
                    <w:rPr>
                      <w:sz w:val="16"/>
                      <w:szCs w:val="16"/>
                    </w:rPr>
                  </w:pPr>
                  <w:r w:rsidRPr="00A33DD8">
                    <w:rPr>
                      <w:sz w:val="16"/>
                      <w:szCs w:val="16"/>
                    </w:rPr>
                    <w:t>Кто, квалификация, разряд, оборудование, материал, оснастка, дата, смена</w:t>
                  </w:r>
                </w:p>
                <w:p w:rsidR="00A33DD8" w:rsidRPr="00A33DD8" w:rsidRDefault="00A33DD8">
                  <w:pPr>
                    <w:rPr>
                      <w:sz w:val="16"/>
                      <w:szCs w:val="16"/>
                      <w:lang w:val="en-US"/>
                    </w:rPr>
                  </w:pPr>
                  <w:r w:rsidRPr="00A33DD8">
                    <w:rPr>
                      <w:sz w:val="16"/>
                      <w:szCs w:val="16"/>
                    </w:rPr>
                    <w:t>-9.5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||</w:t>
                  </w:r>
                </w:p>
                <w:p w:rsidR="00A33DD8" w:rsidRPr="00A33DD8" w:rsidRDefault="00A33DD8">
                  <w:pPr>
                    <w:rPr>
                      <w:sz w:val="16"/>
                      <w:szCs w:val="16"/>
                      <w:lang w:val="en-US"/>
                    </w:rPr>
                  </w:pPr>
                  <w:r w:rsidRPr="00A33DD8">
                    <w:rPr>
                      <w:sz w:val="16"/>
                      <w:szCs w:val="16"/>
                    </w:rPr>
                    <w:t>-9.6</w:t>
                  </w:r>
                  <w:r>
                    <w:rPr>
                      <w:sz w:val="16"/>
                      <w:szCs w:val="16"/>
                      <w:lang w:val="en-US"/>
                    </w:rPr>
                    <w:t>||||||</w:t>
                  </w:r>
                </w:p>
                <w:p w:rsidR="00A33DD8" w:rsidRPr="00A33DD8" w:rsidRDefault="00A33DD8">
                  <w:pPr>
                    <w:rPr>
                      <w:sz w:val="16"/>
                      <w:szCs w:val="16"/>
                      <w:lang w:val="en-US"/>
                    </w:rPr>
                  </w:pPr>
                  <w:r w:rsidRPr="00A33DD8">
                    <w:rPr>
                      <w:sz w:val="16"/>
                      <w:szCs w:val="16"/>
                    </w:rPr>
                    <w:t>-9.7</w:t>
                  </w:r>
                  <w:r>
                    <w:rPr>
                      <w:sz w:val="16"/>
                      <w:szCs w:val="16"/>
                      <w:lang w:val="en-US"/>
                    </w:rPr>
                    <w:t>|||||||||</w:t>
                  </w:r>
                </w:p>
                <w:p w:rsidR="00A33DD8" w:rsidRPr="00A33DD8" w:rsidRDefault="00A33DD8">
                  <w:pPr>
                    <w:rPr>
                      <w:sz w:val="16"/>
                      <w:szCs w:val="16"/>
                      <w:lang w:val="en-US"/>
                    </w:rPr>
                  </w:pPr>
                  <w:r w:rsidRPr="00A33DD8">
                    <w:rPr>
                      <w:sz w:val="16"/>
                      <w:szCs w:val="16"/>
                    </w:rPr>
                    <w:t>-9.8</w:t>
                  </w:r>
                  <w:r>
                    <w:rPr>
                      <w:sz w:val="16"/>
                      <w:szCs w:val="16"/>
                      <w:lang w:val="en-US"/>
                    </w:rPr>
                    <w:t>||||||||||||||||</w:t>
                  </w:r>
                </w:p>
                <w:p w:rsidR="00A33DD8" w:rsidRPr="00A33DD8" w:rsidRDefault="00A33DD8">
                  <w:pPr>
                    <w:rPr>
                      <w:sz w:val="16"/>
                      <w:szCs w:val="16"/>
                      <w:lang w:val="en-US"/>
                    </w:rPr>
                  </w:pPr>
                  <w:r w:rsidRPr="00A33DD8">
                    <w:rPr>
                      <w:sz w:val="16"/>
                      <w:szCs w:val="16"/>
                    </w:rPr>
                    <w:t>-9.9</w:t>
                  </w:r>
                  <w:r>
                    <w:rPr>
                      <w:sz w:val="16"/>
                      <w:szCs w:val="16"/>
                      <w:lang w:val="en-US"/>
                    </w:rPr>
                    <w:t>||||||||||||||||</w:t>
                  </w:r>
                </w:p>
                <w:p w:rsidR="00A33DD8" w:rsidRPr="00A33DD8" w:rsidRDefault="00A33DD8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-10.0</w:t>
                  </w:r>
                  <w:r>
                    <w:rPr>
                      <w:sz w:val="16"/>
                      <w:szCs w:val="16"/>
                      <w:lang w:val="en-US"/>
                    </w:rPr>
                    <w:t>|||||||||</w:t>
                  </w:r>
                </w:p>
                <w:p w:rsidR="00A33DD8" w:rsidRPr="00A33DD8" w:rsidRDefault="00A33DD8">
                  <w:pPr>
                    <w:rPr>
                      <w:sz w:val="16"/>
                      <w:szCs w:val="16"/>
                      <w:lang w:val="en-US"/>
                    </w:rPr>
                  </w:pPr>
                  <w:r w:rsidRPr="00A33DD8">
                    <w:rPr>
                      <w:sz w:val="16"/>
                      <w:szCs w:val="16"/>
                    </w:rPr>
                    <w:t>-10.1</w:t>
                  </w:r>
                  <w:r w:rsidRPr="00A33DD8">
                    <w:rPr>
                      <w:sz w:val="16"/>
                      <w:szCs w:val="16"/>
                      <w:lang w:val="en-US"/>
                    </w:rPr>
                    <w:t>|||</w:t>
                  </w:r>
                </w:p>
                <w:p w:rsidR="00A33DD8" w:rsidRPr="00A33DD8" w:rsidRDefault="00A33DD8">
                  <w:pPr>
                    <w:rPr>
                      <w:sz w:val="16"/>
                      <w:szCs w:val="16"/>
                    </w:rPr>
                  </w:pPr>
                  <w:r w:rsidRPr="00A33DD8">
                    <w:rPr>
                      <w:sz w:val="16"/>
                      <w:szCs w:val="16"/>
                    </w:rPr>
                    <w:t>Внештатные ситуации</w:t>
                  </w:r>
                  <w:r>
                    <w:rPr>
                      <w:sz w:val="16"/>
                      <w:szCs w:val="16"/>
                    </w:rPr>
                    <w:t>: …………………………..</w:t>
                  </w:r>
                </w:p>
                <w:p w:rsidR="00A33DD8" w:rsidRDefault="00A33DD8"/>
              </w:txbxContent>
            </v:textbox>
          </v:shape>
        </w:pict>
      </w:r>
      <w:r>
        <w:rPr>
          <w:noProof/>
          <w:lang w:eastAsia="ru-RU"/>
        </w:rPr>
        <w:pict>
          <v:shape id="_x0000_s1334" style="position:absolute;left:0;text-align:left;margin-left:56.05pt;margin-top:81.6pt;width:54.05pt;height:151pt;z-index:251723264" coordsize="1081,3020" path="m4,hdc16,69,28,162,79,215v33,95,-3,47,54,75c144,296,155,303,165,311v18,14,24,42,43,54c227,377,273,387,273,387v21,62,-2,137,32,193c343,643,312,554,348,634v9,21,22,64,22,64c373,716,385,821,402,838v8,8,21,7,32,11c440,876,437,909,466,924v20,10,43,14,65,21c542,949,563,956,563,956v21,21,29,26,43,54c611,1020,609,1034,617,1042v8,8,21,7,32,11c671,1116,728,1161,789,1182v11,34,27,62,64,75c881,1267,939,1279,939,1279v41,39,18,82,43,107c990,1394,1003,1393,1014,1397v30,87,26,142,33,247c1042,1743,1081,1904,961,1945v-32,30,-73,45,-108,75c785,2078,743,2152,681,2214v-16,51,-2,25,-53,75c621,2296,606,2310,606,2310v-14,41,-23,51,-64,65c501,2414,434,2410,380,2418v-73,23,-100,105,-172,129c201,2568,190,2589,187,2611v-4,32,,66,-11,97c172,2720,154,2721,144,2729v-26,20,-52,41,-75,65c65,2833,71,2875,58,2912v-6,19,-43,43,-43,43c,2997,4,2976,4,3020e" filled="f">
            <v:path arrowok="t"/>
          </v:shape>
        </w:pict>
      </w:r>
      <w:r w:rsidR="00A33DD8" w:rsidRPr="00080040">
        <w:rPr>
          <w:rFonts w:ascii="Times New Roman" w:hAnsi="Times New Roman"/>
          <w:sz w:val="28"/>
        </w:rPr>
        <w:t>10</w:t>
      </w:r>
      <w:r w:rsidR="00A33DD8" w:rsidRPr="00080040">
        <w:rPr>
          <w:rFonts w:ascii="Times New Roman" w:hAnsi="Times New Roman"/>
          <w:sz w:val="28"/>
          <w:vertAlign w:val="superscript"/>
        </w:rPr>
        <w:t>+0.1</w:t>
      </w:r>
      <w:r w:rsidR="00A33DD8" w:rsidRPr="00080040">
        <w:rPr>
          <w:rFonts w:ascii="Times New Roman" w:hAnsi="Times New Roman"/>
          <w:sz w:val="28"/>
          <w:vertAlign w:val="subscript"/>
        </w:rPr>
        <w:t>-0.5</w:t>
      </w:r>
    </w:p>
    <w:p w:rsidR="00A33DD8" w:rsidRDefault="00023447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У него будет примерно такого вида контрольный листок:</w:t>
      </w:r>
    </w:p>
    <w:p w:rsidR="00080040" w:rsidRP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33DD8" w:rsidRPr="00080040" w:rsidRDefault="00A33DD8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33DD8" w:rsidRPr="00080040" w:rsidRDefault="00A33DD8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33DD8" w:rsidRPr="00080040" w:rsidRDefault="00A33DD8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33DD8" w:rsidRPr="00080040" w:rsidRDefault="00A33DD8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33DD8" w:rsidRPr="00080040" w:rsidRDefault="00A33DD8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33DD8" w:rsidRPr="00080040" w:rsidRDefault="00A33DD8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33DD8" w:rsidRPr="00080040" w:rsidRDefault="00A33DD8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3447" w:rsidRPr="00080040" w:rsidRDefault="00023447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3447" w:rsidRPr="00080040" w:rsidRDefault="00023447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3447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335" style="position:absolute;left:0;text-align:left;z-index:251724288" from="135pt,37.5pt" to="162pt,37.5pt"/>
        </w:pict>
      </w:r>
      <w:r w:rsidR="00A33DD8" w:rsidRPr="00080040">
        <w:rPr>
          <w:rFonts w:ascii="Times New Roman" w:hAnsi="Times New Roman"/>
          <w:sz w:val="28"/>
        </w:rPr>
        <w:t>Графики позволяют оценить и спрогнозировать развитие ситуации.</w:t>
      </w:r>
      <w:r w:rsidR="00080040">
        <w:rPr>
          <w:rFonts w:ascii="Times New Roman" w:hAnsi="Times New Roman"/>
          <w:sz w:val="28"/>
        </w:rPr>
        <w:t xml:space="preserve"> </w:t>
      </w:r>
      <w:r w:rsidR="00023447" w:rsidRPr="00080040">
        <w:rPr>
          <w:rFonts w:ascii="Times New Roman" w:hAnsi="Times New Roman"/>
          <w:sz w:val="28"/>
        </w:rPr>
        <w:t xml:space="preserve">Виды графиков: а) график в виде ломаной линии – показывает изменение параметра во времени. </w:t>
      </w:r>
    </w:p>
    <w:p w:rsidR="00023447" w:rsidRPr="00080040" w:rsidRDefault="00023447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б) столбчатые диаграммы – предназначены для сравнения различных параметров, выраженных в общих единицах измерения</w:t>
      </w:r>
    </w:p>
    <w:p w:rsidR="00023447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336" style="position:absolute;left:0;text-align:left;z-index:251734528" from="117pt,76.1pt" to="126pt,121.1pt"/>
        </w:pict>
      </w:r>
      <w:r>
        <w:rPr>
          <w:noProof/>
          <w:lang w:eastAsia="ru-RU"/>
        </w:rPr>
        <w:pict>
          <v:line id="_x0000_s1337" style="position:absolute;left:0;text-align:left;flip:x;z-index:251733504" from="81pt,76.1pt" to="99pt,121.1pt"/>
        </w:pict>
      </w:r>
      <w:r>
        <w:rPr>
          <w:noProof/>
          <w:lang w:eastAsia="ru-RU"/>
        </w:rPr>
        <w:pict>
          <v:rect id="_x0000_s1338" style="position:absolute;left:0;text-align:left;margin-left:117pt;margin-top:40.1pt;width:9pt;height:36pt;z-index:251731456"/>
        </w:pict>
      </w:r>
      <w:r>
        <w:rPr>
          <w:noProof/>
          <w:lang w:eastAsia="ru-RU"/>
        </w:rPr>
        <w:pict>
          <v:rect id="_x0000_s1339" style="position:absolute;left:0;text-align:left;margin-left:99pt;margin-top:58.1pt;width:9pt;height:18pt;z-index:251730432"/>
        </w:pict>
      </w:r>
      <w:r>
        <w:rPr>
          <w:noProof/>
          <w:lang w:eastAsia="ru-RU"/>
        </w:rPr>
        <w:pict>
          <v:rect id="_x0000_s1340" style="position:absolute;left:0;text-align:left;margin-left:81pt;margin-top:49.1pt;width:9pt;height:27pt;z-index:251729408"/>
        </w:pict>
      </w:r>
      <w:r>
        <w:rPr>
          <w:noProof/>
          <w:lang w:eastAsia="ru-RU"/>
        </w:rPr>
        <w:pict>
          <v:shape id="_x0000_s1341" type="#_x0000_t202" style="position:absolute;left:0;text-align:left;margin-left:36pt;margin-top:13.1pt;width:30.45pt;height:18pt;z-index:251728384">
            <v:textbox>
              <w:txbxContent>
                <w:p w:rsidR="00023447" w:rsidRPr="00023447" w:rsidRDefault="00023447" w:rsidP="0002344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342" style="position:absolute;left:0;text-align:left;z-index:251726336" from="1in,76.1pt" to="180pt,76.1pt">
            <v:stroke endarrow="block"/>
          </v:line>
        </w:pict>
      </w:r>
      <w:r>
        <w:rPr>
          <w:noProof/>
          <w:lang w:eastAsia="ru-RU"/>
        </w:rPr>
        <w:pict>
          <v:line id="_x0000_s1343" style="position:absolute;left:0;text-align:left;flip:y;z-index:251725312" from="1in,13.1pt" to="1in,76.1pt">
            <v:stroke endarrow="block"/>
          </v:line>
        </w:pict>
      </w:r>
    </w:p>
    <w:p w:rsidR="00023447" w:rsidRPr="00080040" w:rsidRDefault="00023447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3447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344" style="position:absolute;left:0;text-align:left;flip:x;z-index:251732480" from="27pt,25.25pt" to="81pt,70.25pt"/>
        </w:pict>
      </w:r>
    </w:p>
    <w:p w:rsidR="00023447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345" type="#_x0000_t202" style="position:absolute;left:0;text-align:left;margin-left:162pt;margin-top:8.8pt;width:48.45pt;height:18pt;z-index:251727360">
            <v:textbox>
              <w:txbxContent>
                <w:p w:rsidR="00023447" w:rsidRPr="00023447" w:rsidRDefault="00023447" w:rsidP="0002344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параметр</w:t>
                  </w:r>
                </w:p>
              </w:txbxContent>
            </v:textbox>
          </v:shape>
        </w:pict>
      </w:r>
    </w:p>
    <w:p w:rsidR="00023447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346" type="#_x0000_t202" style="position:absolute;left:0;text-align:left;margin-left:45pt;margin-top:19.35pt;width:66.45pt;height:18pt;z-index:251736576">
            <v:textbox>
              <w:txbxContent>
                <w:p w:rsidR="00023447" w:rsidRPr="00023447" w:rsidRDefault="00023447" w:rsidP="0002344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Условия 20%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47" type="#_x0000_t202" style="position:absolute;left:0;text-align:left;margin-left:-18pt;margin-top:19.35pt;width:57.45pt;height:18pt;z-index:251735552">
            <v:textbox>
              <w:txbxContent>
                <w:p w:rsidR="00023447" w:rsidRPr="00023447" w:rsidRDefault="00023447" w:rsidP="0002344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Люди 30%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48" type="#_x0000_t202" style="position:absolute;left:0;text-align:left;margin-left:117pt;margin-top:19.35pt;width:90pt;height:18pt;z-index:251737600">
            <v:textbox>
              <w:txbxContent>
                <w:p w:rsidR="00023447" w:rsidRPr="00023447" w:rsidRDefault="00023447" w:rsidP="0002344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оборудование 40%</w:t>
                  </w:r>
                </w:p>
              </w:txbxContent>
            </v:textbox>
          </v:shape>
        </w:pict>
      </w:r>
    </w:p>
    <w:p w:rsidR="00023447" w:rsidRPr="00080040" w:rsidRDefault="00023447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3447" w:rsidRPr="00080040" w:rsidRDefault="00023447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в) круговые диаграммы (круговые графики) –этот график позволяет показать вклад составляющих в единое целое.</w:t>
      </w:r>
    </w:p>
    <w:p w:rsidR="00023447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349" style="position:absolute;left:0;text-align:left;flip:x y;z-index:251740672" from="2in,17.6pt" to="162pt,80.6pt"/>
        </w:pict>
      </w:r>
      <w:r>
        <w:rPr>
          <w:noProof/>
          <w:lang w:eastAsia="ru-RU"/>
        </w:rPr>
        <w:pict>
          <v:oval id="_x0000_s1350" style="position:absolute;left:0;text-align:left;margin-left:90pt;margin-top:17.6pt;width:135pt;height:135pt;z-index:251738624"/>
        </w:pict>
      </w:r>
      <w:r w:rsidR="00023447" w:rsidRPr="00080040">
        <w:rPr>
          <w:rFonts w:ascii="Times New Roman" w:hAnsi="Times New Roman"/>
          <w:sz w:val="28"/>
        </w:rPr>
        <w:t xml:space="preserve">Например, причины ухода клиентов из компании: </w:t>
      </w:r>
    </w:p>
    <w:p w:rsidR="00023447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351" style="position:absolute;left:0;text-align:left;flip:x y;z-index:251741696" from="108pt,19.15pt" to="162pt,55.15pt"/>
        </w:pict>
      </w:r>
      <w:r>
        <w:rPr>
          <w:noProof/>
          <w:lang w:eastAsia="ru-RU"/>
        </w:rPr>
        <w:pict>
          <v:shape id="_x0000_s1352" type="#_x0000_t202" style="position:absolute;left:0;text-align:left;margin-left:117pt;margin-top:1.15pt;width:27pt;height:18pt;z-index:251746816">
            <v:textbox>
              <w:txbxContent>
                <w:p w:rsidR="00E35FFF" w:rsidRPr="00023447" w:rsidRDefault="00E35FFF" w:rsidP="00E35FFF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</w:t>
                  </w:r>
                  <w:r w:rsidRPr="00023447">
                    <w:rPr>
                      <w:sz w:val="12"/>
                      <w:szCs w:val="12"/>
                    </w:rPr>
                    <w:t>%</w:t>
                  </w:r>
                </w:p>
              </w:txbxContent>
            </v:textbox>
          </v:shape>
        </w:pict>
      </w:r>
    </w:p>
    <w:p w:rsidR="00023447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353" type="#_x0000_t202" style="position:absolute;left:0;text-align:left;margin-left:99pt;margin-top:11.7pt;width:27pt;height:18pt;z-index:251745792">
            <v:textbox>
              <w:txbxContent>
                <w:p w:rsidR="00E35FFF" w:rsidRPr="00023447" w:rsidRDefault="00E35FFF" w:rsidP="00E35FFF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9</w:t>
                  </w:r>
                  <w:r w:rsidRPr="00023447">
                    <w:rPr>
                      <w:sz w:val="12"/>
                      <w:szCs w:val="12"/>
                    </w:rPr>
                    <w:t>%</w:t>
                  </w:r>
                </w:p>
              </w:txbxContent>
            </v:textbox>
          </v:shape>
        </w:pict>
      </w:r>
    </w:p>
    <w:p w:rsidR="00023447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354" style="position:absolute;left:0;text-align:left;flip:x;z-index:251742720" from="90pt,4.25pt" to="162pt,22.25pt"/>
        </w:pict>
      </w:r>
      <w:r>
        <w:rPr>
          <w:noProof/>
          <w:lang w:eastAsia="ru-RU"/>
        </w:rPr>
        <w:pict>
          <v:shape id="_x0000_s1355" type="#_x0000_t202" style="position:absolute;left:0;text-align:left;margin-left:189pt;margin-top:13.25pt;width:27pt;height:18pt;z-index:251743744">
            <v:textbox>
              <w:txbxContent>
                <w:p w:rsidR="00023447" w:rsidRPr="00023447" w:rsidRDefault="00023447">
                  <w:pPr>
                    <w:rPr>
                      <w:sz w:val="12"/>
                      <w:szCs w:val="12"/>
                    </w:rPr>
                  </w:pPr>
                  <w:r w:rsidRPr="00023447">
                    <w:rPr>
                      <w:sz w:val="12"/>
                      <w:szCs w:val="12"/>
                    </w:rPr>
                    <w:t>68%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356" style="position:absolute;left:0;text-align:left;flip:x;z-index:251739648" from="2in,4.25pt" to="162pt,76.25pt"/>
        </w:pict>
      </w:r>
    </w:p>
    <w:p w:rsidR="00023447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357" type="#_x0000_t202" style="position:absolute;left:0;text-align:left;margin-left:117pt;margin-top:5.8pt;width:27pt;height:18pt;z-index:251744768">
            <v:textbox>
              <w:txbxContent>
                <w:p w:rsidR="00E35FFF" w:rsidRPr="00023447" w:rsidRDefault="00E35FFF" w:rsidP="00E35FFF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14</w:t>
                  </w:r>
                  <w:r w:rsidRPr="00023447">
                    <w:rPr>
                      <w:sz w:val="12"/>
                      <w:szCs w:val="12"/>
                    </w:rPr>
                    <w:t>%</w:t>
                  </w:r>
                </w:p>
              </w:txbxContent>
            </v:textbox>
          </v:shape>
        </w:pict>
      </w:r>
    </w:p>
    <w:p w:rsidR="00023447" w:rsidRPr="00080040" w:rsidRDefault="00023447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68% - из-за безразличного отношения со стороны сотрудников компании</w:t>
      </w:r>
    </w:p>
    <w:p w:rsidR="00023447" w:rsidRPr="00080040" w:rsidRDefault="00023447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14% - неудовлетворенность продукцией</w:t>
      </w:r>
    </w:p>
    <w:p w:rsidR="00023447" w:rsidRPr="00080040" w:rsidRDefault="00023447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9% - влияние конкурентов</w:t>
      </w:r>
    </w:p>
    <w:p w:rsidR="00E35FFF" w:rsidRPr="00080040" w:rsidRDefault="00E35FFF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5% - влияние друзей и знакомых</w:t>
      </w:r>
    </w:p>
    <w:p w:rsidR="00E35FFF" w:rsidRPr="00080040" w:rsidRDefault="00E35FFF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3% - переезд на новое место жительства</w:t>
      </w:r>
    </w:p>
    <w:p w:rsidR="00E35FFF" w:rsidRPr="00080040" w:rsidRDefault="00E35FFF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1% - смерть клиента</w:t>
      </w:r>
    </w:p>
    <w:p w:rsidR="00023447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358" style="position:absolute;left:0;text-align:left;flip:y;z-index:251747840" from="36pt,19.85pt" to="36pt,100.85pt">
            <v:stroke endarrow="block"/>
          </v:line>
        </w:pict>
      </w:r>
      <w:r w:rsidR="00E35FFF" w:rsidRPr="00080040">
        <w:rPr>
          <w:rFonts w:ascii="Times New Roman" w:hAnsi="Times New Roman"/>
          <w:sz w:val="28"/>
        </w:rPr>
        <w:t>г) ленточный график – показывает динамику изменения вклада составляющих в единое целое</w:t>
      </w:r>
    </w:p>
    <w:p w:rsidR="00080040" w:rsidRP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35FFF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359" type="#_x0000_t202" style="position:absolute;left:0;text-align:left;margin-left:99pt;margin-top:3.4pt;width:27pt;height:18pt;z-index:251762176">
            <v:textbox>
              <w:txbxContent>
                <w:p w:rsidR="00E35FFF" w:rsidRDefault="00E35FFF" w:rsidP="00E35FFF">
                  <w: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60" type="#_x0000_t202" style="position:absolute;left:0;text-align:left;margin-left:63pt;margin-top:3.4pt;width:36pt;height:18pt;z-index:251761152">
            <v:textbox>
              <w:txbxContent>
                <w:p w:rsidR="00E35FFF" w:rsidRDefault="00E35FFF" w:rsidP="00E35FFF">
                  <w:r>
                    <w:t>б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61" type="#_x0000_t202" style="position:absolute;left:0;text-align:left;margin-left:36pt;margin-top:3.4pt;width:27pt;height:18pt;z-index:251760128">
            <v:textbox>
              <w:txbxContent>
                <w:p w:rsidR="00E35FFF" w:rsidRDefault="00E35FFF" w:rsidP="00E35FFF">
                  <w: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62" type="#_x0000_t202" style="position:absolute;left:0;text-align:left;margin-left:36pt;margin-top:57.4pt;width:27pt;height:18pt;z-index:251753984">
            <v:textbox style="mso-next-textbox:#_x0000_s1362">
              <w:txbxContent>
                <w:p w:rsidR="00E35FFF" w:rsidRDefault="00E35FFF">
                  <w: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63" type="#_x0000_t202" style="position:absolute;left:0;text-align:left;margin-left:0;margin-top:39.4pt;width:30.45pt;height:18pt;z-index:251751936">
            <v:textbox style="mso-next-textbox:#_x0000_s1363">
              <w:txbxContent>
                <w:p w:rsidR="00E35FFF" w:rsidRPr="00E35FFF" w:rsidRDefault="00E35FFF" w:rsidP="00E35FFF">
                  <w:pPr>
                    <w:jc w:val="center"/>
                    <w:rPr>
                      <w:sz w:val="14"/>
                      <w:szCs w:val="14"/>
                    </w:rPr>
                  </w:pPr>
                  <w:r w:rsidRPr="00E35FFF">
                    <w:rPr>
                      <w:sz w:val="14"/>
                      <w:szCs w:val="14"/>
                    </w:rPr>
                    <w:t>2000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64" type="#_x0000_t202" style="position:absolute;left:0;text-align:left;margin-left:0;margin-top:21.4pt;width:30.45pt;height:18pt;z-index:251750912">
            <v:textbox style="mso-next-textbox:#_x0000_s1364">
              <w:txbxContent>
                <w:p w:rsidR="00E35FFF" w:rsidRPr="00E35FFF" w:rsidRDefault="00E35FFF" w:rsidP="00E35FFF">
                  <w:pPr>
                    <w:jc w:val="center"/>
                    <w:rPr>
                      <w:sz w:val="14"/>
                      <w:szCs w:val="14"/>
                    </w:rPr>
                  </w:pPr>
                  <w:r w:rsidRPr="00E35FFF">
                    <w:rPr>
                      <w:sz w:val="14"/>
                      <w:szCs w:val="14"/>
                    </w:rPr>
                    <w:t>2001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65" type="#_x0000_t202" style="position:absolute;left:0;text-align:left;margin-left:0;margin-top:57.4pt;width:30.45pt;height:18pt;z-index:251752960">
            <v:textbox style="mso-next-textbox:#_x0000_s1365">
              <w:txbxContent>
                <w:p w:rsidR="00E35FFF" w:rsidRPr="00E35FFF" w:rsidRDefault="00E35FFF" w:rsidP="00E35FFF">
                  <w:pPr>
                    <w:jc w:val="center"/>
                    <w:rPr>
                      <w:sz w:val="14"/>
                      <w:szCs w:val="14"/>
                    </w:rPr>
                  </w:pPr>
                  <w:r w:rsidRPr="00E35FFF">
                    <w:rPr>
                      <w:sz w:val="14"/>
                      <w:szCs w:val="14"/>
                    </w:rPr>
                    <w:t>1999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66" type="#_x0000_t202" style="position:absolute;left:0;text-align:left;margin-left:126pt;margin-top:84.4pt;width:48.45pt;height:18pt;z-index:251749888">
            <v:textbox style="mso-next-textbox:#_x0000_s1366">
              <w:txbxContent>
                <w:p w:rsidR="00E35FFF" w:rsidRPr="00023447" w:rsidRDefault="00E35FFF" w:rsidP="00E35FF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100%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367" style="position:absolute;left:0;text-align:left;z-index:251748864" from="36pt,75.4pt" to="2in,75.4pt">
            <v:stroke endarrow="block"/>
          </v:line>
        </w:pict>
      </w:r>
    </w:p>
    <w:p w:rsidR="00E35FFF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368" type="#_x0000_t202" style="position:absolute;left:0;text-align:left;margin-left:54pt;margin-top:4.95pt;width:45pt;height:18pt;z-index:251758080">
            <v:textbox>
              <w:txbxContent>
                <w:p w:rsidR="00E35FFF" w:rsidRDefault="00E35FFF" w:rsidP="00E35FFF">
                  <w:r>
                    <w:t>б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69" type="#_x0000_t202" style="position:absolute;left:0;text-align:left;margin-left:99pt;margin-top:4.95pt;width:27pt;height:18pt;z-index:251759104">
            <v:textbox>
              <w:txbxContent>
                <w:p w:rsidR="00E35FFF" w:rsidRDefault="00E35FFF" w:rsidP="00E35FFF">
                  <w: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70" type="#_x0000_t202" style="position:absolute;left:0;text-align:left;margin-left:36pt;margin-top:4.95pt;width:27pt;height:18pt;z-index:251757056">
            <v:textbox style="mso-next-textbox:#_x0000_s1370">
              <w:txbxContent>
                <w:p w:rsidR="00E35FFF" w:rsidRDefault="00E35FFF" w:rsidP="00E35FFF">
                  <w:r>
                    <w:t>а</w:t>
                  </w:r>
                </w:p>
              </w:txbxContent>
            </v:textbox>
          </v:shape>
        </w:pict>
      </w:r>
    </w:p>
    <w:p w:rsidR="00E35FFF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371" type="#_x0000_t202" style="position:absolute;left:0;text-align:left;margin-left:63pt;margin-top:6.5pt;width:45pt;height:18pt;z-index:251755008">
            <v:textbox style="mso-next-textbox:#_x0000_s1371">
              <w:txbxContent>
                <w:p w:rsidR="00E35FFF" w:rsidRDefault="00E35FFF">
                  <w:r>
                    <w:t>б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72" type="#_x0000_t202" style="position:absolute;left:0;text-align:left;margin-left:108pt;margin-top:6.5pt;width:18pt;height:18pt;z-index:251756032">
            <v:textbox style="mso-next-textbox:#_x0000_s1372">
              <w:txbxContent>
                <w:p w:rsidR="00E35FFF" w:rsidRDefault="00E35FFF">
                  <w:r>
                    <w:t>в</w:t>
                  </w:r>
                </w:p>
              </w:txbxContent>
            </v:textbox>
          </v:shape>
        </w:pict>
      </w:r>
    </w:p>
    <w:p w:rsidR="00E35FFF" w:rsidRPr="00080040" w:rsidRDefault="00E35FFF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35FFF" w:rsidRPr="00080040" w:rsidRDefault="00E35FFF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35FFF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373" type="#_x0000_t202" style="position:absolute;left:0;text-align:left;margin-left:171pt;margin-top:18pt;width:108pt;height:18pt;z-index:251788800">
            <v:textbox style="mso-next-textbox:#_x0000_s1373">
              <w:txbxContent>
                <w:p w:rsidR="00E35FFF" w:rsidRPr="00023447" w:rsidRDefault="00E35FFF" w:rsidP="00E35FF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Остаток по счетам</w:t>
                  </w:r>
                </w:p>
              </w:txbxContent>
            </v:textbox>
          </v:shape>
        </w:pict>
      </w:r>
      <w:r w:rsidR="00E35FFF" w:rsidRPr="00080040">
        <w:rPr>
          <w:rFonts w:ascii="Times New Roman" w:hAnsi="Times New Roman"/>
          <w:sz w:val="28"/>
        </w:rPr>
        <w:t xml:space="preserve">д) </w:t>
      </w:r>
      <w:r w:rsidR="00E35FFF" w:rsidRPr="00080040">
        <w:rPr>
          <w:rFonts w:ascii="Times New Roman" w:hAnsi="Times New Roman"/>
          <w:sz w:val="28"/>
          <w:lang w:val="en-US"/>
        </w:rPr>
        <w:t>Z</w:t>
      </w:r>
      <w:r w:rsidR="00E35FFF" w:rsidRPr="00080040">
        <w:rPr>
          <w:rFonts w:ascii="Times New Roman" w:hAnsi="Times New Roman"/>
          <w:sz w:val="28"/>
        </w:rPr>
        <w:t xml:space="preserve">-образный график </w:t>
      </w:r>
    </w:p>
    <w:p w:rsidR="00E35FFF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374" type="#_x0000_t202" style="position:absolute;left:0;text-align:left;margin-left:198pt;margin-top:64.55pt;width:108pt;height:18pt;z-index:251786752">
            <v:textbox style="mso-next-textbox:#_x0000_s1374">
              <w:txbxContent>
                <w:p w:rsidR="00E35FFF" w:rsidRPr="00023447" w:rsidRDefault="00E35FFF" w:rsidP="00E35FF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Прибыль по месяцам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375" style="position:absolute;left:0;text-align:left;flip:y;z-index:251785728" from="117pt,73.55pt" to="198pt,82.55pt"/>
        </w:pict>
      </w:r>
      <w:r>
        <w:rPr>
          <w:noProof/>
          <w:lang w:eastAsia="ru-RU"/>
        </w:rPr>
        <w:pict>
          <v:line id="_x0000_s1376" style="position:absolute;left:0;text-align:left;flip:y;z-index:251784704" from="108pt,1.55pt" to="171pt,19.55pt"/>
        </w:pict>
      </w:r>
      <w:r>
        <w:rPr>
          <w:noProof/>
          <w:lang w:eastAsia="ru-RU"/>
        </w:rPr>
        <w:pict>
          <v:line id="_x0000_s1377" style="position:absolute;left:0;text-align:left;z-index:251783680" from="108pt,37.55pt" to="189pt,46.55pt"/>
        </w:pict>
      </w:r>
      <w:r>
        <w:rPr>
          <w:noProof/>
          <w:lang w:eastAsia="ru-RU"/>
        </w:rPr>
        <w:pict>
          <v:line id="_x0000_s1378" style="position:absolute;left:0;text-align:left;flip:x y;z-index:251782656" from="1in,19.55pt" to="81pt,28.55pt"/>
        </w:pict>
      </w:r>
      <w:r>
        <w:rPr>
          <w:noProof/>
          <w:lang w:eastAsia="ru-RU"/>
        </w:rPr>
        <w:pict>
          <v:line id="_x0000_s1379" style="position:absolute;left:0;text-align:left;flip:x;z-index:251781632" from="81pt,19.55pt" to="90pt,28.55pt"/>
        </w:pict>
      </w:r>
      <w:r>
        <w:rPr>
          <w:noProof/>
          <w:lang w:eastAsia="ru-RU"/>
        </w:rPr>
        <w:pict>
          <v:line id="_x0000_s1380" style="position:absolute;left:0;text-align:left;flip:x y;z-index:251780608" from="90pt,19.55pt" to="99pt,28.55pt"/>
        </w:pict>
      </w:r>
      <w:r>
        <w:rPr>
          <w:noProof/>
          <w:lang w:eastAsia="ru-RU"/>
        </w:rPr>
        <w:pict>
          <v:line id="_x0000_s1381" style="position:absolute;left:0;text-align:left;flip:x;z-index:251779584" from="99pt,19.55pt" to="108pt,28.55pt"/>
        </w:pict>
      </w:r>
      <w:r>
        <w:rPr>
          <w:noProof/>
          <w:lang w:eastAsia="ru-RU"/>
        </w:rPr>
        <w:pict>
          <v:line id="_x0000_s1382" style="position:absolute;left:0;text-align:left;flip:x y;z-index:251778560" from="108pt,19.55pt" to="126pt,28.55pt"/>
        </w:pict>
      </w:r>
      <w:r>
        <w:rPr>
          <w:noProof/>
          <w:lang w:eastAsia="ru-RU"/>
        </w:rPr>
        <w:pict>
          <v:line id="_x0000_s1383" style="position:absolute;left:0;text-align:left;flip:y;z-index:251777536" from="108pt,28.55pt" to="126pt,37.55pt"/>
        </w:pict>
      </w:r>
      <w:r>
        <w:rPr>
          <w:noProof/>
          <w:lang w:eastAsia="ru-RU"/>
        </w:rPr>
        <w:pict>
          <v:line id="_x0000_s1384" style="position:absolute;left:0;text-align:left;flip:y;z-index:251776512" from="99pt,37.55pt" to="108pt,46.55pt"/>
        </w:pict>
      </w:r>
      <w:r>
        <w:rPr>
          <w:noProof/>
          <w:lang w:eastAsia="ru-RU"/>
        </w:rPr>
        <w:pict>
          <v:line id="_x0000_s1385" style="position:absolute;left:0;text-align:left;z-index:251775488" from="90pt,46.55pt" to="99pt,46.55pt"/>
        </w:pict>
      </w:r>
      <w:r>
        <w:rPr>
          <w:noProof/>
          <w:lang w:eastAsia="ru-RU"/>
        </w:rPr>
        <w:pict>
          <v:line id="_x0000_s1386" style="position:absolute;left:0;text-align:left;flip:y;z-index:251774464" from="81pt,46.55pt" to="90pt,64.55pt"/>
        </w:pict>
      </w:r>
      <w:r>
        <w:rPr>
          <w:noProof/>
          <w:lang w:eastAsia="ru-RU"/>
        </w:rPr>
        <w:pict>
          <v:line id="_x0000_s1387" style="position:absolute;left:0;text-align:left;z-index:251773440" from="1in,64.55pt" to="81pt,64.55pt"/>
        </w:pict>
      </w:r>
      <w:r>
        <w:rPr>
          <w:noProof/>
          <w:lang w:eastAsia="ru-RU"/>
        </w:rPr>
        <w:pict>
          <v:line id="_x0000_s1388" style="position:absolute;left:0;text-align:left;flip:y;z-index:251772416" from="63pt,64.55pt" to="1in,82.55pt"/>
        </w:pict>
      </w:r>
      <w:r>
        <w:rPr>
          <w:noProof/>
          <w:lang w:eastAsia="ru-RU"/>
        </w:rPr>
        <w:pict>
          <v:line id="_x0000_s1389" style="position:absolute;left:0;text-align:left;flip:y;z-index:251771392" from="108pt,73.55pt" to="126pt,82.55pt"/>
        </w:pict>
      </w:r>
      <w:r>
        <w:rPr>
          <w:noProof/>
          <w:lang w:eastAsia="ru-RU"/>
        </w:rPr>
        <w:pict>
          <v:line id="_x0000_s1390" style="position:absolute;left:0;text-align:left;z-index:251770368" from="90pt,73.55pt" to="108pt,82.55pt"/>
        </w:pict>
      </w:r>
      <w:r>
        <w:rPr>
          <w:noProof/>
          <w:lang w:eastAsia="ru-RU"/>
        </w:rPr>
        <w:pict>
          <v:line id="_x0000_s1391" style="position:absolute;left:0;text-align:left;flip:y;z-index:251769344" from="81pt,73.55pt" to="90pt,82.55pt"/>
        </w:pict>
      </w:r>
      <w:r>
        <w:rPr>
          <w:noProof/>
          <w:lang w:eastAsia="ru-RU"/>
        </w:rPr>
        <w:pict>
          <v:line id="_x0000_s1392" style="position:absolute;left:0;text-align:left;z-index:251768320" from="1in,73.55pt" to="81pt,82.55pt"/>
        </w:pict>
      </w:r>
      <w:r>
        <w:rPr>
          <w:noProof/>
          <w:lang w:eastAsia="ru-RU"/>
        </w:rPr>
        <w:pict>
          <v:line id="_x0000_s1393" style="position:absolute;left:0;text-align:left;flip:y;z-index:251767296" from="63pt,73.55pt" to="1in,82.55pt"/>
        </w:pict>
      </w:r>
      <w:r>
        <w:rPr>
          <w:noProof/>
          <w:lang w:eastAsia="ru-RU"/>
        </w:rPr>
        <w:pict>
          <v:shape id="_x0000_s1394" type="#_x0000_t202" style="position:absolute;left:0;text-align:left;margin-left:9pt;margin-top:1.55pt;width:39.45pt;height:18pt;z-index:251766272">
            <v:textbox style="mso-next-textbox:#_x0000_s1394">
              <w:txbxContent>
                <w:p w:rsidR="00E35FFF" w:rsidRPr="00E35FFF" w:rsidRDefault="00E35FFF" w:rsidP="00E35FFF">
                  <w:pPr>
                    <w:rPr>
                      <w:sz w:val="14"/>
                      <w:szCs w:val="14"/>
                    </w:rPr>
                  </w:pPr>
                  <w:r w:rsidRPr="00E35FFF">
                    <w:rPr>
                      <w:sz w:val="14"/>
                      <w:szCs w:val="14"/>
                      <w:lang w:val="en-US"/>
                    </w:rPr>
                    <w:t>Z</w:t>
                  </w:r>
                  <w:r>
                    <w:rPr>
                      <w:sz w:val="14"/>
                      <w:szCs w:val="14"/>
                    </w:rPr>
                    <w:t xml:space="preserve"> ру</w:t>
                  </w:r>
                  <w:r w:rsidRPr="00E35FFF">
                    <w:rPr>
                      <w:sz w:val="14"/>
                      <w:szCs w:val="14"/>
                    </w:rPr>
                    <w:t>б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95" type="#_x0000_t202" style="position:absolute;left:0;text-align:left;margin-left:2in;margin-top:100.55pt;width:48.45pt;height:18pt;z-index:251765248">
            <v:textbox style="mso-next-textbox:#_x0000_s1395">
              <w:txbxContent>
                <w:p w:rsidR="00E35FFF" w:rsidRPr="00023447" w:rsidRDefault="00E35FFF" w:rsidP="00E35FF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месяцы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396" style="position:absolute;left:0;text-align:left;z-index:251764224" from="54pt,91.55pt" to="162pt,91.55pt">
            <v:stroke endarrow="block"/>
          </v:line>
        </w:pict>
      </w:r>
      <w:r>
        <w:rPr>
          <w:noProof/>
          <w:lang w:eastAsia="ru-RU"/>
        </w:rPr>
        <w:pict>
          <v:line id="_x0000_s1397" style="position:absolute;left:0;text-align:left;flip:y;z-index:251763200" from="54pt,10.55pt" to="54pt,91.55pt">
            <v:stroke endarrow="block"/>
          </v:line>
        </w:pict>
      </w:r>
    </w:p>
    <w:p w:rsidR="00E35FFF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398" type="#_x0000_t202" style="position:absolute;left:0;text-align:left;margin-left:189pt;margin-top:12.1pt;width:117pt;height:18pt;z-index:251787776">
            <v:textbox style="mso-next-textbox:#_x0000_s1398">
              <w:txbxContent>
                <w:p w:rsidR="00E35FFF" w:rsidRPr="00023447" w:rsidRDefault="00E35FFF" w:rsidP="00E35FF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Рост  средств на л/с фирмы</w:t>
                  </w:r>
                </w:p>
              </w:txbxContent>
            </v:textbox>
          </v:shape>
        </w:pict>
      </w:r>
    </w:p>
    <w:p w:rsidR="00E35FFF" w:rsidRPr="00080040" w:rsidRDefault="00E35FFF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35FFF" w:rsidRPr="00080040" w:rsidRDefault="00E35FFF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35FFF" w:rsidRPr="00080040" w:rsidRDefault="00E35FFF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37EE4" w:rsidRPr="00080040" w:rsidRDefault="00A37EE4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35FFF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399" type="#_x0000_t202" style="position:absolute;left:0;text-align:left;margin-left:153pt;margin-top:28.9pt;width:18pt;height:18pt;z-index:251803136">
            <v:textbox>
              <w:txbxContent>
                <w:p w:rsidR="00A37EE4" w:rsidRPr="00A37EE4" w:rsidRDefault="00A37EE4" w:rsidP="0091083B">
                  <w:r>
                    <w:t>3</w:t>
                  </w:r>
                </w:p>
              </w:txbxContent>
            </v:textbox>
          </v:shape>
        </w:pict>
      </w:r>
      <w:r w:rsidR="00E35FFF" w:rsidRPr="00080040">
        <w:rPr>
          <w:rFonts w:ascii="Times New Roman" w:hAnsi="Times New Roman"/>
          <w:sz w:val="28"/>
        </w:rPr>
        <w:t>Причинно-следственные диаграммы</w:t>
      </w:r>
      <w:r w:rsidR="00A37EE4" w:rsidRPr="00080040">
        <w:rPr>
          <w:rFonts w:ascii="Times New Roman" w:hAnsi="Times New Roman"/>
          <w:sz w:val="28"/>
        </w:rPr>
        <w:t>: а) диаграмма Ишикава (Исикава), диаграмма 4 «М», диграмма «Рыбий скелет».</w:t>
      </w:r>
    </w:p>
    <w:p w:rsidR="00A37EE4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400" style="position:absolute;left:0;text-align:left;flip:x y;z-index:251802112" from="162pt,6pt" to="171pt,42pt"/>
        </w:pict>
      </w:r>
      <w:r>
        <w:rPr>
          <w:noProof/>
          <w:lang w:eastAsia="ru-RU"/>
        </w:rPr>
        <w:pict>
          <v:shape id="_x0000_s1401" type="#_x0000_t202" style="position:absolute;left:0;text-align:left;margin-left:180pt;margin-top:15pt;width:18pt;height:18pt;z-index:251801088">
            <v:textbox>
              <w:txbxContent>
                <w:p w:rsidR="00A37EE4" w:rsidRPr="00A37EE4" w:rsidRDefault="00A37EE4" w:rsidP="0091083B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02" type="#_x0000_t202" style="position:absolute;left:0;text-align:left;margin-left:135pt;margin-top:24pt;width:18pt;height:18pt;z-index:251796992">
            <v:textbox>
              <w:txbxContent>
                <w:p w:rsidR="00A37EE4" w:rsidRPr="00A37EE4" w:rsidRDefault="00A37EE4" w:rsidP="009108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03" type="#_x0000_t202" style="position:absolute;left:0;text-align:left;margin-left:63pt;margin-top:24pt;width:18pt;height:18pt;z-index:251795968">
            <v:textbox>
              <w:txbxContent>
                <w:p w:rsidR="00A37EE4" w:rsidRPr="00A37EE4" w:rsidRDefault="00A37EE4" w:rsidP="009108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A37EE4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404" style="position:absolute;left:0;text-align:left;flip:y;z-index:251800064" from="162pt,6pt" to="180pt,24pt"/>
        </w:pict>
      </w:r>
      <w:r>
        <w:rPr>
          <w:noProof/>
          <w:lang w:eastAsia="ru-RU"/>
        </w:rPr>
        <w:pict>
          <v:shape id="_x0000_s1405" type="#_x0000_t202" style="position:absolute;left:0;text-align:left;margin-left:225pt;margin-top:15pt;width:45pt;height:27pt;z-index:251790848">
            <v:textbox>
              <w:txbxContent>
                <w:p w:rsidR="00A37EE4" w:rsidRPr="00A37EE4" w:rsidRDefault="00A37EE4" w:rsidP="0091083B">
                  <w:pPr>
                    <w:jc w:val="center"/>
                    <w:rPr>
                      <w:sz w:val="16"/>
                      <w:szCs w:val="16"/>
                    </w:rPr>
                  </w:pPr>
                  <w:r w:rsidRPr="00A37EE4">
                    <w:rPr>
                      <w:sz w:val="16"/>
                      <w:szCs w:val="16"/>
                    </w:rPr>
                    <w:t>Дефект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406" style="position:absolute;left:0;text-align:left;flip:x y;z-index:251793920" from="153pt,15pt" to="171pt,33pt"/>
        </w:pict>
      </w:r>
      <w:r>
        <w:rPr>
          <w:noProof/>
          <w:lang w:eastAsia="ru-RU"/>
        </w:rPr>
        <w:pict>
          <v:line id="_x0000_s1407" style="position:absolute;left:0;text-align:left;flip:x y;z-index:251791872" from="1in,15pt" to="108pt,33pt"/>
        </w:pict>
      </w:r>
    </w:p>
    <w:p w:rsidR="00A37EE4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408" style="position:absolute;left:0;text-align:left;flip:x;z-index:251794944" from="135pt,7.6pt" to="162pt,43.6pt"/>
        </w:pict>
      </w:r>
      <w:r>
        <w:rPr>
          <w:noProof/>
          <w:lang w:eastAsia="ru-RU"/>
        </w:rPr>
        <w:pict>
          <v:line id="_x0000_s1409" style="position:absolute;left:0;text-align:left;flip:x;z-index:251792896" from="90pt,7.6pt" to="126pt,34.6pt"/>
        </w:pict>
      </w:r>
      <w:r>
        <w:rPr>
          <w:noProof/>
          <w:lang w:eastAsia="ru-RU"/>
        </w:rPr>
        <w:pict>
          <v:line id="_x0000_s1410" style="position:absolute;left:0;text-align:left;z-index:251789824" from="36pt,7.6pt" to="225pt,7.6pt"/>
        </w:pict>
      </w:r>
    </w:p>
    <w:p w:rsidR="00A37EE4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411" type="#_x0000_t202" style="position:absolute;left:0;text-align:left;margin-left:1in;margin-top:.15pt;width:18pt;height:18pt;z-index:251799040">
            <v:textbox>
              <w:txbxContent>
                <w:p w:rsidR="00A37EE4" w:rsidRPr="00A37EE4" w:rsidRDefault="00A37EE4" w:rsidP="009108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12" type="#_x0000_t202" style="position:absolute;left:0;text-align:left;margin-left:117pt;margin-top:9.15pt;width:18pt;height:18pt;z-index:251798016">
            <v:textbox>
              <w:txbxContent>
                <w:p w:rsidR="00A37EE4" w:rsidRPr="00A37EE4" w:rsidRDefault="00A37EE4" w:rsidP="009108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A37EE4" w:rsidRPr="00080040" w:rsidRDefault="00A37EE4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Под цифрами 1 – причины дефектов первого рода: </w:t>
      </w:r>
      <w:r w:rsidRPr="00080040">
        <w:rPr>
          <w:rFonts w:ascii="Times New Roman" w:hAnsi="Times New Roman"/>
          <w:sz w:val="28"/>
          <w:lang w:val="en-US"/>
        </w:rPr>
        <w:t>man</w:t>
      </w:r>
      <w:r w:rsidRPr="00080040">
        <w:rPr>
          <w:rFonts w:ascii="Times New Roman" w:hAnsi="Times New Roman"/>
          <w:sz w:val="28"/>
        </w:rPr>
        <w:t xml:space="preserve">(человек), </w:t>
      </w:r>
      <w:r w:rsidRPr="00080040">
        <w:rPr>
          <w:rFonts w:ascii="Times New Roman" w:hAnsi="Times New Roman"/>
          <w:sz w:val="28"/>
          <w:lang w:val="en-US"/>
        </w:rPr>
        <w:t>mashine</w:t>
      </w:r>
      <w:r w:rsidRPr="00080040">
        <w:rPr>
          <w:rFonts w:ascii="Times New Roman" w:hAnsi="Times New Roman"/>
          <w:sz w:val="28"/>
        </w:rPr>
        <w:t xml:space="preserve"> (оборудование), </w:t>
      </w:r>
      <w:r w:rsidRPr="00080040">
        <w:rPr>
          <w:rFonts w:ascii="Times New Roman" w:hAnsi="Times New Roman"/>
          <w:sz w:val="28"/>
          <w:lang w:val="en-US"/>
        </w:rPr>
        <w:t>method</w:t>
      </w:r>
      <w:r w:rsidRPr="00080040">
        <w:rPr>
          <w:rFonts w:ascii="Times New Roman" w:hAnsi="Times New Roman"/>
          <w:sz w:val="28"/>
        </w:rPr>
        <w:t xml:space="preserve"> (технологии), </w:t>
      </w:r>
      <w:r w:rsidRPr="00080040">
        <w:rPr>
          <w:rFonts w:ascii="Times New Roman" w:hAnsi="Times New Roman"/>
          <w:sz w:val="28"/>
          <w:lang w:val="en-US"/>
        </w:rPr>
        <w:t>material</w:t>
      </w:r>
      <w:r w:rsidRPr="00080040">
        <w:rPr>
          <w:rFonts w:ascii="Times New Roman" w:hAnsi="Times New Roman"/>
          <w:sz w:val="28"/>
        </w:rPr>
        <w:t xml:space="preserve"> (исходные материалы). Современные исследователи добавляют еще 3 «М»: </w:t>
      </w:r>
      <w:r w:rsidRPr="00080040">
        <w:rPr>
          <w:rFonts w:ascii="Times New Roman" w:hAnsi="Times New Roman"/>
          <w:sz w:val="28"/>
          <w:lang w:val="en-US"/>
        </w:rPr>
        <w:t>management</w:t>
      </w:r>
      <w:r w:rsidRPr="00080040">
        <w:rPr>
          <w:rFonts w:ascii="Times New Roman" w:hAnsi="Times New Roman"/>
          <w:sz w:val="28"/>
        </w:rPr>
        <w:t xml:space="preserve">, </w:t>
      </w:r>
      <w:r w:rsidRPr="00080040">
        <w:rPr>
          <w:rFonts w:ascii="Times New Roman" w:hAnsi="Times New Roman"/>
          <w:sz w:val="28"/>
          <w:lang w:val="en-US"/>
        </w:rPr>
        <w:t>marketing</w:t>
      </w:r>
      <w:r w:rsidRPr="00080040">
        <w:rPr>
          <w:rFonts w:ascii="Times New Roman" w:hAnsi="Times New Roman"/>
          <w:sz w:val="28"/>
        </w:rPr>
        <w:t xml:space="preserve">, </w:t>
      </w:r>
      <w:r w:rsidRPr="00080040">
        <w:rPr>
          <w:rFonts w:ascii="Times New Roman" w:hAnsi="Times New Roman"/>
          <w:sz w:val="28"/>
          <w:lang w:val="en-US"/>
        </w:rPr>
        <w:t>money</w:t>
      </w:r>
      <w:r w:rsidRPr="00080040">
        <w:rPr>
          <w:rFonts w:ascii="Times New Roman" w:hAnsi="Times New Roman"/>
          <w:sz w:val="28"/>
        </w:rPr>
        <w:t>.</w:t>
      </w:r>
    </w:p>
    <w:p w:rsidR="00A37EE4" w:rsidRPr="00080040" w:rsidRDefault="00A37EE4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2 – причины дефектов второго рода и т.д. </w:t>
      </w:r>
    </w:p>
    <w:p w:rsidR="00A37EE4" w:rsidRDefault="00A37EE4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Диаграмма позволяет выявить причины, влияющие на качество и приводящие к появлению дефектов. Диаграммы желательно дополнять матрицей распределения ответсвтвенности:</w:t>
      </w:r>
    </w:p>
    <w:p w:rsidR="00080040" w:rsidRP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2"/>
        <w:gridCol w:w="412"/>
        <w:gridCol w:w="412"/>
        <w:gridCol w:w="412"/>
        <w:gridCol w:w="412"/>
        <w:gridCol w:w="413"/>
        <w:gridCol w:w="413"/>
        <w:gridCol w:w="413"/>
        <w:gridCol w:w="413"/>
      </w:tblGrid>
      <w:tr w:rsidR="00A37EE4" w:rsidRPr="008351F1" w:rsidTr="008351F1">
        <w:trPr>
          <w:trHeight w:val="291"/>
        </w:trPr>
        <w:tc>
          <w:tcPr>
            <w:tcW w:w="412" w:type="dxa"/>
            <w:shd w:val="clear" w:color="auto" w:fill="auto"/>
          </w:tcPr>
          <w:p w:rsidR="00A37EE4" w:rsidRPr="008351F1" w:rsidRDefault="00A37EE4" w:rsidP="008351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1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" w:type="dxa"/>
            <w:shd w:val="clear" w:color="auto" w:fill="auto"/>
          </w:tcPr>
          <w:p w:rsidR="00A37EE4" w:rsidRPr="008351F1" w:rsidRDefault="00A37EE4" w:rsidP="008351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1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2" w:type="dxa"/>
            <w:shd w:val="clear" w:color="auto" w:fill="auto"/>
          </w:tcPr>
          <w:p w:rsidR="00A37EE4" w:rsidRPr="008351F1" w:rsidRDefault="00A37EE4" w:rsidP="008351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1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2" w:type="dxa"/>
            <w:shd w:val="clear" w:color="auto" w:fill="auto"/>
          </w:tcPr>
          <w:p w:rsidR="00A37EE4" w:rsidRPr="008351F1" w:rsidRDefault="00A37EE4" w:rsidP="008351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1F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2" w:type="dxa"/>
            <w:shd w:val="clear" w:color="auto" w:fill="auto"/>
          </w:tcPr>
          <w:p w:rsidR="00A37EE4" w:rsidRPr="008351F1" w:rsidRDefault="00A37EE4" w:rsidP="008351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1F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3" w:type="dxa"/>
            <w:shd w:val="clear" w:color="auto" w:fill="auto"/>
          </w:tcPr>
          <w:p w:rsidR="00A37EE4" w:rsidRPr="008351F1" w:rsidRDefault="00A37EE4" w:rsidP="008351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1F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3" w:type="dxa"/>
            <w:shd w:val="clear" w:color="auto" w:fill="auto"/>
          </w:tcPr>
          <w:p w:rsidR="00A37EE4" w:rsidRPr="008351F1" w:rsidRDefault="00A37EE4" w:rsidP="008351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1F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3" w:type="dxa"/>
            <w:shd w:val="clear" w:color="auto" w:fill="auto"/>
          </w:tcPr>
          <w:p w:rsidR="00A37EE4" w:rsidRPr="008351F1" w:rsidRDefault="00A37EE4" w:rsidP="008351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1F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3" w:type="dxa"/>
            <w:shd w:val="clear" w:color="auto" w:fill="auto"/>
          </w:tcPr>
          <w:p w:rsidR="00A37EE4" w:rsidRPr="008351F1" w:rsidRDefault="00A37EE4" w:rsidP="008351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1F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37EE4" w:rsidRPr="008351F1" w:rsidTr="008351F1">
        <w:trPr>
          <w:trHeight w:val="381"/>
        </w:trPr>
        <w:tc>
          <w:tcPr>
            <w:tcW w:w="412" w:type="dxa"/>
            <w:shd w:val="clear" w:color="auto" w:fill="auto"/>
          </w:tcPr>
          <w:p w:rsidR="00A37EE4" w:rsidRPr="008351F1" w:rsidRDefault="00A37EE4" w:rsidP="008351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2" w:type="dxa"/>
            <w:shd w:val="clear" w:color="auto" w:fill="auto"/>
          </w:tcPr>
          <w:p w:rsidR="00A37EE4" w:rsidRPr="008351F1" w:rsidRDefault="00A37EE4" w:rsidP="008351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A37EE4" w:rsidRPr="008351F1" w:rsidRDefault="00A37EE4" w:rsidP="008351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A37EE4" w:rsidRPr="008351F1" w:rsidRDefault="00A37EE4" w:rsidP="008351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:rsidR="00A37EE4" w:rsidRPr="008351F1" w:rsidRDefault="00A37EE4" w:rsidP="008351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</w:tcPr>
          <w:p w:rsidR="00A37EE4" w:rsidRPr="008351F1" w:rsidRDefault="00A37EE4" w:rsidP="008351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</w:tcPr>
          <w:p w:rsidR="00A37EE4" w:rsidRPr="008351F1" w:rsidRDefault="00A37EE4" w:rsidP="008351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</w:tcPr>
          <w:p w:rsidR="00A37EE4" w:rsidRPr="008351F1" w:rsidRDefault="00A37EE4" w:rsidP="008351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</w:tcPr>
          <w:p w:rsidR="00A37EE4" w:rsidRPr="008351F1" w:rsidRDefault="00A37EE4" w:rsidP="008351F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0040" w:rsidRPr="00080040" w:rsidRDefault="00080040" w:rsidP="0008004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37EE4" w:rsidRPr="00080040" w:rsidRDefault="00A37EE4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Названия столб</w:t>
      </w:r>
      <w:r w:rsidR="0091083B" w:rsidRPr="00080040">
        <w:rPr>
          <w:rFonts w:ascii="Times New Roman" w:hAnsi="Times New Roman"/>
          <w:sz w:val="28"/>
        </w:rPr>
        <w:t>ц</w:t>
      </w:r>
      <w:r w:rsidRPr="00080040">
        <w:rPr>
          <w:rFonts w:ascii="Times New Roman" w:hAnsi="Times New Roman"/>
          <w:sz w:val="28"/>
        </w:rPr>
        <w:t xml:space="preserve">ов: 1 – причина, 2 – описание причины, 3 – владелец процесса, 4 </w:t>
      </w:r>
      <w:r w:rsidR="0091083B" w:rsidRPr="00080040">
        <w:rPr>
          <w:rFonts w:ascii="Times New Roman" w:hAnsi="Times New Roman"/>
          <w:sz w:val="28"/>
        </w:rPr>
        <w:t>–</w:t>
      </w:r>
      <w:r w:rsidRPr="00080040">
        <w:rPr>
          <w:rFonts w:ascii="Times New Roman" w:hAnsi="Times New Roman"/>
          <w:sz w:val="28"/>
        </w:rPr>
        <w:t xml:space="preserve"> </w:t>
      </w:r>
      <w:r w:rsidR="0091083B" w:rsidRPr="00080040">
        <w:rPr>
          <w:rFonts w:ascii="Times New Roman" w:hAnsi="Times New Roman"/>
          <w:sz w:val="28"/>
        </w:rPr>
        <w:t>степень влияния, 5 – необходимые действия для устранения причины, 6 – ожидаемый результат, 7 – исполнитель, 8 – сроки исполнения, 9 – необходимые ресурсы.</w:t>
      </w:r>
    </w:p>
    <w:p w:rsidR="0091083B" w:rsidRDefault="0091083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б) Диаграммы Парето (итальянский ученый, который занимался вопросами статистики) – позволяют выявить главные причины</w:t>
      </w:r>
    </w:p>
    <w:p w:rsidR="00080040" w:rsidRP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1083B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rect id="_x0000_s1413" style="position:absolute;left:0;text-align:left;margin-left:324pt;margin-top:72.45pt;width:9pt;height:27pt;z-index:251823616"/>
        </w:pict>
      </w:r>
      <w:r>
        <w:rPr>
          <w:noProof/>
          <w:lang w:eastAsia="ru-RU"/>
        </w:rPr>
        <w:pict>
          <v:rect id="_x0000_s1414" style="position:absolute;left:0;text-align:left;margin-left:306pt;margin-top:36.45pt;width:9pt;height:63pt;z-index:251822592"/>
        </w:pict>
      </w:r>
      <w:r>
        <w:rPr>
          <w:noProof/>
          <w:lang w:eastAsia="ru-RU"/>
        </w:rPr>
        <w:pict>
          <v:shape id="_x0000_s1415" type="#_x0000_t202" style="position:absolute;left:0;text-align:left;margin-left:252pt;margin-top:.45pt;width:81pt;height:18pt;z-index:251821568">
            <v:textbox style="mso-next-textbox:#_x0000_s1415">
              <w:txbxContent>
                <w:p w:rsidR="0091083B" w:rsidRPr="0091083B" w:rsidRDefault="0091083B" w:rsidP="0091083B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Дефекты конструкции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416" style="position:absolute;left:0;text-align:left;z-index:251828736" from="162pt,54.45pt" to="234pt,54.45pt">
            <v:stroke endarrow="block"/>
          </v:line>
        </w:pict>
      </w:r>
      <w:r>
        <w:rPr>
          <w:noProof/>
          <w:lang w:eastAsia="ru-RU"/>
        </w:rPr>
        <w:pict>
          <v:shape id="_x0000_s1417" type="#_x0000_t202" style="position:absolute;left:0;text-align:left;margin-left:261pt;margin-top:153.45pt;width:66.45pt;height:18pt;z-index:251827712">
            <v:textbox>
              <w:txbxContent>
                <w:p w:rsidR="0091083B" w:rsidRPr="00023447" w:rsidRDefault="0091083B" w:rsidP="0091083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Информация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18" type="#_x0000_t202" style="position:absolute;left:0;text-align:left;margin-left:189pt;margin-top:153.45pt;width:66.45pt;height:18pt;z-index:251826688">
            <v:textbox>
              <w:txbxContent>
                <w:p w:rsidR="0091083B" w:rsidRPr="00023447" w:rsidRDefault="0091083B" w:rsidP="0091083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Конструктор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419" style="position:absolute;left:0;text-align:left;flip:x;z-index:251825664" from="297pt,99.45pt" to="324pt,153.45pt"/>
        </w:pict>
      </w:r>
      <w:r>
        <w:rPr>
          <w:noProof/>
          <w:lang w:eastAsia="ru-RU"/>
        </w:rPr>
        <w:pict>
          <v:line id="_x0000_s1420" style="position:absolute;left:0;text-align:left;flip:x;z-index:251824640" from="243pt,99.45pt" to="306pt,153.45pt"/>
        </w:pict>
      </w:r>
      <w:r>
        <w:rPr>
          <w:noProof/>
          <w:lang w:eastAsia="ru-RU"/>
        </w:rPr>
        <w:pict>
          <v:shape id="_x0000_s1421" type="#_x0000_t202" style="position:absolute;left:0;text-align:left;margin-left:387pt;margin-top:108.45pt;width:48.45pt;height:18pt;z-index:251820544">
            <v:textbox style="mso-next-textbox:#_x0000_s1421">
              <w:txbxContent>
                <w:p w:rsidR="0091083B" w:rsidRPr="00023447" w:rsidRDefault="0091083B" w:rsidP="0091083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причины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422" style="position:absolute;left:0;text-align:left;z-index:251819520" from="297pt,99.45pt" to="405pt,99.45pt">
            <v:stroke endarrow="block"/>
          </v:line>
        </w:pict>
      </w:r>
      <w:r>
        <w:rPr>
          <w:noProof/>
          <w:lang w:eastAsia="ru-RU"/>
        </w:rPr>
        <w:pict>
          <v:line id="_x0000_s1423" style="position:absolute;left:0;text-align:left;flip:y;z-index:251818496" from="297pt,18.45pt" to="297pt,99.45pt">
            <v:stroke endarrow="block"/>
          </v:line>
        </w:pict>
      </w:r>
      <w:r>
        <w:rPr>
          <w:noProof/>
          <w:lang w:eastAsia="ru-RU"/>
        </w:rPr>
        <w:pict>
          <v:rect id="_x0000_s1424" style="position:absolute;left:0;text-align:left;margin-left:108pt;margin-top:81.45pt;width:9pt;height:18pt;z-index:251817472"/>
        </w:pict>
      </w:r>
      <w:r>
        <w:rPr>
          <w:noProof/>
          <w:lang w:eastAsia="ru-RU"/>
        </w:rPr>
        <w:pict>
          <v:line id="_x0000_s1425" style="position:absolute;left:0;text-align:left;z-index:251812352" from="117pt,99.45pt" to="126pt,153.45pt"/>
        </w:pict>
      </w:r>
      <w:r>
        <w:rPr>
          <w:noProof/>
          <w:lang w:eastAsia="ru-RU"/>
        </w:rPr>
        <w:pict>
          <v:line id="_x0000_s1426" style="position:absolute;left:0;text-align:left;flip:x;z-index:251811328" from="63pt,99.45pt" to="90pt,153.45pt"/>
        </w:pict>
      </w:r>
      <w:r>
        <w:rPr>
          <w:noProof/>
          <w:lang w:eastAsia="ru-RU"/>
        </w:rPr>
        <w:pict>
          <v:line id="_x0000_s1427" style="position:absolute;left:0;text-align:left;flip:x;z-index:251810304" from="9pt,99.45pt" to="1in,153.45pt"/>
        </w:pict>
      </w:r>
      <w:r>
        <w:rPr>
          <w:noProof/>
          <w:lang w:eastAsia="ru-RU"/>
        </w:rPr>
        <w:pict>
          <v:shape id="_x0000_s1428" type="#_x0000_t202" style="position:absolute;left:0;text-align:left;margin-left:-45pt;margin-top:153.45pt;width:66.45pt;height:18pt;z-index:251813376">
            <v:textbox>
              <w:txbxContent>
                <w:p w:rsidR="0091083B" w:rsidRPr="00023447" w:rsidRDefault="0091083B" w:rsidP="0091083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Конструкция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29" type="#_x0000_t202" style="position:absolute;left:0;text-align:left;margin-left:99pt;margin-top:153.45pt;width:45pt;height:18pt;z-index:251815424">
            <v:textbox>
              <w:txbxContent>
                <w:p w:rsidR="0091083B" w:rsidRPr="00023447" w:rsidRDefault="0091083B" w:rsidP="0091083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Сборка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30" type="#_x0000_t202" style="position:absolute;left:0;text-align:left;margin-left:27pt;margin-top:153.45pt;width:66.45pt;height:18pt;z-index:251814400">
            <v:textbox>
              <w:txbxContent>
                <w:p w:rsidR="0091083B" w:rsidRPr="00023447" w:rsidRDefault="0091083B" w:rsidP="0091083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Материалы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431" style="position:absolute;left:0;text-align:left;margin-left:1in;margin-top:648.45pt;width:9pt;height:36pt;z-index:251816448"/>
        </w:pict>
      </w:r>
      <w:r>
        <w:rPr>
          <w:noProof/>
          <w:lang w:eastAsia="ru-RU"/>
        </w:rPr>
        <w:pict>
          <v:rect id="_x0000_s1432" style="position:absolute;left:0;text-align:left;margin-left:90pt;margin-top:63.45pt;width:9pt;height:36pt;z-index:251809280"/>
        </w:pict>
      </w:r>
      <w:r>
        <w:rPr>
          <w:noProof/>
          <w:lang w:eastAsia="ru-RU"/>
        </w:rPr>
        <w:pict>
          <v:rect id="_x0000_s1433" style="position:absolute;left:0;text-align:left;margin-left:1in;margin-top:54.45pt;width:9pt;height:45pt;z-index:251808256"/>
        </w:pict>
      </w:r>
      <w:r>
        <w:rPr>
          <w:noProof/>
          <w:lang w:eastAsia="ru-RU"/>
        </w:rPr>
        <w:pict>
          <v:shape id="_x0000_s1434" type="#_x0000_t202" style="position:absolute;left:0;text-align:left;margin-left:18pt;margin-top:.45pt;width:48.45pt;height:18pt;z-index:251807232">
            <v:textbox style="mso-next-textbox:#_x0000_s1434">
              <w:txbxContent>
                <w:p w:rsidR="0091083B" w:rsidRPr="0091083B" w:rsidRDefault="0091083B" w:rsidP="0091083B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дефекты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35" type="#_x0000_t202" style="position:absolute;left:0;text-align:left;margin-left:153pt;margin-top:108.45pt;width:48.45pt;height:18pt;z-index:251806208">
            <v:textbox style="mso-next-textbox:#_x0000_s1435">
              <w:txbxContent>
                <w:p w:rsidR="0091083B" w:rsidRPr="00023447" w:rsidRDefault="0091083B" w:rsidP="0091083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причины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436" style="position:absolute;left:0;text-align:left;z-index:251805184" from="63pt,99.45pt" to="171pt,99.45pt">
            <v:stroke endarrow="block"/>
          </v:line>
        </w:pict>
      </w:r>
      <w:r>
        <w:rPr>
          <w:noProof/>
          <w:lang w:eastAsia="ru-RU"/>
        </w:rPr>
        <w:pict>
          <v:line id="_x0000_s1437" style="position:absolute;left:0;text-align:left;flip:y;z-index:251804160" from="63pt,18.45pt" to="63pt,99.45pt">
            <v:stroke endarrow="block"/>
          </v:line>
        </w:pict>
      </w:r>
    </w:p>
    <w:p w:rsidR="0091083B" w:rsidRPr="00080040" w:rsidRDefault="0091083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1083B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438" style="position:absolute;left:0;text-align:left;z-index:251852288" from="387pt,12.55pt" to="459pt,12.55pt">
            <v:stroke endarrow="block"/>
          </v:line>
        </w:pict>
      </w:r>
    </w:p>
    <w:p w:rsidR="0091083B" w:rsidRPr="00080040" w:rsidRDefault="0091083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1083B" w:rsidRPr="00080040" w:rsidRDefault="0091083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1083B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439" type="#_x0000_t202" style="position:absolute;left:0;text-align:left;margin-left:54pt;margin-top:117pt;width:66.45pt;height:27pt;z-index:251838976">
            <v:textbox>
              <w:txbxContent>
                <w:p w:rsidR="0091083B" w:rsidRPr="00023447" w:rsidRDefault="0091083B" w:rsidP="0091083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Заработная плата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40" type="#_x0000_t202" style="position:absolute;left:0;text-align:left;margin-left:-18pt;margin-top:117pt;width:66.45pt;height:27pt;z-index:251837952">
            <v:textbox>
              <w:txbxContent>
                <w:p w:rsidR="0091083B" w:rsidRPr="00023447" w:rsidRDefault="0091083B" w:rsidP="0091083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Недостаток образования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41" type="#_x0000_t202" style="position:absolute;left:0;text-align:left;margin-left:297pt;margin-top:-36pt;width:90pt;height:18pt;z-index:251843072">
            <v:textbox style="mso-next-textbox:#_x0000_s1441">
              <w:txbxContent>
                <w:p w:rsidR="0091083B" w:rsidRPr="0091083B" w:rsidRDefault="0091083B" w:rsidP="0091083B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Дефекты образования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442" style="position:absolute;left:0;text-align:left;z-index:251851264" from="-45pt,36pt" to="9pt,36pt">
            <v:stroke endarrow="block"/>
          </v:line>
        </w:pict>
      </w:r>
      <w:r>
        <w:rPr>
          <w:noProof/>
          <w:lang w:eastAsia="ru-RU"/>
        </w:rPr>
        <w:pict>
          <v:line id="_x0000_s1443" style="position:absolute;left:0;text-align:left;z-index:251850240" from="3in,18pt" to="279pt,18pt">
            <v:stroke endarrow="block"/>
          </v:line>
        </w:pict>
      </w:r>
      <w:r>
        <w:rPr>
          <w:noProof/>
          <w:lang w:eastAsia="ru-RU"/>
        </w:rPr>
        <w:pict>
          <v:shape id="_x0000_s1444" type="#_x0000_t202" style="position:absolute;left:0;text-align:left;margin-left:306pt;margin-top:117pt;width:66.45pt;height:18pt;z-index:251849216">
            <v:textbox>
              <w:txbxContent>
                <w:p w:rsidR="0091083B" w:rsidRPr="00023447" w:rsidRDefault="0091083B" w:rsidP="0091083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Прогулы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45" type="#_x0000_t202" style="position:absolute;left:0;text-align:left;margin-left:234pt;margin-top:117pt;width:66.45pt;height:18pt;z-index:251848192">
            <v:textbox>
              <w:txbxContent>
                <w:p w:rsidR="0091083B" w:rsidRPr="00023447" w:rsidRDefault="0091083B" w:rsidP="0091083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Продукты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446" style="position:absolute;left:0;text-align:left;flip:x;z-index:251847168" from="342pt,63pt" to="369pt,117pt"/>
        </w:pict>
      </w:r>
      <w:r>
        <w:rPr>
          <w:noProof/>
          <w:lang w:eastAsia="ru-RU"/>
        </w:rPr>
        <w:pict>
          <v:line id="_x0000_s1447" style="position:absolute;left:0;text-align:left;flip:x;z-index:251846144" from="4in,63pt" to="351pt,117pt"/>
        </w:pict>
      </w:r>
      <w:r>
        <w:rPr>
          <w:noProof/>
          <w:lang w:eastAsia="ru-RU"/>
        </w:rPr>
        <w:pict>
          <v:rect id="_x0000_s1448" style="position:absolute;left:0;text-align:left;margin-left:369pt;margin-top:27pt;width:9pt;height:36pt;z-index:251845120"/>
        </w:pict>
      </w:r>
      <w:r>
        <w:rPr>
          <w:noProof/>
          <w:lang w:eastAsia="ru-RU"/>
        </w:rPr>
        <w:pict>
          <v:rect id="_x0000_s1449" style="position:absolute;left:0;text-align:left;margin-left:351pt;margin-top:18pt;width:9pt;height:45pt;z-index:251844096"/>
        </w:pict>
      </w:r>
      <w:r>
        <w:rPr>
          <w:noProof/>
          <w:lang w:eastAsia="ru-RU"/>
        </w:rPr>
        <w:pict>
          <v:shape id="_x0000_s1450" type="#_x0000_t202" style="position:absolute;left:0;text-align:left;margin-left:6in;margin-top:1in;width:48.45pt;height:18pt;z-index:251842048">
            <v:textbox style="mso-next-textbox:#_x0000_s1450">
              <w:txbxContent>
                <w:p w:rsidR="0091083B" w:rsidRPr="00023447" w:rsidRDefault="0091083B" w:rsidP="0091083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причины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451" style="position:absolute;left:0;text-align:left;z-index:251841024" from="342pt,63pt" to="450pt,63pt">
            <v:stroke endarrow="block"/>
          </v:line>
        </w:pict>
      </w:r>
      <w:r>
        <w:rPr>
          <w:noProof/>
          <w:lang w:eastAsia="ru-RU"/>
        </w:rPr>
        <w:pict>
          <v:line id="_x0000_s1452" style="position:absolute;left:0;text-align:left;flip:y;z-index:251840000" from="342pt,-18pt" to="342pt,63pt">
            <v:stroke endarrow="block"/>
          </v:line>
        </w:pict>
      </w:r>
      <w:r>
        <w:rPr>
          <w:noProof/>
          <w:lang w:eastAsia="ru-RU"/>
        </w:rPr>
        <w:pict>
          <v:shape id="_x0000_s1453" type="#_x0000_t202" style="position:absolute;left:0;text-align:left;margin-left:45pt;margin-top:-36pt;width:90pt;height:18pt;z-index:251832832">
            <v:textbox style="mso-next-textbox:#_x0000_s1453">
              <w:txbxContent>
                <w:p w:rsidR="0091083B" w:rsidRPr="0091083B" w:rsidRDefault="0091083B" w:rsidP="0091083B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Дефекты конструктора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454" style="position:absolute;left:0;text-align:left;flip:x;z-index:251836928" from="90pt,63pt" to="117pt,117pt"/>
        </w:pict>
      </w:r>
      <w:r>
        <w:rPr>
          <w:noProof/>
          <w:lang w:eastAsia="ru-RU"/>
        </w:rPr>
        <w:pict>
          <v:line id="_x0000_s1455" style="position:absolute;left:0;text-align:left;flip:x;z-index:251835904" from="36pt,63pt" to="99pt,117pt"/>
        </w:pict>
      </w:r>
      <w:r>
        <w:rPr>
          <w:noProof/>
          <w:lang w:eastAsia="ru-RU"/>
        </w:rPr>
        <w:pict>
          <v:rect id="_x0000_s1456" style="position:absolute;left:0;text-align:left;margin-left:117pt;margin-top:27pt;width:9pt;height:36pt;z-index:251834880"/>
        </w:pict>
      </w:r>
      <w:r>
        <w:rPr>
          <w:noProof/>
          <w:lang w:eastAsia="ru-RU"/>
        </w:rPr>
        <w:pict>
          <v:rect id="_x0000_s1457" style="position:absolute;left:0;text-align:left;margin-left:99pt;margin-top:18pt;width:9pt;height:45pt;z-index:251833856"/>
        </w:pict>
      </w:r>
      <w:r>
        <w:rPr>
          <w:noProof/>
          <w:lang w:eastAsia="ru-RU"/>
        </w:rPr>
        <w:pict>
          <v:shape id="_x0000_s1458" type="#_x0000_t202" style="position:absolute;left:0;text-align:left;margin-left:180pt;margin-top:1in;width:48.45pt;height:18pt;z-index:251831808">
            <v:textbox style="mso-next-textbox:#_x0000_s1458">
              <w:txbxContent>
                <w:p w:rsidR="0091083B" w:rsidRPr="00023447" w:rsidRDefault="0091083B" w:rsidP="0091083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причины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459" style="position:absolute;left:0;text-align:left;z-index:251830784" from="90pt,63pt" to="198pt,63pt">
            <v:stroke endarrow="block"/>
          </v:line>
        </w:pict>
      </w:r>
      <w:r>
        <w:rPr>
          <w:noProof/>
          <w:lang w:eastAsia="ru-RU"/>
        </w:rPr>
        <w:pict>
          <v:line id="_x0000_s1460" style="position:absolute;left:0;text-align:left;flip:y;z-index:251829760" from="90pt,-18pt" to="90pt,63pt">
            <v:stroke endarrow="block"/>
          </v:line>
        </w:pict>
      </w:r>
    </w:p>
    <w:p w:rsidR="0091083B" w:rsidRPr="00080040" w:rsidRDefault="0091083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1083B" w:rsidRPr="00080040" w:rsidRDefault="0091083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1083B" w:rsidRPr="00080040" w:rsidRDefault="0091083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1083B" w:rsidRPr="00080040" w:rsidRDefault="0091083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1083B" w:rsidRPr="00080040" w:rsidRDefault="0091083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1083B" w:rsidRPr="00080040" w:rsidRDefault="0091083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Устранив основные причины дефектов </w:t>
      </w:r>
      <w:r w:rsidR="00B65C88" w:rsidRPr="00080040">
        <w:rPr>
          <w:rFonts w:ascii="Times New Roman" w:hAnsi="Times New Roman"/>
          <w:sz w:val="28"/>
        </w:rPr>
        <w:t xml:space="preserve">необходимо проанализировать эффективность принятых решений путем повторного построения диаграмм Парето. </w:t>
      </w:r>
    </w:p>
    <w:p w:rsidR="00B65C88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461" style="position:absolute;left:0;text-align:left;z-index:251854336" from="45pt,121.45pt" to="153pt,121.45pt">
            <v:stroke endarrow="block"/>
          </v:line>
        </w:pict>
      </w:r>
      <w:r>
        <w:rPr>
          <w:noProof/>
          <w:lang w:eastAsia="ru-RU"/>
        </w:rPr>
        <w:pict>
          <v:line id="_x0000_s1462" style="position:absolute;left:0;text-align:left;flip:y;z-index:251853312" from="45pt,40.45pt" to="45pt,121.45pt">
            <v:stroke endarrow="block"/>
          </v:line>
        </w:pict>
      </w:r>
      <w:r w:rsidR="00B65C88" w:rsidRPr="00080040">
        <w:rPr>
          <w:rFonts w:ascii="Times New Roman" w:hAnsi="Times New Roman"/>
          <w:sz w:val="28"/>
        </w:rPr>
        <w:t xml:space="preserve">в) Диаграммы разброса – позволяют выявить взаимосвязь между различными параметрами. </w:t>
      </w:r>
    </w:p>
    <w:p w:rsidR="00080040" w:rsidRP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65C88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463" style="position:absolute;left:0;text-align:left;z-index:251868672" from="306pt,96pt" to="414pt,96pt">
            <v:stroke endarrow="block"/>
          </v:line>
        </w:pict>
      </w:r>
      <w:r>
        <w:rPr>
          <w:noProof/>
          <w:lang w:eastAsia="ru-RU"/>
        </w:rPr>
        <w:pict>
          <v:line id="_x0000_s1464" style="position:absolute;left:0;text-align:left;flip:y;z-index:251867648" from="306pt,15pt" to="306pt,96pt">
            <v:stroke endarrow="block"/>
          </v:line>
        </w:pict>
      </w:r>
      <w:r>
        <w:rPr>
          <w:noProof/>
          <w:lang w:eastAsia="ru-RU"/>
        </w:rPr>
        <w:pict>
          <v:shape id="_x0000_s1465" type="#_x0000_t202" style="position:absolute;left:0;text-align:left;margin-left:279pt;margin-top:6pt;width:18pt;height:18pt;z-index:251870720">
            <v:textbox style="mso-next-textbox:#_x0000_s1465">
              <w:txbxContent>
                <w:p w:rsidR="00B65C88" w:rsidRPr="0091083B" w:rsidRDefault="00B65C88" w:rsidP="00B65C8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66" type="#_x0000_t202" style="position:absolute;left:0;text-align:left;margin-left:405pt;margin-top:105pt;width:18pt;height:18pt;z-index:251869696">
            <v:textbox style="mso-next-textbox:#_x0000_s1466">
              <w:txbxContent>
                <w:p w:rsidR="00B65C88" w:rsidRPr="00023447" w:rsidRDefault="00B65C88" w:rsidP="00B65C8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67" type="#_x0000_t202" style="position:absolute;left:0;text-align:left;margin-left:270pt;margin-top:105pt;width:18pt;height:18pt;z-index:251865600">
            <v:textbox style="mso-next-textbox:#_x0000_s1467">
              <w:txbxContent>
                <w:p w:rsidR="00B65C88" w:rsidRPr="00023447" w:rsidRDefault="00B65C88" w:rsidP="00B65C8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468" style="position:absolute;left:0;text-align:left;z-index:251864576" from="171pt,96pt" to="279pt,96pt">
            <v:stroke endarrow="block"/>
          </v:line>
        </w:pict>
      </w:r>
      <w:r>
        <w:rPr>
          <w:noProof/>
          <w:lang w:eastAsia="ru-RU"/>
        </w:rPr>
        <w:pict>
          <v:line id="_x0000_s1469" style="position:absolute;left:0;text-align:left;flip:y;z-index:251863552" from="171pt,15pt" to="171pt,96pt">
            <v:stroke endarrow="block"/>
          </v:line>
        </w:pict>
      </w:r>
      <w:r>
        <w:rPr>
          <w:noProof/>
          <w:lang w:eastAsia="ru-RU"/>
        </w:rPr>
        <w:pict>
          <v:shape id="_x0000_s1470" type="#_x0000_t202" style="position:absolute;left:0;text-align:left;margin-left:2in;margin-top:6pt;width:18pt;height:18pt;z-index:251866624">
            <v:textbox style="mso-next-textbox:#_x0000_s1470">
              <w:txbxContent>
                <w:p w:rsidR="00B65C88" w:rsidRPr="0091083B" w:rsidRDefault="00B65C88" w:rsidP="00B65C8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471" style="position:absolute;left:0;text-align:left;flip:y;z-index:251862528" from="54pt,24pt" to="90pt,51pt">
            <v:stroke endarrow="block"/>
          </v:line>
        </w:pict>
      </w: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472" type="#_x0000_t120" style="position:absolute;left:0;text-align:left;margin-left:90pt;margin-top:33pt;width:9pt;height:9pt;z-index:251861504"/>
        </w:pict>
      </w:r>
      <w:r>
        <w:rPr>
          <w:noProof/>
          <w:lang w:eastAsia="ru-RU"/>
        </w:rPr>
        <w:pict>
          <v:shape id="_x0000_s1473" type="#_x0000_t120" style="position:absolute;left:0;text-align:left;margin-left:1in;margin-top:42pt;width:9pt;height:9pt;z-index:251860480"/>
        </w:pict>
      </w:r>
      <w:r>
        <w:rPr>
          <w:noProof/>
          <w:lang w:eastAsia="ru-RU"/>
        </w:rPr>
        <w:pict>
          <v:shape id="_x0000_s1474" type="#_x0000_t120" style="position:absolute;left:0;text-align:left;margin-left:1in;margin-top:60pt;width:9pt;height:9pt;z-index:251859456"/>
        </w:pict>
      </w:r>
      <w:r>
        <w:rPr>
          <w:noProof/>
          <w:lang w:eastAsia="ru-RU"/>
        </w:rPr>
        <w:pict>
          <v:shape id="_x0000_s1475" type="#_x0000_t120" style="position:absolute;left:0;text-align:left;margin-left:63pt;margin-top:69pt;width:9pt;height:9pt;z-index:251858432"/>
        </w:pict>
      </w:r>
      <w:r>
        <w:rPr>
          <w:noProof/>
          <w:lang w:eastAsia="ru-RU"/>
        </w:rPr>
        <w:pict>
          <v:shape id="_x0000_s1476" type="#_x0000_t120" style="position:absolute;left:0;text-align:left;margin-left:54pt;margin-top:78pt;width:9pt;height:9pt;z-index:251857408"/>
        </w:pict>
      </w:r>
      <w:r>
        <w:rPr>
          <w:noProof/>
          <w:lang w:eastAsia="ru-RU"/>
        </w:rPr>
        <w:pict>
          <v:shape id="_x0000_s1477" type="#_x0000_t202" style="position:absolute;left:0;text-align:left;margin-left:18pt;margin-top:6pt;width:18pt;height:18pt;z-index:251856384">
            <v:textbox style="mso-next-textbox:#_x0000_s1477">
              <w:txbxContent>
                <w:p w:rsidR="00B65C88" w:rsidRPr="0091083B" w:rsidRDefault="00B65C88" w:rsidP="00B65C8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78" type="#_x0000_t202" style="position:absolute;left:0;text-align:left;margin-left:2in;margin-top:105pt;width:18pt;height:18pt;z-index:251855360">
            <v:textbox style="mso-next-textbox:#_x0000_s1478">
              <w:txbxContent>
                <w:p w:rsidR="00B65C88" w:rsidRPr="00023447" w:rsidRDefault="00B65C88" w:rsidP="00B65C8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</w:t>
                  </w:r>
                </w:p>
              </w:txbxContent>
            </v:textbox>
          </v:shape>
        </w:pict>
      </w:r>
    </w:p>
    <w:p w:rsidR="00B65C88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479" type="#_x0000_t120" style="position:absolute;left:0;text-align:left;margin-left:351pt;margin-top:7.6pt;width:9pt;height:9pt;z-index:251877888"/>
        </w:pict>
      </w:r>
      <w:r>
        <w:rPr>
          <w:noProof/>
          <w:lang w:eastAsia="ru-RU"/>
        </w:rPr>
        <w:pict>
          <v:shape id="_x0000_s1480" type="#_x0000_t120" style="position:absolute;left:0;text-align:left;margin-left:324pt;margin-top:16.6pt;width:9pt;height:9pt;z-index:251876864"/>
        </w:pict>
      </w:r>
      <w:r>
        <w:rPr>
          <w:noProof/>
          <w:lang w:eastAsia="ru-RU"/>
        </w:rPr>
        <w:pict>
          <v:line id="_x0000_s1481" style="position:absolute;left:0;text-align:left;z-index:251875840" from="189pt,7.6pt" to="234pt,43.6pt">
            <v:stroke endarrow="block"/>
          </v:line>
        </w:pict>
      </w:r>
      <w:r>
        <w:rPr>
          <w:noProof/>
          <w:lang w:eastAsia="ru-RU"/>
        </w:rPr>
        <w:pict>
          <v:shape id="_x0000_s1482" type="#_x0000_t120" style="position:absolute;left:0;text-align:left;margin-left:180pt;margin-top:16.6pt;width:9pt;height:9pt;z-index:251871744"/>
        </w:pict>
      </w:r>
    </w:p>
    <w:p w:rsidR="00B65C88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483" type="#_x0000_t120" style="position:absolute;left:0;text-align:left;margin-left:5in;margin-top:9.15pt;width:9pt;height:9pt;z-index:251881984"/>
        </w:pict>
      </w:r>
      <w:r>
        <w:rPr>
          <w:noProof/>
          <w:lang w:eastAsia="ru-RU"/>
        </w:rPr>
        <w:pict>
          <v:shape id="_x0000_s1484" type="#_x0000_t120" style="position:absolute;left:0;text-align:left;margin-left:378pt;margin-top:9.15pt;width:9pt;height:9pt;z-index:251879936"/>
        </w:pict>
      </w:r>
      <w:r>
        <w:rPr>
          <w:noProof/>
          <w:lang w:eastAsia="ru-RU"/>
        </w:rPr>
        <w:pict>
          <v:shape id="_x0000_s1485" type="#_x0000_t120" style="position:absolute;left:0;text-align:left;margin-left:351pt;margin-top:.15pt;width:9pt;height:9pt;z-index:251878912"/>
        </w:pict>
      </w:r>
      <w:r>
        <w:rPr>
          <w:noProof/>
          <w:lang w:eastAsia="ru-RU"/>
        </w:rPr>
        <w:pict>
          <v:shape id="_x0000_s1486" type="#_x0000_t120" style="position:absolute;left:0;text-align:left;margin-left:333pt;margin-top:9.15pt;width:9pt;height:9pt;z-index:251880960"/>
        </w:pict>
      </w:r>
      <w:r>
        <w:rPr>
          <w:noProof/>
          <w:lang w:eastAsia="ru-RU"/>
        </w:rPr>
        <w:pict>
          <v:shape id="_x0000_s1487" type="#_x0000_t120" style="position:absolute;left:0;text-align:left;margin-left:198pt;margin-top:18.15pt;width:9pt;height:9pt;z-index:251873792"/>
        </w:pict>
      </w:r>
      <w:r>
        <w:rPr>
          <w:noProof/>
          <w:lang w:eastAsia="ru-RU"/>
        </w:rPr>
        <w:pict>
          <v:shape id="_x0000_s1488" type="#_x0000_t120" style="position:absolute;left:0;text-align:left;margin-left:198pt;margin-top:.15pt;width:9pt;height:9pt;z-index:251872768"/>
        </w:pict>
      </w:r>
    </w:p>
    <w:p w:rsidR="00B65C88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489" type="#_x0000_t120" style="position:absolute;left:0;text-align:left;margin-left:3in;margin-top:1.7pt;width:9pt;height:9pt;z-index:251874816"/>
        </w:pict>
      </w:r>
    </w:p>
    <w:p w:rsidR="00B65C88" w:rsidRPr="00080040" w:rsidRDefault="00B65C88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80040" w:rsidRDefault="00080040" w:rsidP="00080040">
      <w:pPr>
        <w:tabs>
          <w:tab w:val="left" w:pos="134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65C88" w:rsidRPr="00080040" w:rsidRDefault="00B65C88" w:rsidP="00080040">
      <w:pPr>
        <w:tabs>
          <w:tab w:val="left" w:pos="134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Положителная обр. связь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Отрицательная обр. связь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Отсутствие связи</w:t>
      </w:r>
    </w:p>
    <w:p w:rsidR="00B65C88" w:rsidRDefault="00B65C88" w:rsidP="00080040">
      <w:pPr>
        <w:tabs>
          <w:tab w:val="left" w:pos="134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г) Расслоение (стратификация) – позволяет выявить связь между параметрами путем расслоения данных по исполнителям, оборудованию, материалам и т.д. </w:t>
      </w:r>
    </w:p>
    <w:p w:rsidR="00080040" w:rsidRPr="00080040" w:rsidRDefault="00080040" w:rsidP="00080040">
      <w:pPr>
        <w:tabs>
          <w:tab w:val="left" w:pos="134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65C88" w:rsidRPr="00080040" w:rsidRDefault="00801331" w:rsidP="00080040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490" type="#_x0000_t120" style="position:absolute;left:0;text-align:left;margin-left:225pt;margin-top:1.5pt;width:9pt;height:9pt;z-index:251896320"/>
        </w:pict>
      </w:r>
      <w:r>
        <w:rPr>
          <w:noProof/>
          <w:lang w:eastAsia="ru-RU"/>
        </w:rPr>
        <w:pict>
          <v:rect id="_x0000_s1491" style="position:absolute;left:0;text-align:left;margin-left:153pt;margin-top:19.5pt;width:9pt;height:9pt;z-index:251895296"/>
        </w:pict>
      </w:r>
      <w:r>
        <w:rPr>
          <w:noProof/>
          <w:lang w:eastAsia="ru-RU"/>
        </w:rPr>
        <w:pict>
          <v:rect id="_x0000_s1492" style="position:absolute;left:0;text-align:left;margin-left:126pt;margin-top:19.5pt;width:9pt;height:9pt;z-index:251894272"/>
        </w:pict>
      </w:r>
      <w:r>
        <w:rPr>
          <w:noProof/>
          <w:lang w:eastAsia="ru-RU"/>
        </w:rPr>
        <w:pict>
          <v:shape id="_x0000_s1493" type="#_x0000_t120" style="position:absolute;left:0;text-align:left;margin-left:117pt;margin-top:10.5pt;width:9pt;height:9pt;z-index:251891200"/>
        </w:pict>
      </w:r>
      <w:r>
        <w:rPr>
          <w:noProof/>
          <w:lang w:eastAsia="ru-RU"/>
        </w:rPr>
        <w:pict>
          <v:line id="_x0000_s1494" style="position:absolute;left:0;text-align:left;flip:y;z-index:251887104" from="1in,19.5pt" to="108pt,46.5pt">
            <v:stroke endarrow="block"/>
          </v:line>
        </w:pict>
      </w:r>
      <w:r>
        <w:rPr>
          <w:noProof/>
          <w:lang w:eastAsia="ru-RU"/>
        </w:rPr>
        <w:pict>
          <v:shape id="_x0000_s1495" type="#_x0000_t202" style="position:absolute;left:0;text-align:left;margin-left:36pt;margin-top:1.5pt;width:18pt;height:18pt;z-index:251886080">
            <v:textbox style="mso-next-textbox:#_x0000_s1495">
              <w:txbxContent>
                <w:p w:rsidR="00B65C88" w:rsidRPr="0091083B" w:rsidRDefault="00B65C88" w:rsidP="00B65C8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96" type="#_x0000_t202" style="position:absolute;left:0;text-align:left;margin-left:162pt;margin-top:100.5pt;width:18pt;height:18pt;z-index:251885056">
            <v:textbox style="mso-next-textbox:#_x0000_s1496">
              <w:txbxContent>
                <w:p w:rsidR="00B65C88" w:rsidRPr="00023447" w:rsidRDefault="00B65C88" w:rsidP="00B65C8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497" style="position:absolute;left:0;text-align:left;z-index:251884032" from="63pt,91.5pt" to="171pt,91.5pt">
            <v:stroke endarrow="block"/>
          </v:line>
        </w:pict>
      </w:r>
      <w:r>
        <w:rPr>
          <w:noProof/>
          <w:lang w:eastAsia="ru-RU"/>
        </w:rPr>
        <w:pict>
          <v:line id="_x0000_s1498" style="position:absolute;left:0;text-align:left;flip:y;z-index:251883008" from="63pt,10.5pt" to="63pt,91.5pt">
            <v:stroke endarrow="block"/>
          </v:line>
        </w:pict>
      </w:r>
      <w:r w:rsidR="00C90756" w:rsidRPr="00080040">
        <w:rPr>
          <w:rFonts w:ascii="Times New Roman" w:hAnsi="Times New Roman"/>
          <w:sz w:val="28"/>
        </w:rPr>
        <w:tab/>
      </w:r>
      <w:r w:rsidR="00080040">
        <w:rPr>
          <w:rFonts w:ascii="Times New Roman" w:hAnsi="Times New Roman"/>
          <w:sz w:val="28"/>
        </w:rPr>
        <w:t xml:space="preserve"> </w:t>
      </w:r>
      <w:r w:rsidR="00C90756" w:rsidRPr="00080040">
        <w:rPr>
          <w:rFonts w:ascii="Times New Roman" w:hAnsi="Times New Roman"/>
          <w:sz w:val="28"/>
        </w:rPr>
        <w:t>- Иванов</w:t>
      </w:r>
    </w:p>
    <w:p w:rsidR="00B65C88" w:rsidRPr="00080040" w:rsidRDefault="00801331" w:rsidP="00080040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rect id="_x0000_s1499" style="position:absolute;left:0;text-align:left;margin-left:225pt;margin-top:3.05pt;width:9pt;height:9pt;z-index:251897344"/>
        </w:pict>
      </w:r>
      <w:r>
        <w:rPr>
          <w:noProof/>
          <w:lang w:eastAsia="ru-RU"/>
        </w:rPr>
        <w:pict>
          <v:rect id="_x0000_s1500" style="position:absolute;left:0;text-align:left;margin-left:117pt;margin-top:21.05pt;width:9pt;height:9pt;z-index:251893248"/>
        </w:pict>
      </w:r>
      <w:r>
        <w:rPr>
          <w:noProof/>
          <w:lang w:eastAsia="ru-RU"/>
        </w:rPr>
        <w:pict>
          <v:rect id="_x0000_s1501" style="position:absolute;left:0;text-align:left;margin-left:99pt;margin-top:39.05pt;width:9pt;height:9pt;z-index:251892224"/>
        </w:pict>
      </w:r>
      <w:r>
        <w:rPr>
          <w:noProof/>
          <w:lang w:eastAsia="ru-RU"/>
        </w:rPr>
        <w:pict>
          <v:shape id="_x0000_s1502" type="#_x0000_t120" style="position:absolute;left:0;text-align:left;margin-left:108pt;margin-top:3.05pt;width:9pt;height:9pt;z-index:251890176"/>
        </w:pict>
      </w:r>
      <w:r>
        <w:rPr>
          <w:noProof/>
          <w:lang w:eastAsia="ru-RU"/>
        </w:rPr>
        <w:pict>
          <v:shape id="_x0000_s1503" type="#_x0000_t120" style="position:absolute;left:0;text-align:left;margin-left:90pt;margin-top:12.05pt;width:9pt;height:9pt;z-index:251889152"/>
        </w:pict>
      </w:r>
      <w:r>
        <w:rPr>
          <w:noProof/>
          <w:lang w:eastAsia="ru-RU"/>
        </w:rPr>
        <w:pict>
          <v:shape id="_x0000_s1504" type="#_x0000_t120" style="position:absolute;left:0;text-align:left;margin-left:81pt;margin-top:30.05pt;width:9pt;height:9pt;z-index:251888128"/>
        </w:pict>
      </w:r>
      <w:r w:rsidR="00C90756" w:rsidRPr="00080040">
        <w:rPr>
          <w:rFonts w:ascii="Times New Roman" w:hAnsi="Times New Roman"/>
          <w:sz w:val="28"/>
        </w:rPr>
        <w:tab/>
      </w:r>
      <w:r w:rsidR="00080040">
        <w:rPr>
          <w:rFonts w:ascii="Times New Roman" w:hAnsi="Times New Roman"/>
          <w:sz w:val="28"/>
        </w:rPr>
        <w:t xml:space="preserve"> </w:t>
      </w:r>
      <w:r w:rsidR="00C90756" w:rsidRPr="00080040">
        <w:rPr>
          <w:rFonts w:ascii="Times New Roman" w:hAnsi="Times New Roman"/>
          <w:sz w:val="28"/>
        </w:rPr>
        <w:t>- Петров</w:t>
      </w:r>
    </w:p>
    <w:p w:rsidR="00B65C88" w:rsidRPr="00080040" w:rsidRDefault="00B65C88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65C88" w:rsidRPr="00080040" w:rsidRDefault="00B65C88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65C88" w:rsidRPr="00080040" w:rsidRDefault="00B65C88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49BB" w:rsidRPr="00080040" w:rsidRDefault="00B65C88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д) Гистограммы -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позволяют оценить состояние качества. Гистограммы – столбчатый график, построенный по полученным за определенный период времени данным</w:t>
      </w:r>
      <w:r w:rsidR="001D0885" w:rsidRPr="00080040">
        <w:rPr>
          <w:rFonts w:ascii="Times New Roman" w:hAnsi="Times New Roman"/>
          <w:sz w:val="28"/>
        </w:rPr>
        <w:t xml:space="preserve">, которые разбиты на несколько интервалов. </w:t>
      </w:r>
      <w:r w:rsidR="00C90756" w:rsidRPr="00080040">
        <w:rPr>
          <w:rFonts w:ascii="Times New Roman" w:hAnsi="Times New Roman"/>
          <w:sz w:val="28"/>
        </w:rPr>
        <w:t>Гистограммы позволяют выполнить количественный и качественный анализ.</w:t>
      </w:r>
      <w:r w:rsidR="00080040">
        <w:rPr>
          <w:rFonts w:ascii="Times New Roman" w:hAnsi="Times New Roman"/>
          <w:sz w:val="28"/>
        </w:rPr>
        <w:t xml:space="preserve"> </w:t>
      </w:r>
      <w:r w:rsidR="005319BE" w:rsidRPr="00080040">
        <w:rPr>
          <w:rFonts w:ascii="Times New Roman" w:hAnsi="Times New Roman"/>
          <w:sz w:val="28"/>
        </w:rPr>
        <w:t>См. раздаточный материал</w:t>
      </w:r>
    </w:p>
    <w:p w:rsidR="007849BB" w:rsidRPr="00080040" w:rsidRDefault="00080040" w:rsidP="000800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7849BB" w:rsidRPr="00080040">
        <w:rPr>
          <w:rFonts w:ascii="Times New Roman" w:hAnsi="Times New Roman"/>
          <w:b/>
          <w:sz w:val="28"/>
        </w:rPr>
        <w:t>Контрольные карты Шухарта</w:t>
      </w:r>
      <w:r w:rsidRPr="00080040">
        <w:rPr>
          <w:rFonts w:ascii="Times New Roman" w:hAnsi="Times New Roman"/>
          <w:b/>
          <w:sz w:val="28"/>
        </w:rPr>
        <w:t xml:space="preserve"> </w:t>
      </w:r>
      <w:r w:rsidR="005C1DF2" w:rsidRPr="00080040">
        <w:rPr>
          <w:rFonts w:ascii="Times New Roman" w:hAnsi="Times New Roman"/>
          <w:b/>
          <w:sz w:val="28"/>
        </w:rPr>
        <w:t>(см. раздаточный материал)</w:t>
      </w:r>
    </w:p>
    <w:p w:rsid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33453" w:rsidRPr="00080040" w:rsidRDefault="007849B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ГОСТ Р 50779.42-99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Контрольные карты Шухарта – графический способ представления и сопоставления информации, полученной на основании выборок, отражающих текущее состояние процесса. Карты Шухарта – основной инструмент статистического управления качеством. Они позволяют оценить, является ли процесс статистически управляемым.</w:t>
      </w:r>
      <w:r w:rsidR="00080040">
        <w:rPr>
          <w:rFonts w:ascii="Times New Roman" w:hAnsi="Times New Roman"/>
          <w:sz w:val="28"/>
        </w:rPr>
        <w:t xml:space="preserve"> </w:t>
      </w:r>
      <w:r w:rsidR="005C1DF2" w:rsidRPr="00080040">
        <w:rPr>
          <w:rFonts w:ascii="Times New Roman" w:hAnsi="Times New Roman"/>
          <w:sz w:val="28"/>
        </w:rPr>
        <w:t>На практике применяют 5 видов контрольных карт:1)</w:t>
      </w:r>
      <w:r w:rsidR="00080040">
        <w:rPr>
          <w:rFonts w:ascii="Times New Roman" w:hAnsi="Times New Roman"/>
          <w:sz w:val="28"/>
        </w:rPr>
        <w:t xml:space="preserve"> </w:t>
      </w:r>
      <w:r w:rsidR="005C1DF2" w:rsidRPr="00080040">
        <w:rPr>
          <w:rFonts w:ascii="Times New Roman" w:hAnsi="Times New Roman"/>
          <w:sz w:val="28"/>
        </w:rPr>
        <w:t>Х</w:t>
      </w:r>
      <w:r w:rsidR="005C1DF2" w:rsidRPr="00080040">
        <w:rPr>
          <w:rFonts w:ascii="Times New Roman" w:hAnsi="Times New Roman"/>
          <w:sz w:val="28"/>
        </w:rPr>
        <w:object w:dxaOrig="680" w:dyaOrig="300">
          <v:shape id="_x0000_i1065" type="#_x0000_t75" style="width:33.75pt;height:15pt" o:ole="">
            <v:imagedata r:id="rId54" o:title=""/>
          </v:shape>
          <o:OLEObject Type="Embed" ProgID="Equation.DSMT4" ShapeID="_x0000_i1065" DrawAspect="Content" ObjectID="_1469944732" r:id="rId55"/>
        </w:object>
      </w:r>
      <w:r w:rsidR="005C1DF2" w:rsidRPr="00080040">
        <w:rPr>
          <w:rFonts w:ascii="Times New Roman" w:hAnsi="Times New Roman"/>
          <w:sz w:val="28"/>
        </w:rPr>
        <w:t xml:space="preserve">являются наиболее распространенными, используются для больших объемов выборок. 2) </w:t>
      </w:r>
      <w:r w:rsidR="005C1DF2" w:rsidRPr="00080040">
        <w:rPr>
          <w:rFonts w:ascii="Times New Roman" w:hAnsi="Times New Roman"/>
          <w:sz w:val="28"/>
        </w:rPr>
        <w:object w:dxaOrig="680" w:dyaOrig="320">
          <v:shape id="_x0000_i1066" type="#_x0000_t75" style="width:33.75pt;height:15.75pt" o:ole="">
            <v:imagedata r:id="rId56" o:title=""/>
          </v:shape>
          <o:OLEObject Type="Embed" ProgID="Equation.DSMT4" ShapeID="_x0000_i1066" DrawAspect="Content" ObjectID="_1469944733" r:id="rId57"/>
        </w:object>
      </w:r>
      <w:r w:rsidR="005C1DF2" w:rsidRPr="00080040">
        <w:rPr>
          <w:rFonts w:ascii="Times New Roman" w:hAnsi="Times New Roman"/>
          <w:sz w:val="28"/>
        </w:rPr>
        <w:t xml:space="preserve"> - дают более точную оценку, но требуют более громоздких расчетов. 3) Контрольная карта медиан. Медиана – среднее значение из выборки. Карта медиан</w:t>
      </w:r>
      <w:r w:rsidR="00080040">
        <w:rPr>
          <w:rFonts w:ascii="Times New Roman" w:hAnsi="Times New Roman"/>
          <w:sz w:val="28"/>
        </w:rPr>
        <w:t xml:space="preserve"> </w:t>
      </w:r>
      <w:r w:rsidR="005C1DF2" w:rsidRPr="00080040">
        <w:rPr>
          <w:rFonts w:ascii="Times New Roman" w:hAnsi="Times New Roman"/>
          <w:sz w:val="28"/>
        </w:rPr>
        <w:t>представляет наибольший объем информации, однако дает меньшую точность при оценках. 4) Карта индивидуальных значений и скользящих размахов</w:t>
      </w:r>
      <w:r w:rsidR="00121E67" w:rsidRPr="00080040">
        <w:rPr>
          <w:rFonts w:ascii="Times New Roman" w:hAnsi="Times New Roman"/>
          <w:sz w:val="28"/>
        </w:rPr>
        <w:t xml:space="preserve"> – используется</w:t>
      </w:r>
      <w:r w:rsidR="00161D64" w:rsidRPr="00080040">
        <w:rPr>
          <w:rFonts w:ascii="Times New Roman" w:hAnsi="Times New Roman"/>
          <w:sz w:val="28"/>
        </w:rPr>
        <w:t>,</w:t>
      </w:r>
      <w:r w:rsidR="00121E67" w:rsidRPr="00080040">
        <w:rPr>
          <w:rFonts w:ascii="Times New Roman" w:hAnsi="Times New Roman"/>
          <w:sz w:val="28"/>
        </w:rPr>
        <w:t xml:space="preserve"> когда объем выборки равен 1. 5)</w:t>
      </w:r>
      <w:r w:rsidR="00080040">
        <w:rPr>
          <w:rFonts w:ascii="Times New Roman" w:hAnsi="Times New Roman"/>
          <w:sz w:val="28"/>
        </w:rPr>
        <w:t xml:space="preserve"> </w:t>
      </w:r>
      <w:r w:rsidR="00121E67" w:rsidRPr="00080040">
        <w:rPr>
          <w:rFonts w:ascii="Times New Roman" w:hAnsi="Times New Roman"/>
          <w:sz w:val="28"/>
        </w:rPr>
        <w:t>Контрольная карта долей несоответствующей продукции</w:t>
      </w:r>
      <w:r w:rsidR="00080040">
        <w:rPr>
          <w:rFonts w:ascii="Times New Roman" w:hAnsi="Times New Roman"/>
          <w:sz w:val="28"/>
        </w:rPr>
        <w:t xml:space="preserve"> </w:t>
      </w:r>
      <w:r w:rsidR="00121E67" w:rsidRPr="00080040">
        <w:rPr>
          <w:rFonts w:ascii="Times New Roman" w:hAnsi="Times New Roman"/>
          <w:sz w:val="28"/>
        </w:rPr>
        <w:t>- используется, если контролируется не значение параметра, а принадлежность его к заданному диапазону (контроль по альтернативным данным). Контроль по альтернативным данным является менее точным, но проще реализуется.</w:t>
      </w:r>
      <w:r w:rsidR="00080040">
        <w:rPr>
          <w:rFonts w:ascii="Times New Roman" w:hAnsi="Times New Roman"/>
          <w:sz w:val="28"/>
        </w:rPr>
        <w:t xml:space="preserve"> </w:t>
      </w:r>
      <w:r w:rsidR="00121E67" w:rsidRPr="00080040">
        <w:rPr>
          <w:rFonts w:ascii="Times New Roman" w:hAnsi="Times New Roman"/>
          <w:sz w:val="28"/>
        </w:rPr>
        <w:t xml:space="preserve">По результатам построения принимаются решения о статистической управляемости процесса. Процесс считается неуправляемым, если: 1) одна из точек лежит за контрольной границей; 2) 9 точек подряд лежат выше или ниже центральной линии; 3) </w:t>
      </w:r>
      <w:r w:rsidR="00F33453" w:rsidRPr="00080040">
        <w:rPr>
          <w:rFonts w:ascii="Times New Roman" w:hAnsi="Times New Roman"/>
          <w:sz w:val="28"/>
        </w:rPr>
        <w:t xml:space="preserve">6 подряд возрастающих или убывающих точек; 4) 14 попеременно возрастающих и убывающих точек. При обнаружении неуправляемости процесса его необходимо остановить и отрегулировать. </w:t>
      </w:r>
    </w:p>
    <w:p w:rsidR="00F33453" w:rsidRPr="00080040" w:rsidRDefault="00F33453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33453" w:rsidRPr="00080040" w:rsidRDefault="00F33453" w:rsidP="000800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80040">
        <w:rPr>
          <w:rFonts w:ascii="Times New Roman" w:hAnsi="Times New Roman"/>
          <w:b/>
          <w:sz w:val="28"/>
        </w:rPr>
        <w:t>Технология разработки и анализа продукции заданного уровня качества</w:t>
      </w:r>
    </w:p>
    <w:p w:rsid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33453" w:rsidRPr="00080040" w:rsidRDefault="00F33453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Чтобы снизить затраты, учесть пожелания потребителей, сократить сроки разработки продукции, повысить эффективность принятых конструкторских решений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 xml:space="preserve">рекомендуется использовать специальные технологии. 1) </w:t>
      </w:r>
      <w:r w:rsidRPr="00080040">
        <w:rPr>
          <w:rFonts w:ascii="Times New Roman" w:hAnsi="Times New Roman"/>
          <w:sz w:val="28"/>
          <w:lang w:val="en-US"/>
        </w:rPr>
        <w:t>QFD</w:t>
      </w:r>
      <w:r w:rsidRPr="00080040">
        <w:rPr>
          <w:rFonts w:ascii="Times New Roman" w:hAnsi="Times New Roman"/>
          <w:sz w:val="28"/>
        </w:rPr>
        <w:t xml:space="preserve"> – </w:t>
      </w:r>
      <w:r w:rsidRPr="00080040">
        <w:rPr>
          <w:rFonts w:ascii="Times New Roman" w:hAnsi="Times New Roman"/>
          <w:sz w:val="28"/>
          <w:lang w:val="en-US"/>
        </w:rPr>
        <w:t>quality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  <w:lang w:val="en-US"/>
        </w:rPr>
        <w:t>function</w:t>
      </w:r>
      <w:r w:rsidRP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  <w:lang w:val="en-US"/>
        </w:rPr>
        <w:t>deployment</w:t>
      </w:r>
      <w:r w:rsidRPr="00080040">
        <w:rPr>
          <w:rFonts w:ascii="Times New Roman" w:hAnsi="Times New Roman"/>
          <w:sz w:val="28"/>
        </w:rPr>
        <w:t xml:space="preserve"> – функция развертывания качества – этот метод предполагает перевод показателей качества продукции с языка потребителя на язык конструктора. Данные представляются в табличной форме, которая получила название «Дом качества».</w:t>
      </w:r>
      <w:r w:rsidR="00080040">
        <w:rPr>
          <w:rFonts w:ascii="Times New Roman" w:hAnsi="Times New Roman"/>
          <w:sz w:val="28"/>
        </w:rPr>
        <w:t xml:space="preserve"> </w:t>
      </w:r>
      <w:r w:rsidR="00A47AB3" w:rsidRPr="00080040">
        <w:rPr>
          <w:rFonts w:ascii="Times New Roman" w:hAnsi="Times New Roman"/>
          <w:sz w:val="28"/>
        </w:rPr>
        <w:t>См. раздаточный материал.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 xml:space="preserve">Этапы заполнения дома качества: а) </w:t>
      </w:r>
      <w:r w:rsidR="00BE487D" w:rsidRPr="00080040">
        <w:rPr>
          <w:rFonts w:ascii="Times New Roman" w:hAnsi="Times New Roman"/>
          <w:sz w:val="28"/>
        </w:rPr>
        <w:t xml:space="preserve">формулирование требований к качеству на языке потребителя (потребительские характеристики), б) ранжирование потребительских характеристик по важности, в) разработка конструкторских характеристик (технические характеристики), г) выявление зависимости между техническими и потребительскими характеристиками (9 – связь сильная, 3 – связь средняя, 1 – связь слабая) </w:t>
      </w:r>
      <w:r w:rsidR="00A47AB3" w:rsidRPr="00080040">
        <w:rPr>
          <w:rFonts w:ascii="Times New Roman" w:hAnsi="Times New Roman"/>
          <w:sz w:val="28"/>
        </w:rPr>
        <w:t>д) построение крыши путем выявления связей между техническими характеристиками; е) определение важности технических характеристик; ж) учет технических ограничений – насколько сложно или легко реализо</w:t>
      </w:r>
      <w:r w:rsidR="00DC5E02" w:rsidRPr="00080040">
        <w:rPr>
          <w:rFonts w:ascii="Times New Roman" w:hAnsi="Times New Roman"/>
          <w:sz w:val="28"/>
        </w:rPr>
        <w:t xml:space="preserve">вать техническую характеристику; з) учет влияния конкурентов с точки зрения потребителя и производителя. «Дом качества» должен дополняться совместно маркетологом, конструктором и технологом. </w:t>
      </w:r>
    </w:p>
    <w:p w:rsid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740B" w:rsidRPr="00080040" w:rsidRDefault="007F740B" w:rsidP="000800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80040">
        <w:rPr>
          <w:rFonts w:ascii="Times New Roman" w:hAnsi="Times New Roman"/>
          <w:b/>
          <w:sz w:val="28"/>
        </w:rPr>
        <w:t>Приемочный контроль качества</w:t>
      </w:r>
    </w:p>
    <w:p w:rsid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740B" w:rsidRPr="00080040" w:rsidRDefault="007F740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Процедуры статистического приемочного контроля качества рассматриваются как средство подтверждения информации о соответствии качества установленным требованиям. Приемочный контроль не должен рассматриваться как средство очистки партии от негодной продукции. Приемочный контроль распространяется: 1) на контроль поставщика; 2) на контроль потребителя; 3) на контроль третьей стороной; 4) на составление договоров на поставку. Планы контроля составляются для долей единиц либо % дефектной продукции. </w:t>
      </w:r>
    </w:p>
    <w:p w:rsidR="007F740B" w:rsidRPr="00080040" w:rsidRDefault="007F740B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Приемлемый уровень качества </w:t>
      </w:r>
      <w:r w:rsidRPr="00080040">
        <w:rPr>
          <w:rFonts w:ascii="Times New Roman" w:hAnsi="Times New Roman"/>
          <w:sz w:val="28"/>
          <w:lang w:val="en-US"/>
        </w:rPr>
        <w:t>A</w:t>
      </w:r>
      <w:r w:rsidR="004C6EA3" w:rsidRPr="00080040">
        <w:rPr>
          <w:rFonts w:ascii="Times New Roman" w:hAnsi="Times New Roman"/>
          <w:sz w:val="28"/>
          <w:lang w:val="en-US"/>
        </w:rPr>
        <w:t>LQ</w:t>
      </w:r>
      <w:r w:rsidRP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  <w:lang w:val="en-US"/>
        </w:rPr>
        <w:t>Accept</w:t>
      </w:r>
      <w:r w:rsidRP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  <w:lang w:val="en-US"/>
        </w:rPr>
        <w:t>Level</w:t>
      </w:r>
      <w:r w:rsidR="00080040">
        <w:rPr>
          <w:rFonts w:ascii="Times New Roman" w:hAnsi="Times New Roman"/>
          <w:sz w:val="28"/>
        </w:rPr>
        <w:t xml:space="preserve"> </w:t>
      </w:r>
      <w:r w:rsidR="004C6EA3" w:rsidRPr="00080040">
        <w:rPr>
          <w:rFonts w:ascii="Times New Roman" w:hAnsi="Times New Roman"/>
          <w:sz w:val="28"/>
          <w:lang w:val="en-US"/>
        </w:rPr>
        <w:t>Quality</w:t>
      </w:r>
      <w:r w:rsidR="004C6EA3" w:rsidRP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>- это уровень качества, который является границей удовлетворительного уровня качества</w:t>
      </w:r>
      <w:r w:rsidR="00080040">
        <w:rPr>
          <w:rFonts w:ascii="Times New Roman" w:hAnsi="Times New Roman"/>
          <w:sz w:val="28"/>
        </w:rPr>
        <w:t xml:space="preserve"> </w:t>
      </w:r>
      <w:r w:rsidRPr="00080040">
        <w:rPr>
          <w:rFonts w:ascii="Times New Roman" w:hAnsi="Times New Roman"/>
          <w:sz w:val="28"/>
        </w:rPr>
        <w:t xml:space="preserve">(измеряется либо в % либо в долях единиц). Стандарты предусматривают 3 типа контроля: 1) одноступенчатый – когда решение о приемке партии продукции принимается по результатам контроля одной выборки; 2) двухступенчатый контроль </w:t>
      </w:r>
      <w:r w:rsidR="00161D64" w:rsidRPr="00080040">
        <w:rPr>
          <w:rFonts w:ascii="Times New Roman" w:hAnsi="Times New Roman"/>
          <w:sz w:val="28"/>
        </w:rPr>
        <w:t>–</w:t>
      </w:r>
      <w:r w:rsidRPr="00080040">
        <w:rPr>
          <w:rFonts w:ascii="Times New Roman" w:hAnsi="Times New Roman"/>
          <w:sz w:val="28"/>
        </w:rPr>
        <w:t xml:space="preserve"> </w:t>
      </w:r>
      <w:r w:rsidR="00161D64" w:rsidRPr="00080040">
        <w:rPr>
          <w:rFonts w:ascii="Times New Roman" w:hAnsi="Times New Roman"/>
          <w:sz w:val="28"/>
        </w:rPr>
        <w:t>если в первой выборке количество бракованной продукции меньше или равно</w:t>
      </w:r>
      <w:r w:rsidR="00080040">
        <w:rPr>
          <w:rFonts w:ascii="Times New Roman" w:hAnsi="Times New Roman"/>
          <w:sz w:val="28"/>
        </w:rPr>
        <w:t xml:space="preserve"> </w:t>
      </w:r>
      <w:r w:rsidR="00161D64" w:rsidRPr="00080040">
        <w:rPr>
          <w:rFonts w:ascii="Times New Roman" w:hAnsi="Times New Roman"/>
          <w:sz w:val="28"/>
        </w:rPr>
        <w:t xml:space="preserve">приемочного числа Ас, то вся партия принимается. Если количество дефектной продукции больше или равно браковочного числа </w:t>
      </w:r>
      <w:r w:rsidR="00161D64" w:rsidRPr="00080040">
        <w:rPr>
          <w:rFonts w:ascii="Times New Roman" w:hAnsi="Times New Roman"/>
          <w:sz w:val="28"/>
          <w:lang w:val="en-US"/>
        </w:rPr>
        <w:t>Re</w:t>
      </w:r>
      <w:r w:rsidR="00161D64" w:rsidRPr="00080040">
        <w:rPr>
          <w:rFonts w:ascii="Times New Roman" w:hAnsi="Times New Roman"/>
          <w:sz w:val="28"/>
        </w:rPr>
        <w:t>,</w:t>
      </w:r>
      <w:r w:rsidR="00080040">
        <w:rPr>
          <w:rFonts w:ascii="Times New Roman" w:hAnsi="Times New Roman"/>
          <w:sz w:val="28"/>
        </w:rPr>
        <w:t xml:space="preserve"> </w:t>
      </w:r>
      <w:r w:rsidR="00161D64" w:rsidRPr="00080040">
        <w:rPr>
          <w:rFonts w:ascii="Times New Roman" w:hAnsi="Times New Roman"/>
          <w:sz w:val="28"/>
        </w:rPr>
        <w:t xml:space="preserve">то вся партия отклоняется. Если количество дефектной продукции больше Ас, но меньше </w:t>
      </w:r>
      <w:r w:rsidR="00161D64" w:rsidRPr="00080040">
        <w:rPr>
          <w:rFonts w:ascii="Times New Roman" w:hAnsi="Times New Roman"/>
          <w:sz w:val="28"/>
          <w:lang w:val="en-US"/>
        </w:rPr>
        <w:t>Re</w:t>
      </w:r>
      <w:r w:rsidR="00161D64" w:rsidRPr="00080040">
        <w:rPr>
          <w:rFonts w:ascii="Times New Roman" w:hAnsi="Times New Roman"/>
          <w:sz w:val="28"/>
        </w:rPr>
        <w:t>,</w:t>
      </w:r>
      <w:r w:rsidR="00080040">
        <w:rPr>
          <w:rFonts w:ascii="Times New Roman" w:hAnsi="Times New Roman"/>
          <w:sz w:val="28"/>
        </w:rPr>
        <w:t xml:space="preserve"> </w:t>
      </w:r>
      <w:r w:rsidR="00161D64" w:rsidRPr="00080040">
        <w:rPr>
          <w:rFonts w:ascii="Times New Roman" w:hAnsi="Times New Roman"/>
          <w:sz w:val="28"/>
        </w:rPr>
        <w:t xml:space="preserve">то контролируется вторая выборка из той же партии. Проверка по </w:t>
      </w:r>
      <w:r w:rsidR="00161D64" w:rsidRPr="00080040">
        <w:rPr>
          <w:rFonts w:ascii="Times New Roman" w:hAnsi="Times New Roman"/>
          <w:sz w:val="28"/>
          <w:lang w:val="en-US"/>
        </w:rPr>
        <w:t>Ac</w:t>
      </w:r>
      <w:r w:rsidR="00161D64" w:rsidRPr="00080040">
        <w:rPr>
          <w:rFonts w:ascii="Times New Roman" w:hAnsi="Times New Roman"/>
          <w:sz w:val="28"/>
        </w:rPr>
        <w:t xml:space="preserve"> и </w:t>
      </w:r>
      <w:r w:rsidR="00161D64" w:rsidRPr="00080040">
        <w:rPr>
          <w:rFonts w:ascii="Times New Roman" w:hAnsi="Times New Roman"/>
          <w:sz w:val="28"/>
          <w:lang w:val="en-US"/>
        </w:rPr>
        <w:t>Re</w:t>
      </w:r>
      <w:r w:rsidR="00161D64" w:rsidRPr="00080040">
        <w:rPr>
          <w:rFonts w:ascii="Times New Roman" w:hAnsi="Times New Roman"/>
          <w:sz w:val="28"/>
        </w:rPr>
        <w:t xml:space="preserve"> осуществляется по сумме двух выборок. 3) многоступенчатый контроль – аналогично двухступенчатому, но количество ступеней до 7. </w:t>
      </w:r>
    </w:p>
    <w:p w:rsidR="00161D64" w:rsidRPr="00080040" w:rsidRDefault="00161D64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Тип контроля оговаривается в контракте (по умолчанию – одноступенчатый). Различают 3 уровня контроля: 1) нормальный контроль (по умолчанию); 2) усиленный контроль – вводится при недоверии потребителя поставщику и предполагает больший объем выборки для контроля; 3) ослабленный контроля – используется при доверии потребителя к поставщику. Стандарт предусматривает автоматический переход с нормального контроля на усиленный, если две партии из 5 не проходят нормальный контроль. </w:t>
      </w:r>
      <w:r w:rsidR="004C6EA3" w:rsidRPr="00080040">
        <w:rPr>
          <w:rFonts w:ascii="Times New Roman" w:hAnsi="Times New Roman"/>
          <w:sz w:val="28"/>
        </w:rPr>
        <w:t>Переход с нормального на ослабленный осуществляется если 5 из 5 прошли нормальный контроль. См. раздаточный материал.</w:t>
      </w:r>
    </w:p>
    <w:p w:rsidR="00F41B64" w:rsidRPr="00080040" w:rsidRDefault="00F41B64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41B64" w:rsidRPr="00080040" w:rsidRDefault="00F41B64" w:rsidP="000800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80040">
        <w:rPr>
          <w:rFonts w:ascii="Times New Roman" w:hAnsi="Times New Roman"/>
          <w:b/>
          <w:sz w:val="28"/>
        </w:rPr>
        <w:t>Сертификация качества продукции</w:t>
      </w:r>
    </w:p>
    <w:p w:rsid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C77ED" w:rsidRPr="00080040" w:rsidRDefault="00F41B64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Сертификация продукции – деятельность по подтверждению соответствия продукции установленным требованиям. Сертификат – документ, выданный по правилам системы сертификации для подтверждения соответствия продукции установленным требованиям. Различают сертификат качества, сертификат происхождения и страховой сертификат. </w:t>
      </w:r>
      <w:r w:rsidR="00DC4BB7" w:rsidRPr="00080040">
        <w:rPr>
          <w:rFonts w:ascii="Times New Roman" w:hAnsi="Times New Roman"/>
          <w:sz w:val="28"/>
        </w:rPr>
        <w:t xml:space="preserve">В России до 90% продукции подлежат добровольной сертификации, остальная продукция обязательна к сертификации в соответствии с законодательством. Различают 8 видов сертификации: 1) сертификат выдается по результатам испытаний типовых образцов, предоставленных поставщиком; 2) сертификат выдается по результатам испытаний типовых образцов взятых из сферы торговли; 3) сертификат выдается по результатам испытаний типовых образцов, взятых перед отправкой в торговую сеть; 4) сертификат выдается по результатам испытаний типовых образцов, взятых как из сферы торговли, так и из производства; 5) сертификат выдается по результатам периодических испытаний типовых образцов из сферы торговли и производства; 6) сертификат на продукцию выдается на основании имеющегося у предприятия сертификата на систему менеджмента качества; 7) </w:t>
      </w:r>
      <w:r w:rsidR="00BC77ED" w:rsidRPr="00080040">
        <w:rPr>
          <w:rFonts w:ascii="Times New Roman" w:hAnsi="Times New Roman"/>
          <w:sz w:val="28"/>
        </w:rPr>
        <w:t>сертификация каждой отдельной партии; 8) сертификация каждого отдельного изделия.</w:t>
      </w:r>
      <w:r w:rsidR="00080040">
        <w:rPr>
          <w:rFonts w:ascii="Times New Roman" w:hAnsi="Times New Roman"/>
          <w:sz w:val="28"/>
        </w:rPr>
        <w:t xml:space="preserve"> </w:t>
      </w:r>
      <w:r w:rsidR="00BC77ED" w:rsidRPr="00080040">
        <w:rPr>
          <w:rFonts w:ascii="Times New Roman" w:hAnsi="Times New Roman"/>
          <w:sz w:val="28"/>
        </w:rPr>
        <w:t xml:space="preserve">Сертификацию осуществляет Росгосстандарт и уполномоченным им органы. </w:t>
      </w:r>
    </w:p>
    <w:p w:rsidR="00080040" w:rsidRDefault="00080040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C77ED" w:rsidRPr="00080040" w:rsidRDefault="00BC77ED" w:rsidP="000800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80040">
        <w:rPr>
          <w:rFonts w:ascii="Times New Roman" w:hAnsi="Times New Roman"/>
          <w:b/>
          <w:sz w:val="28"/>
        </w:rPr>
        <w:t>Сертификация систем менеджмента качества</w:t>
      </w:r>
    </w:p>
    <w:p w:rsidR="00080040" w:rsidRPr="00080040" w:rsidRDefault="00080040" w:rsidP="000800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41B64" w:rsidRPr="00080040" w:rsidRDefault="00BC77ED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В России имеют право сертифицировать системы менеджмента качества 7 международных организаций. Сертификация включает два этапа: 1) подготовка к сертификации; 2) непосредственная сертификация.</w:t>
      </w:r>
      <w:r w:rsidR="006D2366" w:rsidRPr="00080040">
        <w:rPr>
          <w:rFonts w:ascii="Times New Roman" w:hAnsi="Times New Roman"/>
          <w:sz w:val="28"/>
        </w:rPr>
        <w:t xml:space="preserve"> Компании, подготавливающие и сертифицирующие должны быть независимыми. При сертификации проверяется: 1) оформлены ли документально процессы системы менеджмента качества; 2) внедрены ли процессы согласно документации; 3) являются ли процессы эффективными. </w:t>
      </w:r>
      <w:r w:rsidR="008C18EF" w:rsidRPr="00080040">
        <w:rPr>
          <w:rFonts w:ascii="Times New Roman" w:hAnsi="Times New Roman"/>
          <w:sz w:val="28"/>
        </w:rPr>
        <w:t xml:space="preserve">Для проверки эффективности системы менеджмента качества должен осуществляться плановый и внеплановый аудит: первой стороной (самим предприятием), второй стороной (потребителем), третьей стороной (независимой, выдавшей сертификат). </w:t>
      </w:r>
      <w:r w:rsidR="00AC57E7" w:rsidRPr="00080040">
        <w:rPr>
          <w:rFonts w:ascii="Times New Roman" w:hAnsi="Times New Roman"/>
          <w:sz w:val="28"/>
        </w:rPr>
        <w:t>Сертификат действует 5 лет.</w:t>
      </w:r>
    </w:p>
    <w:p w:rsidR="00BA60EE" w:rsidRPr="00080040" w:rsidRDefault="00BA60EE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Лекция 18.12.07</w:t>
      </w:r>
    </w:p>
    <w:p w:rsidR="00BA60EE" w:rsidRPr="00080040" w:rsidRDefault="00BA60EE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затраты на оценку потенциальных поставщиков, затраты на аудит и сертификацию и т.д.</w:t>
      </w:r>
    </w:p>
    <w:p w:rsidR="00BA60EE" w:rsidRPr="00080040" w:rsidRDefault="00BA60EE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>2) затраты на контроль: оплата работы контролера, затраты на испытания продукции, стоимость продукции, разрушенной в процессе контроля, затраты на тестирование продукции и т.д. 3) внутренние потери – затраты на производство дефектной продукции, не отправленной потребителю; 4) внешние потери – все затраты на дефектную продукцию, отправленную потребителю, включая компенсацию ущерба, судебные издержки, повторное восстановление и возврат продукции потребителю.</w:t>
      </w:r>
    </w:p>
    <w:p w:rsidR="00BA60EE" w:rsidRPr="00080040" w:rsidRDefault="0080133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505" type="#_x0000_t19" style="position:absolute;left:0;text-align:left;margin-left:117pt;margin-top:67.8pt;width:153pt;height:54pt;flip:y;z-index:251902464"/>
        </w:pict>
      </w:r>
      <w:r>
        <w:rPr>
          <w:noProof/>
          <w:lang w:eastAsia="ru-RU"/>
        </w:rPr>
        <w:pict>
          <v:line id="_x0000_s1506" style="position:absolute;left:0;text-align:left;z-index:251901440" from="108pt,130.8pt" to="306pt,130.8pt">
            <v:stroke endarrow="block"/>
          </v:line>
        </w:pict>
      </w:r>
      <w:r>
        <w:rPr>
          <w:noProof/>
          <w:lang w:eastAsia="ru-RU"/>
        </w:rPr>
        <w:pict>
          <v:line id="_x0000_s1507" style="position:absolute;left:0;text-align:left;flip:y;z-index:251900416" from="108pt,13.8pt" to="108pt,130.8pt">
            <v:stroke endarrow="block"/>
          </v:line>
        </w:pict>
      </w:r>
      <w:r>
        <w:rPr>
          <w:noProof/>
          <w:lang w:eastAsia="ru-RU"/>
        </w:rPr>
        <w:pict>
          <v:shape id="_x0000_s1508" type="#_x0000_t202" style="position:absolute;left:0;text-align:left;margin-left:225pt;margin-top:139.8pt;width:1in;height:27pt;z-index:251898368">
            <v:textbox>
              <w:txbxContent>
                <w:p w:rsidR="00BA60EE" w:rsidRDefault="00BA60EE" w:rsidP="00BA60EE">
                  <w:pPr>
                    <w:jc w:val="center"/>
                  </w:pPr>
                  <w:r>
                    <w:t>качество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509" type="#_x0000_t202" style="position:absolute;left:0;text-align:left;margin-left:27pt;margin-top:13.8pt;width:1in;height:27pt;z-index:251899392">
            <v:textbox>
              <w:txbxContent>
                <w:p w:rsidR="00BA60EE" w:rsidRDefault="00BA60EE" w:rsidP="00BA60EE">
                  <w:pPr>
                    <w:jc w:val="center"/>
                  </w:pPr>
                  <w:r>
                    <w:t>затраты</w:t>
                  </w:r>
                </w:p>
              </w:txbxContent>
            </v:textbox>
          </v:shape>
        </w:pict>
      </w:r>
    </w:p>
    <w:p w:rsidR="00BA60EE" w:rsidRPr="00080040" w:rsidRDefault="00801331" w:rsidP="00080040">
      <w:pPr>
        <w:tabs>
          <w:tab w:val="left" w:pos="514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line id="_x0000_s1510" style="position:absolute;left:0;text-align:left;flip:x;z-index:251907584" from="243pt,15.35pt" to="270pt,60.35pt"/>
        </w:pict>
      </w:r>
      <w:r>
        <w:rPr>
          <w:noProof/>
          <w:lang w:eastAsia="ru-RU"/>
        </w:rPr>
        <w:pict>
          <v:line id="_x0000_s1511" style="position:absolute;left:0;text-align:left;z-index:251906560" from="225pt,15.35pt" to="225pt,69.35pt"/>
        </w:pict>
      </w:r>
      <w:r>
        <w:rPr>
          <w:noProof/>
          <w:lang w:eastAsia="ru-RU"/>
        </w:rPr>
        <w:pict>
          <v:line id="_x0000_s1512" style="position:absolute;left:0;text-align:left;z-index:251905536" from="198pt,15.35pt" to="207pt,87.35pt"/>
        </w:pict>
      </w:r>
      <w:r w:rsidR="00080040">
        <w:rPr>
          <w:rFonts w:ascii="Times New Roman" w:hAnsi="Times New Roman"/>
          <w:sz w:val="28"/>
        </w:rPr>
        <w:t xml:space="preserve"> </w:t>
      </w:r>
      <w:r w:rsidR="00BA60EE" w:rsidRPr="00080040">
        <w:rPr>
          <w:rFonts w:ascii="Times New Roman" w:hAnsi="Times New Roman"/>
          <w:sz w:val="28"/>
        </w:rPr>
        <w:t>1</w:t>
      </w:r>
      <w:r w:rsidR="00080040">
        <w:rPr>
          <w:rFonts w:ascii="Times New Roman" w:hAnsi="Times New Roman"/>
          <w:sz w:val="28"/>
        </w:rPr>
        <w:t xml:space="preserve"> </w:t>
      </w:r>
      <w:r w:rsidR="00BA60EE" w:rsidRPr="00080040">
        <w:rPr>
          <w:rFonts w:ascii="Times New Roman" w:hAnsi="Times New Roman"/>
          <w:sz w:val="28"/>
        </w:rPr>
        <w:t>2</w:t>
      </w:r>
      <w:r w:rsidR="00080040">
        <w:rPr>
          <w:rFonts w:ascii="Times New Roman" w:hAnsi="Times New Roman"/>
          <w:sz w:val="28"/>
        </w:rPr>
        <w:t xml:space="preserve"> </w:t>
      </w:r>
      <w:r w:rsidR="00BA60EE" w:rsidRPr="00080040">
        <w:rPr>
          <w:rFonts w:ascii="Times New Roman" w:hAnsi="Times New Roman"/>
          <w:sz w:val="28"/>
        </w:rPr>
        <w:t>3+4</w:t>
      </w:r>
    </w:p>
    <w:p w:rsidR="00840CA1" w:rsidRPr="00080040" w:rsidRDefault="00801331" w:rsidP="00080040">
      <w:pPr>
        <w:tabs>
          <w:tab w:val="left" w:pos="6459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513" type="#_x0000_t19" style="position:absolute;left:0;text-align:left;margin-left:135pt;margin-top:7.95pt;width:135pt;height:63pt;z-index:251904512"/>
        </w:pict>
      </w:r>
      <w:r>
        <w:rPr>
          <w:noProof/>
          <w:lang w:eastAsia="ru-RU"/>
        </w:rPr>
        <w:pict>
          <v:line id="_x0000_s1514" style="position:absolute;left:0;text-align:left;z-index:251903488" from="117pt,34.95pt" to="4in,43.95pt"/>
        </w:pict>
      </w:r>
      <w:r w:rsidR="00BA60EE" w:rsidRPr="00080040">
        <w:rPr>
          <w:rFonts w:ascii="Times New Roman" w:hAnsi="Times New Roman"/>
          <w:sz w:val="28"/>
        </w:rPr>
        <w:tab/>
      </w:r>
    </w:p>
    <w:p w:rsidR="00840CA1" w:rsidRPr="00080040" w:rsidRDefault="00840CA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40CA1" w:rsidRPr="00080040" w:rsidRDefault="00840CA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40CA1" w:rsidRPr="00080040" w:rsidRDefault="00840CA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40CA1" w:rsidRPr="00080040" w:rsidRDefault="00840CA1" w:rsidP="000800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80040" w:rsidRPr="00080040" w:rsidRDefault="00840CA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0040">
        <w:rPr>
          <w:rFonts w:ascii="Times New Roman" w:hAnsi="Times New Roman"/>
          <w:sz w:val="28"/>
        </w:rPr>
        <w:t xml:space="preserve">Существует уровень качества, затраты на обеспечение которого являются минимальными. </w:t>
      </w:r>
      <w:bookmarkStart w:id="0" w:name="_GoBack"/>
      <w:bookmarkEnd w:id="0"/>
    </w:p>
    <w:sectPr w:rsidR="00080040" w:rsidRPr="00080040" w:rsidSect="0008004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4462B"/>
    <w:multiLevelType w:val="hybridMultilevel"/>
    <w:tmpl w:val="8B84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530C16"/>
    <w:multiLevelType w:val="hybridMultilevel"/>
    <w:tmpl w:val="E9D066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5C4F0D"/>
    <w:multiLevelType w:val="hybridMultilevel"/>
    <w:tmpl w:val="58622A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F25"/>
    <w:rsid w:val="00023447"/>
    <w:rsid w:val="00080040"/>
    <w:rsid w:val="000A1BE9"/>
    <w:rsid w:val="000C6487"/>
    <w:rsid w:val="000E2378"/>
    <w:rsid w:val="001128A3"/>
    <w:rsid w:val="00121E67"/>
    <w:rsid w:val="00133E41"/>
    <w:rsid w:val="00151CD6"/>
    <w:rsid w:val="00161D64"/>
    <w:rsid w:val="00165B35"/>
    <w:rsid w:val="00185537"/>
    <w:rsid w:val="00193216"/>
    <w:rsid w:val="001C1D40"/>
    <w:rsid w:val="001D0885"/>
    <w:rsid w:val="00202344"/>
    <w:rsid w:val="00206917"/>
    <w:rsid w:val="00206E58"/>
    <w:rsid w:val="00240444"/>
    <w:rsid w:val="00247E3C"/>
    <w:rsid w:val="00282596"/>
    <w:rsid w:val="002A5473"/>
    <w:rsid w:val="002A6222"/>
    <w:rsid w:val="002D1CEC"/>
    <w:rsid w:val="002D33F0"/>
    <w:rsid w:val="002F4803"/>
    <w:rsid w:val="00317E7F"/>
    <w:rsid w:val="003211A5"/>
    <w:rsid w:val="003265C6"/>
    <w:rsid w:val="00361436"/>
    <w:rsid w:val="0038610A"/>
    <w:rsid w:val="003D0FEC"/>
    <w:rsid w:val="003E6457"/>
    <w:rsid w:val="003F362A"/>
    <w:rsid w:val="003F5542"/>
    <w:rsid w:val="004008E5"/>
    <w:rsid w:val="00404C3D"/>
    <w:rsid w:val="004565C3"/>
    <w:rsid w:val="004A723F"/>
    <w:rsid w:val="004C1495"/>
    <w:rsid w:val="004C6EA3"/>
    <w:rsid w:val="004D2C60"/>
    <w:rsid w:val="004F5E41"/>
    <w:rsid w:val="004F5FFD"/>
    <w:rsid w:val="00506C70"/>
    <w:rsid w:val="00517889"/>
    <w:rsid w:val="005319BE"/>
    <w:rsid w:val="00564892"/>
    <w:rsid w:val="00581C34"/>
    <w:rsid w:val="00584621"/>
    <w:rsid w:val="005C1DF2"/>
    <w:rsid w:val="005D1819"/>
    <w:rsid w:val="005D1E74"/>
    <w:rsid w:val="006104FB"/>
    <w:rsid w:val="00694588"/>
    <w:rsid w:val="006C6855"/>
    <w:rsid w:val="006D2366"/>
    <w:rsid w:val="006E64F6"/>
    <w:rsid w:val="006F50F4"/>
    <w:rsid w:val="00751865"/>
    <w:rsid w:val="00755DE4"/>
    <w:rsid w:val="007652A0"/>
    <w:rsid w:val="0076734F"/>
    <w:rsid w:val="007849BB"/>
    <w:rsid w:val="00795574"/>
    <w:rsid w:val="007B5C25"/>
    <w:rsid w:val="007C41DB"/>
    <w:rsid w:val="007C6CDB"/>
    <w:rsid w:val="007F13B7"/>
    <w:rsid w:val="007F578F"/>
    <w:rsid w:val="007F740B"/>
    <w:rsid w:val="007F7DFC"/>
    <w:rsid w:val="00801331"/>
    <w:rsid w:val="00811854"/>
    <w:rsid w:val="00814389"/>
    <w:rsid w:val="00833283"/>
    <w:rsid w:val="008351F1"/>
    <w:rsid w:val="00840CA1"/>
    <w:rsid w:val="008858BF"/>
    <w:rsid w:val="008A2147"/>
    <w:rsid w:val="008C18EF"/>
    <w:rsid w:val="008F40B7"/>
    <w:rsid w:val="008F462C"/>
    <w:rsid w:val="0091083B"/>
    <w:rsid w:val="00925AA7"/>
    <w:rsid w:val="00932787"/>
    <w:rsid w:val="0093451C"/>
    <w:rsid w:val="009473F0"/>
    <w:rsid w:val="009E689E"/>
    <w:rsid w:val="00A01188"/>
    <w:rsid w:val="00A04293"/>
    <w:rsid w:val="00A10416"/>
    <w:rsid w:val="00A157B4"/>
    <w:rsid w:val="00A17A2D"/>
    <w:rsid w:val="00A21600"/>
    <w:rsid w:val="00A33DD8"/>
    <w:rsid w:val="00A37EE4"/>
    <w:rsid w:val="00A47AB3"/>
    <w:rsid w:val="00A51135"/>
    <w:rsid w:val="00AC24BD"/>
    <w:rsid w:val="00AC57E7"/>
    <w:rsid w:val="00AF5C7F"/>
    <w:rsid w:val="00B14852"/>
    <w:rsid w:val="00B64E97"/>
    <w:rsid w:val="00B65C88"/>
    <w:rsid w:val="00B831EC"/>
    <w:rsid w:val="00BA60EE"/>
    <w:rsid w:val="00BC2D67"/>
    <w:rsid w:val="00BC77ED"/>
    <w:rsid w:val="00BE487D"/>
    <w:rsid w:val="00C161AF"/>
    <w:rsid w:val="00C47833"/>
    <w:rsid w:val="00C72F25"/>
    <w:rsid w:val="00C90756"/>
    <w:rsid w:val="00CF3FEB"/>
    <w:rsid w:val="00D7314F"/>
    <w:rsid w:val="00D94FB5"/>
    <w:rsid w:val="00DA09FD"/>
    <w:rsid w:val="00DC0056"/>
    <w:rsid w:val="00DC4BB7"/>
    <w:rsid w:val="00DC5E02"/>
    <w:rsid w:val="00DF4012"/>
    <w:rsid w:val="00DF6BB6"/>
    <w:rsid w:val="00E115E0"/>
    <w:rsid w:val="00E35FFF"/>
    <w:rsid w:val="00E64575"/>
    <w:rsid w:val="00EE1139"/>
    <w:rsid w:val="00EF336B"/>
    <w:rsid w:val="00F22052"/>
    <w:rsid w:val="00F33453"/>
    <w:rsid w:val="00F41B64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58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32"/>
        <o:r id="V:Rule5" type="connector" idref="#_x0000_s1033"/>
        <o:r id="V:Rule6" type="connector" idref="#_x0000_s1036"/>
        <o:r id="V:Rule7" type="connector" idref="#_x0000_s1038"/>
        <o:r id="V:Rule8" type="connector" idref="#_x0000_s1040"/>
        <o:r id="V:Rule9" type="connector" idref="#_x0000_s1042"/>
        <o:r id="V:Rule10" type="connector" idref="#_x0000_s1043"/>
        <o:r id="V:Rule11" type="connector" idref="#_x0000_s1046"/>
        <o:r id="V:Rule12" type="connector" idref="#_x0000_s1053"/>
        <o:r id="V:Rule13" type="connector" idref="#_x0000_s1054"/>
        <o:r id="V:Rule14" type="connector" idref="#_x0000_s1055"/>
        <o:r id="V:Rule15" type="connector" idref="#_x0000_s1056"/>
        <o:r id="V:Rule16" type="connector" idref="#_x0000_s1060"/>
        <o:r id="V:Rule17" type="connector" idref="#_x0000_s1061"/>
        <o:r id="V:Rule18" type="connector" idref="#_x0000_s1062"/>
        <o:r id="V:Rule19" type="connector" idref="#_x0000_s1063"/>
        <o:r id="V:Rule20" type="connector" idref="#_x0000_s1068"/>
        <o:r id="V:Rule21" type="connector" idref="#_x0000_s1069"/>
        <o:r id="V:Rule22" type="connector" idref="#_x0000_s1070"/>
        <o:r id="V:Rule23" type="connector" idref="#_x0000_s1071"/>
        <o:r id="V:Rule24" type="connector" idref="#_x0000_s1072"/>
        <o:r id="V:Rule25" type="connector" idref="#_x0000_s1073"/>
        <o:r id="V:Rule26" type="connector" idref="#_x0000_s1075"/>
        <o:r id="V:Rule27" type="connector" idref="#_x0000_s1076"/>
        <o:r id="V:Rule28" type="connector" idref="#_x0000_s1077"/>
        <o:r id="V:Rule29" type="connector" idref="#_x0000_s1078"/>
        <o:r id="V:Rule30" type="connector" idref="#_x0000_s1079"/>
        <o:r id="V:Rule31" type="connector" idref="#_x0000_s1080"/>
        <o:r id="V:Rule32" type="connector" idref="#_x0000_s1082"/>
        <o:r id="V:Rule33" type="connector" idref="#_x0000_s1084"/>
        <o:r id="V:Rule34" type="connector" idref="#_x0000_s1085"/>
        <o:r id="V:Rule35" type="connector" idref="#_x0000_s1087"/>
        <o:r id="V:Rule36" type="connector" idref="#_x0000_s1091"/>
        <o:r id="V:Rule37" type="connector" idref="#_x0000_s1092"/>
        <o:r id="V:Rule38" type="connector" idref="#_x0000_s1093"/>
        <o:r id="V:Rule39" type="connector" idref="#_x0000_s1094"/>
        <o:r id="V:Rule40" type="connector" idref="#_x0000_s1095"/>
        <o:r id="V:Rule41" type="connector" idref="#_x0000_s1096"/>
        <o:r id="V:Rule42" type="connector" idref="#_x0000_s1097"/>
        <o:r id="V:Rule43" type="connector" idref="#_x0000_s1111"/>
        <o:r id="V:Rule44" type="connector" idref="#_x0000_s1112"/>
        <o:r id="V:Rule45" type="connector" idref="#_x0000_s1115"/>
        <o:r id="V:Rule46" type="connector" idref="#_x0000_s1116"/>
        <o:r id="V:Rule47" type="connector" idref="#_x0000_s1117"/>
        <o:r id="V:Rule48" type="connector" idref="#_x0000_s1118"/>
        <o:r id="V:Rule49" type="connector" idref="#_x0000_s1123"/>
        <o:r id="V:Rule50" type="connector" idref="#_x0000_s1124"/>
        <o:r id="V:Rule51" type="connector" idref="#_x0000_s1127"/>
        <o:r id="V:Rule52" type="arc" idref="#_x0000_s1505"/>
        <o:r id="V:Rule53" type="arc" idref="#_x0000_s1513"/>
      </o:rules>
    </o:shapelayout>
  </w:shapeDefaults>
  <w:decimalSymbol w:val=","/>
  <w:listSeparator w:val=";"/>
  <w14:defaultImageDpi w14:val="0"/>
  <w15:chartTrackingRefBased/>
  <w15:docId w15:val="{6067D7A3-F91E-424B-A810-0EB4F954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247E3C"/>
    <w:rPr>
      <w:rFonts w:ascii="Tahoma" w:hAnsi="Tahoma" w:cs="Tahoma"/>
      <w:sz w:val="16"/>
      <w:szCs w:val="16"/>
      <w:lang w:val="x-none" w:eastAsia="en-US"/>
    </w:rPr>
  </w:style>
  <w:style w:type="table" w:styleId="a5">
    <w:name w:val="Table Grid"/>
    <w:basedOn w:val="a1"/>
    <w:uiPriority w:val="59"/>
    <w:rsid w:val="00C478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uiPriority w:val="99"/>
    <w:semiHidden/>
    <w:rsid w:val="00517889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3.wmf"/><Relationship Id="rId26" Type="http://schemas.openxmlformats.org/officeDocument/2006/relationships/image" Target="media/image17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3.bin"/><Relationship Id="rId34" Type="http://schemas.openxmlformats.org/officeDocument/2006/relationships/image" Target="media/image21.wmf"/><Relationship Id="rId42" Type="http://schemas.openxmlformats.org/officeDocument/2006/relationships/image" Target="media/image25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9.wmf"/><Relationship Id="rId55" Type="http://schemas.openxmlformats.org/officeDocument/2006/relationships/oleObject" Target="embeddings/oleObject20.bin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oleObject" Target="embeddings/oleObject7.bin"/><Relationship Id="rId11" Type="http://schemas.openxmlformats.org/officeDocument/2006/relationships/image" Target="media/image7.png"/><Relationship Id="rId24" Type="http://schemas.openxmlformats.org/officeDocument/2006/relationships/image" Target="media/image16.wmf"/><Relationship Id="rId32" Type="http://schemas.openxmlformats.org/officeDocument/2006/relationships/image" Target="media/image20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4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5.wmf"/><Relationship Id="rId27" Type="http://schemas.openxmlformats.org/officeDocument/2006/relationships/oleObject" Target="embeddings/oleObject6.bin"/><Relationship Id="rId30" Type="http://schemas.openxmlformats.org/officeDocument/2006/relationships/image" Target="media/image19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8.wmf"/><Relationship Id="rId56" Type="http://schemas.openxmlformats.org/officeDocument/2006/relationships/image" Target="media/image32.wmf"/><Relationship Id="rId8" Type="http://schemas.openxmlformats.org/officeDocument/2006/relationships/image" Target="media/image4.png"/><Relationship Id="rId51" Type="http://schemas.openxmlformats.org/officeDocument/2006/relationships/oleObject" Target="embeddings/oleObject18.bin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23.wmf"/><Relationship Id="rId46" Type="http://schemas.openxmlformats.org/officeDocument/2006/relationships/image" Target="media/image27.wmf"/><Relationship Id="rId59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oleObject" Target="embeddings/oleObject13.bin"/><Relationship Id="rId54" Type="http://schemas.openxmlformats.org/officeDocument/2006/relationships/image" Target="media/image31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oleObject" Target="embeddings/oleObject4.bin"/><Relationship Id="rId28" Type="http://schemas.openxmlformats.org/officeDocument/2006/relationships/image" Target="media/image18.wmf"/><Relationship Id="rId36" Type="http://schemas.openxmlformats.org/officeDocument/2006/relationships/image" Target="media/image22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" Type="http://schemas.openxmlformats.org/officeDocument/2006/relationships/image" Target="media/image6.png"/><Relationship Id="rId31" Type="http://schemas.openxmlformats.org/officeDocument/2006/relationships/oleObject" Target="embeddings/oleObject8.bin"/><Relationship Id="rId44" Type="http://schemas.openxmlformats.org/officeDocument/2006/relationships/image" Target="media/image26.wmf"/><Relationship Id="rId52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6670</Words>
  <Characters>38025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Irina</cp:lastModifiedBy>
  <cp:revision>2</cp:revision>
  <dcterms:created xsi:type="dcterms:W3CDTF">2014-08-19T06:11:00Z</dcterms:created>
  <dcterms:modified xsi:type="dcterms:W3CDTF">2014-08-19T06:11:00Z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