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2B" w:rsidRDefault="00D7192B" w:rsidP="00F1716D">
      <w:pPr>
        <w:widowControl w:val="0"/>
        <w:shd w:val="clear" w:color="000000" w:fill="auto"/>
        <w:tabs>
          <w:tab w:val="left" w:pos="1134"/>
        </w:tabs>
        <w:spacing w:line="360" w:lineRule="auto"/>
        <w:ind w:firstLine="709"/>
        <w:jc w:val="center"/>
        <w:rPr>
          <w:sz w:val="28"/>
        </w:rPr>
      </w:pPr>
    </w:p>
    <w:p w:rsidR="009062DB" w:rsidRPr="00F1716D" w:rsidRDefault="009062DB" w:rsidP="00F1716D">
      <w:pPr>
        <w:widowControl w:val="0"/>
        <w:shd w:val="clear" w:color="000000" w:fill="auto"/>
        <w:tabs>
          <w:tab w:val="left" w:pos="1134"/>
        </w:tabs>
        <w:spacing w:line="360" w:lineRule="auto"/>
        <w:ind w:firstLine="709"/>
        <w:jc w:val="center"/>
        <w:rPr>
          <w:sz w:val="28"/>
        </w:rPr>
      </w:pPr>
      <w:r w:rsidRPr="00F1716D">
        <w:rPr>
          <w:sz w:val="28"/>
        </w:rPr>
        <w:t>Министерство образования и науки Российской Федерации</w:t>
      </w:r>
    </w:p>
    <w:p w:rsidR="009062DB" w:rsidRPr="00F1716D" w:rsidRDefault="009062DB" w:rsidP="00F1716D">
      <w:pPr>
        <w:widowControl w:val="0"/>
        <w:shd w:val="clear" w:color="000000" w:fill="auto"/>
        <w:tabs>
          <w:tab w:val="left" w:pos="1134"/>
        </w:tabs>
        <w:spacing w:line="360" w:lineRule="auto"/>
        <w:ind w:firstLine="709"/>
        <w:jc w:val="center"/>
        <w:rPr>
          <w:sz w:val="28"/>
          <w:szCs w:val="20"/>
        </w:rPr>
      </w:pPr>
      <w:r w:rsidRPr="00F1716D">
        <w:rPr>
          <w:sz w:val="28"/>
          <w:szCs w:val="20"/>
        </w:rPr>
        <w:t>Федеральное агентство по образованию</w:t>
      </w:r>
    </w:p>
    <w:p w:rsidR="009062DB" w:rsidRPr="00F1716D" w:rsidRDefault="009062DB" w:rsidP="00F1716D">
      <w:pPr>
        <w:widowControl w:val="0"/>
        <w:shd w:val="clear" w:color="000000" w:fill="auto"/>
        <w:tabs>
          <w:tab w:val="left" w:pos="1134"/>
        </w:tabs>
        <w:spacing w:line="360" w:lineRule="auto"/>
        <w:ind w:firstLine="709"/>
        <w:jc w:val="center"/>
        <w:rPr>
          <w:sz w:val="28"/>
          <w:szCs w:val="20"/>
        </w:rPr>
      </w:pPr>
      <w:r w:rsidRPr="00F1716D">
        <w:rPr>
          <w:sz w:val="28"/>
          <w:szCs w:val="20"/>
        </w:rPr>
        <w:t>ГОУ ВПО «Магнитогорский государственный университет»</w:t>
      </w:r>
    </w:p>
    <w:p w:rsidR="009062DB" w:rsidRPr="00F1716D" w:rsidRDefault="009062DB" w:rsidP="00F1716D">
      <w:pPr>
        <w:widowControl w:val="0"/>
        <w:shd w:val="clear" w:color="000000" w:fill="auto"/>
        <w:tabs>
          <w:tab w:val="left" w:pos="1134"/>
        </w:tabs>
        <w:spacing w:line="360" w:lineRule="auto"/>
        <w:ind w:firstLine="709"/>
        <w:jc w:val="center"/>
        <w:rPr>
          <w:sz w:val="28"/>
          <w:szCs w:val="28"/>
        </w:rPr>
      </w:pPr>
    </w:p>
    <w:p w:rsidR="009062DB" w:rsidRPr="00F1716D" w:rsidRDefault="009062DB" w:rsidP="00F1716D">
      <w:pPr>
        <w:widowControl w:val="0"/>
        <w:shd w:val="clear" w:color="000000" w:fill="auto"/>
        <w:tabs>
          <w:tab w:val="left" w:pos="1134"/>
        </w:tabs>
        <w:spacing w:line="360" w:lineRule="auto"/>
        <w:ind w:firstLine="709"/>
        <w:jc w:val="center"/>
        <w:rPr>
          <w:sz w:val="28"/>
          <w:szCs w:val="28"/>
        </w:rPr>
      </w:pPr>
    </w:p>
    <w:p w:rsidR="009062DB" w:rsidRPr="00F1716D" w:rsidRDefault="009062DB" w:rsidP="00F1716D">
      <w:pPr>
        <w:widowControl w:val="0"/>
        <w:shd w:val="clear" w:color="000000" w:fill="auto"/>
        <w:tabs>
          <w:tab w:val="left" w:pos="1134"/>
        </w:tabs>
        <w:spacing w:line="360" w:lineRule="auto"/>
        <w:ind w:firstLine="709"/>
        <w:jc w:val="center"/>
        <w:rPr>
          <w:sz w:val="28"/>
          <w:szCs w:val="28"/>
        </w:rPr>
      </w:pPr>
      <w:r w:rsidRPr="00F1716D">
        <w:rPr>
          <w:sz w:val="28"/>
          <w:szCs w:val="28"/>
        </w:rPr>
        <w:t>Кафедра менеджмента</w:t>
      </w:r>
    </w:p>
    <w:p w:rsidR="009062DB" w:rsidRPr="00F1716D" w:rsidRDefault="009062DB" w:rsidP="00F1716D">
      <w:pPr>
        <w:widowControl w:val="0"/>
        <w:shd w:val="clear" w:color="000000" w:fill="auto"/>
        <w:tabs>
          <w:tab w:val="left" w:pos="1134"/>
        </w:tabs>
        <w:spacing w:line="360" w:lineRule="auto"/>
        <w:ind w:firstLine="709"/>
        <w:jc w:val="center"/>
        <w:rPr>
          <w:sz w:val="28"/>
          <w:szCs w:val="28"/>
        </w:rPr>
      </w:pPr>
    </w:p>
    <w:p w:rsidR="009062DB" w:rsidRPr="00F1716D" w:rsidRDefault="009062DB" w:rsidP="00F1716D">
      <w:pPr>
        <w:widowControl w:val="0"/>
        <w:shd w:val="clear" w:color="000000" w:fill="auto"/>
        <w:tabs>
          <w:tab w:val="left" w:pos="1134"/>
        </w:tabs>
        <w:spacing w:line="360" w:lineRule="auto"/>
        <w:ind w:firstLine="709"/>
        <w:jc w:val="center"/>
        <w:rPr>
          <w:sz w:val="28"/>
          <w:szCs w:val="72"/>
        </w:rPr>
      </w:pPr>
      <w:r w:rsidRPr="00F1716D">
        <w:rPr>
          <w:sz w:val="28"/>
          <w:szCs w:val="72"/>
        </w:rPr>
        <w:t>КУРСОВАЯ РАБОТА</w:t>
      </w:r>
    </w:p>
    <w:p w:rsidR="009062DB" w:rsidRPr="00F1716D" w:rsidRDefault="009062DB" w:rsidP="00F1716D">
      <w:pPr>
        <w:widowControl w:val="0"/>
        <w:shd w:val="clear" w:color="000000" w:fill="auto"/>
        <w:tabs>
          <w:tab w:val="left" w:pos="1134"/>
          <w:tab w:val="left" w:pos="9720"/>
        </w:tabs>
        <w:spacing w:line="360" w:lineRule="auto"/>
        <w:ind w:firstLine="709"/>
        <w:jc w:val="center"/>
        <w:rPr>
          <w:sz w:val="28"/>
          <w:szCs w:val="28"/>
        </w:rPr>
      </w:pPr>
    </w:p>
    <w:p w:rsidR="003C54B0" w:rsidRPr="00F1716D" w:rsidRDefault="009062DB" w:rsidP="00F1716D">
      <w:pPr>
        <w:widowControl w:val="0"/>
        <w:shd w:val="clear" w:color="000000" w:fill="auto"/>
        <w:tabs>
          <w:tab w:val="left" w:pos="1134"/>
          <w:tab w:val="left" w:pos="9720"/>
        </w:tabs>
        <w:spacing w:line="360" w:lineRule="auto"/>
        <w:ind w:firstLine="709"/>
        <w:jc w:val="center"/>
        <w:rPr>
          <w:sz w:val="28"/>
          <w:szCs w:val="28"/>
          <w:lang w:val="en-US"/>
        </w:rPr>
      </w:pPr>
      <w:r w:rsidRPr="00F1716D">
        <w:rPr>
          <w:sz w:val="28"/>
          <w:szCs w:val="28"/>
        </w:rPr>
        <w:t>«</w:t>
      </w:r>
      <w:r w:rsidR="0022398C" w:rsidRPr="00F1716D">
        <w:rPr>
          <w:sz w:val="28"/>
          <w:szCs w:val="28"/>
        </w:rPr>
        <w:t>УПРАВЛЕНИЕ ПРОЕКТАМИ.</w:t>
      </w:r>
    </w:p>
    <w:p w:rsidR="003C54B0" w:rsidRPr="00F1716D" w:rsidRDefault="0022398C" w:rsidP="00F1716D">
      <w:pPr>
        <w:widowControl w:val="0"/>
        <w:shd w:val="clear" w:color="000000" w:fill="auto"/>
        <w:tabs>
          <w:tab w:val="left" w:pos="1134"/>
          <w:tab w:val="left" w:pos="9720"/>
        </w:tabs>
        <w:spacing w:line="360" w:lineRule="auto"/>
        <w:ind w:firstLine="709"/>
        <w:jc w:val="center"/>
        <w:rPr>
          <w:sz w:val="28"/>
          <w:szCs w:val="28"/>
          <w:lang w:val="en-US"/>
        </w:rPr>
      </w:pPr>
      <w:r w:rsidRPr="00F1716D">
        <w:rPr>
          <w:sz w:val="28"/>
          <w:szCs w:val="36"/>
        </w:rPr>
        <w:t>БИЗНЕС-ПЛАНИРОВАНИЕ.</w:t>
      </w:r>
    </w:p>
    <w:p w:rsidR="009062DB" w:rsidRPr="00F1716D" w:rsidRDefault="0022398C" w:rsidP="00F1716D">
      <w:pPr>
        <w:widowControl w:val="0"/>
        <w:shd w:val="clear" w:color="000000" w:fill="auto"/>
        <w:tabs>
          <w:tab w:val="left" w:pos="1134"/>
          <w:tab w:val="left" w:pos="9720"/>
        </w:tabs>
        <w:spacing w:line="360" w:lineRule="auto"/>
        <w:ind w:firstLine="709"/>
        <w:jc w:val="center"/>
        <w:rPr>
          <w:sz w:val="28"/>
          <w:szCs w:val="28"/>
        </w:rPr>
      </w:pPr>
      <w:r w:rsidRPr="00F1716D">
        <w:rPr>
          <w:sz w:val="28"/>
          <w:szCs w:val="28"/>
        </w:rPr>
        <w:t>ПРЕДСТАВЛЕНИЕ ПРОЕКТА ПРЕДОСТАВЛЕНИЯ КЕЙТЕРИНГ-УСЛУГ «ОБЕДЫ В ОФИС</w:t>
      </w:r>
      <w:r w:rsidR="009062DB" w:rsidRPr="00F1716D">
        <w:rPr>
          <w:sz w:val="28"/>
          <w:szCs w:val="28"/>
        </w:rPr>
        <w:t>»</w:t>
      </w:r>
    </w:p>
    <w:p w:rsidR="009062DB" w:rsidRPr="00F1716D" w:rsidRDefault="009062DB" w:rsidP="00F1716D">
      <w:pPr>
        <w:widowControl w:val="0"/>
        <w:shd w:val="clear" w:color="000000" w:fill="auto"/>
        <w:tabs>
          <w:tab w:val="left" w:pos="1134"/>
        </w:tabs>
        <w:spacing w:line="360" w:lineRule="auto"/>
        <w:ind w:firstLine="709"/>
        <w:jc w:val="both"/>
        <w:rPr>
          <w:b/>
          <w:bCs/>
          <w:sz w:val="28"/>
        </w:rPr>
      </w:pPr>
    </w:p>
    <w:p w:rsidR="009062DB" w:rsidRPr="00F1716D" w:rsidRDefault="009062DB" w:rsidP="00F1716D">
      <w:pPr>
        <w:widowControl w:val="0"/>
        <w:shd w:val="clear" w:color="000000" w:fill="auto"/>
        <w:tabs>
          <w:tab w:val="left" w:pos="1134"/>
        </w:tabs>
        <w:spacing w:line="360" w:lineRule="auto"/>
        <w:ind w:firstLine="709"/>
        <w:jc w:val="both"/>
        <w:rPr>
          <w:b/>
          <w:bCs/>
          <w:sz w:val="28"/>
          <w:szCs w:val="26"/>
        </w:rPr>
      </w:pPr>
    </w:p>
    <w:p w:rsidR="009062DB" w:rsidRPr="00F1716D" w:rsidRDefault="009062DB" w:rsidP="00F1716D">
      <w:pPr>
        <w:widowControl w:val="0"/>
        <w:shd w:val="clear" w:color="000000" w:fill="auto"/>
        <w:tabs>
          <w:tab w:val="left" w:pos="1134"/>
        </w:tabs>
        <w:spacing w:line="360" w:lineRule="auto"/>
        <w:ind w:firstLine="709"/>
        <w:jc w:val="both"/>
        <w:rPr>
          <w:sz w:val="28"/>
        </w:rPr>
      </w:pPr>
    </w:p>
    <w:p w:rsidR="009062DB" w:rsidRPr="00F1716D" w:rsidRDefault="009062DB" w:rsidP="00F1716D">
      <w:pPr>
        <w:widowControl w:val="0"/>
        <w:shd w:val="clear" w:color="000000" w:fill="auto"/>
        <w:tabs>
          <w:tab w:val="left" w:pos="1134"/>
        </w:tabs>
        <w:spacing w:line="360" w:lineRule="auto"/>
        <w:rPr>
          <w:sz w:val="28"/>
        </w:rPr>
      </w:pPr>
      <w:r w:rsidRPr="00F1716D">
        <w:rPr>
          <w:sz w:val="28"/>
        </w:rPr>
        <w:t xml:space="preserve">Выполнил: студент </w:t>
      </w:r>
      <w:r w:rsidRPr="00F1716D">
        <w:rPr>
          <w:sz w:val="28"/>
          <w:lang w:val="en-US"/>
        </w:rPr>
        <w:t>II</w:t>
      </w:r>
      <w:r w:rsidRPr="00F1716D">
        <w:rPr>
          <w:sz w:val="28"/>
        </w:rPr>
        <w:t xml:space="preserve"> курса</w:t>
      </w:r>
    </w:p>
    <w:p w:rsidR="009062DB" w:rsidRPr="00F1716D" w:rsidRDefault="009062DB" w:rsidP="00F1716D">
      <w:pPr>
        <w:widowControl w:val="0"/>
        <w:shd w:val="clear" w:color="000000" w:fill="auto"/>
        <w:tabs>
          <w:tab w:val="left" w:pos="1134"/>
        </w:tabs>
        <w:spacing w:line="360" w:lineRule="auto"/>
        <w:rPr>
          <w:b/>
          <w:sz w:val="28"/>
        </w:rPr>
      </w:pPr>
      <w:r w:rsidRPr="00F1716D">
        <w:rPr>
          <w:sz w:val="28"/>
        </w:rPr>
        <w:t>МО–07</w:t>
      </w:r>
      <w:r w:rsidR="008D4EF1" w:rsidRPr="00F1716D">
        <w:rPr>
          <w:sz w:val="28"/>
          <w:lang w:val="en-US"/>
        </w:rPr>
        <w:t>/3</w:t>
      </w:r>
      <w:r w:rsidRPr="00F1716D">
        <w:rPr>
          <w:sz w:val="28"/>
        </w:rPr>
        <w:t xml:space="preserve"> группы </w:t>
      </w:r>
    </w:p>
    <w:p w:rsidR="009062DB" w:rsidRPr="00F1716D" w:rsidRDefault="009062DB" w:rsidP="00F1716D">
      <w:pPr>
        <w:widowControl w:val="0"/>
        <w:shd w:val="clear" w:color="000000" w:fill="auto"/>
        <w:tabs>
          <w:tab w:val="left" w:pos="1134"/>
        </w:tabs>
        <w:spacing w:line="360" w:lineRule="auto"/>
        <w:rPr>
          <w:sz w:val="28"/>
        </w:rPr>
      </w:pPr>
      <w:r w:rsidRPr="00F1716D">
        <w:rPr>
          <w:sz w:val="28"/>
        </w:rPr>
        <w:t xml:space="preserve">факультета экономики и управления </w:t>
      </w:r>
    </w:p>
    <w:p w:rsidR="009062DB" w:rsidRPr="00F1716D" w:rsidRDefault="009062DB" w:rsidP="00F1716D">
      <w:pPr>
        <w:widowControl w:val="0"/>
        <w:shd w:val="clear" w:color="000000" w:fill="auto"/>
        <w:tabs>
          <w:tab w:val="left" w:pos="1134"/>
        </w:tabs>
        <w:spacing w:line="360" w:lineRule="auto"/>
        <w:rPr>
          <w:sz w:val="28"/>
        </w:rPr>
      </w:pPr>
      <w:r w:rsidRPr="00F1716D">
        <w:rPr>
          <w:sz w:val="28"/>
        </w:rPr>
        <w:t>Суяргулов Р.Ш.</w:t>
      </w:r>
    </w:p>
    <w:p w:rsidR="009062DB" w:rsidRPr="00F1716D" w:rsidRDefault="009062DB" w:rsidP="00F1716D">
      <w:pPr>
        <w:widowControl w:val="0"/>
        <w:shd w:val="clear" w:color="000000" w:fill="auto"/>
        <w:tabs>
          <w:tab w:val="left" w:pos="1134"/>
        </w:tabs>
        <w:spacing w:line="360" w:lineRule="auto"/>
        <w:rPr>
          <w:sz w:val="28"/>
        </w:rPr>
      </w:pPr>
    </w:p>
    <w:p w:rsidR="009062DB" w:rsidRPr="00F1716D" w:rsidRDefault="009062DB" w:rsidP="00F1716D">
      <w:pPr>
        <w:widowControl w:val="0"/>
        <w:shd w:val="clear" w:color="000000" w:fill="auto"/>
        <w:tabs>
          <w:tab w:val="left" w:pos="1134"/>
        </w:tabs>
        <w:spacing w:line="360" w:lineRule="auto"/>
        <w:rPr>
          <w:sz w:val="28"/>
        </w:rPr>
      </w:pPr>
      <w:r w:rsidRPr="00F1716D">
        <w:rPr>
          <w:sz w:val="28"/>
        </w:rPr>
        <w:t>Проверил: Кузнецова Н.В., доцент</w:t>
      </w:r>
    </w:p>
    <w:p w:rsidR="009062DB" w:rsidRPr="00F1716D" w:rsidRDefault="009062DB" w:rsidP="00F1716D">
      <w:pPr>
        <w:widowControl w:val="0"/>
        <w:shd w:val="clear" w:color="000000" w:fill="auto"/>
        <w:tabs>
          <w:tab w:val="left" w:pos="1134"/>
        </w:tabs>
        <w:spacing w:line="360" w:lineRule="auto"/>
        <w:ind w:firstLine="709"/>
        <w:jc w:val="both"/>
        <w:rPr>
          <w:sz w:val="28"/>
        </w:rPr>
      </w:pPr>
    </w:p>
    <w:p w:rsidR="009062DB" w:rsidRPr="00F1716D" w:rsidRDefault="009062DB" w:rsidP="00F1716D">
      <w:pPr>
        <w:widowControl w:val="0"/>
        <w:shd w:val="clear" w:color="000000" w:fill="auto"/>
        <w:tabs>
          <w:tab w:val="left" w:pos="1134"/>
        </w:tabs>
        <w:spacing w:line="360" w:lineRule="auto"/>
        <w:ind w:firstLine="709"/>
        <w:jc w:val="both"/>
        <w:rPr>
          <w:sz w:val="28"/>
        </w:rPr>
      </w:pPr>
    </w:p>
    <w:p w:rsidR="009062DB" w:rsidRPr="00F1716D" w:rsidRDefault="009062DB" w:rsidP="00F1716D">
      <w:pPr>
        <w:widowControl w:val="0"/>
        <w:shd w:val="clear" w:color="000000" w:fill="auto"/>
        <w:tabs>
          <w:tab w:val="left" w:pos="1134"/>
        </w:tabs>
        <w:spacing w:line="360" w:lineRule="auto"/>
        <w:ind w:firstLine="709"/>
        <w:jc w:val="both"/>
        <w:rPr>
          <w:sz w:val="28"/>
        </w:rPr>
      </w:pPr>
    </w:p>
    <w:p w:rsidR="00F1716D" w:rsidRDefault="00F1716D" w:rsidP="00F1716D">
      <w:pPr>
        <w:widowControl w:val="0"/>
        <w:shd w:val="clear" w:color="000000" w:fill="auto"/>
        <w:tabs>
          <w:tab w:val="left" w:pos="1134"/>
        </w:tabs>
        <w:spacing w:line="360" w:lineRule="auto"/>
        <w:ind w:firstLine="709"/>
        <w:jc w:val="both"/>
        <w:rPr>
          <w:sz w:val="28"/>
        </w:rPr>
      </w:pPr>
    </w:p>
    <w:p w:rsidR="00F1716D" w:rsidRDefault="00F1716D" w:rsidP="00F1716D">
      <w:pPr>
        <w:widowControl w:val="0"/>
        <w:shd w:val="clear" w:color="000000" w:fill="auto"/>
        <w:tabs>
          <w:tab w:val="left" w:pos="1134"/>
        </w:tabs>
        <w:spacing w:line="360" w:lineRule="auto"/>
        <w:ind w:firstLine="709"/>
        <w:jc w:val="both"/>
        <w:rPr>
          <w:sz w:val="28"/>
        </w:rPr>
      </w:pPr>
    </w:p>
    <w:p w:rsidR="009062DB" w:rsidRPr="00F1716D" w:rsidRDefault="009062DB" w:rsidP="00F1716D">
      <w:pPr>
        <w:widowControl w:val="0"/>
        <w:shd w:val="clear" w:color="000000" w:fill="auto"/>
        <w:tabs>
          <w:tab w:val="left" w:pos="1134"/>
        </w:tabs>
        <w:spacing w:line="360" w:lineRule="auto"/>
        <w:ind w:firstLine="709"/>
        <w:jc w:val="center"/>
        <w:rPr>
          <w:sz w:val="28"/>
        </w:rPr>
      </w:pPr>
      <w:r w:rsidRPr="00F1716D">
        <w:rPr>
          <w:sz w:val="28"/>
        </w:rPr>
        <w:t>Сибай</w:t>
      </w:r>
    </w:p>
    <w:p w:rsidR="009062DB" w:rsidRPr="00F1716D" w:rsidRDefault="009062DB" w:rsidP="00F1716D">
      <w:pPr>
        <w:widowControl w:val="0"/>
        <w:shd w:val="clear" w:color="000000" w:fill="auto"/>
        <w:tabs>
          <w:tab w:val="left" w:pos="1134"/>
        </w:tabs>
        <w:spacing w:line="360" w:lineRule="auto"/>
        <w:ind w:firstLine="709"/>
        <w:jc w:val="center"/>
        <w:rPr>
          <w:sz w:val="28"/>
        </w:rPr>
      </w:pPr>
      <w:r w:rsidRPr="00F1716D">
        <w:rPr>
          <w:sz w:val="28"/>
        </w:rPr>
        <w:t>2009</w:t>
      </w:r>
    </w:p>
    <w:p w:rsidR="00F57051" w:rsidRPr="00F1716D" w:rsidRDefault="00F1716D" w:rsidP="00F1716D">
      <w:pPr>
        <w:widowControl w:val="0"/>
        <w:shd w:val="clear" w:color="000000" w:fill="auto"/>
        <w:tabs>
          <w:tab w:val="left" w:pos="1134"/>
        </w:tabs>
        <w:spacing w:line="360" w:lineRule="auto"/>
        <w:ind w:firstLine="709"/>
        <w:jc w:val="both"/>
        <w:rPr>
          <w:b/>
          <w:sz w:val="28"/>
          <w:szCs w:val="28"/>
        </w:rPr>
      </w:pPr>
      <w:r>
        <w:rPr>
          <w:sz w:val="28"/>
          <w:szCs w:val="28"/>
        </w:rPr>
        <w:br w:type="page"/>
      </w:r>
      <w:r w:rsidRPr="00F1716D">
        <w:rPr>
          <w:b/>
          <w:sz w:val="28"/>
          <w:szCs w:val="28"/>
        </w:rPr>
        <w:lastRenderedPageBreak/>
        <w:t>Оглавление</w:t>
      </w:r>
    </w:p>
    <w:p w:rsidR="00F1716D" w:rsidRDefault="00F1716D" w:rsidP="00F1716D">
      <w:pPr>
        <w:widowControl w:val="0"/>
        <w:shd w:val="clear" w:color="000000" w:fill="auto"/>
        <w:tabs>
          <w:tab w:val="left" w:pos="1134"/>
        </w:tabs>
        <w:spacing w:line="360" w:lineRule="auto"/>
        <w:ind w:firstLine="709"/>
        <w:jc w:val="both"/>
        <w:rPr>
          <w:sz w:val="28"/>
          <w:szCs w:val="28"/>
        </w:rPr>
      </w:pPr>
    </w:p>
    <w:p w:rsidR="00F1716D"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Введение</w:t>
      </w:r>
    </w:p>
    <w:p w:rsidR="00F1716D"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 xml:space="preserve">Глава 1. Теоретические вопросы управления проектами. Бизнес-планирование. Кейтеринг </w:t>
      </w:r>
    </w:p>
    <w:p w:rsidR="00F1716D"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 xml:space="preserve">1.1 Сущность, понятие управления решениями. Классификация проектов. Этапы планирования и управления проектами </w:t>
      </w:r>
    </w:p>
    <w:p w:rsidR="00F1716D"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1.</w:t>
      </w:r>
      <w:r>
        <w:rPr>
          <w:sz w:val="28"/>
          <w:szCs w:val="28"/>
        </w:rPr>
        <w:t>2</w:t>
      </w:r>
      <w:r w:rsidRPr="00F1716D">
        <w:rPr>
          <w:sz w:val="28"/>
          <w:szCs w:val="28"/>
        </w:rPr>
        <w:t xml:space="preserve"> Управление проектами: основные составляющие эффективного управления и успешности проекта </w:t>
      </w:r>
    </w:p>
    <w:p w:rsidR="00F1716D"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1.</w:t>
      </w:r>
      <w:r>
        <w:rPr>
          <w:sz w:val="28"/>
          <w:szCs w:val="28"/>
        </w:rPr>
        <w:t>3</w:t>
      </w:r>
      <w:r w:rsidRPr="00F1716D">
        <w:rPr>
          <w:sz w:val="28"/>
          <w:szCs w:val="28"/>
        </w:rPr>
        <w:t xml:space="preserve"> Бизнес-планирование </w:t>
      </w:r>
    </w:p>
    <w:p w:rsidR="00F1716D"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1.</w:t>
      </w:r>
      <w:r>
        <w:rPr>
          <w:sz w:val="28"/>
          <w:szCs w:val="28"/>
        </w:rPr>
        <w:t>4</w:t>
      </w:r>
      <w:r w:rsidRPr="00F1716D">
        <w:rPr>
          <w:sz w:val="28"/>
          <w:szCs w:val="28"/>
        </w:rPr>
        <w:t xml:space="preserve"> Кейтеринг как форма организации выездного питания </w:t>
      </w:r>
    </w:p>
    <w:p w:rsidR="00F1716D" w:rsidRDefault="00F1716D" w:rsidP="00F1716D">
      <w:pPr>
        <w:widowControl w:val="0"/>
        <w:shd w:val="clear" w:color="000000" w:fill="auto"/>
        <w:tabs>
          <w:tab w:val="left" w:pos="1134"/>
        </w:tabs>
        <w:spacing w:line="360" w:lineRule="auto"/>
        <w:rPr>
          <w:sz w:val="28"/>
          <w:szCs w:val="28"/>
        </w:rPr>
      </w:pPr>
      <w:r w:rsidRPr="00F1716D">
        <w:rPr>
          <w:sz w:val="28"/>
          <w:szCs w:val="28"/>
        </w:rPr>
        <w:t>Глава 2</w:t>
      </w:r>
      <w:r w:rsidR="008E4181">
        <w:rPr>
          <w:sz w:val="28"/>
          <w:szCs w:val="28"/>
        </w:rPr>
        <w:t xml:space="preserve">. </w:t>
      </w:r>
      <w:r w:rsidRPr="00F1716D">
        <w:rPr>
          <w:sz w:val="28"/>
          <w:szCs w:val="28"/>
        </w:rPr>
        <w:t xml:space="preserve">Анализ и оценка актуальности кейтеринг-проекта в г.Сибай. </w:t>
      </w:r>
    </w:p>
    <w:p w:rsidR="00F1716D"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2.1 Представление проекта «Обеды в офис»</w:t>
      </w:r>
    </w:p>
    <w:p w:rsidR="00F1716D"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 xml:space="preserve">2.2 Анализ и оценка актуальности кейтеринг-проекта в г.Сибай </w:t>
      </w:r>
    </w:p>
    <w:p w:rsidR="00F1716D" w:rsidRPr="00F1716D" w:rsidRDefault="00F1716D" w:rsidP="00F1716D">
      <w:pPr>
        <w:widowControl w:val="0"/>
        <w:shd w:val="clear" w:color="000000" w:fill="auto"/>
        <w:tabs>
          <w:tab w:val="left" w:pos="1134"/>
        </w:tabs>
        <w:spacing w:line="360" w:lineRule="auto"/>
        <w:rPr>
          <w:b/>
          <w:sz w:val="28"/>
          <w:szCs w:val="28"/>
        </w:rPr>
      </w:pPr>
      <w:r w:rsidRPr="00F1716D">
        <w:rPr>
          <w:sz w:val="28"/>
          <w:szCs w:val="28"/>
        </w:rPr>
        <w:t>2.3 Проект «Обеды в офис»</w:t>
      </w:r>
    </w:p>
    <w:p w:rsidR="00F57051"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Заключение</w:t>
      </w:r>
    </w:p>
    <w:p w:rsidR="00F1716D"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 xml:space="preserve">Глоссарий </w:t>
      </w:r>
    </w:p>
    <w:p w:rsidR="00C805A5" w:rsidRPr="00F1716D" w:rsidRDefault="00F1716D" w:rsidP="00F1716D">
      <w:pPr>
        <w:widowControl w:val="0"/>
        <w:shd w:val="clear" w:color="000000" w:fill="auto"/>
        <w:tabs>
          <w:tab w:val="left" w:pos="1134"/>
        </w:tabs>
        <w:spacing w:line="360" w:lineRule="auto"/>
        <w:rPr>
          <w:sz w:val="28"/>
          <w:szCs w:val="28"/>
        </w:rPr>
      </w:pPr>
      <w:r w:rsidRPr="00F1716D">
        <w:rPr>
          <w:sz w:val="28"/>
          <w:szCs w:val="28"/>
        </w:rPr>
        <w:t>Список используемой литературы</w:t>
      </w:r>
    </w:p>
    <w:p w:rsidR="00C805A5" w:rsidRPr="00F1716D" w:rsidRDefault="00C805A5" w:rsidP="00F1716D">
      <w:pPr>
        <w:widowControl w:val="0"/>
        <w:shd w:val="clear" w:color="000000" w:fill="auto"/>
        <w:tabs>
          <w:tab w:val="left" w:pos="1134"/>
        </w:tabs>
        <w:spacing w:line="360" w:lineRule="auto"/>
        <w:ind w:firstLine="709"/>
        <w:jc w:val="both"/>
        <w:rPr>
          <w:sz w:val="28"/>
          <w:szCs w:val="28"/>
        </w:rPr>
      </w:pPr>
    </w:p>
    <w:p w:rsidR="004B3A89" w:rsidRPr="00F1716D" w:rsidRDefault="00F1716D" w:rsidP="00F1716D">
      <w:pPr>
        <w:widowControl w:val="0"/>
        <w:shd w:val="clear" w:color="000000" w:fill="auto"/>
        <w:tabs>
          <w:tab w:val="left" w:pos="1134"/>
        </w:tabs>
        <w:spacing w:line="360" w:lineRule="auto"/>
        <w:ind w:firstLine="709"/>
        <w:jc w:val="both"/>
        <w:rPr>
          <w:b/>
          <w:sz w:val="28"/>
          <w:szCs w:val="28"/>
        </w:rPr>
      </w:pPr>
      <w:r>
        <w:rPr>
          <w:sz w:val="28"/>
          <w:szCs w:val="28"/>
        </w:rPr>
        <w:br w:type="page"/>
      </w:r>
      <w:r w:rsidR="004B3A89" w:rsidRPr="00F1716D">
        <w:rPr>
          <w:b/>
          <w:sz w:val="28"/>
          <w:szCs w:val="28"/>
        </w:rPr>
        <w:t>Введение</w:t>
      </w:r>
    </w:p>
    <w:p w:rsidR="002825C4" w:rsidRPr="00F1716D" w:rsidRDefault="002825C4" w:rsidP="00F1716D">
      <w:pPr>
        <w:widowControl w:val="0"/>
        <w:shd w:val="clear" w:color="000000" w:fill="auto"/>
        <w:tabs>
          <w:tab w:val="left" w:pos="1134"/>
        </w:tabs>
        <w:spacing w:line="360" w:lineRule="auto"/>
        <w:ind w:firstLine="709"/>
        <w:jc w:val="both"/>
        <w:rPr>
          <w:b/>
          <w:sz w:val="28"/>
          <w:szCs w:val="28"/>
        </w:rPr>
      </w:pPr>
    </w:p>
    <w:p w:rsidR="004B3A89" w:rsidRPr="00F1716D" w:rsidRDefault="004B3A89"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Управление проектом — </w:t>
      </w:r>
      <w:r w:rsidR="00D47FEA" w:rsidRPr="00F1716D">
        <w:rPr>
          <w:sz w:val="28"/>
          <w:szCs w:val="28"/>
        </w:rPr>
        <w:t xml:space="preserve">это </w:t>
      </w:r>
      <w:r w:rsidRPr="00F1716D">
        <w:rPr>
          <w:sz w:val="28"/>
          <w:szCs w:val="28"/>
        </w:rPr>
        <w:t>применение знаний, навыков, инструментов и методов для планирования и реализации действий, направленных на достижение поставленной цели в рамках проектных требований.</w:t>
      </w:r>
    </w:p>
    <w:p w:rsidR="00D47FEA" w:rsidRPr="00F1716D" w:rsidRDefault="00D47FEA" w:rsidP="00F1716D">
      <w:pPr>
        <w:widowControl w:val="0"/>
        <w:shd w:val="clear" w:color="000000" w:fill="auto"/>
        <w:tabs>
          <w:tab w:val="left" w:pos="1134"/>
        </w:tabs>
        <w:spacing w:line="360" w:lineRule="auto"/>
        <w:ind w:firstLine="709"/>
        <w:jc w:val="both"/>
        <w:rPr>
          <w:sz w:val="28"/>
        </w:rPr>
      </w:pPr>
      <w:r w:rsidRPr="00F1716D">
        <w:rPr>
          <w:sz w:val="28"/>
        </w:rPr>
        <w:t>На протяжении многих веков человечеству приходилось реализовывать множество проектов. Возрастающая сложность проектов, с одной стороны, и накопленный опыт управления, с другой, сделали необходимым и возможным создание идеологии и методологии управления проектами. Бурное развитие кибернетики, теории управления и исследования операций в середине 20 столетия позволило создать ряд формальных моделей и тем самым заложить систематическую научную основу управления проектами.</w:t>
      </w:r>
    </w:p>
    <w:p w:rsidR="00D47FEA" w:rsidRPr="00F1716D" w:rsidRDefault="00E975D1" w:rsidP="00F1716D">
      <w:pPr>
        <w:widowControl w:val="0"/>
        <w:shd w:val="clear" w:color="000000" w:fill="auto"/>
        <w:tabs>
          <w:tab w:val="left" w:pos="1134"/>
        </w:tabs>
        <w:spacing w:line="360" w:lineRule="auto"/>
        <w:ind w:firstLine="709"/>
        <w:jc w:val="both"/>
        <w:rPr>
          <w:sz w:val="28"/>
          <w:szCs w:val="28"/>
        </w:rPr>
      </w:pPr>
      <w:r w:rsidRPr="00F1716D">
        <w:rPr>
          <w:sz w:val="28"/>
        </w:rPr>
        <w:t xml:space="preserve">Управление проектом предполагает использование дух методологий: традиционной и </w:t>
      </w:r>
      <w:r w:rsidRPr="00F1716D">
        <w:rPr>
          <w:sz w:val="28"/>
          <w:szCs w:val="28"/>
        </w:rPr>
        <w:t>методологии PMI</w:t>
      </w:r>
      <w:r w:rsidR="00D56208" w:rsidRPr="00F1716D">
        <w:rPr>
          <w:sz w:val="28"/>
          <w:szCs w:val="28"/>
        </w:rPr>
        <w:t xml:space="preserve">. </w:t>
      </w:r>
    </w:p>
    <w:p w:rsidR="00D56208" w:rsidRPr="00F1716D" w:rsidRDefault="00D56208" w:rsidP="00F1716D">
      <w:pPr>
        <w:widowControl w:val="0"/>
        <w:shd w:val="clear" w:color="000000" w:fill="auto"/>
        <w:tabs>
          <w:tab w:val="left" w:pos="1134"/>
        </w:tabs>
        <w:spacing w:line="360" w:lineRule="auto"/>
        <w:ind w:firstLine="709"/>
        <w:jc w:val="both"/>
        <w:rPr>
          <w:sz w:val="28"/>
          <w:szCs w:val="28"/>
        </w:rPr>
      </w:pPr>
      <w:r w:rsidRPr="00F1716D">
        <w:rPr>
          <w:sz w:val="28"/>
          <w:szCs w:val="28"/>
        </w:rPr>
        <w:t>Управление проектом состоит из четырех основополагающих процедур:</w:t>
      </w:r>
    </w:p>
    <w:p w:rsidR="00D56208" w:rsidRPr="00F1716D" w:rsidRDefault="00D5620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1. Определение среды проекта. </w:t>
      </w:r>
    </w:p>
    <w:p w:rsidR="00D56208" w:rsidRPr="00F1716D" w:rsidRDefault="00D5620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2. Формулирование проекта. </w:t>
      </w:r>
    </w:p>
    <w:p w:rsidR="00D56208" w:rsidRPr="00F1716D" w:rsidRDefault="00D5620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3. Планирование проекта. </w:t>
      </w:r>
    </w:p>
    <w:p w:rsidR="00D56208" w:rsidRPr="00F1716D" w:rsidRDefault="00D5620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4. Техническое выполнение проекта (за исключением планирования и контроля). </w:t>
      </w:r>
    </w:p>
    <w:p w:rsidR="00D56208" w:rsidRPr="00F1716D" w:rsidRDefault="00D5620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5. Контроль над выполнением проекта. </w:t>
      </w:r>
    </w:p>
    <w:p w:rsidR="00F93067" w:rsidRPr="00F1716D" w:rsidRDefault="00F93067" w:rsidP="00F1716D">
      <w:pPr>
        <w:widowControl w:val="0"/>
        <w:shd w:val="clear" w:color="000000" w:fill="auto"/>
        <w:tabs>
          <w:tab w:val="left" w:pos="1134"/>
        </w:tabs>
        <w:spacing w:line="360" w:lineRule="auto"/>
        <w:ind w:firstLine="709"/>
        <w:jc w:val="both"/>
        <w:rPr>
          <w:sz w:val="28"/>
          <w:szCs w:val="28"/>
        </w:rPr>
      </w:pPr>
      <w:r w:rsidRPr="00F1716D">
        <w:rPr>
          <w:sz w:val="28"/>
          <w:szCs w:val="28"/>
        </w:rPr>
        <w:t>Важным этапом в осуществлении управления проектом является составление бизнес-плана.</w:t>
      </w:r>
      <w:r w:rsidR="00817F86" w:rsidRPr="00F1716D">
        <w:rPr>
          <w:sz w:val="28"/>
          <w:szCs w:val="28"/>
        </w:rPr>
        <w:t xml:space="preserve"> Бизнес-план - это эффективный инструмент планирования проектно-инвестиционных мероприятий в соответствии с потребностями рынка в условиях изменяющейся внешней среды.</w:t>
      </w:r>
      <w:r w:rsidR="002A6130" w:rsidRPr="00F1716D">
        <w:rPr>
          <w:sz w:val="28"/>
          <w:szCs w:val="28"/>
        </w:rPr>
        <w:t xml:space="preserve"> </w:t>
      </w:r>
    </w:p>
    <w:p w:rsidR="001A404E" w:rsidRPr="00F1716D" w:rsidRDefault="007F7F02" w:rsidP="00F1716D">
      <w:pPr>
        <w:widowControl w:val="0"/>
        <w:shd w:val="clear" w:color="000000" w:fill="auto"/>
        <w:tabs>
          <w:tab w:val="left" w:pos="1134"/>
        </w:tabs>
        <w:spacing w:line="360" w:lineRule="auto"/>
        <w:ind w:firstLine="709"/>
        <w:jc w:val="both"/>
        <w:rPr>
          <w:sz w:val="28"/>
          <w:szCs w:val="28"/>
        </w:rPr>
      </w:pPr>
      <w:r w:rsidRPr="00F1716D">
        <w:rPr>
          <w:sz w:val="28"/>
          <w:szCs w:val="28"/>
        </w:rPr>
        <w:t>Для того,</w:t>
      </w:r>
      <w:r w:rsidR="002A6130" w:rsidRPr="00F1716D">
        <w:rPr>
          <w:sz w:val="28"/>
          <w:szCs w:val="28"/>
        </w:rPr>
        <w:t xml:space="preserve"> чтобы бизнес-план был</w:t>
      </w:r>
      <w:r w:rsidR="00F1716D" w:rsidRPr="00F1716D">
        <w:rPr>
          <w:sz w:val="28"/>
          <w:szCs w:val="28"/>
        </w:rPr>
        <w:t xml:space="preserve"> </w:t>
      </w:r>
      <w:r w:rsidR="002A6130" w:rsidRPr="00F1716D">
        <w:rPr>
          <w:sz w:val="28"/>
          <w:szCs w:val="28"/>
        </w:rPr>
        <w:t xml:space="preserve">успешно реализован в жизнь, </w:t>
      </w:r>
      <w:r w:rsidR="001A404E" w:rsidRPr="00F1716D">
        <w:rPr>
          <w:sz w:val="28"/>
          <w:szCs w:val="28"/>
        </w:rPr>
        <w:t>необходимо знать, актуален ли данный проект на конкретном рынке или нет. С этой точки зрения кейтеринговый проект доставки обедов в офисы – одно из возможных направлений.</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Кейтеринг – это форма организации питания, при которой обслуживание клиента происходит не в зале ресторана, а с выездом на пикники, презентации, свадьбы и в офисы.</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Основной темой курсовой работы является изучение проектного менеджмента, основанное</w:t>
      </w:r>
      <w:r w:rsidR="00F1716D" w:rsidRPr="00F1716D">
        <w:rPr>
          <w:sz w:val="28"/>
          <w:szCs w:val="28"/>
        </w:rPr>
        <w:t xml:space="preserve"> </w:t>
      </w:r>
      <w:r w:rsidRPr="00F1716D">
        <w:rPr>
          <w:sz w:val="28"/>
          <w:szCs w:val="28"/>
        </w:rPr>
        <w:t>на составлении бизнес-плана. Особое внимание уделяется теоретической мето</w:t>
      </w:r>
      <w:r w:rsidR="009C5B52" w:rsidRPr="00F1716D">
        <w:rPr>
          <w:sz w:val="28"/>
          <w:szCs w:val="28"/>
        </w:rPr>
        <w:t>дологии управления проектом и би</w:t>
      </w:r>
      <w:r w:rsidRPr="00F1716D">
        <w:rPr>
          <w:sz w:val="28"/>
          <w:szCs w:val="28"/>
        </w:rPr>
        <w:t>знес-планированию.</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Целью курсовой работы является представление кейтерингового бизнес-проекта «Обеды в офис» на рынке г.</w:t>
      </w:r>
      <w:r w:rsidR="007F7F02" w:rsidRPr="00F1716D">
        <w:rPr>
          <w:sz w:val="28"/>
          <w:szCs w:val="28"/>
        </w:rPr>
        <w:t>Сибай</w:t>
      </w:r>
      <w:r w:rsidRPr="00F1716D">
        <w:rPr>
          <w:sz w:val="28"/>
          <w:szCs w:val="28"/>
        </w:rPr>
        <w:t>.</w:t>
      </w:r>
    </w:p>
    <w:p w:rsidR="001A404E" w:rsidRPr="00F1716D" w:rsidRDefault="001A404E" w:rsidP="00F1716D">
      <w:pPr>
        <w:widowControl w:val="0"/>
        <w:shd w:val="clear" w:color="000000" w:fill="auto"/>
        <w:tabs>
          <w:tab w:val="left" w:pos="900"/>
          <w:tab w:val="left" w:pos="1134"/>
        </w:tabs>
        <w:spacing w:line="360" w:lineRule="auto"/>
        <w:ind w:firstLine="709"/>
        <w:jc w:val="both"/>
        <w:rPr>
          <w:sz w:val="28"/>
          <w:szCs w:val="28"/>
        </w:rPr>
      </w:pPr>
      <w:r w:rsidRPr="00F1716D">
        <w:rPr>
          <w:sz w:val="28"/>
          <w:szCs w:val="28"/>
        </w:rPr>
        <w:t>Реализация поставленной цели предопределила следующие задачи:</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w:t>
      </w:r>
      <w:r w:rsidR="007F7F02" w:rsidRPr="00F1716D">
        <w:rPr>
          <w:sz w:val="28"/>
          <w:szCs w:val="28"/>
        </w:rPr>
        <w:t xml:space="preserve"> </w:t>
      </w:r>
      <w:r w:rsidRPr="00F1716D">
        <w:rPr>
          <w:sz w:val="28"/>
          <w:szCs w:val="28"/>
        </w:rPr>
        <w:t xml:space="preserve">изучение теоретических основ </w:t>
      </w:r>
      <w:r w:rsidR="00F8354A" w:rsidRPr="00F1716D">
        <w:rPr>
          <w:sz w:val="28"/>
          <w:szCs w:val="28"/>
        </w:rPr>
        <w:t>управления проектом</w:t>
      </w:r>
      <w:r w:rsidRPr="00F1716D">
        <w:rPr>
          <w:sz w:val="28"/>
          <w:szCs w:val="28"/>
        </w:rPr>
        <w:t>;</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w:t>
      </w:r>
      <w:r w:rsidR="007F7F02" w:rsidRPr="00F1716D">
        <w:rPr>
          <w:sz w:val="28"/>
          <w:szCs w:val="28"/>
        </w:rPr>
        <w:t xml:space="preserve"> </w:t>
      </w:r>
      <w:r w:rsidRPr="00F1716D">
        <w:rPr>
          <w:sz w:val="28"/>
          <w:szCs w:val="28"/>
        </w:rPr>
        <w:t>определение понятия «</w:t>
      </w:r>
      <w:r w:rsidR="00F8354A" w:rsidRPr="00F1716D">
        <w:rPr>
          <w:sz w:val="28"/>
          <w:szCs w:val="28"/>
        </w:rPr>
        <w:t>проект</w:t>
      </w:r>
      <w:r w:rsidRPr="00F1716D">
        <w:rPr>
          <w:sz w:val="28"/>
          <w:szCs w:val="28"/>
        </w:rPr>
        <w:t>»</w:t>
      </w:r>
      <w:r w:rsidR="00F8354A" w:rsidRPr="00F1716D">
        <w:rPr>
          <w:sz w:val="28"/>
          <w:szCs w:val="28"/>
        </w:rPr>
        <w:t>, «управление проектом»</w:t>
      </w:r>
      <w:r w:rsidRPr="00F1716D">
        <w:rPr>
          <w:sz w:val="28"/>
          <w:szCs w:val="28"/>
        </w:rPr>
        <w:t xml:space="preserve"> и </w:t>
      </w:r>
      <w:r w:rsidR="00F8354A" w:rsidRPr="00F1716D">
        <w:rPr>
          <w:sz w:val="28"/>
          <w:szCs w:val="28"/>
        </w:rPr>
        <w:t>их классификация</w:t>
      </w:r>
      <w:r w:rsidRPr="00F1716D">
        <w:rPr>
          <w:sz w:val="28"/>
          <w:szCs w:val="28"/>
        </w:rPr>
        <w:t>;</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w:t>
      </w:r>
      <w:r w:rsidR="007F7F02" w:rsidRPr="00F1716D">
        <w:rPr>
          <w:sz w:val="28"/>
          <w:szCs w:val="28"/>
        </w:rPr>
        <w:t xml:space="preserve"> </w:t>
      </w:r>
      <w:r w:rsidRPr="00F1716D">
        <w:rPr>
          <w:sz w:val="28"/>
          <w:szCs w:val="28"/>
        </w:rPr>
        <w:t xml:space="preserve">изучение методологических основ </w:t>
      </w:r>
      <w:r w:rsidR="00F8354A" w:rsidRPr="00F1716D">
        <w:rPr>
          <w:sz w:val="28"/>
          <w:szCs w:val="28"/>
        </w:rPr>
        <w:t>управления проектом</w:t>
      </w:r>
      <w:r w:rsidRPr="00F1716D">
        <w:rPr>
          <w:sz w:val="28"/>
          <w:szCs w:val="28"/>
        </w:rPr>
        <w:t>;</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w:t>
      </w:r>
      <w:r w:rsidR="007F7F02" w:rsidRPr="00F1716D">
        <w:rPr>
          <w:sz w:val="28"/>
          <w:szCs w:val="28"/>
        </w:rPr>
        <w:t xml:space="preserve"> </w:t>
      </w:r>
      <w:r w:rsidRPr="00F1716D">
        <w:rPr>
          <w:sz w:val="28"/>
          <w:szCs w:val="28"/>
        </w:rPr>
        <w:t xml:space="preserve">освоение понятийного аппарата </w:t>
      </w:r>
      <w:r w:rsidR="00F8354A" w:rsidRPr="00F1716D">
        <w:rPr>
          <w:sz w:val="28"/>
          <w:szCs w:val="28"/>
        </w:rPr>
        <w:t>бизнес-планирования</w:t>
      </w:r>
      <w:r w:rsidRPr="00F1716D">
        <w:rPr>
          <w:sz w:val="28"/>
          <w:szCs w:val="28"/>
        </w:rPr>
        <w:t>;</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w:t>
      </w:r>
      <w:r w:rsidR="007F7F02" w:rsidRPr="00F1716D">
        <w:rPr>
          <w:sz w:val="28"/>
          <w:szCs w:val="28"/>
        </w:rPr>
        <w:t xml:space="preserve"> </w:t>
      </w:r>
      <w:r w:rsidRPr="00F1716D">
        <w:rPr>
          <w:sz w:val="28"/>
          <w:szCs w:val="28"/>
        </w:rPr>
        <w:t xml:space="preserve">анализ и оценка </w:t>
      </w:r>
      <w:r w:rsidR="009A43CB" w:rsidRPr="00F1716D">
        <w:rPr>
          <w:sz w:val="28"/>
          <w:szCs w:val="28"/>
        </w:rPr>
        <w:t>успешности кейтерингового проекта</w:t>
      </w:r>
      <w:r w:rsidRPr="00F1716D">
        <w:rPr>
          <w:sz w:val="28"/>
          <w:szCs w:val="28"/>
        </w:rPr>
        <w:t xml:space="preserve"> на рынке </w:t>
      </w:r>
      <w:r w:rsidR="009A43CB" w:rsidRPr="00F1716D">
        <w:rPr>
          <w:sz w:val="28"/>
          <w:szCs w:val="28"/>
        </w:rPr>
        <w:t>услуг общественного питания г.</w:t>
      </w:r>
      <w:r w:rsidR="007F7F02" w:rsidRPr="00F1716D">
        <w:rPr>
          <w:sz w:val="28"/>
          <w:szCs w:val="28"/>
        </w:rPr>
        <w:t>Сибай</w:t>
      </w:r>
      <w:r w:rsidRPr="00F1716D">
        <w:rPr>
          <w:sz w:val="28"/>
          <w:szCs w:val="28"/>
        </w:rPr>
        <w:t>;</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w:t>
      </w:r>
      <w:r w:rsidR="007F7F02" w:rsidRPr="00F1716D">
        <w:rPr>
          <w:sz w:val="28"/>
          <w:szCs w:val="28"/>
        </w:rPr>
        <w:t xml:space="preserve"> </w:t>
      </w:r>
      <w:r w:rsidR="009A43CB" w:rsidRPr="00F1716D">
        <w:rPr>
          <w:sz w:val="28"/>
          <w:szCs w:val="28"/>
        </w:rPr>
        <w:t>представление бизнес-плана предприятия по доставке «Обеды в офис»</w:t>
      </w:r>
      <w:r w:rsidRPr="00F1716D">
        <w:rPr>
          <w:sz w:val="28"/>
          <w:szCs w:val="28"/>
        </w:rPr>
        <w:t>.</w:t>
      </w:r>
    </w:p>
    <w:p w:rsidR="009C5B52"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В первой части курсовой работы выявлены вопросы обзорно-теоретического и методологического характера. Общая направленность этой главы - взаимосвязь понятий «</w:t>
      </w:r>
      <w:r w:rsidR="009A43CB" w:rsidRPr="00F1716D">
        <w:rPr>
          <w:sz w:val="28"/>
          <w:szCs w:val="28"/>
        </w:rPr>
        <w:t>проект</w:t>
      </w:r>
      <w:r w:rsidRPr="00F1716D">
        <w:rPr>
          <w:sz w:val="28"/>
          <w:szCs w:val="28"/>
        </w:rPr>
        <w:t>» и «</w:t>
      </w:r>
      <w:r w:rsidR="009A43CB" w:rsidRPr="00F1716D">
        <w:rPr>
          <w:sz w:val="28"/>
          <w:szCs w:val="28"/>
        </w:rPr>
        <w:t>управление</w:t>
      </w:r>
      <w:r w:rsidRPr="00F1716D">
        <w:rPr>
          <w:sz w:val="28"/>
          <w:szCs w:val="28"/>
        </w:rPr>
        <w:t xml:space="preserve">». </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Вторая часть курсовой работы посвящена анализу </w:t>
      </w:r>
      <w:r w:rsidR="009A43CB" w:rsidRPr="00F1716D">
        <w:rPr>
          <w:sz w:val="28"/>
          <w:szCs w:val="28"/>
        </w:rPr>
        <w:t>успешности кейтеринг-проекта в г.</w:t>
      </w:r>
      <w:r w:rsidR="007F7F02" w:rsidRPr="00F1716D">
        <w:rPr>
          <w:sz w:val="28"/>
          <w:szCs w:val="28"/>
        </w:rPr>
        <w:t>Сибай</w:t>
      </w:r>
      <w:r w:rsidRPr="00F1716D">
        <w:rPr>
          <w:sz w:val="28"/>
          <w:szCs w:val="28"/>
        </w:rPr>
        <w:t xml:space="preserve">. </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В качестве </w:t>
      </w:r>
      <w:r w:rsidR="009062DB" w:rsidRPr="00F1716D">
        <w:rPr>
          <w:sz w:val="28"/>
          <w:szCs w:val="28"/>
        </w:rPr>
        <w:t xml:space="preserve">источников </w:t>
      </w:r>
      <w:r w:rsidRPr="00F1716D">
        <w:rPr>
          <w:sz w:val="28"/>
          <w:szCs w:val="28"/>
        </w:rPr>
        <w:t>информации</w:t>
      </w:r>
      <w:r w:rsidR="009062DB" w:rsidRPr="00F1716D">
        <w:rPr>
          <w:sz w:val="28"/>
          <w:szCs w:val="28"/>
        </w:rPr>
        <w:t xml:space="preserve"> при написании курсовой работы выступали научная, металогическая, учебная литература, материалы периодических изданий</w:t>
      </w:r>
      <w:r w:rsidRPr="00F1716D">
        <w:rPr>
          <w:sz w:val="28"/>
          <w:szCs w:val="28"/>
        </w:rPr>
        <w:t xml:space="preserve"> </w:t>
      </w:r>
      <w:r w:rsidR="009062DB" w:rsidRPr="00F1716D">
        <w:rPr>
          <w:sz w:val="28"/>
          <w:szCs w:val="28"/>
        </w:rPr>
        <w:t>и интернет сайтов посвященных тематике управления проектами, также</w:t>
      </w:r>
      <w:r w:rsidRPr="00F1716D">
        <w:rPr>
          <w:sz w:val="28"/>
          <w:szCs w:val="28"/>
        </w:rPr>
        <w:t xml:space="preserve"> использованы данные </w:t>
      </w:r>
      <w:r w:rsidR="009A43CB" w:rsidRPr="00F1716D">
        <w:rPr>
          <w:sz w:val="28"/>
          <w:szCs w:val="28"/>
        </w:rPr>
        <w:t>проведенного в г.</w:t>
      </w:r>
      <w:r w:rsidR="007F7F02" w:rsidRPr="00F1716D">
        <w:rPr>
          <w:sz w:val="28"/>
          <w:szCs w:val="28"/>
        </w:rPr>
        <w:t>Сибай</w:t>
      </w:r>
      <w:r w:rsidR="009A43CB" w:rsidRPr="00F1716D">
        <w:rPr>
          <w:sz w:val="28"/>
          <w:szCs w:val="28"/>
        </w:rPr>
        <w:t xml:space="preserve"> исследования в виде опроса</w:t>
      </w:r>
      <w:r w:rsidRPr="00F1716D">
        <w:rPr>
          <w:sz w:val="28"/>
          <w:szCs w:val="28"/>
        </w:rPr>
        <w:t>.</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При решении поставленных задач в курсовой работе были использованы методы </w:t>
      </w:r>
      <w:r w:rsidR="009A43CB" w:rsidRPr="00F1716D">
        <w:rPr>
          <w:sz w:val="28"/>
          <w:szCs w:val="28"/>
        </w:rPr>
        <w:t xml:space="preserve">анализа, </w:t>
      </w:r>
      <w:r w:rsidRPr="00F1716D">
        <w:rPr>
          <w:sz w:val="28"/>
          <w:szCs w:val="28"/>
        </w:rPr>
        <w:t>сравнения, систематизации и классификации, экономико-статистические методы.</w:t>
      </w:r>
    </w:p>
    <w:p w:rsidR="001A404E" w:rsidRPr="00F1716D" w:rsidRDefault="001A404E"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Курсовая работа состоит из введения, двух глав, заключения, списка литературы из </w:t>
      </w:r>
      <w:r w:rsidR="009A43CB" w:rsidRPr="00F1716D">
        <w:rPr>
          <w:sz w:val="28"/>
          <w:szCs w:val="28"/>
        </w:rPr>
        <w:t>15</w:t>
      </w:r>
      <w:r w:rsidRPr="00F1716D">
        <w:rPr>
          <w:sz w:val="28"/>
          <w:szCs w:val="28"/>
        </w:rPr>
        <w:t xml:space="preserve"> наименований. Содержание работы изложены на </w:t>
      </w:r>
      <w:r w:rsidR="009A43CB" w:rsidRPr="00F1716D">
        <w:rPr>
          <w:sz w:val="28"/>
          <w:szCs w:val="28"/>
        </w:rPr>
        <w:t>3</w:t>
      </w:r>
      <w:r w:rsidR="00BA2F70" w:rsidRPr="00F1716D">
        <w:rPr>
          <w:sz w:val="28"/>
          <w:szCs w:val="28"/>
        </w:rPr>
        <w:t>9</w:t>
      </w:r>
      <w:r w:rsidRPr="00F1716D">
        <w:rPr>
          <w:sz w:val="28"/>
          <w:szCs w:val="28"/>
        </w:rPr>
        <w:t xml:space="preserve"> страницах машинописного текста, включая </w:t>
      </w:r>
      <w:r w:rsidR="009A43CB" w:rsidRPr="00F1716D">
        <w:rPr>
          <w:sz w:val="28"/>
          <w:szCs w:val="28"/>
        </w:rPr>
        <w:t>3рисунка</w:t>
      </w:r>
      <w:r w:rsidRPr="00F1716D">
        <w:rPr>
          <w:sz w:val="28"/>
          <w:szCs w:val="28"/>
        </w:rPr>
        <w:t xml:space="preserve">, </w:t>
      </w:r>
      <w:r w:rsidR="009A43CB" w:rsidRPr="00F1716D">
        <w:rPr>
          <w:sz w:val="28"/>
          <w:szCs w:val="28"/>
        </w:rPr>
        <w:t>6</w:t>
      </w:r>
      <w:r w:rsidRPr="00F1716D">
        <w:rPr>
          <w:sz w:val="28"/>
          <w:szCs w:val="28"/>
        </w:rPr>
        <w:t xml:space="preserve"> </w:t>
      </w:r>
      <w:r w:rsidR="009A43CB" w:rsidRPr="00F1716D">
        <w:rPr>
          <w:sz w:val="28"/>
          <w:szCs w:val="28"/>
        </w:rPr>
        <w:t>таблиц</w:t>
      </w:r>
      <w:r w:rsidRPr="00F1716D">
        <w:rPr>
          <w:sz w:val="28"/>
          <w:szCs w:val="28"/>
        </w:rPr>
        <w:t>.</w:t>
      </w:r>
    </w:p>
    <w:p w:rsidR="002A6130" w:rsidRPr="00F1716D" w:rsidRDefault="002A6130" w:rsidP="00F1716D">
      <w:pPr>
        <w:widowControl w:val="0"/>
        <w:shd w:val="clear" w:color="000000" w:fill="auto"/>
        <w:tabs>
          <w:tab w:val="left" w:pos="1134"/>
        </w:tabs>
        <w:spacing w:line="360" w:lineRule="auto"/>
        <w:ind w:firstLine="709"/>
        <w:jc w:val="both"/>
        <w:rPr>
          <w:sz w:val="28"/>
          <w:szCs w:val="28"/>
        </w:rPr>
      </w:pPr>
    </w:p>
    <w:p w:rsidR="00A17863" w:rsidRPr="00F1716D" w:rsidRDefault="004B3A89" w:rsidP="00F1716D">
      <w:pPr>
        <w:widowControl w:val="0"/>
        <w:shd w:val="clear" w:color="000000" w:fill="auto"/>
        <w:tabs>
          <w:tab w:val="left" w:pos="1134"/>
        </w:tabs>
        <w:spacing w:line="360" w:lineRule="auto"/>
        <w:ind w:firstLine="709"/>
        <w:jc w:val="both"/>
        <w:rPr>
          <w:b/>
          <w:sz w:val="28"/>
          <w:szCs w:val="28"/>
        </w:rPr>
      </w:pPr>
      <w:r w:rsidRPr="00F1716D">
        <w:rPr>
          <w:sz w:val="28"/>
          <w:szCs w:val="28"/>
        </w:rPr>
        <w:br w:type="page"/>
      </w:r>
      <w:r w:rsidR="00A17863" w:rsidRPr="00F1716D">
        <w:rPr>
          <w:b/>
          <w:sz w:val="28"/>
          <w:szCs w:val="28"/>
        </w:rPr>
        <w:t xml:space="preserve">Глава </w:t>
      </w:r>
      <w:r w:rsidR="00A17863" w:rsidRPr="00F1716D">
        <w:rPr>
          <w:b/>
          <w:sz w:val="28"/>
          <w:szCs w:val="28"/>
          <w:lang w:val="en-US"/>
        </w:rPr>
        <w:t>I</w:t>
      </w:r>
      <w:r w:rsidR="00A17863" w:rsidRPr="00F1716D">
        <w:rPr>
          <w:b/>
          <w:sz w:val="28"/>
          <w:szCs w:val="28"/>
        </w:rPr>
        <w:t>. Теоретические вопросы управления проектами.</w:t>
      </w:r>
      <w:r w:rsidR="0057251E" w:rsidRPr="00F1716D">
        <w:rPr>
          <w:b/>
          <w:sz w:val="28"/>
          <w:szCs w:val="28"/>
        </w:rPr>
        <w:t xml:space="preserve"> Бизнес-планирование. Кейтеринг</w:t>
      </w:r>
    </w:p>
    <w:p w:rsidR="00530396" w:rsidRPr="00F1716D" w:rsidRDefault="00530396" w:rsidP="00F1716D">
      <w:pPr>
        <w:widowControl w:val="0"/>
        <w:shd w:val="clear" w:color="000000" w:fill="auto"/>
        <w:tabs>
          <w:tab w:val="left" w:pos="1134"/>
        </w:tabs>
        <w:spacing w:line="360" w:lineRule="auto"/>
        <w:ind w:firstLine="709"/>
        <w:jc w:val="both"/>
        <w:rPr>
          <w:b/>
          <w:sz w:val="28"/>
          <w:szCs w:val="28"/>
        </w:rPr>
      </w:pPr>
    </w:p>
    <w:p w:rsidR="00075DFB" w:rsidRPr="00F1716D" w:rsidRDefault="00F14C8A" w:rsidP="00F1716D">
      <w:pPr>
        <w:widowControl w:val="0"/>
        <w:shd w:val="clear" w:color="000000" w:fill="auto"/>
        <w:tabs>
          <w:tab w:val="left" w:pos="1134"/>
        </w:tabs>
        <w:spacing w:line="360" w:lineRule="auto"/>
        <w:ind w:firstLine="709"/>
        <w:jc w:val="both"/>
        <w:rPr>
          <w:b/>
          <w:sz w:val="28"/>
          <w:szCs w:val="28"/>
        </w:rPr>
      </w:pPr>
      <w:r w:rsidRPr="00F1716D">
        <w:rPr>
          <w:b/>
          <w:sz w:val="28"/>
          <w:szCs w:val="28"/>
        </w:rPr>
        <w:t xml:space="preserve">1.1 </w:t>
      </w:r>
      <w:r w:rsidR="00075DFB" w:rsidRPr="00F1716D">
        <w:rPr>
          <w:b/>
          <w:sz w:val="28"/>
          <w:szCs w:val="28"/>
        </w:rPr>
        <w:t>Сущность, понятие управления проектами. Классификация проектов. Этапы плани</w:t>
      </w:r>
      <w:r w:rsidR="0057251E" w:rsidRPr="00F1716D">
        <w:rPr>
          <w:b/>
          <w:sz w:val="28"/>
          <w:szCs w:val="28"/>
        </w:rPr>
        <w:t>рования и управления проектами</w:t>
      </w:r>
    </w:p>
    <w:p w:rsidR="00530396" w:rsidRPr="00F1716D" w:rsidRDefault="00530396" w:rsidP="00F1716D">
      <w:pPr>
        <w:widowControl w:val="0"/>
        <w:shd w:val="clear" w:color="000000" w:fill="auto"/>
        <w:tabs>
          <w:tab w:val="left" w:pos="1134"/>
        </w:tabs>
        <w:spacing w:line="360" w:lineRule="auto"/>
        <w:ind w:firstLine="709"/>
        <w:jc w:val="both"/>
        <w:rPr>
          <w:sz w:val="28"/>
          <w:szCs w:val="28"/>
        </w:rPr>
      </w:pPr>
    </w:p>
    <w:p w:rsidR="00037C32" w:rsidRPr="00F1716D" w:rsidRDefault="00CB251C" w:rsidP="00F1716D">
      <w:pPr>
        <w:widowControl w:val="0"/>
        <w:shd w:val="clear" w:color="000000" w:fill="auto"/>
        <w:tabs>
          <w:tab w:val="left" w:pos="1134"/>
        </w:tabs>
        <w:spacing w:line="360" w:lineRule="auto"/>
        <w:ind w:firstLine="709"/>
        <w:jc w:val="both"/>
        <w:rPr>
          <w:sz w:val="28"/>
          <w:szCs w:val="28"/>
        </w:rPr>
      </w:pPr>
      <w:r w:rsidRPr="00F1716D">
        <w:rPr>
          <w:sz w:val="28"/>
          <w:szCs w:val="28"/>
        </w:rPr>
        <w:t>Проектное управление, как научная дисциплина, зародилось около полувека назад. За прошедший период ее основателям и последователям удалось добиться значительных успехов – были выработаны фундаментальные понятия, сформулированы основные принципы ведения проектной деятельности, дано развернутое описание структуры проекта. В то же время говорить об окончательном становлении этой области человеческих знаний пока рано. Экономические условия постоянно эволюционируют, и вместе с ними трансформируются подходы к проектному управлению.</w:t>
      </w:r>
      <w:r w:rsidR="00037C32" w:rsidRPr="00F1716D">
        <w:rPr>
          <w:sz w:val="28"/>
          <w:szCs w:val="28"/>
        </w:rPr>
        <w:t xml:space="preserve"> </w:t>
      </w:r>
    </w:p>
    <w:p w:rsidR="00CB251C" w:rsidRPr="00F1716D" w:rsidRDefault="00037C32" w:rsidP="00F1716D">
      <w:pPr>
        <w:widowControl w:val="0"/>
        <w:shd w:val="clear" w:color="000000" w:fill="auto"/>
        <w:tabs>
          <w:tab w:val="left" w:pos="1134"/>
        </w:tabs>
        <w:spacing w:line="360" w:lineRule="auto"/>
        <w:ind w:firstLine="709"/>
        <w:jc w:val="both"/>
        <w:rPr>
          <w:sz w:val="28"/>
          <w:szCs w:val="28"/>
        </w:rPr>
      </w:pPr>
      <w:r w:rsidRPr="00F1716D">
        <w:rPr>
          <w:sz w:val="28"/>
          <w:szCs w:val="28"/>
        </w:rPr>
        <w:t>Прежде чем перейти к непосредственному раскрытию проблем проектного управления, раскроем ряд связанных между собой понятий «управление», «проект» и «управление проектом».</w:t>
      </w:r>
      <w:r w:rsidR="00CB251C" w:rsidRPr="00F1716D">
        <w:rPr>
          <w:sz w:val="28"/>
          <w:szCs w:val="28"/>
        </w:rPr>
        <w:t xml:space="preserve"> </w:t>
      </w:r>
    </w:p>
    <w:p w:rsidR="005C4396" w:rsidRPr="00F1716D" w:rsidRDefault="00127429" w:rsidP="00F1716D">
      <w:pPr>
        <w:widowControl w:val="0"/>
        <w:shd w:val="clear" w:color="000000" w:fill="auto"/>
        <w:tabs>
          <w:tab w:val="left" w:pos="1134"/>
        </w:tabs>
        <w:spacing w:line="360" w:lineRule="auto"/>
        <w:ind w:firstLine="709"/>
        <w:jc w:val="both"/>
        <w:rPr>
          <w:sz w:val="28"/>
          <w:szCs w:val="28"/>
        </w:rPr>
      </w:pPr>
      <w:r w:rsidRPr="00F1716D">
        <w:rPr>
          <w:sz w:val="28"/>
          <w:szCs w:val="28"/>
        </w:rPr>
        <w:t>Существует множество</w:t>
      </w:r>
      <w:r w:rsidR="008E6935" w:rsidRPr="00F1716D">
        <w:rPr>
          <w:sz w:val="28"/>
          <w:szCs w:val="28"/>
        </w:rPr>
        <w:t xml:space="preserve"> определений управления</w:t>
      </w:r>
      <w:r w:rsidR="00CB251C" w:rsidRPr="00F1716D">
        <w:rPr>
          <w:sz w:val="28"/>
          <w:szCs w:val="28"/>
        </w:rPr>
        <w:t xml:space="preserve">. Понятие «управления» </w:t>
      </w:r>
      <w:r w:rsidR="008E6935" w:rsidRPr="00F1716D">
        <w:rPr>
          <w:sz w:val="28"/>
          <w:szCs w:val="28"/>
        </w:rPr>
        <w:t>можно рассматривать как</w:t>
      </w:r>
    </w:p>
    <w:p w:rsidR="005C4396" w:rsidRPr="00F1716D" w:rsidRDefault="008E6935" w:rsidP="00F1716D">
      <w:pPr>
        <w:widowControl w:val="0"/>
        <w:numPr>
          <w:ilvl w:val="0"/>
          <w:numId w:val="1"/>
        </w:numPr>
        <w:shd w:val="clear" w:color="000000" w:fill="auto"/>
        <w:tabs>
          <w:tab w:val="clear" w:pos="1515"/>
          <w:tab w:val="num" w:pos="540"/>
          <w:tab w:val="left" w:pos="1134"/>
        </w:tabs>
        <w:spacing w:line="360" w:lineRule="auto"/>
        <w:ind w:left="0" w:firstLine="709"/>
        <w:jc w:val="both"/>
        <w:rPr>
          <w:sz w:val="28"/>
          <w:szCs w:val="28"/>
        </w:rPr>
      </w:pPr>
      <w:r w:rsidRPr="00F1716D">
        <w:rPr>
          <w:sz w:val="28"/>
          <w:szCs w:val="28"/>
        </w:rPr>
        <w:t>науку</w:t>
      </w:r>
      <w:r w:rsidR="005C4396" w:rsidRPr="00F1716D">
        <w:rPr>
          <w:sz w:val="28"/>
          <w:szCs w:val="28"/>
        </w:rPr>
        <w:t xml:space="preserve"> (систему упорядоченных знаний в виде концепций, теорий, принципов, способов и форм управления);</w:t>
      </w:r>
      <w:r w:rsidRPr="00F1716D">
        <w:rPr>
          <w:sz w:val="28"/>
          <w:szCs w:val="28"/>
        </w:rPr>
        <w:t xml:space="preserve"> </w:t>
      </w:r>
    </w:p>
    <w:p w:rsidR="005C4396" w:rsidRPr="00F1716D" w:rsidRDefault="008E6935" w:rsidP="00F1716D">
      <w:pPr>
        <w:widowControl w:val="0"/>
        <w:numPr>
          <w:ilvl w:val="0"/>
          <w:numId w:val="1"/>
        </w:numPr>
        <w:shd w:val="clear" w:color="000000" w:fill="auto"/>
        <w:tabs>
          <w:tab w:val="clear" w:pos="1515"/>
          <w:tab w:val="num" w:pos="540"/>
          <w:tab w:val="left" w:pos="1134"/>
        </w:tabs>
        <w:spacing w:line="360" w:lineRule="auto"/>
        <w:ind w:left="0" w:firstLine="709"/>
        <w:jc w:val="both"/>
        <w:rPr>
          <w:sz w:val="28"/>
          <w:szCs w:val="28"/>
        </w:rPr>
      </w:pPr>
      <w:r w:rsidRPr="00F1716D">
        <w:rPr>
          <w:sz w:val="28"/>
          <w:szCs w:val="28"/>
        </w:rPr>
        <w:t>искус</w:t>
      </w:r>
      <w:r w:rsidR="005C4396" w:rsidRPr="00F1716D">
        <w:rPr>
          <w:sz w:val="28"/>
          <w:szCs w:val="28"/>
        </w:rPr>
        <w:t>ство – способность эффективно применять данные науки управления в конкретной ситуации;</w:t>
      </w:r>
      <w:r w:rsidRPr="00F1716D">
        <w:rPr>
          <w:sz w:val="28"/>
          <w:szCs w:val="28"/>
        </w:rPr>
        <w:t xml:space="preserve"> </w:t>
      </w:r>
    </w:p>
    <w:p w:rsidR="005C4396" w:rsidRPr="00F1716D" w:rsidRDefault="00A05B7F" w:rsidP="00F1716D">
      <w:pPr>
        <w:widowControl w:val="0"/>
        <w:numPr>
          <w:ilvl w:val="0"/>
          <w:numId w:val="1"/>
        </w:numPr>
        <w:shd w:val="clear" w:color="000000" w:fill="auto"/>
        <w:tabs>
          <w:tab w:val="clear" w:pos="1515"/>
          <w:tab w:val="num" w:pos="540"/>
          <w:tab w:val="left" w:pos="1134"/>
        </w:tabs>
        <w:spacing w:line="360" w:lineRule="auto"/>
        <w:ind w:left="0" w:firstLine="709"/>
        <w:jc w:val="both"/>
        <w:rPr>
          <w:sz w:val="28"/>
          <w:szCs w:val="28"/>
        </w:rPr>
      </w:pPr>
      <w:r w:rsidRPr="00F1716D">
        <w:rPr>
          <w:sz w:val="28"/>
          <w:szCs w:val="28"/>
        </w:rPr>
        <w:t>функци</w:t>
      </w:r>
      <w:r w:rsidR="005C4396" w:rsidRPr="00F1716D">
        <w:rPr>
          <w:sz w:val="28"/>
          <w:szCs w:val="28"/>
        </w:rPr>
        <w:t xml:space="preserve">ю – </w:t>
      </w:r>
      <w:r w:rsidRPr="00F1716D">
        <w:rPr>
          <w:sz w:val="28"/>
          <w:szCs w:val="28"/>
        </w:rPr>
        <w:t>целенаправленное информационное воздействие на людей и экономические объекты, осуществляемое с целью направить их действия и получить желаемые результаты</w:t>
      </w:r>
      <w:r w:rsidR="005C4396" w:rsidRPr="00F1716D">
        <w:rPr>
          <w:sz w:val="28"/>
          <w:szCs w:val="28"/>
        </w:rPr>
        <w:t>;</w:t>
      </w:r>
    </w:p>
    <w:p w:rsidR="005C4396" w:rsidRPr="00F1716D" w:rsidRDefault="00A05B7F" w:rsidP="00F1716D">
      <w:pPr>
        <w:widowControl w:val="0"/>
        <w:numPr>
          <w:ilvl w:val="0"/>
          <w:numId w:val="1"/>
        </w:numPr>
        <w:shd w:val="clear" w:color="000000" w:fill="auto"/>
        <w:tabs>
          <w:tab w:val="clear" w:pos="1515"/>
          <w:tab w:val="num" w:pos="540"/>
          <w:tab w:val="left" w:pos="1134"/>
        </w:tabs>
        <w:spacing w:line="360" w:lineRule="auto"/>
        <w:ind w:left="0" w:firstLine="709"/>
        <w:jc w:val="both"/>
        <w:rPr>
          <w:sz w:val="28"/>
          <w:szCs w:val="28"/>
        </w:rPr>
      </w:pPr>
      <w:r w:rsidRPr="00F1716D">
        <w:rPr>
          <w:sz w:val="28"/>
          <w:szCs w:val="28"/>
        </w:rPr>
        <w:t>процесс</w:t>
      </w:r>
      <w:r w:rsidR="005C4396" w:rsidRPr="00F1716D">
        <w:rPr>
          <w:sz w:val="28"/>
          <w:szCs w:val="28"/>
        </w:rPr>
        <w:t xml:space="preserve"> – </w:t>
      </w:r>
      <w:r w:rsidRPr="00F1716D">
        <w:rPr>
          <w:sz w:val="28"/>
          <w:szCs w:val="28"/>
        </w:rPr>
        <w:t>совокупность</w:t>
      </w:r>
      <w:r w:rsidR="005C4396" w:rsidRPr="00F1716D">
        <w:rPr>
          <w:sz w:val="28"/>
          <w:szCs w:val="28"/>
        </w:rPr>
        <w:t xml:space="preserve"> </w:t>
      </w:r>
      <w:r w:rsidRPr="00F1716D">
        <w:rPr>
          <w:sz w:val="28"/>
          <w:szCs w:val="28"/>
        </w:rPr>
        <w:t>управленческих действий, которые обеспечивают достижение поставленных целей путем преобразования ресурсов на "входе" в продукцию на "выходе"</w:t>
      </w:r>
      <w:r w:rsidR="005C4396" w:rsidRPr="00F1716D">
        <w:rPr>
          <w:sz w:val="28"/>
          <w:szCs w:val="28"/>
        </w:rPr>
        <w:t>;</w:t>
      </w:r>
    </w:p>
    <w:p w:rsidR="00127429" w:rsidRPr="00F1716D" w:rsidRDefault="00A05B7F" w:rsidP="00F1716D">
      <w:pPr>
        <w:widowControl w:val="0"/>
        <w:numPr>
          <w:ilvl w:val="0"/>
          <w:numId w:val="1"/>
        </w:numPr>
        <w:shd w:val="clear" w:color="000000" w:fill="auto"/>
        <w:tabs>
          <w:tab w:val="clear" w:pos="1515"/>
          <w:tab w:val="num" w:pos="540"/>
          <w:tab w:val="left" w:pos="1134"/>
        </w:tabs>
        <w:spacing w:line="360" w:lineRule="auto"/>
        <w:ind w:left="0" w:firstLine="709"/>
        <w:jc w:val="both"/>
        <w:rPr>
          <w:sz w:val="28"/>
          <w:szCs w:val="28"/>
        </w:rPr>
      </w:pPr>
      <w:r w:rsidRPr="00F1716D">
        <w:rPr>
          <w:sz w:val="28"/>
          <w:szCs w:val="28"/>
        </w:rPr>
        <w:t>аппарат</w:t>
      </w:r>
      <w:r w:rsidR="005C4396" w:rsidRPr="00F1716D">
        <w:rPr>
          <w:sz w:val="28"/>
          <w:szCs w:val="28"/>
        </w:rPr>
        <w:t xml:space="preserve"> – </w:t>
      </w:r>
      <w:r w:rsidRPr="00F1716D">
        <w:rPr>
          <w:sz w:val="28"/>
          <w:szCs w:val="28"/>
        </w:rPr>
        <w:t>совокупность структур и людей, обеспечивающих использование и координацию всех ресурсов социальных систем для достижения их целей.</w:t>
      </w:r>
      <w:r w:rsidR="00F1716D" w:rsidRPr="00F1716D">
        <w:rPr>
          <w:sz w:val="28"/>
          <w:szCs w:val="28"/>
        </w:rPr>
        <w:t xml:space="preserve"> </w:t>
      </w:r>
    </w:p>
    <w:p w:rsidR="00F1716D" w:rsidRDefault="00127429"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Согласно словарю Даля можно дать определение проекта: </w:t>
      </w:r>
      <w:r w:rsidR="008E6935" w:rsidRPr="00F1716D">
        <w:rPr>
          <w:sz w:val="28"/>
          <w:szCs w:val="28"/>
        </w:rPr>
        <w:t>проект</w:t>
      </w:r>
      <w:r w:rsidR="005C4396" w:rsidRPr="00F1716D">
        <w:rPr>
          <w:sz w:val="28"/>
          <w:szCs w:val="28"/>
        </w:rPr>
        <w:t xml:space="preserve"> </w:t>
      </w:r>
      <w:r w:rsidRPr="00F1716D">
        <w:rPr>
          <w:sz w:val="28"/>
          <w:szCs w:val="28"/>
        </w:rPr>
        <w:t>(франц. план, предположение, предначертание)</w:t>
      </w:r>
      <w:r w:rsidR="005C4396" w:rsidRPr="00F1716D">
        <w:rPr>
          <w:sz w:val="28"/>
          <w:szCs w:val="28"/>
        </w:rPr>
        <w:t xml:space="preserve"> – </w:t>
      </w:r>
      <w:r w:rsidRPr="00F1716D">
        <w:rPr>
          <w:sz w:val="28"/>
          <w:szCs w:val="28"/>
        </w:rPr>
        <w:t>задуманное, предположенное дело, и самое изложение его на письме или в чертеже. Проектировать (франц. зад</w:t>
      </w:r>
      <w:r w:rsidR="005C4396" w:rsidRPr="00F1716D">
        <w:rPr>
          <w:sz w:val="28"/>
          <w:szCs w:val="28"/>
        </w:rPr>
        <w:t xml:space="preserve">умать, загадать) – </w:t>
      </w:r>
      <w:r w:rsidRPr="00F1716D">
        <w:rPr>
          <w:sz w:val="28"/>
          <w:szCs w:val="28"/>
        </w:rPr>
        <w:t xml:space="preserve">сообразить и предположить к исполнению. </w:t>
      </w:r>
    </w:p>
    <w:p w:rsidR="005C4396" w:rsidRPr="00F1716D" w:rsidRDefault="00CB251C" w:rsidP="00F1716D">
      <w:pPr>
        <w:widowControl w:val="0"/>
        <w:shd w:val="clear" w:color="000000" w:fill="auto"/>
        <w:tabs>
          <w:tab w:val="left" w:pos="1134"/>
        </w:tabs>
        <w:spacing w:line="360" w:lineRule="auto"/>
        <w:ind w:firstLine="709"/>
        <w:jc w:val="both"/>
        <w:rPr>
          <w:sz w:val="28"/>
          <w:szCs w:val="28"/>
        </w:rPr>
      </w:pPr>
      <w:r w:rsidRPr="00F1716D">
        <w:rPr>
          <w:sz w:val="28"/>
          <w:szCs w:val="28"/>
        </w:rPr>
        <w:t>Таким образом, у</w:t>
      </w:r>
      <w:r w:rsidR="005C4396" w:rsidRPr="00F1716D">
        <w:rPr>
          <w:sz w:val="28"/>
          <w:szCs w:val="28"/>
        </w:rPr>
        <w:t>правление проектами (анг</w:t>
      </w:r>
      <w:r w:rsidRPr="00F1716D">
        <w:rPr>
          <w:sz w:val="28"/>
          <w:szCs w:val="28"/>
        </w:rPr>
        <w:t>л.</w:t>
      </w:r>
      <w:r w:rsidR="005C4396" w:rsidRPr="00F1716D">
        <w:rPr>
          <w:sz w:val="28"/>
          <w:szCs w:val="28"/>
        </w:rPr>
        <w:t xml:space="preserve"> project management) — область деятельности, в ходе которой определяются и достигаются определённые цели, а также оптимизируется использование ресурсов (таких как время, деньги, труд, материалы, энергия, пространство и др.) в рамках некоторого </w:t>
      </w:r>
      <w:r w:rsidRPr="00F1716D">
        <w:rPr>
          <w:sz w:val="28"/>
          <w:szCs w:val="28"/>
        </w:rPr>
        <w:t xml:space="preserve">проекта </w:t>
      </w:r>
      <w:r w:rsidR="005C4396" w:rsidRPr="00F1716D">
        <w:rPr>
          <w:sz w:val="28"/>
          <w:szCs w:val="28"/>
        </w:rPr>
        <w:t>(определяющего конечный результат и ограничение по времени и/или другим ресурсам).</w:t>
      </w:r>
      <w:r w:rsidR="005B1338" w:rsidRPr="00F1716D">
        <w:rPr>
          <w:sz w:val="28"/>
          <w:szCs w:val="28"/>
        </w:rPr>
        <w:t>[12, с.18]</w:t>
      </w:r>
    </w:p>
    <w:p w:rsidR="005B1338" w:rsidRPr="00F1716D" w:rsidRDefault="00F14C8A" w:rsidP="00F1716D">
      <w:pPr>
        <w:widowControl w:val="0"/>
        <w:shd w:val="clear" w:color="000000" w:fill="auto"/>
        <w:tabs>
          <w:tab w:val="left" w:pos="1134"/>
        </w:tabs>
        <w:spacing w:line="360" w:lineRule="auto"/>
        <w:ind w:firstLine="709"/>
        <w:jc w:val="both"/>
        <w:rPr>
          <w:sz w:val="28"/>
          <w:szCs w:val="28"/>
        </w:rPr>
      </w:pPr>
      <w:r w:rsidRPr="00F1716D">
        <w:rPr>
          <w:sz w:val="28"/>
          <w:szCs w:val="28"/>
        </w:rPr>
        <w:t>Точкой отсчета управления проектами как практической научной дисциплин</w:t>
      </w:r>
      <w:r w:rsidR="00B52FB8" w:rsidRPr="00F1716D">
        <w:rPr>
          <w:sz w:val="28"/>
          <w:szCs w:val="28"/>
        </w:rPr>
        <w:t>ы</w:t>
      </w:r>
      <w:r w:rsidRPr="00F1716D">
        <w:rPr>
          <w:sz w:val="28"/>
          <w:szCs w:val="28"/>
        </w:rPr>
        <w:t xml:space="preserve"> можно считать пятидесятые годы прошлого века с осуществлением в США двух крупных проектов: модернизации химических заводов концерна «Дюпон» и разработк</w:t>
      </w:r>
      <w:r w:rsidR="00B52FB8" w:rsidRPr="00F1716D">
        <w:rPr>
          <w:sz w:val="28"/>
          <w:szCs w:val="28"/>
        </w:rPr>
        <w:t>и</w:t>
      </w:r>
      <w:r w:rsidRPr="00F1716D">
        <w:rPr>
          <w:sz w:val="28"/>
          <w:szCs w:val="28"/>
        </w:rPr>
        <w:t xml:space="preserve"> компанией «Локхид» ракетного комплекса «Поларис» для атомных подводных лодок ВМС США. И в том и в другом случае был достигнут большой экономический эффект и получен значительный временной выигрыш за счет систематизации и концентрации знаний и методов планирования и управления, а также эффективного применения для целей планирования и управления имевшихся в распоряжении фирм средств вычислительной техники.</w:t>
      </w:r>
      <w:r w:rsidR="00B52FB8" w:rsidRPr="00F1716D">
        <w:rPr>
          <w:sz w:val="28"/>
        </w:rPr>
        <w:t xml:space="preserve"> </w:t>
      </w:r>
      <w:r w:rsidR="00B52FB8" w:rsidRPr="00F1716D">
        <w:rPr>
          <w:sz w:val="28"/>
          <w:szCs w:val="28"/>
        </w:rPr>
        <w:t>Провозглашение появления же новой научной дисциплины в России – «Управления проектами» - произошло лишь в восьмидесятые годы прошлого века в связи с развитием и распространением различн</w:t>
      </w:r>
      <w:r w:rsidR="008A72A9" w:rsidRPr="00F1716D">
        <w:rPr>
          <w:sz w:val="28"/>
          <w:szCs w:val="28"/>
        </w:rPr>
        <w:t>ого программного обеспечения по управлению проектами.</w:t>
      </w:r>
      <w:r w:rsidR="00B52FB8" w:rsidRPr="00F1716D">
        <w:rPr>
          <w:sz w:val="28"/>
          <w:szCs w:val="28"/>
        </w:rPr>
        <w:t xml:space="preserve"> </w:t>
      </w:r>
      <w:r w:rsidR="005B1338" w:rsidRPr="00F1716D">
        <w:rPr>
          <w:sz w:val="28"/>
          <w:szCs w:val="28"/>
        </w:rPr>
        <w:t>[7</w:t>
      </w:r>
      <w:r w:rsidR="005B1338" w:rsidRPr="00F1716D">
        <w:rPr>
          <w:sz w:val="28"/>
          <w:szCs w:val="28"/>
          <w:lang w:val="en-US"/>
        </w:rPr>
        <w:t>d</w:t>
      </w:r>
      <w:r w:rsidR="005B1338" w:rsidRPr="00F1716D">
        <w:rPr>
          <w:sz w:val="28"/>
          <w:szCs w:val="28"/>
        </w:rPr>
        <w:t>]</w:t>
      </w:r>
    </w:p>
    <w:p w:rsidR="00037C32" w:rsidRPr="00F1716D" w:rsidRDefault="00037C32" w:rsidP="00F1716D">
      <w:pPr>
        <w:widowControl w:val="0"/>
        <w:shd w:val="clear" w:color="000000" w:fill="auto"/>
        <w:tabs>
          <w:tab w:val="left" w:pos="1134"/>
        </w:tabs>
        <w:spacing w:line="360" w:lineRule="auto"/>
        <w:ind w:firstLine="709"/>
        <w:jc w:val="both"/>
        <w:rPr>
          <w:sz w:val="28"/>
          <w:szCs w:val="28"/>
        </w:rPr>
      </w:pPr>
      <w:r w:rsidRPr="00F1716D">
        <w:rPr>
          <w:sz w:val="28"/>
          <w:szCs w:val="28"/>
        </w:rPr>
        <w:t>Все проекты можно охарактеризовать по степени сложности и неопределенности. Управление проектом - это управление деятельностью по проекту, осуществляемое посредством планирования и выполнения работ, координации действий специалистов и организаций, участвующих в проекте. Управление проектом состоит из пяти основных процедур, четыре из которых относятся к планировани</w:t>
      </w:r>
      <w:r w:rsidR="0074089E" w:rsidRPr="00F1716D">
        <w:rPr>
          <w:sz w:val="28"/>
          <w:szCs w:val="28"/>
        </w:rPr>
        <w:t>ю и контролю выполнения проекта:</w:t>
      </w:r>
    </w:p>
    <w:p w:rsidR="00037C32" w:rsidRPr="00F1716D" w:rsidRDefault="00037C32"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1. Определение среды проекта. </w:t>
      </w:r>
    </w:p>
    <w:p w:rsidR="00037C32" w:rsidRPr="00F1716D" w:rsidRDefault="00037C32"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2. Формулирование проекта. </w:t>
      </w:r>
    </w:p>
    <w:p w:rsidR="00037C32" w:rsidRPr="00F1716D" w:rsidRDefault="00037C32"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3. Планирование проекта. </w:t>
      </w:r>
    </w:p>
    <w:p w:rsidR="00037C32" w:rsidRPr="00F1716D" w:rsidRDefault="00037C32"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4. Техническое выполнение проекта (за исключением планирования и контроля). </w:t>
      </w:r>
    </w:p>
    <w:p w:rsidR="00D56208" w:rsidRPr="00F1716D" w:rsidRDefault="00037C32"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Процедура 5. Контроль над выполнением проекта. </w:t>
      </w:r>
    </w:p>
    <w:p w:rsidR="00F1716D" w:rsidRDefault="00F1716D" w:rsidP="00F1716D">
      <w:pPr>
        <w:widowControl w:val="0"/>
        <w:shd w:val="clear" w:color="000000" w:fill="auto"/>
        <w:tabs>
          <w:tab w:val="left" w:pos="1134"/>
        </w:tabs>
        <w:spacing w:line="360" w:lineRule="auto"/>
        <w:ind w:firstLine="709"/>
        <w:jc w:val="both"/>
        <w:rPr>
          <w:sz w:val="28"/>
          <w:szCs w:val="28"/>
        </w:rPr>
      </w:pPr>
    </w:p>
    <w:p w:rsidR="00290EB0" w:rsidRPr="00F1716D" w:rsidRDefault="005A16FF" w:rsidP="00F1716D">
      <w:pPr>
        <w:widowControl w:val="0"/>
        <w:shd w:val="clear" w:color="000000" w:fill="auto"/>
        <w:tabs>
          <w:tab w:val="left" w:pos="1134"/>
        </w:tab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pt;height:351.75pt">
            <v:imagedata r:id="rId7" o:title=""/>
          </v:shape>
        </w:pict>
      </w:r>
    </w:p>
    <w:p w:rsidR="00F1716D" w:rsidRPr="00F1716D" w:rsidRDefault="00F1716D" w:rsidP="00F1716D">
      <w:pPr>
        <w:widowControl w:val="0"/>
        <w:shd w:val="clear" w:color="000000" w:fill="auto"/>
        <w:tabs>
          <w:tab w:val="left" w:pos="1134"/>
        </w:tabs>
        <w:spacing w:line="360" w:lineRule="auto"/>
        <w:ind w:firstLine="709"/>
        <w:jc w:val="both"/>
        <w:rPr>
          <w:sz w:val="28"/>
          <w:szCs w:val="28"/>
        </w:rPr>
      </w:pPr>
      <w:r w:rsidRPr="00F1716D">
        <w:rPr>
          <w:sz w:val="28"/>
          <w:szCs w:val="28"/>
        </w:rPr>
        <w:t>Рисунок 1. Этапы планирования и управления проектом</w:t>
      </w:r>
    </w:p>
    <w:p w:rsidR="00F1716D" w:rsidRPr="00F1716D" w:rsidRDefault="00F1716D" w:rsidP="00F1716D">
      <w:pPr>
        <w:widowControl w:val="0"/>
        <w:shd w:val="clear" w:color="000000" w:fill="auto"/>
        <w:tabs>
          <w:tab w:val="left" w:pos="1134"/>
        </w:tabs>
        <w:spacing w:line="360" w:lineRule="auto"/>
        <w:ind w:firstLine="709"/>
        <w:jc w:val="both"/>
        <w:rPr>
          <w:bCs/>
          <w:sz w:val="28"/>
        </w:rPr>
      </w:pPr>
      <w:r w:rsidRPr="00F1716D">
        <w:rPr>
          <w:bCs/>
          <w:sz w:val="28"/>
        </w:rPr>
        <w:t>Источник: www.technopark.al.ru</w:t>
      </w:r>
    </w:p>
    <w:p w:rsidR="00F1716D" w:rsidRDefault="00F1716D" w:rsidP="00F1716D">
      <w:pPr>
        <w:widowControl w:val="0"/>
        <w:shd w:val="clear" w:color="000000" w:fill="auto"/>
        <w:tabs>
          <w:tab w:val="left" w:pos="1134"/>
        </w:tabs>
        <w:spacing w:line="360" w:lineRule="auto"/>
        <w:ind w:firstLine="709"/>
        <w:jc w:val="both"/>
        <w:rPr>
          <w:bCs/>
          <w:sz w:val="28"/>
        </w:rPr>
      </w:pPr>
    </w:p>
    <w:p w:rsidR="00D56208" w:rsidRPr="00F1716D" w:rsidRDefault="00D56208" w:rsidP="00F1716D">
      <w:pPr>
        <w:widowControl w:val="0"/>
        <w:shd w:val="clear" w:color="000000" w:fill="auto"/>
        <w:tabs>
          <w:tab w:val="left" w:pos="1134"/>
        </w:tabs>
        <w:spacing w:line="360" w:lineRule="auto"/>
        <w:ind w:firstLine="709"/>
        <w:jc w:val="both"/>
        <w:rPr>
          <w:sz w:val="28"/>
        </w:rPr>
      </w:pPr>
      <w:r w:rsidRPr="00F1716D">
        <w:rPr>
          <w:sz w:val="28"/>
          <w:szCs w:val="28"/>
        </w:rPr>
        <w:t>В общем виде этапы планирования и управления проектом можно обрисовать в схеме (см. рис.1).</w:t>
      </w:r>
      <w:r w:rsidRPr="00F1716D">
        <w:rPr>
          <w:sz w:val="28"/>
        </w:rPr>
        <w:t xml:space="preserve"> </w:t>
      </w:r>
    </w:p>
    <w:p w:rsidR="00D56208" w:rsidRPr="00F1716D" w:rsidRDefault="00D56208" w:rsidP="00F1716D">
      <w:pPr>
        <w:widowControl w:val="0"/>
        <w:shd w:val="clear" w:color="000000" w:fill="auto"/>
        <w:tabs>
          <w:tab w:val="left" w:pos="1134"/>
        </w:tabs>
        <w:spacing w:line="360" w:lineRule="auto"/>
        <w:ind w:firstLine="709"/>
        <w:jc w:val="both"/>
        <w:rPr>
          <w:sz w:val="28"/>
          <w:szCs w:val="28"/>
        </w:rPr>
      </w:pPr>
      <w:r w:rsidRPr="00F1716D">
        <w:rPr>
          <w:sz w:val="28"/>
          <w:szCs w:val="28"/>
        </w:rPr>
        <w:t>Данная методология управления проектом является традиционной. Существует также процедура управления проектом по методологии PMI. Он включает в себя следующие этапы:</w:t>
      </w:r>
    </w:p>
    <w:p w:rsidR="00D56208" w:rsidRPr="00F1716D" w:rsidRDefault="00D5620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Определение требований к проекту; </w:t>
      </w:r>
    </w:p>
    <w:p w:rsidR="00D56208" w:rsidRPr="00F1716D" w:rsidRDefault="00D5620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Постановка чётких и достижимых целей; </w:t>
      </w:r>
    </w:p>
    <w:p w:rsidR="00D56208" w:rsidRPr="00F1716D" w:rsidRDefault="00D5620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Балансирование конкурирующих требований по качеству, возможностям, времени и стоимости; </w:t>
      </w:r>
    </w:p>
    <w:p w:rsidR="00D56208" w:rsidRPr="00F1716D" w:rsidRDefault="00D56208" w:rsidP="00F1716D">
      <w:pPr>
        <w:widowControl w:val="0"/>
        <w:numPr>
          <w:ilvl w:val="0"/>
          <w:numId w:val="1"/>
        </w:numPr>
        <w:shd w:val="clear" w:color="000000" w:fill="auto"/>
        <w:tabs>
          <w:tab w:val="clear" w:pos="1515"/>
          <w:tab w:val="num" w:pos="540"/>
          <w:tab w:val="left" w:pos="1134"/>
        </w:tabs>
        <w:spacing w:line="360" w:lineRule="auto"/>
        <w:ind w:left="0" w:firstLine="709"/>
        <w:jc w:val="both"/>
        <w:rPr>
          <w:sz w:val="28"/>
          <w:szCs w:val="28"/>
        </w:rPr>
      </w:pPr>
      <w:r w:rsidRPr="00F1716D">
        <w:rPr>
          <w:sz w:val="28"/>
          <w:szCs w:val="28"/>
        </w:rPr>
        <w:t xml:space="preserve">Адаптация спецификаций, планов и подходов для нужд и проблем различных </w:t>
      </w:r>
      <w:hyperlink r:id="rId8" w:tooltip="Stakeholders" w:history="1">
        <w:r w:rsidRPr="00F1716D">
          <w:rPr>
            <w:sz w:val="28"/>
            <w:szCs w:val="28"/>
          </w:rPr>
          <w:t>стейкхолдеров</w:t>
        </w:r>
      </w:hyperlink>
      <w:r w:rsidRPr="00F1716D">
        <w:rPr>
          <w:rStyle w:val="a8"/>
          <w:sz w:val="28"/>
          <w:szCs w:val="28"/>
        </w:rPr>
        <w:footnoteReference w:id="1"/>
      </w:r>
      <w:r w:rsidRPr="00F1716D">
        <w:rPr>
          <w:sz w:val="28"/>
          <w:szCs w:val="28"/>
        </w:rPr>
        <w:t xml:space="preserve">. </w:t>
      </w:r>
    </w:p>
    <w:p w:rsidR="00244583" w:rsidRPr="00F1716D" w:rsidRDefault="00C16DC8" w:rsidP="00F1716D">
      <w:pPr>
        <w:widowControl w:val="0"/>
        <w:shd w:val="clear" w:color="000000" w:fill="auto"/>
        <w:tabs>
          <w:tab w:val="left" w:pos="1134"/>
        </w:tabs>
        <w:spacing w:line="360" w:lineRule="auto"/>
        <w:ind w:firstLine="709"/>
        <w:jc w:val="both"/>
        <w:rPr>
          <w:sz w:val="28"/>
          <w:szCs w:val="28"/>
        </w:rPr>
      </w:pPr>
      <w:r w:rsidRPr="00F1716D">
        <w:rPr>
          <w:sz w:val="28"/>
          <w:szCs w:val="28"/>
        </w:rPr>
        <w:t>Проект,</w:t>
      </w:r>
      <w:r w:rsidR="00244583" w:rsidRPr="00F1716D">
        <w:rPr>
          <w:sz w:val="28"/>
          <w:szCs w:val="28"/>
        </w:rPr>
        <w:t xml:space="preserve"> по </w:t>
      </w:r>
      <w:r w:rsidRPr="00F1716D">
        <w:rPr>
          <w:sz w:val="28"/>
          <w:szCs w:val="28"/>
        </w:rPr>
        <w:t>сути,</w:t>
      </w:r>
      <w:r w:rsidR="00244583" w:rsidRPr="00F1716D">
        <w:rPr>
          <w:sz w:val="28"/>
          <w:szCs w:val="28"/>
        </w:rPr>
        <w:t xml:space="preserve"> состоит из следующих структурных элементов:</w:t>
      </w:r>
    </w:p>
    <w:p w:rsidR="00244583" w:rsidRPr="00F1716D" w:rsidRDefault="00244583" w:rsidP="00F1716D">
      <w:pPr>
        <w:widowControl w:val="0"/>
        <w:numPr>
          <w:ilvl w:val="1"/>
          <w:numId w:val="1"/>
        </w:numPr>
        <w:shd w:val="clear" w:color="000000" w:fill="auto"/>
        <w:tabs>
          <w:tab w:val="clear" w:pos="2235"/>
          <w:tab w:val="num" w:pos="1080"/>
          <w:tab w:val="left" w:pos="1134"/>
        </w:tabs>
        <w:spacing w:line="360" w:lineRule="auto"/>
        <w:ind w:left="0" w:firstLine="709"/>
        <w:jc w:val="both"/>
        <w:rPr>
          <w:sz w:val="28"/>
          <w:szCs w:val="28"/>
        </w:rPr>
      </w:pPr>
      <w:r w:rsidRPr="00F1716D">
        <w:rPr>
          <w:sz w:val="28"/>
          <w:szCs w:val="28"/>
        </w:rPr>
        <w:t xml:space="preserve">Цель проекта. Конечный результат, выход, продукция, определяемая в терминах затрат, качества и времени реализации. </w:t>
      </w:r>
    </w:p>
    <w:p w:rsidR="00244583" w:rsidRPr="00F1716D" w:rsidRDefault="00244583" w:rsidP="00F1716D">
      <w:pPr>
        <w:widowControl w:val="0"/>
        <w:numPr>
          <w:ilvl w:val="1"/>
          <w:numId w:val="1"/>
        </w:numPr>
        <w:shd w:val="clear" w:color="000000" w:fill="auto"/>
        <w:tabs>
          <w:tab w:val="clear" w:pos="2235"/>
          <w:tab w:val="num" w:pos="540"/>
          <w:tab w:val="left" w:pos="1134"/>
        </w:tabs>
        <w:spacing w:line="360" w:lineRule="auto"/>
        <w:ind w:left="0" w:firstLine="709"/>
        <w:jc w:val="both"/>
        <w:rPr>
          <w:sz w:val="28"/>
          <w:szCs w:val="28"/>
        </w:rPr>
      </w:pPr>
      <w:r w:rsidRPr="00F1716D">
        <w:rPr>
          <w:sz w:val="28"/>
          <w:szCs w:val="28"/>
        </w:rPr>
        <w:t xml:space="preserve">Сложность. Для достижения целей проекта необходимо решить множество задач. Отношения между задачами могут быть довольно сложными, особенно, если в проекте много задач. </w:t>
      </w:r>
    </w:p>
    <w:p w:rsidR="00244583" w:rsidRPr="00F1716D" w:rsidRDefault="00244583" w:rsidP="00F1716D">
      <w:pPr>
        <w:widowControl w:val="0"/>
        <w:numPr>
          <w:ilvl w:val="1"/>
          <w:numId w:val="1"/>
        </w:numPr>
        <w:shd w:val="clear" w:color="000000" w:fill="auto"/>
        <w:tabs>
          <w:tab w:val="clear" w:pos="2235"/>
          <w:tab w:val="num" w:pos="540"/>
          <w:tab w:val="left" w:pos="1134"/>
        </w:tabs>
        <w:spacing w:line="360" w:lineRule="auto"/>
        <w:ind w:left="0" w:firstLine="709"/>
        <w:jc w:val="both"/>
        <w:rPr>
          <w:sz w:val="28"/>
          <w:szCs w:val="28"/>
        </w:rPr>
      </w:pPr>
      <w:r w:rsidRPr="00F1716D">
        <w:rPr>
          <w:sz w:val="28"/>
          <w:szCs w:val="28"/>
        </w:rPr>
        <w:t xml:space="preserve">Уникальность. Проект - это разовое начинание, которое не будет повторяться. Даже “повторяющиеся” проекты, например, по строительству еще одного предприятия по той же проектной документации, значительно отличаются друг от друга использующимися ресурсами и средой реализации. </w:t>
      </w:r>
    </w:p>
    <w:p w:rsidR="00244583" w:rsidRPr="00F1716D" w:rsidRDefault="00244583" w:rsidP="00F1716D">
      <w:pPr>
        <w:widowControl w:val="0"/>
        <w:numPr>
          <w:ilvl w:val="1"/>
          <w:numId w:val="1"/>
        </w:numPr>
        <w:shd w:val="clear" w:color="000000" w:fill="auto"/>
        <w:tabs>
          <w:tab w:val="clear" w:pos="2235"/>
          <w:tab w:val="num" w:pos="540"/>
          <w:tab w:val="left" w:pos="1134"/>
        </w:tabs>
        <w:spacing w:line="360" w:lineRule="auto"/>
        <w:ind w:left="0" w:firstLine="709"/>
        <w:jc w:val="both"/>
        <w:rPr>
          <w:sz w:val="28"/>
          <w:szCs w:val="28"/>
        </w:rPr>
      </w:pPr>
      <w:r w:rsidRPr="00F1716D">
        <w:rPr>
          <w:sz w:val="28"/>
          <w:szCs w:val="28"/>
        </w:rPr>
        <w:t xml:space="preserve">Ограниченность во времени. Проект имеет начало и конец. Для его реализация необходима временная концентрация ресурсов. По минованию надобности, ресурсы используются на другие цели. </w:t>
      </w:r>
    </w:p>
    <w:p w:rsidR="00244583" w:rsidRPr="00F1716D" w:rsidRDefault="00244583" w:rsidP="00F1716D">
      <w:pPr>
        <w:widowControl w:val="0"/>
        <w:numPr>
          <w:ilvl w:val="1"/>
          <w:numId w:val="1"/>
        </w:numPr>
        <w:shd w:val="clear" w:color="000000" w:fill="auto"/>
        <w:tabs>
          <w:tab w:val="clear" w:pos="2235"/>
          <w:tab w:val="num" w:pos="540"/>
          <w:tab w:val="left" w:pos="1134"/>
        </w:tabs>
        <w:spacing w:line="360" w:lineRule="auto"/>
        <w:ind w:left="0" w:firstLine="709"/>
        <w:jc w:val="both"/>
        <w:rPr>
          <w:sz w:val="28"/>
          <w:szCs w:val="28"/>
        </w:rPr>
      </w:pPr>
      <w:r w:rsidRPr="00F1716D">
        <w:rPr>
          <w:sz w:val="28"/>
          <w:szCs w:val="28"/>
        </w:rPr>
        <w:t xml:space="preserve">Жизненный цикл. По мере реализации проекта, изменяется потребность в тех или иных ресурсах. Это изменение идет в определенной предсказуемой последовательности. </w:t>
      </w:r>
    </w:p>
    <w:p w:rsidR="00C16DC8" w:rsidRPr="00F1716D" w:rsidRDefault="00C16DC8" w:rsidP="00F1716D">
      <w:pPr>
        <w:widowControl w:val="0"/>
        <w:shd w:val="clear" w:color="000000" w:fill="auto"/>
        <w:tabs>
          <w:tab w:val="left" w:pos="1134"/>
        </w:tabs>
        <w:spacing w:line="360" w:lineRule="auto"/>
        <w:ind w:firstLine="709"/>
        <w:jc w:val="both"/>
        <w:rPr>
          <w:sz w:val="28"/>
          <w:szCs w:val="28"/>
        </w:rPr>
      </w:pPr>
      <w:r w:rsidRPr="00F1716D">
        <w:rPr>
          <w:sz w:val="28"/>
          <w:szCs w:val="28"/>
        </w:rPr>
        <w:t>Все проекты можно разделить по принципам сложности (размеры, стоимость</w:t>
      </w:r>
      <w:r w:rsidR="0074089E" w:rsidRPr="00F1716D">
        <w:rPr>
          <w:sz w:val="28"/>
          <w:szCs w:val="28"/>
        </w:rPr>
        <w:t>,</w:t>
      </w:r>
      <w:r w:rsidRPr="00F1716D">
        <w:rPr>
          <w:sz w:val="28"/>
          <w:szCs w:val="28"/>
        </w:rPr>
        <w:t xml:space="preserve"> количество участников) и неопределенности (достижение целей, затраты, сроки, качество).</w:t>
      </w:r>
    </w:p>
    <w:p w:rsidR="00C16DC8" w:rsidRPr="00F1716D" w:rsidRDefault="00C16DC8" w:rsidP="00F1716D">
      <w:pPr>
        <w:widowControl w:val="0"/>
        <w:shd w:val="clear" w:color="000000" w:fill="auto"/>
        <w:tabs>
          <w:tab w:val="left" w:pos="1134"/>
        </w:tabs>
        <w:spacing w:line="360" w:lineRule="auto"/>
        <w:ind w:firstLine="709"/>
        <w:jc w:val="both"/>
        <w:rPr>
          <w:sz w:val="28"/>
          <w:szCs w:val="28"/>
        </w:rPr>
      </w:pPr>
      <w:r w:rsidRPr="00F1716D">
        <w:rPr>
          <w:sz w:val="28"/>
          <w:szCs w:val="28"/>
        </w:rPr>
        <w:t>Неопределенность - влияет на планирование.</w:t>
      </w:r>
    </w:p>
    <w:p w:rsidR="00C16DC8" w:rsidRPr="00F1716D" w:rsidRDefault="00C16DC8" w:rsidP="00F1716D">
      <w:pPr>
        <w:widowControl w:val="0"/>
        <w:shd w:val="clear" w:color="000000" w:fill="auto"/>
        <w:tabs>
          <w:tab w:val="left" w:pos="1134"/>
        </w:tabs>
        <w:spacing w:line="360" w:lineRule="auto"/>
        <w:ind w:firstLine="709"/>
        <w:jc w:val="both"/>
        <w:rPr>
          <w:sz w:val="28"/>
          <w:szCs w:val="28"/>
        </w:rPr>
      </w:pPr>
      <w:r w:rsidRPr="00F1716D">
        <w:rPr>
          <w:sz w:val="28"/>
          <w:szCs w:val="28"/>
        </w:rPr>
        <w:t>Сложность - влияет на управление проектом.</w:t>
      </w:r>
    </w:p>
    <w:p w:rsidR="00F1716D" w:rsidRDefault="00F1716D" w:rsidP="00F1716D">
      <w:pPr>
        <w:widowControl w:val="0"/>
        <w:shd w:val="clear" w:color="000000" w:fill="auto"/>
        <w:tabs>
          <w:tab w:val="left" w:pos="1134"/>
        </w:tabs>
        <w:spacing w:line="360" w:lineRule="auto"/>
        <w:ind w:firstLine="709"/>
        <w:jc w:val="both"/>
        <w:rPr>
          <w:sz w:val="28"/>
          <w:szCs w:val="28"/>
        </w:rPr>
      </w:pPr>
    </w:p>
    <w:p w:rsidR="006124DF" w:rsidRPr="00F1716D" w:rsidRDefault="006124DF"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Таблица 1. </w:t>
      </w:r>
    </w:p>
    <w:p w:rsidR="006124DF" w:rsidRPr="00F1716D" w:rsidRDefault="006124DF" w:rsidP="00F1716D">
      <w:pPr>
        <w:widowControl w:val="0"/>
        <w:shd w:val="clear" w:color="000000" w:fill="auto"/>
        <w:tabs>
          <w:tab w:val="left" w:pos="1134"/>
        </w:tabs>
        <w:spacing w:line="360" w:lineRule="auto"/>
        <w:ind w:firstLine="709"/>
        <w:jc w:val="both"/>
        <w:rPr>
          <w:sz w:val="28"/>
          <w:szCs w:val="28"/>
        </w:rPr>
      </w:pPr>
      <w:r w:rsidRPr="00F1716D">
        <w:rPr>
          <w:sz w:val="28"/>
          <w:szCs w:val="28"/>
        </w:rPr>
        <w:t>Пример классификации проектов по определенности</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136"/>
      </w:tblGrid>
      <w:tr w:rsidR="00AA5814" w:rsidRPr="00F1716D">
        <w:trPr>
          <w:trHeight w:val="23"/>
        </w:trPr>
        <w:tc>
          <w:tcPr>
            <w:tcW w:w="0" w:type="auto"/>
            <w:gridSpan w:val="2"/>
          </w:tcPr>
          <w:p w:rsidR="00AA5814" w:rsidRPr="00F1716D" w:rsidRDefault="00AA5814" w:rsidP="00F1716D">
            <w:pPr>
              <w:widowControl w:val="0"/>
              <w:shd w:val="clear" w:color="000000" w:fill="auto"/>
              <w:tabs>
                <w:tab w:val="left" w:pos="1134"/>
              </w:tabs>
              <w:spacing w:line="360" w:lineRule="auto"/>
              <w:rPr>
                <w:sz w:val="20"/>
              </w:rPr>
            </w:pPr>
            <w:r w:rsidRPr="00F1716D">
              <w:rPr>
                <w:sz w:val="20"/>
              </w:rPr>
              <w:t>Высокая неопределенность</w:t>
            </w:r>
          </w:p>
        </w:tc>
      </w:tr>
      <w:tr w:rsidR="00AA5814" w:rsidRPr="00F1716D">
        <w:trPr>
          <w:trHeight w:val="23"/>
        </w:trPr>
        <w:tc>
          <w:tcPr>
            <w:tcW w:w="0" w:type="auto"/>
          </w:tcPr>
          <w:p w:rsidR="00AA5814" w:rsidRPr="00F1716D" w:rsidRDefault="00AA5814" w:rsidP="00F1716D">
            <w:pPr>
              <w:widowControl w:val="0"/>
              <w:shd w:val="clear" w:color="000000" w:fill="auto"/>
              <w:tabs>
                <w:tab w:val="left" w:pos="1134"/>
              </w:tabs>
              <w:spacing w:line="360" w:lineRule="auto"/>
              <w:rPr>
                <w:sz w:val="20"/>
              </w:rPr>
            </w:pPr>
            <w:r w:rsidRPr="00F1716D">
              <w:rPr>
                <w:sz w:val="20"/>
              </w:rPr>
              <w:t>Фундаментальные исследования</w:t>
            </w:r>
          </w:p>
        </w:tc>
        <w:tc>
          <w:tcPr>
            <w:tcW w:w="0" w:type="auto"/>
          </w:tcPr>
          <w:p w:rsidR="00AA5814" w:rsidRPr="00F1716D" w:rsidRDefault="00AA5814" w:rsidP="00F1716D">
            <w:pPr>
              <w:widowControl w:val="0"/>
              <w:shd w:val="clear" w:color="000000" w:fill="auto"/>
              <w:tabs>
                <w:tab w:val="left" w:pos="1134"/>
              </w:tabs>
              <w:spacing w:line="360" w:lineRule="auto"/>
              <w:rPr>
                <w:sz w:val="20"/>
              </w:rPr>
            </w:pPr>
          </w:p>
        </w:tc>
      </w:tr>
      <w:tr w:rsidR="00AA5814" w:rsidRPr="00F1716D">
        <w:trPr>
          <w:trHeight w:val="23"/>
        </w:trPr>
        <w:tc>
          <w:tcPr>
            <w:tcW w:w="0" w:type="auto"/>
          </w:tcPr>
          <w:p w:rsidR="00AA5814" w:rsidRPr="00F1716D" w:rsidRDefault="00AA5814" w:rsidP="00F1716D">
            <w:pPr>
              <w:widowControl w:val="0"/>
              <w:shd w:val="clear" w:color="000000" w:fill="auto"/>
              <w:tabs>
                <w:tab w:val="left" w:pos="1134"/>
              </w:tabs>
              <w:spacing w:line="360" w:lineRule="auto"/>
              <w:rPr>
                <w:sz w:val="20"/>
              </w:rPr>
            </w:pPr>
          </w:p>
        </w:tc>
        <w:tc>
          <w:tcPr>
            <w:tcW w:w="0" w:type="auto"/>
          </w:tcPr>
          <w:p w:rsidR="00AA5814" w:rsidRPr="00F1716D" w:rsidRDefault="00AA5814" w:rsidP="00F1716D">
            <w:pPr>
              <w:widowControl w:val="0"/>
              <w:shd w:val="clear" w:color="000000" w:fill="auto"/>
              <w:tabs>
                <w:tab w:val="left" w:pos="1134"/>
              </w:tabs>
              <w:spacing w:line="360" w:lineRule="auto"/>
              <w:rPr>
                <w:sz w:val="20"/>
              </w:rPr>
            </w:pPr>
            <w:r w:rsidRPr="00F1716D">
              <w:rPr>
                <w:sz w:val="20"/>
              </w:rPr>
              <w:t>Добыча нефти и газа</w:t>
            </w:r>
          </w:p>
        </w:tc>
      </w:tr>
      <w:tr w:rsidR="00AA5814" w:rsidRPr="00F1716D">
        <w:trPr>
          <w:trHeight w:val="23"/>
        </w:trPr>
        <w:tc>
          <w:tcPr>
            <w:tcW w:w="0" w:type="auto"/>
          </w:tcPr>
          <w:p w:rsidR="00AA5814" w:rsidRPr="00F1716D" w:rsidRDefault="00AA5814" w:rsidP="00F1716D">
            <w:pPr>
              <w:widowControl w:val="0"/>
              <w:shd w:val="clear" w:color="000000" w:fill="auto"/>
              <w:tabs>
                <w:tab w:val="left" w:pos="1134"/>
              </w:tabs>
              <w:spacing w:line="360" w:lineRule="auto"/>
              <w:rPr>
                <w:sz w:val="20"/>
              </w:rPr>
            </w:pPr>
            <w:r w:rsidRPr="00F1716D">
              <w:rPr>
                <w:sz w:val="20"/>
              </w:rPr>
              <w:t>Рекламная кампания</w:t>
            </w:r>
          </w:p>
        </w:tc>
        <w:tc>
          <w:tcPr>
            <w:tcW w:w="0" w:type="auto"/>
          </w:tcPr>
          <w:p w:rsidR="00AA5814" w:rsidRPr="00F1716D" w:rsidRDefault="00AA5814" w:rsidP="00F1716D">
            <w:pPr>
              <w:widowControl w:val="0"/>
              <w:shd w:val="clear" w:color="000000" w:fill="auto"/>
              <w:tabs>
                <w:tab w:val="left" w:pos="1134"/>
              </w:tabs>
              <w:spacing w:line="360" w:lineRule="auto"/>
              <w:rPr>
                <w:sz w:val="20"/>
              </w:rPr>
            </w:pPr>
          </w:p>
        </w:tc>
      </w:tr>
      <w:tr w:rsidR="00AA5814" w:rsidRPr="00F1716D">
        <w:trPr>
          <w:trHeight w:val="23"/>
        </w:trPr>
        <w:tc>
          <w:tcPr>
            <w:tcW w:w="0" w:type="auto"/>
          </w:tcPr>
          <w:p w:rsidR="00AA5814" w:rsidRPr="00F1716D" w:rsidRDefault="00AA5814" w:rsidP="00F1716D">
            <w:pPr>
              <w:widowControl w:val="0"/>
              <w:shd w:val="clear" w:color="000000" w:fill="auto"/>
              <w:tabs>
                <w:tab w:val="left" w:pos="1134"/>
              </w:tabs>
              <w:spacing w:line="360" w:lineRule="auto"/>
              <w:rPr>
                <w:sz w:val="20"/>
              </w:rPr>
            </w:pPr>
          </w:p>
        </w:tc>
        <w:tc>
          <w:tcPr>
            <w:tcW w:w="0" w:type="auto"/>
          </w:tcPr>
          <w:p w:rsidR="00AA5814" w:rsidRPr="00F1716D" w:rsidRDefault="00AA5814" w:rsidP="00F1716D">
            <w:pPr>
              <w:widowControl w:val="0"/>
              <w:shd w:val="clear" w:color="000000" w:fill="auto"/>
              <w:tabs>
                <w:tab w:val="left" w:pos="1134"/>
              </w:tabs>
              <w:spacing w:line="360" w:lineRule="auto"/>
              <w:rPr>
                <w:sz w:val="20"/>
              </w:rPr>
            </w:pPr>
            <w:r w:rsidRPr="00F1716D">
              <w:rPr>
                <w:sz w:val="20"/>
              </w:rPr>
              <w:t>Разработка продукции</w:t>
            </w:r>
          </w:p>
        </w:tc>
      </w:tr>
      <w:tr w:rsidR="00AA5814" w:rsidRPr="00F1716D">
        <w:trPr>
          <w:trHeight w:val="23"/>
        </w:trPr>
        <w:tc>
          <w:tcPr>
            <w:tcW w:w="0" w:type="auto"/>
          </w:tcPr>
          <w:p w:rsidR="00AA5814" w:rsidRPr="00F1716D" w:rsidRDefault="00AA5814" w:rsidP="00F1716D">
            <w:pPr>
              <w:widowControl w:val="0"/>
              <w:shd w:val="clear" w:color="000000" w:fill="auto"/>
              <w:tabs>
                <w:tab w:val="left" w:pos="1134"/>
              </w:tabs>
              <w:spacing w:line="360" w:lineRule="auto"/>
              <w:rPr>
                <w:sz w:val="20"/>
              </w:rPr>
            </w:pPr>
            <w:r w:rsidRPr="00F1716D">
              <w:rPr>
                <w:sz w:val="20"/>
              </w:rPr>
              <w:t>Аудит компании</w:t>
            </w:r>
          </w:p>
        </w:tc>
        <w:tc>
          <w:tcPr>
            <w:tcW w:w="0" w:type="auto"/>
          </w:tcPr>
          <w:p w:rsidR="00AA5814" w:rsidRPr="00F1716D" w:rsidRDefault="00AA5814" w:rsidP="00F1716D">
            <w:pPr>
              <w:widowControl w:val="0"/>
              <w:shd w:val="clear" w:color="000000" w:fill="auto"/>
              <w:tabs>
                <w:tab w:val="left" w:pos="1134"/>
              </w:tabs>
              <w:spacing w:line="360" w:lineRule="auto"/>
              <w:rPr>
                <w:sz w:val="20"/>
              </w:rPr>
            </w:pPr>
          </w:p>
        </w:tc>
      </w:tr>
      <w:tr w:rsidR="00AA5814" w:rsidRPr="00F1716D">
        <w:trPr>
          <w:trHeight w:val="23"/>
        </w:trPr>
        <w:tc>
          <w:tcPr>
            <w:tcW w:w="0" w:type="auto"/>
            <w:gridSpan w:val="2"/>
          </w:tcPr>
          <w:p w:rsidR="00AA5814" w:rsidRPr="00F1716D" w:rsidRDefault="00AA5814" w:rsidP="00F1716D">
            <w:pPr>
              <w:widowControl w:val="0"/>
              <w:shd w:val="clear" w:color="000000" w:fill="auto"/>
              <w:tabs>
                <w:tab w:val="left" w:pos="1134"/>
              </w:tabs>
              <w:spacing w:line="360" w:lineRule="auto"/>
              <w:rPr>
                <w:sz w:val="20"/>
              </w:rPr>
            </w:pPr>
            <w:r w:rsidRPr="00F1716D">
              <w:rPr>
                <w:sz w:val="20"/>
              </w:rPr>
              <w:t>Низкая определенность</w:t>
            </w:r>
          </w:p>
        </w:tc>
      </w:tr>
    </w:tbl>
    <w:p w:rsidR="00AA5814" w:rsidRPr="00F1716D" w:rsidRDefault="00AA5814" w:rsidP="00F1716D">
      <w:pPr>
        <w:widowControl w:val="0"/>
        <w:shd w:val="clear" w:color="000000" w:fill="auto"/>
        <w:tabs>
          <w:tab w:val="left" w:pos="1134"/>
        </w:tabs>
        <w:spacing w:line="360" w:lineRule="auto"/>
        <w:ind w:firstLine="709"/>
        <w:jc w:val="both"/>
        <w:rPr>
          <w:sz w:val="28"/>
        </w:rPr>
      </w:pPr>
      <w:r w:rsidRPr="00F1716D">
        <w:rPr>
          <w:sz w:val="28"/>
        </w:rPr>
        <w:t>Источник: составлено автором курсовой работы</w:t>
      </w:r>
    </w:p>
    <w:p w:rsidR="00F1716D" w:rsidRDefault="00F1716D" w:rsidP="00F1716D">
      <w:pPr>
        <w:widowControl w:val="0"/>
        <w:shd w:val="clear" w:color="000000" w:fill="auto"/>
        <w:tabs>
          <w:tab w:val="left" w:pos="1134"/>
        </w:tabs>
        <w:spacing w:line="360" w:lineRule="auto"/>
        <w:ind w:firstLine="709"/>
        <w:jc w:val="both"/>
        <w:rPr>
          <w:sz w:val="28"/>
          <w:szCs w:val="28"/>
        </w:rPr>
      </w:pPr>
    </w:p>
    <w:p w:rsidR="006124DF" w:rsidRPr="00F1716D" w:rsidRDefault="006124DF" w:rsidP="00F1716D">
      <w:pPr>
        <w:widowControl w:val="0"/>
        <w:shd w:val="clear" w:color="000000" w:fill="auto"/>
        <w:tabs>
          <w:tab w:val="left" w:pos="1134"/>
        </w:tabs>
        <w:spacing w:line="360" w:lineRule="auto"/>
        <w:ind w:firstLine="709"/>
        <w:jc w:val="both"/>
        <w:rPr>
          <w:sz w:val="28"/>
          <w:szCs w:val="28"/>
        </w:rPr>
      </w:pPr>
      <w:r w:rsidRPr="00F1716D">
        <w:rPr>
          <w:sz w:val="28"/>
          <w:szCs w:val="28"/>
        </w:rPr>
        <w:t>Таблица 2.</w:t>
      </w:r>
    </w:p>
    <w:p w:rsidR="006124DF" w:rsidRPr="00F1716D" w:rsidRDefault="006124DF" w:rsidP="00F1716D">
      <w:pPr>
        <w:widowControl w:val="0"/>
        <w:shd w:val="clear" w:color="000000" w:fill="auto"/>
        <w:tabs>
          <w:tab w:val="left" w:pos="1134"/>
        </w:tabs>
        <w:spacing w:line="360" w:lineRule="auto"/>
        <w:ind w:firstLine="709"/>
        <w:jc w:val="both"/>
        <w:rPr>
          <w:sz w:val="28"/>
          <w:szCs w:val="28"/>
        </w:rPr>
      </w:pPr>
      <w:r w:rsidRPr="00F1716D">
        <w:rPr>
          <w:sz w:val="28"/>
          <w:szCs w:val="28"/>
        </w:rPr>
        <w:t>Пример классификации проектов по сложности</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720"/>
      </w:tblGrid>
      <w:tr w:rsidR="00CF7651" w:rsidRPr="00F1716D">
        <w:trPr>
          <w:trHeight w:val="23"/>
        </w:trPr>
        <w:tc>
          <w:tcPr>
            <w:tcW w:w="0" w:type="auto"/>
            <w:gridSpan w:val="2"/>
          </w:tcPr>
          <w:p w:rsidR="00CF7651" w:rsidRPr="00F1716D" w:rsidRDefault="00CF7651" w:rsidP="00F1716D">
            <w:pPr>
              <w:widowControl w:val="0"/>
              <w:shd w:val="clear" w:color="000000" w:fill="auto"/>
              <w:tabs>
                <w:tab w:val="left" w:pos="1134"/>
              </w:tabs>
              <w:spacing w:line="360" w:lineRule="auto"/>
              <w:rPr>
                <w:sz w:val="20"/>
              </w:rPr>
            </w:pPr>
            <w:r w:rsidRPr="00F1716D">
              <w:rPr>
                <w:sz w:val="20"/>
              </w:rPr>
              <w:t>Высокая сложность</w:t>
            </w:r>
          </w:p>
        </w:tc>
      </w:tr>
      <w:tr w:rsidR="00CF7651" w:rsidRPr="00F1716D">
        <w:trPr>
          <w:trHeight w:val="23"/>
        </w:trPr>
        <w:tc>
          <w:tcPr>
            <w:tcW w:w="0" w:type="auto"/>
          </w:tcPr>
          <w:p w:rsidR="00CF7651" w:rsidRPr="00F1716D" w:rsidRDefault="00CF7651" w:rsidP="00F1716D">
            <w:pPr>
              <w:widowControl w:val="0"/>
              <w:shd w:val="clear" w:color="000000" w:fill="auto"/>
              <w:tabs>
                <w:tab w:val="left" w:pos="1134"/>
              </w:tabs>
              <w:spacing w:line="360" w:lineRule="auto"/>
              <w:rPr>
                <w:sz w:val="20"/>
              </w:rPr>
            </w:pPr>
            <w:r w:rsidRPr="00F1716D">
              <w:rPr>
                <w:sz w:val="20"/>
              </w:rPr>
              <w:t>многонациональные</w:t>
            </w:r>
          </w:p>
        </w:tc>
        <w:tc>
          <w:tcPr>
            <w:tcW w:w="0" w:type="auto"/>
          </w:tcPr>
          <w:p w:rsidR="00CF7651" w:rsidRPr="00F1716D" w:rsidRDefault="00CF7651" w:rsidP="00F1716D">
            <w:pPr>
              <w:widowControl w:val="0"/>
              <w:shd w:val="clear" w:color="000000" w:fill="auto"/>
              <w:tabs>
                <w:tab w:val="left" w:pos="1134"/>
              </w:tabs>
              <w:spacing w:line="360" w:lineRule="auto"/>
              <w:rPr>
                <w:sz w:val="20"/>
              </w:rPr>
            </w:pPr>
          </w:p>
        </w:tc>
      </w:tr>
      <w:tr w:rsidR="00CF7651" w:rsidRPr="00F1716D">
        <w:trPr>
          <w:trHeight w:val="23"/>
        </w:trPr>
        <w:tc>
          <w:tcPr>
            <w:tcW w:w="0" w:type="auto"/>
          </w:tcPr>
          <w:p w:rsidR="00CF7651" w:rsidRPr="00F1716D" w:rsidRDefault="00CF7651" w:rsidP="00F1716D">
            <w:pPr>
              <w:widowControl w:val="0"/>
              <w:shd w:val="clear" w:color="000000" w:fill="auto"/>
              <w:tabs>
                <w:tab w:val="left" w:pos="1134"/>
              </w:tabs>
              <w:spacing w:line="360" w:lineRule="auto"/>
              <w:rPr>
                <w:sz w:val="20"/>
              </w:rPr>
            </w:pPr>
          </w:p>
        </w:tc>
        <w:tc>
          <w:tcPr>
            <w:tcW w:w="0" w:type="auto"/>
          </w:tcPr>
          <w:p w:rsidR="00CF7651" w:rsidRPr="00F1716D" w:rsidRDefault="00CF7651" w:rsidP="00F1716D">
            <w:pPr>
              <w:widowControl w:val="0"/>
              <w:shd w:val="clear" w:color="000000" w:fill="auto"/>
              <w:tabs>
                <w:tab w:val="left" w:pos="1134"/>
              </w:tabs>
              <w:spacing w:line="360" w:lineRule="auto"/>
              <w:rPr>
                <w:sz w:val="20"/>
              </w:rPr>
            </w:pPr>
            <w:r w:rsidRPr="00F1716D">
              <w:rPr>
                <w:sz w:val="20"/>
              </w:rPr>
              <w:t>национальные</w:t>
            </w:r>
          </w:p>
        </w:tc>
      </w:tr>
      <w:tr w:rsidR="00CF7651" w:rsidRPr="00F1716D">
        <w:trPr>
          <w:trHeight w:val="23"/>
        </w:trPr>
        <w:tc>
          <w:tcPr>
            <w:tcW w:w="0" w:type="auto"/>
          </w:tcPr>
          <w:p w:rsidR="00CF7651" w:rsidRPr="00F1716D" w:rsidRDefault="00CF7651" w:rsidP="00F1716D">
            <w:pPr>
              <w:widowControl w:val="0"/>
              <w:shd w:val="clear" w:color="000000" w:fill="auto"/>
              <w:tabs>
                <w:tab w:val="left" w:pos="1134"/>
              </w:tabs>
              <w:spacing w:line="360" w:lineRule="auto"/>
              <w:rPr>
                <w:sz w:val="20"/>
              </w:rPr>
            </w:pPr>
            <w:r w:rsidRPr="00F1716D">
              <w:rPr>
                <w:sz w:val="20"/>
              </w:rPr>
              <w:t>межорганизационные</w:t>
            </w:r>
          </w:p>
        </w:tc>
        <w:tc>
          <w:tcPr>
            <w:tcW w:w="0" w:type="auto"/>
          </w:tcPr>
          <w:p w:rsidR="00CF7651" w:rsidRPr="00F1716D" w:rsidRDefault="00CF7651" w:rsidP="00F1716D">
            <w:pPr>
              <w:widowControl w:val="0"/>
              <w:shd w:val="clear" w:color="000000" w:fill="auto"/>
              <w:tabs>
                <w:tab w:val="left" w:pos="1134"/>
              </w:tabs>
              <w:spacing w:line="360" w:lineRule="auto"/>
              <w:rPr>
                <w:sz w:val="20"/>
              </w:rPr>
            </w:pPr>
          </w:p>
        </w:tc>
      </w:tr>
      <w:tr w:rsidR="00CF7651" w:rsidRPr="00F1716D">
        <w:trPr>
          <w:trHeight w:val="23"/>
        </w:trPr>
        <w:tc>
          <w:tcPr>
            <w:tcW w:w="0" w:type="auto"/>
          </w:tcPr>
          <w:p w:rsidR="00CF7651" w:rsidRPr="00F1716D" w:rsidRDefault="00CF7651" w:rsidP="00F1716D">
            <w:pPr>
              <w:widowControl w:val="0"/>
              <w:shd w:val="clear" w:color="000000" w:fill="auto"/>
              <w:tabs>
                <w:tab w:val="left" w:pos="1134"/>
              </w:tabs>
              <w:spacing w:line="360" w:lineRule="auto"/>
              <w:rPr>
                <w:sz w:val="20"/>
              </w:rPr>
            </w:pPr>
          </w:p>
        </w:tc>
        <w:tc>
          <w:tcPr>
            <w:tcW w:w="0" w:type="auto"/>
          </w:tcPr>
          <w:p w:rsidR="00CF7651" w:rsidRPr="00F1716D" w:rsidRDefault="00CF7651" w:rsidP="00F1716D">
            <w:pPr>
              <w:widowControl w:val="0"/>
              <w:shd w:val="clear" w:color="000000" w:fill="auto"/>
              <w:tabs>
                <w:tab w:val="left" w:pos="1134"/>
              </w:tabs>
              <w:spacing w:line="360" w:lineRule="auto"/>
              <w:rPr>
                <w:sz w:val="20"/>
              </w:rPr>
            </w:pPr>
            <w:r w:rsidRPr="00F1716D">
              <w:rPr>
                <w:sz w:val="20"/>
              </w:rPr>
              <w:t>организационные</w:t>
            </w:r>
          </w:p>
        </w:tc>
      </w:tr>
      <w:tr w:rsidR="00AA5814" w:rsidRPr="00F1716D">
        <w:trPr>
          <w:trHeight w:val="23"/>
        </w:trPr>
        <w:tc>
          <w:tcPr>
            <w:tcW w:w="0" w:type="auto"/>
          </w:tcPr>
          <w:p w:rsidR="00AA5814" w:rsidRPr="00F1716D" w:rsidRDefault="00CF7651" w:rsidP="00F1716D">
            <w:pPr>
              <w:widowControl w:val="0"/>
              <w:shd w:val="clear" w:color="000000" w:fill="auto"/>
              <w:tabs>
                <w:tab w:val="left" w:pos="1134"/>
              </w:tabs>
              <w:spacing w:line="360" w:lineRule="auto"/>
              <w:rPr>
                <w:sz w:val="20"/>
              </w:rPr>
            </w:pPr>
            <w:r w:rsidRPr="00F1716D">
              <w:rPr>
                <w:sz w:val="20"/>
              </w:rPr>
              <w:t>групповые</w:t>
            </w:r>
          </w:p>
        </w:tc>
        <w:tc>
          <w:tcPr>
            <w:tcW w:w="0" w:type="auto"/>
          </w:tcPr>
          <w:p w:rsidR="00AA5814" w:rsidRPr="00F1716D" w:rsidRDefault="00AA5814" w:rsidP="00F1716D">
            <w:pPr>
              <w:widowControl w:val="0"/>
              <w:shd w:val="clear" w:color="000000" w:fill="auto"/>
              <w:tabs>
                <w:tab w:val="left" w:pos="1134"/>
              </w:tabs>
              <w:spacing w:line="360" w:lineRule="auto"/>
              <w:rPr>
                <w:sz w:val="20"/>
              </w:rPr>
            </w:pPr>
          </w:p>
        </w:tc>
      </w:tr>
      <w:tr w:rsidR="00AA5814" w:rsidRPr="00F1716D">
        <w:trPr>
          <w:trHeight w:val="23"/>
        </w:trPr>
        <w:tc>
          <w:tcPr>
            <w:tcW w:w="0" w:type="auto"/>
          </w:tcPr>
          <w:p w:rsidR="00AA5814" w:rsidRPr="00F1716D" w:rsidRDefault="00AA5814" w:rsidP="00F1716D">
            <w:pPr>
              <w:widowControl w:val="0"/>
              <w:shd w:val="clear" w:color="000000" w:fill="auto"/>
              <w:tabs>
                <w:tab w:val="left" w:pos="1134"/>
              </w:tabs>
              <w:spacing w:line="360" w:lineRule="auto"/>
              <w:rPr>
                <w:sz w:val="20"/>
              </w:rPr>
            </w:pPr>
          </w:p>
        </w:tc>
        <w:tc>
          <w:tcPr>
            <w:tcW w:w="0" w:type="auto"/>
          </w:tcPr>
          <w:p w:rsidR="00AA5814" w:rsidRPr="00F1716D" w:rsidRDefault="00CF7651" w:rsidP="00F1716D">
            <w:pPr>
              <w:widowControl w:val="0"/>
              <w:shd w:val="clear" w:color="000000" w:fill="auto"/>
              <w:tabs>
                <w:tab w:val="left" w:pos="1134"/>
              </w:tabs>
              <w:spacing w:line="360" w:lineRule="auto"/>
              <w:rPr>
                <w:sz w:val="20"/>
              </w:rPr>
            </w:pPr>
            <w:r w:rsidRPr="00F1716D">
              <w:rPr>
                <w:sz w:val="20"/>
              </w:rPr>
              <w:t>личные</w:t>
            </w:r>
          </w:p>
        </w:tc>
      </w:tr>
      <w:tr w:rsidR="00CF7651" w:rsidRPr="00F1716D">
        <w:trPr>
          <w:trHeight w:val="23"/>
        </w:trPr>
        <w:tc>
          <w:tcPr>
            <w:tcW w:w="0" w:type="auto"/>
            <w:gridSpan w:val="2"/>
          </w:tcPr>
          <w:p w:rsidR="00CF7651" w:rsidRPr="00F1716D" w:rsidRDefault="00CF7651" w:rsidP="00F1716D">
            <w:pPr>
              <w:widowControl w:val="0"/>
              <w:shd w:val="clear" w:color="000000" w:fill="auto"/>
              <w:tabs>
                <w:tab w:val="left" w:pos="1134"/>
              </w:tabs>
              <w:spacing w:line="360" w:lineRule="auto"/>
              <w:rPr>
                <w:sz w:val="20"/>
              </w:rPr>
            </w:pPr>
            <w:r w:rsidRPr="00F1716D">
              <w:rPr>
                <w:sz w:val="20"/>
              </w:rPr>
              <w:t>Низкая сложность</w:t>
            </w:r>
          </w:p>
        </w:tc>
      </w:tr>
    </w:tbl>
    <w:p w:rsidR="00AA5814" w:rsidRPr="00F1716D" w:rsidRDefault="00CF7651" w:rsidP="00F1716D">
      <w:pPr>
        <w:widowControl w:val="0"/>
        <w:shd w:val="clear" w:color="000000" w:fill="auto"/>
        <w:tabs>
          <w:tab w:val="left" w:pos="1134"/>
        </w:tabs>
        <w:spacing w:line="360" w:lineRule="auto"/>
        <w:ind w:firstLine="709"/>
        <w:jc w:val="both"/>
        <w:rPr>
          <w:sz w:val="28"/>
        </w:rPr>
      </w:pPr>
      <w:r w:rsidRPr="00F1716D">
        <w:rPr>
          <w:sz w:val="28"/>
        </w:rPr>
        <w:t>Источник: составлено автором курсовой работы</w:t>
      </w:r>
    </w:p>
    <w:p w:rsidR="00F1716D" w:rsidRDefault="00F1716D" w:rsidP="00F1716D">
      <w:pPr>
        <w:widowControl w:val="0"/>
        <w:shd w:val="clear" w:color="000000" w:fill="auto"/>
        <w:tabs>
          <w:tab w:val="left" w:pos="1134"/>
        </w:tabs>
        <w:spacing w:line="360" w:lineRule="auto"/>
        <w:ind w:firstLine="709"/>
        <w:jc w:val="both"/>
        <w:rPr>
          <w:sz w:val="28"/>
          <w:szCs w:val="28"/>
        </w:rPr>
      </w:pPr>
    </w:p>
    <w:p w:rsidR="005B1338" w:rsidRPr="00F1716D" w:rsidRDefault="00970448" w:rsidP="00F1716D">
      <w:pPr>
        <w:widowControl w:val="0"/>
        <w:shd w:val="clear" w:color="000000" w:fill="auto"/>
        <w:tabs>
          <w:tab w:val="left" w:pos="1134"/>
        </w:tabs>
        <w:spacing w:line="360" w:lineRule="auto"/>
        <w:ind w:firstLine="709"/>
        <w:jc w:val="both"/>
        <w:rPr>
          <w:sz w:val="28"/>
          <w:szCs w:val="28"/>
        </w:rPr>
      </w:pPr>
      <w:r w:rsidRPr="00F1716D">
        <w:rPr>
          <w:sz w:val="28"/>
          <w:szCs w:val="28"/>
        </w:rPr>
        <w:t>По сути, методология PMI – это усовершенствованный традиционный подход, преобразованный с учетом требований, предъявляемых к управлению проектами сегодня. Поэтому, чтобы рассмотреть подетально каждую процедуру управления проектом, воспользуемся традиционной методологией.</w:t>
      </w:r>
      <w:r w:rsidR="005B1338" w:rsidRPr="00F1716D">
        <w:rPr>
          <w:sz w:val="28"/>
          <w:szCs w:val="28"/>
        </w:rPr>
        <w:t xml:space="preserve"> [1</w:t>
      </w:r>
      <w:r w:rsidR="005B1338" w:rsidRPr="00F1716D">
        <w:rPr>
          <w:sz w:val="28"/>
          <w:szCs w:val="28"/>
          <w:lang w:val="en-US"/>
        </w:rPr>
        <w:t>5</w:t>
      </w:r>
      <w:r w:rsidR="005B1338" w:rsidRPr="00F1716D">
        <w:rPr>
          <w:sz w:val="28"/>
          <w:szCs w:val="28"/>
        </w:rPr>
        <w:t>, с.1</w:t>
      </w:r>
      <w:r w:rsidR="005B1338" w:rsidRPr="00F1716D">
        <w:rPr>
          <w:sz w:val="28"/>
          <w:szCs w:val="28"/>
          <w:lang w:val="en-US"/>
        </w:rPr>
        <w:t>3</w:t>
      </w:r>
      <w:r w:rsidR="005B1338" w:rsidRPr="00F1716D">
        <w:rPr>
          <w:sz w:val="28"/>
          <w:szCs w:val="28"/>
        </w:rPr>
        <w:t>8]</w:t>
      </w:r>
    </w:p>
    <w:p w:rsidR="00970448" w:rsidRPr="00F1716D" w:rsidRDefault="00970448" w:rsidP="00F1716D">
      <w:pPr>
        <w:widowControl w:val="0"/>
        <w:shd w:val="clear" w:color="000000" w:fill="auto"/>
        <w:tabs>
          <w:tab w:val="left" w:pos="1134"/>
        </w:tabs>
        <w:spacing w:line="360" w:lineRule="auto"/>
        <w:ind w:firstLine="709"/>
        <w:jc w:val="both"/>
        <w:rPr>
          <w:sz w:val="28"/>
          <w:szCs w:val="28"/>
        </w:rPr>
      </w:pPr>
      <w:r w:rsidRPr="00F1716D">
        <w:rPr>
          <w:sz w:val="28"/>
          <w:szCs w:val="28"/>
        </w:rPr>
        <w:t>Этап 1.</w:t>
      </w:r>
      <w:r w:rsidR="0071275B" w:rsidRPr="00F1716D">
        <w:rPr>
          <w:sz w:val="28"/>
          <w:szCs w:val="28"/>
        </w:rPr>
        <w:t xml:space="preserve"> Понимание среды проекта.</w:t>
      </w:r>
      <w:r w:rsidRPr="00F1716D">
        <w:rPr>
          <w:sz w:val="28"/>
          <w:szCs w:val="28"/>
        </w:rPr>
        <w:t xml:space="preserve"> Среда проекта состоит из факторов, которые могут оказать влияние на проект в ходе его выполнения</w:t>
      </w:r>
      <w:r w:rsidR="008A0B81" w:rsidRPr="00F1716D">
        <w:rPr>
          <w:sz w:val="28"/>
          <w:szCs w:val="28"/>
        </w:rPr>
        <w:t xml:space="preserve"> (экономические, политические, внутрифирменные и прочие).</w:t>
      </w:r>
      <w:r w:rsidRPr="00F1716D">
        <w:rPr>
          <w:sz w:val="28"/>
          <w:szCs w:val="28"/>
        </w:rPr>
        <w:t xml:space="preserve"> Среда определяет способ реализации проекта:</w:t>
      </w:r>
      <w:r w:rsidR="00F1716D" w:rsidRPr="00F1716D">
        <w:rPr>
          <w:sz w:val="28"/>
          <w:szCs w:val="28"/>
        </w:rPr>
        <w:t xml:space="preserve"> </w:t>
      </w:r>
    </w:p>
    <w:p w:rsidR="00970448" w:rsidRPr="00F1716D" w:rsidRDefault="0097044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На масштабы и сроки выполнения одних проектов могут влиять другие проекты, выполняемые организацией. </w:t>
      </w:r>
    </w:p>
    <w:p w:rsidR="00970448" w:rsidRPr="00F1716D" w:rsidRDefault="00970448" w:rsidP="00F1716D">
      <w:pPr>
        <w:widowControl w:val="0"/>
        <w:numPr>
          <w:ilvl w:val="0"/>
          <w:numId w:val="1"/>
        </w:numPr>
        <w:shd w:val="clear" w:color="000000" w:fill="auto"/>
        <w:tabs>
          <w:tab w:val="left" w:pos="1134"/>
        </w:tabs>
        <w:spacing w:line="360" w:lineRule="auto"/>
        <w:ind w:left="0" w:firstLine="709"/>
        <w:jc w:val="both"/>
        <w:rPr>
          <w:sz w:val="28"/>
          <w:szCs w:val="28"/>
        </w:rPr>
      </w:pPr>
      <w:r w:rsidRPr="00F1716D">
        <w:rPr>
          <w:sz w:val="28"/>
          <w:szCs w:val="28"/>
        </w:rPr>
        <w:t xml:space="preserve">Среда проекта - главный источник присущей проекту неопределенности. </w:t>
      </w:r>
    </w:p>
    <w:p w:rsidR="0071275B" w:rsidRPr="00F1716D" w:rsidRDefault="0071275B" w:rsidP="00F1716D">
      <w:pPr>
        <w:widowControl w:val="0"/>
        <w:shd w:val="clear" w:color="000000" w:fill="auto"/>
        <w:tabs>
          <w:tab w:val="left" w:pos="1134"/>
        </w:tabs>
        <w:spacing w:line="360" w:lineRule="auto"/>
        <w:ind w:firstLine="709"/>
        <w:jc w:val="both"/>
        <w:rPr>
          <w:sz w:val="28"/>
          <w:szCs w:val="28"/>
        </w:rPr>
      </w:pPr>
      <w:r w:rsidRPr="00F1716D">
        <w:rPr>
          <w:sz w:val="28"/>
          <w:szCs w:val="28"/>
        </w:rPr>
        <w:t>Этап 2. Формулирование проекта. В основе формулирования проекта лежат три элемента:</w:t>
      </w:r>
    </w:p>
    <w:p w:rsidR="0071275B" w:rsidRPr="00F1716D" w:rsidRDefault="0071275B" w:rsidP="00F1716D">
      <w:pPr>
        <w:widowControl w:val="0"/>
        <w:numPr>
          <w:ilvl w:val="0"/>
          <w:numId w:val="6"/>
        </w:numPr>
        <w:shd w:val="clear" w:color="000000" w:fill="auto"/>
        <w:tabs>
          <w:tab w:val="left" w:pos="1134"/>
        </w:tabs>
        <w:spacing w:line="360" w:lineRule="auto"/>
        <w:ind w:left="0" w:firstLine="709"/>
        <w:jc w:val="both"/>
        <w:rPr>
          <w:sz w:val="28"/>
          <w:szCs w:val="28"/>
        </w:rPr>
      </w:pPr>
      <w:r w:rsidRPr="00F1716D">
        <w:rPr>
          <w:sz w:val="28"/>
          <w:szCs w:val="28"/>
        </w:rPr>
        <w:t>Цели проекта – конечный результат;</w:t>
      </w:r>
    </w:p>
    <w:p w:rsidR="0071275B" w:rsidRPr="00F1716D" w:rsidRDefault="0071275B" w:rsidP="00F1716D">
      <w:pPr>
        <w:widowControl w:val="0"/>
        <w:numPr>
          <w:ilvl w:val="0"/>
          <w:numId w:val="6"/>
        </w:numPr>
        <w:shd w:val="clear" w:color="000000" w:fill="auto"/>
        <w:tabs>
          <w:tab w:val="left" w:pos="1134"/>
        </w:tabs>
        <w:spacing w:line="360" w:lineRule="auto"/>
        <w:ind w:left="0" w:firstLine="709"/>
        <w:jc w:val="both"/>
        <w:rPr>
          <w:sz w:val="28"/>
          <w:szCs w:val="28"/>
        </w:rPr>
      </w:pPr>
      <w:r w:rsidRPr="00F1716D">
        <w:rPr>
          <w:sz w:val="28"/>
          <w:szCs w:val="28"/>
        </w:rPr>
        <w:t>Задачи проекта – спектр работ по проекту;</w:t>
      </w:r>
    </w:p>
    <w:p w:rsidR="00A30679" w:rsidRPr="00F1716D" w:rsidRDefault="0071275B" w:rsidP="00F1716D">
      <w:pPr>
        <w:widowControl w:val="0"/>
        <w:numPr>
          <w:ilvl w:val="0"/>
          <w:numId w:val="6"/>
        </w:numPr>
        <w:shd w:val="clear" w:color="000000" w:fill="auto"/>
        <w:tabs>
          <w:tab w:val="left" w:pos="1134"/>
        </w:tabs>
        <w:spacing w:line="360" w:lineRule="auto"/>
        <w:ind w:left="0" w:firstLine="709"/>
        <w:jc w:val="both"/>
        <w:rPr>
          <w:sz w:val="28"/>
          <w:szCs w:val="28"/>
        </w:rPr>
      </w:pPr>
      <w:r w:rsidRPr="00F1716D">
        <w:rPr>
          <w:sz w:val="28"/>
          <w:szCs w:val="28"/>
        </w:rPr>
        <w:t>Стратеги</w:t>
      </w:r>
      <w:r w:rsidR="0074089E" w:rsidRPr="00F1716D">
        <w:rPr>
          <w:sz w:val="28"/>
          <w:szCs w:val="28"/>
        </w:rPr>
        <w:t>и</w:t>
      </w:r>
      <w:r w:rsidRPr="00F1716D">
        <w:rPr>
          <w:sz w:val="28"/>
          <w:szCs w:val="28"/>
        </w:rPr>
        <w:t xml:space="preserve"> – пути достижения цели.</w:t>
      </w:r>
    </w:p>
    <w:p w:rsidR="00F1716D" w:rsidRDefault="005A16FF" w:rsidP="00F1716D">
      <w:pPr>
        <w:widowControl w:val="0"/>
        <w:shd w:val="clear" w:color="000000" w:fill="auto"/>
        <w:tabs>
          <w:tab w:val="left" w:pos="1134"/>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pt;margin-top:7pt;width:99pt;height:27pt;z-index:251659264" stroked="f">
            <v:textbox style="mso-next-textbox:#_x0000_s1026">
              <w:txbxContent>
                <w:p w:rsidR="00F1716D" w:rsidRDefault="00F1716D" w:rsidP="00F1716D">
                  <w:pPr>
                    <w:jc w:val="center"/>
                  </w:pPr>
                  <w:r>
                    <w:t>Объем</w:t>
                  </w:r>
                </w:p>
                <w:p w:rsidR="00F1716D" w:rsidRDefault="00F1716D" w:rsidP="00F1716D"/>
              </w:txbxContent>
            </v:textbox>
          </v:shape>
        </w:pict>
      </w:r>
    </w:p>
    <w:p w:rsidR="00A30679" w:rsidRPr="00F1716D" w:rsidRDefault="005A16FF" w:rsidP="00F1716D">
      <w:pPr>
        <w:widowControl w:val="0"/>
        <w:shd w:val="clear" w:color="000000" w:fill="auto"/>
        <w:tabs>
          <w:tab w:val="left" w:pos="1134"/>
        </w:tabs>
        <w:spacing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2in;margin-top:9.85pt;width:135pt;height:117pt;z-index:251656192">
            <v:textbox style="mso-next-textbox:#_x0000_s1027">
              <w:txbxContent>
                <w:p w:rsidR="001A7AD2" w:rsidRDefault="001A7AD2" w:rsidP="00B1302E">
                  <w:pPr>
                    <w:jc w:val="center"/>
                  </w:pPr>
                  <w:r>
                    <w:t>Качество</w:t>
                  </w:r>
                </w:p>
              </w:txbxContent>
            </v:textbox>
          </v:shape>
        </w:pict>
      </w:r>
    </w:p>
    <w:p w:rsidR="00C16DC8" w:rsidRPr="00F1716D" w:rsidRDefault="00C16DC8" w:rsidP="00F1716D">
      <w:pPr>
        <w:widowControl w:val="0"/>
        <w:shd w:val="clear" w:color="000000" w:fill="auto"/>
        <w:tabs>
          <w:tab w:val="left" w:pos="1134"/>
        </w:tabs>
        <w:spacing w:line="360" w:lineRule="auto"/>
        <w:ind w:firstLine="709"/>
        <w:jc w:val="both"/>
        <w:rPr>
          <w:sz w:val="28"/>
          <w:szCs w:val="28"/>
        </w:rPr>
      </w:pPr>
    </w:p>
    <w:p w:rsidR="00970448" w:rsidRPr="00F1716D" w:rsidRDefault="00970448" w:rsidP="00F1716D">
      <w:pPr>
        <w:widowControl w:val="0"/>
        <w:shd w:val="clear" w:color="000000" w:fill="auto"/>
        <w:tabs>
          <w:tab w:val="left" w:pos="1134"/>
        </w:tabs>
        <w:spacing w:line="360" w:lineRule="auto"/>
        <w:ind w:firstLine="709"/>
        <w:jc w:val="both"/>
        <w:rPr>
          <w:sz w:val="28"/>
          <w:szCs w:val="28"/>
        </w:rPr>
      </w:pPr>
    </w:p>
    <w:p w:rsidR="00970448" w:rsidRPr="00F1716D" w:rsidRDefault="00970448" w:rsidP="00F1716D">
      <w:pPr>
        <w:widowControl w:val="0"/>
        <w:shd w:val="clear" w:color="000000" w:fill="auto"/>
        <w:tabs>
          <w:tab w:val="left" w:pos="1134"/>
        </w:tabs>
        <w:spacing w:line="360" w:lineRule="auto"/>
        <w:ind w:firstLine="709"/>
        <w:jc w:val="both"/>
        <w:rPr>
          <w:sz w:val="28"/>
          <w:szCs w:val="28"/>
        </w:rPr>
      </w:pPr>
    </w:p>
    <w:p w:rsidR="00290EB0" w:rsidRPr="00F1716D" w:rsidRDefault="00290EB0" w:rsidP="00F1716D">
      <w:pPr>
        <w:widowControl w:val="0"/>
        <w:shd w:val="clear" w:color="000000" w:fill="auto"/>
        <w:tabs>
          <w:tab w:val="left" w:pos="1134"/>
        </w:tabs>
        <w:spacing w:line="360" w:lineRule="auto"/>
        <w:ind w:firstLine="709"/>
        <w:jc w:val="both"/>
        <w:rPr>
          <w:sz w:val="28"/>
          <w:szCs w:val="28"/>
        </w:rPr>
      </w:pPr>
    </w:p>
    <w:p w:rsidR="00290EB0" w:rsidRPr="00F1716D" w:rsidRDefault="005A16FF" w:rsidP="00F1716D">
      <w:pPr>
        <w:widowControl w:val="0"/>
        <w:shd w:val="clear" w:color="000000" w:fill="auto"/>
        <w:tabs>
          <w:tab w:val="left" w:pos="1134"/>
        </w:tabs>
        <w:spacing w:line="360" w:lineRule="auto"/>
        <w:ind w:firstLine="709"/>
        <w:jc w:val="both"/>
        <w:rPr>
          <w:sz w:val="28"/>
          <w:szCs w:val="28"/>
        </w:rPr>
      </w:pPr>
      <w:r>
        <w:rPr>
          <w:noProof/>
        </w:rPr>
        <w:pict>
          <v:shape id="_x0000_s1028" type="#_x0000_t202" style="position:absolute;left:0;text-align:left;margin-left:270pt;margin-top:14.15pt;width:90pt;height:26pt;z-index:251658240" stroked="f">
            <v:textbox>
              <w:txbxContent>
                <w:p w:rsidR="001A7AD2" w:rsidRDefault="001A7AD2" w:rsidP="00B1302E">
                  <w:pPr>
                    <w:jc w:val="center"/>
                  </w:pPr>
                  <w:r>
                    <w:t>Цена</w:t>
                  </w:r>
                </w:p>
              </w:txbxContent>
            </v:textbox>
          </v:shape>
        </w:pict>
      </w:r>
      <w:r>
        <w:rPr>
          <w:noProof/>
        </w:rPr>
        <w:pict>
          <v:shape id="_x0000_s1029" type="#_x0000_t202" style="position:absolute;left:0;text-align:left;margin-left:81pt;margin-top:14.15pt;width:81pt;height:26pt;z-index:251657216" stroked="f">
            <v:textbox style="mso-next-textbox:#_x0000_s1029">
              <w:txbxContent>
                <w:p w:rsidR="001A7AD2" w:rsidRDefault="001A7AD2" w:rsidP="00B1302E">
                  <w:pPr>
                    <w:jc w:val="center"/>
                  </w:pPr>
                  <w:r>
                    <w:t>Стоимость</w:t>
                  </w:r>
                </w:p>
              </w:txbxContent>
            </v:textbox>
          </v:shape>
        </w:pict>
      </w:r>
    </w:p>
    <w:p w:rsidR="005C4396" w:rsidRPr="00F1716D" w:rsidRDefault="005C4396" w:rsidP="00F1716D">
      <w:pPr>
        <w:widowControl w:val="0"/>
        <w:shd w:val="clear" w:color="000000" w:fill="auto"/>
        <w:tabs>
          <w:tab w:val="left" w:pos="1134"/>
        </w:tabs>
        <w:spacing w:line="360" w:lineRule="auto"/>
        <w:ind w:firstLine="709"/>
        <w:jc w:val="both"/>
        <w:rPr>
          <w:sz w:val="28"/>
          <w:szCs w:val="28"/>
        </w:rPr>
      </w:pPr>
    </w:p>
    <w:p w:rsidR="00F1716D" w:rsidRPr="00F1716D" w:rsidRDefault="00F1716D" w:rsidP="00F1716D">
      <w:pPr>
        <w:widowControl w:val="0"/>
        <w:shd w:val="clear" w:color="000000" w:fill="auto"/>
        <w:tabs>
          <w:tab w:val="left" w:pos="1134"/>
        </w:tabs>
        <w:spacing w:line="360" w:lineRule="auto"/>
        <w:ind w:firstLine="709"/>
        <w:jc w:val="both"/>
        <w:rPr>
          <w:bCs/>
          <w:sz w:val="28"/>
          <w:szCs w:val="28"/>
        </w:rPr>
      </w:pPr>
      <w:r w:rsidRPr="00F1716D">
        <w:rPr>
          <w:sz w:val="28"/>
          <w:szCs w:val="28"/>
        </w:rPr>
        <w:t>Рисунок 2.</w:t>
      </w:r>
      <w:r>
        <w:rPr>
          <w:sz w:val="28"/>
          <w:szCs w:val="28"/>
        </w:rPr>
        <w:t xml:space="preserve"> </w:t>
      </w:r>
      <w:r w:rsidRPr="00F1716D">
        <w:rPr>
          <w:bCs/>
          <w:sz w:val="28"/>
          <w:szCs w:val="28"/>
        </w:rPr>
        <w:t xml:space="preserve">Треугольник целей проекта </w:t>
      </w:r>
    </w:p>
    <w:p w:rsidR="006124DF" w:rsidRPr="00F1716D" w:rsidRDefault="006124DF" w:rsidP="00F1716D">
      <w:pPr>
        <w:widowControl w:val="0"/>
        <w:shd w:val="clear" w:color="000000" w:fill="auto"/>
        <w:tabs>
          <w:tab w:val="left" w:pos="1134"/>
          <w:tab w:val="left" w:pos="6075"/>
        </w:tabs>
        <w:spacing w:line="360" w:lineRule="auto"/>
        <w:ind w:firstLine="709"/>
        <w:jc w:val="both"/>
        <w:rPr>
          <w:sz w:val="28"/>
        </w:rPr>
      </w:pPr>
      <w:r w:rsidRPr="00F1716D">
        <w:rPr>
          <w:bCs/>
          <w:sz w:val="28"/>
        </w:rPr>
        <w:t xml:space="preserve">Источник: </w:t>
      </w:r>
      <w:r w:rsidR="00CC5CF6" w:rsidRPr="00F1716D">
        <w:rPr>
          <w:sz w:val="28"/>
          <w:lang w:val="en-US"/>
        </w:rPr>
        <w:t>www</w:t>
      </w:r>
      <w:r w:rsidR="00CC5CF6" w:rsidRPr="00F1716D">
        <w:rPr>
          <w:sz w:val="28"/>
        </w:rPr>
        <w:t>.</w:t>
      </w:r>
      <w:r w:rsidR="00CC5CF6" w:rsidRPr="00F1716D">
        <w:rPr>
          <w:sz w:val="28"/>
          <w:lang w:val="en-US"/>
        </w:rPr>
        <w:t>wikipedia</w:t>
      </w:r>
      <w:r w:rsidR="00CC5CF6" w:rsidRPr="00F1716D">
        <w:rPr>
          <w:sz w:val="28"/>
        </w:rPr>
        <w:t>.</w:t>
      </w:r>
      <w:r w:rsidR="00CC5CF6" w:rsidRPr="00F1716D">
        <w:rPr>
          <w:sz w:val="28"/>
          <w:lang w:val="en-US"/>
        </w:rPr>
        <w:t>org</w:t>
      </w:r>
      <w:r w:rsidR="00CC5CF6" w:rsidRPr="00F1716D">
        <w:rPr>
          <w:sz w:val="28"/>
        </w:rPr>
        <w:t>/</w:t>
      </w:r>
      <w:r w:rsidR="00CC5CF6" w:rsidRPr="00F1716D">
        <w:rPr>
          <w:sz w:val="28"/>
          <w:lang w:val="en-US"/>
        </w:rPr>
        <w:t>wiki</w:t>
      </w:r>
      <w:r w:rsidR="00CC5CF6" w:rsidRPr="00F1716D">
        <w:rPr>
          <w:sz w:val="28"/>
        </w:rPr>
        <w:t>/</w:t>
      </w:r>
      <w:r w:rsidR="00CC5CF6" w:rsidRPr="00F1716D">
        <w:rPr>
          <w:sz w:val="28"/>
          <w:lang w:val="en-US"/>
        </w:rPr>
        <w:t>tri</w:t>
      </w:r>
      <w:r w:rsidR="00CC5CF6" w:rsidRPr="00F1716D">
        <w:rPr>
          <w:sz w:val="28"/>
        </w:rPr>
        <w:t>01</w:t>
      </w:r>
    </w:p>
    <w:p w:rsidR="00CC5CF6" w:rsidRPr="00F1716D" w:rsidRDefault="00CC5CF6" w:rsidP="00F1716D">
      <w:pPr>
        <w:widowControl w:val="0"/>
        <w:shd w:val="clear" w:color="000000" w:fill="auto"/>
        <w:tabs>
          <w:tab w:val="left" w:pos="1134"/>
          <w:tab w:val="left" w:pos="6075"/>
        </w:tabs>
        <w:spacing w:line="360" w:lineRule="auto"/>
        <w:ind w:firstLine="709"/>
        <w:jc w:val="both"/>
        <w:rPr>
          <w:sz w:val="28"/>
        </w:rPr>
      </w:pPr>
    </w:p>
    <w:p w:rsidR="00D56208" w:rsidRPr="00F1716D" w:rsidRDefault="00D56208"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При управлении целями проекта используют классическую форму тройственности (см. рис.2), которая описывает баланс между </w:t>
      </w:r>
      <w:hyperlink r:id="rId9" w:tooltip="Объем" w:history="1">
        <w:r w:rsidRPr="00F1716D">
          <w:rPr>
            <w:sz w:val="28"/>
            <w:szCs w:val="28"/>
          </w:rPr>
          <w:t>объемом</w:t>
        </w:r>
      </w:hyperlink>
      <w:r w:rsidRPr="00F1716D">
        <w:rPr>
          <w:sz w:val="28"/>
          <w:szCs w:val="28"/>
        </w:rPr>
        <w:t xml:space="preserve">, </w:t>
      </w:r>
      <w:hyperlink r:id="rId10" w:tooltip="Стоимость" w:history="1">
        <w:r w:rsidRPr="00F1716D">
          <w:rPr>
            <w:sz w:val="28"/>
            <w:szCs w:val="28"/>
          </w:rPr>
          <w:t>стоимостью</w:t>
        </w:r>
      </w:hyperlink>
      <w:r w:rsidRPr="00F1716D">
        <w:rPr>
          <w:sz w:val="28"/>
          <w:szCs w:val="28"/>
        </w:rPr>
        <w:t xml:space="preserve">, </w:t>
      </w:r>
      <w:hyperlink r:id="rId11" w:tooltip="Время" w:history="1">
        <w:r w:rsidRPr="00F1716D">
          <w:rPr>
            <w:sz w:val="28"/>
            <w:szCs w:val="28"/>
          </w:rPr>
          <w:t>временем</w:t>
        </w:r>
      </w:hyperlink>
      <w:r w:rsidRPr="00F1716D">
        <w:rPr>
          <w:sz w:val="28"/>
          <w:szCs w:val="28"/>
        </w:rPr>
        <w:t xml:space="preserve"> и </w:t>
      </w:r>
      <w:hyperlink r:id="rId12" w:tooltip="Качество" w:history="1">
        <w:r w:rsidRPr="00F1716D">
          <w:rPr>
            <w:sz w:val="28"/>
            <w:szCs w:val="28"/>
          </w:rPr>
          <w:t>качеством</w:t>
        </w:r>
      </w:hyperlink>
      <w:r w:rsidRPr="00F1716D">
        <w:rPr>
          <w:sz w:val="28"/>
          <w:szCs w:val="28"/>
        </w:rPr>
        <w:t>. Качество было добавлено позже, поэтому изначально именована как тройственная ограниченность.</w:t>
      </w:r>
    </w:p>
    <w:p w:rsidR="00F1716D" w:rsidRDefault="006124DF" w:rsidP="00F1716D">
      <w:pPr>
        <w:widowControl w:val="0"/>
        <w:shd w:val="clear" w:color="000000" w:fill="auto"/>
        <w:tabs>
          <w:tab w:val="left" w:pos="1134"/>
        </w:tabs>
        <w:spacing w:line="360" w:lineRule="auto"/>
        <w:ind w:firstLine="709"/>
        <w:jc w:val="both"/>
        <w:rPr>
          <w:sz w:val="28"/>
          <w:szCs w:val="28"/>
        </w:rPr>
      </w:pPr>
      <w:r w:rsidRPr="00F1716D">
        <w:rPr>
          <w:sz w:val="28"/>
          <w:szCs w:val="28"/>
        </w:rPr>
        <w:t>В том или ином проекте могут превалировать различные показатели цели.</w:t>
      </w:r>
    </w:p>
    <w:p w:rsidR="006124DF" w:rsidRPr="00F1716D" w:rsidRDefault="006124DF"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Иной подход к управлению проектами рассматривает следующие три ограниченности: </w:t>
      </w:r>
      <w:hyperlink r:id="rId13" w:tooltip="Финансы" w:history="1">
        <w:r w:rsidRPr="00F1716D">
          <w:rPr>
            <w:sz w:val="28"/>
            <w:szCs w:val="28"/>
          </w:rPr>
          <w:t>финансы</w:t>
        </w:r>
      </w:hyperlink>
      <w:r w:rsidRPr="00F1716D">
        <w:rPr>
          <w:sz w:val="28"/>
          <w:szCs w:val="28"/>
        </w:rPr>
        <w:t xml:space="preserve">, время и </w:t>
      </w:r>
      <w:hyperlink r:id="rId14" w:tooltip="Человеческий ресурс" w:history="1">
        <w:r w:rsidRPr="00F1716D">
          <w:rPr>
            <w:sz w:val="28"/>
            <w:szCs w:val="28"/>
          </w:rPr>
          <w:t>людской ресурс</w:t>
        </w:r>
      </w:hyperlink>
      <w:r w:rsidRPr="00F1716D">
        <w:rPr>
          <w:sz w:val="28"/>
          <w:szCs w:val="28"/>
        </w:rPr>
        <w:t xml:space="preserve">. При возникшей необходимости сокращения сроков (время), можно увеличить количество занятых людей для решения этой проблемы, что непременно приведет к увеличению </w:t>
      </w:r>
      <w:hyperlink r:id="rId15" w:tooltip="Бюджет" w:history="1">
        <w:r w:rsidRPr="00F1716D">
          <w:rPr>
            <w:sz w:val="28"/>
            <w:szCs w:val="28"/>
          </w:rPr>
          <w:t>бюджета</w:t>
        </w:r>
      </w:hyperlink>
      <w:r w:rsidRPr="00F1716D">
        <w:rPr>
          <w:sz w:val="28"/>
          <w:szCs w:val="28"/>
        </w:rPr>
        <w:t xml:space="preserve"> (стоимость). За счет выполнения этой задачи быстрее можно избежать роста бюджета, уменьшая равную величину затрат в любом другом сегменте проекта.</w:t>
      </w:r>
    </w:p>
    <w:p w:rsidR="003A0DA2" w:rsidRPr="00F1716D" w:rsidRDefault="003A0DA2" w:rsidP="00F1716D">
      <w:pPr>
        <w:widowControl w:val="0"/>
        <w:shd w:val="clear" w:color="000000" w:fill="auto"/>
        <w:tabs>
          <w:tab w:val="left" w:pos="1134"/>
        </w:tabs>
        <w:spacing w:line="360" w:lineRule="auto"/>
        <w:ind w:firstLine="709"/>
        <w:jc w:val="both"/>
        <w:rPr>
          <w:sz w:val="28"/>
          <w:szCs w:val="28"/>
        </w:rPr>
      </w:pPr>
      <w:r w:rsidRPr="00F1716D">
        <w:rPr>
          <w:sz w:val="28"/>
          <w:szCs w:val="28"/>
        </w:rPr>
        <w:t>Также во второй этап управления проектом входят определение спецификации проекта (в письменном и графическом виде приводится информация, используемая для определения результатов и сопутствующих условий) и стратегии проекта. Стратегия разбивает проект на этапы. Этапы разбивают проект на ограниченные временные промежутки. Этапы могут быть очень простыми: начальный, средний и конечный.</w:t>
      </w:r>
    </w:p>
    <w:p w:rsidR="006124DF" w:rsidRPr="00F1716D" w:rsidRDefault="003A0DA2" w:rsidP="00F1716D">
      <w:pPr>
        <w:widowControl w:val="0"/>
        <w:shd w:val="clear" w:color="000000" w:fill="auto"/>
        <w:tabs>
          <w:tab w:val="left" w:pos="1134"/>
        </w:tabs>
        <w:spacing w:line="360" w:lineRule="auto"/>
        <w:ind w:firstLine="709"/>
        <w:jc w:val="both"/>
        <w:rPr>
          <w:sz w:val="28"/>
          <w:szCs w:val="28"/>
        </w:rPr>
      </w:pPr>
      <w:r w:rsidRPr="00F1716D">
        <w:rPr>
          <w:sz w:val="28"/>
          <w:szCs w:val="28"/>
        </w:rPr>
        <w:t>Этап 3. Планирование проекта</w:t>
      </w:r>
      <w:r w:rsidR="00705A9B" w:rsidRPr="00F1716D">
        <w:rPr>
          <w:sz w:val="28"/>
          <w:szCs w:val="28"/>
        </w:rPr>
        <w:t>. Это очень важная процедура, от которой в целом зависит дальнейший успех проекта. На этом этапе определяются такие важные критерии как:</w:t>
      </w:r>
    </w:p>
    <w:p w:rsidR="00705A9B" w:rsidRPr="00F1716D" w:rsidRDefault="00705A9B" w:rsidP="00F1716D">
      <w:pPr>
        <w:widowControl w:val="0"/>
        <w:numPr>
          <w:ilvl w:val="0"/>
          <w:numId w:val="8"/>
        </w:numPr>
        <w:shd w:val="clear" w:color="000000" w:fill="auto"/>
        <w:tabs>
          <w:tab w:val="left" w:pos="1134"/>
        </w:tabs>
        <w:spacing w:line="360" w:lineRule="auto"/>
        <w:ind w:left="0" w:firstLine="709"/>
        <w:jc w:val="both"/>
        <w:rPr>
          <w:sz w:val="28"/>
          <w:szCs w:val="28"/>
        </w:rPr>
      </w:pPr>
      <w:r w:rsidRPr="00F1716D">
        <w:rPr>
          <w:sz w:val="28"/>
          <w:szCs w:val="28"/>
        </w:rPr>
        <w:t>Стоимость и сроки проекта;</w:t>
      </w:r>
    </w:p>
    <w:p w:rsidR="00705A9B" w:rsidRPr="00F1716D" w:rsidRDefault="00705A9B" w:rsidP="00F1716D">
      <w:pPr>
        <w:widowControl w:val="0"/>
        <w:numPr>
          <w:ilvl w:val="0"/>
          <w:numId w:val="8"/>
        </w:numPr>
        <w:shd w:val="clear" w:color="000000" w:fill="auto"/>
        <w:tabs>
          <w:tab w:val="left" w:pos="1134"/>
        </w:tabs>
        <w:spacing w:line="360" w:lineRule="auto"/>
        <w:ind w:left="0" w:firstLine="709"/>
        <w:jc w:val="both"/>
        <w:rPr>
          <w:sz w:val="28"/>
          <w:szCs w:val="28"/>
        </w:rPr>
      </w:pPr>
      <w:r w:rsidRPr="00F1716D">
        <w:rPr>
          <w:sz w:val="28"/>
          <w:szCs w:val="28"/>
        </w:rPr>
        <w:t>Объем необходимых ресурсов;</w:t>
      </w:r>
    </w:p>
    <w:p w:rsidR="00705A9B" w:rsidRPr="00F1716D" w:rsidRDefault="00705A9B" w:rsidP="00F1716D">
      <w:pPr>
        <w:widowControl w:val="0"/>
        <w:numPr>
          <w:ilvl w:val="0"/>
          <w:numId w:val="8"/>
        </w:numPr>
        <w:shd w:val="clear" w:color="000000" w:fill="auto"/>
        <w:tabs>
          <w:tab w:val="left" w:pos="1134"/>
        </w:tabs>
        <w:spacing w:line="360" w:lineRule="auto"/>
        <w:ind w:left="0" w:firstLine="709"/>
        <w:jc w:val="both"/>
        <w:rPr>
          <w:sz w:val="28"/>
          <w:szCs w:val="28"/>
        </w:rPr>
      </w:pPr>
      <w:r w:rsidRPr="00F1716D">
        <w:rPr>
          <w:sz w:val="28"/>
          <w:szCs w:val="28"/>
        </w:rPr>
        <w:t>Распределение работ между участниками проекта и контроль результатов;</w:t>
      </w:r>
    </w:p>
    <w:p w:rsidR="00705A9B" w:rsidRPr="00F1716D" w:rsidRDefault="00705A9B" w:rsidP="00F1716D">
      <w:pPr>
        <w:widowControl w:val="0"/>
        <w:numPr>
          <w:ilvl w:val="0"/>
          <w:numId w:val="8"/>
        </w:numPr>
        <w:shd w:val="clear" w:color="000000" w:fill="auto"/>
        <w:tabs>
          <w:tab w:val="left" w:pos="1134"/>
        </w:tabs>
        <w:spacing w:line="360" w:lineRule="auto"/>
        <w:ind w:left="0" w:firstLine="709"/>
        <w:jc w:val="both"/>
        <w:rPr>
          <w:sz w:val="28"/>
          <w:szCs w:val="28"/>
        </w:rPr>
      </w:pPr>
      <w:r w:rsidRPr="00F1716D">
        <w:rPr>
          <w:sz w:val="28"/>
          <w:szCs w:val="28"/>
        </w:rPr>
        <w:t>Влияние на проект каких-либо изменений.</w:t>
      </w:r>
    </w:p>
    <w:p w:rsidR="005B1338" w:rsidRPr="00F1716D" w:rsidRDefault="005E47B0" w:rsidP="00F1716D">
      <w:pPr>
        <w:widowControl w:val="0"/>
        <w:shd w:val="clear" w:color="000000" w:fill="auto"/>
        <w:tabs>
          <w:tab w:val="left" w:pos="1134"/>
        </w:tabs>
        <w:spacing w:line="360" w:lineRule="auto"/>
        <w:ind w:firstLine="709"/>
        <w:jc w:val="both"/>
        <w:rPr>
          <w:sz w:val="28"/>
          <w:szCs w:val="28"/>
        </w:rPr>
      </w:pPr>
      <w:r w:rsidRPr="00F1716D">
        <w:rPr>
          <w:sz w:val="28"/>
          <w:szCs w:val="28"/>
        </w:rPr>
        <w:t>Планирование в том или ином виде производится в течение всего срока реализации проекта. В самом начале жизненного цикла проекта обычно разрабатывается неофициальный предварительный план - грубое представление о том, что потребуется выполнить в случае реализации проекта. Решение о выборе проекта в значительной степени основывается на оценках предварительного плана. Формальное и детальное планирование проекта начинается после принятия решения о его реализации. Определяются ключевые точки (вехи) проекта, формулируются задачи (работы) и их взаимная зависимость. Именно на этом этапе используются системы для управления проектами, предоставляющие руководителю проекта набор средств для разработки формального плана: средства построения иерархической структуры работ, сетевые графики и диаграммы Гантта, средства назначения и гистограммы загрузки ресурсов. Как правило, план проекта не остается неизменным, и по мере осуществления проекта подвергается постоянной корректировке с учетом текущей ситуации.</w:t>
      </w:r>
      <w:r w:rsidR="005B1338" w:rsidRPr="00F1716D">
        <w:rPr>
          <w:sz w:val="28"/>
          <w:szCs w:val="28"/>
        </w:rPr>
        <w:t xml:space="preserve"> [</w:t>
      </w:r>
      <w:r w:rsidR="005B1338" w:rsidRPr="00F1716D">
        <w:rPr>
          <w:sz w:val="28"/>
          <w:szCs w:val="28"/>
          <w:lang w:val="en-US"/>
        </w:rPr>
        <w:t>7c</w:t>
      </w:r>
      <w:r w:rsidR="005B1338" w:rsidRPr="00F1716D">
        <w:rPr>
          <w:sz w:val="28"/>
          <w:szCs w:val="28"/>
        </w:rPr>
        <w:t>]</w:t>
      </w:r>
    </w:p>
    <w:p w:rsidR="00F45083" w:rsidRPr="00F1716D" w:rsidRDefault="00F45083" w:rsidP="00F1716D">
      <w:pPr>
        <w:widowControl w:val="0"/>
        <w:shd w:val="clear" w:color="000000" w:fill="auto"/>
        <w:tabs>
          <w:tab w:val="left" w:pos="1134"/>
        </w:tabs>
        <w:spacing w:line="360" w:lineRule="auto"/>
        <w:ind w:firstLine="709"/>
        <w:jc w:val="both"/>
        <w:rPr>
          <w:sz w:val="28"/>
          <w:szCs w:val="28"/>
        </w:rPr>
      </w:pPr>
      <w:r w:rsidRPr="00F1716D">
        <w:rPr>
          <w:sz w:val="28"/>
          <w:szCs w:val="28"/>
        </w:rPr>
        <w:t>Планирование осуществляется в пять шагов:</w:t>
      </w:r>
    </w:p>
    <w:p w:rsidR="00B93033" w:rsidRPr="00F1716D" w:rsidRDefault="00B93033" w:rsidP="00F1716D">
      <w:pPr>
        <w:widowControl w:val="0"/>
        <w:shd w:val="clear" w:color="000000" w:fill="auto"/>
        <w:tabs>
          <w:tab w:val="left" w:pos="1134"/>
        </w:tabs>
        <w:spacing w:line="360" w:lineRule="auto"/>
        <w:ind w:firstLine="709"/>
        <w:jc w:val="both"/>
        <w:rPr>
          <w:sz w:val="28"/>
          <w:szCs w:val="28"/>
        </w:rPr>
      </w:pPr>
    </w:p>
    <w:p w:rsidR="005E47B0" w:rsidRPr="00F1716D" w:rsidRDefault="005A16FF" w:rsidP="00F1716D">
      <w:pPr>
        <w:widowControl w:val="0"/>
        <w:shd w:val="clear" w:color="000000" w:fill="auto"/>
        <w:tabs>
          <w:tab w:val="left" w:pos="1134"/>
        </w:tabs>
        <w:spacing w:line="360" w:lineRule="auto"/>
        <w:ind w:firstLine="709"/>
        <w:jc w:val="both"/>
        <w:rPr>
          <w:sz w:val="28"/>
          <w:szCs w:val="28"/>
        </w:rPr>
      </w:pPr>
      <w:r>
        <w:rPr>
          <w:sz w:val="28"/>
        </w:rPr>
        <w:pict>
          <v:shape id="_x0000_i1026" type="#_x0000_t75" alt="" style="width:334.5pt;height:259.5pt">
            <v:imagedata r:id="rId16" o:title=""/>
          </v:shape>
        </w:pict>
      </w:r>
    </w:p>
    <w:p w:rsidR="00F1716D" w:rsidRPr="00F1716D" w:rsidRDefault="00F1716D" w:rsidP="00F1716D">
      <w:pPr>
        <w:widowControl w:val="0"/>
        <w:shd w:val="clear" w:color="000000" w:fill="auto"/>
        <w:tabs>
          <w:tab w:val="left" w:pos="1134"/>
        </w:tabs>
        <w:spacing w:line="360" w:lineRule="auto"/>
        <w:ind w:firstLine="709"/>
        <w:jc w:val="both"/>
        <w:rPr>
          <w:sz w:val="28"/>
          <w:szCs w:val="28"/>
        </w:rPr>
      </w:pPr>
      <w:r w:rsidRPr="00F1716D">
        <w:rPr>
          <w:sz w:val="28"/>
          <w:szCs w:val="28"/>
        </w:rPr>
        <w:t>Рисунок 3.</w:t>
      </w:r>
      <w:r>
        <w:rPr>
          <w:sz w:val="28"/>
          <w:szCs w:val="28"/>
        </w:rPr>
        <w:t xml:space="preserve"> </w:t>
      </w:r>
      <w:r w:rsidRPr="00F1716D">
        <w:rPr>
          <w:sz w:val="28"/>
          <w:szCs w:val="28"/>
        </w:rPr>
        <w:t>Планирование проекта.</w:t>
      </w:r>
    </w:p>
    <w:p w:rsidR="00CC5CF6" w:rsidRPr="00F1716D" w:rsidRDefault="00B93033" w:rsidP="00F1716D">
      <w:pPr>
        <w:widowControl w:val="0"/>
        <w:shd w:val="clear" w:color="000000" w:fill="auto"/>
        <w:tabs>
          <w:tab w:val="left" w:pos="1134"/>
        </w:tabs>
        <w:spacing w:line="360" w:lineRule="auto"/>
        <w:ind w:firstLine="709"/>
        <w:jc w:val="both"/>
        <w:rPr>
          <w:bCs/>
          <w:sz w:val="28"/>
        </w:rPr>
      </w:pPr>
      <w:r w:rsidRPr="00F1716D">
        <w:rPr>
          <w:bCs/>
          <w:sz w:val="28"/>
        </w:rPr>
        <w:t xml:space="preserve">Источник: </w:t>
      </w:r>
      <w:r w:rsidR="00CC5CF6" w:rsidRPr="00F1716D">
        <w:rPr>
          <w:bCs/>
          <w:sz w:val="28"/>
        </w:rPr>
        <w:t>www.technopark.al.ru/</w:t>
      </w:r>
      <w:r w:rsidR="00CC5CF6" w:rsidRPr="00F1716D">
        <w:rPr>
          <w:bCs/>
          <w:sz w:val="28"/>
          <w:lang w:val="en-US"/>
        </w:rPr>
        <w:t>business</w:t>
      </w:r>
      <w:r w:rsidR="00CC5CF6" w:rsidRPr="00F1716D">
        <w:rPr>
          <w:bCs/>
          <w:sz w:val="28"/>
        </w:rPr>
        <w:t>/</w:t>
      </w:r>
      <w:r w:rsidR="00CC5CF6" w:rsidRPr="00F1716D">
        <w:rPr>
          <w:bCs/>
          <w:sz w:val="28"/>
          <w:lang w:val="en-US"/>
        </w:rPr>
        <w:t>pr</w:t>
      </w:r>
      <w:r w:rsidR="00CC5CF6" w:rsidRPr="00F1716D">
        <w:rPr>
          <w:bCs/>
          <w:sz w:val="28"/>
        </w:rPr>
        <w:t>_</w:t>
      </w:r>
      <w:r w:rsidR="00CC5CF6" w:rsidRPr="00F1716D">
        <w:rPr>
          <w:bCs/>
          <w:sz w:val="28"/>
          <w:lang w:val="en-US"/>
        </w:rPr>
        <w:t>man</w:t>
      </w:r>
      <w:r w:rsidR="00CC5CF6" w:rsidRPr="00F1716D">
        <w:rPr>
          <w:bCs/>
          <w:sz w:val="28"/>
        </w:rPr>
        <w:t>01</w:t>
      </w:r>
    </w:p>
    <w:p w:rsidR="00F1716D" w:rsidRDefault="00F1716D" w:rsidP="00F1716D">
      <w:pPr>
        <w:widowControl w:val="0"/>
        <w:shd w:val="clear" w:color="000000" w:fill="auto"/>
        <w:tabs>
          <w:tab w:val="left" w:pos="1134"/>
        </w:tabs>
        <w:spacing w:line="360" w:lineRule="auto"/>
        <w:ind w:firstLine="709"/>
        <w:jc w:val="both"/>
        <w:rPr>
          <w:bCs/>
          <w:sz w:val="28"/>
          <w:szCs w:val="28"/>
        </w:rPr>
      </w:pPr>
    </w:p>
    <w:p w:rsidR="00EB1A94" w:rsidRPr="00F1716D" w:rsidRDefault="00B93033" w:rsidP="00F1716D">
      <w:pPr>
        <w:widowControl w:val="0"/>
        <w:shd w:val="clear" w:color="000000" w:fill="auto"/>
        <w:tabs>
          <w:tab w:val="left" w:pos="1134"/>
        </w:tabs>
        <w:spacing w:line="360" w:lineRule="auto"/>
        <w:ind w:firstLine="709"/>
        <w:jc w:val="both"/>
        <w:rPr>
          <w:bCs/>
          <w:sz w:val="28"/>
        </w:rPr>
      </w:pPr>
      <w:r w:rsidRPr="00F1716D">
        <w:rPr>
          <w:bCs/>
          <w:sz w:val="28"/>
          <w:szCs w:val="28"/>
        </w:rPr>
        <w:t xml:space="preserve">Этап 4. </w:t>
      </w:r>
      <w:r w:rsidRPr="00F1716D">
        <w:rPr>
          <w:sz w:val="28"/>
          <w:szCs w:val="28"/>
        </w:rPr>
        <w:t>Техническое выполнение проекта.</w:t>
      </w:r>
    </w:p>
    <w:p w:rsidR="00EB1A94" w:rsidRPr="00F1716D" w:rsidRDefault="00EB1A94"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После утверждения формального плана на менеджера ложиться задача по его реализации. По мере осуществления проекта руководители обязаны постоянно контролировать ход работ. Контроль заключается в сборе фактических данных о ходе работ и сравнении их с плановыми. К сожалению, в выполнении проекта можно быть абсолютно уверенным в том, что отклонения между плановыми и фактическими показателями случаются всегда. Поэтому, задачей менеджера является анализ возможного влияния отклонений в выполненных объемах работ на ход реализации проекта в целом и в выработке соответствующих управленческих решений. Например, если отставание от графика выходит за приемлемый уровень отклонения, может быть принято решение об ускорении выполнения определенных критических задач, за счет выделения на них большего объема ресурсов. </w:t>
      </w:r>
    </w:p>
    <w:p w:rsidR="00075DFB" w:rsidRPr="00F1716D" w:rsidRDefault="00EB1A94" w:rsidP="00F1716D">
      <w:pPr>
        <w:widowControl w:val="0"/>
        <w:shd w:val="clear" w:color="000000" w:fill="auto"/>
        <w:tabs>
          <w:tab w:val="left" w:pos="1134"/>
        </w:tabs>
        <w:spacing w:line="360" w:lineRule="auto"/>
        <w:ind w:firstLine="709"/>
        <w:jc w:val="both"/>
        <w:rPr>
          <w:sz w:val="28"/>
          <w:szCs w:val="28"/>
        </w:rPr>
      </w:pPr>
      <w:r w:rsidRPr="00F1716D">
        <w:rPr>
          <w:sz w:val="28"/>
          <w:szCs w:val="28"/>
        </w:rPr>
        <w:t>Этап 5. Управление проектом</w:t>
      </w:r>
      <w:r w:rsidR="00075DFB" w:rsidRPr="00F1716D">
        <w:rPr>
          <w:sz w:val="28"/>
          <w:szCs w:val="28"/>
        </w:rPr>
        <w:t xml:space="preserve"> – процесс связи теории (плана) с практикой (мероприятиями плана).</w:t>
      </w:r>
    </w:p>
    <w:p w:rsidR="00075DFB" w:rsidRPr="00F1716D" w:rsidRDefault="00075DFB" w:rsidP="00F1716D">
      <w:pPr>
        <w:widowControl w:val="0"/>
        <w:shd w:val="clear" w:color="000000" w:fill="auto"/>
        <w:tabs>
          <w:tab w:val="left" w:pos="1134"/>
        </w:tabs>
        <w:spacing w:line="360" w:lineRule="auto"/>
        <w:ind w:firstLine="709"/>
        <w:jc w:val="both"/>
        <w:rPr>
          <w:sz w:val="28"/>
          <w:szCs w:val="28"/>
        </w:rPr>
      </w:pPr>
      <w:r w:rsidRPr="00F1716D">
        <w:rPr>
          <w:sz w:val="28"/>
          <w:szCs w:val="28"/>
        </w:rPr>
        <w:t>Управление проектом предусматривает принятие ряда решений:</w:t>
      </w:r>
    </w:p>
    <w:p w:rsidR="00075DFB" w:rsidRPr="00F1716D" w:rsidRDefault="00075DFB" w:rsidP="00F1716D">
      <w:pPr>
        <w:widowControl w:val="0"/>
        <w:numPr>
          <w:ilvl w:val="0"/>
          <w:numId w:val="8"/>
        </w:numPr>
        <w:shd w:val="clear" w:color="000000" w:fill="auto"/>
        <w:tabs>
          <w:tab w:val="left" w:pos="1134"/>
        </w:tabs>
        <w:spacing w:line="360" w:lineRule="auto"/>
        <w:ind w:left="0" w:firstLine="709"/>
        <w:jc w:val="both"/>
        <w:rPr>
          <w:sz w:val="28"/>
          <w:szCs w:val="28"/>
        </w:rPr>
      </w:pPr>
      <w:r w:rsidRPr="00F1716D">
        <w:rPr>
          <w:sz w:val="28"/>
          <w:szCs w:val="28"/>
        </w:rPr>
        <w:t xml:space="preserve">Как осуществлять мониторинг проекта на предмет его продвижения к цели. </w:t>
      </w:r>
    </w:p>
    <w:p w:rsidR="00075DFB" w:rsidRPr="00F1716D" w:rsidRDefault="00075DFB" w:rsidP="00F1716D">
      <w:pPr>
        <w:widowControl w:val="0"/>
        <w:numPr>
          <w:ilvl w:val="0"/>
          <w:numId w:val="8"/>
        </w:numPr>
        <w:shd w:val="clear" w:color="000000" w:fill="auto"/>
        <w:tabs>
          <w:tab w:val="left" w:pos="1134"/>
        </w:tabs>
        <w:spacing w:line="360" w:lineRule="auto"/>
        <w:ind w:left="0" w:firstLine="709"/>
        <w:jc w:val="both"/>
        <w:rPr>
          <w:sz w:val="28"/>
          <w:szCs w:val="28"/>
        </w:rPr>
      </w:pPr>
      <w:r w:rsidRPr="00F1716D">
        <w:rPr>
          <w:sz w:val="28"/>
          <w:szCs w:val="28"/>
        </w:rPr>
        <w:t xml:space="preserve">Как достичь показателей проекта, сравнивая текущие показатели с плановыми. </w:t>
      </w:r>
    </w:p>
    <w:p w:rsidR="00075DFB" w:rsidRPr="00F1716D" w:rsidRDefault="00075DFB" w:rsidP="00F1716D">
      <w:pPr>
        <w:widowControl w:val="0"/>
        <w:numPr>
          <w:ilvl w:val="0"/>
          <w:numId w:val="8"/>
        </w:numPr>
        <w:shd w:val="clear" w:color="000000" w:fill="auto"/>
        <w:tabs>
          <w:tab w:val="left" w:pos="1134"/>
        </w:tabs>
        <w:spacing w:line="360" w:lineRule="auto"/>
        <w:ind w:left="0" w:firstLine="709"/>
        <w:jc w:val="both"/>
        <w:rPr>
          <w:sz w:val="28"/>
          <w:szCs w:val="28"/>
        </w:rPr>
      </w:pPr>
      <w:r w:rsidRPr="00F1716D">
        <w:rPr>
          <w:sz w:val="28"/>
          <w:szCs w:val="28"/>
        </w:rPr>
        <w:t xml:space="preserve">Как вмешаться в проект, чтобы скорректировать его, привести в соответствие с планом. </w:t>
      </w:r>
    </w:p>
    <w:p w:rsidR="00F1716D" w:rsidRDefault="00F1716D" w:rsidP="00F1716D">
      <w:pPr>
        <w:widowControl w:val="0"/>
        <w:shd w:val="clear" w:color="000000" w:fill="auto"/>
        <w:tabs>
          <w:tab w:val="left" w:pos="1134"/>
        </w:tabs>
        <w:spacing w:line="360" w:lineRule="auto"/>
        <w:ind w:firstLine="709"/>
        <w:jc w:val="both"/>
        <w:rPr>
          <w:b/>
          <w:sz w:val="28"/>
          <w:szCs w:val="28"/>
        </w:rPr>
      </w:pPr>
    </w:p>
    <w:p w:rsidR="00075DFB" w:rsidRPr="00F1716D" w:rsidRDefault="00075DFB" w:rsidP="00F1716D">
      <w:pPr>
        <w:widowControl w:val="0"/>
        <w:shd w:val="clear" w:color="000000" w:fill="auto"/>
        <w:tabs>
          <w:tab w:val="left" w:pos="1134"/>
        </w:tabs>
        <w:spacing w:line="360" w:lineRule="auto"/>
        <w:ind w:firstLine="709"/>
        <w:jc w:val="both"/>
        <w:rPr>
          <w:b/>
          <w:sz w:val="28"/>
          <w:szCs w:val="28"/>
        </w:rPr>
      </w:pPr>
      <w:r w:rsidRPr="00F1716D">
        <w:rPr>
          <w:b/>
          <w:sz w:val="28"/>
          <w:szCs w:val="28"/>
        </w:rPr>
        <w:t xml:space="preserve">1.2 Управление проектами: основные составляющие эффективного </w:t>
      </w:r>
      <w:r w:rsidR="0057251E" w:rsidRPr="00F1716D">
        <w:rPr>
          <w:b/>
          <w:sz w:val="28"/>
          <w:szCs w:val="28"/>
        </w:rPr>
        <w:t>управления и успешности проекта</w:t>
      </w:r>
    </w:p>
    <w:p w:rsidR="00530396" w:rsidRPr="00F1716D" w:rsidRDefault="00530396" w:rsidP="00F1716D">
      <w:pPr>
        <w:widowControl w:val="0"/>
        <w:shd w:val="clear" w:color="000000" w:fill="auto"/>
        <w:tabs>
          <w:tab w:val="left" w:pos="1134"/>
        </w:tabs>
        <w:spacing w:line="360" w:lineRule="auto"/>
        <w:ind w:firstLine="709"/>
        <w:jc w:val="both"/>
        <w:rPr>
          <w:b/>
          <w:sz w:val="28"/>
          <w:szCs w:val="16"/>
        </w:rPr>
      </w:pPr>
    </w:p>
    <w:p w:rsidR="00FC5D50" w:rsidRPr="00F1716D" w:rsidRDefault="00FC5D50" w:rsidP="00F1716D">
      <w:pPr>
        <w:widowControl w:val="0"/>
        <w:shd w:val="clear" w:color="000000" w:fill="auto"/>
        <w:tabs>
          <w:tab w:val="left" w:pos="1134"/>
        </w:tabs>
        <w:spacing w:line="360" w:lineRule="auto"/>
        <w:ind w:firstLine="709"/>
        <w:jc w:val="both"/>
        <w:rPr>
          <w:bCs/>
          <w:sz w:val="28"/>
          <w:szCs w:val="28"/>
        </w:rPr>
      </w:pPr>
      <w:r w:rsidRPr="00F1716D">
        <w:rPr>
          <w:bCs/>
          <w:sz w:val="28"/>
          <w:szCs w:val="28"/>
        </w:rPr>
        <w:t>Эффективное управление проектом во многом зависит от множества факторов</w:t>
      </w:r>
      <w:r w:rsidR="00E41D0C" w:rsidRPr="00F1716D">
        <w:rPr>
          <w:bCs/>
          <w:sz w:val="28"/>
          <w:szCs w:val="28"/>
        </w:rPr>
        <w:t>[7</w:t>
      </w:r>
      <w:r w:rsidR="00E41D0C" w:rsidRPr="00F1716D">
        <w:rPr>
          <w:bCs/>
          <w:sz w:val="28"/>
          <w:szCs w:val="28"/>
          <w:lang w:val="en-US"/>
        </w:rPr>
        <w:t>e</w:t>
      </w:r>
      <w:r w:rsidR="00E41D0C" w:rsidRPr="00F1716D">
        <w:rPr>
          <w:bCs/>
          <w:sz w:val="28"/>
          <w:szCs w:val="28"/>
        </w:rPr>
        <w:t>]</w:t>
      </w:r>
      <w:r w:rsidRPr="00F1716D">
        <w:rPr>
          <w:bCs/>
          <w:sz w:val="28"/>
          <w:szCs w:val="28"/>
        </w:rPr>
        <w:t>.</w:t>
      </w:r>
      <w:r w:rsidR="00C76B6D" w:rsidRPr="00F1716D">
        <w:rPr>
          <w:bCs/>
          <w:sz w:val="28"/>
          <w:szCs w:val="28"/>
        </w:rPr>
        <w:t xml:space="preserve"> К ним можно отнести:</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Четко поставленные цели. Начиная уже с философии проекта (или его миссии). Приверженность проектной группы заявленным целям.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Компетентный руководитель проекта. Грамотный, коммуникабельный руководитель, имеющий необходимый технический и административный опыт.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Поддержка со стороны руководителей высшего звена. Все заинтересованные стороны должны знать об этой поддержке и ее чувствовать.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Компетентные члены проектной группы. Успех проекту обеспечивает грамотная и подготовленная группа исполнителей.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Достаточное ресурсное обеспечение. Финансовые, кадровые, материальные и другие ресурсы в достаточном количестве.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Адекватное информационное сопровождение. Наличие необходимой для реализации проекта информации о его целях, статусе, изменениях, организационных условиях и потребностях клиентов.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Механизмы управления. Механизмы управления происходящими событиями и выявления отклонений от плана.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Обратная связь. Все заинтересованные стороны по проекту должны иметь возможность изучать положение дел и вносить соответствующие предложения и коррективы.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Отзывчивость к клиентам. Все потенциальные пользователи проекта получают информацию о состоянии дел по проекту.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Механизмы поиска и коррекции отклонений. Система мер по поиску проблем и устранению их причин. </w:t>
      </w:r>
    </w:p>
    <w:p w:rsidR="00C76B6D" w:rsidRPr="00F1716D" w:rsidRDefault="00C76B6D" w:rsidP="00F1716D">
      <w:pPr>
        <w:widowControl w:val="0"/>
        <w:numPr>
          <w:ilvl w:val="0"/>
          <w:numId w:val="10"/>
        </w:numPr>
        <w:shd w:val="clear" w:color="000000" w:fill="auto"/>
        <w:tabs>
          <w:tab w:val="left" w:pos="1134"/>
        </w:tabs>
        <w:spacing w:line="360" w:lineRule="auto"/>
        <w:ind w:left="0" w:firstLine="709"/>
        <w:jc w:val="both"/>
        <w:rPr>
          <w:sz w:val="28"/>
          <w:szCs w:val="28"/>
        </w:rPr>
      </w:pPr>
      <w:r w:rsidRPr="00F1716D">
        <w:rPr>
          <w:sz w:val="28"/>
          <w:szCs w:val="28"/>
        </w:rPr>
        <w:t xml:space="preserve">Неизменность состава участников проекта. Кадровая составляющая проекта на весь срок его реализации должна в максимально возможной степени оставаться постоянной. Частая смена кадров может привести к распылению накопленного группой опыта. </w:t>
      </w:r>
    </w:p>
    <w:p w:rsidR="00F1716D" w:rsidRDefault="003F221C" w:rsidP="00F1716D">
      <w:pPr>
        <w:widowControl w:val="0"/>
        <w:shd w:val="clear" w:color="000000" w:fill="auto"/>
        <w:tabs>
          <w:tab w:val="left" w:pos="1134"/>
        </w:tabs>
        <w:spacing w:line="360" w:lineRule="auto"/>
        <w:ind w:firstLine="709"/>
        <w:jc w:val="both"/>
        <w:rPr>
          <w:sz w:val="28"/>
          <w:szCs w:val="28"/>
        </w:rPr>
      </w:pPr>
      <w:r w:rsidRPr="00F1716D">
        <w:rPr>
          <w:sz w:val="28"/>
          <w:szCs w:val="28"/>
        </w:rPr>
        <w:t>Эффективное управление проектами никогда не может происходить автономно. Успе</w:t>
      </w:r>
      <w:r w:rsidR="008E59A1" w:rsidRPr="00F1716D">
        <w:rPr>
          <w:sz w:val="28"/>
          <w:szCs w:val="28"/>
        </w:rPr>
        <w:t>х</w:t>
      </w:r>
      <w:r w:rsidRPr="00F1716D">
        <w:rPr>
          <w:sz w:val="28"/>
          <w:szCs w:val="28"/>
        </w:rPr>
        <w:t xml:space="preserve"> проект</w:t>
      </w:r>
      <w:r w:rsidR="008E59A1" w:rsidRPr="00F1716D">
        <w:rPr>
          <w:sz w:val="28"/>
          <w:szCs w:val="28"/>
        </w:rPr>
        <w:t>а</w:t>
      </w:r>
      <w:r w:rsidRPr="00F1716D">
        <w:rPr>
          <w:sz w:val="28"/>
          <w:szCs w:val="28"/>
        </w:rPr>
        <w:t xml:space="preserve"> всегда </w:t>
      </w:r>
      <w:r w:rsidR="008E59A1" w:rsidRPr="00F1716D">
        <w:rPr>
          <w:sz w:val="28"/>
          <w:szCs w:val="28"/>
        </w:rPr>
        <w:t>предполагает</w:t>
      </w:r>
      <w:r w:rsidRPr="00F1716D">
        <w:rPr>
          <w:sz w:val="28"/>
          <w:szCs w:val="28"/>
        </w:rPr>
        <w:t xml:space="preserve"> вклад и координацию со стороны инвесторов, ищущих возможности получения прибыли в постоянно изменяюще</w:t>
      </w:r>
      <w:r w:rsidR="008E59A1" w:rsidRPr="00F1716D">
        <w:rPr>
          <w:sz w:val="28"/>
          <w:szCs w:val="28"/>
        </w:rPr>
        <w:t>йся ситуации на рынке</w:t>
      </w:r>
      <w:r w:rsidRPr="00F1716D">
        <w:rPr>
          <w:sz w:val="28"/>
          <w:szCs w:val="28"/>
        </w:rPr>
        <w:t>.</w:t>
      </w:r>
    </w:p>
    <w:p w:rsidR="003F221C" w:rsidRPr="00F1716D" w:rsidRDefault="008E59A1" w:rsidP="00F1716D">
      <w:pPr>
        <w:widowControl w:val="0"/>
        <w:shd w:val="clear" w:color="000000" w:fill="auto"/>
        <w:tabs>
          <w:tab w:val="left" w:pos="1134"/>
        </w:tabs>
        <w:spacing w:line="360" w:lineRule="auto"/>
        <w:ind w:firstLine="709"/>
        <w:jc w:val="both"/>
        <w:rPr>
          <w:sz w:val="28"/>
          <w:szCs w:val="28"/>
        </w:rPr>
      </w:pPr>
      <w:r w:rsidRPr="00F1716D">
        <w:rPr>
          <w:sz w:val="28"/>
          <w:szCs w:val="28"/>
        </w:rPr>
        <w:t>Обеспечение свободной связи обеспечивает</w:t>
      </w:r>
      <w:r w:rsidR="003F221C" w:rsidRPr="00F1716D">
        <w:rPr>
          <w:sz w:val="28"/>
          <w:szCs w:val="28"/>
        </w:rPr>
        <w:t xml:space="preserve"> обратную связь с командой проекта, мотивирует ее</w:t>
      </w:r>
      <w:r w:rsidRPr="00F1716D">
        <w:rPr>
          <w:sz w:val="28"/>
          <w:szCs w:val="28"/>
        </w:rPr>
        <w:t>. Это</w:t>
      </w:r>
      <w:r w:rsidR="003F221C" w:rsidRPr="00F1716D">
        <w:rPr>
          <w:sz w:val="28"/>
          <w:szCs w:val="28"/>
        </w:rPr>
        <w:t xml:space="preserve"> позволяет увеличить вероятность того, что в целом проект будет закончен вовремя, в пределах бюджета, с полностью достигнутыми целями.</w:t>
      </w:r>
      <w:r w:rsidRPr="00F1716D">
        <w:rPr>
          <w:sz w:val="28"/>
          <w:szCs w:val="28"/>
        </w:rPr>
        <w:t xml:space="preserve"> То есть речь идет о эффективности проекта.</w:t>
      </w:r>
      <w:r w:rsidR="003F221C" w:rsidRPr="00F1716D">
        <w:rPr>
          <w:sz w:val="28"/>
          <w:szCs w:val="28"/>
        </w:rPr>
        <w:t xml:space="preserve"> </w:t>
      </w:r>
    </w:p>
    <w:p w:rsidR="003F221C" w:rsidRPr="00F1716D" w:rsidRDefault="003F221C"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Во многих организациях, управлением проектами занимаются специалисты, не обученные формальным методам управления проектами. Если обеспечить их этими знаниями, планировщики смогут более четко ставить цели и получать обратную информацию. Как, в свое время, компьютеры, сейчас Internet и новые технологии взаимодействия изменяют методы выполнения работ. Эти технологии облегчают нам постановку целей проекта и групповое планирование, особенно с теми, кто имеет разные условия работы. </w:t>
      </w:r>
    </w:p>
    <w:p w:rsidR="003F221C" w:rsidRPr="00F1716D" w:rsidRDefault="003F221C"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Хотя групповая работа важна на всех стадиях планирования проекта, особенно эффективна технология в управлении сроками, проектным взаимодействием рисками, поставками, качеством и интеграционными процессами проекта. </w:t>
      </w:r>
    </w:p>
    <w:p w:rsidR="003F221C" w:rsidRPr="00F1716D" w:rsidRDefault="001B3F94" w:rsidP="00F1716D">
      <w:pPr>
        <w:widowControl w:val="0"/>
        <w:shd w:val="clear" w:color="000000" w:fill="auto"/>
        <w:tabs>
          <w:tab w:val="left" w:pos="1134"/>
        </w:tabs>
        <w:spacing w:line="360" w:lineRule="auto"/>
        <w:ind w:firstLine="709"/>
        <w:jc w:val="both"/>
        <w:rPr>
          <w:sz w:val="28"/>
          <w:szCs w:val="28"/>
        </w:rPr>
      </w:pPr>
      <w:r w:rsidRPr="00F1716D">
        <w:rPr>
          <w:sz w:val="28"/>
          <w:szCs w:val="28"/>
        </w:rPr>
        <w:t>«</w:t>
      </w:r>
      <w:r w:rsidR="003F221C" w:rsidRPr="00F1716D">
        <w:rPr>
          <w:sz w:val="28"/>
          <w:szCs w:val="28"/>
        </w:rPr>
        <w:t>Эффективное управление проектами — это интеграция информационных систем планирования с управленческими процедурами и организационной структурой. При этом покупка удачного программного обеспечения не равносильна успешной постановке управления проектами в организации. Именно качество внедрения системы определяет различие между «хорошим» и «плохим» пакетом.</w:t>
      </w:r>
    </w:p>
    <w:p w:rsidR="003F221C" w:rsidRPr="00F1716D" w:rsidRDefault="003F221C" w:rsidP="00F1716D">
      <w:pPr>
        <w:widowControl w:val="0"/>
        <w:shd w:val="clear" w:color="000000" w:fill="auto"/>
        <w:tabs>
          <w:tab w:val="left" w:pos="1134"/>
        </w:tabs>
        <w:spacing w:line="360" w:lineRule="auto"/>
        <w:ind w:firstLine="709"/>
        <w:jc w:val="both"/>
        <w:rPr>
          <w:sz w:val="28"/>
          <w:szCs w:val="28"/>
        </w:rPr>
      </w:pPr>
      <w:r w:rsidRPr="00F1716D">
        <w:rPr>
          <w:sz w:val="28"/>
          <w:szCs w:val="28"/>
        </w:rPr>
        <w:t>Опыт осуществления проектов показывает, что последовательное применение современной методологии проектного менеджмента позволяет сэкономить до 20% средств, выделяемых на реализацию проекта. При этом собственно затраты на управление не превышают нескольких процентов от общей стоимости проекта.</w:t>
      </w:r>
    </w:p>
    <w:p w:rsidR="000A6F3C" w:rsidRPr="00F1716D" w:rsidRDefault="003F221C" w:rsidP="00F1716D">
      <w:pPr>
        <w:widowControl w:val="0"/>
        <w:shd w:val="clear" w:color="000000" w:fill="auto"/>
        <w:tabs>
          <w:tab w:val="left" w:pos="1134"/>
        </w:tabs>
        <w:spacing w:line="360" w:lineRule="auto"/>
        <w:ind w:firstLine="709"/>
        <w:jc w:val="both"/>
        <w:rPr>
          <w:sz w:val="28"/>
          <w:szCs w:val="28"/>
        </w:rPr>
      </w:pPr>
      <w:r w:rsidRPr="00F1716D">
        <w:rPr>
          <w:bCs/>
          <w:sz w:val="28"/>
          <w:szCs w:val="28"/>
        </w:rPr>
        <w:t>Сегодня, чтобы преуспеть в конкурентной борьбе, необходимо обеспечить оптимальное сочетание отлаженных бизнес-процессов в структурах управления с динамичными и нацеленными на конечный результат проектными подходами.</w:t>
      </w:r>
      <w:r w:rsidR="000A6F3C" w:rsidRPr="00F1716D">
        <w:rPr>
          <w:sz w:val="28"/>
          <w:szCs w:val="28"/>
        </w:rPr>
        <w:t xml:space="preserve"> </w:t>
      </w:r>
    </w:p>
    <w:p w:rsidR="000A6F3C" w:rsidRPr="00F1716D" w:rsidRDefault="006F53F9" w:rsidP="00F1716D">
      <w:pPr>
        <w:widowControl w:val="0"/>
        <w:shd w:val="clear" w:color="000000" w:fill="auto"/>
        <w:tabs>
          <w:tab w:val="left" w:pos="1134"/>
        </w:tabs>
        <w:spacing w:line="360" w:lineRule="auto"/>
        <w:ind w:firstLine="709"/>
        <w:jc w:val="both"/>
        <w:rPr>
          <w:sz w:val="28"/>
          <w:szCs w:val="28"/>
        </w:rPr>
      </w:pPr>
      <w:r w:rsidRPr="00F1716D">
        <w:rPr>
          <w:bCs/>
          <w:sz w:val="28"/>
          <w:szCs w:val="28"/>
        </w:rPr>
        <w:t>Можно выделить и критерии успешности проектов. Институт Санкт-Галлена и Международный институт обучающих организаций и инноваций (МИООиИ) в Мюнхене недавно предоставили результат обсуждения успешных и неуспешных проектов с более чем 500 сотрудниками из 111 предприятий Германии, Австрии, и Швейцарии и исследовали критерии успеха.</w:t>
      </w:r>
      <w:r w:rsidR="00BC6975" w:rsidRPr="00F1716D">
        <w:rPr>
          <w:bCs/>
          <w:sz w:val="28"/>
          <w:szCs w:val="28"/>
        </w:rPr>
        <w:t>»</w:t>
      </w:r>
      <w:r w:rsidRPr="00F1716D">
        <w:rPr>
          <w:bCs/>
          <w:sz w:val="28"/>
          <w:szCs w:val="28"/>
        </w:rPr>
        <w:t xml:space="preserve"> </w:t>
      </w:r>
      <w:r w:rsidR="000A6F3C" w:rsidRPr="00F1716D">
        <w:rPr>
          <w:sz w:val="28"/>
          <w:szCs w:val="28"/>
        </w:rPr>
        <w:t>[7</w:t>
      </w:r>
      <w:r w:rsidR="000A6F3C" w:rsidRPr="00F1716D">
        <w:rPr>
          <w:sz w:val="28"/>
          <w:szCs w:val="28"/>
          <w:lang w:val="en-US"/>
        </w:rPr>
        <w:t>b</w:t>
      </w:r>
      <w:r w:rsidR="000A6F3C" w:rsidRPr="00F1716D">
        <w:rPr>
          <w:sz w:val="28"/>
          <w:szCs w:val="28"/>
        </w:rPr>
        <w:t>]</w:t>
      </w:r>
    </w:p>
    <w:p w:rsidR="006F53F9" w:rsidRPr="00F1716D" w:rsidRDefault="006F53F9"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В результате выяснилось, что причины неудач имеют в меньшей степени промышленно-экономический или технический характер, а во многом связаны с культурой предпринимательства, коммуникационными и информационными процессами на предприятии. </w:t>
      </w:r>
    </w:p>
    <w:p w:rsidR="006F53F9" w:rsidRPr="00F1716D" w:rsidRDefault="006F53F9" w:rsidP="00F1716D">
      <w:pPr>
        <w:widowControl w:val="0"/>
        <w:shd w:val="clear" w:color="000000" w:fill="auto"/>
        <w:tabs>
          <w:tab w:val="left" w:pos="1134"/>
        </w:tabs>
        <w:spacing w:line="360" w:lineRule="auto"/>
        <w:ind w:firstLine="709"/>
        <w:jc w:val="both"/>
        <w:rPr>
          <w:sz w:val="28"/>
          <w:szCs w:val="28"/>
        </w:rPr>
      </w:pPr>
      <w:r w:rsidRPr="00F1716D">
        <w:rPr>
          <w:sz w:val="28"/>
          <w:szCs w:val="28"/>
        </w:rPr>
        <w:t>Были выведены следующие критерии, которые отличают успешные проекты от неудачных</w:t>
      </w:r>
      <w:r w:rsidR="00464CE4" w:rsidRPr="00F1716D">
        <w:rPr>
          <w:sz w:val="28"/>
          <w:szCs w:val="28"/>
        </w:rPr>
        <w:t xml:space="preserve"> следующими параметрами</w:t>
      </w:r>
      <w:r w:rsidRPr="00F1716D">
        <w:rPr>
          <w:sz w:val="28"/>
          <w:szCs w:val="28"/>
        </w:rPr>
        <w:t>:</w:t>
      </w:r>
    </w:p>
    <w:p w:rsidR="006F53F9" w:rsidRPr="00F1716D" w:rsidRDefault="006F53F9" w:rsidP="00F1716D">
      <w:pPr>
        <w:widowControl w:val="0"/>
        <w:numPr>
          <w:ilvl w:val="0"/>
          <w:numId w:val="11"/>
        </w:numPr>
        <w:shd w:val="clear" w:color="000000" w:fill="auto"/>
        <w:tabs>
          <w:tab w:val="clear" w:pos="1515"/>
          <w:tab w:val="num" w:pos="851"/>
          <w:tab w:val="left" w:pos="1134"/>
        </w:tabs>
        <w:spacing w:line="360" w:lineRule="auto"/>
        <w:ind w:left="0" w:firstLine="709"/>
        <w:jc w:val="both"/>
        <w:rPr>
          <w:sz w:val="28"/>
          <w:szCs w:val="28"/>
        </w:rPr>
      </w:pPr>
      <w:r w:rsidRPr="00F1716D">
        <w:rPr>
          <w:sz w:val="28"/>
          <w:szCs w:val="28"/>
        </w:rPr>
        <w:t>Общая готовность к изменениям</w:t>
      </w:r>
      <w:r w:rsidR="00464CE4" w:rsidRPr="00F1716D">
        <w:rPr>
          <w:sz w:val="28"/>
          <w:szCs w:val="28"/>
        </w:rPr>
        <w:t xml:space="preserve"> (определяется в общей направленности коллектива на обучение, преобразования и улучшение деятельности)</w:t>
      </w:r>
      <w:r w:rsidRPr="00F1716D">
        <w:rPr>
          <w:sz w:val="28"/>
          <w:szCs w:val="28"/>
        </w:rPr>
        <w:t>;</w:t>
      </w:r>
    </w:p>
    <w:p w:rsidR="006F53F9" w:rsidRPr="00F1716D" w:rsidRDefault="006F53F9" w:rsidP="00F1716D">
      <w:pPr>
        <w:widowControl w:val="0"/>
        <w:numPr>
          <w:ilvl w:val="0"/>
          <w:numId w:val="11"/>
        </w:numPr>
        <w:shd w:val="clear" w:color="000000" w:fill="auto"/>
        <w:tabs>
          <w:tab w:val="clear" w:pos="1515"/>
          <w:tab w:val="num" w:pos="851"/>
          <w:tab w:val="left" w:pos="1134"/>
        </w:tabs>
        <w:spacing w:line="360" w:lineRule="auto"/>
        <w:ind w:left="0" w:firstLine="709"/>
        <w:jc w:val="both"/>
        <w:rPr>
          <w:sz w:val="28"/>
          <w:szCs w:val="28"/>
        </w:rPr>
      </w:pPr>
      <w:r w:rsidRPr="00F1716D">
        <w:rPr>
          <w:sz w:val="28"/>
          <w:szCs w:val="28"/>
        </w:rPr>
        <w:t>Культура конфликтов</w:t>
      </w:r>
      <w:r w:rsidR="00464CE4" w:rsidRPr="00F1716D">
        <w:rPr>
          <w:sz w:val="28"/>
          <w:szCs w:val="28"/>
        </w:rPr>
        <w:t xml:space="preserve"> (свободный обмен информацией и мнениями, а также открытость для критики)</w:t>
      </w:r>
      <w:r w:rsidRPr="00F1716D">
        <w:rPr>
          <w:sz w:val="28"/>
          <w:szCs w:val="28"/>
        </w:rPr>
        <w:t>;</w:t>
      </w:r>
    </w:p>
    <w:p w:rsidR="006F53F9" w:rsidRPr="00F1716D" w:rsidRDefault="006F53F9" w:rsidP="00F1716D">
      <w:pPr>
        <w:widowControl w:val="0"/>
        <w:numPr>
          <w:ilvl w:val="0"/>
          <w:numId w:val="11"/>
        </w:numPr>
        <w:shd w:val="clear" w:color="000000" w:fill="auto"/>
        <w:tabs>
          <w:tab w:val="clear" w:pos="1515"/>
          <w:tab w:val="num" w:pos="851"/>
          <w:tab w:val="left" w:pos="1134"/>
        </w:tabs>
        <w:spacing w:line="360" w:lineRule="auto"/>
        <w:ind w:left="0" w:firstLine="709"/>
        <w:jc w:val="both"/>
        <w:rPr>
          <w:sz w:val="28"/>
          <w:szCs w:val="28"/>
        </w:rPr>
      </w:pPr>
      <w:r w:rsidRPr="00F1716D">
        <w:rPr>
          <w:sz w:val="28"/>
          <w:szCs w:val="28"/>
        </w:rPr>
        <w:t>Личная ответственность сотрудников за результаты труда</w:t>
      </w:r>
      <w:r w:rsidR="00464CE4" w:rsidRPr="00F1716D">
        <w:rPr>
          <w:sz w:val="28"/>
          <w:szCs w:val="28"/>
        </w:rPr>
        <w:t xml:space="preserve"> (чем большими полномочиями обладает каждый в отдельности, тем скорее он готов взять на себя ответственность, и тем больше его личная инициатива и мотивация)</w:t>
      </w:r>
      <w:r w:rsidRPr="00F1716D">
        <w:rPr>
          <w:sz w:val="28"/>
          <w:szCs w:val="28"/>
        </w:rPr>
        <w:t>;</w:t>
      </w:r>
    </w:p>
    <w:p w:rsidR="006F53F9" w:rsidRPr="00F1716D" w:rsidRDefault="00464CE4" w:rsidP="00F1716D">
      <w:pPr>
        <w:widowControl w:val="0"/>
        <w:numPr>
          <w:ilvl w:val="0"/>
          <w:numId w:val="11"/>
        </w:numPr>
        <w:shd w:val="clear" w:color="000000" w:fill="auto"/>
        <w:tabs>
          <w:tab w:val="clear" w:pos="1515"/>
          <w:tab w:val="num" w:pos="851"/>
          <w:tab w:val="left" w:pos="1134"/>
        </w:tabs>
        <w:spacing w:line="360" w:lineRule="auto"/>
        <w:ind w:left="0" w:firstLine="709"/>
        <w:jc w:val="both"/>
        <w:rPr>
          <w:sz w:val="28"/>
          <w:szCs w:val="28"/>
        </w:rPr>
      </w:pPr>
      <w:r w:rsidRPr="00F1716D">
        <w:rPr>
          <w:sz w:val="28"/>
          <w:szCs w:val="28"/>
        </w:rPr>
        <w:t>Культура доверия (доверительные отношения, приятный климат открытости, искренности и честности в общении друг с другом в коллективе повышает вероятность успеха проектов);</w:t>
      </w:r>
    </w:p>
    <w:p w:rsidR="00464CE4" w:rsidRPr="00F1716D" w:rsidRDefault="00464CE4" w:rsidP="00F1716D">
      <w:pPr>
        <w:widowControl w:val="0"/>
        <w:numPr>
          <w:ilvl w:val="0"/>
          <w:numId w:val="11"/>
        </w:numPr>
        <w:shd w:val="clear" w:color="000000" w:fill="auto"/>
        <w:tabs>
          <w:tab w:val="clear" w:pos="1515"/>
          <w:tab w:val="num" w:pos="851"/>
          <w:tab w:val="left" w:pos="1134"/>
        </w:tabs>
        <w:spacing w:line="360" w:lineRule="auto"/>
        <w:ind w:left="0" w:firstLine="709"/>
        <w:jc w:val="both"/>
        <w:rPr>
          <w:sz w:val="28"/>
          <w:szCs w:val="28"/>
        </w:rPr>
      </w:pPr>
      <w:r w:rsidRPr="00F1716D">
        <w:rPr>
          <w:sz w:val="28"/>
          <w:szCs w:val="28"/>
        </w:rPr>
        <w:t>Отсутствие иерархии (в команде роль иерархии должна быть сведена к минимуму, что необходимо для повышения мотивации и творческого подхода сотрудников);</w:t>
      </w:r>
    </w:p>
    <w:p w:rsidR="00464CE4" w:rsidRPr="00F1716D" w:rsidRDefault="00464CE4" w:rsidP="00F1716D">
      <w:pPr>
        <w:widowControl w:val="0"/>
        <w:numPr>
          <w:ilvl w:val="0"/>
          <w:numId w:val="11"/>
        </w:numPr>
        <w:shd w:val="clear" w:color="000000" w:fill="auto"/>
        <w:tabs>
          <w:tab w:val="clear" w:pos="1515"/>
          <w:tab w:val="num" w:pos="851"/>
          <w:tab w:val="left" w:pos="1134"/>
        </w:tabs>
        <w:spacing w:line="360" w:lineRule="auto"/>
        <w:ind w:left="0" w:firstLine="709"/>
        <w:jc w:val="both"/>
        <w:rPr>
          <w:sz w:val="28"/>
          <w:szCs w:val="28"/>
        </w:rPr>
      </w:pPr>
      <w:r w:rsidRPr="00F1716D">
        <w:rPr>
          <w:sz w:val="28"/>
          <w:szCs w:val="28"/>
        </w:rPr>
        <w:t>Коммуникационная и информационная культура (интенсивный обмен информацией и открытые коммуникации, т.е. высокая степень гласности, означают хорошее сотрудничество и основу для развития инноваций).</w:t>
      </w:r>
    </w:p>
    <w:p w:rsidR="00F1716D" w:rsidRDefault="00F1716D" w:rsidP="00F1716D">
      <w:pPr>
        <w:widowControl w:val="0"/>
        <w:shd w:val="clear" w:color="000000" w:fill="auto"/>
        <w:tabs>
          <w:tab w:val="left" w:pos="1134"/>
        </w:tabs>
        <w:spacing w:line="360" w:lineRule="auto"/>
        <w:ind w:firstLine="709"/>
        <w:jc w:val="both"/>
        <w:rPr>
          <w:b/>
          <w:sz w:val="28"/>
          <w:szCs w:val="28"/>
        </w:rPr>
      </w:pPr>
    </w:p>
    <w:p w:rsidR="005722C3" w:rsidRPr="00F1716D" w:rsidRDefault="0057251E" w:rsidP="00F1716D">
      <w:pPr>
        <w:widowControl w:val="0"/>
        <w:shd w:val="clear" w:color="000000" w:fill="auto"/>
        <w:tabs>
          <w:tab w:val="left" w:pos="1134"/>
        </w:tabs>
        <w:spacing w:line="360" w:lineRule="auto"/>
        <w:ind w:firstLine="709"/>
        <w:jc w:val="both"/>
        <w:rPr>
          <w:b/>
          <w:sz w:val="28"/>
          <w:szCs w:val="28"/>
        </w:rPr>
      </w:pPr>
      <w:r w:rsidRPr="00F1716D">
        <w:rPr>
          <w:b/>
          <w:sz w:val="28"/>
          <w:szCs w:val="28"/>
        </w:rPr>
        <w:t>1.3 Бизнес-планирование</w:t>
      </w:r>
      <w:r w:rsidR="0042669D" w:rsidRPr="00F1716D">
        <w:rPr>
          <w:b/>
          <w:sz w:val="28"/>
          <w:szCs w:val="28"/>
        </w:rPr>
        <w:t xml:space="preserve"> </w:t>
      </w:r>
    </w:p>
    <w:p w:rsidR="00530396" w:rsidRPr="00F1716D" w:rsidRDefault="00530396" w:rsidP="00F1716D">
      <w:pPr>
        <w:widowControl w:val="0"/>
        <w:shd w:val="clear" w:color="000000" w:fill="auto"/>
        <w:tabs>
          <w:tab w:val="left" w:pos="1134"/>
        </w:tabs>
        <w:spacing w:line="360" w:lineRule="auto"/>
        <w:ind w:firstLine="709"/>
        <w:jc w:val="both"/>
        <w:rPr>
          <w:sz w:val="28"/>
          <w:szCs w:val="16"/>
        </w:rPr>
      </w:pPr>
    </w:p>
    <w:p w:rsidR="0042669D" w:rsidRPr="00F1716D" w:rsidRDefault="003D1416"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Одним из важнейших этапов в управлении проектом является, как </w:t>
      </w:r>
      <w:r w:rsidR="00530396" w:rsidRPr="00F1716D">
        <w:rPr>
          <w:sz w:val="28"/>
          <w:szCs w:val="28"/>
        </w:rPr>
        <w:t xml:space="preserve">было </w:t>
      </w:r>
      <w:r w:rsidRPr="00F1716D">
        <w:rPr>
          <w:sz w:val="28"/>
          <w:szCs w:val="28"/>
        </w:rPr>
        <w:t>выясн</w:t>
      </w:r>
      <w:r w:rsidR="00530396" w:rsidRPr="00F1716D">
        <w:rPr>
          <w:sz w:val="28"/>
          <w:szCs w:val="28"/>
        </w:rPr>
        <w:t>ено</w:t>
      </w:r>
      <w:r w:rsidRPr="00F1716D">
        <w:rPr>
          <w:sz w:val="28"/>
          <w:szCs w:val="28"/>
        </w:rPr>
        <w:t>, планирование.</w:t>
      </w:r>
    </w:p>
    <w:p w:rsidR="003D1416" w:rsidRPr="00F1716D" w:rsidRDefault="003D1416" w:rsidP="00F1716D">
      <w:pPr>
        <w:widowControl w:val="0"/>
        <w:shd w:val="clear" w:color="000000" w:fill="auto"/>
        <w:tabs>
          <w:tab w:val="left" w:pos="1134"/>
        </w:tabs>
        <w:spacing w:line="360" w:lineRule="auto"/>
        <w:ind w:firstLine="709"/>
        <w:jc w:val="both"/>
        <w:rPr>
          <w:sz w:val="28"/>
          <w:szCs w:val="28"/>
        </w:rPr>
      </w:pPr>
      <w:r w:rsidRPr="00F1716D">
        <w:rPr>
          <w:sz w:val="28"/>
          <w:szCs w:val="28"/>
        </w:rPr>
        <w:t>«Бизнес-план - это эффективный инструмент планирования проектно-инвестиционных мероприятий в соответствии с потребностями рынка в условиях изменяющейся внешней среды. Во-первых, он имеет важное значение для управления фирмой, так как концентрированно выражает стратегию успеха, позволяет избежать ошибок уже в процессе планирования, вскрывая проблемы, которые ранее игнорировались. Во-вторых, бизнес-план позволяет оценить материальное и финансовое положение предприятия и соответствие трудовых и материальных ресурсов поставленным целям. В-третьих, бизнес-план является одним из основных документов для привлечения денежных средств, направляемых на развитие бизнеса»</w:t>
      </w:r>
      <w:r w:rsidR="007834D2" w:rsidRPr="00F1716D">
        <w:rPr>
          <w:sz w:val="28"/>
          <w:szCs w:val="28"/>
        </w:rPr>
        <w:t>[8]</w:t>
      </w:r>
      <w:r w:rsidRPr="00F1716D">
        <w:rPr>
          <w:sz w:val="28"/>
          <w:szCs w:val="28"/>
        </w:rPr>
        <w:t>.</w:t>
      </w:r>
    </w:p>
    <w:p w:rsidR="00642F97" w:rsidRPr="00F1716D" w:rsidRDefault="00642F97" w:rsidP="00F1716D">
      <w:pPr>
        <w:widowControl w:val="0"/>
        <w:shd w:val="clear" w:color="000000" w:fill="auto"/>
        <w:tabs>
          <w:tab w:val="left" w:pos="1134"/>
        </w:tabs>
        <w:spacing w:line="360" w:lineRule="auto"/>
        <w:ind w:firstLine="709"/>
        <w:jc w:val="both"/>
        <w:rPr>
          <w:sz w:val="28"/>
          <w:szCs w:val="28"/>
        </w:rPr>
      </w:pPr>
      <w:r w:rsidRPr="00F1716D">
        <w:rPr>
          <w:sz w:val="28"/>
          <w:szCs w:val="28"/>
        </w:rPr>
        <w:t>Структура бизнес-плана и степень его детализации зависят от масштабов будущего производства и сферы его приложения, от размеров предполагаемых рынков сбыта товаров и услуг, наличия конкурентов, источников финансирования инвестиций. Всемирный банк рекомендует несколько различных структур бизнес-планов. В отечественной практике иногда применяют структуру бизнес-плана, приведенную в Положении об оценке эффективности инвестиционных проектов при размещении на конкурсной основе централизованных инвестиционных ресурсов (утверждено постановлением Правительства РФ от 22.11.97, № 1470).</w:t>
      </w:r>
    </w:p>
    <w:p w:rsidR="00642F97" w:rsidRPr="00F1716D" w:rsidRDefault="00642F97"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Несмотря на различия, в любом бизнес-плане можно выделить следующие основные разделы: </w:t>
      </w:r>
    </w:p>
    <w:p w:rsidR="00642F97" w:rsidRPr="00F1716D" w:rsidRDefault="00642F97" w:rsidP="00F1716D">
      <w:pPr>
        <w:widowControl w:val="0"/>
        <w:numPr>
          <w:ilvl w:val="0"/>
          <w:numId w:val="12"/>
        </w:numPr>
        <w:shd w:val="clear" w:color="000000" w:fill="auto"/>
        <w:tabs>
          <w:tab w:val="left" w:pos="1134"/>
        </w:tabs>
        <w:spacing w:line="360" w:lineRule="auto"/>
        <w:ind w:left="0" w:firstLine="709"/>
        <w:jc w:val="both"/>
        <w:rPr>
          <w:sz w:val="28"/>
          <w:szCs w:val="28"/>
        </w:rPr>
      </w:pPr>
      <w:r w:rsidRPr="00F1716D">
        <w:rPr>
          <w:sz w:val="28"/>
          <w:szCs w:val="28"/>
        </w:rPr>
        <w:t xml:space="preserve">Резюме. </w:t>
      </w:r>
    </w:p>
    <w:p w:rsidR="00642F97" w:rsidRPr="00F1716D" w:rsidRDefault="00642F97" w:rsidP="00F1716D">
      <w:pPr>
        <w:widowControl w:val="0"/>
        <w:numPr>
          <w:ilvl w:val="0"/>
          <w:numId w:val="12"/>
        </w:numPr>
        <w:shd w:val="clear" w:color="000000" w:fill="auto"/>
        <w:tabs>
          <w:tab w:val="left" w:pos="1134"/>
        </w:tabs>
        <w:spacing w:line="360" w:lineRule="auto"/>
        <w:ind w:left="0" w:firstLine="709"/>
        <w:jc w:val="both"/>
        <w:rPr>
          <w:sz w:val="28"/>
          <w:szCs w:val="28"/>
        </w:rPr>
      </w:pPr>
      <w:r w:rsidRPr="00F1716D">
        <w:rPr>
          <w:sz w:val="28"/>
          <w:szCs w:val="28"/>
        </w:rPr>
        <w:t xml:space="preserve">Товары и услуги. </w:t>
      </w:r>
    </w:p>
    <w:p w:rsidR="00642F97" w:rsidRPr="00F1716D" w:rsidRDefault="00642F97" w:rsidP="00F1716D">
      <w:pPr>
        <w:widowControl w:val="0"/>
        <w:numPr>
          <w:ilvl w:val="0"/>
          <w:numId w:val="12"/>
        </w:numPr>
        <w:shd w:val="clear" w:color="000000" w:fill="auto"/>
        <w:tabs>
          <w:tab w:val="left" w:pos="1134"/>
        </w:tabs>
        <w:spacing w:line="360" w:lineRule="auto"/>
        <w:ind w:left="0" w:firstLine="709"/>
        <w:jc w:val="both"/>
        <w:rPr>
          <w:sz w:val="28"/>
          <w:szCs w:val="28"/>
        </w:rPr>
      </w:pPr>
      <w:r w:rsidRPr="00F1716D">
        <w:rPr>
          <w:sz w:val="28"/>
          <w:szCs w:val="28"/>
        </w:rPr>
        <w:t xml:space="preserve">Рынки сбыта и конкуренция. </w:t>
      </w:r>
    </w:p>
    <w:p w:rsidR="00642F97" w:rsidRPr="00F1716D" w:rsidRDefault="00642F97" w:rsidP="00F1716D">
      <w:pPr>
        <w:widowControl w:val="0"/>
        <w:numPr>
          <w:ilvl w:val="0"/>
          <w:numId w:val="12"/>
        </w:numPr>
        <w:shd w:val="clear" w:color="000000" w:fill="auto"/>
        <w:tabs>
          <w:tab w:val="left" w:pos="1134"/>
        </w:tabs>
        <w:spacing w:line="360" w:lineRule="auto"/>
        <w:ind w:left="0" w:firstLine="709"/>
        <w:jc w:val="both"/>
        <w:rPr>
          <w:sz w:val="28"/>
          <w:szCs w:val="28"/>
        </w:rPr>
      </w:pPr>
      <w:r w:rsidRPr="00F1716D">
        <w:rPr>
          <w:sz w:val="28"/>
          <w:szCs w:val="28"/>
        </w:rPr>
        <w:t xml:space="preserve">План маркетинга. </w:t>
      </w:r>
    </w:p>
    <w:p w:rsidR="00642F97" w:rsidRPr="00F1716D" w:rsidRDefault="00642F97" w:rsidP="00F1716D">
      <w:pPr>
        <w:widowControl w:val="0"/>
        <w:numPr>
          <w:ilvl w:val="0"/>
          <w:numId w:val="12"/>
        </w:numPr>
        <w:shd w:val="clear" w:color="000000" w:fill="auto"/>
        <w:tabs>
          <w:tab w:val="left" w:pos="1134"/>
        </w:tabs>
        <w:spacing w:line="360" w:lineRule="auto"/>
        <w:ind w:left="0" w:firstLine="709"/>
        <w:jc w:val="both"/>
        <w:rPr>
          <w:sz w:val="28"/>
          <w:szCs w:val="28"/>
        </w:rPr>
      </w:pPr>
      <w:r w:rsidRPr="00F1716D">
        <w:rPr>
          <w:sz w:val="28"/>
          <w:szCs w:val="28"/>
        </w:rPr>
        <w:t xml:space="preserve">План производства. </w:t>
      </w:r>
    </w:p>
    <w:p w:rsidR="00642F97" w:rsidRPr="00F1716D" w:rsidRDefault="00642F97" w:rsidP="00F1716D">
      <w:pPr>
        <w:widowControl w:val="0"/>
        <w:numPr>
          <w:ilvl w:val="0"/>
          <w:numId w:val="12"/>
        </w:numPr>
        <w:shd w:val="clear" w:color="000000" w:fill="auto"/>
        <w:tabs>
          <w:tab w:val="left" w:pos="1134"/>
        </w:tabs>
        <w:spacing w:line="360" w:lineRule="auto"/>
        <w:ind w:left="0" w:firstLine="709"/>
        <w:jc w:val="both"/>
        <w:rPr>
          <w:sz w:val="28"/>
          <w:szCs w:val="28"/>
        </w:rPr>
      </w:pPr>
      <w:r w:rsidRPr="00F1716D">
        <w:rPr>
          <w:sz w:val="28"/>
          <w:szCs w:val="28"/>
        </w:rPr>
        <w:t xml:space="preserve">Управление и организация. </w:t>
      </w:r>
    </w:p>
    <w:p w:rsidR="00642F97" w:rsidRPr="00F1716D" w:rsidRDefault="00642F97" w:rsidP="00F1716D">
      <w:pPr>
        <w:widowControl w:val="0"/>
        <w:numPr>
          <w:ilvl w:val="0"/>
          <w:numId w:val="12"/>
        </w:numPr>
        <w:shd w:val="clear" w:color="000000" w:fill="auto"/>
        <w:tabs>
          <w:tab w:val="left" w:pos="1134"/>
        </w:tabs>
        <w:spacing w:line="360" w:lineRule="auto"/>
        <w:ind w:left="0" w:firstLine="709"/>
        <w:jc w:val="both"/>
        <w:rPr>
          <w:sz w:val="28"/>
          <w:szCs w:val="28"/>
        </w:rPr>
      </w:pPr>
      <w:r w:rsidRPr="00F1716D">
        <w:rPr>
          <w:sz w:val="28"/>
          <w:szCs w:val="28"/>
        </w:rPr>
        <w:t xml:space="preserve">Оценка рисков. </w:t>
      </w:r>
    </w:p>
    <w:p w:rsidR="00642F97" w:rsidRPr="00F1716D" w:rsidRDefault="00642F97" w:rsidP="00F1716D">
      <w:pPr>
        <w:widowControl w:val="0"/>
        <w:numPr>
          <w:ilvl w:val="0"/>
          <w:numId w:val="12"/>
        </w:numPr>
        <w:shd w:val="clear" w:color="000000" w:fill="auto"/>
        <w:tabs>
          <w:tab w:val="left" w:pos="1134"/>
        </w:tabs>
        <w:spacing w:line="360" w:lineRule="auto"/>
        <w:ind w:left="0" w:firstLine="709"/>
        <w:jc w:val="both"/>
        <w:rPr>
          <w:sz w:val="28"/>
          <w:szCs w:val="28"/>
        </w:rPr>
      </w:pPr>
      <w:r w:rsidRPr="00F1716D">
        <w:rPr>
          <w:sz w:val="28"/>
          <w:szCs w:val="28"/>
        </w:rPr>
        <w:t xml:space="preserve">Стратегия финансирования. </w:t>
      </w:r>
    </w:p>
    <w:p w:rsidR="00642F97" w:rsidRPr="00F1716D" w:rsidRDefault="00642F97" w:rsidP="00F1716D">
      <w:pPr>
        <w:widowControl w:val="0"/>
        <w:numPr>
          <w:ilvl w:val="0"/>
          <w:numId w:val="12"/>
        </w:numPr>
        <w:shd w:val="clear" w:color="000000" w:fill="auto"/>
        <w:tabs>
          <w:tab w:val="left" w:pos="1134"/>
        </w:tabs>
        <w:spacing w:line="360" w:lineRule="auto"/>
        <w:ind w:left="0" w:firstLine="709"/>
        <w:jc w:val="both"/>
        <w:rPr>
          <w:sz w:val="28"/>
          <w:szCs w:val="28"/>
        </w:rPr>
      </w:pPr>
      <w:r w:rsidRPr="00F1716D">
        <w:rPr>
          <w:sz w:val="28"/>
          <w:szCs w:val="28"/>
        </w:rPr>
        <w:t>Финансовый план.</w:t>
      </w:r>
    </w:p>
    <w:p w:rsidR="00817F86" w:rsidRPr="00F1716D" w:rsidRDefault="00817F86" w:rsidP="00F1716D">
      <w:pPr>
        <w:widowControl w:val="0"/>
        <w:shd w:val="clear" w:color="000000" w:fill="auto"/>
        <w:tabs>
          <w:tab w:val="left" w:pos="1134"/>
        </w:tabs>
        <w:spacing w:line="360" w:lineRule="auto"/>
        <w:ind w:firstLine="709"/>
        <w:jc w:val="both"/>
        <w:rPr>
          <w:sz w:val="28"/>
          <w:szCs w:val="28"/>
        </w:rPr>
      </w:pPr>
      <w:r w:rsidRPr="00F1716D">
        <w:rPr>
          <w:sz w:val="28"/>
          <w:szCs w:val="28"/>
        </w:rPr>
        <w:t>Разработка бизнес-плана позволяет согласовать возможности предприятия с потребностями рынка на определенный период.</w:t>
      </w:r>
      <w:r w:rsidR="002D15A0" w:rsidRPr="00F1716D">
        <w:rPr>
          <w:sz w:val="28"/>
          <w:szCs w:val="28"/>
        </w:rPr>
        <w:t xml:space="preserve"> Изучение бизнес-плана в условиях рынка опирается на знание основных функциональных дисциплин управления предприятием: маркетинговой, производственной, коммерческой, финансовой.</w:t>
      </w:r>
    </w:p>
    <w:p w:rsidR="005722C3" w:rsidRPr="00F1716D" w:rsidRDefault="00817F86" w:rsidP="00F1716D">
      <w:pPr>
        <w:widowControl w:val="0"/>
        <w:shd w:val="clear" w:color="000000" w:fill="auto"/>
        <w:tabs>
          <w:tab w:val="left" w:pos="1134"/>
        </w:tabs>
        <w:spacing w:line="360" w:lineRule="auto"/>
        <w:ind w:firstLine="709"/>
        <w:jc w:val="both"/>
        <w:rPr>
          <w:b/>
          <w:sz w:val="28"/>
          <w:szCs w:val="28"/>
        </w:rPr>
      </w:pPr>
      <w:r w:rsidRPr="00F1716D">
        <w:rPr>
          <w:sz w:val="28"/>
          <w:szCs w:val="28"/>
        </w:rPr>
        <w:br w:type="page"/>
      </w:r>
      <w:r w:rsidR="00F1716D">
        <w:rPr>
          <w:b/>
          <w:sz w:val="28"/>
          <w:szCs w:val="28"/>
        </w:rPr>
        <w:t>1.4</w:t>
      </w:r>
      <w:r w:rsidR="005722C3" w:rsidRPr="00F1716D">
        <w:rPr>
          <w:b/>
          <w:sz w:val="28"/>
          <w:szCs w:val="28"/>
        </w:rPr>
        <w:t xml:space="preserve"> Кейтеринг как форма организации выездного </w:t>
      </w:r>
      <w:r w:rsidRPr="00F1716D">
        <w:rPr>
          <w:b/>
          <w:sz w:val="28"/>
          <w:szCs w:val="28"/>
        </w:rPr>
        <w:t>питания</w:t>
      </w:r>
    </w:p>
    <w:p w:rsidR="00817F86" w:rsidRPr="00F1716D" w:rsidRDefault="00817F86" w:rsidP="00F1716D">
      <w:pPr>
        <w:widowControl w:val="0"/>
        <w:shd w:val="clear" w:color="000000" w:fill="auto"/>
        <w:tabs>
          <w:tab w:val="left" w:pos="1134"/>
        </w:tabs>
        <w:spacing w:line="360" w:lineRule="auto"/>
        <w:ind w:firstLine="709"/>
        <w:jc w:val="both"/>
        <w:rPr>
          <w:b/>
          <w:sz w:val="28"/>
          <w:szCs w:val="16"/>
        </w:rPr>
      </w:pPr>
    </w:p>
    <w:p w:rsidR="005722C3" w:rsidRPr="00F1716D" w:rsidRDefault="005722C3" w:rsidP="00F1716D">
      <w:pPr>
        <w:widowControl w:val="0"/>
        <w:shd w:val="clear" w:color="000000" w:fill="auto"/>
        <w:tabs>
          <w:tab w:val="left" w:pos="1134"/>
        </w:tabs>
        <w:spacing w:line="360" w:lineRule="auto"/>
        <w:ind w:firstLine="709"/>
        <w:jc w:val="both"/>
        <w:rPr>
          <w:sz w:val="28"/>
          <w:szCs w:val="28"/>
        </w:rPr>
      </w:pPr>
      <w:r w:rsidRPr="00F1716D">
        <w:rPr>
          <w:sz w:val="28"/>
          <w:szCs w:val="28"/>
        </w:rPr>
        <w:t>В современных условиях на рынке необходимо развивать новые виды услуг и обслуживания. В этой связи услуги общественного питания – одно из прогрессирующих направлений, которые, ориентируясь на разную клиентскую базу, совершенствуют методы и формы обслуживания</w:t>
      </w:r>
      <w:r w:rsidR="00CB4A20" w:rsidRPr="00F1716D">
        <w:rPr>
          <w:sz w:val="28"/>
          <w:szCs w:val="28"/>
        </w:rPr>
        <w:t>, такие как:</w:t>
      </w:r>
      <w:r w:rsidR="00CB4A20" w:rsidRPr="00F1716D">
        <w:rPr>
          <w:sz w:val="28"/>
          <w:szCs w:val="18"/>
        </w:rPr>
        <w:t xml:space="preserve"> </w:t>
      </w:r>
      <w:r w:rsidR="00CB4A20" w:rsidRPr="00F1716D">
        <w:rPr>
          <w:sz w:val="28"/>
          <w:szCs w:val="28"/>
        </w:rPr>
        <w:t>создание стационарных ланч-холлов полного цикла; доставка обедов и организация доготовочного процесса; обслуживание coffee rooms и многое другое.</w:t>
      </w:r>
      <w:r w:rsidR="00F1716D" w:rsidRPr="00F1716D">
        <w:rPr>
          <w:sz w:val="28"/>
          <w:szCs w:val="28"/>
        </w:rPr>
        <w:t xml:space="preserve"> </w:t>
      </w:r>
    </w:p>
    <w:p w:rsidR="005722C3" w:rsidRPr="00F1716D" w:rsidRDefault="005722C3" w:rsidP="00F1716D">
      <w:pPr>
        <w:widowControl w:val="0"/>
        <w:shd w:val="clear" w:color="000000" w:fill="auto"/>
        <w:tabs>
          <w:tab w:val="left" w:pos="1134"/>
        </w:tabs>
        <w:spacing w:line="360" w:lineRule="auto"/>
        <w:ind w:firstLine="709"/>
        <w:jc w:val="both"/>
        <w:rPr>
          <w:sz w:val="28"/>
          <w:szCs w:val="28"/>
        </w:rPr>
      </w:pPr>
      <w:r w:rsidRPr="00F1716D">
        <w:rPr>
          <w:sz w:val="28"/>
          <w:szCs w:val="28"/>
        </w:rPr>
        <w:t>Наличие организации корпоративного питания в крупной компании — одна из наиболее важных составляющих социального пакета и эффективный способ повышения лояльности персонала к компании. Кроме того, организация корпоративного питания на предприятии позволяет сэкономить общее время, которое сотрудники тратят на обед. В крупной компании сотрудники просто не успеют пообедать в отведённое на это время, если будут питаться вне стен офиса.</w:t>
      </w:r>
    </w:p>
    <w:p w:rsidR="00CB4A20" w:rsidRPr="00F1716D" w:rsidRDefault="00CB4A20" w:rsidP="00F1716D">
      <w:pPr>
        <w:widowControl w:val="0"/>
        <w:shd w:val="clear" w:color="000000" w:fill="auto"/>
        <w:tabs>
          <w:tab w:val="left" w:pos="1134"/>
        </w:tabs>
        <w:spacing w:line="360" w:lineRule="auto"/>
        <w:ind w:firstLine="709"/>
        <w:jc w:val="both"/>
        <w:rPr>
          <w:sz w:val="28"/>
          <w:szCs w:val="28"/>
        </w:rPr>
      </w:pPr>
      <w:r w:rsidRPr="00F1716D">
        <w:rPr>
          <w:sz w:val="28"/>
          <w:szCs w:val="28"/>
        </w:rPr>
        <w:t>На помощь таким клиентам приходит кейтеринг.</w:t>
      </w:r>
    </w:p>
    <w:p w:rsidR="00CB4A20" w:rsidRPr="00F1716D" w:rsidRDefault="00CB4A20" w:rsidP="00F1716D">
      <w:pPr>
        <w:widowControl w:val="0"/>
        <w:shd w:val="clear" w:color="000000" w:fill="auto"/>
        <w:tabs>
          <w:tab w:val="left" w:pos="1134"/>
        </w:tabs>
        <w:spacing w:line="360" w:lineRule="auto"/>
        <w:ind w:firstLine="709"/>
        <w:jc w:val="both"/>
        <w:rPr>
          <w:sz w:val="28"/>
          <w:szCs w:val="28"/>
        </w:rPr>
      </w:pPr>
      <w:r w:rsidRPr="00F1716D">
        <w:rPr>
          <w:sz w:val="28"/>
          <w:szCs w:val="28"/>
        </w:rPr>
        <w:t>Кейтеринг – это форма организации питания, при которой обслуживание клиента происходит не в зале ресторана, а с выездом на пикники, презентации, свадьбы и в офисы. С каждым годом спрос на выездное обслуживание растет, что делает это направление бизнеса весьма привлекательным.</w:t>
      </w:r>
    </w:p>
    <w:p w:rsidR="00CB4A20" w:rsidRPr="00F1716D" w:rsidRDefault="00CB4A20" w:rsidP="00F1716D">
      <w:pPr>
        <w:widowControl w:val="0"/>
        <w:shd w:val="clear" w:color="000000" w:fill="auto"/>
        <w:tabs>
          <w:tab w:val="left" w:pos="1134"/>
        </w:tabs>
        <w:spacing w:line="360" w:lineRule="auto"/>
        <w:ind w:firstLine="709"/>
        <w:jc w:val="both"/>
        <w:rPr>
          <w:sz w:val="28"/>
          <w:szCs w:val="28"/>
        </w:rPr>
      </w:pPr>
      <w:r w:rsidRPr="00F1716D">
        <w:rPr>
          <w:sz w:val="28"/>
          <w:szCs w:val="28"/>
        </w:rPr>
        <w:t>Можно выделить три основных вида кейтеринга:</w:t>
      </w:r>
    </w:p>
    <w:p w:rsidR="00F1716D" w:rsidRDefault="00CB4A20" w:rsidP="00F1716D">
      <w:pPr>
        <w:widowControl w:val="0"/>
        <w:numPr>
          <w:ilvl w:val="0"/>
          <w:numId w:val="13"/>
        </w:numPr>
        <w:shd w:val="clear" w:color="000000" w:fill="auto"/>
        <w:tabs>
          <w:tab w:val="left" w:pos="1134"/>
        </w:tabs>
        <w:spacing w:line="360" w:lineRule="auto"/>
        <w:ind w:left="0" w:firstLine="709"/>
        <w:jc w:val="both"/>
        <w:rPr>
          <w:sz w:val="28"/>
          <w:szCs w:val="28"/>
        </w:rPr>
      </w:pPr>
      <w:r w:rsidRPr="00F1716D">
        <w:rPr>
          <w:sz w:val="28"/>
          <w:szCs w:val="28"/>
        </w:rPr>
        <w:t>приготовление пищи в помещении;</w:t>
      </w:r>
    </w:p>
    <w:p w:rsidR="00F1716D" w:rsidRDefault="00CB4A20" w:rsidP="00F1716D">
      <w:pPr>
        <w:widowControl w:val="0"/>
        <w:numPr>
          <w:ilvl w:val="0"/>
          <w:numId w:val="13"/>
        </w:numPr>
        <w:shd w:val="clear" w:color="000000" w:fill="auto"/>
        <w:tabs>
          <w:tab w:val="left" w:pos="1134"/>
        </w:tabs>
        <w:spacing w:line="360" w:lineRule="auto"/>
        <w:ind w:left="0" w:firstLine="709"/>
        <w:jc w:val="both"/>
        <w:rPr>
          <w:sz w:val="28"/>
          <w:szCs w:val="28"/>
        </w:rPr>
      </w:pPr>
      <w:r w:rsidRPr="00F1716D">
        <w:rPr>
          <w:sz w:val="28"/>
          <w:szCs w:val="28"/>
        </w:rPr>
        <w:t>вне помещения (выездное ресторанное обслуживание);</w:t>
      </w:r>
    </w:p>
    <w:p w:rsidR="00CB4A20" w:rsidRPr="00F1716D" w:rsidRDefault="00CB4A20" w:rsidP="00F1716D">
      <w:pPr>
        <w:widowControl w:val="0"/>
        <w:numPr>
          <w:ilvl w:val="0"/>
          <w:numId w:val="13"/>
        </w:numPr>
        <w:shd w:val="clear" w:color="000000" w:fill="auto"/>
        <w:tabs>
          <w:tab w:val="left" w:pos="1134"/>
        </w:tabs>
        <w:spacing w:line="360" w:lineRule="auto"/>
        <w:ind w:left="0" w:firstLine="709"/>
        <w:jc w:val="both"/>
        <w:rPr>
          <w:sz w:val="28"/>
          <w:szCs w:val="28"/>
        </w:rPr>
      </w:pPr>
      <w:r w:rsidRPr="00F1716D">
        <w:rPr>
          <w:sz w:val="28"/>
          <w:szCs w:val="28"/>
        </w:rPr>
        <w:t xml:space="preserve">контракт на поставку (доставка в офис). </w:t>
      </w:r>
    </w:p>
    <w:p w:rsidR="00F1716D" w:rsidRDefault="00CB4A20"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Кейтеринг в помещении - один из самых популярных видов и имеет много общего с традиционным ресторанным обслуживанием. Помимо организации стола клиенту предлагается соответствующим образом оборудованное помещение </w:t>
      </w:r>
      <w:r w:rsidR="00530396" w:rsidRPr="00F1716D">
        <w:rPr>
          <w:sz w:val="28"/>
          <w:szCs w:val="28"/>
        </w:rPr>
        <w:t>(</w:t>
      </w:r>
      <w:r w:rsidRPr="00F1716D">
        <w:rPr>
          <w:sz w:val="28"/>
          <w:szCs w:val="28"/>
        </w:rPr>
        <w:t xml:space="preserve">ланч-холл, </w:t>
      </w:r>
      <w:r w:rsidRPr="00F1716D">
        <w:rPr>
          <w:sz w:val="28"/>
          <w:szCs w:val="28"/>
          <w:lang w:val="en-US"/>
        </w:rPr>
        <w:t>VIP</w:t>
      </w:r>
      <w:r w:rsidRPr="00F1716D">
        <w:rPr>
          <w:sz w:val="28"/>
          <w:szCs w:val="28"/>
        </w:rPr>
        <w:t>-зал для руководства и прочее), которое может быть использовано для проведения различных мероприятий. Обычно залы рассчитаны на прием от двухсот до нескольких тысяч человек. Помещения для такого вида кейтеринга называются банкетными залами, а одно из его преимуществ - все необходимое оборудование размещено в здании, где проходят приемы. Здесь есть в наличии кухня для подготовки и приготовления блюд, холодильное помещение для хранения продуктов, а также место и оборудование для санитарной обработки. Другое преимущество - наличие помещений для хранения напитков, посуды и столовых приборов, скатертей и элементов оформления. Возможность использования инвентаря компании позволяет сэкономить время для подготовки мероприятия, связанное с доставкой, установкой и настройкой необходимого оборудования.</w:t>
      </w:r>
    </w:p>
    <w:p w:rsidR="00CB4A20" w:rsidRPr="00F1716D" w:rsidRDefault="00CB4A20"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Кейтеринг вне помещения представляет собой обслуживание на территории заказчика в соответствии с его требованиями. Большинство предприятий, занимающихся выездным ресторанным обслуживанием, готовят пищу на своих кухнях, а затем доставляют заказ к месту проведения мероприятия. </w:t>
      </w:r>
    </w:p>
    <w:p w:rsidR="00CB4A20" w:rsidRPr="00F1716D" w:rsidRDefault="00CB4A20" w:rsidP="00F1716D">
      <w:pPr>
        <w:widowControl w:val="0"/>
        <w:shd w:val="clear" w:color="000000" w:fill="auto"/>
        <w:tabs>
          <w:tab w:val="left" w:pos="1134"/>
        </w:tabs>
        <w:spacing w:line="360" w:lineRule="auto"/>
        <w:ind w:firstLine="709"/>
        <w:jc w:val="both"/>
        <w:rPr>
          <w:sz w:val="28"/>
          <w:szCs w:val="28"/>
        </w:rPr>
      </w:pPr>
      <w:r w:rsidRPr="00F1716D">
        <w:rPr>
          <w:sz w:val="28"/>
          <w:szCs w:val="28"/>
        </w:rPr>
        <w:t>Не менее популярен и контракт на поставку. Многие компании, заботясь о питании своих сотрудников, обращаются к услугам кейтеринговых компаний. В данном виде кейтеринга также можно выделить три направления: приготовление обедов в офисе клиента, доставка полуфабрикатов с последующим доведением блюд до готовности и раздача, доставка готовых обедов в одноразовой посуде.</w:t>
      </w:r>
    </w:p>
    <w:p w:rsidR="00A17863" w:rsidRPr="00F1716D" w:rsidRDefault="00A17863" w:rsidP="00F1716D">
      <w:pPr>
        <w:widowControl w:val="0"/>
        <w:shd w:val="clear" w:color="000000" w:fill="auto"/>
        <w:tabs>
          <w:tab w:val="left" w:pos="1134"/>
        </w:tabs>
        <w:spacing w:line="360" w:lineRule="auto"/>
        <w:ind w:firstLine="709"/>
        <w:jc w:val="both"/>
        <w:rPr>
          <w:sz w:val="28"/>
          <w:szCs w:val="28"/>
        </w:rPr>
      </w:pPr>
      <w:r w:rsidRPr="00F1716D">
        <w:rPr>
          <w:sz w:val="28"/>
          <w:szCs w:val="28"/>
        </w:rPr>
        <w:t>Эксперты в области маркетинга, специализирующиеся на ресторанном бизнесе, отмечают, что по мере повышения стабильности в России спрос на услуги предприятий, оказывающих кейтеринг-услуги, будет расти. Учитывая сложившуюся тенденцию экономического роста, а также понимание необходимости расширения услуг, ассортимента и возможностей дальнейшего развития данного вида бизнеса, выездное ресторанное обслуживание имеет все предпосылки для бурного развития.</w:t>
      </w:r>
    </w:p>
    <w:p w:rsidR="00A17863" w:rsidRPr="00F1716D" w:rsidRDefault="00A17863" w:rsidP="00F1716D">
      <w:pPr>
        <w:widowControl w:val="0"/>
        <w:shd w:val="clear" w:color="000000" w:fill="auto"/>
        <w:tabs>
          <w:tab w:val="left" w:pos="1134"/>
        </w:tabs>
        <w:spacing w:line="360" w:lineRule="auto"/>
        <w:ind w:firstLine="709"/>
        <w:jc w:val="both"/>
        <w:rPr>
          <w:b/>
          <w:sz w:val="28"/>
          <w:szCs w:val="28"/>
        </w:rPr>
      </w:pPr>
      <w:r w:rsidRPr="00F1716D">
        <w:rPr>
          <w:sz w:val="28"/>
          <w:szCs w:val="28"/>
        </w:rPr>
        <w:br w:type="page"/>
      </w:r>
      <w:r w:rsidRPr="00F1716D">
        <w:rPr>
          <w:b/>
          <w:sz w:val="28"/>
          <w:szCs w:val="28"/>
        </w:rPr>
        <w:t xml:space="preserve">Глава </w:t>
      </w:r>
      <w:r w:rsidRPr="00F1716D">
        <w:rPr>
          <w:b/>
          <w:sz w:val="28"/>
          <w:szCs w:val="28"/>
          <w:lang w:val="en-US"/>
        </w:rPr>
        <w:t>II</w:t>
      </w:r>
      <w:r w:rsidRPr="00F1716D">
        <w:rPr>
          <w:b/>
          <w:sz w:val="28"/>
          <w:szCs w:val="28"/>
        </w:rPr>
        <w:t>. Анализ и оценка актуальности кейтеринг-проекта в г.</w:t>
      </w:r>
      <w:r w:rsidR="007F7F02" w:rsidRPr="00F1716D">
        <w:rPr>
          <w:b/>
          <w:sz w:val="28"/>
          <w:szCs w:val="28"/>
        </w:rPr>
        <w:t>Сибай</w:t>
      </w:r>
      <w:r w:rsidRPr="00F1716D">
        <w:rPr>
          <w:b/>
          <w:sz w:val="28"/>
          <w:szCs w:val="28"/>
        </w:rPr>
        <w:t>. Представление проекта «Обеды</w:t>
      </w:r>
      <w:r w:rsidR="0057251E" w:rsidRPr="00F1716D">
        <w:rPr>
          <w:b/>
          <w:sz w:val="28"/>
          <w:szCs w:val="28"/>
        </w:rPr>
        <w:t xml:space="preserve"> в офис»</w:t>
      </w:r>
    </w:p>
    <w:p w:rsidR="00530396" w:rsidRPr="00F1716D" w:rsidRDefault="00530396" w:rsidP="00F1716D">
      <w:pPr>
        <w:widowControl w:val="0"/>
        <w:shd w:val="clear" w:color="000000" w:fill="auto"/>
        <w:tabs>
          <w:tab w:val="left" w:pos="1134"/>
        </w:tabs>
        <w:spacing w:line="360" w:lineRule="auto"/>
        <w:ind w:firstLine="709"/>
        <w:jc w:val="both"/>
        <w:rPr>
          <w:b/>
          <w:sz w:val="28"/>
          <w:szCs w:val="28"/>
        </w:rPr>
      </w:pPr>
    </w:p>
    <w:p w:rsidR="0057251E" w:rsidRPr="00F1716D" w:rsidRDefault="00A17863" w:rsidP="00F1716D">
      <w:pPr>
        <w:widowControl w:val="0"/>
        <w:shd w:val="clear" w:color="000000" w:fill="auto"/>
        <w:tabs>
          <w:tab w:val="left" w:pos="1134"/>
        </w:tabs>
        <w:spacing w:line="360" w:lineRule="auto"/>
        <w:ind w:firstLine="709"/>
        <w:jc w:val="both"/>
        <w:rPr>
          <w:b/>
          <w:sz w:val="28"/>
          <w:szCs w:val="28"/>
        </w:rPr>
      </w:pPr>
      <w:r w:rsidRPr="00F1716D">
        <w:rPr>
          <w:b/>
          <w:sz w:val="28"/>
          <w:szCs w:val="28"/>
        </w:rPr>
        <w:t>2.1</w:t>
      </w:r>
      <w:r w:rsidR="00F1716D" w:rsidRPr="00F1716D">
        <w:rPr>
          <w:b/>
          <w:sz w:val="28"/>
          <w:szCs w:val="28"/>
        </w:rPr>
        <w:t xml:space="preserve"> </w:t>
      </w:r>
      <w:r w:rsidR="0057251E" w:rsidRPr="00F1716D">
        <w:rPr>
          <w:b/>
          <w:sz w:val="28"/>
          <w:szCs w:val="28"/>
        </w:rPr>
        <w:t>Анализ и оценка актуальности кейтеринг-проекта в г.</w:t>
      </w:r>
      <w:r w:rsidR="007F7F02" w:rsidRPr="00F1716D">
        <w:rPr>
          <w:b/>
          <w:sz w:val="28"/>
          <w:szCs w:val="28"/>
        </w:rPr>
        <w:t>Сибай</w:t>
      </w:r>
    </w:p>
    <w:p w:rsidR="0057251E" w:rsidRPr="00F1716D" w:rsidRDefault="0057251E" w:rsidP="00F1716D">
      <w:pPr>
        <w:widowControl w:val="0"/>
        <w:shd w:val="clear" w:color="000000" w:fill="auto"/>
        <w:tabs>
          <w:tab w:val="left" w:pos="1134"/>
        </w:tabs>
        <w:spacing w:line="360" w:lineRule="auto"/>
        <w:ind w:firstLine="709"/>
        <w:jc w:val="both"/>
        <w:rPr>
          <w:sz w:val="28"/>
          <w:szCs w:val="16"/>
        </w:rPr>
      </w:pPr>
    </w:p>
    <w:p w:rsidR="00A17863" w:rsidRPr="00F1716D" w:rsidRDefault="00216F17" w:rsidP="00F1716D">
      <w:pPr>
        <w:widowControl w:val="0"/>
        <w:shd w:val="clear" w:color="000000" w:fill="auto"/>
        <w:tabs>
          <w:tab w:val="left" w:pos="1134"/>
        </w:tabs>
        <w:spacing w:line="360" w:lineRule="auto"/>
        <w:ind w:firstLine="709"/>
        <w:jc w:val="both"/>
        <w:rPr>
          <w:sz w:val="28"/>
          <w:szCs w:val="28"/>
        </w:rPr>
      </w:pPr>
      <w:r w:rsidRPr="00F1716D">
        <w:rPr>
          <w:sz w:val="28"/>
          <w:szCs w:val="28"/>
        </w:rPr>
        <w:t>Для того чтобы выяснить актуальность проекта и целесообразнос</w:t>
      </w:r>
      <w:r w:rsidR="00530396" w:rsidRPr="00F1716D">
        <w:rPr>
          <w:sz w:val="28"/>
          <w:szCs w:val="28"/>
        </w:rPr>
        <w:t xml:space="preserve">ть его введения на рынок услуг, </w:t>
      </w:r>
      <w:r w:rsidRPr="00F1716D">
        <w:rPr>
          <w:sz w:val="28"/>
          <w:szCs w:val="28"/>
        </w:rPr>
        <w:t>было проведено исследование. Целью исследования явилось выявление потенциальных потребителей услуг, которые планируются к предоставлению; на какой ценовой сегмент ориентированы потенциальные потребители; какие требования будут предъявлены к форме и качеству обслуживания и прочее.</w:t>
      </w:r>
    </w:p>
    <w:p w:rsidR="00216F17" w:rsidRPr="00F1716D" w:rsidRDefault="00216F17" w:rsidP="00F1716D">
      <w:pPr>
        <w:widowControl w:val="0"/>
        <w:shd w:val="clear" w:color="000000" w:fill="auto"/>
        <w:tabs>
          <w:tab w:val="left" w:pos="1134"/>
        </w:tabs>
        <w:spacing w:line="360" w:lineRule="auto"/>
        <w:ind w:firstLine="709"/>
        <w:jc w:val="both"/>
        <w:rPr>
          <w:sz w:val="28"/>
          <w:szCs w:val="28"/>
        </w:rPr>
      </w:pPr>
      <w:r w:rsidRPr="00F1716D">
        <w:rPr>
          <w:sz w:val="28"/>
          <w:szCs w:val="28"/>
        </w:rPr>
        <w:t>В опросе участвовал</w:t>
      </w:r>
      <w:r w:rsidR="00D46DDE" w:rsidRPr="00F1716D">
        <w:rPr>
          <w:sz w:val="28"/>
          <w:szCs w:val="28"/>
        </w:rPr>
        <w:t>о</w:t>
      </w:r>
      <w:r w:rsidRPr="00F1716D">
        <w:rPr>
          <w:sz w:val="28"/>
          <w:szCs w:val="28"/>
        </w:rPr>
        <w:t xml:space="preserve"> 5</w:t>
      </w:r>
      <w:r w:rsidR="00D46DDE" w:rsidRPr="00F1716D">
        <w:rPr>
          <w:sz w:val="28"/>
          <w:szCs w:val="28"/>
        </w:rPr>
        <w:t>0</w:t>
      </w:r>
      <w:r w:rsidRPr="00F1716D">
        <w:rPr>
          <w:sz w:val="28"/>
          <w:szCs w:val="28"/>
        </w:rPr>
        <w:t xml:space="preserve"> жител</w:t>
      </w:r>
      <w:r w:rsidR="00D46DDE" w:rsidRPr="00F1716D">
        <w:rPr>
          <w:sz w:val="28"/>
          <w:szCs w:val="28"/>
        </w:rPr>
        <w:t>ей</w:t>
      </w:r>
      <w:r w:rsidRPr="00F1716D">
        <w:rPr>
          <w:sz w:val="28"/>
          <w:szCs w:val="28"/>
        </w:rPr>
        <w:t xml:space="preserve"> г.</w:t>
      </w:r>
      <w:r w:rsidR="007F7F02" w:rsidRPr="00F1716D">
        <w:rPr>
          <w:sz w:val="28"/>
          <w:szCs w:val="28"/>
        </w:rPr>
        <w:t>Сибай</w:t>
      </w:r>
      <w:r w:rsidRPr="00F1716D">
        <w:rPr>
          <w:sz w:val="28"/>
          <w:szCs w:val="28"/>
        </w:rPr>
        <w:t>. К опросу привлеклись люди</w:t>
      </w:r>
      <w:r w:rsidR="00F1716D" w:rsidRPr="00F1716D">
        <w:rPr>
          <w:sz w:val="28"/>
          <w:szCs w:val="28"/>
        </w:rPr>
        <w:t xml:space="preserve"> </w:t>
      </w:r>
      <w:r w:rsidRPr="00F1716D">
        <w:rPr>
          <w:sz w:val="28"/>
          <w:szCs w:val="28"/>
        </w:rPr>
        <w:t xml:space="preserve">разного пола и возраста, по роду своей </w:t>
      </w:r>
      <w:r w:rsidR="0075596C" w:rsidRPr="00F1716D">
        <w:rPr>
          <w:sz w:val="28"/>
          <w:szCs w:val="28"/>
        </w:rPr>
        <w:t>деятельности,</w:t>
      </w:r>
      <w:r w:rsidRPr="00F1716D">
        <w:rPr>
          <w:sz w:val="28"/>
          <w:szCs w:val="28"/>
        </w:rPr>
        <w:t xml:space="preserve"> не имеющие прямого доступа к свободному потреблению пищи во время обеденного перерыва: работники торговли (44%)</w:t>
      </w:r>
      <w:r w:rsidR="0075596C" w:rsidRPr="00F1716D">
        <w:rPr>
          <w:sz w:val="28"/>
          <w:szCs w:val="28"/>
        </w:rPr>
        <w:t>, студенты (28%), офисные работники (16%), служащие (4%) и лица иных профессий (8%)</w:t>
      </w:r>
      <w:r w:rsidRPr="00F1716D">
        <w:rPr>
          <w:sz w:val="28"/>
          <w:szCs w:val="28"/>
        </w:rPr>
        <w:t>.</w:t>
      </w:r>
      <w:r w:rsidR="005D1AA1" w:rsidRPr="00F1716D">
        <w:rPr>
          <w:sz w:val="28"/>
          <w:szCs w:val="28"/>
        </w:rPr>
        <w:t xml:space="preserve"> В связи со сложившейся структурой ответов, можно сказать, что основной группой потенциальных потребителей являются работники торговли, поэтому рассматривая результаты исследования, отдельной статьей </w:t>
      </w:r>
      <w:r w:rsidR="00AF3AB9" w:rsidRPr="00F1716D">
        <w:rPr>
          <w:sz w:val="28"/>
          <w:szCs w:val="28"/>
        </w:rPr>
        <w:t>будут представлены результаты именно среди данной группы</w:t>
      </w:r>
      <w:r w:rsidR="00EF6BB5" w:rsidRPr="00F1716D">
        <w:rPr>
          <w:sz w:val="28"/>
          <w:szCs w:val="28"/>
        </w:rPr>
        <w:t xml:space="preserve"> респондентов.</w:t>
      </w:r>
      <w:r w:rsidR="005D1AA1" w:rsidRPr="00F1716D">
        <w:rPr>
          <w:sz w:val="28"/>
          <w:szCs w:val="28"/>
        </w:rPr>
        <w:t xml:space="preserve"> </w:t>
      </w:r>
    </w:p>
    <w:p w:rsidR="006F5452" w:rsidRPr="00F1716D" w:rsidRDefault="005D1AA1" w:rsidP="00F1716D">
      <w:pPr>
        <w:widowControl w:val="0"/>
        <w:shd w:val="clear" w:color="000000" w:fill="auto"/>
        <w:tabs>
          <w:tab w:val="left" w:pos="1134"/>
        </w:tabs>
        <w:spacing w:line="360" w:lineRule="auto"/>
        <w:ind w:firstLine="709"/>
        <w:jc w:val="both"/>
        <w:rPr>
          <w:sz w:val="28"/>
          <w:szCs w:val="28"/>
        </w:rPr>
      </w:pPr>
      <w:r w:rsidRPr="00F1716D">
        <w:rPr>
          <w:sz w:val="28"/>
          <w:szCs w:val="28"/>
        </w:rPr>
        <w:t>В результате опроса было выяснено:</w:t>
      </w:r>
    </w:p>
    <w:p w:rsidR="005D1AA1" w:rsidRPr="00F1716D" w:rsidRDefault="00EF6BB5" w:rsidP="00F1716D">
      <w:pPr>
        <w:widowControl w:val="0"/>
        <w:numPr>
          <w:ilvl w:val="0"/>
          <w:numId w:val="14"/>
        </w:numPr>
        <w:shd w:val="clear" w:color="000000" w:fill="auto"/>
        <w:tabs>
          <w:tab w:val="clear" w:pos="1440"/>
          <w:tab w:val="num" w:pos="0"/>
          <w:tab w:val="left" w:pos="1134"/>
        </w:tabs>
        <w:spacing w:line="360" w:lineRule="auto"/>
        <w:ind w:left="0" w:firstLine="709"/>
        <w:jc w:val="both"/>
        <w:rPr>
          <w:sz w:val="28"/>
          <w:szCs w:val="28"/>
        </w:rPr>
      </w:pPr>
      <w:r w:rsidRPr="00F1716D">
        <w:rPr>
          <w:sz w:val="28"/>
          <w:szCs w:val="28"/>
        </w:rPr>
        <w:t>На вопрос «Существует ли у вас обеденный перерыв?», 24% респондентов ответили «нет», 22% затруднились ответить, 54% ответили «да». Среди работников торговли данные показатели: 27%, 27% и 46% соответственно.</w:t>
      </w:r>
    </w:p>
    <w:p w:rsidR="00CC55A7" w:rsidRPr="00F1716D" w:rsidRDefault="00CC55A7" w:rsidP="00F1716D">
      <w:pPr>
        <w:widowControl w:val="0"/>
        <w:numPr>
          <w:ilvl w:val="0"/>
          <w:numId w:val="14"/>
        </w:numPr>
        <w:shd w:val="clear" w:color="000000" w:fill="auto"/>
        <w:tabs>
          <w:tab w:val="clear" w:pos="1440"/>
          <w:tab w:val="num" w:pos="0"/>
          <w:tab w:val="left" w:pos="1134"/>
        </w:tabs>
        <w:spacing w:line="360" w:lineRule="auto"/>
        <w:ind w:left="0" w:firstLine="709"/>
        <w:jc w:val="both"/>
        <w:rPr>
          <w:sz w:val="28"/>
          <w:szCs w:val="28"/>
        </w:rPr>
      </w:pPr>
      <w:r w:rsidRPr="00F1716D">
        <w:rPr>
          <w:sz w:val="28"/>
          <w:szCs w:val="28"/>
        </w:rPr>
        <w:t>Успевают ходить на обед лишь 33% опрашиваемых, 20% - не успевают. 45% - успевают не всегда. Среди «потенциальных потребителей» эти показатели 27%, 23%, 50%.</w:t>
      </w:r>
    </w:p>
    <w:p w:rsidR="00CC55A7" w:rsidRPr="00F1716D" w:rsidRDefault="00CC55A7" w:rsidP="00F1716D">
      <w:pPr>
        <w:widowControl w:val="0"/>
        <w:numPr>
          <w:ilvl w:val="0"/>
          <w:numId w:val="14"/>
        </w:numPr>
        <w:shd w:val="clear" w:color="000000" w:fill="auto"/>
        <w:tabs>
          <w:tab w:val="clear" w:pos="1440"/>
          <w:tab w:val="num" w:pos="0"/>
          <w:tab w:val="left" w:pos="1134"/>
        </w:tabs>
        <w:spacing w:line="360" w:lineRule="auto"/>
        <w:ind w:left="0" w:firstLine="709"/>
        <w:jc w:val="both"/>
        <w:rPr>
          <w:sz w:val="28"/>
          <w:szCs w:val="28"/>
        </w:rPr>
      </w:pPr>
      <w:r w:rsidRPr="00F1716D">
        <w:rPr>
          <w:sz w:val="28"/>
          <w:szCs w:val="28"/>
        </w:rPr>
        <w:t>На работе обычно обедают 29% опрошенных (наличие столовой не предполагается). 45% работников торговли – в подобной ситуации.</w:t>
      </w:r>
    </w:p>
    <w:p w:rsidR="00E06B12" w:rsidRPr="00F1716D" w:rsidRDefault="00CC55A7" w:rsidP="00F1716D">
      <w:pPr>
        <w:widowControl w:val="0"/>
        <w:numPr>
          <w:ilvl w:val="0"/>
          <w:numId w:val="14"/>
        </w:numPr>
        <w:shd w:val="clear" w:color="000000" w:fill="auto"/>
        <w:tabs>
          <w:tab w:val="clear" w:pos="1440"/>
          <w:tab w:val="num" w:pos="0"/>
          <w:tab w:val="left" w:pos="1134"/>
        </w:tabs>
        <w:spacing w:line="360" w:lineRule="auto"/>
        <w:ind w:left="0" w:firstLine="709"/>
        <w:jc w:val="both"/>
        <w:rPr>
          <w:sz w:val="28"/>
          <w:szCs w:val="28"/>
        </w:rPr>
      </w:pPr>
      <w:r w:rsidRPr="00F1716D">
        <w:rPr>
          <w:sz w:val="28"/>
          <w:szCs w:val="28"/>
        </w:rPr>
        <w:t xml:space="preserve">Ориентировочно, </w:t>
      </w:r>
      <w:r w:rsidR="00540D8A" w:rsidRPr="00F1716D">
        <w:rPr>
          <w:sz w:val="28"/>
          <w:szCs w:val="28"/>
        </w:rPr>
        <w:t>средняя</w:t>
      </w:r>
      <w:r w:rsidR="0055243C" w:rsidRPr="00F1716D">
        <w:rPr>
          <w:sz w:val="28"/>
          <w:szCs w:val="28"/>
        </w:rPr>
        <w:t xml:space="preserve"> сумма заказа колеблется в размере до 30 руб. и от 70 и выше в общем сегменте, в выделенном сегменте – в равных долях по всем суммам от 30 руб. и выше.</w:t>
      </w:r>
    </w:p>
    <w:p w:rsidR="00CC55A7" w:rsidRPr="00F1716D" w:rsidRDefault="004204DC" w:rsidP="00F1716D">
      <w:pPr>
        <w:widowControl w:val="0"/>
        <w:numPr>
          <w:ilvl w:val="0"/>
          <w:numId w:val="14"/>
        </w:numPr>
        <w:shd w:val="clear" w:color="000000" w:fill="auto"/>
        <w:tabs>
          <w:tab w:val="clear" w:pos="1440"/>
          <w:tab w:val="num" w:pos="0"/>
          <w:tab w:val="left" w:pos="1134"/>
        </w:tabs>
        <w:spacing w:line="360" w:lineRule="auto"/>
        <w:ind w:left="0" w:firstLine="709"/>
        <w:jc w:val="both"/>
        <w:rPr>
          <w:sz w:val="28"/>
          <w:szCs w:val="28"/>
        </w:rPr>
      </w:pPr>
      <w:r w:rsidRPr="00F1716D">
        <w:rPr>
          <w:sz w:val="28"/>
          <w:szCs w:val="28"/>
        </w:rPr>
        <w:t>Разброс выбора по блюдам велик. Как в общей группе опрашиваемых, так и в выделенной группе примерно равные доли процентов отданы в предпочтения различных блюд и напитков. Но предпочтение отдается горячим блюдам, салатам, выпечке</w:t>
      </w:r>
      <w:r w:rsidR="0082031C" w:rsidRPr="00F1716D">
        <w:rPr>
          <w:sz w:val="28"/>
          <w:szCs w:val="28"/>
        </w:rPr>
        <w:t>, кофе и соку.</w:t>
      </w:r>
    </w:p>
    <w:p w:rsidR="0082031C" w:rsidRPr="00F1716D" w:rsidRDefault="0082031C" w:rsidP="00F1716D">
      <w:pPr>
        <w:widowControl w:val="0"/>
        <w:numPr>
          <w:ilvl w:val="0"/>
          <w:numId w:val="14"/>
        </w:numPr>
        <w:shd w:val="clear" w:color="000000" w:fill="auto"/>
        <w:tabs>
          <w:tab w:val="left" w:pos="1134"/>
        </w:tabs>
        <w:spacing w:line="360" w:lineRule="auto"/>
        <w:ind w:left="0" w:firstLine="709"/>
        <w:jc w:val="both"/>
        <w:rPr>
          <w:sz w:val="28"/>
          <w:szCs w:val="28"/>
        </w:rPr>
      </w:pPr>
      <w:r w:rsidRPr="00F1716D">
        <w:rPr>
          <w:sz w:val="28"/>
          <w:szCs w:val="28"/>
        </w:rPr>
        <w:t>Максимальная загрузка заказами будет происходить ориентировочно с 13.00 до 14.00 (среди общей группы</w:t>
      </w:r>
      <w:r w:rsidR="00D649CC" w:rsidRPr="00F1716D">
        <w:rPr>
          <w:sz w:val="28"/>
          <w:szCs w:val="28"/>
        </w:rPr>
        <w:t xml:space="preserve"> опрашиваемых это время назвали оптимальным для доставки обеда 51% респондентов, среди малой группы – 59%</w:t>
      </w:r>
      <w:r w:rsidRPr="00F1716D">
        <w:rPr>
          <w:sz w:val="28"/>
          <w:szCs w:val="28"/>
        </w:rPr>
        <w:t>)</w:t>
      </w:r>
      <w:r w:rsidR="00D649CC" w:rsidRPr="00F1716D">
        <w:rPr>
          <w:sz w:val="28"/>
          <w:szCs w:val="28"/>
        </w:rPr>
        <w:t>.</w:t>
      </w:r>
    </w:p>
    <w:p w:rsidR="00D649CC" w:rsidRPr="00F1716D" w:rsidRDefault="00845B43" w:rsidP="00F1716D">
      <w:pPr>
        <w:widowControl w:val="0"/>
        <w:numPr>
          <w:ilvl w:val="0"/>
          <w:numId w:val="14"/>
        </w:numPr>
        <w:shd w:val="clear" w:color="000000" w:fill="auto"/>
        <w:tabs>
          <w:tab w:val="left" w:pos="1134"/>
        </w:tabs>
        <w:spacing w:line="360" w:lineRule="auto"/>
        <w:ind w:left="0" w:firstLine="709"/>
        <w:jc w:val="both"/>
        <w:rPr>
          <w:sz w:val="28"/>
          <w:szCs w:val="28"/>
        </w:rPr>
      </w:pPr>
      <w:r w:rsidRPr="00F1716D">
        <w:rPr>
          <w:sz w:val="28"/>
          <w:szCs w:val="28"/>
        </w:rPr>
        <w:t xml:space="preserve">Спрос на кейтеринг-услуги среди общей группы респондентов отражается цифрами: 31% согласны пользоваться услугами постоянно; 55% - периодически; среди работников торговли – эти </w:t>
      </w:r>
      <w:r w:rsidR="007A41E0" w:rsidRPr="00F1716D">
        <w:rPr>
          <w:sz w:val="28"/>
          <w:szCs w:val="28"/>
        </w:rPr>
        <w:t>показатели 45% и 50%</w:t>
      </w:r>
      <w:r w:rsidRPr="00F1716D">
        <w:rPr>
          <w:sz w:val="28"/>
          <w:szCs w:val="28"/>
        </w:rPr>
        <w:t>.</w:t>
      </w:r>
    </w:p>
    <w:p w:rsidR="00F10B13" w:rsidRPr="00F1716D" w:rsidRDefault="00E06CFD" w:rsidP="00F1716D">
      <w:pPr>
        <w:widowControl w:val="0"/>
        <w:numPr>
          <w:ilvl w:val="0"/>
          <w:numId w:val="14"/>
        </w:numPr>
        <w:shd w:val="clear" w:color="000000" w:fill="auto"/>
        <w:tabs>
          <w:tab w:val="left" w:pos="1134"/>
        </w:tabs>
        <w:spacing w:line="360" w:lineRule="auto"/>
        <w:ind w:left="0" w:firstLine="709"/>
        <w:jc w:val="both"/>
        <w:rPr>
          <w:sz w:val="28"/>
          <w:szCs w:val="28"/>
        </w:rPr>
      </w:pPr>
      <w:r w:rsidRPr="00F1716D">
        <w:rPr>
          <w:sz w:val="28"/>
          <w:szCs w:val="28"/>
        </w:rPr>
        <w:t>Результаты</w:t>
      </w:r>
      <w:r w:rsidR="00F1716D" w:rsidRPr="00F1716D">
        <w:rPr>
          <w:sz w:val="28"/>
          <w:szCs w:val="28"/>
        </w:rPr>
        <w:t xml:space="preserve"> </w:t>
      </w:r>
      <w:r w:rsidRPr="00F1716D">
        <w:rPr>
          <w:sz w:val="28"/>
          <w:szCs w:val="28"/>
        </w:rPr>
        <w:t xml:space="preserve">ответов на вопрос «В каком случае вы бы обращались к данной услуге?» таковы: среди общей группы – «при соответствии цены и качества» - 63%, «при бесплатной доставке» - 33%, </w:t>
      </w:r>
      <w:r w:rsidR="00F10B13" w:rsidRPr="00F1716D">
        <w:rPr>
          <w:sz w:val="28"/>
          <w:szCs w:val="28"/>
        </w:rPr>
        <w:t>«</w:t>
      </w:r>
      <w:r w:rsidRPr="00F1716D">
        <w:rPr>
          <w:sz w:val="28"/>
          <w:szCs w:val="28"/>
        </w:rPr>
        <w:t>при соответствующем меню</w:t>
      </w:r>
      <w:r w:rsidR="00F10B13" w:rsidRPr="00F1716D">
        <w:rPr>
          <w:sz w:val="28"/>
          <w:szCs w:val="28"/>
        </w:rPr>
        <w:t>»</w:t>
      </w:r>
      <w:r w:rsidRPr="00F1716D">
        <w:rPr>
          <w:sz w:val="28"/>
          <w:szCs w:val="28"/>
        </w:rPr>
        <w:t xml:space="preserve"> -</w:t>
      </w:r>
      <w:r w:rsidR="007A41E0" w:rsidRPr="00F1716D">
        <w:rPr>
          <w:sz w:val="28"/>
          <w:szCs w:val="28"/>
        </w:rPr>
        <w:t xml:space="preserve"> </w:t>
      </w:r>
      <w:r w:rsidRPr="00F1716D">
        <w:rPr>
          <w:sz w:val="28"/>
          <w:szCs w:val="28"/>
        </w:rPr>
        <w:t xml:space="preserve">25%, «при оперативной доставке» - 20%. В малой группе </w:t>
      </w:r>
      <w:r w:rsidR="00F10B13" w:rsidRPr="00F1716D">
        <w:rPr>
          <w:sz w:val="28"/>
          <w:szCs w:val="28"/>
        </w:rPr>
        <w:t>–</w:t>
      </w:r>
      <w:r w:rsidRPr="00F1716D">
        <w:rPr>
          <w:sz w:val="28"/>
          <w:szCs w:val="28"/>
        </w:rPr>
        <w:t xml:space="preserve"> </w:t>
      </w:r>
      <w:r w:rsidR="00F10B13" w:rsidRPr="00F1716D">
        <w:rPr>
          <w:sz w:val="28"/>
          <w:szCs w:val="28"/>
        </w:rPr>
        <w:t>86%, 36%, 27% и 18% соответственно.</w:t>
      </w:r>
    </w:p>
    <w:p w:rsidR="00C26515" w:rsidRPr="00F1716D" w:rsidRDefault="00F10B13" w:rsidP="00F1716D">
      <w:pPr>
        <w:widowControl w:val="0"/>
        <w:shd w:val="clear" w:color="000000" w:fill="auto"/>
        <w:tabs>
          <w:tab w:val="left" w:pos="1134"/>
        </w:tabs>
        <w:spacing w:line="360" w:lineRule="auto"/>
        <w:ind w:firstLine="709"/>
        <w:jc w:val="both"/>
        <w:rPr>
          <w:sz w:val="28"/>
          <w:szCs w:val="28"/>
        </w:rPr>
      </w:pPr>
      <w:r w:rsidRPr="00F1716D">
        <w:rPr>
          <w:sz w:val="28"/>
          <w:szCs w:val="28"/>
        </w:rPr>
        <w:t>Исходя из этих данных</w:t>
      </w:r>
      <w:r w:rsidR="00C26515" w:rsidRPr="00F1716D">
        <w:rPr>
          <w:sz w:val="28"/>
          <w:szCs w:val="28"/>
        </w:rPr>
        <w:t xml:space="preserve"> можно сделать следующие выводы:</w:t>
      </w:r>
    </w:p>
    <w:p w:rsidR="00C26515" w:rsidRPr="00F1716D" w:rsidRDefault="00C26515" w:rsidP="00F1716D">
      <w:pPr>
        <w:widowControl w:val="0"/>
        <w:numPr>
          <w:ilvl w:val="0"/>
          <w:numId w:val="15"/>
        </w:numPr>
        <w:shd w:val="clear" w:color="000000" w:fill="auto"/>
        <w:tabs>
          <w:tab w:val="left" w:pos="1134"/>
        </w:tabs>
        <w:spacing w:line="360" w:lineRule="auto"/>
        <w:ind w:left="0" w:firstLine="709"/>
        <w:jc w:val="both"/>
        <w:rPr>
          <w:sz w:val="28"/>
          <w:szCs w:val="28"/>
        </w:rPr>
      </w:pPr>
      <w:r w:rsidRPr="00F1716D">
        <w:rPr>
          <w:sz w:val="28"/>
          <w:szCs w:val="28"/>
        </w:rPr>
        <w:t xml:space="preserve">Кейтеринг-проект имеет шансы осуществлять успешную деятельность, так как </w:t>
      </w:r>
      <w:r w:rsidR="00544D08" w:rsidRPr="00F1716D">
        <w:rPr>
          <w:sz w:val="28"/>
          <w:szCs w:val="28"/>
        </w:rPr>
        <w:t>существует,</w:t>
      </w:r>
      <w:r w:rsidRPr="00F1716D">
        <w:rPr>
          <w:sz w:val="28"/>
          <w:szCs w:val="28"/>
        </w:rPr>
        <w:t xml:space="preserve"> </w:t>
      </w:r>
      <w:r w:rsidR="00544D08" w:rsidRPr="00F1716D">
        <w:rPr>
          <w:sz w:val="28"/>
          <w:szCs w:val="28"/>
        </w:rPr>
        <w:t>во-первых, спрос на данный вид услуг (причем судя по анализу результатов опроса этот спрос будет осуществлен с постоянной загрузкой заказами); во-вторых, у данного вида деятельности практически нет стоящего конкурента, а те конкуренты, которые существуют будут быстро вытеснены с рынка</w:t>
      </w:r>
      <w:r w:rsidR="001E0345" w:rsidRPr="00F1716D">
        <w:rPr>
          <w:sz w:val="28"/>
          <w:szCs w:val="28"/>
        </w:rPr>
        <w:t xml:space="preserve"> в связи с низким качеством предоставляемой продукции и услуг и прочими причинами</w:t>
      </w:r>
      <w:r w:rsidR="00544D08" w:rsidRPr="00F1716D">
        <w:rPr>
          <w:sz w:val="28"/>
          <w:szCs w:val="28"/>
        </w:rPr>
        <w:t>.</w:t>
      </w:r>
    </w:p>
    <w:p w:rsidR="00544D08" w:rsidRPr="00F1716D" w:rsidRDefault="008F7B79" w:rsidP="00F1716D">
      <w:pPr>
        <w:widowControl w:val="0"/>
        <w:numPr>
          <w:ilvl w:val="0"/>
          <w:numId w:val="15"/>
        </w:numPr>
        <w:shd w:val="clear" w:color="000000" w:fill="auto"/>
        <w:tabs>
          <w:tab w:val="left" w:pos="1134"/>
        </w:tabs>
        <w:spacing w:line="360" w:lineRule="auto"/>
        <w:ind w:left="0" w:firstLine="709"/>
        <w:jc w:val="both"/>
        <w:rPr>
          <w:sz w:val="28"/>
          <w:szCs w:val="28"/>
        </w:rPr>
      </w:pPr>
      <w:r w:rsidRPr="00F1716D">
        <w:rPr>
          <w:sz w:val="28"/>
          <w:szCs w:val="28"/>
        </w:rPr>
        <w:t>Так как большинство из опрошенных оптимальным для доставки заказа выбрали промежуток времени от 13.00 до 14.00, то деятельность по доставке заказов можно спланировать так, чтобы минимизировать издержки, поступив следующим образом: собрать заявки на обеды до этого времени и сделав один круг на автомобиле по городу единовременно доставить заказы всем потребителям.</w:t>
      </w:r>
    </w:p>
    <w:p w:rsidR="008F7B79" w:rsidRPr="00F1716D" w:rsidRDefault="008F7B79" w:rsidP="00F1716D">
      <w:pPr>
        <w:widowControl w:val="0"/>
        <w:numPr>
          <w:ilvl w:val="0"/>
          <w:numId w:val="15"/>
        </w:numPr>
        <w:shd w:val="clear" w:color="000000" w:fill="auto"/>
        <w:tabs>
          <w:tab w:val="left" w:pos="1134"/>
        </w:tabs>
        <w:spacing w:line="360" w:lineRule="auto"/>
        <w:ind w:left="0" w:firstLine="709"/>
        <w:jc w:val="both"/>
        <w:rPr>
          <w:sz w:val="28"/>
          <w:szCs w:val="28"/>
        </w:rPr>
      </w:pPr>
      <w:r w:rsidRPr="00F1716D">
        <w:rPr>
          <w:sz w:val="28"/>
          <w:szCs w:val="28"/>
        </w:rPr>
        <w:t>Для осуществления успешной деятельности спланировать соответствующее дифференцированное меню, отражающее разнообразные вкусы потребителей. Предполагается разделение меню на категории: «Служба», «Бизнес» и «</w:t>
      </w:r>
      <w:r w:rsidRPr="00F1716D">
        <w:rPr>
          <w:sz w:val="28"/>
          <w:szCs w:val="28"/>
          <w:lang w:val="en-US"/>
        </w:rPr>
        <w:t>VIP</w:t>
      </w:r>
      <w:r w:rsidRPr="00F1716D">
        <w:rPr>
          <w:sz w:val="28"/>
          <w:szCs w:val="28"/>
        </w:rPr>
        <w:t>», которое будет также дифференцировано по ценовым критериям.</w:t>
      </w:r>
    </w:p>
    <w:p w:rsidR="008F7B79" w:rsidRPr="00F1716D" w:rsidRDefault="00FF586E"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Необходимо предусмотреть гибкую ценовую политику, для соответствия разным категориям покупателей и отвечающим критерию «цена-качество». Также необходимо учесть тот факт, что многие потребители </w:t>
      </w:r>
      <w:r w:rsidR="007A41E0" w:rsidRPr="00F1716D">
        <w:rPr>
          <w:sz w:val="28"/>
          <w:szCs w:val="28"/>
        </w:rPr>
        <w:t>обратили внимание на пункт «бесплатная доставка», вследствие этого необходимо воспользоваться следующим ходом: включать в цену продукции долю расходов и прибыли, не определяя отдельную статью «оплата доставки».</w:t>
      </w:r>
    </w:p>
    <w:p w:rsidR="00F1716D" w:rsidRDefault="00F1716D" w:rsidP="00F1716D">
      <w:pPr>
        <w:widowControl w:val="0"/>
        <w:shd w:val="clear" w:color="000000" w:fill="auto"/>
        <w:tabs>
          <w:tab w:val="left" w:pos="1134"/>
        </w:tabs>
        <w:spacing w:line="360" w:lineRule="auto"/>
        <w:ind w:firstLine="709"/>
        <w:jc w:val="both"/>
        <w:rPr>
          <w:b/>
          <w:sz w:val="28"/>
          <w:szCs w:val="28"/>
        </w:rPr>
      </w:pPr>
    </w:p>
    <w:p w:rsidR="007A41E0" w:rsidRPr="00F1716D" w:rsidRDefault="007A41E0" w:rsidP="00F1716D">
      <w:pPr>
        <w:widowControl w:val="0"/>
        <w:shd w:val="clear" w:color="000000" w:fill="auto"/>
        <w:tabs>
          <w:tab w:val="left" w:pos="1134"/>
        </w:tabs>
        <w:spacing w:line="360" w:lineRule="auto"/>
        <w:ind w:firstLine="709"/>
        <w:jc w:val="both"/>
        <w:rPr>
          <w:b/>
          <w:sz w:val="28"/>
          <w:szCs w:val="28"/>
        </w:rPr>
      </w:pPr>
      <w:r w:rsidRPr="00F1716D">
        <w:rPr>
          <w:b/>
          <w:sz w:val="28"/>
          <w:szCs w:val="28"/>
        </w:rPr>
        <w:t>2.2 Проект «Обеды в офис»</w:t>
      </w:r>
    </w:p>
    <w:p w:rsidR="00530396" w:rsidRPr="00F1716D" w:rsidRDefault="00530396" w:rsidP="00F1716D">
      <w:pPr>
        <w:widowControl w:val="0"/>
        <w:shd w:val="clear" w:color="000000" w:fill="auto"/>
        <w:tabs>
          <w:tab w:val="left" w:pos="1134"/>
        </w:tabs>
        <w:spacing w:line="360" w:lineRule="auto"/>
        <w:ind w:firstLine="709"/>
        <w:jc w:val="both"/>
        <w:rPr>
          <w:b/>
          <w:sz w:val="28"/>
          <w:szCs w:val="28"/>
        </w:rPr>
      </w:pPr>
    </w:p>
    <w:p w:rsidR="007767A1" w:rsidRPr="00F1716D" w:rsidRDefault="007A41E0" w:rsidP="00F1716D">
      <w:pPr>
        <w:widowControl w:val="0"/>
        <w:shd w:val="clear" w:color="000000" w:fill="auto"/>
        <w:tabs>
          <w:tab w:val="left" w:pos="1134"/>
        </w:tabs>
        <w:spacing w:line="360" w:lineRule="auto"/>
        <w:ind w:firstLine="709"/>
        <w:jc w:val="both"/>
        <w:rPr>
          <w:sz w:val="28"/>
          <w:szCs w:val="28"/>
        </w:rPr>
      </w:pPr>
      <w:r w:rsidRPr="00F1716D">
        <w:rPr>
          <w:sz w:val="28"/>
          <w:szCs w:val="28"/>
        </w:rPr>
        <w:t>Бизнес-план проекта службы доставки обедов на рабочие места «Обеды в офис»</w:t>
      </w:r>
      <w:r w:rsidR="007767A1" w:rsidRPr="00F1716D">
        <w:rPr>
          <w:sz w:val="28"/>
          <w:szCs w:val="28"/>
        </w:rPr>
        <w:t xml:space="preserve"> в г.</w:t>
      </w:r>
      <w:r w:rsidR="007F7F02" w:rsidRPr="00F1716D">
        <w:rPr>
          <w:sz w:val="28"/>
          <w:szCs w:val="28"/>
        </w:rPr>
        <w:t>Сибай</w:t>
      </w:r>
      <w:r w:rsidR="00F1716D">
        <w:rPr>
          <w:sz w:val="28"/>
          <w:szCs w:val="28"/>
        </w:rPr>
        <w:t xml:space="preserve"> </w:t>
      </w:r>
      <w:r w:rsidR="007767A1" w:rsidRPr="00F1716D">
        <w:rPr>
          <w:sz w:val="28"/>
          <w:szCs w:val="28"/>
        </w:rPr>
        <w:t>/общество с ограниченной ответственностью/</w:t>
      </w:r>
    </w:p>
    <w:p w:rsidR="00F1716D" w:rsidRDefault="00F1716D" w:rsidP="00F1716D">
      <w:pPr>
        <w:widowControl w:val="0"/>
        <w:shd w:val="clear" w:color="000000" w:fill="auto"/>
        <w:tabs>
          <w:tab w:val="left" w:pos="1134"/>
        </w:tabs>
        <w:spacing w:line="360" w:lineRule="auto"/>
        <w:ind w:firstLine="709"/>
        <w:jc w:val="both"/>
        <w:rPr>
          <w:sz w:val="28"/>
          <w:szCs w:val="28"/>
        </w:rPr>
      </w:pPr>
    </w:p>
    <w:p w:rsidR="007767A1" w:rsidRPr="00F1716D" w:rsidRDefault="00FC44FA" w:rsidP="00F1716D">
      <w:pPr>
        <w:widowControl w:val="0"/>
        <w:shd w:val="clear" w:color="000000" w:fill="auto"/>
        <w:tabs>
          <w:tab w:val="left" w:pos="1134"/>
        </w:tabs>
        <w:spacing w:line="360" w:lineRule="auto"/>
        <w:ind w:firstLine="709"/>
        <w:jc w:val="both"/>
        <w:rPr>
          <w:sz w:val="28"/>
          <w:szCs w:val="28"/>
        </w:rPr>
      </w:pPr>
      <w:r w:rsidRPr="00F1716D">
        <w:rPr>
          <w:sz w:val="28"/>
          <w:szCs w:val="28"/>
        </w:rPr>
        <w:t>Содержание</w:t>
      </w:r>
    </w:p>
    <w:p w:rsidR="007767A1" w:rsidRPr="00F1716D" w:rsidRDefault="007767A1" w:rsidP="00F1716D">
      <w:pPr>
        <w:widowControl w:val="0"/>
        <w:numPr>
          <w:ilvl w:val="0"/>
          <w:numId w:val="16"/>
        </w:numPr>
        <w:shd w:val="clear" w:color="000000" w:fill="auto"/>
        <w:tabs>
          <w:tab w:val="left" w:pos="1134"/>
        </w:tabs>
        <w:spacing w:line="360" w:lineRule="auto"/>
        <w:ind w:left="0" w:firstLine="709"/>
        <w:jc w:val="both"/>
        <w:rPr>
          <w:sz w:val="28"/>
          <w:szCs w:val="28"/>
        </w:rPr>
      </w:pPr>
      <w:r w:rsidRPr="00F1716D">
        <w:rPr>
          <w:sz w:val="28"/>
          <w:szCs w:val="28"/>
        </w:rPr>
        <w:t>Резюме (аннотация).</w:t>
      </w:r>
    </w:p>
    <w:p w:rsidR="007767A1" w:rsidRPr="00F1716D" w:rsidRDefault="007767A1" w:rsidP="00F1716D">
      <w:pPr>
        <w:widowControl w:val="0"/>
        <w:numPr>
          <w:ilvl w:val="0"/>
          <w:numId w:val="16"/>
        </w:numPr>
        <w:shd w:val="clear" w:color="000000" w:fill="auto"/>
        <w:tabs>
          <w:tab w:val="left" w:pos="1134"/>
        </w:tabs>
        <w:spacing w:line="360" w:lineRule="auto"/>
        <w:ind w:left="0" w:firstLine="709"/>
        <w:jc w:val="both"/>
        <w:rPr>
          <w:sz w:val="28"/>
          <w:szCs w:val="28"/>
        </w:rPr>
      </w:pPr>
      <w:r w:rsidRPr="00F1716D">
        <w:rPr>
          <w:sz w:val="28"/>
          <w:szCs w:val="28"/>
        </w:rPr>
        <w:t xml:space="preserve">Обзорный раздел: </w:t>
      </w:r>
    </w:p>
    <w:p w:rsidR="007767A1" w:rsidRPr="00F1716D" w:rsidRDefault="007767A1" w:rsidP="00F1716D">
      <w:pPr>
        <w:widowControl w:val="0"/>
        <w:numPr>
          <w:ilvl w:val="1"/>
          <w:numId w:val="16"/>
        </w:numPr>
        <w:shd w:val="clear" w:color="000000" w:fill="auto"/>
        <w:tabs>
          <w:tab w:val="left" w:pos="1134"/>
        </w:tabs>
        <w:spacing w:line="360" w:lineRule="auto"/>
        <w:ind w:left="0" w:firstLine="709"/>
        <w:jc w:val="both"/>
        <w:rPr>
          <w:sz w:val="28"/>
          <w:szCs w:val="28"/>
        </w:rPr>
      </w:pPr>
      <w:r w:rsidRPr="00F1716D">
        <w:rPr>
          <w:sz w:val="28"/>
          <w:szCs w:val="28"/>
        </w:rPr>
        <w:t>Задачи</w:t>
      </w:r>
    </w:p>
    <w:p w:rsidR="007767A1" w:rsidRPr="00F1716D" w:rsidRDefault="007767A1" w:rsidP="00F1716D">
      <w:pPr>
        <w:widowControl w:val="0"/>
        <w:numPr>
          <w:ilvl w:val="1"/>
          <w:numId w:val="16"/>
        </w:numPr>
        <w:shd w:val="clear" w:color="000000" w:fill="auto"/>
        <w:tabs>
          <w:tab w:val="left" w:pos="1134"/>
        </w:tabs>
        <w:spacing w:line="360" w:lineRule="auto"/>
        <w:ind w:left="0" w:firstLine="709"/>
        <w:jc w:val="both"/>
        <w:rPr>
          <w:sz w:val="28"/>
          <w:szCs w:val="28"/>
        </w:rPr>
      </w:pPr>
      <w:r w:rsidRPr="00F1716D">
        <w:rPr>
          <w:sz w:val="28"/>
          <w:szCs w:val="28"/>
        </w:rPr>
        <w:t>Ключи к успеху</w:t>
      </w:r>
    </w:p>
    <w:p w:rsidR="007767A1" w:rsidRPr="00F1716D" w:rsidRDefault="007767A1" w:rsidP="00F1716D">
      <w:pPr>
        <w:widowControl w:val="0"/>
        <w:numPr>
          <w:ilvl w:val="1"/>
          <w:numId w:val="16"/>
        </w:numPr>
        <w:shd w:val="clear" w:color="000000" w:fill="auto"/>
        <w:tabs>
          <w:tab w:val="left" w:pos="1134"/>
        </w:tabs>
        <w:spacing w:line="360" w:lineRule="auto"/>
        <w:ind w:left="0" w:firstLine="709"/>
        <w:jc w:val="both"/>
        <w:rPr>
          <w:sz w:val="28"/>
          <w:szCs w:val="28"/>
        </w:rPr>
      </w:pPr>
      <w:r w:rsidRPr="00F1716D">
        <w:rPr>
          <w:sz w:val="28"/>
          <w:szCs w:val="28"/>
        </w:rPr>
        <w:t>Участники проекта</w:t>
      </w:r>
    </w:p>
    <w:p w:rsidR="007767A1" w:rsidRPr="00F1716D" w:rsidRDefault="007767A1" w:rsidP="00F1716D">
      <w:pPr>
        <w:widowControl w:val="0"/>
        <w:numPr>
          <w:ilvl w:val="1"/>
          <w:numId w:val="16"/>
        </w:numPr>
        <w:shd w:val="clear" w:color="000000" w:fill="auto"/>
        <w:tabs>
          <w:tab w:val="left" w:pos="1134"/>
        </w:tabs>
        <w:spacing w:line="360" w:lineRule="auto"/>
        <w:ind w:left="0" w:firstLine="709"/>
        <w:jc w:val="both"/>
        <w:rPr>
          <w:sz w:val="28"/>
          <w:szCs w:val="28"/>
        </w:rPr>
      </w:pPr>
      <w:r w:rsidRPr="00F1716D">
        <w:rPr>
          <w:sz w:val="28"/>
          <w:szCs w:val="28"/>
        </w:rPr>
        <w:t>Трудовые ресурсы</w:t>
      </w:r>
    </w:p>
    <w:p w:rsidR="00A15BD7" w:rsidRPr="00F1716D" w:rsidRDefault="00A15BD7" w:rsidP="00F1716D">
      <w:pPr>
        <w:widowControl w:val="0"/>
        <w:numPr>
          <w:ilvl w:val="0"/>
          <w:numId w:val="16"/>
        </w:numPr>
        <w:shd w:val="clear" w:color="000000" w:fill="auto"/>
        <w:tabs>
          <w:tab w:val="left" w:pos="1134"/>
        </w:tabs>
        <w:spacing w:line="360" w:lineRule="auto"/>
        <w:ind w:left="0" w:firstLine="709"/>
        <w:jc w:val="both"/>
        <w:rPr>
          <w:sz w:val="28"/>
          <w:szCs w:val="28"/>
        </w:rPr>
      </w:pPr>
      <w:r w:rsidRPr="00F1716D">
        <w:rPr>
          <w:sz w:val="28"/>
          <w:szCs w:val="28"/>
        </w:rPr>
        <w:t xml:space="preserve">Существо деятельности </w:t>
      </w:r>
    </w:p>
    <w:p w:rsidR="00F1716D" w:rsidRDefault="00A15BD7" w:rsidP="00F1716D">
      <w:pPr>
        <w:widowControl w:val="0"/>
        <w:numPr>
          <w:ilvl w:val="1"/>
          <w:numId w:val="16"/>
        </w:numPr>
        <w:shd w:val="clear" w:color="000000" w:fill="auto"/>
        <w:tabs>
          <w:tab w:val="left" w:pos="1134"/>
        </w:tabs>
        <w:spacing w:line="360" w:lineRule="auto"/>
        <w:ind w:left="0" w:firstLine="709"/>
        <w:jc w:val="both"/>
        <w:rPr>
          <w:sz w:val="28"/>
          <w:szCs w:val="28"/>
        </w:rPr>
      </w:pPr>
      <w:r w:rsidRPr="00F1716D">
        <w:rPr>
          <w:sz w:val="28"/>
          <w:szCs w:val="28"/>
        </w:rPr>
        <w:t>Услуги</w:t>
      </w:r>
    </w:p>
    <w:p w:rsidR="00F1716D" w:rsidRDefault="00A15BD7" w:rsidP="00F1716D">
      <w:pPr>
        <w:widowControl w:val="0"/>
        <w:numPr>
          <w:ilvl w:val="1"/>
          <w:numId w:val="16"/>
        </w:numPr>
        <w:shd w:val="clear" w:color="000000" w:fill="auto"/>
        <w:tabs>
          <w:tab w:val="left" w:pos="1134"/>
        </w:tabs>
        <w:spacing w:line="360" w:lineRule="auto"/>
        <w:ind w:left="0" w:firstLine="709"/>
        <w:jc w:val="both"/>
        <w:rPr>
          <w:sz w:val="28"/>
          <w:szCs w:val="28"/>
        </w:rPr>
      </w:pPr>
      <w:r w:rsidRPr="00F1716D">
        <w:rPr>
          <w:sz w:val="28"/>
          <w:szCs w:val="28"/>
        </w:rPr>
        <w:t>Конкурентные преимущества и конкуренция</w:t>
      </w:r>
    </w:p>
    <w:p w:rsidR="00A15BD7" w:rsidRPr="00F1716D" w:rsidRDefault="00A15BD7" w:rsidP="00F1716D">
      <w:pPr>
        <w:widowControl w:val="0"/>
        <w:numPr>
          <w:ilvl w:val="1"/>
          <w:numId w:val="16"/>
        </w:numPr>
        <w:shd w:val="clear" w:color="000000" w:fill="auto"/>
        <w:tabs>
          <w:tab w:val="left" w:pos="1134"/>
        </w:tabs>
        <w:spacing w:line="360" w:lineRule="auto"/>
        <w:ind w:left="0" w:firstLine="709"/>
        <w:jc w:val="both"/>
        <w:rPr>
          <w:sz w:val="28"/>
          <w:szCs w:val="28"/>
        </w:rPr>
      </w:pPr>
      <w:r w:rsidRPr="00F1716D">
        <w:rPr>
          <w:sz w:val="28"/>
          <w:szCs w:val="28"/>
        </w:rPr>
        <w:t>Ноу-хау</w:t>
      </w:r>
    </w:p>
    <w:p w:rsidR="00F1716D" w:rsidRDefault="00A15BD7" w:rsidP="00F1716D">
      <w:pPr>
        <w:widowControl w:val="0"/>
        <w:numPr>
          <w:ilvl w:val="0"/>
          <w:numId w:val="16"/>
        </w:numPr>
        <w:shd w:val="clear" w:color="000000" w:fill="auto"/>
        <w:tabs>
          <w:tab w:val="left" w:pos="1134"/>
        </w:tabs>
        <w:spacing w:line="360" w:lineRule="auto"/>
        <w:ind w:left="0" w:firstLine="709"/>
        <w:jc w:val="both"/>
        <w:rPr>
          <w:sz w:val="28"/>
          <w:szCs w:val="28"/>
        </w:rPr>
      </w:pPr>
      <w:r w:rsidRPr="00F1716D">
        <w:rPr>
          <w:sz w:val="28"/>
          <w:szCs w:val="28"/>
        </w:rPr>
        <w:t>Обзор стратегии и осуществления</w:t>
      </w:r>
    </w:p>
    <w:p w:rsidR="00A15BD7" w:rsidRPr="00F1716D" w:rsidRDefault="00A15BD7" w:rsidP="00F1716D">
      <w:pPr>
        <w:widowControl w:val="0"/>
        <w:numPr>
          <w:ilvl w:val="1"/>
          <w:numId w:val="16"/>
        </w:numPr>
        <w:shd w:val="clear" w:color="000000" w:fill="auto"/>
        <w:tabs>
          <w:tab w:val="left" w:pos="1134"/>
        </w:tabs>
        <w:spacing w:line="360" w:lineRule="auto"/>
        <w:ind w:left="0" w:firstLine="709"/>
        <w:jc w:val="both"/>
        <w:rPr>
          <w:sz w:val="28"/>
          <w:szCs w:val="28"/>
        </w:rPr>
      </w:pPr>
      <w:r w:rsidRPr="00F1716D">
        <w:rPr>
          <w:sz w:val="28"/>
          <w:szCs w:val="28"/>
        </w:rPr>
        <w:t>Маркетинговая стратегия</w:t>
      </w:r>
    </w:p>
    <w:p w:rsidR="00A3674A" w:rsidRPr="00F1716D" w:rsidRDefault="00A3674A" w:rsidP="00F1716D">
      <w:pPr>
        <w:widowControl w:val="0"/>
        <w:numPr>
          <w:ilvl w:val="2"/>
          <w:numId w:val="16"/>
        </w:numPr>
        <w:shd w:val="clear" w:color="000000" w:fill="auto"/>
        <w:tabs>
          <w:tab w:val="left" w:pos="1134"/>
        </w:tabs>
        <w:spacing w:line="360" w:lineRule="auto"/>
        <w:ind w:left="0" w:firstLine="709"/>
        <w:jc w:val="both"/>
        <w:rPr>
          <w:sz w:val="28"/>
          <w:szCs w:val="28"/>
        </w:rPr>
      </w:pPr>
      <w:r w:rsidRPr="00F1716D">
        <w:rPr>
          <w:sz w:val="28"/>
          <w:szCs w:val="28"/>
        </w:rPr>
        <w:t>Ценовая стратегия</w:t>
      </w:r>
    </w:p>
    <w:p w:rsidR="00A3674A" w:rsidRPr="00F1716D" w:rsidRDefault="00A3674A" w:rsidP="00F1716D">
      <w:pPr>
        <w:widowControl w:val="0"/>
        <w:numPr>
          <w:ilvl w:val="2"/>
          <w:numId w:val="16"/>
        </w:numPr>
        <w:shd w:val="clear" w:color="000000" w:fill="auto"/>
        <w:tabs>
          <w:tab w:val="left" w:pos="1134"/>
        </w:tabs>
        <w:spacing w:line="360" w:lineRule="auto"/>
        <w:ind w:left="0" w:firstLine="709"/>
        <w:jc w:val="both"/>
        <w:rPr>
          <w:sz w:val="28"/>
          <w:szCs w:val="28"/>
        </w:rPr>
      </w:pPr>
      <w:r w:rsidRPr="00F1716D">
        <w:rPr>
          <w:sz w:val="28"/>
          <w:szCs w:val="28"/>
        </w:rPr>
        <w:t>Стратегия продвижения</w:t>
      </w:r>
    </w:p>
    <w:p w:rsidR="00A3674A" w:rsidRPr="00F1716D" w:rsidRDefault="00A3674A" w:rsidP="00F1716D">
      <w:pPr>
        <w:widowControl w:val="0"/>
        <w:numPr>
          <w:ilvl w:val="1"/>
          <w:numId w:val="16"/>
        </w:numPr>
        <w:shd w:val="clear" w:color="000000" w:fill="auto"/>
        <w:tabs>
          <w:tab w:val="left" w:pos="1134"/>
        </w:tabs>
        <w:spacing w:line="360" w:lineRule="auto"/>
        <w:ind w:left="0" w:firstLine="709"/>
        <w:jc w:val="both"/>
        <w:rPr>
          <w:sz w:val="28"/>
          <w:szCs w:val="28"/>
        </w:rPr>
      </w:pPr>
      <w:r w:rsidRPr="00F1716D">
        <w:rPr>
          <w:sz w:val="28"/>
          <w:szCs w:val="28"/>
        </w:rPr>
        <w:t>Прогноз продаж</w:t>
      </w:r>
    </w:p>
    <w:p w:rsidR="00515D64" w:rsidRPr="00F1716D" w:rsidRDefault="00515D64" w:rsidP="00F1716D">
      <w:pPr>
        <w:widowControl w:val="0"/>
        <w:numPr>
          <w:ilvl w:val="0"/>
          <w:numId w:val="16"/>
        </w:numPr>
        <w:shd w:val="clear" w:color="000000" w:fill="auto"/>
        <w:tabs>
          <w:tab w:val="left" w:pos="1134"/>
        </w:tabs>
        <w:spacing w:line="360" w:lineRule="auto"/>
        <w:ind w:left="0" w:firstLine="709"/>
        <w:jc w:val="both"/>
        <w:rPr>
          <w:sz w:val="28"/>
          <w:szCs w:val="28"/>
        </w:rPr>
      </w:pPr>
      <w:r w:rsidRPr="00F1716D">
        <w:rPr>
          <w:sz w:val="28"/>
          <w:szCs w:val="28"/>
        </w:rPr>
        <w:t>Финансовый план</w:t>
      </w:r>
    </w:p>
    <w:p w:rsidR="00515D64" w:rsidRDefault="00515D64" w:rsidP="00F1716D">
      <w:pPr>
        <w:widowControl w:val="0"/>
        <w:numPr>
          <w:ilvl w:val="0"/>
          <w:numId w:val="16"/>
        </w:numPr>
        <w:shd w:val="clear" w:color="000000" w:fill="auto"/>
        <w:tabs>
          <w:tab w:val="left" w:pos="1134"/>
        </w:tabs>
        <w:spacing w:line="360" w:lineRule="auto"/>
        <w:ind w:left="0" w:firstLine="709"/>
        <w:jc w:val="both"/>
        <w:rPr>
          <w:sz w:val="28"/>
          <w:szCs w:val="28"/>
        </w:rPr>
      </w:pPr>
      <w:r w:rsidRPr="00F1716D">
        <w:rPr>
          <w:sz w:val="28"/>
          <w:szCs w:val="28"/>
        </w:rPr>
        <w:t>Анализ чувствительности.</w:t>
      </w:r>
    </w:p>
    <w:p w:rsidR="00F1716D" w:rsidRPr="00F1716D" w:rsidRDefault="00F1716D" w:rsidP="00F1716D">
      <w:pPr>
        <w:widowControl w:val="0"/>
        <w:shd w:val="clear" w:color="000000" w:fill="auto"/>
        <w:tabs>
          <w:tab w:val="left" w:pos="1134"/>
        </w:tabs>
        <w:spacing w:line="360" w:lineRule="auto"/>
        <w:ind w:left="709"/>
        <w:jc w:val="both"/>
        <w:rPr>
          <w:sz w:val="28"/>
          <w:szCs w:val="28"/>
        </w:rPr>
      </w:pPr>
    </w:p>
    <w:p w:rsidR="00515D64" w:rsidRPr="00F1716D" w:rsidRDefault="00515D64" w:rsidP="00F1716D">
      <w:pPr>
        <w:widowControl w:val="0"/>
        <w:numPr>
          <w:ilvl w:val="1"/>
          <w:numId w:val="1"/>
        </w:numPr>
        <w:shd w:val="clear" w:color="000000" w:fill="auto"/>
        <w:tabs>
          <w:tab w:val="clear" w:pos="2235"/>
          <w:tab w:val="left" w:pos="1134"/>
        </w:tabs>
        <w:spacing w:line="360" w:lineRule="auto"/>
        <w:ind w:left="0" w:firstLine="709"/>
        <w:jc w:val="both"/>
        <w:rPr>
          <w:sz w:val="28"/>
          <w:szCs w:val="28"/>
        </w:rPr>
      </w:pPr>
      <w:r w:rsidRPr="00F1716D">
        <w:rPr>
          <w:sz w:val="28"/>
          <w:szCs w:val="28"/>
        </w:rPr>
        <w:t>Предприятие: ООО «Обеды в офис»</w:t>
      </w:r>
    </w:p>
    <w:p w:rsidR="00515D64" w:rsidRPr="00F1716D" w:rsidRDefault="00515D64"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Руководитель: </w:t>
      </w:r>
      <w:r w:rsidR="00810198" w:rsidRPr="00F1716D">
        <w:rPr>
          <w:sz w:val="28"/>
          <w:szCs w:val="28"/>
        </w:rPr>
        <w:t>Суяргулов</w:t>
      </w:r>
      <w:r w:rsidRPr="00F1716D">
        <w:rPr>
          <w:sz w:val="28"/>
          <w:szCs w:val="28"/>
        </w:rPr>
        <w:t xml:space="preserve"> </w:t>
      </w:r>
      <w:r w:rsidR="00810198" w:rsidRPr="00F1716D">
        <w:rPr>
          <w:sz w:val="28"/>
          <w:szCs w:val="28"/>
        </w:rPr>
        <w:t>Р</w:t>
      </w:r>
      <w:r w:rsidRPr="00F1716D">
        <w:rPr>
          <w:sz w:val="28"/>
          <w:szCs w:val="28"/>
        </w:rPr>
        <w:t>.</w:t>
      </w:r>
      <w:r w:rsidR="00810198" w:rsidRPr="00F1716D">
        <w:rPr>
          <w:sz w:val="28"/>
          <w:szCs w:val="28"/>
        </w:rPr>
        <w:t>Ш</w:t>
      </w:r>
      <w:r w:rsidRPr="00F1716D">
        <w:rPr>
          <w:sz w:val="28"/>
          <w:szCs w:val="28"/>
        </w:rPr>
        <w:t>.</w:t>
      </w:r>
    </w:p>
    <w:p w:rsidR="00515D64" w:rsidRPr="00F1716D" w:rsidRDefault="00515D64"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Суть предполагаемого проекта: создание связующего звена между предприятием по производству </w:t>
      </w:r>
      <w:r w:rsidR="00DE6132" w:rsidRPr="00F1716D">
        <w:rPr>
          <w:sz w:val="28"/>
          <w:szCs w:val="28"/>
        </w:rPr>
        <w:t>общественного питания и населением для удовлетворения потребности в кейтеринг-услугах.</w:t>
      </w:r>
    </w:p>
    <w:p w:rsidR="00DE6132" w:rsidRPr="00F1716D" w:rsidRDefault="00DE6132" w:rsidP="00F1716D">
      <w:pPr>
        <w:widowControl w:val="0"/>
        <w:shd w:val="clear" w:color="000000" w:fill="auto"/>
        <w:tabs>
          <w:tab w:val="left" w:pos="1134"/>
        </w:tabs>
        <w:spacing w:line="360" w:lineRule="auto"/>
        <w:ind w:firstLine="709"/>
        <w:jc w:val="both"/>
        <w:rPr>
          <w:sz w:val="28"/>
          <w:szCs w:val="28"/>
        </w:rPr>
      </w:pPr>
      <w:r w:rsidRPr="00F1716D">
        <w:rPr>
          <w:sz w:val="28"/>
          <w:szCs w:val="28"/>
        </w:rPr>
        <w:t>Место реализации: г.</w:t>
      </w:r>
      <w:r w:rsidR="007F7F02" w:rsidRPr="00F1716D">
        <w:rPr>
          <w:sz w:val="28"/>
          <w:szCs w:val="28"/>
        </w:rPr>
        <w:t>Сибай</w:t>
      </w:r>
      <w:r w:rsidRPr="00F1716D">
        <w:rPr>
          <w:sz w:val="28"/>
          <w:szCs w:val="28"/>
        </w:rPr>
        <w:t>.</w:t>
      </w:r>
    </w:p>
    <w:p w:rsidR="00DE6132" w:rsidRPr="00F1716D" w:rsidRDefault="00DE6132" w:rsidP="00F1716D">
      <w:pPr>
        <w:widowControl w:val="0"/>
        <w:shd w:val="clear" w:color="000000" w:fill="auto"/>
        <w:tabs>
          <w:tab w:val="left" w:pos="1134"/>
        </w:tabs>
        <w:spacing w:line="360" w:lineRule="auto"/>
        <w:ind w:firstLine="709"/>
        <w:jc w:val="both"/>
        <w:rPr>
          <w:sz w:val="28"/>
          <w:szCs w:val="28"/>
        </w:rPr>
      </w:pPr>
      <w:r w:rsidRPr="00F1716D">
        <w:rPr>
          <w:sz w:val="28"/>
          <w:szCs w:val="28"/>
        </w:rPr>
        <w:t>Результат реализации: предприятие по организации кейтеринг-услуг.</w:t>
      </w:r>
    </w:p>
    <w:p w:rsidR="00DE6132" w:rsidRPr="00F1716D" w:rsidRDefault="00DE6132" w:rsidP="00F1716D">
      <w:pPr>
        <w:widowControl w:val="0"/>
        <w:shd w:val="clear" w:color="000000" w:fill="auto"/>
        <w:tabs>
          <w:tab w:val="left" w:pos="1134"/>
        </w:tabs>
        <w:spacing w:line="360" w:lineRule="auto"/>
        <w:ind w:firstLine="709"/>
        <w:jc w:val="both"/>
        <w:rPr>
          <w:sz w:val="28"/>
          <w:szCs w:val="28"/>
        </w:rPr>
      </w:pPr>
      <w:r w:rsidRPr="00F1716D">
        <w:rPr>
          <w:sz w:val="28"/>
          <w:szCs w:val="28"/>
        </w:rPr>
        <w:t>Общая стоимость проекта:</w:t>
      </w:r>
      <w:r w:rsidR="00D11AA5" w:rsidRPr="00F1716D">
        <w:rPr>
          <w:sz w:val="28"/>
          <w:szCs w:val="28"/>
        </w:rPr>
        <w:t xml:space="preserve"> 161168,25 руб.</w:t>
      </w:r>
    </w:p>
    <w:p w:rsidR="00DE6132" w:rsidRPr="00F1716D" w:rsidRDefault="00DE6132" w:rsidP="00F1716D">
      <w:pPr>
        <w:widowControl w:val="0"/>
        <w:shd w:val="clear" w:color="000000" w:fill="auto"/>
        <w:tabs>
          <w:tab w:val="left" w:pos="1134"/>
        </w:tabs>
        <w:spacing w:line="360" w:lineRule="auto"/>
        <w:ind w:firstLine="709"/>
        <w:jc w:val="both"/>
        <w:rPr>
          <w:sz w:val="28"/>
          <w:szCs w:val="28"/>
        </w:rPr>
      </w:pPr>
      <w:r w:rsidRPr="00F1716D">
        <w:rPr>
          <w:sz w:val="28"/>
          <w:szCs w:val="28"/>
        </w:rPr>
        <w:t>Необходимые финансовые ресурсы:</w:t>
      </w:r>
      <w:r w:rsidR="00D11AA5" w:rsidRPr="00F1716D">
        <w:rPr>
          <w:sz w:val="28"/>
          <w:szCs w:val="28"/>
        </w:rPr>
        <w:t xml:space="preserve"> 200000 руб.</w:t>
      </w:r>
    </w:p>
    <w:p w:rsidR="00DE6132" w:rsidRPr="00F1716D" w:rsidRDefault="00DE6132" w:rsidP="00F1716D">
      <w:pPr>
        <w:widowControl w:val="0"/>
        <w:shd w:val="clear" w:color="000000" w:fill="auto"/>
        <w:tabs>
          <w:tab w:val="left" w:pos="1134"/>
        </w:tabs>
        <w:spacing w:line="360" w:lineRule="auto"/>
        <w:ind w:firstLine="709"/>
        <w:jc w:val="both"/>
        <w:rPr>
          <w:sz w:val="28"/>
          <w:szCs w:val="28"/>
        </w:rPr>
      </w:pPr>
      <w:r w:rsidRPr="00F1716D">
        <w:rPr>
          <w:sz w:val="28"/>
          <w:szCs w:val="28"/>
        </w:rPr>
        <w:t>Ожидаемая среднегодовая прибыль:</w:t>
      </w:r>
      <w:r w:rsidR="00EA5730" w:rsidRPr="00F1716D">
        <w:rPr>
          <w:sz w:val="28"/>
          <w:szCs w:val="28"/>
        </w:rPr>
        <w:t xml:space="preserve"> </w:t>
      </w:r>
      <w:r w:rsidR="0090670E" w:rsidRPr="00F1716D">
        <w:rPr>
          <w:sz w:val="28"/>
          <w:szCs w:val="28"/>
        </w:rPr>
        <w:t>480</w:t>
      </w:r>
      <w:r w:rsidR="00EA5730" w:rsidRPr="00F1716D">
        <w:rPr>
          <w:sz w:val="28"/>
          <w:szCs w:val="28"/>
        </w:rPr>
        <w:t>000 руб.</w:t>
      </w:r>
    </w:p>
    <w:p w:rsidR="00DE6132" w:rsidRPr="00F1716D" w:rsidRDefault="0057251E" w:rsidP="00F1716D">
      <w:pPr>
        <w:widowControl w:val="0"/>
        <w:numPr>
          <w:ilvl w:val="1"/>
          <w:numId w:val="1"/>
        </w:numPr>
        <w:shd w:val="clear" w:color="000000" w:fill="auto"/>
        <w:tabs>
          <w:tab w:val="left" w:pos="1134"/>
        </w:tabs>
        <w:spacing w:line="360" w:lineRule="auto"/>
        <w:ind w:left="0" w:firstLine="709"/>
        <w:jc w:val="both"/>
        <w:rPr>
          <w:sz w:val="28"/>
          <w:szCs w:val="28"/>
        </w:rPr>
      </w:pPr>
      <w:r w:rsidRPr="00F1716D">
        <w:rPr>
          <w:sz w:val="28"/>
          <w:szCs w:val="28"/>
        </w:rPr>
        <w:t>Обзорный раздел</w:t>
      </w:r>
    </w:p>
    <w:p w:rsidR="00DE6132" w:rsidRPr="00F1716D" w:rsidRDefault="0057251E" w:rsidP="00F1716D">
      <w:pPr>
        <w:widowControl w:val="0"/>
        <w:shd w:val="clear" w:color="000000" w:fill="auto"/>
        <w:tabs>
          <w:tab w:val="left" w:pos="1134"/>
        </w:tabs>
        <w:spacing w:line="360" w:lineRule="auto"/>
        <w:ind w:firstLine="709"/>
        <w:jc w:val="both"/>
        <w:rPr>
          <w:sz w:val="28"/>
          <w:szCs w:val="28"/>
        </w:rPr>
      </w:pPr>
      <w:r w:rsidRPr="00F1716D">
        <w:rPr>
          <w:sz w:val="28"/>
          <w:szCs w:val="28"/>
        </w:rPr>
        <w:t>2.1. Задачи</w:t>
      </w:r>
    </w:p>
    <w:p w:rsidR="00A4515C" w:rsidRPr="00F1716D" w:rsidRDefault="00A4515C" w:rsidP="00F1716D">
      <w:pPr>
        <w:widowControl w:val="0"/>
        <w:shd w:val="clear" w:color="000000" w:fill="auto"/>
        <w:tabs>
          <w:tab w:val="left" w:pos="1134"/>
        </w:tabs>
        <w:spacing w:line="360" w:lineRule="auto"/>
        <w:ind w:firstLine="709"/>
        <w:jc w:val="both"/>
        <w:rPr>
          <w:sz w:val="28"/>
          <w:szCs w:val="28"/>
        </w:rPr>
      </w:pPr>
      <w:r w:rsidRPr="00F1716D">
        <w:rPr>
          <w:sz w:val="28"/>
          <w:szCs w:val="28"/>
        </w:rPr>
        <w:t>2.1.1. Создать службу, которая бы явилась связующим звеном между предприятием по производству общественного питания и населением для удовлетворения потребности в кейтеринг-услугах.</w:t>
      </w:r>
    </w:p>
    <w:p w:rsidR="00A4515C" w:rsidRPr="00F1716D" w:rsidRDefault="00A359D7"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2.1.2. </w:t>
      </w:r>
      <w:r w:rsidR="00A4515C" w:rsidRPr="00F1716D">
        <w:rPr>
          <w:sz w:val="28"/>
          <w:szCs w:val="28"/>
        </w:rPr>
        <w:t>Обеспечить полную загрузку по основному направлению деятельности ко второму месяцу работы.</w:t>
      </w:r>
    </w:p>
    <w:p w:rsidR="00A4515C" w:rsidRPr="00F1716D" w:rsidRDefault="00A4515C" w:rsidP="00F1716D">
      <w:pPr>
        <w:widowControl w:val="0"/>
        <w:shd w:val="clear" w:color="000000" w:fill="auto"/>
        <w:tabs>
          <w:tab w:val="left" w:pos="1134"/>
        </w:tabs>
        <w:spacing w:line="360" w:lineRule="auto"/>
        <w:ind w:firstLine="709"/>
        <w:jc w:val="both"/>
        <w:rPr>
          <w:sz w:val="28"/>
          <w:szCs w:val="28"/>
        </w:rPr>
      </w:pPr>
      <w:r w:rsidRPr="00F1716D">
        <w:rPr>
          <w:sz w:val="28"/>
          <w:szCs w:val="28"/>
        </w:rPr>
        <w:t>2.1.3. Постоянно разрабатывать новые маркетинговые ходы, расширять сферу обхвата потребителей</w:t>
      </w:r>
      <w:r w:rsidR="00702CF1" w:rsidRPr="00F1716D">
        <w:rPr>
          <w:sz w:val="28"/>
          <w:szCs w:val="28"/>
        </w:rPr>
        <w:t>, совершенствовать сам процесс оказания услуги, постепенно расширять номенклатуру оказываемых услуг.</w:t>
      </w:r>
    </w:p>
    <w:p w:rsidR="00A359D7" w:rsidRPr="00F1716D" w:rsidRDefault="00A359D7" w:rsidP="00F1716D">
      <w:pPr>
        <w:widowControl w:val="0"/>
        <w:shd w:val="clear" w:color="000000" w:fill="auto"/>
        <w:tabs>
          <w:tab w:val="left" w:pos="1134"/>
        </w:tabs>
        <w:spacing w:line="360" w:lineRule="auto"/>
        <w:ind w:firstLine="709"/>
        <w:jc w:val="both"/>
        <w:rPr>
          <w:sz w:val="28"/>
          <w:szCs w:val="28"/>
        </w:rPr>
      </w:pPr>
      <w:r w:rsidRPr="00F1716D">
        <w:rPr>
          <w:sz w:val="28"/>
          <w:szCs w:val="28"/>
        </w:rPr>
        <w:t>2.2. Ключи к успеху</w:t>
      </w:r>
    </w:p>
    <w:p w:rsidR="00F1716D" w:rsidRDefault="00A359D7" w:rsidP="00F1716D">
      <w:pPr>
        <w:widowControl w:val="0"/>
        <w:numPr>
          <w:ilvl w:val="0"/>
          <w:numId w:val="15"/>
        </w:numPr>
        <w:shd w:val="clear" w:color="000000" w:fill="auto"/>
        <w:tabs>
          <w:tab w:val="left" w:pos="1134"/>
        </w:tabs>
        <w:spacing w:line="360" w:lineRule="auto"/>
        <w:ind w:left="0" w:firstLine="709"/>
        <w:jc w:val="both"/>
        <w:rPr>
          <w:sz w:val="28"/>
          <w:szCs w:val="28"/>
        </w:rPr>
      </w:pPr>
      <w:r w:rsidRPr="00F1716D">
        <w:rPr>
          <w:sz w:val="28"/>
          <w:szCs w:val="28"/>
        </w:rPr>
        <w:t>Предоставление уникальных, не имеющих аналогов на данном рынке услуг в области общественного питания.</w:t>
      </w:r>
    </w:p>
    <w:p w:rsidR="0057251E" w:rsidRPr="00F1716D" w:rsidRDefault="00A359D7" w:rsidP="00F1716D">
      <w:pPr>
        <w:widowControl w:val="0"/>
        <w:numPr>
          <w:ilvl w:val="0"/>
          <w:numId w:val="15"/>
        </w:numPr>
        <w:shd w:val="clear" w:color="000000" w:fill="auto"/>
        <w:tabs>
          <w:tab w:val="left" w:pos="1134"/>
        </w:tabs>
        <w:spacing w:line="360" w:lineRule="auto"/>
        <w:ind w:left="0" w:firstLine="709"/>
        <w:jc w:val="both"/>
        <w:rPr>
          <w:sz w:val="28"/>
          <w:szCs w:val="28"/>
        </w:rPr>
      </w:pPr>
      <w:r w:rsidRPr="00F1716D">
        <w:rPr>
          <w:sz w:val="28"/>
          <w:szCs w:val="28"/>
        </w:rPr>
        <w:t xml:space="preserve">Непрерывное совершенствование технологии и организации </w:t>
      </w:r>
      <w:r w:rsidR="006E30B6" w:rsidRPr="00F1716D">
        <w:rPr>
          <w:sz w:val="28"/>
          <w:szCs w:val="28"/>
        </w:rPr>
        <w:t>оказания услуги.</w:t>
      </w:r>
    </w:p>
    <w:p w:rsidR="0057251E" w:rsidRPr="00F1716D" w:rsidRDefault="006E30B6" w:rsidP="00F1716D">
      <w:pPr>
        <w:widowControl w:val="0"/>
        <w:numPr>
          <w:ilvl w:val="0"/>
          <w:numId w:val="15"/>
        </w:numPr>
        <w:shd w:val="clear" w:color="000000" w:fill="auto"/>
        <w:tabs>
          <w:tab w:val="left" w:pos="1134"/>
        </w:tabs>
        <w:spacing w:line="360" w:lineRule="auto"/>
        <w:ind w:left="0" w:firstLine="709"/>
        <w:jc w:val="both"/>
        <w:rPr>
          <w:sz w:val="28"/>
          <w:szCs w:val="28"/>
        </w:rPr>
      </w:pPr>
      <w:r w:rsidRPr="00F1716D">
        <w:rPr>
          <w:sz w:val="28"/>
          <w:szCs w:val="28"/>
        </w:rPr>
        <w:t>Постоянный мониторинг рынка с целью выявления проблем, поиска новых потребителей и поставщиков.</w:t>
      </w:r>
    </w:p>
    <w:p w:rsidR="00F1716D" w:rsidRDefault="0057251E" w:rsidP="00F1716D">
      <w:pPr>
        <w:widowControl w:val="0"/>
        <w:numPr>
          <w:ilvl w:val="0"/>
          <w:numId w:val="15"/>
        </w:numPr>
        <w:shd w:val="clear" w:color="000000" w:fill="auto"/>
        <w:tabs>
          <w:tab w:val="left" w:pos="1134"/>
        </w:tabs>
        <w:spacing w:line="360" w:lineRule="auto"/>
        <w:ind w:left="0" w:firstLine="709"/>
        <w:jc w:val="both"/>
        <w:rPr>
          <w:sz w:val="28"/>
          <w:szCs w:val="28"/>
        </w:rPr>
      </w:pPr>
      <w:r w:rsidRPr="00F1716D">
        <w:rPr>
          <w:sz w:val="28"/>
          <w:szCs w:val="28"/>
        </w:rPr>
        <w:t>Активный маркетинговый подход.</w:t>
      </w:r>
    </w:p>
    <w:p w:rsidR="006E30B6" w:rsidRPr="00F1716D" w:rsidRDefault="0057251E" w:rsidP="00F1716D">
      <w:pPr>
        <w:widowControl w:val="0"/>
        <w:numPr>
          <w:ilvl w:val="0"/>
          <w:numId w:val="15"/>
        </w:numPr>
        <w:shd w:val="clear" w:color="000000" w:fill="auto"/>
        <w:tabs>
          <w:tab w:val="left" w:pos="1134"/>
        </w:tabs>
        <w:spacing w:line="360" w:lineRule="auto"/>
        <w:ind w:left="0" w:firstLine="709"/>
        <w:jc w:val="both"/>
        <w:rPr>
          <w:sz w:val="28"/>
          <w:szCs w:val="28"/>
        </w:rPr>
      </w:pPr>
      <w:r w:rsidRPr="00F1716D">
        <w:rPr>
          <w:sz w:val="28"/>
          <w:szCs w:val="28"/>
        </w:rPr>
        <w:t>Поступательно</w:t>
      </w:r>
      <w:r w:rsidR="00A071D2" w:rsidRPr="00F1716D">
        <w:rPr>
          <w:sz w:val="28"/>
          <w:szCs w:val="28"/>
        </w:rPr>
        <w:t>е</w:t>
      </w:r>
      <w:r w:rsidRPr="00F1716D">
        <w:rPr>
          <w:sz w:val="28"/>
          <w:szCs w:val="28"/>
        </w:rPr>
        <w:t xml:space="preserve"> развитие.</w:t>
      </w:r>
    </w:p>
    <w:p w:rsidR="006E30B6" w:rsidRPr="00F1716D" w:rsidRDefault="006E30B6" w:rsidP="00F1716D">
      <w:pPr>
        <w:widowControl w:val="0"/>
        <w:shd w:val="clear" w:color="000000" w:fill="auto"/>
        <w:tabs>
          <w:tab w:val="left" w:pos="1134"/>
        </w:tabs>
        <w:spacing w:line="360" w:lineRule="auto"/>
        <w:ind w:firstLine="709"/>
        <w:jc w:val="both"/>
        <w:rPr>
          <w:sz w:val="28"/>
          <w:szCs w:val="28"/>
        </w:rPr>
      </w:pPr>
      <w:r w:rsidRPr="00F1716D">
        <w:rPr>
          <w:sz w:val="28"/>
          <w:szCs w:val="28"/>
        </w:rPr>
        <w:t>2.3. Участники проекта:</w:t>
      </w:r>
    </w:p>
    <w:p w:rsidR="006E30B6" w:rsidRPr="00F1716D" w:rsidRDefault="006E30B6" w:rsidP="00F1716D">
      <w:pPr>
        <w:widowControl w:val="0"/>
        <w:shd w:val="clear" w:color="000000" w:fill="auto"/>
        <w:tabs>
          <w:tab w:val="left" w:pos="1134"/>
        </w:tabs>
        <w:spacing w:line="360" w:lineRule="auto"/>
        <w:ind w:firstLine="709"/>
        <w:jc w:val="both"/>
        <w:rPr>
          <w:sz w:val="28"/>
          <w:szCs w:val="28"/>
        </w:rPr>
      </w:pPr>
      <w:r w:rsidRPr="00F1716D">
        <w:rPr>
          <w:sz w:val="28"/>
          <w:szCs w:val="28"/>
        </w:rPr>
        <w:t>- ООО «Обеды в офис»;</w:t>
      </w:r>
    </w:p>
    <w:p w:rsidR="006E30B6" w:rsidRPr="00F1716D" w:rsidRDefault="006E30B6" w:rsidP="00F1716D">
      <w:pPr>
        <w:widowControl w:val="0"/>
        <w:shd w:val="clear" w:color="000000" w:fill="auto"/>
        <w:tabs>
          <w:tab w:val="left" w:pos="1134"/>
        </w:tabs>
        <w:spacing w:line="360" w:lineRule="auto"/>
        <w:ind w:firstLine="709"/>
        <w:jc w:val="both"/>
        <w:rPr>
          <w:sz w:val="28"/>
          <w:szCs w:val="28"/>
        </w:rPr>
      </w:pPr>
      <w:r w:rsidRPr="00F1716D">
        <w:rPr>
          <w:sz w:val="28"/>
          <w:szCs w:val="28"/>
        </w:rPr>
        <w:t>- 3-е лицо (постоянный партнер), предоставляющий готовую еду. Предположительно: ООО «</w:t>
      </w:r>
      <w:r w:rsidR="00A071D2" w:rsidRPr="00F1716D">
        <w:rPr>
          <w:sz w:val="28"/>
          <w:szCs w:val="28"/>
        </w:rPr>
        <w:t>Кафе</w:t>
      </w:r>
      <w:r w:rsidRPr="00F1716D">
        <w:rPr>
          <w:sz w:val="28"/>
          <w:szCs w:val="28"/>
        </w:rPr>
        <w:t xml:space="preserve"> «</w:t>
      </w:r>
      <w:r w:rsidR="005926E1" w:rsidRPr="00F1716D">
        <w:rPr>
          <w:sz w:val="28"/>
          <w:szCs w:val="28"/>
        </w:rPr>
        <w:t>Агидель</w:t>
      </w:r>
      <w:r w:rsidRPr="00F1716D">
        <w:rPr>
          <w:sz w:val="28"/>
          <w:szCs w:val="28"/>
        </w:rPr>
        <w:t>».</w:t>
      </w:r>
    </w:p>
    <w:p w:rsidR="006E30B6" w:rsidRPr="00F1716D" w:rsidRDefault="0057251E" w:rsidP="00F1716D">
      <w:pPr>
        <w:widowControl w:val="0"/>
        <w:shd w:val="clear" w:color="000000" w:fill="auto"/>
        <w:tabs>
          <w:tab w:val="left" w:pos="1134"/>
        </w:tabs>
        <w:spacing w:line="360" w:lineRule="auto"/>
        <w:ind w:firstLine="709"/>
        <w:jc w:val="both"/>
        <w:rPr>
          <w:sz w:val="28"/>
          <w:szCs w:val="28"/>
        </w:rPr>
      </w:pPr>
      <w:r w:rsidRPr="00F1716D">
        <w:rPr>
          <w:sz w:val="28"/>
          <w:szCs w:val="28"/>
        </w:rPr>
        <w:t>2.4. Трудовые ресурсы</w:t>
      </w:r>
    </w:p>
    <w:p w:rsidR="00A3674A" w:rsidRPr="00F1716D" w:rsidRDefault="00A3674A" w:rsidP="00F1716D">
      <w:pPr>
        <w:widowControl w:val="0"/>
        <w:shd w:val="clear" w:color="000000" w:fill="auto"/>
        <w:tabs>
          <w:tab w:val="left" w:pos="1134"/>
        </w:tabs>
        <w:spacing w:line="360" w:lineRule="auto"/>
        <w:ind w:firstLine="709"/>
        <w:jc w:val="both"/>
        <w:rPr>
          <w:sz w:val="28"/>
          <w:szCs w:val="28"/>
        </w:rPr>
      </w:pPr>
      <w:r w:rsidRPr="00F1716D">
        <w:rPr>
          <w:sz w:val="28"/>
          <w:szCs w:val="28"/>
        </w:rPr>
        <w:t>По вышеперечисленным основным направлениям деятельности</w:t>
      </w:r>
      <w:r w:rsidR="00F1716D" w:rsidRPr="00F1716D">
        <w:rPr>
          <w:sz w:val="28"/>
          <w:szCs w:val="28"/>
        </w:rPr>
        <w:t xml:space="preserve"> </w:t>
      </w:r>
      <w:r w:rsidRPr="00F1716D">
        <w:rPr>
          <w:sz w:val="28"/>
          <w:szCs w:val="28"/>
        </w:rPr>
        <w:t xml:space="preserve">ООО «Обеды в офис» будет привлекать небольшой штат рабочих (1-2 человека) в зависимости от общего хода деятельности, количества и частоты заказов и оборота. </w:t>
      </w:r>
    </w:p>
    <w:p w:rsidR="00A3674A" w:rsidRPr="00F1716D" w:rsidRDefault="00A3674A" w:rsidP="00F1716D">
      <w:pPr>
        <w:widowControl w:val="0"/>
        <w:shd w:val="clear" w:color="000000" w:fill="auto"/>
        <w:tabs>
          <w:tab w:val="left" w:pos="1134"/>
        </w:tabs>
        <w:spacing w:line="360" w:lineRule="auto"/>
        <w:ind w:firstLine="709"/>
        <w:jc w:val="both"/>
        <w:rPr>
          <w:sz w:val="28"/>
          <w:szCs w:val="28"/>
        </w:rPr>
      </w:pPr>
      <w:r w:rsidRPr="00F1716D">
        <w:rPr>
          <w:sz w:val="28"/>
          <w:szCs w:val="28"/>
        </w:rPr>
        <w:t>Первоначальный планируемый прием на работу:</w:t>
      </w:r>
    </w:p>
    <w:p w:rsidR="00A3674A" w:rsidRPr="00F1716D" w:rsidRDefault="00A3674A" w:rsidP="00F1716D">
      <w:pPr>
        <w:widowControl w:val="0"/>
        <w:numPr>
          <w:ilvl w:val="0"/>
          <w:numId w:val="25"/>
        </w:numPr>
        <w:shd w:val="clear" w:color="000000" w:fill="auto"/>
        <w:tabs>
          <w:tab w:val="clear" w:pos="2595"/>
          <w:tab w:val="num" w:pos="720"/>
          <w:tab w:val="left" w:pos="1134"/>
        </w:tabs>
        <w:spacing w:line="360" w:lineRule="auto"/>
        <w:ind w:left="0" w:firstLine="709"/>
        <w:jc w:val="both"/>
        <w:rPr>
          <w:sz w:val="28"/>
          <w:szCs w:val="28"/>
        </w:rPr>
      </w:pPr>
      <w:r w:rsidRPr="00F1716D">
        <w:rPr>
          <w:sz w:val="28"/>
          <w:szCs w:val="28"/>
        </w:rPr>
        <w:t>Доставщик – 1 чел. Необходимо</w:t>
      </w:r>
      <w:r w:rsidR="00F1716D" w:rsidRPr="00F1716D">
        <w:rPr>
          <w:sz w:val="28"/>
          <w:szCs w:val="28"/>
        </w:rPr>
        <w:t xml:space="preserve"> </w:t>
      </w:r>
      <w:r w:rsidRPr="00F1716D">
        <w:rPr>
          <w:sz w:val="28"/>
          <w:szCs w:val="28"/>
        </w:rPr>
        <w:t>наличие автомобиля (на работу принимается человек с личным автотранспортом), водительское удостоверение, санитарная книжка и прочие необходимые документы.</w:t>
      </w:r>
    </w:p>
    <w:p w:rsidR="00A3674A" w:rsidRPr="00F1716D" w:rsidRDefault="00A3674A" w:rsidP="00F1716D">
      <w:pPr>
        <w:widowControl w:val="0"/>
        <w:numPr>
          <w:ilvl w:val="0"/>
          <w:numId w:val="25"/>
        </w:numPr>
        <w:shd w:val="clear" w:color="000000" w:fill="auto"/>
        <w:tabs>
          <w:tab w:val="clear" w:pos="2595"/>
          <w:tab w:val="num" w:pos="720"/>
          <w:tab w:val="left" w:pos="1134"/>
        </w:tabs>
        <w:spacing w:line="360" w:lineRule="auto"/>
        <w:ind w:left="0" w:firstLine="709"/>
        <w:jc w:val="both"/>
        <w:rPr>
          <w:sz w:val="28"/>
          <w:szCs w:val="28"/>
        </w:rPr>
      </w:pPr>
      <w:r w:rsidRPr="00F1716D">
        <w:rPr>
          <w:sz w:val="28"/>
          <w:szCs w:val="28"/>
        </w:rPr>
        <w:t>Администратор – 1 чел. Первоначально предполагается личное трудовое участие.</w:t>
      </w:r>
    </w:p>
    <w:p w:rsidR="00A3674A" w:rsidRPr="00F1716D" w:rsidRDefault="00A3674A" w:rsidP="00F1716D">
      <w:pPr>
        <w:widowControl w:val="0"/>
        <w:numPr>
          <w:ilvl w:val="1"/>
          <w:numId w:val="1"/>
        </w:numPr>
        <w:shd w:val="clear" w:color="000000" w:fill="auto"/>
        <w:tabs>
          <w:tab w:val="left" w:pos="1134"/>
        </w:tabs>
        <w:spacing w:line="360" w:lineRule="auto"/>
        <w:ind w:left="0" w:firstLine="709"/>
        <w:jc w:val="both"/>
        <w:rPr>
          <w:sz w:val="28"/>
          <w:szCs w:val="28"/>
        </w:rPr>
      </w:pPr>
      <w:r w:rsidRPr="00F1716D">
        <w:rPr>
          <w:sz w:val="28"/>
          <w:szCs w:val="28"/>
        </w:rPr>
        <w:t>Существо деятельности</w:t>
      </w:r>
    </w:p>
    <w:p w:rsidR="00A3674A" w:rsidRPr="00F1716D" w:rsidRDefault="0057251E" w:rsidP="00F1716D">
      <w:pPr>
        <w:widowControl w:val="0"/>
        <w:shd w:val="clear" w:color="000000" w:fill="auto"/>
        <w:tabs>
          <w:tab w:val="left" w:pos="1134"/>
        </w:tabs>
        <w:spacing w:line="360" w:lineRule="auto"/>
        <w:ind w:firstLine="709"/>
        <w:jc w:val="both"/>
        <w:rPr>
          <w:sz w:val="28"/>
          <w:szCs w:val="28"/>
        </w:rPr>
      </w:pPr>
      <w:r w:rsidRPr="00F1716D">
        <w:rPr>
          <w:sz w:val="28"/>
          <w:szCs w:val="28"/>
        </w:rPr>
        <w:t>3.1. Услуги</w:t>
      </w:r>
    </w:p>
    <w:p w:rsidR="00F1716D" w:rsidRDefault="005904D5" w:rsidP="00F1716D">
      <w:pPr>
        <w:widowControl w:val="0"/>
        <w:shd w:val="clear" w:color="000000" w:fill="auto"/>
        <w:tabs>
          <w:tab w:val="left" w:pos="1134"/>
        </w:tabs>
        <w:spacing w:line="360" w:lineRule="auto"/>
        <w:ind w:firstLine="709"/>
        <w:jc w:val="both"/>
        <w:rPr>
          <w:sz w:val="28"/>
          <w:szCs w:val="28"/>
        </w:rPr>
      </w:pPr>
      <w:r w:rsidRPr="00F1716D">
        <w:rPr>
          <w:sz w:val="28"/>
          <w:szCs w:val="28"/>
        </w:rPr>
        <w:t>Описание производственного процесса оказания услу</w:t>
      </w:r>
      <w:r w:rsidR="00EF5642" w:rsidRPr="00F1716D">
        <w:rPr>
          <w:sz w:val="28"/>
          <w:szCs w:val="28"/>
        </w:rPr>
        <w:t>ги:</w:t>
      </w:r>
    </w:p>
    <w:p w:rsidR="00F1716D" w:rsidRDefault="004E7CA9" w:rsidP="00F1716D">
      <w:pPr>
        <w:widowControl w:val="0"/>
        <w:numPr>
          <w:ilvl w:val="0"/>
          <w:numId w:val="26"/>
        </w:numPr>
        <w:shd w:val="clear" w:color="000000" w:fill="auto"/>
        <w:tabs>
          <w:tab w:val="clear" w:pos="2295"/>
          <w:tab w:val="num" w:pos="720"/>
          <w:tab w:val="left" w:pos="1134"/>
        </w:tabs>
        <w:spacing w:line="360" w:lineRule="auto"/>
        <w:ind w:left="0" w:firstLine="709"/>
        <w:jc w:val="both"/>
        <w:rPr>
          <w:sz w:val="28"/>
          <w:szCs w:val="28"/>
        </w:rPr>
      </w:pPr>
      <w:r w:rsidRPr="00F1716D">
        <w:rPr>
          <w:sz w:val="28"/>
          <w:szCs w:val="28"/>
        </w:rPr>
        <w:t>О</w:t>
      </w:r>
      <w:r w:rsidR="005904D5" w:rsidRPr="00F1716D">
        <w:rPr>
          <w:sz w:val="28"/>
          <w:szCs w:val="28"/>
        </w:rPr>
        <w:t xml:space="preserve">коло 10.00 – 12.00 часов по предприятиям города разносятся/рассылаются </w:t>
      </w:r>
      <w:r w:rsidR="007A0B9F" w:rsidRPr="00F1716D">
        <w:rPr>
          <w:sz w:val="28"/>
          <w:szCs w:val="28"/>
        </w:rPr>
        <w:t>прайс-</w:t>
      </w:r>
      <w:r w:rsidR="005904D5" w:rsidRPr="00F1716D">
        <w:rPr>
          <w:sz w:val="28"/>
          <w:szCs w:val="28"/>
        </w:rPr>
        <w:t>меню. Собираются, если покупатели уже готовы сделать заказ, заявки на обед. Заявку также в любое удобное для потребителей время можно подать администратору, позвонив по телефону.</w:t>
      </w:r>
    </w:p>
    <w:p w:rsidR="00F1716D" w:rsidRDefault="004E7CA9" w:rsidP="00F1716D">
      <w:pPr>
        <w:widowControl w:val="0"/>
        <w:numPr>
          <w:ilvl w:val="0"/>
          <w:numId w:val="26"/>
        </w:numPr>
        <w:shd w:val="clear" w:color="000000" w:fill="auto"/>
        <w:tabs>
          <w:tab w:val="clear" w:pos="2295"/>
          <w:tab w:val="num" w:pos="720"/>
          <w:tab w:val="left" w:pos="1134"/>
        </w:tabs>
        <w:spacing w:line="360" w:lineRule="auto"/>
        <w:ind w:left="0" w:firstLine="709"/>
        <w:jc w:val="both"/>
        <w:rPr>
          <w:sz w:val="28"/>
          <w:szCs w:val="28"/>
        </w:rPr>
      </w:pPr>
      <w:r w:rsidRPr="00F1716D">
        <w:rPr>
          <w:sz w:val="28"/>
          <w:szCs w:val="28"/>
        </w:rPr>
        <w:t>А</w:t>
      </w:r>
      <w:r w:rsidR="005904D5" w:rsidRPr="00F1716D">
        <w:rPr>
          <w:sz w:val="28"/>
          <w:szCs w:val="28"/>
        </w:rPr>
        <w:t xml:space="preserve">дминистратор в это время находится на </w:t>
      </w:r>
      <w:r w:rsidR="00530396" w:rsidRPr="00F1716D">
        <w:rPr>
          <w:sz w:val="28"/>
          <w:szCs w:val="28"/>
        </w:rPr>
        <w:t>pit-</w:t>
      </w:r>
      <w:r w:rsidR="005904D5" w:rsidRPr="00F1716D">
        <w:rPr>
          <w:sz w:val="28"/>
          <w:szCs w:val="28"/>
        </w:rPr>
        <w:t>пункте предприятия</w:t>
      </w:r>
      <w:r w:rsidRPr="00F1716D">
        <w:rPr>
          <w:sz w:val="28"/>
          <w:szCs w:val="28"/>
        </w:rPr>
        <w:t>, находящемся в непосредственной близости от предприятия-партнера. Он получает заказы от доставщика, формирует единый список заказываемых на предприятии-партнере блюд, учитывает необходимое количество посуды и напитков и других товаров, реализуемых со склада, находящегося также в здании офиса.</w:t>
      </w:r>
    </w:p>
    <w:p w:rsidR="004E7CA9" w:rsidRPr="00F1716D" w:rsidRDefault="004E7CA9" w:rsidP="00F1716D">
      <w:pPr>
        <w:widowControl w:val="0"/>
        <w:numPr>
          <w:ilvl w:val="0"/>
          <w:numId w:val="26"/>
        </w:numPr>
        <w:shd w:val="clear" w:color="000000" w:fill="auto"/>
        <w:tabs>
          <w:tab w:val="clear" w:pos="2295"/>
          <w:tab w:val="num" w:pos="720"/>
          <w:tab w:val="left" w:pos="1134"/>
        </w:tabs>
        <w:spacing w:line="360" w:lineRule="auto"/>
        <w:ind w:left="0" w:firstLine="709"/>
        <w:jc w:val="both"/>
        <w:rPr>
          <w:sz w:val="28"/>
          <w:szCs w:val="28"/>
        </w:rPr>
      </w:pPr>
      <w:r w:rsidRPr="00F1716D">
        <w:rPr>
          <w:sz w:val="28"/>
          <w:szCs w:val="28"/>
        </w:rPr>
        <w:t xml:space="preserve">Получив заказанные товары со склада в </w:t>
      </w:r>
      <w:r w:rsidR="00530396" w:rsidRPr="00F1716D">
        <w:rPr>
          <w:sz w:val="28"/>
          <w:szCs w:val="28"/>
        </w:rPr>
        <w:t>pit-</w:t>
      </w:r>
      <w:r w:rsidRPr="00F1716D">
        <w:rPr>
          <w:sz w:val="28"/>
          <w:szCs w:val="28"/>
        </w:rPr>
        <w:t>пункте, доставщик</w:t>
      </w:r>
      <w:r w:rsidR="00F1716D" w:rsidRPr="00F1716D">
        <w:rPr>
          <w:sz w:val="28"/>
          <w:szCs w:val="28"/>
        </w:rPr>
        <w:t xml:space="preserve"> </w:t>
      </w:r>
      <w:r w:rsidRPr="00F1716D">
        <w:rPr>
          <w:sz w:val="28"/>
          <w:szCs w:val="28"/>
        </w:rPr>
        <w:t>получает на предприятие общественного питания готовую и упакованную еду, доставляет оперативно ее заказчикам, получает плату за заказ.</w:t>
      </w:r>
    </w:p>
    <w:p w:rsidR="00F57F16" w:rsidRPr="00F1716D" w:rsidRDefault="00F57F16" w:rsidP="00F1716D">
      <w:pPr>
        <w:widowControl w:val="0"/>
        <w:shd w:val="clear" w:color="000000" w:fill="auto"/>
        <w:tabs>
          <w:tab w:val="left" w:pos="1134"/>
        </w:tabs>
        <w:spacing w:line="360" w:lineRule="auto"/>
        <w:ind w:firstLine="709"/>
        <w:jc w:val="both"/>
        <w:rPr>
          <w:sz w:val="28"/>
          <w:szCs w:val="28"/>
        </w:rPr>
      </w:pPr>
      <w:r w:rsidRPr="00F1716D">
        <w:rPr>
          <w:sz w:val="28"/>
          <w:szCs w:val="28"/>
        </w:rPr>
        <w:t>По мере установления постоянной клиентской базы, будут заключены договоры на поставку еды непосредственно с руководителями предприятий-клиентов, что облегчает подачу заказов.</w:t>
      </w:r>
    </w:p>
    <w:p w:rsidR="00F57F16" w:rsidRPr="00F1716D" w:rsidRDefault="00F57F16" w:rsidP="00F1716D">
      <w:pPr>
        <w:widowControl w:val="0"/>
        <w:shd w:val="clear" w:color="000000" w:fill="auto"/>
        <w:tabs>
          <w:tab w:val="left" w:pos="1134"/>
        </w:tabs>
        <w:spacing w:line="360" w:lineRule="auto"/>
        <w:ind w:firstLine="709"/>
        <w:jc w:val="both"/>
        <w:rPr>
          <w:sz w:val="28"/>
          <w:szCs w:val="28"/>
        </w:rPr>
      </w:pPr>
      <w:r w:rsidRPr="00F1716D">
        <w:rPr>
          <w:sz w:val="28"/>
          <w:szCs w:val="28"/>
        </w:rPr>
        <w:t>В дальнейшем при наличии успешной деятельности, предполагается расширение спектра услуг. Так, например, можно ввести услуги по:</w:t>
      </w:r>
    </w:p>
    <w:p w:rsidR="00F57F16" w:rsidRPr="00F1716D" w:rsidRDefault="00F57F16" w:rsidP="00F1716D">
      <w:pPr>
        <w:widowControl w:val="0"/>
        <w:numPr>
          <w:ilvl w:val="0"/>
          <w:numId w:val="25"/>
        </w:numPr>
        <w:shd w:val="clear" w:color="000000" w:fill="auto"/>
        <w:tabs>
          <w:tab w:val="clear" w:pos="2595"/>
          <w:tab w:val="num" w:pos="720"/>
          <w:tab w:val="left" w:pos="1134"/>
        </w:tabs>
        <w:spacing w:line="360" w:lineRule="auto"/>
        <w:ind w:left="0" w:firstLine="709"/>
        <w:jc w:val="both"/>
        <w:rPr>
          <w:sz w:val="28"/>
          <w:szCs w:val="28"/>
        </w:rPr>
      </w:pPr>
      <w:r w:rsidRPr="00F1716D">
        <w:rPr>
          <w:sz w:val="28"/>
          <w:szCs w:val="28"/>
        </w:rPr>
        <w:t>Проведению банкетов;</w:t>
      </w:r>
    </w:p>
    <w:p w:rsidR="00F57F16" w:rsidRPr="00F1716D" w:rsidRDefault="00F57F16" w:rsidP="00F1716D">
      <w:pPr>
        <w:widowControl w:val="0"/>
        <w:numPr>
          <w:ilvl w:val="0"/>
          <w:numId w:val="25"/>
        </w:numPr>
        <w:shd w:val="clear" w:color="000000" w:fill="auto"/>
        <w:tabs>
          <w:tab w:val="clear" w:pos="2595"/>
          <w:tab w:val="num" w:pos="720"/>
          <w:tab w:val="left" w:pos="1134"/>
        </w:tabs>
        <w:spacing w:line="360" w:lineRule="auto"/>
        <w:ind w:left="0" w:firstLine="709"/>
        <w:jc w:val="both"/>
        <w:rPr>
          <w:sz w:val="28"/>
          <w:szCs w:val="28"/>
        </w:rPr>
      </w:pPr>
      <w:r w:rsidRPr="00F1716D">
        <w:rPr>
          <w:sz w:val="28"/>
          <w:szCs w:val="28"/>
        </w:rPr>
        <w:t>Выездному кейтерингу.</w:t>
      </w:r>
    </w:p>
    <w:p w:rsidR="00F57F16" w:rsidRPr="00F1716D" w:rsidRDefault="00714851" w:rsidP="00F1716D">
      <w:pPr>
        <w:widowControl w:val="0"/>
        <w:shd w:val="clear" w:color="000000" w:fill="auto"/>
        <w:tabs>
          <w:tab w:val="left" w:pos="1134"/>
        </w:tabs>
        <w:spacing w:line="360" w:lineRule="auto"/>
        <w:ind w:firstLine="709"/>
        <w:jc w:val="both"/>
        <w:rPr>
          <w:sz w:val="28"/>
          <w:szCs w:val="28"/>
        </w:rPr>
      </w:pPr>
      <w:r w:rsidRPr="00F1716D">
        <w:rPr>
          <w:sz w:val="28"/>
          <w:szCs w:val="28"/>
        </w:rPr>
        <w:t>3</w:t>
      </w:r>
      <w:r w:rsidRPr="00F1716D">
        <w:rPr>
          <w:sz w:val="28"/>
          <w:szCs w:val="28"/>
          <w:lang w:val="en-US"/>
        </w:rPr>
        <w:t xml:space="preserve">.2 </w:t>
      </w:r>
      <w:r w:rsidR="00F57F16" w:rsidRPr="00F1716D">
        <w:rPr>
          <w:sz w:val="28"/>
          <w:szCs w:val="28"/>
        </w:rPr>
        <w:t>Конкуренц</w:t>
      </w:r>
      <w:r w:rsidR="0057251E" w:rsidRPr="00F1716D">
        <w:rPr>
          <w:sz w:val="28"/>
          <w:szCs w:val="28"/>
        </w:rPr>
        <w:t>ия и конкурентные преимущества</w:t>
      </w:r>
      <w:r w:rsidR="000D4FD5" w:rsidRPr="00F1716D">
        <w:rPr>
          <w:sz w:val="28"/>
          <w:szCs w:val="28"/>
        </w:rPr>
        <w:t>:</w:t>
      </w:r>
    </w:p>
    <w:p w:rsidR="00F57F16" w:rsidRPr="00F1716D" w:rsidRDefault="0057251E" w:rsidP="00F1716D">
      <w:pPr>
        <w:widowControl w:val="0"/>
        <w:shd w:val="clear" w:color="000000" w:fill="auto"/>
        <w:tabs>
          <w:tab w:val="left" w:pos="1134"/>
        </w:tabs>
        <w:spacing w:line="360" w:lineRule="auto"/>
        <w:ind w:firstLine="709"/>
        <w:jc w:val="both"/>
        <w:rPr>
          <w:sz w:val="28"/>
          <w:szCs w:val="28"/>
        </w:rPr>
      </w:pPr>
      <w:r w:rsidRPr="00F1716D">
        <w:rPr>
          <w:sz w:val="28"/>
          <w:szCs w:val="28"/>
        </w:rPr>
        <w:t>Конкуренция</w:t>
      </w:r>
      <w:r w:rsidR="00982605" w:rsidRPr="00F1716D">
        <w:rPr>
          <w:sz w:val="28"/>
          <w:szCs w:val="28"/>
        </w:rPr>
        <w:t>:</w:t>
      </w:r>
    </w:p>
    <w:p w:rsidR="00F57F16" w:rsidRPr="00F1716D" w:rsidRDefault="00F57F16" w:rsidP="00F1716D">
      <w:pPr>
        <w:widowControl w:val="0"/>
        <w:shd w:val="clear" w:color="000000" w:fill="auto"/>
        <w:tabs>
          <w:tab w:val="left" w:pos="1134"/>
        </w:tabs>
        <w:spacing w:line="360" w:lineRule="auto"/>
        <w:ind w:firstLine="709"/>
        <w:jc w:val="both"/>
        <w:rPr>
          <w:sz w:val="28"/>
          <w:szCs w:val="28"/>
        </w:rPr>
      </w:pPr>
      <w:r w:rsidRPr="00F1716D">
        <w:rPr>
          <w:sz w:val="28"/>
          <w:szCs w:val="28"/>
        </w:rPr>
        <w:t>Прямые конкуренты отсутствуют.</w:t>
      </w:r>
    </w:p>
    <w:p w:rsidR="00F57F16" w:rsidRPr="00F1716D" w:rsidRDefault="00F57F16" w:rsidP="00F1716D">
      <w:pPr>
        <w:widowControl w:val="0"/>
        <w:shd w:val="clear" w:color="000000" w:fill="auto"/>
        <w:tabs>
          <w:tab w:val="left" w:pos="1134"/>
        </w:tabs>
        <w:spacing w:line="360" w:lineRule="auto"/>
        <w:ind w:firstLine="709"/>
        <w:jc w:val="both"/>
        <w:rPr>
          <w:sz w:val="28"/>
          <w:szCs w:val="28"/>
        </w:rPr>
      </w:pPr>
      <w:r w:rsidRPr="00F1716D">
        <w:rPr>
          <w:sz w:val="28"/>
          <w:szCs w:val="28"/>
        </w:rPr>
        <w:t>Косвенные конкуренты:</w:t>
      </w:r>
    </w:p>
    <w:p w:rsidR="00F57F16" w:rsidRPr="00F1716D" w:rsidRDefault="006F57BA" w:rsidP="00F1716D">
      <w:pPr>
        <w:widowControl w:val="0"/>
        <w:numPr>
          <w:ilvl w:val="0"/>
          <w:numId w:val="28"/>
        </w:numPr>
        <w:shd w:val="clear" w:color="000000" w:fill="auto"/>
        <w:tabs>
          <w:tab w:val="clear" w:pos="2595"/>
          <w:tab w:val="num" w:pos="720"/>
          <w:tab w:val="left" w:pos="1134"/>
        </w:tabs>
        <w:spacing w:line="360" w:lineRule="auto"/>
        <w:ind w:left="0" w:firstLine="709"/>
        <w:jc w:val="both"/>
        <w:rPr>
          <w:sz w:val="28"/>
          <w:szCs w:val="28"/>
        </w:rPr>
      </w:pPr>
      <w:r w:rsidRPr="00F1716D">
        <w:rPr>
          <w:sz w:val="28"/>
          <w:szCs w:val="28"/>
        </w:rPr>
        <w:t xml:space="preserve">ближайшие кафе находятся на значительном расстоянии от </w:t>
      </w:r>
      <w:r w:rsidR="0045198A" w:rsidRPr="00F1716D">
        <w:rPr>
          <w:sz w:val="28"/>
          <w:szCs w:val="28"/>
          <w:lang w:val="en-US"/>
        </w:rPr>
        <w:t>business</w:t>
      </w:r>
      <w:r w:rsidRPr="00F1716D">
        <w:rPr>
          <w:sz w:val="28"/>
          <w:szCs w:val="28"/>
        </w:rPr>
        <w:t>–</w:t>
      </w:r>
      <w:r w:rsidRPr="00F1716D">
        <w:rPr>
          <w:sz w:val="28"/>
          <w:szCs w:val="28"/>
          <w:lang w:val="en-US"/>
        </w:rPr>
        <w:t>line</w:t>
      </w:r>
      <w:r w:rsidR="00F323A6" w:rsidRPr="00F1716D">
        <w:rPr>
          <w:rStyle w:val="a8"/>
          <w:sz w:val="28"/>
          <w:szCs w:val="28"/>
        </w:rPr>
        <w:footnoteReference w:id="2"/>
      </w:r>
      <w:r w:rsidRPr="00F1716D">
        <w:rPr>
          <w:sz w:val="28"/>
          <w:szCs w:val="28"/>
        </w:rPr>
        <w:t xml:space="preserve"> г.</w:t>
      </w:r>
      <w:r w:rsidR="007F7F02" w:rsidRPr="00F1716D">
        <w:rPr>
          <w:sz w:val="28"/>
          <w:szCs w:val="28"/>
        </w:rPr>
        <w:t>Сибай</w:t>
      </w:r>
      <w:r w:rsidRPr="00F1716D">
        <w:rPr>
          <w:sz w:val="28"/>
          <w:szCs w:val="28"/>
        </w:rPr>
        <w:t>;</w:t>
      </w:r>
    </w:p>
    <w:p w:rsidR="006F57BA" w:rsidRPr="00F1716D" w:rsidRDefault="006F57BA" w:rsidP="00F1716D">
      <w:pPr>
        <w:widowControl w:val="0"/>
        <w:numPr>
          <w:ilvl w:val="0"/>
          <w:numId w:val="28"/>
        </w:numPr>
        <w:shd w:val="clear" w:color="000000" w:fill="auto"/>
        <w:tabs>
          <w:tab w:val="clear" w:pos="2595"/>
          <w:tab w:val="num" w:pos="720"/>
          <w:tab w:val="left" w:pos="1134"/>
        </w:tabs>
        <w:spacing w:line="360" w:lineRule="auto"/>
        <w:ind w:left="0" w:firstLine="709"/>
        <w:jc w:val="both"/>
        <w:rPr>
          <w:sz w:val="28"/>
          <w:szCs w:val="28"/>
        </w:rPr>
      </w:pPr>
      <w:r w:rsidRPr="00F1716D">
        <w:rPr>
          <w:sz w:val="28"/>
          <w:szCs w:val="28"/>
        </w:rPr>
        <w:t>частные торговцы (высоко недоверие покупателей, вследствие частого нарушения санитарных норм, неизвестного происхождения продуктов, закупаемых для приготовления пищи и пр.; бедный ассортимент; неоперативная доставка).</w:t>
      </w:r>
    </w:p>
    <w:p w:rsidR="006F57BA" w:rsidRPr="00F1716D" w:rsidRDefault="006F57BA" w:rsidP="00F1716D">
      <w:pPr>
        <w:widowControl w:val="0"/>
        <w:shd w:val="clear" w:color="000000" w:fill="auto"/>
        <w:tabs>
          <w:tab w:val="left" w:pos="1134"/>
        </w:tabs>
        <w:spacing w:line="360" w:lineRule="auto"/>
        <w:ind w:firstLine="709"/>
        <w:jc w:val="both"/>
        <w:rPr>
          <w:sz w:val="28"/>
          <w:szCs w:val="28"/>
        </w:rPr>
      </w:pPr>
      <w:r w:rsidRPr="00F1716D">
        <w:rPr>
          <w:sz w:val="28"/>
          <w:szCs w:val="28"/>
        </w:rPr>
        <w:t>Конкурентные преимущества:</w:t>
      </w:r>
    </w:p>
    <w:p w:rsidR="006F57BA" w:rsidRPr="00F1716D" w:rsidRDefault="006F57BA" w:rsidP="00F1716D">
      <w:pPr>
        <w:widowControl w:val="0"/>
        <w:numPr>
          <w:ilvl w:val="0"/>
          <w:numId w:val="29"/>
        </w:numPr>
        <w:shd w:val="clear" w:color="000000" w:fill="auto"/>
        <w:tabs>
          <w:tab w:val="clear" w:pos="1140"/>
          <w:tab w:val="left" w:pos="1134"/>
        </w:tabs>
        <w:spacing w:line="360" w:lineRule="auto"/>
        <w:ind w:left="0" w:firstLine="709"/>
        <w:jc w:val="both"/>
        <w:rPr>
          <w:sz w:val="28"/>
          <w:szCs w:val="28"/>
        </w:rPr>
      </w:pPr>
      <w:r w:rsidRPr="00F1716D">
        <w:rPr>
          <w:sz w:val="28"/>
          <w:szCs w:val="28"/>
        </w:rPr>
        <w:t>Предприятие предоставляет услуги высокого уровня, качество которых обеспечивается корпоративной культурой, опытом и знаниями персонала.</w:t>
      </w:r>
    </w:p>
    <w:p w:rsidR="006F57BA" w:rsidRPr="00F1716D" w:rsidRDefault="006F57BA" w:rsidP="00F1716D">
      <w:pPr>
        <w:widowControl w:val="0"/>
        <w:numPr>
          <w:ilvl w:val="0"/>
          <w:numId w:val="29"/>
        </w:numPr>
        <w:shd w:val="clear" w:color="000000" w:fill="auto"/>
        <w:tabs>
          <w:tab w:val="clear" w:pos="1140"/>
          <w:tab w:val="left" w:pos="1134"/>
        </w:tabs>
        <w:spacing w:line="360" w:lineRule="auto"/>
        <w:ind w:left="0" w:firstLine="709"/>
        <w:jc w:val="both"/>
        <w:rPr>
          <w:sz w:val="28"/>
          <w:szCs w:val="28"/>
        </w:rPr>
      </w:pPr>
      <w:r w:rsidRPr="00F1716D">
        <w:rPr>
          <w:sz w:val="28"/>
          <w:szCs w:val="28"/>
        </w:rPr>
        <w:t>Высокая мобильность</w:t>
      </w:r>
      <w:r w:rsidR="00E146DC" w:rsidRPr="00F1716D">
        <w:rPr>
          <w:sz w:val="28"/>
          <w:szCs w:val="28"/>
        </w:rPr>
        <w:t xml:space="preserve"> </w:t>
      </w:r>
      <w:r w:rsidRPr="00F1716D">
        <w:rPr>
          <w:sz w:val="28"/>
          <w:szCs w:val="28"/>
        </w:rPr>
        <w:t>предоставляемой услуги</w:t>
      </w:r>
      <w:r w:rsidR="00E146DC" w:rsidRPr="00F1716D">
        <w:rPr>
          <w:sz w:val="28"/>
          <w:szCs w:val="28"/>
        </w:rPr>
        <w:t>.</w:t>
      </w:r>
    </w:p>
    <w:p w:rsidR="00E146DC" w:rsidRPr="00F1716D" w:rsidRDefault="00E146DC" w:rsidP="00F1716D">
      <w:pPr>
        <w:widowControl w:val="0"/>
        <w:numPr>
          <w:ilvl w:val="0"/>
          <w:numId w:val="29"/>
        </w:numPr>
        <w:shd w:val="clear" w:color="000000" w:fill="auto"/>
        <w:tabs>
          <w:tab w:val="clear" w:pos="1140"/>
          <w:tab w:val="left" w:pos="1134"/>
        </w:tabs>
        <w:spacing w:line="360" w:lineRule="auto"/>
        <w:ind w:left="0" w:firstLine="709"/>
        <w:jc w:val="both"/>
        <w:rPr>
          <w:sz w:val="28"/>
          <w:szCs w:val="28"/>
        </w:rPr>
      </w:pPr>
      <w:r w:rsidRPr="00F1716D">
        <w:rPr>
          <w:sz w:val="28"/>
          <w:szCs w:val="28"/>
        </w:rPr>
        <w:t>Все продукты питания подвергаются соответствующему технологическому процессу и являются полностью безопасными. Это будет являться свидетельством высокого качества товаров, в отличие от «пирожков с лотка».</w:t>
      </w:r>
    </w:p>
    <w:p w:rsidR="00E146DC" w:rsidRPr="00F1716D" w:rsidRDefault="00E146DC" w:rsidP="00F1716D">
      <w:pPr>
        <w:widowControl w:val="0"/>
        <w:numPr>
          <w:ilvl w:val="0"/>
          <w:numId w:val="29"/>
        </w:numPr>
        <w:shd w:val="clear" w:color="000000" w:fill="auto"/>
        <w:tabs>
          <w:tab w:val="clear" w:pos="1140"/>
          <w:tab w:val="left" w:pos="1134"/>
        </w:tabs>
        <w:spacing w:line="360" w:lineRule="auto"/>
        <w:ind w:left="0" w:firstLine="709"/>
        <w:jc w:val="both"/>
        <w:rPr>
          <w:sz w:val="28"/>
          <w:szCs w:val="28"/>
        </w:rPr>
      </w:pPr>
      <w:r w:rsidRPr="00F1716D">
        <w:rPr>
          <w:sz w:val="28"/>
          <w:szCs w:val="28"/>
        </w:rPr>
        <w:t>Предприятие постоянно открыто для любых изменений и новшеств, которые могли бы улучшить его деятельность.</w:t>
      </w:r>
    </w:p>
    <w:p w:rsidR="00E146DC" w:rsidRPr="00F1716D" w:rsidRDefault="003A79AA" w:rsidP="00F1716D">
      <w:pPr>
        <w:widowControl w:val="0"/>
        <w:shd w:val="clear" w:color="000000" w:fill="auto"/>
        <w:tabs>
          <w:tab w:val="left" w:pos="1134"/>
        </w:tabs>
        <w:spacing w:line="360" w:lineRule="auto"/>
        <w:ind w:firstLine="709"/>
        <w:jc w:val="both"/>
        <w:rPr>
          <w:sz w:val="28"/>
          <w:szCs w:val="28"/>
        </w:rPr>
      </w:pPr>
      <w:r w:rsidRPr="00F1716D">
        <w:rPr>
          <w:sz w:val="28"/>
          <w:szCs w:val="28"/>
          <w:lang w:val="en-US"/>
        </w:rPr>
        <w:t xml:space="preserve">3.3 </w:t>
      </w:r>
      <w:r w:rsidR="00E146DC" w:rsidRPr="00F1716D">
        <w:rPr>
          <w:sz w:val="28"/>
          <w:szCs w:val="28"/>
        </w:rPr>
        <w:t>Ноу-хау</w:t>
      </w:r>
    </w:p>
    <w:p w:rsidR="00E146DC" w:rsidRPr="00F1716D" w:rsidRDefault="00E146DC" w:rsidP="00F1716D">
      <w:pPr>
        <w:widowControl w:val="0"/>
        <w:shd w:val="clear" w:color="000000" w:fill="auto"/>
        <w:tabs>
          <w:tab w:val="left" w:pos="1134"/>
        </w:tabs>
        <w:spacing w:line="360" w:lineRule="auto"/>
        <w:ind w:firstLine="709"/>
        <w:jc w:val="both"/>
        <w:rPr>
          <w:sz w:val="28"/>
          <w:szCs w:val="28"/>
        </w:rPr>
      </w:pPr>
      <w:r w:rsidRPr="00F1716D">
        <w:rPr>
          <w:sz w:val="28"/>
          <w:szCs w:val="28"/>
        </w:rPr>
        <w:t>Новизна состоит в том,</w:t>
      </w:r>
      <w:r w:rsidR="00F1716D" w:rsidRPr="00F1716D">
        <w:rPr>
          <w:sz w:val="28"/>
          <w:szCs w:val="28"/>
        </w:rPr>
        <w:t xml:space="preserve"> </w:t>
      </w:r>
      <w:r w:rsidRPr="00F1716D">
        <w:rPr>
          <w:sz w:val="28"/>
          <w:szCs w:val="28"/>
        </w:rPr>
        <w:t>что данное предприятие будет работать не на базе своей кухни, а скупать готовую продукцию у зарекомендовавшего себя предприятия общественного питания. Будут осуществляться лишь посреднические функции между покупателем и поставщиком.</w:t>
      </w:r>
    </w:p>
    <w:p w:rsidR="00E146DC" w:rsidRPr="00F1716D" w:rsidRDefault="00E146DC" w:rsidP="00F1716D">
      <w:pPr>
        <w:widowControl w:val="0"/>
        <w:shd w:val="clear" w:color="000000" w:fill="auto"/>
        <w:tabs>
          <w:tab w:val="left" w:pos="1134"/>
        </w:tabs>
        <w:spacing w:line="360" w:lineRule="auto"/>
        <w:ind w:firstLine="709"/>
        <w:jc w:val="both"/>
        <w:rPr>
          <w:sz w:val="28"/>
          <w:szCs w:val="28"/>
        </w:rPr>
      </w:pPr>
      <w:r w:rsidRPr="00F1716D">
        <w:rPr>
          <w:sz w:val="28"/>
          <w:szCs w:val="28"/>
        </w:rPr>
        <w:t>За счет этого происходит экономия ресурсов и вложений в поддержание производственных площадей, производственного оборудования и пр.</w:t>
      </w:r>
    </w:p>
    <w:p w:rsidR="00E6450E" w:rsidRPr="00F1716D" w:rsidRDefault="00E6450E" w:rsidP="00F1716D">
      <w:pPr>
        <w:widowControl w:val="0"/>
        <w:shd w:val="clear" w:color="000000" w:fill="auto"/>
        <w:tabs>
          <w:tab w:val="left" w:pos="1134"/>
        </w:tabs>
        <w:spacing w:line="360" w:lineRule="auto"/>
        <w:ind w:firstLine="709"/>
        <w:jc w:val="both"/>
        <w:rPr>
          <w:sz w:val="28"/>
          <w:szCs w:val="28"/>
        </w:rPr>
      </w:pPr>
      <w:r w:rsidRPr="00F1716D">
        <w:rPr>
          <w:sz w:val="28"/>
          <w:szCs w:val="28"/>
        </w:rPr>
        <w:t>Вообще данный вид услуг является абсолютно новым для данного рынка, так как предприятий, занимающихся доставкой пищи в г.</w:t>
      </w:r>
      <w:r w:rsidR="007F7F02" w:rsidRPr="00F1716D">
        <w:rPr>
          <w:sz w:val="28"/>
          <w:szCs w:val="28"/>
        </w:rPr>
        <w:t>Сибай</w:t>
      </w:r>
      <w:r w:rsidRPr="00F1716D">
        <w:rPr>
          <w:sz w:val="28"/>
          <w:szCs w:val="28"/>
        </w:rPr>
        <w:t xml:space="preserve"> не существует.</w:t>
      </w:r>
    </w:p>
    <w:p w:rsidR="00E6450E" w:rsidRPr="00F1716D" w:rsidRDefault="0057251E" w:rsidP="00F1716D">
      <w:pPr>
        <w:widowControl w:val="0"/>
        <w:numPr>
          <w:ilvl w:val="0"/>
          <w:numId w:val="26"/>
        </w:numPr>
        <w:shd w:val="clear" w:color="000000" w:fill="auto"/>
        <w:tabs>
          <w:tab w:val="left" w:pos="1134"/>
        </w:tabs>
        <w:spacing w:line="360" w:lineRule="auto"/>
        <w:ind w:left="0" w:firstLine="709"/>
        <w:jc w:val="both"/>
        <w:rPr>
          <w:sz w:val="28"/>
          <w:szCs w:val="28"/>
        </w:rPr>
      </w:pPr>
      <w:r w:rsidRPr="00F1716D">
        <w:rPr>
          <w:sz w:val="28"/>
          <w:szCs w:val="28"/>
        </w:rPr>
        <w:t>Обзор стратегии и осуществления</w:t>
      </w:r>
    </w:p>
    <w:p w:rsidR="00E6450E" w:rsidRPr="00F1716D" w:rsidRDefault="00B66745"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4.1 </w:t>
      </w:r>
      <w:r w:rsidR="00E6450E" w:rsidRPr="00F1716D">
        <w:rPr>
          <w:sz w:val="28"/>
          <w:szCs w:val="28"/>
        </w:rPr>
        <w:t>Маркети</w:t>
      </w:r>
      <w:r w:rsidR="0057251E" w:rsidRPr="00F1716D">
        <w:rPr>
          <w:sz w:val="28"/>
          <w:szCs w:val="28"/>
        </w:rPr>
        <w:t>нговая стратегия</w:t>
      </w:r>
    </w:p>
    <w:p w:rsidR="00E6450E" w:rsidRPr="00F1716D" w:rsidRDefault="00B66745" w:rsidP="00F1716D">
      <w:pPr>
        <w:widowControl w:val="0"/>
        <w:numPr>
          <w:ilvl w:val="8"/>
          <w:numId w:val="29"/>
        </w:numPr>
        <w:shd w:val="clear" w:color="000000" w:fill="auto"/>
        <w:tabs>
          <w:tab w:val="clear" w:pos="360"/>
          <w:tab w:val="num" w:pos="709"/>
          <w:tab w:val="left" w:pos="1134"/>
          <w:tab w:val="num" w:pos="2700"/>
        </w:tabs>
        <w:spacing w:line="360" w:lineRule="auto"/>
        <w:ind w:firstLine="709"/>
        <w:jc w:val="both"/>
        <w:rPr>
          <w:sz w:val="28"/>
          <w:szCs w:val="28"/>
        </w:rPr>
      </w:pPr>
      <w:r w:rsidRPr="00F1716D">
        <w:rPr>
          <w:sz w:val="28"/>
          <w:szCs w:val="28"/>
          <w:lang w:val="en-US"/>
        </w:rPr>
        <w:t xml:space="preserve">4.1.1 </w:t>
      </w:r>
      <w:r w:rsidR="0057251E" w:rsidRPr="00F1716D">
        <w:rPr>
          <w:sz w:val="28"/>
          <w:szCs w:val="28"/>
        </w:rPr>
        <w:t>Ценовая стратегия</w:t>
      </w:r>
    </w:p>
    <w:p w:rsidR="00E6450E" w:rsidRPr="00F1716D" w:rsidRDefault="00E6450E" w:rsidP="00F1716D">
      <w:pPr>
        <w:widowControl w:val="0"/>
        <w:shd w:val="clear" w:color="000000" w:fill="auto"/>
        <w:tabs>
          <w:tab w:val="left" w:pos="1134"/>
        </w:tabs>
        <w:spacing w:line="360" w:lineRule="auto"/>
        <w:ind w:firstLine="709"/>
        <w:jc w:val="both"/>
        <w:rPr>
          <w:sz w:val="28"/>
          <w:szCs w:val="28"/>
        </w:rPr>
      </w:pPr>
      <w:r w:rsidRPr="00F1716D">
        <w:rPr>
          <w:sz w:val="28"/>
          <w:szCs w:val="28"/>
        </w:rPr>
        <w:t>Наценка на готовую еду составит ј от конечной итоговой суммы продажи заказа. Наценка будет равномерно распределена и включена в цену блюда, поэтому потребителем будет неощутима.</w:t>
      </w:r>
      <w:r w:rsidR="007332F0" w:rsidRPr="00F1716D">
        <w:rPr>
          <w:sz w:val="28"/>
          <w:szCs w:val="28"/>
        </w:rPr>
        <w:t xml:space="preserve"> Отдельной платы за доставку заказа взыматься не будет.</w:t>
      </w:r>
    </w:p>
    <w:p w:rsidR="007332F0" w:rsidRPr="00F1716D" w:rsidRDefault="007332F0" w:rsidP="00F1716D">
      <w:pPr>
        <w:widowControl w:val="0"/>
        <w:shd w:val="clear" w:color="000000" w:fill="auto"/>
        <w:tabs>
          <w:tab w:val="left" w:pos="1134"/>
        </w:tabs>
        <w:spacing w:line="360" w:lineRule="auto"/>
        <w:ind w:firstLine="709"/>
        <w:jc w:val="both"/>
        <w:rPr>
          <w:sz w:val="28"/>
          <w:szCs w:val="28"/>
        </w:rPr>
      </w:pPr>
      <w:r w:rsidRPr="00F1716D">
        <w:rPr>
          <w:sz w:val="28"/>
          <w:szCs w:val="28"/>
        </w:rPr>
        <w:t>Клиентам будет предложена поощрительная программа в виде единовременных скидок на продукцию при заказе пищи всем коллективом, а также постоянных скидок постоянным покупателям и заказчикам, привлекшим новых клиентов, обратившихся к предприятию по их рекомендации.</w:t>
      </w:r>
    </w:p>
    <w:p w:rsidR="007332F0" w:rsidRPr="00F1716D" w:rsidRDefault="00BC3ECC" w:rsidP="00F1716D">
      <w:pPr>
        <w:widowControl w:val="0"/>
        <w:shd w:val="clear" w:color="000000" w:fill="auto"/>
        <w:tabs>
          <w:tab w:val="left" w:pos="1134"/>
          <w:tab w:val="num" w:pos="2700"/>
        </w:tabs>
        <w:spacing w:line="360" w:lineRule="auto"/>
        <w:ind w:firstLine="709"/>
        <w:jc w:val="both"/>
        <w:rPr>
          <w:sz w:val="28"/>
          <w:szCs w:val="28"/>
        </w:rPr>
      </w:pPr>
      <w:r w:rsidRPr="00F1716D">
        <w:rPr>
          <w:sz w:val="28"/>
          <w:szCs w:val="28"/>
          <w:lang w:val="en-US"/>
        </w:rPr>
        <w:t xml:space="preserve">4.1.2 </w:t>
      </w:r>
      <w:r w:rsidR="0057251E" w:rsidRPr="00F1716D">
        <w:rPr>
          <w:sz w:val="28"/>
          <w:szCs w:val="28"/>
        </w:rPr>
        <w:t>Стратегия продвижения</w:t>
      </w:r>
    </w:p>
    <w:p w:rsidR="007332F0" w:rsidRPr="00F1716D" w:rsidRDefault="007332F0"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Работа по популяризации деятельности «Обедов в офис» начнется одновременно со снятием в аренду помещения </w:t>
      </w:r>
      <w:r w:rsidR="00530396" w:rsidRPr="00F1716D">
        <w:rPr>
          <w:sz w:val="28"/>
          <w:szCs w:val="28"/>
          <w:lang w:val="en-US"/>
        </w:rPr>
        <w:t>pit</w:t>
      </w:r>
      <w:r w:rsidRPr="00F1716D">
        <w:rPr>
          <w:sz w:val="28"/>
          <w:szCs w:val="28"/>
        </w:rPr>
        <w:t>-пункта и появлением его точного адреса. На начальном этапе продвижение будет вестись через средства массовой информации. Второй этап предусматривает также использование раздаточных материалов. В перспективе предусматривается установление рекламных щитов</w:t>
      </w:r>
      <w:r w:rsidR="0009732C" w:rsidRPr="00F1716D">
        <w:rPr>
          <w:sz w:val="28"/>
          <w:szCs w:val="28"/>
        </w:rPr>
        <w:t xml:space="preserve"> и указателей на дорожных</w:t>
      </w:r>
      <w:r w:rsidR="00DD7537" w:rsidRPr="00F1716D">
        <w:rPr>
          <w:sz w:val="28"/>
          <w:szCs w:val="28"/>
        </w:rPr>
        <w:t xml:space="preserve"> знаках, участие в различных массовых акциях, ориентированных на соответствующий контингент.</w:t>
      </w:r>
      <w:r w:rsidR="00E35576" w:rsidRPr="00F1716D">
        <w:rPr>
          <w:sz w:val="28"/>
          <w:szCs w:val="28"/>
        </w:rPr>
        <w:t xml:space="preserve"> На автомобиле, используемом для доставки, будет закреплено специальное оборудование, носящее рекламный характер. В едином стиле будет представлено меню и униформа доставщика.</w:t>
      </w:r>
    </w:p>
    <w:p w:rsidR="00DD7537" w:rsidRPr="00F1716D" w:rsidRDefault="00BC3ECC" w:rsidP="00F1716D">
      <w:pPr>
        <w:widowControl w:val="0"/>
        <w:shd w:val="clear" w:color="000000" w:fill="auto"/>
        <w:tabs>
          <w:tab w:val="left" w:pos="1134"/>
        </w:tabs>
        <w:spacing w:line="360" w:lineRule="auto"/>
        <w:ind w:firstLine="709"/>
        <w:jc w:val="both"/>
        <w:rPr>
          <w:sz w:val="28"/>
          <w:szCs w:val="28"/>
        </w:rPr>
      </w:pPr>
      <w:r w:rsidRPr="00F1716D">
        <w:rPr>
          <w:sz w:val="28"/>
          <w:szCs w:val="28"/>
          <w:lang w:val="en-US"/>
        </w:rPr>
        <w:t xml:space="preserve">4.2 </w:t>
      </w:r>
      <w:r w:rsidR="0057251E" w:rsidRPr="00F1716D">
        <w:rPr>
          <w:sz w:val="28"/>
          <w:szCs w:val="28"/>
        </w:rPr>
        <w:t>Прогноз продаж</w:t>
      </w:r>
    </w:p>
    <w:p w:rsidR="00DD7537" w:rsidRPr="00F1716D" w:rsidRDefault="00DD7537" w:rsidP="00F1716D">
      <w:pPr>
        <w:widowControl w:val="0"/>
        <w:shd w:val="clear" w:color="000000" w:fill="auto"/>
        <w:tabs>
          <w:tab w:val="left" w:pos="1134"/>
        </w:tabs>
        <w:spacing w:line="360" w:lineRule="auto"/>
        <w:ind w:firstLine="709"/>
        <w:jc w:val="both"/>
        <w:rPr>
          <w:sz w:val="28"/>
          <w:szCs w:val="28"/>
        </w:rPr>
      </w:pPr>
      <w:r w:rsidRPr="00F1716D">
        <w:rPr>
          <w:sz w:val="28"/>
          <w:szCs w:val="28"/>
        </w:rPr>
        <w:t>В первый месяц работы предполагается загрузка в среднем в 150 заказов</w:t>
      </w:r>
      <w:r w:rsidR="00670DB3" w:rsidRPr="00F1716D">
        <w:rPr>
          <w:sz w:val="28"/>
          <w:szCs w:val="28"/>
        </w:rPr>
        <w:t xml:space="preserve"> в день</w:t>
      </w:r>
      <w:r w:rsidRPr="00F1716D">
        <w:rPr>
          <w:sz w:val="28"/>
          <w:szCs w:val="28"/>
        </w:rPr>
        <w:t xml:space="preserve"> на сумму около 75 рублей</w:t>
      </w:r>
      <w:r w:rsidR="00670DB3" w:rsidRPr="00F1716D">
        <w:rPr>
          <w:sz w:val="28"/>
          <w:szCs w:val="28"/>
        </w:rPr>
        <w:t xml:space="preserve"> каждого заказа</w:t>
      </w:r>
      <w:r w:rsidRPr="00F1716D">
        <w:rPr>
          <w:sz w:val="28"/>
          <w:szCs w:val="28"/>
        </w:rPr>
        <w:t>. Во втором месяце предполагается расширение клиентской базы до 180 человек. В третьем рост суммы среднего заказа до 100 рублей.</w:t>
      </w:r>
      <w:r w:rsidR="00F1716D" w:rsidRPr="00F1716D">
        <w:rPr>
          <w:sz w:val="28"/>
          <w:szCs w:val="28"/>
        </w:rPr>
        <w:t xml:space="preserve"> </w:t>
      </w:r>
    </w:p>
    <w:p w:rsidR="00DD7537" w:rsidRPr="00F1716D" w:rsidRDefault="00DD7537" w:rsidP="00F1716D">
      <w:pPr>
        <w:widowControl w:val="0"/>
        <w:shd w:val="clear" w:color="000000" w:fill="auto"/>
        <w:tabs>
          <w:tab w:val="left" w:pos="1134"/>
        </w:tabs>
        <w:spacing w:line="360" w:lineRule="auto"/>
        <w:ind w:firstLine="709"/>
        <w:jc w:val="both"/>
        <w:rPr>
          <w:sz w:val="28"/>
          <w:szCs w:val="28"/>
        </w:rPr>
      </w:pPr>
      <w:r w:rsidRPr="00F1716D">
        <w:rPr>
          <w:sz w:val="28"/>
          <w:szCs w:val="28"/>
        </w:rPr>
        <w:t>Эти предположения основываются на следующих фактах:</w:t>
      </w:r>
    </w:p>
    <w:p w:rsidR="00DD7537" w:rsidRPr="00F1716D" w:rsidRDefault="00DD7537" w:rsidP="00F1716D">
      <w:pPr>
        <w:widowControl w:val="0"/>
        <w:numPr>
          <w:ilvl w:val="0"/>
          <w:numId w:val="30"/>
        </w:numPr>
        <w:shd w:val="clear" w:color="000000" w:fill="auto"/>
        <w:tabs>
          <w:tab w:val="left" w:pos="1134"/>
        </w:tabs>
        <w:spacing w:line="360" w:lineRule="auto"/>
        <w:ind w:left="0" w:firstLine="709"/>
        <w:jc w:val="both"/>
        <w:rPr>
          <w:sz w:val="28"/>
          <w:szCs w:val="28"/>
        </w:rPr>
      </w:pPr>
      <w:r w:rsidRPr="00F1716D">
        <w:rPr>
          <w:sz w:val="28"/>
          <w:szCs w:val="28"/>
        </w:rPr>
        <w:t>В г.</w:t>
      </w:r>
      <w:r w:rsidR="007F7F02" w:rsidRPr="00F1716D">
        <w:rPr>
          <w:sz w:val="28"/>
          <w:szCs w:val="28"/>
        </w:rPr>
        <w:t>Сибай</w:t>
      </w:r>
      <w:r w:rsidRPr="00F1716D">
        <w:rPr>
          <w:sz w:val="28"/>
          <w:szCs w:val="28"/>
        </w:rPr>
        <w:t xml:space="preserve"> на </w:t>
      </w:r>
      <w:r w:rsidR="0045198A" w:rsidRPr="00F1716D">
        <w:rPr>
          <w:sz w:val="28"/>
          <w:szCs w:val="28"/>
          <w:lang w:val="en-US"/>
        </w:rPr>
        <w:t>business</w:t>
      </w:r>
      <w:r w:rsidRPr="00F1716D">
        <w:rPr>
          <w:sz w:val="28"/>
          <w:szCs w:val="28"/>
        </w:rPr>
        <w:t>–</w:t>
      </w:r>
      <w:r w:rsidRPr="00F1716D">
        <w:rPr>
          <w:sz w:val="28"/>
          <w:szCs w:val="28"/>
          <w:lang w:val="en-US"/>
        </w:rPr>
        <w:t>line</w:t>
      </w:r>
      <w:r w:rsidR="00670DB3" w:rsidRPr="00F1716D">
        <w:rPr>
          <w:sz w:val="28"/>
          <w:szCs w:val="28"/>
        </w:rPr>
        <w:t xml:space="preserve"> находится 78 малых торговых предприятий с численностью персонала 2 – 8 человек.</w:t>
      </w:r>
    </w:p>
    <w:p w:rsidR="00670DB3" w:rsidRPr="00F1716D" w:rsidRDefault="00670DB3" w:rsidP="00F1716D">
      <w:pPr>
        <w:widowControl w:val="0"/>
        <w:numPr>
          <w:ilvl w:val="0"/>
          <w:numId w:val="30"/>
        </w:numPr>
        <w:shd w:val="clear" w:color="000000" w:fill="auto"/>
        <w:tabs>
          <w:tab w:val="left" w:pos="1134"/>
        </w:tabs>
        <w:spacing w:line="360" w:lineRule="auto"/>
        <w:ind w:left="0" w:firstLine="709"/>
        <w:jc w:val="both"/>
        <w:rPr>
          <w:sz w:val="28"/>
          <w:szCs w:val="28"/>
        </w:rPr>
      </w:pPr>
      <w:r w:rsidRPr="00F1716D">
        <w:rPr>
          <w:sz w:val="28"/>
          <w:szCs w:val="28"/>
        </w:rPr>
        <w:t>Более половины этих предприятий не имеют обеденного перерыва.</w:t>
      </w:r>
    </w:p>
    <w:p w:rsidR="00670DB3" w:rsidRPr="00F1716D" w:rsidRDefault="00670DB3" w:rsidP="00F1716D">
      <w:pPr>
        <w:widowControl w:val="0"/>
        <w:shd w:val="clear" w:color="000000" w:fill="auto"/>
        <w:tabs>
          <w:tab w:val="left" w:pos="1134"/>
        </w:tabs>
        <w:spacing w:line="360" w:lineRule="auto"/>
        <w:ind w:firstLine="709"/>
        <w:jc w:val="both"/>
        <w:rPr>
          <w:sz w:val="28"/>
          <w:szCs w:val="28"/>
        </w:rPr>
      </w:pPr>
      <w:r w:rsidRPr="00F1716D">
        <w:rPr>
          <w:sz w:val="28"/>
          <w:szCs w:val="28"/>
        </w:rPr>
        <w:t>Следовательно, если анализировать эти данные и сопоставить их с результатами опроса, по самым скромным подсчетам и предположениям, в среднем будет ежедневная обеспеченность заказами в размере 150 заявок на среднюю сумму одного заказа 75 руб.</w:t>
      </w:r>
    </w:p>
    <w:p w:rsidR="00296D19" w:rsidRPr="00F1716D" w:rsidRDefault="00296D19" w:rsidP="00F1716D">
      <w:pPr>
        <w:widowControl w:val="0"/>
        <w:shd w:val="clear" w:color="000000" w:fill="auto"/>
        <w:tabs>
          <w:tab w:val="left" w:pos="1134"/>
        </w:tabs>
        <w:spacing w:line="360" w:lineRule="auto"/>
        <w:ind w:firstLine="709"/>
        <w:jc w:val="both"/>
        <w:rPr>
          <w:sz w:val="28"/>
          <w:szCs w:val="28"/>
        </w:rPr>
      </w:pPr>
      <w:r w:rsidRPr="00F1716D">
        <w:rPr>
          <w:sz w:val="28"/>
          <w:szCs w:val="28"/>
        </w:rPr>
        <w:t>5.</w:t>
      </w:r>
      <w:r w:rsidR="0057251E" w:rsidRPr="00F1716D">
        <w:rPr>
          <w:sz w:val="28"/>
          <w:szCs w:val="28"/>
        </w:rPr>
        <w:t xml:space="preserve"> Финансовый план</w:t>
      </w:r>
    </w:p>
    <w:p w:rsidR="00296D19" w:rsidRPr="00F1716D" w:rsidRDefault="00296D19" w:rsidP="00F1716D">
      <w:pPr>
        <w:widowControl w:val="0"/>
        <w:shd w:val="clear" w:color="000000" w:fill="auto"/>
        <w:tabs>
          <w:tab w:val="left" w:pos="1134"/>
        </w:tabs>
        <w:spacing w:line="360" w:lineRule="auto"/>
        <w:ind w:firstLine="709"/>
        <w:jc w:val="both"/>
        <w:rPr>
          <w:sz w:val="28"/>
          <w:szCs w:val="28"/>
        </w:rPr>
      </w:pPr>
      <w:r w:rsidRPr="00F1716D">
        <w:rPr>
          <w:sz w:val="28"/>
          <w:szCs w:val="28"/>
        </w:rPr>
        <w:t>При подготовке исходных данных для расчета финансового плана принято следующее:</w:t>
      </w:r>
    </w:p>
    <w:p w:rsidR="00296D19" w:rsidRPr="00F1716D" w:rsidRDefault="00296D19" w:rsidP="00F1716D">
      <w:pPr>
        <w:widowControl w:val="0"/>
        <w:numPr>
          <w:ilvl w:val="0"/>
          <w:numId w:val="31"/>
        </w:numPr>
        <w:shd w:val="clear" w:color="000000" w:fill="auto"/>
        <w:tabs>
          <w:tab w:val="left" w:pos="1134"/>
        </w:tabs>
        <w:spacing w:line="360" w:lineRule="auto"/>
        <w:ind w:left="0" w:firstLine="709"/>
        <w:jc w:val="both"/>
        <w:rPr>
          <w:sz w:val="28"/>
          <w:szCs w:val="28"/>
        </w:rPr>
      </w:pPr>
      <w:r w:rsidRPr="00F1716D">
        <w:rPr>
          <w:sz w:val="28"/>
          <w:szCs w:val="28"/>
        </w:rPr>
        <w:t>Рассматриваемый период – 1 год;</w:t>
      </w:r>
    </w:p>
    <w:p w:rsidR="00296D19" w:rsidRPr="00F1716D" w:rsidRDefault="00296D19" w:rsidP="00F1716D">
      <w:pPr>
        <w:widowControl w:val="0"/>
        <w:numPr>
          <w:ilvl w:val="0"/>
          <w:numId w:val="31"/>
        </w:numPr>
        <w:shd w:val="clear" w:color="000000" w:fill="auto"/>
        <w:tabs>
          <w:tab w:val="left" w:pos="1134"/>
        </w:tabs>
        <w:spacing w:line="360" w:lineRule="auto"/>
        <w:ind w:left="0" w:firstLine="709"/>
        <w:jc w:val="both"/>
        <w:rPr>
          <w:sz w:val="28"/>
          <w:szCs w:val="28"/>
        </w:rPr>
      </w:pPr>
      <w:r w:rsidRPr="00F1716D">
        <w:rPr>
          <w:sz w:val="28"/>
          <w:szCs w:val="28"/>
        </w:rPr>
        <w:t>Валюта – рубль;</w:t>
      </w:r>
    </w:p>
    <w:p w:rsidR="00296D19" w:rsidRPr="00F1716D" w:rsidRDefault="00107D15" w:rsidP="00F1716D">
      <w:pPr>
        <w:widowControl w:val="0"/>
        <w:numPr>
          <w:ilvl w:val="0"/>
          <w:numId w:val="31"/>
        </w:numPr>
        <w:shd w:val="clear" w:color="000000" w:fill="auto"/>
        <w:tabs>
          <w:tab w:val="left" w:pos="1134"/>
        </w:tabs>
        <w:spacing w:line="360" w:lineRule="auto"/>
        <w:ind w:left="0" w:firstLine="709"/>
        <w:jc w:val="both"/>
        <w:rPr>
          <w:sz w:val="28"/>
          <w:szCs w:val="28"/>
        </w:rPr>
      </w:pPr>
      <w:r w:rsidRPr="00F1716D">
        <w:rPr>
          <w:sz w:val="28"/>
          <w:szCs w:val="28"/>
        </w:rPr>
        <w:t xml:space="preserve">Период </w:t>
      </w:r>
      <w:r w:rsidR="005A4433" w:rsidRPr="00F1716D">
        <w:rPr>
          <w:sz w:val="28"/>
          <w:szCs w:val="28"/>
        </w:rPr>
        <w:t>детального рассмотрения расчетов – 3 месяца.</w:t>
      </w:r>
    </w:p>
    <w:p w:rsidR="005A4433" w:rsidRPr="00F1716D" w:rsidRDefault="005A4433"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Налоговое окружение на срок действия проекта установлено без изменения по нормативам. Налогооблагаемые базы и сроки платежей установлены в соответствии с законами Российской </w:t>
      </w:r>
      <w:r w:rsidR="006A169B" w:rsidRPr="00F1716D">
        <w:rPr>
          <w:sz w:val="28"/>
          <w:szCs w:val="28"/>
        </w:rPr>
        <w:t xml:space="preserve">Федерации </w:t>
      </w:r>
      <w:r w:rsidRPr="00F1716D">
        <w:rPr>
          <w:sz w:val="28"/>
          <w:szCs w:val="28"/>
        </w:rPr>
        <w:t>(актуальными на период проекта) и инструкцией Государственной налоговой службы.</w:t>
      </w:r>
    </w:p>
    <w:p w:rsidR="005A4433" w:rsidRPr="00F1716D" w:rsidRDefault="005A4433" w:rsidP="00F1716D">
      <w:pPr>
        <w:widowControl w:val="0"/>
        <w:shd w:val="clear" w:color="000000" w:fill="auto"/>
        <w:tabs>
          <w:tab w:val="left" w:pos="1134"/>
        </w:tabs>
        <w:spacing w:line="360" w:lineRule="auto"/>
        <w:ind w:firstLine="709"/>
        <w:jc w:val="both"/>
        <w:rPr>
          <w:sz w:val="28"/>
          <w:szCs w:val="28"/>
        </w:rPr>
      </w:pPr>
      <w:r w:rsidRPr="00F1716D">
        <w:rPr>
          <w:sz w:val="28"/>
          <w:szCs w:val="28"/>
        </w:rPr>
        <w:t>Цены были представлены с учетом положения цен на рынке г.</w:t>
      </w:r>
      <w:r w:rsidR="007F7F02" w:rsidRPr="00F1716D">
        <w:rPr>
          <w:sz w:val="28"/>
          <w:szCs w:val="28"/>
        </w:rPr>
        <w:t>Сибай</w:t>
      </w:r>
      <w:r w:rsidRPr="00F1716D">
        <w:rPr>
          <w:sz w:val="28"/>
          <w:szCs w:val="28"/>
        </w:rPr>
        <w:t xml:space="preserve"> и в соответствии с </w:t>
      </w:r>
      <w:r w:rsidR="007A0B9F" w:rsidRPr="00F1716D">
        <w:rPr>
          <w:sz w:val="28"/>
          <w:szCs w:val="28"/>
        </w:rPr>
        <w:t>расценками</w:t>
      </w:r>
      <w:r w:rsidRPr="00F1716D">
        <w:rPr>
          <w:sz w:val="28"/>
          <w:szCs w:val="28"/>
        </w:rPr>
        <w:t xml:space="preserve"> на специальное оборудование в Интернете. Условно постоянные затраты на управление, основную деятельность и маркетинг приводятся.</w:t>
      </w:r>
    </w:p>
    <w:p w:rsidR="007A0B9F" w:rsidRPr="00F1716D" w:rsidRDefault="007A0B9F" w:rsidP="00F1716D">
      <w:pPr>
        <w:widowControl w:val="0"/>
        <w:shd w:val="clear" w:color="000000" w:fill="auto"/>
        <w:tabs>
          <w:tab w:val="left" w:pos="1134"/>
        </w:tabs>
        <w:spacing w:line="360" w:lineRule="auto"/>
        <w:ind w:firstLine="709"/>
        <w:jc w:val="both"/>
        <w:rPr>
          <w:sz w:val="28"/>
          <w:szCs w:val="28"/>
        </w:rPr>
      </w:pPr>
    </w:p>
    <w:p w:rsidR="005A4433" w:rsidRPr="00F1716D" w:rsidRDefault="005A4433"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Таблица </w:t>
      </w:r>
      <w:r w:rsidR="009A43CB" w:rsidRPr="00F1716D">
        <w:rPr>
          <w:sz w:val="28"/>
          <w:szCs w:val="28"/>
        </w:rPr>
        <w:t>3</w:t>
      </w:r>
      <w:r w:rsidRPr="00F1716D">
        <w:rPr>
          <w:sz w:val="28"/>
          <w:szCs w:val="28"/>
        </w:rPr>
        <w:t>.</w:t>
      </w:r>
    </w:p>
    <w:p w:rsidR="005A4433" w:rsidRPr="00F1716D" w:rsidRDefault="005A4433" w:rsidP="00F1716D">
      <w:pPr>
        <w:widowControl w:val="0"/>
        <w:shd w:val="clear" w:color="000000" w:fill="auto"/>
        <w:tabs>
          <w:tab w:val="left" w:pos="1134"/>
        </w:tabs>
        <w:spacing w:line="360" w:lineRule="auto"/>
        <w:ind w:firstLine="709"/>
        <w:jc w:val="both"/>
        <w:rPr>
          <w:sz w:val="28"/>
          <w:szCs w:val="28"/>
        </w:rPr>
      </w:pPr>
      <w:r w:rsidRPr="00F1716D">
        <w:rPr>
          <w:sz w:val="28"/>
          <w:szCs w:val="28"/>
        </w:rPr>
        <w:t>Налоги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2150"/>
        <w:gridCol w:w="858"/>
        <w:gridCol w:w="806"/>
      </w:tblGrid>
      <w:tr w:rsidR="005A4433" w:rsidRPr="00F1716D">
        <w:trPr>
          <w:trHeight w:val="23"/>
        </w:trPr>
        <w:tc>
          <w:tcPr>
            <w:tcW w:w="0" w:type="auto"/>
          </w:tcPr>
          <w:p w:rsidR="005A4433" w:rsidRPr="00F1716D" w:rsidRDefault="005A4433" w:rsidP="00F1716D">
            <w:pPr>
              <w:widowControl w:val="0"/>
              <w:shd w:val="clear" w:color="000000" w:fill="auto"/>
              <w:tabs>
                <w:tab w:val="left" w:pos="1134"/>
              </w:tabs>
              <w:spacing w:line="360" w:lineRule="auto"/>
              <w:rPr>
                <w:sz w:val="20"/>
              </w:rPr>
            </w:pPr>
            <w:r w:rsidRPr="00F1716D">
              <w:rPr>
                <w:sz w:val="20"/>
              </w:rPr>
              <w:t>Наименование</w:t>
            </w:r>
          </w:p>
        </w:tc>
        <w:tc>
          <w:tcPr>
            <w:tcW w:w="0" w:type="auto"/>
          </w:tcPr>
          <w:p w:rsidR="005A4433" w:rsidRPr="00F1716D" w:rsidRDefault="005A4433" w:rsidP="00F1716D">
            <w:pPr>
              <w:widowControl w:val="0"/>
              <w:shd w:val="clear" w:color="000000" w:fill="auto"/>
              <w:tabs>
                <w:tab w:val="left" w:pos="1134"/>
              </w:tabs>
              <w:spacing w:line="360" w:lineRule="auto"/>
              <w:rPr>
                <w:sz w:val="20"/>
              </w:rPr>
            </w:pPr>
            <w:r w:rsidRPr="00F1716D">
              <w:rPr>
                <w:sz w:val="20"/>
              </w:rPr>
              <w:t>База налогообложения</w:t>
            </w:r>
          </w:p>
        </w:tc>
        <w:tc>
          <w:tcPr>
            <w:tcW w:w="0" w:type="auto"/>
          </w:tcPr>
          <w:p w:rsidR="005A4433" w:rsidRPr="00F1716D" w:rsidRDefault="005A4433" w:rsidP="00F1716D">
            <w:pPr>
              <w:widowControl w:val="0"/>
              <w:shd w:val="clear" w:color="000000" w:fill="auto"/>
              <w:tabs>
                <w:tab w:val="left" w:pos="1134"/>
              </w:tabs>
              <w:spacing w:line="360" w:lineRule="auto"/>
              <w:rPr>
                <w:sz w:val="20"/>
              </w:rPr>
            </w:pPr>
            <w:r w:rsidRPr="00F1716D">
              <w:rPr>
                <w:sz w:val="20"/>
              </w:rPr>
              <w:t>Период</w:t>
            </w:r>
          </w:p>
        </w:tc>
        <w:tc>
          <w:tcPr>
            <w:tcW w:w="0" w:type="auto"/>
          </w:tcPr>
          <w:p w:rsidR="005A4433" w:rsidRPr="00F1716D" w:rsidRDefault="005A4433" w:rsidP="00F1716D">
            <w:pPr>
              <w:widowControl w:val="0"/>
              <w:shd w:val="clear" w:color="000000" w:fill="auto"/>
              <w:tabs>
                <w:tab w:val="left" w:pos="1134"/>
              </w:tabs>
              <w:spacing w:line="360" w:lineRule="auto"/>
              <w:rPr>
                <w:sz w:val="20"/>
              </w:rPr>
            </w:pPr>
            <w:r w:rsidRPr="00F1716D">
              <w:rPr>
                <w:sz w:val="20"/>
              </w:rPr>
              <w:t>Ставка</w:t>
            </w:r>
          </w:p>
        </w:tc>
      </w:tr>
      <w:tr w:rsidR="005A4433" w:rsidRPr="00F1716D">
        <w:trPr>
          <w:trHeight w:val="23"/>
        </w:trPr>
        <w:tc>
          <w:tcPr>
            <w:tcW w:w="0" w:type="auto"/>
          </w:tcPr>
          <w:p w:rsidR="005A4433" w:rsidRPr="00F1716D" w:rsidRDefault="00CC68CD" w:rsidP="00F1716D">
            <w:pPr>
              <w:widowControl w:val="0"/>
              <w:shd w:val="clear" w:color="000000" w:fill="auto"/>
              <w:tabs>
                <w:tab w:val="left" w:pos="1134"/>
              </w:tabs>
              <w:spacing w:line="360" w:lineRule="auto"/>
              <w:rPr>
                <w:sz w:val="20"/>
              </w:rPr>
            </w:pPr>
            <w:r w:rsidRPr="00F1716D">
              <w:rPr>
                <w:sz w:val="20"/>
              </w:rPr>
              <w:t>Налог на имущество</w:t>
            </w:r>
          </w:p>
        </w:tc>
        <w:tc>
          <w:tcPr>
            <w:tcW w:w="0" w:type="auto"/>
          </w:tcPr>
          <w:p w:rsidR="005A4433" w:rsidRPr="00F1716D" w:rsidRDefault="00CC68CD" w:rsidP="00F1716D">
            <w:pPr>
              <w:widowControl w:val="0"/>
              <w:shd w:val="clear" w:color="000000" w:fill="auto"/>
              <w:tabs>
                <w:tab w:val="left" w:pos="1134"/>
              </w:tabs>
              <w:spacing w:line="360" w:lineRule="auto"/>
              <w:rPr>
                <w:sz w:val="20"/>
              </w:rPr>
            </w:pPr>
            <w:r w:rsidRPr="00F1716D">
              <w:rPr>
                <w:sz w:val="20"/>
              </w:rPr>
              <w:t>Имущество</w:t>
            </w:r>
          </w:p>
        </w:tc>
        <w:tc>
          <w:tcPr>
            <w:tcW w:w="0" w:type="auto"/>
          </w:tcPr>
          <w:p w:rsidR="005A4433" w:rsidRPr="00F1716D" w:rsidRDefault="00CC68CD" w:rsidP="00F1716D">
            <w:pPr>
              <w:widowControl w:val="0"/>
              <w:shd w:val="clear" w:color="000000" w:fill="auto"/>
              <w:tabs>
                <w:tab w:val="left" w:pos="1134"/>
              </w:tabs>
              <w:spacing w:line="360" w:lineRule="auto"/>
              <w:rPr>
                <w:sz w:val="20"/>
              </w:rPr>
            </w:pPr>
            <w:r w:rsidRPr="00F1716D">
              <w:rPr>
                <w:sz w:val="20"/>
              </w:rPr>
              <w:t>Месяц</w:t>
            </w:r>
          </w:p>
        </w:tc>
        <w:tc>
          <w:tcPr>
            <w:tcW w:w="0" w:type="auto"/>
          </w:tcPr>
          <w:p w:rsidR="005A4433" w:rsidRPr="00F1716D" w:rsidRDefault="00CC68CD" w:rsidP="00F1716D">
            <w:pPr>
              <w:widowControl w:val="0"/>
              <w:shd w:val="clear" w:color="000000" w:fill="auto"/>
              <w:tabs>
                <w:tab w:val="left" w:pos="1134"/>
              </w:tabs>
              <w:spacing w:line="360" w:lineRule="auto"/>
              <w:rPr>
                <w:sz w:val="20"/>
              </w:rPr>
            </w:pPr>
            <w:r w:rsidRPr="00F1716D">
              <w:rPr>
                <w:sz w:val="20"/>
              </w:rPr>
              <w:t>1%</w:t>
            </w:r>
          </w:p>
        </w:tc>
      </w:tr>
      <w:tr w:rsidR="005A4433" w:rsidRPr="00F1716D">
        <w:trPr>
          <w:trHeight w:val="23"/>
        </w:trPr>
        <w:tc>
          <w:tcPr>
            <w:tcW w:w="0" w:type="auto"/>
          </w:tcPr>
          <w:p w:rsidR="005A4433" w:rsidRPr="00F1716D" w:rsidRDefault="00CC68CD" w:rsidP="00F1716D">
            <w:pPr>
              <w:widowControl w:val="0"/>
              <w:shd w:val="clear" w:color="000000" w:fill="auto"/>
              <w:tabs>
                <w:tab w:val="left" w:pos="1134"/>
              </w:tabs>
              <w:spacing w:line="360" w:lineRule="auto"/>
              <w:rPr>
                <w:sz w:val="20"/>
              </w:rPr>
            </w:pPr>
            <w:r w:rsidRPr="00F1716D">
              <w:rPr>
                <w:sz w:val="20"/>
              </w:rPr>
              <w:t>ЕСН</w:t>
            </w:r>
          </w:p>
        </w:tc>
        <w:tc>
          <w:tcPr>
            <w:tcW w:w="0" w:type="auto"/>
          </w:tcPr>
          <w:p w:rsidR="005A4433" w:rsidRPr="00F1716D" w:rsidRDefault="00CC68CD" w:rsidP="00F1716D">
            <w:pPr>
              <w:widowControl w:val="0"/>
              <w:shd w:val="clear" w:color="000000" w:fill="auto"/>
              <w:tabs>
                <w:tab w:val="left" w:pos="1134"/>
              </w:tabs>
              <w:spacing w:line="360" w:lineRule="auto"/>
              <w:rPr>
                <w:sz w:val="20"/>
              </w:rPr>
            </w:pPr>
            <w:r w:rsidRPr="00F1716D">
              <w:rPr>
                <w:sz w:val="20"/>
              </w:rPr>
              <w:t>Зарплата</w:t>
            </w:r>
          </w:p>
        </w:tc>
        <w:tc>
          <w:tcPr>
            <w:tcW w:w="0" w:type="auto"/>
          </w:tcPr>
          <w:p w:rsidR="005A4433" w:rsidRPr="00F1716D" w:rsidRDefault="00CC68CD" w:rsidP="00F1716D">
            <w:pPr>
              <w:widowControl w:val="0"/>
              <w:shd w:val="clear" w:color="000000" w:fill="auto"/>
              <w:tabs>
                <w:tab w:val="left" w:pos="1134"/>
              </w:tabs>
              <w:spacing w:line="360" w:lineRule="auto"/>
              <w:rPr>
                <w:sz w:val="20"/>
              </w:rPr>
            </w:pPr>
            <w:r w:rsidRPr="00F1716D">
              <w:rPr>
                <w:sz w:val="20"/>
              </w:rPr>
              <w:t>Месяц</w:t>
            </w:r>
          </w:p>
        </w:tc>
        <w:tc>
          <w:tcPr>
            <w:tcW w:w="0" w:type="auto"/>
          </w:tcPr>
          <w:p w:rsidR="005A4433" w:rsidRPr="00F1716D" w:rsidRDefault="00CC68CD" w:rsidP="00F1716D">
            <w:pPr>
              <w:widowControl w:val="0"/>
              <w:shd w:val="clear" w:color="000000" w:fill="auto"/>
              <w:tabs>
                <w:tab w:val="left" w:pos="1134"/>
              </w:tabs>
              <w:spacing w:line="360" w:lineRule="auto"/>
              <w:rPr>
                <w:sz w:val="20"/>
              </w:rPr>
            </w:pPr>
            <w:r w:rsidRPr="00F1716D">
              <w:rPr>
                <w:sz w:val="20"/>
              </w:rPr>
              <w:t>14%</w:t>
            </w:r>
          </w:p>
        </w:tc>
      </w:tr>
      <w:tr w:rsidR="00CC68CD" w:rsidRPr="00F1716D">
        <w:trPr>
          <w:trHeight w:val="23"/>
        </w:trPr>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Налог на прибыль</w:t>
            </w:r>
          </w:p>
        </w:tc>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 xml:space="preserve">Прибыль </w:t>
            </w:r>
          </w:p>
        </w:tc>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Год</w:t>
            </w:r>
          </w:p>
        </w:tc>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20%</w:t>
            </w:r>
          </w:p>
        </w:tc>
      </w:tr>
    </w:tbl>
    <w:p w:rsidR="005A4433" w:rsidRPr="00F1716D" w:rsidRDefault="005A4433" w:rsidP="00F1716D">
      <w:pPr>
        <w:widowControl w:val="0"/>
        <w:shd w:val="clear" w:color="000000" w:fill="auto"/>
        <w:tabs>
          <w:tab w:val="left" w:pos="1134"/>
        </w:tabs>
        <w:spacing w:line="360" w:lineRule="auto"/>
        <w:ind w:firstLine="709"/>
        <w:jc w:val="both"/>
        <w:rPr>
          <w:sz w:val="28"/>
          <w:szCs w:val="28"/>
        </w:rPr>
      </w:pPr>
    </w:p>
    <w:p w:rsidR="00CC68CD" w:rsidRPr="00F1716D" w:rsidRDefault="00CC68CD"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Таблица </w:t>
      </w:r>
      <w:r w:rsidR="009A43CB" w:rsidRPr="00F1716D">
        <w:rPr>
          <w:sz w:val="28"/>
          <w:szCs w:val="28"/>
        </w:rPr>
        <w:t>4</w:t>
      </w:r>
      <w:r w:rsidRPr="00F1716D">
        <w:rPr>
          <w:sz w:val="28"/>
          <w:szCs w:val="28"/>
        </w:rPr>
        <w:t>.</w:t>
      </w:r>
    </w:p>
    <w:p w:rsidR="00CC68CD" w:rsidRPr="00F1716D" w:rsidRDefault="00CC68CD" w:rsidP="00F1716D">
      <w:pPr>
        <w:widowControl w:val="0"/>
        <w:shd w:val="clear" w:color="000000" w:fill="auto"/>
        <w:tabs>
          <w:tab w:val="left" w:pos="1134"/>
        </w:tabs>
        <w:spacing w:line="360" w:lineRule="auto"/>
        <w:ind w:firstLine="709"/>
        <w:jc w:val="both"/>
        <w:rPr>
          <w:sz w:val="28"/>
          <w:szCs w:val="28"/>
        </w:rPr>
      </w:pPr>
      <w:r w:rsidRPr="00F1716D">
        <w:rPr>
          <w:sz w:val="28"/>
          <w:szCs w:val="28"/>
        </w:rPr>
        <w:t>Единовременные вложения на начальном этапе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1244"/>
      </w:tblGrid>
      <w:tr w:rsidR="00CC68CD" w:rsidRPr="00F1716D">
        <w:trPr>
          <w:trHeight w:val="23"/>
        </w:trPr>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Вложение</w:t>
            </w:r>
          </w:p>
        </w:tc>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Сумма, руб.</w:t>
            </w:r>
          </w:p>
        </w:tc>
      </w:tr>
      <w:tr w:rsidR="00CC68CD" w:rsidRPr="00F1716D">
        <w:trPr>
          <w:trHeight w:val="23"/>
        </w:trPr>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Специальная термо-изолирующая посуда</w:t>
            </w:r>
          </w:p>
        </w:tc>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3000</w:t>
            </w:r>
          </w:p>
        </w:tc>
      </w:tr>
      <w:tr w:rsidR="00CC68CD" w:rsidRPr="00F1716D">
        <w:trPr>
          <w:trHeight w:val="23"/>
        </w:trPr>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 xml:space="preserve">Сотовый телефон </w:t>
            </w:r>
          </w:p>
        </w:tc>
        <w:tc>
          <w:tcPr>
            <w:tcW w:w="0" w:type="auto"/>
          </w:tcPr>
          <w:p w:rsidR="00CC68CD" w:rsidRPr="00F1716D" w:rsidRDefault="00FE7278" w:rsidP="00F1716D">
            <w:pPr>
              <w:widowControl w:val="0"/>
              <w:shd w:val="clear" w:color="000000" w:fill="auto"/>
              <w:tabs>
                <w:tab w:val="left" w:pos="1134"/>
              </w:tabs>
              <w:spacing w:line="360" w:lineRule="auto"/>
              <w:rPr>
                <w:sz w:val="20"/>
              </w:rPr>
            </w:pPr>
            <w:r w:rsidRPr="00F1716D">
              <w:rPr>
                <w:sz w:val="20"/>
              </w:rPr>
              <w:t>3</w:t>
            </w:r>
            <w:r w:rsidR="00CC68CD" w:rsidRPr="00F1716D">
              <w:rPr>
                <w:sz w:val="20"/>
              </w:rPr>
              <w:t>000</w:t>
            </w:r>
          </w:p>
        </w:tc>
      </w:tr>
      <w:tr w:rsidR="00CC68CD" w:rsidRPr="00F1716D">
        <w:trPr>
          <w:trHeight w:val="23"/>
        </w:trPr>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Униформа</w:t>
            </w:r>
          </w:p>
        </w:tc>
        <w:tc>
          <w:tcPr>
            <w:tcW w:w="0" w:type="auto"/>
          </w:tcPr>
          <w:p w:rsidR="00CC68CD" w:rsidRPr="00F1716D" w:rsidRDefault="00FE7278" w:rsidP="00F1716D">
            <w:pPr>
              <w:widowControl w:val="0"/>
              <w:shd w:val="clear" w:color="000000" w:fill="auto"/>
              <w:tabs>
                <w:tab w:val="left" w:pos="1134"/>
              </w:tabs>
              <w:spacing w:line="360" w:lineRule="auto"/>
              <w:rPr>
                <w:sz w:val="20"/>
              </w:rPr>
            </w:pPr>
            <w:r w:rsidRPr="00F1716D">
              <w:rPr>
                <w:sz w:val="20"/>
              </w:rPr>
              <w:t>6</w:t>
            </w:r>
            <w:r w:rsidR="00CC68CD" w:rsidRPr="00F1716D">
              <w:rPr>
                <w:sz w:val="20"/>
              </w:rPr>
              <w:t>00</w:t>
            </w:r>
          </w:p>
        </w:tc>
      </w:tr>
      <w:tr w:rsidR="00CC68CD" w:rsidRPr="00F1716D">
        <w:trPr>
          <w:trHeight w:val="23"/>
        </w:trPr>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Реклама</w:t>
            </w:r>
          </w:p>
        </w:tc>
        <w:tc>
          <w:tcPr>
            <w:tcW w:w="0" w:type="auto"/>
          </w:tcPr>
          <w:p w:rsidR="00CC68CD" w:rsidRPr="00F1716D" w:rsidRDefault="00E35576" w:rsidP="00F1716D">
            <w:pPr>
              <w:widowControl w:val="0"/>
              <w:shd w:val="clear" w:color="000000" w:fill="auto"/>
              <w:tabs>
                <w:tab w:val="left" w:pos="1134"/>
              </w:tabs>
              <w:spacing w:line="360" w:lineRule="auto"/>
              <w:rPr>
                <w:sz w:val="20"/>
              </w:rPr>
            </w:pPr>
            <w:r w:rsidRPr="00F1716D">
              <w:rPr>
                <w:sz w:val="20"/>
              </w:rPr>
              <w:t>1</w:t>
            </w:r>
            <w:r w:rsidR="00FE7278" w:rsidRPr="00F1716D">
              <w:rPr>
                <w:sz w:val="20"/>
              </w:rPr>
              <w:t>6</w:t>
            </w:r>
            <w:r w:rsidR="00CC68CD" w:rsidRPr="00F1716D">
              <w:rPr>
                <w:sz w:val="20"/>
              </w:rPr>
              <w:t>000</w:t>
            </w:r>
          </w:p>
        </w:tc>
      </w:tr>
      <w:tr w:rsidR="00CC68CD" w:rsidRPr="00F1716D">
        <w:trPr>
          <w:trHeight w:val="23"/>
        </w:trPr>
        <w:tc>
          <w:tcPr>
            <w:tcW w:w="0" w:type="auto"/>
          </w:tcPr>
          <w:p w:rsidR="00CC68CD" w:rsidRPr="00F1716D" w:rsidRDefault="00CC68CD" w:rsidP="00F1716D">
            <w:pPr>
              <w:widowControl w:val="0"/>
              <w:shd w:val="clear" w:color="000000" w:fill="auto"/>
              <w:tabs>
                <w:tab w:val="left" w:pos="1134"/>
              </w:tabs>
              <w:spacing w:line="360" w:lineRule="auto"/>
              <w:rPr>
                <w:sz w:val="20"/>
              </w:rPr>
            </w:pPr>
            <w:r w:rsidRPr="00F1716D">
              <w:rPr>
                <w:sz w:val="20"/>
              </w:rPr>
              <w:t>Специальное оформление машины</w:t>
            </w:r>
          </w:p>
        </w:tc>
        <w:tc>
          <w:tcPr>
            <w:tcW w:w="0" w:type="auto"/>
          </w:tcPr>
          <w:p w:rsidR="00CC68CD" w:rsidRPr="00F1716D" w:rsidRDefault="005125DA" w:rsidP="00F1716D">
            <w:pPr>
              <w:widowControl w:val="0"/>
              <w:shd w:val="clear" w:color="000000" w:fill="auto"/>
              <w:tabs>
                <w:tab w:val="left" w:pos="1134"/>
              </w:tabs>
              <w:spacing w:line="360" w:lineRule="auto"/>
              <w:rPr>
                <w:sz w:val="20"/>
              </w:rPr>
            </w:pPr>
            <w:r w:rsidRPr="00F1716D">
              <w:rPr>
                <w:sz w:val="20"/>
              </w:rPr>
              <w:t>2</w:t>
            </w:r>
            <w:r w:rsidR="00E35576" w:rsidRPr="00F1716D">
              <w:rPr>
                <w:sz w:val="20"/>
              </w:rPr>
              <w:t>000</w:t>
            </w:r>
          </w:p>
        </w:tc>
      </w:tr>
      <w:tr w:rsidR="00CC68CD" w:rsidRPr="00F1716D">
        <w:trPr>
          <w:trHeight w:val="23"/>
        </w:trPr>
        <w:tc>
          <w:tcPr>
            <w:tcW w:w="0" w:type="auto"/>
          </w:tcPr>
          <w:p w:rsidR="00CC68CD" w:rsidRPr="00F1716D" w:rsidRDefault="00E35576" w:rsidP="00F1716D">
            <w:pPr>
              <w:widowControl w:val="0"/>
              <w:shd w:val="clear" w:color="000000" w:fill="auto"/>
              <w:tabs>
                <w:tab w:val="left" w:pos="1134"/>
              </w:tabs>
              <w:spacing w:line="360" w:lineRule="auto"/>
              <w:rPr>
                <w:sz w:val="20"/>
              </w:rPr>
            </w:pPr>
            <w:r w:rsidRPr="00F1716D">
              <w:rPr>
                <w:sz w:val="20"/>
              </w:rPr>
              <w:t>Офисное оборудование</w:t>
            </w:r>
          </w:p>
        </w:tc>
        <w:tc>
          <w:tcPr>
            <w:tcW w:w="0" w:type="auto"/>
          </w:tcPr>
          <w:p w:rsidR="00CC68CD" w:rsidRPr="00F1716D" w:rsidRDefault="007A0B9F" w:rsidP="00F1716D">
            <w:pPr>
              <w:widowControl w:val="0"/>
              <w:shd w:val="clear" w:color="000000" w:fill="auto"/>
              <w:tabs>
                <w:tab w:val="left" w:pos="1134"/>
              </w:tabs>
              <w:spacing w:line="360" w:lineRule="auto"/>
              <w:rPr>
                <w:sz w:val="20"/>
              </w:rPr>
            </w:pPr>
            <w:r w:rsidRPr="00F1716D">
              <w:rPr>
                <w:sz w:val="20"/>
              </w:rPr>
              <w:t>1</w:t>
            </w:r>
            <w:r w:rsidR="00FE7278" w:rsidRPr="00F1716D">
              <w:rPr>
                <w:sz w:val="20"/>
              </w:rPr>
              <w:t>8</w:t>
            </w:r>
            <w:r w:rsidR="00E35576" w:rsidRPr="00F1716D">
              <w:rPr>
                <w:sz w:val="20"/>
              </w:rPr>
              <w:t>000</w:t>
            </w:r>
          </w:p>
        </w:tc>
      </w:tr>
      <w:tr w:rsidR="00CC68CD" w:rsidRPr="00F1716D">
        <w:trPr>
          <w:trHeight w:val="23"/>
        </w:trPr>
        <w:tc>
          <w:tcPr>
            <w:tcW w:w="0" w:type="auto"/>
          </w:tcPr>
          <w:p w:rsidR="00CC68CD" w:rsidRPr="00F1716D" w:rsidRDefault="00E35576" w:rsidP="00F1716D">
            <w:pPr>
              <w:widowControl w:val="0"/>
              <w:shd w:val="clear" w:color="000000" w:fill="auto"/>
              <w:tabs>
                <w:tab w:val="left" w:pos="1134"/>
              </w:tabs>
              <w:spacing w:line="360" w:lineRule="auto"/>
              <w:rPr>
                <w:sz w:val="20"/>
              </w:rPr>
            </w:pPr>
            <w:r w:rsidRPr="00F1716D">
              <w:rPr>
                <w:sz w:val="20"/>
              </w:rPr>
              <w:t>Мебель (стеллажи для складского помещения</w:t>
            </w:r>
            <w:r w:rsidR="007A0B9F" w:rsidRPr="00F1716D">
              <w:rPr>
                <w:sz w:val="20"/>
              </w:rPr>
              <w:t>, стол, стулья</w:t>
            </w:r>
            <w:r w:rsidRPr="00F1716D">
              <w:rPr>
                <w:sz w:val="20"/>
              </w:rPr>
              <w:t>)</w:t>
            </w:r>
          </w:p>
        </w:tc>
        <w:tc>
          <w:tcPr>
            <w:tcW w:w="0" w:type="auto"/>
          </w:tcPr>
          <w:p w:rsidR="00CC68CD" w:rsidRPr="00F1716D" w:rsidRDefault="007A0B9F" w:rsidP="00F1716D">
            <w:pPr>
              <w:widowControl w:val="0"/>
              <w:shd w:val="clear" w:color="000000" w:fill="auto"/>
              <w:tabs>
                <w:tab w:val="left" w:pos="1134"/>
              </w:tabs>
              <w:spacing w:line="360" w:lineRule="auto"/>
              <w:rPr>
                <w:sz w:val="20"/>
              </w:rPr>
            </w:pPr>
            <w:r w:rsidRPr="00F1716D">
              <w:rPr>
                <w:sz w:val="20"/>
              </w:rPr>
              <w:t>14000</w:t>
            </w:r>
          </w:p>
        </w:tc>
      </w:tr>
      <w:tr w:rsidR="00CC68CD" w:rsidRPr="00F1716D">
        <w:trPr>
          <w:trHeight w:val="23"/>
        </w:trPr>
        <w:tc>
          <w:tcPr>
            <w:tcW w:w="0" w:type="auto"/>
          </w:tcPr>
          <w:p w:rsidR="00CC68CD" w:rsidRPr="00F1716D" w:rsidRDefault="00E35576" w:rsidP="00F1716D">
            <w:pPr>
              <w:widowControl w:val="0"/>
              <w:shd w:val="clear" w:color="000000" w:fill="auto"/>
              <w:tabs>
                <w:tab w:val="left" w:pos="1134"/>
              </w:tabs>
              <w:spacing w:line="360" w:lineRule="auto"/>
              <w:rPr>
                <w:sz w:val="20"/>
              </w:rPr>
            </w:pPr>
            <w:r w:rsidRPr="00F1716D">
              <w:rPr>
                <w:sz w:val="20"/>
              </w:rPr>
              <w:t>Ремонт арендуемого под офис помещения</w:t>
            </w:r>
          </w:p>
        </w:tc>
        <w:tc>
          <w:tcPr>
            <w:tcW w:w="0" w:type="auto"/>
          </w:tcPr>
          <w:p w:rsidR="00CC68CD" w:rsidRPr="00F1716D" w:rsidRDefault="00FE7278" w:rsidP="00F1716D">
            <w:pPr>
              <w:widowControl w:val="0"/>
              <w:shd w:val="clear" w:color="000000" w:fill="auto"/>
              <w:tabs>
                <w:tab w:val="left" w:pos="1134"/>
              </w:tabs>
              <w:spacing w:line="360" w:lineRule="auto"/>
              <w:rPr>
                <w:sz w:val="20"/>
              </w:rPr>
            </w:pPr>
            <w:r w:rsidRPr="00F1716D">
              <w:rPr>
                <w:sz w:val="20"/>
              </w:rPr>
              <w:t>180</w:t>
            </w:r>
            <w:r w:rsidR="00E35576" w:rsidRPr="00F1716D">
              <w:rPr>
                <w:sz w:val="20"/>
              </w:rPr>
              <w:t>00</w:t>
            </w:r>
          </w:p>
        </w:tc>
      </w:tr>
      <w:tr w:rsidR="007A0B9F" w:rsidRPr="00F1716D">
        <w:trPr>
          <w:trHeight w:val="23"/>
        </w:trPr>
        <w:tc>
          <w:tcPr>
            <w:tcW w:w="0" w:type="auto"/>
          </w:tcPr>
          <w:p w:rsidR="007A0B9F" w:rsidRPr="00F1716D" w:rsidRDefault="007A0B9F" w:rsidP="00F1716D">
            <w:pPr>
              <w:widowControl w:val="0"/>
              <w:shd w:val="clear" w:color="000000" w:fill="auto"/>
              <w:tabs>
                <w:tab w:val="left" w:pos="1134"/>
              </w:tabs>
              <w:spacing w:line="360" w:lineRule="auto"/>
              <w:rPr>
                <w:sz w:val="20"/>
              </w:rPr>
            </w:pPr>
            <w:r w:rsidRPr="00F1716D">
              <w:rPr>
                <w:sz w:val="20"/>
              </w:rPr>
              <w:t>Кассовое оборудование</w:t>
            </w:r>
          </w:p>
        </w:tc>
        <w:tc>
          <w:tcPr>
            <w:tcW w:w="0" w:type="auto"/>
          </w:tcPr>
          <w:p w:rsidR="007A0B9F" w:rsidRPr="00F1716D" w:rsidRDefault="007A0B9F" w:rsidP="00F1716D">
            <w:pPr>
              <w:widowControl w:val="0"/>
              <w:shd w:val="clear" w:color="000000" w:fill="auto"/>
              <w:tabs>
                <w:tab w:val="left" w:pos="1134"/>
              </w:tabs>
              <w:spacing w:line="360" w:lineRule="auto"/>
              <w:rPr>
                <w:sz w:val="20"/>
              </w:rPr>
            </w:pPr>
            <w:r w:rsidRPr="00F1716D">
              <w:rPr>
                <w:sz w:val="20"/>
              </w:rPr>
              <w:t>4000</w:t>
            </w:r>
          </w:p>
        </w:tc>
      </w:tr>
      <w:tr w:rsidR="00E35576" w:rsidRPr="00F1716D">
        <w:trPr>
          <w:trHeight w:val="23"/>
        </w:trPr>
        <w:tc>
          <w:tcPr>
            <w:tcW w:w="0" w:type="auto"/>
          </w:tcPr>
          <w:p w:rsidR="00E35576" w:rsidRPr="00F1716D" w:rsidRDefault="00E35576" w:rsidP="00F1716D">
            <w:pPr>
              <w:widowControl w:val="0"/>
              <w:shd w:val="clear" w:color="000000" w:fill="auto"/>
              <w:tabs>
                <w:tab w:val="left" w:pos="1134"/>
              </w:tabs>
              <w:spacing w:line="360" w:lineRule="auto"/>
              <w:rPr>
                <w:sz w:val="20"/>
              </w:rPr>
            </w:pPr>
            <w:r w:rsidRPr="00F1716D">
              <w:rPr>
                <w:sz w:val="20"/>
              </w:rPr>
              <w:t>Итого:</w:t>
            </w:r>
          </w:p>
        </w:tc>
        <w:tc>
          <w:tcPr>
            <w:tcW w:w="0" w:type="auto"/>
          </w:tcPr>
          <w:p w:rsidR="00E35576" w:rsidRPr="00F1716D" w:rsidRDefault="00CC5ECD" w:rsidP="00F1716D">
            <w:pPr>
              <w:widowControl w:val="0"/>
              <w:shd w:val="clear" w:color="000000" w:fill="auto"/>
              <w:tabs>
                <w:tab w:val="left" w:pos="1134"/>
              </w:tabs>
              <w:spacing w:line="360" w:lineRule="auto"/>
              <w:rPr>
                <w:sz w:val="20"/>
              </w:rPr>
            </w:pPr>
            <w:r w:rsidRPr="00F1716D">
              <w:rPr>
                <w:sz w:val="20"/>
              </w:rPr>
              <w:t>78600</w:t>
            </w:r>
          </w:p>
        </w:tc>
      </w:tr>
    </w:tbl>
    <w:p w:rsidR="00670DB3" w:rsidRPr="00F1716D" w:rsidRDefault="00F1716D" w:rsidP="00F1716D">
      <w:pPr>
        <w:widowControl w:val="0"/>
        <w:shd w:val="clear" w:color="000000" w:fill="auto"/>
        <w:tabs>
          <w:tab w:val="left" w:pos="1134"/>
        </w:tabs>
        <w:spacing w:line="360" w:lineRule="auto"/>
        <w:ind w:firstLine="709"/>
        <w:jc w:val="both"/>
        <w:rPr>
          <w:sz w:val="28"/>
          <w:szCs w:val="28"/>
        </w:rPr>
      </w:pPr>
      <w:r>
        <w:rPr>
          <w:sz w:val="28"/>
          <w:szCs w:val="28"/>
        </w:rPr>
        <w:br w:type="page"/>
      </w:r>
      <w:r w:rsidR="009A43CB" w:rsidRPr="00F1716D">
        <w:rPr>
          <w:sz w:val="28"/>
          <w:szCs w:val="28"/>
        </w:rPr>
        <w:t>Таблица 5</w:t>
      </w:r>
      <w:r w:rsidR="00E35576" w:rsidRPr="00F1716D">
        <w:rPr>
          <w:sz w:val="28"/>
          <w:szCs w:val="28"/>
        </w:rPr>
        <w:t>.</w:t>
      </w:r>
      <w:r w:rsidR="00CC68CD" w:rsidRPr="00F1716D">
        <w:rPr>
          <w:sz w:val="28"/>
          <w:szCs w:val="28"/>
        </w:rPr>
        <w:t xml:space="preserve"> </w:t>
      </w:r>
    </w:p>
    <w:p w:rsidR="00E35576" w:rsidRPr="00F1716D" w:rsidRDefault="00E35576" w:rsidP="00F1716D">
      <w:pPr>
        <w:widowControl w:val="0"/>
        <w:shd w:val="clear" w:color="000000" w:fill="auto"/>
        <w:tabs>
          <w:tab w:val="left" w:pos="1134"/>
        </w:tabs>
        <w:spacing w:line="360" w:lineRule="auto"/>
        <w:ind w:firstLine="709"/>
        <w:jc w:val="both"/>
        <w:rPr>
          <w:sz w:val="28"/>
          <w:szCs w:val="28"/>
        </w:rPr>
      </w:pPr>
      <w:r w:rsidRPr="00F1716D">
        <w:rPr>
          <w:sz w:val="28"/>
          <w:szCs w:val="28"/>
        </w:rPr>
        <w:t>Смета постоянных издержек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1244"/>
      </w:tblGrid>
      <w:tr w:rsidR="00E35576" w:rsidRPr="00F1716D">
        <w:trPr>
          <w:trHeight w:val="23"/>
        </w:trPr>
        <w:tc>
          <w:tcPr>
            <w:tcW w:w="0" w:type="auto"/>
          </w:tcPr>
          <w:p w:rsidR="00E35576" w:rsidRPr="00F1716D" w:rsidRDefault="00413FC2" w:rsidP="00F1716D">
            <w:pPr>
              <w:widowControl w:val="0"/>
              <w:shd w:val="clear" w:color="000000" w:fill="auto"/>
              <w:tabs>
                <w:tab w:val="left" w:pos="1134"/>
              </w:tabs>
              <w:spacing w:line="360" w:lineRule="auto"/>
              <w:rPr>
                <w:sz w:val="20"/>
              </w:rPr>
            </w:pPr>
            <w:r w:rsidRPr="00F1716D">
              <w:rPr>
                <w:sz w:val="20"/>
              </w:rPr>
              <w:t>Статья расходов</w:t>
            </w:r>
          </w:p>
        </w:tc>
        <w:tc>
          <w:tcPr>
            <w:tcW w:w="0" w:type="auto"/>
          </w:tcPr>
          <w:p w:rsidR="00E35576" w:rsidRPr="00F1716D" w:rsidRDefault="00413FC2" w:rsidP="00F1716D">
            <w:pPr>
              <w:widowControl w:val="0"/>
              <w:shd w:val="clear" w:color="000000" w:fill="auto"/>
              <w:tabs>
                <w:tab w:val="left" w:pos="1134"/>
              </w:tabs>
              <w:spacing w:line="360" w:lineRule="auto"/>
              <w:rPr>
                <w:sz w:val="20"/>
              </w:rPr>
            </w:pPr>
            <w:r w:rsidRPr="00F1716D">
              <w:rPr>
                <w:sz w:val="20"/>
              </w:rPr>
              <w:t>Сумма, руб.</w:t>
            </w:r>
          </w:p>
        </w:tc>
      </w:tr>
      <w:tr w:rsidR="00E35576" w:rsidRPr="00F1716D">
        <w:trPr>
          <w:trHeight w:val="23"/>
        </w:trPr>
        <w:tc>
          <w:tcPr>
            <w:tcW w:w="0" w:type="auto"/>
          </w:tcPr>
          <w:p w:rsidR="00E35576" w:rsidRPr="00F1716D" w:rsidRDefault="00413FC2" w:rsidP="00F1716D">
            <w:pPr>
              <w:widowControl w:val="0"/>
              <w:shd w:val="clear" w:color="000000" w:fill="auto"/>
              <w:tabs>
                <w:tab w:val="left" w:pos="1134"/>
              </w:tabs>
              <w:spacing w:line="360" w:lineRule="auto"/>
              <w:rPr>
                <w:sz w:val="20"/>
              </w:rPr>
            </w:pPr>
            <w:r w:rsidRPr="00F1716D">
              <w:rPr>
                <w:sz w:val="20"/>
              </w:rPr>
              <w:t>Аренда автомобиля</w:t>
            </w:r>
          </w:p>
        </w:tc>
        <w:tc>
          <w:tcPr>
            <w:tcW w:w="0" w:type="auto"/>
          </w:tcPr>
          <w:p w:rsidR="00E35576" w:rsidRPr="00F1716D" w:rsidRDefault="005125DA" w:rsidP="00F1716D">
            <w:pPr>
              <w:widowControl w:val="0"/>
              <w:shd w:val="clear" w:color="000000" w:fill="auto"/>
              <w:tabs>
                <w:tab w:val="left" w:pos="1134"/>
              </w:tabs>
              <w:spacing w:line="360" w:lineRule="auto"/>
              <w:rPr>
                <w:sz w:val="20"/>
              </w:rPr>
            </w:pPr>
            <w:r w:rsidRPr="00F1716D">
              <w:rPr>
                <w:sz w:val="20"/>
              </w:rPr>
              <w:t>4</w:t>
            </w:r>
            <w:r w:rsidR="00413FC2" w:rsidRPr="00F1716D">
              <w:rPr>
                <w:sz w:val="20"/>
              </w:rPr>
              <w:t>000</w:t>
            </w:r>
          </w:p>
        </w:tc>
      </w:tr>
      <w:tr w:rsidR="00E35576" w:rsidRPr="00F1716D">
        <w:trPr>
          <w:trHeight w:val="23"/>
        </w:trPr>
        <w:tc>
          <w:tcPr>
            <w:tcW w:w="0" w:type="auto"/>
          </w:tcPr>
          <w:p w:rsidR="00E35576" w:rsidRPr="00F1716D" w:rsidRDefault="00413FC2" w:rsidP="00F1716D">
            <w:pPr>
              <w:widowControl w:val="0"/>
              <w:shd w:val="clear" w:color="000000" w:fill="auto"/>
              <w:tabs>
                <w:tab w:val="left" w:pos="1134"/>
              </w:tabs>
              <w:spacing w:line="360" w:lineRule="auto"/>
              <w:rPr>
                <w:sz w:val="20"/>
              </w:rPr>
            </w:pPr>
            <w:r w:rsidRPr="00F1716D">
              <w:rPr>
                <w:sz w:val="20"/>
              </w:rPr>
              <w:t>З/п</w:t>
            </w:r>
            <w:r w:rsidR="00C76856" w:rsidRPr="00F1716D">
              <w:rPr>
                <w:sz w:val="20"/>
              </w:rPr>
              <w:t xml:space="preserve"> администратора и</w:t>
            </w:r>
            <w:r w:rsidRPr="00F1716D">
              <w:rPr>
                <w:sz w:val="20"/>
              </w:rPr>
              <w:t xml:space="preserve"> доставщика</w:t>
            </w:r>
            <w:r w:rsidR="005555EB" w:rsidRPr="00F1716D">
              <w:rPr>
                <w:sz w:val="20"/>
              </w:rPr>
              <w:t>(</w:t>
            </w:r>
            <w:r w:rsidR="00076DED" w:rsidRPr="00F1716D">
              <w:rPr>
                <w:sz w:val="20"/>
              </w:rPr>
              <w:t>в.т.ч.ЕСН</w:t>
            </w:r>
            <w:r w:rsidR="005555EB" w:rsidRPr="00F1716D">
              <w:rPr>
                <w:sz w:val="20"/>
              </w:rPr>
              <w:t>)</w:t>
            </w:r>
          </w:p>
        </w:tc>
        <w:tc>
          <w:tcPr>
            <w:tcW w:w="0" w:type="auto"/>
          </w:tcPr>
          <w:p w:rsidR="00E35576" w:rsidRPr="00F1716D" w:rsidRDefault="00C76856" w:rsidP="00F1716D">
            <w:pPr>
              <w:widowControl w:val="0"/>
              <w:shd w:val="clear" w:color="000000" w:fill="auto"/>
              <w:tabs>
                <w:tab w:val="left" w:pos="1134"/>
              </w:tabs>
              <w:spacing w:line="360" w:lineRule="auto"/>
              <w:rPr>
                <w:sz w:val="20"/>
              </w:rPr>
            </w:pPr>
            <w:r w:rsidRPr="00F1716D">
              <w:rPr>
                <w:sz w:val="20"/>
              </w:rPr>
              <w:t>1</w:t>
            </w:r>
            <w:r w:rsidR="00076DED" w:rsidRPr="00F1716D">
              <w:rPr>
                <w:sz w:val="20"/>
              </w:rPr>
              <w:t>3680</w:t>
            </w:r>
          </w:p>
        </w:tc>
      </w:tr>
      <w:tr w:rsidR="00E35576" w:rsidRPr="00F1716D">
        <w:trPr>
          <w:trHeight w:val="23"/>
        </w:trPr>
        <w:tc>
          <w:tcPr>
            <w:tcW w:w="0" w:type="auto"/>
          </w:tcPr>
          <w:p w:rsidR="00E35576" w:rsidRPr="00F1716D" w:rsidRDefault="00413FC2" w:rsidP="00F1716D">
            <w:pPr>
              <w:widowControl w:val="0"/>
              <w:shd w:val="clear" w:color="000000" w:fill="auto"/>
              <w:tabs>
                <w:tab w:val="left" w:pos="1134"/>
              </w:tabs>
              <w:spacing w:line="360" w:lineRule="auto"/>
              <w:rPr>
                <w:sz w:val="20"/>
              </w:rPr>
            </w:pPr>
            <w:r w:rsidRPr="00F1716D">
              <w:rPr>
                <w:sz w:val="20"/>
              </w:rPr>
              <w:t>Топливо</w:t>
            </w:r>
          </w:p>
        </w:tc>
        <w:tc>
          <w:tcPr>
            <w:tcW w:w="0" w:type="auto"/>
          </w:tcPr>
          <w:p w:rsidR="00E35576" w:rsidRPr="00F1716D" w:rsidRDefault="00076DED" w:rsidP="00F1716D">
            <w:pPr>
              <w:widowControl w:val="0"/>
              <w:shd w:val="clear" w:color="000000" w:fill="auto"/>
              <w:tabs>
                <w:tab w:val="left" w:pos="1134"/>
              </w:tabs>
              <w:spacing w:line="360" w:lineRule="auto"/>
              <w:rPr>
                <w:sz w:val="20"/>
              </w:rPr>
            </w:pPr>
            <w:r w:rsidRPr="00F1716D">
              <w:rPr>
                <w:sz w:val="20"/>
              </w:rPr>
              <w:t>2730</w:t>
            </w:r>
          </w:p>
        </w:tc>
      </w:tr>
      <w:tr w:rsidR="00E35576" w:rsidRPr="00F1716D">
        <w:trPr>
          <w:trHeight w:val="23"/>
        </w:trPr>
        <w:tc>
          <w:tcPr>
            <w:tcW w:w="0" w:type="auto"/>
          </w:tcPr>
          <w:p w:rsidR="00E35576" w:rsidRPr="00F1716D" w:rsidRDefault="00413FC2" w:rsidP="00F1716D">
            <w:pPr>
              <w:widowControl w:val="0"/>
              <w:shd w:val="clear" w:color="000000" w:fill="auto"/>
              <w:tabs>
                <w:tab w:val="left" w:pos="1134"/>
              </w:tabs>
              <w:spacing w:line="360" w:lineRule="auto"/>
              <w:rPr>
                <w:sz w:val="20"/>
              </w:rPr>
            </w:pPr>
            <w:r w:rsidRPr="00F1716D">
              <w:rPr>
                <w:sz w:val="20"/>
              </w:rPr>
              <w:t xml:space="preserve">Реклама </w:t>
            </w:r>
          </w:p>
        </w:tc>
        <w:tc>
          <w:tcPr>
            <w:tcW w:w="0" w:type="auto"/>
          </w:tcPr>
          <w:p w:rsidR="00E35576" w:rsidRPr="00F1716D" w:rsidRDefault="00256513" w:rsidP="00F1716D">
            <w:pPr>
              <w:widowControl w:val="0"/>
              <w:shd w:val="clear" w:color="000000" w:fill="auto"/>
              <w:tabs>
                <w:tab w:val="left" w:pos="1134"/>
              </w:tabs>
              <w:spacing w:line="360" w:lineRule="auto"/>
              <w:rPr>
                <w:sz w:val="20"/>
              </w:rPr>
            </w:pPr>
            <w:r w:rsidRPr="00F1716D">
              <w:rPr>
                <w:sz w:val="20"/>
              </w:rPr>
              <w:t>20</w:t>
            </w:r>
            <w:r w:rsidR="00413FC2" w:rsidRPr="00F1716D">
              <w:rPr>
                <w:sz w:val="20"/>
              </w:rPr>
              <w:t>00</w:t>
            </w:r>
          </w:p>
        </w:tc>
      </w:tr>
      <w:tr w:rsidR="00E35576" w:rsidRPr="00F1716D">
        <w:trPr>
          <w:trHeight w:val="23"/>
        </w:trPr>
        <w:tc>
          <w:tcPr>
            <w:tcW w:w="0" w:type="auto"/>
          </w:tcPr>
          <w:p w:rsidR="00E35576" w:rsidRPr="00F1716D" w:rsidRDefault="00413FC2" w:rsidP="00F1716D">
            <w:pPr>
              <w:widowControl w:val="0"/>
              <w:shd w:val="clear" w:color="000000" w:fill="auto"/>
              <w:tabs>
                <w:tab w:val="left" w:pos="1134"/>
              </w:tabs>
              <w:spacing w:line="360" w:lineRule="auto"/>
              <w:rPr>
                <w:sz w:val="20"/>
              </w:rPr>
            </w:pPr>
            <w:r w:rsidRPr="00F1716D">
              <w:rPr>
                <w:sz w:val="20"/>
              </w:rPr>
              <w:t xml:space="preserve">Аренда помещения </w:t>
            </w:r>
            <w:r w:rsidR="00530396" w:rsidRPr="00F1716D">
              <w:rPr>
                <w:sz w:val="20"/>
              </w:rPr>
              <w:t>pit-</w:t>
            </w:r>
            <w:r w:rsidRPr="00F1716D">
              <w:rPr>
                <w:sz w:val="20"/>
              </w:rPr>
              <w:t>пункта</w:t>
            </w:r>
          </w:p>
        </w:tc>
        <w:tc>
          <w:tcPr>
            <w:tcW w:w="0" w:type="auto"/>
          </w:tcPr>
          <w:p w:rsidR="00E35576" w:rsidRPr="00F1716D" w:rsidRDefault="00256513" w:rsidP="00F1716D">
            <w:pPr>
              <w:widowControl w:val="0"/>
              <w:shd w:val="clear" w:color="000000" w:fill="auto"/>
              <w:tabs>
                <w:tab w:val="left" w:pos="1134"/>
              </w:tabs>
              <w:spacing w:line="360" w:lineRule="auto"/>
              <w:rPr>
                <w:sz w:val="20"/>
              </w:rPr>
            </w:pPr>
            <w:r w:rsidRPr="00F1716D">
              <w:rPr>
                <w:sz w:val="20"/>
              </w:rPr>
              <w:t>6</w:t>
            </w:r>
            <w:r w:rsidR="00413FC2" w:rsidRPr="00F1716D">
              <w:rPr>
                <w:sz w:val="20"/>
              </w:rPr>
              <w:t>000</w:t>
            </w:r>
          </w:p>
        </w:tc>
      </w:tr>
      <w:tr w:rsidR="00E35576" w:rsidRPr="00F1716D">
        <w:trPr>
          <w:trHeight w:val="23"/>
        </w:trPr>
        <w:tc>
          <w:tcPr>
            <w:tcW w:w="0" w:type="auto"/>
          </w:tcPr>
          <w:p w:rsidR="00E35576" w:rsidRPr="00F1716D" w:rsidRDefault="00413FC2" w:rsidP="00F1716D">
            <w:pPr>
              <w:widowControl w:val="0"/>
              <w:shd w:val="clear" w:color="000000" w:fill="auto"/>
              <w:tabs>
                <w:tab w:val="left" w:pos="1134"/>
              </w:tabs>
              <w:spacing w:line="360" w:lineRule="auto"/>
              <w:rPr>
                <w:sz w:val="20"/>
              </w:rPr>
            </w:pPr>
            <w:r w:rsidRPr="00F1716D">
              <w:rPr>
                <w:sz w:val="20"/>
              </w:rPr>
              <w:t>Прочие расходы (связь, офисные средства и пр.)</w:t>
            </w:r>
          </w:p>
        </w:tc>
        <w:tc>
          <w:tcPr>
            <w:tcW w:w="0" w:type="auto"/>
          </w:tcPr>
          <w:p w:rsidR="00E35576" w:rsidRPr="00F1716D" w:rsidRDefault="00413FC2" w:rsidP="00F1716D">
            <w:pPr>
              <w:widowControl w:val="0"/>
              <w:shd w:val="clear" w:color="000000" w:fill="auto"/>
              <w:tabs>
                <w:tab w:val="left" w:pos="1134"/>
              </w:tabs>
              <w:spacing w:line="360" w:lineRule="auto"/>
              <w:rPr>
                <w:sz w:val="20"/>
              </w:rPr>
            </w:pPr>
            <w:r w:rsidRPr="00F1716D">
              <w:rPr>
                <w:sz w:val="20"/>
              </w:rPr>
              <w:t>1000</w:t>
            </w:r>
          </w:p>
        </w:tc>
      </w:tr>
      <w:tr w:rsidR="0066758B" w:rsidRPr="00F1716D">
        <w:trPr>
          <w:trHeight w:val="23"/>
        </w:trPr>
        <w:tc>
          <w:tcPr>
            <w:tcW w:w="0" w:type="auto"/>
          </w:tcPr>
          <w:p w:rsidR="0066758B" w:rsidRPr="00F1716D" w:rsidRDefault="0066758B" w:rsidP="00F1716D">
            <w:pPr>
              <w:widowControl w:val="0"/>
              <w:shd w:val="clear" w:color="000000" w:fill="auto"/>
              <w:tabs>
                <w:tab w:val="left" w:pos="1134"/>
              </w:tabs>
              <w:spacing w:line="360" w:lineRule="auto"/>
              <w:rPr>
                <w:sz w:val="20"/>
              </w:rPr>
            </w:pPr>
            <w:r w:rsidRPr="00F1716D">
              <w:rPr>
                <w:sz w:val="20"/>
              </w:rPr>
              <w:t>Итого:</w:t>
            </w:r>
          </w:p>
        </w:tc>
        <w:tc>
          <w:tcPr>
            <w:tcW w:w="0" w:type="auto"/>
          </w:tcPr>
          <w:p w:rsidR="0066758B" w:rsidRPr="00F1716D" w:rsidRDefault="000741F4" w:rsidP="00F1716D">
            <w:pPr>
              <w:widowControl w:val="0"/>
              <w:shd w:val="clear" w:color="000000" w:fill="auto"/>
              <w:tabs>
                <w:tab w:val="left" w:pos="1134"/>
              </w:tabs>
              <w:spacing w:line="360" w:lineRule="auto"/>
              <w:rPr>
                <w:sz w:val="20"/>
              </w:rPr>
            </w:pPr>
            <w:r w:rsidRPr="00F1716D">
              <w:rPr>
                <w:sz w:val="20"/>
              </w:rPr>
              <w:t>2</w:t>
            </w:r>
            <w:r w:rsidR="00AB2985" w:rsidRPr="00F1716D">
              <w:rPr>
                <w:sz w:val="20"/>
              </w:rPr>
              <w:t>9410</w:t>
            </w:r>
          </w:p>
        </w:tc>
      </w:tr>
    </w:tbl>
    <w:p w:rsidR="007A0B9F" w:rsidRPr="00F1716D" w:rsidRDefault="007A0B9F" w:rsidP="00F1716D">
      <w:pPr>
        <w:widowControl w:val="0"/>
        <w:shd w:val="clear" w:color="000000" w:fill="auto"/>
        <w:tabs>
          <w:tab w:val="left" w:pos="1134"/>
        </w:tabs>
        <w:spacing w:line="360" w:lineRule="auto"/>
        <w:ind w:firstLine="709"/>
        <w:jc w:val="both"/>
        <w:rPr>
          <w:sz w:val="28"/>
          <w:szCs w:val="28"/>
        </w:rPr>
      </w:pPr>
    </w:p>
    <w:p w:rsidR="00413FC2" w:rsidRPr="00F1716D" w:rsidRDefault="00413FC2"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Таблица </w:t>
      </w:r>
      <w:r w:rsidR="009A43CB" w:rsidRPr="00F1716D">
        <w:rPr>
          <w:sz w:val="28"/>
          <w:szCs w:val="28"/>
        </w:rPr>
        <w:t>6</w:t>
      </w:r>
      <w:r w:rsidRPr="00F1716D">
        <w:rPr>
          <w:sz w:val="28"/>
          <w:szCs w:val="28"/>
        </w:rPr>
        <w:t>.</w:t>
      </w:r>
    </w:p>
    <w:p w:rsidR="00413FC2" w:rsidRPr="00F1716D" w:rsidRDefault="0057251E" w:rsidP="00F1716D">
      <w:pPr>
        <w:widowControl w:val="0"/>
        <w:shd w:val="clear" w:color="000000" w:fill="auto"/>
        <w:tabs>
          <w:tab w:val="left" w:pos="1134"/>
        </w:tabs>
        <w:spacing w:line="360" w:lineRule="auto"/>
        <w:ind w:firstLine="709"/>
        <w:jc w:val="both"/>
        <w:rPr>
          <w:sz w:val="28"/>
          <w:szCs w:val="28"/>
        </w:rPr>
      </w:pPr>
      <w:r w:rsidRPr="00F1716D">
        <w:rPr>
          <w:sz w:val="28"/>
          <w:szCs w:val="28"/>
        </w:rPr>
        <w:t>Прибыли и убытки в рублях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870"/>
        <w:gridCol w:w="870"/>
        <w:gridCol w:w="870"/>
      </w:tblGrid>
      <w:tr w:rsidR="00413FC2" w:rsidRPr="00F1716D">
        <w:trPr>
          <w:trHeight w:val="23"/>
        </w:trPr>
        <w:tc>
          <w:tcPr>
            <w:tcW w:w="0" w:type="auto"/>
          </w:tcPr>
          <w:p w:rsidR="00413FC2" w:rsidRPr="00F1716D" w:rsidRDefault="00413FC2" w:rsidP="00F1716D">
            <w:pPr>
              <w:widowControl w:val="0"/>
              <w:shd w:val="clear" w:color="000000" w:fill="auto"/>
              <w:tabs>
                <w:tab w:val="left" w:pos="1134"/>
              </w:tabs>
              <w:spacing w:line="360" w:lineRule="auto"/>
              <w:rPr>
                <w:sz w:val="20"/>
              </w:rPr>
            </w:pPr>
          </w:p>
        </w:tc>
        <w:tc>
          <w:tcPr>
            <w:tcW w:w="0" w:type="auto"/>
          </w:tcPr>
          <w:p w:rsidR="00413FC2" w:rsidRPr="00F1716D" w:rsidRDefault="00413FC2" w:rsidP="00F1716D">
            <w:pPr>
              <w:widowControl w:val="0"/>
              <w:shd w:val="clear" w:color="000000" w:fill="auto"/>
              <w:tabs>
                <w:tab w:val="left" w:pos="1134"/>
              </w:tabs>
              <w:spacing w:line="360" w:lineRule="auto"/>
              <w:rPr>
                <w:sz w:val="20"/>
              </w:rPr>
            </w:pPr>
            <w:r w:rsidRPr="00F1716D">
              <w:rPr>
                <w:sz w:val="20"/>
              </w:rPr>
              <w:t>1 месяц</w:t>
            </w:r>
          </w:p>
        </w:tc>
        <w:tc>
          <w:tcPr>
            <w:tcW w:w="0" w:type="auto"/>
          </w:tcPr>
          <w:p w:rsidR="00413FC2" w:rsidRPr="00F1716D" w:rsidRDefault="00413FC2" w:rsidP="00F1716D">
            <w:pPr>
              <w:widowControl w:val="0"/>
              <w:shd w:val="clear" w:color="000000" w:fill="auto"/>
              <w:tabs>
                <w:tab w:val="left" w:pos="1134"/>
              </w:tabs>
              <w:spacing w:line="360" w:lineRule="auto"/>
              <w:rPr>
                <w:sz w:val="20"/>
              </w:rPr>
            </w:pPr>
            <w:r w:rsidRPr="00F1716D">
              <w:rPr>
                <w:sz w:val="20"/>
              </w:rPr>
              <w:t>2 месяц</w:t>
            </w:r>
          </w:p>
        </w:tc>
        <w:tc>
          <w:tcPr>
            <w:tcW w:w="0" w:type="auto"/>
          </w:tcPr>
          <w:p w:rsidR="00413FC2" w:rsidRPr="00F1716D" w:rsidRDefault="00413FC2" w:rsidP="00F1716D">
            <w:pPr>
              <w:widowControl w:val="0"/>
              <w:shd w:val="clear" w:color="000000" w:fill="auto"/>
              <w:tabs>
                <w:tab w:val="left" w:pos="1134"/>
              </w:tabs>
              <w:spacing w:line="360" w:lineRule="auto"/>
              <w:rPr>
                <w:sz w:val="20"/>
              </w:rPr>
            </w:pPr>
            <w:r w:rsidRPr="00F1716D">
              <w:rPr>
                <w:sz w:val="20"/>
              </w:rPr>
              <w:t>3 месяц</w:t>
            </w:r>
          </w:p>
        </w:tc>
      </w:tr>
      <w:tr w:rsidR="008E72C1" w:rsidRPr="00F1716D">
        <w:trPr>
          <w:trHeight w:val="23"/>
        </w:trPr>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Валовый товарооборот</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337500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405000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540000</w:t>
            </w:r>
          </w:p>
        </w:tc>
      </w:tr>
      <w:tr w:rsidR="008E72C1" w:rsidRPr="00F1716D">
        <w:trPr>
          <w:trHeight w:val="23"/>
        </w:trPr>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Суммарные переменные издержки</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4500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5400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5400</w:t>
            </w:r>
          </w:p>
        </w:tc>
      </w:tr>
      <w:tr w:rsidR="008E72C1" w:rsidRPr="00F1716D">
        <w:trPr>
          <w:trHeight w:val="23"/>
        </w:trPr>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Оплата кредита</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19200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19200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19200</w:t>
            </w:r>
          </w:p>
        </w:tc>
      </w:tr>
      <w:tr w:rsidR="008E72C1" w:rsidRPr="00F1716D">
        <w:trPr>
          <w:trHeight w:val="23"/>
        </w:trPr>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Суммарные постоянные издержки</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29410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29410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29410</w:t>
            </w:r>
          </w:p>
        </w:tc>
      </w:tr>
      <w:tr w:rsidR="008E72C1" w:rsidRPr="00F1716D">
        <w:trPr>
          <w:trHeight w:val="23"/>
        </w:trPr>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Налоговые отчисления</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16875</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20250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27000</w:t>
            </w:r>
          </w:p>
        </w:tc>
      </w:tr>
      <w:tr w:rsidR="008E72C1" w:rsidRPr="00F1716D">
        <w:trPr>
          <w:trHeight w:val="23"/>
        </w:trPr>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Чистая прибыль</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14390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26990</w:t>
            </w:r>
          </w:p>
        </w:tc>
        <w:tc>
          <w:tcPr>
            <w:tcW w:w="0" w:type="auto"/>
          </w:tcPr>
          <w:p w:rsidR="008E72C1" w:rsidRPr="00F1716D" w:rsidRDefault="008E72C1" w:rsidP="00F1716D">
            <w:pPr>
              <w:widowControl w:val="0"/>
              <w:shd w:val="clear" w:color="000000" w:fill="auto"/>
              <w:tabs>
                <w:tab w:val="left" w:pos="1134"/>
              </w:tabs>
              <w:spacing w:line="360" w:lineRule="auto"/>
              <w:rPr>
                <w:sz w:val="20"/>
              </w:rPr>
            </w:pPr>
            <w:r w:rsidRPr="00F1716D">
              <w:rPr>
                <w:sz w:val="20"/>
              </w:rPr>
              <w:t>53990</w:t>
            </w:r>
          </w:p>
        </w:tc>
      </w:tr>
    </w:tbl>
    <w:p w:rsidR="00F1716D" w:rsidRDefault="00F1716D" w:rsidP="00F1716D">
      <w:pPr>
        <w:widowControl w:val="0"/>
        <w:shd w:val="clear" w:color="000000" w:fill="auto"/>
        <w:tabs>
          <w:tab w:val="left" w:pos="1134"/>
        </w:tabs>
        <w:spacing w:line="360" w:lineRule="auto"/>
        <w:ind w:firstLine="709"/>
        <w:jc w:val="both"/>
        <w:rPr>
          <w:sz w:val="28"/>
          <w:szCs w:val="28"/>
        </w:rPr>
      </w:pPr>
    </w:p>
    <w:p w:rsidR="00E6450E" w:rsidRPr="00F1716D" w:rsidRDefault="00DA5E6E" w:rsidP="00F1716D">
      <w:pPr>
        <w:widowControl w:val="0"/>
        <w:shd w:val="clear" w:color="000000" w:fill="auto"/>
        <w:tabs>
          <w:tab w:val="left" w:pos="1134"/>
        </w:tabs>
        <w:spacing w:line="360" w:lineRule="auto"/>
        <w:ind w:firstLine="709"/>
        <w:jc w:val="both"/>
        <w:rPr>
          <w:sz w:val="28"/>
          <w:szCs w:val="28"/>
        </w:rPr>
      </w:pPr>
      <w:r w:rsidRPr="00F1716D">
        <w:rPr>
          <w:sz w:val="28"/>
          <w:szCs w:val="28"/>
        </w:rPr>
        <w:t>Так как на начало образования собственных средств предприятие не имеет, то берется кредит в размере 200 тыс</w:t>
      </w:r>
      <w:r w:rsidR="003B10F2" w:rsidRPr="00F1716D">
        <w:rPr>
          <w:sz w:val="28"/>
          <w:szCs w:val="28"/>
        </w:rPr>
        <w:t>. р</w:t>
      </w:r>
      <w:r w:rsidRPr="00F1716D">
        <w:rPr>
          <w:sz w:val="28"/>
          <w:szCs w:val="28"/>
        </w:rPr>
        <w:t>ублей сроком на один год ставкой 15%. Данные средства будут потрачены на покупку оборудования и покрытие прочих единовременных затрат, а также для внесения первоначальной суммы в оборот.</w:t>
      </w:r>
    </w:p>
    <w:p w:rsidR="003B10F2" w:rsidRPr="00F1716D" w:rsidRDefault="003B10F2"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Анализ таблицы №4 показывает, что при единовременных вложениях в </w:t>
      </w:r>
      <w:r w:rsidR="0090670E" w:rsidRPr="00F1716D">
        <w:rPr>
          <w:sz w:val="28"/>
          <w:szCs w:val="28"/>
        </w:rPr>
        <w:t>7</w:t>
      </w:r>
      <w:r w:rsidRPr="00F1716D">
        <w:rPr>
          <w:sz w:val="28"/>
          <w:szCs w:val="28"/>
        </w:rPr>
        <w:t>8</w:t>
      </w:r>
      <w:r w:rsidR="0090670E" w:rsidRPr="00F1716D">
        <w:rPr>
          <w:sz w:val="28"/>
          <w:szCs w:val="28"/>
        </w:rPr>
        <w:t>6</w:t>
      </w:r>
      <w:r w:rsidRPr="00F1716D">
        <w:rPr>
          <w:sz w:val="28"/>
          <w:szCs w:val="28"/>
        </w:rPr>
        <w:t>00 руб., все первоначальные издержки окупятся в течении первых трех месяцев. Срок окупаемости проекта довольно короткий и составляет полгода. Но данное возможно при укреплении позиций на рынке и постоянном привлечении новых клиентов, следовательно, невозможно без грамотной маркетинговой политики.</w:t>
      </w:r>
    </w:p>
    <w:p w:rsidR="0057251E" w:rsidRPr="00F1716D" w:rsidRDefault="00CC69F0"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6. </w:t>
      </w:r>
      <w:r w:rsidR="0057251E" w:rsidRPr="00F1716D">
        <w:rPr>
          <w:sz w:val="28"/>
          <w:szCs w:val="28"/>
        </w:rPr>
        <w:t>Анализ чувствительности</w:t>
      </w:r>
    </w:p>
    <w:p w:rsidR="00CC69F0" w:rsidRPr="00F1716D" w:rsidRDefault="00CC69F0"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В процессе реализации проекта под воздействием непредвиденных обстоятельств могут возникнуть отклонения показателей эффективности от плана. Исследование возможных отступлений от намеченного плана и их последствий принято называть анализом чувствительности. Целью анализа чувствительности является определение степени влияния варьируемых факторов на финансовый результат проекта. В </w:t>
      </w:r>
      <w:r w:rsidR="007F6B70" w:rsidRPr="00F1716D">
        <w:rPr>
          <w:sz w:val="28"/>
          <w:szCs w:val="28"/>
        </w:rPr>
        <w:t>качестве факторов,</w:t>
      </w:r>
      <w:r w:rsidRPr="00F1716D">
        <w:rPr>
          <w:sz w:val="28"/>
          <w:szCs w:val="28"/>
        </w:rPr>
        <w:t xml:space="preserve"> </w:t>
      </w:r>
      <w:r w:rsidR="007F6B70" w:rsidRPr="00F1716D">
        <w:rPr>
          <w:sz w:val="28"/>
          <w:szCs w:val="28"/>
        </w:rPr>
        <w:t>оказывающих</w:t>
      </w:r>
      <w:r w:rsidRPr="00F1716D">
        <w:rPr>
          <w:sz w:val="28"/>
          <w:szCs w:val="28"/>
        </w:rPr>
        <w:t xml:space="preserve"> наибольшее влияние на </w:t>
      </w:r>
      <w:r w:rsidR="007F6B70" w:rsidRPr="00F1716D">
        <w:rPr>
          <w:sz w:val="28"/>
          <w:szCs w:val="28"/>
        </w:rPr>
        <w:t>финансовые результаты, выступают</w:t>
      </w:r>
    </w:p>
    <w:p w:rsidR="007F6B70" w:rsidRPr="00F1716D" w:rsidRDefault="007F6B70" w:rsidP="00F1716D">
      <w:pPr>
        <w:widowControl w:val="0"/>
        <w:numPr>
          <w:ilvl w:val="0"/>
          <w:numId w:val="33"/>
        </w:numPr>
        <w:shd w:val="clear" w:color="000000" w:fill="auto"/>
        <w:tabs>
          <w:tab w:val="left" w:pos="1134"/>
        </w:tabs>
        <w:spacing w:line="360" w:lineRule="auto"/>
        <w:ind w:left="0" w:firstLine="709"/>
        <w:jc w:val="both"/>
        <w:rPr>
          <w:sz w:val="28"/>
          <w:szCs w:val="28"/>
        </w:rPr>
      </w:pPr>
      <w:r w:rsidRPr="00F1716D">
        <w:rPr>
          <w:sz w:val="28"/>
          <w:szCs w:val="28"/>
        </w:rPr>
        <w:t>объем продаж услуг;</w:t>
      </w:r>
    </w:p>
    <w:p w:rsidR="007F6B70" w:rsidRPr="00F1716D" w:rsidRDefault="007F6B70" w:rsidP="00F1716D">
      <w:pPr>
        <w:widowControl w:val="0"/>
        <w:numPr>
          <w:ilvl w:val="0"/>
          <w:numId w:val="33"/>
        </w:numPr>
        <w:shd w:val="clear" w:color="000000" w:fill="auto"/>
        <w:tabs>
          <w:tab w:val="left" w:pos="1134"/>
        </w:tabs>
        <w:spacing w:line="360" w:lineRule="auto"/>
        <w:ind w:left="0" w:firstLine="709"/>
        <w:jc w:val="both"/>
        <w:rPr>
          <w:sz w:val="28"/>
          <w:szCs w:val="28"/>
        </w:rPr>
      </w:pPr>
      <w:r w:rsidRPr="00F1716D">
        <w:rPr>
          <w:sz w:val="28"/>
          <w:szCs w:val="28"/>
        </w:rPr>
        <w:t>цена реализованных услуг;</w:t>
      </w:r>
    </w:p>
    <w:p w:rsidR="007F6B70" w:rsidRPr="00F1716D" w:rsidRDefault="007F6B70" w:rsidP="00F1716D">
      <w:pPr>
        <w:widowControl w:val="0"/>
        <w:numPr>
          <w:ilvl w:val="0"/>
          <w:numId w:val="33"/>
        </w:numPr>
        <w:shd w:val="clear" w:color="000000" w:fill="auto"/>
        <w:tabs>
          <w:tab w:val="left" w:pos="1134"/>
        </w:tabs>
        <w:spacing w:line="360" w:lineRule="auto"/>
        <w:ind w:left="0" w:firstLine="709"/>
        <w:jc w:val="both"/>
        <w:rPr>
          <w:sz w:val="28"/>
          <w:szCs w:val="28"/>
        </w:rPr>
      </w:pPr>
      <w:r w:rsidRPr="00F1716D">
        <w:rPr>
          <w:sz w:val="28"/>
          <w:szCs w:val="28"/>
        </w:rPr>
        <w:t>величина условно постоянных производственных издержек;</w:t>
      </w:r>
    </w:p>
    <w:p w:rsidR="007F6B70" w:rsidRPr="00F1716D" w:rsidRDefault="00AD145D" w:rsidP="00F1716D">
      <w:pPr>
        <w:widowControl w:val="0"/>
        <w:numPr>
          <w:ilvl w:val="0"/>
          <w:numId w:val="33"/>
        </w:numPr>
        <w:shd w:val="clear" w:color="000000" w:fill="auto"/>
        <w:tabs>
          <w:tab w:val="left" w:pos="1134"/>
        </w:tabs>
        <w:spacing w:line="360" w:lineRule="auto"/>
        <w:ind w:left="0" w:firstLine="709"/>
        <w:jc w:val="both"/>
        <w:rPr>
          <w:sz w:val="28"/>
          <w:szCs w:val="28"/>
        </w:rPr>
      </w:pPr>
      <w:r w:rsidRPr="00F1716D">
        <w:rPr>
          <w:sz w:val="28"/>
          <w:szCs w:val="28"/>
        </w:rPr>
        <w:t>стоимость привлекаемого капитала;</w:t>
      </w:r>
    </w:p>
    <w:p w:rsidR="00AD145D" w:rsidRPr="00F1716D" w:rsidRDefault="00AD145D" w:rsidP="00F1716D">
      <w:pPr>
        <w:widowControl w:val="0"/>
        <w:numPr>
          <w:ilvl w:val="0"/>
          <w:numId w:val="33"/>
        </w:numPr>
        <w:shd w:val="clear" w:color="000000" w:fill="auto"/>
        <w:tabs>
          <w:tab w:val="left" w:pos="1134"/>
        </w:tabs>
        <w:spacing w:line="360" w:lineRule="auto"/>
        <w:ind w:left="0" w:firstLine="709"/>
        <w:jc w:val="both"/>
        <w:rPr>
          <w:sz w:val="28"/>
          <w:szCs w:val="28"/>
        </w:rPr>
      </w:pPr>
      <w:r w:rsidRPr="00F1716D">
        <w:rPr>
          <w:sz w:val="28"/>
          <w:szCs w:val="28"/>
        </w:rPr>
        <w:t>инфляция;</w:t>
      </w:r>
    </w:p>
    <w:p w:rsidR="00AD145D" w:rsidRPr="00F1716D" w:rsidRDefault="00AD145D" w:rsidP="00F1716D">
      <w:pPr>
        <w:widowControl w:val="0"/>
        <w:numPr>
          <w:ilvl w:val="0"/>
          <w:numId w:val="33"/>
        </w:numPr>
        <w:shd w:val="clear" w:color="000000" w:fill="auto"/>
        <w:tabs>
          <w:tab w:val="left" w:pos="1134"/>
        </w:tabs>
        <w:spacing w:line="360" w:lineRule="auto"/>
        <w:ind w:left="0" w:firstLine="709"/>
        <w:jc w:val="both"/>
        <w:rPr>
          <w:sz w:val="28"/>
          <w:szCs w:val="28"/>
        </w:rPr>
      </w:pPr>
      <w:r w:rsidRPr="00F1716D">
        <w:rPr>
          <w:sz w:val="28"/>
          <w:szCs w:val="28"/>
        </w:rPr>
        <w:t>налоги и прочее.</w:t>
      </w:r>
    </w:p>
    <w:p w:rsidR="00AD145D" w:rsidRPr="00F1716D" w:rsidRDefault="00AD145D" w:rsidP="00F1716D">
      <w:pPr>
        <w:widowControl w:val="0"/>
        <w:shd w:val="clear" w:color="000000" w:fill="auto"/>
        <w:tabs>
          <w:tab w:val="left" w:pos="1134"/>
        </w:tabs>
        <w:spacing w:line="360" w:lineRule="auto"/>
        <w:ind w:firstLine="709"/>
        <w:jc w:val="both"/>
        <w:rPr>
          <w:sz w:val="28"/>
          <w:szCs w:val="28"/>
        </w:rPr>
      </w:pPr>
      <w:r w:rsidRPr="00F1716D">
        <w:rPr>
          <w:sz w:val="28"/>
          <w:szCs w:val="28"/>
        </w:rPr>
        <w:t>Анализ чувствительности в данном проекте заключается в определении критических границ изменения влияющих факторов. Показателем, характеризующим финансовый результат, является величина чистого приведенного дохода</w:t>
      </w:r>
      <w:r w:rsidR="0029710D" w:rsidRPr="00F1716D">
        <w:rPr>
          <w:sz w:val="28"/>
          <w:szCs w:val="28"/>
        </w:rPr>
        <w:t>.</w:t>
      </w:r>
    </w:p>
    <w:p w:rsidR="003B10F2" w:rsidRPr="00F1716D" w:rsidRDefault="0029710D" w:rsidP="00F1716D">
      <w:pPr>
        <w:widowControl w:val="0"/>
        <w:shd w:val="clear" w:color="000000" w:fill="auto"/>
        <w:tabs>
          <w:tab w:val="left" w:pos="1134"/>
        </w:tabs>
        <w:spacing w:line="360" w:lineRule="auto"/>
        <w:ind w:firstLine="709"/>
        <w:jc w:val="both"/>
        <w:rPr>
          <w:sz w:val="28"/>
          <w:szCs w:val="28"/>
        </w:rPr>
      </w:pPr>
      <w:r w:rsidRPr="00F1716D">
        <w:rPr>
          <w:sz w:val="28"/>
          <w:szCs w:val="28"/>
        </w:rPr>
        <w:t>Результаты анализа чувствительности показали:</w:t>
      </w:r>
    </w:p>
    <w:p w:rsidR="00C81C32" w:rsidRPr="00F1716D" w:rsidRDefault="00C81C32" w:rsidP="00F1716D">
      <w:pPr>
        <w:widowControl w:val="0"/>
        <w:numPr>
          <w:ilvl w:val="0"/>
          <w:numId w:val="28"/>
        </w:numPr>
        <w:shd w:val="clear" w:color="000000" w:fill="auto"/>
        <w:tabs>
          <w:tab w:val="clear" w:pos="2595"/>
          <w:tab w:val="num" w:pos="720"/>
          <w:tab w:val="left" w:pos="1134"/>
        </w:tabs>
        <w:spacing w:line="360" w:lineRule="auto"/>
        <w:ind w:left="0" w:firstLine="709"/>
        <w:jc w:val="both"/>
        <w:rPr>
          <w:sz w:val="28"/>
          <w:szCs w:val="28"/>
        </w:rPr>
      </w:pPr>
      <w:r w:rsidRPr="00F1716D">
        <w:rPr>
          <w:sz w:val="28"/>
          <w:szCs w:val="28"/>
        </w:rPr>
        <w:t>Количество потребителей услуги не должно быть ниже 100 человек, а сумма среднего заказа – не ниже 50 руб. эти цифры отражают порог безубыточности деятельности предприятия.</w:t>
      </w:r>
    </w:p>
    <w:p w:rsidR="00C81C32" w:rsidRPr="00F1716D" w:rsidRDefault="00C81C32" w:rsidP="00F1716D">
      <w:pPr>
        <w:widowControl w:val="0"/>
        <w:numPr>
          <w:ilvl w:val="0"/>
          <w:numId w:val="28"/>
        </w:numPr>
        <w:shd w:val="clear" w:color="000000" w:fill="auto"/>
        <w:tabs>
          <w:tab w:val="clear" w:pos="2595"/>
          <w:tab w:val="num" w:pos="720"/>
          <w:tab w:val="left" w:pos="1134"/>
        </w:tabs>
        <w:spacing w:line="360" w:lineRule="auto"/>
        <w:ind w:left="0" w:firstLine="709"/>
        <w:jc w:val="both"/>
        <w:rPr>
          <w:sz w:val="28"/>
          <w:szCs w:val="28"/>
        </w:rPr>
      </w:pPr>
      <w:r w:rsidRPr="00F1716D">
        <w:rPr>
          <w:sz w:val="28"/>
          <w:szCs w:val="28"/>
        </w:rPr>
        <w:t>Цены на услуги можно снижать не более, чем на 5%.</w:t>
      </w:r>
    </w:p>
    <w:p w:rsidR="00B43511" w:rsidRDefault="00C81C32" w:rsidP="00F1716D">
      <w:pPr>
        <w:widowControl w:val="0"/>
        <w:numPr>
          <w:ilvl w:val="0"/>
          <w:numId w:val="28"/>
        </w:numPr>
        <w:shd w:val="clear" w:color="000000" w:fill="auto"/>
        <w:tabs>
          <w:tab w:val="clear" w:pos="2595"/>
          <w:tab w:val="num" w:pos="720"/>
          <w:tab w:val="left" w:pos="1134"/>
        </w:tabs>
        <w:spacing w:line="360" w:lineRule="auto"/>
        <w:ind w:left="0" w:firstLine="709"/>
        <w:jc w:val="both"/>
        <w:rPr>
          <w:sz w:val="28"/>
          <w:szCs w:val="28"/>
        </w:rPr>
      </w:pPr>
      <w:r w:rsidRPr="00F1716D">
        <w:rPr>
          <w:sz w:val="28"/>
          <w:szCs w:val="28"/>
        </w:rPr>
        <w:t>Остальные факторы на устойчивость не влияют.</w:t>
      </w:r>
    </w:p>
    <w:p w:rsidR="00F1716D" w:rsidRPr="00F1716D" w:rsidRDefault="00F1716D" w:rsidP="00F1716D">
      <w:pPr>
        <w:widowControl w:val="0"/>
        <w:shd w:val="clear" w:color="000000" w:fill="auto"/>
        <w:tabs>
          <w:tab w:val="left" w:pos="1134"/>
        </w:tabs>
        <w:spacing w:line="360" w:lineRule="auto"/>
        <w:ind w:left="709"/>
        <w:jc w:val="both"/>
        <w:rPr>
          <w:sz w:val="28"/>
          <w:szCs w:val="28"/>
        </w:rPr>
      </w:pPr>
    </w:p>
    <w:p w:rsidR="00C81C32" w:rsidRPr="00F1716D" w:rsidRDefault="00B43511" w:rsidP="00F1716D">
      <w:pPr>
        <w:widowControl w:val="0"/>
        <w:shd w:val="clear" w:color="000000" w:fill="auto"/>
        <w:tabs>
          <w:tab w:val="left" w:pos="1134"/>
        </w:tabs>
        <w:spacing w:line="360" w:lineRule="auto"/>
        <w:ind w:firstLine="709"/>
        <w:jc w:val="both"/>
        <w:rPr>
          <w:b/>
          <w:sz w:val="28"/>
          <w:szCs w:val="28"/>
        </w:rPr>
      </w:pPr>
      <w:r w:rsidRPr="00F1716D">
        <w:rPr>
          <w:sz w:val="28"/>
          <w:szCs w:val="28"/>
        </w:rPr>
        <w:br w:type="page"/>
      </w:r>
      <w:r w:rsidR="004B3A89" w:rsidRPr="00F1716D">
        <w:rPr>
          <w:b/>
          <w:sz w:val="28"/>
          <w:szCs w:val="28"/>
        </w:rPr>
        <w:t>Заключение</w:t>
      </w:r>
    </w:p>
    <w:p w:rsidR="00F1716D" w:rsidRDefault="00F1716D" w:rsidP="00F1716D">
      <w:pPr>
        <w:widowControl w:val="0"/>
        <w:shd w:val="clear" w:color="000000" w:fill="auto"/>
        <w:tabs>
          <w:tab w:val="left" w:pos="1134"/>
        </w:tabs>
        <w:spacing w:line="360" w:lineRule="auto"/>
        <w:ind w:firstLine="709"/>
        <w:jc w:val="both"/>
        <w:rPr>
          <w:sz w:val="28"/>
          <w:szCs w:val="28"/>
        </w:rPr>
      </w:pPr>
    </w:p>
    <w:p w:rsidR="009A43CB" w:rsidRPr="00F1716D" w:rsidRDefault="006A1777" w:rsidP="00F1716D">
      <w:pPr>
        <w:widowControl w:val="0"/>
        <w:shd w:val="clear" w:color="000000" w:fill="auto"/>
        <w:tabs>
          <w:tab w:val="left" w:pos="1134"/>
        </w:tabs>
        <w:spacing w:line="360" w:lineRule="auto"/>
        <w:ind w:firstLine="709"/>
        <w:jc w:val="both"/>
        <w:rPr>
          <w:sz w:val="28"/>
          <w:szCs w:val="28"/>
        </w:rPr>
      </w:pPr>
      <w:r w:rsidRPr="00F1716D">
        <w:rPr>
          <w:sz w:val="28"/>
          <w:szCs w:val="28"/>
        </w:rPr>
        <w:t>Управление проектом – это сложный процесс, включающий в себя определенные этапы. На каждом из этих этапов необходимо постоянно контролировать процесс принятия управленческих решений, проводить доскональный мониторинг.</w:t>
      </w:r>
    </w:p>
    <w:p w:rsidR="006A1777" w:rsidRPr="00F1716D" w:rsidRDefault="006A1777"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От проведения данных процедур во многом зависит успешность всего проекта в целом. </w:t>
      </w:r>
    </w:p>
    <w:p w:rsidR="006A1777" w:rsidRPr="00F1716D" w:rsidRDefault="006A1777" w:rsidP="00F1716D">
      <w:pPr>
        <w:widowControl w:val="0"/>
        <w:shd w:val="clear" w:color="000000" w:fill="auto"/>
        <w:tabs>
          <w:tab w:val="left" w:pos="1134"/>
        </w:tabs>
        <w:spacing w:line="360" w:lineRule="auto"/>
        <w:ind w:firstLine="709"/>
        <w:jc w:val="both"/>
        <w:rPr>
          <w:sz w:val="28"/>
          <w:szCs w:val="28"/>
        </w:rPr>
      </w:pPr>
      <w:r w:rsidRPr="00F1716D">
        <w:rPr>
          <w:sz w:val="28"/>
          <w:szCs w:val="28"/>
        </w:rPr>
        <w:t>Для того, чтобы проект был претворен в жизнь, необходимо четко спланировать множество деталей:</w:t>
      </w:r>
    </w:p>
    <w:p w:rsidR="006A1777" w:rsidRPr="00F1716D" w:rsidRDefault="006A1777" w:rsidP="00F1716D">
      <w:pPr>
        <w:widowControl w:val="0"/>
        <w:numPr>
          <w:ilvl w:val="0"/>
          <w:numId w:val="35"/>
        </w:numPr>
        <w:shd w:val="clear" w:color="000000" w:fill="auto"/>
        <w:tabs>
          <w:tab w:val="left" w:pos="1134"/>
        </w:tabs>
        <w:spacing w:line="360" w:lineRule="auto"/>
        <w:ind w:left="0" w:firstLine="709"/>
        <w:jc w:val="both"/>
        <w:rPr>
          <w:sz w:val="28"/>
          <w:szCs w:val="28"/>
        </w:rPr>
      </w:pPr>
      <w:r w:rsidRPr="00F1716D">
        <w:rPr>
          <w:sz w:val="28"/>
          <w:szCs w:val="28"/>
        </w:rPr>
        <w:t>Структуру кадров</w:t>
      </w:r>
    </w:p>
    <w:p w:rsidR="006A1777" w:rsidRPr="00F1716D" w:rsidRDefault="006A1777" w:rsidP="00F1716D">
      <w:pPr>
        <w:widowControl w:val="0"/>
        <w:numPr>
          <w:ilvl w:val="0"/>
          <w:numId w:val="35"/>
        </w:numPr>
        <w:shd w:val="clear" w:color="000000" w:fill="auto"/>
        <w:tabs>
          <w:tab w:val="left" w:pos="1134"/>
        </w:tabs>
        <w:spacing w:line="360" w:lineRule="auto"/>
        <w:ind w:left="0" w:firstLine="709"/>
        <w:jc w:val="both"/>
        <w:rPr>
          <w:sz w:val="28"/>
          <w:szCs w:val="28"/>
        </w:rPr>
      </w:pPr>
      <w:r w:rsidRPr="00F1716D">
        <w:rPr>
          <w:sz w:val="28"/>
          <w:szCs w:val="28"/>
        </w:rPr>
        <w:t>Обеспеченность финансами</w:t>
      </w:r>
    </w:p>
    <w:p w:rsidR="006A1777" w:rsidRPr="00F1716D" w:rsidRDefault="006A1777" w:rsidP="00F1716D">
      <w:pPr>
        <w:widowControl w:val="0"/>
        <w:numPr>
          <w:ilvl w:val="0"/>
          <w:numId w:val="35"/>
        </w:numPr>
        <w:shd w:val="clear" w:color="000000" w:fill="auto"/>
        <w:tabs>
          <w:tab w:val="left" w:pos="1134"/>
        </w:tabs>
        <w:spacing w:line="360" w:lineRule="auto"/>
        <w:ind w:left="0" w:firstLine="709"/>
        <w:jc w:val="both"/>
        <w:rPr>
          <w:sz w:val="28"/>
          <w:szCs w:val="28"/>
        </w:rPr>
      </w:pPr>
      <w:r w:rsidRPr="00F1716D">
        <w:rPr>
          <w:sz w:val="28"/>
          <w:szCs w:val="28"/>
        </w:rPr>
        <w:t>Будущие объемы продаж и цены на продукцию</w:t>
      </w:r>
      <w:r w:rsidR="00F1716D" w:rsidRPr="00F1716D">
        <w:rPr>
          <w:sz w:val="28"/>
          <w:szCs w:val="28"/>
        </w:rPr>
        <w:t xml:space="preserve"> </w:t>
      </w:r>
      <w:r w:rsidRPr="00F1716D">
        <w:rPr>
          <w:sz w:val="28"/>
          <w:szCs w:val="28"/>
        </w:rPr>
        <w:t>прочее.</w:t>
      </w:r>
    </w:p>
    <w:p w:rsidR="00F1716D" w:rsidRDefault="006A1777" w:rsidP="00F1716D">
      <w:pPr>
        <w:widowControl w:val="0"/>
        <w:shd w:val="clear" w:color="000000" w:fill="auto"/>
        <w:tabs>
          <w:tab w:val="left" w:pos="1134"/>
        </w:tabs>
        <w:spacing w:line="360" w:lineRule="auto"/>
        <w:ind w:firstLine="709"/>
        <w:jc w:val="both"/>
        <w:rPr>
          <w:sz w:val="28"/>
          <w:szCs w:val="28"/>
        </w:rPr>
      </w:pPr>
      <w:r w:rsidRPr="00F1716D">
        <w:rPr>
          <w:sz w:val="28"/>
          <w:szCs w:val="28"/>
        </w:rPr>
        <w:t>От того, как правильно составлен бизнес-план в целом зависит успех будущего проекта, динамика роста</w:t>
      </w:r>
      <w:r w:rsidR="007F15C2" w:rsidRPr="00F1716D">
        <w:rPr>
          <w:sz w:val="28"/>
          <w:szCs w:val="28"/>
        </w:rPr>
        <w:t xml:space="preserve"> объемов производства и прибыльности.</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szCs w:val="28"/>
        </w:rPr>
        <w:t>В данной работе была сделана попытка раскрыть особенности управления проектами и процесса создания бизенс-плана кейтеринг-проекта «Обеды в офис».</w:t>
      </w:r>
    </w:p>
    <w:p w:rsidR="007F15C2" w:rsidRPr="00F1716D" w:rsidRDefault="007F15C2" w:rsidP="00F1716D">
      <w:pPr>
        <w:widowControl w:val="0"/>
        <w:shd w:val="clear" w:color="000000" w:fill="auto"/>
        <w:tabs>
          <w:tab w:val="left" w:pos="1134"/>
        </w:tabs>
        <w:spacing w:line="360" w:lineRule="auto"/>
        <w:ind w:firstLine="709"/>
        <w:jc w:val="both"/>
        <w:rPr>
          <w:sz w:val="28"/>
        </w:rPr>
      </w:pPr>
      <w:r w:rsidRPr="00F1716D">
        <w:rPr>
          <w:sz w:val="28"/>
          <w:szCs w:val="28"/>
        </w:rPr>
        <w:t xml:space="preserve">В первой главе рассматривались </w:t>
      </w:r>
      <w:r w:rsidRPr="00F1716D">
        <w:rPr>
          <w:sz w:val="28"/>
        </w:rPr>
        <w:t>вопросы методологии изучения управления проектами в современной рыночной системе. При рассмотрении этих вопросов пришли к выводам о том, что:</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rPr>
        <w:t xml:space="preserve">- управление проектом – это </w:t>
      </w:r>
      <w:r w:rsidRPr="00F1716D">
        <w:rPr>
          <w:sz w:val="28"/>
          <w:szCs w:val="28"/>
        </w:rPr>
        <w:t>область деятельности, в ходе которой определяются и достигаются определённые цели, а также оптимизируется использование ресурсов в рамках некоторого проекта;</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szCs w:val="28"/>
        </w:rPr>
        <w:t>- выделяют традиционную и PMI-методологию управления проектами;</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 </w:t>
      </w:r>
      <w:r w:rsidR="002725BA" w:rsidRPr="00F1716D">
        <w:rPr>
          <w:sz w:val="28"/>
          <w:szCs w:val="28"/>
        </w:rPr>
        <w:t>по традиционной методологии, управление проектом включает: определение среды проекта, формулирование проекта, планирование проекта, техническое выполнение проекта, контроль над выполнением проекта</w:t>
      </w:r>
      <w:r w:rsidRPr="00F1716D">
        <w:rPr>
          <w:sz w:val="28"/>
          <w:szCs w:val="28"/>
        </w:rPr>
        <w:t>;</w:t>
      </w:r>
    </w:p>
    <w:p w:rsidR="007F15C2" w:rsidRPr="00F1716D" w:rsidRDefault="007F15C2" w:rsidP="00F1716D">
      <w:pPr>
        <w:widowControl w:val="0"/>
        <w:shd w:val="clear" w:color="000000" w:fill="auto"/>
        <w:tabs>
          <w:tab w:val="left" w:pos="1134"/>
        </w:tabs>
        <w:spacing w:line="360" w:lineRule="auto"/>
        <w:ind w:firstLine="709"/>
        <w:jc w:val="both"/>
        <w:rPr>
          <w:sz w:val="28"/>
        </w:rPr>
      </w:pPr>
      <w:r w:rsidRPr="00F1716D">
        <w:rPr>
          <w:sz w:val="28"/>
          <w:szCs w:val="28"/>
        </w:rPr>
        <w:t xml:space="preserve">- </w:t>
      </w:r>
      <w:r w:rsidR="002725BA" w:rsidRPr="00F1716D">
        <w:rPr>
          <w:sz w:val="28"/>
          <w:szCs w:val="28"/>
        </w:rPr>
        <w:t>важнейшим этапом управления проектом является составление бизнес-плана</w:t>
      </w:r>
      <w:r w:rsidRPr="00F1716D">
        <w:rPr>
          <w:sz w:val="28"/>
          <w:szCs w:val="28"/>
        </w:rPr>
        <w:t>.</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Вторая глава носила практический характер, в ней был проведен анализ и оценка </w:t>
      </w:r>
      <w:r w:rsidR="002725BA" w:rsidRPr="00F1716D">
        <w:rPr>
          <w:sz w:val="28"/>
          <w:szCs w:val="28"/>
        </w:rPr>
        <w:t>актуальности кейтеринг-проекта в г.</w:t>
      </w:r>
      <w:r w:rsidR="007F7F02" w:rsidRPr="00F1716D">
        <w:rPr>
          <w:sz w:val="28"/>
          <w:szCs w:val="28"/>
        </w:rPr>
        <w:t>Сибай</w:t>
      </w:r>
      <w:r w:rsidRPr="00F1716D">
        <w:rPr>
          <w:sz w:val="28"/>
          <w:szCs w:val="28"/>
        </w:rPr>
        <w:t>.</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szCs w:val="28"/>
        </w:rPr>
        <w:t>Во второй главе были предприняты попытки:</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szCs w:val="28"/>
        </w:rPr>
        <w:t>- проведен</w:t>
      </w:r>
      <w:r w:rsidR="002725BA" w:rsidRPr="00F1716D">
        <w:rPr>
          <w:sz w:val="28"/>
          <w:szCs w:val="28"/>
        </w:rPr>
        <w:t>ия</w:t>
      </w:r>
      <w:r w:rsidRPr="00F1716D">
        <w:rPr>
          <w:sz w:val="28"/>
          <w:szCs w:val="28"/>
        </w:rPr>
        <w:t xml:space="preserve"> анализ</w:t>
      </w:r>
      <w:r w:rsidR="002725BA" w:rsidRPr="00F1716D">
        <w:rPr>
          <w:sz w:val="28"/>
          <w:szCs w:val="28"/>
        </w:rPr>
        <w:t>а</w:t>
      </w:r>
      <w:r w:rsidRPr="00F1716D">
        <w:rPr>
          <w:sz w:val="28"/>
          <w:szCs w:val="28"/>
        </w:rPr>
        <w:t xml:space="preserve"> </w:t>
      </w:r>
      <w:r w:rsidR="002725BA" w:rsidRPr="00F1716D">
        <w:rPr>
          <w:sz w:val="28"/>
          <w:szCs w:val="28"/>
        </w:rPr>
        <w:t>спроса на кейтеринг-услуги на данном рынке</w:t>
      </w:r>
      <w:r w:rsidRPr="00F1716D">
        <w:rPr>
          <w:sz w:val="28"/>
          <w:szCs w:val="28"/>
        </w:rPr>
        <w:t>;</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 изучения </w:t>
      </w:r>
      <w:r w:rsidR="002725BA" w:rsidRPr="00F1716D">
        <w:rPr>
          <w:sz w:val="28"/>
          <w:szCs w:val="28"/>
        </w:rPr>
        <w:t>результатов опроса, проведенного в г.</w:t>
      </w:r>
      <w:r w:rsidR="007F7F02" w:rsidRPr="00F1716D">
        <w:rPr>
          <w:sz w:val="28"/>
          <w:szCs w:val="28"/>
        </w:rPr>
        <w:t>Сибай</w:t>
      </w:r>
      <w:r w:rsidRPr="00F1716D">
        <w:rPr>
          <w:sz w:val="28"/>
          <w:szCs w:val="28"/>
        </w:rPr>
        <w:t>;</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 </w:t>
      </w:r>
      <w:r w:rsidR="002725BA" w:rsidRPr="00F1716D">
        <w:rPr>
          <w:sz w:val="28"/>
          <w:szCs w:val="28"/>
        </w:rPr>
        <w:t>написания бизнес-плана кейтерингового проекта</w:t>
      </w:r>
      <w:r w:rsidRPr="00F1716D">
        <w:rPr>
          <w:sz w:val="28"/>
          <w:szCs w:val="28"/>
        </w:rPr>
        <w:t xml:space="preserve">; </w:t>
      </w:r>
    </w:p>
    <w:p w:rsidR="007F15C2" w:rsidRPr="00F1716D" w:rsidRDefault="007F15C2" w:rsidP="00F1716D">
      <w:pPr>
        <w:widowControl w:val="0"/>
        <w:shd w:val="clear" w:color="000000" w:fill="auto"/>
        <w:tabs>
          <w:tab w:val="left" w:pos="1134"/>
        </w:tabs>
        <w:spacing w:line="360" w:lineRule="auto"/>
        <w:ind w:firstLine="709"/>
        <w:jc w:val="both"/>
        <w:rPr>
          <w:sz w:val="28"/>
          <w:szCs w:val="28"/>
        </w:rPr>
      </w:pPr>
      <w:r w:rsidRPr="00F1716D">
        <w:rPr>
          <w:sz w:val="28"/>
          <w:szCs w:val="28"/>
        </w:rPr>
        <w:t xml:space="preserve">- </w:t>
      </w:r>
      <w:r w:rsidR="002725BA" w:rsidRPr="00F1716D">
        <w:rPr>
          <w:sz w:val="28"/>
          <w:szCs w:val="28"/>
        </w:rPr>
        <w:t>рассмотрение методологической базы управления проектами в написании бизнес-плана</w:t>
      </w:r>
      <w:r w:rsidRPr="00F1716D">
        <w:rPr>
          <w:sz w:val="28"/>
          <w:szCs w:val="28"/>
        </w:rPr>
        <w:t>.</w:t>
      </w:r>
    </w:p>
    <w:p w:rsidR="002725BA" w:rsidRPr="00F1716D" w:rsidRDefault="007F15C2" w:rsidP="00F1716D">
      <w:pPr>
        <w:widowControl w:val="0"/>
        <w:shd w:val="clear" w:color="000000" w:fill="auto"/>
        <w:tabs>
          <w:tab w:val="left" w:pos="1134"/>
        </w:tabs>
        <w:spacing w:line="360" w:lineRule="auto"/>
        <w:ind w:firstLine="709"/>
        <w:jc w:val="both"/>
        <w:rPr>
          <w:sz w:val="28"/>
        </w:rPr>
      </w:pPr>
      <w:r w:rsidRPr="00F1716D">
        <w:rPr>
          <w:sz w:val="28"/>
        </w:rPr>
        <w:t xml:space="preserve">Общая картина по результатам курсовой работы говорит </w:t>
      </w:r>
      <w:r w:rsidRPr="00F1716D">
        <w:rPr>
          <w:sz w:val="28"/>
          <w:szCs w:val="28"/>
        </w:rPr>
        <w:t xml:space="preserve">о том, что </w:t>
      </w:r>
      <w:r w:rsidR="002725BA" w:rsidRPr="00F1716D">
        <w:rPr>
          <w:sz w:val="28"/>
          <w:szCs w:val="28"/>
        </w:rPr>
        <w:t>проектный менеджмент</w:t>
      </w:r>
      <w:r w:rsidRPr="00F1716D">
        <w:rPr>
          <w:sz w:val="28"/>
          <w:szCs w:val="28"/>
        </w:rPr>
        <w:t>а как научное направление переживает в настоящее время процесс своего концептуального оформления, и этот процесс ещё далёк от завершения</w:t>
      </w:r>
      <w:r w:rsidRPr="00F1716D">
        <w:rPr>
          <w:sz w:val="28"/>
        </w:rPr>
        <w:t xml:space="preserve">. Однако некоторые вопросы, затронутые в курсовой работе, нуждаются в более подробном изучении. </w:t>
      </w:r>
    </w:p>
    <w:p w:rsidR="008154C0" w:rsidRDefault="008154C0" w:rsidP="00F1716D">
      <w:pPr>
        <w:widowControl w:val="0"/>
        <w:shd w:val="clear" w:color="000000" w:fill="auto"/>
        <w:tabs>
          <w:tab w:val="left" w:pos="1134"/>
        </w:tabs>
        <w:spacing w:line="360" w:lineRule="auto"/>
        <w:ind w:firstLine="709"/>
        <w:jc w:val="both"/>
        <w:rPr>
          <w:sz w:val="28"/>
        </w:rPr>
      </w:pPr>
    </w:p>
    <w:p w:rsidR="00A446FA" w:rsidRPr="00F1716D" w:rsidRDefault="002725BA" w:rsidP="00F1716D">
      <w:pPr>
        <w:widowControl w:val="0"/>
        <w:shd w:val="clear" w:color="000000" w:fill="auto"/>
        <w:tabs>
          <w:tab w:val="left" w:pos="1134"/>
        </w:tabs>
        <w:spacing w:line="360" w:lineRule="auto"/>
        <w:ind w:firstLine="709"/>
        <w:jc w:val="both"/>
        <w:rPr>
          <w:b/>
          <w:sz w:val="28"/>
        </w:rPr>
      </w:pPr>
      <w:r w:rsidRPr="00F1716D">
        <w:rPr>
          <w:sz w:val="28"/>
        </w:rPr>
        <w:br w:type="page"/>
      </w:r>
      <w:r w:rsidR="00A446FA" w:rsidRPr="00F1716D">
        <w:rPr>
          <w:b/>
          <w:sz w:val="28"/>
        </w:rPr>
        <w:t>Глоссарий</w:t>
      </w:r>
    </w:p>
    <w:p w:rsidR="00A446FA" w:rsidRPr="00F1716D" w:rsidRDefault="00A446FA" w:rsidP="00F1716D">
      <w:pPr>
        <w:widowControl w:val="0"/>
        <w:shd w:val="clear" w:color="000000" w:fill="auto"/>
        <w:tabs>
          <w:tab w:val="left" w:pos="1134"/>
        </w:tabs>
        <w:spacing w:line="360" w:lineRule="auto"/>
        <w:ind w:firstLine="709"/>
        <w:jc w:val="both"/>
        <w:rPr>
          <w:sz w:val="28"/>
        </w:rPr>
      </w:pPr>
    </w:p>
    <w:p w:rsidR="00E57CE4" w:rsidRPr="00F1716D" w:rsidRDefault="00E57CE4" w:rsidP="00F1716D">
      <w:pPr>
        <w:widowControl w:val="0"/>
        <w:numPr>
          <w:ilvl w:val="0"/>
          <w:numId w:val="42"/>
        </w:numPr>
        <w:shd w:val="clear" w:color="000000" w:fill="auto"/>
        <w:tabs>
          <w:tab w:val="left" w:pos="1134"/>
        </w:tabs>
        <w:spacing w:line="360" w:lineRule="auto"/>
        <w:ind w:left="0" w:firstLine="709"/>
        <w:jc w:val="both"/>
        <w:rPr>
          <w:sz w:val="28"/>
          <w:szCs w:val="28"/>
        </w:rPr>
      </w:pPr>
      <w:r w:rsidRPr="00F1716D">
        <w:rPr>
          <w:sz w:val="28"/>
          <w:szCs w:val="28"/>
        </w:rPr>
        <w:t>Бизнес-план - это эффективный инструмент планирования проектно-инвестиционных мероприятий в соответствии с потребностями рынка в условиях изменяющейся внешней среды</w:t>
      </w:r>
    </w:p>
    <w:p w:rsidR="00E050BD" w:rsidRPr="00F1716D" w:rsidRDefault="00E050BD" w:rsidP="00F1716D">
      <w:pPr>
        <w:widowControl w:val="0"/>
        <w:numPr>
          <w:ilvl w:val="0"/>
          <w:numId w:val="42"/>
        </w:numPr>
        <w:shd w:val="clear" w:color="000000" w:fill="auto"/>
        <w:tabs>
          <w:tab w:val="left" w:pos="1134"/>
        </w:tabs>
        <w:spacing w:line="360" w:lineRule="auto"/>
        <w:ind w:left="0" w:firstLine="709"/>
        <w:jc w:val="both"/>
        <w:rPr>
          <w:sz w:val="28"/>
          <w:szCs w:val="28"/>
        </w:rPr>
      </w:pPr>
      <w:r w:rsidRPr="00F1716D">
        <w:rPr>
          <w:sz w:val="28"/>
          <w:szCs w:val="28"/>
        </w:rPr>
        <w:t>Кейтеринг – это форма организации питания, при которой обслуживание клиента происходит не в зале ресторана, а с выездом на пикники, презентации, свадьбы и в офисы</w:t>
      </w:r>
    </w:p>
    <w:p w:rsidR="00E57CE4" w:rsidRPr="00F1716D" w:rsidRDefault="00A446FA" w:rsidP="00F1716D">
      <w:pPr>
        <w:widowControl w:val="0"/>
        <w:numPr>
          <w:ilvl w:val="0"/>
          <w:numId w:val="42"/>
        </w:numPr>
        <w:shd w:val="clear" w:color="000000" w:fill="auto"/>
        <w:tabs>
          <w:tab w:val="left" w:pos="1134"/>
        </w:tabs>
        <w:spacing w:line="360" w:lineRule="auto"/>
        <w:ind w:left="0" w:firstLine="709"/>
        <w:jc w:val="both"/>
        <w:rPr>
          <w:sz w:val="28"/>
          <w:szCs w:val="28"/>
        </w:rPr>
      </w:pPr>
      <w:r w:rsidRPr="00F1716D">
        <w:rPr>
          <w:rStyle w:val="a5"/>
          <w:color w:val="auto"/>
          <w:sz w:val="28"/>
          <w:szCs w:val="28"/>
          <w:u w:val="none"/>
        </w:rPr>
        <w:t>Стейкхолдеры</w:t>
      </w:r>
      <w:r w:rsidR="00F1716D" w:rsidRPr="00F1716D">
        <w:rPr>
          <w:rStyle w:val="a5"/>
          <w:color w:val="auto"/>
          <w:sz w:val="28"/>
          <w:szCs w:val="28"/>
          <w:u w:val="none"/>
        </w:rPr>
        <w:t xml:space="preserve"> </w:t>
      </w:r>
      <w:r w:rsidRPr="00F1716D">
        <w:rPr>
          <w:rStyle w:val="a5"/>
          <w:color w:val="auto"/>
          <w:sz w:val="28"/>
          <w:szCs w:val="28"/>
          <w:u w:val="none"/>
        </w:rPr>
        <w:t>(</w:t>
      </w:r>
      <w:r w:rsidRPr="00F1716D">
        <w:rPr>
          <w:rStyle w:val="a5"/>
          <w:color w:val="auto"/>
          <w:sz w:val="28"/>
          <w:szCs w:val="28"/>
          <w:u w:val="none"/>
          <w:lang w:val="en-US"/>
        </w:rPr>
        <w:t>Stakeholders</w:t>
      </w:r>
      <w:r w:rsidRPr="00F1716D">
        <w:rPr>
          <w:rStyle w:val="a5"/>
          <w:color w:val="auto"/>
          <w:sz w:val="28"/>
          <w:szCs w:val="28"/>
          <w:u w:val="none"/>
        </w:rPr>
        <w:t>) - достаточно широкий круг лиц, имеющих отношение к предприятию</w:t>
      </w:r>
      <w:r w:rsidRPr="00F1716D">
        <w:rPr>
          <w:sz w:val="28"/>
          <w:szCs w:val="28"/>
        </w:rPr>
        <w:t xml:space="preserve"> </w:t>
      </w:r>
    </w:p>
    <w:p w:rsidR="00A446FA" w:rsidRPr="00F1716D" w:rsidRDefault="00A446FA" w:rsidP="00F1716D">
      <w:pPr>
        <w:widowControl w:val="0"/>
        <w:numPr>
          <w:ilvl w:val="0"/>
          <w:numId w:val="42"/>
        </w:numPr>
        <w:shd w:val="clear" w:color="000000" w:fill="auto"/>
        <w:tabs>
          <w:tab w:val="left" w:pos="1134"/>
        </w:tabs>
        <w:spacing w:line="360" w:lineRule="auto"/>
        <w:ind w:left="0" w:firstLine="709"/>
        <w:jc w:val="both"/>
        <w:rPr>
          <w:sz w:val="28"/>
          <w:szCs w:val="28"/>
        </w:rPr>
      </w:pPr>
      <w:r w:rsidRPr="00F1716D">
        <w:rPr>
          <w:sz w:val="28"/>
          <w:szCs w:val="28"/>
        </w:rPr>
        <w:t xml:space="preserve">Управление проектом </w:t>
      </w:r>
      <w:r w:rsidR="00800E4B" w:rsidRPr="00F1716D">
        <w:rPr>
          <w:sz w:val="28"/>
          <w:szCs w:val="28"/>
        </w:rPr>
        <w:t>-</w:t>
      </w:r>
      <w:r w:rsidRPr="00F1716D">
        <w:rPr>
          <w:sz w:val="28"/>
          <w:szCs w:val="28"/>
        </w:rPr>
        <w:t xml:space="preserve"> это применение знаний, навыков, инструментов и методов для планирования и реализации действий, направленных на достижение поставленной цели в рамках проектных требований</w:t>
      </w:r>
    </w:p>
    <w:p w:rsidR="00E050BD" w:rsidRPr="00F1716D" w:rsidRDefault="00A446FA" w:rsidP="00F1716D">
      <w:pPr>
        <w:widowControl w:val="0"/>
        <w:numPr>
          <w:ilvl w:val="0"/>
          <w:numId w:val="42"/>
        </w:numPr>
        <w:shd w:val="clear" w:color="000000" w:fill="auto"/>
        <w:tabs>
          <w:tab w:val="left" w:pos="1134"/>
        </w:tabs>
        <w:spacing w:line="360" w:lineRule="auto"/>
        <w:ind w:left="0" w:firstLine="709"/>
        <w:jc w:val="both"/>
        <w:rPr>
          <w:sz w:val="28"/>
          <w:szCs w:val="28"/>
        </w:rPr>
      </w:pPr>
      <w:r w:rsidRPr="00F1716D">
        <w:rPr>
          <w:sz w:val="28"/>
          <w:szCs w:val="28"/>
        </w:rPr>
        <w:t>Эффективное управление проектами — это интеграция информационных систем планирования с управленческими процедурами и организационной структурой</w:t>
      </w:r>
    </w:p>
    <w:p w:rsidR="00A446FA" w:rsidRPr="00F1716D" w:rsidRDefault="00A446FA" w:rsidP="00F1716D">
      <w:pPr>
        <w:widowControl w:val="0"/>
        <w:numPr>
          <w:ilvl w:val="0"/>
          <w:numId w:val="42"/>
        </w:numPr>
        <w:shd w:val="clear" w:color="000000" w:fill="auto"/>
        <w:tabs>
          <w:tab w:val="left" w:pos="1134"/>
        </w:tabs>
        <w:spacing w:line="360" w:lineRule="auto"/>
        <w:ind w:left="0" w:firstLine="709"/>
        <w:jc w:val="both"/>
        <w:rPr>
          <w:rStyle w:val="a5"/>
          <w:color w:val="auto"/>
          <w:sz w:val="28"/>
          <w:szCs w:val="28"/>
          <w:u w:val="none"/>
        </w:rPr>
      </w:pPr>
      <w:r w:rsidRPr="00F1716D">
        <w:rPr>
          <w:sz w:val="28"/>
          <w:szCs w:val="28"/>
        </w:rPr>
        <w:t>“</w:t>
      </w:r>
      <w:r w:rsidRPr="00F1716D">
        <w:rPr>
          <w:sz w:val="28"/>
          <w:szCs w:val="28"/>
          <w:lang w:val="en-US"/>
        </w:rPr>
        <w:t>Business</w:t>
      </w:r>
      <w:r w:rsidRPr="00F1716D">
        <w:rPr>
          <w:sz w:val="28"/>
          <w:szCs w:val="28"/>
        </w:rPr>
        <w:t xml:space="preserve"> -</w:t>
      </w:r>
      <w:r w:rsidRPr="00F1716D">
        <w:rPr>
          <w:sz w:val="28"/>
          <w:szCs w:val="28"/>
          <w:lang w:val="en-US"/>
        </w:rPr>
        <w:t>line</w:t>
      </w:r>
      <w:r w:rsidRPr="00F1716D">
        <w:rPr>
          <w:sz w:val="28"/>
          <w:szCs w:val="28"/>
        </w:rPr>
        <w:t xml:space="preserve"> – скопление малых предприятий вдоль оживленной улицы города”</w:t>
      </w:r>
    </w:p>
    <w:p w:rsidR="00A446FA" w:rsidRPr="00F1716D" w:rsidRDefault="00A446FA" w:rsidP="00F1716D">
      <w:pPr>
        <w:widowControl w:val="0"/>
        <w:shd w:val="clear" w:color="000000" w:fill="auto"/>
        <w:tabs>
          <w:tab w:val="left" w:pos="1134"/>
        </w:tabs>
        <w:spacing w:line="360" w:lineRule="auto"/>
        <w:ind w:firstLine="709"/>
        <w:jc w:val="both"/>
        <w:rPr>
          <w:sz w:val="28"/>
        </w:rPr>
      </w:pPr>
    </w:p>
    <w:p w:rsidR="007F15C2" w:rsidRPr="00F1716D" w:rsidRDefault="008154C0" w:rsidP="00F1716D">
      <w:pPr>
        <w:widowControl w:val="0"/>
        <w:shd w:val="clear" w:color="000000" w:fill="auto"/>
        <w:tabs>
          <w:tab w:val="left" w:pos="1134"/>
        </w:tabs>
        <w:spacing w:line="360" w:lineRule="auto"/>
        <w:ind w:firstLine="709"/>
        <w:jc w:val="both"/>
        <w:rPr>
          <w:b/>
          <w:sz w:val="28"/>
        </w:rPr>
      </w:pPr>
      <w:r>
        <w:rPr>
          <w:sz w:val="28"/>
        </w:rPr>
        <w:br w:type="page"/>
      </w:r>
      <w:r w:rsidR="002725BA" w:rsidRPr="00F1716D">
        <w:rPr>
          <w:b/>
          <w:sz w:val="28"/>
        </w:rPr>
        <w:t>Список использованной литературы</w:t>
      </w:r>
    </w:p>
    <w:p w:rsidR="007F15C2" w:rsidRPr="00F1716D" w:rsidRDefault="007F15C2" w:rsidP="008154C0">
      <w:pPr>
        <w:widowControl w:val="0"/>
        <w:shd w:val="clear" w:color="000000" w:fill="auto"/>
        <w:tabs>
          <w:tab w:val="left" w:pos="567"/>
          <w:tab w:val="left" w:pos="1134"/>
        </w:tabs>
        <w:spacing w:line="360" w:lineRule="auto"/>
        <w:rPr>
          <w:sz w:val="28"/>
          <w:szCs w:val="28"/>
        </w:rPr>
      </w:pPr>
    </w:p>
    <w:p w:rsidR="0029689E" w:rsidRPr="00F1716D" w:rsidRDefault="0029689E"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Акофф Р. Планирование будущей корпорации. /</w:t>
      </w:r>
      <w:r w:rsidR="00E050BD" w:rsidRPr="00F1716D">
        <w:rPr>
          <w:sz w:val="28"/>
          <w:szCs w:val="28"/>
        </w:rPr>
        <w:t xml:space="preserve"> </w:t>
      </w:r>
      <w:r w:rsidRPr="00F1716D">
        <w:rPr>
          <w:sz w:val="28"/>
          <w:szCs w:val="28"/>
        </w:rPr>
        <w:t>пер. с англ. М.:Прогресс,</w:t>
      </w:r>
      <w:r w:rsidR="00CA3774" w:rsidRPr="00F1716D">
        <w:rPr>
          <w:sz w:val="28"/>
          <w:szCs w:val="28"/>
        </w:rPr>
        <w:t xml:space="preserve"> 2002</w:t>
      </w:r>
      <w:r w:rsidRPr="00F1716D">
        <w:rPr>
          <w:sz w:val="28"/>
          <w:szCs w:val="28"/>
        </w:rPr>
        <w:t>.</w:t>
      </w:r>
    </w:p>
    <w:p w:rsidR="0029689E" w:rsidRPr="00F1716D" w:rsidRDefault="0029689E"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Баринов В.А. Бизнес-планирование: Учебно</w:t>
      </w:r>
      <w:r w:rsidR="00CA3774" w:rsidRPr="00F1716D">
        <w:rPr>
          <w:sz w:val="28"/>
          <w:szCs w:val="28"/>
        </w:rPr>
        <w:t>е пособие. – М.: ФОРУМ: Инфра-М,</w:t>
      </w:r>
      <w:r w:rsidRPr="00F1716D">
        <w:rPr>
          <w:sz w:val="28"/>
          <w:szCs w:val="28"/>
        </w:rPr>
        <w:t xml:space="preserve"> 2006.</w:t>
      </w:r>
    </w:p>
    <w:p w:rsidR="0029689E" w:rsidRPr="00F1716D" w:rsidRDefault="0029689E"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Бизнес-планирование: Учебник. / Под ред. В.М. Попова и С.И. Ляпунова. М.: Финансы и статистика, 2001.</w:t>
      </w:r>
    </w:p>
    <w:p w:rsidR="00F1716D" w:rsidRDefault="0029689E"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Дж. К. Лафта. Управленческие решения: Учебное пособие для вузов. / Дж.К.Лафта. – М.: Благовест-В, 2004.</w:t>
      </w:r>
    </w:p>
    <w:p w:rsidR="002725BA" w:rsidRPr="00F1716D" w:rsidRDefault="002725BA" w:rsidP="008154C0">
      <w:pPr>
        <w:widowControl w:val="0"/>
        <w:numPr>
          <w:ilvl w:val="0"/>
          <w:numId w:val="38"/>
        </w:numPr>
        <w:shd w:val="clear" w:color="000000" w:fill="auto"/>
        <w:tabs>
          <w:tab w:val="left" w:pos="567"/>
          <w:tab w:val="left" w:pos="1134"/>
        </w:tabs>
        <w:spacing w:line="360" w:lineRule="auto"/>
        <w:ind w:left="0" w:firstLine="0"/>
        <w:rPr>
          <w:b/>
          <w:sz w:val="28"/>
          <w:szCs w:val="28"/>
        </w:rPr>
      </w:pPr>
      <w:r w:rsidRPr="00F1716D">
        <w:rPr>
          <w:sz w:val="28"/>
          <w:szCs w:val="28"/>
        </w:rPr>
        <w:t>Кристофер Энертон-Томас. Р</w:t>
      </w:r>
      <w:r w:rsidR="001A7AD2" w:rsidRPr="00F1716D">
        <w:rPr>
          <w:sz w:val="28"/>
          <w:szCs w:val="28"/>
        </w:rPr>
        <w:t xml:space="preserve">есторанный бизнес. – М.: </w:t>
      </w:r>
      <w:r w:rsidRPr="00F1716D">
        <w:rPr>
          <w:sz w:val="28"/>
          <w:szCs w:val="28"/>
        </w:rPr>
        <w:t>Росконсульт</w:t>
      </w:r>
      <w:r w:rsidR="001A7AD2" w:rsidRPr="00F1716D">
        <w:rPr>
          <w:sz w:val="28"/>
          <w:szCs w:val="28"/>
        </w:rPr>
        <w:t>,</w:t>
      </w:r>
      <w:r w:rsidR="00877C80" w:rsidRPr="00F1716D">
        <w:rPr>
          <w:sz w:val="28"/>
          <w:szCs w:val="28"/>
        </w:rPr>
        <w:t xml:space="preserve"> 1999</w:t>
      </w:r>
      <w:r w:rsidRPr="00F1716D">
        <w:rPr>
          <w:sz w:val="28"/>
          <w:szCs w:val="28"/>
        </w:rPr>
        <w:t>.</w:t>
      </w:r>
    </w:p>
    <w:p w:rsidR="00233CE1" w:rsidRPr="00F1716D" w:rsidRDefault="00233CE1"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Маниловский Р.Г., Юлкина Л.С., Колесникова Н.А. и др. Бизнес-план. Методические мат</w:t>
      </w:r>
      <w:r w:rsidR="00CA3774" w:rsidRPr="00F1716D">
        <w:rPr>
          <w:sz w:val="28"/>
          <w:szCs w:val="28"/>
        </w:rPr>
        <w:t>е</w:t>
      </w:r>
      <w:r w:rsidRPr="00F1716D">
        <w:rPr>
          <w:sz w:val="28"/>
          <w:szCs w:val="28"/>
        </w:rPr>
        <w:t xml:space="preserve">риалы, </w:t>
      </w:r>
      <w:r w:rsidR="00CA3774" w:rsidRPr="00F1716D">
        <w:rPr>
          <w:sz w:val="28"/>
          <w:szCs w:val="28"/>
        </w:rPr>
        <w:t>5</w:t>
      </w:r>
      <w:r w:rsidRPr="00F1716D">
        <w:rPr>
          <w:sz w:val="28"/>
          <w:szCs w:val="28"/>
        </w:rPr>
        <w:t>-е изд., доп. / Под ред. Колесниковой Н.А., Миронова А.Д. М.: Финансы и статистика, 200</w:t>
      </w:r>
      <w:r w:rsidR="00CA3774" w:rsidRPr="00F1716D">
        <w:rPr>
          <w:sz w:val="28"/>
          <w:szCs w:val="28"/>
        </w:rPr>
        <w:t>7</w:t>
      </w:r>
      <w:r w:rsidRPr="00F1716D">
        <w:rPr>
          <w:sz w:val="28"/>
          <w:szCs w:val="28"/>
        </w:rPr>
        <w:t>.</w:t>
      </w:r>
    </w:p>
    <w:p w:rsidR="00233CE1" w:rsidRPr="00F1716D" w:rsidRDefault="00233CE1"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Материалы Интернета. Сайты:</w:t>
      </w:r>
    </w:p>
    <w:p w:rsidR="00233CE1" w:rsidRPr="00F1716D" w:rsidRDefault="000A6F3C" w:rsidP="008154C0">
      <w:pPr>
        <w:widowControl w:val="0"/>
        <w:shd w:val="clear" w:color="000000" w:fill="auto"/>
        <w:tabs>
          <w:tab w:val="left" w:pos="567"/>
          <w:tab w:val="left" w:pos="1134"/>
        </w:tabs>
        <w:spacing w:line="360" w:lineRule="auto"/>
        <w:rPr>
          <w:sz w:val="28"/>
          <w:szCs w:val="28"/>
        </w:rPr>
      </w:pPr>
      <w:r w:rsidRPr="00F1716D">
        <w:rPr>
          <w:sz w:val="28"/>
          <w:szCs w:val="28"/>
          <w:lang w:val="en-US"/>
        </w:rPr>
        <w:t>a</w:t>
      </w:r>
      <w:r w:rsidRPr="00F1716D">
        <w:rPr>
          <w:sz w:val="28"/>
          <w:szCs w:val="28"/>
        </w:rPr>
        <w:t>.</w:t>
      </w:r>
      <w:r w:rsidR="00233CE1" w:rsidRPr="00F1716D">
        <w:rPr>
          <w:sz w:val="28"/>
          <w:szCs w:val="28"/>
        </w:rPr>
        <w:t xml:space="preserve"> </w:t>
      </w:r>
      <w:hyperlink r:id="rId17" w:history="1">
        <w:r w:rsidR="006C5A41" w:rsidRPr="00F1716D">
          <w:rPr>
            <w:rStyle w:val="a5"/>
            <w:color w:val="auto"/>
            <w:sz w:val="28"/>
            <w:szCs w:val="28"/>
            <w:u w:val="none"/>
          </w:rPr>
          <w:t>www.pacc.ru/misc/glossary/stakeholders</w:t>
        </w:r>
      </w:hyperlink>
      <w:r w:rsidR="006C5A41" w:rsidRPr="00F1716D">
        <w:rPr>
          <w:rStyle w:val="a5"/>
          <w:color w:val="auto"/>
          <w:sz w:val="28"/>
          <w:szCs w:val="28"/>
          <w:u w:val="none"/>
        </w:rPr>
        <w:t>;</w:t>
      </w:r>
    </w:p>
    <w:p w:rsidR="00233CE1" w:rsidRPr="00F1716D" w:rsidRDefault="000A6F3C" w:rsidP="008154C0">
      <w:pPr>
        <w:widowControl w:val="0"/>
        <w:shd w:val="clear" w:color="000000" w:fill="auto"/>
        <w:tabs>
          <w:tab w:val="left" w:pos="567"/>
          <w:tab w:val="left" w:pos="1134"/>
        </w:tabs>
        <w:spacing w:line="360" w:lineRule="auto"/>
        <w:rPr>
          <w:sz w:val="28"/>
          <w:szCs w:val="28"/>
        </w:rPr>
      </w:pPr>
      <w:r w:rsidRPr="00F1716D">
        <w:rPr>
          <w:sz w:val="28"/>
          <w:szCs w:val="28"/>
          <w:lang w:val="en-US"/>
        </w:rPr>
        <w:t>b</w:t>
      </w:r>
      <w:r w:rsidRPr="00F1716D">
        <w:rPr>
          <w:sz w:val="28"/>
          <w:szCs w:val="28"/>
        </w:rPr>
        <w:t xml:space="preserve">. </w:t>
      </w:r>
      <w:hyperlink r:id="rId18" w:history="1">
        <w:r w:rsidR="00C050D8" w:rsidRPr="00F1716D">
          <w:rPr>
            <w:rStyle w:val="a5"/>
            <w:color w:val="auto"/>
            <w:sz w:val="28"/>
            <w:szCs w:val="28"/>
            <w:u w:val="none"/>
          </w:rPr>
          <w:t>www.projektmenegment.ru/</w:t>
        </w:r>
        <w:r w:rsidR="00C050D8" w:rsidRPr="00F1716D">
          <w:rPr>
            <w:rStyle w:val="a5"/>
            <w:color w:val="auto"/>
            <w:sz w:val="28"/>
            <w:szCs w:val="28"/>
            <w:u w:val="none"/>
            <w:lang w:val="en-US"/>
          </w:rPr>
          <w:t>project</w:t>
        </w:r>
        <w:r w:rsidR="00C050D8" w:rsidRPr="00F1716D">
          <w:rPr>
            <w:rStyle w:val="a5"/>
            <w:color w:val="auto"/>
            <w:sz w:val="28"/>
            <w:szCs w:val="28"/>
            <w:u w:val="none"/>
          </w:rPr>
          <w:t>/</w:t>
        </w:r>
        <w:r w:rsidR="00C050D8" w:rsidRPr="00F1716D">
          <w:rPr>
            <w:rStyle w:val="a5"/>
            <w:color w:val="auto"/>
            <w:sz w:val="28"/>
            <w:szCs w:val="28"/>
            <w:u w:val="none"/>
            <w:lang w:val="en-US"/>
          </w:rPr>
          <w:t>usp</w:t>
        </w:r>
        <w:r w:rsidR="00C050D8" w:rsidRPr="00F1716D">
          <w:rPr>
            <w:rStyle w:val="a5"/>
            <w:color w:val="auto"/>
            <w:sz w:val="28"/>
            <w:szCs w:val="28"/>
            <w:u w:val="none"/>
          </w:rPr>
          <w:t>11</w:t>
        </w:r>
      </w:hyperlink>
      <w:r w:rsidR="006C5A41" w:rsidRPr="00F1716D">
        <w:rPr>
          <w:sz w:val="28"/>
          <w:szCs w:val="28"/>
        </w:rPr>
        <w:t>;</w:t>
      </w:r>
    </w:p>
    <w:p w:rsidR="00233CE1" w:rsidRPr="00F1716D" w:rsidRDefault="000A6F3C" w:rsidP="008154C0">
      <w:pPr>
        <w:widowControl w:val="0"/>
        <w:shd w:val="clear" w:color="000000" w:fill="auto"/>
        <w:tabs>
          <w:tab w:val="left" w:pos="567"/>
          <w:tab w:val="left" w:pos="1134"/>
        </w:tabs>
        <w:spacing w:line="360" w:lineRule="auto"/>
        <w:rPr>
          <w:sz w:val="28"/>
          <w:szCs w:val="28"/>
        </w:rPr>
      </w:pPr>
      <w:r w:rsidRPr="00F1716D">
        <w:rPr>
          <w:sz w:val="28"/>
          <w:szCs w:val="28"/>
          <w:lang w:val="en-US"/>
        </w:rPr>
        <w:t>c</w:t>
      </w:r>
      <w:r w:rsidRPr="00F1716D">
        <w:rPr>
          <w:sz w:val="28"/>
          <w:szCs w:val="28"/>
        </w:rPr>
        <w:t>.</w:t>
      </w:r>
      <w:r w:rsidR="00233CE1" w:rsidRPr="00F1716D">
        <w:rPr>
          <w:sz w:val="28"/>
          <w:szCs w:val="28"/>
        </w:rPr>
        <w:t xml:space="preserve"> </w:t>
      </w:r>
      <w:hyperlink r:id="rId19" w:history="1">
        <w:r w:rsidR="006C5A41" w:rsidRPr="00F1716D">
          <w:rPr>
            <w:rStyle w:val="a5"/>
            <w:bCs/>
            <w:color w:val="auto"/>
            <w:sz w:val="28"/>
            <w:szCs w:val="28"/>
            <w:u w:val="none"/>
          </w:rPr>
          <w:t>www.technopark.al.ru/</w:t>
        </w:r>
        <w:r w:rsidR="006C5A41" w:rsidRPr="00F1716D">
          <w:rPr>
            <w:rStyle w:val="a5"/>
            <w:bCs/>
            <w:color w:val="auto"/>
            <w:sz w:val="28"/>
            <w:szCs w:val="28"/>
            <w:u w:val="none"/>
            <w:lang w:val="en-US"/>
          </w:rPr>
          <w:t>business</w:t>
        </w:r>
        <w:r w:rsidR="006C5A41" w:rsidRPr="00F1716D">
          <w:rPr>
            <w:rStyle w:val="a5"/>
            <w:bCs/>
            <w:color w:val="auto"/>
            <w:sz w:val="28"/>
            <w:szCs w:val="28"/>
            <w:u w:val="none"/>
          </w:rPr>
          <w:t>/</w:t>
        </w:r>
        <w:r w:rsidR="006C5A41" w:rsidRPr="00F1716D">
          <w:rPr>
            <w:rStyle w:val="a5"/>
            <w:bCs/>
            <w:color w:val="auto"/>
            <w:sz w:val="28"/>
            <w:szCs w:val="28"/>
            <w:u w:val="none"/>
            <w:lang w:val="en-US"/>
          </w:rPr>
          <w:t>pr</w:t>
        </w:r>
        <w:r w:rsidR="006C5A41" w:rsidRPr="00F1716D">
          <w:rPr>
            <w:rStyle w:val="a5"/>
            <w:bCs/>
            <w:color w:val="auto"/>
            <w:sz w:val="28"/>
            <w:szCs w:val="28"/>
            <w:u w:val="none"/>
          </w:rPr>
          <w:t>_</w:t>
        </w:r>
        <w:r w:rsidR="006C5A41" w:rsidRPr="00F1716D">
          <w:rPr>
            <w:rStyle w:val="a5"/>
            <w:bCs/>
            <w:color w:val="auto"/>
            <w:sz w:val="28"/>
            <w:szCs w:val="28"/>
            <w:u w:val="none"/>
            <w:lang w:val="en-US"/>
          </w:rPr>
          <w:t>man</w:t>
        </w:r>
        <w:r w:rsidR="006C5A41" w:rsidRPr="00F1716D">
          <w:rPr>
            <w:rStyle w:val="a5"/>
            <w:bCs/>
            <w:color w:val="auto"/>
            <w:sz w:val="28"/>
            <w:szCs w:val="28"/>
            <w:u w:val="none"/>
          </w:rPr>
          <w:t>01</w:t>
        </w:r>
      </w:hyperlink>
      <w:r w:rsidR="006C5A41" w:rsidRPr="00F1716D">
        <w:rPr>
          <w:bCs/>
          <w:sz w:val="28"/>
          <w:szCs w:val="28"/>
        </w:rPr>
        <w:t>;</w:t>
      </w:r>
    </w:p>
    <w:p w:rsidR="00233CE1" w:rsidRPr="00F1716D" w:rsidRDefault="000A6F3C" w:rsidP="008154C0">
      <w:pPr>
        <w:widowControl w:val="0"/>
        <w:shd w:val="clear" w:color="000000" w:fill="auto"/>
        <w:tabs>
          <w:tab w:val="left" w:pos="567"/>
          <w:tab w:val="left" w:pos="1134"/>
        </w:tabs>
        <w:spacing w:line="360" w:lineRule="auto"/>
        <w:rPr>
          <w:sz w:val="28"/>
          <w:szCs w:val="28"/>
          <w:lang w:val="en-US"/>
        </w:rPr>
      </w:pPr>
      <w:r w:rsidRPr="00F1716D">
        <w:rPr>
          <w:bCs/>
          <w:sz w:val="28"/>
          <w:szCs w:val="28"/>
          <w:lang w:val="en-US"/>
        </w:rPr>
        <w:t>d</w:t>
      </w:r>
      <w:r w:rsidRPr="00F1716D">
        <w:rPr>
          <w:bCs/>
          <w:sz w:val="28"/>
          <w:szCs w:val="28"/>
        </w:rPr>
        <w:t>.</w:t>
      </w:r>
      <w:r w:rsidR="00233CE1" w:rsidRPr="00F1716D">
        <w:rPr>
          <w:bCs/>
          <w:sz w:val="28"/>
          <w:szCs w:val="28"/>
        </w:rPr>
        <w:t xml:space="preserve"> </w:t>
      </w:r>
      <w:hyperlink r:id="rId20" w:history="1">
        <w:r w:rsidR="006C5A41" w:rsidRPr="00F1716D">
          <w:rPr>
            <w:rStyle w:val="a5"/>
            <w:color w:val="auto"/>
            <w:sz w:val="28"/>
            <w:szCs w:val="28"/>
            <w:u w:val="none"/>
            <w:lang w:val="en-US"/>
          </w:rPr>
          <w:t>www.wikipedia.org/wiki/tri01</w:t>
        </w:r>
      </w:hyperlink>
      <w:r w:rsidR="006C5A41" w:rsidRPr="00F1716D">
        <w:rPr>
          <w:sz w:val="28"/>
          <w:szCs w:val="28"/>
          <w:lang w:val="en-US"/>
        </w:rPr>
        <w:t>;</w:t>
      </w:r>
    </w:p>
    <w:p w:rsidR="003632C2" w:rsidRPr="00F1716D" w:rsidRDefault="006C5A41" w:rsidP="008154C0">
      <w:pPr>
        <w:widowControl w:val="0"/>
        <w:shd w:val="clear" w:color="000000" w:fill="auto"/>
        <w:tabs>
          <w:tab w:val="left" w:pos="567"/>
          <w:tab w:val="left" w:pos="1134"/>
        </w:tabs>
        <w:spacing w:line="360" w:lineRule="auto"/>
        <w:rPr>
          <w:sz w:val="28"/>
          <w:szCs w:val="28"/>
          <w:lang w:val="en-US"/>
        </w:rPr>
      </w:pPr>
      <w:r w:rsidRPr="00F1716D">
        <w:rPr>
          <w:sz w:val="28"/>
          <w:szCs w:val="28"/>
        </w:rPr>
        <w:t xml:space="preserve">е. </w:t>
      </w:r>
      <w:hyperlink r:id="rId21" w:history="1">
        <w:r w:rsidRPr="00F1716D">
          <w:rPr>
            <w:rStyle w:val="a5"/>
            <w:color w:val="auto"/>
            <w:sz w:val="28"/>
            <w:szCs w:val="28"/>
            <w:u w:val="none"/>
            <w:lang w:val="en-US"/>
          </w:rPr>
          <w:t>www.projectmate.ru/article/index</w:t>
        </w:r>
      </w:hyperlink>
      <w:r w:rsidRPr="00F1716D">
        <w:rPr>
          <w:sz w:val="28"/>
          <w:szCs w:val="28"/>
          <w:lang w:val="en-US"/>
        </w:rPr>
        <w:t>.</w:t>
      </w:r>
    </w:p>
    <w:p w:rsidR="00233CE1" w:rsidRPr="00F1716D" w:rsidRDefault="00233CE1"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 xml:space="preserve">Петропавлова Е.В. «Бизнес-план как эффективный инструмент планирования инвестиционных мероприятий в условиях изменяющейся внешней среды» / Журнал Экономика и производство" №5-6 май-июнь, 1999. </w:t>
      </w:r>
    </w:p>
    <w:p w:rsidR="00F1716D" w:rsidRDefault="00233CE1" w:rsidP="008154C0">
      <w:pPr>
        <w:widowControl w:val="0"/>
        <w:numPr>
          <w:ilvl w:val="0"/>
          <w:numId w:val="38"/>
        </w:numPr>
        <w:shd w:val="clear" w:color="000000" w:fill="auto"/>
        <w:tabs>
          <w:tab w:val="left" w:pos="567"/>
          <w:tab w:val="left" w:pos="1134"/>
        </w:tabs>
        <w:spacing w:line="360" w:lineRule="auto"/>
        <w:ind w:left="0" w:firstLine="0"/>
        <w:rPr>
          <w:b/>
          <w:sz w:val="28"/>
          <w:szCs w:val="28"/>
        </w:rPr>
      </w:pPr>
      <w:r w:rsidRPr="00F1716D">
        <w:rPr>
          <w:sz w:val="28"/>
          <w:szCs w:val="28"/>
        </w:rPr>
        <w:t>Ридель Х.. Бары и рестораны. Техника обслуживания. – М.: Экс Мо, 2002.</w:t>
      </w:r>
    </w:p>
    <w:p w:rsidR="00F1716D" w:rsidRDefault="00233CE1"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Словарь Даля: Словарь. / Под ред. А.М. Потапова. – М.: Дельта, 1998.</w:t>
      </w:r>
    </w:p>
    <w:p w:rsidR="00F1716D" w:rsidRDefault="001A7AD2" w:rsidP="008154C0">
      <w:pPr>
        <w:widowControl w:val="0"/>
        <w:numPr>
          <w:ilvl w:val="0"/>
          <w:numId w:val="38"/>
        </w:numPr>
        <w:shd w:val="clear" w:color="000000" w:fill="auto"/>
        <w:tabs>
          <w:tab w:val="left" w:pos="567"/>
          <w:tab w:val="left" w:pos="1134"/>
        </w:tabs>
        <w:spacing w:line="360" w:lineRule="auto"/>
        <w:ind w:left="0" w:firstLine="0"/>
        <w:rPr>
          <w:b/>
          <w:sz w:val="28"/>
          <w:szCs w:val="28"/>
        </w:rPr>
      </w:pPr>
      <w:r w:rsidRPr="00F1716D">
        <w:rPr>
          <w:sz w:val="28"/>
          <w:szCs w:val="28"/>
        </w:rPr>
        <w:t xml:space="preserve">Усов В.В. </w:t>
      </w:r>
      <w:r w:rsidR="002725BA" w:rsidRPr="00F1716D">
        <w:rPr>
          <w:sz w:val="28"/>
          <w:szCs w:val="28"/>
        </w:rPr>
        <w:t>Орган</w:t>
      </w:r>
      <w:r w:rsidRPr="00F1716D">
        <w:rPr>
          <w:sz w:val="28"/>
          <w:szCs w:val="28"/>
        </w:rPr>
        <w:t>изация обслуживания в ресторане – М.: Высшая школа</w:t>
      </w:r>
      <w:r w:rsidR="00877C80" w:rsidRPr="00F1716D">
        <w:rPr>
          <w:sz w:val="28"/>
          <w:szCs w:val="28"/>
        </w:rPr>
        <w:t xml:space="preserve">, </w:t>
      </w:r>
      <w:r w:rsidR="00CA3774" w:rsidRPr="00F1716D">
        <w:rPr>
          <w:sz w:val="28"/>
          <w:szCs w:val="28"/>
        </w:rPr>
        <w:t>2003</w:t>
      </w:r>
      <w:r w:rsidR="002725BA" w:rsidRPr="00F1716D">
        <w:rPr>
          <w:sz w:val="28"/>
          <w:szCs w:val="28"/>
        </w:rPr>
        <w:t>.</w:t>
      </w:r>
    </w:p>
    <w:p w:rsidR="00F1716D" w:rsidRDefault="001A7AD2"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 xml:space="preserve">Управление проектами. Под ред. Шапиро В.Д. СПб.: ДваТри, </w:t>
      </w:r>
      <w:r w:rsidR="00D903A6" w:rsidRPr="00F1716D">
        <w:rPr>
          <w:sz w:val="28"/>
          <w:szCs w:val="28"/>
        </w:rPr>
        <w:t>2005</w:t>
      </w:r>
      <w:r w:rsidRPr="00F1716D">
        <w:rPr>
          <w:sz w:val="28"/>
          <w:szCs w:val="28"/>
        </w:rPr>
        <w:t>.</w:t>
      </w:r>
    </w:p>
    <w:p w:rsidR="00F1716D" w:rsidRDefault="00877C80"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Циферблат Л.Ф. Бизнес-план: работа над ошибками. М.: Финансы и статистика, 2000.</w:t>
      </w:r>
    </w:p>
    <w:p w:rsidR="00F1716D" w:rsidRDefault="0029689E"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Экономический словарь / Е.Г. Багаудина, А.К. Большаков и др.; Отв.ред. А.И.Архипов. – М.: ТК Велби, Изд-во Проспект,2004.</w:t>
      </w:r>
    </w:p>
    <w:p w:rsidR="00F1716D" w:rsidRDefault="00233CE1" w:rsidP="008154C0">
      <w:pPr>
        <w:widowControl w:val="0"/>
        <w:numPr>
          <w:ilvl w:val="0"/>
          <w:numId w:val="38"/>
        </w:numPr>
        <w:shd w:val="clear" w:color="000000" w:fill="auto"/>
        <w:tabs>
          <w:tab w:val="left" w:pos="567"/>
          <w:tab w:val="left" w:pos="1134"/>
        </w:tabs>
        <w:spacing w:line="360" w:lineRule="auto"/>
        <w:ind w:left="0" w:firstLine="0"/>
        <w:rPr>
          <w:sz w:val="28"/>
          <w:szCs w:val="28"/>
        </w:rPr>
      </w:pPr>
      <w:r w:rsidRPr="00F1716D">
        <w:rPr>
          <w:sz w:val="28"/>
          <w:szCs w:val="28"/>
        </w:rPr>
        <w:t xml:space="preserve">Ядман Г.Ф. </w:t>
      </w:r>
      <w:r w:rsidR="000A6F3C" w:rsidRPr="00F1716D">
        <w:rPr>
          <w:sz w:val="28"/>
          <w:szCs w:val="28"/>
        </w:rPr>
        <w:t>Управление</w:t>
      </w:r>
      <w:r w:rsidRPr="00F1716D">
        <w:rPr>
          <w:sz w:val="28"/>
          <w:szCs w:val="28"/>
        </w:rPr>
        <w:t>. М.: Тандем, ЭКМОС, 2000.</w:t>
      </w:r>
      <w:bookmarkStart w:id="0" w:name="_GoBack"/>
      <w:bookmarkEnd w:id="0"/>
    </w:p>
    <w:sectPr w:rsidR="00F1716D" w:rsidSect="00F1716D">
      <w:headerReference w:type="even"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322" w:rsidRDefault="00115322">
      <w:r>
        <w:separator/>
      </w:r>
    </w:p>
  </w:endnote>
  <w:endnote w:type="continuationSeparator" w:id="0">
    <w:p w:rsidR="00115322" w:rsidRDefault="0011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322" w:rsidRDefault="00115322">
      <w:r>
        <w:separator/>
      </w:r>
    </w:p>
  </w:footnote>
  <w:footnote w:type="continuationSeparator" w:id="0">
    <w:p w:rsidR="00115322" w:rsidRDefault="00115322">
      <w:r>
        <w:continuationSeparator/>
      </w:r>
    </w:p>
  </w:footnote>
  <w:footnote w:id="1">
    <w:p w:rsidR="004C477C" w:rsidRDefault="001A7AD2" w:rsidP="00D56208">
      <w:pPr>
        <w:pStyle w:val="a7"/>
      </w:pPr>
      <w:r>
        <w:rPr>
          <w:rStyle w:val="a8"/>
        </w:rPr>
        <w:footnoteRef/>
      </w:r>
      <w:r>
        <w:t xml:space="preserve"> </w:t>
      </w:r>
      <w:r w:rsidRPr="00CC5CF6">
        <w:t>“</w:t>
      </w:r>
      <w:r w:rsidRPr="00D56208">
        <w:rPr>
          <w:rStyle w:val="a5"/>
          <w:color w:val="auto"/>
          <w:u w:val="none"/>
        </w:rPr>
        <w:t>Стейкхолдеры</w:t>
      </w:r>
      <w:r w:rsidRPr="006F5452">
        <w:rPr>
          <w:rStyle w:val="a5"/>
          <w:color w:val="auto"/>
          <w:u w:val="none"/>
          <w:lang w:val="en-US"/>
        </w:rPr>
        <w:t> </w:t>
      </w:r>
      <w:r w:rsidRPr="00D56208">
        <w:rPr>
          <w:rStyle w:val="a5"/>
          <w:color w:val="auto"/>
          <w:u w:val="none"/>
        </w:rPr>
        <w:t>(</w:t>
      </w:r>
      <w:r w:rsidRPr="006F5452">
        <w:rPr>
          <w:rStyle w:val="a5"/>
          <w:color w:val="auto"/>
          <w:u w:val="none"/>
          <w:lang w:val="en-US"/>
        </w:rPr>
        <w:t>Stakeholders</w:t>
      </w:r>
      <w:r w:rsidRPr="00D56208">
        <w:rPr>
          <w:rStyle w:val="a5"/>
          <w:color w:val="auto"/>
          <w:u w:val="none"/>
        </w:rPr>
        <w:t>) - достаточно широкий круг лиц, имеющих отношение к предприятию</w:t>
      </w:r>
      <w:r w:rsidRPr="00CC5CF6">
        <w:rPr>
          <w:rStyle w:val="a5"/>
          <w:color w:val="auto"/>
          <w:u w:val="none"/>
        </w:rPr>
        <w:t>”.</w:t>
      </w:r>
      <w:r w:rsidRPr="00CC5CF6">
        <w:t xml:space="preserve"> </w:t>
      </w:r>
      <w:r w:rsidRPr="00CC5CF6">
        <w:rPr>
          <w:rStyle w:val="a5"/>
          <w:color w:val="auto"/>
          <w:u w:val="none"/>
        </w:rPr>
        <w:t>www.pacc.ru/misc/glossary/stakeholders</w:t>
      </w:r>
    </w:p>
  </w:footnote>
  <w:footnote w:id="2">
    <w:p w:rsidR="004C477C" w:rsidRDefault="001A7AD2" w:rsidP="00F323A6">
      <w:pPr>
        <w:pStyle w:val="a7"/>
      </w:pPr>
      <w:r>
        <w:rPr>
          <w:rStyle w:val="a8"/>
        </w:rPr>
        <w:footnoteRef/>
      </w:r>
      <w:r w:rsidRPr="00670DB3">
        <w:t xml:space="preserve"> </w:t>
      </w:r>
      <w:r w:rsidRPr="00087BE7">
        <w:t>“</w:t>
      </w:r>
      <w:r>
        <w:rPr>
          <w:lang w:val="en-US"/>
        </w:rPr>
        <w:t>Business</w:t>
      </w:r>
      <w:r>
        <w:t xml:space="preserve"> -</w:t>
      </w:r>
      <w:r w:rsidRPr="00DD7537">
        <w:rPr>
          <w:lang w:val="en-US"/>
        </w:rPr>
        <w:t>line</w:t>
      </w:r>
      <w:r>
        <w:t xml:space="preserve"> – скопление малых предприятий вдоль оживленной улицы города</w:t>
      </w:r>
      <w:r w:rsidRPr="00087BE7">
        <w:t>”.</w:t>
      </w:r>
      <w:r w:rsidRPr="000A6F3C">
        <w:rPr>
          <w:rStyle w:val="a5"/>
          <w:color w:val="auto"/>
          <w:u w:val="none"/>
        </w:rPr>
        <w:t>www.pacc.ru/misc/glossary/</w:t>
      </w:r>
      <w:r w:rsidRPr="000A6F3C">
        <w:rPr>
          <w:rStyle w:val="a5"/>
          <w:color w:val="auto"/>
          <w:u w:val="none"/>
          <w:lang w:val="en-US"/>
        </w:rPr>
        <w:t>business</w:t>
      </w:r>
      <w:r w:rsidRPr="000A6F3C">
        <w:rPr>
          <w:rStyle w:val="a5"/>
          <w:color w:val="auto"/>
          <w:u w:val="none"/>
        </w:rPr>
        <w:t>-</w:t>
      </w:r>
      <w:r w:rsidRPr="000A6F3C">
        <w:rPr>
          <w:rStyle w:val="a5"/>
          <w:color w:val="auto"/>
          <w:u w:val="none"/>
          <w:lang w:val="en-US"/>
        </w:rPr>
        <w:t>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051" w:rsidRDefault="00F57051" w:rsidP="0016681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57051" w:rsidRDefault="00F570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7C0"/>
    <w:multiLevelType w:val="hybridMultilevel"/>
    <w:tmpl w:val="A0C074E2"/>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
    <w:nsid w:val="04B40FE6"/>
    <w:multiLevelType w:val="multilevel"/>
    <w:tmpl w:val="4EA8F62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66214B6"/>
    <w:multiLevelType w:val="hybridMultilevel"/>
    <w:tmpl w:val="6C2E9C0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090D7598"/>
    <w:multiLevelType w:val="multilevel"/>
    <w:tmpl w:val="2DFA5F08"/>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094A188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09605E23"/>
    <w:multiLevelType w:val="hybridMultilevel"/>
    <w:tmpl w:val="6F8E0EC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0EC260CE"/>
    <w:multiLevelType w:val="multilevel"/>
    <w:tmpl w:val="3828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F5900"/>
    <w:multiLevelType w:val="hybridMultilevel"/>
    <w:tmpl w:val="4212175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B0961F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1C9E101E"/>
    <w:multiLevelType w:val="hybridMultilevel"/>
    <w:tmpl w:val="E182C150"/>
    <w:lvl w:ilvl="0" w:tplc="04190001">
      <w:start w:val="1"/>
      <w:numFmt w:val="bullet"/>
      <w:lvlText w:val=""/>
      <w:lvlJc w:val="left"/>
      <w:pPr>
        <w:tabs>
          <w:tab w:val="num" w:pos="2595"/>
        </w:tabs>
        <w:ind w:left="2595" w:hanging="360"/>
      </w:pPr>
      <w:rPr>
        <w:rFonts w:ascii="Symbol" w:hAnsi="Symbol" w:hint="default"/>
      </w:rPr>
    </w:lvl>
    <w:lvl w:ilvl="1" w:tplc="04190003" w:tentative="1">
      <w:start w:val="1"/>
      <w:numFmt w:val="bullet"/>
      <w:lvlText w:val="o"/>
      <w:lvlJc w:val="left"/>
      <w:pPr>
        <w:tabs>
          <w:tab w:val="num" w:pos="3315"/>
        </w:tabs>
        <w:ind w:left="3315" w:hanging="360"/>
      </w:pPr>
      <w:rPr>
        <w:rFonts w:ascii="Courier New" w:hAnsi="Courier New" w:hint="default"/>
      </w:rPr>
    </w:lvl>
    <w:lvl w:ilvl="2" w:tplc="04190005" w:tentative="1">
      <w:start w:val="1"/>
      <w:numFmt w:val="bullet"/>
      <w:lvlText w:val=""/>
      <w:lvlJc w:val="left"/>
      <w:pPr>
        <w:tabs>
          <w:tab w:val="num" w:pos="4035"/>
        </w:tabs>
        <w:ind w:left="4035" w:hanging="360"/>
      </w:pPr>
      <w:rPr>
        <w:rFonts w:ascii="Wingdings" w:hAnsi="Wingdings" w:hint="default"/>
      </w:rPr>
    </w:lvl>
    <w:lvl w:ilvl="3" w:tplc="04190001" w:tentative="1">
      <w:start w:val="1"/>
      <w:numFmt w:val="bullet"/>
      <w:lvlText w:val=""/>
      <w:lvlJc w:val="left"/>
      <w:pPr>
        <w:tabs>
          <w:tab w:val="num" w:pos="4755"/>
        </w:tabs>
        <w:ind w:left="4755" w:hanging="360"/>
      </w:pPr>
      <w:rPr>
        <w:rFonts w:ascii="Symbol" w:hAnsi="Symbol" w:hint="default"/>
      </w:rPr>
    </w:lvl>
    <w:lvl w:ilvl="4" w:tplc="04190003" w:tentative="1">
      <w:start w:val="1"/>
      <w:numFmt w:val="bullet"/>
      <w:lvlText w:val="o"/>
      <w:lvlJc w:val="left"/>
      <w:pPr>
        <w:tabs>
          <w:tab w:val="num" w:pos="5475"/>
        </w:tabs>
        <w:ind w:left="5475" w:hanging="360"/>
      </w:pPr>
      <w:rPr>
        <w:rFonts w:ascii="Courier New" w:hAnsi="Courier New" w:hint="default"/>
      </w:rPr>
    </w:lvl>
    <w:lvl w:ilvl="5" w:tplc="04190005" w:tentative="1">
      <w:start w:val="1"/>
      <w:numFmt w:val="bullet"/>
      <w:lvlText w:val=""/>
      <w:lvlJc w:val="left"/>
      <w:pPr>
        <w:tabs>
          <w:tab w:val="num" w:pos="6195"/>
        </w:tabs>
        <w:ind w:left="6195" w:hanging="360"/>
      </w:pPr>
      <w:rPr>
        <w:rFonts w:ascii="Wingdings" w:hAnsi="Wingdings" w:hint="default"/>
      </w:rPr>
    </w:lvl>
    <w:lvl w:ilvl="6" w:tplc="04190001" w:tentative="1">
      <w:start w:val="1"/>
      <w:numFmt w:val="bullet"/>
      <w:lvlText w:val=""/>
      <w:lvlJc w:val="left"/>
      <w:pPr>
        <w:tabs>
          <w:tab w:val="num" w:pos="6915"/>
        </w:tabs>
        <w:ind w:left="6915" w:hanging="360"/>
      </w:pPr>
      <w:rPr>
        <w:rFonts w:ascii="Symbol" w:hAnsi="Symbol" w:hint="default"/>
      </w:rPr>
    </w:lvl>
    <w:lvl w:ilvl="7" w:tplc="04190003" w:tentative="1">
      <w:start w:val="1"/>
      <w:numFmt w:val="bullet"/>
      <w:lvlText w:val="o"/>
      <w:lvlJc w:val="left"/>
      <w:pPr>
        <w:tabs>
          <w:tab w:val="num" w:pos="7635"/>
        </w:tabs>
        <w:ind w:left="7635" w:hanging="360"/>
      </w:pPr>
      <w:rPr>
        <w:rFonts w:ascii="Courier New" w:hAnsi="Courier New" w:hint="default"/>
      </w:rPr>
    </w:lvl>
    <w:lvl w:ilvl="8" w:tplc="04190005" w:tentative="1">
      <w:start w:val="1"/>
      <w:numFmt w:val="bullet"/>
      <w:lvlText w:val=""/>
      <w:lvlJc w:val="left"/>
      <w:pPr>
        <w:tabs>
          <w:tab w:val="num" w:pos="8355"/>
        </w:tabs>
        <w:ind w:left="8355" w:hanging="360"/>
      </w:pPr>
      <w:rPr>
        <w:rFonts w:ascii="Wingdings" w:hAnsi="Wingdings" w:hint="default"/>
      </w:rPr>
    </w:lvl>
  </w:abstractNum>
  <w:abstractNum w:abstractNumId="10">
    <w:nsid w:val="1D8A7FE0"/>
    <w:multiLevelType w:val="hybridMultilevel"/>
    <w:tmpl w:val="3DB22568"/>
    <w:lvl w:ilvl="0" w:tplc="51F81D80">
      <w:start w:val="1"/>
      <w:numFmt w:val="decimal"/>
      <w:lvlText w:val="%1."/>
      <w:lvlJc w:val="left"/>
      <w:pPr>
        <w:tabs>
          <w:tab w:val="num" w:pos="2295"/>
        </w:tabs>
        <w:ind w:left="2295" w:hanging="420"/>
      </w:pPr>
      <w:rPr>
        <w:rFonts w:cs="Times New Roman" w:hint="default"/>
      </w:rPr>
    </w:lvl>
    <w:lvl w:ilvl="1" w:tplc="419A147E">
      <w:numFmt w:val="none"/>
      <w:lvlText w:val=""/>
      <w:lvlJc w:val="left"/>
      <w:pPr>
        <w:tabs>
          <w:tab w:val="num" w:pos="360"/>
        </w:tabs>
      </w:pPr>
      <w:rPr>
        <w:rFonts w:cs="Times New Roman"/>
      </w:rPr>
    </w:lvl>
    <w:lvl w:ilvl="2" w:tplc="6A5CE508">
      <w:numFmt w:val="none"/>
      <w:lvlText w:val=""/>
      <w:lvlJc w:val="left"/>
      <w:pPr>
        <w:tabs>
          <w:tab w:val="num" w:pos="360"/>
        </w:tabs>
      </w:pPr>
      <w:rPr>
        <w:rFonts w:cs="Times New Roman"/>
      </w:rPr>
    </w:lvl>
    <w:lvl w:ilvl="3" w:tplc="16FADEA4">
      <w:numFmt w:val="none"/>
      <w:lvlText w:val=""/>
      <w:lvlJc w:val="left"/>
      <w:pPr>
        <w:tabs>
          <w:tab w:val="num" w:pos="360"/>
        </w:tabs>
      </w:pPr>
      <w:rPr>
        <w:rFonts w:cs="Times New Roman"/>
      </w:rPr>
    </w:lvl>
    <w:lvl w:ilvl="4" w:tplc="DD442760">
      <w:numFmt w:val="none"/>
      <w:lvlText w:val=""/>
      <w:lvlJc w:val="left"/>
      <w:pPr>
        <w:tabs>
          <w:tab w:val="num" w:pos="360"/>
        </w:tabs>
      </w:pPr>
      <w:rPr>
        <w:rFonts w:cs="Times New Roman"/>
      </w:rPr>
    </w:lvl>
    <w:lvl w:ilvl="5" w:tplc="EB467BB0">
      <w:numFmt w:val="none"/>
      <w:lvlText w:val=""/>
      <w:lvlJc w:val="left"/>
      <w:pPr>
        <w:tabs>
          <w:tab w:val="num" w:pos="360"/>
        </w:tabs>
      </w:pPr>
      <w:rPr>
        <w:rFonts w:cs="Times New Roman"/>
      </w:rPr>
    </w:lvl>
    <w:lvl w:ilvl="6" w:tplc="910C0646">
      <w:numFmt w:val="none"/>
      <w:lvlText w:val=""/>
      <w:lvlJc w:val="left"/>
      <w:pPr>
        <w:tabs>
          <w:tab w:val="num" w:pos="360"/>
        </w:tabs>
      </w:pPr>
      <w:rPr>
        <w:rFonts w:cs="Times New Roman"/>
      </w:rPr>
    </w:lvl>
    <w:lvl w:ilvl="7" w:tplc="042C5152">
      <w:numFmt w:val="none"/>
      <w:lvlText w:val=""/>
      <w:lvlJc w:val="left"/>
      <w:pPr>
        <w:tabs>
          <w:tab w:val="num" w:pos="360"/>
        </w:tabs>
      </w:pPr>
      <w:rPr>
        <w:rFonts w:cs="Times New Roman"/>
      </w:rPr>
    </w:lvl>
    <w:lvl w:ilvl="8" w:tplc="364C7022">
      <w:numFmt w:val="none"/>
      <w:lvlText w:val=""/>
      <w:lvlJc w:val="left"/>
      <w:pPr>
        <w:tabs>
          <w:tab w:val="num" w:pos="360"/>
        </w:tabs>
      </w:pPr>
      <w:rPr>
        <w:rFonts w:cs="Times New Roman"/>
      </w:rPr>
    </w:lvl>
  </w:abstractNum>
  <w:abstractNum w:abstractNumId="11">
    <w:nsid w:val="1F815DE7"/>
    <w:multiLevelType w:val="multilevel"/>
    <w:tmpl w:val="44F619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1A02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31512779"/>
    <w:multiLevelType w:val="hybridMultilevel"/>
    <w:tmpl w:val="F4564A4A"/>
    <w:lvl w:ilvl="0" w:tplc="04190001">
      <w:start w:val="1"/>
      <w:numFmt w:val="bullet"/>
      <w:lvlText w:val=""/>
      <w:lvlJc w:val="left"/>
      <w:pPr>
        <w:tabs>
          <w:tab w:val="num" w:pos="2595"/>
        </w:tabs>
        <w:ind w:left="2595" w:hanging="360"/>
      </w:pPr>
      <w:rPr>
        <w:rFonts w:ascii="Symbol" w:hAnsi="Symbol" w:hint="default"/>
      </w:rPr>
    </w:lvl>
    <w:lvl w:ilvl="1" w:tplc="04190003" w:tentative="1">
      <w:start w:val="1"/>
      <w:numFmt w:val="bullet"/>
      <w:lvlText w:val="o"/>
      <w:lvlJc w:val="left"/>
      <w:pPr>
        <w:tabs>
          <w:tab w:val="num" w:pos="3315"/>
        </w:tabs>
        <w:ind w:left="3315" w:hanging="360"/>
      </w:pPr>
      <w:rPr>
        <w:rFonts w:ascii="Courier New" w:hAnsi="Courier New" w:hint="default"/>
      </w:rPr>
    </w:lvl>
    <w:lvl w:ilvl="2" w:tplc="04190005" w:tentative="1">
      <w:start w:val="1"/>
      <w:numFmt w:val="bullet"/>
      <w:lvlText w:val=""/>
      <w:lvlJc w:val="left"/>
      <w:pPr>
        <w:tabs>
          <w:tab w:val="num" w:pos="4035"/>
        </w:tabs>
        <w:ind w:left="4035" w:hanging="360"/>
      </w:pPr>
      <w:rPr>
        <w:rFonts w:ascii="Wingdings" w:hAnsi="Wingdings" w:hint="default"/>
      </w:rPr>
    </w:lvl>
    <w:lvl w:ilvl="3" w:tplc="04190001" w:tentative="1">
      <w:start w:val="1"/>
      <w:numFmt w:val="bullet"/>
      <w:lvlText w:val=""/>
      <w:lvlJc w:val="left"/>
      <w:pPr>
        <w:tabs>
          <w:tab w:val="num" w:pos="4755"/>
        </w:tabs>
        <w:ind w:left="4755" w:hanging="360"/>
      </w:pPr>
      <w:rPr>
        <w:rFonts w:ascii="Symbol" w:hAnsi="Symbol" w:hint="default"/>
      </w:rPr>
    </w:lvl>
    <w:lvl w:ilvl="4" w:tplc="04190003" w:tentative="1">
      <w:start w:val="1"/>
      <w:numFmt w:val="bullet"/>
      <w:lvlText w:val="o"/>
      <w:lvlJc w:val="left"/>
      <w:pPr>
        <w:tabs>
          <w:tab w:val="num" w:pos="5475"/>
        </w:tabs>
        <w:ind w:left="5475" w:hanging="360"/>
      </w:pPr>
      <w:rPr>
        <w:rFonts w:ascii="Courier New" w:hAnsi="Courier New" w:hint="default"/>
      </w:rPr>
    </w:lvl>
    <w:lvl w:ilvl="5" w:tplc="04190005" w:tentative="1">
      <w:start w:val="1"/>
      <w:numFmt w:val="bullet"/>
      <w:lvlText w:val=""/>
      <w:lvlJc w:val="left"/>
      <w:pPr>
        <w:tabs>
          <w:tab w:val="num" w:pos="6195"/>
        </w:tabs>
        <w:ind w:left="6195" w:hanging="360"/>
      </w:pPr>
      <w:rPr>
        <w:rFonts w:ascii="Wingdings" w:hAnsi="Wingdings" w:hint="default"/>
      </w:rPr>
    </w:lvl>
    <w:lvl w:ilvl="6" w:tplc="04190001" w:tentative="1">
      <w:start w:val="1"/>
      <w:numFmt w:val="bullet"/>
      <w:lvlText w:val=""/>
      <w:lvlJc w:val="left"/>
      <w:pPr>
        <w:tabs>
          <w:tab w:val="num" w:pos="6915"/>
        </w:tabs>
        <w:ind w:left="6915" w:hanging="360"/>
      </w:pPr>
      <w:rPr>
        <w:rFonts w:ascii="Symbol" w:hAnsi="Symbol" w:hint="default"/>
      </w:rPr>
    </w:lvl>
    <w:lvl w:ilvl="7" w:tplc="04190003" w:tentative="1">
      <w:start w:val="1"/>
      <w:numFmt w:val="bullet"/>
      <w:lvlText w:val="o"/>
      <w:lvlJc w:val="left"/>
      <w:pPr>
        <w:tabs>
          <w:tab w:val="num" w:pos="7635"/>
        </w:tabs>
        <w:ind w:left="7635" w:hanging="360"/>
      </w:pPr>
      <w:rPr>
        <w:rFonts w:ascii="Courier New" w:hAnsi="Courier New" w:hint="default"/>
      </w:rPr>
    </w:lvl>
    <w:lvl w:ilvl="8" w:tplc="04190005" w:tentative="1">
      <w:start w:val="1"/>
      <w:numFmt w:val="bullet"/>
      <w:lvlText w:val=""/>
      <w:lvlJc w:val="left"/>
      <w:pPr>
        <w:tabs>
          <w:tab w:val="num" w:pos="8355"/>
        </w:tabs>
        <w:ind w:left="8355" w:hanging="360"/>
      </w:pPr>
      <w:rPr>
        <w:rFonts w:ascii="Wingdings" w:hAnsi="Wingdings" w:hint="default"/>
      </w:rPr>
    </w:lvl>
  </w:abstractNum>
  <w:abstractNum w:abstractNumId="14">
    <w:nsid w:val="316E0093"/>
    <w:multiLevelType w:val="multilevel"/>
    <w:tmpl w:val="6EC27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4C76209"/>
    <w:multiLevelType w:val="hybridMultilevel"/>
    <w:tmpl w:val="6094630E"/>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6">
    <w:nsid w:val="364A6577"/>
    <w:multiLevelType w:val="hybridMultilevel"/>
    <w:tmpl w:val="B86C82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7475F73"/>
    <w:multiLevelType w:val="hybridMultilevel"/>
    <w:tmpl w:val="285221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C792C9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413B3A8F"/>
    <w:multiLevelType w:val="hybridMultilevel"/>
    <w:tmpl w:val="3EA6EB76"/>
    <w:lvl w:ilvl="0" w:tplc="8D4C3B8E">
      <w:start w:val="1"/>
      <w:numFmt w:val="decimal"/>
      <w:lvlText w:val="%1."/>
      <w:lvlJc w:val="left"/>
      <w:pPr>
        <w:tabs>
          <w:tab w:val="num" w:pos="1140"/>
        </w:tabs>
        <w:ind w:left="1140" w:hanging="420"/>
      </w:pPr>
      <w:rPr>
        <w:rFonts w:cs="Times New Roman" w:hint="default"/>
      </w:rPr>
    </w:lvl>
    <w:lvl w:ilvl="1" w:tplc="0E3C7056">
      <w:numFmt w:val="none"/>
      <w:lvlText w:val=""/>
      <w:lvlJc w:val="left"/>
      <w:pPr>
        <w:tabs>
          <w:tab w:val="num" w:pos="360"/>
        </w:tabs>
      </w:pPr>
      <w:rPr>
        <w:rFonts w:cs="Times New Roman"/>
      </w:rPr>
    </w:lvl>
    <w:lvl w:ilvl="2" w:tplc="EBCECF46">
      <w:numFmt w:val="none"/>
      <w:lvlText w:val=""/>
      <w:lvlJc w:val="left"/>
      <w:pPr>
        <w:tabs>
          <w:tab w:val="num" w:pos="360"/>
        </w:tabs>
      </w:pPr>
      <w:rPr>
        <w:rFonts w:cs="Times New Roman"/>
      </w:rPr>
    </w:lvl>
    <w:lvl w:ilvl="3" w:tplc="3872FC70">
      <w:numFmt w:val="none"/>
      <w:lvlText w:val=""/>
      <w:lvlJc w:val="left"/>
      <w:pPr>
        <w:tabs>
          <w:tab w:val="num" w:pos="360"/>
        </w:tabs>
      </w:pPr>
      <w:rPr>
        <w:rFonts w:cs="Times New Roman"/>
      </w:rPr>
    </w:lvl>
    <w:lvl w:ilvl="4" w:tplc="DB74A566">
      <w:numFmt w:val="none"/>
      <w:lvlText w:val=""/>
      <w:lvlJc w:val="left"/>
      <w:pPr>
        <w:tabs>
          <w:tab w:val="num" w:pos="360"/>
        </w:tabs>
      </w:pPr>
      <w:rPr>
        <w:rFonts w:cs="Times New Roman"/>
      </w:rPr>
    </w:lvl>
    <w:lvl w:ilvl="5" w:tplc="C658A4C4">
      <w:numFmt w:val="none"/>
      <w:lvlText w:val=""/>
      <w:lvlJc w:val="left"/>
      <w:pPr>
        <w:tabs>
          <w:tab w:val="num" w:pos="360"/>
        </w:tabs>
      </w:pPr>
      <w:rPr>
        <w:rFonts w:cs="Times New Roman"/>
      </w:rPr>
    </w:lvl>
    <w:lvl w:ilvl="6" w:tplc="6BD43514">
      <w:numFmt w:val="none"/>
      <w:lvlText w:val=""/>
      <w:lvlJc w:val="left"/>
      <w:pPr>
        <w:tabs>
          <w:tab w:val="num" w:pos="360"/>
        </w:tabs>
      </w:pPr>
      <w:rPr>
        <w:rFonts w:cs="Times New Roman"/>
      </w:rPr>
    </w:lvl>
    <w:lvl w:ilvl="7" w:tplc="AD540496">
      <w:numFmt w:val="none"/>
      <w:lvlText w:val=""/>
      <w:lvlJc w:val="left"/>
      <w:pPr>
        <w:tabs>
          <w:tab w:val="num" w:pos="360"/>
        </w:tabs>
      </w:pPr>
      <w:rPr>
        <w:rFonts w:cs="Times New Roman"/>
      </w:rPr>
    </w:lvl>
    <w:lvl w:ilvl="8" w:tplc="65C01258">
      <w:numFmt w:val="none"/>
      <w:lvlText w:val=""/>
      <w:lvlJc w:val="left"/>
      <w:pPr>
        <w:tabs>
          <w:tab w:val="num" w:pos="360"/>
        </w:tabs>
      </w:pPr>
      <w:rPr>
        <w:rFonts w:cs="Times New Roman"/>
      </w:rPr>
    </w:lvl>
  </w:abstractNum>
  <w:abstractNum w:abstractNumId="20">
    <w:nsid w:val="44B75F6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46587049"/>
    <w:multiLevelType w:val="multilevel"/>
    <w:tmpl w:val="DBA01CD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8C909C0"/>
    <w:multiLevelType w:val="hybridMultilevel"/>
    <w:tmpl w:val="80FCAC02"/>
    <w:lvl w:ilvl="0" w:tplc="77186AFC">
      <w:start w:val="1"/>
      <w:numFmt w:val="decimal"/>
      <w:lvlText w:val="%1."/>
      <w:lvlJc w:val="left"/>
      <w:pPr>
        <w:tabs>
          <w:tab w:val="num" w:pos="1515"/>
        </w:tabs>
        <w:ind w:left="1515" w:hanging="360"/>
      </w:pPr>
      <w:rPr>
        <w:rFonts w:cs="Times New Roman"/>
        <w:b w:val="0"/>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23">
    <w:nsid w:val="4B0E23A6"/>
    <w:multiLevelType w:val="hybridMultilevel"/>
    <w:tmpl w:val="86F297C6"/>
    <w:lvl w:ilvl="0" w:tplc="04190001">
      <w:start w:val="1"/>
      <w:numFmt w:val="bullet"/>
      <w:lvlText w:val=""/>
      <w:lvlJc w:val="left"/>
      <w:pPr>
        <w:tabs>
          <w:tab w:val="num" w:pos="2595"/>
        </w:tabs>
        <w:ind w:left="2595" w:hanging="360"/>
      </w:pPr>
      <w:rPr>
        <w:rFonts w:ascii="Symbol" w:hAnsi="Symbol" w:hint="default"/>
      </w:rPr>
    </w:lvl>
    <w:lvl w:ilvl="1" w:tplc="04190003" w:tentative="1">
      <w:start w:val="1"/>
      <w:numFmt w:val="bullet"/>
      <w:lvlText w:val="o"/>
      <w:lvlJc w:val="left"/>
      <w:pPr>
        <w:tabs>
          <w:tab w:val="num" w:pos="3315"/>
        </w:tabs>
        <w:ind w:left="3315" w:hanging="360"/>
      </w:pPr>
      <w:rPr>
        <w:rFonts w:ascii="Courier New" w:hAnsi="Courier New" w:hint="default"/>
      </w:rPr>
    </w:lvl>
    <w:lvl w:ilvl="2" w:tplc="04190005" w:tentative="1">
      <w:start w:val="1"/>
      <w:numFmt w:val="bullet"/>
      <w:lvlText w:val=""/>
      <w:lvlJc w:val="left"/>
      <w:pPr>
        <w:tabs>
          <w:tab w:val="num" w:pos="4035"/>
        </w:tabs>
        <w:ind w:left="4035" w:hanging="360"/>
      </w:pPr>
      <w:rPr>
        <w:rFonts w:ascii="Wingdings" w:hAnsi="Wingdings" w:hint="default"/>
      </w:rPr>
    </w:lvl>
    <w:lvl w:ilvl="3" w:tplc="04190001" w:tentative="1">
      <w:start w:val="1"/>
      <w:numFmt w:val="bullet"/>
      <w:lvlText w:val=""/>
      <w:lvlJc w:val="left"/>
      <w:pPr>
        <w:tabs>
          <w:tab w:val="num" w:pos="4755"/>
        </w:tabs>
        <w:ind w:left="4755" w:hanging="360"/>
      </w:pPr>
      <w:rPr>
        <w:rFonts w:ascii="Symbol" w:hAnsi="Symbol" w:hint="default"/>
      </w:rPr>
    </w:lvl>
    <w:lvl w:ilvl="4" w:tplc="04190003" w:tentative="1">
      <w:start w:val="1"/>
      <w:numFmt w:val="bullet"/>
      <w:lvlText w:val="o"/>
      <w:lvlJc w:val="left"/>
      <w:pPr>
        <w:tabs>
          <w:tab w:val="num" w:pos="5475"/>
        </w:tabs>
        <w:ind w:left="5475" w:hanging="360"/>
      </w:pPr>
      <w:rPr>
        <w:rFonts w:ascii="Courier New" w:hAnsi="Courier New" w:hint="default"/>
      </w:rPr>
    </w:lvl>
    <w:lvl w:ilvl="5" w:tplc="04190005" w:tentative="1">
      <w:start w:val="1"/>
      <w:numFmt w:val="bullet"/>
      <w:lvlText w:val=""/>
      <w:lvlJc w:val="left"/>
      <w:pPr>
        <w:tabs>
          <w:tab w:val="num" w:pos="6195"/>
        </w:tabs>
        <w:ind w:left="6195" w:hanging="360"/>
      </w:pPr>
      <w:rPr>
        <w:rFonts w:ascii="Wingdings" w:hAnsi="Wingdings" w:hint="default"/>
      </w:rPr>
    </w:lvl>
    <w:lvl w:ilvl="6" w:tplc="04190001" w:tentative="1">
      <w:start w:val="1"/>
      <w:numFmt w:val="bullet"/>
      <w:lvlText w:val=""/>
      <w:lvlJc w:val="left"/>
      <w:pPr>
        <w:tabs>
          <w:tab w:val="num" w:pos="6915"/>
        </w:tabs>
        <w:ind w:left="6915" w:hanging="360"/>
      </w:pPr>
      <w:rPr>
        <w:rFonts w:ascii="Symbol" w:hAnsi="Symbol" w:hint="default"/>
      </w:rPr>
    </w:lvl>
    <w:lvl w:ilvl="7" w:tplc="04190003" w:tentative="1">
      <w:start w:val="1"/>
      <w:numFmt w:val="bullet"/>
      <w:lvlText w:val="o"/>
      <w:lvlJc w:val="left"/>
      <w:pPr>
        <w:tabs>
          <w:tab w:val="num" w:pos="7635"/>
        </w:tabs>
        <w:ind w:left="7635" w:hanging="360"/>
      </w:pPr>
      <w:rPr>
        <w:rFonts w:ascii="Courier New" w:hAnsi="Courier New" w:hint="default"/>
      </w:rPr>
    </w:lvl>
    <w:lvl w:ilvl="8" w:tplc="04190005" w:tentative="1">
      <w:start w:val="1"/>
      <w:numFmt w:val="bullet"/>
      <w:lvlText w:val=""/>
      <w:lvlJc w:val="left"/>
      <w:pPr>
        <w:tabs>
          <w:tab w:val="num" w:pos="8355"/>
        </w:tabs>
        <w:ind w:left="8355" w:hanging="360"/>
      </w:pPr>
      <w:rPr>
        <w:rFonts w:ascii="Wingdings" w:hAnsi="Wingdings" w:hint="default"/>
      </w:rPr>
    </w:lvl>
  </w:abstractNum>
  <w:abstractNum w:abstractNumId="24">
    <w:nsid w:val="507D1130"/>
    <w:multiLevelType w:val="multilevel"/>
    <w:tmpl w:val="1242B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596265F"/>
    <w:multiLevelType w:val="hybridMultilevel"/>
    <w:tmpl w:val="8C66B5E4"/>
    <w:lvl w:ilvl="0" w:tplc="04190001">
      <w:start w:val="1"/>
      <w:numFmt w:val="bullet"/>
      <w:lvlText w:val=""/>
      <w:lvlJc w:val="left"/>
      <w:pPr>
        <w:tabs>
          <w:tab w:val="num" w:pos="2595"/>
        </w:tabs>
        <w:ind w:left="2595" w:hanging="360"/>
      </w:pPr>
      <w:rPr>
        <w:rFonts w:ascii="Symbol" w:hAnsi="Symbol" w:hint="default"/>
      </w:rPr>
    </w:lvl>
    <w:lvl w:ilvl="1" w:tplc="04190003" w:tentative="1">
      <w:start w:val="1"/>
      <w:numFmt w:val="bullet"/>
      <w:lvlText w:val="o"/>
      <w:lvlJc w:val="left"/>
      <w:pPr>
        <w:tabs>
          <w:tab w:val="num" w:pos="3315"/>
        </w:tabs>
        <w:ind w:left="3315" w:hanging="360"/>
      </w:pPr>
      <w:rPr>
        <w:rFonts w:ascii="Courier New" w:hAnsi="Courier New" w:hint="default"/>
      </w:rPr>
    </w:lvl>
    <w:lvl w:ilvl="2" w:tplc="04190005" w:tentative="1">
      <w:start w:val="1"/>
      <w:numFmt w:val="bullet"/>
      <w:lvlText w:val=""/>
      <w:lvlJc w:val="left"/>
      <w:pPr>
        <w:tabs>
          <w:tab w:val="num" w:pos="4035"/>
        </w:tabs>
        <w:ind w:left="4035" w:hanging="360"/>
      </w:pPr>
      <w:rPr>
        <w:rFonts w:ascii="Wingdings" w:hAnsi="Wingdings" w:hint="default"/>
      </w:rPr>
    </w:lvl>
    <w:lvl w:ilvl="3" w:tplc="04190001" w:tentative="1">
      <w:start w:val="1"/>
      <w:numFmt w:val="bullet"/>
      <w:lvlText w:val=""/>
      <w:lvlJc w:val="left"/>
      <w:pPr>
        <w:tabs>
          <w:tab w:val="num" w:pos="4755"/>
        </w:tabs>
        <w:ind w:left="4755" w:hanging="360"/>
      </w:pPr>
      <w:rPr>
        <w:rFonts w:ascii="Symbol" w:hAnsi="Symbol" w:hint="default"/>
      </w:rPr>
    </w:lvl>
    <w:lvl w:ilvl="4" w:tplc="04190003" w:tentative="1">
      <w:start w:val="1"/>
      <w:numFmt w:val="bullet"/>
      <w:lvlText w:val="o"/>
      <w:lvlJc w:val="left"/>
      <w:pPr>
        <w:tabs>
          <w:tab w:val="num" w:pos="5475"/>
        </w:tabs>
        <w:ind w:left="5475" w:hanging="360"/>
      </w:pPr>
      <w:rPr>
        <w:rFonts w:ascii="Courier New" w:hAnsi="Courier New" w:hint="default"/>
      </w:rPr>
    </w:lvl>
    <w:lvl w:ilvl="5" w:tplc="04190005" w:tentative="1">
      <w:start w:val="1"/>
      <w:numFmt w:val="bullet"/>
      <w:lvlText w:val=""/>
      <w:lvlJc w:val="left"/>
      <w:pPr>
        <w:tabs>
          <w:tab w:val="num" w:pos="6195"/>
        </w:tabs>
        <w:ind w:left="6195" w:hanging="360"/>
      </w:pPr>
      <w:rPr>
        <w:rFonts w:ascii="Wingdings" w:hAnsi="Wingdings" w:hint="default"/>
      </w:rPr>
    </w:lvl>
    <w:lvl w:ilvl="6" w:tplc="04190001" w:tentative="1">
      <w:start w:val="1"/>
      <w:numFmt w:val="bullet"/>
      <w:lvlText w:val=""/>
      <w:lvlJc w:val="left"/>
      <w:pPr>
        <w:tabs>
          <w:tab w:val="num" w:pos="6915"/>
        </w:tabs>
        <w:ind w:left="6915" w:hanging="360"/>
      </w:pPr>
      <w:rPr>
        <w:rFonts w:ascii="Symbol" w:hAnsi="Symbol" w:hint="default"/>
      </w:rPr>
    </w:lvl>
    <w:lvl w:ilvl="7" w:tplc="04190003" w:tentative="1">
      <w:start w:val="1"/>
      <w:numFmt w:val="bullet"/>
      <w:lvlText w:val="o"/>
      <w:lvlJc w:val="left"/>
      <w:pPr>
        <w:tabs>
          <w:tab w:val="num" w:pos="7635"/>
        </w:tabs>
        <w:ind w:left="7635" w:hanging="360"/>
      </w:pPr>
      <w:rPr>
        <w:rFonts w:ascii="Courier New" w:hAnsi="Courier New" w:hint="default"/>
      </w:rPr>
    </w:lvl>
    <w:lvl w:ilvl="8" w:tplc="04190005" w:tentative="1">
      <w:start w:val="1"/>
      <w:numFmt w:val="bullet"/>
      <w:lvlText w:val=""/>
      <w:lvlJc w:val="left"/>
      <w:pPr>
        <w:tabs>
          <w:tab w:val="num" w:pos="8355"/>
        </w:tabs>
        <w:ind w:left="8355" w:hanging="360"/>
      </w:pPr>
      <w:rPr>
        <w:rFonts w:ascii="Wingdings" w:hAnsi="Wingdings" w:hint="default"/>
      </w:rPr>
    </w:lvl>
  </w:abstractNum>
  <w:abstractNum w:abstractNumId="26">
    <w:nsid w:val="573430D4"/>
    <w:multiLevelType w:val="hybridMultilevel"/>
    <w:tmpl w:val="E33E8794"/>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7">
    <w:nsid w:val="5764704F"/>
    <w:multiLevelType w:val="hybridMultilevel"/>
    <w:tmpl w:val="2CBA5CC4"/>
    <w:lvl w:ilvl="0" w:tplc="04190001">
      <w:start w:val="1"/>
      <w:numFmt w:val="bullet"/>
      <w:lvlText w:val=""/>
      <w:lvlJc w:val="left"/>
      <w:pPr>
        <w:tabs>
          <w:tab w:val="num" w:pos="1515"/>
        </w:tabs>
        <w:ind w:left="1515" w:hanging="360"/>
      </w:pPr>
      <w:rPr>
        <w:rFonts w:ascii="Symbol" w:hAnsi="Symbol" w:hint="default"/>
      </w:rPr>
    </w:lvl>
    <w:lvl w:ilvl="1" w:tplc="0419000F">
      <w:start w:val="1"/>
      <w:numFmt w:val="decimal"/>
      <w:lvlText w:val="%2."/>
      <w:lvlJc w:val="left"/>
      <w:pPr>
        <w:tabs>
          <w:tab w:val="num" w:pos="2235"/>
        </w:tabs>
        <w:ind w:left="2235" w:hanging="360"/>
      </w:pPr>
      <w:rPr>
        <w:rFonts w:cs="Times New Roman"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8">
    <w:nsid w:val="5E4077A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608C1620"/>
    <w:multiLevelType w:val="multilevel"/>
    <w:tmpl w:val="EA46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0A7655"/>
    <w:multiLevelType w:val="multilevel"/>
    <w:tmpl w:val="B4AE2BB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325535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nsid w:val="6897355F"/>
    <w:multiLevelType w:val="hybridMultilevel"/>
    <w:tmpl w:val="661A8AC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3">
    <w:nsid w:val="69E41D99"/>
    <w:multiLevelType w:val="hybridMultilevel"/>
    <w:tmpl w:val="7DCC9156"/>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4">
    <w:nsid w:val="6C5B257A"/>
    <w:multiLevelType w:val="hybridMultilevel"/>
    <w:tmpl w:val="E4E842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E5C15A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722E2825"/>
    <w:multiLevelType w:val="hybridMultilevel"/>
    <w:tmpl w:val="7DA227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8453D04"/>
    <w:multiLevelType w:val="multilevel"/>
    <w:tmpl w:val="E8A2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683D90"/>
    <w:multiLevelType w:val="multilevel"/>
    <w:tmpl w:val="E124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AC7E75"/>
    <w:multiLevelType w:val="hybridMultilevel"/>
    <w:tmpl w:val="FFC02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F3448BA"/>
    <w:multiLevelType w:val="multilevel"/>
    <w:tmpl w:val="73B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5232BB"/>
    <w:multiLevelType w:val="hybridMultilevel"/>
    <w:tmpl w:val="D33E78A6"/>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num w:numId="1">
    <w:abstractNumId w:val="27"/>
  </w:num>
  <w:num w:numId="2">
    <w:abstractNumId w:val="29"/>
  </w:num>
  <w:num w:numId="3">
    <w:abstractNumId w:val="37"/>
  </w:num>
  <w:num w:numId="4">
    <w:abstractNumId w:val="38"/>
  </w:num>
  <w:num w:numId="5">
    <w:abstractNumId w:val="14"/>
  </w:num>
  <w:num w:numId="6">
    <w:abstractNumId w:val="41"/>
  </w:num>
  <w:num w:numId="7">
    <w:abstractNumId w:val="6"/>
  </w:num>
  <w:num w:numId="8">
    <w:abstractNumId w:val="16"/>
  </w:num>
  <w:num w:numId="9">
    <w:abstractNumId w:val="40"/>
  </w:num>
  <w:num w:numId="10">
    <w:abstractNumId w:val="11"/>
  </w:num>
  <w:num w:numId="11">
    <w:abstractNumId w:val="2"/>
  </w:num>
  <w:num w:numId="12">
    <w:abstractNumId w:val="24"/>
  </w:num>
  <w:num w:numId="13">
    <w:abstractNumId w:val="32"/>
  </w:num>
  <w:num w:numId="14">
    <w:abstractNumId w:val="36"/>
  </w:num>
  <w:num w:numId="15">
    <w:abstractNumId w:val="5"/>
  </w:num>
  <w:num w:numId="16">
    <w:abstractNumId w:val="28"/>
  </w:num>
  <w:num w:numId="17">
    <w:abstractNumId w:val="3"/>
  </w:num>
  <w:num w:numId="18">
    <w:abstractNumId w:val="4"/>
  </w:num>
  <w:num w:numId="19">
    <w:abstractNumId w:val="20"/>
  </w:num>
  <w:num w:numId="20">
    <w:abstractNumId w:val="31"/>
  </w:num>
  <w:num w:numId="21">
    <w:abstractNumId w:val="8"/>
  </w:num>
  <w:num w:numId="22">
    <w:abstractNumId w:val="12"/>
  </w:num>
  <w:num w:numId="23">
    <w:abstractNumId w:val="35"/>
  </w:num>
  <w:num w:numId="24">
    <w:abstractNumId w:val="18"/>
  </w:num>
  <w:num w:numId="25">
    <w:abstractNumId w:val="25"/>
  </w:num>
  <w:num w:numId="26">
    <w:abstractNumId w:val="10"/>
  </w:num>
  <w:num w:numId="27">
    <w:abstractNumId w:val="17"/>
  </w:num>
  <w:num w:numId="28">
    <w:abstractNumId w:val="13"/>
  </w:num>
  <w:num w:numId="29">
    <w:abstractNumId w:val="19"/>
  </w:num>
  <w:num w:numId="30">
    <w:abstractNumId w:val="9"/>
  </w:num>
  <w:num w:numId="31">
    <w:abstractNumId w:val="15"/>
  </w:num>
  <w:num w:numId="32">
    <w:abstractNumId w:val="23"/>
  </w:num>
  <w:num w:numId="33">
    <w:abstractNumId w:val="33"/>
  </w:num>
  <w:num w:numId="34">
    <w:abstractNumId w:val="26"/>
  </w:num>
  <w:num w:numId="35">
    <w:abstractNumId w:val="34"/>
  </w:num>
  <w:num w:numId="36">
    <w:abstractNumId w:val="7"/>
  </w:num>
  <w:num w:numId="37">
    <w:abstractNumId w:val="0"/>
  </w:num>
  <w:num w:numId="38">
    <w:abstractNumId w:val="22"/>
  </w:num>
  <w:num w:numId="39">
    <w:abstractNumId w:val="30"/>
  </w:num>
  <w:num w:numId="40">
    <w:abstractNumId w:val="21"/>
  </w:num>
  <w:num w:numId="41">
    <w:abstractNumId w:val="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B7F"/>
    <w:rsid w:val="00037C32"/>
    <w:rsid w:val="000741F4"/>
    <w:rsid w:val="00075DFB"/>
    <w:rsid w:val="00076DED"/>
    <w:rsid w:val="00087BE7"/>
    <w:rsid w:val="0009732C"/>
    <w:rsid w:val="000A6F3C"/>
    <w:rsid w:val="000D4FD5"/>
    <w:rsid w:val="00107D15"/>
    <w:rsid w:val="00115322"/>
    <w:rsid w:val="00127429"/>
    <w:rsid w:val="0013705F"/>
    <w:rsid w:val="001477F6"/>
    <w:rsid w:val="0015524E"/>
    <w:rsid w:val="00166813"/>
    <w:rsid w:val="001A404E"/>
    <w:rsid w:val="001A7AD2"/>
    <w:rsid w:val="001B3F94"/>
    <w:rsid w:val="001E0345"/>
    <w:rsid w:val="001E05CF"/>
    <w:rsid w:val="00216F17"/>
    <w:rsid w:val="0022398C"/>
    <w:rsid w:val="00233CE1"/>
    <w:rsid w:val="00244583"/>
    <w:rsid w:val="00256513"/>
    <w:rsid w:val="00266519"/>
    <w:rsid w:val="002725BA"/>
    <w:rsid w:val="002825C4"/>
    <w:rsid w:val="00290EB0"/>
    <w:rsid w:val="0029689E"/>
    <w:rsid w:val="00296D19"/>
    <w:rsid w:val="0029710D"/>
    <w:rsid w:val="002A6130"/>
    <w:rsid w:val="002D15A0"/>
    <w:rsid w:val="002D66FB"/>
    <w:rsid w:val="002E6FA7"/>
    <w:rsid w:val="002F7BFC"/>
    <w:rsid w:val="0030341A"/>
    <w:rsid w:val="00312FC2"/>
    <w:rsid w:val="003272A5"/>
    <w:rsid w:val="003632C2"/>
    <w:rsid w:val="003639B6"/>
    <w:rsid w:val="003840F3"/>
    <w:rsid w:val="003A0DA2"/>
    <w:rsid w:val="003A663D"/>
    <w:rsid w:val="003A79AA"/>
    <w:rsid w:val="003B10F2"/>
    <w:rsid w:val="003C54B0"/>
    <w:rsid w:val="003D1416"/>
    <w:rsid w:val="003F221C"/>
    <w:rsid w:val="00413FC2"/>
    <w:rsid w:val="004204DC"/>
    <w:rsid w:val="0042669D"/>
    <w:rsid w:val="00441E3F"/>
    <w:rsid w:val="0045198A"/>
    <w:rsid w:val="00464CE4"/>
    <w:rsid w:val="00475004"/>
    <w:rsid w:val="004B2A98"/>
    <w:rsid w:val="004B3A89"/>
    <w:rsid w:val="004C477C"/>
    <w:rsid w:val="004E7CA9"/>
    <w:rsid w:val="005125DA"/>
    <w:rsid w:val="00515D64"/>
    <w:rsid w:val="005177FA"/>
    <w:rsid w:val="00530396"/>
    <w:rsid w:val="0053377D"/>
    <w:rsid w:val="005348A2"/>
    <w:rsid w:val="00540D8A"/>
    <w:rsid w:val="00544D08"/>
    <w:rsid w:val="0055243C"/>
    <w:rsid w:val="005555EB"/>
    <w:rsid w:val="005722C3"/>
    <w:rsid w:val="0057251E"/>
    <w:rsid w:val="005904D5"/>
    <w:rsid w:val="005926E1"/>
    <w:rsid w:val="005A16FF"/>
    <w:rsid w:val="005A4433"/>
    <w:rsid w:val="005B1338"/>
    <w:rsid w:val="005C1D1C"/>
    <w:rsid w:val="005C4396"/>
    <w:rsid w:val="005D07E1"/>
    <w:rsid w:val="005D1AA1"/>
    <w:rsid w:val="005E47B0"/>
    <w:rsid w:val="006124DF"/>
    <w:rsid w:val="00642F97"/>
    <w:rsid w:val="006569CE"/>
    <w:rsid w:val="0066758B"/>
    <w:rsid w:val="00670DB3"/>
    <w:rsid w:val="006A169B"/>
    <w:rsid w:val="006A1777"/>
    <w:rsid w:val="006C5A41"/>
    <w:rsid w:val="006D45F2"/>
    <w:rsid w:val="006E30B6"/>
    <w:rsid w:val="006F53F9"/>
    <w:rsid w:val="006F5452"/>
    <w:rsid w:val="006F57BA"/>
    <w:rsid w:val="00701921"/>
    <w:rsid w:val="00702CF1"/>
    <w:rsid w:val="00705A9B"/>
    <w:rsid w:val="0071275B"/>
    <w:rsid w:val="00714851"/>
    <w:rsid w:val="007226B1"/>
    <w:rsid w:val="007332F0"/>
    <w:rsid w:val="0073572B"/>
    <w:rsid w:val="00735F71"/>
    <w:rsid w:val="00737223"/>
    <w:rsid w:val="0074089E"/>
    <w:rsid w:val="007422DD"/>
    <w:rsid w:val="0075596C"/>
    <w:rsid w:val="007767A1"/>
    <w:rsid w:val="007834D2"/>
    <w:rsid w:val="007A0B9F"/>
    <w:rsid w:val="007A41E0"/>
    <w:rsid w:val="007C5AE4"/>
    <w:rsid w:val="007C701C"/>
    <w:rsid w:val="007F15C2"/>
    <w:rsid w:val="007F6B70"/>
    <w:rsid w:val="007F7F02"/>
    <w:rsid w:val="00800E4B"/>
    <w:rsid w:val="00810198"/>
    <w:rsid w:val="008154C0"/>
    <w:rsid w:val="00817F86"/>
    <w:rsid w:val="0082031C"/>
    <w:rsid w:val="008345E9"/>
    <w:rsid w:val="00845B43"/>
    <w:rsid w:val="00874BF1"/>
    <w:rsid w:val="00877C80"/>
    <w:rsid w:val="00883893"/>
    <w:rsid w:val="008A0B81"/>
    <w:rsid w:val="008A72A9"/>
    <w:rsid w:val="008B1BDC"/>
    <w:rsid w:val="008C17A6"/>
    <w:rsid w:val="008D4EF1"/>
    <w:rsid w:val="008E4181"/>
    <w:rsid w:val="008E59A1"/>
    <w:rsid w:val="008E6935"/>
    <w:rsid w:val="008E72C1"/>
    <w:rsid w:val="008F7B79"/>
    <w:rsid w:val="009062DB"/>
    <w:rsid w:val="0090670E"/>
    <w:rsid w:val="0092734D"/>
    <w:rsid w:val="00970448"/>
    <w:rsid w:val="00982605"/>
    <w:rsid w:val="00984DD7"/>
    <w:rsid w:val="009A43CB"/>
    <w:rsid w:val="009B79F9"/>
    <w:rsid w:val="009C5B52"/>
    <w:rsid w:val="009D2AD5"/>
    <w:rsid w:val="009D2F78"/>
    <w:rsid w:val="00A028FB"/>
    <w:rsid w:val="00A05B7F"/>
    <w:rsid w:val="00A071D2"/>
    <w:rsid w:val="00A15BD7"/>
    <w:rsid w:val="00A17863"/>
    <w:rsid w:val="00A30679"/>
    <w:rsid w:val="00A30EF7"/>
    <w:rsid w:val="00A359D7"/>
    <w:rsid w:val="00A3674A"/>
    <w:rsid w:val="00A446FA"/>
    <w:rsid w:val="00A4515C"/>
    <w:rsid w:val="00A64714"/>
    <w:rsid w:val="00AA5814"/>
    <w:rsid w:val="00AB2985"/>
    <w:rsid w:val="00AB669C"/>
    <w:rsid w:val="00AD0523"/>
    <w:rsid w:val="00AD145D"/>
    <w:rsid w:val="00AF3AB9"/>
    <w:rsid w:val="00B1302E"/>
    <w:rsid w:val="00B43511"/>
    <w:rsid w:val="00B52FB8"/>
    <w:rsid w:val="00B66745"/>
    <w:rsid w:val="00B93033"/>
    <w:rsid w:val="00B974CB"/>
    <w:rsid w:val="00BA2F70"/>
    <w:rsid w:val="00BC3ECC"/>
    <w:rsid w:val="00BC6975"/>
    <w:rsid w:val="00BE1BDE"/>
    <w:rsid w:val="00C050D8"/>
    <w:rsid w:val="00C129DD"/>
    <w:rsid w:val="00C16DC8"/>
    <w:rsid w:val="00C26515"/>
    <w:rsid w:val="00C330F6"/>
    <w:rsid w:val="00C746F5"/>
    <w:rsid w:val="00C76856"/>
    <w:rsid w:val="00C76B6D"/>
    <w:rsid w:val="00C805A5"/>
    <w:rsid w:val="00C81C32"/>
    <w:rsid w:val="00CA3774"/>
    <w:rsid w:val="00CB251C"/>
    <w:rsid w:val="00CB4A20"/>
    <w:rsid w:val="00CB6597"/>
    <w:rsid w:val="00CC24B7"/>
    <w:rsid w:val="00CC55A7"/>
    <w:rsid w:val="00CC5CF6"/>
    <w:rsid w:val="00CC5ECD"/>
    <w:rsid w:val="00CC62CD"/>
    <w:rsid w:val="00CC68CD"/>
    <w:rsid w:val="00CC69F0"/>
    <w:rsid w:val="00CF7651"/>
    <w:rsid w:val="00D06914"/>
    <w:rsid w:val="00D11AA5"/>
    <w:rsid w:val="00D46DDE"/>
    <w:rsid w:val="00D47FEA"/>
    <w:rsid w:val="00D56208"/>
    <w:rsid w:val="00D649CC"/>
    <w:rsid w:val="00D7192B"/>
    <w:rsid w:val="00D903A6"/>
    <w:rsid w:val="00DA5E6E"/>
    <w:rsid w:val="00DD6859"/>
    <w:rsid w:val="00DD7537"/>
    <w:rsid w:val="00DE6132"/>
    <w:rsid w:val="00DF26FF"/>
    <w:rsid w:val="00E050BD"/>
    <w:rsid w:val="00E06B12"/>
    <w:rsid w:val="00E06CC3"/>
    <w:rsid w:val="00E06CFD"/>
    <w:rsid w:val="00E114CC"/>
    <w:rsid w:val="00E146DC"/>
    <w:rsid w:val="00E35576"/>
    <w:rsid w:val="00E41D0C"/>
    <w:rsid w:val="00E57CE4"/>
    <w:rsid w:val="00E6450E"/>
    <w:rsid w:val="00E975D1"/>
    <w:rsid w:val="00EA5730"/>
    <w:rsid w:val="00EB1A94"/>
    <w:rsid w:val="00EF5642"/>
    <w:rsid w:val="00EF6BB5"/>
    <w:rsid w:val="00EF7738"/>
    <w:rsid w:val="00F00B39"/>
    <w:rsid w:val="00F10B13"/>
    <w:rsid w:val="00F14920"/>
    <w:rsid w:val="00F14C8A"/>
    <w:rsid w:val="00F1716D"/>
    <w:rsid w:val="00F25544"/>
    <w:rsid w:val="00F323A6"/>
    <w:rsid w:val="00F34028"/>
    <w:rsid w:val="00F45083"/>
    <w:rsid w:val="00F57051"/>
    <w:rsid w:val="00F57F16"/>
    <w:rsid w:val="00F66F68"/>
    <w:rsid w:val="00F67A2B"/>
    <w:rsid w:val="00F8354A"/>
    <w:rsid w:val="00F91B33"/>
    <w:rsid w:val="00F93067"/>
    <w:rsid w:val="00FC44FA"/>
    <w:rsid w:val="00FC496A"/>
    <w:rsid w:val="00FC5C62"/>
    <w:rsid w:val="00FC5D50"/>
    <w:rsid w:val="00FE7278"/>
    <w:rsid w:val="00FF4D92"/>
    <w:rsid w:val="00FF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6FB8F8C3-F65E-446A-AF51-CDD58B53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6D45F2"/>
    <w:pPr>
      <w:keepNext/>
      <w:spacing w:before="240" w:after="60"/>
      <w:outlineLvl w:val="1"/>
    </w:pPr>
    <w:rPr>
      <w:rFonts w:ascii="Arial" w:hAnsi="Arial" w:cs="Arial"/>
      <w:b/>
      <w:bCs/>
      <w:i/>
      <w:iCs/>
      <w:sz w:val="28"/>
      <w:szCs w:val="28"/>
    </w:rPr>
  </w:style>
  <w:style w:type="paragraph" w:styleId="4">
    <w:name w:val="heading 4"/>
    <w:basedOn w:val="a"/>
    <w:next w:val="a"/>
    <w:qFormat/>
    <w:rsid w:val="00127429"/>
    <w:pPr>
      <w:keepNext/>
      <w:spacing w:before="240" w:after="60"/>
      <w:outlineLvl w:val="3"/>
    </w:pPr>
    <w:rPr>
      <w:b/>
      <w:bCs/>
      <w:sz w:val="28"/>
      <w:szCs w:val="28"/>
    </w:rPr>
  </w:style>
  <w:style w:type="paragraph" w:styleId="5">
    <w:name w:val="heading 5"/>
    <w:basedOn w:val="a"/>
    <w:qFormat/>
    <w:rsid w:val="00A05B7F"/>
    <w:pPr>
      <w:ind w:left="240" w:right="120" w:hanging="120"/>
      <w:jc w:val="both"/>
      <w:outlineLvl w:val="4"/>
    </w:pPr>
    <w:rPr>
      <w:rFonts w:ascii="Tahoma" w:hAnsi="Tahoma" w:cs="Tahoma"/>
      <w:color w:val="000000"/>
      <w:sz w:val="18"/>
      <w:szCs w:val="18"/>
    </w:rPr>
  </w:style>
  <w:style w:type="paragraph" w:styleId="9">
    <w:name w:val="heading 9"/>
    <w:basedOn w:val="a"/>
    <w:next w:val="a"/>
    <w:qFormat/>
    <w:rsid w:val="00233CE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7429"/>
    <w:pPr>
      <w:spacing w:before="100" w:beforeAutospacing="1" w:after="100" w:afterAutospacing="1"/>
    </w:pPr>
  </w:style>
  <w:style w:type="paragraph" w:styleId="a4">
    <w:name w:val="Body Text"/>
    <w:basedOn w:val="a"/>
    <w:rsid w:val="00127429"/>
    <w:pPr>
      <w:tabs>
        <w:tab w:val="left" w:pos="5325"/>
        <w:tab w:val="left" w:pos="5375"/>
      </w:tabs>
      <w:spacing w:line="360" w:lineRule="auto"/>
    </w:pPr>
    <w:rPr>
      <w:sz w:val="28"/>
      <w:szCs w:val="28"/>
    </w:rPr>
  </w:style>
  <w:style w:type="character" w:styleId="a5">
    <w:name w:val="Hyperlink"/>
    <w:basedOn w:val="a0"/>
    <w:rsid w:val="005C4396"/>
    <w:rPr>
      <w:rFonts w:cs="Times New Roman"/>
      <w:color w:val="0000FF"/>
      <w:u w:val="single"/>
    </w:rPr>
  </w:style>
  <w:style w:type="paragraph" w:customStyle="1" w:styleId="a-a">
    <w:name w:val="a-a"/>
    <w:basedOn w:val="a"/>
    <w:rsid w:val="00CB251C"/>
    <w:pPr>
      <w:spacing w:before="100" w:beforeAutospacing="1" w:after="100" w:afterAutospacing="1" w:line="240" w:lineRule="atLeast"/>
    </w:pPr>
    <w:rPr>
      <w:rFonts w:ascii="Tahoma" w:hAnsi="Tahoma" w:cs="Tahoma"/>
      <w:color w:val="000000"/>
      <w:sz w:val="18"/>
      <w:szCs w:val="18"/>
    </w:rPr>
  </w:style>
  <w:style w:type="table" w:styleId="a6">
    <w:name w:val="Table Grid"/>
    <w:basedOn w:val="a1"/>
    <w:rsid w:val="00AA5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ptxt">
    <w:name w:val="mptxt"/>
    <w:basedOn w:val="a"/>
    <w:rsid w:val="003F221C"/>
    <w:pPr>
      <w:spacing w:before="100" w:beforeAutospacing="1"/>
    </w:pPr>
    <w:rPr>
      <w:rFonts w:ascii="Verdana" w:hAnsi="Verdana"/>
      <w:color w:val="0E3077"/>
      <w:sz w:val="18"/>
      <w:szCs w:val="18"/>
    </w:rPr>
  </w:style>
  <w:style w:type="character" w:customStyle="1" w:styleId="mptxt1">
    <w:name w:val="mptxt1"/>
    <w:basedOn w:val="a0"/>
    <w:rsid w:val="003F221C"/>
    <w:rPr>
      <w:rFonts w:ascii="Verdana" w:hAnsi="Verdana" w:cs="Times New Roman"/>
      <w:color w:val="0E3077"/>
      <w:sz w:val="18"/>
      <w:szCs w:val="18"/>
    </w:rPr>
  </w:style>
  <w:style w:type="paragraph" w:styleId="a7">
    <w:name w:val="footnote text"/>
    <w:basedOn w:val="a"/>
    <w:semiHidden/>
    <w:rsid w:val="003F221C"/>
    <w:rPr>
      <w:sz w:val="20"/>
      <w:szCs w:val="20"/>
    </w:rPr>
  </w:style>
  <w:style w:type="character" w:styleId="a8">
    <w:name w:val="footnote reference"/>
    <w:basedOn w:val="a0"/>
    <w:semiHidden/>
    <w:rsid w:val="003F221C"/>
    <w:rPr>
      <w:rFonts w:cs="Times New Roman"/>
      <w:vertAlign w:val="superscript"/>
    </w:rPr>
  </w:style>
  <w:style w:type="character" w:styleId="a9">
    <w:name w:val="Strong"/>
    <w:basedOn w:val="a0"/>
    <w:qFormat/>
    <w:rsid w:val="006F5452"/>
    <w:rPr>
      <w:rFonts w:cs="Times New Roman"/>
      <w:b/>
      <w:bCs/>
    </w:rPr>
  </w:style>
  <w:style w:type="paragraph" w:styleId="20">
    <w:name w:val="Body Text Indent 2"/>
    <w:basedOn w:val="a"/>
    <w:rsid w:val="00233CE1"/>
    <w:pPr>
      <w:spacing w:after="120" w:line="480" w:lineRule="auto"/>
      <w:ind w:left="283"/>
    </w:pPr>
  </w:style>
  <w:style w:type="paragraph" w:customStyle="1" w:styleId="21">
    <w:name w:val="Стиль2"/>
    <w:basedOn w:val="20"/>
    <w:rsid w:val="00233CE1"/>
    <w:pPr>
      <w:spacing w:after="0" w:line="240" w:lineRule="auto"/>
      <w:ind w:left="357"/>
      <w:jc w:val="both"/>
    </w:pPr>
    <w:rPr>
      <w:sz w:val="32"/>
    </w:rPr>
  </w:style>
  <w:style w:type="paragraph" w:styleId="aa">
    <w:name w:val="header"/>
    <w:basedOn w:val="a"/>
    <w:rsid w:val="00F57051"/>
    <w:pPr>
      <w:tabs>
        <w:tab w:val="center" w:pos="4677"/>
        <w:tab w:val="right" w:pos="9355"/>
      </w:tabs>
    </w:pPr>
  </w:style>
  <w:style w:type="character" w:styleId="ab">
    <w:name w:val="page number"/>
    <w:basedOn w:val="a0"/>
    <w:rsid w:val="00F57051"/>
    <w:rPr>
      <w:rFonts w:cs="Times New Roman"/>
    </w:rPr>
  </w:style>
  <w:style w:type="paragraph" w:styleId="ac">
    <w:name w:val="footer"/>
    <w:basedOn w:val="a"/>
    <w:link w:val="ad"/>
    <w:rsid w:val="00F1716D"/>
    <w:pPr>
      <w:tabs>
        <w:tab w:val="center" w:pos="4677"/>
        <w:tab w:val="right" w:pos="9355"/>
      </w:tabs>
    </w:pPr>
  </w:style>
  <w:style w:type="character" w:customStyle="1" w:styleId="ad">
    <w:name w:val="Нижний колонтитул Знак"/>
    <w:basedOn w:val="a0"/>
    <w:link w:val="ac"/>
    <w:rsid w:val="00F171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Stakeholders" TargetMode="External"/><Relationship Id="rId13" Type="http://schemas.openxmlformats.org/officeDocument/2006/relationships/hyperlink" Target="http://ru.wikipedia.org/wiki/%D0%A4%D0%B8%D0%BD%D0%B0%D0%BD%D1%81%D1%8B" TargetMode="External"/><Relationship Id="rId18" Type="http://schemas.openxmlformats.org/officeDocument/2006/relationships/hyperlink" Target="http://www.projektmenegment.ru/project/usp11" TargetMode="External"/><Relationship Id="rId3" Type="http://schemas.openxmlformats.org/officeDocument/2006/relationships/settings" Target="settings.xml"/><Relationship Id="rId21" Type="http://schemas.openxmlformats.org/officeDocument/2006/relationships/hyperlink" Target="http://www.projectmate.ru/article/index" TargetMode="External"/><Relationship Id="rId7" Type="http://schemas.openxmlformats.org/officeDocument/2006/relationships/image" Target="media/image1.png"/><Relationship Id="rId12" Type="http://schemas.openxmlformats.org/officeDocument/2006/relationships/hyperlink" Target="http://ru.wikipedia.org/wiki/%D0%9A%D0%B0%D1%87%D0%B5%D1%81%D1%82%D0%B2%D0%BE" TargetMode="External"/><Relationship Id="rId17" Type="http://schemas.openxmlformats.org/officeDocument/2006/relationships/hyperlink" Target="http://www.pacc.ru/misc/glossary/stakeholder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wikipedia.org/wiki/tri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2%D1%80%D0%B5%D0%BC%D1%8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1%D1%8E%D0%B4%D0%B6%D0%B5%D1%82" TargetMode="External"/><Relationship Id="rId23" Type="http://schemas.openxmlformats.org/officeDocument/2006/relationships/fontTable" Target="fontTable.xml"/><Relationship Id="rId10" Type="http://schemas.openxmlformats.org/officeDocument/2006/relationships/hyperlink" Target="http://ru.wikipedia.org/wiki/%D0%A1%D1%82%D0%BE%D0%B8%D0%BC%D0%BE%D1%81%D1%82%D1%8C" TargetMode="External"/><Relationship Id="rId19" Type="http://schemas.openxmlformats.org/officeDocument/2006/relationships/hyperlink" Target="http://www.technopark.al.ru/business/pr_man01" TargetMode="External"/><Relationship Id="rId4" Type="http://schemas.openxmlformats.org/officeDocument/2006/relationships/webSettings" Target="webSettings.xml"/><Relationship Id="rId9" Type="http://schemas.openxmlformats.org/officeDocument/2006/relationships/hyperlink" Target="http://ru.wikipedia.org/wiki/%D0%9E%D0%B1%D1%8A%D0%B5%D0%BC" TargetMode="External"/><Relationship Id="rId14" Type="http://schemas.openxmlformats.org/officeDocument/2006/relationships/hyperlink" Target="http://ru.wikipedia.org/w/index.php?title=%D0%A7%D0%B5%D0%BB%D0%BE%D0%B2%D0%B5%D1%87%D0%B5%D1%81%D0%BA%D0%B8%D0%B9_%D1%80%D0%B5%D1%81%D1%83%D1%80%D1%81&amp;action=edit"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7068</Words>
  <Characters>40289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Управление - как наука - система упорядоченных знаний в виде концепций, теорий, принципов, способов и форм управления</vt:lpstr>
    </vt:vector>
  </TitlesOfParts>
  <Company>ь</Company>
  <LinksUpToDate>false</LinksUpToDate>
  <CharactersWithSpaces>47263</CharactersWithSpaces>
  <SharedDoc>false</SharedDoc>
  <HLinks>
    <vt:vector size="78" baseType="variant">
      <vt:variant>
        <vt:i4>3080311</vt:i4>
      </vt:variant>
      <vt:variant>
        <vt:i4>42</vt:i4>
      </vt:variant>
      <vt:variant>
        <vt:i4>0</vt:i4>
      </vt:variant>
      <vt:variant>
        <vt:i4>5</vt:i4>
      </vt:variant>
      <vt:variant>
        <vt:lpwstr>http://www.projectmate.ru/article/index</vt:lpwstr>
      </vt:variant>
      <vt:variant>
        <vt:lpwstr/>
      </vt:variant>
      <vt:variant>
        <vt:i4>3866674</vt:i4>
      </vt:variant>
      <vt:variant>
        <vt:i4>39</vt:i4>
      </vt:variant>
      <vt:variant>
        <vt:i4>0</vt:i4>
      </vt:variant>
      <vt:variant>
        <vt:i4>5</vt:i4>
      </vt:variant>
      <vt:variant>
        <vt:lpwstr>http://www.wikipedia.org/wiki/tri01</vt:lpwstr>
      </vt:variant>
      <vt:variant>
        <vt:lpwstr/>
      </vt:variant>
      <vt:variant>
        <vt:i4>3866704</vt:i4>
      </vt:variant>
      <vt:variant>
        <vt:i4>36</vt:i4>
      </vt:variant>
      <vt:variant>
        <vt:i4>0</vt:i4>
      </vt:variant>
      <vt:variant>
        <vt:i4>5</vt:i4>
      </vt:variant>
      <vt:variant>
        <vt:lpwstr>http://www.technopark.al.ru/business/pr_man01</vt:lpwstr>
      </vt:variant>
      <vt:variant>
        <vt:lpwstr/>
      </vt:variant>
      <vt:variant>
        <vt:i4>4653085</vt:i4>
      </vt:variant>
      <vt:variant>
        <vt:i4>33</vt:i4>
      </vt:variant>
      <vt:variant>
        <vt:i4>0</vt:i4>
      </vt:variant>
      <vt:variant>
        <vt:i4>5</vt:i4>
      </vt:variant>
      <vt:variant>
        <vt:lpwstr>http://www.projektmenegment.ru/project/usp11</vt:lpwstr>
      </vt:variant>
      <vt:variant>
        <vt:lpwstr/>
      </vt:variant>
      <vt:variant>
        <vt:i4>5963869</vt:i4>
      </vt:variant>
      <vt:variant>
        <vt:i4>30</vt:i4>
      </vt:variant>
      <vt:variant>
        <vt:i4>0</vt:i4>
      </vt:variant>
      <vt:variant>
        <vt:i4>5</vt:i4>
      </vt:variant>
      <vt:variant>
        <vt:lpwstr>http://www.pacc.ru/misc/glossary/stakeholders</vt:lpwstr>
      </vt:variant>
      <vt:variant>
        <vt:lpwstr/>
      </vt:variant>
      <vt:variant>
        <vt:i4>5439565</vt:i4>
      </vt:variant>
      <vt:variant>
        <vt:i4>24</vt:i4>
      </vt:variant>
      <vt:variant>
        <vt:i4>0</vt:i4>
      </vt:variant>
      <vt:variant>
        <vt:i4>5</vt:i4>
      </vt:variant>
      <vt:variant>
        <vt:lpwstr>http://ru.wikipedia.org/wiki/%D0%91%D1%8E%D0%B4%D0%B6%D0%B5%D1%82</vt:lpwstr>
      </vt:variant>
      <vt:variant>
        <vt:lpwstr/>
      </vt:variant>
      <vt:variant>
        <vt:i4>2686979</vt:i4>
      </vt:variant>
      <vt:variant>
        <vt:i4>21</vt:i4>
      </vt:variant>
      <vt:variant>
        <vt:i4>0</vt:i4>
      </vt:variant>
      <vt:variant>
        <vt:i4>5</vt:i4>
      </vt:variant>
      <vt:variant>
        <vt:lpwstr>http://ru.wikipedia.org/w/index.php?title=%D0%A7%D0%B5%D0%BB%D0%BE%D0%B2%D0%B5%D1%87%D0%B5%D1%81%D0%BA%D0%B8%D0%B9_%D1%80%D0%B5%D1%81%D1%83%D1%80%D1%81&amp;action=edit</vt:lpwstr>
      </vt:variant>
      <vt:variant>
        <vt:lpwstr/>
      </vt:variant>
      <vt:variant>
        <vt:i4>8126562</vt:i4>
      </vt:variant>
      <vt:variant>
        <vt:i4>18</vt:i4>
      </vt:variant>
      <vt:variant>
        <vt:i4>0</vt:i4>
      </vt:variant>
      <vt:variant>
        <vt:i4>5</vt:i4>
      </vt:variant>
      <vt:variant>
        <vt:lpwstr>http://ru.wikipedia.org/wiki/%D0%A4%D0%B8%D0%BD%D0%B0%D0%BD%D1%81%D1%8B</vt:lpwstr>
      </vt:variant>
      <vt:variant>
        <vt:lpwstr/>
      </vt:variant>
      <vt:variant>
        <vt:i4>524364</vt:i4>
      </vt:variant>
      <vt:variant>
        <vt:i4>15</vt:i4>
      </vt:variant>
      <vt:variant>
        <vt:i4>0</vt:i4>
      </vt:variant>
      <vt:variant>
        <vt:i4>5</vt:i4>
      </vt:variant>
      <vt:variant>
        <vt:lpwstr>http://ru.wikipedia.org/wiki/%D0%9A%D0%B0%D1%87%D0%B5%D1%81%D1%82%D0%B2%D0%BE</vt:lpwstr>
      </vt:variant>
      <vt:variant>
        <vt:lpwstr/>
      </vt:variant>
      <vt:variant>
        <vt:i4>2359355</vt:i4>
      </vt:variant>
      <vt:variant>
        <vt:i4>12</vt:i4>
      </vt:variant>
      <vt:variant>
        <vt:i4>0</vt:i4>
      </vt:variant>
      <vt:variant>
        <vt:i4>5</vt:i4>
      </vt:variant>
      <vt:variant>
        <vt:lpwstr>http://ru.wikipedia.org/wiki/%D0%92%D1%80%D0%B5%D0%BC%D1%8F</vt:lpwstr>
      </vt:variant>
      <vt:variant>
        <vt:lpwstr/>
      </vt:variant>
      <vt:variant>
        <vt:i4>8126516</vt:i4>
      </vt:variant>
      <vt:variant>
        <vt:i4>9</vt:i4>
      </vt:variant>
      <vt:variant>
        <vt:i4>0</vt:i4>
      </vt:variant>
      <vt:variant>
        <vt:i4>5</vt:i4>
      </vt:variant>
      <vt:variant>
        <vt:lpwstr>http://ru.wikipedia.org/wiki/%D0%A1%D1%82%D0%BE%D0%B8%D0%BC%D0%BE%D1%81%D1%82%D1%8C</vt:lpwstr>
      </vt:variant>
      <vt:variant>
        <vt:lpwstr/>
      </vt:variant>
      <vt:variant>
        <vt:i4>8323183</vt:i4>
      </vt:variant>
      <vt:variant>
        <vt:i4>6</vt:i4>
      </vt:variant>
      <vt:variant>
        <vt:i4>0</vt:i4>
      </vt:variant>
      <vt:variant>
        <vt:i4>5</vt:i4>
      </vt:variant>
      <vt:variant>
        <vt:lpwstr>http://ru.wikipedia.org/wiki/%D0%9E%D0%B1%D1%8A%D0%B5%D0%BC</vt:lpwstr>
      </vt:variant>
      <vt:variant>
        <vt:lpwstr/>
      </vt:variant>
      <vt:variant>
        <vt:i4>393296</vt:i4>
      </vt:variant>
      <vt:variant>
        <vt:i4>3</vt:i4>
      </vt:variant>
      <vt:variant>
        <vt:i4>0</vt:i4>
      </vt:variant>
      <vt:variant>
        <vt:i4>5</vt:i4>
      </vt:variant>
      <vt:variant>
        <vt:lpwstr>http://ru.wikipedia.org/wiki/Stakeholders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 как наука - система упорядоченных знаний в виде концепций, теорий, принципов, способов и форм управления</dc:title>
  <dc:subject/>
  <dc:creator>User</dc:creator>
  <cp:keywords/>
  <dc:description/>
  <cp:lastModifiedBy>admin</cp:lastModifiedBy>
  <cp:revision>2</cp:revision>
  <cp:lastPrinted>2009-06-05T12:35:00Z</cp:lastPrinted>
  <dcterms:created xsi:type="dcterms:W3CDTF">2014-04-15T03:10:00Z</dcterms:created>
  <dcterms:modified xsi:type="dcterms:W3CDTF">2014-04-15T03:10:00Z</dcterms:modified>
</cp:coreProperties>
</file>