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095" w:rsidRPr="00177B25" w:rsidRDefault="00C02874" w:rsidP="006645EA">
      <w:pPr>
        <w:spacing w:line="360" w:lineRule="auto"/>
        <w:jc w:val="center"/>
        <w:rPr>
          <w:color w:val="000000"/>
          <w:szCs w:val="28"/>
        </w:rPr>
      </w:pPr>
      <w:r>
        <w:rPr>
          <w:color w:val="000000"/>
          <w:szCs w:val="28"/>
        </w:rPr>
        <w:pict>
          <v:rect id="_x0000_s1026" style="position:absolute;left:0;text-align:left;margin-left:56.7pt;margin-top:19.85pt;width:518.8pt;height:799.35pt;z-index:251645952;mso-position-horizontal-relative:page;mso-position-vertical-relative:page" o:allowincell="f" filled="f" strokeweight="2pt">
            <w10:wrap anchorx="page" anchory="page"/>
            <w10:anchorlock/>
          </v:rect>
        </w:pict>
      </w:r>
      <w:r w:rsidR="00BD2095" w:rsidRPr="00177B25">
        <w:rPr>
          <w:color w:val="000000"/>
          <w:szCs w:val="28"/>
        </w:rPr>
        <w:t>НАЦИОНАЛЬНЫЙ   ТЕХНИЧЕСКИЙ   УНИВЕРСИТЕТ   УКРАИНЫ</w:t>
      </w:r>
    </w:p>
    <w:p w:rsidR="006645EA" w:rsidRPr="00177B25" w:rsidRDefault="00BD2095" w:rsidP="006645EA">
      <w:pPr>
        <w:spacing w:line="360" w:lineRule="auto"/>
        <w:jc w:val="center"/>
        <w:rPr>
          <w:color w:val="000000"/>
          <w:szCs w:val="28"/>
        </w:rPr>
      </w:pPr>
      <w:r w:rsidRPr="00177B25">
        <w:rPr>
          <w:color w:val="000000"/>
          <w:szCs w:val="28"/>
        </w:rPr>
        <w:t>КИЕВСКИЙ   ПОЛИТЕХНИЧЕСКИЙ   ИНСТИТУТ</w:t>
      </w:r>
    </w:p>
    <w:p w:rsidR="00BD2095" w:rsidRPr="00177B25" w:rsidRDefault="00BD2095" w:rsidP="006645EA">
      <w:pPr>
        <w:spacing w:line="360" w:lineRule="auto"/>
        <w:jc w:val="center"/>
        <w:rPr>
          <w:color w:val="000000"/>
          <w:szCs w:val="28"/>
        </w:rPr>
      </w:pPr>
    </w:p>
    <w:p w:rsidR="006645EA" w:rsidRPr="00177B25" w:rsidRDefault="006645EA" w:rsidP="006645EA">
      <w:pPr>
        <w:spacing w:line="360" w:lineRule="auto"/>
        <w:jc w:val="center"/>
        <w:rPr>
          <w:color w:val="000000"/>
          <w:szCs w:val="28"/>
        </w:rPr>
      </w:pPr>
      <w:r w:rsidRPr="00177B25">
        <w:rPr>
          <w:color w:val="000000"/>
          <w:szCs w:val="28"/>
        </w:rPr>
        <w:t>КАФЕДРА Ф</w:t>
      </w:r>
      <w:r w:rsidR="00C61C33" w:rsidRPr="00177B25">
        <w:rPr>
          <w:color w:val="000000"/>
          <w:szCs w:val="28"/>
        </w:rPr>
        <w:t>И</w:t>
      </w:r>
      <w:r w:rsidRPr="00177B25">
        <w:rPr>
          <w:color w:val="000000"/>
          <w:szCs w:val="28"/>
        </w:rPr>
        <w:t>ЗИЧ</w:t>
      </w:r>
      <w:r w:rsidR="00BD2095" w:rsidRPr="00177B25">
        <w:rPr>
          <w:color w:val="000000"/>
          <w:szCs w:val="28"/>
        </w:rPr>
        <w:t>Е</w:t>
      </w:r>
      <w:r w:rsidR="00C61C33" w:rsidRPr="00177B25">
        <w:rPr>
          <w:color w:val="000000"/>
          <w:szCs w:val="28"/>
        </w:rPr>
        <w:t>СКОЙ</w:t>
      </w:r>
      <w:r w:rsidRPr="00177B25">
        <w:rPr>
          <w:color w:val="000000"/>
          <w:szCs w:val="28"/>
        </w:rPr>
        <w:t xml:space="preserve"> </w:t>
      </w:r>
      <w:r w:rsidR="00C61C33" w:rsidRPr="00177B25">
        <w:rPr>
          <w:color w:val="000000"/>
          <w:szCs w:val="28"/>
        </w:rPr>
        <w:t>И</w:t>
      </w:r>
      <w:r w:rsidRPr="00177B25">
        <w:rPr>
          <w:color w:val="000000"/>
          <w:szCs w:val="28"/>
        </w:rPr>
        <w:t xml:space="preserve"> Б</w:t>
      </w:r>
      <w:r w:rsidR="00BD2095" w:rsidRPr="00177B25">
        <w:rPr>
          <w:color w:val="000000"/>
          <w:szCs w:val="28"/>
        </w:rPr>
        <w:t>И</w:t>
      </w:r>
      <w:r w:rsidRPr="00177B25">
        <w:rPr>
          <w:color w:val="000000"/>
          <w:szCs w:val="28"/>
        </w:rPr>
        <w:t>ОМЕДИ</w:t>
      </w:r>
      <w:r w:rsidR="00C61C33" w:rsidRPr="00177B25">
        <w:rPr>
          <w:color w:val="000000"/>
          <w:szCs w:val="28"/>
        </w:rPr>
        <w:t>ЦИНСКОЙ</w:t>
      </w:r>
      <w:r w:rsidRPr="00177B25">
        <w:rPr>
          <w:color w:val="000000"/>
          <w:szCs w:val="28"/>
        </w:rPr>
        <w:t xml:space="preserve"> </w:t>
      </w:r>
      <w:r w:rsidR="00C61C33" w:rsidRPr="00177B25">
        <w:rPr>
          <w:color w:val="000000"/>
          <w:szCs w:val="28"/>
        </w:rPr>
        <w:t xml:space="preserve">ЭЛЕКТРОНИКИ </w:t>
      </w:r>
    </w:p>
    <w:p w:rsidR="006645EA" w:rsidRPr="00A94A8B" w:rsidRDefault="006645EA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6645EA" w:rsidRPr="00A94A8B" w:rsidRDefault="006645EA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C61C33" w:rsidRDefault="00C61C33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5F7DAE" w:rsidRDefault="005F7DAE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5F7DAE" w:rsidRDefault="005F7DAE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C61C33" w:rsidRPr="00A94A8B" w:rsidRDefault="00C61C33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C61C33" w:rsidRPr="00A94A8B" w:rsidRDefault="00C61C33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6645EA" w:rsidRPr="00A94A8B" w:rsidRDefault="006645EA" w:rsidP="006645EA">
      <w:pPr>
        <w:spacing w:line="360" w:lineRule="auto"/>
        <w:ind w:left="6096"/>
        <w:jc w:val="left"/>
        <w:rPr>
          <w:color w:val="000000"/>
          <w:szCs w:val="28"/>
        </w:rPr>
      </w:pPr>
    </w:p>
    <w:p w:rsidR="006645EA" w:rsidRPr="00A94A8B" w:rsidRDefault="00C61C33" w:rsidP="006645EA">
      <w:pPr>
        <w:spacing w:line="360" w:lineRule="auto"/>
        <w:jc w:val="center"/>
        <w:rPr>
          <w:b/>
          <w:color w:val="000000"/>
          <w:sz w:val="40"/>
          <w:szCs w:val="40"/>
        </w:rPr>
      </w:pPr>
      <w:r w:rsidRPr="00A94A8B">
        <w:rPr>
          <w:b/>
          <w:color w:val="000000"/>
          <w:sz w:val="40"/>
          <w:szCs w:val="40"/>
        </w:rPr>
        <w:t>К</w:t>
      </w:r>
      <w:r w:rsidR="00BD2095">
        <w:rPr>
          <w:b/>
          <w:color w:val="000000"/>
          <w:sz w:val="40"/>
          <w:szCs w:val="40"/>
        </w:rPr>
        <w:t>УРСОВОЙ   ПРОЕКТ</w:t>
      </w:r>
    </w:p>
    <w:p w:rsidR="006645EA" w:rsidRPr="00A94A8B" w:rsidRDefault="00C116A9" w:rsidP="006645EA">
      <w:pPr>
        <w:spacing w:line="360" w:lineRule="auto"/>
        <w:jc w:val="center"/>
        <w:rPr>
          <w:color w:val="000000"/>
          <w:szCs w:val="28"/>
        </w:rPr>
      </w:pPr>
      <w:r>
        <w:rPr>
          <w:color w:val="000000"/>
          <w:szCs w:val="28"/>
        </w:rPr>
        <w:t>по</w:t>
      </w:r>
      <w:r w:rsidR="006645EA" w:rsidRPr="00A94A8B">
        <w:rPr>
          <w:color w:val="000000"/>
          <w:szCs w:val="28"/>
        </w:rPr>
        <w:t xml:space="preserve"> тем</w:t>
      </w:r>
      <w:r>
        <w:rPr>
          <w:color w:val="000000"/>
          <w:szCs w:val="28"/>
        </w:rPr>
        <w:t>е</w:t>
      </w:r>
      <w:r w:rsidR="006645EA" w:rsidRPr="00A94A8B">
        <w:rPr>
          <w:color w:val="000000"/>
          <w:szCs w:val="28"/>
        </w:rPr>
        <w:t>:</w:t>
      </w:r>
    </w:p>
    <w:p w:rsidR="006645EA" w:rsidRPr="00A94A8B" w:rsidRDefault="00C61C33" w:rsidP="00C61C33">
      <w:pPr>
        <w:spacing w:line="360" w:lineRule="auto"/>
        <w:jc w:val="center"/>
        <w:rPr>
          <w:b/>
          <w:color w:val="000000"/>
          <w:sz w:val="36"/>
          <w:szCs w:val="36"/>
        </w:rPr>
      </w:pPr>
      <w:r w:rsidRPr="00A94A8B">
        <w:rPr>
          <w:b/>
          <w:color w:val="000000"/>
          <w:sz w:val="36"/>
          <w:szCs w:val="36"/>
        </w:rPr>
        <w:t>«</w:t>
      </w:r>
      <w:r w:rsidR="005F7DAE">
        <w:rPr>
          <w:b/>
          <w:color w:val="000000"/>
          <w:sz w:val="40"/>
          <w:szCs w:val="40"/>
        </w:rPr>
        <w:t>Усилитель мощности класса А</w:t>
      </w:r>
      <w:r w:rsidRPr="00A94A8B">
        <w:rPr>
          <w:b/>
          <w:color w:val="000000"/>
          <w:sz w:val="36"/>
          <w:szCs w:val="36"/>
        </w:rPr>
        <w:t>»</w:t>
      </w:r>
    </w:p>
    <w:p w:rsidR="006645EA" w:rsidRPr="00A94A8B" w:rsidRDefault="006645EA" w:rsidP="006645EA">
      <w:pPr>
        <w:spacing w:line="360" w:lineRule="auto"/>
        <w:ind w:firstLine="720"/>
        <w:rPr>
          <w:b/>
          <w:color w:val="000000"/>
          <w:sz w:val="36"/>
          <w:szCs w:val="36"/>
        </w:rPr>
      </w:pPr>
    </w:p>
    <w:p w:rsidR="006645EA" w:rsidRPr="00A94A8B" w:rsidRDefault="006645EA" w:rsidP="006645EA">
      <w:pPr>
        <w:spacing w:line="480" w:lineRule="auto"/>
        <w:jc w:val="left"/>
        <w:rPr>
          <w:color w:val="000000"/>
          <w:szCs w:val="28"/>
        </w:rPr>
      </w:pPr>
    </w:p>
    <w:p w:rsidR="005D2944" w:rsidRDefault="005D2944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604190" w:rsidRPr="00604190" w:rsidRDefault="00604190" w:rsidP="006645EA">
      <w:pPr>
        <w:jc w:val="center"/>
        <w:rPr>
          <w:color w:val="000000"/>
          <w:szCs w:val="28"/>
          <w:lang w:val="en-US"/>
        </w:rPr>
      </w:pPr>
    </w:p>
    <w:p w:rsidR="00177B25" w:rsidRDefault="006645EA" w:rsidP="00443DF4">
      <w:pPr>
        <w:spacing w:line="360" w:lineRule="auto"/>
        <w:ind w:firstLine="709"/>
        <w:jc w:val="center"/>
        <w:rPr>
          <w:color w:val="000000"/>
          <w:szCs w:val="28"/>
        </w:rPr>
      </w:pPr>
      <w:r w:rsidRPr="00A94A8B">
        <w:rPr>
          <w:color w:val="000000"/>
          <w:szCs w:val="28"/>
        </w:rPr>
        <w:t>Ки</w:t>
      </w:r>
      <w:r w:rsidR="00BD2095">
        <w:rPr>
          <w:color w:val="000000"/>
          <w:szCs w:val="28"/>
        </w:rPr>
        <w:t>е</w:t>
      </w:r>
      <w:r w:rsidRPr="00A94A8B">
        <w:rPr>
          <w:color w:val="000000"/>
          <w:szCs w:val="28"/>
        </w:rPr>
        <w:t>в 200</w:t>
      </w:r>
      <w:r w:rsidR="00C61C33" w:rsidRPr="00A94A8B">
        <w:rPr>
          <w:color w:val="000000"/>
          <w:szCs w:val="28"/>
        </w:rPr>
        <w:t>6</w:t>
      </w:r>
    </w:p>
    <w:p w:rsidR="00177B25" w:rsidRPr="00177B25" w:rsidRDefault="00C02874" w:rsidP="00177B25">
      <w:pPr>
        <w:spacing w:line="360" w:lineRule="auto"/>
        <w:jc w:val="center"/>
        <w:rPr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  <w:lang w:val="uk-UA" w:eastAsia="uk-UA"/>
        </w:rPr>
        <w:lastRenderedPageBreak/>
        <w:pict>
          <v:group id="_x0000_s1332" style="position:absolute;left:0;text-align:left;margin-left:58.05pt;margin-top:20.7pt;width:518.8pt;height:799.35pt;z-index:251654144;mso-position-horizontal-relative:page;mso-position-vertical-relative:page" coordsize="20000,20000">
            <v:rect id="_x0000_s1333" style="position:absolute;width:20000;height:20000" filled="f" strokeweight="2pt"/>
            <v:line id="_x0000_s1334" style="position:absolute" from="1093,18949" to="1095,19989" strokeweight="2pt"/>
            <v:line id="_x0000_s1335" style="position:absolute" from="10,18941" to="19977,18942" strokeweight="2pt"/>
            <v:line id="_x0000_s1336" style="position:absolute" from="2186,18949" to="2188,19989" strokeweight="2pt"/>
            <v:line id="_x0000_s1337" style="position:absolute" from="4919,18949" to="4921,19989" strokeweight="2pt"/>
            <v:line id="_x0000_s1338" style="position:absolute" from="6557,18959" to="6559,19989" strokeweight="2pt"/>
            <v:line id="_x0000_s1339" style="position:absolute" from="7650,18949" to="7652,19979" strokeweight="2pt"/>
            <v:line id="_x0000_s1340" style="position:absolute" from="18905,18949" to="18909,19989" strokeweight="2pt"/>
            <v:line id="_x0000_s1341" style="position:absolute" from="10,19293" to="7631,19295" strokeweight="1pt"/>
            <v:line id="_x0000_s1342" style="position:absolute" from="10,19646" to="7631,19647" strokeweight="2pt"/>
            <v:line id="_x0000_s1343" style="position:absolute" from="18919,19296" to="19990,19297" strokeweight="1pt"/>
            <v:rect id="_x0000_s1344" style="position:absolute;left:54;top:19660;width:1000;height:309" filled="f" stroked="f" strokeweight=".25pt">
              <v:textbox style="mso-next-textbox:#_x0000_s1344" inset="1pt,1pt,1pt,1pt">
                <w:txbxContent>
                  <w:p w:rsidR="00177B25" w:rsidRDefault="00177B25" w:rsidP="00177B2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345" style="position:absolute;left:1139;top:19660;width:1001;height:309" filled="f" stroked="f" strokeweight=".25pt">
              <v:textbox style="mso-next-textbox:#_x0000_s1345" inset="1pt,1pt,1pt,1pt">
                <w:txbxContent>
                  <w:p w:rsidR="00177B25" w:rsidRDefault="00177B25" w:rsidP="00177B25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346" style="position:absolute;left:2267;top:19660;width:2573;height:309" filled="f" stroked="f" strokeweight=".25pt">
              <v:textbox style="mso-next-textbox:#_x0000_s1346" inset="1pt,1pt,1pt,1pt">
                <w:txbxContent>
                  <w:p w:rsidR="00177B25" w:rsidRDefault="00177B25" w:rsidP="00177B2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47" style="position:absolute;left:4983;top:19660;width:1534;height:309" filled="f" stroked="f" strokeweight=".25pt">
              <v:textbox style="mso-next-textbox:#_x0000_s1347" inset="1pt,1pt,1pt,1pt">
                <w:txbxContent>
                  <w:p w:rsidR="00177B25" w:rsidRDefault="00177B25" w:rsidP="00177B2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48" style="position:absolute;left:6604;top:19660;width:1000;height:309" filled="f" stroked="f" strokeweight=".25pt">
              <v:textbox style="mso-next-textbox:#_x0000_s1348" inset="1pt,1pt,1pt,1pt">
                <w:txbxContent>
                  <w:p w:rsidR="00177B25" w:rsidRDefault="00177B25" w:rsidP="00177B2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49" style="position:absolute;left:18949;top:18977;width:1001;height:309" filled="f" stroked="f" strokeweight=".25pt">
              <v:textbox style="mso-next-textbox:#_x0000_s1349" inset="1pt,1pt,1pt,1pt">
                <w:txbxContent>
                  <w:p w:rsidR="00177B25" w:rsidRDefault="00177B25" w:rsidP="00177B25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350" style="position:absolute;left:18949;top:19435;width:1001;height:423" filled="f" stroked="f" strokeweight=".25pt">
              <v:textbox style="mso-next-textbox:#_x0000_s1350" inset="1pt,1pt,1pt,1pt">
                <w:txbxContent>
                  <w:p w:rsidR="00177B25" w:rsidRDefault="00177B25" w:rsidP="00177B2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2</w:t>
                    </w:r>
                  </w:p>
                </w:txbxContent>
              </v:textbox>
            </v:rect>
            <v:rect id="_x0000_s1351" style="position:absolute;left:7745;top:19221;width:11075;height:477" filled="f" stroked="f" strokeweight=".25pt">
              <v:textbox style="mso-next-textbox:#_x0000_s1351" inset="1pt,1pt,1pt,1pt">
                <w:txbxContent>
                  <w:p w:rsidR="00177B25" w:rsidRPr="00B2590D" w:rsidRDefault="00177B25" w:rsidP="00177B25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77B25" w:rsidRPr="00177B25">
        <w:rPr>
          <w:b/>
          <w:color w:val="000000"/>
          <w:sz w:val="32"/>
          <w:szCs w:val="32"/>
        </w:rPr>
        <w:t>Содержание</w:t>
      </w:r>
    </w:p>
    <w:p w:rsidR="00177B25" w:rsidRPr="00177B25" w:rsidRDefault="00177B25" w:rsidP="00177B25">
      <w:pPr>
        <w:spacing w:line="360" w:lineRule="auto"/>
        <w:ind w:firstLine="709"/>
        <w:jc w:val="left"/>
        <w:rPr>
          <w:szCs w:val="28"/>
        </w:rPr>
      </w:pPr>
    </w:p>
    <w:p w:rsidR="00177B25" w:rsidRPr="00D53D55" w:rsidRDefault="0075533D" w:rsidP="000C72D8">
      <w:pPr>
        <w:spacing w:line="360" w:lineRule="auto"/>
        <w:jc w:val="left"/>
        <w:rPr>
          <w:szCs w:val="28"/>
        </w:rPr>
      </w:pPr>
      <w:r>
        <w:rPr>
          <w:szCs w:val="28"/>
        </w:rPr>
        <w:t xml:space="preserve">1. </w:t>
      </w:r>
      <w:r w:rsidR="00177B25" w:rsidRPr="00177B25">
        <w:rPr>
          <w:szCs w:val="28"/>
        </w:rPr>
        <w:t>Техническое задание</w:t>
      </w:r>
      <w:r w:rsidR="00177B25" w:rsidRPr="00177B25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D53D55" w:rsidRPr="00D53D55">
        <w:rPr>
          <w:szCs w:val="28"/>
        </w:rPr>
        <w:t>3</w:t>
      </w:r>
    </w:p>
    <w:p w:rsidR="00F83773" w:rsidRPr="00D53D55" w:rsidRDefault="0075533D" w:rsidP="000C72D8">
      <w:pPr>
        <w:spacing w:line="360" w:lineRule="auto"/>
        <w:jc w:val="left"/>
        <w:rPr>
          <w:szCs w:val="28"/>
        </w:rPr>
      </w:pPr>
      <w:r>
        <w:rPr>
          <w:szCs w:val="28"/>
        </w:rPr>
        <w:t xml:space="preserve">2. </w:t>
      </w:r>
      <w:r w:rsidR="00177B25" w:rsidRPr="00177B25">
        <w:rPr>
          <w:szCs w:val="28"/>
        </w:rPr>
        <w:t>Введение</w:t>
      </w:r>
      <w:r w:rsidR="00177B25" w:rsidRPr="00177B2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  <w:t>4</w:t>
      </w:r>
    </w:p>
    <w:p w:rsidR="00177B25" w:rsidRPr="00D53D55" w:rsidRDefault="00F83773" w:rsidP="000C72D8">
      <w:pPr>
        <w:spacing w:line="360" w:lineRule="auto"/>
        <w:jc w:val="left"/>
        <w:rPr>
          <w:szCs w:val="28"/>
        </w:rPr>
      </w:pPr>
      <w:r>
        <w:rPr>
          <w:szCs w:val="28"/>
        </w:rPr>
        <w:t>3. Варианты реализации</w:t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177B25" w:rsidRPr="00177B25">
        <w:rPr>
          <w:szCs w:val="28"/>
        </w:rPr>
        <w:tab/>
      </w:r>
      <w:r w:rsidR="00D53D55" w:rsidRPr="00D53D55">
        <w:rPr>
          <w:szCs w:val="28"/>
        </w:rPr>
        <w:t>8</w:t>
      </w:r>
    </w:p>
    <w:p w:rsidR="00177B25" w:rsidRPr="00D53D55" w:rsidRDefault="00F83773" w:rsidP="000C72D8">
      <w:pPr>
        <w:shd w:val="clear" w:color="auto" w:fill="FFFFFF"/>
        <w:spacing w:line="360" w:lineRule="auto"/>
        <w:ind w:firstLine="708"/>
        <w:rPr>
          <w:szCs w:val="28"/>
        </w:rPr>
      </w:pPr>
      <w:r>
        <w:rPr>
          <w:szCs w:val="28"/>
        </w:rPr>
        <w:t>3</w:t>
      </w:r>
      <w:r w:rsidR="00177B25" w:rsidRPr="00177B25">
        <w:rPr>
          <w:szCs w:val="28"/>
        </w:rPr>
        <w:t>.1</w:t>
      </w:r>
      <w:r w:rsidR="0075533D">
        <w:rPr>
          <w:szCs w:val="28"/>
        </w:rPr>
        <w:t>.</w:t>
      </w:r>
      <w:r w:rsidR="0075533D">
        <w:rPr>
          <w:b/>
          <w:color w:val="000000"/>
          <w:spacing w:val="6"/>
          <w:szCs w:val="28"/>
        </w:rPr>
        <w:t xml:space="preserve"> </w:t>
      </w:r>
      <w:r w:rsidR="0075533D" w:rsidRPr="0075533D">
        <w:rPr>
          <w:color w:val="000000"/>
          <w:spacing w:val="6"/>
          <w:szCs w:val="28"/>
        </w:rPr>
        <w:t>Выходной каскад с трансформаторной связью</w:t>
      </w:r>
      <w:r w:rsidR="00D53D55" w:rsidRPr="00D53D55">
        <w:rPr>
          <w:color w:val="000000"/>
          <w:spacing w:val="6"/>
          <w:szCs w:val="28"/>
        </w:rPr>
        <w:tab/>
      </w:r>
      <w:r w:rsidR="00D53D55" w:rsidRPr="00D53D55">
        <w:rPr>
          <w:color w:val="000000"/>
          <w:spacing w:val="6"/>
          <w:szCs w:val="28"/>
        </w:rPr>
        <w:tab/>
      </w:r>
      <w:r w:rsidR="00D53D55" w:rsidRPr="00D53D55">
        <w:rPr>
          <w:color w:val="000000"/>
          <w:spacing w:val="6"/>
          <w:szCs w:val="28"/>
        </w:rPr>
        <w:tab/>
        <w:t>8</w:t>
      </w:r>
    </w:p>
    <w:p w:rsidR="00F67491" w:rsidRDefault="00F83773" w:rsidP="000C72D8">
      <w:pPr>
        <w:spacing w:line="360" w:lineRule="auto"/>
        <w:ind w:left="708" w:firstLine="1"/>
        <w:jc w:val="left"/>
        <w:rPr>
          <w:color w:val="000000"/>
          <w:spacing w:val="2"/>
          <w:szCs w:val="28"/>
        </w:rPr>
      </w:pPr>
      <w:r>
        <w:rPr>
          <w:szCs w:val="28"/>
        </w:rPr>
        <w:t>3</w:t>
      </w:r>
      <w:r w:rsidR="00177B25" w:rsidRPr="00177B25">
        <w:rPr>
          <w:szCs w:val="28"/>
        </w:rPr>
        <w:t>.2</w:t>
      </w:r>
      <w:r w:rsidR="0075533D">
        <w:rPr>
          <w:szCs w:val="28"/>
        </w:rPr>
        <w:t>.</w:t>
      </w:r>
      <w:r w:rsidR="00177B25" w:rsidRPr="00177B25">
        <w:rPr>
          <w:szCs w:val="28"/>
        </w:rPr>
        <w:t xml:space="preserve"> </w:t>
      </w:r>
      <w:r w:rsidR="0075533D" w:rsidRPr="0075533D">
        <w:rPr>
          <w:color w:val="000000"/>
          <w:spacing w:val="2"/>
          <w:szCs w:val="28"/>
        </w:rPr>
        <w:t>Самобалансный двухтактный выходной каскад</w:t>
      </w:r>
    </w:p>
    <w:p w:rsidR="00F67491" w:rsidRPr="00D53D55" w:rsidRDefault="0075533D" w:rsidP="000C72D8">
      <w:pPr>
        <w:spacing w:line="360" w:lineRule="auto"/>
        <w:ind w:left="1416"/>
        <w:jc w:val="left"/>
        <w:rPr>
          <w:color w:val="000000"/>
          <w:spacing w:val="2"/>
          <w:szCs w:val="28"/>
        </w:rPr>
      </w:pPr>
      <w:r w:rsidRPr="0075533D">
        <w:rPr>
          <w:color w:val="000000"/>
          <w:spacing w:val="2"/>
          <w:szCs w:val="28"/>
        </w:rPr>
        <w:t xml:space="preserve">в режиме класса </w:t>
      </w:r>
      <w:r w:rsidR="00F67491">
        <w:rPr>
          <w:color w:val="000000"/>
          <w:spacing w:val="2"/>
          <w:szCs w:val="28"/>
        </w:rPr>
        <w:t>А</w:t>
      </w:r>
      <w:r w:rsidR="00D53D55" w:rsidRPr="00D53D55">
        <w:rPr>
          <w:color w:val="000000"/>
          <w:spacing w:val="2"/>
          <w:szCs w:val="28"/>
        </w:rPr>
        <w:tab/>
      </w:r>
      <w:r w:rsidR="00D53D55" w:rsidRPr="00D53D55">
        <w:rPr>
          <w:color w:val="000000"/>
          <w:spacing w:val="2"/>
          <w:szCs w:val="28"/>
        </w:rPr>
        <w:tab/>
      </w:r>
      <w:r w:rsidR="00D53D55" w:rsidRPr="00D53D55">
        <w:rPr>
          <w:color w:val="000000"/>
          <w:spacing w:val="2"/>
          <w:szCs w:val="28"/>
        </w:rPr>
        <w:tab/>
      </w:r>
      <w:r w:rsidR="00D53D55" w:rsidRPr="00D53D55">
        <w:rPr>
          <w:color w:val="000000"/>
          <w:spacing w:val="2"/>
          <w:szCs w:val="28"/>
        </w:rPr>
        <w:tab/>
      </w:r>
      <w:r w:rsidR="00D53D55" w:rsidRPr="00D53D55">
        <w:rPr>
          <w:color w:val="000000"/>
          <w:spacing w:val="2"/>
          <w:szCs w:val="28"/>
        </w:rPr>
        <w:tab/>
      </w:r>
      <w:r w:rsidR="00D53D55" w:rsidRPr="00D53D55">
        <w:rPr>
          <w:color w:val="000000"/>
          <w:spacing w:val="2"/>
          <w:szCs w:val="28"/>
        </w:rPr>
        <w:tab/>
      </w:r>
      <w:r w:rsidR="00D53D55" w:rsidRPr="00D53D55">
        <w:rPr>
          <w:color w:val="000000"/>
          <w:spacing w:val="2"/>
          <w:szCs w:val="28"/>
        </w:rPr>
        <w:tab/>
        <w:t>9</w:t>
      </w:r>
    </w:p>
    <w:p w:rsidR="00177B25" w:rsidRPr="00D53D55" w:rsidRDefault="00F83773" w:rsidP="000C72D8">
      <w:pPr>
        <w:spacing w:line="360" w:lineRule="auto"/>
        <w:ind w:left="708" w:firstLine="1"/>
        <w:jc w:val="left"/>
        <w:rPr>
          <w:szCs w:val="28"/>
        </w:rPr>
      </w:pPr>
      <w:r>
        <w:rPr>
          <w:szCs w:val="28"/>
        </w:rPr>
        <w:t>3</w:t>
      </w:r>
      <w:r w:rsidR="00177B25" w:rsidRPr="00177B25">
        <w:rPr>
          <w:szCs w:val="28"/>
        </w:rPr>
        <w:t>.3</w:t>
      </w:r>
      <w:r w:rsidR="0075533D">
        <w:rPr>
          <w:szCs w:val="28"/>
        </w:rPr>
        <w:t>.</w:t>
      </w:r>
      <w:r w:rsidR="00177B25" w:rsidRPr="00177B25">
        <w:rPr>
          <w:szCs w:val="28"/>
        </w:rPr>
        <w:t xml:space="preserve"> </w:t>
      </w:r>
      <w:r w:rsidR="0075533D" w:rsidRPr="0075533D">
        <w:rPr>
          <w:szCs w:val="28"/>
        </w:rPr>
        <w:t>Усилитель мощности на МДП-транзисторе</w:t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  <w:t>11</w:t>
      </w:r>
    </w:p>
    <w:p w:rsidR="00177B25" w:rsidRPr="00D53D55" w:rsidRDefault="00F83773" w:rsidP="000C72D8">
      <w:pPr>
        <w:spacing w:line="360" w:lineRule="auto"/>
        <w:ind w:firstLine="709"/>
        <w:jc w:val="left"/>
        <w:rPr>
          <w:szCs w:val="28"/>
        </w:rPr>
      </w:pPr>
      <w:r>
        <w:rPr>
          <w:szCs w:val="28"/>
        </w:rPr>
        <w:t>3</w:t>
      </w:r>
      <w:r w:rsidR="00177B25" w:rsidRPr="00177B25">
        <w:rPr>
          <w:szCs w:val="28"/>
        </w:rPr>
        <w:t>.4</w:t>
      </w:r>
      <w:r w:rsidR="0075533D">
        <w:rPr>
          <w:szCs w:val="28"/>
        </w:rPr>
        <w:t>.</w:t>
      </w:r>
      <w:r w:rsidR="00177B25" w:rsidRPr="00177B25">
        <w:rPr>
          <w:szCs w:val="28"/>
        </w:rPr>
        <w:t xml:space="preserve"> </w:t>
      </w:r>
      <w:r w:rsidR="0075533D" w:rsidRPr="0075533D">
        <w:rPr>
          <w:szCs w:val="28"/>
        </w:rPr>
        <w:t>Усилитель мощности на основе ОУ</w:t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  <w:t>12</w:t>
      </w:r>
    </w:p>
    <w:p w:rsidR="00177B25" w:rsidRPr="00D53D55" w:rsidRDefault="00F83773" w:rsidP="000C72D8">
      <w:pPr>
        <w:spacing w:line="360" w:lineRule="auto"/>
        <w:jc w:val="left"/>
        <w:rPr>
          <w:szCs w:val="28"/>
        </w:rPr>
      </w:pPr>
      <w:r>
        <w:rPr>
          <w:szCs w:val="28"/>
        </w:rPr>
        <w:t>4</w:t>
      </w:r>
      <w:r w:rsidR="0075533D">
        <w:rPr>
          <w:szCs w:val="28"/>
        </w:rPr>
        <w:t xml:space="preserve">. </w:t>
      </w:r>
      <w:r w:rsidR="00177B25" w:rsidRPr="00177B25">
        <w:rPr>
          <w:szCs w:val="28"/>
        </w:rPr>
        <w:t>Расчет параметров</w:t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  <w:t>14</w:t>
      </w:r>
    </w:p>
    <w:p w:rsidR="00177B25" w:rsidRPr="00D53D55" w:rsidRDefault="00F83773" w:rsidP="000C72D8">
      <w:pPr>
        <w:spacing w:line="360" w:lineRule="auto"/>
        <w:jc w:val="left"/>
        <w:rPr>
          <w:szCs w:val="28"/>
        </w:rPr>
      </w:pPr>
      <w:r>
        <w:rPr>
          <w:szCs w:val="28"/>
        </w:rPr>
        <w:t>5</w:t>
      </w:r>
      <w:r w:rsidR="00B51E9B">
        <w:rPr>
          <w:szCs w:val="28"/>
        </w:rPr>
        <w:t xml:space="preserve">. </w:t>
      </w:r>
      <w:r w:rsidR="00177B25" w:rsidRPr="00177B25">
        <w:rPr>
          <w:szCs w:val="28"/>
        </w:rPr>
        <w:t>Моделирование</w:t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  <w:t>16</w:t>
      </w:r>
    </w:p>
    <w:p w:rsidR="000C72D8" w:rsidRPr="00D53D55" w:rsidRDefault="000C72D8" w:rsidP="000C72D8">
      <w:pPr>
        <w:spacing w:line="360" w:lineRule="auto"/>
        <w:rPr>
          <w:szCs w:val="28"/>
        </w:rPr>
      </w:pPr>
      <w:r>
        <w:rPr>
          <w:szCs w:val="28"/>
        </w:rPr>
        <w:tab/>
      </w:r>
      <w:r w:rsidRPr="000C72D8">
        <w:rPr>
          <w:szCs w:val="28"/>
        </w:rPr>
        <w:t xml:space="preserve">5.1. </w:t>
      </w:r>
      <w:r w:rsidRPr="000C72D8">
        <w:rPr>
          <w:szCs w:val="28"/>
          <w:lang w:val="en-US"/>
        </w:rPr>
        <w:t>Cir</w:t>
      </w:r>
      <w:r w:rsidRPr="000C72D8">
        <w:rPr>
          <w:szCs w:val="28"/>
        </w:rPr>
        <w:t>-скрипт</w:t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</w:r>
      <w:r w:rsidR="00D53D55" w:rsidRPr="00D53D55">
        <w:rPr>
          <w:szCs w:val="28"/>
        </w:rPr>
        <w:tab/>
        <w:t>16</w:t>
      </w:r>
    </w:p>
    <w:p w:rsidR="000C72D8" w:rsidRPr="00095C83" w:rsidRDefault="000C72D8" w:rsidP="000C72D8">
      <w:pPr>
        <w:spacing w:line="360" w:lineRule="auto"/>
        <w:rPr>
          <w:szCs w:val="28"/>
        </w:rPr>
      </w:pPr>
      <w:r>
        <w:rPr>
          <w:szCs w:val="28"/>
        </w:rPr>
        <w:tab/>
      </w:r>
      <w:r w:rsidRPr="000C72D8">
        <w:rPr>
          <w:szCs w:val="28"/>
        </w:rPr>
        <w:t>5.2. Результаты моделирования</w:t>
      </w:r>
      <w:r w:rsidR="00D53D55" w:rsidRPr="00095C83">
        <w:rPr>
          <w:szCs w:val="28"/>
        </w:rPr>
        <w:tab/>
      </w:r>
      <w:r w:rsidR="00D53D55" w:rsidRPr="00095C83">
        <w:rPr>
          <w:szCs w:val="28"/>
        </w:rPr>
        <w:tab/>
      </w:r>
      <w:r w:rsidR="00D53D55" w:rsidRPr="00095C83">
        <w:rPr>
          <w:szCs w:val="28"/>
        </w:rPr>
        <w:tab/>
      </w:r>
      <w:r w:rsidR="00D53D55" w:rsidRPr="00095C83">
        <w:rPr>
          <w:szCs w:val="28"/>
        </w:rPr>
        <w:tab/>
      </w:r>
      <w:r w:rsidR="00D53D55" w:rsidRPr="00095C83">
        <w:rPr>
          <w:szCs w:val="28"/>
        </w:rPr>
        <w:tab/>
      </w:r>
      <w:r w:rsidR="00D53D55" w:rsidRPr="00095C83">
        <w:rPr>
          <w:szCs w:val="28"/>
        </w:rPr>
        <w:tab/>
        <w:t>19</w:t>
      </w:r>
    </w:p>
    <w:p w:rsidR="00177B25" w:rsidRPr="00095C83" w:rsidRDefault="00F83773" w:rsidP="000C72D8">
      <w:pPr>
        <w:spacing w:line="360" w:lineRule="auto"/>
        <w:jc w:val="left"/>
        <w:rPr>
          <w:szCs w:val="28"/>
        </w:rPr>
      </w:pPr>
      <w:r>
        <w:rPr>
          <w:szCs w:val="28"/>
          <w:lang w:val="uk-UA"/>
        </w:rPr>
        <w:t>6</w:t>
      </w:r>
      <w:r w:rsidR="00B51E9B">
        <w:rPr>
          <w:szCs w:val="28"/>
          <w:lang w:val="uk-UA"/>
        </w:rPr>
        <w:t xml:space="preserve">. </w:t>
      </w:r>
      <w:r w:rsidR="00177B25" w:rsidRPr="00177B25">
        <w:rPr>
          <w:szCs w:val="28"/>
          <w:lang w:val="uk-UA"/>
        </w:rPr>
        <w:t>Результат</w:t>
      </w:r>
      <w:r w:rsidR="00BF2DE4">
        <w:rPr>
          <w:szCs w:val="28"/>
          <w:lang w:val="uk-UA"/>
        </w:rPr>
        <w:t>ы</w:t>
      </w:r>
      <w:r w:rsidR="00177B25" w:rsidRPr="00177B25">
        <w:rPr>
          <w:szCs w:val="28"/>
          <w:lang w:val="uk-UA"/>
        </w:rPr>
        <w:t xml:space="preserve"> исп</w:t>
      </w:r>
      <w:r w:rsidR="00177B25" w:rsidRPr="00177B25">
        <w:rPr>
          <w:szCs w:val="28"/>
        </w:rPr>
        <w:t>ы</w:t>
      </w:r>
      <w:r w:rsidR="00177B25" w:rsidRPr="00177B25">
        <w:rPr>
          <w:szCs w:val="28"/>
          <w:lang w:val="uk-UA"/>
        </w:rPr>
        <w:t>тани</w:t>
      </w:r>
      <w:r w:rsidR="00BF2DE4">
        <w:rPr>
          <w:szCs w:val="28"/>
          <w:lang w:val="uk-UA"/>
        </w:rPr>
        <w:t>я</w:t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  <w:t>20</w:t>
      </w:r>
    </w:p>
    <w:p w:rsidR="00177B25" w:rsidRPr="00095C83" w:rsidRDefault="00F83773" w:rsidP="000C72D8">
      <w:pPr>
        <w:spacing w:line="360" w:lineRule="auto"/>
        <w:jc w:val="left"/>
        <w:rPr>
          <w:szCs w:val="28"/>
        </w:rPr>
      </w:pPr>
      <w:r>
        <w:rPr>
          <w:szCs w:val="28"/>
        </w:rPr>
        <w:t>7</w:t>
      </w:r>
      <w:r w:rsidR="00B51E9B">
        <w:rPr>
          <w:szCs w:val="28"/>
        </w:rPr>
        <w:t xml:space="preserve">. </w:t>
      </w:r>
      <w:r w:rsidR="00177B25" w:rsidRPr="00177B25">
        <w:rPr>
          <w:szCs w:val="28"/>
        </w:rPr>
        <w:t>Выводы</w:t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</w:r>
      <w:r w:rsidR="00095C83" w:rsidRPr="00095C83">
        <w:rPr>
          <w:szCs w:val="28"/>
        </w:rPr>
        <w:tab/>
        <w:t>21</w:t>
      </w:r>
    </w:p>
    <w:p w:rsidR="00177B25" w:rsidRPr="00095C83" w:rsidRDefault="00177B25" w:rsidP="000C72D8">
      <w:pPr>
        <w:spacing w:line="360" w:lineRule="auto"/>
        <w:jc w:val="left"/>
        <w:rPr>
          <w:szCs w:val="28"/>
          <w:lang w:val="en-US"/>
        </w:rPr>
      </w:pPr>
      <w:r w:rsidRPr="00177B25">
        <w:rPr>
          <w:szCs w:val="28"/>
        </w:rPr>
        <w:t>Сп</w:t>
      </w:r>
      <w:r>
        <w:rPr>
          <w:szCs w:val="28"/>
        </w:rPr>
        <w:t>исок литературы</w:t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</w:r>
      <w:r w:rsidR="00095C83">
        <w:rPr>
          <w:szCs w:val="28"/>
          <w:lang w:val="en-US"/>
        </w:rPr>
        <w:tab/>
        <w:t>22</w:t>
      </w:r>
    </w:p>
    <w:p w:rsidR="00106F53" w:rsidRDefault="00106F53" w:rsidP="00106F53">
      <w:pPr>
        <w:spacing w:line="360" w:lineRule="auto"/>
        <w:jc w:val="left"/>
        <w:rPr>
          <w:szCs w:val="28"/>
          <w:lang w:val="en-US"/>
        </w:rPr>
      </w:pPr>
    </w:p>
    <w:p w:rsidR="00106F53" w:rsidRDefault="00106F53" w:rsidP="00106F53">
      <w:pPr>
        <w:spacing w:line="360" w:lineRule="auto"/>
        <w:jc w:val="left"/>
        <w:rPr>
          <w:szCs w:val="28"/>
        </w:rPr>
      </w:pPr>
      <w:r>
        <w:rPr>
          <w:szCs w:val="28"/>
        </w:rPr>
        <w:t>Приложение 1. Усилитель мощности класса А. Схема</w:t>
      </w:r>
    </w:p>
    <w:p w:rsidR="00106F53" w:rsidRPr="00106F53" w:rsidRDefault="00106F53" w:rsidP="00106F53">
      <w:pPr>
        <w:spacing w:line="360" w:lineRule="auto"/>
        <w:ind w:left="708" w:firstLine="708"/>
        <w:jc w:val="left"/>
        <w:rPr>
          <w:szCs w:val="28"/>
        </w:rPr>
      </w:pPr>
      <w:r>
        <w:rPr>
          <w:szCs w:val="28"/>
        </w:rPr>
        <w:t>электрическая принципиальная.</w:t>
      </w:r>
    </w:p>
    <w:p w:rsidR="00177B25" w:rsidRPr="00177B25" w:rsidRDefault="00106F53" w:rsidP="00177B25">
      <w:pPr>
        <w:spacing w:line="360" w:lineRule="auto"/>
        <w:ind w:firstLine="709"/>
        <w:jc w:val="left"/>
        <w:rPr>
          <w:szCs w:val="28"/>
        </w:rPr>
      </w:pPr>
      <w:r>
        <w:rPr>
          <w:szCs w:val="28"/>
        </w:rPr>
        <w:t>Перечень элементов</w:t>
      </w:r>
    </w:p>
    <w:p w:rsidR="00177B25" w:rsidRPr="00177B25" w:rsidRDefault="00177B25" w:rsidP="00177B25">
      <w:pPr>
        <w:spacing w:line="360" w:lineRule="auto"/>
        <w:ind w:firstLine="709"/>
        <w:jc w:val="left"/>
        <w:rPr>
          <w:szCs w:val="28"/>
        </w:rPr>
      </w:pPr>
    </w:p>
    <w:p w:rsidR="00583515" w:rsidRPr="00177B25" w:rsidRDefault="00177B25" w:rsidP="00033642">
      <w:pPr>
        <w:spacing w:line="360" w:lineRule="auto"/>
        <w:jc w:val="center"/>
        <w:rPr>
          <w:b/>
          <w:sz w:val="32"/>
          <w:szCs w:val="32"/>
        </w:rPr>
      </w:pPr>
      <w:r w:rsidRPr="00177B25">
        <w:rPr>
          <w:color w:val="000000"/>
          <w:szCs w:val="28"/>
        </w:rPr>
        <w:br w:type="page"/>
      </w:r>
      <w:r w:rsidR="00C02874">
        <w:rPr>
          <w:b/>
          <w:noProof/>
          <w:sz w:val="32"/>
          <w:szCs w:val="32"/>
        </w:rPr>
        <w:lastRenderedPageBreak/>
        <w:pict>
          <v:group id="_x0000_s1032" style="position:absolute;left:0;text-align:left;margin-left:58.05pt;margin-top:20.7pt;width:518.8pt;height:799.35pt;z-index:251646976;mso-position-horizontal-relative:page;mso-position-vertical-relative:page" coordsize="20000,20000">
            <v:rect id="_x0000_s1033" style="position:absolute;width:20000;height:20000" filled="f" strokeweight="2pt"/>
            <v:line id="_x0000_s1034" style="position:absolute" from="1093,18949" to="1095,19989" strokeweight="2pt"/>
            <v:line id="_x0000_s1035" style="position:absolute" from="10,18941" to="19977,18942" strokeweight="2pt"/>
            <v:line id="_x0000_s1036" style="position:absolute" from="2186,18949" to="2188,19989" strokeweight="2pt"/>
            <v:line id="_x0000_s1037" style="position:absolute" from="4919,18949" to="4921,19989" strokeweight="2pt"/>
            <v:line id="_x0000_s1038" style="position:absolute" from="6557,18959" to="6559,19989" strokeweight="2pt"/>
            <v:line id="_x0000_s1039" style="position:absolute" from="7650,18949" to="7652,19979" strokeweight="2pt"/>
            <v:line id="_x0000_s1040" style="position:absolute" from="18905,18949" to="18909,19989" strokeweight="2pt"/>
            <v:line id="_x0000_s1041" style="position:absolute" from="10,19293" to="7631,19295" strokeweight="1pt"/>
            <v:line id="_x0000_s1042" style="position:absolute" from="10,19646" to="7631,19647" strokeweight="2pt"/>
            <v:line id="_x0000_s1043" style="position:absolute" from="18919,19296" to="19990,19297" strokeweight="1pt"/>
            <v:rect id="_x0000_s1044" style="position:absolute;left:54;top:19660;width:1000;height:309" filled="f" stroked="f" strokeweight=".25pt">
              <v:textbox style="mso-next-textbox:#_x0000_s1044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045" style="position:absolute;left:1139;top:19660;width:1001;height:309" filled="f" stroked="f" strokeweight=".25pt">
              <v:textbox style="mso-next-textbox:#_x0000_s1045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046" style="position:absolute;left:2267;top:19660;width:2573;height:309" filled="f" stroked="f" strokeweight=".25pt">
              <v:textbox style="mso-next-textbox:#_x0000_s1046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47" style="position:absolute;left:4983;top:19660;width:1534;height:309" filled="f" stroked="f" strokeweight=".25pt">
              <v:textbox style="mso-next-textbox:#_x0000_s1047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48" style="position:absolute;left:6604;top:19660;width:1000;height:309" filled="f" stroked="f" strokeweight=".25pt">
              <v:textbox style="mso-next-textbox:#_x0000_s1048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9" style="position:absolute;left:18949;top:18977;width:1001;height:309" filled="f" stroked="f" strokeweight=".25pt">
              <v:textbox style="mso-next-textbox:#_x0000_s1049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050" style="position:absolute;left:18949;top:19435;width:1001;height:423" filled="f" stroked="f" strokeweight=".25pt">
              <v:textbox style="mso-next-textbox:#_x0000_s1050" inset="1pt,1pt,1pt,1pt">
                <w:txbxContent>
                  <w:p w:rsidR="008519DB" w:rsidRDefault="00177B25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3</w:t>
                    </w:r>
                  </w:p>
                </w:txbxContent>
              </v:textbox>
            </v:rect>
            <v:rect id="_x0000_s1051" style="position:absolute;left:7745;top:19221;width:11075;height:477" filled="f" stroked="f" strokeweight=".25pt">
              <v:textbox style="mso-next-textbox:#_x0000_s1051" inset="1pt,1pt,1pt,1pt">
                <w:txbxContent>
                  <w:p w:rsidR="008519DB" w:rsidRPr="00B2590D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3C4C27" w:rsidRPr="003C4C27">
        <w:rPr>
          <w:b/>
          <w:color w:val="000000"/>
          <w:sz w:val="32"/>
          <w:szCs w:val="32"/>
        </w:rPr>
        <w:t>1.</w:t>
      </w:r>
      <w:r w:rsidR="003C4C27">
        <w:rPr>
          <w:color w:val="000000"/>
          <w:szCs w:val="28"/>
        </w:rPr>
        <w:t xml:space="preserve"> </w:t>
      </w:r>
      <w:r w:rsidR="00583515" w:rsidRPr="00177B25">
        <w:rPr>
          <w:b/>
          <w:sz w:val="32"/>
          <w:szCs w:val="32"/>
        </w:rPr>
        <w:t>Техническое задание</w:t>
      </w:r>
    </w:p>
    <w:p w:rsidR="00583515" w:rsidRPr="00177B25" w:rsidRDefault="00583515" w:rsidP="00177B25">
      <w:pPr>
        <w:spacing w:line="360" w:lineRule="auto"/>
        <w:ind w:firstLine="709"/>
        <w:jc w:val="left"/>
        <w:rPr>
          <w:szCs w:val="28"/>
        </w:rPr>
      </w:pPr>
    </w:p>
    <w:p w:rsidR="00583515" w:rsidRPr="00177B25" w:rsidRDefault="00460A67" w:rsidP="00177B25">
      <w:pPr>
        <w:spacing w:line="360" w:lineRule="auto"/>
        <w:ind w:firstLine="709"/>
        <w:rPr>
          <w:szCs w:val="28"/>
        </w:rPr>
      </w:pPr>
      <w:r w:rsidRPr="00177B25">
        <w:rPr>
          <w:szCs w:val="28"/>
        </w:rPr>
        <w:t>Разработать</w:t>
      </w:r>
      <w:r w:rsidR="00443DF4" w:rsidRPr="00177B25">
        <w:rPr>
          <w:szCs w:val="28"/>
        </w:rPr>
        <w:t xml:space="preserve"> схему</w:t>
      </w:r>
      <w:r w:rsidRPr="00177B25">
        <w:rPr>
          <w:szCs w:val="28"/>
        </w:rPr>
        <w:t xml:space="preserve"> модул</w:t>
      </w:r>
      <w:r w:rsidR="00443DF4" w:rsidRPr="00177B25">
        <w:rPr>
          <w:szCs w:val="28"/>
        </w:rPr>
        <w:t>я</w:t>
      </w:r>
      <w:r w:rsidRPr="00177B25">
        <w:rPr>
          <w:szCs w:val="28"/>
        </w:rPr>
        <w:t xml:space="preserve"> «Усилитель мощности класса А» для проведения лабораторных работ.</w:t>
      </w:r>
      <w:r w:rsidR="00583515" w:rsidRPr="00177B25">
        <w:rPr>
          <w:szCs w:val="28"/>
        </w:rPr>
        <w:t xml:space="preserve"> </w:t>
      </w:r>
    </w:p>
    <w:p w:rsidR="00583515" w:rsidRPr="00177B25" w:rsidRDefault="00583515" w:rsidP="00177B25">
      <w:pPr>
        <w:spacing w:line="360" w:lineRule="auto"/>
        <w:ind w:firstLine="709"/>
        <w:jc w:val="left"/>
        <w:rPr>
          <w:szCs w:val="28"/>
        </w:rPr>
      </w:pPr>
      <w:r w:rsidRPr="00177B25">
        <w:rPr>
          <w:szCs w:val="28"/>
        </w:rPr>
        <w:t xml:space="preserve">Технические параметры </w:t>
      </w:r>
      <w:r w:rsidR="004652AE">
        <w:rPr>
          <w:szCs w:val="28"/>
        </w:rPr>
        <w:t>усилителя</w:t>
      </w:r>
      <w:r w:rsidRPr="00177B25">
        <w:rPr>
          <w:szCs w:val="28"/>
        </w:rPr>
        <w:t>:</w:t>
      </w:r>
    </w:p>
    <w:p w:rsidR="00460A67" w:rsidRPr="00177B25" w:rsidRDefault="00460A67" w:rsidP="00177B25">
      <w:pPr>
        <w:spacing w:line="360" w:lineRule="auto"/>
        <w:rPr>
          <w:szCs w:val="28"/>
        </w:rPr>
      </w:pPr>
      <w:r w:rsidRPr="00177B25">
        <w:rPr>
          <w:szCs w:val="28"/>
        </w:rPr>
        <w:t>1. Амплитуда напряжения на входе</w:t>
      </w:r>
      <w:r w:rsidRPr="00177B25">
        <w:rPr>
          <w:szCs w:val="28"/>
        </w:rPr>
        <w:tab/>
      </w:r>
      <w:r w:rsidR="00443DF4" w:rsidRPr="00177B25">
        <w:rPr>
          <w:szCs w:val="28"/>
        </w:rPr>
        <w:tab/>
      </w:r>
      <w:r w:rsidR="00177B25">
        <w:rPr>
          <w:szCs w:val="28"/>
        </w:rPr>
        <w:tab/>
      </w:r>
      <w:r w:rsidR="00177B25">
        <w:rPr>
          <w:szCs w:val="28"/>
        </w:rPr>
        <w:tab/>
      </w:r>
      <w:r w:rsidR="00177B25">
        <w:rPr>
          <w:szCs w:val="28"/>
        </w:rPr>
        <w:tab/>
      </w:r>
      <w:r w:rsidRPr="00177B25">
        <w:rPr>
          <w:szCs w:val="28"/>
        </w:rPr>
        <w:t>до 1 В</w:t>
      </w:r>
    </w:p>
    <w:p w:rsidR="00460A67" w:rsidRPr="00177B25" w:rsidRDefault="00460A67" w:rsidP="00177B25">
      <w:pPr>
        <w:spacing w:line="360" w:lineRule="auto"/>
        <w:rPr>
          <w:szCs w:val="28"/>
        </w:rPr>
      </w:pPr>
      <w:r w:rsidRPr="00177B25">
        <w:rPr>
          <w:szCs w:val="28"/>
        </w:rPr>
        <w:t>2. Форма сигнала</w:t>
      </w:r>
      <w:r w:rsidR="00443DF4" w:rsidRPr="00177B25">
        <w:rPr>
          <w:szCs w:val="28"/>
        </w:rPr>
        <w:tab/>
      </w:r>
      <w:r w:rsidRPr="00177B25">
        <w:rPr>
          <w:szCs w:val="28"/>
        </w:rPr>
        <w:tab/>
      </w:r>
      <w:r w:rsidRPr="00177B25">
        <w:rPr>
          <w:szCs w:val="28"/>
        </w:rPr>
        <w:tab/>
      </w:r>
      <w:r w:rsidRPr="00177B25">
        <w:rPr>
          <w:szCs w:val="28"/>
        </w:rPr>
        <w:tab/>
      </w:r>
      <w:r w:rsidRPr="00177B25">
        <w:rPr>
          <w:szCs w:val="28"/>
        </w:rPr>
        <w:tab/>
      </w:r>
      <w:r w:rsidRPr="00177B25">
        <w:rPr>
          <w:szCs w:val="28"/>
        </w:rPr>
        <w:tab/>
      </w:r>
      <w:r w:rsidRPr="00177B25">
        <w:rPr>
          <w:szCs w:val="28"/>
        </w:rPr>
        <w:tab/>
      </w:r>
      <w:r w:rsidRPr="00177B25">
        <w:rPr>
          <w:szCs w:val="28"/>
        </w:rPr>
        <w:tab/>
        <w:t>синусоидальная</w:t>
      </w:r>
    </w:p>
    <w:p w:rsidR="00460A67" w:rsidRPr="00177B25" w:rsidRDefault="00443DF4" w:rsidP="00177B25">
      <w:pPr>
        <w:spacing w:line="360" w:lineRule="auto"/>
        <w:rPr>
          <w:szCs w:val="28"/>
        </w:rPr>
      </w:pPr>
      <w:r w:rsidRPr="00177B25">
        <w:rPr>
          <w:szCs w:val="28"/>
        </w:rPr>
        <w:t>3</w:t>
      </w:r>
      <w:r w:rsidR="00460A67" w:rsidRPr="00177B25">
        <w:rPr>
          <w:szCs w:val="28"/>
        </w:rPr>
        <w:t>. Сопротивление нагрузки</w:t>
      </w:r>
      <w:r w:rsidRPr="00177B25">
        <w:rPr>
          <w:szCs w:val="28"/>
        </w:rPr>
        <w:tab/>
      </w:r>
      <w:r w:rsidR="00460A67" w:rsidRPr="00177B25">
        <w:rPr>
          <w:szCs w:val="28"/>
        </w:rPr>
        <w:tab/>
      </w:r>
      <w:r w:rsidR="00460A67" w:rsidRPr="00177B25">
        <w:rPr>
          <w:szCs w:val="28"/>
        </w:rPr>
        <w:tab/>
      </w:r>
      <w:r w:rsidR="00460A67" w:rsidRPr="00177B25">
        <w:rPr>
          <w:szCs w:val="28"/>
        </w:rPr>
        <w:tab/>
      </w:r>
      <w:r w:rsidR="00460A67" w:rsidRPr="00177B25">
        <w:rPr>
          <w:szCs w:val="28"/>
        </w:rPr>
        <w:tab/>
      </w:r>
      <w:r w:rsidR="00460A67" w:rsidRPr="00177B25">
        <w:rPr>
          <w:szCs w:val="28"/>
        </w:rPr>
        <w:tab/>
        <w:t>16 Ом</w:t>
      </w:r>
    </w:p>
    <w:p w:rsidR="00583515" w:rsidRPr="00177B25" w:rsidRDefault="00443DF4" w:rsidP="00177B25">
      <w:pPr>
        <w:spacing w:line="360" w:lineRule="auto"/>
        <w:rPr>
          <w:szCs w:val="28"/>
        </w:rPr>
      </w:pPr>
      <w:r w:rsidRPr="00177B25">
        <w:rPr>
          <w:szCs w:val="28"/>
        </w:rPr>
        <w:t>4</w:t>
      </w:r>
      <w:r w:rsidR="00460A67" w:rsidRPr="00177B25">
        <w:rPr>
          <w:szCs w:val="28"/>
        </w:rPr>
        <w:t xml:space="preserve">. </w:t>
      </w:r>
      <w:r w:rsidR="00583515" w:rsidRPr="00177B25">
        <w:rPr>
          <w:szCs w:val="28"/>
        </w:rPr>
        <w:t>Напряжение питания</w:t>
      </w:r>
      <w:r w:rsidR="00583515" w:rsidRPr="00177B25">
        <w:rPr>
          <w:szCs w:val="28"/>
        </w:rPr>
        <w:tab/>
      </w:r>
      <w:r w:rsidRPr="00177B25">
        <w:rPr>
          <w:szCs w:val="28"/>
        </w:rPr>
        <w:t xml:space="preserve"> схемы</w:t>
      </w:r>
      <w:r w:rsidRPr="00177B25">
        <w:rPr>
          <w:szCs w:val="28"/>
        </w:rPr>
        <w:tab/>
      </w:r>
      <w:r w:rsidR="00583515" w:rsidRPr="00177B25">
        <w:rPr>
          <w:szCs w:val="28"/>
        </w:rPr>
        <w:tab/>
      </w:r>
      <w:r w:rsidR="00583515" w:rsidRPr="00177B25">
        <w:rPr>
          <w:szCs w:val="28"/>
        </w:rPr>
        <w:tab/>
      </w:r>
      <w:r w:rsidR="00583515" w:rsidRPr="00177B25">
        <w:rPr>
          <w:szCs w:val="28"/>
        </w:rPr>
        <w:tab/>
      </w:r>
      <w:r w:rsidR="00460A67" w:rsidRPr="00177B25">
        <w:rPr>
          <w:szCs w:val="28"/>
        </w:rPr>
        <w:tab/>
        <w:t xml:space="preserve">±4 </w:t>
      </w:r>
      <w:r w:rsidR="00583515" w:rsidRPr="00177B25">
        <w:rPr>
          <w:szCs w:val="28"/>
        </w:rPr>
        <w:t>В</w:t>
      </w:r>
      <w:r w:rsidR="00583515" w:rsidRPr="00177B25">
        <w:rPr>
          <w:szCs w:val="28"/>
        </w:rPr>
        <w:tab/>
      </w:r>
      <w:r w:rsidR="00583515" w:rsidRPr="00177B25">
        <w:rPr>
          <w:szCs w:val="28"/>
        </w:rPr>
        <w:tab/>
      </w:r>
      <w:r w:rsidR="00460A67" w:rsidRPr="00177B25">
        <w:rPr>
          <w:szCs w:val="28"/>
        </w:rPr>
        <w:t>Модуль</w:t>
      </w:r>
      <w:r w:rsidR="00583515" w:rsidRPr="00177B25">
        <w:rPr>
          <w:szCs w:val="28"/>
        </w:rPr>
        <w:t xml:space="preserve"> должен быть совместим со стендом для проведения лабораторных работ.</w:t>
      </w:r>
    </w:p>
    <w:p w:rsidR="00460A67" w:rsidRPr="00177B25" w:rsidRDefault="00460A67" w:rsidP="00177B25">
      <w:pPr>
        <w:spacing w:line="360" w:lineRule="auto"/>
        <w:ind w:firstLine="709"/>
        <w:jc w:val="left"/>
        <w:rPr>
          <w:szCs w:val="28"/>
        </w:rPr>
      </w:pPr>
    </w:p>
    <w:p w:rsidR="008B655B" w:rsidRPr="003C4C27" w:rsidRDefault="00583515" w:rsidP="003C4C27">
      <w:pPr>
        <w:spacing w:line="360" w:lineRule="auto"/>
        <w:jc w:val="center"/>
        <w:rPr>
          <w:b/>
          <w:sz w:val="32"/>
          <w:szCs w:val="32"/>
        </w:rPr>
      </w:pPr>
      <w:r w:rsidRPr="00177B25">
        <w:rPr>
          <w:color w:val="000000"/>
          <w:szCs w:val="28"/>
        </w:rPr>
        <w:br w:type="page"/>
      </w:r>
      <w:r w:rsidR="00C02874">
        <w:rPr>
          <w:b/>
          <w:noProof/>
          <w:color w:val="000000"/>
          <w:sz w:val="32"/>
          <w:szCs w:val="32"/>
        </w:rPr>
        <w:lastRenderedPageBreak/>
        <w:pict>
          <v:group id="_x0000_s1052" style="position:absolute;left:0;text-align:left;margin-left:58.05pt;margin-top:20.7pt;width:518.8pt;height:799.35pt;z-index:251648000;mso-position-horizontal-relative:page;mso-position-vertical-relative:page" coordsize="20000,20000">
            <v:rect id="_x0000_s1053" style="position:absolute;width:20000;height:20000" filled="f" strokeweight="2pt"/>
            <v:line id="_x0000_s1054" style="position:absolute" from="1093,18949" to="1095,19989" strokeweight="2pt"/>
            <v:line id="_x0000_s1055" style="position:absolute" from="10,18941" to="19977,18942" strokeweight="2pt"/>
            <v:line id="_x0000_s1056" style="position:absolute" from="2186,18949" to="2188,19989" strokeweight="2pt"/>
            <v:line id="_x0000_s1057" style="position:absolute" from="4919,18949" to="4921,19989" strokeweight="2pt"/>
            <v:line id="_x0000_s1058" style="position:absolute" from="6557,18959" to="6559,19989" strokeweight="2pt"/>
            <v:line id="_x0000_s1059" style="position:absolute" from="7650,18949" to="7652,19979" strokeweight="2pt"/>
            <v:line id="_x0000_s1060" style="position:absolute" from="18905,18949" to="18909,19989" strokeweight="2pt"/>
            <v:line id="_x0000_s1061" style="position:absolute" from="10,19293" to="7631,19295" strokeweight="1pt"/>
            <v:line id="_x0000_s1062" style="position:absolute" from="10,19646" to="7631,19647" strokeweight="2pt"/>
            <v:line id="_x0000_s1063" style="position:absolute" from="18919,19296" to="19990,19297" strokeweight="1pt"/>
            <v:rect id="_x0000_s1064" style="position:absolute;left:5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065" style="position:absolute;left:1139;top:19660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066" style="position:absolute;left:2267;top:19660;width:2573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67" style="position:absolute;left:4983;top:19660;width:1534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68" style="position:absolute;left:660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69" style="position:absolute;left:18949;top:18977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070" style="position:absolute;left:18949;top:19435;width:1001;height:423" filled="f" stroked="f" strokeweight=".25pt">
              <v:textbox inset="1pt,1pt,1pt,1pt">
                <w:txbxContent>
                  <w:p w:rsidR="008519DB" w:rsidRDefault="00177B25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4</w:t>
                    </w:r>
                  </w:p>
                </w:txbxContent>
              </v:textbox>
            </v:rect>
            <v:rect id="_x0000_s1071" style="position:absolute;left:7745;top:19221;width:11075;height:477" filled="f" stroked="f" strokeweight=".25pt">
              <v:textbox inset="1pt,1pt,1pt,1pt">
                <w:txbxContent>
                  <w:p w:rsidR="008519DB" w:rsidRPr="00B2590D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3C4C27">
        <w:rPr>
          <w:b/>
          <w:sz w:val="32"/>
          <w:szCs w:val="32"/>
        </w:rPr>
        <w:t>2</w:t>
      </w:r>
      <w:r w:rsidR="00DD6D6F" w:rsidRPr="003C4C27">
        <w:rPr>
          <w:b/>
          <w:sz w:val="32"/>
          <w:szCs w:val="32"/>
        </w:rPr>
        <w:t xml:space="preserve">. </w:t>
      </w:r>
      <w:r w:rsidR="008B655B" w:rsidRPr="003C4C27">
        <w:rPr>
          <w:b/>
          <w:sz w:val="32"/>
          <w:szCs w:val="32"/>
        </w:rPr>
        <w:t>Введение</w:t>
      </w:r>
    </w:p>
    <w:p w:rsidR="008B655B" w:rsidRPr="00177B25" w:rsidRDefault="008B655B" w:rsidP="00177B25">
      <w:pPr>
        <w:spacing w:line="360" w:lineRule="auto"/>
        <w:ind w:firstLine="709"/>
        <w:jc w:val="center"/>
        <w:rPr>
          <w:b/>
          <w:szCs w:val="28"/>
        </w:rPr>
      </w:pP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b/>
          <w:color w:val="000000"/>
          <w:spacing w:val="2"/>
          <w:szCs w:val="28"/>
        </w:rPr>
        <w:t>Режимы работы усилительных элементов</w:t>
      </w:r>
      <w:r w:rsidR="003C4C27">
        <w:rPr>
          <w:b/>
          <w:color w:val="000000"/>
          <w:spacing w:val="2"/>
          <w:szCs w:val="28"/>
        </w:rPr>
        <w:t xml:space="preserve">. </w:t>
      </w:r>
      <w:r w:rsidRPr="00177B25">
        <w:rPr>
          <w:color w:val="000000"/>
          <w:spacing w:val="2"/>
          <w:szCs w:val="28"/>
        </w:rPr>
        <w:t>В зависимости от назначения усилителей к ним могут быть предъявлены следующие требования: получение заданного коэф</w:t>
      </w:r>
      <w:r w:rsidRPr="00177B25">
        <w:rPr>
          <w:color w:val="000000"/>
          <w:spacing w:val="5"/>
          <w:szCs w:val="28"/>
        </w:rPr>
        <w:t>фициента усиления усилителя с определенной его частотно-фазо</w:t>
      </w:r>
      <w:r w:rsidRPr="00177B25">
        <w:rPr>
          <w:color w:val="000000"/>
          <w:spacing w:val="4"/>
          <w:szCs w:val="28"/>
        </w:rPr>
        <w:t>вой характеристикой; заданных входного и выходного сопротив</w:t>
      </w:r>
      <w:r w:rsidRPr="00177B25">
        <w:rPr>
          <w:color w:val="000000"/>
          <w:spacing w:val="2"/>
          <w:szCs w:val="28"/>
        </w:rPr>
        <w:t>лений; заданной стабильности параметров усилителя и заданных н</w:t>
      </w:r>
      <w:r w:rsidRPr="00177B25">
        <w:rPr>
          <w:color w:val="000000"/>
          <w:spacing w:val="1"/>
          <w:szCs w:val="28"/>
        </w:rPr>
        <w:t xml:space="preserve">елинейных искажений, а также возможно максимального КПД </w:t>
      </w:r>
      <w:r w:rsidRPr="00177B25">
        <w:rPr>
          <w:color w:val="000000"/>
          <w:szCs w:val="28"/>
        </w:rPr>
        <w:t>усилителя.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color w:val="000000"/>
          <w:spacing w:val="2"/>
          <w:szCs w:val="28"/>
        </w:rPr>
        <w:t xml:space="preserve">Заданные характеристики усилителя обеспечиваются выбором </w:t>
      </w:r>
      <w:r w:rsidRPr="00177B25">
        <w:rPr>
          <w:color w:val="000000"/>
          <w:szCs w:val="28"/>
        </w:rPr>
        <w:t>соответствующих схем, числом каскадов усилителя, введением об</w:t>
      </w:r>
      <w:r w:rsidRPr="00177B25">
        <w:rPr>
          <w:color w:val="000000"/>
          <w:spacing w:val="2"/>
          <w:szCs w:val="28"/>
        </w:rPr>
        <w:t xml:space="preserve">ратных связей и т.д.; КПД усилителя зависит от режима работы </w:t>
      </w:r>
      <w:r w:rsidRPr="00177B25">
        <w:rPr>
          <w:color w:val="000000"/>
          <w:spacing w:val="3"/>
          <w:szCs w:val="28"/>
        </w:rPr>
        <w:t>усилительных элементов, особенно в оконечном каскаде.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color w:val="000000"/>
          <w:spacing w:val="8"/>
          <w:szCs w:val="28"/>
        </w:rPr>
        <w:t>Различают следующие режимы работы усилительных элемен</w:t>
      </w:r>
      <w:r w:rsidRPr="00177B25">
        <w:rPr>
          <w:color w:val="000000"/>
          <w:spacing w:val="-3"/>
          <w:szCs w:val="28"/>
        </w:rPr>
        <w:t>тов: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color w:val="000000"/>
          <w:spacing w:val="10"/>
          <w:szCs w:val="28"/>
        </w:rPr>
      </w:pPr>
      <w:r w:rsidRPr="00177B25">
        <w:rPr>
          <w:b/>
          <w:color w:val="000000"/>
          <w:spacing w:val="8"/>
          <w:szCs w:val="28"/>
        </w:rPr>
        <w:t>Режим А.</w:t>
      </w:r>
      <w:r w:rsidRPr="00177B25">
        <w:rPr>
          <w:color w:val="000000"/>
          <w:spacing w:val="8"/>
          <w:szCs w:val="28"/>
        </w:rPr>
        <w:t xml:space="preserve"> В этом режиме точку покоя усилительного элемен</w:t>
      </w:r>
      <w:r w:rsidRPr="00177B25">
        <w:rPr>
          <w:color w:val="000000"/>
          <w:spacing w:val="6"/>
          <w:szCs w:val="28"/>
        </w:rPr>
        <w:t>та выбирают таким образом, чтобы выходной ток протекал в те</w:t>
      </w:r>
      <w:r w:rsidRPr="00177B25">
        <w:rPr>
          <w:color w:val="000000"/>
          <w:spacing w:val="7"/>
          <w:szCs w:val="28"/>
        </w:rPr>
        <w:t>чение всего периода, т.е. точка покоя должна находиться в сере</w:t>
      </w:r>
      <w:r w:rsidRPr="00177B25">
        <w:rPr>
          <w:color w:val="000000"/>
          <w:spacing w:val="9"/>
          <w:szCs w:val="28"/>
        </w:rPr>
        <w:t>дине используемой рабочей характеристики (рис. 1,а). Реж</w:t>
      </w:r>
      <w:r w:rsidRPr="00177B25">
        <w:rPr>
          <w:color w:val="000000"/>
          <w:spacing w:val="1"/>
          <w:szCs w:val="28"/>
        </w:rPr>
        <w:t xml:space="preserve">им А характеризуется сравнительно небольшими нелинейными </w:t>
      </w:r>
      <w:r w:rsidRPr="00177B25">
        <w:rPr>
          <w:color w:val="000000"/>
          <w:spacing w:val="3"/>
          <w:szCs w:val="28"/>
        </w:rPr>
        <w:t xml:space="preserve">искажениями, однако КПД усилителя довольно низкий, так как </w:t>
      </w:r>
      <w:r w:rsidRPr="00177B25">
        <w:rPr>
          <w:color w:val="000000"/>
          <w:spacing w:val="9"/>
          <w:szCs w:val="28"/>
        </w:rPr>
        <w:t>независимо от амплитуды входного, а следовательно, и выход</w:t>
      </w:r>
      <w:r w:rsidRPr="00177B25">
        <w:rPr>
          <w:color w:val="000000"/>
          <w:spacing w:val="-3"/>
          <w:szCs w:val="28"/>
        </w:rPr>
        <w:t xml:space="preserve">ного сигнала, в выходной цепи протекает постоянный ток </w:t>
      </w:r>
      <w:r w:rsidRPr="00177B25">
        <w:rPr>
          <w:color w:val="000000"/>
          <w:spacing w:val="-3"/>
          <w:position w:val="-12"/>
          <w:szCs w:val="28"/>
        </w:rPr>
        <w:object w:dxaOrig="5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18pt" o:ole="">
            <v:imagedata r:id="rId5" o:title=""/>
          </v:shape>
          <o:OLEObject Type="Embed" ProgID="Equation.3" ShapeID="_x0000_i1025" DrawAspect="Content" ObjectID="_1469516931" r:id="rId6"/>
        </w:object>
      </w:r>
      <w:r w:rsidRPr="00177B25">
        <w:rPr>
          <w:color w:val="000000"/>
          <w:spacing w:val="-3"/>
          <w:szCs w:val="28"/>
        </w:rPr>
        <w:t xml:space="preserve">, </w:t>
      </w:r>
      <w:r w:rsidRPr="00177B25">
        <w:rPr>
          <w:color w:val="000000"/>
          <w:spacing w:val="1"/>
          <w:szCs w:val="28"/>
        </w:rPr>
        <w:t xml:space="preserve">амплитудное значение которого </w:t>
      </w:r>
      <w:r w:rsidR="003C4C27" w:rsidRPr="003C4C27">
        <w:rPr>
          <w:color w:val="000000"/>
          <w:spacing w:val="1"/>
          <w:position w:val="-16"/>
          <w:szCs w:val="28"/>
        </w:rPr>
        <w:object w:dxaOrig="1560" w:dyaOrig="420">
          <v:shape id="_x0000_i1026" type="#_x0000_t75" style="width:78pt;height:21pt" o:ole="">
            <v:imagedata r:id="rId7" o:title=""/>
          </v:shape>
          <o:OLEObject Type="Embed" ProgID="Equation.3" ShapeID="_x0000_i1026" DrawAspect="Content" ObjectID="_1469516932" r:id="rId8"/>
        </w:object>
      </w:r>
      <w:r w:rsidRPr="00177B25">
        <w:rPr>
          <w:color w:val="000000"/>
          <w:spacing w:val="1"/>
          <w:szCs w:val="28"/>
        </w:rPr>
        <w:t>. При активной на</w:t>
      </w:r>
      <w:r w:rsidRPr="00177B25">
        <w:rPr>
          <w:color w:val="000000"/>
          <w:spacing w:val="6"/>
          <w:szCs w:val="28"/>
        </w:rPr>
        <w:t>грузке, включенной непосредственно в выходную цепь, ампли</w:t>
      </w:r>
      <w:r w:rsidRPr="00177B25">
        <w:rPr>
          <w:color w:val="000000"/>
          <w:spacing w:val="5"/>
          <w:szCs w:val="28"/>
        </w:rPr>
        <w:t xml:space="preserve">тудное значение выходного напряжения оказывается несколько </w:t>
      </w:r>
      <w:r w:rsidRPr="00177B25">
        <w:rPr>
          <w:color w:val="000000"/>
          <w:spacing w:val="7"/>
          <w:szCs w:val="28"/>
        </w:rPr>
        <w:t xml:space="preserve">меньше постоянной составляющей </w:t>
      </w:r>
      <w:r w:rsidR="003C4C27" w:rsidRPr="00177B25">
        <w:rPr>
          <w:color w:val="000000"/>
          <w:spacing w:val="7"/>
          <w:position w:val="-12"/>
          <w:szCs w:val="28"/>
        </w:rPr>
        <w:object w:dxaOrig="700" w:dyaOrig="380">
          <v:shape id="_x0000_i1027" type="#_x0000_t75" style="width:35.25pt;height:18.75pt" o:ole="">
            <v:imagedata r:id="rId9" o:title=""/>
          </v:shape>
          <o:OLEObject Type="Embed" ProgID="Equation.3" ShapeID="_x0000_i1027" DrawAspect="Content" ObjectID="_1469516933" r:id="rId10"/>
        </w:object>
      </w:r>
      <w:r w:rsidRPr="00177B25">
        <w:rPr>
          <w:i/>
          <w:iCs/>
          <w:color w:val="000000"/>
          <w:spacing w:val="7"/>
          <w:szCs w:val="28"/>
        </w:rPr>
        <w:t xml:space="preserve">, </w:t>
      </w:r>
      <w:r w:rsidRPr="00177B25">
        <w:rPr>
          <w:color w:val="000000"/>
          <w:spacing w:val="7"/>
          <w:szCs w:val="28"/>
        </w:rPr>
        <w:t xml:space="preserve">т.е. </w:t>
      </w:r>
      <w:r w:rsidR="003C4C27" w:rsidRPr="003C4C27">
        <w:rPr>
          <w:color w:val="000000"/>
          <w:spacing w:val="7"/>
          <w:position w:val="-16"/>
          <w:szCs w:val="28"/>
        </w:rPr>
        <w:object w:dxaOrig="2580" w:dyaOrig="420">
          <v:shape id="_x0000_i1028" type="#_x0000_t75" style="width:129pt;height:21pt" o:ole="">
            <v:imagedata r:id="rId11" o:title=""/>
          </v:shape>
          <o:OLEObject Type="Embed" ProgID="Equation.3" ShapeID="_x0000_i1028" DrawAspect="Content" ObjectID="_1469516934" r:id="rId12"/>
        </w:object>
      </w:r>
      <w:r w:rsidRPr="00177B25">
        <w:rPr>
          <w:i/>
          <w:iCs/>
          <w:color w:val="000000"/>
          <w:spacing w:val="10"/>
          <w:szCs w:val="28"/>
        </w:rPr>
        <w:t xml:space="preserve">. </w:t>
      </w:r>
      <w:r w:rsidRPr="00177B25">
        <w:rPr>
          <w:color w:val="000000"/>
          <w:spacing w:val="10"/>
          <w:szCs w:val="28"/>
        </w:rPr>
        <w:t>Тогда КПД каскада</w:t>
      </w:r>
    </w:p>
    <w:p w:rsidR="00177B25" w:rsidRPr="00177B25" w:rsidRDefault="003C4C27" w:rsidP="003C4C27">
      <w:pPr>
        <w:shd w:val="clear" w:color="auto" w:fill="FFFFFF"/>
        <w:spacing w:line="360" w:lineRule="auto"/>
        <w:jc w:val="center"/>
        <w:rPr>
          <w:color w:val="000000"/>
          <w:spacing w:val="10"/>
          <w:szCs w:val="28"/>
        </w:rPr>
      </w:pPr>
      <w:r w:rsidRPr="003C4C27">
        <w:rPr>
          <w:color w:val="000000"/>
          <w:spacing w:val="10"/>
          <w:position w:val="-34"/>
          <w:szCs w:val="28"/>
        </w:rPr>
        <w:object w:dxaOrig="5100" w:dyaOrig="840">
          <v:shape id="_x0000_i1029" type="#_x0000_t75" style="width:255pt;height:42pt" o:ole="">
            <v:imagedata r:id="rId13" o:title=""/>
          </v:shape>
          <o:OLEObject Type="Embed" ProgID="Equation.3" ShapeID="_x0000_i1029" DrawAspect="Content" ObjectID="_1469516935" r:id="rId14"/>
        </w:object>
      </w:r>
    </w:p>
    <w:p w:rsidR="00177B25" w:rsidRPr="00177B25" w:rsidRDefault="00C02874" w:rsidP="00177B25">
      <w:pPr>
        <w:shd w:val="clear" w:color="auto" w:fill="FFFFFF"/>
        <w:spacing w:line="360" w:lineRule="auto"/>
        <w:ind w:firstLine="709"/>
        <w:rPr>
          <w:szCs w:val="28"/>
        </w:rPr>
      </w:pPr>
      <w:r>
        <w:rPr>
          <w:noProof/>
          <w:color w:val="000000"/>
          <w:spacing w:val="6"/>
          <w:szCs w:val="28"/>
          <w:lang w:val="uk-UA" w:eastAsia="uk-UA"/>
        </w:rPr>
        <w:lastRenderedPageBreak/>
        <w:pict>
          <v:group id="_x0000_s1352" style="position:absolute;left:0;text-align:left;margin-left:58.05pt;margin-top:20.7pt;width:518.8pt;height:799.35pt;z-index:251655168;mso-position-horizontal-relative:page;mso-position-vertical-relative:page" coordsize="20000,20000">
            <v:rect id="_x0000_s1353" style="position:absolute;width:20000;height:20000" filled="f" strokeweight="2pt"/>
            <v:line id="_x0000_s1354" style="position:absolute" from="1093,18949" to="1095,19989" strokeweight="2pt"/>
            <v:line id="_x0000_s1355" style="position:absolute" from="10,18941" to="19977,18942" strokeweight="2pt"/>
            <v:line id="_x0000_s1356" style="position:absolute" from="2186,18949" to="2188,19989" strokeweight="2pt"/>
            <v:line id="_x0000_s1357" style="position:absolute" from="4919,18949" to="4921,19989" strokeweight="2pt"/>
            <v:line id="_x0000_s1358" style="position:absolute" from="6557,18959" to="6559,19989" strokeweight="2pt"/>
            <v:line id="_x0000_s1359" style="position:absolute" from="7650,18949" to="7652,19979" strokeweight="2pt"/>
            <v:line id="_x0000_s1360" style="position:absolute" from="18905,18949" to="18909,19989" strokeweight="2pt"/>
            <v:line id="_x0000_s1361" style="position:absolute" from="10,19293" to="7631,19295" strokeweight="1pt"/>
            <v:line id="_x0000_s1362" style="position:absolute" from="10,19646" to="7631,19647" strokeweight="2pt"/>
            <v:line id="_x0000_s1363" style="position:absolute" from="18919,19296" to="19990,19297" strokeweight="1pt"/>
            <v:rect id="_x0000_s1364" style="position:absolute;left:54;top:19660;width:1000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365" style="position:absolute;left:1139;top:19660;width:1001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366" style="position:absolute;left:2267;top:19660;width:2573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67" style="position:absolute;left:4983;top:19660;width:1534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68" style="position:absolute;left:6604;top:19660;width:1000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69" style="position:absolute;left:18949;top:18977;width:1001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370" style="position:absolute;left:18949;top:19435;width:1001;height:423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5</w:t>
                    </w:r>
                  </w:p>
                </w:txbxContent>
              </v:textbox>
            </v:rect>
            <v:rect id="_x0000_s1371" style="position:absolute;left:7745;top:19221;width:11075;height:477" filled="f" stroked="f" strokeweight=".25pt">
              <v:textbox inset="1pt,1pt,1pt,1pt">
                <w:txbxContent>
                  <w:p w:rsidR="00033642" w:rsidRPr="00B2590D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77B25" w:rsidRPr="00177B25">
        <w:rPr>
          <w:color w:val="000000"/>
          <w:spacing w:val="6"/>
          <w:szCs w:val="28"/>
        </w:rPr>
        <w:t xml:space="preserve">При активной нагрузке, включенной через трансформатор, </w:t>
      </w:r>
      <w:r w:rsidR="003C4C27" w:rsidRPr="003C4C27">
        <w:rPr>
          <w:color w:val="000000"/>
          <w:spacing w:val="6"/>
          <w:position w:val="-16"/>
          <w:szCs w:val="28"/>
        </w:rPr>
        <w:object w:dxaOrig="1280" w:dyaOrig="420">
          <v:shape id="_x0000_i1030" type="#_x0000_t75" style="width:63.75pt;height:21pt" o:ole="">
            <v:imagedata r:id="rId15" o:title=""/>
          </v:shape>
          <o:OLEObject Type="Embed" ProgID="Equation.3" ShapeID="_x0000_i1030" DrawAspect="Content" ObjectID="_1469516936" r:id="rId16"/>
        </w:object>
      </w:r>
      <w:r w:rsidR="00177B25" w:rsidRPr="00177B25">
        <w:rPr>
          <w:color w:val="000000"/>
          <w:spacing w:val="14"/>
          <w:szCs w:val="28"/>
        </w:rPr>
        <w:t xml:space="preserve"> и КПД каскада </w:t>
      </w:r>
      <w:r w:rsidR="003C4C27" w:rsidRPr="00177B25">
        <w:rPr>
          <w:color w:val="000000"/>
          <w:spacing w:val="14"/>
          <w:position w:val="-10"/>
          <w:szCs w:val="28"/>
        </w:rPr>
        <w:object w:dxaOrig="859" w:dyaOrig="340">
          <v:shape id="_x0000_i1031" type="#_x0000_t75" style="width:42.75pt;height:17.25pt" o:ole="">
            <v:imagedata r:id="rId17" o:title=""/>
          </v:shape>
          <o:OLEObject Type="Embed" ProgID="Equation.3" ShapeID="_x0000_i1031" DrawAspect="Content" ObjectID="_1469516937" r:id="rId18"/>
        </w:object>
      </w:r>
      <w:r w:rsidR="00177B25" w:rsidRPr="00177B25">
        <w:rPr>
          <w:color w:val="000000"/>
          <w:spacing w:val="14"/>
          <w:szCs w:val="28"/>
        </w:rPr>
        <w:t xml:space="preserve">. Таким образом, КПД каскада </w:t>
      </w:r>
      <w:r w:rsidR="00177B25" w:rsidRPr="00177B25">
        <w:rPr>
          <w:color w:val="000000"/>
          <w:spacing w:val="7"/>
          <w:szCs w:val="28"/>
        </w:rPr>
        <w:t>в режиме А составляет около 20% при непосредственном вклю</w:t>
      </w:r>
      <w:r w:rsidR="00177B25" w:rsidRPr="00177B25">
        <w:rPr>
          <w:color w:val="000000"/>
          <w:spacing w:val="5"/>
          <w:szCs w:val="28"/>
        </w:rPr>
        <w:t xml:space="preserve">чении нагрузки и около 40% при включении нагрузки через </w:t>
      </w:r>
      <w:r w:rsidR="00177B25" w:rsidRPr="00177B25">
        <w:rPr>
          <w:color w:val="000000"/>
          <w:spacing w:val="8"/>
          <w:szCs w:val="28"/>
        </w:rPr>
        <w:t xml:space="preserve">трансформатор. Режим А используют в однотактных схемах, где </w:t>
      </w:r>
      <w:r w:rsidR="00177B25" w:rsidRPr="00177B25">
        <w:rPr>
          <w:color w:val="000000"/>
          <w:spacing w:val="9"/>
          <w:szCs w:val="28"/>
        </w:rPr>
        <w:t xml:space="preserve">он является единственно возможным, за исключением случая, </w:t>
      </w:r>
      <w:r w:rsidR="00177B25" w:rsidRPr="00177B25">
        <w:rPr>
          <w:color w:val="000000"/>
          <w:spacing w:val="4"/>
          <w:szCs w:val="28"/>
        </w:rPr>
        <w:t>когда нагрузкой служит колебательный контур.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b/>
          <w:color w:val="000000"/>
          <w:spacing w:val="6"/>
          <w:szCs w:val="28"/>
        </w:rPr>
        <w:t>Режим В.</w:t>
      </w:r>
      <w:r w:rsidRPr="00177B25">
        <w:rPr>
          <w:color w:val="000000"/>
          <w:spacing w:val="6"/>
          <w:szCs w:val="28"/>
        </w:rPr>
        <w:t xml:space="preserve"> При работе в режиме В усилительный элемент ра</w:t>
      </w:r>
      <w:r w:rsidRPr="00177B25">
        <w:rPr>
          <w:color w:val="000000"/>
          <w:spacing w:val="4"/>
          <w:szCs w:val="28"/>
        </w:rPr>
        <w:t>ботает с отсечкой выходного тока, где ток в выходной цепи про</w:t>
      </w:r>
      <w:r w:rsidRPr="00177B25">
        <w:rPr>
          <w:color w:val="000000"/>
          <w:spacing w:val="9"/>
          <w:szCs w:val="28"/>
        </w:rPr>
        <w:t>текает в течение половины периода (рис. 1,б). При разло</w:t>
      </w:r>
      <w:r w:rsidRPr="00177B25">
        <w:rPr>
          <w:color w:val="000000"/>
          <w:spacing w:val="5"/>
          <w:szCs w:val="28"/>
        </w:rPr>
        <w:t>жении в ряд такого тока имеем</w:t>
      </w:r>
    </w:p>
    <w:p w:rsidR="00177B25" w:rsidRPr="00177B25" w:rsidRDefault="003C4C27" w:rsidP="003C4C27">
      <w:pPr>
        <w:shd w:val="clear" w:color="auto" w:fill="FFFFFF"/>
        <w:spacing w:line="360" w:lineRule="auto"/>
        <w:jc w:val="center"/>
        <w:rPr>
          <w:szCs w:val="28"/>
        </w:rPr>
      </w:pPr>
      <w:r w:rsidRPr="003C4C27">
        <w:rPr>
          <w:position w:val="-28"/>
          <w:szCs w:val="28"/>
        </w:rPr>
        <w:object w:dxaOrig="9320" w:dyaOrig="720">
          <v:shape id="_x0000_i1032" type="#_x0000_t75" style="width:465.75pt;height:36pt" o:ole="">
            <v:imagedata r:id="rId19" o:title=""/>
          </v:shape>
          <o:OLEObject Type="Embed" ProgID="Equation.3" ShapeID="_x0000_i1032" DrawAspect="Content" ObjectID="_1469516938" r:id="rId20"/>
        </w:objec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color w:val="000000"/>
          <w:spacing w:val="4"/>
          <w:szCs w:val="28"/>
        </w:rPr>
        <w:t>Режим работы усилителя с отсечкой характеризуется углом отсеч</w:t>
      </w:r>
      <w:r w:rsidRPr="00177B25">
        <w:rPr>
          <w:color w:val="000000"/>
          <w:spacing w:val="2"/>
          <w:szCs w:val="28"/>
        </w:rPr>
        <w:t>ки 0, равным половине длительности импульса в угловом исчисле</w:t>
      </w:r>
      <w:r w:rsidRPr="00177B25">
        <w:rPr>
          <w:color w:val="000000"/>
          <w:spacing w:val="5"/>
          <w:szCs w:val="28"/>
        </w:rPr>
        <w:t>нии. При работе в режиме В угол отсечки</w:t>
      </w:r>
    </w:p>
    <w:p w:rsidR="00177B25" w:rsidRPr="00177B25" w:rsidRDefault="003C4C27" w:rsidP="003C4C27">
      <w:pPr>
        <w:shd w:val="clear" w:color="auto" w:fill="FFFFFF"/>
        <w:tabs>
          <w:tab w:val="left" w:pos="6130"/>
        </w:tabs>
        <w:spacing w:line="360" w:lineRule="auto"/>
        <w:jc w:val="center"/>
        <w:rPr>
          <w:szCs w:val="28"/>
        </w:rPr>
      </w:pPr>
      <w:r w:rsidRPr="003C4C27">
        <w:rPr>
          <w:position w:val="-12"/>
          <w:szCs w:val="28"/>
        </w:rPr>
        <w:object w:dxaOrig="1180" w:dyaOrig="380">
          <v:shape id="_x0000_i1033" type="#_x0000_t75" style="width:59.25pt;height:18.75pt" o:ole="">
            <v:imagedata r:id="rId21" o:title=""/>
          </v:shape>
          <o:OLEObject Type="Embed" ProgID="Equation.3" ShapeID="_x0000_i1033" DrawAspect="Content" ObjectID="_1469516939" r:id="rId22"/>
        </w:objec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color w:val="000000"/>
          <w:spacing w:val="3"/>
          <w:szCs w:val="28"/>
        </w:rPr>
        <w:t xml:space="preserve">Среднее значение коллекторного тока определяется как площадь </w:t>
      </w:r>
      <w:r w:rsidRPr="00177B25">
        <w:rPr>
          <w:color w:val="000000"/>
          <w:spacing w:val="5"/>
          <w:szCs w:val="28"/>
        </w:rPr>
        <w:t>импульса выходного тока за период, т.е.</w:t>
      </w:r>
    </w:p>
    <w:p w:rsidR="00177B25" w:rsidRPr="00177B25" w:rsidRDefault="003C4C27" w:rsidP="003C4C27">
      <w:pPr>
        <w:shd w:val="clear" w:color="auto" w:fill="FFFFFF"/>
        <w:spacing w:line="360" w:lineRule="auto"/>
        <w:jc w:val="center"/>
        <w:rPr>
          <w:szCs w:val="28"/>
        </w:rPr>
      </w:pPr>
      <w:r w:rsidRPr="003C4C27">
        <w:rPr>
          <w:position w:val="-36"/>
          <w:szCs w:val="28"/>
        </w:rPr>
        <w:object w:dxaOrig="3540" w:dyaOrig="859">
          <v:shape id="_x0000_i1034" type="#_x0000_t75" style="width:177pt;height:42.75pt" o:ole="">
            <v:imagedata r:id="rId23" o:title=""/>
          </v:shape>
          <o:OLEObject Type="Embed" ProgID="Equation.3" ShapeID="_x0000_i1034" DrawAspect="Content" ObjectID="_1469516940" r:id="rId24"/>
        </w:object>
      </w:r>
      <w:r w:rsidR="00177B25" w:rsidRPr="00177B25">
        <w:rPr>
          <w:szCs w:val="28"/>
        </w:rPr>
        <w:t>,</w:t>
      </w:r>
    </w:p>
    <w:p w:rsidR="00177B25" w:rsidRPr="00177B25" w:rsidRDefault="00177B25" w:rsidP="00177B25">
      <w:pPr>
        <w:shd w:val="clear" w:color="auto" w:fill="FFFFFF"/>
        <w:tabs>
          <w:tab w:val="left" w:pos="6144"/>
        </w:tabs>
        <w:spacing w:line="360" w:lineRule="auto"/>
        <w:ind w:firstLine="709"/>
        <w:rPr>
          <w:color w:val="000000"/>
          <w:spacing w:val="8"/>
          <w:w w:val="89"/>
          <w:szCs w:val="28"/>
        </w:rPr>
      </w:pPr>
      <w:r w:rsidRPr="00177B25">
        <w:rPr>
          <w:color w:val="000000"/>
          <w:spacing w:val="5"/>
          <w:szCs w:val="28"/>
        </w:rPr>
        <w:t>амплитуда первой гармоники</w:t>
      </w:r>
    </w:p>
    <w:p w:rsidR="00177B25" w:rsidRPr="00177B25" w:rsidRDefault="003C4C27" w:rsidP="003C4C27">
      <w:pPr>
        <w:shd w:val="clear" w:color="auto" w:fill="FFFFFF"/>
        <w:tabs>
          <w:tab w:val="left" w:pos="6144"/>
        </w:tabs>
        <w:spacing w:line="360" w:lineRule="auto"/>
        <w:jc w:val="center"/>
        <w:rPr>
          <w:szCs w:val="28"/>
        </w:rPr>
      </w:pPr>
      <w:r w:rsidRPr="003C4C27">
        <w:rPr>
          <w:position w:val="-26"/>
          <w:szCs w:val="28"/>
        </w:rPr>
        <w:object w:dxaOrig="1800" w:dyaOrig="700">
          <v:shape id="_x0000_i1035" type="#_x0000_t75" style="width:90pt;height:35.25pt" o:ole="">
            <v:imagedata r:id="rId25" o:title=""/>
          </v:shape>
          <o:OLEObject Type="Embed" ProgID="Equation.3" ShapeID="_x0000_i1035" DrawAspect="Content" ObjectID="_1469516941" r:id="rId26"/>
        </w:object>
      </w:r>
      <w:r w:rsidR="00177B25" w:rsidRPr="00177B25">
        <w:rPr>
          <w:szCs w:val="28"/>
        </w:rPr>
        <w:t>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color w:val="000000"/>
          <w:spacing w:val="7"/>
          <w:szCs w:val="28"/>
        </w:rPr>
        <w:t>Следовательно, КПД каскада</w:t>
      </w:r>
    </w:p>
    <w:p w:rsidR="00177B25" w:rsidRPr="00177B25" w:rsidRDefault="003C4C27" w:rsidP="003C4C27">
      <w:pPr>
        <w:shd w:val="clear" w:color="auto" w:fill="FFFFFF"/>
        <w:tabs>
          <w:tab w:val="left" w:pos="1752"/>
          <w:tab w:val="left" w:leader="hyphen" w:pos="2568"/>
          <w:tab w:val="left" w:pos="3130"/>
          <w:tab w:val="left" w:leader="hyphen" w:pos="3542"/>
          <w:tab w:val="left" w:pos="6149"/>
        </w:tabs>
        <w:spacing w:line="360" w:lineRule="auto"/>
        <w:jc w:val="center"/>
        <w:rPr>
          <w:szCs w:val="28"/>
        </w:rPr>
      </w:pPr>
      <w:r w:rsidRPr="003C4C27">
        <w:rPr>
          <w:position w:val="-34"/>
          <w:szCs w:val="28"/>
        </w:rPr>
        <w:object w:dxaOrig="3220" w:dyaOrig="840">
          <v:shape id="_x0000_i1036" type="#_x0000_t75" style="width:161.25pt;height:42pt" o:ole="">
            <v:imagedata r:id="rId27" o:title=""/>
          </v:shape>
          <o:OLEObject Type="Embed" ProgID="Equation.3" ShapeID="_x0000_i1036" DrawAspect="Content" ObjectID="_1469516942" r:id="rId28"/>
        </w:objec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color w:val="000000"/>
          <w:spacing w:val="5"/>
          <w:szCs w:val="28"/>
        </w:rPr>
        <w:t xml:space="preserve">и в пределе составляет </w:t>
      </w:r>
      <w:r w:rsidR="003C4C27" w:rsidRPr="00177B25">
        <w:rPr>
          <w:color w:val="000000"/>
          <w:spacing w:val="5"/>
          <w:position w:val="-10"/>
          <w:szCs w:val="28"/>
        </w:rPr>
        <w:object w:dxaOrig="2020" w:dyaOrig="340">
          <v:shape id="_x0000_i1037" type="#_x0000_t75" style="width:101.25pt;height:17.25pt" o:ole="">
            <v:imagedata r:id="rId29" o:title=""/>
          </v:shape>
          <o:OLEObject Type="Embed" ProgID="Equation.3" ShapeID="_x0000_i1037" DrawAspect="Content" ObjectID="_1469516943" r:id="rId30"/>
        </w:object>
      </w:r>
      <w:r w:rsidRPr="00177B25">
        <w:rPr>
          <w:color w:val="000000"/>
          <w:spacing w:val="5"/>
          <w:szCs w:val="28"/>
        </w:rPr>
        <w:t>. В энергетическом отноше</w:t>
      </w:r>
      <w:r w:rsidRPr="00177B25">
        <w:rPr>
          <w:color w:val="000000"/>
          <w:spacing w:val="10"/>
          <w:szCs w:val="28"/>
        </w:rPr>
        <w:t xml:space="preserve">нии режим В намного выгоднее режима А, так как в отсутствие </w:t>
      </w:r>
      <w:r w:rsidRPr="00177B25">
        <w:rPr>
          <w:color w:val="000000"/>
          <w:spacing w:val="3"/>
          <w:szCs w:val="28"/>
        </w:rPr>
        <w:t xml:space="preserve">входного сигнала (в паузе) потребляемый ток оконечного каскада </w:t>
      </w:r>
      <w:r w:rsidRPr="00177B25">
        <w:rPr>
          <w:color w:val="000000"/>
          <w:spacing w:val="7"/>
          <w:szCs w:val="28"/>
        </w:rPr>
        <w:t xml:space="preserve">равен </w:t>
      </w:r>
      <w:r w:rsidR="00C02874">
        <w:rPr>
          <w:noProof/>
          <w:color w:val="000000"/>
          <w:spacing w:val="7"/>
          <w:szCs w:val="28"/>
          <w:lang w:val="uk-UA" w:eastAsia="uk-UA"/>
        </w:rPr>
        <w:lastRenderedPageBreak/>
        <w:pict>
          <v:group id="_x0000_s1372" style="position:absolute;left:0;text-align:left;margin-left:58.05pt;margin-top:20.7pt;width:518.8pt;height:799.35pt;z-index:251656192;mso-position-horizontal-relative:page;mso-position-vertical-relative:page" coordsize="20000,20000">
            <v:rect id="_x0000_s1373" style="position:absolute;width:20000;height:20000" filled="f" strokeweight="2pt"/>
            <v:line id="_x0000_s1374" style="position:absolute" from="1093,18949" to="1095,19989" strokeweight="2pt"/>
            <v:line id="_x0000_s1375" style="position:absolute" from="10,18941" to="19977,18942" strokeweight="2pt"/>
            <v:line id="_x0000_s1376" style="position:absolute" from="2186,18949" to="2188,19989" strokeweight="2pt"/>
            <v:line id="_x0000_s1377" style="position:absolute" from="4919,18949" to="4921,19989" strokeweight="2pt"/>
            <v:line id="_x0000_s1378" style="position:absolute" from="6557,18959" to="6559,19989" strokeweight="2pt"/>
            <v:line id="_x0000_s1379" style="position:absolute" from="7650,18949" to="7652,19979" strokeweight="2pt"/>
            <v:line id="_x0000_s1380" style="position:absolute" from="18905,18949" to="18909,19989" strokeweight="2pt"/>
            <v:line id="_x0000_s1381" style="position:absolute" from="10,19293" to="7631,19295" strokeweight="1pt"/>
            <v:line id="_x0000_s1382" style="position:absolute" from="10,19646" to="7631,19647" strokeweight="2pt"/>
            <v:line id="_x0000_s1383" style="position:absolute" from="18919,19296" to="19990,19297" strokeweight="1pt"/>
            <v:rect id="_x0000_s1384" style="position:absolute;left:54;top:19660;width:1000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385" style="position:absolute;left:1139;top:19660;width:1001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386" style="position:absolute;left:2267;top:19660;width:2573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87" style="position:absolute;left:4983;top:19660;width:1534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88" style="position:absolute;left:6604;top:19660;width:1000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89" style="position:absolute;left:18949;top:18977;width:1001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390" style="position:absolute;left:18949;top:19435;width:1001;height:423" filled="f" stroked="f" strokeweight=".25pt">
              <v:textbox inset="1pt,1pt,1pt,1pt">
                <w:txbxContent>
                  <w:p w:rsidR="00033642" w:rsidRDefault="00343BD9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6</w:t>
                    </w:r>
                  </w:p>
                </w:txbxContent>
              </v:textbox>
            </v:rect>
            <v:rect id="_x0000_s1391" style="position:absolute;left:7745;top:19221;width:11075;height:477" filled="f" stroked="f" strokeweight=".25pt">
              <v:textbox inset="1pt,1pt,1pt,1pt">
                <w:txbxContent>
                  <w:p w:rsidR="00033642" w:rsidRPr="00B2590D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Pr="00177B25">
        <w:rPr>
          <w:color w:val="000000"/>
          <w:spacing w:val="7"/>
          <w:szCs w:val="28"/>
        </w:rPr>
        <w:t>нулю. Режим В характеризуется значительными нелиней</w:t>
      </w:r>
      <w:r w:rsidRPr="00177B25">
        <w:rPr>
          <w:color w:val="000000"/>
          <w:spacing w:val="2"/>
          <w:szCs w:val="28"/>
        </w:rPr>
        <w:t xml:space="preserve">ными искажениями за счет появления гармоник четного порядка, </w:t>
      </w:r>
      <w:r w:rsidRPr="00177B25">
        <w:rPr>
          <w:color w:val="000000"/>
          <w:spacing w:val="7"/>
          <w:szCs w:val="28"/>
        </w:rPr>
        <w:t>поэтому его применяют в двухтактных каскадах, где усилитель</w:t>
      </w:r>
      <w:r w:rsidRPr="00177B25">
        <w:rPr>
          <w:color w:val="000000"/>
          <w:spacing w:val="4"/>
          <w:szCs w:val="28"/>
        </w:rPr>
        <w:t xml:space="preserve">ные элементы работают поочередно. Применение двухтактных </w:t>
      </w:r>
      <w:r w:rsidRPr="00177B25">
        <w:rPr>
          <w:color w:val="000000"/>
          <w:spacing w:val="6"/>
          <w:szCs w:val="28"/>
        </w:rPr>
        <w:t>каскадов, работающих в режиме В, позволяет получить достаточ</w:t>
      </w:r>
      <w:r w:rsidRPr="00177B25">
        <w:rPr>
          <w:color w:val="000000"/>
          <w:spacing w:val="4"/>
          <w:szCs w:val="28"/>
        </w:rPr>
        <w:t xml:space="preserve">но хорошую форму выходного напряжения за счет уничтожения </w:t>
      </w:r>
      <w:r w:rsidRPr="00177B25">
        <w:rPr>
          <w:color w:val="000000"/>
          <w:spacing w:val="3"/>
          <w:szCs w:val="28"/>
        </w:rPr>
        <w:t>четных гармоник в выходном напряжении.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color w:val="000000"/>
          <w:spacing w:val="7"/>
          <w:szCs w:val="28"/>
        </w:rPr>
        <w:t xml:space="preserve">Если угол отсечки превышает </w:t>
      </w:r>
      <w:r w:rsidR="003C4C27" w:rsidRPr="00177B25">
        <w:rPr>
          <w:color w:val="000000"/>
          <w:spacing w:val="7"/>
          <w:position w:val="-6"/>
          <w:szCs w:val="28"/>
        </w:rPr>
        <w:object w:dxaOrig="560" w:dyaOrig="300">
          <v:shape id="_x0000_i1038" type="#_x0000_t75" style="width:27.75pt;height:15pt" o:ole="">
            <v:imagedata r:id="rId31" o:title=""/>
          </v:shape>
          <o:OLEObject Type="Embed" ProgID="Equation.3" ShapeID="_x0000_i1038" DrawAspect="Content" ObjectID="_1469516944" r:id="rId32"/>
        </w:object>
      </w:r>
      <w:r w:rsidRPr="00177B25">
        <w:rPr>
          <w:color w:val="000000"/>
          <w:spacing w:val="7"/>
          <w:szCs w:val="28"/>
        </w:rPr>
        <w:t xml:space="preserve">, то такой режим работы </w:t>
      </w:r>
      <w:r w:rsidRPr="00177B25">
        <w:rPr>
          <w:color w:val="000000"/>
          <w:spacing w:val="6"/>
          <w:szCs w:val="28"/>
        </w:rPr>
        <w:t xml:space="preserve">называется АВ. Режим АВ занимает промежуточное положение </w:t>
      </w:r>
      <w:r w:rsidRPr="00177B25">
        <w:rPr>
          <w:color w:val="000000"/>
          <w:spacing w:val="8"/>
          <w:szCs w:val="28"/>
        </w:rPr>
        <w:t>между режимом А и В и позволяет получить меньшие нелиней</w:t>
      </w:r>
      <w:r w:rsidRPr="00177B25">
        <w:rPr>
          <w:color w:val="000000"/>
          <w:spacing w:val="7"/>
          <w:szCs w:val="28"/>
        </w:rPr>
        <w:t xml:space="preserve">ные искажения, чем в режиме В. В режиме АВ КПД составляет </w:t>
      </w:r>
      <w:r w:rsidRPr="00177B25">
        <w:rPr>
          <w:color w:val="000000"/>
          <w:spacing w:val="5"/>
          <w:szCs w:val="28"/>
        </w:rPr>
        <w:t>около 50... 60%.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b/>
          <w:color w:val="000000"/>
          <w:spacing w:val="5"/>
          <w:szCs w:val="28"/>
        </w:rPr>
        <w:t>Режим С.</w:t>
      </w:r>
      <w:r w:rsidRPr="00177B25">
        <w:rPr>
          <w:color w:val="000000"/>
          <w:spacing w:val="5"/>
          <w:szCs w:val="28"/>
        </w:rPr>
        <w:t xml:space="preserve"> При работе в режиме С угол отсечки </w:t>
      </w:r>
      <w:r w:rsidR="00033642" w:rsidRPr="00177B25">
        <w:rPr>
          <w:color w:val="000000"/>
          <w:spacing w:val="5"/>
          <w:position w:val="-6"/>
          <w:szCs w:val="28"/>
        </w:rPr>
        <w:object w:dxaOrig="1020" w:dyaOrig="300">
          <v:shape id="_x0000_i1039" type="#_x0000_t75" style="width:51pt;height:15pt" o:ole="">
            <v:imagedata r:id="rId33" o:title=""/>
          </v:shape>
          <o:OLEObject Type="Embed" ProgID="Equation.3" ShapeID="_x0000_i1039" DrawAspect="Content" ObjectID="_1469516945" r:id="rId34"/>
        </w:object>
      </w:r>
      <w:r w:rsidRPr="00177B25">
        <w:rPr>
          <w:color w:val="000000"/>
          <w:spacing w:val="5"/>
          <w:szCs w:val="28"/>
        </w:rPr>
        <w:t xml:space="preserve">, что </w:t>
      </w:r>
      <w:r w:rsidRPr="00177B25">
        <w:rPr>
          <w:color w:val="000000"/>
          <w:spacing w:val="1"/>
          <w:szCs w:val="28"/>
        </w:rPr>
        <w:t xml:space="preserve">обеспечивается определенным смещением, подаваемым на входной </w:t>
      </w:r>
      <w:r w:rsidRPr="00177B25">
        <w:rPr>
          <w:color w:val="000000"/>
          <w:spacing w:val="5"/>
          <w:szCs w:val="28"/>
        </w:rPr>
        <w:t xml:space="preserve">электрод усилительного элемента (рис. 1,в). Преимущество </w:t>
      </w:r>
      <w:r w:rsidRPr="00177B25">
        <w:rPr>
          <w:color w:val="000000"/>
          <w:spacing w:val="2"/>
          <w:szCs w:val="28"/>
        </w:rPr>
        <w:t xml:space="preserve">режима С — большой КПД, так как амплитуда первой гармоники больше среднего значения тока. Режим С применяется в мощных генераторных устройствах и усилителях, где нагрузкой является </w:t>
      </w:r>
      <w:r w:rsidRPr="00177B25">
        <w:rPr>
          <w:color w:val="000000"/>
          <w:spacing w:val="7"/>
          <w:szCs w:val="28"/>
        </w:rPr>
        <w:t>колебательный контур, который выделяет основную гармонику.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  <w:r w:rsidRPr="00177B25">
        <w:rPr>
          <w:b/>
          <w:bCs/>
          <w:color w:val="000000"/>
          <w:spacing w:val="1"/>
          <w:szCs w:val="28"/>
        </w:rPr>
        <w:t xml:space="preserve">Режим </w:t>
      </w:r>
      <w:r w:rsidRPr="00177B25">
        <w:rPr>
          <w:b/>
          <w:color w:val="000000"/>
          <w:spacing w:val="1"/>
          <w:szCs w:val="28"/>
        </w:rPr>
        <w:t>Д.</w:t>
      </w:r>
      <w:r w:rsidRPr="00177B25">
        <w:rPr>
          <w:color w:val="000000"/>
          <w:spacing w:val="1"/>
          <w:szCs w:val="28"/>
        </w:rPr>
        <w:t xml:space="preserve"> Режим используют в усилителях однополярных им</w:t>
      </w:r>
      <w:r w:rsidRPr="00177B25">
        <w:rPr>
          <w:color w:val="000000"/>
          <w:szCs w:val="28"/>
        </w:rPr>
        <w:t xml:space="preserve">пульсов, где усилительный элемент находится в двух состояниях — </w:t>
      </w:r>
      <w:r w:rsidRPr="00177B25">
        <w:rPr>
          <w:color w:val="000000"/>
          <w:spacing w:val="5"/>
          <w:szCs w:val="28"/>
        </w:rPr>
        <w:t xml:space="preserve">открытом и закрытом. При открытом состоянии усилительного </w:t>
      </w:r>
      <w:r w:rsidRPr="00177B25">
        <w:rPr>
          <w:color w:val="000000"/>
          <w:spacing w:val="7"/>
          <w:szCs w:val="28"/>
        </w:rPr>
        <w:t>элемента ток в выходной цепи максимальный, падение напряже</w:t>
      </w:r>
      <w:r w:rsidRPr="00177B25">
        <w:rPr>
          <w:color w:val="000000"/>
          <w:spacing w:val="1"/>
          <w:szCs w:val="28"/>
        </w:rPr>
        <w:t xml:space="preserve">ния на усилительном элементе минимальное и близко к нулю. При </w:t>
      </w:r>
      <w:r w:rsidRPr="00177B25">
        <w:rPr>
          <w:color w:val="000000"/>
          <w:spacing w:val="8"/>
          <w:szCs w:val="28"/>
        </w:rPr>
        <w:t xml:space="preserve">использовании режима Д для усиления многочастотного сигнала </w:t>
      </w:r>
      <w:r w:rsidRPr="00177B25">
        <w:rPr>
          <w:color w:val="000000"/>
          <w:spacing w:val="2"/>
          <w:szCs w:val="28"/>
        </w:rPr>
        <w:t>с изменяющейся амплитудой необходимо напряжение сигнала пре</w:t>
      </w:r>
      <w:r w:rsidRPr="00177B25">
        <w:rPr>
          <w:color w:val="000000"/>
          <w:spacing w:val="3"/>
          <w:szCs w:val="28"/>
        </w:rPr>
        <w:t>образовать в импульсы прямоугольной формы одинаковой ампли</w:t>
      </w:r>
      <w:r w:rsidRPr="00177B25">
        <w:rPr>
          <w:color w:val="000000"/>
          <w:spacing w:val="2"/>
          <w:szCs w:val="28"/>
        </w:rPr>
        <w:t>туды, длительность которых пропорциональна напряжению пре</w:t>
      </w:r>
      <w:r w:rsidRPr="00177B25">
        <w:rPr>
          <w:color w:val="000000"/>
          <w:spacing w:val="3"/>
          <w:szCs w:val="28"/>
        </w:rPr>
        <w:t>образованного сигнала. Схемы преобразователей достаточно слож</w:t>
      </w:r>
      <w:r w:rsidRPr="00177B25">
        <w:rPr>
          <w:color w:val="000000"/>
          <w:spacing w:val="2"/>
          <w:szCs w:val="28"/>
        </w:rPr>
        <w:t xml:space="preserve">ны и сами потребляют дополнительную мощность от </w:t>
      </w:r>
      <w:r w:rsidR="00C02874">
        <w:rPr>
          <w:noProof/>
          <w:color w:val="000000"/>
          <w:spacing w:val="2"/>
          <w:szCs w:val="28"/>
          <w:lang w:val="uk-UA" w:eastAsia="uk-UA"/>
        </w:rPr>
        <w:lastRenderedPageBreak/>
        <w:pict>
          <v:group id="_x0000_s1392" style="position:absolute;left:0;text-align:left;margin-left:58.05pt;margin-top:20.7pt;width:518.8pt;height:799.35pt;z-index:251657216;mso-position-horizontal-relative:page;mso-position-vertical-relative:page" coordsize="20000,20000">
            <v:rect id="_x0000_s1393" style="position:absolute;width:20000;height:20000" filled="f" strokeweight="2pt"/>
            <v:line id="_x0000_s1394" style="position:absolute" from="1093,18949" to="1095,19989" strokeweight="2pt"/>
            <v:line id="_x0000_s1395" style="position:absolute" from="10,18941" to="19977,18942" strokeweight="2pt"/>
            <v:line id="_x0000_s1396" style="position:absolute" from="2186,18949" to="2188,19989" strokeweight="2pt"/>
            <v:line id="_x0000_s1397" style="position:absolute" from="4919,18949" to="4921,19989" strokeweight="2pt"/>
            <v:line id="_x0000_s1398" style="position:absolute" from="6557,18959" to="6559,19989" strokeweight="2pt"/>
            <v:line id="_x0000_s1399" style="position:absolute" from="7650,18949" to="7652,19979" strokeweight="2pt"/>
            <v:line id="_x0000_s1400" style="position:absolute" from="18905,18949" to="18909,19989" strokeweight="2pt"/>
            <v:line id="_x0000_s1401" style="position:absolute" from="10,19293" to="7631,19295" strokeweight="1pt"/>
            <v:line id="_x0000_s1402" style="position:absolute" from="10,19646" to="7631,19647" strokeweight="2pt"/>
            <v:line id="_x0000_s1403" style="position:absolute" from="18919,19296" to="19990,19297" strokeweight="1pt"/>
            <v:rect id="_x0000_s1404" style="position:absolute;left:54;top:19660;width:1000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405" style="position:absolute;left:1139;top:19660;width:1001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406" style="position:absolute;left:2267;top:19660;width:2573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07" style="position:absolute;left:4983;top:19660;width:1534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08" style="position:absolute;left:6604;top:19660;width:1000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09" style="position:absolute;left:18949;top:18977;width:1001;height:309" filled="f" stroked="f" strokeweight=".25pt">
              <v:textbox inset="1pt,1pt,1pt,1pt">
                <w:txbxContent>
                  <w:p w:rsidR="00033642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410" style="position:absolute;left:18949;top:19435;width:1001;height:423" filled="f" stroked="f" strokeweight=".25pt">
              <v:textbox inset="1pt,1pt,1pt,1pt">
                <w:txbxContent>
                  <w:p w:rsidR="00033642" w:rsidRDefault="00343BD9" w:rsidP="00033642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7</w:t>
                    </w:r>
                  </w:p>
                </w:txbxContent>
              </v:textbox>
            </v:rect>
            <v:rect id="_x0000_s1411" style="position:absolute;left:7745;top:19221;width:11075;height:477" filled="f" stroked="f" strokeweight=".25pt">
              <v:textbox inset="1pt,1pt,1pt,1pt">
                <w:txbxContent>
                  <w:p w:rsidR="00033642" w:rsidRPr="00B2590D" w:rsidRDefault="00033642" w:rsidP="00033642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Pr="00177B25">
        <w:rPr>
          <w:color w:val="000000"/>
          <w:spacing w:val="2"/>
          <w:szCs w:val="28"/>
        </w:rPr>
        <w:t>источников питания. Поэтому режим Д для усиления аналоговых сигналов ис</w:t>
      </w:r>
      <w:r w:rsidRPr="00177B25">
        <w:rPr>
          <w:color w:val="000000"/>
          <w:spacing w:val="3"/>
          <w:szCs w:val="28"/>
        </w:rPr>
        <w:t>пользуют очень редко.</w: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</w:rPr>
      </w:pPr>
    </w:p>
    <w:p w:rsidR="00177B25" w:rsidRPr="00177B25" w:rsidRDefault="00C02874" w:rsidP="002F1803">
      <w:pPr>
        <w:shd w:val="clear" w:color="auto" w:fill="FFFFFF"/>
        <w:spacing w:line="360" w:lineRule="auto"/>
        <w:jc w:val="center"/>
        <w:rPr>
          <w:szCs w:val="28"/>
          <w:lang w:val="en-US"/>
        </w:rPr>
      </w:pPr>
      <w:r>
        <w:rPr>
          <w:szCs w:val="28"/>
          <w:lang w:val="en-US"/>
        </w:rPr>
        <w:pict>
          <v:shape id="_x0000_i1040" type="#_x0000_t75" style="width:392.25pt;height:317.25pt">
            <v:imagedata r:id="rId35" o:title="ris1" gain="1.25" blacklevel="3277f"/>
          </v:shape>
        </w:pict>
      </w:r>
    </w:p>
    <w:p w:rsidR="00177B25" w:rsidRPr="00177B25" w:rsidRDefault="00177B25" w:rsidP="00177B25">
      <w:pPr>
        <w:shd w:val="clear" w:color="auto" w:fill="FFFFFF"/>
        <w:spacing w:line="360" w:lineRule="auto"/>
        <w:ind w:firstLine="709"/>
        <w:rPr>
          <w:szCs w:val="28"/>
          <w:lang w:val="en-US"/>
        </w:rPr>
      </w:pPr>
    </w:p>
    <w:p w:rsidR="00177B25" w:rsidRPr="00177B25" w:rsidRDefault="00177B25" w:rsidP="002F1803">
      <w:pPr>
        <w:spacing w:line="360" w:lineRule="auto"/>
        <w:jc w:val="center"/>
        <w:rPr>
          <w:szCs w:val="28"/>
        </w:rPr>
      </w:pPr>
      <w:r w:rsidRPr="00177B25">
        <w:rPr>
          <w:b/>
          <w:szCs w:val="28"/>
        </w:rPr>
        <w:t>Рис.1.</w:t>
      </w:r>
      <w:r w:rsidRPr="00177B25">
        <w:rPr>
          <w:szCs w:val="28"/>
        </w:rPr>
        <w:t xml:space="preserve"> Схемы работы усилительных элементов в различных режимах: А (а), В (б) и С (в).</w:t>
      </w:r>
    </w:p>
    <w:p w:rsidR="00DD6D6F" w:rsidRPr="00177B25" w:rsidRDefault="00DD6D6F" w:rsidP="00177B2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szCs w:val="28"/>
        </w:rPr>
      </w:pPr>
    </w:p>
    <w:p w:rsidR="006403C6" w:rsidRDefault="006403C6" w:rsidP="006403C6">
      <w:pPr>
        <w:spacing w:line="360" w:lineRule="auto"/>
        <w:ind w:firstLine="709"/>
        <w:rPr>
          <w:szCs w:val="28"/>
        </w:rPr>
      </w:pPr>
      <w:r>
        <w:rPr>
          <w:szCs w:val="28"/>
        </w:rPr>
        <w:t>Для реализации модуля усилителя мощности класса А могут быть использованы несколько схем.</w:t>
      </w:r>
    </w:p>
    <w:p w:rsidR="006403C6" w:rsidRDefault="006403C6" w:rsidP="006403C6">
      <w:pPr>
        <w:spacing w:line="360" w:lineRule="auto"/>
        <w:ind w:firstLine="709"/>
        <w:rPr>
          <w:szCs w:val="28"/>
        </w:rPr>
      </w:pPr>
    </w:p>
    <w:p w:rsidR="002964D3" w:rsidRDefault="002964D3" w:rsidP="006403C6">
      <w:pPr>
        <w:spacing w:line="360" w:lineRule="auto"/>
        <w:ind w:firstLine="709"/>
        <w:rPr>
          <w:szCs w:val="28"/>
        </w:rPr>
      </w:pPr>
    </w:p>
    <w:p w:rsidR="002F1803" w:rsidRDefault="002F1803" w:rsidP="006403C6">
      <w:pPr>
        <w:spacing w:line="360" w:lineRule="auto"/>
        <w:ind w:firstLine="709"/>
        <w:rPr>
          <w:szCs w:val="28"/>
        </w:rPr>
      </w:pPr>
    </w:p>
    <w:p w:rsidR="001A7914" w:rsidRPr="001A7914" w:rsidRDefault="001A7914" w:rsidP="002F1803">
      <w:pPr>
        <w:shd w:val="clear" w:color="auto" w:fill="FFFFFF"/>
        <w:spacing w:line="360" w:lineRule="auto"/>
        <w:jc w:val="center"/>
        <w:rPr>
          <w:b/>
          <w:color w:val="000000"/>
          <w:spacing w:val="6"/>
          <w:sz w:val="32"/>
          <w:szCs w:val="32"/>
        </w:rPr>
      </w:pPr>
      <w:r>
        <w:rPr>
          <w:b/>
          <w:color w:val="000000"/>
          <w:spacing w:val="6"/>
          <w:szCs w:val="28"/>
        </w:rPr>
        <w:br w:type="page"/>
      </w:r>
      <w:r w:rsidRPr="001A7914">
        <w:rPr>
          <w:b/>
          <w:color w:val="000000"/>
          <w:spacing w:val="6"/>
          <w:sz w:val="32"/>
          <w:szCs w:val="32"/>
        </w:rPr>
        <w:lastRenderedPageBreak/>
        <w:t>3. Варианты реализации</w:t>
      </w:r>
    </w:p>
    <w:p w:rsidR="001A7914" w:rsidRDefault="001A7914" w:rsidP="002F1803">
      <w:pPr>
        <w:shd w:val="clear" w:color="auto" w:fill="FFFFFF"/>
        <w:spacing w:line="360" w:lineRule="auto"/>
        <w:jc w:val="center"/>
        <w:rPr>
          <w:b/>
          <w:color w:val="000000"/>
          <w:spacing w:val="6"/>
          <w:szCs w:val="28"/>
        </w:rPr>
      </w:pPr>
    </w:p>
    <w:p w:rsidR="00E718D4" w:rsidRPr="002F1803" w:rsidRDefault="001A7914" w:rsidP="002F1803">
      <w:pPr>
        <w:shd w:val="clear" w:color="auto" w:fill="FFFFFF"/>
        <w:spacing w:line="360" w:lineRule="auto"/>
        <w:jc w:val="center"/>
        <w:rPr>
          <w:b/>
          <w:color w:val="000000"/>
          <w:spacing w:val="6"/>
          <w:szCs w:val="28"/>
        </w:rPr>
      </w:pPr>
      <w:r>
        <w:rPr>
          <w:b/>
          <w:color w:val="000000"/>
          <w:spacing w:val="6"/>
          <w:szCs w:val="28"/>
        </w:rPr>
        <w:t>3</w:t>
      </w:r>
      <w:r w:rsidR="002F1803">
        <w:rPr>
          <w:b/>
          <w:color w:val="000000"/>
          <w:spacing w:val="6"/>
          <w:szCs w:val="28"/>
        </w:rPr>
        <w:t xml:space="preserve">.1. </w:t>
      </w:r>
      <w:r w:rsidR="00E718D4" w:rsidRPr="002F1803">
        <w:rPr>
          <w:b/>
          <w:color w:val="000000"/>
          <w:spacing w:val="6"/>
          <w:szCs w:val="28"/>
        </w:rPr>
        <w:t>Выходной каскад с трансформаторной связью</w:t>
      </w:r>
    </w:p>
    <w:p w:rsidR="00E718D4" w:rsidRDefault="00E718D4" w:rsidP="002F1803">
      <w:pPr>
        <w:shd w:val="clear" w:color="auto" w:fill="FFFFFF"/>
        <w:spacing w:line="360" w:lineRule="auto"/>
        <w:ind w:firstLine="709"/>
        <w:rPr>
          <w:color w:val="000000"/>
          <w:spacing w:val="3"/>
          <w:szCs w:val="28"/>
        </w:rPr>
      </w:pPr>
      <w:r w:rsidRPr="002F1803">
        <w:rPr>
          <w:color w:val="000000"/>
          <w:spacing w:val="11"/>
          <w:szCs w:val="28"/>
        </w:rPr>
        <w:t xml:space="preserve">Усилитель (рис.2) с трансформаторной связью, работающий </w:t>
      </w:r>
      <w:r w:rsidRPr="002F1803">
        <w:rPr>
          <w:color w:val="000000"/>
          <w:spacing w:val="1"/>
          <w:szCs w:val="28"/>
        </w:rPr>
        <w:t xml:space="preserve">в режиме класса </w:t>
      </w:r>
      <w:r w:rsidRPr="002F1803">
        <w:rPr>
          <w:iCs/>
          <w:color w:val="000000"/>
          <w:spacing w:val="1"/>
          <w:szCs w:val="28"/>
        </w:rPr>
        <w:t>А,</w:t>
      </w:r>
      <w:r w:rsidRPr="002F1803">
        <w:rPr>
          <w:i/>
          <w:iCs/>
          <w:color w:val="000000"/>
          <w:spacing w:val="1"/>
          <w:szCs w:val="28"/>
        </w:rPr>
        <w:t xml:space="preserve"> </w:t>
      </w:r>
      <w:r w:rsidRPr="002F1803">
        <w:rPr>
          <w:color w:val="000000"/>
          <w:spacing w:val="1"/>
          <w:szCs w:val="28"/>
        </w:rPr>
        <w:t xml:space="preserve">используется в тех случаях, когда требуется большое </w:t>
      </w:r>
      <w:r w:rsidRPr="002F1803">
        <w:rPr>
          <w:color w:val="000000"/>
          <w:spacing w:val="-2"/>
          <w:szCs w:val="28"/>
        </w:rPr>
        <w:t xml:space="preserve">усиление по мощности. </w:t>
      </w:r>
      <w:r w:rsidRPr="002F1803">
        <w:rPr>
          <w:color w:val="000000"/>
          <w:spacing w:val="6"/>
          <w:szCs w:val="28"/>
        </w:rPr>
        <w:t>Входной трансформатор служит для согласова</w:t>
      </w:r>
      <w:r w:rsidRPr="002F1803">
        <w:rPr>
          <w:color w:val="000000"/>
          <w:szCs w:val="28"/>
        </w:rPr>
        <w:t>ния с высоким выходным сопротивлением предоконечного каскада (тран</w:t>
      </w:r>
      <w:r w:rsidRPr="002F1803">
        <w:rPr>
          <w:color w:val="000000"/>
          <w:spacing w:val="-1"/>
          <w:szCs w:val="28"/>
        </w:rPr>
        <w:t xml:space="preserve">зисторного или лампового). Выходной трансформатор может быть </w:t>
      </w:r>
      <w:r w:rsidR="00C02874">
        <w:rPr>
          <w:noProof/>
          <w:color w:val="000000"/>
          <w:spacing w:val="-1"/>
          <w:szCs w:val="28"/>
          <w:lang w:val="uk-UA" w:eastAsia="uk-UA"/>
        </w:rPr>
        <w:pict>
          <v:group id="_x0000_s1552" style="position:absolute;left:0;text-align:left;margin-left:58.05pt;margin-top:20.7pt;width:518.8pt;height:799.35pt;z-index:251662336;mso-position-horizontal-relative:page;mso-position-vertical-relative:page" coordsize="20000,20000">
            <v:rect id="_x0000_s1553" style="position:absolute;width:20000;height:20000" filled="f" strokeweight="2pt"/>
            <v:line id="_x0000_s1554" style="position:absolute" from="1093,18949" to="1095,19989" strokeweight="2pt"/>
            <v:line id="_x0000_s1555" style="position:absolute" from="10,18941" to="19977,18942" strokeweight="2pt"/>
            <v:line id="_x0000_s1556" style="position:absolute" from="2186,18949" to="2188,19989" strokeweight="2pt"/>
            <v:line id="_x0000_s1557" style="position:absolute" from="4919,18949" to="4921,19989" strokeweight="2pt"/>
            <v:line id="_x0000_s1558" style="position:absolute" from="6557,18959" to="6559,19989" strokeweight="2pt"/>
            <v:line id="_x0000_s1559" style="position:absolute" from="7650,18949" to="7652,19979" strokeweight="2pt"/>
            <v:line id="_x0000_s1560" style="position:absolute" from="18905,18949" to="18909,19989" strokeweight="2pt"/>
            <v:line id="_x0000_s1561" style="position:absolute" from="10,19293" to="7631,19295" strokeweight="1pt"/>
            <v:line id="_x0000_s1562" style="position:absolute" from="10,19646" to="7631,19647" strokeweight="2pt"/>
            <v:line id="_x0000_s1563" style="position:absolute" from="18919,19296" to="19990,19297" strokeweight="1pt"/>
            <v:rect id="_x0000_s1564" style="position:absolute;left:5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565" style="position:absolute;left:1139;top:19660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566" style="position:absolute;left:2267;top:19660;width:2573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67" style="position:absolute;left:4983;top:19660;width:1534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68" style="position:absolute;left:660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69" style="position:absolute;left:18949;top:18977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570" style="position:absolute;left:18949;top:19435;width:1001;height:423" filled="f" stroked="f" strokeweight=".25pt">
              <v:textbox inset="1pt,1pt,1pt,1pt">
                <w:txbxContent>
                  <w:p w:rsidR="002F1803" w:rsidRDefault="00343BD9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8</w:t>
                    </w:r>
                  </w:p>
                </w:txbxContent>
              </v:textbox>
            </v:rect>
            <v:rect id="_x0000_s1571" style="position:absolute;left:7745;top:19221;width:11075;height:477" filled="f" stroked="f" strokeweight=".25pt">
              <v:textbox inset="1pt,1pt,1pt,1pt">
                <w:txbxContent>
                  <w:p w:rsidR="002F1803" w:rsidRPr="00B2590D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Pr="002F1803">
        <w:rPr>
          <w:color w:val="000000"/>
          <w:spacing w:val="-1"/>
          <w:szCs w:val="28"/>
        </w:rPr>
        <w:t>авто</w:t>
      </w:r>
      <w:r w:rsidRPr="002F1803">
        <w:rPr>
          <w:color w:val="000000"/>
          <w:spacing w:val="3"/>
          <w:szCs w:val="28"/>
        </w:rPr>
        <w:t>трансформатором для согласования с сопротивлением звуковой катушки.</w:t>
      </w:r>
    </w:p>
    <w:p w:rsidR="002F1803" w:rsidRPr="002F1803" w:rsidRDefault="002F1803" w:rsidP="002F1803">
      <w:pPr>
        <w:shd w:val="clear" w:color="auto" w:fill="FFFFFF"/>
        <w:spacing w:line="360" w:lineRule="auto"/>
        <w:ind w:firstLine="709"/>
        <w:rPr>
          <w:color w:val="000000"/>
          <w:spacing w:val="3"/>
          <w:szCs w:val="28"/>
        </w:rPr>
      </w:pPr>
    </w:p>
    <w:p w:rsidR="00E718D4" w:rsidRPr="002F1803" w:rsidRDefault="00C02874" w:rsidP="002F1803">
      <w:pPr>
        <w:shd w:val="clear" w:color="auto" w:fill="FFFFFF"/>
        <w:spacing w:line="360" w:lineRule="auto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pict>
          <v:shape id="_x0000_i1041" type="#_x0000_t75" style="width:450.75pt;height:219.75pt">
            <v:imagedata r:id="rId36" o:title="ris2" gain="93623f" blacklevel="3277f"/>
          </v:shape>
        </w:pict>
      </w:r>
    </w:p>
    <w:p w:rsidR="00E718D4" w:rsidRPr="002F1803" w:rsidRDefault="00E718D4" w:rsidP="002F1803">
      <w:pPr>
        <w:shd w:val="clear" w:color="auto" w:fill="FFFFFF"/>
        <w:spacing w:line="360" w:lineRule="auto"/>
        <w:jc w:val="center"/>
        <w:rPr>
          <w:b/>
          <w:color w:val="000000"/>
          <w:spacing w:val="3"/>
          <w:szCs w:val="28"/>
        </w:rPr>
      </w:pPr>
      <w:r w:rsidRPr="002F1803">
        <w:rPr>
          <w:b/>
          <w:color w:val="000000"/>
          <w:spacing w:val="3"/>
          <w:szCs w:val="28"/>
        </w:rPr>
        <w:t xml:space="preserve">Рис.2. </w:t>
      </w:r>
      <w:r w:rsidRPr="002F1803">
        <w:rPr>
          <w:color w:val="000000"/>
          <w:spacing w:val="3"/>
          <w:szCs w:val="28"/>
        </w:rPr>
        <w:t>Усилитель с трансформаторной связью.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color w:val="000000"/>
          <w:spacing w:val="3"/>
          <w:szCs w:val="28"/>
        </w:rPr>
      </w:pP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3"/>
          <w:szCs w:val="28"/>
        </w:rPr>
        <w:t xml:space="preserve">Температурная стабилизация достигается с помощью термистора, </w:t>
      </w:r>
      <w:r w:rsidRPr="002F1803">
        <w:rPr>
          <w:color w:val="000000"/>
          <w:szCs w:val="28"/>
        </w:rPr>
        <w:t xml:space="preserve">который создает компенсирующее смещение на базе. Последовательная </w:t>
      </w:r>
      <w:r w:rsidRPr="002F1803">
        <w:rPr>
          <w:color w:val="000000"/>
          <w:spacing w:val="3"/>
          <w:szCs w:val="28"/>
        </w:rPr>
        <w:t>эмиттерная отрицательная обратная связь не применяется для темпера</w:t>
      </w:r>
      <w:r w:rsidRPr="002F1803">
        <w:rPr>
          <w:color w:val="000000"/>
          <w:spacing w:val="1"/>
          <w:szCs w:val="28"/>
        </w:rPr>
        <w:t>турной компенсации, так как эмиттерное сопротивление снизило бы по</w:t>
      </w:r>
      <w:r w:rsidRPr="002F1803">
        <w:rPr>
          <w:color w:val="000000"/>
          <w:spacing w:val="4"/>
          <w:szCs w:val="28"/>
        </w:rPr>
        <w:t>стоянную составляющую напряжения коллектор-эмиттер, что, в свою очередь, уменьшит усиление мощности.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2"/>
          <w:szCs w:val="28"/>
        </w:rPr>
        <w:lastRenderedPageBreak/>
        <w:t>Поскольку входные характеристики статистически меняются от транзистора к транзистору, то для регулировки смещения транзистора после</w:t>
      </w:r>
      <w:r w:rsidRPr="002F1803">
        <w:rPr>
          <w:color w:val="000000"/>
          <w:spacing w:val="6"/>
          <w:szCs w:val="28"/>
        </w:rPr>
        <w:t xml:space="preserve">довательно с </w:t>
      </w:r>
      <w:r w:rsidRPr="002F1803">
        <w:rPr>
          <w:iCs/>
          <w:color w:val="000000"/>
          <w:spacing w:val="6"/>
          <w:szCs w:val="28"/>
          <w:lang w:val="en-US"/>
        </w:rPr>
        <w:t>R</w:t>
      </w:r>
      <w:r w:rsidRPr="002F1803">
        <w:rPr>
          <w:iCs/>
          <w:color w:val="000000"/>
          <w:spacing w:val="6"/>
          <w:szCs w:val="28"/>
          <w:vertAlign w:val="subscript"/>
        </w:rPr>
        <w:t>3</w:t>
      </w:r>
      <w:r w:rsidRPr="002F1803">
        <w:rPr>
          <w:i/>
          <w:iCs/>
          <w:color w:val="000000"/>
          <w:spacing w:val="6"/>
          <w:szCs w:val="28"/>
        </w:rPr>
        <w:t xml:space="preserve"> </w:t>
      </w:r>
      <w:r w:rsidRPr="002F1803">
        <w:rPr>
          <w:color w:val="000000"/>
          <w:spacing w:val="6"/>
          <w:szCs w:val="28"/>
        </w:rPr>
        <w:t xml:space="preserve">необходимо включать переменное сопротивление </w:t>
      </w:r>
      <w:r w:rsidRPr="002F1803">
        <w:rPr>
          <w:iCs/>
          <w:color w:val="000000"/>
          <w:spacing w:val="6"/>
          <w:szCs w:val="28"/>
          <w:lang w:val="en-US"/>
        </w:rPr>
        <w:t>R</w:t>
      </w:r>
      <w:r w:rsidRPr="002F1803">
        <w:rPr>
          <w:iCs/>
          <w:color w:val="000000"/>
          <w:spacing w:val="6"/>
          <w:szCs w:val="28"/>
          <w:vertAlign w:val="subscript"/>
        </w:rPr>
        <w:t>2</w:t>
      </w:r>
      <w:r w:rsidRPr="002F1803">
        <w:rPr>
          <w:color w:val="000000"/>
          <w:spacing w:val="6"/>
          <w:szCs w:val="28"/>
        </w:rPr>
        <w:t xml:space="preserve">. </w:t>
      </w:r>
      <w:r w:rsidRPr="002F1803">
        <w:rPr>
          <w:color w:val="000000"/>
          <w:spacing w:val="1"/>
          <w:szCs w:val="28"/>
        </w:rPr>
        <w:t>Для обеспечения желаемого изменения смещения с изменением температуры параллельно термосопротивлению включено выравнивающее со</w:t>
      </w:r>
      <w:r w:rsidRPr="002F1803">
        <w:rPr>
          <w:color w:val="000000"/>
          <w:spacing w:val="9"/>
          <w:szCs w:val="28"/>
        </w:rPr>
        <w:t xml:space="preserve">противление </w:t>
      </w:r>
      <w:r w:rsidRPr="002F1803">
        <w:rPr>
          <w:iCs/>
          <w:color w:val="000000"/>
          <w:spacing w:val="9"/>
          <w:szCs w:val="28"/>
          <w:lang w:val="en-US"/>
        </w:rPr>
        <w:t>R</w:t>
      </w:r>
      <w:r w:rsidRPr="002F1803">
        <w:rPr>
          <w:iCs/>
          <w:color w:val="000000"/>
          <w:spacing w:val="9"/>
          <w:szCs w:val="28"/>
          <w:vertAlign w:val="subscript"/>
        </w:rPr>
        <w:t>1</w:t>
      </w:r>
      <w:r w:rsidR="002F1803">
        <w:rPr>
          <w:color w:val="000000"/>
          <w:spacing w:val="9"/>
          <w:szCs w:val="28"/>
        </w:rPr>
        <w:t>.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color w:val="000000"/>
          <w:spacing w:val="4"/>
          <w:szCs w:val="28"/>
        </w:rPr>
      </w:pPr>
      <w:r w:rsidRPr="002F1803">
        <w:rPr>
          <w:color w:val="000000"/>
          <w:spacing w:val="4"/>
          <w:szCs w:val="28"/>
        </w:rPr>
        <w:t xml:space="preserve">В усилителях класса </w:t>
      </w:r>
      <w:r w:rsidRPr="002F1803">
        <w:rPr>
          <w:iCs/>
          <w:color w:val="000000"/>
          <w:spacing w:val="4"/>
          <w:szCs w:val="28"/>
        </w:rPr>
        <w:t>А</w:t>
      </w:r>
      <w:r w:rsidRPr="002F1803">
        <w:rPr>
          <w:i/>
          <w:iCs/>
          <w:color w:val="000000"/>
          <w:spacing w:val="4"/>
          <w:szCs w:val="28"/>
        </w:rPr>
        <w:t xml:space="preserve"> </w:t>
      </w:r>
      <w:r w:rsidRPr="002F1803">
        <w:rPr>
          <w:color w:val="000000"/>
          <w:spacing w:val="4"/>
          <w:szCs w:val="28"/>
        </w:rPr>
        <w:t>рассеяние превышает максимальную выход</w:t>
      </w:r>
      <w:r w:rsidRPr="002F1803">
        <w:rPr>
          <w:color w:val="000000"/>
          <w:szCs w:val="28"/>
        </w:rPr>
        <w:t xml:space="preserve">ную мощность более чем в два раза. Если усилитель предназначен для </w:t>
      </w:r>
      <w:r w:rsidR="00C02874">
        <w:rPr>
          <w:noProof/>
          <w:color w:val="000000"/>
          <w:szCs w:val="28"/>
          <w:lang w:val="uk-UA" w:eastAsia="uk-UA"/>
        </w:rPr>
        <w:pict>
          <v:group id="_x0000_s1432" style="position:absolute;left:0;text-align:left;margin-left:58.05pt;margin-top:20.7pt;width:518.8pt;height:799.35pt;z-index:251658240;mso-position-horizontal-relative:page;mso-position-vertical-relative:page" coordsize="20000,20000">
            <v:rect id="_x0000_s1433" style="position:absolute;width:20000;height:20000" filled="f" strokeweight="2pt"/>
            <v:line id="_x0000_s1434" style="position:absolute" from="1093,18949" to="1095,19989" strokeweight="2pt"/>
            <v:line id="_x0000_s1435" style="position:absolute" from="10,18941" to="19977,18942" strokeweight="2pt"/>
            <v:line id="_x0000_s1436" style="position:absolute" from="2186,18949" to="2188,19989" strokeweight="2pt"/>
            <v:line id="_x0000_s1437" style="position:absolute" from="4919,18949" to="4921,19989" strokeweight="2pt"/>
            <v:line id="_x0000_s1438" style="position:absolute" from="6557,18959" to="6559,19989" strokeweight="2pt"/>
            <v:line id="_x0000_s1439" style="position:absolute" from="7650,18949" to="7652,19979" strokeweight="2pt"/>
            <v:line id="_x0000_s1440" style="position:absolute" from="18905,18949" to="18909,19989" strokeweight="2pt"/>
            <v:line id="_x0000_s1441" style="position:absolute" from="10,19293" to="7631,19295" strokeweight="1pt"/>
            <v:line id="_x0000_s1442" style="position:absolute" from="10,19646" to="7631,19647" strokeweight="2pt"/>
            <v:line id="_x0000_s1443" style="position:absolute" from="18919,19296" to="19990,19297" strokeweight="1pt"/>
            <v:rect id="_x0000_s1444" style="position:absolute;left:5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445" style="position:absolute;left:1139;top:19660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446" style="position:absolute;left:2267;top:19660;width:2573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47" style="position:absolute;left:4983;top:19660;width:1534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48" style="position:absolute;left:660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49" style="position:absolute;left:18949;top:18977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450" style="position:absolute;left:18949;top:19435;width:1001;height:423" filled="f" stroked="f" strokeweight=".25pt">
              <v:textbox inset="1pt,1pt,1pt,1pt">
                <w:txbxContent>
                  <w:p w:rsidR="002F1803" w:rsidRDefault="00343BD9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9</w:t>
                    </w:r>
                  </w:p>
                </w:txbxContent>
              </v:textbox>
            </v:rect>
            <v:rect id="_x0000_s1451" style="position:absolute;left:7745;top:19221;width:11075;height:477" filled="f" stroked="f" strokeweight=".25pt">
              <v:textbox inset="1pt,1pt,1pt,1pt">
                <w:txbxContent>
                  <w:p w:rsidR="002F1803" w:rsidRPr="00B2590D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Pr="002F1803">
        <w:rPr>
          <w:color w:val="000000"/>
          <w:szCs w:val="28"/>
        </w:rPr>
        <w:t>удовлетворительной работы при высоких температурах, необходимо пре</w:t>
      </w:r>
      <w:r w:rsidRPr="002F1803">
        <w:rPr>
          <w:color w:val="000000"/>
          <w:spacing w:val="4"/>
          <w:szCs w:val="28"/>
        </w:rPr>
        <w:t>дусмотреть хороший теплоотвод.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</w:p>
    <w:p w:rsidR="00E718D4" w:rsidRPr="002F1803" w:rsidRDefault="00E718D4" w:rsidP="002F1803">
      <w:pPr>
        <w:shd w:val="clear" w:color="auto" w:fill="FFFFFF"/>
        <w:tabs>
          <w:tab w:val="right" w:pos="5717"/>
        </w:tabs>
        <w:spacing w:line="360" w:lineRule="auto"/>
        <w:ind w:firstLine="709"/>
        <w:jc w:val="center"/>
        <w:rPr>
          <w:b/>
          <w:szCs w:val="28"/>
        </w:rPr>
      </w:pPr>
      <w:r w:rsidRPr="002F1803">
        <w:rPr>
          <w:b/>
          <w:color w:val="000000"/>
          <w:spacing w:val="2"/>
          <w:szCs w:val="28"/>
        </w:rPr>
        <w:t>Типовые данные усилителя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12"/>
          <w:w w:val="86"/>
          <w:szCs w:val="28"/>
        </w:rPr>
        <w:t>Напряжение питания</w:t>
      </w:r>
      <w:r w:rsid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 xml:space="preserve">14 </w:t>
      </w:r>
      <w:r w:rsidRPr="002F1803">
        <w:rPr>
          <w:i/>
          <w:iCs/>
          <w:color w:val="000000"/>
          <w:spacing w:val="8"/>
          <w:w w:val="86"/>
          <w:szCs w:val="28"/>
        </w:rPr>
        <w:t>в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12"/>
          <w:w w:val="86"/>
          <w:szCs w:val="28"/>
        </w:rPr>
        <w:t>Коллекторный ток</w:t>
      </w:r>
      <w:r w:rsidR="002F1803">
        <w:rPr>
          <w:color w:val="000000"/>
          <w:spacing w:val="12"/>
          <w:w w:val="86"/>
          <w:szCs w:val="28"/>
        </w:rPr>
        <w:tab/>
      </w:r>
      <w:r w:rsid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7"/>
          <w:w w:val="86"/>
          <w:szCs w:val="28"/>
        </w:rPr>
        <w:t xml:space="preserve">420 </w:t>
      </w:r>
      <w:r w:rsidRPr="002F1803">
        <w:rPr>
          <w:i/>
          <w:iCs/>
          <w:color w:val="000000"/>
          <w:spacing w:val="7"/>
          <w:w w:val="86"/>
          <w:szCs w:val="28"/>
        </w:rPr>
        <w:t>ма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9"/>
          <w:w w:val="86"/>
          <w:szCs w:val="28"/>
        </w:rPr>
        <w:t>Выходная мощность</w:t>
      </w:r>
      <w:r w:rsidR="002F1803">
        <w:rPr>
          <w:color w:val="000000"/>
          <w:spacing w:val="9"/>
          <w:w w:val="86"/>
          <w:szCs w:val="28"/>
        </w:rPr>
        <w:tab/>
      </w:r>
      <w:r w:rsidRPr="002F1803">
        <w:rPr>
          <w:color w:val="000000"/>
          <w:spacing w:val="9"/>
          <w:w w:val="86"/>
          <w:szCs w:val="28"/>
        </w:rPr>
        <w:tab/>
      </w:r>
      <w:r w:rsidRPr="002F1803">
        <w:rPr>
          <w:color w:val="000000"/>
          <w:spacing w:val="9"/>
          <w:w w:val="86"/>
          <w:szCs w:val="28"/>
        </w:rPr>
        <w:tab/>
      </w:r>
      <w:r w:rsidRPr="002F1803">
        <w:rPr>
          <w:color w:val="000000"/>
          <w:spacing w:val="9"/>
          <w:w w:val="86"/>
          <w:szCs w:val="28"/>
        </w:rPr>
        <w:tab/>
      </w:r>
      <w:r w:rsidRPr="002F1803">
        <w:rPr>
          <w:color w:val="000000"/>
          <w:spacing w:val="9"/>
          <w:w w:val="86"/>
          <w:szCs w:val="28"/>
        </w:rPr>
        <w:tab/>
      </w:r>
      <w:r w:rsidRPr="002F1803">
        <w:rPr>
          <w:color w:val="000000"/>
          <w:spacing w:val="9"/>
          <w:w w:val="86"/>
          <w:szCs w:val="28"/>
        </w:rPr>
        <w:tab/>
      </w:r>
      <w:r w:rsidRPr="002F1803">
        <w:rPr>
          <w:color w:val="000000"/>
          <w:spacing w:val="15"/>
          <w:w w:val="86"/>
          <w:szCs w:val="28"/>
        </w:rPr>
        <w:t xml:space="preserve">2 </w:t>
      </w:r>
      <w:r w:rsidRPr="002F1803">
        <w:rPr>
          <w:i/>
          <w:iCs/>
          <w:color w:val="000000"/>
          <w:spacing w:val="15"/>
          <w:w w:val="86"/>
          <w:szCs w:val="28"/>
        </w:rPr>
        <w:t>вт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8"/>
          <w:w w:val="86"/>
          <w:szCs w:val="28"/>
        </w:rPr>
        <w:t>Входное сопротивление</w:t>
      </w:r>
      <w:r w:rsidR="002F1803">
        <w:rPr>
          <w:color w:val="000000"/>
          <w:spacing w:val="8"/>
          <w:w w:val="86"/>
          <w:szCs w:val="28"/>
        </w:rPr>
        <w:tab/>
      </w:r>
      <w:r w:rsid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9"/>
          <w:w w:val="86"/>
          <w:szCs w:val="28"/>
        </w:rPr>
        <w:t xml:space="preserve">30 </w:t>
      </w:r>
      <w:r w:rsidRPr="002F1803">
        <w:rPr>
          <w:i/>
          <w:iCs/>
          <w:color w:val="000000"/>
          <w:spacing w:val="9"/>
          <w:w w:val="86"/>
          <w:szCs w:val="28"/>
        </w:rPr>
        <w:t>ом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11"/>
          <w:w w:val="86"/>
          <w:szCs w:val="28"/>
        </w:rPr>
        <w:t>Сопротивление нагрузки</w:t>
      </w:r>
      <w:r w:rsidRPr="002F1803">
        <w:rPr>
          <w:color w:val="000000"/>
          <w:spacing w:val="11"/>
          <w:w w:val="86"/>
          <w:szCs w:val="28"/>
        </w:rPr>
        <w:tab/>
      </w:r>
      <w:r w:rsid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w w:val="86"/>
          <w:szCs w:val="28"/>
        </w:rPr>
        <w:t xml:space="preserve">30   </w:t>
      </w:r>
      <w:r w:rsidRPr="002F1803">
        <w:rPr>
          <w:i/>
          <w:iCs/>
          <w:color w:val="000000"/>
          <w:w w:val="86"/>
          <w:szCs w:val="28"/>
        </w:rPr>
        <w:t>»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12"/>
          <w:w w:val="86"/>
          <w:szCs w:val="28"/>
        </w:rPr>
        <w:t>Усиление по мощности</w:t>
      </w:r>
      <w:r w:rsidR="002F1803">
        <w:rPr>
          <w:color w:val="000000"/>
          <w:spacing w:val="12"/>
          <w:w w:val="86"/>
          <w:szCs w:val="28"/>
        </w:rPr>
        <w:tab/>
      </w:r>
      <w:r w:rsid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12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 xml:space="preserve">36 </w:t>
      </w:r>
      <w:r w:rsidRPr="002F1803">
        <w:rPr>
          <w:i/>
          <w:iCs/>
          <w:color w:val="000000"/>
          <w:spacing w:val="8"/>
          <w:w w:val="86"/>
          <w:szCs w:val="28"/>
        </w:rPr>
        <w:t>дб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11"/>
          <w:w w:val="86"/>
          <w:szCs w:val="28"/>
        </w:rPr>
        <w:t>Искажения</w:t>
      </w:r>
      <w:r w:rsidR="002F1803">
        <w:rPr>
          <w:color w:val="000000"/>
          <w:spacing w:val="11"/>
          <w:w w:val="86"/>
          <w:szCs w:val="28"/>
        </w:rPr>
        <w:tab/>
      </w:r>
      <w:r w:rsid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spacing w:val="11"/>
          <w:w w:val="86"/>
          <w:szCs w:val="28"/>
        </w:rPr>
        <w:tab/>
      </w:r>
      <w:r w:rsidRPr="002F1803">
        <w:rPr>
          <w:color w:val="000000"/>
          <w:w w:val="86"/>
          <w:szCs w:val="28"/>
        </w:rPr>
        <w:t>5%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8"/>
          <w:w w:val="86"/>
          <w:szCs w:val="28"/>
        </w:rPr>
        <w:t>Ширина частотной характеристики</w:t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8"/>
          <w:w w:val="86"/>
          <w:szCs w:val="28"/>
        </w:rPr>
        <w:tab/>
      </w:r>
      <w:r w:rsidRPr="002F1803">
        <w:rPr>
          <w:color w:val="000000"/>
          <w:spacing w:val="6"/>
          <w:w w:val="93"/>
          <w:szCs w:val="28"/>
        </w:rPr>
        <w:t xml:space="preserve">7 </w:t>
      </w:r>
      <w:r w:rsidRPr="002F1803">
        <w:rPr>
          <w:i/>
          <w:iCs/>
          <w:color w:val="000000"/>
          <w:spacing w:val="6"/>
          <w:w w:val="93"/>
          <w:szCs w:val="28"/>
        </w:rPr>
        <w:t>кгц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3"/>
          <w:w w:val="93"/>
          <w:szCs w:val="28"/>
        </w:rPr>
        <w:t>Диапазон рабочей температуры</w:t>
      </w:r>
      <w:r w:rsidRPr="002F1803">
        <w:rPr>
          <w:color w:val="000000"/>
          <w:spacing w:val="3"/>
          <w:w w:val="93"/>
          <w:szCs w:val="28"/>
        </w:rPr>
        <w:tab/>
      </w:r>
      <w:r w:rsidRPr="002F1803">
        <w:rPr>
          <w:color w:val="000000"/>
          <w:spacing w:val="3"/>
          <w:w w:val="93"/>
          <w:szCs w:val="28"/>
        </w:rPr>
        <w:tab/>
      </w:r>
      <w:r w:rsidRPr="002F1803">
        <w:rPr>
          <w:color w:val="000000"/>
          <w:spacing w:val="3"/>
          <w:w w:val="93"/>
          <w:szCs w:val="28"/>
        </w:rPr>
        <w:tab/>
      </w:r>
      <w:r w:rsidRPr="002F1803">
        <w:rPr>
          <w:color w:val="000000"/>
          <w:spacing w:val="3"/>
          <w:w w:val="93"/>
          <w:szCs w:val="28"/>
        </w:rPr>
        <w:tab/>
      </w:r>
      <w:r w:rsidRPr="002F1803">
        <w:rPr>
          <w:color w:val="000000"/>
          <w:spacing w:val="-1"/>
          <w:w w:val="93"/>
          <w:szCs w:val="28"/>
        </w:rPr>
        <w:t>от -40 до +70</w:t>
      </w:r>
      <w:r w:rsidRPr="002F1803">
        <w:rPr>
          <w:color w:val="000000"/>
          <w:spacing w:val="-1"/>
          <w:w w:val="93"/>
          <w:szCs w:val="28"/>
          <w:vertAlign w:val="superscript"/>
        </w:rPr>
        <w:t>о</w:t>
      </w:r>
      <w:r w:rsidRPr="002F1803">
        <w:rPr>
          <w:color w:val="000000"/>
          <w:spacing w:val="-1"/>
          <w:w w:val="93"/>
          <w:szCs w:val="28"/>
        </w:rPr>
        <w:t>С</w:t>
      </w:r>
    </w:p>
    <w:p w:rsidR="002F1803" w:rsidRDefault="002F1803" w:rsidP="002F1803">
      <w:pPr>
        <w:shd w:val="clear" w:color="auto" w:fill="FFFFFF"/>
        <w:spacing w:line="360" w:lineRule="auto"/>
        <w:ind w:firstLine="709"/>
        <w:jc w:val="center"/>
        <w:rPr>
          <w:szCs w:val="28"/>
        </w:rPr>
      </w:pPr>
    </w:p>
    <w:p w:rsidR="002964D3" w:rsidRDefault="002964D3" w:rsidP="002F1803">
      <w:pPr>
        <w:shd w:val="clear" w:color="auto" w:fill="FFFFFF"/>
        <w:spacing w:line="360" w:lineRule="auto"/>
        <w:ind w:firstLine="709"/>
        <w:jc w:val="center"/>
        <w:rPr>
          <w:szCs w:val="28"/>
        </w:rPr>
      </w:pPr>
    </w:p>
    <w:p w:rsidR="002F1803" w:rsidRDefault="002F1803" w:rsidP="002F1803">
      <w:pPr>
        <w:shd w:val="clear" w:color="auto" w:fill="FFFFFF"/>
        <w:spacing w:line="360" w:lineRule="auto"/>
        <w:ind w:firstLine="709"/>
        <w:jc w:val="center"/>
        <w:rPr>
          <w:szCs w:val="28"/>
        </w:rPr>
      </w:pPr>
    </w:p>
    <w:p w:rsidR="00E718D4" w:rsidRPr="002F1803" w:rsidRDefault="001A7914" w:rsidP="002F1803">
      <w:pPr>
        <w:shd w:val="clear" w:color="auto" w:fill="FFFFFF"/>
        <w:spacing w:line="360" w:lineRule="auto"/>
        <w:jc w:val="center"/>
        <w:rPr>
          <w:color w:val="000000"/>
          <w:spacing w:val="4"/>
          <w:szCs w:val="28"/>
        </w:rPr>
      </w:pPr>
      <w:r>
        <w:rPr>
          <w:b/>
          <w:color w:val="000000"/>
          <w:spacing w:val="2"/>
          <w:szCs w:val="28"/>
        </w:rPr>
        <w:t>3</w:t>
      </w:r>
      <w:r w:rsidR="002F1803">
        <w:rPr>
          <w:b/>
          <w:color w:val="000000"/>
          <w:spacing w:val="2"/>
          <w:szCs w:val="28"/>
        </w:rPr>
        <w:t xml:space="preserve">.2. </w:t>
      </w:r>
      <w:r w:rsidR="00E718D4" w:rsidRPr="002F1803">
        <w:rPr>
          <w:b/>
          <w:color w:val="000000"/>
          <w:spacing w:val="2"/>
          <w:szCs w:val="28"/>
        </w:rPr>
        <w:t xml:space="preserve">Самобалансный двухтактный выходной каскад в режиме класса </w:t>
      </w:r>
      <w:r w:rsidR="00E718D4" w:rsidRPr="002F1803">
        <w:rPr>
          <w:b/>
          <w:iCs/>
          <w:color w:val="000000"/>
          <w:spacing w:val="2"/>
          <w:szCs w:val="28"/>
        </w:rPr>
        <w:t>А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pacing w:val="4"/>
          <w:szCs w:val="28"/>
        </w:rPr>
        <w:t>Два варианта выходного двухтактного каскада, работающего в ре</w:t>
      </w:r>
      <w:r w:rsidRPr="002F1803">
        <w:rPr>
          <w:color w:val="000000"/>
          <w:spacing w:val="2"/>
          <w:szCs w:val="28"/>
        </w:rPr>
        <w:t xml:space="preserve">жиме класса </w:t>
      </w:r>
      <w:r w:rsidRPr="002F1803">
        <w:rPr>
          <w:iCs/>
          <w:color w:val="000000"/>
          <w:spacing w:val="2"/>
          <w:szCs w:val="28"/>
        </w:rPr>
        <w:t>А</w:t>
      </w:r>
      <w:r w:rsidRPr="002F1803">
        <w:rPr>
          <w:i/>
          <w:iCs/>
          <w:color w:val="000000"/>
          <w:spacing w:val="2"/>
          <w:szCs w:val="28"/>
        </w:rPr>
        <w:t xml:space="preserve"> </w:t>
      </w:r>
      <w:r w:rsidRPr="002F1803">
        <w:rPr>
          <w:color w:val="000000"/>
          <w:spacing w:val="2"/>
          <w:szCs w:val="28"/>
        </w:rPr>
        <w:t>на однотипных транзисторах средней мощности, показаны н</w:t>
      </w:r>
      <w:r w:rsidRPr="002F1803">
        <w:rPr>
          <w:color w:val="000000"/>
          <w:spacing w:val="10"/>
          <w:szCs w:val="28"/>
        </w:rPr>
        <w:t xml:space="preserve">а рис.3,а и </w:t>
      </w:r>
      <w:r w:rsidRPr="002F1803">
        <w:rPr>
          <w:iCs/>
          <w:color w:val="000000"/>
          <w:spacing w:val="10"/>
          <w:szCs w:val="28"/>
        </w:rPr>
        <w:t>б</w:t>
      </w:r>
      <w:r w:rsidRPr="002F1803">
        <w:rPr>
          <w:i/>
          <w:iCs/>
          <w:color w:val="000000"/>
          <w:spacing w:val="10"/>
          <w:szCs w:val="28"/>
        </w:rPr>
        <w:t>.</w:t>
      </w:r>
    </w:p>
    <w:p w:rsidR="00E718D4" w:rsidRPr="002F1803" w:rsidRDefault="00C02874" w:rsidP="002F1803">
      <w:pPr>
        <w:shd w:val="clear" w:color="auto" w:fill="FFFFFF"/>
        <w:spacing w:line="360" w:lineRule="auto"/>
        <w:ind w:firstLine="709"/>
        <w:rPr>
          <w:color w:val="000000"/>
          <w:spacing w:val="4"/>
          <w:szCs w:val="28"/>
        </w:rPr>
      </w:pPr>
      <w:r>
        <w:rPr>
          <w:noProof/>
          <w:color w:val="000000"/>
          <w:szCs w:val="28"/>
          <w:lang w:val="uk-UA" w:eastAsia="uk-UA"/>
        </w:rPr>
        <w:lastRenderedPageBreak/>
        <w:pict>
          <v:group id="_x0000_s1572" style="position:absolute;left:0;text-align:left;margin-left:58.05pt;margin-top:20.7pt;width:518.8pt;height:799.35pt;z-index:251663360;mso-position-horizontal-relative:page;mso-position-vertical-relative:page" coordsize="20000,20000">
            <v:rect id="_x0000_s1573" style="position:absolute;width:20000;height:20000" filled="f" strokeweight="2pt"/>
            <v:line id="_x0000_s1574" style="position:absolute" from="1093,18949" to="1095,19989" strokeweight="2pt"/>
            <v:line id="_x0000_s1575" style="position:absolute" from="10,18941" to="19977,18942" strokeweight="2pt"/>
            <v:line id="_x0000_s1576" style="position:absolute" from="2186,18949" to="2188,19989" strokeweight="2pt"/>
            <v:line id="_x0000_s1577" style="position:absolute" from="4919,18949" to="4921,19989" strokeweight="2pt"/>
            <v:line id="_x0000_s1578" style="position:absolute" from="6557,18959" to="6559,19989" strokeweight="2pt"/>
            <v:line id="_x0000_s1579" style="position:absolute" from="7650,18949" to="7652,19979" strokeweight="2pt"/>
            <v:line id="_x0000_s1580" style="position:absolute" from="18905,18949" to="18909,19989" strokeweight="2pt"/>
            <v:line id="_x0000_s1581" style="position:absolute" from="10,19293" to="7631,19295" strokeweight="1pt"/>
            <v:line id="_x0000_s1582" style="position:absolute" from="10,19646" to="7631,19647" strokeweight="2pt"/>
            <v:line id="_x0000_s1583" style="position:absolute" from="18919,19296" to="19990,19297" strokeweight="1pt"/>
            <v:rect id="_x0000_s1584" style="position:absolute;left:54;top:19660;width:1000;height:309" filled="f" stroked="f" strokeweight=".25pt">
              <v:textbox inset="1pt,1pt,1pt,1pt">
                <w:txbxContent>
                  <w:p w:rsidR="001A7914" w:rsidRDefault="001A7914" w:rsidP="001A79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585" style="position:absolute;left:1139;top:19660;width:1001;height:309" filled="f" stroked="f" strokeweight=".25pt">
              <v:textbox inset="1pt,1pt,1pt,1pt">
                <w:txbxContent>
                  <w:p w:rsidR="001A7914" w:rsidRDefault="001A7914" w:rsidP="001A7914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586" style="position:absolute;left:2267;top:19660;width:2573;height:309" filled="f" stroked="f" strokeweight=".25pt">
              <v:textbox inset="1pt,1pt,1pt,1pt">
                <w:txbxContent>
                  <w:p w:rsidR="001A7914" w:rsidRDefault="001A7914" w:rsidP="001A79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87" style="position:absolute;left:4983;top:19660;width:1534;height:309" filled="f" stroked="f" strokeweight=".25pt">
              <v:textbox inset="1pt,1pt,1pt,1pt">
                <w:txbxContent>
                  <w:p w:rsidR="001A7914" w:rsidRDefault="001A7914" w:rsidP="001A79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88" style="position:absolute;left:6604;top:19660;width:1000;height:309" filled="f" stroked="f" strokeweight=".25pt">
              <v:textbox inset="1pt,1pt,1pt,1pt">
                <w:txbxContent>
                  <w:p w:rsidR="001A7914" w:rsidRDefault="001A7914" w:rsidP="001A79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89" style="position:absolute;left:18949;top:18977;width:1001;height:309" filled="f" stroked="f" strokeweight=".25pt">
              <v:textbox inset="1pt,1pt,1pt,1pt">
                <w:txbxContent>
                  <w:p w:rsidR="001A7914" w:rsidRDefault="001A7914" w:rsidP="001A7914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590" style="position:absolute;left:18949;top:19435;width:1001;height:423" filled="f" stroked="f" strokeweight=".25pt">
              <v:textbox inset="1pt,1pt,1pt,1pt">
                <w:txbxContent>
                  <w:p w:rsidR="001A7914" w:rsidRDefault="00343BD9" w:rsidP="001A79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10</w:t>
                    </w:r>
                  </w:p>
                </w:txbxContent>
              </v:textbox>
            </v:rect>
            <v:rect id="_x0000_s1591" style="position:absolute;left:7745;top:19221;width:11075;height:477" filled="f" stroked="f" strokeweight=".25pt">
              <v:textbox inset="1pt,1pt,1pt,1pt">
                <w:txbxContent>
                  <w:p w:rsidR="001A7914" w:rsidRPr="00B2590D" w:rsidRDefault="001A7914" w:rsidP="001A7914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E718D4" w:rsidRPr="002F1803">
        <w:rPr>
          <w:color w:val="000000"/>
          <w:szCs w:val="28"/>
        </w:rPr>
        <w:t xml:space="preserve">Отличительным свойством схемы является то, что сбалансированный </w:t>
      </w:r>
      <w:r w:rsidR="00E718D4" w:rsidRPr="002F1803">
        <w:rPr>
          <w:color w:val="000000"/>
          <w:spacing w:val="2"/>
          <w:szCs w:val="28"/>
        </w:rPr>
        <w:t>режим может быть получен без согласования транзисторов. В обеих схе</w:t>
      </w:r>
      <w:r w:rsidR="00E718D4" w:rsidRPr="002F1803">
        <w:rPr>
          <w:color w:val="000000"/>
          <w:spacing w:val="8"/>
          <w:szCs w:val="28"/>
        </w:rPr>
        <w:t>мах каскад на транзисторе Т</w:t>
      </w:r>
      <w:r w:rsidR="00E718D4" w:rsidRPr="002F1803">
        <w:rPr>
          <w:color w:val="000000"/>
          <w:spacing w:val="8"/>
          <w:szCs w:val="28"/>
          <w:vertAlign w:val="subscript"/>
        </w:rPr>
        <w:t>2</w:t>
      </w:r>
      <w:r w:rsidR="00E718D4" w:rsidRPr="002F1803">
        <w:rPr>
          <w:color w:val="000000"/>
          <w:spacing w:val="8"/>
          <w:szCs w:val="28"/>
        </w:rPr>
        <w:t xml:space="preserve"> собран по схеме с общей базой. Входное</w:t>
      </w:r>
      <w:r w:rsidR="00E718D4" w:rsidRPr="002F1803">
        <w:rPr>
          <w:color w:val="000000"/>
          <w:szCs w:val="28"/>
        </w:rPr>
        <w:t xml:space="preserve"> полное сопротивление по переменному току со стороны эмиттерного входа </w:t>
      </w:r>
      <w:r w:rsidR="00E718D4" w:rsidRPr="002F1803">
        <w:rPr>
          <w:color w:val="000000"/>
          <w:spacing w:val="4"/>
          <w:szCs w:val="28"/>
        </w:rPr>
        <w:t>транзистора Т</w:t>
      </w:r>
      <w:r w:rsidR="00E718D4" w:rsidRPr="002F1803">
        <w:rPr>
          <w:color w:val="000000"/>
          <w:spacing w:val="4"/>
          <w:szCs w:val="28"/>
          <w:vertAlign w:val="subscript"/>
        </w:rPr>
        <w:t>2</w:t>
      </w:r>
      <w:r w:rsidR="00E718D4" w:rsidRPr="002F1803">
        <w:rPr>
          <w:color w:val="000000"/>
          <w:spacing w:val="4"/>
          <w:szCs w:val="28"/>
        </w:rPr>
        <w:t xml:space="preserve"> значительно меньше сопротивления смещения 2,4 </w:t>
      </w:r>
      <w:r w:rsidR="00E718D4" w:rsidRPr="002F1803">
        <w:rPr>
          <w:iCs/>
          <w:color w:val="000000"/>
          <w:spacing w:val="4"/>
          <w:szCs w:val="28"/>
        </w:rPr>
        <w:t>ком</w:t>
      </w:r>
      <w:r w:rsidR="00E718D4" w:rsidRPr="002F1803">
        <w:rPr>
          <w:i/>
          <w:iCs/>
          <w:color w:val="000000"/>
          <w:spacing w:val="4"/>
          <w:szCs w:val="28"/>
        </w:rPr>
        <w:t xml:space="preserve">. </w:t>
      </w:r>
      <w:r w:rsidR="00E718D4" w:rsidRPr="002F1803">
        <w:rPr>
          <w:color w:val="000000"/>
          <w:spacing w:val="3"/>
          <w:szCs w:val="28"/>
        </w:rPr>
        <w:t>Таким образом, переменная составляющего коллекторного тока транзи</w:t>
      </w:r>
      <w:r w:rsidR="00E718D4" w:rsidRPr="002F1803">
        <w:rPr>
          <w:color w:val="000000"/>
          <w:spacing w:val="1"/>
          <w:szCs w:val="28"/>
        </w:rPr>
        <w:t xml:space="preserve">стора </w:t>
      </w:r>
      <w:r w:rsidR="00E718D4" w:rsidRPr="002F1803">
        <w:rPr>
          <w:color w:val="000000"/>
          <w:spacing w:val="4"/>
          <w:szCs w:val="28"/>
        </w:rPr>
        <w:t>Т</w:t>
      </w:r>
      <w:r w:rsidR="00E718D4" w:rsidRPr="002F1803">
        <w:rPr>
          <w:color w:val="000000"/>
          <w:spacing w:val="4"/>
          <w:szCs w:val="28"/>
          <w:vertAlign w:val="subscript"/>
        </w:rPr>
        <w:t>1</w:t>
      </w:r>
      <w:r w:rsidR="00E718D4" w:rsidRPr="002F1803">
        <w:rPr>
          <w:color w:val="000000"/>
          <w:spacing w:val="1"/>
          <w:szCs w:val="28"/>
        </w:rPr>
        <w:t>, протекает через эмиттер транзистора Т</w:t>
      </w:r>
      <w:r w:rsidR="00E718D4" w:rsidRPr="002F1803">
        <w:rPr>
          <w:color w:val="000000"/>
          <w:spacing w:val="1"/>
          <w:szCs w:val="28"/>
          <w:vertAlign w:val="subscript"/>
        </w:rPr>
        <w:t>2</w:t>
      </w:r>
      <w:r w:rsidR="00E718D4" w:rsidRPr="002F1803">
        <w:rPr>
          <w:color w:val="000000"/>
          <w:spacing w:val="1"/>
          <w:szCs w:val="28"/>
        </w:rPr>
        <w:t xml:space="preserve">. Поскольку коэффициент </w:t>
      </w:r>
      <w:r w:rsidR="002F1803" w:rsidRPr="002F1803">
        <w:rPr>
          <w:color w:val="000000"/>
          <w:spacing w:val="1"/>
          <w:position w:val="-16"/>
          <w:szCs w:val="28"/>
        </w:rPr>
        <w:object w:dxaOrig="460" w:dyaOrig="420">
          <v:shape id="_x0000_i1042" type="#_x0000_t75" style="width:23.25pt;height:21pt" o:ole="">
            <v:imagedata r:id="rId37" o:title=""/>
          </v:shape>
          <o:OLEObject Type="Embed" ProgID="Equation.3" ShapeID="_x0000_i1042" DrawAspect="Content" ObjectID="_1469516946" r:id="rId38"/>
        </w:object>
      </w:r>
      <w:r w:rsidR="00E718D4" w:rsidRPr="002F1803">
        <w:rPr>
          <w:i/>
          <w:iCs/>
          <w:color w:val="000000"/>
          <w:szCs w:val="28"/>
        </w:rPr>
        <w:t xml:space="preserve"> </w:t>
      </w:r>
      <w:r w:rsidR="00E718D4" w:rsidRPr="002F1803">
        <w:rPr>
          <w:color w:val="000000"/>
          <w:szCs w:val="28"/>
        </w:rPr>
        <w:t>любого транзистора почти равен единице, то коллекторный ток тран</w:t>
      </w:r>
      <w:r w:rsidR="00E718D4" w:rsidRPr="002F1803">
        <w:rPr>
          <w:color w:val="000000"/>
          <w:spacing w:val="7"/>
          <w:szCs w:val="28"/>
        </w:rPr>
        <w:t xml:space="preserve">зистора </w:t>
      </w:r>
      <w:r w:rsidR="00E718D4" w:rsidRPr="002F1803">
        <w:rPr>
          <w:color w:val="000000"/>
          <w:spacing w:val="4"/>
          <w:szCs w:val="28"/>
        </w:rPr>
        <w:t>Т</w:t>
      </w:r>
      <w:r w:rsidR="00E718D4" w:rsidRPr="002F1803">
        <w:rPr>
          <w:color w:val="000000"/>
          <w:spacing w:val="4"/>
          <w:szCs w:val="28"/>
          <w:vertAlign w:val="subscript"/>
        </w:rPr>
        <w:t>1</w:t>
      </w:r>
      <w:r w:rsidR="00E718D4" w:rsidRPr="002F1803">
        <w:rPr>
          <w:color w:val="000000"/>
          <w:spacing w:val="7"/>
          <w:szCs w:val="28"/>
        </w:rPr>
        <w:t xml:space="preserve"> примерно равен коллекторному току Т</w:t>
      </w:r>
      <w:r w:rsidR="00E718D4" w:rsidRPr="002F1803">
        <w:rPr>
          <w:color w:val="000000"/>
          <w:spacing w:val="7"/>
          <w:szCs w:val="28"/>
          <w:vertAlign w:val="subscript"/>
        </w:rPr>
        <w:t>2</w:t>
      </w:r>
      <w:r w:rsidR="00E718D4" w:rsidRPr="002F1803">
        <w:rPr>
          <w:color w:val="000000"/>
          <w:spacing w:val="7"/>
          <w:szCs w:val="28"/>
        </w:rPr>
        <w:t xml:space="preserve">, но находится с ним </w:t>
      </w:r>
      <w:r w:rsidR="00E718D4" w:rsidRPr="002F1803">
        <w:rPr>
          <w:color w:val="000000"/>
          <w:spacing w:val="2"/>
          <w:szCs w:val="28"/>
        </w:rPr>
        <w:t xml:space="preserve">в противофазе, в результате чего и обеспечивается балансная работа </w:t>
      </w:r>
      <w:r w:rsidR="00E718D4" w:rsidRPr="002F1803">
        <w:rPr>
          <w:color w:val="000000"/>
          <w:spacing w:val="4"/>
          <w:szCs w:val="28"/>
        </w:rPr>
        <w:t>двухтактного каскада.</w:t>
      </w:r>
    </w:p>
    <w:p w:rsidR="00E718D4" w:rsidRDefault="00E718D4" w:rsidP="002F1803">
      <w:pPr>
        <w:shd w:val="clear" w:color="auto" w:fill="FFFFFF"/>
        <w:spacing w:line="360" w:lineRule="auto"/>
        <w:ind w:firstLine="709"/>
        <w:rPr>
          <w:color w:val="000000"/>
          <w:spacing w:val="4"/>
          <w:szCs w:val="28"/>
        </w:rPr>
      </w:pPr>
      <w:r w:rsidRPr="002F1803">
        <w:rPr>
          <w:color w:val="000000"/>
          <w:spacing w:val="4"/>
          <w:szCs w:val="28"/>
        </w:rPr>
        <w:t>Выходной трансформатор Тр</w:t>
      </w:r>
      <w:r w:rsidRPr="002F1803">
        <w:rPr>
          <w:b/>
          <w:color w:val="000000"/>
          <w:spacing w:val="4"/>
          <w:szCs w:val="28"/>
          <w:vertAlign w:val="subscript"/>
        </w:rPr>
        <w:t>1</w:t>
      </w:r>
      <w:r w:rsidRPr="002F1803">
        <w:rPr>
          <w:color w:val="000000"/>
          <w:spacing w:val="4"/>
          <w:szCs w:val="28"/>
        </w:rPr>
        <w:t xml:space="preserve"> рассчитан так, что сопротивление нагрузки, приведенное к каждой половине первичной области, составляет 7,5 ком.</w:t>
      </w:r>
    </w:p>
    <w:p w:rsidR="001A7914" w:rsidRPr="002F1803" w:rsidRDefault="001A7914" w:rsidP="001A7914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zCs w:val="28"/>
        </w:rPr>
        <w:t xml:space="preserve">В схеме на рис.3,а режим </w:t>
      </w:r>
      <w:r w:rsidRPr="002F1803">
        <w:rPr>
          <w:color w:val="000000"/>
          <w:spacing w:val="4"/>
          <w:szCs w:val="28"/>
        </w:rPr>
        <w:t>Т</w:t>
      </w:r>
      <w:r w:rsidRPr="002F1803">
        <w:rPr>
          <w:color w:val="000000"/>
          <w:spacing w:val="4"/>
          <w:szCs w:val="28"/>
          <w:vertAlign w:val="subscript"/>
        </w:rPr>
        <w:t>1</w:t>
      </w:r>
      <w:r w:rsidRPr="002F1803">
        <w:rPr>
          <w:color w:val="000000"/>
          <w:szCs w:val="28"/>
        </w:rPr>
        <w:t>, стабилизирован параллельной отри</w:t>
      </w:r>
      <w:r w:rsidRPr="002F1803">
        <w:rPr>
          <w:color w:val="000000"/>
          <w:spacing w:val="3"/>
          <w:szCs w:val="28"/>
        </w:rPr>
        <w:t xml:space="preserve">цательной обратной связью с коллектора на базу. В схеме рис.3, </w:t>
      </w:r>
      <w:r w:rsidRPr="002F1803">
        <w:rPr>
          <w:iCs/>
          <w:color w:val="000000"/>
          <w:spacing w:val="3"/>
          <w:szCs w:val="28"/>
        </w:rPr>
        <w:t>б</w:t>
      </w:r>
      <w:r w:rsidRPr="002F1803">
        <w:rPr>
          <w:i/>
          <w:iCs/>
          <w:color w:val="000000"/>
          <w:spacing w:val="3"/>
          <w:szCs w:val="28"/>
        </w:rPr>
        <w:t xml:space="preserve"> </w:t>
      </w:r>
      <w:r w:rsidRPr="002F1803">
        <w:rPr>
          <w:color w:val="000000"/>
          <w:spacing w:val="5"/>
          <w:szCs w:val="28"/>
        </w:rPr>
        <w:t xml:space="preserve">режим </w:t>
      </w:r>
      <w:r w:rsidRPr="002F1803">
        <w:rPr>
          <w:color w:val="000000"/>
          <w:spacing w:val="4"/>
          <w:szCs w:val="28"/>
        </w:rPr>
        <w:t>Т</w:t>
      </w:r>
      <w:r w:rsidRPr="002F1803">
        <w:rPr>
          <w:color w:val="000000"/>
          <w:spacing w:val="4"/>
          <w:szCs w:val="28"/>
          <w:vertAlign w:val="subscript"/>
        </w:rPr>
        <w:t>1</w:t>
      </w:r>
      <w:r w:rsidRPr="002F1803">
        <w:rPr>
          <w:color w:val="000000"/>
          <w:spacing w:val="5"/>
          <w:szCs w:val="28"/>
        </w:rPr>
        <w:t xml:space="preserve"> стабилизирован последовательной отрицательной обратной </w:t>
      </w:r>
      <w:r w:rsidRPr="002F1803">
        <w:rPr>
          <w:color w:val="000000"/>
          <w:spacing w:val="8"/>
          <w:szCs w:val="28"/>
        </w:rPr>
        <w:t>связью в цепи эмиттера.</w:t>
      </w:r>
    </w:p>
    <w:p w:rsidR="001A7914" w:rsidRPr="002F1803" w:rsidRDefault="001A7914" w:rsidP="001A7914">
      <w:pPr>
        <w:shd w:val="clear" w:color="auto" w:fill="FFFFFF"/>
        <w:spacing w:line="360" w:lineRule="auto"/>
        <w:ind w:firstLine="709"/>
        <w:rPr>
          <w:szCs w:val="28"/>
        </w:rPr>
      </w:pPr>
      <w:r w:rsidRPr="002F1803">
        <w:rPr>
          <w:color w:val="000000"/>
          <w:szCs w:val="28"/>
        </w:rPr>
        <w:t xml:space="preserve">В схеме могут применяться как германиевые, так и кремниевые транзисторы. Хороший баланс поддерживается даже при использовании транзисторов, характеристики которых значительно разнятся. Эта схема может </w:t>
      </w:r>
      <w:r w:rsidRPr="002F1803">
        <w:rPr>
          <w:color w:val="000000"/>
          <w:spacing w:val="8"/>
          <w:szCs w:val="28"/>
        </w:rPr>
        <w:t xml:space="preserve">работать только в режиме класса </w:t>
      </w:r>
      <w:r w:rsidRPr="00FE63A7">
        <w:rPr>
          <w:iCs/>
          <w:color w:val="000000"/>
          <w:spacing w:val="8"/>
          <w:szCs w:val="28"/>
        </w:rPr>
        <w:t>А.</w:t>
      </w:r>
    </w:p>
    <w:p w:rsidR="001A7914" w:rsidRPr="002F1803" w:rsidRDefault="001A7914" w:rsidP="001A7914">
      <w:pPr>
        <w:shd w:val="clear" w:color="auto" w:fill="FFFFFF"/>
        <w:spacing w:line="360" w:lineRule="auto"/>
        <w:ind w:firstLine="709"/>
        <w:rPr>
          <w:color w:val="000000"/>
          <w:spacing w:val="4"/>
          <w:szCs w:val="28"/>
        </w:rPr>
      </w:pPr>
      <w:r w:rsidRPr="002F1803">
        <w:rPr>
          <w:color w:val="000000"/>
          <w:spacing w:val="-1"/>
          <w:szCs w:val="28"/>
        </w:rPr>
        <w:t>Оценка схемы дана только для транзисторов средней или низкой мощ</w:t>
      </w:r>
      <w:r w:rsidRPr="002F1803">
        <w:rPr>
          <w:color w:val="000000"/>
          <w:spacing w:val="8"/>
          <w:szCs w:val="28"/>
        </w:rPr>
        <w:t xml:space="preserve">ности. Для усилителей большой мощности режим класса </w:t>
      </w:r>
      <w:r w:rsidRPr="00FE63A7">
        <w:rPr>
          <w:iCs/>
          <w:color w:val="000000"/>
          <w:spacing w:val="8"/>
          <w:szCs w:val="28"/>
        </w:rPr>
        <w:t>А</w:t>
      </w:r>
      <w:r w:rsidRPr="002F1803">
        <w:rPr>
          <w:i/>
          <w:iCs/>
          <w:color w:val="000000"/>
          <w:spacing w:val="8"/>
          <w:szCs w:val="28"/>
        </w:rPr>
        <w:t xml:space="preserve"> </w:t>
      </w:r>
      <w:r w:rsidRPr="002F1803">
        <w:rPr>
          <w:color w:val="000000"/>
          <w:spacing w:val="8"/>
          <w:szCs w:val="28"/>
        </w:rPr>
        <w:t>непракти</w:t>
      </w:r>
      <w:r w:rsidRPr="002F1803">
        <w:rPr>
          <w:color w:val="000000"/>
          <w:spacing w:val="4"/>
          <w:szCs w:val="28"/>
        </w:rPr>
        <w:t>чен из-за высоких потерь в цепях смещения постоянного тока.</w:t>
      </w:r>
    </w:p>
    <w:p w:rsidR="002964D3" w:rsidRPr="002F1803" w:rsidRDefault="002964D3" w:rsidP="002F1803">
      <w:pPr>
        <w:shd w:val="clear" w:color="auto" w:fill="FFFFFF"/>
        <w:spacing w:line="360" w:lineRule="auto"/>
        <w:ind w:firstLine="709"/>
        <w:rPr>
          <w:color w:val="000000"/>
          <w:szCs w:val="28"/>
        </w:rPr>
      </w:pPr>
    </w:p>
    <w:p w:rsidR="00E718D4" w:rsidRPr="002F1803" w:rsidRDefault="00C02874" w:rsidP="002F1803">
      <w:pPr>
        <w:shd w:val="clear" w:color="auto" w:fill="FFFFFF"/>
        <w:spacing w:line="360" w:lineRule="auto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uk-UA" w:eastAsia="uk-UA"/>
        </w:rPr>
        <w:lastRenderedPageBreak/>
        <w:pict>
          <v:group id="_x0000_s1472" style="position:absolute;left:0;text-align:left;margin-left:58.05pt;margin-top:20.7pt;width:518.8pt;height:799.35pt;z-index:251659264;mso-position-horizontal-relative:page;mso-position-vertical-relative:page" coordsize="20000,20000">
            <v:rect id="_x0000_s1473" style="position:absolute;width:20000;height:20000" filled="f" strokeweight="2pt"/>
            <v:line id="_x0000_s1474" style="position:absolute" from="1093,18949" to="1095,19989" strokeweight="2pt"/>
            <v:line id="_x0000_s1475" style="position:absolute" from="10,18941" to="19977,18942" strokeweight="2pt"/>
            <v:line id="_x0000_s1476" style="position:absolute" from="2186,18949" to="2188,19989" strokeweight="2pt"/>
            <v:line id="_x0000_s1477" style="position:absolute" from="4919,18949" to="4921,19989" strokeweight="2pt"/>
            <v:line id="_x0000_s1478" style="position:absolute" from="6557,18959" to="6559,19989" strokeweight="2pt"/>
            <v:line id="_x0000_s1479" style="position:absolute" from="7650,18949" to="7652,19979" strokeweight="2pt"/>
            <v:line id="_x0000_s1480" style="position:absolute" from="18905,18949" to="18909,19989" strokeweight="2pt"/>
            <v:line id="_x0000_s1481" style="position:absolute" from="10,19293" to="7631,19295" strokeweight="1pt"/>
            <v:line id="_x0000_s1482" style="position:absolute" from="10,19646" to="7631,19647" strokeweight="2pt"/>
            <v:line id="_x0000_s1483" style="position:absolute" from="18919,19296" to="19990,19297" strokeweight="1pt"/>
            <v:rect id="_x0000_s1484" style="position:absolute;left:5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485" style="position:absolute;left:1139;top:19660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486" style="position:absolute;left:2267;top:19660;width:2573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87" style="position:absolute;left:4983;top:19660;width:1534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88" style="position:absolute;left:660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89" style="position:absolute;left:18949;top:18977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490" style="position:absolute;left:18949;top:19435;width:1001;height:423" filled="f" stroked="f" strokeweight=".25pt">
              <v:textbox inset="1pt,1pt,1pt,1pt">
                <w:txbxContent>
                  <w:p w:rsidR="002F1803" w:rsidRDefault="00343BD9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11</w:t>
                    </w:r>
                  </w:p>
                </w:txbxContent>
              </v:textbox>
            </v:rect>
            <v:rect id="_x0000_s1491" style="position:absolute;left:7745;top:19221;width:11075;height:477" filled="f" stroked="f" strokeweight=".25pt">
              <v:textbox inset="1pt,1pt,1pt,1pt">
                <w:txbxContent>
                  <w:p w:rsidR="002F1803" w:rsidRPr="00B2590D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color w:val="000000"/>
          <w:szCs w:val="28"/>
        </w:rPr>
        <w:pict>
          <v:shape id="_x0000_i1043" type="#_x0000_t75" style="width:330.75pt;height:452.25pt">
            <v:imagedata r:id="rId39" o:title="ris3" gain="93623f" blacklevel="3277f"/>
          </v:shape>
        </w:pict>
      </w:r>
    </w:p>
    <w:p w:rsidR="002964D3" w:rsidRDefault="002964D3" w:rsidP="002F1803">
      <w:pPr>
        <w:shd w:val="clear" w:color="auto" w:fill="FFFFFF"/>
        <w:spacing w:line="360" w:lineRule="auto"/>
        <w:jc w:val="center"/>
        <w:rPr>
          <w:b/>
          <w:color w:val="000000"/>
          <w:szCs w:val="28"/>
        </w:rPr>
      </w:pPr>
    </w:p>
    <w:p w:rsidR="00E718D4" w:rsidRDefault="00E718D4" w:rsidP="002F1803">
      <w:pPr>
        <w:shd w:val="clear" w:color="auto" w:fill="FFFFFF"/>
        <w:spacing w:line="360" w:lineRule="auto"/>
        <w:jc w:val="center"/>
        <w:rPr>
          <w:color w:val="000000"/>
          <w:szCs w:val="28"/>
        </w:rPr>
      </w:pPr>
      <w:r w:rsidRPr="002F1803">
        <w:rPr>
          <w:b/>
          <w:color w:val="000000"/>
          <w:szCs w:val="28"/>
        </w:rPr>
        <w:t>Рис.3.</w:t>
      </w:r>
      <w:r w:rsidRPr="002F1803">
        <w:rPr>
          <w:color w:val="000000"/>
          <w:szCs w:val="28"/>
        </w:rPr>
        <w:t xml:space="preserve"> Самобалансный двухтактный выходной каскад.</w:t>
      </w:r>
    </w:p>
    <w:p w:rsidR="002964D3" w:rsidRDefault="002964D3" w:rsidP="002F1803">
      <w:pPr>
        <w:shd w:val="clear" w:color="auto" w:fill="FFFFFF"/>
        <w:spacing w:line="360" w:lineRule="auto"/>
        <w:ind w:firstLine="709"/>
        <w:rPr>
          <w:szCs w:val="28"/>
        </w:rPr>
      </w:pPr>
    </w:p>
    <w:p w:rsidR="006860A3" w:rsidRDefault="006860A3" w:rsidP="002F1803">
      <w:pPr>
        <w:shd w:val="clear" w:color="auto" w:fill="FFFFFF"/>
        <w:spacing w:line="360" w:lineRule="auto"/>
        <w:ind w:firstLine="709"/>
        <w:rPr>
          <w:szCs w:val="28"/>
        </w:rPr>
      </w:pPr>
    </w:p>
    <w:p w:rsidR="001A7914" w:rsidRPr="002F1803" w:rsidRDefault="001A7914" w:rsidP="002F1803">
      <w:pPr>
        <w:shd w:val="clear" w:color="auto" w:fill="FFFFFF"/>
        <w:spacing w:line="360" w:lineRule="auto"/>
        <w:ind w:firstLine="709"/>
        <w:rPr>
          <w:szCs w:val="28"/>
        </w:rPr>
      </w:pPr>
    </w:p>
    <w:p w:rsidR="00E718D4" w:rsidRPr="002F1803" w:rsidRDefault="001A7914" w:rsidP="00FE63A7">
      <w:pPr>
        <w:shd w:val="clear" w:color="auto" w:fill="FFFFFF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3</w:t>
      </w:r>
      <w:r w:rsidR="006860A3">
        <w:rPr>
          <w:b/>
          <w:szCs w:val="28"/>
        </w:rPr>
        <w:t xml:space="preserve">.3. </w:t>
      </w:r>
      <w:r w:rsidR="00E718D4" w:rsidRPr="002F1803">
        <w:rPr>
          <w:b/>
          <w:szCs w:val="28"/>
        </w:rPr>
        <w:t>Усилитель мощности на МДП-транзисторе</w:t>
      </w:r>
    </w:p>
    <w:p w:rsidR="00E718D4" w:rsidRPr="002F1803" w:rsidRDefault="00E718D4" w:rsidP="002F180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F1803">
        <w:rPr>
          <w:sz w:val="28"/>
          <w:szCs w:val="28"/>
        </w:rPr>
        <w:t>Практическая схема такого усилителя показана на рис.</w:t>
      </w:r>
      <w:r w:rsidRPr="002F1803">
        <w:rPr>
          <w:sz w:val="28"/>
          <w:szCs w:val="28"/>
          <w:lang w:val="ru-RU"/>
        </w:rPr>
        <w:t>4</w:t>
      </w:r>
      <w:r w:rsidRPr="002F1803">
        <w:rPr>
          <w:sz w:val="28"/>
          <w:szCs w:val="28"/>
        </w:rPr>
        <w:t xml:space="preserve">. Входной L1С1-контур и выходной L2С2-контуры обычно синхронно перестраиваются и настроены на частоту входного сигнала. </w:t>
      </w:r>
    </w:p>
    <w:p w:rsidR="00E718D4" w:rsidRPr="002F1803" w:rsidRDefault="00E718D4" w:rsidP="002F180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F1803">
        <w:rPr>
          <w:sz w:val="28"/>
          <w:szCs w:val="28"/>
        </w:rPr>
        <w:lastRenderedPageBreak/>
        <w:t xml:space="preserve">Эквивалентное сопротивление Rэ выходного контура Rэ=P2p2/(RL+Rн'), где р=Sqr(L2/C2), Rн' - сопротивление нагрузки, внесенное в колебательный контур; RL - активное сопротивление потерь; Р2 - коэффициент включения контура. Величина Rн'=Rн/n22, где n2 - коэффициент трансформации. </w:t>
      </w:r>
    </w:p>
    <w:p w:rsidR="00E718D4" w:rsidRPr="002F1803" w:rsidRDefault="00E718D4" w:rsidP="002F180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F1803">
        <w:rPr>
          <w:sz w:val="28"/>
          <w:szCs w:val="28"/>
        </w:rPr>
        <w:t>Добротность выходного контура при его полном включении</w:t>
      </w:r>
      <w:r w:rsidRPr="002F1803">
        <w:rPr>
          <w:sz w:val="28"/>
          <w:szCs w:val="28"/>
          <w:lang w:val="ru-RU"/>
        </w:rPr>
        <w:t xml:space="preserve"> </w:t>
      </w:r>
      <w:r w:rsidRPr="002F1803">
        <w:rPr>
          <w:sz w:val="28"/>
          <w:szCs w:val="28"/>
        </w:rPr>
        <w:t>Q=RэRi/(Rэ+Ri)2</w:t>
      </w:r>
      <w:r w:rsidRPr="002F1803">
        <w:rPr>
          <w:sz w:val="28"/>
          <w:szCs w:val="28"/>
          <w:lang w:val="en-US"/>
        </w:rPr>
        <w:t>pi</w:t>
      </w:r>
      <w:r w:rsidRPr="002F1803">
        <w:rPr>
          <w:sz w:val="28"/>
          <w:szCs w:val="28"/>
        </w:rPr>
        <w:t xml:space="preserve">foL2 снижается из-за шунтирующего действия выходного сопротивления транзистора Ri. У мощных МДП-транзисторов Ri невелико и обычно не превышает десятков килоом. Поэтому для увеличения Q2 используется неполное включение контура. </w:t>
      </w:r>
    </w:p>
    <w:p w:rsidR="00E718D4" w:rsidRPr="002F1803" w:rsidRDefault="00E718D4" w:rsidP="002F180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2F1803">
        <w:rPr>
          <w:sz w:val="28"/>
          <w:szCs w:val="28"/>
        </w:rPr>
        <w:t>Полоса пропускания выходного контура 2Δf2=fo2/Q2, а частота резонанса fo2=l/2</w:t>
      </w:r>
      <w:r w:rsidRPr="002F1803">
        <w:rPr>
          <w:sz w:val="28"/>
          <w:szCs w:val="28"/>
          <w:lang w:val="en-US"/>
        </w:rPr>
        <w:t>pi</w:t>
      </w:r>
      <w:r w:rsidRPr="002F1803">
        <w:rPr>
          <w:sz w:val="28"/>
          <w:szCs w:val="28"/>
        </w:rPr>
        <w:t>Sqr(L2C2). В КВ-диапазоне такой усилитель может обеспечить Ки до нескольких десятков.</w:t>
      </w:r>
    </w:p>
    <w:p w:rsidR="00E718D4" w:rsidRPr="002F1803" w:rsidRDefault="00C02874" w:rsidP="002F1F89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pict>
          <v:shape id="_x0000_i1044" type="#_x0000_t75" alt="uvh-pt-1.gif" style="width:300pt;height:119.25pt">
            <v:imagedata r:id="rId40" o:title=""/>
          </v:shape>
        </w:pict>
      </w:r>
    </w:p>
    <w:p w:rsidR="00E718D4" w:rsidRPr="002F1803" w:rsidRDefault="00C02874" w:rsidP="002F1F89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pict>
          <v:group id="_x0000_s1512" style="position:absolute;left:0;text-align:left;margin-left:58.05pt;margin-top:20.7pt;width:518.8pt;height:799.35pt;z-index:251660288;mso-position-horizontal-relative:page;mso-position-vertical-relative:page" coordsize="20000,20000">
            <v:rect id="_x0000_s1513" style="position:absolute;width:20000;height:20000" filled="f" strokeweight="2pt"/>
            <v:line id="_x0000_s1514" style="position:absolute" from="1093,18949" to="1095,19989" strokeweight="2pt"/>
            <v:line id="_x0000_s1515" style="position:absolute" from="10,18941" to="19977,18942" strokeweight="2pt"/>
            <v:line id="_x0000_s1516" style="position:absolute" from="2186,18949" to="2188,19989" strokeweight="2pt"/>
            <v:line id="_x0000_s1517" style="position:absolute" from="4919,18949" to="4921,19989" strokeweight="2pt"/>
            <v:line id="_x0000_s1518" style="position:absolute" from="6557,18959" to="6559,19989" strokeweight="2pt"/>
            <v:line id="_x0000_s1519" style="position:absolute" from="7650,18949" to="7652,19979" strokeweight="2pt"/>
            <v:line id="_x0000_s1520" style="position:absolute" from="18905,18949" to="18909,19989" strokeweight="2pt"/>
            <v:line id="_x0000_s1521" style="position:absolute" from="10,19293" to="7631,19295" strokeweight="1pt"/>
            <v:line id="_x0000_s1522" style="position:absolute" from="10,19646" to="7631,19647" strokeweight="2pt"/>
            <v:line id="_x0000_s1523" style="position:absolute" from="18919,19296" to="19990,19297" strokeweight="1pt"/>
            <v:rect id="_x0000_s1524" style="position:absolute;left:5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525" style="position:absolute;left:1139;top:19660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526" style="position:absolute;left:2267;top:19660;width:2573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27" style="position:absolute;left:4983;top:19660;width:1534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28" style="position:absolute;left:660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29" style="position:absolute;left:18949;top:18977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530" style="position:absolute;left:18949;top:19435;width:1001;height:423" filled="f" stroked="f" strokeweight=".25pt">
              <v:textbox inset="1pt,1pt,1pt,1pt">
                <w:txbxContent>
                  <w:p w:rsidR="002F1803" w:rsidRDefault="00343BD9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12</w:t>
                    </w:r>
                  </w:p>
                </w:txbxContent>
              </v:textbox>
            </v:rect>
            <v:rect id="_x0000_s1531" style="position:absolute;left:7745;top:19221;width:11075;height:477" filled="f" stroked="f" strokeweight=".25pt">
              <v:textbox inset="1pt,1pt,1pt,1pt">
                <w:txbxContent>
                  <w:p w:rsidR="002F1803" w:rsidRPr="00B2590D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E718D4" w:rsidRPr="002F1803">
        <w:rPr>
          <w:b/>
          <w:sz w:val="28"/>
          <w:szCs w:val="28"/>
        </w:rPr>
        <w:t>Рис.</w:t>
      </w:r>
      <w:r w:rsidR="00E718D4" w:rsidRPr="002F1803">
        <w:rPr>
          <w:b/>
          <w:sz w:val="28"/>
          <w:szCs w:val="28"/>
          <w:lang w:val="ru-RU"/>
        </w:rPr>
        <w:t>4</w:t>
      </w:r>
      <w:r w:rsidR="00E718D4" w:rsidRPr="002F1803">
        <w:rPr>
          <w:b/>
          <w:sz w:val="28"/>
          <w:szCs w:val="28"/>
        </w:rPr>
        <w:t>.</w:t>
      </w:r>
      <w:r w:rsidR="00E718D4" w:rsidRPr="002F1803">
        <w:rPr>
          <w:sz w:val="28"/>
          <w:szCs w:val="28"/>
        </w:rPr>
        <w:t xml:space="preserve"> Усилитель мощности на МДП-транзисторе</w:t>
      </w:r>
    </w:p>
    <w:p w:rsidR="00E718D4" w:rsidRDefault="00E718D4" w:rsidP="002F1803">
      <w:pPr>
        <w:shd w:val="clear" w:color="auto" w:fill="FFFFFF"/>
        <w:spacing w:line="360" w:lineRule="auto"/>
        <w:ind w:firstLine="709"/>
        <w:rPr>
          <w:szCs w:val="28"/>
        </w:rPr>
      </w:pPr>
    </w:p>
    <w:p w:rsidR="002964D3" w:rsidRDefault="002964D3" w:rsidP="002F1803">
      <w:pPr>
        <w:shd w:val="clear" w:color="auto" w:fill="FFFFFF"/>
        <w:spacing w:line="360" w:lineRule="auto"/>
        <w:ind w:firstLine="709"/>
        <w:rPr>
          <w:szCs w:val="28"/>
        </w:rPr>
      </w:pPr>
    </w:p>
    <w:p w:rsidR="002F1F89" w:rsidRPr="002F1803" w:rsidRDefault="002F1F89" w:rsidP="002F1803">
      <w:pPr>
        <w:shd w:val="clear" w:color="auto" w:fill="FFFFFF"/>
        <w:spacing w:line="360" w:lineRule="auto"/>
        <w:ind w:firstLine="709"/>
        <w:rPr>
          <w:szCs w:val="28"/>
        </w:rPr>
      </w:pPr>
    </w:p>
    <w:p w:rsidR="002F1F89" w:rsidRPr="002F1803" w:rsidRDefault="001A7914" w:rsidP="002F1F89">
      <w:pPr>
        <w:shd w:val="clear" w:color="auto" w:fill="FFFFFF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3</w:t>
      </w:r>
      <w:r w:rsidR="002F1F89">
        <w:rPr>
          <w:b/>
          <w:szCs w:val="28"/>
        </w:rPr>
        <w:t xml:space="preserve">.4. </w:t>
      </w:r>
      <w:r w:rsidR="00E718D4" w:rsidRPr="002F1803">
        <w:rPr>
          <w:b/>
          <w:szCs w:val="28"/>
        </w:rPr>
        <w:t>Усилитель мощности на основе ОУ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color w:val="000000"/>
          <w:szCs w:val="28"/>
        </w:rPr>
      </w:pPr>
      <w:r w:rsidRPr="002F1803">
        <w:rPr>
          <w:color w:val="000000"/>
          <w:spacing w:val="-3"/>
          <w:szCs w:val="28"/>
        </w:rPr>
        <w:t xml:space="preserve">Для получения больших </w:t>
      </w:r>
      <w:r w:rsidRPr="002F1803">
        <w:rPr>
          <w:color w:val="000000"/>
          <w:spacing w:val="-6"/>
          <w:szCs w:val="28"/>
        </w:rPr>
        <w:t>выходных токов к выходу ОУ можно подключить мощный транзистор</w:t>
      </w:r>
      <w:r w:rsidRPr="002F1803">
        <w:rPr>
          <w:color w:val="000000"/>
          <w:spacing w:val="-1"/>
          <w:szCs w:val="28"/>
        </w:rPr>
        <w:t>ный повторитель (рис.5,а). В примере использован неинвертирую</w:t>
      </w:r>
      <w:r w:rsidRPr="002F1803">
        <w:rPr>
          <w:color w:val="000000"/>
          <w:spacing w:val="-5"/>
          <w:szCs w:val="28"/>
        </w:rPr>
        <w:t>щий усилитель, но повторитель можно подключать к любому опера</w:t>
      </w:r>
      <w:r w:rsidRPr="002F1803">
        <w:rPr>
          <w:color w:val="000000"/>
          <w:spacing w:val="-1"/>
          <w:szCs w:val="28"/>
        </w:rPr>
        <w:t xml:space="preserve">ционному усилителю. Сигнал обратной связи </w:t>
      </w:r>
      <w:r w:rsidRPr="002F1803">
        <w:rPr>
          <w:color w:val="000000"/>
          <w:spacing w:val="-3"/>
          <w:szCs w:val="28"/>
        </w:rPr>
        <w:t>снимается с эмиттера; следовательно, обратная связь определяет нуж</w:t>
      </w:r>
      <w:r w:rsidRPr="002F1803">
        <w:rPr>
          <w:color w:val="000000"/>
          <w:spacing w:val="-1"/>
          <w:szCs w:val="28"/>
        </w:rPr>
        <w:t xml:space="preserve">ное выходное напряжение независимо от падения напряжения </w:t>
      </w:r>
      <w:r w:rsidR="002F1F89" w:rsidRPr="002F1803">
        <w:rPr>
          <w:color w:val="000000"/>
          <w:spacing w:val="-1"/>
          <w:position w:val="-12"/>
          <w:szCs w:val="28"/>
        </w:rPr>
        <w:object w:dxaOrig="540" w:dyaOrig="380">
          <v:shape id="_x0000_i1045" type="#_x0000_t75" style="width:27pt;height:18.75pt" o:ole="">
            <v:imagedata r:id="rId41" o:title=""/>
          </v:shape>
          <o:OLEObject Type="Embed" ProgID="Equation.3" ShapeID="_x0000_i1045" DrawAspect="Content" ObjectID="_1469516947" r:id="rId42"/>
        </w:object>
      </w:r>
      <w:r w:rsidRPr="002F1803">
        <w:rPr>
          <w:color w:val="000000"/>
          <w:spacing w:val="-1"/>
          <w:szCs w:val="28"/>
        </w:rPr>
        <w:t xml:space="preserve">. </w:t>
      </w:r>
      <w:r w:rsidRPr="002F1803">
        <w:rPr>
          <w:color w:val="000000"/>
          <w:spacing w:val="-2"/>
          <w:szCs w:val="28"/>
        </w:rPr>
        <w:t xml:space="preserve">При использовании </w:t>
      </w:r>
      <w:r w:rsidRPr="002F1803">
        <w:rPr>
          <w:color w:val="000000"/>
          <w:spacing w:val="-2"/>
          <w:szCs w:val="28"/>
        </w:rPr>
        <w:lastRenderedPageBreak/>
        <w:t>этой схемы возникает обычная проблема, связан</w:t>
      </w:r>
      <w:r w:rsidRPr="002F1803">
        <w:rPr>
          <w:color w:val="000000"/>
          <w:spacing w:val="-5"/>
          <w:szCs w:val="28"/>
        </w:rPr>
        <w:t xml:space="preserve">ная с тем, что повторитель может только отдавать ток (для </w:t>
      </w:r>
      <w:r w:rsidRPr="002F1803">
        <w:rPr>
          <w:i/>
          <w:iCs/>
          <w:color w:val="000000"/>
          <w:spacing w:val="-5"/>
          <w:szCs w:val="28"/>
        </w:rPr>
        <w:t>п-р-п-</w:t>
      </w:r>
      <w:r w:rsidRPr="002F1803">
        <w:rPr>
          <w:color w:val="000000"/>
          <w:spacing w:val="-4"/>
          <w:szCs w:val="28"/>
        </w:rPr>
        <w:t xml:space="preserve">транзистора). Проблема </w:t>
      </w:r>
      <w:r w:rsidRPr="002F1803">
        <w:rPr>
          <w:color w:val="000000"/>
          <w:spacing w:val="6"/>
          <w:szCs w:val="28"/>
        </w:rPr>
        <w:t>решается применением двухтактного варианта схемы (рис.5,б). О</w:t>
      </w:r>
      <w:r w:rsidRPr="002F1803">
        <w:rPr>
          <w:color w:val="000000"/>
          <w:spacing w:val="-6"/>
          <w:szCs w:val="28"/>
        </w:rPr>
        <w:t xml:space="preserve">граниченная скорость, с которой может </w:t>
      </w:r>
      <w:r w:rsidRPr="002F1803">
        <w:rPr>
          <w:color w:val="000000"/>
          <w:spacing w:val="-4"/>
          <w:szCs w:val="28"/>
        </w:rPr>
        <w:t xml:space="preserve">изменяться напряжение на выходе (скорость нарастания), накладывает </w:t>
      </w:r>
      <w:r w:rsidRPr="002F1803">
        <w:rPr>
          <w:color w:val="000000"/>
          <w:spacing w:val="-3"/>
          <w:szCs w:val="28"/>
        </w:rPr>
        <w:t xml:space="preserve">серьезные ограничения на быстродействие усилителя в переходной </w:t>
      </w:r>
      <w:r w:rsidRPr="002F1803">
        <w:rPr>
          <w:color w:val="000000"/>
          <w:spacing w:val="-5"/>
          <w:szCs w:val="28"/>
        </w:rPr>
        <w:t xml:space="preserve">области и вызывает переходные искажения. Если усилитель будет использоваться в системе с малым быстродействием, то смещать двухтактную пару в состоянии покоя не нужно, так как переходные искажения будут в основном устранены за счет обратной </w:t>
      </w:r>
      <w:r w:rsidRPr="002F1803">
        <w:rPr>
          <w:color w:val="000000"/>
          <w:szCs w:val="28"/>
        </w:rPr>
        <w:t>связи.</w: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color w:val="000000"/>
          <w:szCs w:val="28"/>
        </w:rPr>
      </w:pPr>
    </w:p>
    <w:p w:rsidR="00E718D4" w:rsidRPr="002F1803" w:rsidRDefault="00C02874" w:rsidP="002F1F89">
      <w:pPr>
        <w:shd w:val="clear" w:color="auto" w:fill="FFFFFF"/>
        <w:spacing w:line="360" w:lineRule="auto"/>
        <w:jc w:val="center"/>
        <w:rPr>
          <w:color w:val="000000"/>
          <w:szCs w:val="28"/>
        </w:rPr>
      </w:pPr>
      <w:r>
        <w:rPr>
          <w:color w:val="000000"/>
          <w:szCs w:val="28"/>
        </w:rPr>
        <w:pict>
          <v:shape id="_x0000_i1046" type="#_x0000_t75" style="width:417pt;height:181.5pt">
            <v:imagedata r:id="rId43" o:title="OUnom"/>
          </v:shape>
        </w:pict>
      </w:r>
    </w:p>
    <w:p w:rsidR="00E718D4" w:rsidRPr="002F1803" w:rsidRDefault="00E718D4" w:rsidP="002F1803">
      <w:pPr>
        <w:shd w:val="clear" w:color="auto" w:fill="FFFFFF"/>
        <w:spacing w:line="360" w:lineRule="auto"/>
        <w:ind w:firstLine="709"/>
        <w:rPr>
          <w:b/>
          <w:szCs w:val="28"/>
        </w:rPr>
      </w:pPr>
    </w:p>
    <w:p w:rsidR="00E718D4" w:rsidRPr="002F1803" w:rsidRDefault="00C02874" w:rsidP="002F1F89">
      <w:pPr>
        <w:shd w:val="clear" w:color="auto" w:fill="FFFFFF"/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val="uk-UA" w:eastAsia="uk-UA"/>
        </w:rPr>
        <w:pict>
          <v:group id="_x0000_s1532" style="position:absolute;left:0;text-align:left;margin-left:58.05pt;margin-top:20.7pt;width:518.8pt;height:799.35pt;z-index:251661312;mso-position-horizontal-relative:page;mso-position-vertical-relative:page" coordsize="20000,20000">
            <v:rect id="_x0000_s1533" style="position:absolute;width:20000;height:20000" filled="f" strokeweight="2pt"/>
            <v:line id="_x0000_s1534" style="position:absolute" from="1093,18949" to="1095,19989" strokeweight="2pt"/>
            <v:line id="_x0000_s1535" style="position:absolute" from="10,18941" to="19977,18942" strokeweight="2pt"/>
            <v:line id="_x0000_s1536" style="position:absolute" from="2186,18949" to="2188,19989" strokeweight="2pt"/>
            <v:line id="_x0000_s1537" style="position:absolute" from="4919,18949" to="4921,19989" strokeweight="2pt"/>
            <v:line id="_x0000_s1538" style="position:absolute" from="6557,18959" to="6559,19989" strokeweight="2pt"/>
            <v:line id="_x0000_s1539" style="position:absolute" from="7650,18949" to="7652,19979" strokeweight="2pt"/>
            <v:line id="_x0000_s1540" style="position:absolute" from="18905,18949" to="18909,19989" strokeweight="2pt"/>
            <v:line id="_x0000_s1541" style="position:absolute" from="10,19293" to="7631,19295" strokeweight="1pt"/>
            <v:line id="_x0000_s1542" style="position:absolute" from="10,19646" to="7631,19647" strokeweight="2pt"/>
            <v:line id="_x0000_s1543" style="position:absolute" from="18919,19296" to="19990,19297" strokeweight="1pt"/>
            <v:rect id="_x0000_s1544" style="position:absolute;left:5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545" style="position:absolute;left:1139;top:19660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546" style="position:absolute;left:2267;top:19660;width:2573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47" style="position:absolute;left:4983;top:19660;width:1534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48" style="position:absolute;left:6604;top:19660;width:1000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49" style="position:absolute;left:18949;top:18977;width:1001;height:309" filled="f" stroked="f" strokeweight=".25pt">
              <v:textbox inset="1pt,1pt,1pt,1pt">
                <w:txbxContent>
                  <w:p w:rsidR="002F1803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550" style="position:absolute;left:18949;top:19435;width:1001;height:423" filled="f" stroked="f" strokeweight=".25pt">
              <v:textbox inset="1pt,1pt,1pt,1pt">
                <w:txbxContent>
                  <w:p w:rsidR="002F1803" w:rsidRPr="00343BD9" w:rsidRDefault="00343BD9" w:rsidP="00343BD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343BD9">
                      <w:rPr>
                        <w:sz w:val="24"/>
                        <w:szCs w:val="24"/>
                      </w:rPr>
                      <w:t>13</w:t>
                    </w:r>
                  </w:p>
                </w:txbxContent>
              </v:textbox>
            </v:rect>
            <v:rect id="_x0000_s1551" style="position:absolute;left:7745;top:19221;width:11075;height:477" filled="f" stroked="f" strokeweight=".25pt">
              <v:textbox inset="1pt,1pt,1pt,1pt">
                <w:txbxContent>
                  <w:p w:rsidR="002F1803" w:rsidRPr="00B2590D" w:rsidRDefault="002F1803" w:rsidP="002F1803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E718D4" w:rsidRPr="002F1803">
        <w:rPr>
          <w:b/>
          <w:szCs w:val="28"/>
        </w:rPr>
        <w:t xml:space="preserve">Рис.5 </w:t>
      </w:r>
      <w:r w:rsidR="00E718D4" w:rsidRPr="002F1803">
        <w:rPr>
          <w:szCs w:val="28"/>
        </w:rPr>
        <w:t>Усилитель мощности на основе ОУ.</w:t>
      </w:r>
    </w:p>
    <w:p w:rsidR="00E718D4" w:rsidRPr="00951090" w:rsidRDefault="00E718D4" w:rsidP="00E718D4">
      <w:pPr>
        <w:shd w:val="clear" w:color="auto" w:fill="FFFFFF"/>
        <w:jc w:val="center"/>
        <w:rPr>
          <w:sz w:val="24"/>
          <w:szCs w:val="24"/>
        </w:rPr>
      </w:pPr>
    </w:p>
    <w:p w:rsidR="00E718D4" w:rsidRPr="00FD536E" w:rsidRDefault="00E718D4" w:rsidP="00E718D4">
      <w:pPr>
        <w:shd w:val="clear" w:color="auto" w:fill="FFFFFF"/>
        <w:ind w:firstLine="709"/>
        <w:rPr>
          <w:b/>
          <w:sz w:val="24"/>
          <w:szCs w:val="24"/>
        </w:rPr>
      </w:pPr>
    </w:p>
    <w:p w:rsidR="006403C6" w:rsidRDefault="006403C6" w:rsidP="006403C6">
      <w:pPr>
        <w:spacing w:line="360" w:lineRule="auto"/>
        <w:ind w:firstLine="709"/>
        <w:rPr>
          <w:szCs w:val="28"/>
        </w:rPr>
      </w:pPr>
    </w:p>
    <w:p w:rsidR="006403C6" w:rsidRPr="006403C6" w:rsidRDefault="006403C6" w:rsidP="006403C6">
      <w:pPr>
        <w:spacing w:line="360" w:lineRule="auto"/>
        <w:ind w:firstLine="709"/>
        <w:rPr>
          <w:szCs w:val="28"/>
        </w:rPr>
      </w:pPr>
    </w:p>
    <w:p w:rsidR="006403C6" w:rsidRDefault="006403C6" w:rsidP="00177B25">
      <w:pPr>
        <w:spacing w:line="360" w:lineRule="auto"/>
        <w:ind w:firstLine="709"/>
        <w:jc w:val="center"/>
        <w:rPr>
          <w:b/>
          <w:szCs w:val="28"/>
        </w:rPr>
      </w:pPr>
    </w:p>
    <w:p w:rsidR="006403C6" w:rsidRDefault="006403C6" w:rsidP="00177B25">
      <w:pPr>
        <w:spacing w:line="360" w:lineRule="auto"/>
        <w:ind w:firstLine="709"/>
        <w:jc w:val="center"/>
        <w:rPr>
          <w:b/>
          <w:szCs w:val="28"/>
        </w:rPr>
      </w:pPr>
    </w:p>
    <w:p w:rsidR="00AB7F10" w:rsidRPr="009268F3" w:rsidRDefault="00033642" w:rsidP="009268F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Cs w:val="28"/>
        </w:rPr>
        <w:br w:type="page"/>
      </w:r>
      <w:r w:rsidR="00C02874">
        <w:rPr>
          <w:b/>
          <w:noProof/>
          <w:sz w:val="32"/>
          <w:szCs w:val="32"/>
        </w:rPr>
        <w:lastRenderedPageBreak/>
        <w:pict>
          <v:group id="_x0000_s1172" style="position:absolute;left:0;text-align:left;margin-left:58.05pt;margin-top:20.7pt;width:518.8pt;height:799.35pt;z-index:251649024;mso-position-horizontal-relative:page;mso-position-vertical-relative:page" coordsize="20000,20000">
            <v:rect id="_x0000_s1173" style="position:absolute;width:20000;height:20000" filled="f" strokeweight="2pt"/>
            <v:line id="_x0000_s1174" style="position:absolute" from="1093,18949" to="1095,19989" strokeweight="2pt"/>
            <v:line id="_x0000_s1175" style="position:absolute" from="10,18941" to="19977,18942" strokeweight="2pt"/>
            <v:line id="_x0000_s1176" style="position:absolute" from="2186,18949" to="2188,19989" strokeweight="2pt"/>
            <v:line id="_x0000_s1177" style="position:absolute" from="4919,18949" to="4921,19989" strokeweight="2pt"/>
            <v:line id="_x0000_s1178" style="position:absolute" from="6557,18959" to="6559,19989" strokeweight="2pt"/>
            <v:line id="_x0000_s1179" style="position:absolute" from="7650,18949" to="7652,19979" strokeweight="2pt"/>
            <v:line id="_x0000_s1180" style="position:absolute" from="18905,18949" to="18909,19989" strokeweight="2pt"/>
            <v:line id="_x0000_s1181" style="position:absolute" from="10,19293" to="7631,19295" strokeweight="1pt"/>
            <v:line id="_x0000_s1182" style="position:absolute" from="10,19646" to="7631,19647" strokeweight="2pt"/>
            <v:line id="_x0000_s1183" style="position:absolute" from="18919,19296" to="19990,19297" strokeweight="1pt"/>
            <v:rect id="_x0000_s1184" style="position:absolute;left:5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185" style="position:absolute;left:1139;top:19660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186" style="position:absolute;left:2267;top:19660;width:2573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87" style="position:absolute;left:4983;top:19660;width:1534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88" style="position:absolute;left:660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89" style="position:absolute;left:18949;top:18977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190" style="position:absolute;left:18949;top:19435;width:1001;height:423" filled="f" stroked="f" strokeweight=".25pt">
              <v:textbox inset="1pt,1pt,1pt,1pt">
                <w:txbxContent>
                  <w:p w:rsidR="008519DB" w:rsidRDefault="00486B67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14</w:t>
                    </w:r>
                  </w:p>
                </w:txbxContent>
              </v:textbox>
            </v:rect>
            <v:rect id="_x0000_s1191" style="position:absolute;left:7745;top:19221;width:11075;height:477" filled="f" stroked="f" strokeweight=".25pt">
              <v:textbox inset="1pt,1pt,1pt,1pt">
                <w:txbxContent>
                  <w:p w:rsidR="008519DB" w:rsidRPr="00B2590D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9268F3" w:rsidRPr="009268F3">
        <w:rPr>
          <w:b/>
          <w:sz w:val="32"/>
          <w:szCs w:val="32"/>
        </w:rPr>
        <w:t>4</w:t>
      </w:r>
      <w:r w:rsidR="00394DC8" w:rsidRPr="009268F3">
        <w:rPr>
          <w:b/>
          <w:sz w:val="32"/>
          <w:szCs w:val="32"/>
        </w:rPr>
        <w:t>.</w:t>
      </w:r>
      <w:r w:rsidR="009268F3" w:rsidRPr="009268F3">
        <w:rPr>
          <w:b/>
          <w:sz w:val="32"/>
          <w:szCs w:val="32"/>
        </w:rPr>
        <w:t xml:space="preserve"> </w:t>
      </w:r>
      <w:r w:rsidR="00394DC8" w:rsidRPr="009268F3">
        <w:rPr>
          <w:b/>
          <w:sz w:val="32"/>
          <w:szCs w:val="32"/>
        </w:rPr>
        <w:t>Расчет параметров</w:t>
      </w:r>
    </w:p>
    <w:p w:rsidR="00BB60DB" w:rsidRDefault="009268F3" w:rsidP="00177B25">
      <w:pPr>
        <w:spacing w:line="360" w:lineRule="auto"/>
        <w:ind w:firstLine="709"/>
        <w:rPr>
          <w:szCs w:val="28"/>
        </w:rPr>
      </w:pPr>
      <w:r>
        <w:rPr>
          <w:szCs w:val="28"/>
        </w:rPr>
        <w:t>Была выбрана схема усилителя мощности на основе операционного усилителя</w:t>
      </w:r>
      <w:r w:rsidR="00B24E1C">
        <w:rPr>
          <w:szCs w:val="28"/>
        </w:rPr>
        <w:t xml:space="preserve"> (рис.6)</w:t>
      </w:r>
      <w:r w:rsidR="00AB7F10" w:rsidRPr="00177B25">
        <w:rPr>
          <w:szCs w:val="28"/>
        </w:rPr>
        <w:t>.</w:t>
      </w:r>
    </w:p>
    <w:p w:rsidR="0025650D" w:rsidRDefault="00C02874" w:rsidP="0025650D">
      <w:pPr>
        <w:spacing w:line="360" w:lineRule="auto"/>
        <w:jc w:val="center"/>
        <w:rPr>
          <w:szCs w:val="28"/>
        </w:rPr>
      </w:pPr>
      <w:r>
        <w:rPr>
          <w:szCs w:val="28"/>
        </w:rPr>
        <w:pict>
          <v:shape id="_x0000_i1047" type="#_x0000_t75" style="width:413.25pt;height:240.75pt">
            <v:imagedata r:id="rId44" o:title="cxema"/>
          </v:shape>
        </w:pict>
      </w:r>
    </w:p>
    <w:p w:rsidR="009268F3" w:rsidRDefault="00B24E1C" w:rsidP="00B24E1C">
      <w:pPr>
        <w:spacing w:line="360" w:lineRule="auto"/>
        <w:jc w:val="center"/>
        <w:rPr>
          <w:szCs w:val="28"/>
        </w:rPr>
      </w:pPr>
      <w:r>
        <w:rPr>
          <w:szCs w:val="28"/>
        </w:rPr>
        <w:t>Рис.6 Усилитель мощности класса А на основе ОУ.</w:t>
      </w:r>
    </w:p>
    <w:p w:rsidR="00DF44D2" w:rsidRDefault="00DF44D2" w:rsidP="00B24E1C">
      <w:pPr>
        <w:spacing w:line="360" w:lineRule="auto"/>
        <w:jc w:val="center"/>
        <w:rPr>
          <w:szCs w:val="28"/>
        </w:rPr>
      </w:pPr>
    </w:p>
    <w:p w:rsidR="00DF44D2" w:rsidRDefault="00DF44D2" w:rsidP="00DF44D2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В соответствии с техническим заданием </w:t>
      </w:r>
      <w:r w:rsidRPr="00DF44D2">
        <w:rPr>
          <w:position w:val="-12"/>
          <w:szCs w:val="28"/>
        </w:rPr>
        <w:object w:dxaOrig="1320" w:dyaOrig="380">
          <v:shape id="_x0000_i1048" type="#_x0000_t75" style="width:66pt;height:18.75pt" o:ole="">
            <v:imagedata r:id="rId45" o:title=""/>
          </v:shape>
          <o:OLEObject Type="Embed" ProgID="Equation.3" ShapeID="_x0000_i1048" DrawAspect="Content" ObjectID="_1469516948" r:id="rId46"/>
        </w:object>
      </w:r>
      <w:r>
        <w:rPr>
          <w:szCs w:val="28"/>
        </w:rPr>
        <w:t xml:space="preserve"> и </w:t>
      </w:r>
      <w:r w:rsidRPr="00DF44D2">
        <w:rPr>
          <w:position w:val="-12"/>
          <w:szCs w:val="28"/>
        </w:rPr>
        <w:object w:dxaOrig="1340" w:dyaOrig="380">
          <v:shape id="_x0000_i1049" type="#_x0000_t75" style="width:66.75pt;height:18.75pt" o:ole="">
            <v:imagedata r:id="rId47" o:title=""/>
          </v:shape>
          <o:OLEObject Type="Embed" ProgID="Equation.3" ShapeID="_x0000_i1049" DrawAspect="Content" ObjectID="_1469516949" r:id="rId48"/>
        </w:object>
      </w:r>
      <w:r>
        <w:rPr>
          <w:szCs w:val="28"/>
        </w:rPr>
        <w:t xml:space="preserve">. Следовательно максимальная мощность, рассеиваемая в нагрузке будет равна: </w:t>
      </w:r>
      <w:r w:rsidRPr="00DF44D2">
        <w:rPr>
          <w:position w:val="-34"/>
          <w:szCs w:val="28"/>
        </w:rPr>
        <w:object w:dxaOrig="4020" w:dyaOrig="840">
          <v:shape id="_x0000_i1050" type="#_x0000_t75" style="width:201pt;height:42pt" o:ole="">
            <v:imagedata r:id="rId49" o:title=""/>
          </v:shape>
          <o:OLEObject Type="Embed" ProgID="Equation.3" ShapeID="_x0000_i1050" DrawAspect="Content" ObjectID="_1469516950" r:id="rId50"/>
        </w:object>
      </w:r>
      <w:r>
        <w:rPr>
          <w:szCs w:val="28"/>
        </w:rPr>
        <w:t>.</w:t>
      </w:r>
    </w:p>
    <w:p w:rsidR="00DF44D2" w:rsidRDefault="00DF44D2" w:rsidP="00DF44D2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Резистор </w:t>
      </w:r>
      <w:r w:rsidR="004061FC" w:rsidRPr="00DF44D2">
        <w:rPr>
          <w:position w:val="-12"/>
          <w:szCs w:val="28"/>
        </w:rPr>
        <w:object w:dxaOrig="340" w:dyaOrig="380">
          <v:shape id="_x0000_i1051" type="#_x0000_t75" style="width:17.25pt;height:18.75pt" o:ole="">
            <v:imagedata r:id="rId51" o:title=""/>
          </v:shape>
          <o:OLEObject Type="Embed" ProgID="Equation.3" ShapeID="_x0000_i1051" DrawAspect="Content" ObjectID="_1469516951" r:id="rId52"/>
        </w:object>
      </w:r>
      <w:r w:rsidR="004061FC">
        <w:rPr>
          <w:szCs w:val="28"/>
        </w:rPr>
        <w:t xml:space="preserve">: </w:t>
      </w:r>
      <w:r w:rsidR="004061FC" w:rsidRPr="004061FC">
        <w:rPr>
          <w:position w:val="-34"/>
          <w:szCs w:val="28"/>
        </w:rPr>
        <w:object w:dxaOrig="4540" w:dyaOrig="780">
          <v:shape id="_x0000_i1052" type="#_x0000_t75" style="width:227.25pt;height:39pt" o:ole="">
            <v:imagedata r:id="rId53" o:title=""/>
          </v:shape>
          <o:OLEObject Type="Embed" ProgID="Equation.3" ShapeID="_x0000_i1052" DrawAspect="Content" ObjectID="_1469516952" r:id="rId54"/>
        </w:object>
      </w:r>
      <w:r w:rsidR="004061FC">
        <w:rPr>
          <w:szCs w:val="28"/>
        </w:rPr>
        <w:t>.</w:t>
      </w:r>
      <w:r w:rsidR="0054097B">
        <w:rPr>
          <w:szCs w:val="28"/>
        </w:rPr>
        <w:t xml:space="preserve"> Максимальная мощность, рассеиваемая на </w:t>
      </w:r>
      <w:r w:rsidR="0054097B" w:rsidRPr="0054097B">
        <w:rPr>
          <w:position w:val="-12"/>
          <w:szCs w:val="28"/>
        </w:rPr>
        <w:object w:dxaOrig="340" w:dyaOrig="380">
          <v:shape id="_x0000_i1053" type="#_x0000_t75" style="width:17.25pt;height:18.75pt" o:ole="">
            <v:imagedata r:id="rId55" o:title=""/>
          </v:shape>
          <o:OLEObject Type="Embed" ProgID="Equation.3" ShapeID="_x0000_i1053" DrawAspect="Content" ObjectID="_1469516953" r:id="rId56"/>
        </w:object>
      </w:r>
      <w:r w:rsidR="0054097B">
        <w:rPr>
          <w:szCs w:val="28"/>
        </w:rPr>
        <w:t xml:space="preserve"> будет равна: </w:t>
      </w:r>
      <w:r w:rsidR="0054097B" w:rsidRPr="00DF44D2">
        <w:rPr>
          <w:position w:val="-34"/>
          <w:szCs w:val="28"/>
        </w:rPr>
        <w:object w:dxaOrig="3820" w:dyaOrig="840">
          <v:shape id="_x0000_i1054" type="#_x0000_t75" style="width:191.25pt;height:42pt" o:ole="">
            <v:imagedata r:id="rId57" o:title=""/>
          </v:shape>
          <o:OLEObject Type="Embed" ProgID="Equation.3" ShapeID="_x0000_i1054" DrawAspect="Content" ObjectID="_1469516954" r:id="rId58"/>
        </w:object>
      </w:r>
      <w:r w:rsidR="0054097B">
        <w:rPr>
          <w:szCs w:val="28"/>
        </w:rPr>
        <w:t>.</w:t>
      </w:r>
    </w:p>
    <w:p w:rsidR="004061FC" w:rsidRDefault="004061FC" w:rsidP="00DF44D2">
      <w:pPr>
        <w:spacing w:line="360" w:lineRule="auto"/>
        <w:ind w:firstLine="709"/>
        <w:rPr>
          <w:szCs w:val="28"/>
        </w:rPr>
      </w:pPr>
      <w:r>
        <w:rPr>
          <w:szCs w:val="28"/>
        </w:rPr>
        <w:t>Параметры транзистора:</w:t>
      </w:r>
    </w:p>
    <w:p w:rsidR="004061FC" w:rsidRDefault="00922B0A" w:rsidP="004061FC">
      <w:pPr>
        <w:spacing w:line="360" w:lineRule="auto"/>
        <w:rPr>
          <w:szCs w:val="28"/>
        </w:rPr>
      </w:pPr>
      <w:r w:rsidRPr="004061FC">
        <w:rPr>
          <w:position w:val="-34"/>
          <w:szCs w:val="28"/>
        </w:rPr>
        <w:object w:dxaOrig="5679" w:dyaOrig="780">
          <v:shape id="_x0000_i1055" type="#_x0000_t75" style="width:284.25pt;height:39pt" o:ole="">
            <v:imagedata r:id="rId59" o:title=""/>
          </v:shape>
          <o:OLEObject Type="Embed" ProgID="Equation.3" ShapeID="_x0000_i1055" DrawAspect="Content" ObjectID="_1469516955" r:id="rId60"/>
        </w:object>
      </w:r>
      <w:r>
        <w:rPr>
          <w:szCs w:val="28"/>
        </w:rPr>
        <w:t>;</w:t>
      </w:r>
    </w:p>
    <w:p w:rsidR="00922B0A" w:rsidRDefault="00922B0A" w:rsidP="004061FC">
      <w:pPr>
        <w:spacing w:line="360" w:lineRule="auto"/>
        <w:rPr>
          <w:szCs w:val="28"/>
        </w:rPr>
      </w:pPr>
      <w:r w:rsidRPr="00922B0A">
        <w:rPr>
          <w:position w:val="-34"/>
          <w:szCs w:val="28"/>
        </w:rPr>
        <w:object w:dxaOrig="2920" w:dyaOrig="780">
          <v:shape id="_x0000_i1056" type="#_x0000_t75" style="width:146.25pt;height:39pt" o:ole="">
            <v:imagedata r:id="rId61" o:title=""/>
          </v:shape>
          <o:OLEObject Type="Embed" ProgID="Equation.3" ShapeID="_x0000_i1056" DrawAspect="Content" ObjectID="_1469516956" r:id="rId62"/>
        </w:object>
      </w:r>
    </w:p>
    <w:p w:rsidR="009268F3" w:rsidRDefault="002420AC" w:rsidP="00922B0A">
      <w:pPr>
        <w:spacing w:line="360" w:lineRule="auto"/>
        <w:rPr>
          <w:szCs w:val="28"/>
        </w:rPr>
      </w:pPr>
      <w:r w:rsidRPr="00922B0A">
        <w:rPr>
          <w:position w:val="-12"/>
          <w:szCs w:val="28"/>
        </w:rPr>
        <w:object w:dxaOrig="3980" w:dyaOrig="380">
          <v:shape id="_x0000_i1057" type="#_x0000_t75" style="width:198.75pt;height:18.75pt" o:ole="">
            <v:imagedata r:id="rId63" o:title=""/>
          </v:shape>
          <o:OLEObject Type="Embed" ProgID="Equation.3" ShapeID="_x0000_i1057" DrawAspect="Content" ObjectID="_1469516957" r:id="rId64"/>
        </w:object>
      </w:r>
    </w:p>
    <w:p w:rsidR="00486B67" w:rsidRDefault="00C02874" w:rsidP="00486B67">
      <w:pPr>
        <w:spacing w:line="360" w:lineRule="auto"/>
        <w:ind w:firstLine="709"/>
        <w:rPr>
          <w:szCs w:val="28"/>
        </w:rPr>
      </w:pPr>
      <w:r>
        <w:rPr>
          <w:noProof/>
          <w:szCs w:val="28"/>
          <w:lang w:val="uk-UA" w:eastAsia="uk-UA"/>
        </w:rPr>
        <w:pict>
          <v:group id="_x0000_s1612" style="position:absolute;left:0;text-align:left;margin-left:58.05pt;margin-top:20.7pt;width:518.8pt;height:799.35pt;z-index:251664384;mso-position-horizontal-relative:page;mso-position-vertical-relative:page" coordsize="20000,20000">
            <v:rect id="_x0000_s1613" style="position:absolute;width:20000;height:20000" filled="f" strokeweight="2pt"/>
            <v:line id="_x0000_s1614" style="position:absolute" from="1093,18949" to="1095,19989" strokeweight="2pt"/>
            <v:line id="_x0000_s1615" style="position:absolute" from="10,18941" to="19977,18942" strokeweight="2pt"/>
            <v:line id="_x0000_s1616" style="position:absolute" from="2186,18949" to="2188,19989" strokeweight="2pt"/>
            <v:line id="_x0000_s1617" style="position:absolute" from="4919,18949" to="4921,19989" strokeweight="2pt"/>
            <v:line id="_x0000_s1618" style="position:absolute" from="6557,18959" to="6559,19989" strokeweight="2pt"/>
            <v:line id="_x0000_s1619" style="position:absolute" from="7650,18949" to="7652,19979" strokeweight="2pt"/>
            <v:line id="_x0000_s1620" style="position:absolute" from="18905,18949" to="18909,19989" strokeweight="2pt"/>
            <v:line id="_x0000_s1621" style="position:absolute" from="10,19293" to="7631,19295" strokeweight="1pt"/>
            <v:line id="_x0000_s1622" style="position:absolute" from="10,19646" to="7631,19647" strokeweight="2pt"/>
            <v:line id="_x0000_s1623" style="position:absolute" from="18919,19296" to="19990,19297" strokeweight="1pt"/>
            <v:rect id="_x0000_s1624" style="position:absolute;left:54;top:19660;width:1000;height:309" filled="f" stroked="f" strokeweight=".25pt">
              <v:textbox inset="1pt,1pt,1pt,1pt">
                <w:txbxContent>
                  <w:p w:rsidR="00486B67" w:rsidRDefault="00486B67" w:rsidP="00486B67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625" style="position:absolute;left:1139;top:19660;width:1001;height:309" filled="f" stroked="f" strokeweight=".25pt">
              <v:textbox inset="1pt,1pt,1pt,1pt">
                <w:txbxContent>
                  <w:p w:rsidR="00486B67" w:rsidRDefault="00486B67" w:rsidP="00486B67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626" style="position:absolute;left:2267;top:19660;width:2573;height:309" filled="f" stroked="f" strokeweight=".25pt">
              <v:textbox inset="1pt,1pt,1pt,1pt">
                <w:txbxContent>
                  <w:p w:rsidR="00486B67" w:rsidRDefault="00486B67" w:rsidP="00486B67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27" style="position:absolute;left:4983;top:19660;width:1534;height:309" filled="f" stroked="f" strokeweight=".25pt">
              <v:textbox inset="1pt,1pt,1pt,1pt">
                <w:txbxContent>
                  <w:p w:rsidR="00486B67" w:rsidRDefault="00486B67" w:rsidP="00486B67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28" style="position:absolute;left:6604;top:19660;width:1000;height:309" filled="f" stroked="f" strokeweight=".25pt">
              <v:textbox inset="1pt,1pt,1pt,1pt">
                <w:txbxContent>
                  <w:p w:rsidR="00486B67" w:rsidRDefault="00486B67" w:rsidP="00486B67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29" style="position:absolute;left:18949;top:18977;width:1001;height:309" filled="f" stroked="f" strokeweight=".25pt">
              <v:textbox inset="1pt,1pt,1pt,1pt">
                <w:txbxContent>
                  <w:p w:rsidR="00486B67" w:rsidRDefault="00486B67" w:rsidP="00486B67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630" style="position:absolute;left:18949;top:19435;width:1001;height:423" filled="f" stroked="f" strokeweight=".25pt">
              <v:textbox inset="1pt,1pt,1pt,1pt">
                <w:txbxContent>
                  <w:p w:rsidR="00486B67" w:rsidRDefault="00486B67" w:rsidP="00486B67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15</w:t>
                    </w:r>
                  </w:p>
                </w:txbxContent>
              </v:textbox>
            </v:rect>
            <v:rect id="_x0000_s1631" style="position:absolute;left:7745;top:19221;width:11075;height:477" filled="f" stroked="f" strokeweight=".25pt">
              <v:textbox inset="1pt,1pt,1pt,1pt">
                <w:txbxContent>
                  <w:p w:rsidR="00486B67" w:rsidRPr="00B2590D" w:rsidRDefault="00486B67" w:rsidP="00486B67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486B67">
        <w:rPr>
          <w:szCs w:val="28"/>
        </w:rPr>
        <w:t xml:space="preserve">В схеме используем транзистор КТ815В, удовлетворяющий этим требованиям (при моделировании был использован его зарубежный аналог </w:t>
      </w:r>
      <w:r w:rsidR="00486B67" w:rsidRPr="00486B67">
        <w:rPr>
          <w:szCs w:val="28"/>
        </w:rPr>
        <w:t>BD135-16/PLP</w:t>
      </w:r>
      <w:r w:rsidR="00486B67">
        <w:rPr>
          <w:szCs w:val="28"/>
        </w:rPr>
        <w:t>).</w:t>
      </w:r>
    </w:p>
    <w:p w:rsidR="00486B67" w:rsidRDefault="00486B67" w:rsidP="00486B6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В качестве операционного усилителя возьмем микросхему </w:t>
      </w:r>
      <w:r>
        <w:rPr>
          <w:szCs w:val="28"/>
          <w:lang w:val="en-US"/>
        </w:rPr>
        <w:t>AD</w:t>
      </w:r>
      <w:r w:rsidRPr="00486B67">
        <w:rPr>
          <w:szCs w:val="28"/>
        </w:rPr>
        <w:t>822</w:t>
      </w:r>
      <w:r>
        <w:rPr>
          <w:szCs w:val="28"/>
          <w:lang w:val="en-US"/>
        </w:rPr>
        <w:t>AN</w:t>
      </w:r>
      <w:r>
        <w:rPr>
          <w:szCs w:val="28"/>
        </w:rPr>
        <w:t xml:space="preserve"> (два операционных усилителя в одном корпусе).</w:t>
      </w:r>
    </w:p>
    <w:p w:rsidR="00486B67" w:rsidRPr="00605005" w:rsidRDefault="00486B67" w:rsidP="00486B67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Коэффициент передачи напряжения </w:t>
      </w:r>
      <w:r w:rsidR="002F5191" w:rsidRPr="00486B67">
        <w:rPr>
          <w:position w:val="-34"/>
          <w:szCs w:val="28"/>
        </w:rPr>
        <w:object w:dxaOrig="1460" w:dyaOrig="780">
          <v:shape id="_x0000_i1058" type="#_x0000_t75" style="width:72.75pt;height:39pt" o:ole="">
            <v:imagedata r:id="rId65" o:title=""/>
          </v:shape>
          <o:OLEObject Type="Embed" ProgID="Equation.3" ShapeID="_x0000_i1058" DrawAspect="Content" ObjectID="_1469516958" r:id="rId66"/>
        </w:object>
      </w:r>
      <w:r>
        <w:rPr>
          <w:szCs w:val="28"/>
        </w:rPr>
        <w:t xml:space="preserve">, </w:t>
      </w:r>
      <w:r w:rsidR="00605005" w:rsidRPr="00486B67">
        <w:rPr>
          <w:position w:val="-12"/>
          <w:szCs w:val="28"/>
        </w:rPr>
        <w:object w:dxaOrig="880" w:dyaOrig="380">
          <v:shape id="_x0000_i1059" type="#_x0000_t75" style="width:44.25pt;height:18.75pt" o:ole="">
            <v:imagedata r:id="rId67" o:title=""/>
          </v:shape>
          <o:OLEObject Type="Embed" ProgID="Equation.3" ShapeID="_x0000_i1059" DrawAspect="Content" ObjectID="_1469516959" r:id="rId68"/>
        </w:object>
      </w:r>
      <w:r w:rsidR="00605005">
        <w:rPr>
          <w:szCs w:val="28"/>
        </w:rPr>
        <w:t>, =</w:t>
      </w:r>
      <w:r w:rsidR="00605005" w:rsidRPr="00605005">
        <w:rPr>
          <w:szCs w:val="28"/>
        </w:rPr>
        <w:t>&gt;</w:t>
      </w:r>
      <w:r w:rsidR="00605005">
        <w:rPr>
          <w:szCs w:val="28"/>
        </w:rPr>
        <w:t xml:space="preserve"> </w:t>
      </w:r>
      <w:r w:rsidR="00605005" w:rsidRPr="00605005">
        <w:rPr>
          <w:position w:val="-34"/>
          <w:szCs w:val="28"/>
        </w:rPr>
        <w:object w:dxaOrig="780" w:dyaOrig="780">
          <v:shape id="_x0000_i1060" type="#_x0000_t75" style="width:39pt;height:39pt" o:ole="">
            <v:imagedata r:id="rId69" o:title=""/>
          </v:shape>
          <o:OLEObject Type="Embed" ProgID="Equation.3" ShapeID="_x0000_i1060" DrawAspect="Content" ObjectID="_1469516960" r:id="rId70"/>
        </w:object>
      </w:r>
      <w:r w:rsidR="00605005">
        <w:rPr>
          <w:szCs w:val="28"/>
        </w:rPr>
        <w:t xml:space="preserve">. Т.е. выберем </w:t>
      </w:r>
      <w:r w:rsidR="00605005" w:rsidRPr="00605005">
        <w:rPr>
          <w:position w:val="-12"/>
          <w:szCs w:val="28"/>
        </w:rPr>
        <w:object w:dxaOrig="2020" w:dyaOrig="380">
          <v:shape id="_x0000_i1061" type="#_x0000_t75" style="width:101.25pt;height:18.75pt" o:ole="">
            <v:imagedata r:id="rId71" o:title=""/>
          </v:shape>
          <o:OLEObject Type="Embed" ProgID="Equation.3" ShapeID="_x0000_i1061" DrawAspect="Content" ObjectID="_1469516961" r:id="rId72"/>
        </w:object>
      </w:r>
      <w:r w:rsidR="00605005">
        <w:rPr>
          <w:szCs w:val="28"/>
        </w:rPr>
        <w:t>.</w:t>
      </w:r>
    </w:p>
    <w:p w:rsidR="009268F3" w:rsidRDefault="009268F3" w:rsidP="00177B25">
      <w:pPr>
        <w:spacing w:line="360" w:lineRule="auto"/>
        <w:ind w:firstLine="709"/>
        <w:rPr>
          <w:szCs w:val="28"/>
        </w:rPr>
      </w:pPr>
    </w:p>
    <w:p w:rsidR="009268F3" w:rsidRDefault="009268F3" w:rsidP="00177B25">
      <w:pPr>
        <w:spacing w:line="360" w:lineRule="auto"/>
        <w:ind w:firstLine="709"/>
        <w:rPr>
          <w:szCs w:val="28"/>
        </w:rPr>
      </w:pPr>
    </w:p>
    <w:p w:rsidR="009268F3" w:rsidRDefault="009268F3" w:rsidP="00177B25">
      <w:pPr>
        <w:spacing w:line="360" w:lineRule="auto"/>
        <w:ind w:firstLine="709"/>
        <w:rPr>
          <w:szCs w:val="28"/>
        </w:rPr>
      </w:pPr>
    </w:p>
    <w:p w:rsidR="009268F3" w:rsidRDefault="009268F3" w:rsidP="00177B25">
      <w:pPr>
        <w:spacing w:line="360" w:lineRule="auto"/>
        <w:ind w:firstLine="709"/>
        <w:rPr>
          <w:szCs w:val="28"/>
        </w:rPr>
      </w:pPr>
    </w:p>
    <w:p w:rsidR="009268F3" w:rsidRDefault="009268F3" w:rsidP="00177B25">
      <w:pPr>
        <w:spacing w:line="360" w:lineRule="auto"/>
        <w:ind w:firstLine="709"/>
        <w:rPr>
          <w:szCs w:val="28"/>
        </w:rPr>
      </w:pPr>
    </w:p>
    <w:p w:rsidR="009268F3" w:rsidRPr="00177B25" w:rsidRDefault="009268F3" w:rsidP="00177B25">
      <w:pPr>
        <w:spacing w:line="360" w:lineRule="auto"/>
        <w:ind w:firstLine="709"/>
        <w:rPr>
          <w:szCs w:val="28"/>
        </w:rPr>
      </w:pPr>
    </w:p>
    <w:p w:rsidR="000A0F53" w:rsidRPr="000C72D8" w:rsidRDefault="00DD6D6F" w:rsidP="00377429">
      <w:pPr>
        <w:spacing w:line="360" w:lineRule="auto"/>
        <w:jc w:val="center"/>
        <w:rPr>
          <w:b/>
          <w:sz w:val="32"/>
          <w:szCs w:val="32"/>
          <w:lang w:val="en-GB"/>
        </w:rPr>
      </w:pPr>
      <w:r w:rsidRPr="00E87C0C">
        <w:rPr>
          <w:szCs w:val="28"/>
        </w:rPr>
        <w:br w:type="page"/>
      </w:r>
      <w:r w:rsidR="00C02874">
        <w:rPr>
          <w:b/>
          <w:noProof/>
          <w:sz w:val="32"/>
          <w:szCs w:val="32"/>
        </w:rPr>
        <w:lastRenderedPageBreak/>
        <w:pict>
          <v:group id="_x0000_s1192" style="position:absolute;left:0;text-align:left;margin-left:58.05pt;margin-top:20.7pt;width:518.8pt;height:799.35pt;z-index:251650048;mso-position-horizontal-relative:page;mso-position-vertical-relative:page" coordsize="20000,20000">
            <v:rect id="_x0000_s1193" style="position:absolute;width:20000;height:20000" filled="f" strokeweight="2pt"/>
            <v:line id="_x0000_s1194" style="position:absolute" from="1093,18949" to="1095,19989" strokeweight="2pt"/>
            <v:line id="_x0000_s1195" style="position:absolute" from="10,18941" to="19977,18942" strokeweight="2pt"/>
            <v:line id="_x0000_s1196" style="position:absolute" from="2186,18949" to="2188,19989" strokeweight="2pt"/>
            <v:line id="_x0000_s1197" style="position:absolute" from="4919,18949" to="4921,19989" strokeweight="2pt"/>
            <v:line id="_x0000_s1198" style="position:absolute" from="6557,18959" to="6559,19989" strokeweight="2pt"/>
            <v:line id="_x0000_s1199" style="position:absolute" from="7650,18949" to="7652,19979" strokeweight="2pt"/>
            <v:line id="_x0000_s1200" style="position:absolute" from="18905,18949" to="18909,19989" strokeweight="2pt"/>
            <v:line id="_x0000_s1201" style="position:absolute" from="10,19293" to="7631,19295" strokeweight="1pt"/>
            <v:line id="_x0000_s1202" style="position:absolute" from="10,19646" to="7631,19647" strokeweight="2pt"/>
            <v:line id="_x0000_s1203" style="position:absolute" from="18919,19296" to="19990,19297" strokeweight="1pt"/>
            <v:rect id="_x0000_s1204" style="position:absolute;left:5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205" style="position:absolute;left:1139;top:19660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206" style="position:absolute;left:2267;top:19660;width:2573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07" style="position:absolute;left:4983;top:19660;width:1534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08" style="position:absolute;left:660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09" style="position:absolute;left:18949;top:18977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210" style="position:absolute;left:18949;top:19435;width:1001;height:423" filled="f" stroked="f" strokeweight=".25pt">
              <v:textbox inset="1pt,1pt,1pt,1pt">
                <w:txbxContent>
                  <w:p w:rsidR="008519DB" w:rsidRDefault="00A414B3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</w:t>
                    </w:r>
                    <w:r w:rsidR="008C237B">
                      <w:rPr>
                        <w:rFonts w:ascii="Journal" w:hAnsi="Journal"/>
                        <w:sz w:val="24"/>
                      </w:rPr>
                      <w:t>6</w:t>
                    </w:r>
                  </w:p>
                </w:txbxContent>
              </v:textbox>
            </v:rect>
            <v:rect id="_x0000_s1211" style="position:absolute;left:7745;top:19221;width:11075;height:477" filled="f" stroked="f" strokeweight=".25pt">
              <v:textbox inset="1pt,1pt,1pt,1pt">
                <w:txbxContent>
                  <w:p w:rsidR="008519DB" w:rsidRPr="00B2590D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0C72D8">
        <w:rPr>
          <w:b/>
          <w:sz w:val="32"/>
          <w:szCs w:val="32"/>
          <w:lang w:val="uk-UA"/>
        </w:rPr>
        <w:t>5</w:t>
      </w:r>
      <w:r w:rsidR="0092457E" w:rsidRPr="00377429">
        <w:rPr>
          <w:b/>
          <w:sz w:val="32"/>
          <w:szCs w:val="32"/>
          <w:lang w:val="uk-UA"/>
        </w:rPr>
        <w:t>.</w:t>
      </w:r>
      <w:r w:rsidR="0092457E" w:rsidRPr="00377429">
        <w:rPr>
          <w:sz w:val="32"/>
          <w:szCs w:val="32"/>
          <w:lang w:val="uk-UA"/>
        </w:rPr>
        <w:t xml:space="preserve"> </w:t>
      </w:r>
      <w:r w:rsidR="0092457E" w:rsidRPr="00377429">
        <w:rPr>
          <w:b/>
          <w:sz w:val="32"/>
          <w:szCs w:val="32"/>
        </w:rPr>
        <w:t>Моделирование</w:t>
      </w:r>
    </w:p>
    <w:p w:rsidR="00377429" w:rsidRDefault="00377429" w:rsidP="00377429">
      <w:pPr>
        <w:spacing w:line="360" w:lineRule="auto"/>
        <w:jc w:val="center"/>
        <w:rPr>
          <w:b/>
          <w:sz w:val="32"/>
          <w:szCs w:val="32"/>
          <w:lang w:val="en-US"/>
        </w:rPr>
      </w:pPr>
    </w:p>
    <w:p w:rsidR="001F3828" w:rsidRPr="000C72D8" w:rsidRDefault="000C72D8" w:rsidP="00377429">
      <w:pPr>
        <w:spacing w:line="360" w:lineRule="auto"/>
        <w:jc w:val="center"/>
        <w:rPr>
          <w:b/>
          <w:szCs w:val="28"/>
          <w:lang w:val="en-GB"/>
        </w:rPr>
      </w:pPr>
      <w:r w:rsidRPr="000C72D8">
        <w:rPr>
          <w:b/>
          <w:szCs w:val="28"/>
          <w:lang w:val="en-GB"/>
        </w:rPr>
        <w:t>5</w:t>
      </w:r>
      <w:r w:rsidR="007C07A6" w:rsidRPr="000C72D8">
        <w:rPr>
          <w:b/>
          <w:szCs w:val="28"/>
          <w:lang w:val="en-GB"/>
        </w:rPr>
        <w:t xml:space="preserve">.1. </w:t>
      </w:r>
      <w:r w:rsidR="007C07A6" w:rsidRPr="007C07A6">
        <w:rPr>
          <w:b/>
          <w:szCs w:val="28"/>
          <w:lang w:val="en-US"/>
        </w:rPr>
        <w:t>Cir-</w:t>
      </w:r>
      <w:r w:rsidR="007C07A6">
        <w:rPr>
          <w:b/>
          <w:szCs w:val="28"/>
        </w:rPr>
        <w:t>скрипт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     CIRCUIT DESCRIPTION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*****************************************************************************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** Creating circuit file "111-schematic1-121.sim.cir"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*Libraries: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 Local Libraries :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 From [PSPICE NETLIST] section of C:\Program Files\Orcad\PSpice\PSpice.ini file: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.lib "nom.lib"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*Analysis directives: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.TRAN  0 2ms 0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.PROBE V(*) I(*) W(*) D(*) NOISE(*)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.INC ".\111-SCHEMATIC1.net"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 INCLUDING 111-SCHEMATIC1.net ****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 source 111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V_V3         N01014 0 4Vdc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R_R11         0 N00947  10k 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X_U8         N09141 N00947 N01014 N00672 N07999 AD822A/AD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R_R12         N00947 N00623  10k 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Q_Q3         N01014 N07999 N00623 QBD135-16/PLP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R_R9         0 N00623  16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V_V1         N09141 0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>+SIN 0 100m 1000 0 0 0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R_R10         N00672 N00623  16 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V_V4         0 N00672 4Vdc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 RESUMING 111-schematic1-121.sim.cir ****</w:t>
      </w:r>
    </w:p>
    <w:p w:rsidR="00616B18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.END</w:t>
      </w:r>
    </w:p>
    <w:p w:rsidR="005F5AC4" w:rsidRDefault="005F5AC4" w:rsidP="005F5AC4">
      <w:pPr>
        <w:rPr>
          <w:sz w:val="24"/>
          <w:szCs w:val="24"/>
        </w:rPr>
      </w:pPr>
    </w:p>
    <w:p w:rsidR="00E33388" w:rsidRDefault="00E33388" w:rsidP="005F5AC4">
      <w:pPr>
        <w:rPr>
          <w:sz w:val="24"/>
          <w:szCs w:val="24"/>
        </w:rPr>
      </w:pPr>
    </w:p>
    <w:p w:rsidR="00E33388" w:rsidRPr="00E33388" w:rsidRDefault="00E33388" w:rsidP="005F5AC4">
      <w:pPr>
        <w:rPr>
          <w:sz w:val="24"/>
          <w:szCs w:val="24"/>
        </w:rPr>
      </w:pPr>
    </w:p>
    <w:p w:rsidR="005F5AC4" w:rsidRDefault="005F5AC4" w:rsidP="005F5AC4">
      <w:pPr>
        <w:rPr>
          <w:sz w:val="24"/>
          <w:szCs w:val="24"/>
          <w:lang w:val="en-US"/>
        </w:rPr>
      </w:pPr>
    </w:p>
    <w:p w:rsidR="005F5AC4" w:rsidRDefault="005F5AC4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>****     Diode MODEL PARAMETERS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>**************************************************</w:t>
      </w:r>
      <w:r w:rsidR="005F5AC4">
        <w:rPr>
          <w:sz w:val="24"/>
          <w:szCs w:val="24"/>
          <w:lang w:val="es-ES"/>
        </w:rPr>
        <w:t>***************************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     X_U8.DX         </w:t>
      </w:r>
    </w:p>
    <w:p w:rsid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</w:t>
      </w:r>
      <w:r w:rsidRPr="005F5AC4">
        <w:rPr>
          <w:sz w:val="24"/>
          <w:szCs w:val="24"/>
          <w:lang w:val="en-US"/>
        </w:rPr>
        <w:t xml:space="preserve">IS    1.000000E-15 </w:t>
      </w:r>
    </w:p>
    <w:p w:rsidR="005F5AC4" w:rsidRDefault="005F5AC4" w:rsidP="005F5AC4">
      <w:pPr>
        <w:rPr>
          <w:sz w:val="24"/>
          <w:szCs w:val="24"/>
          <w:lang w:val="es-ES"/>
        </w:rPr>
      </w:pPr>
    </w:p>
    <w:p w:rsidR="00616B18" w:rsidRPr="005F5AC4" w:rsidRDefault="005F5AC4" w:rsidP="005F5AC4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br w:type="page"/>
      </w:r>
      <w:r w:rsidR="00C02874">
        <w:rPr>
          <w:noProof/>
          <w:sz w:val="24"/>
          <w:szCs w:val="24"/>
          <w:lang w:val="uk-UA" w:eastAsia="uk-UA"/>
        </w:rPr>
        <w:lastRenderedPageBreak/>
        <w:pict>
          <v:group id="_x0000_s1632" style="position:absolute;left:0;text-align:left;margin-left:58.05pt;margin-top:20.7pt;width:518.8pt;height:799.35pt;z-index:251665408;mso-position-horizontal-relative:page;mso-position-vertical-relative:page" coordsize="20000,20000">
            <v:rect id="_x0000_s1633" style="position:absolute;width:20000;height:20000" filled="f" strokeweight="2pt"/>
            <v:line id="_x0000_s1634" style="position:absolute" from="1093,18949" to="1095,19989" strokeweight="2pt"/>
            <v:line id="_x0000_s1635" style="position:absolute" from="10,18941" to="19977,18942" strokeweight="2pt"/>
            <v:line id="_x0000_s1636" style="position:absolute" from="2186,18949" to="2188,19989" strokeweight="2pt"/>
            <v:line id="_x0000_s1637" style="position:absolute" from="4919,18949" to="4921,19989" strokeweight="2pt"/>
            <v:line id="_x0000_s1638" style="position:absolute" from="6557,18959" to="6559,19989" strokeweight="2pt"/>
            <v:line id="_x0000_s1639" style="position:absolute" from="7650,18949" to="7652,19979" strokeweight="2pt"/>
            <v:line id="_x0000_s1640" style="position:absolute" from="18905,18949" to="18909,19989" strokeweight="2pt"/>
            <v:line id="_x0000_s1641" style="position:absolute" from="10,19293" to="7631,19295" strokeweight="1pt"/>
            <v:line id="_x0000_s1642" style="position:absolute" from="10,19646" to="7631,19647" strokeweight="2pt"/>
            <v:line id="_x0000_s1643" style="position:absolute" from="18919,19296" to="19990,19297" strokeweight="1pt"/>
            <v:rect id="_x0000_s1644" style="position:absolute;left:54;top:19660;width:1000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645" style="position:absolute;left:1139;top:19660;width:1001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646" style="position:absolute;left:2267;top:19660;width:2573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47" style="position:absolute;left:4983;top:19660;width:1534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48" style="position:absolute;left:6604;top:19660;width:1000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49" style="position:absolute;left:18949;top:18977;width:1001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650" style="position:absolute;left:18949;top:19435;width:1001;height:423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</w:t>
                    </w:r>
                    <w:r w:rsidR="008C237B">
                      <w:rPr>
                        <w:rFonts w:ascii="Journal" w:hAnsi="Journal"/>
                        <w:sz w:val="24"/>
                      </w:rPr>
                      <w:t>7</w:t>
                    </w:r>
                  </w:p>
                </w:txbxContent>
              </v:textbox>
            </v:rect>
            <v:rect id="_x0000_s1651" style="position:absolute;left:7745;top:19221;width:11075;height:477" filled="f" stroked="f" strokeweight=".25pt">
              <v:textbox inset="1pt,1pt,1pt,1pt">
                <w:txbxContent>
                  <w:p w:rsidR="001B16E6" w:rsidRPr="00B2590D" w:rsidRDefault="001B16E6" w:rsidP="001B16E6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616B18" w:rsidRPr="005F5AC4">
        <w:rPr>
          <w:sz w:val="24"/>
          <w:szCs w:val="24"/>
          <w:lang w:val="es-ES"/>
        </w:rPr>
        <w:t>****     BJT MODEL PARAMETERS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>*****************************************************************************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     QBD135-16/PLP   X_U8.NPN        X_U8.PNP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     NPN             NPN             PNP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IS   48.150000E-15  100.000000E-18  100.000000E-18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BF  124.2           120             120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NF     .9897          1               1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VAF  222             150             150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IKF    1.6 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ISE   13.890000E-15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NE    1.6 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BR   13.26            1               1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NR     .9895          1               1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VAR   81.4            15              15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IKR     .29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ISC  129.500000E-15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NC    1.183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RB     .5             2.000000E+03    2.000000E+03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RBM     .5 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IRB    1.000000E-06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RE     .165           4               4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RC     .096         200             900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CJE  124.300000E-12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VJE     .7313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MJE     .3476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CJC   30.400000E-12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VJC     .5642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MJC     .4371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XCJC     .15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MJS     .333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FC     .9359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s-ES"/>
        </w:rPr>
        <w:t xml:space="preserve">          </w:t>
      </w:r>
      <w:r w:rsidRPr="005F5AC4">
        <w:rPr>
          <w:sz w:val="24"/>
          <w:szCs w:val="24"/>
          <w:lang w:val="en-US"/>
        </w:rPr>
        <w:t xml:space="preserve">TF  647.800000E-12                                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     XTF   29   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     VTF    2.648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     ITF    3.35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n-US"/>
        </w:rPr>
        <w:t xml:space="preserve">          </w:t>
      </w:r>
      <w:r w:rsidRPr="005F5AC4">
        <w:rPr>
          <w:sz w:val="24"/>
          <w:szCs w:val="24"/>
          <w:lang w:val="es-ES"/>
        </w:rPr>
        <w:t xml:space="preserve">TR    0                     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CN    2.42            2.42            2.2          </w:t>
      </w:r>
    </w:p>
    <w:p w:rsidR="00616B18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  D     .87             .87             .52         </w:t>
      </w:r>
    </w:p>
    <w:p w:rsidR="005F5AC4" w:rsidRDefault="005F5AC4" w:rsidP="005F5AC4">
      <w:pPr>
        <w:rPr>
          <w:sz w:val="24"/>
          <w:szCs w:val="24"/>
          <w:lang w:val="es-ES"/>
        </w:rPr>
      </w:pPr>
    </w:p>
    <w:p w:rsidR="005F5AC4" w:rsidRDefault="005F5AC4" w:rsidP="005F5AC4">
      <w:pPr>
        <w:rPr>
          <w:sz w:val="24"/>
          <w:szCs w:val="24"/>
          <w:lang w:val="es-ES"/>
        </w:rPr>
      </w:pPr>
    </w:p>
    <w:p w:rsidR="001F3828" w:rsidRDefault="001F3828" w:rsidP="005F5AC4">
      <w:pPr>
        <w:rPr>
          <w:sz w:val="24"/>
          <w:szCs w:val="24"/>
          <w:lang w:val="es-ES"/>
        </w:rPr>
      </w:pPr>
    </w:p>
    <w:p w:rsidR="001F3828" w:rsidRDefault="001F3828" w:rsidP="005F5AC4">
      <w:pPr>
        <w:rPr>
          <w:sz w:val="24"/>
          <w:szCs w:val="24"/>
          <w:lang w:val="es-ES"/>
        </w:rPr>
      </w:pPr>
    </w:p>
    <w:p w:rsidR="005F5AC4" w:rsidRDefault="005F5AC4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     Junction FET MODEL PARAMETERS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*****************************************************************************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           X_U8.JX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n-US"/>
        </w:rPr>
        <w:t xml:space="preserve">               </w:t>
      </w:r>
      <w:r w:rsidRPr="005F5AC4">
        <w:rPr>
          <w:sz w:val="24"/>
          <w:szCs w:val="24"/>
          <w:lang w:val="es-ES"/>
        </w:rPr>
        <w:t xml:space="preserve">NJF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 VTO   -2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    BETA  767.000000E-06 </w:t>
      </w:r>
    </w:p>
    <w:p w:rsidR="00616B18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lastRenderedPageBreak/>
        <w:t xml:space="preserve">          IS   12.500000E-12 </w:t>
      </w:r>
    </w:p>
    <w:p w:rsidR="005F5AC4" w:rsidRDefault="005F5AC4" w:rsidP="005F5AC4">
      <w:pPr>
        <w:rPr>
          <w:sz w:val="24"/>
          <w:szCs w:val="24"/>
          <w:lang w:val="es-ES"/>
        </w:rPr>
      </w:pPr>
    </w:p>
    <w:p w:rsidR="005F5AC4" w:rsidRDefault="005F5AC4" w:rsidP="005F5AC4">
      <w:pPr>
        <w:rPr>
          <w:sz w:val="24"/>
          <w:szCs w:val="24"/>
          <w:lang w:val="es-ES"/>
        </w:rPr>
      </w:pPr>
    </w:p>
    <w:p w:rsidR="005F5AC4" w:rsidRDefault="005F5AC4" w:rsidP="005F5AC4">
      <w:pPr>
        <w:rPr>
          <w:sz w:val="24"/>
          <w:szCs w:val="24"/>
          <w:lang w:val="es-ES"/>
        </w:rPr>
      </w:pPr>
    </w:p>
    <w:p w:rsidR="001F3828" w:rsidRDefault="001F3828" w:rsidP="005F5AC4">
      <w:pPr>
        <w:rPr>
          <w:sz w:val="24"/>
          <w:szCs w:val="24"/>
          <w:lang w:val="es-ES"/>
        </w:rPr>
      </w:pPr>
    </w:p>
    <w:p w:rsidR="005F5AC4" w:rsidRDefault="005F5AC4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     INITIAL TRANSIENT SOLUTION       TEMPERATURE =   27.000 DEG C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*****************************************************************************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NODE   VOLTAGE     NODE   VOLTAGE     NODE   VOLTAGE     NODE   VOLTAGE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(N00623)     .0011 (N00672)   -4.0000 (N00947) 572.9E-06 (N01014)    4.0000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(N07999)     .7963 (N09141)    0.0000 (X_U8.4)    1.7353 (X_U8.5)    3.8675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(X_U8.6)    3.8673 (X_U8.7) 800.1E-06 (X_U8.8)    0.0000 (X_U8.9)    -.1141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(X_U8.10)    1.0000                   (X_U8.11) 286.5E-06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(X_U8.12) 57.28E-09                   (X_U8.18)    -.1141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(X_U8.20)    3.2876                   (X_U8.21)   -1.6155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(X_U8.22)   -2.3417                   (X_U8.23)   -2.9755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(X_U8.24)   -3.3851                   (X_U8.26)   -2.4091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(X_U8.30)    0.0000                   (X_U8.51)   -4.0150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(X_U8.52)   -4.0150                   (X_U8.96)    4.0100                       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(X_U8.97)    4.0100                   (X_U8.98)    0.0000                   </w:t>
      </w:r>
    </w:p>
    <w:p w:rsidR="001F3828" w:rsidRDefault="001F3828" w:rsidP="005F5AC4">
      <w:pPr>
        <w:rPr>
          <w:sz w:val="24"/>
          <w:szCs w:val="24"/>
          <w:lang w:val="en-US"/>
        </w:rPr>
      </w:pPr>
    </w:p>
    <w:p w:rsidR="001F3828" w:rsidRPr="005F5AC4" w:rsidRDefault="001F382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VOLTAGE SOURCE CURRENTS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NAME         CURRENT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V_V3        -2.507E-01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n-US"/>
        </w:rPr>
        <w:t xml:space="preserve">    </w:t>
      </w:r>
      <w:r w:rsidRPr="005F5AC4">
        <w:rPr>
          <w:sz w:val="24"/>
          <w:szCs w:val="24"/>
          <w:lang w:val="es-ES"/>
        </w:rPr>
        <w:t>V_V1         1.500E-11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V_V4        -2.506E-01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X_U8.V1     -1.954E-13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X_U8.V2      1.115E-12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X_U8.V3     -1.130E-06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X_U8.V4     -1.166E-06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  <w:r w:rsidRPr="005F5AC4">
        <w:rPr>
          <w:sz w:val="24"/>
          <w:szCs w:val="24"/>
          <w:lang w:val="es-ES"/>
        </w:rPr>
        <w:t xml:space="preserve">    X_U8.VP      2.505E-03</w:t>
      </w:r>
    </w:p>
    <w:p w:rsidR="00616B18" w:rsidRPr="005F5AC4" w:rsidRDefault="00C02874" w:rsidP="005F5AC4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uk-UA" w:eastAsia="uk-UA"/>
        </w:rPr>
        <w:pict>
          <v:group id="_x0000_s1672" style="position:absolute;left:0;text-align:left;margin-left:58.05pt;margin-top:20.7pt;width:518.8pt;height:799.35pt;z-index:251666432;mso-position-horizontal-relative:page;mso-position-vertical-relative:page" coordsize="20000,20000">
            <v:rect id="_x0000_s1673" style="position:absolute;width:20000;height:20000" filled="f" strokeweight="2pt"/>
            <v:line id="_x0000_s1674" style="position:absolute" from="1093,18949" to="1095,19989" strokeweight="2pt"/>
            <v:line id="_x0000_s1675" style="position:absolute" from="10,18941" to="19977,18942" strokeweight="2pt"/>
            <v:line id="_x0000_s1676" style="position:absolute" from="2186,18949" to="2188,19989" strokeweight="2pt"/>
            <v:line id="_x0000_s1677" style="position:absolute" from="4919,18949" to="4921,19989" strokeweight="2pt"/>
            <v:line id="_x0000_s1678" style="position:absolute" from="6557,18959" to="6559,19989" strokeweight="2pt"/>
            <v:line id="_x0000_s1679" style="position:absolute" from="7650,18949" to="7652,19979" strokeweight="2pt"/>
            <v:line id="_x0000_s1680" style="position:absolute" from="18905,18949" to="18909,19989" strokeweight="2pt"/>
            <v:line id="_x0000_s1681" style="position:absolute" from="10,19293" to="7631,19295" strokeweight="1pt"/>
            <v:line id="_x0000_s1682" style="position:absolute" from="10,19646" to="7631,19647" strokeweight="2pt"/>
            <v:line id="_x0000_s1683" style="position:absolute" from="18919,19296" to="19990,19297" strokeweight="1pt"/>
            <v:rect id="_x0000_s1684" style="position:absolute;left:54;top:19660;width:1000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685" style="position:absolute;left:1139;top:19660;width:1001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686" style="position:absolute;left:2267;top:19660;width:2573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87" style="position:absolute;left:4983;top:19660;width:1534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88" style="position:absolute;left:6604;top:19660;width:1000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89" style="position:absolute;left:18949;top:18977;width:1001;height:309" filled="f" stroked="f" strokeweight=".25pt">
              <v:textbox inset="1pt,1pt,1pt,1pt">
                <w:txbxContent>
                  <w:p w:rsidR="001B16E6" w:rsidRDefault="001B16E6" w:rsidP="001B16E6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690" style="position:absolute;left:18949;top:19435;width:1001;height:423" filled="f" stroked="f" strokeweight=".25pt">
              <v:textbox inset="1pt,1pt,1pt,1pt">
                <w:txbxContent>
                  <w:p w:rsidR="001B16E6" w:rsidRDefault="005642B3" w:rsidP="001B16E6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18</w:t>
                    </w:r>
                  </w:p>
                </w:txbxContent>
              </v:textbox>
            </v:rect>
            <v:rect id="_x0000_s1691" style="position:absolute;left:7745;top:19221;width:11075;height:477" filled="f" stroked="f" strokeweight=".25pt">
              <v:textbox inset="1pt,1pt,1pt,1pt">
                <w:txbxContent>
                  <w:p w:rsidR="001B16E6" w:rsidRPr="00B2590D" w:rsidRDefault="001B16E6" w:rsidP="001B16E6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616B18" w:rsidRPr="005F5AC4">
        <w:rPr>
          <w:sz w:val="24"/>
          <w:szCs w:val="24"/>
          <w:lang w:val="es-ES"/>
        </w:rPr>
        <w:t xml:space="preserve">    X_U8.VN      2.121E-04</w:t>
      </w:r>
    </w:p>
    <w:p w:rsidR="00616B18" w:rsidRPr="005F5AC4" w:rsidRDefault="00616B18" w:rsidP="005F5AC4">
      <w:pPr>
        <w:rPr>
          <w:sz w:val="24"/>
          <w:szCs w:val="24"/>
          <w:lang w:val="es-E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s-ES"/>
        </w:rPr>
        <w:t xml:space="preserve">    </w:t>
      </w:r>
      <w:r w:rsidRPr="005F5AC4">
        <w:rPr>
          <w:sz w:val="24"/>
          <w:szCs w:val="24"/>
          <w:lang w:val="en-US"/>
        </w:rPr>
        <w:t>TOTAL POWER DISSIPATION   2.01E+00  WATTS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lastRenderedPageBreak/>
        <w:t xml:space="preserve">          JOB CONCLUDED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          TOTAL JOB TIME             .19</w:t>
      </w:r>
    </w:p>
    <w:p w:rsidR="001F3828" w:rsidRDefault="001F3828" w:rsidP="005F5AC4">
      <w:pPr>
        <w:rPr>
          <w:sz w:val="24"/>
          <w:szCs w:val="24"/>
          <w:lang w:val="en-US"/>
        </w:rPr>
      </w:pPr>
    </w:p>
    <w:p w:rsidR="001F3828" w:rsidRDefault="001F3828" w:rsidP="005F5AC4">
      <w:pPr>
        <w:rPr>
          <w:sz w:val="24"/>
          <w:szCs w:val="24"/>
          <w:lang w:val="en-US"/>
        </w:rPr>
      </w:pPr>
    </w:p>
    <w:p w:rsidR="001F3828" w:rsidRDefault="001F3828" w:rsidP="005F5AC4">
      <w:pPr>
        <w:rPr>
          <w:sz w:val="24"/>
          <w:szCs w:val="24"/>
          <w:lang w:val="en-US"/>
        </w:rPr>
      </w:pPr>
    </w:p>
    <w:p w:rsidR="001F3828" w:rsidRDefault="001F3828" w:rsidP="005F5AC4">
      <w:pPr>
        <w:rPr>
          <w:sz w:val="24"/>
          <w:szCs w:val="24"/>
          <w:lang w:val="en-US"/>
        </w:rPr>
      </w:pPr>
    </w:p>
    <w:p w:rsidR="001F3828" w:rsidRDefault="001F382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** Creating circuit file "111-schematic1-121.sim.cir"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*Libraries: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 Local Libraries :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>* From [PSPICE NETLIST] section of C:\Program Files\Orcad\PSpice\PSpice.ini file: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.lib "nom.lib"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*Analysis directives: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.TRAN  0 2ms 0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.PROBE V(*) I(*) W(*) D(*) NOISE(*)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  <w:r w:rsidRPr="005F5AC4">
        <w:rPr>
          <w:sz w:val="24"/>
          <w:szCs w:val="24"/>
          <w:lang w:val="en-US"/>
        </w:rPr>
        <w:t xml:space="preserve">.INC ".\111-SCHEMATIC1.net" </w:t>
      </w:r>
    </w:p>
    <w:p w:rsidR="00616B18" w:rsidRPr="005F5AC4" w:rsidRDefault="00616B18" w:rsidP="005F5AC4">
      <w:pPr>
        <w:rPr>
          <w:sz w:val="24"/>
          <w:szCs w:val="24"/>
          <w:lang w:val="en-US"/>
        </w:rPr>
      </w:pPr>
    </w:p>
    <w:p w:rsidR="00616B18" w:rsidRDefault="00616B18" w:rsidP="005F5AC4">
      <w:pPr>
        <w:rPr>
          <w:sz w:val="24"/>
          <w:szCs w:val="24"/>
        </w:rPr>
      </w:pPr>
      <w:r w:rsidRPr="005F5AC4">
        <w:rPr>
          <w:sz w:val="24"/>
          <w:szCs w:val="24"/>
          <w:lang w:val="en-US"/>
        </w:rPr>
        <w:t>.END</w:t>
      </w:r>
    </w:p>
    <w:p w:rsidR="007C07A6" w:rsidRDefault="007C07A6" w:rsidP="005F5AC4">
      <w:pPr>
        <w:rPr>
          <w:sz w:val="24"/>
          <w:szCs w:val="24"/>
        </w:rPr>
      </w:pPr>
    </w:p>
    <w:p w:rsidR="007C07A6" w:rsidRDefault="007C07A6" w:rsidP="005F5AC4">
      <w:pPr>
        <w:rPr>
          <w:sz w:val="24"/>
          <w:szCs w:val="24"/>
        </w:rPr>
      </w:pPr>
    </w:p>
    <w:p w:rsidR="007C07A6" w:rsidRDefault="007C07A6" w:rsidP="005F5AC4">
      <w:pPr>
        <w:rPr>
          <w:sz w:val="24"/>
          <w:szCs w:val="24"/>
        </w:rPr>
      </w:pPr>
    </w:p>
    <w:p w:rsidR="007C07A6" w:rsidRDefault="007C07A6" w:rsidP="005F5AC4">
      <w:pPr>
        <w:rPr>
          <w:sz w:val="24"/>
          <w:szCs w:val="24"/>
        </w:rPr>
      </w:pPr>
    </w:p>
    <w:p w:rsidR="007C07A6" w:rsidRDefault="007C07A6" w:rsidP="005F5AC4">
      <w:pPr>
        <w:rPr>
          <w:sz w:val="24"/>
          <w:szCs w:val="24"/>
        </w:rPr>
      </w:pPr>
    </w:p>
    <w:p w:rsidR="007C07A6" w:rsidRPr="007C07A6" w:rsidRDefault="000C72D8" w:rsidP="007C07A6">
      <w:pPr>
        <w:jc w:val="center"/>
        <w:rPr>
          <w:b/>
          <w:szCs w:val="28"/>
        </w:rPr>
      </w:pPr>
      <w:r>
        <w:rPr>
          <w:b/>
          <w:szCs w:val="28"/>
        </w:rPr>
        <w:t>5</w:t>
      </w:r>
      <w:r w:rsidR="007C07A6">
        <w:rPr>
          <w:b/>
          <w:szCs w:val="28"/>
        </w:rPr>
        <w:t>.2. Результаты моделирования</w:t>
      </w:r>
    </w:p>
    <w:p w:rsidR="005F5AC4" w:rsidRDefault="005F5AC4" w:rsidP="00616B18">
      <w:pPr>
        <w:spacing w:line="360" w:lineRule="auto"/>
        <w:rPr>
          <w:sz w:val="24"/>
          <w:szCs w:val="24"/>
          <w:lang w:val="en-US"/>
        </w:rPr>
      </w:pPr>
    </w:p>
    <w:p w:rsidR="005F5AC4" w:rsidRDefault="00C02874" w:rsidP="00E3338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pict>
          <v:shape id="_x0000_i1062" type="#_x0000_t75" style="width:467.25pt;height:208.5pt">
            <v:imagedata r:id="rId73" o:title="Uvyh"/>
          </v:shape>
        </w:pict>
      </w:r>
    </w:p>
    <w:p w:rsidR="005642B3" w:rsidRPr="005642B3" w:rsidRDefault="005642B3" w:rsidP="00E33388">
      <w:pPr>
        <w:spacing w:line="360" w:lineRule="auto"/>
        <w:jc w:val="center"/>
        <w:rPr>
          <w:szCs w:val="28"/>
        </w:rPr>
      </w:pPr>
      <w:r w:rsidRPr="005642B3">
        <w:rPr>
          <w:szCs w:val="28"/>
        </w:rPr>
        <w:t>Рис.7. Зависимость входного и выходного напряжения от времени.</w:t>
      </w:r>
    </w:p>
    <w:p w:rsidR="005642B3" w:rsidRDefault="005642B3" w:rsidP="00E33388">
      <w:pPr>
        <w:spacing w:line="360" w:lineRule="auto"/>
        <w:jc w:val="center"/>
        <w:rPr>
          <w:sz w:val="24"/>
          <w:szCs w:val="24"/>
        </w:rPr>
      </w:pPr>
    </w:p>
    <w:p w:rsidR="005642B3" w:rsidRDefault="005642B3" w:rsidP="00E33388">
      <w:pPr>
        <w:spacing w:line="360" w:lineRule="auto"/>
        <w:jc w:val="center"/>
        <w:rPr>
          <w:sz w:val="24"/>
          <w:szCs w:val="24"/>
        </w:rPr>
      </w:pPr>
    </w:p>
    <w:p w:rsidR="00377429" w:rsidRPr="00377429" w:rsidRDefault="00C02874" w:rsidP="00377429">
      <w:pPr>
        <w:spacing w:line="360" w:lineRule="auto"/>
        <w:rPr>
          <w:b/>
          <w:szCs w:val="28"/>
          <w:lang w:val="uk-UA"/>
        </w:rPr>
      </w:pPr>
      <w:r>
        <w:rPr>
          <w:noProof/>
          <w:sz w:val="24"/>
          <w:szCs w:val="24"/>
          <w:lang w:val="uk-UA" w:eastAsia="uk-UA"/>
        </w:rPr>
        <w:pict>
          <v:group id="_x0000_s1692" style="position:absolute;left:0;text-align:left;margin-left:58.05pt;margin-top:20.7pt;width:518.8pt;height:799.35pt;z-index:251667456;mso-position-horizontal-relative:page;mso-position-vertical-relative:page" coordsize="20000,20000">
            <v:rect id="_x0000_s1693" style="position:absolute;width:20000;height:20000" filled="f" strokeweight="2pt"/>
            <v:line id="_x0000_s1694" style="position:absolute" from="1093,18949" to="1095,19989" strokeweight="2pt"/>
            <v:line id="_x0000_s1695" style="position:absolute" from="10,18941" to="19977,18942" strokeweight="2pt"/>
            <v:line id="_x0000_s1696" style="position:absolute" from="2186,18949" to="2188,19989" strokeweight="2pt"/>
            <v:line id="_x0000_s1697" style="position:absolute" from="4919,18949" to="4921,19989" strokeweight="2pt"/>
            <v:line id="_x0000_s1698" style="position:absolute" from="6557,18959" to="6559,19989" strokeweight="2pt"/>
            <v:line id="_x0000_s1699" style="position:absolute" from="7650,18949" to="7652,19979" strokeweight="2pt"/>
            <v:line id="_x0000_s1700" style="position:absolute" from="18905,18949" to="18909,19989" strokeweight="2pt"/>
            <v:line id="_x0000_s1701" style="position:absolute" from="10,19293" to="7631,19295" strokeweight="1pt"/>
            <v:line id="_x0000_s1702" style="position:absolute" from="10,19646" to="7631,19647" strokeweight="2pt"/>
            <v:line id="_x0000_s1703" style="position:absolute" from="18919,19296" to="19990,19297" strokeweight="1pt"/>
            <v:rect id="_x0000_s1704" style="position:absolute;left:54;top:19660;width:1000;height:309" filled="f" stroked="f" strokeweight=".25pt">
              <v:textbox style="mso-next-textbox:#_x0000_s1704" inset="1pt,1pt,1pt,1pt">
                <w:txbxContent>
                  <w:p w:rsidR="00E33388" w:rsidRDefault="00E33388" w:rsidP="00E33388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705" style="position:absolute;left:1139;top:19660;width:1001;height:309" filled="f" stroked="f" strokeweight=".25pt">
              <v:textbox style="mso-next-textbox:#_x0000_s1705" inset="1pt,1pt,1pt,1pt">
                <w:txbxContent>
                  <w:p w:rsidR="00E33388" w:rsidRDefault="00E33388" w:rsidP="00E33388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706" style="position:absolute;left:2267;top:19660;width:2573;height:309" filled="f" stroked="f" strokeweight=".25pt">
              <v:textbox style="mso-next-textbox:#_x0000_s1706" inset="1pt,1pt,1pt,1pt">
                <w:txbxContent>
                  <w:p w:rsidR="00E33388" w:rsidRDefault="00E33388" w:rsidP="00E33388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07" style="position:absolute;left:4983;top:19660;width:1534;height:309" filled="f" stroked="f" strokeweight=".25pt">
              <v:textbox style="mso-next-textbox:#_x0000_s1707" inset="1pt,1pt,1pt,1pt">
                <w:txbxContent>
                  <w:p w:rsidR="00E33388" w:rsidRDefault="00E33388" w:rsidP="00E33388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08" style="position:absolute;left:6604;top:19660;width:1000;height:309" filled="f" stroked="f" strokeweight=".25pt">
              <v:textbox style="mso-next-textbox:#_x0000_s1708" inset="1pt,1pt,1pt,1pt">
                <w:txbxContent>
                  <w:p w:rsidR="00E33388" w:rsidRDefault="00E33388" w:rsidP="00E33388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09" style="position:absolute;left:18949;top:18977;width:1001;height:309" filled="f" stroked="f" strokeweight=".25pt">
              <v:textbox style="mso-next-textbox:#_x0000_s1709" inset="1pt,1pt,1pt,1pt">
                <w:txbxContent>
                  <w:p w:rsidR="00E33388" w:rsidRDefault="00E33388" w:rsidP="00E33388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710" style="position:absolute;left:18949;top:19435;width:1001;height:423" filled="f" stroked="f" strokeweight=".25pt">
              <v:textbox style="mso-next-textbox:#_x0000_s1710" inset="1pt,1pt,1pt,1pt">
                <w:txbxContent>
                  <w:p w:rsidR="00E33388" w:rsidRDefault="005642B3" w:rsidP="005642B3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19</w:t>
                    </w:r>
                  </w:p>
                </w:txbxContent>
              </v:textbox>
            </v:rect>
            <v:rect id="_x0000_s1711" style="position:absolute;left:7745;top:19221;width:11075;height:477" filled="f" stroked="f" strokeweight=".25pt">
              <v:textbox style="mso-next-textbox:#_x0000_s1711" inset="1pt,1pt,1pt,1pt">
                <w:txbxContent>
                  <w:p w:rsidR="00E33388" w:rsidRPr="00B2590D" w:rsidRDefault="00E33388" w:rsidP="00E33388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6576AD" w:rsidRDefault="00377429" w:rsidP="001B0123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Cs w:val="28"/>
          <w:lang w:val="uk-UA"/>
        </w:rPr>
        <w:br w:type="page"/>
      </w:r>
      <w:r w:rsidR="00C02874">
        <w:rPr>
          <w:b/>
          <w:noProof/>
          <w:sz w:val="32"/>
          <w:szCs w:val="32"/>
        </w:rPr>
        <w:lastRenderedPageBreak/>
        <w:pict>
          <v:group id="_x0000_s1252" style="position:absolute;left:0;text-align:left;margin-left:58.05pt;margin-top:20.7pt;width:518.8pt;height:799.35pt;z-index:251651072;mso-position-horizontal-relative:page;mso-position-vertical-relative:page" coordsize="20000,20000">
            <v:rect id="_x0000_s1253" style="position:absolute;width:20000;height:20000" filled="f" strokeweight="2pt"/>
            <v:line id="_x0000_s1254" style="position:absolute" from="1093,18949" to="1095,19989" strokeweight="2pt"/>
            <v:line id="_x0000_s1255" style="position:absolute" from="10,18941" to="19977,18942" strokeweight="2pt"/>
            <v:line id="_x0000_s1256" style="position:absolute" from="2186,18949" to="2188,19989" strokeweight="2pt"/>
            <v:line id="_x0000_s1257" style="position:absolute" from="4919,18949" to="4921,19989" strokeweight="2pt"/>
            <v:line id="_x0000_s1258" style="position:absolute" from="6557,18959" to="6559,19989" strokeweight="2pt"/>
            <v:line id="_x0000_s1259" style="position:absolute" from="7650,18949" to="7652,19979" strokeweight="2pt"/>
            <v:line id="_x0000_s1260" style="position:absolute" from="18905,18949" to="18909,19989" strokeweight="2pt"/>
            <v:line id="_x0000_s1261" style="position:absolute" from="10,19293" to="7631,19295" strokeweight="1pt"/>
            <v:line id="_x0000_s1262" style="position:absolute" from="10,19646" to="7631,19647" strokeweight="2pt"/>
            <v:line id="_x0000_s1263" style="position:absolute" from="18919,19296" to="19990,19297" strokeweight="1pt"/>
            <v:rect id="_x0000_s1264" style="position:absolute;left:54;top:19660;width:1000;height:309" filled="f" stroked="f" strokeweight=".25pt">
              <v:textbox style="mso-next-textbox:#_x0000_s1264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265" style="position:absolute;left:1139;top:19660;width:1001;height:309" filled="f" stroked="f" strokeweight=".25pt">
              <v:textbox style="mso-next-textbox:#_x0000_s1265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266" style="position:absolute;left:2267;top:19660;width:2573;height:309" filled="f" stroked="f" strokeweight=".25pt">
              <v:textbox style="mso-next-textbox:#_x0000_s1266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67" style="position:absolute;left:4983;top:19660;width:1534;height:309" filled="f" stroked="f" strokeweight=".25pt">
              <v:textbox style="mso-next-textbox:#_x0000_s1267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68" style="position:absolute;left:6604;top:19660;width:1000;height:309" filled="f" stroked="f" strokeweight=".25pt">
              <v:textbox style="mso-next-textbox:#_x0000_s1268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69" style="position:absolute;left:18949;top:18977;width:1001;height:309" filled="f" stroked="f" strokeweight=".25pt">
              <v:textbox style="mso-next-textbox:#_x0000_s1269"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270" style="position:absolute;left:18949;top:19435;width:1001;height:423" filled="f" stroked="f" strokeweight=".25pt">
              <v:textbox style="mso-next-textbox:#_x0000_s1270" inset="1pt,1pt,1pt,1pt">
                <w:txbxContent>
                  <w:p w:rsidR="008519DB" w:rsidRPr="000D52C6" w:rsidRDefault="0017254B" w:rsidP="008519DB">
                    <w:pPr>
                      <w:jc w:val="center"/>
                      <w:rPr>
                        <w:rFonts w:ascii="Journal" w:hAnsi="Journal"/>
                        <w:lang w:val="en-US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2</w:t>
                    </w:r>
                    <w:r w:rsidR="000D52C6">
                      <w:rPr>
                        <w:rFonts w:ascii="Journal" w:hAnsi="Journal"/>
                        <w:sz w:val="24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271" style="position:absolute;left:7745;top:19221;width:11075;height:477" filled="f" stroked="f" strokeweight=".25pt">
              <v:textbox style="mso-next-textbox:#_x0000_s1271" inset="1pt,1pt,1pt,1pt">
                <w:txbxContent>
                  <w:p w:rsidR="008519DB" w:rsidRPr="00B2590D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B0135D">
        <w:rPr>
          <w:b/>
          <w:sz w:val="32"/>
          <w:szCs w:val="32"/>
          <w:lang w:val="uk-UA"/>
        </w:rPr>
        <w:t>6</w:t>
      </w:r>
      <w:r w:rsidR="006576AD" w:rsidRPr="00C74FA4">
        <w:rPr>
          <w:b/>
          <w:sz w:val="32"/>
          <w:szCs w:val="32"/>
          <w:lang w:val="uk-UA"/>
        </w:rPr>
        <w:t>.</w:t>
      </w:r>
      <w:r w:rsidR="00C74FA4" w:rsidRPr="00C74FA4">
        <w:rPr>
          <w:b/>
          <w:sz w:val="32"/>
          <w:szCs w:val="32"/>
          <w:lang w:val="uk-UA"/>
        </w:rPr>
        <w:t xml:space="preserve"> </w:t>
      </w:r>
      <w:r w:rsidR="006576AD" w:rsidRPr="00C74FA4">
        <w:rPr>
          <w:b/>
          <w:sz w:val="32"/>
          <w:szCs w:val="32"/>
          <w:lang w:val="uk-UA"/>
        </w:rPr>
        <w:t>Результат</w:t>
      </w:r>
      <w:r w:rsidR="00C74FA4">
        <w:rPr>
          <w:b/>
          <w:sz w:val="32"/>
          <w:szCs w:val="32"/>
          <w:lang w:val="uk-UA"/>
        </w:rPr>
        <w:t>ы</w:t>
      </w:r>
      <w:r w:rsidR="006576AD" w:rsidRPr="00C74FA4">
        <w:rPr>
          <w:b/>
          <w:sz w:val="32"/>
          <w:szCs w:val="32"/>
          <w:lang w:val="uk-UA"/>
        </w:rPr>
        <w:t xml:space="preserve"> исп</w:t>
      </w:r>
      <w:r w:rsidR="006576AD" w:rsidRPr="00C74FA4">
        <w:rPr>
          <w:b/>
          <w:sz w:val="32"/>
          <w:szCs w:val="32"/>
        </w:rPr>
        <w:t>ы</w:t>
      </w:r>
      <w:r w:rsidR="006576AD" w:rsidRPr="00C74FA4">
        <w:rPr>
          <w:b/>
          <w:sz w:val="32"/>
          <w:szCs w:val="32"/>
          <w:lang w:val="uk-UA"/>
        </w:rPr>
        <w:t>тани</w:t>
      </w:r>
      <w:r w:rsidR="00C74FA4">
        <w:rPr>
          <w:b/>
          <w:sz w:val="32"/>
          <w:szCs w:val="32"/>
          <w:lang w:val="uk-UA"/>
        </w:rPr>
        <w:t>я</w:t>
      </w:r>
    </w:p>
    <w:p w:rsidR="00C74FA4" w:rsidRPr="00C74FA4" w:rsidRDefault="00C74FA4" w:rsidP="00177B25">
      <w:pPr>
        <w:spacing w:line="360" w:lineRule="auto"/>
        <w:ind w:firstLine="709"/>
        <w:jc w:val="center"/>
        <w:rPr>
          <w:b/>
          <w:sz w:val="32"/>
          <w:szCs w:val="32"/>
          <w:lang w:val="uk-UA"/>
        </w:rPr>
      </w:pPr>
    </w:p>
    <w:p w:rsidR="00394DC8" w:rsidRPr="00177B25" w:rsidRDefault="00394DC8" w:rsidP="00177B25">
      <w:pPr>
        <w:spacing w:line="360" w:lineRule="auto"/>
        <w:ind w:firstLine="709"/>
        <w:rPr>
          <w:szCs w:val="28"/>
        </w:rPr>
      </w:pPr>
      <w:r w:rsidRPr="00177B25">
        <w:rPr>
          <w:szCs w:val="28"/>
        </w:rPr>
        <w:t>Испытания проводились на лабораторном стенде, с использованием лабораторного оборудования</w:t>
      </w:r>
      <w:r w:rsidR="00C74FA4">
        <w:rPr>
          <w:szCs w:val="28"/>
        </w:rPr>
        <w:t xml:space="preserve"> </w:t>
      </w:r>
      <w:r w:rsidRPr="00177B25">
        <w:rPr>
          <w:szCs w:val="28"/>
        </w:rPr>
        <w:t>(генератор сигнала синусоидальной формы, осциллограф</w:t>
      </w:r>
      <w:r w:rsidR="00C74FA4">
        <w:rPr>
          <w:szCs w:val="28"/>
        </w:rPr>
        <w:t>)</w:t>
      </w:r>
      <w:r w:rsidRPr="00177B25">
        <w:rPr>
          <w:szCs w:val="28"/>
        </w:rPr>
        <w:t>.</w:t>
      </w:r>
    </w:p>
    <w:p w:rsidR="00394DC8" w:rsidRPr="00177B25" w:rsidRDefault="00394DC8" w:rsidP="00177B25">
      <w:pPr>
        <w:spacing w:line="360" w:lineRule="auto"/>
        <w:ind w:firstLine="709"/>
        <w:rPr>
          <w:szCs w:val="28"/>
        </w:rPr>
      </w:pPr>
      <w:r w:rsidRPr="00177B25">
        <w:rPr>
          <w:szCs w:val="28"/>
        </w:rPr>
        <w:t xml:space="preserve">На вход </w:t>
      </w:r>
      <w:r w:rsidR="00C74FA4">
        <w:rPr>
          <w:szCs w:val="28"/>
        </w:rPr>
        <w:t>усилителя</w:t>
      </w:r>
      <w:r w:rsidRPr="00177B25">
        <w:rPr>
          <w:szCs w:val="28"/>
        </w:rPr>
        <w:t xml:space="preserve"> подавал</w:t>
      </w:r>
      <w:r w:rsidR="00C74FA4">
        <w:rPr>
          <w:szCs w:val="28"/>
        </w:rPr>
        <w:t>ся</w:t>
      </w:r>
      <w:r w:rsidRPr="00177B25">
        <w:rPr>
          <w:szCs w:val="28"/>
        </w:rPr>
        <w:t xml:space="preserve"> сигнал </w:t>
      </w:r>
      <w:r w:rsidR="00C74FA4">
        <w:rPr>
          <w:szCs w:val="28"/>
        </w:rPr>
        <w:t>синусоидальной формы с амплитудой 100мВ</w:t>
      </w:r>
      <w:r w:rsidRPr="00177B25">
        <w:rPr>
          <w:szCs w:val="28"/>
        </w:rPr>
        <w:t>. По результатам предварительного моделирования на выходе должн</w:t>
      </w:r>
      <w:r w:rsidR="00C74FA4">
        <w:rPr>
          <w:szCs w:val="28"/>
        </w:rPr>
        <w:t>ы</w:t>
      </w:r>
      <w:r w:rsidRPr="00177B25">
        <w:rPr>
          <w:szCs w:val="28"/>
        </w:rPr>
        <w:t xml:space="preserve"> был</w:t>
      </w:r>
      <w:r w:rsidR="00C74FA4">
        <w:rPr>
          <w:szCs w:val="28"/>
        </w:rPr>
        <w:t>и получить усиленный в 2 раза сигнал</w:t>
      </w:r>
      <w:r w:rsidR="001B0123">
        <w:rPr>
          <w:szCs w:val="28"/>
        </w:rPr>
        <w:t xml:space="preserve"> (с амплитудой 200мВ)</w:t>
      </w:r>
      <w:r w:rsidRPr="00177B25">
        <w:rPr>
          <w:szCs w:val="28"/>
        </w:rPr>
        <w:t>.</w:t>
      </w:r>
      <w:r w:rsidR="00C74FA4">
        <w:rPr>
          <w:szCs w:val="28"/>
        </w:rPr>
        <w:t xml:space="preserve"> </w:t>
      </w:r>
      <w:r w:rsidRPr="00177B25">
        <w:rPr>
          <w:szCs w:val="28"/>
        </w:rPr>
        <w:t>На рис</w:t>
      </w:r>
      <w:r w:rsidR="00C74FA4">
        <w:rPr>
          <w:szCs w:val="28"/>
        </w:rPr>
        <w:t>.7-9</w:t>
      </w:r>
      <w:r w:rsidRPr="00177B25">
        <w:rPr>
          <w:szCs w:val="28"/>
        </w:rPr>
        <w:t xml:space="preserve"> показаны результаты работы </w:t>
      </w:r>
      <w:r w:rsidR="00C74FA4">
        <w:rPr>
          <w:szCs w:val="28"/>
        </w:rPr>
        <w:t>схемы усилителя мощности класса А</w:t>
      </w:r>
      <w:r w:rsidRPr="00177B25">
        <w:rPr>
          <w:szCs w:val="28"/>
        </w:rPr>
        <w:t xml:space="preserve"> смоделированной в программе </w:t>
      </w:r>
      <w:r w:rsidRPr="00177B25">
        <w:rPr>
          <w:szCs w:val="28"/>
          <w:lang w:val="en-US"/>
        </w:rPr>
        <w:t>PSpice</w:t>
      </w:r>
      <w:r w:rsidR="00C74FA4">
        <w:rPr>
          <w:szCs w:val="28"/>
        </w:rPr>
        <w:t>.</w:t>
      </w:r>
    </w:p>
    <w:p w:rsidR="00C76C97" w:rsidRPr="00177B25" w:rsidRDefault="00C76C97" w:rsidP="00177B25">
      <w:pPr>
        <w:spacing w:line="360" w:lineRule="auto"/>
        <w:ind w:firstLine="709"/>
        <w:rPr>
          <w:szCs w:val="28"/>
        </w:rPr>
      </w:pPr>
      <w:r w:rsidRPr="00177B25">
        <w:rPr>
          <w:szCs w:val="28"/>
        </w:rPr>
        <w:t>После настройки осциллографа</w:t>
      </w:r>
      <w:r w:rsidR="001B0123">
        <w:rPr>
          <w:szCs w:val="28"/>
        </w:rPr>
        <w:t xml:space="preserve"> (</w:t>
      </w:r>
      <w:r w:rsidR="00BF2DE4">
        <w:rPr>
          <w:szCs w:val="28"/>
        </w:rPr>
        <w:t>0,2</w:t>
      </w:r>
      <w:r w:rsidR="001B0123">
        <w:rPr>
          <w:szCs w:val="28"/>
        </w:rPr>
        <w:t xml:space="preserve"> мс/дел; 0,05 В/дел)</w:t>
      </w:r>
      <w:r w:rsidRPr="00177B25">
        <w:rPr>
          <w:szCs w:val="28"/>
        </w:rPr>
        <w:t xml:space="preserve"> и его синхронизации с внешним генератором была получена осци</w:t>
      </w:r>
      <w:r w:rsidR="00C74FA4">
        <w:rPr>
          <w:szCs w:val="28"/>
        </w:rPr>
        <w:t>ллограмма представленная на рис.</w:t>
      </w:r>
      <w:r w:rsidR="00E87C0C" w:rsidRPr="00E87C0C">
        <w:rPr>
          <w:szCs w:val="28"/>
        </w:rPr>
        <w:t>8</w:t>
      </w:r>
      <w:r w:rsidR="00C74FA4">
        <w:rPr>
          <w:szCs w:val="28"/>
        </w:rPr>
        <w:t>.</w:t>
      </w:r>
    </w:p>
    <w:p w:rsidR="0092457E" w:rsidRDefault="0092457E" w:rsidP="001B0123">
      <w:pPr>
        <w:spacing w:line="360" w:lineRule="auto"/>
        <w:ind w:firstLine="709"/>
        <w:jc w:val="center"/>
        <w:rPr>
          <w:szCs w:val="28"/>
          <w:lang w:val="uk-UA"/>
        </w:rPr>
      </w:pPr>
    </w:p>
    <w:p w:rsidR="001B0123" w:rsidRPr="00177B25" w:rsidRDefault="00C02874" w:rsidP="001B0123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pict>
          <v:shape id="_x0000_i1063" type="#_x0000_t75" style="width:468pt;height:325.5pt">
            <v:imagedata r:id="rId74" o:title="color"/>
          </v:shape>
        </w:pict>
      </w:r>
    </w:p>
    <w:p w:rsidR="00BF2DE4" w:rsidRDefault="00E87C0C" w:rsidP="001B0123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Рис.</w:t>
      </w:r>
      <w:r>
        <w:rPr>
          <w:szCs w:val="28"/>
          <w:lang w:val="en-US"/>
        </w:rPr>
        <w:t>8</w:t>
      </w:r>
      <w:r w:rsidR="00C74FA4">
        <w:rPr>
          <w:szCs w:val="28"/>
          <w:lang w:val="uk-UA"/>
        </w:rPr>
        <w:t>.</w:t>
      </w:r>
      <w:r w:rsidR="00C76C97" w:rsidRPr="00177B25">
        <w:rPr>
          <w:szCs w:val="28"/>
          <w:lang w:val="uk-UA"/>
        </w:rPr>
        <w:t xml:space="preserve"> Результат практической реализации </w:t>
      </w:r>
      <w:r w:rsidR="00C74FA4">
        <w:rPr>
          <w:szCs w:val="28"/>
          <w:lang w:val="uk-UA"/>
        </w:rPr>
        <w:t>усилителя мощности</w:t>
      </w:r>
      <w:r w:rsidR="001B0123">
        <w:rPr>
          <w:szCs w:val="28"/>
          <w:lang w:val="uk-UA"/>
        </w:rPr>
        <w:t xml:space="preserve"> (фото).</w:t>
      </w:r>
    </w:p>
    <w:p w:rsidR="00BB60DB" w:rsidRDefault="00BF2DE4" w:rsidP="0017254B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szCs w:val="28"/>
          <w:lang w:val="uk-UA"/>
        </w:rPr>
        <w:br w:type="page"/>
      </w:r>
      <w:r w:rsidR="00C02874">
        <w:rPr>
          <w:b/>
          <w:noProof/>
          <w:sz w:val="32"/>
          <w:szCs w:val="32"/>
        </w:rPr>
        <w:lastRenderedPageBreak/>
        <w:pict>
          <v:group id="_x0000_s1272" style="position:absolute;left:0;text-align:left;margin-left:58.05pt;margin-top:20.7pt;width:518.8pt;height:799.35pt;z-index:251652096;mso-position-horizontal-relative:page;mso-position-vertical-relative:page" coordsize="20000,20000">
            <v:rect id="_x0000_s1273" style="position:absolute;width:20000;height:20000" filled="f" strokeweight="2pt"/>
            <v:line id="_x0000_s1274" style="position:absolute" from="1093,18949" to="1095,19989" strokeweight="2pt"/>
            <v:line id="_x0000_s1275" style="position:absolute" from="10,18941" to="19977,18942" strokeweight="2pt"/>
            <v:line id="_x0000_s1276" style="position:absolute" from="2186,18949" to="2188,19989" strokeweight="2pt"/>
            <v:line id="_x0000_s1277" style="position:absolute" from="4919,18949" to="4921,19989" strokeweight="2pt"/>
            <v:line id="_x0000_s1278" style="position:absolute" from="6557,18959" to="6559,19989" strokeweight="2pt"/>
            <v:line id="_x0000_s1279" style="position:absolute" from="7650,18949" to="7652,19979" strokeweight="2pt"/>
            <v:line id="_x0000_s1280" style="position:absolute" from="18905,18949" to="18909,19989" strokeweight="2pt"/>
            <v:line id="_x0000_s1281" style="position:absolute" from="10,19293" to="7631,19295" strokeweight="1pt"/>
            <v:line id="_x0000_s1282" style="position:absolute" from="10,19646" to="7631,19647" strokeweight="2pt"/>
            <v:line id="_x0000_s1283" style="position:absolute" from="18919,19296" to="19990,19297" strokeweight="1pt"/>
            <v:rect id="_x0000_s1284" style="position:absolute;left:5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285" style="position:absolute;left:1139;top:19660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286" style="position:absolute;left:2267;top:19660;width:2573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87" style="position:absolute;left:4983;top:19660;width:1534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88" style="position:absolute;left:6604;top:19660;width:1000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89" style="position:absolute;left:18949;top:18977;width:1001;height:309" filled="f" stroked="f" strokeweight=".25pt">
              <v:textbox inset="1pt,1pt,1pt,1pt">
                <w:txbxContent>
                  <w:p w:rsidR="008519DB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290" style="position:absolute;left:18949;top:19435;width:1001;height:423" filled="f" stroked="f" strokeweight=".25pt">
              <v:textbox inset="1pt,1pt,1pt,1pt">
                <w:txbxContent>
                  <w:p w:rsidR="008519DB" w:rsidRPr="000D52C6" w:rsidRDefault="0017254B" w:rsidP="008519DB">
                    <w:pPr>
                      <w:jc w:val="center"/>
                      <w:rPr>
                        <w:rFonts w:ascii="Journal" w:hAnsi="Journal"/>
                        <w:lang w:val="en-US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2</w:t>
                    </w:r>
                    <w:r w:rsidR="000D52C6">
                      <w:rPr>
                        <w:rFonts w:ascii="Journal" w:hAnsi="Journal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291" style="position:absolute;left:7745;top:19221;width:11075;height:477" filled="f" stroked="f" strokeweight=".25pt">
              <v:textbox inset="1pt,1pt,1pt,1pt">
                <w:txbxContent>
                  <w:p w:rsidR="008519DB" w:rsidRPr="00B2590D" w:rsidRDefault="008519DB" w:rsidP="008519DB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B0135D">
        <w:rPr>
          <w:b/>
          <w:sz w:val="32"/>
          <w:szCs w:val="32"/>
          <w:lang w:val="uk-UA"/>
        </w:rPr>
        <w:t>7</w:t>
      </w:r>
      <w:r w:rsidR="00BB60DB" w:rsidRPr="00BF2DE4">
        <w:rPr>
          <w:b/>
          <w:sz w:val="32"/>
          <w:szCs w:val="32"/>
          <w:lang w:val="uk-UA"/>
        </w:rPr>
        <w:t>. Выводы</w:t>
      </w:r>
    </w:p>
    <w:p w:rsidR="00C07D2A" w:rsidRDefault="00C07D2A" w:rsidP="0017254B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313324" w:rsidRDefault="00FE48EE" w:rsidP="00C07D2A">
      <w:pPr>
        <w:spacing w:line="360" w:lineRule="auto"/>
        <w:ind w:firstLine="709"/>
        <w:rPr>
          <w:szCs w:val="28"/>
        </w:rPr>
      </w:pPr>
      <w:r>
        <w:rPr>
          <w:szCs w:val="28"/>
          <w:lang w:val="uk-UA"/>
        </w:rPr>
        <w:t>В процессе выполнения данно</w:t>
      </w:r>
      <w:r w:rsidR="00851A9D">
        <w:rPr>
          <w:szCs w:val="28"/>
          <w:lang w:val="uk-UA"/>
        </w:rPr>
        <w:t>го</w:t>
      </w:r>
      <w:r>
        <w:rPr>
          <w:szCs w:val="28"/>
          <w:lang w:val="uk-UA"/>
        </w:rPr>
        <w:t xml:space="preserve"> </w:t>
      </w:r>
      <w:r w:rsidR="00851A9D">
        <w:rPr>
          <w:szCs w:val="28"/>
          <w:lang w:val="uk-UA"/>
        </w:rPr>
        <w:t>курсового проекта</w:t>
      </w:r>
      <w:r>
        <w:rPr>
          <w:szCs w:val="28"/>
          <w:lang w:val="uk-UA"/>
        </w:rPr>
        <w:t xml:space="preserve"> была разработана, смоделирована и сконструирована схема модуля усилителя мощности класса А. Для реализации была выбрана схема на основе операционного усилителя. В процессе разработки осуществлялось моделирование в програмне </w:t>
      </w:r>
      <w:r>
        <w:rPr>
          <w:szCs w:val="28"/>
          <w:lang w:val="en-US"/>
        </w:rPr>
        <w:t>PSpice</w:t>
      </w:r>
      <w:r>
        <w:rPr>
          <w:szCs w:val="28"/>
        </w:rPr>
        <w:t xml:space="preserve"> с последующей сборкой и отладкой схемы. В процессе проверки схемы на вход подавали синусоидальный сигнал амплитудой 100 мВ и на выходе получили сигнал 200 мВ. </w:t>
      </w:r>
      <w:r w:rsidR="0054097B">
        <w:rPr>
          <w:szCs w:val="28"/>
        </w:rPr>
        <w:t xml:space="preserve">При этом мощность рассеиваемая в нагрузке была равна </w:t>
      </w:r>
      <w:r w:rsidR="0054097B" w:rsidRPr="0054097B">
        <w:rPr>
          <w:position w:val="-34"/>
          <w:szCs w:val="28"/>
        </w:rPr>
        <w:object w:dxaOrig="3080" w:dyaOrig="840">
          <v:shape id="_x0000_i1064" type="#_x0000_t75" style="width:153.75pt;height:42pt" o:ole="">
            <v:imagedata r:id="rId75" o:title=""/>
          </v:shape>
          <o:OLEObject Type="Embed" ProgID="Equation.3" ShapeID="_x0000_i1064" DrawAspect="Content" ObjectID="_1469516962" r:id="rId76"/>
        </w:object>
      </w:r>
      <w:r w:rsidR="0054097B">
        <w:rPr>
          <w:szCs w:val="28"/>
        </w:rPr>
        <w:t>.</w:t>
      </w:r>
      <w:r w:rsidR="00851A9D">
        <w:rPr>
          <w:szCs w:val="28"/>
        </w:rPr>
        <w:t xml:space="preserve"> Результаты моделирования полностью совпали с результатами проверки в лаборатории, что свидетельствует о правильности выполнения работы.</w:t>
      </w:r>
    </w:p>
    <w:p w:rsidR="00851A9D" w:rsidRDefault="00851A9D" w:rsidP="00C07D2A">
      <w:pPr>
        <w:spacing w:line="360" w:lineRule="auto"/>
        <w:ind w:firstLine="709"/>
        <w:rPr>
          <w:szCs w:val="28"/>
        </w:rPr>
      </w:pPr>
    </w:p>
    <w:p w:rsidR="00851A9D" w:rsidRDefault="00851A9D" w:rsidP="00C07D2A">
      <w:pPr>
        <w:spacing w:line="360" w:lineRule="auto"/>
        <w:ind w:firstLine="709"/>
        <w:rPr>
          <w:szCs w:val="28"/>
        </w:rPr>
      </w:pPr>
    </w:p>
    <w:p w:rsidR="00851A9D" w:rsidRDefault="00851A9D" w:rsidP="00C07D2A">
      <w:pPr>
        <w:spacing w:line="360" w:lineRule="auto"/>
        <w:ind w:firstLine="709"/>
        <w:rPr>
          <w:szCs w:val="28"/>
        </w:rPr>
      </w:pPr>
    </w:p>
    <w:p w:rsidR="00851A9D" w:rsidRDefault="00851A9D" w:rsidP="00C07D2A">
      <w:pPr>
        <w:spacing w:line="360" w:lineRule="auto"/>
        <w:ind w:firstLine="709"/>
        <w:rPr>
          <w:szCs w:val="28"/>
        </w:rPr>
      </w:pPr>
    </w:p>
    <w:p w:rsidR="00851A9D" w:rsidRPr="00FE48EE" w:rsidRDefault="00851A9D" w:rsidP="00C07D2A">
      <w:pPr>
        <w:spacing w:line="360" w:lineRule="auto"/>
        <w:ind w:firstLine="709"/>
        <w:rPr>
          <w:szCs w:val="28"/>
        </w:rPr>
      </w:pPr>
    </w:p>
    <w:p w:rsidR="00BB60DB" w:rsidRPr="00177B25" w:rsidRDefault="00BB60DB" w:rsidP="00177B25">
      <w:pPr>
        <w:spacing w:line="360" w:lineRule="auto"/>
        <w:ind w:firstLine="709"/>
        <w:rPr>
          <w:b/>
          <w:szCs w:val="28"/>
          <w:lang w:val="uk-UA"/>
        </w:rPr>
      </w:pPr>
    </w:p>
    <w:p w:rsidR="000C72D8" w:rsidRDefault="000C72D8" w:rsidP="00177B25">
      <w:pPr>
        <w:spacing w:line="360" w:lineRule="auto"/>
        <w:ind w:firstLine="709"/>
        <w:rPr>
          <w:szCs w:val="28"/>
          <w:lang w:val="uk-UA"/>
        </w:rPr>
      </w:pPr>
    </w:p>
    <w:p w:rsidR="000C72D8" w:rsidRDefault="000C72D8" w:rsidP="00177B25">
      <w:pPr>
        <w:spacing w:line="360" w:lineRule="auto"/>
        <w:ind w:firstLine="709"/>
        <w:rPr>
          <w:szCs w:val="28"/>
          <w:lang w:val="uk-UA"/>
        </w:rPr>
      </w:pPr>
    </w:p>
    <w:p w:rsidR="000C72D8" w:rsidRDefault="000C72D8" w:rsidP="00177B25">
      <w:pPr>
        <w:spacing w:line="360" w:lineRule="auto"/>
        <w:ind w:firstLine="709"/>
        <w:rPr>
          <w:szCs w:val="28"/>
          <w:lang w:val="uk-UA"/>
        </w:rPr>
      </w:pPr>
    </w:p>
    <w:p w:rsidR="00071D65" w:rsidRPr="000C72D8" w:rsidRDefault="00071D65" w:rsidP="000C72D8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177B25">
        <w:rPr>
          <w:szCs w:val="28"/>
          <w:lang w:val="uk-UA"/>
        </w:rPr>
        <w:br w:type="page"/>
      </w:r>
      <w:r w:rsidR="00C02874">
        <w:rPr>
          <w:b/>
          <w:noProof/>
          <w:sz w:val="32"/>
          <w:szCs w:val="32"/>
        </w:rPr>
        <w:lastRenderedPageBreak/>
        <w:pict>
          <v:group id="_x0000_s1312" style="position:absolute;left:0;text-align:left;margin-left:58.05pt;margin-top:20.7pt;width:518.8pt;height:799.35pt;z-index:251653120;mso-position-horizontal-relative:page;mso-position-vertical-relative:page" coordsize="20000,20000">
            <v:rect id="_x0000_s1313" style="position:absolute;width:20000;height:20000" filled="f" strokeweight="2pt"/>
            <v:line id="_x0000_s1314" style="position:absolute" from="1093,18949" to="1095,19989" strokeweight="2pt"/>
            <v:line id="_x0000_s1315" style="position:absolute" from="10,18941" to="19977,18942" strokeweight="2pt"/>
            <v:line id="_x0000_s1316" style="position:absolute" from="2186,18949" to="2188,19989" strokeweight="2pt"/>
            <v:line id="_x0000_s1317" style="position:absolute" from="4919,18949" to="4921,19989" strokeweight="2pt"/>
            <v:line id="_x0000_s1318" style="position:absolute" from="6557,18959" to="6559,19989" strokeweight="2pt"/>
            <v:line id="_x0000_s1319" style="position:absolute" from="7650,18949" to="7652,19979" strokeweight="2pt"/>
            <v:line id="_x0000_s1320" style="position:absolute" from="18905,18949" to="18909,19989" strokeweight="2pt"/>
            <v:line id="_x0000_s1321" style="position:absolute" from="10,19293" to="7631,19295" strokeweight="1pt"/>
            <v:line id="_x0000_s1322" style="position:absolute" from="10,19646" to="7631,19647" strokeweight="2pt"/>
            <v:line id="_x0000_s1323" style="position:absolute" from="18919,19296" to="19990,19297" strokeweight="1pt"/>
            <v:rect id="_x0000_s1324" style="position:absolute;left:54;top:19660;width:1000;height:309" filled="f" stroked="f" strokeweight=".25pt">
              <v:textbox style="mso-next-textbox:#_x0000_s1324" inset="1pt,1pt,1pt,1pt">
                <w:txbxContent>
                  <w:p w:rsidR="00071D65" w:rsidRDefault="00071D65" w:rsidP="00071D6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Змн.</w:t>
                    </w:r>
                  </w:p>
                </w:txbxContent>
              </v:textbox>
            </v:rect>
            <v:rect id="_x0000_s1325" style="position:absolute;left:1139;top:19660;width:1001;height:309" filled="f" stroked="f" strokeweight=".25pt">
              <v:textbox style="mso-next-textbox:#_x0000_s1325" inset="1pt,1pt,1pt,1pt">
                <w:txbxContent>
                  <w:p w:rsidR="00071D65" w:rsidRDefault="00071D65" w:rsidP="00071D65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.</w:t>
                    </w:r>
                  </w:p>
                </w:txbxContent>
              </v:textbox>
            </v:rect>
            <v:rect id="_x0000_s1326" style="position:absolute;left:2267;top:19660;width:2573;height:309" filled="f" stroked="f" strokeweight=".25pt">
              <v:textbox style="mso-next-textbox:#_x0000_s1326" inset="1pt,1pt,1pt,1pt">
                <w:txbxContent>
                  <w:p w:rsidR="00071D65" w:rsidRDefault="00071D65" w:rsidP="00071D6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27" style="position:absolute;left:4983;top:19660;width:1534;height:309" filled="f" stroked="f" strokeweight=".25pt">
              <v:textbox style="mso-next-textbox:#_x0000_s1327" inset="1pt,1pt,1pt,1pt">
                <w:txbxContent>
                  <w:p w:rsidR="00071D65" w:rsidRDefault="00071D65" w:rsidP="00071D6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28" style="position:absolute;left:6604;top:19660;width:1000;height:309" filled="f" stroked="f" strokeweight=".25pt">
              <v:textbox style="mso-next-textbox:#_x0000_s1328" inset="1pt,1pt,1pt,1pt">
                <w:txbxContent>
                  <w:p w:rsidR="00071D65" w:rsidRDefault="00071D65" w:rsidP="00071D65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29" style="position:absolute;left:18949;top:18977;width:1001;height:309" filled="f" stroked="f" strokeweight=".25pt">
              <v:textbox style="mso-next-textbox:#_x0000_s1329" inset="1pt,1pt,1pt,1pt">
                <w:txbxContent>
                  <w:p w:rsidR="00071D65" w:rsidRDefault="00071D65" w:rsidP="00071D65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sz w:val="18"/>
                        <w:lang w:val="uk-UA"/>
                      </w:rPr>
                      <w:t>Лист.</w:t>
                    </w:r>
                  </w:p>
                </w:txbxContent>
              </v:textbox>
            </v:rect>
            <v:rect id="_x0000_s1330" style="position:absolute;left:18949;top:19435;width:1001;height:423" filled="f" stroked="f" strokeweight=".25pt">
              <v:textbox style="mso-next-textbox:#_x0000_s1330" inset="1pt,1pt,1pt,1pt">
                <w:txbxContent>
                  <w:p w:rsidR="00071D65" w:rsidRPr="000D52C6" w:rsidRDefault="0017254B" w:rsidP="00071D65">
                    <w:pPr>
                      <w:jc w:val="center"/>
                      <w:rPr>
                        <w:rFonts w:ascii="Journal" w:hAnsi="Journal"/>
                        <w:lang w:val="en-US"/>
                      </w:rPr>
                    </w:pPr>
                    <w:r>
                      <w:rPr>
                        <w:rFonts w:ascii="Journal" w:hAnsi="Journal"/>
                        <w:sz w:val="24"/>
                      </w:rPr>
                      <w:t>2</w:t>
                    </w:r>
                    <w:r w:rsidR="000D52C6">
                      <w:rPr>
                        <w:rFonts w:ascii="Journal" w:hAnsi="Journal"/>
                        <w:sz w:val="2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31" style="position:absolute;left:7745;top:19221;width:11075;height:477" filled="f" stroked="f" strokeweight=".25pt">
              <v:textbox style="mso-next-textbox:#_x0000_s1331" inset="1pt,1pt,1pt,1pt">
                <w:txbxContent>
                  <w:p w:rsidR="00071D65" w:rsidRPr="00B2590D" w:rsidRDefault="00071D65" w:rsidP="00071D65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Pr="000C72D8">
        <w:rPr>
          <w:b/>
          <w:sz w:val="32"/>
          <w:szCs w:val="32"/>
          <w:lang w:val="uk-UA"/>
        </w:rPr>
        <w:t>Список литературы:</w:t>
      </w:r>
    </w:p>
    <w:p w:rsidR="00071D65" w:rsidRPr="00177B25" w:rsidRDefault="00071D65" w:rsidP="00177B25">
      <w:pPr>
        <w:spacing w:line="360" w:lineRule="auto"/>
        <w:ind w:firstLine="709"/>
        <w:rPr>
          <w:szCs w:val="28"/>
          <w:lang w:val="uk-UA"/>
        </w:rPr>
      </w:pPr>
    </w:p>
    <w:p w:rsidR="00CF3BA3" w:rsidRDefault="000C72D8" w:rsidP="00177B25">
      <w:pPr>
        <w:spacing w:line="360" w:lineRule="auto"/>
        <w:ind w:firstLine="709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1. </w:t>
      </w:r>
      <w:r w:rsidR="00C0012A">
        <w:rPr>
          <w:color w:val="000000"/>
          <w:szCs w:val="28"/>
          <w:lang w:val="uk-UA"/>
        </w:rPr>
        <w:t>Вайсбурд Ф.И., Панаев Г.А., Савельєв Б.Н.     Электронные приборы и усилители. – М.: „Радио и связь”, 1987 – 472с.</w:t>
      </w:r>
    </w:p>
    <w:p w:rsidR="00C0012A" w:rsidRDefault="00C0012A" w:rsidP="00177B25">
      <w:pPr>
        <w:spacing w:line="360" w:lineRule="auto"/>
        <w:ind w:firstLine="709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2. Хоровиц П., Хилл У.     </w:t>
      </w:r>
      <w:r w:rsidRPr="00C0012A">
        <w:rPr>
          <w:color w:val="000000"/>
          <w:szCs w:val="28"/>
        </w:rPr>
        <w:t>Исскуство схемотехники</w:t>
      </w:r>
      <w:r>
        <w:rPr>
          <w:color w:val="000000"/>
          <w:szCs w:val="28"/>
        </w:rPr>
        <w:t>, т</w:t>
      </w:r>
      <w:r>
        <w:rPr>
          <w:color w:val="000000"/>
          <w:szCs w:val="28"/>
          <w:lang w:val="uk-UA"/>
        </w:rPr>
        <w:t>.1. – М.: „Мир”</w:t>
      </w:r>
      <w:r w:rsidR="00854840">
        <w:rPr>
          <w:color w:val="000000"/>
          <w:szCs w:val="28"/>
          <w:lang w:val="uk-UA"/>
        </w:rPr>
        <w:t>, 1983 – 600с.</w:t>
      </w:r>
    </w:p>
    <w:p w:rsidR="00854840" w:rsidRPr="00177B25" w:rsidRDefault="00854840" w:rsidP="00177B25">
      <w:pPr>
        <w:spacing w:line="360" w:lineRule="auto"/>
        <w:ind w:firstLine="709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3. Шварц С.     Полупроводниковые схемы. – М.: Издательство иностранной литературы, 1962 – 440с.</w:t>
      </w:r>
    </w:p>
    <w:p w:rsidR="00CF3BA3" w:rsidRPr="00177B25" w:rsidRDefault="00CF3BA3" w:rsidP="00177B25">
      <w:pPr>
        <w:spacing w:line="360" w:lineRule="auto"/>
        <w:ind w:firstLine="709"/>
        <w:rPr>
          <w:color w:val="000000"/>
          <w:szCs w:val="28"/>
          <w:lang w:val="uk-UA"/>
        </w:rPr>
      </w:pPr>
    </w:p>
    <w:p w:rsidR="00CF3BA3" w:rsidRPr="00177B25" w:rsidRDefault="00CF3BA3" w:rsidP="00177B25">
      <w:pPr>
        <w:spacing w:line="360" w:lineRule="auto"/>
        <w:ind w:firstLine="709"/>
        <w:rPr>
          <w:color w:val="000000"/>
          <w:szCs w:val="28"/>
          <w:lang w:val="uk-UA"/>
        </w:rPr>
      </w:pPr>
    </w:p>
    <w:p w:rsidR="00CF3BA3" w:rsidRPr="00177B25" w:rsidRDefault="00CF3BA3" w:rsidP="00177B25">
      <w:pPr>
        <w:spacing w:line="360" w:lineRule="auto"/>
        <w:ind w:firstLine="709"/>
        <w:rPr>
          <w:color w:val="000000"/>
          <w:szCs w:val="28"/>
          <w:lang w:val="uk-UA"/>
        </w:rPr>
      </w:pPr>
    </w:p>
    <w:p w:rsidR="00CF3BA3" w:rsidRPr="00177B25" w:rsidRDefault="00CF3BA3" w:rsidP="00177B25">
      <w:pPr>
        <w:spacing w:line="360" w:lineRule="auto"/>
        <w:ind w:firstLine="709"/>
        <w:rPr>
          <w:color w:val="000000"/>
          <w:szCs w:val="28"/>
          <w:lang w:val="uk-UA"/>
        </w:rPr>
      </w:pPr>
    </w:p>
    <w:p w:rsidR="00CF3BA3" w:rsidRPr="00177B25" w:rsidRDefault="00CF3BA3" w:rsidP="00177B25">
      <w:pPr>
        <w:spacing w:line="360" w:lineRule="auto"/>
        <w:ind w:firstLine="709"/>
        <w:rPr>
          <w:color w:val="000000"/>
          <w:szCs w:val="28"/>
          <w:lang w:val="uk-UA"/>
        </w:rPr>
      </w:pPr>
    </w:p>
    <w:p w:rsidR="00EA7577" w:rsidRDefault="00901367" w:rsidP="00177B2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EA7577" w:rsidRDefault="00C02874" w:rsidP="009207D2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pict>
          <v:group id="_x0000_s1732" style="position:absolute;left:0;text-align:left;margin-left:-27pt;margin-top:-60.15pt;width:518.8pt;height:810pt;z-index:251668480" coordsize="20000,20000">
            <v:rect id="_x0000_s1733" style="position:absolute;width:20000;height:20000" filled="f" strokeweight="2pt"/>
            <v:line id="_x0000_s1734" style="position:absolute" from="993,16117" to="995,17521" strokeweight="2pt"/>
            <v:line id="_x0000_s1735" style="position:absolute" from="10,17173" to="19977,17174" strokeweight="2pt"/>
            <v:line id="_x0000_s1736" style="position:absolute" from="2186,16126" to="2188,19989" strokeweight="2pt"/>
            <v:line id="_x0000_s1737" style="position:absolute" from="4919,16126" to="4921,19989" strokeweight="2pt"/>
            <v:line id="_x0000_s1738" style="position:absolute" from="6557,16117" to="6559,19989" strokeweight="2pt"/>
            <v:line id="_x0000_s1739" style="position:absolute" from="7650,16126" to="7652,19979" strokeweight="2pt"/>
            <v:line id="_x0000_s1740" style="position:absolute" from="10,19293" to="7631,19295" strokeweight="1pt"/>
            <v:line id="_x0000_s1741" style="position:absolute" from="10,19646" to="7631,19647" strokeweight="1pt"/>
            <v:rect id="_x0000_s1742" style="position:absolute;left:54;top:17202;width:883;height:309" filled="f" stroked="f" strokeweight=".25pt">
              <v:textbox style="mso-next-textbox:#_x0000_s1742" inset="1pt,1pt,1pt,1pt">
                <w:txbxContent>
                  <w:p w:rsidR="00901367" w:rsidRPr="001C7607" w:rsidRDefault="00901367" w:rsidP="00901367">
                    <w:pPr>
                      <w:jc w:val="center"/>
                      <w:rPr>
                        <w:rFonts w:ascii="ISOCPEUR" w:hAnsi="ISOCPEUR"/>
                        <w:sz w:val="20"/>
                      </w:rPr>
                    </w:pPr>
                    <w:r w:rsidRPr="00901367">
                      <w:rPr>
                        <w:sz w:val="20"/>
                      </w:rPr>
                      <w:t>Изм</w:t>
                    </w:r>
                    <w:r w:rsidRPr="001C7607">
                      <w:rPr>
                        <w:rFonts w:ascii="ISOCPEUR" w:hAnsi="ISOCPEUR"/>
                        <w:sz w:val="20"/>
                      </w:rPr>
                      <w:t>.</w:t>
                    </w:r>
                  </w:p>
                </w:txbxContent>
              </v:textbox>
            </v:rect>
            <v:rect id="_x0000_s1743" style="position:absolute;left:1051;top:17202;width:1100;height:309" filled="f" stroked="f" strokeweight=".25pt">
              <v:textbox style="mso-next-textbox:#_x0000_s1743" inset="1pt,1pt,1pt,1pt">
                <w:txbxContent>
                  <w:p w:rsidR="00901367" w:rsidRPr="00901367" w:rsidRDefault="00901367" w:rsidP="00901367">
                    <w:pPr>
                      <w:jc w:val="center"/>
                      <w:rPr>
                        <w:sz w:val="20"/>
                      </w:rPr>
                    </w:pPr>
                    <w:r w:rsidRPr="00901367">
                      <w:rPr>
                        <w:sz w:val="20"/>
                      </w:rPr>
                      <w:t>Лист</w:t>
                    </w:r>
                  </w:p>
                </w:txbxContent>
              </v:textbox>
            </v:rect>
            <v:rect id="_x0000_s1744" style="position:absolute;left:2267;top:17202;width:2573;height:309" filled="f" stroked="f" strokeweight=".25pt">
              <v:textbox style="mso-next-textbox:#_x0000_s1744" inset="1pt,1pt,1pt,1pt">
                <w:txbxContent>
                  <w:p w:rsidR="00901367" w:rsidRPr="00901367" w:rsidRDefault="00901367" w:rsidP="00901367">
                    <w:pPr>
                      <w:jc w:val="center"/>
                      <w:rPr>
                        <w:sz w:val="20"/>
                      </w:rPr>
                    </w:pPr>
                    <w:r w:rsidRPr="00901367">
                      <w:rPr>
                        <w:sz w:val="20"/>
                      </w:rPr>
                      <w:t>№ докум.</w:t>
                    </w:r>
                  </w:p>
                </w:txbxContent>
              </v:textbox>
            </v:rect>
            <v:rect id="_x0000_s1745" style="position:absolute;left:4983;top:17202;width:1534;height:309" filled="f" stroked="f" strokeweight=".25pt">
              <v:textbox style="mso-next-textbox:#_x0000_s1745" inset="1pt,1pt,1pt,1pt">
                <w:txbxContent>
                  <w:p w:rsidR="00901367" w:rsidRPr="00901367" w:rsidRDefault="00901367" w:rsidP="00901367">
                    <w:pPr>
                      <w:jc w:val="center"/>
                      <w:rPr>
                        <w:sz w:val="20"/>
                      </w:rPr>
                    </w:pPr>
                    <w:r w:rsidRPr="00901367">
                      <w:rPr>
                        <w:sz w:val="20"/>
                      </w:rPr>
                      <w:t>Подпись</w:t>
                    </w:r>
                  </w:p>
                </w:txbxContent>
              </v:textbox>
            </v:rect>
            <v:rect id="_x0000_s1746" style="position:absolute;left:6604;top:17202;width:1000;height:309" filled="f" stroked="f" strokeweight=".25pt">
              <v:textbox style="mso-next-textbox:#_x0000_s1746" inset="1pt,1pt,1pt,1pt">
                <w:txbxContent>
                  <w:p w:rsidR="00901367" w:rsidRPr="00901367" w:rsidRDefault="00901367" w:rsidP="00901367">
                    <w:pPr>
                      <w:jc w:val="center"/>
                      <w:rPr>
                        <w:sz w:val="20"/>
                      </w:rPr>
                    </w:pPr>
                    <w:r w:rsidRPr="00901367">
                      <w:rPr>
                        <w:sz w:val="20"/>
                      </w:rPr>
                      <w:t>Дата</w:t>
                    </w:r>
                  </w:p>
                </w:txbxContent>
              </v:textbox>
            </v:rect>
            <v:rect id="_x0000_s1747" style="position:absolute;left:14266;top:18613;width:969;height:309" filled="f" stroked="f" strokeweight=".25pt">
              <v:textbox style="mso-next-textbox:#_x0000_s1747" inset="1pt,1pt,1pt,1pt">
                <w:txbxContent>
                  <w:p w:rsidR="00901367" w:rsidRPr="00901367" w:rsidRDefault="00901367" w:rsidP="00901367">
                    <w:pPr>
                      <w:jc w:val="center"/>
                    </w:pPr>
                    <w:r w:rsidRPr="00901367"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48" style="position:absolute;left:15206;top:18611;width:1141;height:311" filled="f" stroked="f" strokeweight=".25pt">
              <v:textbox style="mso-next-textbox:#_x0000_s1748" inset="1pt,1pt,1pt,1pt">
                <w:txbxContent>
                  <w:p w:rsidR="00901367" w:rsidRPr="00901367" w:rsidRDefault="00901367" w:rsidP="00901367">
                    <w:pPr>
                      <w:jc w:val="center"/>
                      <w:rPr>
                        <w:sz w:val="20"/>
                      </w:rPr>
                    </w:pPr>
                    <w:r w:rsidRPr="00901367">
                      <w:rPr>
                        <w:sz w:val="20"/>
                      </w:rPr>
                      <w:t>1</w:t>
                    </w:r>
                  </w:p>
                  <w:p w:rsidR="00901367" w:rsidRPr="00AE3F13" w:rsidRDefault="00901367" w:rsidP="00901367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749" style="position:absolute;left:7733;top:16405;width:12159;height:478" filled="f" stroked="f" strokeweight=".25pt">
              <v:textbox style="mso-next-textbox:#_x0000_s1749" inset="1pt,1pt,1pt,1pt">
                <w:txbxContent>
                  <w:p w:rsidR="00901367" w:rsidRPr="00B2590D" w:rsidRDefault="00901367" w:rsidP="00901367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  <w:p w:rsidR="00901367" w:rsidRPr="00901367" w:rsidRDefault="00901367" w:rsidP="00901367"/>
                </w:txbxContent>
              </v:textbox>
            </v:rect>
            <v:line id="_x0000_s1750" style="position:absolute" from="14235,17526" to="19990,17527" strokeweight="2pt"/>
            <v:line id="_x0000_s1751" style="position:absolute" from="25,17881" to="7646,17882" strokeweight="1pt"/>
            <v:line id="_x0000_s1752" style="position:absolute" from="10,17526" to="7631,17527" strokeweight="2pt"/>
            <v:line id="_x0000_s1753" style="position:absolute" from="10,18938" to="7631,18939" strokeweight="1pt"/>
            <v:line id="_x0000_s1754" style="position:absolute" from="10,18583" to="7631,18584" strokeweight="1pt"/>
            <v:group id="_x0000_s1755" style="position:absolute;left:39;top:17557;width:4801;height:309" coordsize="19999,20000">
              <v:rect id="_x0000_s1756" style="position:absolute;width:8856;height:20000" filled="f" stroked="f" strokeweight=".25pt">
                <v:textbox style="mso-next-textbox:#_x0000_s1756" inset="1pt,1pt,1pt,1pt">
                  <w:txbxContent>
                    <w:p w:rsidR="00901367" w:rsidRPr="00901367" w:rsidRDefault="00901367" w:rsidP="00901367">
                      <w:r w:rsidRPr="00901367">
                        <w:rPr>
                          <w:sz w:val="18"/>
                        </w:rPr>
                        <w:t xml:space="preserve"> Разраб.</w:t>
                      </w:r>
                    </w:p>
                  </w:txbxContent>
                </v:textbox>
              </v:rect>
              <v:rect id="_x0000_s1757" style="position:absolute;left:9281;width:10718;height:20000" filled="f" stroked="f" strokeweight=".25pt">
                <v:textbox style="mso-next-textbox:#_x0000_s1757" inset="1pt,1pt,1pt,1pt">
                  <w:txbxContent>
                    <w:p w:rsidR="00901367" w:rsidRPr="00604190" w:rsidRDefault="00901367" w:rsidP="0060419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1758" style="position:absolute;left:39;top:17904;width:4801;height:309" coordsize="19999,20000">
              <v:rect id="_x0000_s1759" style="position:absolute;width:8856;height:20000" filled="f" stroked="f" strokeweight=".25pt">
                <v:textbox style="mso-next-textbox:#_x0000_s1759" inset="1pt,1pt,1pt,1pt">
                  <w:txbxContent>
                    <w:p w:rsidR="00901367" w:rsidRPr="00901367" w:rsidRDefault="00901367" w:rsidP="00901367">
                      <w:r w:rsidRPr="00901367">
                        <w:rPr>
                          <w:sz w:val="18"/>
                        </w:rPr>
                        <w:t xml:space="preserve"> Провер.</w:t>
                      </w:r>
                    </w:p>
                  </w:txbxContent>
                </v:textbox>
              </v:rect>
              <v:rect id="_x0000_s1760" style="position:absolute;left:9281;width:10718;height:20000" filled="f" stroked="f" strokeweight=".25pt">
                <v:textbox style="mso-next-textbox:#_x0000_s1760" inset="1pt,1pt,1pt,1pt">
                  <w:txbxContent>
                    <w:p w:rsidR="00901367" w:rsidRPr="00604190" w:rsidRDefault="00901367" w:rsidP="0060419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  <v:group id="_x0000_s1761" style="position:absolute;left:39;top:18259;width:4801;height:309" coordsize="19999,20000">
              <v:rect id="_x0000_s1762" style="position:absolute;width:8856;height:20000" filled="f" stroked="f" strokeweight=".25pt">
                <v:textbox style="mso-next-textbox:#_x0000_s1762" inset="1pt,1pt,1pt,1pt">
                  <w:txbxContent>
                    <w:p w:rsidR="00901367" w:rsidRPr="00901367" w:rsidRDefault="00901367" w:rsidP="00901367">
                      <w:r w:rsidRPr="00901367">
                        <w:rPr>
                          <w:sz w:val="18"/>
                        </w:rPr>
                        <w:t xml:space="preserve"> Т. Контр.</w:t>
                      </w:r>
                    </w:p>
                  </w:txbxContent>
                </v:textbox>
              </v:rect>
              <v:rect id="_x0000_s1763" style="position:absolute;left:9281;width:10718;height:20000" filled="f" stroked="f" strokeweight=".25pt">
                <v:textbox style="mso-next-textbox:#_x0000_s1763" inset="1pt,1pt,1pt,1pt">
                  <w:txbxContent>
                    <w:p w:rsidR="00901367" w:rsidRDefault="00901367" w:rsidP="00901367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</v:group>
            <v:group id="_x0000_s1764" style="position:absolute;left:39;top:19314;width:4801;height:310" coordsize="19999,20000">
              <v:rect id="_x0000_s1765" style="position:absolute;width:8856;height:20000" filled="f" stroked="f" strokeweight=".25pt">
                <v:textbox style="mso-next-textbox:#_x0000_s1765" inset="1pt,1pt,1pt,1pt">
                  <w:txbxContent>
                    <w:p w:rsidR="00901367" w:rsidRPr="00901367" w:rsidRDefault="00901367" w:rsidP="00901367">
                      <w:r w:rsidRPr="00901367"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766" style="position:absolute;left:9281;width:10718;height:20000" filled="f" stroked="f" strokeweight=".25pt">
                <v:textbox style="mso-next-textbox:#_x0000_s1766" inset="1pt,1pt,1pt,1pt">
                  <w:txbxContent>
                    <w:p w:rsidR="00901367" w:rsidRDefault="00901367" w:rsidP="00901367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</v:group>
            <v:group id="_x0000_s1767" style="position:absolute;left:39;top:19660;width:4801;height:309" coordsize="19999,20000">
              <v:rect id="_x0000_s1768" style="position:absolute;width:8856;height:20000" filled="f" stroked="f" strokeweight=".25pt">
                <v:textbox style="mso-next-textbox:#_x0000_s1768" inset="1pt,1pt,1pt,1pt">
                  <w:txbxContent>
                    <w:p w:rsidR="00901367" w:rsidRPr="00901367" w:rsidRDefault="00901367" w:rsidP="00901367">
                      <w:r w:rsidRPr="00901367">
                        <w:rPr>
                          <w:sz w:val="18"/>
                        </w:rPr>
                        <w:t xml:space="preserve"> Утверд.</w:t>
                      </w:r>
                    </w:p>
                  </w:txbxContent>
                </v:textbox>
              </v:rect>
              <v:rect id="_x0000_s1769" style="position:absolute;left:9281;width:10718;height:20000" filled="f" stroked="f" strokeweight=".25pt">
                <v:textbox style="mso-next-textbox:#_x0000_s1769" inset="1pt,1pt,1pt,1pt">
                  <w:txbxContent>
                    <w:p w:rsidR="00901367" w:rsidRDefault="00901367" w:rsidP="00901367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</v:group>
            <v:line id="_x0000_s1770" style="position:absolute" from="14208,17192" to="14210,19979" strokeweight="2pt"/>
            <v:rect id="_x0000_s1771" style="position:absolute;left:7772;top:17247;width:6291;height:1609" filled="f" stroked="f" strokeweight=".25pt">
              <v:textbox style="mso-next-textbox:#_x0000_s1771" inset="1pt,1pt,1pt,1pt">
                <w:txbxContent>
                  <w:p w:rsidR="00901367" w:rsidRPr="00EA7577" w:rsidRDefault="00EA7577" w:rsidP="00901367">
                    <w:pPr>
                      <w:jc w:val="center"/>
                      <w:rPr>
                        <w:szCs w:val="28"/>
                      </w:rPr>
                    </w:pPr>
                    <w:r w:rsidRPr="00EA7577">
                      <w:rPr>
                        <w:szCs w:val="28"/>
                      </w:rPr>
                      <w:t>Усилитель мощности класса А</w:t>
                    </w:r>
                  </w:p>
                  <w:p w:rsidR="00EA7577" w:rsidRPr="00EA7577" w:rsidRDefault="00EA7577" w:rsidP="00901367">
                    <w:pPr>
                      <w:jc w:val="center"/>
                      <w:rPr>
                        <w:szCs w:val="28"/>
                      </w:rPr>
                    </w:pPr>
                    <w:r w:rsidRPr="00EA7577">
                      <w:rPr>
                        <w:szCs w:val="28"/>
                      </w:rPr>
                      <w:t>Схема электрическая принципиальная</w:t>
                    </w:r>
                  </w:p>
                </w:txbxContent>
              </v:textbox>
            </v:rect>
            <v:line id="_x0000_s1772" style="position:absolute" from="14221,18587" to="19990,18588" strokeweight="2pt"/>
            <v:line id="_x0000_s1773" style="position:absolute" from="7658,18939" to="19988,18941" strokeweight="2pt"/>
            <v:line id="_x0000_s1774" style="position:absolute" from="17483,17192" to="17488,18577" strokeweight="2pt"/>
            <v:rect id="_x0000_s1775" style="position:absolute;left:14295;top:17202;width:1474;height:309" filled="f" stroked="f" strokeweight=".25pt">
              <v:textbox style="mso-next-textbox:#_x0000_s1775" inset="1pt,1pt,1pt,1pt">
                <w:txbxContent>
                  <w:p w:rsidR="00901367" w:rsidRPr="00901367" w:rsidRDefault="00901367" w:rsidP="00901367">
                    <w:pPr>
                      <w:jc w:val="center"/>
                    </w:pPr>
                    <w:r w:rsidRPr="00901367"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_x0000_s1776" style="position:absolute;left:16449;top:18613;width:1475;height:309" filled="f" stroked="f" strokeweight=".25pt">
              <v:textbox style="mso-next-textbox:#_x0000_s1776" inset="1pt,1pt,1pt,1pt">
                <w:txbxContent>
                  <w:p w:rsidR="00901367" w:rsidRPr="00901367" w:rsidRDefault="00901367" w:rsidP="00901367">
                    <w:pPr>
                      <w:jc w:val="center"/>
                    </w:pPr>
                    <w:r w:rsidRPr="00901367"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777" style="position:absolute;left:17907;top:18613;width:1549;height:309" filled="f" stroked="f" strokeweight=".25pt">
              <v:textbox style="mso-next-textbox:#_x0000_s1777" inset="1pt,1pt,1pt,1pt">
                <w:txbxContent>
                  <w:p w:rsidR="00901367" w:rsidRPr="000D52C6" w:rsidRDefault="000D52C6" w:rsidP="000D52C6">
                    <w:pPr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1778" style="position:absolute" from="14755,17547" to="14757,18577" strokeweight="1pt"/>
            <v:line id="_x0000_s1779" style="position:absolute" from="15301,17547" to="15303,18577" strokeweight="1pt"/>
            <v:rect id="_x0000_s1780" style="position:absolute;left:14295;top:19221;width:5609;height:440" filled="f" stroked="f" strokeweight=".25pt">
              <v:textbox style="mso-next-textbox:#_x0000_s1780" inset="1pt,1pt,1pt,1pt">
                <w:txbxContent>
                  <w:p w:rsidR="00901367" w:rsidRPr="00901367" w:rsidRDefault="00901367" w:rsidP="00901367">
                    <w:pPr>
                      <w:pStyle w:val="1"/>
                      <w:rPr>
                        <w:b w:val="0"/>
                        <w:sz w:val="24"/>
                        <w:szCs w:val="24"/>
                      </w:rPr>
                    </w:pPr>
                    <w:r w:rsidRPr="00901367">
                      <w:rPr>
                        <w:b w:val="0"/>
                        <w:sz w:val="24"/>
                        <w:szCs w:val="24"/>
                      </w:rPr>
                      <w:t>НТУУ «КПИ» ФЭЛ</w:t>
                    </w:r>
                  </w:p>
                </w:txbxContent>
              </v:textbox>
            </v:rect>
            <v:line id="_x0000_s1781" style="position:absolute" from="10,16112" to="19977,16114" strokeweight="2pt"/>
            <v:line id="_x0000_s1782" style="position:absolute" from="10,16466" to="7631,16468" strokeweight="1pt"/>
            <v:line id="_x0000_s1783" style="position:absolute" from="10,16819" to="7631,16820" strokeweight="1pt"/>
            <v:line id="_x0000_s1784" style="position:absolute" from="10,18233" to="7631,18234" strokeweight="1pt"/>
            <v:group id="_x0000_s1785" style="position:absolute;left:39;top:18614;width:4801;height:309" coordsize="19999,20000">
              <v:rect id="_x0000_s1786" style="position:absolute;width:8856;height:20000" filled="f" stroked="f" strokeweight=".25pt">
                <v:textbox style="mso-next-textbox:#_x0000_s1786" inset="1pt,1pt,1pt,1pt">
                  <w:txbxContent>
                    <w:p w:rsidR="00901367" w:rsidRPr="00901367" w:rsidRDefault="00901367" w:rsidP="00901367">
                      <w:r w:rsidRPr="00901367">
                        <w:rPr>
                          <w:sz w:val="18"/>
                        </w:rPr>
                        <w:t xml:space="preserve"> Реценз.</w:t>
                      </w:r>
                    </w:p>
                  </w:txbxContent>
                </v:textbox>
              </v:rect>
              <v:rect id="_x0000_s1787" style="position:absolute;left:9281;width:10718;height:20000" filled="f" stroked="f" strokeweight=".25pt">
                <v:textbox style="mso-next-textbox:#_x0000_s1787" inset="1pt,1pt,1pt,1pt">
                  <w:txbxContent>
                    <w:p w:rsidR="00901367" w:rsidRDefault="00901367" w:rsidP="00901367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</v:group>
            <v:line id="_x0000_s1788" style="position:absolute" from="15848,17182" to="15854,18577" strokeweight="2pt"/>
            <v:rect id="_x0000_s1789" style="position:absolute;left:15944;top:17202;width:1475;height:309" filled="f" stroked="f" strokeweight=".25pt">
              <v:textbox style="mso-next-textbox:#_x0000_s1789" inset="1pt,1pt,1pt,1pt">
                <w:txbxContent>
                  <w:p w:rsidR="00901367" w:rsidRPr="00901367" w:rsidRDefault="00901367" w:rsidP="00901367">
                    <w:pPr>
                      <w:jc w:val="center"/>
                    </w:pPr>
                    <w:r w:rsidRPr="00901367">
                      <w:rPr>
                        <w:sz w:val="18"/>
                      </w:rPr>
                      <w:t>Масса</w:t>
                    </w:r>
                  </w:p>
                </w:txbxContent>
              </v:textbox>
            </v:rect>
            <v:rect id="_x0000_s1790" style="position:absolute;left:17593;top:17202;width:2326;height:309" filled="f" stroked="f" strokeweight=".25pt">
              <v:textbox style="mso-next-textbox:#_x0000_s1790" inset="1pt,1pt,1pt,1pt">
                <w:txbxContent>
                  <w:p w:rsidR="00901367" w:rsidRPr="00901367" w:rsidRDefault="00901367" w:rsidP="00901367">
                    <w:pPr>
                      <w:jc w:val="center"/>
                    </w:pPr>
                    <w:r w:rsidRPr="00901367">
                      <w:rPr>
                        <w:sz w:val="18"/>
                      </w:rPr>
                      <w:t>Масштаб</w:t>
                    </w:r>
                  </w:p>
                </w:txbxContent>
              </v:textbox>
            </v:rect>
            <v:line id="_x0000_s1791" style="position:absolute" from="16394,18594" to="16396,18932" strokeweight="2pt"/>
            <v:rect id="_x0000_s1792" style="position:absolute;left:7772;top:19015;width:6291;height:918" filled="f" stroked="f" strokeweight=".25pt">
              <v:textbox style="mso-next-textbox:#_x0000_s1792" inset="1pt,1pt,1pt,1pt">
                <w:txbxContent>
                  <w:p w:rsidR="00901367" w:rsidRPr="00EA7577" w:rsidRDefault="00901367" w:rsidP="00901367">
                    <w:pPr>
                      <w:pStyle w:val="8"/>
                      <w:spacing w:before="0" w:after="0"/>
                      <w:jc w:val="center"/>
                      <w:rPr>
                        <w:b/>
                        <w:i w:val="0"/>
                        <w:lang w:val="ru-RU"/>
                      </w:rPr>
                    </w:pPr>
                  </w:p>
                  <w:p w:rsidR="00901367" w:rsidRPr="00EA7577" w:rsidRDefault="00901367" w:rsidP="00901367">
                    <w:pPr>
                      <w:pStyle w:val="8"/>
                      <w:spacing w:before="0" w:after="0"/>
                      <w:jc w:val="center"/>
                      <w:rPr>
                        <w:i w:val="0"/>
                        <w:sz w:val="28"/>
                        <w:szCs w:val="28"/>
                        <w:lang w:val="en-US"/>
                      </w:rPr>
                    </w:pPr>
                    <w:r w:rsidRPr="00EA7577">
                      <w:rPr>
                        <w:i w:val="0"/>
                        <w:sz w:val="28"/>
                        <w:szCs w:val="28"/>
                      </w:rPr>
                      <w:t>Приложение 1</w:t>
                    </w:r>
                  </w:p>
                </w:txbxContent>
              </v:textbox>
            </v:rect>
            <v:rect id="_x0000_s1793" style="position:absolute;left:15944;top:17894;width:1475;height:309" filled="f" stroked="f" strokeweight=".25pt">
              <v:textbox style="mso-next-textbox:#_x0000_s1793" inset="1pt,1pt,1pt,1pt">
                <w:txbxContent>
                  <w:p w:rsidR="00901367" w:rsidRDefault="00901367" w:rsidP="00901367">
                    <w:pPr>
                      <w:jc w:val="center"/>
                      <w:rPr>
                        <w:rFonts w:ascii="Journal" w:hAnsi="Journal"/>
                      </w:rPr>
                    </w:pPr>
                  </w:p>
                </w:txbxContent>
              </v:textbox>
            </v:rect>
            <v:rect id="_x0000_s1794" style="position:absolute;left:17593;top:17894;width:2326;height:309" filled="f" stroked="f" strokeweight=".25pt">
              <v:textbox style="mso-next-textbox:#_x0000_s1794" inset="1pt,1pt,1pt,1pt">
                <w:txbxContent>
                  <w:p w:rsidR="00901367" w:rsidRPr="007F261B" w:rsidRDefault="00901367" w:rsidP="00901367"/>
                </w:txbxContent>
              </v:textbox>
            </v:rect>
          </v:group>
        </w:pict>
      </w:r>
      <w:r>
        <w:rPr>
          <w:szCs w:val="28"/>
          <w:lang w:val="uk-UA"/>
        </w:rPr>
        <w:pict>
          <v:shape id="_x0000_i1065" type="#_x0000_t75" style="width:260.25pt;height:478.5pt">
            <v:imagedata r:id="rId77" o:title="cxema-pril-vert"/>
          </v:shape>
        </w:pict>
      </w:r>
    </w:p>
    <w:p w:rsidR="00EA7577" w:rsidRDefault="00EA7577" w:rsidP="00177B25">
      <w:pPr>
        <w:spacing w:line="360" w:lineRule="auto"/>
        <w:ind w:firstLine="709"/>
        <w:rPr>
          <w:szCs w:val="28"/>
          <w:lang w:val="uk-UA"/>
        </w:rPr>
      </w:pPr>
    </w:p>
    <w:p w:rsidR="00EA7577" w:rsidRDefault="00EA7577" w:rsidP="00177B25">
      <w:pPr>
        <w:spacing w:line="360" w:lineRule="auto"/>
        <w:ind w:firstLine="709"/>
        <w:rPr>
          <w:szCs w:val="28"/>
          <w:lang w:val="uk-UA"/>
        </w:rPr>
      </w:pPr>
    </w:p>
    <w:p w:rsidR="00EA7577" w:rsidRDefault="00EA7577" w:rsidP="00177B25">
      <w:pPr>
        <w:spacing w:line="360" w:lineRule="auto"/>
        <w:ind w:firstLine="709"/>
        <w:rPr>
          <w:szCs w:val="28"/>
          <w:lang w:val="uk-UA"/>
        </w:rPr>
      </w:pPr>
    </w:p>
    <w:p w:rsidR="00EA7577" w:rsidRDefault="00EA7577" w:rsidP="00177B25">
      <w:pPr>
        <w:spacing w:line="360" w:lineRule="auto"/>
        <w:ind w:firstLine="709"/>
        <w:rPr>
          <w:szCs w:val="28"/>
          <w:lang w:val="uk-UA"/>
        </w:rPr>
      </w:pPr>
    </w:p>
    <w:p w:rsidR="00EA7577" w:rsidRDefault="00EA7577" w:rsidP="00177B25">
      <w:pPr>
        <w:spacing w:line="360" w:lineRule="auto"/>
        <w:ind w:firstLine="709"/>
        <w:rPr>
          <w:szCs w:val="28"/>
          <w:lang w:val="uk-UA"/>
        </w:rPr>
      </w:pPr>
    </w:p>
    <w:p w:rsidR="00EA7577" w:rsidRDefault="00EA7577" w:rsidP="00177B2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br w:type="page"/>
      </w:r>
      <w:r w:rsidR="00C02874">
        <w:rPr>
          <w:noProof/>
          <w:szCs w:val="28"/>
          <w:lang w:val="uk-UA" w:eastAsia="uk-UA"/>
        </w:rPr>
        <w:lastRenderedPageBreak/>
        <w:pict>
          <v:group id="_x0000_s1795" style="position:absolute;left:0;text-align:left;margin-left:58.05pt;margin-top:18.2pt;width:518.8pt;height:802.3pt;z-index:251669504;mso-position-horizontal-relative:page;mso-position-vertical-relative:page" coordorigin=",196" coordsize="20000,16046">
            <v:line id="_x0000_s1796" style="position:absolute" from="10,990" to="19977,991" strokeweight="2pt"/>
            <v:line id="_x0000_s1797" style="position:absolute" from="10,1443" to="19990,1444" strokeweight="1pt"/>
            <v:line id="_x0000_s1798" style="position:absolute" from="10,1897" to="19990,1898" strokeweight="1pt"/>
            <v:line id="_x0000_s1799" style="position:absolute" from="10,2350" to="19990,2351" strokeweight="1pt"/>
            <v:line id="_x0000_s1800" style="position:absolute" from="10,2804" to="19990,2805" strokeweight="1pt"/>
            <v:line id="_x0000_s1801" style="position:absolute" from="10,3258" to="19990,3259" strokeweight="1pt"/>
            <v:line id="_x0000_s1802" style="position:absolute" from="10,3711" to="19990,3712" strokeweight="1pt"/>
            <v:line id="_x0000_s1803" style="position:absolute" from="10,4164" to="19990,4165" strokeweight="1pt"/>
            <v:line id="_x0000_s1804" style="position:absolute" from="10,4618" to="19990,4619" strokeweight="1pt"/>
            <v:line id="_x0000_s1805" style="position:absolute" from="8,5072" to="19988,5073" strokeweight="1pt"/>
            <v:line id="_x0000_s1806" style="position:absolute" from="8,5526" to="19988,5527" strokeweight="1pt"/>
            <v:line id="_x0000_s1807" style="position:absolute" from="8,5979" to="19988,5980" strokeweight="1pt"/>
            <v:line id="_x0000_s1808" style="position:absolute" from="8,6433" to="19988,6434" strokeweight="1pt"/>
            <v:line id="_x0000_s1809" style="position:absolute" from="8,6887" to="19988,6888" strokeweight="1pt"/>
            <v:line id="_x0000_s1810" style="position:absolute" from="8,7340" to="19988,7341" strokeweight="1pt"/>
            <v:line id="_x0000_s1811" style="position:absolute" from="8,7793" to="19988,7794" strokeweight="1pt"/>
            <v:line id="_x0000_s1812" style="position:absolute" from="8,8247" to="19988,8248" strokeweight="1pt"/>
            <v:line id="_x0000_s1813" style="position:absolute" from="10,7794" to="19990,7795" strokeweight="1pt"/>
            <v:line id="_x0000_s1814" style="position:absolute" from="10,8248" to="19990,8249" strokeweight="1pt"/>
            <v:line id="_x0000_s1815" style="position:absolute" from="10,8701" to="19990,8702" strokeweight="1pt"/>
            <v:line id="_x0000_s1816" style="position:absolute" from="10,9155" to="19990,9156" strokeweight="1pt"/>
            <v:line id="_x0000_s1817" style="position:absolute" from="10,9609" to="19990,9610" strokeweight="1pt"/>
            <v:line id="_x0000_s1818" style="position:absolute" from="10,10062" to="19990,10063" strokeweight="1pt"/>
            <v:line id="_x0000_s1819" style="position:absolute" from="10,10515" to="19990,10516" strokeweight="1pt"/>
            <v:line id="_x0000_s1820" style="position:absolute" from="10,10969" to="19990,10970" strokeweight="1pt"/>
            <v:line id="_x0000_s1821" style="position:absolute" from="8,10515" to="19988,10516" strokeweight="1pt"/>
            <v:line id="_x0000_s1822" style="position:absolute" from="8,10969" to="19988,10970" strokeweight="1pt"/>
            <v:line id="_x0000_s1823" style="position:absolute" from="8,11422" to="19988,11423" strokeweight="1pt"/>
            <v:line id="_x0000_s1824" style="position:absolute" from="8,11876" to="19988,11877" strokeweight="1pt"/>
            <v:line id="_x0000_s1825" style="position:absolute" from="8,12330" to="19988,12331" strokeweight="1pt"/>
            <v:line id="_x0000_s1826" style="position:absolute" from="8,12753" to="19988,12754" strokeweight="1pt"/>
            <v:line id="_x0000_s1827" style="position:absolute" from="8,13162" to="19988,13163" strokeweight="1pt"/>
            <v:line id="_x0000_s1828" style="position:absolute" from="8,13563" to="19988,13564" strokeweight="1pt"/>
            <v:rect id="_x0000_s1829" style="position:absolute;left:199;top:361;width:1823;height:481" filled="f" stroked="f" strokeweight=".25pt">
              <v:textbox style="mso-next-textbox:#_x0000_s1829" inset="1pt,1pt,1pt,1pt">
                <w:txbxContent>
                  <w:p w:rsidR="00EA7577" w:rsidRPr="00EA7577" w:rsidRDefault="00EA7577" w:rsidP="00EA7577">
                    <w:pPr>
                      <w:jc w:val="center"/>
                      <w:rPr>
                        <w:sz w:val="20"/>
                      </w:rPr>
                    </w:pPr>
                    <w:r w:rsidRPr="00EA7577">
                      <w:rPr>
                        <w:sz w:val="20"/>
                      </w:rPr>
                      <w:t>Поз.</w:t>
                    </w:r>
                  </w:p>
                  <w:p w:rsidR="00EA7577" w:rsidRPr="00EA7577" w:rsidRDefault="00EA7577" w:rsidP="00EA7577">
                    <w:pPr>
                      <w:jc w:val="center"/>
                      <w:rPr>
                        <w:sz w:val="20"/>
                      </w:rPr>
                    </w:pPr>
                    <w:r w:rsidRPr="00EA7577">
                      <w:rPr>
                        <w:sz w:val="20"/>
                      </w:rPr>
                      <w:t>обозн.</w:t>
                    </w:r>
                  </w:p>
                </w:txbxContent>
              </v:textbox>
            </v:rect>
            <v:rect id="_x0000_s1830" style="position:absolute;top:196;width:20000;height:16046" filled="f" strokeweight="2pt"/>
            <v:line id="_x0000_s1831" style="position:absolute" from="993,13982" to="995,14815" strokeweight="2pt"/>
            <v:line id="_x0000_s1832" style="position:absolute" from="10,13974" to="19977,13975" strokeweight="2pt"/>
            <v:line id="_x0000_s1833" style="position:absolute" from="2186,212" to="2188,16233" strokeweight="2pt"/>
            <v:line id="_x0000_s1834" style="position:absolute" from="4919,13989" to="4921,16233" strokeweight="2pt"/>
            <v:line id="_x0000_s1835" style="position:absolute" from="6557,13989" to="6559,16233" strokeweight="2pt"/>
            <v:line id="_x0000_s1836" style="position:absolute" from="7650,13982" to="7652,16225" strokeweight="2pt"/>
            <v:line id="_x0000_s1837" style="position:absolute" from="15848,14829" to="15852,15385" strokeweight="2pt"/>
            <v:line id="_x0000_s1838" style="position:absolute" from="10,15675" to="7631,15676" strokeweight="1pt"/>
            <v:line id="_x0000_s1839" style="position:absolute" from="10,15958" to="7631,15959" strokeweight="1pt"/>
            <v:rect id="_x0000_s1840" style="position:absolute;left:54;top:14567;width:883;height:248" filled="f" stroked="f" strokeweight=".25pt">
              <v:textbox style="mso-next-textbox:#_x0000_s1840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Изм.</w:t>
                    </w:r>
                  </w:p>
                  <w:p w:rsidR="00EA7577" w:rsidRDefault="00EA7577" w:rsidP="00EA7577"/>
                </w:txbxContent>
              </v:textbox>
            </v:rect>
            <v:rect id="_x0000_s1841" style="position:absolute;left:1051;top:14567;width:1100;height:248" filled="f" stroked="f" strokeweight=".25pt">
              <v:textbox style="mso-next-textbox:#_x0000_s1841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42" style="position:absolute;left:2267;top:14567;width:2573;height:248" filled="f" stroked="f" strokeweight=".25pt">
              <v:textbox style="mso-next-textbox:#_x0000_s1842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43" style="position:absolute;left:4983;top:14567;width:1534;height:248" filled="f" stroked="f" strokeweight=".25pt">
              <v:textbox style="mso-next-textbox:#_x0000_s1843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44" style="position:absolute;left:6604;top:14567;width:1000;height:248" filled="f" stroked="f" strokeweight=".25pt">
              <v:textbox style="mso-next-textbox:#_x0000_s1844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45" style="position:absolute;left:15929;top:14844;width:1475;height:248" filled="f" stroked="f" strokeweight=".25pt">
              <v:textbox style="mso-next-textbox:#_x0000_s1845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46" style="position:absolute;left:15929;top:15137;width:1475;height:249" filled="f" stroked="f" strokeweight=".25pt">
              <v:textbox style="mso-next-textbox:#_x0000_s1846" inset="1pt,1pt,1pt,1pt">
                <w:txbxContent>
                  <w:p w:rsidR="00EA7577" w:rsidRPr="00EA7577" w:rsidRDefault="00EA7577" w:rsidP="00EA7577">
                    <w:pPr>
                      <w:jc w:val="center"/>
                      <w:rPr>
                        <w:sz w:val="20"/>
                      </w:rPr>
                    </w:pPr>
                    <w:r w:rsidRPr="00EA7577"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_x0000_s1847" style="position:absolute;left:7760;top:14221;width:12159;height:383" filled="f" stroked="f" strokeweight=".25pt">
              <v:textbox style="mso-next-textbox:#_x0000_s1847" inset="1pt,1pt,1pt,1pt">
                <w:txbxContent>
                  <w:p w:rsidR="00EA7577" w:rsidRPr="00B2590D" w:rsidRDefault="00EA7577" w:rsidP="00EA7577">
                    <w:pPr>
                      <w:jc w:val="center"/>
                      <w:rPr>
                        <w:rFonts w:ascii="Journal" w:hAnsi="Journal"/>
                        <w:lang w:val="uk-UA"/>
                      </w:rPr>
                    </w:pPr>
                    <w:r>
                      <w:rPr>
                        <w:rFonts w:ascii="Journal" w:hAnsi="Journal"/>
                        <w:lang w:val="uk-UA"/>
                      </w:rPr>
                      <w:t>ДМ</w:t>
                    </w:r>
                    <w:r w:rsidR="00604190">
                      <w:rPr>
                        <w:rFonts w:ascii="Journal" w:hAnsi="Journal"/>
                        <w:lang w:val="en-US"/>
                      </w:rPr>
                      <w:t>----</w:t>
                    </w:r>
                    <w:r>
                      <w:rPr>
                        <w:rFonts w:ascii="Journal" w:hAnsi="Journal"/>
                        <w:lang w:val="uk-UA"/>
                      </w:rPr>
                      <w:t>.001.П3</w:t>
                    </w:r>
                  </w:p>
                  <w:p w:rsidR="00EA7577" w:rsidRPr="00EA7577" w:rsidRDefault="00EA7577" w:rsidP="00EA7577"/>
                </w:txbxContent>
              </v:textbox>
            </v:rect>
            <v:line id="_x0000_s1848" style="position:absolute" from="12,14824" to="19979,14825" strokeweight="2pt"/>
            <v:line id="_x0000_s1849" style="position:absolute" from="25,14542" to="7646,14543" strokeweight="2pt"/>
            <v:line id="_x0000_s1850" style="position:absolute" from="10,14257" to="7631,14258" strokeweight="1pt"/>
            <v:line id="_x0000_s1851" style="position:absolute" from="10,15390" to="7631,15391" strokeweight="1pt"/>
            <v:line id="_x0000_s1852" style="position:absolute" from="10,15105" to="7631,15106" strokeweight="1pt"/>
            <v:group id="_x0000_s1853" style="position:absolute;left:39;top:14852;width:4801;height:248" coordsize="19999,20000">
              <v:rect id="_x0000_s1854" style="position:absolute;width:8856;height:20000" filled="f" stroked="f" strokeweight=".25pt">
                <v:textbox style="mso-next-textbox:#_x0000_s1854" inset="1pt,1pt,1pt,1pt">
                  <w:txbxContent>
                    <w:p w:rsidR="00EA7577" w:rsidRPr="00EA7577" w:rsidRDefault="00EA7577" w:rsidP="00EA7577">
                      <w:r w:rsidRPr="00EA7577">
                        <w:rPr>
                          <w:sz w:val="18"/>
                        </w:rPr>
                        <w:t xml:space="preserve"> Разраб.</w:t>
                      </w:r>
                    </w:p>
                  </w:txbxContent>
                </v:textbox>
              </v:rect>
              <v:rect id="_x0000_s1855" style="position:absolute;left:9281;width:10718;height:20000" filled="f" stroked="f" strokeweight=".25pt">
                <v:textbox style="mso-next-textbox:#_x0000_s1855" inset="1pt,1pt,1pt,1pt">
                  <w:txbxContent>
                    <w:p w:rsidR="00EA7577" w:rsidRPr="00604190" w:rsidRDefault="00EA7577" w:rsidP="00604190"/>
                  </w:txbxContent>
                </v:textbox>
              </v:rect>
            </v:group>
            <v:group id="_x0000_s1856" style="position:absolute;left:39;top:15130;width:4801;height:248" coordsize="19999,20000">
              <v:rect id="_x0000_s1857" style="position:absolute;width:8856;height:20000" filled="f" stroked="f" strokeweight=".25pt">
                <v:textbox style="mso-next-textbox:#_x0000_s1857" inset="1pt,1pt,1pt,1pt">
                  <w:txbxContent>
                    <w:p w:rsidR="00EA7577" w:rsidRPr="00EA7577" w:rsidRDefault="00EA7577" w:rsidP="00EA7577">
                      <w:r w:rsidRPr="00EA7577">
                        <w:rPr>
                          <w:sz w:val="18"/>
                        </w:rPr>
                        <w:t xml:space="preserve"> Провер.</w:t>
                      </w:r>
                    </w:p>
                  </w:txbxContent>
                </v:textbox>
              </v:rect>
              <v:rect id="_x0000_s1858" style="position:absolute;left:9281;width:10718;height:20000" filled="f" stroked="f" strokeweight=".25pt">
                <v:textbox style="mso-next-textbox:#_x0000_s1858" inset="1pt,1pt,1pt,1pt">
                  <w:txbxContent>
                    <w:p w:rsidR="00EA7577" w:rsidRPr="00604190" w:rsidRDefault="00EA7577" w:rsidP="00604190"/>
                  </w:txbxContent>
                </v:textbox>
              </v:rect>
            </v:group>
            <v:group id="_x0000_s1859" style="position:absolute;left:39;top:15415;width:4801;height:248" coordsize="19999,20000">
              <v:rect id="_x0000_s1860" style="position:absolute;width:8856;height:20000" filled="f" stroked="f" strokeweight=".25pt">
                <v:textbox style="mso-next-textbox:#_x0000_s1860" inset="1pt,1pt,1pt,1pt">
                  <w:txbxContent>
                    <w:p w:rsidR="00EA7577" w:rsidRPr="00EA7577" w:rsidRDefault="00EA7577" w:rsidP="00EA7577">
                      <w:r w:rsidRPr="00EA7577">
                        <w:rPr>
                          <w:sz w:val="18"/>
                        </w:rPr>
                        <w:t xml:space="preserve"> Реценз.</w:t>
                      </w:r>
                    </w:p>
                  </w:txbxContent>
                </v:textbox>
              </v:rect>
              <v:rect id="_x0000_s1861" style="position:absolute;left:9281;width:10718;height:20000" filled="f" stroked="f" strokeweight=".25pt">
                <v:textbox style="mso-next-textbox:#_x0000_s1861" inset="1pt,1pt,1pt,1pt">
                  <w:txbxContent>
                    <w:p w:rsidR="00EA7577" w:rsidRDefault="00EA7577" w:rsidP="00EA7577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</v:group>
            <v:group id="_x0000_s1862" style="position:absolute;left:39;top:15692;width:4801;height:248" coordsize="19999,20000">
              <v:rect id="_x0000_s1863" style="position:absolute;width:8856;height:20000" filled="f" stroked="f" strokeweight=".25pt">
                <v:textbox style="mso-next-textbox:#_x0000_s1863" inset="1pt,1pt,1pt,1pt">
                  <w:txbxContent>
                    <w:p w:rsidR="00EA7577" w:rsidRPr="00EA7577" w:rsidRDefault="00EA7577" w:rsidP="00EA7577">
                      <w:r w:rsidRPr="00EA7577"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864" style="position:absolute;left:9281;width:10718;height:20000" filled="f" stroked="f" strokeweight=".25pt">
                <v:textbox style="mso-next-textbox:#_x0000_s1864" inset="1pt,1pt,1pt,1pt">
                  <w:txbxContent>
                    <w:p w:rsidR="00EA7577" w:rsidRDefault="00EA7577" w:rsidP="00EA7577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</v:group>
            <v:group id="_x0000_s1865" style="position:absolute;left:39;top:15969;width:4801;height:248" coordsize="19999,20000">
              <v:rect id="_x0000_s1866" style="position:absolute;width:8856;height:20000" filled="f" stroked="f" strokeweight=".25pt">
                <v:textbox style="mso-next-textbox:#_x0000_s1866" inset="1pt,1pt,1pt,1pt">
                  <w:txbxContent>
                    <w:p w:rsidR="00EA7577" w:rsidRPr="00EA7577" w:rsidRDefault="00EA7577" w:rsidP="00EA7577">
                      <w:r w:rsidRPr="00EA7577">
                        <w:rPr>
                          <w:sz w:val="18"/>
                        </w:rPr>
                        <w:t xml:space="preserve"> Утверд.</w:t>
                      </w:r>
                    </w:p>
                  </w:txbxContent>
                </v:textbox>
              </v:rect>
              <v:rect id="_x0000_s1867" style="position:absolute;left:9281;width:10718;height:20000" filled="f" stroked="f" strokeweight=".25pt">
                <v:textbox style="mso-next-textbox:#_x0000_s1867" inset="1pt,1pt,1pt,1pt">
                  <w:txbxContent>
                    <w:p w:rsidR="00EA7577" w:rsidRDefault="00EA7577" w:rsidP="00EA7577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</v:group>
            <v:line id="_x0000_s1868" style="position:absolute" from="14208,14829" to="14210,16225" strokeweight="2pt"/>
            <v:rect id="_x0000_s1869" style="position:absolute;left:7787;top:14889;width:6292;height:1291" filled="f" stroked="f" strokeweight=".25pt">
              <v:textbox style="mso-next-textbox:#_x0000_s1869" inset="1pt,1pt,1pt,1pt">
                <w:txbxContent>
                  <w:p w:rsidR="00EA7577" w:rsidRPr="00EA7577" w:rsidRDefault="00EA7577" w:rsidP="00EA7577">
                    <w:pPr>
                      <w:jc w:val="center"/>
                      <w:rPr>
                        <w:szCs w:val="28"/>
                      </w:rPr>
                    </w:pPr>
                    <w:r w:rsidRPr="00EA7577">
                      <w:rPr>
                        <w:szCs w:val="28"/>
                      </w:rPr>
                      <w:t>Усилитель мощности класса А</w:t>
                    </w:r>
                  </w:p>
                  <w:p w:rsidR="00EA7577" w:rsidRPr="00AC4499" w:rsidRDefault="00EA7577" w:rsidP="00EA7577">
                    <w:pPr>
                      <w:pStyle w:val="6"/>
                      <w:spacing w:before="120"/>
                      <w:ind w:firstLine="0"/>
                      <w:rPr>
                        <w:b w:val="0"/>
                        <w:szCs w:val="28"/>
                        <w:lang w:val="ru-RU"/>
                      </w:rPr>
                    </w:pPr>
                    <w:r w:rsidRPr="00EA7577">
                      <w:rPr>
                        <w:b w:val="0"/>
                        <w:szCs w:val="28"/>
                        <w:lang w:val="ru-RU"/>
                      </w:rPr>
                      <w:t>П</w:t>
                    </w:r>
                    <w:r w:rsidR="00AC4499">
                      <w:rPr>
                        <w:b w:val="0"/>
                        <w:szCs w:val="28"/>
                        <w:lang w:val="ru-RU"/>
                      </w:rPr>
                      <w:t>еречень элементов</w:t>
                    </w:r>
                  </w:p>
                </w:txbxContent>
              </v:textbox>
            </v:rect>
            <v:line id="_x0000_s1870" style="position:absolute" from="14221,15108" to="19990,15109" strokeweight="2pt"/>
            <v:line id="_x0000_s1871" style="position:absolute" from="14219,15391" to="19988,15392" strokeweight="2pt"/>
            <v:line id="_x0000_s1872" style="position:absolute" from="17487,14829" to="17490,15385" strokeweight="2pt"/>
            <v:rect id="_x0000_s1873" style="position:absolute;left:14295;top:14844;width:1474;height:248" filled="f" stroked="f" strokeweight=".25pt">
              <v:textbox style="mso-next-textbox:#_x0000_s1873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_x0000_s1874" style="position:absolute;left:17577;top:14844;width:2327;height:248" filled="f" stroked="f" strokeweight=".25pt">
              <v:textbox style="mso-next-textbox:#_x0000_s1874" inset="1pt,1pt,1pt,1pt">
                <w:txbxContent>
                  <w:p w:rsidR="00EA7577" w:rsidRPr="00EA7577" w:rsidRDefault="00EA7577" w:rsidP="00EA7577">
                    <w:pPr>
                      <w:jc w:val="center"/>
                    </w:pPr>
                    <w:r w:rsidRPr="00EA7577"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875" style="position:absolute;left:17591;top:15129;width:2326;height:248" filled="f" stroked="f" strokeweight=".25pt">
              <v:textbox style="mso-next-textbox:#_x0000_s1875" inset="1pt,1pt,1pt,1pt">
                <w:txbxContent>
                  <w:p w:rsidR="00EA7577" w:rsidRPr="000D52C6" w:rsidRDefault="000D52C6" w:rsidP="00EA7577">
                    <w:pPr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1</w:t>
                    </w:r>
                  </w:p>
                </w:txbxContent>
              </v:textbox>
            </v:rect>
            <v:line id="_x0000_s1876" style="position:absolute" from="14755,15114" to="14757,15385" strokeweight="1pt"/>
            <v:line id="_x0000_s1877" style="position:absolute" from="15301,15115" to="15303,15386" strokeweight="1pt"/>
            <v:rect id="_x0000_s1878" style="position:absolute;left:14295;top:15617;width:5609;height:353" filled="f" stroked="f" strokeweight=".25pt">
              <v:textbox style="mso-next-textbox:#_x0000_s1878" inset="1pt,1pt,1pt,1pt">
                <w:txbxContent>
                  <w:p w:rsidR="00EA7577" w:rsidRPr="00EA7577" w:rsidRDefault="00EA7577" w:rsidP="00EA7577">
                    <w:pPr>
                      <w:pStyle w:val="3"/>
                      <w:ind w:left="0"/>
                      <w:jc w:val="center"/>
                      <w:rPr>
                        <w:b w:val="0"/>
                        <w:sz w:val="24"/>
                        <w:szCs w:val="24"/>
                      </w:rPr>
                    </w:pPr>
                    <w:r w:rsidRPr="00EA7577">
                      <w:rPr>
                        <w:b w:val="0"/>
                        <w:sz w:val="24"/>
                        <w:szCs w:val="24"/>
                      </w:rPr>
                      <w:t>НТУУ «КПИ» ФЭЛ</w:t>
                    </w:r>
                  </w:p>
                  <w:p w:rsidR="00EA7577" w:rsidRDefault="00EA7577" w:rsidP="00EA7577"/>
                </w:txbxContent>
              </v:textbox>
            </v:rect>
            <v:rect id="_x0000_s1879" style="position:absolute;left:2251;top:459;width:11885;height:248" filled="f" stroked="f" strokeweight=".25pt">
              <v:textbox style="mso-next-textbox:#_x0000_s1879" inset="1pt,1pt,1pt,1pt">
                <w:txbxContent>
                  <w:p w:rsidR="00EA7577" w:rsidRPr="00EA7577" w:rsidRDefault="00EA7577" w:rsidP="00EA7577">
                    <w:pPr>
                      <w:jc w:val="center"/>
                      <w:rPr>
                        <w:sz w:val="20"/>
                      </w:rPr>
                    </w:pPr>
                    <w:r w:rsidRPr="00EA7577">
                      <w:rPr>
                        <w:sz w:val="20"/>
                      </w:rPr>
                      <w:t>Наименование</w:t>
                    </w:r>
                  </w:p>
                </w:txbxContent>
              </v:textbox>
            </v:rect>
            <v:rect id="_x0000_s1880" style="position:absolute;left:15422;top:459;width:4468;height:248" filled="f" stroked="f" strokeweight=".25pt">
              <v:textbox style="mso-next-textbox:#_x0000_s1880" inset="1pt,1pt,1pt,1pt">
                <w:txbxContent>
                  <w:p w:rsidR="00EA7577" w:rsidRPr="00EA7577" w:rsidRDefault="00EA7577" w:rsidP="00EA7577">
                    <w:pPr>
                      <w:jc w:val="center"/>
                      <w:rPr>
                        <w:sz w:val="20"/>
                      </w:rPr>
                    </w:pPr>
                    <w:r w:rsidRPr="00EA7577">
                      <w:rPr>
                        <w:sz w:val="20"/>
                      </w:rPr>
                      <w:t>Примечание</w:t>
                    </w:r>
                  </w:p>
                </w:txbxContent>
              </v:textbox>
            </v:rect>
            <v:rect id="_x0000_s1881" style="position:absolute;left:14281;top:459;width:954;height:248" filled="f" stroked="f" strokeweight=".25pt">
              <v:textbox style="mso-next-textbox:#_x0000_s1881" inset="1pt,1pt,1pt,1pt">
                <w:txbxContent>
                  <w:p w:rsidR="00EA7577" w:rsidRPr="00EA7577" w:rsidRDefault="00EA7577" w:rsidP="00EA7577">
                    <w:pPr>
                      <w:jc w:val="center"/>
                      <w:rPr>
                        <w:sz w:val="20"/>
                      </w:rPr>
                    </w:pPr>
                    <w:r w:rsidRPr="00EA7577">
                      <w:rPr>
                        <w:sz w:val="20"/>
                      </w:rPr>
                      <w:t>Кол.</w:t>
                    </w:r>
                  </w:p>
                </w:txbxContent>
              </v:textbox>
            </v:rect>
            <v:group id="_x0000_s1882" style="position:absolute;left:54;top:1044;width:19879;height:361" coordsize="20000,20000">
              <v:rect id="_x0000_s1883" style="position:absolute;left:2210;width:11987;height:20000" filled="f" stroked="f" strokeweight=".25pt">
                <v:textbox style="mso-next-textbox:#_x0000_s1883" inset="1pt,1pt,1pt,1pt">
                  <w:txbxContent>
                    <w:p w:rsidR="00EA7577" w:rsidRPr="005D25D1" w:rsidRDefault="00EA7577" w:rsidP="00EA7577"/>
                  </w:txbxContent>
                </v:textbox>
              </v:rect>
              <v:rect id="_x0000_s1884" style="position:absolute;width:2080;height:20000" filled="f" stroked="f" strokeweight=".25pt">
                <v:textbox style="mso-next-textbox:#_x0000_s1884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_x0000_s1885" style="position:absolute;left:14326;width:932;height:20000" filled="f" stroked="f" strokeweight=".25pt">
                <v:textbox style="mso-next-textbox:#_x0000_s1885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_x0000_s1886" style="position:absolute;left:15415;width:4585;height:20000" filled="f" stroked="f" strokeweight=".25pt">
                <v:textbox style="mso-next-textbox:#_x0000_s1886" inset="1pt,1pt,1pt,1pt">
                  <w:txbxContent>
                    <w:p w:rsidR="00EA7577" w:rsidRDefault="00EA7577" w:rsidP="00EA7577">
                      <w:pPr>
                        <w:rPr>
                          <w:rFonts w:ascii="Journal" w:hAnsi="Journal"/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887" style="position:absolute;left:54;top:1494;width:19879;height:361" coordsize="20000,20000">
              <v:rect id="_x0000_s1888" style="position:absolute;left:2210;width:11987;height:20000" filled="f" stroked="f" strokeweight=".25pt">
                <v:textbox style="mso-next-textbox:#_x0000_s1888" inset="1pt,1pt,1pt,1pt">
                  <w:txbxContent>
                    <w:p w:rsidR="00EA7577" w:rsidRPr="00D426DD" w:rsidRDefault="00EA7076" w:rsidP="00EA7076">
                      <w:pPr>
                        <w:jc w:val="center"/>
                      </w:pPr>
                      <w:r>
                        <w:t>Микросхемы</w:t>
                      </w:r>
                    </w:p>
                  </w:txbxContent>
                </v:textbox>
              </v:rect>
              <v:rect id="_x0000_s1889" style="position:absolute;width:2080;height:20000" filled="f" stroked="f" strokeweight=".25pt">
                <v:textbox style="mso-next-textbox:#_x0000_s1889" inset="1pt,1pt,1pt,1pt">
                  <w:txbxContent>
                    <w:p w:rsidR="00EA7577" w:rsidRPr="005D25D1" w:rsidRDefault="00EA7577" w:rsidP="00EA7577"/>
                  </w:txbxContent>
                </v:textbox>
              </v:rect>
              <v:rect id="_x0000_s1890" style="position:absolute;left:14326;width:932;height:20000" filled="f" stroked="f" strokeweight=".25pt">
                <v:textbox style="mso-next-textbox:#_x0000_s1890" inset="1pt,1pt,1pt,1pt">
                  <w:txbxContent>
                    <w:p w:rsidR="00EA7577" w:rsidRPr="005D25D1" w:rsidRDefault="00EA7577" w:rsidP="00EA7577"/>
                  </w:txbxContent>
                </v:textbox>
              </v:rect>
              <v:rect id="_x0000_s1891" style="position:absolute;left:15415;width:4585;height:20000" filled="f" stroked="f" strokeweight=".25pt">
                <v:textbox style="mso-next-textbox:#_x0000_s189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</v:group>
            <v:group id="_x0000_s1892" style="position:absolute;left:54;top:1952;width:19879;height:361" coordsize="20000,20000">
              <v:rect id="_x0000_s1893" style="position:absolute;left:2210;width:11987;height:20000" filled="f" stroked="f" strokeweight=".25pt">
                <v:textbox style="mso-next-textbox:#_x0000_s1893" inset="1pt,1pt,1pt,1pt">
                  <w:txbxContent>
                    <w:p w:rsidR="00EA7577" w:rsidRPr="00C5526E" w:rsidRDefault="00C5526E" w:rsidP="00EA7577">
                      <w:pPr>
                        <w:rPr>
                          <w:szCs w:val="28"/>
                          <w:lang w:val="en-US"/>
                        </w:rPr>
                      </w:pPr>
                      <w:r>
                        <w:rPr>
                          <w:szCs w:val="28"/>
                          <w:lang w:val="en-US"/>
                        </w:rPr>
                        <w:t>AD822AN</w:t>
                      </w:r>
                    </w:p>
                  </w:txbxContent>
                </v:textbox>
              </v:rect>
              <v:rect id="_x0000_s1894" style="position:absolute;width:2080;height:20000" filled="f" stroked="f" strokeweight=".25pt">
                <v:textbox style="mso-next-textbox:#_x0000_s1894" inset="1pt,1pt,1pt,1pt">
                  <w:txbxContent>
                    <w:p w:rsidR="00EA7577" w:rsidRPr="00EA7076" w:rsidRDefault="00EA7076" w:rsidP="00EA707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</w:t>
                      </w:r>
                    </w:p>
                  </w:txbxContent>
                </v:textbox>
              </v:rect>
              <v:rect id="_x0000_s1895" style="position:absolute;left:14326;width:932;height:20000" filled="f" stroked="f" strokeweight=".25pt">
                <v:textbox style="mso-next-textbox:#_x0000_s1895" inset="1pt,1pt,1pt,1pt">
                  <w:txbxContent>
                    <w:p w:rsidR="00EA7577" w:rsidRPr="005D25D1" w:rsidRDefault="00EA7076" w:rsidP="00EA707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  <v:rect id="_x0000_s1896" style="position:absolute;left:15415;width:4585;height:20000" filled="f" stroked="f" strokeweight=".25pt">
                <v:textbox style="mso-next-textbox:#_x0000_s1896" inset="1pt,1pt,1pt,1pt">
                  <w:txbxContent>
                    <w:p w:rsidR="00EA7577" w:rsidRPr="00C5526E" w:rsidRDefault="00C5526E" w:rsidP="00EA7577">
                      <w:pPr>
                        <w:rPr>
                          <w:szCs w:val="28"/>
                          <w:lang w:val="en-US"/>
                        </w:rPr>
                      </w:pPr>
                      <w:r w:rsidRPr="00C5526E">
                        <w:rPr>
                          <w:szCs w:val="28"/>
                          <w:lang w:val="en-US"/>
                        </w:rPr>
                        <w:t>Analog Device</w:t>
                      </w:r>
                    </w:p>
                  </w:txbxContent>
                </v:textbox>
              </v:rect>
            </v:group>
            <v:group id="_x0000_s1897" style="position:absolute;left:54;top:2402;width:19879;height:361" coordsize="20000,20000">
              <v:rect id="_x0000_s1898" style="position:absolute;left:2210;width:11987;height:20000" filled="f" stroked="f" strokeweight=".25pt">
                <v:textbox style="mso-next-textbox:#_x0000_s1898" inset="1pt,1pt,1pt,1pt">
                  <w:txbxContent>
                    <w:p w:rsidR="00EA7577" w:rsidRPr="00EA7577" w:rsidRDefault="00EA7577" w:rsidP="00EA7577"/>
                  </w:txbxContent>
                </v:textbox>
              </v:rect>
              <v:rect id="_x0000_s1899" style="position:absolute;width:2080;height:20000" filled="f" stroked="f" strokeweight=".25pt">
                <v:textbox style="mso-next-textbox:#_x0000_s1899" inset="1pt,1pt,1pt,1pt">
                  <w:txbxContent>
                    <w:p w:rsidR="00EA7577" w:rsidRPr="005D25D1" w:rsidRDefault="00EA7577" w:rsidP="00EA7577"/>
                  </w:txbxContent>
                </v:textbox>
              </v:rect>
              <v:rect id="_x0000_s1900" style="position:absolute;left:14326;width:932;height:20000" filled="f" stroked="f" strokeweight=".25pt">
                <v:textbox style="mso-next-textbox:#_x0000_s1900" inset="1pt,1pt,1pt,1pt">
                  <w:txbxContent>
                    <w:p w:rsidR="00EA7577" w:rsidRPr="005D25D1" w:rsidRDefault="00EA7577" w:rsidP="00EA7577"/>
                  </w:txbxContent>
                </v:textbox>
              </v:rect>
              <v:rect id="_x0000_s1901" style="position:absolute;left:15415;width:4585;height:20000" filled="f" stroked="f" strokeweight=".25pt">
                <v:textbox style="mso-next-textbox:#_x0000_s190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02" style="position:absolute;left:54;top:2852;width:19879;height:361" coordsize="20000,20000">
              <v:rect id="_x0000_s1903" style="position:absolute;left:2210;width:11987;height:20000" filled="f" stroked="f" strokeweight=".25pt">
                <v:textbox style="mso-next-textbox:#_x0000_s1903" inset="1pt,1pt,1pt,1pt">
                  <w:txbxContent>
                    <w:p w:rsidR="00EA7577" w:rsidRPr="00EA7577" w:rsidRDefault="00EA7076" w:rsidP="00EA7076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Резисторы</w:t>
                      </w:r>
                    </w:p>
                  </w:txbxContent>
                </v:textbox>
              </v:rect>
              <v:rect id="_x0000_s1904" style="position:absolute;width:2080;height:20000" filled="f" stroked="f" strokeweight=".25pt">
                <v:textbox style="mso-next-textbox:#_x0000_s1904" inset="1pt,1pt,1pt,1pt">
                  <w:txbxContent>
                    <w:p w:rsidR="00EA7577" w:rsidRPr="00D426DD" w:rsidRDefault="00EA7577" w:rsidP="00EA7577"/>
                  </w:txbxContent>
                </v:textbox>
              </v:rect>
              <v:rect id="_x0000_s1905" style="position:absolute;left:14326;width:932;height:20000" filled="f" stroked="f" strokeweight=".25pt">
                <v:textbox style="mso-next-textbox:#_x0000_s1905" inset="1pt,1pt,1pt,1pt">
                  <w:txbxContent>
                    <w:p w:rsidR="00EA7577" w:rsidRPr="005D25D1" w:rsidRDefault="00EA7577" w:rsidP="00EA7577">
                      <w:pPr>
                        <w:jc w:val="center"/>
                        <w:rPr>
                          <w:szCs w:val="28"/>
                        </w:rPr>
                      </w:pPr>
                    </w:p>
                    <w:p w:rsidR="00EA7577" w:rsidRPr="00D426DD" w:rsidRDefault="00EA7577" w:rsidP="00EA7577"/>
                  </w:txbxContent>
                </v:textbox>
              </v:rect>
              <v:rect id="_x0000_s1906" style="position:absolute;left:15415;width:4585;height:20000" filled="f" stroked="f" strokeweight=".25pt">
                <v:textbox style="mso-next-textbox:#_x0000_s190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07" style="position:absolute;left:54;top:3309;width:19879;height:361" coordsize="20000,20000">
              <v:rect id="_x0000_s1908" style="position:absolute;left:2210;width:11987;height:20000" filled="f" stroked="f" strokeweight=".25pt">
                <v:textbox style="mso-next-textbox:#_x0000_s1908" inset="1pt,1pt,1pt,1pt">
                  <w:txbxContent>
                    <w:p w:rsidR="00C5526E" w:rsidRPr="003247A9" w:rsidRDefault="00C5526E" w:rsidP="00C5526E">
                      <w:pPr>
                        <w:jc w:val="left"/>
                        <w:rPr>
                          <w:rFonts w:ascii="ISOCPEUR" w:hAnsi="ISOCPEUR"/>
                        </w:rPr>
                      </w:pPr>
                      <w:r>
                        <w:rPr>
                          <w:rFonts w:ascii="ISOCPEUR" w:hAnsi="ISOCPEUR"/>
                        </w:rPr>
                        <w:t>О</w:t>
                      </w:r>
                      <w:r w:rsidRPr="003247A9">
                        <w:rPr>
                          <w:rFonts w:ascii="ISOCPEUR" w:hAnsi="ISOCPEUR"/>
                        </w:rPr>
                        <w:t>МЛТ</w:t>
                      </w:r>
                      <w:r>
                        <w:rPr>
                          <w:rFonts w:ascii="ISOCPEUR" w:hAnsi="ISOCPEUR"/>
                        </w:rPr>
                        <w:t xml:space="preserve"> -</w:t>
                      </w:r>
                      <w:r w:rsidRPr="003247A9">
                        <w:rPr>
                          <w:rFonts w:ascii="ISOCPEUR" w:hAnsi="ISOCPEUR"/>
                        </w:rPr>
                        <w:t xml:space="preserve"> 0,</w:t>
                      </w:r>
                      <w:r>
                        <w:rPr>
                          <w:rFonts w:ascii="ISOCPEUR" w:hAnsi="ISOCPEUR"/>
                        </w:rPr>
                        <w:t>1</w:t>
                      </w:r>
                      <w:r w:rsidRPr="003247A9">
                        <w:rPr>
                          <w:rFonts w:ascii="ISOCPEUR" w:hAnsi="ISOCPEUR"/>
                        </w:rPr>
                        <w:t xml:space="preserve">25 </w:t>
                      </w:r>
                      <w:r>
                        <w:rPr>
                          <w:rFonts w:ascii="ISOCPEUR" w:hAnsi="ISOCPEUR"/>
                        </w:rPr>
                        <w:t>10</w:t>
                      </w:r>
                      <w:r w:rsidRPr="003247A9">
                        <w:rPr>
                          <w:rFonts w:ascii="ISOCPEUR" w:hAnsi="ISOCPEUR"/>
                        </w:rPr>
                        <w:t>к</w:t>
                      </w:r>
                      <w:r>
                        <w:rPr>
                          <w:rFonts w:ascii="ISOCPEUR" w:hAnsi="ISOCPEUR"/>
                        </w:rPr>
                        <w:t xml:space="preserve"> </w:t>
                      </w:r>
                      <w:r w:rsidRPr="003247A9">
                        <w:rPr>
                          <w:rFonts w:ascii="ISOCPEUR" w:hAnsi="ISOCPEUR"/>
                          <w:szCs w:val="28"/>
                        </w:rPr>
                        <w:t>±5% ГОСТ 73313-83</w:t>
                      </w:r>
                    </w:p>
                    <w:p w:rsidR="00EA7577" w:rsidRPr="00C5526E" w:rsidRDefault="00EA7577" w:rsidP="00EA75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rect id="_x0000_s1909" style="position:absolute;width:2080;height:20000" filled="f" stroked="f" strokeweight=".25pt">
                <v:textbox style="mso-next-textbox:#_x0000_s1909" inset="1pt,1pt,1pt,1pt">
                  <w:txbxContent>
                    <w:p w:rsidR="00EA7577" w:rsidRPr="00EA7076" w:rsidRDefault="00EA7076" w:rsidP="00EA707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R1, R2</w:t>
                      </w:r>
                    </w:p>
                  </w:txbxContent>
                </v:textbox>
              </v:rect>
              <v:rect id="_x0000_s1910" style="position:absolute;left:14326;width:932;height:20000" filled="f" stroked="f" strokeweight=".25pt">
                <v:textbox style="mso-next-textbox:#_x0000_s1910" inset="1pt,1pt,1pt,1pt">
                  <w:txbxContent>
                    <w:p w:rsidR="00EA7577" w:rsidRPr="00EA7076" w:rsidRDefault="00EA7076" w:rsidP="00EA707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911" style="position:absolute;left:15415;width:4585;height:20000" filled="f" stroked="f" strokeweight=".25pt">
                <v:textbox style="mso-next-textbox:#_x0000_s191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12" style="position:absolute;left:54;top:3759;width:19879;height:361" coordsize="20000,20000">
              <v:rect id="_x0000_s1913" style="position:absolute;left:2210;width:11987;height:20000" filled="f" stroked="f" strokeweight=".25pt">
                <v:textbox style="mso-next-textbox:#_x0000_s1913" inset="1pt,1pt,1pt,1pt">
                  <w:txbxContent>
                    <w:p w:rsidR="00C5526E" w:rsidRPr="003247A9" w:rsidRDefault="00C5526E" w:rsidP="00C5526E">
                      <w:pPr>
                        <w:rPr>
                          <w:rFonts w:ascii="ISOCPEUR" w:hAnsi="ISOCPEUR"/>
                        </w:rPr>
                      </w:pPr>
                      <w:r>
                        <w:rPr>
                          <w:rFonts w:ascii="ISOCPEUR" w:hAnsi="ISOCPEUR"/>
                        </w:rPr>
                        <w:t>О</w:t>
                      </w:r>
                      <w:r w:rsidRPr="003247A9">
                        <w:rPr>
                          <w:rFonts w:ascii="ISOCPEUR" w:hAnsi="ISOCPEUR"/>
                        </w:rPr>
                        <w:t>МЛТ</w:t>
                      </w:r>
                      <w:r>
                        <w:rPr>
                          <w:rFonts w:ascii="ISOCPEUR" w:hAnsi="ISOCPEUR"/>
                        </w:rPr>
                        <w:t xml:space="preserve"> - 2</w:t>
                      </w:r>
                      <w:r w:rsidRPr="003247A9">
                        <w:rPr>
                          <w:rFonts w:ascii="ISOCPEUR" w:hAnsi="ISOCPEUR"/>
                        </w:rPr>
                        <w:t xml:space="preserve"> </w:t>
                      </w:r>
                      <w:r>
                        <w:rPr>
                          <w:rFonts w:ascii="ISOCPEUR" w:hAnsi="ISOCPEUR"/>
                        </w:rPr>
                        <w:t xml:space="preserve">16 </w:t>
                      </w:r>
                      <w:r w:rsidRPr="003247A9">
                        <w:rPr>
                          <w:rFonts w:ascii="ISOCPEUR" w:hAnsi="ISOCPEUR"/>
                          <w:szCs w:val="28"/>
                        </w:rPr>
                        <w:t>±5% ГОСТ 73313-83</w:t>
                      </w:r>
                    </w:p>
                    <w:p w:rsidR="00EA7577" w:rsidRPr="00E124D7" w:rsidRDefault="00EA7577" w:rsidP="00EA7577"/>
                  </w:txbxContent>
                </v:textbox>
              </v:rect>
              <v:rect id="_x0000_s1914" style="position:absolute;width:2080;height:20000" filled="f" stroked="f" strokeweight=".25pt">
                <v:textbox style="mso-next-textbox:#_x0000_s1914" inset="1pt,1pt,1pt,1pt">
                  <w:txbxContent>
                    <w:p w:rsidR="00EA7577" w:rsidRPr="00EA7076" w:rsidRDefault="00EA7076" w:rsidP="00EA707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R3</w:t>
                      </w:r>
                    </w:p>
                  </w:txbxContent>
                </v:textbox>
              </v:rect>
              <v:rect id="_x0000_s1915" style="position:absolute;left:14326;width:932;height:20000" filled="f" stroked="f" strokeweight=".25pt">
                <v:textbox style="mso-next-textbox:#_x0000_s1915" inset="1pt,1pt,1pt,1pt">
                  <w:txbxContent>
                    <w:p w:rsidR="00EA7577" w:rsidRPr="00EA7076" w:rsidRDefault="00EA7076" w:rsidP="00EA7577">
                      <w:pPr>
                        <w:jc w:val="center"/>
                        <w:rPr>
                          <w:szCs w:val="28"/>
                          <w:lang w:val="en-US"/>
                        </w:rPr>
                      </w:pPr>
                      <w:r w:rsidRPr="00EA7076">
                        <w:rPr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916" style="position:absolute;left:15415;width:4585;height:20000" filled="f" stroked="f" strokeweight=".25pt">
                <v:textbox style="mso-next-textbox:#_x0000_s191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17" style="position:absolute;left:54;top:4217;width:19879;height:361" coordsize="20000,20000">
              <v:rect id="_x0000_s1918" style="position:absolute;left:2210;width:11987;height:20000" filled="f" stroked="f" strokeweight=".25pt">
                <v:textbox style="mso-next-textbox:#_x0000_s1918" inset="1pt,1pt,1pt,1pt">
                  <w:txbxContent>
                    <w:p w:rsidR="00C5526E" w:rsidRPr="003247A9" w:rsidRDefault="00C5526E" w:rsidP="00C5526E">
                      <w:pPr>
                        <w:rPr>
                          <w:rFonts w:ascii="ISOCPEUR" w:hAnsi="ISOCPEUR"/>
                        </w:rPr>
                      </w:pPr>
                      <w:r>
                        <w:rPr>
                          <w:rFonts w:ascii="ISOCPEUR" w:hAnsi="ISOCPEUR"/>
                        </w:rPr>
                        <w:t>О</w:t>
                      </w:r>
                      <w:r w:rsidRPr="003247A9">
                        <w:rPr>
                          <w:rFonts w:ascii="ISOCPEUR" w:hAnsi="ISOCPEUR"/>
                        </w:rPr>
                        <w:t xml:space="preserve">МЛТ </w:t>
                      </w:r>
                      <w:r>
                        <w:rPr>
                          <w:rFonts w:ascii="ISOCPEUR" w:hAnsi="ISOCPEUR"/>
                        </w:rPr>
                        <w:t xml:space="preserve">- </w:t>
                      </w:r>
                      <w:r w:rsidRPr="003247A9">
                        <w:rPr>
                          <w:rFonts w:ascii="ISOCPEUR" w:hAnsi="ISOCPEUR"/>
                        </w:rPr>
                        <w:t>0,</w:t>
                      </w:r>
                      <w:r>
                        <w:rPr>
                          <w:rFonts w:ascii="ISOCPEUR" w:hAnsi="ISOCPEUR"/>
                        </w:rPr>
                        <w:t>1</w:t>
                      </w:r>
                      <w:r w:rsidRPr="003247A9">
                        <w:rPr>
                          <w:rFonts w:ascii="ISOCPEUR" w:hAnsi="ISOCPEUR"/>
                        </w:rPr>
                        <w:t xml:space="preserve">25 </w:t>
                      </w:r>
                      <w:r>
                        <w:rPr>
                          <w:rFonts w:ascii="ISOCPEUR" w:hAnsi="ISOCPEUR"/>
                        </w:rPr>
                        <w:t xml:space="preserve">16 </w:t>
                      </w:r>
                      <w:r w:rsidRPr="003247A9">
                        <w:rPr>
                          <w:rFonts w:ascii="ISOCPEUR" w:hAnsi="ISOCPEUR"/>
                          <w:szCs w:val="28"/>
                        </w:rPr>
                        <w:t>±5% ГОСТ 73313-83</w:t>
                      </w:r>
                    </w:p>
                    <w:p w:rsidR="00EA7577" w:rsidRPr="00E124D7" w:rsidRDefault="00EA7577" w:rsidP="00EA7577"/>
                  </w:txbxContent>
                </v:textbox>
              </v:rect>
              <v:rect id="_x0000_s1919" style="position:absolute;width:2080;height:20000" filled="f" stroked="f" strokeweight=".25pt">
                <v:textbox style="mso-next-textbox:#_x0000_s1919" inset="1pt,1pt,1pt,1pt">
                  <w:txbxContent>
                    <w:p w:rsidR="00EA7577" w:rsidRPr="00EA7076" w:rsidRDefault="00EA7076" w:rsidP="00EA707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Rn</w:t>
                      </w:r>
                    </w:p>
                  </w:txbxContent>
                </v:textbox>
              </v:rect>
              <v:rect id="_x0000_s1920" style="position:absolute;left:14326;width:932;height:20000" filled="f" stroked="f" strokeweight=".25pt">
                <v:textbox style="mso-next-textbox:#_x0000_s1920" inset="1pt,1pt,1pt,1pt">
                  <w:txbxContent>
                    <w:p w:rsidR="00EA7577" w:rsidRPr="00EA7076" w:rsidRDefault="00EA7076" w:rsidP="00EA75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921" style="position:absolute;left:15415;width:4585;height:20000" filled="f" stroked="f" strokeweight=".25pt">
                <v:textbox style="mso-next-textbox:#_x0000_s192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22" style="position:absolute;left:54;top:4667;width:19879;height:361" coordsize="20000,20000">
              <v:rect id="_x0000_s1923" style="position:absolute;left:2210;width:11987;height:20000" filled="f" stroked="f" strokeweight=".25pt">
                <v:textbox style="mso-next-textbox:#_x0000_s1923" inset="1pt,1pt,1pt,1pt">
                  <w:txbxContent>
                    <w:p w:rsidR="00EA7577" w:rsidRPr="00D426DD" w:rsidRDefault="00EA7577" w:rsidP="00EA7577"/>
                  </w:txbxContent>
                </v:textbox>
              </v:rect>
              <v:rect id="_x0000_s1924" style="position:absolute;width:2080;height:20000" filled="f" stroked="f" strokeweight=".25pt">
                <v:textbox style="mso-next-textbox:#_x0000_s1924" inset="1pt,1pt,1pt,1pt">
                  <w:txbxContent>
                    <w:p w:rsidR="00EA7577" w:rsidRPr="003247A9" w:rsidRDefault="00EA7577" w:rsidP="00EA7577">
                      <w:pPr>
                        <w:jc w:val="center"/>
                        <w:rPr>
                          <w:rFonts w:ascii="ISOCPEUR" w:hAnsi="ISOCPEUR"/>
                        </w:rPr>
                      </w:pPr>
                    </w:p>
                    <w:p w:rsidR="00EA7577" w:rsidRPr="00E124D7" w:rsidRDefault="00EA7577" w:rsidP="00EA7577"/>
                  </w:txbxContent>
                </v:textbox>
              </v:rect>
              <v:rect id="_x0000_s1925" style="position:absolute;left:14326;width:932;height:20000" filled="f" stroked="f" strokeweight=".25pt">
                <v:textbox style="mso-next-textbox:#_x0000_s1925" inset="1pt,1pt,1pt,1pt">
                  <w:txbxContent>
                    <w:p w:rsidR="00EA7577" w:rsidRPr="00E124D7" w:rsidRDefault="00EA7577" w:rsidP="00EA7577"/>
                  </w:txbxContent>
                </v:textbox>
              </v:rect>
              <v:rect id="_x0000_s1926" style="position:absolute;left:15415;width:4585;height:20000" filled="f" stroked="f" strokeweight=".25pt">
                <v:textbox style="mso-next-textbox:#_x0000_s192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27" style="position:absolute;left:54;top:5117;width:19879;height:361" coordsize="20000,20000">
              <v:rect id="_x0000_s1928" style="position:absolute;left:2210;width:11987;height:20000" filled="f" stroked="f" strokeweight=".25pt">
                <v:textbox style="mso-next-textbox:#_x0000_s1928" inset="1pt,1pt,1pt,1pt">
                  <w:txbxContent>
                    <w:p w:rsidR="00EA7577" w:rsidRDefault="00EA7076" w:rsidP="00EA7076">
                      <w:pPr>
                        <w:jc w:val="center"/>
                      </w:pPr>
                      <w:r>
                        <w:t>Транзисторы</w:t>
                      </w:r>
                    </w:p>
                  </w:txbxContent>
                </v:textbox>
              </v:rect>
              <v:rect id="_x0000_s1929" style="position:absolute;width:2080;height:20000" filled="f" stroked="f" strokeweight=".25pt">
                <v:textbox style="mso-next-textbox:#_x0000_s1929" inset="1pt,1pt,1pt,1pt">
                  <w:txbxContent>
                    <w:p w:rsidR="00EA7577" w:rsidRDefault="00EA7577" w:rsidP="00EA7577"/>
                  </w:txbxContent>
                </v:textbox>
              </v:rect>
              <v:rect id="_x0000_s1930" style="position:absolute;left:14326;width:932;height:20000" filled="f" stroked="f" strokeweight=".25pt">
                <v:textbox style="mso-next-textbox:#_x0000_s1930" inset="1pt,1pt,1pt,1pt">
                  <w:txbxContent>
                    <w:p w:rsidR="00EA7577" w:rsidRDefault="00EA7577" w:rsidP="00EA7577"/>
                  </w:txbxContent>
                </v:textbox>
              </v:rect>
              <v:rect id="_x0000_s1931" style="position:absolute;left:15415;width:4585;height:20000" filled="f" stroked="f" strokeweight=".25pt">
                <v:textbox style="mso-next-textbox:#_x0000_s193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32" style="position:absolute;left:54;top:5574;width:19879;height:361" coordsize="20000,20000">
              <v:rect id="_x0000_s1933" style="position:absolute;left:2210;width:11987;height:20000" filled="f" stroked="f" strokeweight=".25pt">
                <v:textbox style="mso-next-textbox:#_x0000_s1933" inset="1pt,1pt,1pt,1pt">
                  <w:txbxContent>
                    <w:p w:rsidR="00EA7577" w:rsidRPr="00E124D7" w:rsidRDefault="00C5526E" w:rsidP="00EA7577">
                      <w:r>
                        <w:t>КТ815В</w:t>
                      </w:r>
                    </w:p>
                  </w:txbxContent>
                </v:textbox>
              </v:rect>
              <v:rect id="_x0000_s1934" style="position:absolute;width:2080;height:20000" filled="f" stroked="f" strokeweight=".25pt">
                <v:textbox style="mso-next-textbox:#_x0000_s1934" inset="1pt,1pt,1pt,1pt">
                  <w:txbxContent>
                    <w:p w:rsidR="00EA7577" w:rsidRPr="00EA7076" w:rsidRDefault="00EA7076" w:rsidP="00EA707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VT</w:t>
                      </w:r>
                    </w:p>
                  </w:txbxContent>
                </v:textbox>
              </v:rect>
              <v:rect id="_x0000_s1935" style="position:absolute;left:14326;width:932;height:20000" filled="f" stroked="f" strokeweight=".25pt">
                <v:textbox style="mso-next-textbox:#_x0000_s1935" inset="1pt,1pt,1pt,1pt">
                  <w:txbxContent>
                    <w:p w:rsidR="00EA7577" w:rsidRPr="00E124D7" w:rsidRDefault="00C5526E" w:rsidP="00C5526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  <v:rect id="_x0000_s1936" style="position:absolute;left:15415;width:4585;height:20000" filled="f" stroked="f" strokeweight=".25pt">
                <v:textbox style="mso-next-textbox:#_x0000_s193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37" style="position:absolute;left:54;top:6024;width:19879;height:361" coordsize="20000,20000">
              <v:rect id="_x0000_s1938" style="position:absolute;left:2210;width:11987;height:20000" filled="f" stroked="f" strokeweight=".25pt">
                <v:textbox style="mso-next-textbox:#_x0000_s1938" inset="1pt,1pt,1pt,1pt">
                  <w:txbxContent>
                    <w:p w:rsidR="00EA7577" w:rsidRPr="00D426DD" w:rsidRDefault="00EA7577" w:rsidP="00EA7577"/>
                  </w:txbxContent>
                </v:textbox>
              </v:rect>
              <v:rect id="_x0000_s1939" style="position:absolute;width:2080;height:20000" filled="f" stroked="f" strokeweight=".25pt">
                <v:textbox style="mso-next-textbox:#_x0000_s1939" inset="1pt,1pt,1pt,1pt">
                  <w:txbxContent>
                    <w:p w:rsidR="00EA7577" w:rsidRPr="00146E9D" w:rsidRDefault="00EA7577" w:rsidP="00EA7577"/>
                  </w:txbxContent>
                </v:textbox>
              </v:rect>
              <v:rect id="_x0000_s1940" style="position:absolute;left:14326;width:932;height:20000" filled="f" stroked="f" strokeweight=".25pt">
                <v:textbox style="mso-next-textbox:#_x0000_s1940" inset="1pt,1pt,1pt,1pt">
                  <w:txbxContent>
                    <w:p w:rsidR="00EA7577" w:rsidRPr="00146E9D" w:rsidRDefault="00EA7577" w:rsidP="00EA7577"/>
                  </w:txbxContent>
                </v:textbox>
              </v:rect>
              <v:rect id="_x0000_s1941" style="position:absolute;left:15415;width:4585;height:20000" filled="f" stroked="f" strokeweight=".25pt">
                <v:textbox style="mso-next-textbox:#_x0000_s194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42" style="position:absolute;left:54;top:6482;width:19879;height:361" coordsize="20000,20000">
              <v:rect id="_x0000_s1943" style="position:absolute;left:2210;width:11987;height:20000" filled="f" stroked="f" strokeweight=".25pt">
                <v:textbox style="mso-next-textbox:#_x0000_s1943" inset="1pt,1pt,1pt,1pt">
                  <w:txbxContent>
                    <w:p w:rsidR="00EA7577" w:rsidRPr="00E124D7" w:rsidRDefault="00EA7577" w:rsidP="00EA7577"/>
                  </w:txbxContent>
                </v:textbox>
              </v:rect>
              <v:rect id="_x0000_s1944" style="position:absolute;width:2080;height:20000" filled="f" stroked="f" strokeweight=".25pt">
                <v:textbox style="mso-next-textbox:#_x0000_s1944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45" style="position:absolute;left:14326;width:932;height:20000" filled="f" stroked="f" strokeweight=".25pt">
                <v:textbox style="mso-next-textbox:#_x0000_s1945" inset="1pt,1pt,1pt,1pt">
                  <w:txbxContent>
                    <w:p w:rsidR="00EA7577" w:rsidRPr="00146E9D" w:rsidRDefault="00EA7577" w:rsidP="00EA7577"/>
                  </w:txbxContent>
                </v:textbox>
              </v:rect>
              <v:rect id="_x0000_s1946" style="position:absolute;left:15415;width:4585;height:20000" filled="f" stroked="f" strokeweight=".25pt">
                <v:textbox style="mso-next-textbox:#_x0000_s194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47" style="position:absolute;left:54;top:6932;width:19879;height:361" coordsize="20000,20000">
              <v:rect id="_x0000_s1948" style="position:absolute;left:2210;width:11987;height:20000" filled="f" stroked="f" strokeweight=".25pt">
                <v:textbox style="mso-next-textbox:#_x0000_s1948" inset="1pt,1pt,1pt,1pt">
                  <w:txbxContent>
                    <w:p w:rsidR="00EA7577" w:rsidRPr="00E124D7" w:rsidRDefault="00EA7577" w:rsidP="00EA7577"/>
                  </w:txbxContent>
                </v:textbox>
              </v:rect>
              <v:rect id="_x0000_s1949" style="position:absolute;width:2080;height:20000" filled="f" stroked="f" strokeweight=".25pt">
                <v:textbox style="mso-next-textbox:#_x0000_s1949" inset="1pt,1pt,1pt,1pt">
                  <w:txbxContent>
                    <w:p w:rsidR="00EA7577" w:rsidRPr="00E124D7" w:rsidRDefault="00EA7577" w:rsidP="00EA7577"/>
                  </w:txbxContent>
                </v:textbox>
              </v:rect>
              <v:rect id="_x0000_s1950" style="position:absolute;left:14326;width:932;height:20000" filled="f" stroked="f" strokeweight=".25pt">
                <v:textbox style="mso-next-textbox:#_x0000_s1950" inset="1pt,1pt,1pt,1pt">
                  <w:txbxContent>
                    <w:p w:rsidR="00EA7577" w:rsidRPr="00EA7577" w:rsidRDefault="00EA7577" w:rsidP="00EA757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  <v:rect id="_x0000_s1951" style="position:absolute;left:15415;width:4585;height:20000" filled="f" stroked="f" strokeweight=".25pt">
                <v:textbox style="mso-next-textbox:#_x0000_s195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52" style="position:absolute;left:54;top:7382;width:19879;height:361" coordsize="20000,20000">
              <v:rect id="_x0000_s1953" style="position:absolute;left:2210;width:11987;height:20000" filled="f" stroked="f" strokeweight=".25pt">
                <v:textbox style="mso-next-textbox:#_x0000_s1953" inset="1pt,1pt,1pt,1pt">
                  <w:txbxContent>
                    <w:p w:rsidR="00EA7577" w:rsidRPr="00D426DD" w:rsidRDefault="00EA7577" w:rsidP="00EA7577"/>
                  </w:txbxContent>
                </v:textbox>
              </v:rect>
              <v:rect id="_x0000_s1954" style="position:absolute;width:2080;height:20000" filled="f" stroked="f" strokeweight=".25pt">
                <v:textbox style="mso-next-textbox:#_x0000_s1954" inset="1pt,1pt,1pt,1pt">
                  <w:txbxContent>
                    <w:p w:rsidR="00EA7577" w:rsidRPr="00E124D7" w:rsidRDefault="00EA7577" w:rsidP="00EA7577"/>
                  </w:txbxContent>
                </v:textbox>
              </v:rect>
              <v:rect id="_x0000_s1955" style="position:absolute;left:14326;width:932;height:20000" filled="f" stroked="f" strokeweight=".25pt">
                <v:textbox style="mso-next-textbox:#_x0000_s1955" inset="1pt,1pt,1pt,1pt">
                  <w:txbxContent>
                    <w:p w:rsidR="00EA7577" w:rsidRPr="00E124D7" w:rsidRDefault="00EA7577" w:rsidP="00EA757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  <v:rect id="_x0000_s1956" style="position:absolute;left:15415;width:4585;height:20000" filled="f" stroked="f" strokeweight=".25pt">
                <v:textbox style="mso-next-textbox:#_x0000_s195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57" style="position:absolute;left:54;top:7839;width:19879;height:361" coordsize="20000,20000">
              <v:rect id="_x0000_s1958" style="position:absolute;left:2210;width:11987;height:20000" filled="f" stroked="f" strokeweight=".25pt">
                <v:textbox style="mso-next-textbox:#_x0000_s1958" inset="1pt,1pt,1pt,1pt">
                  <w:txbxContent>
                    <w:p w:rsidR="00EA7577" w:rsidRPr="00D426DD" w:rsidRDefault="00EA7577" w:rsidP="00EA7577"/>
                  </w:txbxContent>
                </v:textbox>
              </v:rect>
              <v:rect id="_x0000_s1959" style="position:absolute;width:2080;height:20000" filled="f" stroked="f" strokeweight=".25pt">
                <v:textbox style="mso-next-textbox:#_x0000_s1959" inset="1pt,1pt,1pt,1pt">
                  <w:txbxContent>
                    <w:p w:rsidR="00EA7577" w:rsidRPr="00E124D7" w:rsidRDefault="00EA7577" w:rsidP="00EA7577"/>
                  </w:txbxContent>
                </v:textbox>
              </v:rect>
              <v:rect id="_x0000_s1960" style="position:absolute;left:14326;width:932;height:20000" filled="f" stroked="f" strokeweight=".25pt">
                <v:textbox style="mso-next-textbox:#_x0000_s1960" inset="1pt,1pt,1pt,1pt">
                  <w:txbxContent>
                    <w:p w:rsidR="00EA7577" w:rsidRPr="00E124D7" w:rsidRDefault="00EA7577" w:rsidP="00EA757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  <v:rect id="_x0000_s1961" style="position:absolute;left:15415;width:4585;height:20000" filled="f" stroked="f" strokeweight=".25pt">
                <v:textbox style="mso-next-textbox:#_x0000_s196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62" style="position:absolute;left:54;top:8289;width:19879;height:361" coordsize="20000,20000">
              <v:rect id="_x0000_s1963" style="position:absolute;left:2210;width:11987;height:20000" filled="f" stroked="f" strokeweight=".25pt">
                <v:textbox style="mso-next-textbox:#_x0000_s1963" inset="1pt,1pt,1pt,1pt">
                  <w:txbxContent>
                    <w:p w:rsidR="00EA7577" w:rsidRPr="00146E9D" w:rsidRDefault="00EA7577" w:rsidP="00EA7577"/>
                  </w:txbxContent>
                </v:textbox>
              </v:rect>
              <v:rect id="_x0000_s1964" style="position:absolute;width:2080;height:20000" filled="f" stroked="f" strokeweight=".25pt">
                <v:textbox style="mso-next-textbox:#_x0000_s1964" inset="1pt,1pt,1pt,1pt">
                  <w:txbxContent>
                    <w:p w:rsidR="00EA7577" w:rsidRDefault="00EA7577" w:rsidP="00EA7577"/>
                  </w:txbxContent>
                </v:textbox>
              </v:rect>
              <v:rect id="_x0000_s1965" style="position:absolute;left:14326;width:932;height:20000" filled="f" stroked="f" strokeweight=".25pt">
                <v:textbox style="mso-next-textbox:#_x0000_s1965" inset="1pt,1pt,1pt,1pt">
                  <w:txbxContent>
                    <w:p w:rsidR="00EA7577" w:rsidRPr="00D426DD" w:rsidRDefault="00EA7577" w:rsidP="00EA7577"/>
                  </w:txbxContent>
                </v:textbox>
              </v:rect>
              <v:rect id="_x0000_s1966" style="position:absolute;left:15415;width:4585;height:20000" filled="f" stroked="f" strokeweight=".25pt">
                <v:textbox style="mso-next-textbox:#_x0000_s196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67" style="position:absolute;left:54;top:8747;width:19879;height:361" coordsize="20000,20000">
              <v:rect id="_x0000_s1968" style="position:absolute;left:2210;width:11987;height:20000" filled="f" stroked="f" strokeweight=".25pt">
                <v:textbox style="mso-next-textbox:#_x0000_s1968" inset="1pt,1pt,1pt,1pt">
                  <w:txbxContent>
                    <w:p w:rsidR="00EA7577" w:rsidRDefault="00EA7577" w:rsidP="00EA7577"/>
                  </w:txbxContent>
                </v:textbox>
              </v:rect>
              <v:rect id="_x0000_s1969" style="position:absolute;width:2080;height:20000" filled="f" stroked="f" strokeweight=".25pt">
                <v:textbox style="mso-next-textbox:#_x0000_s1969" inset="1pt,1pt,1pt,1pt">
                  <w:txbxContent>
                    <w:p w:rsidR="00EA7577" w:rsidRPr="00146E9D" w:rsidRDefault="00EA7577" w:rsidP="00EA7577"/>
                  </w:txbxContent>
                </v:textbox>
              </v:rect>
              <v:rect id="_x0000_s1970" style="position:absolute;left:14326;width:932;height:20000" filled="f" stroked="f" strokeweight=".25pt">
                <v:textbox style="mso-next-textbox:#_x0000_s1970" inset="1pt,1pt,1pt,1pt">
                  <w:txbxContent>
                    <w:p w:rsidR="00EA7577" w:rsidRPr="00E124D7" w:rsidRDefault="00EA7577" w:rsidP="00EA757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  <v:rect id="_x0000_s1971" style="position:absolute;left:15415;width:4585;height:20000" filled="f" stroked="f" strokeweight=".25pt">
                <v:textbox style="mso-next-textbox:#_x0000_s197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72" style="position:absolute;left:54;top:9197;width:19879;height:361" coordsize="20000,20000">
              <v:rect id="_x0000_s1973" style="position:absolute;left:2210;width:11987;height:20000" filled="f" stroked="f" strokeweight=".25pt">
                <v:textbox style="mso-next-textbox:#_x0000_s1973" inset="1pt,1pt,1pt,1pt">
                  <w:txbxContent>
                    <w:p w:rsidR="00EA7577" w:rsidRDefault="00EA7577" w:rsidP="00EA7577"/>
                  </w:txbxContent>
                </v:textbox>
              </v:rect>
              <v:rect id="_x0000_s1974" style="position:absolute;width:2080;height:20000" filled="f" stroked="f" strokeweight=".25pt">
                <v:textbox style="mso-next-textbox:#_x0000_s1974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75" style="position:absolute;left:14326;width:932;height:20000" filled="f" stroked="f" strokeweight=".25pt">
                <v:textbox style="mso-next-textbox:#_x0000_s1975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76" style="position:absolute;left:15415;width:4585;height:20000" filled="f" stroked="f" strokeweight=".25pt">
                <v:textbox style="mso-next-textbox:#_x0000_s197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77" style="position:absolute;left:54;top:9647;width:19879;height:361" coordsize="20000,20000">
              <v:rect id="_x0000_s1978" style="position:absolute;left:2210;width:11987;height:20000" filled="f" stroked="f" strokeweight=".25pt">
                <v:textbox style="mso-next-textbox:#_x0000_s1978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79" style="position:absolute;width:2080;height:20000" filled="f" stroked="f" strokeweight=".25pt">
                <v:textbox style="mso-next-textbox:#_x0000_s1979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80" style="position:absolute;left:14326;width:932;height:20000" filled="f" stroked="f" strokeweight=".25pt">
                <v:textbox style="mso-next-textbox:#_x0000_s1980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81" style="position:absolute;left:15415;width:4585;height:20000" filled="f" stroked="f" strokeweight=".25pt">
                <v:textbox style="mso-next-textbox:#_x0000_s198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82" style="position:absolute;left:54;top:10111;width:19879;height:361" coordsize="20000,20000">
              <v:rect id="_x0000_s1983" style="position:absolute;left:2210;width:11987;height:20000" filled="f" stroked="f" strokeweight=".25pt">
                <v:textbox style="mso-next-textbox:#_x0000_s1983" inset="1pt,1pt,1pt,1pt">
                  <w:txbxContent>
                    <w:p w:rsidR="00EA7577" w:rsidRDefault="00EA7577" w:rsidP="00EA7577">
                      <w:pPr>
                        <w:jc w:val="center"/>
                      </w:pPr>
                    </w:p>
                  </w:txbxContent>
                </v:textbox>
              </v:rect>
              <v:rect id="_x0000_s1984" style="position:absolute;width:2080;height:20000" filled="f" stroked="f" strokeweight=".25pt">
                <v:textbox style="mso-next-textbox:#_x0000_s1984" inset="1pt,1pt,1pt,1pt">
                  <w:txbxContent>
                    <w:p w:rsidR="00EA7577" w:rsidRDefault="00EA7577" w:rsidP="00EA7577"/>
                    <w:p w:rsidR="00EA7577" w:rsidRDefault="00EA7577" w:rsidP="00EA7577"/>
                  </w:txbxContent>
                </v:textbox>
              </v:rect>
              <v:rect id="_x0000_s1985" style="position:absolute;left:14326;width:932;height:20000" filled="f" stroked="f" strokeweight=".25pt">
                <v:textbox style="mso-next-textbox:#_x0000_s1985" inset="1pt,1pt,1pt,1pt">
                  <w:txbxContent>
                    <w:p w:rsidR="00EA7577" w:rsidRDefault="00EA7577" w:rsidP="00EA7577"/>
                  </w:txbxContent>
                </v:textbox>
              </v:rect>
              <v:rect id="_x0000_s1986" style="position:absolute;left:15415;width:4585;height:20000" filled="f" stroked="f" strokeweight=".25pt">
                <v:textbox style="mso-next-textbox:#_x0000_s198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87" style="position:absolute;left:54;top:10561;width:19879;height:361" coordsize="20000,20000">
              <v:rect id="_x0000_s1988" style="position:absolute;left:2210;width:11987;height:20000" filled="f" stroked="f" strokeweight=".25pt">
                <v:textbox style="mso-next-textbox:#_x0000_s1988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89" style="position:absolute;width:2080;height:20000" filled="f" stroked="f" strokeweight=".25pt">
                <v:textbox style="mso-next-textbox:#_x0000_s1989" inset="1pt,1pt,1pt,1pt">
                  <w:txbxContent>
                    <w:p w:rsidR="00EA7577" w:rsidRDefault="00EA7577" w:rsidP="00EA7577"/>
                  </w:txbxContent>
                </v:textbox>
              </v:rect>
              <v:rect id="_x0000_s1990" style="position:absolute;left:14326;width:932;height:20000" filled="f" stroked="f" strokeweight=".25pt">
                <v:textbox style="mso-next-textbox:#_x0000_s1990" inset="1pt,1pt,1pt,1pt">
                  <w:txbxContent>
                    <w:p w:rsidR="00EA7577" w:rsidRDefault="00EA7577" w:rsidP="00EA7577"/>
                  </w:txbxContent>
                </v:textbox>
              </v:rect>
              <v:rect id="_x0000_s1991" style="position:absolute;left:15415;width:4585;height:20000" filled="f" stroked="f" strokeweight=".25pt">
                <v:textbox style="mso-next-textbox:#_x0000_s199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92" style="position:absolute;left:54;top:11019;width:19879;height:361" coordsize="20000,20000">
              <v:rect id="_x0000_s1993" style="position:absolute;left:2210;width:11987;height:20000" filled="f" stroked="f" strokeweight=".25pt">
                <v:textbox style="mso-next-textbox:#_x0000_s1993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_x0000_s1994" style="position:absolute;width:2080;height:20000" filled="f" stroked="f" strokeweight=".25pt">
                <v:textbox style="mso-next-textbox:#_x0000_s1994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_x0000_s1995" style="position:absolute;left:14326;width:932;height:20000" filled="f" stroked="f" strokeweight=".25pt">
                <v:textbox style="mso-next-textbox:#_x0000_s1995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_x0000_s1996" style="position:absolute;left:15415;width:4585;height:20000" filled="f" stroked="f" strokeweight=".25pt">
                <v:textbox style="mso-next-textbox:#_x0000_s199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997" style="position:absolute;left:54;top:11469;width:19879;height:361" coordsize="20000,20000">
              <v:rect id="_x0000_s1998" style="position:absolute;left:2210;width:11987;height:20000" filled="f" stroked="f" strokeweight=".25pt">
                <v:textbox style="mso-next-textbox:#_x0000_s1998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1999" style="position:absolute;width:2080;height:20000" filled="f" stroked="f" strokeweight=".25pt">
                <v:textbox style="mso-next-textbox:#_x0000_s1999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00" style="position:absolute;left:14326;width:932;height:20000" filled="f" stroked="f" strokeweight=".25pt">
                <v:textbox style="mso-next-textbox:#_x0000_s2000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01" style="position:absolute;left:15415;width:4585;height:20000" filled="f" stroked="f" strokeweight=".25pt">
                <v:textbox style="mso-next-textbox:#_x0000_s2001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2002" style="position:absolute;left:54;top:11919;width:19879;height:361" coordsize="20000,20000">
              <v:rect id="_x0000_s2003" style="position:absolute;left:2210;width:11987;height:20000" filled="f" stroked="f" strokeweight=".25pt">
                <v:textbox style="mso-next-textbox:#_x0000_s2003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04" style="position:absolute;width:2080;height:20000" filled="f" stroked="f" strokeweight=".25pt">
                <v:textbox style="mso-next-textbox:#_x0000_s2004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05" style="position:absolute;left:14326;width:932;height:20000" filled="f" stroked="f" strokeweight=".25pt">
                <v:textbox style="mso-next-textbox:#_x0000_s2005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06" style="position:absolute;left:15415;width:4585;height:20000" filled="f" stroked="f" strokeweight=".25pt">
                <v:textbox style="mso-next-textbox:#_x0000_s2006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rect id="_x0000_s2007" style="position:absolute;left:2251;top:12377;width:11914;height:361" filled="f" stroked="f" strokeweight=".25pt">
              <v:textbox style="mso-next-textbox:#_x0000_s2007" inset="1pt,1pt,1pt,1pt">
                <w:txbxContent>
                  <w:p w:rsidR="00EA7577" w:rsidRDefault="00EA7577" w:rsidP="00EA7577">
                    <w:pPr>
                      <w:rPr>
                        <w:sz w:val="24"/>
                      </w:rPr>
                    </w:pPr>
                  </w:p>
                </w:txbxContent>
              </v:textbox>
            </v:rect>
            <v:rect id="_x0000_s2008" style="position:absolute;left:54;top:12377;width:2068;height:361" filled="f" stroked="f" strokeweight=".25pt">
              <v:textbox style="mso-next-textbox:#_x0000_s2008" inset="1pt,1pt,1pt,1pt">
                <w:txbxContent>
                  <w:p w:rsidR="00EA7577" w:rsidRDefault="00EA7577" w:rsidP="00EA7577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rect>
            <v:rect id="_x0000_s2009" style="position:absolute;left:14293;top:12377;width:927;height:361" filled="f" stroked="f" strokeweight=".25pt">
              <v:textbox style="mso-next-textbox:#_x0000_s2009" inset="1pt,1pt,1pt,1pt">
                <w:txbxContent>
                  <w:p w:rsidR="00EA7577" w:rsidRDefault="00EA7577" w:rsidP="00EA7577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rect>
            <v:rect id="_x0000_s2010" style="position:absolute;left:15376;top:12377;width:4557;height:361" filled="f" stroked="f" strokeweight=".25pt">
              <v:textbox style="mso-next-textbox:#_x0000_s2010" inset="1pt,1pt,1pt,1pt">
                <w:txbxContent>
                  <w:p w:rsidR="00EA7577" w:rsidRDefault="00EA7577" w:rsidP="00EA7577">
                    <w:pPr>
                      <w:rPr>
                        <w:sz w:val="24"/>
                      </w:rPr>
                    </w:pPr>
                  </w:p>
                </w:txbxContent>
              </v:textbox>
            </v:rect>
            <v:group id="_x0000_s2011" style="position:absolute;left:54;top:12789;width:19879;height:361" coordsize="20000,20000">
              <v:rect id="_x0000_s2012" style="position:absolute;left:2210;width:11987;height:20000" filled="f" stroked="f" strokeweight=".25pt">
                <v:textbox style="mso-next-textbox:#_x0000_s2012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13" style="position:absolute;width:2080;height:20000" filled="f" stroked="f" strokeweight=".25pt">
                <v:textbox style="mso-next-textbox:#_x0000_s2013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14" style="position:absolute;left:14326;width:932;height:20000" filled="f" stroked="f" strokeweight=".25pt">
                <v:textbox style="mso-next-textbox:#_x0000_s2014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15" style="position:absolute;left:15415;width:4585;height:20000" filled="f" stroked="f" strokeweight=".25pt">
                <v:textbox style="mso-next-textbox:#_x0000_s2015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2016" style="position:absolute;left:54;top:13186;width:19879;height:361" coordsize="20000,20000">
              <v:rect id="_x0000_s2017" style="position:absolute;left:2210;width:11987;height:20000" filled="f" stroked="f" strokeweight=".25pt">
                <v:textbox style="mso-next-textbox:#_x0000_s2017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18" style="position:absolute;width:2080;height:20000" filled="f" stroked="f" strokeweight=".25pt">
                <v:textbox style="mso-next-textbox:#_x0000_s2018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19" style="position:absolute;left:14326;width:932;height:20000" filled="f" stroked="f" strokeweight=".25pt">
                <v:textbox style="mso-next-textbox:#_x0000_s2019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20" style="position:absolute;left:15415;width:4585;height:20000" filled="f" stroked="f" strokeweight=".25pt">
                <v:textbox style="mso-next-textbox:#_x0000_s2020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2021" style="position:absolute;left:54;top:13591;width:19879;height:361" coordsize="20000,20000">
              <v:rect id="_x0000_s2022" style="position:absolute;left:2210;width:11987;height:20000" filled="f" stroked="f" strokeweight=".25pt">
                <v:textbox style="mso-next-textbox:#_x0000_s2022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23" style="position:absolute;width:2080;height:20000" filled="f" stroked="f" strokeweight=".25pt">
                <v:textbox style="mso-next-textbox:#_x0000_s2023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24" style="position:absolute;left:14326;width:932;height:20000" filled="f" stroked="f" strokeweight=".25pt">
                <v:textbox style="mso-next-textbox:#_x0000_s2024" inset="1pt,1pt,1pt,1pt">
                  <w:txbxContent>
                    <w:p w:rsidR="00EA7577" w:rsidRDefault="00EA7577" w:rsidP="00EA757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_x0000_s2025" style="position:absolute;left:15415;width:4585;height:20000" filled="f" stroked="f" strokeweight=".25pt">
                <v:textbox style="mso-next-textbox:#_x0000_s2025" inset="1pt,1pt,1pt,1pt">
                  <w:txbxContent>
                    <w:p w:rsidR="00EA7577" w:rsidRDefault="00EA7577" w:rsidP="00EA757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line id="_x0000_s2026" style="position:absolute" from="14208,204" to="14210,13953" strokeweight="2pt"/>
            <v:line id="_x0000_s2027" style="position:absolute" from="15301,204" to="15303,13953" strokeweight="2pt"/>
            <w10:wrap anchorx="page" anchory="page"/>
            <w10:anchorlock/>
          </v:group>
        </w:pict>
      </w:r>
    </w:p>
    <w:p w:rsidR="00EA7577" w:rsidRDefault="00EA7577" w:rsidP="00177B25">
      <w:pPr>
        <w:spacing w:line="360" w:lineRule="auto"/>
        <w:ind w:firstLine="709"/>
        <w:rPr>
          <w:szCs w:val="28"/>
          <w:lang w:val="uk-UA"/>
        </w:rPr>
      </w:pPr>
    </w:p>
    <w:p w:rsidR="00F6320B" w:rsidRPr="00177B25" w:rsidRDefault="00F6320B" w:rsidP="00177B25">
      <w:pPr>
        <w:spacing w:line="360" w:lineRule="auto"/>
        <w:ind w:firstLine="709"/>
        <w:rPr>
          <w:szCs w:val="28"/>
          <w:lang w:val="uk-UA"/>
        </w:rPr>
      </w:pPr>
      <w:bookmarkStart w:id="0" w:name="_GoBack"/>
      <w:bookmarkEnd w:id="0"/>
    </w:p>
    <w:sectPr w:rsidR="00F6320B" w:rsidRPr="00177B25" w:rsidSect="008519DB">
      <w:pgSz w:w="11906" w:h="16838"/>
      <w:pgMar w:top="1134" w:right="850" w:bottom="1618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33DA0"/>
    <w:multiLevelType w:val="hybridMultilevel"/>
    <w:tmpl w:val="74E62152"/>
    <w:lvl w:ilvl="0" w:tplc="0422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E56A61"/>
    <w:multiLevelType w:val="hybridMultilevel"/>
    <w:tmpl w:val="0FA8DC92"/>
    <w:lvl w:ilvl="0" w:tplc="5D74B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F422F2"/>
    <w:multiLevelType w:val="hybridMultilevel"/>
    <w:tmpl w:val="A80200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CC53986"/>
    <w:multiLevelType w:val="hybridMultilevel"/>
    <w:tmpl w:val="6D9ECFDC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3DAC317E"/>
    <w:multiLevelType w:val="hybridMultilevel"/>
    <w:tmpl w:val="D3DAF16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3E951076"/>
    <w:multiLevelType w:val="hybridMultilevel"/>
    <w:tmpl w:val="473A04A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46D76008"/>
    <w:multiLevelType w:val="hybridMultilevel"/>
    <w:tmpl w:val="97865F42"/>
    <w:lvl w:ilvl="0" w:tplc="0422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9B2958"/>
    <w:multiLevelType w:val="hybridMultilevel"/>
    <w:tmpl w:val="DF7089D2"/>
    <w:lvl w:ilvl="0" w:tplc="0422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45EA"/>
    <w:rsid w:val="00000A24"/>
    <w:rsid w:val="00006E3E"/>
    <w:rsid w:val="00033642"/>
    <w:rsid w:val="000429B6"/>
    <w:rsid w:val="00071D65"/>
    <w:rsid w:val="00095C83"/>
    <w:rsid w:val="000A0F53"/>
    <w:rsid w:val="000C72D8"/>
    <w:rsid w:val="000D52C6"/>
    <w:rsid w:val="00106F53"/>
    <w:rsid w:val="00153CA7"/>
    <w:rsid w:val="0017254B"/>
    <w:rsid w:val="00177B25"/>
    <w:rsid w:val="001A7914"/>
    <w:rsid w:val="001B0123"/>
    <w:rsid w:val="001B16E6"/>
    <w:rsid w:val="001D14DC"/>
    <w:rsid w:val="001F3828"/>
    <w:rsid w:val="002420AC"/>
    <w:rsid w:val="0025650D"/>
    <w:rsid w:val="00256E33"/>
    <w:rsid w:val="002751E0"/>
    <w:rsid w:val="002964D3"/>
    <w:rsid w:val="002A1E02"/>
    <w:rsid w:val="002E792F"/>
    <w:rsid w:val="002F1803"/>
    <w:rsid w:val="002F1F89"/>
    <w:rsid w:val="002F5191"/>
    <w:rsid w:val="0031003B"/>
    <w:rsid w:val="003121C0"/>
    <w:rsid w:val="00313324"/>
    <w:rsid w:val="00343BD9"/>
    <w:rsid w:val="00377429"/>
    <w:rsid w:val="00394DC8"/>
    <w:rsid w:val="003B3749"/>
    <w:rsid w:val="003C4C27"/>
    <w:rsid w:val="003E3E24"/>
    <w:rsid w:val="004061FC"/>
    <w:rsid w:val="004270DF"/>
    <w:rsid w:val="00443DF4"/>
    <w:rsid w:val="00460A67"/>
    <w:rsid w:val="00460CC9"/>
    <w:rsid w:val="004652AE"/>
    <w:rsid w:val="00486B67"/>
    <w:rsid w:val="004F284D"/>
    <w:rsid w:val="0054097B"/>
    <w:rsid w:val="0056255E"/>
    <w:rsid w:val="005642B3"/>
    <w:rsid w:val="00583515"/>
    <w:rsid w:val="0058576C"/>
    <w:rsid w:val="005B43FA"/>
    <w:rsid w:val="005C672B"/>
    <w:rsid w:val="005D2944"/>
    <w:rsid w:val="005F5AC4"/>
    <w:rsid w:val="005F7DAE"/>
    <w:rsid w:val="00604190"/>
    <w:rsid w:val="00605005"/>
    <w:rsid w:val="00616B18"/>
    <w:rsid w:val="006257AF"/>
    <w:rsid w:val="0063684C"/>
    <w:rsid w:val="006403C6"/>
    <w:rsid w:val="006545FC"/>
    <w:rsid w:val="006576AD"/>
    <w:rsid w:val="006645EA"/>
    <w:rsid w:val="006860A3"/>
    <w:rsid w:val="00693334"/>
    <w:rsid w:val="0070513C"/>
    <w:rsid w:val="0075533D"/>
    <w:rsid w:val="00777FD0"/>
    <w:rsid w:val="007A434F"/>
    <w:rsid w:val="007A4790"/>
    <w:rsid w:val="007C07A6"/>
    <w:rsid w:val="008519DB"/>
    <w:rsid w:val="00851A9D"/>
    <w:rsid w:val="00854840"/>
    <w:rsid w:val="008B655B"/>
    <w:rsid w:val="008C237B"/>
    <w:rsid w:val="008C59E6"/>
    <w:rsid w:val="00901367"/>
    <w:rsid w:val="009207D2"/>
    <w:rsid w:val="00922B0A"/>
    <w:rsid w:val="0092457E"/>
    <w:rsid w:val="009268F3"/>
    <w:rsid w:val="0094603C"/>
    <w:rsid w:val="009A5E18"/>
    <w:rsid w:val="009F4CC2"/>
    <w:rsid w:val="00A414B3"/>
    <w:rsid w:val="00A94A8B"/>
    <w:rsid w:val="00AB7F10"/>
    <w:rsid w:val="00AC15F5"/>
    <w:rsid w:val="00AC4499"/>
    <w:rsid w:val="00AD78D5"/>
    <w:rsid w:val="00AF769A"/>
    <w:rsid w:val="00B0135D"/>
    <w:rsid w:val="00B14E8E"/>
    <w:rsid w:val="00B24E1C"/>
    <w:rsid w:val="00B51E9B"/>
    <w:rsid w:val="00B57121"/>
    <w:rsid w:val="00B60CC4"/>
    <w:rsid w:val="00BB60DB"/>
    <w:rsid w:val="00BD2095"/>
    <w:rsid w:val="00BF2DE4"/>
    <w:rsid w:val="00C0012A"/>
    <w:rsid w:val="00C02874"/>
    <w:rsid w:val="00C07D2A"/>
    <w:rsid w:val="00C116A9"/>
    <w:rsid w:val="00C17628"/>
    <w:rsid w:val="00C5526E"/>
    <w:rsid w:val="00C611A4"/>
    <w:rsid w:val="00C61C33"/>
    <w:rsid w:val="00C74FA4"/>
    <w:rsid w:val="00C76C97"/>
    <w:rsid w:val="00CF3BA3"/>
    <w:rsid w:val="00D53D55"/>
    <w:rsid w:val="00DB6770"/>
    <w:rsid w:val="00DD6D6F"/>
    <w:rsid w:val="00DF44D2"/>
    <w:rsid w:val="00E33388"/>
    <w:rsid w:val="00E718D4"/>
    <w:rsid w:val="00E87C0C"/>
    <w:rsid w:val="00EA0469"/>
    <w:rsid w:val="00EA7076"/>
    <w:rsid w:val="00EA7577"/>
    <w:rsid w:val="00F2694D"/>
    <w:rsid w:val="00F6320B"/>
    <w:rsid w:val="00F67491"/>
    <w:rsid w:val="00F83773"/>
    <w:rsid w:val="00F91576"/>
    <w:rsid w:val="00FC2A53"/>
    <w:rsid w:val="00FE48EE"/>
    <w:rsid w:val="00FE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94"/>
    <o:shapelayout v:ext="edit">
      <o:idmap v:ext="edit" data="1,3"/>
    </o:shapelayout>
  </w:shapeDefaults>
  <w:decimalSymbol w:val=","/>
  <w:listSeparator w:val=";"/>
  <w15:chartTrackingRefBased/>
  <w15:docId w15:val="{CD29BD3B-DDD3-49E5-A672-EF5FE47E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EA"/>
    <w:pPr>
      <w:jc w:val="both"/>
    </w:pPr>
    <w:rPr>
      <w:sz w:val="28"/>
    </w:rPr>
  </w:style>
  <w:style w:type="paragraph" w:styleId="1">
    <w:name w:val="heading 1"/>
    <w:basedOn w:val="a"/>
    <w:next w:val="a"/>
    <w:qFormat/>
    <w:rsid w:val="00901367"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3">
    <w:name w:val="heading 3"/>
    <w:basedOn w:val="a"/>
    <w:next w:val="a"/>
    <w:qFormat/>
    <w:rsid w:val="00EA7577"/>
    <w:pPr>
      <w:suppressAutoHyphens/>
      <w:spacing w:line="336" w:lineRule="auto"/>
      <w:ind w:left="851"/>
      <w:outlineLvl w:val="2"/>
    </w:pPr>
    <w:rPr>
      <w:b/>
      <w:lang w:val="uk-UA"/>
    </w:rPr>
  </w:style>
  <w:style w:type="paragraph" w:styleId="6">
    <w:name w:val="heading 6"/>
    <w:basedOn w:val="a"/>
    <w:next w:val="a"/>
    <w:qFormat/>
    <w:rsid w:val="00EA7577"/>
    <w:pPr>
      <w:keepNext/>
      <w:ind w:firstLine="284"/>
      <w:jc w:val="center"/>
      <w:outlineLvl w:val="5"/>
    </w:pPr>
    <w:rPr>
      <w:b/>
      <w:lang w:val="uk-UA"/>
    </w:rPr>
  </w:style>
  <w:style w:type="paragraph" w:styleId="8">
    <w:name w:val="heading 8"/>
    <w:basedOn w:val="a"/>
    <w:next w:val="a"/>
    <w:qFormat/>
    <w:rsid w:val="00901367"/>
    <w:pPr>
      <w:spacing w:before="240" w:after="60"/>
      <w:outlineLvl w:val="7"/>
    </w:pPr>
    <w:rPr>
      <w:i/>
      <w:iCs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519DB"/>
    <w:rPr>
      <w:strike w:val="0"/>
      <w:dstrike w:val="0"/>
      <w:color w:val="006699"/>
      <w:u w:val="none"/>
      <w:effect w:val="none"/>
    </w:rPr>
  </w:style>
  <w:style w:type="character" w:customStyle="1" w:styleId="postbody1">
    <w:name w:val="postbody1"/>
    <w:basedOn w:val="a0"/>
    <w:rsid w:val="008519DB"/>
    <w:rPr>
      <w:sz w:val="18"/>
      <w:szCs w:val="18"/>
    </w:rPr>
  </w:style>
  <w:style w:type="paragraph" w:styleId="a4">
    <w:name w:val="Normal (Web)"/>
    <w:basedOn w:val="a"/>
    <w:rsid w:val="00E718D4"/>
    <w:pPr>
      <w:spacing w:before="100" w:beforeAutospacing="1" w:after="100" w:afterAutospacing="1"/>
      <w:jc w:val="left"/>
    </w:pPr>
    <w:rPr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9.bin"/><Relationship Id="rId16" Type="http://schemas.openxmlformats.org/officeDocument/2006/relationships/oleObject" Target="embeddings/oleObject6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wmf"/><Relationship Id="rId40" Type="http://schemas.openxmlformats.org/officeDocument/2006/relationships/image" Target="media/image20.png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image" Target="media/image39.jpeg"/><Relationship Id="rId79" Type="http://schemas.openxmlformats.org/officeDocument/2006/relationships/theme" Target="theme/theme1.xml"/><Relationship Id="rId5" Type="http://schemas.openxmlformats.org/officeDocument/2006/relationships/image" Target="media/image1.wmf"/><Relationship Id="rId61" Type="http://schemas.openxmlformats.org/officeDocument/2006/relationships/image" Target="media/image32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6.wmf"/><Relationship Id="rId77" Type="http://schemas.openxmlformats.org/officeDocument/2006/relationships/image" Target="media/image41.png"/><Relationship Id="rId8" Type="http://schemas.openxmlformats.org/officeDocument/2006/relationships/oleObject" Target="embeddings/oleObject2.bin"/><Relationship Id="rId51" Type="http://schemas.openxmlformats.org/officeDocument/2006/relationships/image" Target="media/image27.wmf"/><Relationship Id="rId72" Type="http://schemas.openxmlformats.org/officeDocument/2006/relationships/oleObject" Target="embeddings/oleObject31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20" Type="http://schemas.openxmlformats.org/officeDocument/2006/relationships/oleObject" Target="embeddings/oleObject8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40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png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image" Target="media/image23.png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4.wmf"/><Relationship Id="rId73" Type="http://schemas.openxmlformats.org/officeDocument/2006/relationships/image" Target="media/image38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9.png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2.bin"/><Relationship Id="rId7" Type="http://schemas.openxmlformats.org/officeDocument/2006/relationships/image" Target="media/image2.wmf"/><Relationship Id="rId71" Type="http://schemas.openxmlformats.org/officeDocument/2006/relationships/image" Target="media/image37.wmf"/><Relationship Id="rId2" Type="http://schemas.openxmlformats.org/officeDocument/2006/relationships/styles" Target="styles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2980</Words>
  <Characters>16991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ТЕХНІЧНИЙ УНІВЕРСИТЕТ УКРАЇНИ</vt:lpstr>
    </vt:vector>
  </TitlesOfParts>
  <Company>Home</Company>
  <LinksUpToDate>false</LinksUpToDate>
  <CharactersWithSpaces>19932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ТЕХНІЧНИЙ УНІВЕРСИТЕТ УКРАЇНИ</dc:title>
  <dc:subject/>
  <dc:creator>Bosic</dc:creator>
  <cp:keywords/>
  <dc:description/>
  <cp:lastModifiedBy>Irina</cp:lastModifiedBy>
  <cp:revision>2</cp:revision>
  <cp:lastPrinted>2006-05-24T18:26:00Z</cp:lastPrinted>
  <dcterms:created xsi:type="dcterms:W3CDTF">2014-08-14T07:21:00Z</dcterms:created>
  <dcterms:modified xsi:type="dcterms:W3CDTF">2014-08-14T07:21:00Z</dcterms:modified>
</cp:coreProperties>
</file>