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AC" w:rsidRPr="007E05B6" w:rsidRDefault="003D15AC" w:rsidP="007E05B6">
      <w:pPr>
        <w:spacing w:line="360" w:lineRule="auto"/>
        <w:ind w:firstLine="709"/>
        <w:jc w:val="center"/>
        <w:rPr>
          <w:sz w:val="28"/>
          <w:szCs w:val="28"/>
        </w:rPr>
      </w:pPr>
      <w:r w:rsidRPr="007E05B6">
        <w:rPr>
          <w:sz w:val="28"/>
          <w:szCs w:val="28"/>
        </w:rPr>
        <w:t>Содержание:</w:t>
      </w:r>
    </w:p>
    <w:p w:rsidR="003D15AC" w:rsidRPr="007E05B6" w:rsidRDefault="003D15AC" w:rsidP="007E05B6">
      <w:pPr>
        <w:spacing w:line="360" w:lineRule="auto"/>
        <w:ind w:firstLine="709"/>
        <w:rPr>
          <w:sz w:val="28"/>
          <w:szCs w:val="28"/>
        </w:rPr>
      </w:pPr>
    </w:p>
    <w:p w:rsidR="003D15AC" w:rsidRPr="007E05B6" w:rsidRDefault="003D15AC" w:rsidP="007E05B6">
      <w:pPr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Введение</w:t>
      </w:r>
    </w:p>
    <w:p w:rsidR="003D15AC" w:rsidRPr="007E05B6" w:rsidRDefault="003D15AC" w:rsidP="007E05B6">
      <w:pPr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1.Характеристика нефти по ГОСТ Р 51858-2002</w:t>
      </w:r>
      <w:r w:rsidR="007E05B6">
        <w:rPr>
          <w:sz w:val="28"/>
          <w:szCs w:val="28"/>
        </w:rPr>
        <w:t xml:space="preserve"> </w:t>
      </w:r>
      <w:r w:rsidR="00FB04E9">
        <w:rPr>
          <w:sz w:val="28"/>
          <w:szCs w:val="28"/>
        </w:rPr>
        <w:t>и выбор варианта ее переработки</w:t>
      </w:r>
    </w:p>
    <w:p w:rsidR="003D15AC" w:rsidRPr="007E05B6" w:rsidRDefault="003D15AC" w:rsidP="007E05B6">
      <w:pPr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2.Характеристика получаемых фракций нефти и их возможное </w:t>
      </w:r>
      <w:r w:rsidR="007E05B6">
        <w:rPr>
          <w:sz w:val="28"/>
          <w:szCs w:val="28"/>
        </w:rPr>
        <w:t>применения</w:t>
      </w:r>
    </w:p>
    <w:p w:rsidR="003D15AC" w:rsidRPr="007E05B6" w:rsidRDefault="003D15AC" w:rsidP="007E05B6">
      <w:pPr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3.Выбор и обоснование технолог</w:t>
      </w:r>
      <w:r w:rsidR="007E05B6">
        <w:rPr>
          <w:sz w:val="28"/>
          <w:szCs w:val="28"/>
        </w:rPr>
        <w:t>ической схемы установки АВТ</w:t>
      </w:r>
    </w:p>
    <w:p w:rsidR="003D15AC" w:rsidRPr="007E05B6" w:rsidRDefault="003D15AC" w:rsidP="007E05B6">
      <w:pPr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4.Расчет количества и состава паровой и жидкой фаз в емкости</w:t>
      </w:r>
      <w:r w:rsidRPr="007E05B6">
        <w:rPr>
          <w:vanish/>
          <w:sz w:val="28"/>
          <w:szCs w:val="28"/>
        </w:rPr>
        <w:t>и</w:t>
      </w:r>
      <w:r w:rsidRPr="007E05B6">
        <w:rPr>
          <w:sz w:val="28"/>
          <w:szCs w:val="28"/>
        </w:rPr>
        <w:t xml:space="preserve"> орошения отбензинивающей колонны (ЭВМ</w:t>
      </w:r>
      <w:r w:rsidR="007E05B6">
        <w:rPr>
          <w:sz w:val="28"/>
          <w:szCs w:val="28"/>
        </w:rPr>
        <w:t>)</w:t>
      </w:r>
    </w:p>
    <w:p w:rsidR="003D15AC" w:rsidRPr="007E05B6" w:rsidRDefault="003D15AC" w:rsidP="007E05B6">
      <w:pPr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5.Расчет материального баланса ректификационных колонн и установки в целом</w:t>
      </w:r>
    </w:p>
    <w:p w:rsidR="003D15AC" w:rsidRPr="007E05B6" w:rsidRDefault="003D15AC" w:rsidP="007E05B6">
      <w:pPr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6.Расчет доли отгона сырья на входе в проектируемую колонну (ЭВМ)</w:t>
      </w:r>
    </w:p>
    <w:p w:rsidR="003D15AC" w:rsidRPr="007E05B6" w:rsidRDefault="003D15AC" w:rsidP="007E05B6">
      <w:pPr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7.Технологический расчет колонны</w:t>
      </w:r>
    </w:p>
    <w:p w:rsidR="003D15AC" w:rsidRPr="007E05B6" w:rsidRDefault="003D15AC" w:rsidP="007E05B6">
      <w:pPr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8.Расчет теплопроизводительности печи атмосферного блока </w:t>
      </w:r>
    </w:p>
    <w:p w:rsidR="003D15AC" w:rsidRPr="007E05B6" w:rsidRDefault="003D15AC" w:rsidP="007E05B6">
      <w:pPr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9.Расчет коэффициента теплопередачи в теплообменнике «нефть-ДТ» (ЭВМ)</w:t>
      </w:r>
    </w:p>
    <w:p w:rsidR="003D15AC" w:rsidRPr="007E05B6" w:rsidRDefault="003D15AC" w:rsidP="007E05B6">
      <w:pPr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10. Расчет площади пов</w:t>
      </w:r>
      <w:r w:rsidR="007E05B6">
        <w:rPr>
          <w:sz w:val="28"/>
          <w:szCs w:val="28"/>
        </w:rPr>
        <w:t>ерхности нагрева теплообменника</w:t>
      </w:r>
    </w:p>
    <w:p w:rsidR="003D15AC" w:rsidRPr="007E05B6" w:rsidRDefault="003D15AC" w:rsidP="007E05B6">
      <w:pPr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11. Охрана окружающей среды на установке.</w:t>
      </w:r>
    </w:p>
    <w:p w:rsidR="003D15AC" w:rsidRPr="007E05B6" w:rsidRDefault="003D15AC" w:rsidP="007E05B6">
      <w:pPr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Заключение</w:t>
      </w:r>
    </w:p>
    <w:p w:rsidR="003D15AC" w:rsidRPr="007E05B6" w:rsidRDefault="003D15AC" w:rsidP="007E05B6">
      <w:pPr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Список литературы</w:t>
      </w:r>
    </w:p>
    <w:p w:rsidR="00976439" w:rsidRPr="007E05B6" w:rsidRDefault="003D15AC" w:rsidP="007E05B6">
      <w:pPr>
        <w:pStyle w:val="9"/>
        <w:spacing w:line="360" w:lineRule="auto"/>
        <w:ind w:firstLine="709"/>
        <w:rPr>
          <w:b w:val="0"/>
          <w:szCs w:val="28"/>
        </w:rPr>
      </w:pPr>
      <w:r w:rsidRPr="007E05B6">
        <w:rPr>
          <w:szCs w:val="28"/>
        </w:rPr>
        <w:br w:type="page"/>
      </w:r>
      <w:r w:rsidR="00976439" w:rsidRPr="007E05B6">
        <w:rPr>
          <w:b w:val="0"/>
          <w:szCs w:val="28"/>
        </w:rPr>
        <w:lastRenderedPageBreak/>
        <w:t>ВВЕДЕНИЕ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Выпуск разнообразной продукции на нефтепереработки зависит во многом от качества сырья – нефти. Но немалую роль в качестве получаемых продуктов играет как выбор технологических процессов переработки, так и качество проведения каждого процесса.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Из сырой нефти непосредственно одним процессом нельзя получить ни один товарный нефтепродукт (за исключением газов), все они получаются последовательной обработкой на нескольких установках. Первой в этой цепочке всегда стоит установка ЭЛОУ-АВТ, поэтому от качества работы этой секции  будет зависеть работа всех остальных звеньев технологической </w:t>
      </w:r>
      <w:r w:rsidR="00A47272" w:rsidRPr="007E05B6">
        <w:rPr>
          <w:sz w:val="28"/>
          <w:szCs w:val="28"/>
        </w:rPr>
        <w:t>цепочки [1].</w:t>
      </w:r>
    </w:p>
    <w:p w:rsidR="00976439" w:rsidRPr="007E05B6" w:rsidRDefault="00976439" w:rsidP="007E05B6">
      <w:pPr>
        <w:pStyle w:val="a3"/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Установки первичной переработки нефти составляют основу всех НПЗ. На них вырабатываются практически все компоненты моторных топлив, смазочных масел, сырья для вторичных процессов и для нефтехимических производств. От работы АВТ зависят выход и качество компонентов топлив и смазочных масел и технико-экономический показатель последующих процессов переработки нефтяного сырья. Проблемам повышения эффективности работы и интенсификации установок АВТ всегда уделялось и уделяется серьезное внимание.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Важнейшими из всего многообразия проблем, стоящих перед современной нефтепереработкой нужно считать следующие: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-</w:t>
      </w:r>
      <w:r w:rsidRPr="007E05B6">
        <w:rPr>
          <w:sz w:val="28"/>
          <w:szCs w:val="28"/>
        </w:rPr>
        <w:tab/>
        <w:t>дальнейшее углубление переработки нефти;</w:t>
      </w:r>
    </w:p>
    <w:p w:rsidR="00976439" w:rsidRPr="007E05B6" w:rsidRDefault="00976439" w:rsidP="007E05B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повышение октановых чисел автобензинов;</w:t>
      </w:r>
    </w:p>
    <w:p w:rsidR="00976439" w:rsidRPr="007E05B6" w:rsidRDefault="00976439" w:rsidP="007E05B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снижение энергоемкости производств за счет внедрения новейших достижений в области тепло- и массообмена, разработки более совершенных и интенсивных технологий глубокой безотходной и экологически безвредной переработки нефти и др.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Решение этих проблем предусматривает:</w:t>
      </w:r>
    </w:p>
    <w:p w:rsidR="00976439" w:rsidRPr="007E05B6" w:rsidRDefault="00976439" w:rsidP="007E05B6">
      <w:pPr>
        <w:numPr>
          <w:ilvl w:val="0"/>
          <w:numId w:val="3"/>
        </w:numPr>
        <w:tabs>
          <w:tab w:val="clear" w:pos="108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Совершенствование основных аппаратов установок АВТ:</w:t>
      </w:r>
    </w:p>
    <w:p w:rsidR="00976439" w:rsidRPr="007E05B6" w:rsidRDefault="00976439" w:rsidP="007E05B6">
      <w:pPr>
        <w:numPr>
          <w:ilvl w:val="0"/>
          <w:numId w:val="2"/>
        </w:numPr>
        <w:tabs>
          <w:tab w:val="clear" w:pos="108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>контактных устройств ректификационных колонн, от эффективности работы которых зависят материальные, энергетические и трудовые затраты, качество нефтепродуктов и глубина переработки нефти и т.д.;</w:t>
      </w:r>
    </w:p>
    <w:p w:rsidR="00976439" w:rsidRPr="007E05B6" w:rsidRDefault="00976439" w:rsidP="007E05B6">
      <w:pPr>
        <w:numPr>
          <w:ilvl w:val="0"/>
          <w:numId w:val="2"/>
        </w:numPr>
        <w:tabs>
          <w:tab w:val="clear" w:pos="108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конденсационно-вакуумсоздающих систем (КВС) промышленных вакуумных колонн; </w:t>
      </w:r>
    </w:p>
    <w:p w:rsidR="00976439" w:rsidRPr="007E05B6" w:rsidRDefault="00976439" w:rsidP="007E05B6">
      <w:pPr>
        <w:numPr>
          <w:ilvl w:val="0"/>
          <w:numId w:val="2"/>
        </w:numPr>
        <w:tabs>
          <w:tab w:val="clear" w:pos="108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трубчатых печей и теплообменно-холодильного оборудования.</w:t>
      </w:r>
    </w:p>
    <w:p w:rsidR="00976439" w:rsidRPr="007E05B6" w:rsidRDefault="00976439" w:rsidP="007E05B6">
      <w:pPr>
        <w:numPr>
          <w:ilvl w:val="0"/>
          <w:numId w:val="3"/>
        </w:numPr>
        <w:tabs>
          <w:tab w:val="clear" w:pos="108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Совершенствование технологических схем. При выборе технологической схемы и режима установки необходимо руководствоваться потенциальным содержанием фракций.</w:t>
      </w:r>
    </w:p>
    <w:p w:rsidR="00976439" w:rsidRPr="007E05B6" w:rsidRDefault="00976439" w:rsidP="007E05B6">
      <w:pPr>
        <w:numPr>
          <w:ilvl w:val="0"/>
          <w:numId w:val="3"/>
        </w:numPr>
        <w:tabs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Совершенствование схем и технологии вакуумной и глубоковакуумной перегонки мазута, то есть</w:t>
      </w:r>
    </w:p>
    <w:p w:rsidR="00976439" w:rsidRPr="007E05B6" w:rsidRDefault="00976439" w:rsidP="007E05B6">
      <w:pPr>
        <w:numPr>
          <w:ilvl w:val="0"/>
          <w:numId w:val="2"/>
        </w:numPr>
        <w:tabs>
          <w:tab w:val="clear" w:pos="108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уменьшение уноса жидкости в концентрационную секцию колонны (установка отбойников из сетки и организация вывода затемненного тяжелого газойля);</w:t>
      </w:r>
    </w:p>
    <w:p w:rsidR="00976439" w:rsidRPr="007E05B6" w:rsidRDefault="00976439" w:rsidP="007E05B6">
      <w:pPr>
        <w:numPr>
          <w:ilvl w:val="0"/>
          <w:numId w:val="2"/>
        </w:numPr>
        <w:tabs>
          <w:tab w:val="clear" w:pos="108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подбор эффективных контактирующих устройств для углубления вакуума.</w:t>
      </w:r>
    </w:p>
    <w:p w:rsidR="00976439" w:rsidRPr="007E05B6" w:rsidRDefault="00976439" w:rsidP="007E05B6">
      <w:pPr>
        <w:pStyle w:val="a3"/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 xml:space="preserve">Преимущества насадочных контактных устройств перед тарельчатыми заключается, прежде всего, в исключительно малом перепаде давления на одну ступень разделения. Среди них более предпочтительными являются регулярные насадки, так как они имеют регулярную структуру (заданную), и их гидравлические и массообменные характеристики более стабильны по сравнению с </w:t>
      </w:r>
      <w:r w:rsidR="00A47272" w:rsidRPr="007E05B6">
        <w:rPr>
          <w:sz w:val="28"/>
          <w:szCs w:val="28"/>
        </w:rPr>
        <w:t>насыпными [2].</w:t>
      </w:r>
      <w:r w:rsidRPr="007E05B6">
        <w:rPr>
          <w:sz w:val="28"/>
          <w:szCs w:val="28"/>
        </w:rPr>
        <w:t xml:space="preserve"> Одним из подобных насадочных устройств является регулярная насадка «Кох-Глитч». Применение этой насадки в вакуумных колоннах позволило уменьшить наложение фракций, а также снизить расход водяного пара в куб колоны.</w:t>
      </w:r>
    </w:p>
    <w:p w:rsidR="00976439" w:rsidRPr="007E05B6" w:rsidRDefault="00976439" w:rsidP="007E05B6">
      <w:pPr>
        <w:pStyle w:val="a3"/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 xml:space="preserve">Коррозия оборудования – еще одна не менее важная проблема. Наличие в поступающей на переработку нефти хлоридов (как неорганических, так и органических) и соединений серы приводит вследствие их гидролиза и крекинга при прямой перегонки нефти к коррозии оборудования, главным </w:t>
      </w:r>
      <w:r w:rsidRPr="007E05B6">
        <w:rPr>
          <w:sz w:val="28"/>
          <w:szCs w:val="28"/>
        </w:rPr>
        <w:lastRenderedPageBreak/>
        <w:t xml:space="preserve">образом конденсаторов и </w:t>
      </w:r>
      <w:r w:rsidR="00C113BD" w:rsidRPr="007E05B6">
        <w:rPr>
          <w:color w:val="auto"/>
          <w:sz w:val="28"/>
          <w:szCs w:val="28"/>
        </w:rPr>
        <w:t>холодильников [1].</w:t>
      </w:r>
      <w:r w:rsidRPr="007E05B6">
        <w:rPr>
          <w:sz w:val="28"/>
          <w:szCs w:val="28"/>
        </w:rPr>
        <w:t xml:space="preserve"> Имеющиеся ингибиторы коррозии не универсальны, поскольку у них есть ряд недостатков (неприятный запах, являются высокотоксичными соединениями и достаточно дорогими продуктами). Однако в настоящее время разработан новый ингибитор коррозии – водный раствор полигексаметиленгуанидингидрата (ПГМГ </w:t>
      </w:r>
      <w:r w:rsidRPr="007E05B6">
        <w:rPr>
          <w:sz w:val="28"/>
          <w:szCs w:val="28"/>
        </w:rPr>
        <w:sym w:font="Wingdings" w:char="F09F"/>
      </w:r>
      <w:r w:rsidRPr="007E05B6">
        <w:rPr>
          <w:sz w:val="28"/>
          <w:szCs w:val="28"/>
        </w:rPr>
        <w:t xml:space="preserve"> Н</w:t>
      </w:r>
      <w:r w:rsidRPr="007E05B6">
        <w:rPr>
          <w:sz w:val="28"/>
          <w:szCs w:val="28"/>
          <w:vertAlign w:val="subscript"/>
        </w:rPr>
        <w:t>2</w:t>
      </w:r>
      <w:r w:rsidRPr="007E05B6">
        <w:rPr>
          <w:sz w:val="28"/>
          <w:szCs w:val="28"/>
        </w:rPr>
        <w:t xml:space="preserve">О). Этот ингибитор не имеет вышеперечисленных </w:t>
      </w:r>
      <w:r w:rsidR="00A47272" w:rsidRPr="007E05B6">
        <w:rPr>
          <w:sz w:val="28"/>
          <w:szCs w:val="28"/>
        </w:rPr>
        <w:t>недостатков [3].</w:t>
      </w:r>
      <w:r w:rsidRPr="007E05B6">
        <w:rPr>
          <w:sz w:val="28"/>
          <w:szCs w:val="28"/>
        </w:rPr>
        <w:t xml:space="preserve"> </w:t>
      </w:r>
    </w:p>
    <w:p w:rsidR="00976439" w:rsidRPr="007E05B6" w:rsidRDefault="00976439" w:rsidP="007E05B6">
      <w:pPr>
        <w:pStyle w:val="a3"/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Одним из направлений совершенствования установок АВТ является улучшение отбора фракций от их потенциального содержания. С мазутом уходит до 5% дизельных фракций, а с гудроном – до 10% масляных фракций.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 практики фракционирования остатков атмосферной перегонки, наметилась тенденция к использованию вместо традиционных пароэжекторных вакуумных систем (ПЭВС) гидроциркуляционных (ГЦВС). Последние более сложные, но усложнение вакуум создающей системы и увеличение в связи с этим капитальных затрат оправдано явным преимуществом её эксплуатации.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 качестве рабочего тела в ГЦВЦ используется ДТ, получаемое на самой установке. Отказ от использования ПЭВС, а, следовательно, от использования в качестве рабочего тела водяного пара приводит к снижению на экологическую систему, за счёт сокращения сброса химически загрязненных вод.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Углубление вакуума, обеспечиваемое применением ГЦВЦ, даёт возможность снизить температуру потока питания вакуумной колонны при сохранении и даже увеличении доли отгона, т.е. уменьшить термическое разложение сырья в трубчатых </w:t>
      </w:r>
      <w:r w:rsidR="00A47272" w:rsidRPr="007E05B6">
        <w:rPr>
          <w:sz w:val="28"/>
          <w:szCs w:val="28"/>
        </w:rPr>
        <w:t>печах [2].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Изложенный материал позволяет сделать вывод: установки АВТ еще далеки от универсальности. Однако их совершенствование приведет к решению не только перечисленных проблем, но и сыграет большую роль в защите окружающей среды.</w:t>
      </w:r>
    </w:p>
    <w:p w:rsidR="00976439" w:rsidRPr="007E05B6" w:rsidRDefault="00976439" w:rsidP="007E05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E05B6">
        <w:rPr>
          <w:sz w:val="28"/>
          <w:szCs w:val="28"/>
        </w:rPr>
        <w:br w:type="page"/>
      </w:r>
      <w:r w:rsidRPr="007E05B6">
        <w:rPr>
          <w:b/>
          <w:bCs/>
          <w:sz w:val="28"/>
          <w:szCs w:val="28"/>
        </w:rPr>
        <w:lastRenderedPageBreak/>
        <w:t>1 Характеристика нефти по ГОСТ Р 51858-2002 и выбор варианта ее переработки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Выбор технологической схемы первичной и последующей переработки нефти в большой степени зависит от её качества. Данные о </w:t>
      </w:r>
      <w:r w:rsidR="00CA3980" w:rsidRPr="007E05B6">
        <w:rPr>
          <w:sz w:val="28"/>
          <w:szCs w:val="28"/>
        </w:rPr>
        <w:t>Девонс</w:t>
      </w:r>
      <w:r w:rsidRPr="007E05B6">
        <w:rPr>
          <w:sz w:val="28"/>
          <w:szCs w:val="28"/>
        </w:rPr>
        <w:t xml:space="preserve">кой нефти взяты в справочной </w:t>
      </w:r>
      <w:r w:rsidR="004B7FAA" w:rsidRPr="007E05B6">
        <w:rPr>
          <w:sz w:val="28"/>
          <w:szCs w:val="28"/>
        </w:rPr>
        <w:t xml:space="preserve">литературе </w:t>
      </w:r>
      <w:r w:rsidR="004B7FAA" w:rsidRPr="007E05B6">
        <w:rPr>
          <w:sz w:val="28"/>
          <w:szCs w:val="28"/>
          <w:lang w:val="en-US"/>
        </w:rPr>
        <w:t>[4]</w:t>
      </w:r>
      <w:r w:rsidRPr="007E05B6">
        <w:rPr>
          <w:sz w:val="28"/>
          <w:szCs w:val="28"/>
        </w:rPr>
        <w:t>. Показатели качества нефти представлены в таблицах 1.1 и 1.2.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Таблица 1.1 – Показатели качества </w:t>
      </w:r>
      <w:r w:rsidR="00CA3980" w:rsidRPr="007E05B6">
        <w:rPr>
          <w:sz w:val="28"/>
          <w:szCs w:val="28"/>
        </w:rPr>
        <w:t>Девонской</w:t>
      </w:r>
      <w:r w:rsidRPr="007E05B6">
        <w:rPr>
          <w:sz w:val="28"/>
          <w:szCs w:val="28"/>
        </w:rPr>
        <w:t xml:space="preserve"> нефти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843"/>
        <w:gridCol w:w="2094"/>
      </w:tblGrid>
      <w:tr w:rsidR="00976439" w:rsidRPr="007E05B6">
        <w:tc>
          <w:tcPr>
            <w:tcW w:w="5778" w:type="dxa"/>
            <w:vAlign w:val="center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2094" w:type="dxa"/>
            <w:vAlign w:val="center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Значение показателя</w:t>
            </w:r>
          </w:p>
        </w:tc>
      </w:tr>
      <w:tr w:rsidR="00976439" w:rsidRPr="007E05B6">
        <w:tc>
          <w:tcPr>
            <w:tcW w:w="5778" w:type="dxa"/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Плотность нефти при 20°С</w:t>
            </w:r>
          </w:p>
        </w:tc>
        <w:tc>
          <w:tcPr>
            <w:tcW w:w="1843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кг/м</w:t>
            </w:r>
            <w:r w:rsidRPr="002B2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4" w:type="dxa"/>
          </w:tcPr>
          <w:p w:rsidR="00976439" w:rsidRPr="002B2C89" w:rsidRDefault="00CA3980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889,5</w:t>
            </w:r>
          </w:p>
        </w:tc>
      </w:tr>
      <w:tr w:rsidR="00976439" w:rsidRPr="007E05B6">
        <w:tc>
          <w:tcPr>
            <w:tcW w:w="5778" w:type="dxa"/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Содержание в нефти:</w:t>
            </w:r>
          </w:p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хлористых солей</w:t>
            </w:r>
          </w:p>
        </w:tc>
        <w:tc>
          <w:tcPr>
            <w:tcW w:w="1843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мг/дм</w:t>
            </w:r>
            <w:r w:rsidRPr="002B2C89">
              <w:rPr>
                <w:sz w:val="20"/>
                <w:szCs w:val="20"/>
                <w:vertAlign w:val="superscript"/>
              </w:rPr>
              <w:t>3</w:t>
            </w:r>
            <w:r w:rsidRPr="002B2C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76439" w:rsidRPr="002B2C89" w:rsidRDefault="00CA3980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119</w:t>
            </w:r>
          </w:p>
        </w:tc>
      </w:tr>
      <w:tr w:rsidR="00976439" w:rsidRPr="007E05B6">
        <w:tc>
          <w:tcPr>
            <w:tcW w:w="5778" w:type="dxa"/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воды</w:t>
            </w:r>
          </w:p>
        </w:tc>
        <w:tc>
          <w:tcPr>
            <w:tcW w:w="1843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 масс.</w:t>
            </w:r>
          </w:p>
        </w:tc>
        <w:tc>
          <w:tcPr>
            <w:tcW w:w="2094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</w:t>
            </w:r>
            <w:r w:rsidR="00CA3980" w:rsidRPr="002B2C89">
              <w:rPr>
                <w:sz w:val="20"/>
                <w:szCs w:val="20"/>
              </w:rPr>
              <w:t>6</w:t>
            </w:r>
            <w:r w:rsidRPr="002B2C89">
              <w:rPr>
                <w:sz w:val="20"/>
                <w:szCs w:val="20"/>
              </w:rPr>
              <w:t>7</w:t>
            </w:r>
          </w:p>
        </w:tc>
      </w:tr>
      <w:tr w:rsidR="00976439" w:rsidRPr="007E05B6">
        <w:tc>
          <w:tcPr>
            <w:tcW w:w="5778" w:type="dxa"/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серы</w:t>
            </w:r>
          </w:p>
        </w:tc>
        <w:tc>
          <w:tcPr>
            <w:tcW w:w="1843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 масс.</w:t>
            </w:r>
          </w:p>
        </w:tc>
        <w:tc>
          <w:tcPr>
            <w:tcW w:w="2094" w:type="dxa"/>
          </w:tcPr>
          <w:p w:rsidR="00976439" w:rsidRPr="002B2C89" w:rsidRDefault="00CA3980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2,82</w:t>
            </w:r>
          </w:p>
        </w:tc>
      </w:tr>
      <w:tr w:rsidR="00976439" w:rsidRPr="007E05B6">
        <w:tc>
          <w:tcPr>
            <w:tcW w:w="5778" w:type="dxa"/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парафина</w:t>
            </w:r>
          </w:p>
        </w:tc>
        <w:tc>
          <w:tcPr>
            <w:tcW w:w="1843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 масс.</w:t>
            </w:r>
          </w:p>
        </w:tc>
        <w:tc>
          <w:tcPr>
            <w:tcW w:w="2094" w:type="dxa"/>
          </w:tcPr>
          <w:p w:rsidR="00976439" w:rsidRPr="002B2C89" w:rsidRDefault="00CA3980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2,6</w:t>
            </w:r>
          </w:p>
        </w:tc>
      </w:tr>
      <w:tr w:rsidR="00976439" w:rsidRPr="007E05B6">
        <w:tc>
          <w:tcPr>
            <w:tcW w:w="5778" w:type="dxa"/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фракции до 360°С</w:t>
            </w:r>
          </w:p>
        </w:tc>
        <w:tc>
          <w:tcPr>
            <w:tcW w:w="1843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 масс.</w:t>
            </w:r>
          </w:p>
        </w:tc>
        <w:tc>
          <w:tcPr>
            <w:tcW w:w="2094" w:type="dxa"/>
          </w:tcPr>
          <w:p w:rsidR="00976439" w:rsidRPr="002B2C89" w:rsidRDefault="004A6D7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38</w:t>
            </w:r>
            <w:r w:rsidR="00CA3980" w:rsidRPr="002B2C89">
              <w:rPr>
                <w:sz w:val="20"/>
                <w:szCs w:val="20"/>
              </w:rPr>
              <w:t>,4</w:t>
            </w:r>
          </w:p>
        </w:tc>
      </w:tr>
      <w:tr w:rsidR="00976439" w:rsidRPr="007E05B6">
        <w:tc>
          <w:tcPr>
            <w:tcW w:w="5778" w:type="dxa"/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фракции 360-500°С</w:t>
            </w:r>
          </w:p>
        </w:tc>
        <w:tc>
          <w:tcPr>
            <w:tcW w:w="1843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 масс.</w:t>
            </w:r>
          </w:p>
        </w:tc>
        <w:tc>
          <w:tcPr>
            <w:tcW w:w="2094" w:type="dxa"/>
          </w:tcPr>
          <w:p w:rsidR="00976439" w:rsidRPr="002B2C89" w:rsidRDefault="00CA3980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18,</w:t>
            </w:r>
            <w:r w:rsidR="00107A18" w:rsidRPr="002B2C89">
              <w:rPr>
                <w:sz w:val="20"/>
                <w:szCs w:val="20"/>
              </w:rPr>
              <w:t>7</w:t>
            </w:r>
          </w:p>
        </w:tc>
      </w:tr>
      <w:tr w:rsidR="00976439" w:rsidRPr="007E05B6">
        <w:tc>
          <w:tcPr>
            <w:tcW w:w="5778" w:type="dxa"/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фракции 500-600°С</w:t>
            </w:r>
          </w:p>
        </w:tc>
        <w:tc>
          <w:tcPr>
            <w:tcW w:w="1843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 масс.</w:t>
            </w:r>
          </w:p>
        </w:tc>
        <w:tc>
          <w:tcPr>
            <w:tcW w:w="2094" w:type="dxa"/>
          </w:tcPr>
          <w:p w:rsidR="00976439" w:rsidRPr="002B2C89" w:rsidRDefault="00CA3980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15,</w:t>
            </w:r>
            <w:r w:rsidR="00107A18" w:rsidRPr="002B2C89">
              <w:rPr>
                <w:sz w:val="20"/>
                <w:szCs w:val="20"/>
              </w:rPr>
              <w:t>0</w:t>
            </w:r>
          </w:p>
        </w:tc>
      </w:tr>
      <w:tr w:rsidR="00976439" w:rsidRPr="007E05B6">
        <w:tc>
          <w:tcPr>
            <w:tcW w:w="5778" w:type="dxa"/>
            <w:tcBorders>
              <w:bottom w:val="nil"/>
            </w:tcBorders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Плотность гудрона (остатка) при 20 °С (фр.&gt;500°С)</w:t>
            </w:r>
          </w:p>
        </w:tc>
        <w:tc>
          <w:tcPr>
            <w:tcW w:w="1843" w:type="dxa"/>
            <w:tcBorders>
              <w:bottom w:val="nil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кг/м</w:t>
            </w:r>
            <w:r w:rsidRPr="002B2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4" w:type="dxa"/>
            <w:tcBorders>
              <w:bottom w:val="nil"/>
            </w:tcBorders>
          </w:tcPr>
          <w:p w:rsidR="00976439" w:rsidRPr="002B2C89" w:rsidRDefault="00CA3980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1009,3</w:t>
            </w:r>
          </w:p>
        </w:tc>
      </w:tr>
      <w:tr w:rsidR="00976439" w:rsidRPr="007E05B6">
        <w:tc>
          <w:tcPr>
            <w:tcW w:w="5778" w:type="dxa"/>
            <w:tcBorders>
              <w:bottom w:val="nil"/>
            </w:tcBorders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Вязкость нефти:</w:t>
            </w:r>
          </w:p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при </w:t>
            </w:r>
            <w:r w:rsidRPr="002B2C89">
              <w:rPr>
                <w:sz w:val="20"/>
                <w:szCs w:val="20"/>
                <w:lang w:val="en-US"/>
              </w:rPr>
              <w:t>t</w:t>
            </w:r>
            <w:r w:rsidRPr="002B2C89">
              <w:rPr>
                <w:sz w:val="20"/>
                <w:szCs w:val="20"/>
              </w:rPr>
              <w:t>=</w:t>
            </w:r>
            <w:r w:rsidR="00CA3980" w:rsidRPr="002B2C89">
              <w:rPr>
                <w:sz w:val="20"/>
                <w:szCs w:val="20"/>
              </w:rPr>
              <w:t>2</w:t>
            </w:r>
            <w:r w:rsidRPr="002B2C89">
              <w:rPr>
                <w:sz w:val="20"/>
                <w:szCs w:val="20"/>
              </w:rPr>
              <w:t>0°</w:t>
            </w:r>
            <w:r w:rsidRPr="002B2C89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843" w:type="dxa"/>
            <w:tcBorders>
              <w:bottom w:val="nil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мм</w:t>
            </w:r>
            <w:r w:rsidRPr="002B2C89">
              <w:rPr>
                <w:sz w:val="20"/>
                <w:szCs w:val="20"/>
                <w:vertAlign w:val="superscript"/>
              </w:rPr>
              <w:t>2</w:t>
            </w:r>
            <w:r w:rsidRPr="002B2C89">
              <w:rPr>
                <w:sz w:val="20"/>
                <w:szCs w:val="20"/>
              </w:rPr>
              <w:t>/с</w:t>
            </w:r>
          </w:p>
        </w:tc>
        <w:tc>
          <w:tcPr>
            <w:tcW w:w="2094" w:type="dxa"/>
            <w:tcBorders>
              <w:bottom w:val="nil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76439" w:rsidRPr="002B2C89" w:rsidRDefault="00CA3980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38,9</w:t>
            </w:r>
          </w:p>
        </w:tc>
      </w:tr>
      <w:tr w:rsidR="00976439" w:rsidRPr="007E05B6">
        <w:tc>
          <w:tcPr>
            <w:tcW w:w="5778" w:type="dxa"/>
            <w:tcBorders>
              <w:top w:val="nil"/>
            </w:tcBorders>
          </w:tcPr>
          <w:p w:rsidR="00976439" w:rsidRPr="002B2C89" w:rsidRDefault="00976439" w:rsidP="002B2C89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noProof w:val="0"/>
                <w:sz w:val="20"/>
              </w:rPr>
            </w:pPr>
            <w:r w:rsidRPr="002B2C89">
              <w:rPr>
                <w:noProof w:val="0"/>
                <w:sz w:val="20"/>
              </w:rPr>
              <w:t xml:space="preserve">при </w:t>
            </w:r>
            <w:r w:rsidRPr="002B2C89">
              <w:rPr>
                <w:noProof w:val="0"/>
                <w:sz w:val="20"/>
                <w:lang w:val="en-US"/>
              </w:rPr>
              <w:t>t</w:t>
            </w:r>
            <w:r w:rsidRPr="002B2C89">
              <w:rPr>
                <w:noProof w:val="0"/>
                <w:sz w:val="20"/>
              </w:rPr>
              <w:t>=</w:t>
            </w:r>
            <w:r w:rsidR="00CA3980" w:rsidRPr="002B2C89">
              <w:rPr>
                <w:noProof w:val="0"/>
                <w:sz w:val="20"/>
              </w:rPr>
              <w:t>5</w:t>
            </w:r>
            <w:r w:rsidRPr="002B2C89">
              <w:rPr>
                <w:noProof w:val="0"/>
                <w:sz w:val="20"/>
              </w:rPr>
              <w:t>0°</w:t>
            </w:r>
            <w:r w:rsidRPr="002B2C89">
              <w:rPr>
                <w:noProof w:val="0"/>
                <w:sz w:val="20"/>
                <w:lang w:val="en-US"/>
              </w:rPr>
              <w:t>C</w:t>
            </w:r>
          </w:p>
        </w:tc>
        <w:tc>
          <w:tcPr>
            <w:tcW w:w="1843" w:type="dxa"/>
            <w:tcBorders>
              <w:top w:val="nil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мм</w:t>
            </w:r>
            <w:r w:rsidRPr="002B2C89">
              <w:rPr>
                <w:sz w:val="20"/>
                <w:szCs w:val="20"/>
                <w:vertAlign w:val="superscript"/>
              </w:rPr>
              <w:t>2</w:t>
            </w:r>
            <w:r w:rsidRPr="002B2C89">
              <w:rPr>
                <w:sz w:val="20"/>
                <w:szCs w:val="20"/>
              </w:rPr>
              <w:t>/с</w:t>
            </w:r>
          </w:p>
        </w:tc>
        <w:tc>
          <w:tcPr>
            <w:tcW w:w="2094" w:type="dxa"/>
            <w:tcBorders>
              <w:top w:val="nil"/>
            </w:tcBorders>
          </w:tcPr>
          <w:p w:rsidR="00976439" w:rsidRPr="002B2C89" w:rsidRDefault="00CA3980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14,72</w:t>
            </w:r>
          </w:p>
        </w:tc>
      </w:tr>
      <w:tr w:rsidR="00976439" w:rsidRPr="007E05B6">
        <w:tc>
          <w:tcPr>
            <w:tcW w:w="5778" w:type="dxa"/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Выход суммы базовых масел с ИВ</w:t>
            </w:r>
            <w:r w:rsidRPr="002B2C89">
              <w:rPr>
                <w:sz w:val="20"/>
                <w:szCs w:val="20"/>
              </w:rPr>
              <w:sym w:font="Symbol" w:char="F0B3"/>
            </w:r>
            <w:r w:rsidRPr="002B2C89">
              <w:rPr>
                <w:sz w:val="20"/>
                <w:szCs w:val="20"/>
              </w:rPr>
              <w:t xml:space="preserve">90 и температурой застывания </w:t>
            </w:r>
            <w:r w:rsidRPr="002B2C89">
              <w:rPr>
                <w:sz w:val="20"/>
                <w:szCs w:val="20"/>
              </w:rPr>
              <w:sym w:font="Symbol" w:char="F0A3"/>
            </w:r>
            <w:r w:rsidRPr="002B2C89">
              <w:rPr>
                <w:sz w:val="20"/>
                <w:szCs w:val="20"/>
              </w:rPr>
              <w:t>-15°С</w:t>
            </w:r>
          </w:p>
        </w:tc>
        <w:tc>
          <w:tcPr>
            <w:tcW w:w="1843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 масс.</w:t>
            </w:r>
          </w:p>
        </w:tc>
        <w:tc>
          <w:tcPr>
            <w:tcW w:w="2094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76439" w:rsidRPr="002B2C89" w:rsidRDefault="00CE1F06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-</w:t>
            </w:r>
          </w:p>
        </w:tc>
      </w:tr>
    </w:tbl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pStyle w:val="8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Таблица 1.2 – Потенциальное содержание фракций в </w:t>
      </w:r>
      <w:r w:rsidR="00CA3980" w:rsidRPr="007E05B6">
        <w:rPr>
          <w:sz w:val="28"/>
          <w:szCs w:val="28"/>
        </w:rPr>
        <w:t>Девонской</w:t>
      </w:r>
      <w:r w:rsidRPr="007E05B6">
        <w:rPr>
          <w:sz w:val="28"/>
          <w:szCs w:val="28"/>
        </w:rPr>
        <w:t xml:space="preserve"> нефти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976439" w:rsidRPr="007E05B6">
        <w:tc>
          <w:tcPr>
            <w:tcW w:w="3096" w:type="dxa"/>
            <w:vAlign w:val="center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Номер компонента</w:t>
            </w:r>
          </w:p>
        </w:tc>
        <w:tc>
          <w:tcPr>
            <w:tcW w:w="3096" w:type="dxa"/>
            <w:vAlign w:val="center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Компоненты, фракции</w:t>
            </w:r>
          </w:p>
        </w:tc>
        <w:tc>
          <w:tcPr>
            <w:tcW w:w="3096" w:type="dxa"/>
            <w:vAlign w:val="center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Массовая доля компонента в смеси, </w:t>
            </w:r>
            <w:r w:rsidRPr="002B2C89">
              <w:rPr>
                <w:i/>
                <w:sz w:val="20"/>
                <w:szCs w:val="20"/>
                <w:lang w:val="en-US"/>
              </w:rPr>
              <w:t>x</w:t>
            </w:r>
            <w:r w:rsidRPr="002B2C89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2C8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2C89">
              <w:rPr>
                <w:sz w:val="20"/>
                <w:szCs w:val="20"/>
                <w:lang w:val="en-US"/>
              </w:rPr>
              <w:t>H</w:t>
            </w:r>
            <w:r w:rsidRPr="002B2C89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3096" w:type="dxa"/>
          </w:tcPr>
          <w:p w:rsidR="00976439" w:rsidRPr="002B2C89" w:rsidRDefault="00CE1F06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2C8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2C89">
              <w:rPr>
                <w:sz w:val="20"/>
                <w:szCs w:val="20"/>
                <w:lang w:val="en-US"/>
              </w:rPr>
              <w:t>CH</w:t>
            </w:r>
            <w:r w:rsidRPr="002B2C89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3096" w:type="dxa"/>
          </w:tcPr>
          <w:p w:rsidR="00976439" w:rsidRPr="002B2C89" w:rsidRDefault="00CE1F06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2C8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2C89">
              <w:rPr>
                <w:sz w:val="20"/>
                <w:szCs w:val="20"/>
                <w:lang w:val="en-US"/>
              </w:rPr>
              <w:t>C</w:t>
            </w:r>
            <w:r w:rsidRPr="002B2C8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B2C89">
              <w:rPr>
                <w:sz w:val="20"/>
                <w:szCs w:val="20"/>
                <w:lang w:val="en-US"/>
              </w:rPr>
              <w:t>H</w:t>
            </w:r>
            <w:r w:rsidRPr="002B2C89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  <w:lang w:val="en-US"/>
              </w:rPr>
              <w:t>0,00</w:t>
            </w:r>
            <w:r w:rsidR="00CE1F06" w:rsidRPr="002B2C89">
              <w:rPr>
                <w:sz w:val="20"/>
                <w:szCs w:val="20"/>
              </w:rPr>
              <w:t>0278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2C8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2C89">
              <w:rPr>
                <w:sz w:val="20"/>
                <w:szCs w:val="20"/>
                <w:lang w:val="en-US"/>
              </w:rPr>
              <w:t>C</w:t>
            </w:r>
            <w:r w:rsidRPr="002B2C8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B2C89">
              <w:rPr>
                <w:sz w:val="20"/>
                <w:szCs w:val="20"/>
                <w:lang w:val="en-US"/>
              </w:rPr>
              <w:t>H</w:t>
            </w:r>
            <w:r w:rsidRPr="002B2C89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2C89"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2C8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2C89">
              <w:rPr>
                <w:sz w:val="20"/>
                <w:szCs w:val="20"/>
                <w:lang w:val="en-US"/>
              </w:rPr>
              <w:t>H</w:t>
            </w:r>
            <w:r w:rsidRPr="002B2C8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B2C89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2C89">
              <w:rPr>
                <w:sz w:val="20"/>
                <w:szCs w:val="20"/>
                <w:lang w:val="en-US"/>
              </w:rPr>
              <w:t>0,00000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2C8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2C89">
              <w:rPr>
                <w:sz w:val="20"/>
                <w:szCs w:val="20"/>
              </w:rPr>
              <w:sym w:font="Symbol" w:char="F053"/>
            </w:r>
            <w:r w:rsidRPr="002B2C89">
              <w:rPr>
                <w:sz w:val="20"/>
                <w:szCs w:val="20"/>
                <w:lang w:val="en-US"/>
              </w:rPr>
              <w:t>C</w:t>
            </w:r>
            <w:r w:rsidRPr="002B2C89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0,00</w:t>
            </w:r>
            <w:r w:rsidR="00CE1F06" w:rsidRPr="002B2C89">
              <w:rPr>
                <w:sz w:val="20"/>
                <w:szCs w:val="20"/>
              </w:rPr>
              <w:t>3654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sym w:font="Symbol" w:char="F053"/>
            </w:r>
            <w:r w:rsidRPr="002B2C89">
              <w:rPr>
                <w:sz w:val="20"/>
                <w:szCs w:val="20"/>
                <w:lang w:val="en-US"/>
              </w:rPr>
              <w:t>C</w:t>
            </w:r>
            <w:r w:rsidRPr="002B2C89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</w:t>
            </w:r>
            <w:r w:rsidR="00CE1F06" w:rsidRPr="002B2C89">
              <w:rPr>
                <w:sz w:val="20"/>
                <w:szCs w:val="20"/>
              </w:rPr>
              <w:t>06068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28-62°С</w:t>
            </w:r>
          </w:p>
        </w:tc>
        <w:tc>
          <w:tcPr>
            <w:tcW w:w="3096" w:type="dxa"/>
            <w:vAlign w:val="bottom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</w:t>
            </w:r>
            <w:r w:rsidR="00CE1F06" w:rsidRPr="002B2C89">
              <w:rPr>
                <w:sz w:val="20"/>
                <w:szCs w:val="20"/>
              </w:rPr>
              <w:t>18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62-85°С</w:t>
            </w:r>
          </w:p>
        </w:tc>
        <w:tc>
          <w:tcPr>
            <w:tcW w:w="3096" w:type="dxa"/>
            <w:vAlign w:val="bottom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</w:t>
            </w:r>
            <w:r w:rsidR="00CE1F06" w:rsidRPr="002B2C89">
              <w:rPr>
                <w:sz w:val="20"/>
                <w:szCs w:val="20"/>
              </w:rPr>
              <w:t>16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85-105°С</w:t>
            </w:r>
          </w:p>
        </w:tc>
        <w:tc>
          <w:tcPr>
            <w:tcW w:w="3096" w:type="dxa"/>
            <w:vAlign w:val="bottom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</w:t>
            </w:r>
            <w:r w:rsidR="00CE1F06" w:rsidRPr="002B2C89">
              <w:rPr>
                <w:sz w:val="20"/>
                <w:szCs w:val="20"/>
              </w:rPr>
              <w:t>19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11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105-140°С</w:t>
            </w:r>
          </w:p>
        </w:tc>
        <w:tc>
          <w:tcPr>
            <w:tcW w:w="3096" w:type="dxa"/>
            <w:vAlign w:val="bottom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</w:t>
            </w:r>
            <w:r w:rsidR="00CE1F06" w:rsidRPr="002B2C89">
              <w:rPr>
                <w:sz w:val="20"/>
                <w:szCs w:val="20"/>
              </w:rPr>
              <w:t>36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12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140-180°С</w:t>
            </w:r>
          </w:p>
        </w:tc>
        <w:tc>
          <w:tcPr>
            <w:tcW w:w="3096" w:type="dxa"/>
            <w:vAlign w:val="bottom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</w:t>
            </w:r>
            <w:r w:rsidR="00CE1F06" w:rsidRPr="002B2C89">
              <w:rPr>
                <w:sz w:val="20"/>
                <w:szCs w:val="20"/>
              </w:rPr>
              <w:t>046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13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180-210°С</w:t>
            </w:r>
          </w:p>
        </w:tc>
        <w:tc>
          <w:tcPr>
            <w:tcW w:w="3096" w:type="dxa"/>
            <w:vAlign w:val="bottom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</w:t>
            </w:r>
            <w:r w:rsidR="00CE1F06" w:rsidRPr="002B2C89">
              <w:rPr>
                <w:sz w:val="20"/>
                <w:szCs w:val="20"/>
              </w:rPr>
              <w:t>3</w:t>
            </w:r>
            <w:r w:rsidR="00C32D63" w:rsidRPr="002B2C89">
              <w:rPr>
                <w:sz w:val="20"/>
                <w:szCs w:val="20"/>
              </w:rPr>
              <w:t>9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14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210-310°С</w:t>
            </w:r>
          </w:p>
        </w:tc>
        <w:tc>
          <w:tcPr>
            <w:tcW w:w="3096" w:type="dxa"/>
            <w:vAlign w:val="bottom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</w:t>
            </w:r>
            <w:r w:rsidR="00CE1F06" w:rsidRPr="002B2C89">
              <w:rPr>
                <w:sz w:val="20"/>
                <w:szCs w:val="20"/>
              </w:rPr>
              <w:t>13</w:t>
            </w:r>
            <w:r w:rsidR="00C32D63" w:rsidRPr="002B2C89">
              <w:rPr>
                <w:sz w:val="20"/>
                <w:szCs w:val="20"/>
              </w:rPr>
              <w:t>8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15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310-360°С</w:t>
            </w:r>
          </w:p>
        </w:tc>
        <w:tc>
          <w:tcPr>
            <w:tcW w:w="3096" w:type="dxa"/>
            <w:vAlign w:val="bottom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</w:t>
            </w:r>
            <w:r w:rsidR="00C32D63" w:rsidRPr="002B2C89">
              <w:rPr>
                <w:sz w:val="20"/>
                <w:szCs w:val="20"/>
              </w:rPr>
              <w:t>72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16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360-400°С</w:t>
            </w:r>
          </w:p>
        </w:tc>
        <w:tc>
          <w:tcPr>
            <w:tcW w:w="3096" w:type="dxa"/>
            <w:vAlign w:val="bottom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0,06</w:t>
            </w:r>
            <w:r w:rsidR="00CE1F06" w:rsidRPr="002B2C89">
              <w:rPr>
                <w:sz w:val="20"/>
                <w:szCs w:val="20"/>
              </w:rPr>
              <w:t>1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17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400-450°С</w:t>
            </w:r>
          </w:p>
        </w:tc>
        <w:tc>
          <w:tcPr>
            <w:tcW w:w="3096" w:type="dxa"/>
            <w:vAlign w:val="bottom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</w:t>
            </w:r>
            <w:r w:rsidR="00CE1F06" w:rsidRPr="002B2C89">
              <w:rPr>
                <w:sz w:val="20"/>
                <w:szCs w:val="20"/>
              </w:rPr>
              <w:t>64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18</w:t>
            </w: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450-500°С</w:t>
            </w:r>
          </w:p>
        </w:tc>
        <w:tc>
          <w:tcPr>
            <w:tcW w:w="3096" w:type="dxa"/>
            <w:vAlign w:val="bottom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0,06</w:t>
            </w:r>
            <w:r w:rsidR="00107A18" w:rsidRPr="002B2C89">
              <w:rPr>
                <w:sz w:val="20"/>
                <w:szCs w:val="20"/>
              </w:rPr>
              <w:t>2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19</w:t>
            </w:r>
          </w:p>
        </w:tc>
        <w:tc>
          <w:tcPr>
            <w:tcW w:w="3096" w:type="dxa"/>
          </w:tcPr>
          <w:p w:rsidR="00976439" w:rsidRPr="002B2C89" w:rsidRDefault="00CA3980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500-</w:t>
            </w:r>
            <w:r w:rsidR="00976439" w:rsidRPr="002B2C89">
              <w:rPr>
                <w:sz w:val="20"/>
                <w:szCs w:val="20"/>
              </w:rPr>
              <w:t>5</w:t>
            </w:r>
            <w:r w:rsidRPr="002B2C89">
              <w:rPr>
                <w:sz w:val="20"/>
                <w:szCs w:val="20"/>
              </w:rPr>
              <w:t>5</w:t>
            </w:r>
            <w:r w:rsidR="00976439" w:rsidRPr="002B2C89">
              <w:rPr>
                <w:sz w:val="20"/>
                <w:szCs w:val="20"/>
              </w:rPr>
              <w:t>0°С</w:t>
            </w:r>
          </w:p>
        </w:tc>
        <w:tc>
          <w:tcPr>
            <w:tcW w:w="3096" w:type="dxa"/>
            <w:vAlign w:val="bottom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</w:t>
            </w:r>
            <w:r w:rsidR="00CE1F06" w:rsidRPr="002B2C89">
              <w:rPr>
                <w:sz w:val="20"/>
                <w:szCs w:val="20"/>
              </w:rPr>
              <w:t>0</w:t>
            </w:r>
            <w:r w:rsidR="00FB2858" w:rsidRPr="002B2C89">
              <w:rPr>
                <w:sz w:val="20"/>
                <w:szCs w:val="20"/>
              </w:rPr>
              <w:t>81</w:t>
            </w:r>
          </w:p>
        </w:tc>
      </w:tr>
      <w:tr w:rsidR="00CA3980" w:rsidRPr="007E05B6">
        <w:tc>
          <w:tcPr>
            <w:tcW w:w="3096" w:type="dxa"/>
          </w:tcPr>
          <w:p w:rsidR="00CA3980" w:rsidRPr="002B2C89" w:rsidRDefault="00CA3980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20</w:t>
            </w:r>
          </w:p>
        </w:tc>
        <w:tc>
          <w:tcPr>
            <w:tcW w:w="3096" w:type="dxa"/>
          </w:tcPr>
          <w:p w:rsidR="00CA3980" w:rsidRPr="002B2C89" w:rsidRDefault="00CA3980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sym w:font="Symbol" w:char="F03E"/>
            </w:r>
            <w:r w:rsidRPr="002B2C89">
              <w:rPr>
                <w:sz w:val="20"/>
                <w:szCs w:val="20"/>
              </w:rPr>
              <w:t>550°С</w:t>
            </w:r>
          </w:p>
        </w:tc>
        <w:tc>
          <w:tcPr>
            <w:tcW w:w="3096" w:type="dxa"/>
            <w:vAlign w:val="bottom"/>
          </w:tcPr>
          <w:p w:rsidR="00CA3980" w:rsidRPr="002B2C89" w:rsidRDefault="00CE1F06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0,3</w:t>
            </w:r>
            <w:r w:rsidR="00FB2858" w:rsidRPr="002B2C89">
              <w:rPr>
                <w:sz w:val="20"/>
                <w:szCs w:val="20"/>
              </w:rPr>
              <w:t>3</w:t>
            </w:r>
            <w:r w:rsidR="00107A18" w:rsidRPr="002B2C89">
              <w:rPr>
                <w:sz w:val="20"/>
                <w:szCs w:val="20"/>
              </w:rPr>
              <w:t>8</w:t>
            </w:r>
          </w:p>
        </w:tc>
      </w:tr>
      <w:tr w:rsidR="00976439" w:rsidRPr="007E05B6"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Итого:</w:t>
            </w:r>
          </w:p>
        </w:tc>
        <w:tc>
          <w:tcPr>
            <w:tcW w:w="3096" w:type="dxa"/>
            <w:vAlign w:val="bottom"/>
          </w:tcPr>
          <w:p w:rsidR="00976439" w:rsidRPr="002B2C89" w:rsidRDefault="00A37998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1</w:t>
            </w:r>
            <w:r w:rsidRPr="002B2C89">
              <w:rPr>
                <w:sz w:val="20"/>
                <w:szCs w:val="20"/>
              </w:rPr>
              <w:fldChar w:fldCharType="end"/>
            </w:r>
            <w:r w:rsidR="00FB2858" w:rsidRPr="002B2C89">
              <w:rPr>
                <w:sz w:val="20"/>
                <w:szCs w:val="20"/>
              </w:rPr>
              <w:t>,000</w:t>
            </w:r>
          </w:p>
        </w:tc>
      </w:tr>
    </w:tbl>
    <w:p w:rsidR="00CE1F06" w:rsidRPr="007E05B6" w:rsidRDefault="00CE1F06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Показатели качества </w:t>
      </w:r>
      <w:r w:rsidR="00CA3980" w:rsidRPr="007E05B6">
        <w:rPr>
          <w:sz w:val="28"/>
          <w:szCs w:val="28"/>
        </w:rPr>
        <w:t>Девонской</w:t>
      </w:r>
      <w:r w:rsidRPr="007E05B6">
        <w:rPr>
          <w:sz w:val="28"/>
          <w:szCs w:val="28"/>
        </w:rPr>
        <w:t xml:space="preserve"> нефти, приведенные в таблицах </w:t>
      </w:r>
      <w:r w:rsidR="00CE1F06" w:rsidRPr="007E05B6">
        <w:rPr>
          <w:sz w:val="28"/>
          <w:szCs w:val="28"/>
        </w:rPr>
        <w:t>1</w:t>
      </w:r>
      <w:r w:rsidRPr="007E05B6">
        <w:rPr>
          <w:sz w:val="28"/>
          <w:szCs w:val="28"/>
        </w:rPr>
        <w:t xml:space="preserve">.1 и </w:t>
      </w:r>
      <w:r w:rsidR="00CE1F06" w:rsidRPr="007E05B6">
        <w:rPr>
          <w:sz w:val="28"/>
          <w:szCs w:val="28"/>
        </w:rPr>
        <w:t>1</w:t>
      </w:r>
      <w:r w:rsidRPr="007E05B6">
        <w:rPr>
          <w:sz w:val="28"/>
          <w:szCs w:val="28"/>
        </w:rPr>
        <w:t xml:space="preserve">.2, позволяют сказать, что базовых масел </w:t>
      </w:r>
      <w:r w:rsidR="00D52309" w:rsidRPr="007E05B6">
        <w:rPr>
          <w:sz w:val="28"/>
          <w:szCs w:val="28"/>
        </w:rPr>
        <w:t>с ИВ</w:t>
      </w:r>
      <w:r w:rsidR="00D52309" w:rsidRPr="007E05B6">
        <w:rPr>
          <w:sz w:val="28"/>
          <w:szCs w:val="28"/>
        </w:rPr>
        <w:sym w:font="Symbol" w:char="F0B3"/>
      </w:r>
      <w:r w:rsidR="00D52309" w:rsidRPr="007E05B6">
        <w:rPr>
          <w:sz w:val="28"/>
          <w:szCs w:val="28"/>
        </w:rPr>
        <w:t xml:space="preserve">90 и температурой застывания </w:t>
      </w:r>
      <w:r w:rsidR="00D52309" w:rsidRPr="007E05B6">
        <w:rPr>
          <w:sz w:val="28"/>
          <w:szCs w:val="28"/>
        </w:rPr>
        <w:sym w:font="Symbol" w:char="F0A3"/>
      </w:r>
      <w:r w:rsidR="00D52309" w:rsidRPr="007E05B6">
        <w:rPr>
          <w:sz w:val="28"/>
          <w:szCs w:val="28"/>
        </w:rPr>
        <w:t>-15°С в нефти нет.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Таким образом производство базовых масел, т.е. получение узких масляных фракций на установке АВТ является </w:t>
      </w:r>
      <w:r w:rsidR="00D52309" w:rsidRPr="007E05B6">
        <w:rPr>
          <w:sz w:val="28"/>
          <w:szCs w:val="28"/>
        </w:rPr>
        <w:t xml:space="preserve">не </w:t>
      </w:r>
      <w:r w:rsidRPr="007E05B6">
        <w:rPr>
          <w:sz w:val="28"/>
          <w:szCs w:val="28"/>
        </w:rPr>
        <w:t>целесообразным</w:t>
      </w:r>
      <w:r w:rsidR="00D52309" w:rsidRPr="007E05B6">
        <w:rPr>
          <w:sz w:val="28"/>
          <w:szCs w:val="28"/>
        </w:rPr>
        <w:t>.</w:t>
      </w:r>
      <w:r w:rsidRPr="007E05B6">
        <w:rPr>
          <w:sz w:val="28"/>
          <w:szCs w:val="28"/>
        </w:rPr>
        <w:t xml:space="preserve"> 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Нефть следует перерабатывать по топливно</w:t>
      </w:r>
      <w:r w:rsidR="00D52309" w:rsidRPr="007E05B6">
        <w:rPr>
          <w:sz w:val="28"/>
          <w:szCs w:val="28"/>
        </w:rPr>
        <w:t>му</w:t>
      </w:r>
      <w:r w:rsidRPr="007E05B6">
        <w:rPr>
          <w:sz w:val="28"/>
          <w:szCs w:val="28"/>
        </w:rPr>
        <w:t xml:space="preserve"> варианту</w:t>
      </w:r>
      <w:r w:rsidR="00D52309" w:rsidRPr="007E05B6">
        <w:rPr>
          <w:sz w:val="28"/>
          <w:szCs w:val="28"/>
        </w:rPr>
        <w:t>.</w:t>
      </w:r>
    </w:p>
    <w:p w:rsidR="00FE0323" w:rsidRPr="007E05B6" w:rsidRDefault="00BA0244" w:rsidP="007E05B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E05B6">
        <w:rPr>
          <w:iCs/>
          <w:sz w:val="28"/>
          <w:szCs w:val="28"/>
        </w:rPr>
        <w:t>Девонская</w:t>
      </w:r>
      <w:r w:rsidR="00FE0323" w:rsidRPr="007E05B6">
        <w:rPr>
          <w:iCs/>
          <w:sz w:val="28"/>
          <w:szCs w:val="28"/>
        </w:rPr>
        <w:t xml:space="preserve"> нефть с массовой долей серы </w:t>
      </w:r>
      <w:r w:rsidR="00696E2D" w:rsidRPr="007E05B6">
        <w:rPr>
          <w:iCs/>
          <w:sz w:val="28"/>
          <w:szCs w:val="28"/>
        </w:rPr>
        <w:t>2,82</w:t>
      </w:r>
      <w:r w:rsidR="00FE0323" w:rsidRPr="007E05B6">
        <w:rPr>
          <w:iCs/>
          <w:sz w:val="28"/>
          <w:szCs w:val="28"/>
        </w:rPr>
        <w:t xml:space="preserve"> % </w:t>
      </w:r>
      <w:r w:rsidR="00FE0323" w:rsidRPr="007E05B6">
        <w:rPr>
          <w:b/>
          <w:iCs/>
          <w:sz w:val="28"/>
          <w:szCs w:val="28"/>
        </w:rPr>
        <w:t xml:space="preserve">(класс </w:t>
      </w:r>
      <w:r w:rsidR="00696E2D" w:rsidRPr="007E05B6">
        <w:rPr>
          <w:b/>
          <w:iCs/>
          <w:sz w:val="28"/>
          <w:szCs w:val="28"/>
        </w:rPr>
        <w:t>3</w:t>
      </w:r>
      <w:r w:rsidR="00FE0323" w:rsidRPr="007E05B6">
        <w:rPr>
          <w:b/>
          <w:iCs/>
          <w:sz w:val="28"/>
          <w:szCs w:val="28"/>
        </w:rPr>
        <w:t xml:space="preserve">, </w:t>
      </w:r>
      <w:r w:rsidR="00696E2D" w:rsidRPr="007E05B6">
        <w:rPr>
          <w:b/>
          <w:iCs/>
          <w:sz w:val="28"/>
          <w:szCs w:val="28"/>
        </w:rPr>
        <w:t>высоко</w:t>
      </w:r>
      <w:r w:rsidR="00FE0323" w:rsidRPr="007E05B6">
        <w:rPr>
          <w:b/>
          <w:iCs/>
          <w:sz w:val="28"/>
          <w:szCs w:val="28"/>
        </w:rPr>
        <w:t xml:space="preserve">сернистая), </w:t>
      </w:r>
      <w:r w:rsidR="00FE0323" w:rsidRPr="007E05B6">
        <w:rPr>
          <w:iCs/>
          <w:sz w:val="28"/>
          <w:szCs w:val="28"/>
        </w:rPr>
        <w:t>плотностью при 20</w:t>
      </w:r>
      <w:r w:rsidR="00FE0323" w:rsidRPr="007E05B6">
        <w:rPr>
          <w:iCs/>
          <w:sz w:val="28"/>
          <w:szCs w:val="28"/>
          <w:vertAlign w:val="superscript"/>
        </w:rPr>
        <w:t>о</w:t>
      </w:r>
      <w:r w:rsidR="00FE0323" w:rsidRPr="007E05B6">
        <w:rPr>
          <w:iCs/>
          <w:sz w:val="28"/>
          <w:szCs w:val="28"/>
        </w:rPr>
        <w:t xml:space="preserve">С </w:t>
      </w:r>
      <w:r w:rsidR="00696E2D" w:rsidRPr="007E05B6">
        <w:rPr>
          <w:iCs/>
          <w:sz w:val="28"/>
          <w:szCs w:val="28"/>
        </w:rPr>
        <w:t>889,5</w:t>
      </w:r>
      <w:r w:rsidR="00FE0323" w:rsidRPr="007E05B6">
        <w:rPr>
          <w:iCs/>
          <w:sz w:val="28"/>
          <w:szCs w:val="28"/>
        </w:rPr>
        <w:t xml:space="preserve"> </w:t>
      </w:r>
      <w:r w:rsidR="00FE0323" w:rsidRPr="007E05B6">
        <w:rPr>
          <w:b/>
          <w:iCs/>
          <w:sz w:val="28"/>
          <w:szCs w:val="28"/>
        </w:rPr>
        <w:t xml:space="preserve">(тип </w:t>
      </w:r>
      <w:r w:rsidR="00696E2D" w:rsidRPr="007E05B6">
        <w:rPr>
          <w:b/>
          <w:iCs/>
          <w:sz w:val="28"/>
          <w:szCs w:val="28"/>
        </w:rPr>
        <w:t>3</w:t>
      </w:r>
      <w:r w:rsidR="00FE0323" w:rsidRPr="007E05B6">
        <w:rPr>
          <w:b/>
          <w:iCs/>
          <w:sz w:val="28"/>
          <w:szCs w:val="28"/>
        </w:rPr>
        <w:t xml:space="preserve">, </w:t>
      </w:r>
      <w:r w:rsidR="00696E2D" w:rsidRPr="007E05B6">
        <w:rPr>
          <w:b/>
          <w:iCs/>
          <w:sz w:val="28"/>
          <w:szCs w:val="28"/>
        </w:rPr>
        <w:t>тяжелая</w:t>
      </w:r>
      <w:r w:rsidR="00FE0323" w:rsidRPr="007E05B6">
        <w:rPr>
          <w:iCs/>
          <w:sz w:val="28"/>
          <w:szCs w:val="28"/>
        </w:rPr>
        <w:t xml:space="preserve">), концентрации хлористых солей </w:t>
      </w:r>
      <w:r w:rsidR="00696E2D" w:rsidRPr="007E05B6">
        <w:rPr>
          <w:iCs/>
          <w:sz w:val="28"/>
          <w:szCs w:val="28"/>
        </w:rPr>
        <w:t>11</w:t>
      </w:r>
      <w:r w:rsidR="00FE0323" w:rsidRPr="007E05B6">
        <w:rPr>
          <w:iCs/>
          <w:sz w:val="28"/>
          <w:szCs w:val="28"/>
        </w:rPr>
        <w:t>9 мг/дм</w:t>
      </w:r>
      <w:r w:rsidR="00FE0323" w:rsidRPr="007E05B6">
        <w:rPr>
          <w:iCs/>
          <w:sz w:val="28"/>
          <w:szCs w:val="28"/>
          <w:vertAlign w:val="superscript"/>
        </w:rPr>
        <w:t>3</w:t>
      </w:r>
      <w:r w:rsidR="00FE0323" w:rsidRPr="007E05B6">
        <w:rPr>
          <w:iCs/>
          <w:sz w:val="28"/>
          <w:szCs w:val="28"/>
        </w:rPr>
        <w:t>, массовой долей воды 0,</w:t>
      </w:r>
      <w:r w:rsidR="00696E2D" w:rsidRPr="007E05B6">
        <w:rPr>
          <w:iCs/>
          <w:sz w:val="28"/>
          <w:szCs w:val="28"/>
        </w:rPr>
        <w:t>67</w:t>
      </w:r>
      <w:r w:rsidR="00FE0323" w:rsidRPr="007E05B6">
        <w:rPr>
          <w:iCs/>
          <w:sz w:val="28"/>
          <w:szCs w:val="28"/>
        </w:rPr>
        <w:t xml:space="preserve"> % </w:t>
      </w:r>
      <w:r w:rsidR="00FE0323" w:rsidRPr="007E05B6">
        <w:rPr>
          <w:b/>
          <w:iCs/>
          <w:sz w:val="28"/>
          <w:szCs w:val="28"/>
        </w:rPr>
        <w:t xml:space="preserve">(группа </w:t>
      </w:r>
      <w:r w:rsidR="00696E2D" w:rsidRPr="007E05B6">
        <w:rPr>
          <w:b/>
          <w:iCs/>
          <w:sz w:val="28"/>
          <w:szCs w:val="28"/>
        </w:rPr>
        <w:t>3</w:t>
      </w:r>
      <w:r w:rsidR="00FE0323" w:rsidRPr="007E05B6">
        <w:rPr>
          <w:b/>
          <w:iCs/>
          <w:sz w:val="28"/>
          <w:szCs w:val="28"/>
        </w:rPr>
        <w:t>)</w:t>
      </w:r>
      <w:r w:rsidR="00FE0323" w:rsidRPr="007E05B6">
        <w:rPr>
          <w:iCs/>
          <w:sz w:val="28"/>
          <w:szCs w:val="28"/>
        </w:rPr>
        <w:t xml:space="preserve">, массовой долей сероводорода </w:t>
      </w:r>
      <w:r w:rsidRPr="007E05B6">
        <w:rPr>
          <w:iCs/>
          <w:sz w:val="28"/>
          <w:szCs w:val="28"/>
        </w:rPr>
        <w:t>24</w:t>
      </w:r>
      <w:r w:rsidR="00FE0323" w:rsidRPr="007E05B6">
        <w:rPr>
          <w:iCs/>
          <w:sz w:val="28"/>
          <w:szCs w:val="28"/>
        </w:rPr>
        <w:t xml:space="preserve"> рр</w:t>
      </w:r>
      <w:r w:rsidR="00FE0323" w:rsidRPr="007E05B6">
        <w:rPr>
          <w:iCs/>
          <w:sz w:val="28"/>
          <w:szCs w:val="28"/>
          <w:lang w:val="en-US"/>
        </w:rPr>
        <w:t>m</w:t>
      </w:r>
      <w:r w:rsidR="00FE0323" w:rsidRPr="007E05B6">
        <w:rPr>
          <w:iCs/>
          <w:sz w:val="28"/>
          <w:szCs w:val="28"/>
        </w:rPr>
        <w:t xml:space="preserve"> </w:t>
      </w:r>
      <w:r w:rsidR="00FE0323" w:rsidRPr="007E05B6">
        <w:rPr>
          <w:b/>
          <w:iCs/>
          <w:sz w:val="28"/>
          <w:szCs w:val="28"/>
        </w:rPr>
        <w:t xml:space="preserve">(вид </w:t>
      </w:r>
      <w:r w:rsidRPr="007E05B6">
        <w:rPr>
          <w:b/>
          <w:iCs/>
          <w:sz w:val="28"/>
          <w:szCs w:val="28"/>
        </w:rPr>
        <w:t>2</w:t>
      </w:r>
      <w:r w:rsidR="00FE0323" w:rsidRPr="007E05B6">
        <w:rPr>
          <w:b/>
          <w:iCs/>
          <w:sz w:val="28"/>
          <w:szCs w:val="28"/>
        </w:rPr>
        <w:t>)</w:t>
      </w:r>
      <w:r w:rsidR="00FE0323" w:rsidRPr="007E05B6">
        <w:rPr>
          <w:iCs/>
          <w:sz w:val="28"/>
          <w:szCs w:val="28"/>
        </w:rPr>
        <w:t xml:space="preserve"> обозначается </w:t>
      </w:r>
      <w:r w:rsidR="00FE0323" w:rsidRPr="007E05B6">
        <w:rPr>
          <w:b/>
          <w:iCs/>
          <w:sz w:val="28"/>
          <w:szCs w:val="28"/>
        </w:rPr>
        <w:t>«</w:t>
      </w:r>
      <w:r w:rsidRPr="007E05B6">
        <w:rPr>
          <w:b/>
          <w:iCs/>
          <w:sz w:val="28"/>
          <w:szCs w:val="28"/>
        </w:rPr>
        <w:t>3.3.3.2</w:t>
      </w:r>
      <w:r w:rsidR="00FE0323" w:rsidRPr="007E05B6">
        <w:rPr>
          <w:b/>
          <w:iCs/>
          <w:sz w:val="28"/>
          <w:szCs w:val="28"/>
        </w:rPr>
        <w:t>. ГОСТ Р 51858-2002».</w:t>
      </w:r>
      <w:r w:rsidR="00FE0323" w:rsidRPr="007E05B6">
        <w:rPr>
          <w:iCs/>
          <w:sz w:val="28"/>
          <w:szCs w:val="28"/>
        </w:rPr>
        <w:t xml:space="preserve"> Данная нефть соответствует «ГОСТ Р 51858-2002.Нефть. Общие технические условия.» только для внутреннего использования (</w:t>
      </w:r>
      <w:r w:rsidRPr="007E05B6">
        <w:rPr>
          <w:iCs/>
          <w:sz w:val="28"/>
          <w:szCs w:val="28"/>
        </w:rPr>
        <w:t>плотность</w:t>
      </w:r>
      <w:r w:rsidR="00FE0323" w:rsidRPr="007E05B6">
        <w:rPr>
          <w:iCs/>
          <w:sz w:val="28"/>
          <w:szCs w:val="28"/>
        </w:rPr>
        <w:t xml:space="preserve"> не соответствует требованиям экспортного варианта - тип </w:t>
      </w:r>
      <w:r w:rsidRPr="007E05B6">
        <w:rPr>
          <w:iCs/>
          <w:sz w:val="28"/>
          <w:szCs w:val="28"/>
        </w:rPr>
        <w:t>3</w:t>
      </w:r>
      <w:r w:rsidR="00FE0323" w:rsidRPr="007E05B6">
        <w:rPr>
          <w:iCs/>
          <w:sz w:val="28"/>
          <w:szCs w:val="28"/>
        </w:rPr>
        <w:t>).</w:t>
      </w:r>
    </w:p>
    <w:p w:rsidR="00FE0323" w:rsidRPr="007E05B6" w:rsidRDefault="00FE0323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05B6">
        <w:rPr>
          <w:sz w:val="28"/>
          <w:szCs w:val="28"/>
        </w:rPr>
        <w:br w:type="page"/>
      </w:r>
      <w:r w:rsidRPr="007E05B6">
        <w:rPr>
          <w:b/>
          <w:sz w:val="28"/>
          <w:szCs w:val="28"/>
        </w:rPr>
        <w:lastRenderedPageBreak/>
        <w:t>2 Характеристика фракций нефти и вариантов их применения</w:t>
      </w:r>
    </w:p>
    <w:p w:rsidR="00976439" w:rsidRPr="007E05B6" w:rsidRDefault="00976439" w:rsidP="007E05B6">
      <w:pPr>
        <w:spacing w:line="360" w:lineRule="auto"/>
        <w:ind w:firstLine="709"/>
        <w:jc w:val="center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Характеристики всех фракций нефти составлена по данным </w:t>
      </w:r>
      <w:r w:rsidR="001115CF" w:rsidRPr="007E05B6">
        <w:rPr>
          <w:sz w:val="28"/>
          <w:szCs w:val="28"/>
        </w:rPr>
        <w:t xml:space="preserve">справочника [4] </w:t>
      </w:r>
      <w:r w:rsidRPr="007E05B6">
        <w:rPr>
          <w:sz w:val="28"/>
          <w:szCs w:val="28"/>
        </w:rPr>
        <w:t>и приводятся в виде таблиц.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2.1 Характеристика газов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pStyle w:val="8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Таблица 2.1 – Состав и выход газов на нефть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976439" w:rsidRPr="007E05B6">
        <w:tc>
          <w:tcPr>
            <w:tcW w:w="4644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Компоненты</w:t>
            </w:r>
          </w:p>
        </w:tc>
        <w:tc>
          <w:tcPr>
            <w:tcW w:w="4644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Выход на нефть, % ма</w:t>
            </w:r>
            <w:r w:rsidR="0034696D" w:rsidRPr="002B2C89">
              <w:rPr>
                <w:sz w:val="20"/>
                <w:szCs w:val="20"/>
              </w:rPr>
              <w:t>с</w:t>
            </w:r>
            <w:r w:rsidRPr="002B2C89">
              <w:rPr>
                <w:sz w:val="20"/>
                <w:szCs w:val="20"/>
              </w:rPr>
              <w:t>с.</w:t>
            </w:r>
          </w:p>
        </w:tc>
      </w:tr>
      <w:tr w:rsidR="00976439" w:rsidRPr="007E05B6">
        <w:tc>
          <w:tcPr>
            <w:tcW w:w="4644" w:type="dxa"/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Метан</w:t>
            </w:r>
          </w:p>
        </w:tc>
        <w:tc>
          <w:tcPr>
            <w:tcW w:w="4644" w:type="dxa"/>
          </w:tcPr>
          <w:p w:rsidR="00976439" w:rsidRPr="002B2C89" w:rsidRDefault="00190282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</w:t>
            </w:r>
          </w:p>
        </w:tc>
      </w:tr>
      <w:tr w:rsidR="00976439" w:rsidRPr="007E05B6">
        <w:tc>
          <w:tcPr>
            <w:tcW w:w="4644" w:type="dxa"/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Этан</w:t>
            </w:r>
          </w:p>
        </w:tc>
        <w:tc>
          <w:tcPr>
            <w:tcW w:w="4644" w:type="dxa"/>
          </w:tcPr>
          <w:p w:rsidR="00976439" w:rsidRPr="002B2C89" w:rsidRDefault="00190282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1,0∙0,0278=0,0278</w:t>
            </w:r>
          </w:p>
        </w:tc>
      </w:tr>
      <w:tr w:rsidR="00976439" w:rsidRPr="007E05B6">
        <w:tc>
          <w:tcPr>
            <w:tcW w:w="4644" w:type="dxa"/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Пропан</w:t>
            </w:r>
          </w:p>
        </w:tc>
        <w:tc>
          <w:tcPr>
            <w:tcW w:w="4644" w:type="dxa"/>
          </w:tcPr>
          <w:p w:rsidR="00976439" w:rsidRPr="002B2C89" w:rsidRDefault="00190282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1,0</w:t>
            </w:r>
            <w:r w:rsidR="00976439" w:rsidRPr="002B2C89">
              <w:rPr>
                <w:sz w:val="20"/>
                <w:szCs w:val="20"/>
              </w:rPr>
              <w:t>∙0,</w:t>
            </w:r>
            <w:r w:rsidR="00F410E8" w:rsidRPr="002B2C89">
              <w:rPr>
                <w:sz w:val="20"/>
                <w:szCs w:val="20"/>
              </w:rPr>
              <w:t>3654</w:t>
            </w:r>
            <w:r w:rsidR="00976439" w:rsidRPr="002B2C89">
              <w:rPr>
                <w:sz w:val="20"/>
                <w:szCs w:val="20"/>
              </w:rPr>
              <w:t>=0,</w:t>
            </w:r>
            <w:r w:rsidR="00F410E8" w:rsidRPr="002B2C89">
              <w:rPr>
                <w:sz w:val="20"/>
                <w:szCs w:val="20"/>
              </w:rPr>
              <w:t>3654</w:t>
            </w:r>
          </w:p>
        </w:tc>
      </w:tr>
      <w:tr w:rsidR="00976439" w:rsidRPr="007E05B6">
        <w:tc>
          <w:tcPr>
            <w:tcW w:w="4644" w:type="dxa"/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Бутан</w:t>
            </w:r>
          </w:p>
        </w:tc>
        <w:tc>
          <w:tcPr>
            <w:tcW w:w="4644" w:type="dxa"/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1,0</w:t>
            </w:r>
            <w:r w:rsidR="00976439" w:rsidRPr="002B2C89">
              <w:rPr>
                <w:sz w:val="20"/>
                <w:szCs w:val="20"/>
              </w:rPr>
              <w:t>∙0,</w:t>
            </w:r>
            <w:r w:rsidRPr="002B2C89">
              <w:rPr>
                <w:sz w:val="20"/>
                <w:szCs w:val="20"/>
              </w:rPr>
              <w:t>4546</w:t>
            </w:r>
            <w:r w:rsidR="00976439" w:rsidRPr="002B2C89">
              <w:rPr>
                <w:sz w:val="20"/>
                <w:szCs w:val="20"/>
              </w:rPr>
              <w:t>=0,</w:t>
            </w:r>
            <w:r w:rsidRPr="002B2C89">
              <w:rPr>
                <w:sz w:val="20"/>
                <w:szCs w:val="20"/>
              </w:rPr>
              <w:t>4546</w:t>
            </w:r>
          </w:p>
        </w:tc>
      </w:tr>
      <w:tr w:rsidR="00976439" w:rsidRPr="007E05B6">
        <w:tc>
          <w:tcPr>
            <w:tcW w:w="4644" w:type="dxa"/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Изобутан</w:t>
            </w:r>
          </w:p>
        </w:tc>
        <w:tc>
          <w:tcPr>
            <w:tcW w:w="4644" w:type="dxa"/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1,0</w:t>
            </w:r>
            <w:r w:rsidR="00976439" w:rsidRPr="002B2C89">
              <w:rPr>
                <w:sz w:val="20"/>
                <w:szCs w:val="20"/>
              </w:rPr>
              <w:t>∙0,</w:t>
            </w:r>
            <w:r w:rsidRPr="002B2C89">
              <w:rPr>
                <w:sz w:val="20"/>
                <w:szCs w:val="20"/>
              </w:rPr>
              <w:t>1522</w:t>
            </w:r>
            <w:r w:rsidR="00976439" w:rsidRPr="002B2C89">
              <w:rPr>
                <w:sz w:val="20"/>
                <w:szCs w:val="20"/>
              </w:rPr>
              <w:t>=0,</w:t>
            </w:r>
            <w:r w:rsidRPr="002B2C89">
              <w:rPr>
                <w:sz w:val="20"/>
                <w:szCs w:val="20"/>
              </w:rPr>
              <w:t>1522</w:t>
            </w:r>
          </w:p>
        </w:tc>
      </w:tr>
      <w:tr w:rsidR="00976439" w:rsidRPr="007E05B6">
        <w:tc>
          <w:tcPr>
            <w:tcW w:w="4644" w:type="dxa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Итого:</w:t>
            </w:r>
          </w:p>
        </w:tc>
        <w:tc>
          <w:tcPr>
            <w:tcW w:w="4644" w:type="dxa"/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1,0</w:t>
            </w:r>
          </w:p>
        </w:tc>
      </w:tr>
    </w:tbl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Содержание этана в рефлюксе: </w:t>
      </w:r>
      <w:r w:rsidR="00F410E8" w:rsidRPr="007E05B6">
        <w:rPr>
          <w:sz w:val="28"/>
          <w:szCs w:val="28"/>
        </w:rPr>
        <w:t>2,78</w:t>
      </w:r>
      <w:r w:rsidRPr="007E05B6">
        <w:rPr>
          <w:sz w:val="28"/>
          <w:szCs w:val="28"/>
        </w:rPr>
        <w:t xml:space="preserve"> % масс..</w:t>
      </w:r>
    </w:p>
    <w:p w:rsidR="00976439" w:rsidRPr="007E05B6" w:rsidRDefault="00F410E8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Девонской</w:t>
      </w:r>
      <w:r w:rsidR="00976439" w:rsidRPr="007E05B6">
        <w:rPr>
          <w:sz w:val="28"/>
          <w:szCs w:val="28"/>
        </w:rPr>
        <w:t xml:space="preserve"> нефть содержит в основном тяжёлые газы, т.е. пропан и бутаны. Поэтому смесь этих газов можно получать в жидком состоянии в ёмкости орошения стабилизационной колонны в виде рефлюкса </w:t>
      </w:r>
      <w:r w:rsidRPr="007E05B6">
        <w:rPr>
          <w:sz w:val="28"/>
          <w:szCs w:val="28"/>
        </w:rPr>
        <w:t>и</w:t>
      </w:r>
      <w:r w:rsidR="00976439" w:rsidRPr="007E05B6">
        <w:rPr>
          <w:sz w:val="28"/>
          <w:szCs w:val="28"/>
        </w:rPr>
        <w:t xml:space="preserve"> использовать его как товарный сжиженный газ, т.к. содержание этана в нём будет </w:t>
      </w:r>
      <w:r w:rsidRPr="007E05B6">
        <w:rPr>
          <w:sz w:val="28"/>
          <w:szCs w:val="28"/>
        </w:rPr>
        <w:t>&lt;</w:t>
      </w:r>
      <w:r w:rsidR="00976439" w:rsidRPr="007E05B6">
        <w:rPr>
          <w:sz w:val="28"/>
          <w:szCs w:val="28"/>
        </w:rPr>
        <w:t>5 %)</w:t>
      </w:r>
      <w:r w:rsidRPr="007E05B6">
        <w:rPr>
          <w:sz w:val="28"/>
          <w:szCs w:val="28"/>
        </w:rPr>
        <w:t>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2B2C89" w:rsidP="007E05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6439" w:rsidRPr="007E05B6">
        <w:rPr>
          <w:sz w:val="28"/>
          <w:szCs w:val="28"/>
        </w:rPr>
        <w:lastRenderedPageBreak/>
        <w:t>2.2 Характеристика бензиновых фракций и их применение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Таблица 2.2 – Характеристика бензиновых фракций </w:t>
      </w:r>
      <w:r w:rsidR="00F410E8" w:rsidRPr="007E05B6">
        <w:rPr>
          <w:sz w:val="28"/>
          <w:szCs w:val="28"/>
        </w:rPr>
        <w:t xml:space="preserve">Девонской </w:t>
      </w:r>
      <w:r w:rsidRPr="007E05B6">
        <w:rPr>
          <w:sz w:val="28"/>
          <w:szCs w:val="28"/>
        </w:rPr>
        <w:t>нефти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418"/>
        <w:gridCol w:w="850"/>
        <w:gridCol w:w="1622"/>
        <w:gridCol w:w="1620"/>
        <w:gridCol w:w="1800"/>
      </w:tblGrid>
      <w:tr w:rsidR="00976439" w:rsidRPr="007E05B6">
        <w:trPr>
          <w:cantSplit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Пределы кипения фракции, °С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Выход на нефть, % ма</w:t>
            </w:r>
            <w:r w:rsidR="0034696D" w:rsidRPr="002B2C89">
              <w:rPr>
                <w:sz w:val="20"/>
                <w:szCs w:val="20"/>
              </w:rPr>
              <w:t>с</w:t>
            </w:r>
            <w:r w:rsidRPr="002B2C89">
              <w:rPr>
                <w:sz w:val="20"/>
                <w:szCs w:val="20"/>
              </w:rPr>
              <w:t>с.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Октановое число без ТЭС</w:t>
            </w:r>
          </w:p>
        </w:tc>
        <w:tc>
          <w:tcPr>
            <w:tcW w:w="58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Содержание, % ма</w:t>
            </w:r>
            <w:r w:rsidR="0034696D" w:rsidRPr="002B2C89">
              <w:rPr>
                <w:sz w:val="20"/>
                <w:szCs w:val="20"/>
              </w:rPr>
              <w:t>с</w:t>
            </w:r>
            <w:r w:rsidRPr="002B2C89">
              <w:rPr>
                <w:sz w:val="20"/>
                <w:szCs w:val="20"/>
              </w:rPr>
              <w:t>с.</w:t>
            </w:r>
          </w:p>
        </w:tc>
      </w:tr>
      <w:tr w:rsidR="00976439" w:rsidRPr="007E05B6">
        <w:trPr>
          <w:cantSplit/>
        </w:trPr>
        <w:tc>
          <w:tcPr>
            <w:tcW w:w="13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серы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ароматических углеводородов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нафтеновых углеводородов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парафиновых углеводородов</w:t>
            </w:r>
          </w:p>
        </w:tc>
      </w:tr>
      <w:tr w:rsidR="00976439" w:rsidRPr="007E05B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н.к.-70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86</w:t>
            </w:r>
          </w:p>
        </w:tc>
      </w:tr>
      <w:tr w:rsidR="00976439" w:rsidRPr="007E05B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70-120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882B8E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882B8E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0,18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71</w:t>
            </w:r>
          </w:p>
        </w:tc>
      </w:tr>
      <w:tr w:rsidR="00976439" w:rsidRPr="007E05B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70-140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882B8E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6,</w:t>
            </w:r>
            <w:r w:rsidR="00A04CBA" w:rsidRPr="002B2C89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</w:t>
            </w:r>
            <w:r w:rsidR="00882B8E" w:rsidRPr="002B2C8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64</w:t>
            </w:r>
          </w:p>
        </w:tc>
      </w:tr>
      <w:tr w:rsidR="00976439" w:rsidRPr="007E05B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140-180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882B8E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882B8E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</w:t>
            </w:r>
            <w:r w:rsidR="00F410E8" w:rsidRPr="002B2C89">
              <w:rPr>
                <w:sz w:val="20"/>
                <w:szCs w:val="20"/>
              </w:rPr>
              <w:t>32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59</w:t>
            </w:r>
          </w:p>
        </w:tc>
      </w:tr>
      <w:tr w:rsidR="00976439" w:rsidRPr="007E05B6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н.к.-180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882B8E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</w:t>
            </w:r>
            <w:r w:rsidR="00882B8E" w:rsidRPr="002B2C8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</w:t>
            </w:r>
            <w:r w:rsidR="00F410E8" w:rsidRPr="002B2C89">
              <w:rPr>
                <w:sz w:val="20"/>
                <w:szCs w:val="20"/>
              </w:rPr>
              <w:t>19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F410E8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66</w:t>
            </w:r>
          </w:p>
        </w:tc>
      </w:tr>
    </w:tbl>
    <w:p w:rsidR="002B2C89" w:rsidRDefault="002B2C8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 таблице 2.2 представлены характеристики всех бензиновых фракций, которые получают на современных установках АВТ. В настоящее время при первичной перегонке нефти не выделяют узкие бензиновые фракции, служившие ранее сырьем для производства индивидуальных ароматических углеводородов в процессе каталитического риформинга. На современных установках каталитического риформинга применяются высокоактивные катализаторы при пониженном давлении в реакторах, что обеспечивает высокий выход ароматики (55-65 % на катализат) при работе на сырье широкого фракционного состава, выкипающем в пределах 70-180°С. На установке АВТ в основном получают бензиновые фракции 70-120°С (при выработке реактивного топлива) или 70-180°С (если реактивное топливо не вырабатывают), которые направляют на риформинг для повышения их октанового числа.</w:t>
      </w:r>
      <w:r w:rsidR="00882B8E" w:rsidRPr="007E05B6">
        <w:rPr>
          <w:sz w:val="28"/>
          <w:szCs w:val="28"/>
        </w:rPr>
        <w:t xml:space="preserve"> Фракцию нк-70°С целесообразно использовать для процесса изомеризации и далее как компонент бензина. Ф</w:t>
      </w:r>
      <w:r w:rsidRPr="007E05B6">
        <w:rPr>
          <w:sz w:val="28"/>
          <w:szCs w:val="28"/>
        </w:rPr>
        <w:t>ракцию 70-140°С для получения ароматики</w:t>
      </w:r>
      <w:r w:rsidR="00882B8E" w:rsidRPr="007E05B6">
        <w:rPr>
          <w:sz w:val="28"/>
          <w:szCs w:val="28"/>
        </w:rPr>
        <w:t xml:space="preserve"> на установке каталитического риформинга или</w:t>
      </w:r>
      <w:r w:rsidRPr="007E05B6">
        <w:rPr>
          <w:sz w:val="28"/>
          <w:szCs w:val="28"/>
        </w:rPr>
        <w:t xml:space="preserve"> </w:t>
      </w:r>
      <w:r w:rsidR="00882B8E" w:rsidRPr="007E05B6">
        <w:rPr>
          <w:sz w:val="28"/>
          <w:szCs w:val="28"/>
        </w:rPr>
        <w:t>в</w:t>
      </w:r>
      <w:r w:rsidRPr="007E05B6">
        <w:rPr>
          <w:sz w:val="28"/>
          <w:szCs w:val="28"/>
        </w:rPr>
        <w:t xml:space="preserve"> смес</w:t>
      </w:r>
      <w:r w:rsidR="00D93D51" w:rsidRPr="007E05B6">
        <w:rPr>
          <w:sz w:val="28"/>
          <w:szCs w:val="28"/>
        </w:rPr>
        <w:t>и с</w:t>
      </w:r>
      <w:r w:rsidRPr="007E05B6">
        <w:rPr>
          <w:sz w:val="28"/>
          <w:szCs w:val="28"/>
        </w:rPr>
        <w:t xml:space="preserve"> фракци</w:t>
      </w:r>
      <w:r w:rsidR="00D93D51" w:rsidRPr="007E05B6">
        <w:rPr>
          <w:sz w:val="28"/>
          <w:szCs w:val="28"/>
        </w:rPr>
        <w:t>е</w:t>
      </w:r>
      <w:r w:rsidRPr="007E05B6">
        <w:rPr>
          <w:sz w:val="28"/>
          <w:szCs w:val="28"/>
        </w:rPr>
        <w:t xml:space="preserve">й </w:t>
      </w:r>
      <w:r w:rsidR="00D93D51" w:rsidRPr="007E05B6">
        <w:rPr>
          <w:sz w:val="28"/>
          <w:szCs w:val="28"/>
        </w:rPr>
        <w:t>14</w:t>
      </w:r>
      <w:r w:rsidRPr="007E05B6">
        <w:rPr>
          <w:sz w:val="28"/>
          <w:szCs w:val="28"/>
        </w:rPr>
        <w:t>0-180°С, для производства высокооктанового компонента автомобильных бензинов.</w:t>
      </w:r>
      <w:r w:rsidR="00D93D51" w:rsidRPr="007E05B6">
        <w:rPr>
          <w:sz w:val="28"/>
          <w:szCs w:val="28"/>
        </w:rPr>
        <w:t xml:space="preserve"> Для всех фракций необходима предварительная гидроочистка.</w:t>
      </w:r>
    </w:p>
    <w:p w:rsidR="00976439" w:rsidRPr="007E05B6" w:rsidRDefault="002B2C89" w:rsidP="007E05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6439" w:rsidRPr="007E05B6">
        <w:rPr>
          <w:sz w:val="28"/>
          <w:szCs w:val="28"/>
        </w:rPr>
        <w:lastRenderedPageBreak/>
        <w:t>2.</w:t>
      </w:r>
      <w:r w:rsidR="00333E12" w:rsidRPr="007E05B6">
        <w:rPr>
          <w:sz w:val="28"/>
          <w:szCs w:val="28"/>
        </w:rPr>
        <w:t>3</w:t>
      </w:r>
      <w:r w:rsidR="00976439" w:rsidRPr="007E05B6">
        <w:rPr>
          <w:sz w:val="28"/>
          <w:szCs w:val="28"/>
        </w:rPr>
        <w:t xml:space="preserve"> Характеристика дизельных фракций и их применение</w:t>
      </w:r>
    </w:p>
    <w:p w:rsidR="002B2C89" w:rsidRDefault="002B2C8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 таблице 2.</w:t>
      </w:r>
      <w:r w:rsidR="00333E12" w:rsidRPr="007E05B6">
        <w:rPr>
          <w:sz w:val="28"/>
          <w:szCs w:val="28"/>
        </w:rPr>
        <w:t>3</w:t>
      </w:r>
      <w:r w:rsidRPr="007E05B6">
        <w:rPr>
          <w:sz w:val="28"/>
          <w:szCs w:val="28"/>
        </w:rPr>
        <w:t xml:space="preserve"> представлена характеристика дизельных фракций, которые можно вырабатывать на установке АВТ из любой нефти и, в частности, из </w:t>
      </w:r>
      <w:r w:rsidR="00D93D51" w:rsidRPr="007E05B6">
        <w:rPr>
          <w:sz w:val="28"/>
          <w:szCs w:val="28"/>
        </w:rPr>
        <w:t>Девонской</w:t>
      </w:r>
      <w:r w:rsidRPr="007E05B6">
        <w:rPr>
          <w:sz w:val="28"/>
          <w:szCs w:val="28"/>
        </w:rPr>
        <w:t>. Однако получение на АВТ той или иной дизельной фракции должно быть обоснованным.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Таблица 2.</w:t>
      </w:r>
      <w:r w:rsidR="00333E12" w:rsidRPr="007E05B6">
        <w:rPr>
          <w:sz w:val="28"/>
          <w:szCs w:val="28"/>
        </w:rPr>
        <w:t>3</w:t>
      </w:r>
      <w:r w:rsidRPr="007E05B6">
        <w:rPr>
          <w:sz w:val="28"/>
          <w:szCs w:val="28"/>
        </w:rPr>
        <w:t xml:space="preserve"> – Характеристика дизельных фракций </w:t>
      </w:r>
      <w:r w:rsidR="00D93D51" w:rsidRPr="007E05B6">
        <w:rPr>
          <w:sz w:val="28"/>
          <w:szCs w:val="28"/>
        </w:rPr>
        <w:t>Девонской</w:t>
      </w:r>
      <w:r w:rsidRPr="007E05B6">
        <w:rPr>
          <w:sz w:val="28"/>
          <w:szCs w:val="28"/>
        </w:rPr>
        <w:t xml:space="preserve"> нефти</w:t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1134"/>
        <w:gridCol w:w="1417"/>
        <w:gridCol w:w="1531"/>
        <w:gridCol w:w="1531"/>
        <w:gridCol w:w="2005"/>
      </w:tblGrid>
      <w:tr w:rsidR="00D93D51" w:rsidRPr="007E05B6">
        <w:trPr>
          <w:cantSplit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Пределы кипения, °С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Выход на нефть, % ма</w:t>
            </w:r>
            <w:r w:rsidR="0034696D" w:rsidRPr="002B2C89">
              <w:rPr>
                <w:sz w:val="20"/>
                <w:szCs w:val="20"/>
              </w:rPr>
              <w:t>с</w:t>
            </w:r>
            <w:r w:rsidRPr="002B2C89">
              <w:rPr>
                <w:sz w:val="20"/>
                <w:szCs w:val="20"/>
              </w:rPr>
              <w:t>с.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Цетано-вое число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Вязкость при 20°С, мм</w:t>
            </w:r>
            <w:r w:rsidRPr="002B2C89">
              <w:rPr>
                <w:sz w:val="20"/>
                <w:szCs w:val="20"/>
                <w:vertAlign w:val="superscript"/>
              </w:rPr>
              <w:t>2</w:t>
            </w:r>
            <w:r w:rsidRPr="002B2C89">
              <w:rPr>
                <w:sz w:val="20"/>
                <w:szCs w:val="20"/>
              </w:rPr>
              <w:t>/с (сСт)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Температура</w:t>
            </w:r>
          </w:p>
        </w:tc>
        <w:tc>
          <w:tcPr>
            <w:tcW w:w="2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Содержание серы</w:t>
            </w:r>
          </w:p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общей, % ма</w:t>
            </w:r>
            <w:r w:rsidR="0034696D" w:rsidRPr="002B2C89">
              <w:rPr>
                <w:sz w:val="20"/>
                <w:szCs w:val="20"/>
              </w:rPr>
              <w:t>с</w:t>
            </w:r>
            <w:r w:rsidRPr="002B2C89">
              <w:rPr>
                <w:sz w:val="20"/>
                <w:szCs w:val="20"/>
              </w:rPr>
              <w:t>с.</w:t>
            </w:r>
          </w:p>
        </w:tc>
      </w:tr>
      <w:tr w:rsidR="00D93D51" w:rsidRPr="007E05B6">
        <w:trPr>
          <w:cantSplit/>
        </w:trPr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ind w:right="-108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помутнения, °С</w:t>
            </w:r>
          </w:p>
        </w:tc>
        <w:tc>
          <w:tcPr>
            <w:tcW w:w="15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ind w:right="-108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застывания, °С</w:t>
            </w:r>
          </w:p>
        </w:tc>
        <w:tc>
          <w:tcPr>
            <w:tcW w:w="2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71842" w:rsidRPr="007E05B6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842" w:rsidRPr="002B2C89" w:rsidRDefault="00A71842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180-230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42" w:rsidRPr="002B2C89" w:rsidRDefault="00A71842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842" w:rsidRPr="002B2C89" w:rsidRDefault="00A71842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842" w:rsidRPr="002B2C89" w:rsidRDefault="00A71842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842" w:rsidRPr="002B2C89" w:rsidRDefault="00A71842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842" w:rsidRPr="002B2C89" w:rsidRDefault="00A71842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минус 50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842" w:rsidRPr="002B2C89" w:rsidRDefault="00A71842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0,78</w:t>
            </w:r>
          </w:p>
        </w:tc>
      </w:tr>
      <w:tr w:rsidR="00C32D63" w:rsidRPr="007E05B6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63" w:rsidRPr="002B2C89" w:rsidRDefault="00C32D63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230-360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63" w:rsidRPr="002B2C89" w:rsidRDefault="00C32D63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63" w:rsidRPr="002B2C89" w:rsidRDefault="00C32D63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63" w:rsidRPr="002B2C89" w:rsidRDefault="00C32D63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8,21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63" w:rsidRPr="002B2C89" w:rsidRDefault="00C32D63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минус 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63" w:rsidRPr="002B2C89" w:rsidRDefault="00C32D63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минус 8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D63" w:rsidRPr="002B2C89" w:rsidRDefault="00C32D63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1,98</w:t>
            </w:r>
          </w:p>
        </w:tc>
      </w:tr>
      <w:tr w:rsidR="00D93D51" w:rsidRPr="007E05B6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180-360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6,34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минус 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минус 10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51" w:rsidRPr="002B2C89" w:rsidRDefault="00D93D51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1,80</w:t>
            </w:r>
          </w:p>
        </w:tc>
      </w:tr>
    </w:tbl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Из </w:t>
      </w:r>
      <w:r w:rsidR="00D93D51" w:rsidRPr="007E05B6">
        <w:rPr>
          <w:sz w:val="28"/>
          <w:szCs w:val="28"/>
        </w:rPr>
        <w:t>Девонской</w:t>
      </w:r>
      <w:r w:rsidRPr="007E05B6">
        <w:rPr>
          <w:sz w:val="28"/>
          <w:szCs w:val="28"/>
        </w:rPr>
        <w:t xml:space="preserve"> нефти </w:t>
      </w:r>
      <w:r w:rsidR="005E611F" w:rsidRPr="007E05B6">
        <w:rPr>
          <w:sz w:val="28"/>
          <w:szCs w:val="28"/>
        </w:rPr>
        <w:t>получаем</w:t>
      </w:r>
      <w:r w:rsidRPr="007E05B6">
        <w:rPr>
          <w:sz w:val="28"/>
          <w:szCs w:val="28"/>
        </w:rPr>
        <w:t xml:space="preserve"> дизельн</w:t>
      </w:r>
      <w:r w:rsidR="005E611F" w:rsidRPr="007E05B6">
        <w:rPr>
          <w:sz w:val="28"/>
          <w:szCs w:val="28"/>
        </w:rPr>
        <w:t>ые</w:t>
      </w:r>
      <w:r w:rsidRPr="007E05B6">
        <w:rPr>
          <w:sz w:val="28"/>
          <w:szCs w:val="28"/>
        </w:rPr>
        <w:t xml:space="preserve"> фракци</w:t>
      </w:r>
      <w:r w:rsidR="005E611F" w:rsidRPr="007E05B6">
        <w:rPr>
          <w:sz w:val="28"/>
          <w:szCs w:val="28"/>
        </w:rPr>
        <w:t>и</w:t>
      </w:r>
      <w:r w:rsidRPr="007E05B6">
        <w:rPr>
          <w:sz w:val="28"/>
          <w:szCs w:val="28"/>
        </w:rPr>
        <w:t xml:space="preserve"> 180-</w:t>
      </w:r>
      <w:r w:rsidR="005E611F" w:rsidRPr="007E05B6">
        <w:rPr>
          <w:sz w:val="28"/>
          <w:szCs w:val="28"/>
        </w:rPr>
        <w:t>23</w:t>
      </w:r>
      <w:r w:rsidRPr="007E05B6">
        <w:rPr>
          <w:sz w:val="28"/>
          <w:szCs w:val="28"/>
        </w:rPr>
        <w:t>0°С</w:t>
      </w:r>
      <w:r w:rsidR="005E611F" w:rsidRPr="007E05B6">
        <w:rPr>
          <w:sz w:val="28"/>
          <w:szCs w:val="28"/>
        </w:rPr>
        <w:t xml:space="preserve"> и 230-360°С</w:t>
      </w:r>
      <w:r w:rsidR="0034696D" w:rsidRPr="007E05B6">
        <w:rPr>
          <w:sz w:val="28"/>
          <w:szCs w:val="28"/>
        </w:rPr>
        <w:t>.</w:t>
      </w:r>
      <w:r w:rsidRPr="007E05B6">
        <w:rPr>
          <w:sz w:val="28"/>
          <w:szCs w:val="28"/>
        </w:rPr>
        <w:t xml:space="preserve"> </w:t>
      </w:r>
      <w:r w:rsidR="0034696D" w:rsidRPr="007E05B6">
        <w:rPr>
          <w:sz w:val="28"/>
          <w:szCs w:val="28"/>
        </w:rPr>
        <w:t>Ф</w:t>
      </w:r>
      <w:r w:rsidRPr="007E05B6">
        <w:rPr>
          <w:sz w:val="28"/>
          <w:szCs w:val="28"/>
        </w:rPr>
        <w:t>ракци</w:t>
      </w:r>
      <w:r w:rsidR="005E611F" w:rsidRPr="007E05B6">
        <w:rPr>
          <w:sz w:val="28"/>
          <w:szCs w:val="28"/>
        </w:rPr>
        <w:t>я 180-360°С</w:t>
      </w:r>
      <w:r w:rsidRPr="007E05B6">
        <w:rPr>
          <w:sz w:val="28"/>
          <w:szCs w:val="28"/>
        </w:rPr>
        <w:t xml:space="preserve"> отвеча</w:t>
      </w:r>
      <w:r w:rsidR="0034696D" w:rsidRPr="007E05B6">
        <w:rPr>
          <w:sz w:val="28"/>
          <w:szCs w:val="28"/>
        </w:rPr>
        <w:t>е</w:t>
      </w:r>
      <w:r w:rsidRPr="007E05B6">
        <w:rPr>
          <w:sz w:val="28"/>
          <w:szCs w:val="28"/>
        </w:rPr>
        <w:t xml:space="preserve">т требованиям стандарта на </w:t>
      </w:r>
      <w:r w:rsidR="0034696D" w:rsidRPr="007E05B6">
        <w:rPr>
          <w:sz w:val="28"/>
          <w:szCs w:val="28"/>
        </w:rPr>
        <w:t xml:space="preserve">летнее </w:t>
      </w:r>
      <w:r w:rsidRPr="007E05B6">
        <w:rPr>
          <w:sz w:val="28"/>
          <w:szCs w:val="28"/>
        </w:rPr>
        <w:t>дизельное топливо</w:t>
      </w:r>
      <w:r w:rsidR="005E611F" w:rsidRPr="007E05B6">
        <w:rPr>
          <w:sz w:val="28"/>
          <w:szCs w:val="28"/>
        </w:rPr>
        <w:t>. Фракцию 180-230°С можем использовать как компонент зимнего ДТ. Для всех продуктов т</w:t>
      </w:r>
      <w:r w:rsidRPr="007E05B6">
        <w:rPr>
          <w:sz w:val="28"/>
          <w:szCs w:val="28"/>
        </w:rPr>
        <w:t>ребуется гидроочистка для понижения содержания серы [4].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2.</w:t>
      </w:r>
      <w:r w:rsidR="00333E12" w:rsidRPr="007E05B6">
        <w:rPr>
          <w:sz w:val="28"/>
          <w:szCs w:val="28"/>
        </w:rPr>
        <w:t>4</w:t>
      </w:r>
      <w:r w:rsidRPr="007E05B6">
        <w:rPr>
          <w:sz w:val="28"/>
          <w:szCs w:val="28"/>
        </w:rPr>
        <w:t xml:space="preserve"> Характеристика вакуумных (масляных) дистиллятов </w:t>
      </w:r>
      <w:r w:rsidR="0034696D" w:rsidRPr="007E05B6">
        <w:rPr>
          <w:sz w:val="28"/>
          <w:szCs w:val="28"/>
        </w:rPr>
        <w:t>Девонской</w:t>
      </w:r>
      <w:r w:rsidRPr="007E05B6">
        <w:rPr>
          <w:sz w:val="28"/>
          <w:szCs w:val="28"/>
        </w:rPr>
        <w:t xml:space="preserve"> нефти и их применение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Таблица 2.</w:t>
      </w:r>
      <w:r w:rsidR="00333E12" w:rsidRPr="007E05B6">
        <w:rPr>
          <w:sz w:val="28"/>
          <w:szCs w:val="28"/>
        </w:rPr>
        <w:t>4</w:t>
      </w:r>
      <w:r w:rsidRPr="007E05B6">
        <w:rPr>
          <w:sz w:val="28"/>
          <w:szCs w:val="28"/>
        </w:rPr>
        <w:t xml:space="preserve"> – Характеристика вакуумных дистиллятов </w:t>
      </w:r>
      <w:r w:rsidR="0034696D" w:rsidRPr="007E05B6">
        <w:rPr>
          <w:sz w:val="28"/>
          <w:szCs w:val="28"/>
        </w:rPr>
        <w:t>Девонской</w:t>
      </w:r>
      <w:r w:rsidRPr="007E05B6">
        <w:rPr>
          <w:sz w:val="28"/>
          <w:szCs w:val="28"/>
        </w:rPr>
        <w:t xml:space="preserve"> нефти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559"/>
        <w:gridCol w:w="1276"/>
        <w:gridCol w:w="1276"/>
        <w:gridCol w:w="2693"/>
      </w:tblGrid>
      <w:tr w:rsidR="00976439" w:rsidRPr="007E05B6">
        <w:trPr>
          <w:cantSplit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Пределы кипения, °С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Выход на нефть, % ма</w:t>
            </w:r>
            <w:r w:rsidR="0034696D" w:rsidRPr="002B2C89">
              <w:rPr>
                <w:sz w:val="20"/>
                <w:szCs w:val="20"/>
              </w:rPr>
              <w:t>с</w:t>
            </w:r>
            <w:r w:rsidRPr="002B2C89">
              <w:rPr>
                <w:sz w:val="20"/>
                <w:szCs w:val="20"/>
              </w:rPr>
              <w:t>с.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Плотность при 20°С, кг/м</w:t>
            </w:r>
            <w:r w:rsidRPr="002B2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Вязкость, мм</w:t>
            </w:r>
            <w:r w:rsidRPr="002B2C89">
              <w:rPr>
                <w:sz w:val="20"/>
                <w:szCs w:val="20"/>
                <w:vertAlign w:val="superscript"/>
              </w:rPr>
              <w:t>2</w:t>
            </w:r>
            <w:r w:rsidRPr="002B2C89">
              <w:rPr>
                <w:sz w:val="20"/>
                <w:szCs w:val="20"/>
              </w:rPr>
              <w:t>/с, при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Выход базовых масел с ИВ</w:t>
            </w:r>
            <w:r w:rsidRPr="002B2C89">
              <w:rPr>
                <w:sz w:val="20"/>
                <w:szCs w:val="20"/>
              </w:rPr>
              <w:sym w:font="Symbol" w:char="F0B3"/>
            </w:r>
            <w:r w:rsidRPr="002B2C89">
              <w:rPr>
                <w:sz w:val="20"/>
                <w:szCs w:val="20"/>
              </w:rPr>
              <w:t>90 на дистиллят, % ма</w:t>
            </w:r>
            <w:r w:rsidR="00E46BC2" w:rsidRPr="002B2C89">
              <w:rPr>
                <w:sz w:val="20"/>
                <w:szCs w:val="20"/>
              </w:rPr>
              <w:t>с</w:t>
            </w:r>
            <w:r w:rsidRPr="002B2C89">
              <w:rPr>
                <w:sz w:val="20"/>
                <w:szCs w:val="20"/>
              </w:rPr>
              <w:t>с.</w:t>
            </w:r>
          </w:p>
        </w:tc>
      </w:tr>
      <w:tr w:rsidR="00976439" w:rsidRPr="007E05B6">
        <w:trPr>
          <w:cantSplit/>
        </w:trPr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50°С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100°С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76439" w:rsidRPr="007E05B6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</w:t>
            </w:r>
            <w:r w:rsidR="0034696D" w:rsidRPr="002B2C89">
              <w:rPr>
                <w:sz w:val="20"/>
                <w:szCs w:val="20"/>
              </w:rPr>
              <w:t>5</w:t>
            </w:r>
            <w:r w:rsidRPr="002B2C89">
              <w:rPr>
                <w:sz w:val="20"/>
                <w:szCs w:val="20"/>
              </w:rPr>
              <w:t>0-4</w:t>
            </w:r>
            <w:r w:rsidR="0034696D" w:rsidRPr="002B2C89">
              <w:rPr>
                <w:sz w:val="20"/>
                <w:szCs w:val="20"/>
              </w:rPr>
              <w:t>3</w:t>
            </w:r>
            <w:r w:rsidRPr="002B2C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11,19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872,3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13,91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4,82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-</w:t>
            </w:r>
          </w:p>
        </w:tc>
      </w:tr>
      <w:tr w:rsidR="00976439" w:rsidRPr="007E05B6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</w:t>
            </w:r>
            <w:r w:rsidR="0034696D" w:rsidRPr="002B2C89">
              <w:rPr>
                <w:sz w:val="20"/>
                <w:szCs w:val="20"/>
              </w:rPr>
              <w:t>3</w:t>
            </w:r>
            <w:r w:rsidRPr="002B2C89">
              <w:rPr>
                <w:sz w:val="20"/>
                <w:szCs w:val="20"/>
              </w:rPr>
              <w:t>0-</w:t>
            </w:r>
            <w:r w:rsidR="0034696D" w:rsidRPr="002B2C89">
              <w:rPr>
                <w:sz w:val="20"/>
                <w:szCs w:val="20"/>
              </w:rPr>
              <w:t>51</w:t>
            </w:r>
            <w:r w:rsidRPr="002B2C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45,68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8,17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-</w:t>
            </w:r>
          </w:p>
        </w:tc>
      </w:tr>
      <w:tr w:rsidR="00976439" w:rsidRPr="007E05B6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510</w:t>
            </w:r>
            <w:r w:rsidR="00976439" w:rsidRPr="002B2C89">
              <w:rPr>
                <w:sz w:val="20"/>
                <w:szCs w:val="20"/>
              </w:rPr>
              <w:t>-</w:t>
            </w:r>
            <w:r w:rsidRPr="002B2C89">
              <w:rPr>
                <w:sz w:val="20"/>
                <w:szCs w:val="20"/>
              </w:rPr>
              <w:t>60</w:t>
            </w:r>
            <w:r w:rsidR="00976439" w:rsidRPr="002B2C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13,71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167,49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24,56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-</w:t>
            </w:r>
          </w:p>
        </w:tc>
      </w:tr>
      <w:tr w:rsidR="00976439" w:rsidRPr="007E05B6"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выше </w:t>
            </w:r>
            <w:r w:rsidR="0034696D" w:rsidRPr="002B2C89">
              <w:rPr>
                <w:sz w:val="20"/>
                <w:szCs w:val="20"/>
              </w:rPr>
              <w:t>60</w:t>
            </w:r>
            <w:r w:rsidRPr="002B2C8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947,2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298,23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33,45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34696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-</w:t>
            </w:r>
          </w:p>
        </w:tc>
      </w:tr>
    </w:tbl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34696D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 xml:space="preserve">Данные табл. 2.4 показывают нецелесообразность получения узких масляных фракций из Девонской нефти, т.к. получение </w:t>
      </w:r>
      <w:r w:rsidR="009E4A0A" w:rsidRPr="007E05B6">
        <w:rPr>
          <w:sz w:val="28"/>
          <w:szCs w:val="28"/>
        </w:rPr>
        <w:t>базовых масел с ИВ≥90 невозможно из-за их отсутствия. Поэтому после выхода из вакуумной колонны и блока теплообменников потоки объединяем и направляем широкую масляную фракцию (ШМФ)</w:t>
      </w:r>
      <w:r w:rsidR="00976439" w:rsidRPr="007E05B6">
        <w:rPr>
          <w:sz w:val="28"/>
          <w:szCs w:val="28"/>
        </w:rPr>
        <w:t xml:space="preserve"> на установки каталитического крекинга и (или) гидрокрекинга.</w:t>
      </w:r>
    </w:p>
    <w:p w:rsidR="002B2C89" w:rsidRDefault="002B2C8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2.</w:t>
      </w:r>
      <w:r w:rsidR="00333E12" w:rsidRPr="007E05B6">
        <w:rPr>
          <w:sz w:val="28"/>
          <w:szCs w:val="28"/>
        </w:rPr>
        <w:t>5</w:t>
      </w:r>
      <w:r w:rsidRPr="007E05B6">
        <w:rPr>
          <w:sz w:val="28"/>
          <w:szCs w:val="28"/>
        </w:rPr>
        <w:t xml:space="preserve"> Характеристика остатков и их применение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Таблица 2.</w:t>
      </w:r>
      <w:r w:rsidR="00333E12" w:rsidRPr="007E05B6">
        <w:rPr>
          <w:sz w:val="28"/>
          <w:szCs w:val="28"/>
        </w:rPr>
        <w:t>5</w:t>
      </w:r>
      <w:r w:rsidRPr="007E05B6">
        <w:rPr>
          <w:sz w:val="28"/>
          <w:szCs w:val="28"/>
        </w:rPr>
        <w:t xml:space="preserve"> – Характеристика остатков </w:t>
      </w:r>
      <w:r w:rsidR="009E4A0A" w:rsidRPr="007E05B6">
        <w:rPr>
          <w:sz w:val="28"/>
          <w:szCs w:val="28"/>
        </w:rPr>
        <w:t>Девонской</w:t>
      </w:r>
      <w:r w:rsidRPr="007E05B6">
        <w:rPr>
          <w:sz w:val="28"/>
          <w:szCs w:val="28"/>
        </w:rPr>
        <w:t xml:space="preserve"> нефти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974"/>
        <w:gridCol w:w="1974"/>
        <w:gridCol w:w="1974"/>
      </w:tblGrid>
      <w:tr w:rsidR="00976439" w:rsidRPr="007E05B6">
        <w:tc>
          <w:tcPr>
            <w:tcW w:w="3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Показатель</w:t>
            </w:r>
          </w:p>
        </w:tc>
        <w:tc>
          <w:tcPr>
            <w:tcW w:w="5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Остатки, </w:t>
            </w:r>
            <w:r w:rsidRPr="002B2C89">
              <w:rPr>
                <w:sz w:val="20"/>
                <w:szCs w:val="20"/>
                <w:lang w:val="en-US"/>
              </w:rPr>
              <w:t>t</w:t>
            </w:r>
            <w:r w:rsidRPr="002B2C89">
              <w:rPr>
                <w:sz w:val="20"/>
                <w:szCs w:val="20"/>
                <w:vertAlign w:val="subscript"/>
              </w:rPr>
              <w:t>нк</w:t>
            </w:r>
            <w:r w:rsidRPr="002B2C89">
              <w:rPr>
                <w:sz w:val="20"/>
                <w:szCs w:val="20"/>
              </w:rPr>
              <w:t xml:space="preserve"> °С</w:t>
            </w:r>
          </w:p>
        </w:tc>
      </w:tr>
      <w:tr w:rsidR="00976439" w:rsidRPr="007E05B6">
        <w:tc>
          <w:tcPr>
            <w:tcW w:w="3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выше 3</w:t>
            </w:r>
            <w:r w:rsidR="009E4A0A" w:rsidRPr="002B2C89">
              <w:rPr>
                <w:sz w:val="20"/>
                <w:szCs w:val="20"/>
              </w:rPr>
              <w:t>5</w:t>
            </w:r>
            <w:r w:rsidRPr="002B2C89">
              <w:rPr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выше 500</w:t>
            </w:r>
          </w:p>
        </w:tc>
        <w:tc>
          <w:tcPr>
            <w:tcW w:w="1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выше </w:t>
            </w:r>
            <w:r w:rsidR="009E4A0A" w:rsidRPr="002B2C89">
              <w:rPr>
                <w:sz w:val="20"/>
                <w:szCs w:val="20"/>
              </w:rPr>
              <w:t>60</w:t>
            </w:r>
            <w:r w:rsidRPr="002B2C89">
              <w:rPr>
                <w:sz w:val="20"/>
                <w:szCs w:val="20"/>
              </w:rPr>
              <w:t>0</w:t>
            </w:r>
          </w:p>
        </w:tc>
      </w:tr>
      <w:tr w:rsidR="00976439" w:rsidRPr="007E05B6">
        <w:tc>
          <w:tcPr>
            <w:tcW w:w="3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Выход на нефть, % ма</w:t>
            </w:r>
            <w:r w:rsidR="00D01E8E" w:rsidRPr="002B2C89">
              <w:rPr>
                <w:sz w:val="20"/>
                <w:szCs w:val="20"/>
              </w:rPr>
              <w:t>с</w:t>
            </w:r>
            <w:r w:rsidRPr="002B2C89">
              <w:rPr>
                <w:sz w:val="20"/>
                <w:szCs w:val="20"/>
              </w:rPr>
              <w:t>с.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62,0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41,9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26</w:t>
            </w:r>
            <w:r w:rsidR="00976439" w:rsidRPr="002B2C89">
              <w:rPr>
                <w:sz w:val="20"/>
                <w:szCs w:val="20"/>
              </w:rPr>
              <w:t>,9</w:t>
            </w:r>
          </w:p>
        </w:tc>
      </w:tr>
      <w:tr w:rsidR="00976439" w:rsidRPr="007E05B6">
        <w:tc>
          <w:tcPr>
            <w:tcW w:w="3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Вязкость условная, °ВУ:</w:t>
            </w:r>
          </w:p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при 80°С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18,84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379,00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-</w:t>
            </w:r>
          </w:p>
        </w:tc>
      </w:tr>
      <w:tr w:rsidR="00976439" w:rsidRPr="007E05B6">
        <w:tc>
          <w:tcPr>
            <w:tcW w:w="3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при 100°С</w:t>
            </w:r>
          </w:p>
        </w:tc>
        <w:tc>
          <w:tcPr>
            <w:tcW w:w="1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9,63</w:t>
            </w:r>
          </w:p>
        </w:tc>
        <w:tc>
          <w:tcPr>
            <w:tcW w:w="1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224,28</w:t>
            </w:r>
          </w:p>
        </w:tc>
        <w:tc>
          <w:tcPr>
            <w:tcW w:w="1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357,80</w:t>
            </w:r>
          </w:p>
        </w:tc>
      </w:tr>
      <w:tr w:rsidR="00976439" w:rsidRPr="007E05B6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Плотность при 20°С, кг/м</w:t>
            </w:r>
            <w:r w:rsidRPr="002B2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E4A0A" w:rsidP="002B2C89">
            <w:pPr>
              <w:tabs>
                <w:tab w:val="center" w:pos="879"/>
                <w:tab w:val="right" w:pos="175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975,2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1009,3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1163,4</w:t>
            </w:r>
          </w:p>
        </w:tc>
      </w:tr>
      <w:tr w:rsidR="00976439" w:rsidRPr="007E05B6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Коксуемость, % ма</w:t>
            </w:r>
            <w:r w:rsidR="00D01E8E" w:rsidRPr="002B2C89">
              <w:rPr>
                <w:sz w:val="20"/>
                <w:szCs w:val="20"/>
              </w:rPr>
              <w:t>с</w:t>
            </w:r>
            <w:r w:rsidRPr="002B2C89">
              <w:rPr>
                <w:sz w:val="20"/>
                <w:szCs w:val="20"/>
              </w:rPr>
              <w:t>с.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11,06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14,51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17,40</w:t>
            </w:r>
          </w:p>
        </w:tc>
      </w:tr>
      <w:tr w:rsidR="00976439" w:rsidRPr="007E05B6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Содержание, % ма</w:t>
            </w:r>
            <w:r w:rsidR="00D01E8E" w:rsidRPr="002B2C89">
              <w:rPr>
                <w:sz w:val="20"/>
                <w:szCs w:val="20"/>
              </w:rPr>
              <w:t>с</w:t>
            </w:r>
            <w:r w:rsidRPr="002B2C89">
              <w:rPr>
                <w:sz w:val="20"/>
                <w:szCs w:val="20"/>
              </w:rPr>
              <w:t>с.:</w:t>
            </w:r>
          </w:p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серы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3,18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3,57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4,19</w:t>
            </w:r>
          </w:p>
        </w:tc>
      </w:tr>
      <w:tr w:rsidR="00976439" w:rsidRPr="007E05B6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76439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парафинов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0,6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39" w:rsidRPr="002B2C89" w:rsidRDefault="009E4A0A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0,4</w:t>
            </w:r>
          </w:p>
        </w:tc>
      </w:tr>
    </w:tbl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На установке АВТ получают остатки: остаток атмосферной перегонки – мазут (t</w:t>
      </w:r>
      <w:r w:rsidRPr="007E05B6">
        <w:rPr>
          <w:sz w:val="28"/>
          <w:szCs w:val="28"/>
          <w:vertAlign w:val="subscript"/>
        </w:rPr>
        <w:t>нк</w:t>
      </w:r>
      <w:r w:rsidRPr="007E05B6">
        <w:rPr>
          <w:sz w:val="28"/>
          <w:szCs w:val="28"/>
        </w:rPr>
        <w:t>~360°С) и остаток вакуумной перегонки – гудрон обычный (t</w:t>
      </w:r>
      <w:r w:rsidRPr="007E05B6">
        <w:rPr>
          <w:sz w:val="28"/>
          <w:szCs w:val="28"/>
          <w:vertAlign w:val="subscript"/>
        </w:rPr>
        <w:t>нк</w:t>
      </w:r>
      <w:r w:rsidRPr="007E05B6">
        <w:rPr>
          <w:sz w:val="28"/>
          <w:szCs w:val="28"/>
        </w:rPr>
        <w:t>~5</w:t>
      </w:r>
      <w:r w:rsidR="009E4A0A" w:rsidRPr="007E05B6">
        <w:rPr>
          <w:sz w:val="28"/>
          <w:szCs w:val="28"/>
        </w:rPr>
        <w:t>5</w:t>
      </w:r>
      <w:r w:rsidRPr="007E05B6">
        <w:rPr>
          <w:sz w:val="28"/>
          <w:szCs w:val="28"/>
        </w:rPr>
        <w:t>0°С). Мазут поступает на вакуумный блок для производства масляных дистиллятов.</w:t>
      </w:r>
    </w:p>
    <w:p w:rsidR="00983886" w:rsidRPr="007E05B6" w:rsidRDefault="00976439" w:rsidP="007E05B6">
      <w:pPr>
        <w:pStyle w:val="a3"/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Мазут и гудрон применяются в качестве компонентов котельных топлив и сырья для установок висбрекинга и коксования. Кроме того, гудрон используется в качестве сырья для процесса деасфальтизации и производства битумов</w:t>
      </w:r>
      <w:r w:rsidR="00983886" w:rsidRPr="007E05B6">
        <w:rPr>
          <w:sz w:val="28"/>
          <w:szCs w:val="28"/>
        </w:rPr>
        <w:t>, т.к. Девонская нефть отвечает требованиям:</w:t>
      </w:r>
    </w:p>
    <w:p w:rsidR="00983886" w:rsidRPr="007E05B6" w:rsidRDefault="00983886" w:rsidP="007E05B6">
      <w:pPr>
        <w:pStyle w:val="a3"/>
        <w:spacing w:line="360" w:lineRule="auto"/>
        <w:jc w:val="center"/>
        <w:rPr>
          <w:sz w:val="28"/>
          <w:szCs w:val="28"/>
        </w:rPr>
      </w:pPr>
      <w:r w:rsidRPr="007E05B6">
        <w:rPr>
          <w:sz w:val="28"/>
          <w:szCs w:val="28"/>
        </w:rPr>
        <w:t>А+С-2,5П=6,15+17,84-2,5·0,5=22,74 &gt; 0,</w:t>
      </w:r>
    </w:p>
    <w:p w:rsidR="00976439" w:rsidRPr="007E05B6" w:rsidRDefault="00983886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где А, С, П – содержание асфальтенов, смол и парафинов в нефти соответственно [</w:t>
      </w:r>
      <w:r w:rsidR="00B26C1B" w:rsidRPr="007E05B6">
        <w:rPr>
          <w:sz w:val="28"/>
          <w:szCs w:val="28"/>
        </w:rPr>
        <w:t>4</w:t>
      </w:r>
      <w:r w:rsidRPr="007E05B6">
        <w:rPr>
          <w:sz w:val="28"/>
          <w:szCs w:val="28"/>
        </w:rPr>
        <w:t>]</w:t>
      </w:r>
      <w:r w:rsidR="00976439" w:rsidRPr="007E05B6">
        <w:rPr>
          <w:sz w:val="28"/>
          <w:szCs w:val="28"/>
        </w:rPr>
        <w:t>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 xml:space="preserve">Остатки </w:t>
      </w:r>
      <w:r w:rsidR="009E4A0A" w:rsidRPr="007E05B6">
        <w:rPr>
          <w:sz w:val="28"/>
          <w:szCs w:val="28"/>
        </w:rPr>
        <w:t>Девонской</w:t>
      </w:r>
      <w:r w:rsidRPr="007E05B6">
        <w:rPr>
          <w:sz w:val="28"/>
          <w:szCs w:val="28"/>
        </w:rPr>
        <w:t xml:space="preserve"> нефти из-за повышенной вязкости (ВУ &gt; 16) могут быть применены в качестве компонентов котельных топлив только после их переработки на установке висбрекинга.</w:t>
      </w:r>
    </w:p>
    <w:p w:rsidR="00976439" w:rsidRPr="007E05B6" w:rsidRDefault="00976439" w:rsidP="007E05B6">
      <w:pPr>
        <w:pStyle w:val="21"/>
        <w:spacing w:line="360" w:lineRule="auto"/>
        <w:jc w:val="center"/>
        <w:rPr>
          <w:b/>
          <w:bCs/>
          <w:sz w:val="28"/>
          <w:szCs w:val="28"/>
        </w:rPr>
      </w:pPr>
      <w:r w:rsidRPr="007E05B6">
        <w:rPr>
          <w:sz w:val="28"/>
          <w:szCs w:val="28"/>
        </w:rPr>
        <w:br w:type="page"/>
      </w:r>
      <w:r w:rsidRPr="007E05B6">
        <w:rPr>
          <w:b/>
          <w:bCs/>
          <w:sz w:val="28"/>
          <w:szCs w:val="28"/>
        </w:rPr>
        <w:lastRenderedPageBreak/>
        <w:t>3  Выбор и обоснование технологической схемы установки первичной переработки нефти (АВТ)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E05B6">
        <w:rPr>
          <w:b/>
          <w:bCs/>
          <w:sz w:val="28"/>
          <w:szCs w:val="28"/>
        </w:rPr>
        <w:t>3.1 Блок ЭЛОУ</w:t>
      </w:r>
    </w:p>
    <w:p w:rsidR="002B2C89" w:rsidRDefault="002B2C8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В блоке ЭЛОУ для получения обессоленной нефти с содержанием хлористых солей </w:t>
      </w:r>
      <w:r w:rsidRPr="007E05B6">
        <w:rPr>
          <w:sz w:val="28"/>
          <w:szCs w:val="28"/>
        </w:rPr>
        <w:sym w:font="Symbol" w:char="F0A3"/>
      </w:r>
      <w:r w:rsidRPr="007E05B6">
        <w:rPr>
          <w:sz w:val="28"/>
          <w:szCs w:val="28"/>
        </w:rPr>
        <w:t xml:space="preserve">1 мг/л при степени обессоливания в каждой ступени 95% устанавливается две ступени обессоливания [13]. Это позволяет довести содержание хлористых солей после первой ступени до </w:t>
      </w:r>
      <w:r w:rsidR="00E72323" w:rsidRPr="007E05B6">
        <w:rPr>
          <w:sz w:val="28"/>
          <w:szCs w:val="28"/>
        </w:rPr>
        <w:t>5,95</w:t>
      </w:r>
      <w:r w:rsidRPr="007E05B6">
        <w:rPr>
          <w:sz w:val="28"/>
          <w:szCs w:val="28"/>
        </w:rPr>
        <w:t xml:space="preserve"> мг/л, т.к. </w:t>
      </w:r>
    </w:p>
    <w:p w:rsidR="00976439" w:rsidRPr="007E05B6" w:rsidRDefault="00E72323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119</w:t>
      </w:r>
      <w:r w:rsidR="00976439" w:rsidRPr="007E05B6">
        <w:rPr>
          <w:sz w:val="28"/>
          <w:szCs w:val="28"/>
        </w:rPr>
        <w:t xml:space="preserve"> – </w:t>
      </w:r>
      <w:r w:rsidRPr="007E05B6">
        <w:rPr>
          <w:sz w:val="28"/>
          <w:szCs w:val="28"/>
        </w:rPr>
        <w:t>119</w:t>
      </w:r>
      <w:r w:rsidR="00976439" w:rsidRPr="007E05B6">
        <w:rPr>
          <w:sz w:val="28"/>
          <w:szCs w:val="28"/>
        </w:rPr>
        <w:t xml:space="preserve"> </w:t>
      </w:r>
      <w:r w:rsidR="00976439" w:rsidRPr="007E05B6">
        <w:rPr>
          <w:sz w:val="28"/>
          <w:szCs w:val="28"/>
        </w:rPr>
        <w:sym w:font="Symbol" w:char="F0D7"/>
      </w:r>
      <w:r w:rsidR="00976439" w:rsidRPr="007E05B6">
        <w:rPr>
          <w:sz w:val="28"/>
          <w:szCs w:val="28"/>
        </w:rPr>
        <w:t xml:space="preserve"> 0,95 = </w:t>
      </w:r>
      <w:r w:rsidRPr="007E05B6">
        <w:rPr>
          <w:sz w:val="28"/>
          <w:szCs w:val="28"/>
        </w:rPr>
        <w:t>5,9</w:t>
      </w:r>
      <w:r w:rsidR="00976439" w:rsidRPr="007E05B6">
        <w:rPr>
          <w:sz w:val="28"/>
          <w:szCs w:val="28"/>
        </w:rPr>
        <w:t xml:space="preserve">5 мг/л и после второй ступени до </w:t>
      </w:r>
      <w:r w:rsidR="00976439" w:rsidRPr="007E05B6">
        <w:rPr>
          <w:sz w:val="28"/>
          <w:szCs w:val="28"/>
        </w:rPr>
        <w:sym w:font="Symbol" w:char="F07E"/>
      </w:r>
      <w:r w:rsidR="00976439" w:rsidRPr="007E05B6">
        <w:rPr>
          <w:sz w:val="28"/>
          <w:szCs w:val="28"/>
        </w:rPr>
        <w:t xml:space="preserve">0,3 мг/л, т.к. </w:t>
      </w:r>
    </w:p>
    <w:p w:rsidR="00976439" w:rsidRPr="007E05B6" w:rsidRDefault="00E72323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5,95</w:t>
      </w:r>
      <w:r w:rsidR="00976439" w:rsidRPr="007E05B6">
        <w:rPr>
          <w:sz w:val="28"/>
          <w:szCs w:val="28"/>
        </w:rPr>
        <w:t xml:space="preserve"> – </w:t>
      </w:r>
      <w:r w:rsidRPr="007E05B6">
        <w:rPr>
          <w:sz w:val="28"/>
          <w:szCs w:val="28"/>
        </w:rPr>
        <w:t>5,95</w:t>
      </w:r>
      <w:r w:rsidR="00976439" w:rsidRPr="007E05B6">
        <w:rPr>
          <w:sz w:val="28"/>
          <w:szCs w:val="28"/>
        </w:rPr>
        <w:t xml:space="preserve"> </w:t>
      </w:r>
      <w:r w:rsidR="00976439" w:rsidRPr="007E05B6">
        <w:rPr>
          <w:sz w:val="28"/>
          <w:szCs w:val="28"/>
        </w:rPr>
        <w:sym w:font="Symbol" w:char="F0D7"/>
      </w:r>
      <w:r w:rsidR="00976439" w:rsidRPr="007E05B6">
        <w:rPr>
          <w:sz w:val="28"/>
          <w:szCs w:val="28"/>
        </w:rPr>
        <w:t xml:space="preserve"> 0,95 </w:t>
      </w:r>
      <w:r w:rsidR="00976439" w:rsidRPr="007E05B6">
        <w:rPr>
          <w:sz w:val="28"/>
          <w:szCs w:val="28"/>
        </w:rPr>
        <w:sym w:font="Symbol" w:char="F0BB"/>
      </w:r>
      <w:r w:rsidR="00976439" w:rsidRPr="007E05B6">
        <w:rPr>
          <w:sz w:val="28"/>
          <w:szCs w:val="28"/>
        </w:rPr>
        <w:t xml:space="preserve"> 0,3 мг/л.</w:t>
      </w:r>
    </w:p>
    <w:p w:rsidR="00976439" w:rsidRPr="007E05B6" w:rsidRDefault="00976439" w:rsidP="007E05B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где </w:t>
      </w:r>
      <w:r w:rsidRPr="007E05B6">
        <w:rPr>
          <w:sz w:val="28"/>
          <w:szCs w:val="28"/>
        </w:rPr>
        <w:tab/>
      </w:r>
      <w:r w:rsidR="00E72323" w:rsidRPr="007E05B6">
        <w:rPr>
          <w:sz w:val="28"/>
          <w:szCs w:val="28"/>
        </w:rPr>
        <w:t>119</w:t>
      </w:r>
      <w:r w:rsidRPr="007E05B6">
        <w:rPr>
          <w:sz w:val="28"/>
          <w:szCs w:val="28"/>
        </w:rPr>
        <w:t xml:space="preserve"> – содержание хлористых солей в сырой нефти, мг/л (см.таблицу 2.1). 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Концентрация хлористых солей в воде, находящейся в сырой нефти:</w:t>
      </w:r>
    </w:p>
    <w:p w:rsidR="00976439" w:rsidRPr="007E05B6" w:rsidRDefault="00E72323" w:rsidP="007E05B6">
      <w:pPr>
        <w:spacing w:line="360" w:lineRule="auto"/>
        <w:ind w:firstLine="709"/>
        <w:jc w:val="center"/>
        <w:rPr>
          <w:sz w:val="28"/>
          <w:szCs w:val="28"/>
        </w:rPr>
      </w:pPr>
      <w:r w:rsidRPr="007E05B6">
        <w:rPr>
          <w:position w:val="-28"/>
          <w:sz w:val="28"/>
          <w:szCs w:val="28"/>
        </w:rPr>
        <w:object w:dxaOrig="4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33pt" o:ole="" fillcolor="window">
            <v:imagedata r:id="rId7" o:title=""/>
          </v:shape>
          <o:OLEObject Type="Embed" ProgID="Equation.3" ShapeID="_x0000_i1025" DrawAspect="Content" ObjectID="_1457718577" r:id="rId8"/>
        </w:object>
      </w:r>
      <w:r w:rsidR="00976439" w:rsidRPr="007E05B6">
        <w:rPr>
          <w:sz w:val="28"/>
          <w:szCs w:val="28"/>
        </w:rPr>
        <w:t xml:space="preserve"> 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Концентрация хлористых солей в воде, находящейся в обессоленной нефти:</w:t>
      </w:r>
    </w:p>
    <w:p w:rsidR="00976439" w:rsidRPr="007E05B6" w:rsidRDefault="00E72323" w:rsidP="007E05B6">
      <w:pPr>
        <w:spacing w:line="360" w:lineRule="auto"/>
        <w:ind w:firstLine="709"/>
        <w:jc w:val="center"/>
        <w:rPr>
          <w:sz w:val="28"/>
          <w:szCs w:val="28"/>
        </w:rPr>
      </w:pPr>
      <w:r w:rsidRPr="007E05B6">
        <w:rPr>
          <w:position w:val="-28"/>
          <w:sz w:val="28"/>
          <w:szCs w:val="28"/>
        </w:rPr>
        <w:object w:dxaOrig="3980" w:dyaOrig="660">
          <v:shape id="_x0000_i1026" type="#_x0000_t75" style="width:198.75pt;height:33pt" o:ole="" fillcolor="window">
            <v:imagedata r:id="rId9" o:title=""/>
          </v:shape>
          <o:OLEObject Type="Embed" ProgID="Equation.3" ShapeID="_x0000_i1026" DrawAspect="Content" ObjectID="_1457718578" r:id="rId10"/>
        </w:object>
      </w:r>
      <w:r w:rsidR="00976439" w:rsidRPr="007E05B6">
        <w:rPr>
          <w:sz w:val="28"/>
          <w:szCs w:val="28"/>
        </w:rPr>
        <w:t xml:space="preserve"> 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где   0,00</w:t>
      </w:r>
      <w:r w:rsidR="00E72323" w:rsidRPr="007E05B6">
        <w:rPr>
          <w:sz w:val="28"/>
          <w:szCs w:val="28"/>
        </w:rPr>
        <w:t>67</w:t>
      </w:r>
      <w:r w:rsidRPr="007E05B6">
        <w:rPr>
          <w:sz w:val="28"/>
          <w:szCs w:val="28"/>
        </w:rPr>
        <w:t xml:space="preserve"> – содержание воды в сырой нефти, ма</w:t>
      </w:r>
      <w:r w:rsidR="00E72323" w:rsidRPr="007E05B6">
        <w:rPr>
          <w:sz w:val="28"/>
          <w:szCs w:val="28"/>
        </w:rPr>
        <w:t>с</w:t>
      </w:r>
      <w:r w:rsidRPr="007E05B6">
        <w:rPr>
          <w:sz w:val="28"/>
          <w:szCs w:val="28"/>
        </w:rPr>
        <w:t>с. доля (0,</w:t>
      </w:r>
      <w:r w:rsidR="00E72323" w:rsidRPr="007E05B6">
        <w:rPr>
          <w:sz w:val="28"/>
          <w:szCs w:val="28"/>
        </w:rPr>
        <w:t>67</w:t>
      </w:r>
      <w:r w:rsidRPr="007E05B6">
        <w:rPr>
          <w:sz w:val="28"/>
          <w:szCs w:val="28"/>
        </w:rPr>
        <w:t>%);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0,8</w:t>
      </w:r>
      <w:r w:rsidR="00E72323" w:rsidRPr="007E05B6">
        <w:rPr>
          <w:sz w:val="28"/>
          <w:szCs w:val="28"/>
        </w:rPr>
        <w:t>895</w:t>
      </w:r>
      <w:r w:rsidRPr="007E05B6">
        <w:rPr>
          <w:sz w:val="28"/>
          <w:szCs w:val="28"/>
        </w:rPr>
        <w:t xml:space="preserve"> – относительная плотность нефти;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 – содержание хлористых солей в обессоленной нефти, мг/л;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0,001 – содержание воды в обессоленной нефти, ма</w:t>
      </w:r>
      <w:r w:rsidR="00E72323" w:rsidRPr="007E05B6">
        <w:rPr>
          <w:sz w:val="28"/>
          <w:szCs w:val="28"/>
        </w:rPr>
        <w:t>с</w:t>
      </w:r>
      <w:r w:rsidRPr="007E05B6">
        <w:rPr>
          <w:sz w:val="28"/>
          <w:szCs w:val="28"/>
        </w:rPr>
        <w:t>с. доля (0,1 % ма</w:t>
      </w:r>
      <w:r w:rsidR="00E72323" w:rsidRPr="007E05B6">
        <w:rPr>
          <w:sz w:val="28"/>
          <w:szCs w:val="28"/>
        </w:rPr>
        <w:t>с</w:t>
      </w:r>
      <w:r w:rsidRPr="007E05B6">
        <w:rPr>
          <w:sz w:val="28"/>
          <w:szCs w:val="28"/>
        </w:rPr>
        <w:t>с.).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Для понижении концентрации хлористых солей в воде подают промывную воду.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Расход промывной воды (В) определяется из уравнения:</w:t>
      </w:r>
    </w:p>
    <w:p w:rsidR="00976439" w:rsidRPr="007E05B6" w:rsidRDefault="00976439" w:rsidP="007E05B6">
      <w:pPr>
        <w:spacing w:line="360" w:lineRule="auto"/>
        <w:ind w:firstLine="709"/>
        <w:jc w:val="center"/>
        <w:rPr>
          <w:sz w:val="28"/>
          <w:szCs w:val="28"/>
        </w:rPr>
      </w:pPr>
      <w:r w:rsidRPr="007E05B6">
        <w:rPr>
          <w:position w:val="-24"/>
          <w:sz w:val="28"/>
          <w:szCs w:val="28"/>
        </w:rPr>
        <w:object w:dxaOrig="1040" w:dyaOrig="620">
          <v:shape id="_x0000_i1027" type="#_x0000_t75" style="width:51.75pt;height:30.75pt" o:ole="" fillcolor="window">
            <v:imagedata r:id="rId11" o:title=""/>
          </v:shape>
          <o:OLEObject Type="Embed" ProgID="Equation.3" ShapeID="_x0000_i1027" DrawAspect="Content" ObjectID="_1457718579" r:id="rId12"/>
        </w:objec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 xml:space="preserve">Для </w:t>
      </w:r>
      <w:r w:rsidR="00993E2F" w:rsidRPr="007E05B6">
        <w:rPr>
          <w:sz w:val="28"/>
          <w:szCs w:val="28"/>
        </w:rPr>
        <w:t>девонской</w:t>
      </w:r>
      <w:r w:rsidRPr="007E05B6">
        <w:rPr>
          <w:sz w:val="28"/>
          <w:szCs w:val="28"/>
        </w:rPr>
        <w:t xml:space="preserve"> нефти с учетом вышеуказанных концентраций солей в воде это уравнение имеет вид:</w:t>
      </w:r>
    </w:p>
    <w:p w:rsidR="00976439" w:rsidRPr="007E05B6" w:rsidRDefault="009D3526" w:rsidP="007E05B6">
      <w:pPr>
        <w:spacing w:line="360" w:lineRule="auto"/>
        <w:ind w:firstLine="709"/>
        <w:jc w:val="center"/>
        <w:rPr>
          <w:sz w:val="28"/>
          <w:szCs w:val="28"/>
        </w:rPr>
      </w:pPr>
      <w:r w:rsidRPr="007E05B6">
        <w:rPr>
          <w:position w:val="-24"/>
          <w:sz w:val="28"/>
          <w:szCs w:val="28"/>
        </w:rPr>
        <w:object w:dxaOrig="1219" w:dyaOrig="620">
          <v:shape id="_x0000_i1028" type="#_x0000_t75" style="width:60.75pt;height:30.75pt" o:ole="" fillcolor="window">
            <v:imagedata r:id="rId13" o:title=""/>
          </v:shape>
          <o:OLEObject Type="Embed" ProgID="Equation.3" ShapeID="_x0000_i1028" DrawAspect="Content" ObjectID="_1457718580" r:id="rId14"/>
        </w:object>
      </w:r>
      <w:r w:rsidR="00976439" w:rsidRPr="007E05B6">
        <w:rPr>
          <w:sz w:val="28"/>
          <w:szCs w:val="28"/>
        </w:rPr>
        <w:t>,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откуда В=</w:t>
      </w:r>
      <w:r w:rsidR="00E72323" w:rsidRPr="007E05B6">
        <w:rPr>
          <w:sz w:val="28"/>
          <w:szCs w:val="28"/>
        </w:rPr>
        <w:t>16,85</w:t>
      </w:r>
      <w:r w:rsidRPr="007E05B6">
        <w:rPr>
          <w:sz w:val="28"/>
          <w:szCs w:val="28"/>
        </w:rPr>
        <w:t xml:space="preserve"> л/м</w:t>
      </w:r>
      <w:r w:rsidRPr="007E05B6">
        <w:rPr>
          <w:sz w:val="28"/>
          <w:szCs w:val="28"/>
          <w:vertAlign w:val="superscript"/>
        </w:rPr>
        <w:t>3</w:t>
      </w:r>
      <w:r w:rsidRPr="007E05B6">
        <w:rPr>
          <w:sz w:val="28"/>
          <w:szCs w:val="28"/>
        </w:rPr>
        <w:t xml:space="preserve"> нефти или 1,</w:t>
      </w:r>
      <w:r w:rsidR="00064659" w:rsidRPr="007E05B6">
        <w:rPr>
          <w:sz w:val="28"/>
          <w:szCs w:val="28"/>
        </w:rPr>
        <w:t>685</w:t>
      </w:r>
      <w:r w:rsidRPr="007E05B6">
        <w:rPr>
          <w:sz w:val="28"/>
          <w:szCs w:val="28"/>
        </w:rPr>
        <w:t xml:space="preserve"> % об. на нефть. Обычно промывную воду подают с избытком 50-200%. В данном случае принимается расход промывной воды 2,0% на нефть.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Для уменьшения неутилизируемых отходов (соленые стоки) свежая промывная вода подается только во вторую ступень обессоливания, а дренажная вода из электродегидраторов второй ступени поступает в электродегидраторы первой ступени через прием сырьевого насоса (3% об.), т.е. применяется циркуляция воды.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Дренажные воды из электродегидраторов сбрасываются в специальную емкость для отстоя, а после отстоя – в канализацию соленых вод и далее на очистные сооружения. Деэмульгатор неионогенного типа подается в количестве 8 г/т нефти в виде 2% водного раствора (400 г/т) на прием сырьевого насоса из специальной емкости. В связи с этим в технологической схеме установки АВТ предусматриваются дополнительные емкости и насосы.</w:t>
      </w:r>
    </w:p>
    <w:p w:rsidR="002B2C89" w:rsidRDefault="002B2C8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E05B6">
        <w:rPr>
          <w:b/>
          <w:bCs/>
          <w:sz w:val="28"/>
          <w:szCs w:val="28"/>
        </w:rPr>
        <w:t>3.2 Блок колонн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3.2.1 Атмосферный блок</w:t>
      </w:r>
    </w:p>
    <w:p w:rsidR="00976439" w:rsidRPr="007E05B6" w:rsidRDefault="00976439" w:rsidP="007E05B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 настоящее время наиболее распространены три вида оформления атмосферного блока:</w:t>
      </w:r>
    </w:p>
    <w:p w:rsidR="00976439" w:rsidRPr="007E05B6" w:rsidRDefault="00976439" w:rsidP="007E05B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 одной сложной ректификационной колонной</w:t>
      </w:r>
    </w:p>
    <w:p w:rsidR="00976439" w:rsidRPr="007E05B6" w:rsidRDefault="00976439" w:rsidP="007E05B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 предварительным испарителем</w:t>
      </w:r>
    </w:p>
    <w:p w:rsidR="00976439" w:rsidRPr="007E05B6" w:rsidRDefault="00976439" w:rsidP="007E05B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 отбензинивающей колонной</w:t>
      </w:r>
    </w:p>
    <w:p w:rsidR="00064659" w:rsidRPr="007E05B6" w:rsidRDefault="002B2C89" w:rsidP="007E0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object w:dxaOrig="11000" w:dyaOrig="14507">
          <v:shape id="_x0000_i1029" type="#_x0000_t75" style="width:445.5pt;height:500.25pt" o:ole="">
            <v:imagedata r:id="rId15" o:title=""/>
          </v:shape>
          <o:OLEObject Type="Embed" ProgID="Visio.Drawing.11" ShapeID="_x0000_i1029" DrawAspect="Content" ObjectID="_1457718581" r:id="rId16"/>
        </w:object>
      </w:r>
    </w:p>
    <w:p w:rsidR="005947BA" w:rsidRPr="007E05B6" w:rsidRDefault="005947BA" w:rsidP="007E0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Рис. 3.1. Атмосферный блок.</w:t>
      </w:r>
    </w:p>
    <w:p w:rsidR="00B83370" w:rsidRPr="007E05B6" w:rsidRDefault="00B83370" w:rsidP="007E0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D285F" w:rsidRPr="007E05B6" w:rsidRDefault="004D285F" w:rsidP="007E0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Схему 1 применять нецелесообразно. Она рассчитана на переработку стабилизированных нефтей с содержанием бензиновых фракций до 10%(масс.), а в нашем случае – 13,5%(масс.). Переработка нефтей с высоким содержанием растворенного газа и низкокипящих фракций по этой схеме затруднительна, так как</w:t>
      </w:r>
      <w:r w:rsidR="004031E2" w:rsidRPr="007E05B6">
        <w:rPr>
          <w:sz w:val="28"/>
          <w:szCs w:val="28"/>
        </w:rPr>
        <w:t xml:space="preserve"> повышается давление на питательном насосе до печи, наблюдается нестабильность температурного режима и давления в </w:t>
      </w:r>
      <w:r w:rsidR="004031E2" w:rsidRPr="007E05B6">
        <w:rPr>
          <w:sz w:val="28"/>
          <w:szCs w:val="28"/>
        </w:rPr>
        <w:lastRenderedPageBreak/>
        <w:t>основной колонне из-за колебаний состава сырья, невозможность конденсации легких</w:t>
      </w:r>
      <w:r w:rsidR="00C42F94" w:rsidRPr="007E05B6">
        <w:rPr>
          <w:sz w:val="28"/>
          <w:szCs w:val="28"/>
        </w:rPr>
        <w:t xml:space="preserve"> бензиновых фракций, насыщенных газообразными компонентами, при низком давлении в воздушных конденсаторах. Повышение же давления в колонне уменьшает четкость фракционирования.</w:t>
      </w:r>
    </w:p>
    <w:p w:rsidR="00C42F94" w:rsidRPr="007E05B6" w:rsidRDefault="00BF4689" w:rsidP="007E0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 схеме 2 одновременная ректификация в одной колонне легких и тяжелых фракций снижает температуру печи, но при высоком содержании бензиновых фракций и растворенных газов атмосферная колонна чрезмерно перегружается по парам, что заставляет увеличивать ее диаметр. Все коррозионно-активные вещества попадают вместе с парами из испарителя в колонну, т.е. испаритель не защищает атмосферную колонну от коррозии.</w:t>
      </w:r>
    </w:p>
    <w:p w:rsidR="00976439" w:rsidRPr="007E05B6" w:rsidRDefault="00976439" w:rsidP="007E0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Схема 3</w:t>
      </w:r>
      <w:r w:rsidR="005947BA" w:rsidRPr="007E05B6">
        <w:rPr>
          <w:sz w:val="28"/>
          <w:szCs w:val="28"/>
        </w:rPr>
        <w:t xml:space="preserve"> (рис. 3.1.)</w:t>
      </w:r>
      <w:r w:rsidRPr="007E05B6">
        <w:rPr>
          <w:sz w:val="28"/>
          <w:szCs w:val="28"/>
        </w:rPr>
        <w:t xml:space="preserve"> самая распространенная в отечественной практике. Она наиболее гибка и работоспособна при значительном изменении содержания бензиновых фракций и растворенных газов. Коррозионно-агрессивные вещества удаляются через верх первой колонны, таким образом</w:t>
      </w:r>
      <w:r w:rsidR="00B2499A" w:rsidRPr="007E05B6">
        <w:rPr>
          <w:sz w:val="28"/>
          <w:szCs w:val="28"/>
        </w:rPr>
        <w:t>,</w:t>
      </w:r>
      <w:r w:rsidRPr="007E05B6">
        <w:rPr>
          <w:sz w:val="28"/>
          <w:szCs w:val="28"/>
        </w:rPr>
        <w:t xml:space="preserve"> основная колонна защищена от коррозии. Благодаря предварительному удалению бензиновых фракций в змеевиках печи и теплообменниках не создается высокого давления, что позволяет устанавливать более дешевое оборудование без усиления его прочности. Но при работе по этой схеме следует нагревать нефть в печи до более высокой температуры, чем при однократном испарении, вследствие раздельного испарения легких и тяжелых фракций. Кроме того, установка оборудована дополнительной аппаратурой.</w:t>
      </w:r>
    </w:p>
    <w:p w:rsidR="00976439" w:rsidRPr="007E05B6" w:rsidRDefault="00976439" w:rsidP="007E05B6">
      <w:pPr>
        <w:pStyle w:val="21"/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В отбензинивающей колонне К-1 дистиллятом будут являться растворенные газы С</w:t>
      </w:r>
      <w:r w:rsidR="00064659" w:rsidRPr="007E05B6">
        <w:rPr>
          <w:sz w:val="28"/>
          <w:szCs w:val="28"/>
          <w:vertAlign w:val="subscript"/>
        </w:rPr>
        <w:t>2</w:t>
      </w:r>
      <w:r w:rsidRPr="007E05B6">
        <w:rPr>
          <w:sz w:val="28"/>
          <w:szCs w:val="28"/>
        </w:rPr>
        <w:t>-С</w:t>
      </w:r>
      <w:r w:rsidRPr="007E05B6">
        <w:rPr>
          <w:sz w:val="28"/>
          <w:szCs w:val="28"/>
          <w:vertAlign w:val="subscript"/>
        </w:rPr>
        <w:t xml:space="preserve">4 </w:t>
      </w:r>
      <w:r w:rsidRPr="007E05B6">
        <w:rPr>
          <w:sz w:val="28"/>
          <w:szCs w:val="28"/>
        </w:rPr>
        <w:t>и фракция нк-1</w:t>
      </w:r>
      <w:r w:rsidR="003E40CE" w:rsidRPr="007E05B6">
        <w:rPr>
          <w:sz w:val="28"/>
          <w:szCs w:val="28"/>
        </w:rPr>
        <w:t>4</w:t>
      </w:r>
      <w:r w:rsidRPr="007E05B6">
        <w:rPr>
          <w:sz w:val="28"/>
          <w:szCs w:val="28"/>
        </w:rPr>
        <w:t>0</w:t>
      </w:r>
      <w:r w:rsidRPr="007E05B6">
        <w:rPr>
          <w:sz w:val="28"/>
          <w:szCs w:val="28"/>
          <w:vertAlign w:val="superscript"/>
        </w:rPr>
        <w:t xml:space="preserve"> 0</w:t>
      </w:r>
      <w:r w:rsidRPr="007E05B6">
        <w:rPr>
          <w:sz w:val="28"/>
          <w:szCs w:val="28"/>
        </w:rPr>
        <w:t>С</w:t>
      </w:r>
      <w:r w:rsidR="008507F0" w:rsidRPr="007E05B6">
        <w:rPr>
          <w:sz w:val="28"/>
          <w:szCs w:val="28"/>
        </w:rPr>
        <w:t xml:space="preserve"> – нестабильный бензин, который направляем на блок стабилизации в колонну К-3 для извлечения из нестабильного бензина растворенных газов</w:t>
      </w:r>
      <w:r w:rsidRPr="007E05B6">
        <w:rPr>
          <w:sz w:val="28"/>
          <w:szCs w:val="28"/>
        </w:rPr>
        <w:t>. Это позволяет полностью удалить газы из жидкой фазы уже на входе в колонну</w:t>
      </w:r>
      <w:r w:rsidR="003E40CE" w:rsidRPr="007E05B6">
        <w:rPr>
          <w:sz w:val="28"/>
          <w:szCs w:val="28"/>
        </w:rPr>
        <w:t xml:space="preserve"> К-2</w:t>
      </w:r>
      <w:r w:rsidR="008507F0" w:rsidRPr="007E05B6">
        <w:rPr>
          <w:sz w:val="28"/>
          <w:szCs w:val="28"/>
        </w:rPr>
        <w:t xml:space="preserve"> вследствие чего колонна работает при более низком давлении температуре</w:t>
      </w:r>
      <w:r w:rsidRPr="007E05B6">
        <w:rPr>
          <w:sz w:val="28"/>
          <w:szCs w:val="28"/>
        </w:rPr>
        <w:t xml:space="preserve">. </w:t>
      </w:r>
      <w:r w:rsidR="008507F0" w:rsidRPr="007E05B6">
        <w:rPr>
          <w:sz w:val="28"/>
          <w:szCs w:val="28"/>
        </w:rPr>
        <w:t>Уменьшается металлоемкость и стоимость оборудования, затраты на нагрев</w:t>
      </w:r>
      <w:r w:rsidR="00FD0555" w:rsidRPr="007E05B6">
        <w:rPr>
          <w:sz w:val="28"/>
          <w:szCs w:val="28"/>
        </w:rPr>
        <w:t xml:space="preserve"> сырья.</w:t>
      </w:r>
      <w:r w:rsidR="008507F0"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</w:rPr>
        <w:t>Кроме того, в колонне</w:t>
      </w:r>
      <w:r w:rsidR="003E40CE" w:rsidRPr="007E05B6">
        <w:rPr>
          <w:sz w:val="28"/>
          <w:szCs w:val="28"/>
        </w:rPr>
        <w:t xml:space="preserve"> К-1</w:t>
      </w:r>
      <w:r w:rsidRPr="007E05B6">
        <w:rPr>
          <w:sz w:val="28"/>
          <w:szCs w:val="28"/>
        </w:rPr>
        <w:t xml:space="preserve"> наряду с газами С</w:t>
      </w:r>
      <w:r w:rsidR="00064659" w:rsidRPr="007E05B6">
        <w:rPr>
          <w:sz w:val="28"/>
          <w:szCs w:val="28"/>
          <w:vertAlign w:val="subscript"/>
        </w:rPr>
        <w:t>2</w:t>
      </w:r>
      <w:r w:rsidRPr="007E05B6">
        <w:rPr>
          <w:sz w:val="28"/>
          <w:szCs w:val="28"/>
        </w:rPr>
        <w:t>- С</w:t>
      </w:r>
      <w:r w:rsidRPr="007E05B6">
        <w:rPr>
          <w:sz w:val="28"/>
          <w:szCs w:val="28"/>
          <w:vertAlign w:val="subscript"/>
        </w:rPr>
        <w:t>4</w:t>
      </w:r>
      <w:r w:rsidRPr="007E05B6">
        <w:rPr>
          <w:sz w:val="28"/>
          <w:szCs w:val="28"/>
        </w:rPr>
        <w:t xml:space="preserve"> удаляются солёная вода и </w:t>
      </w:r>
      <w:r w:rsidRPr="007E05B6">
        <w:rPr>
          <w:sz w:val="28"/>
          <w:szCs w:val="28"/>
        </w:rPr>
        <w:lastRenderedPageBreak/>
        <w:t>коррозионно-активные газы, что благоприятно влияет на сохранность последующего ректификационного и теплообменного оборудования.</w:t>
      </w:r>
    </w:p>
    <w:p w:rsidR="00976439" w:rsidRPr="007E05B6" w:rsidRDefault="00976439" w:rsidP="007E05B6">
      <w:pPr>
        <w:pStyle w:val="21"/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В колоннах К-1 и К-2 устанавлаваем клапанные тарелки, которые эффективно работают в широком интервале нагрузок.</w:t>
      </w:r>
    </w:p>
    <w:p w:rsidR="00FD0555" w:rsidRPr="007E05B6" w:rsidRDefault="00976439" w:rsidP="007E05B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 основной атмосферной колонне К-2 дистиллятом будет являться фракция</w:t>
      </w:r>
      <w:r w:rsidR="00064659" w:rsidRPr="007E05B6">
        <w:rPr>
          <w:sz w:val="28"/>
          <w:szCs w:val="28"/>
        </w:rPr>
        <w:t xml:space="preserve"> нк-140</w:t>
      </w:r>
      <w:r w:rsidR="00064659" w:rsidRPr="007E05B6">
        <w:rPr>
          <w:sz w:val="28"/>
          <w:szCs w:val="28"/>
          <w:vertAlign w:val="superscript"/>
        </w:rPr>
        <w:t>о</w:t>
      </w:r>
      <w:r w:rsidR="00064659" w:rsidRPr="007E05B6">
        <w:rPr>
          <w:sz w:val="28"/>
          <w:szCs w:val="28"/>
        </w:rPr>
        <w:t>С</w:t>
      </w:r>
      <w:r w:rsidRPr="007E05B6">
        <w:rPr>
          <w:sz w:val="28"/>
          <w:szCs w:val="28"/>
        </w:rPr>
        <w:t xml:space="preserve">; фракции </w:t>
      </w:r>
      <w:r w:rsidR="00064659" w:rsidRPr="007E05B6">
        <w:rPr>
          <w:sz w:val="28"/>
          <w:szCs w:val="28"/>
        </w:rPr>
        <w:t>140-180</w:t>
      </w:r>
      <w:r w:rsidR="00064659" w:rsidRPr="007E05B6">
        <w:rPr>
          <w:sz w:val="28"/>
          <w:szCs w:val="28"/>
          <w:vertAlign w:val="superscript"/>
        </w:rPr>
        <w:t xml:space="preserve"> 0</w:t>
      </w:r>
      <w:r w:rsidR="00064659" w:rsidRPr="007E05B6">
        <w:rPr>
          <w:sz w:val="28"/>
          <w:szCs w:val="28"/>
        </w:rPr>
        <w:t xml:space="preserve">С, </w:t>
      </w:r>
      <w:r w:rsidRPr="007E05B6">
        <w:rPr>
          <w:sz w:val="28"/>
          <w:szCs w:val="28"/>
        </w:rPr>
        <w:t>180-2</w:t>
      </w:r>
      <w:r w:rsidR="003E40CE" w:rsidRPr="007E05B6">
        <w:rPr>
          <w:sz w:val="28"/>
          <w:szCs w:val="28"/>
        </w:rPr>
        <w:t>3</w:t>
      </w:r>
      <w:r w:rsidRPr="007E05B6">
        <w:rPr>
          <w:sz w:val="28"/>
          <w:szCs w:val="28"/>
        </w:rPr>
        <w:t>0°С и 2</w:t>
      </w:r>
      <w:r w:rsidR="003E40CE" w:rsidRPr="007E05B6">
        <w:rPr>
          <w:sz w:val="28"/>
          <w:szCs w:val="28"/>
        </w:rPr>
        <w:t>3</w:t>
      </w:r>
      <w:r w:rsidRPr="007E05B6">
        <w:rPr>
          <w:sz w:val="28"/>
          <w:szCs w:val="28"/>
        </w:rPr>
        <w:t xml:space="preserve">0-360°С выводятся боковыми продуктами в жидком виде, снизу колонны выводится мазут (&gt;360°С). </w:t>
      </w:r>
      <w:r w:rsidR="00FD0555" w:rsidRPr="007E05B6">
        <w:rPr>
          <w:sz w:val="28"/>
          <w:szCs w:val="28"/>
        </w:rPr>
        <w:t>Фракцию нк-140</w:t>
      </w:r>
      <w:r w:rsidR="00FD0555" w:rsidRPr="007E05B6">
        <w:rPr>
          <w:sz w:val="28"/>
          <w:szCs w:val="28"/>
          <w:vertAlign w:val="superscript"/>
        </w:rPr>
        <w:t>о</w:t>
      </w:r>
      <w:r w:rsidR="00FD0555" w:rsidRPr="007E05B6">
        <w:rPr>
          <w:sz w:val="28"/>
          <w:szCs w:val="28"/>
        </w:rPr>
        <w:t>С объединяем с продуктом колонны К-1 и направляем на блок стабилизации. Фракцию 180-230°С можем использовать после гидроочистки как компонент зимнего ДТ или в смеси с фракцией 230-360°С как летнее дизельное топливо – в этом случае фракции объединяем после блока теплообменников</w:t>
      </w:r>
      <w:r w:rsidR="002C79F5" w:rsidRPr="007E05B6">
        <w:rPr>
          <w:sz w:val="28"/>
          <w:szCs w:val="28"/>
        </w:rPr>
        <w:t>. Для четкости разделения фракций применяем стриппинги.</w:t>
      </w:r>
    </w:p>
    <w:p w:rsidR="002C79F5" w:rsidRPr="007E05B6" w:rsidRDefault="002C79F5" w:rsidP="007E05B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Данная схема, в случае необходимости, позволяет получать керосиновую фракцию (140-180</w:t>
      </w:r>
      <w:r w:rsidRPr="007E05B6">
        <w:rPr>
          <w:sz w:val="28"/>
          <w:szCs w:val="28"/>
          <w:vertAlign w:val="superscript"/>
        </w:rPr>
        <w:t xml:space="preserve"> 0</w:t>
      </w:r>
      <w:r w:rsidRPr="007E05B6">
        <w:rPr>
          <w:sz w:val="28"/>
          <w:szCs w:val="28"/>
        </w:rPr>
        <w:t>С+180-230°С), что положительно сказывается на возможном ассортименте нефтепродуктов.</w:t>
      </w:r>
    </w:p>
    <w:p w:rsidR="00976439" w:rsidRPr="007E05B6" w:rsidRDefault="00976439" w:rsidP="007E05B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 низ колонны подается водяной пар в количестве 1% на отбензиненную нефть. Для отвода тепла в основной атмосферной колонне К-2 применяем три циркуляционных (верхнее, среднее и нижнее) орошения, теплоту которых используем для подогрева сырой нефти.</w:t>
      </w:r>
    </w:p>
    <w:p w:rsidR="002B2C89" w:rsidRDefault="002B2C89" w:rsidP="007E05B6">
      <w:pPr>
        <w:pStyle w:val="21"/>
        <w:spacing w:line="360" w:lineRule="auto"/>
        <w:rPr>
          <w:color w:val="auto"/>
          <w:sz w:val="28"/>
          <w:szCs w:val="28"/>
        </w:rPr>
      </w:pPr>
    </w:p>
    <w:p w:rsidR="00976439" w:rsidRPr="007E05B6" w:rsidRDefault="00976439" w:rsidP="007E05B6">
      <w:pPr>
        <w:pStyle w:val="21"/>
        <w:spacing w:line="360" w:lineRule="auto"/>
        <w:rPr>
          <w:color w:val="auto"/>
          <w:sz w:val="28"/>
          <w:szCs w:val="28"/>
        </w:rPr>
      </w:pPr>
      <w:r w:rsidRPr="007E05B6">
        <w:rPr>
          <w:color w:val="auto"/>
          <w:sz w:val="28"/>
          <w:szCs w:val="28"/>
        </w:rPr>
        <w:t>3.2.2. Блок стабилизации и чёткой ректификации.</w:t>
      </w:r>
    </w:p>
    <w:p w:rsidR="005947BA" w:rsidRPr="007E05B6" w:rsidRDefault="005947BA" w:rsidP="007E05B6">
      <w:pPr>
        <w:pStyle w:val="21"/>
        <w:tabs>
          <w:tab w:val="left" w:pos="993"/>
        </w:tabs>
        <w:spacing w:line="360" w:lineRule="auto"/>
        <w:rPr>
          <w:color w:val="auto"/>
          <w:sz w:val="28"/>
          <w:szCs w:val="28"/>
        </w:rPr>
      </w:pPr>
      <w:r w:rsidRPr="007E05B6">
        <w:rPr>
          <w:color w:val="auto"/>
          <w:sz w:val="28"/>
          <w:szCs w:val="28"/>
        </w:rPr>
        <w:t>С</w:t>
      </w:r>
      <w:r w:rsidR="00976439" w:rsidRPr="007E05B6">
        <w:rPr>
          <w:color w:val="auto"/>
          <w:sz w:val="28"/>
          <w:szCs w:val="28"/>
        </w:rPr>
        <w:t>табилизации подвергаем бензин из К-1</w:t>
      </w:r>
      <w:r w:rsidRPr="007E05B6">
        <w:rPr>
          <w:color w:val="auto"/>
          <w:sz w:val="28"/>
          <w:szCs w:val="28"/>
        </w:rPr>
        <w:t xml:space="preserve"> и фракцию нк-140</w:t>
      </w:r>
      <w:r w:rsidRPr="007E05B6">
        <w:rPr>
          <w:color w:val="auto"/>
          <w:sz w:val="28"/>
          <w:szCs w:val="28"/>
          <w:vertAlign w:val="superscript"/>
        </w:rPr>
        <w:t>о</w:t>
      </w:r>
      <w:r w:rsidRPr="007E05B6">
        <w:rPr>
          <w:color w:val="auto"/>
          <w:sz w:val="28"/>
          <w:szCs w:val="28"/>
        </w:rPr>
        <w:t>С сверху К-2</w:t>
      </w:r>
      <w:r w:rsidR="00976439" w:rsidRPr="007E05B6">
        <w:rPr>
          <w:color w:val="auto"/>
          <w:sz w:val="28"/>
          <w:szCs w:val="28"/>
        </w:rPr>
        <w:t xml:space="preserve">. </w:t>
      </w:r>
      <w:r w:rsidR="00A877DD" w:rsidRPr="007E05B6">
        <w:rPr>
          <w:color w:val="auto"/>
          <w:sz w:val="28"/>
          <w:szCs w:val="28"/>
        </w:rPr>
        <w:t>Согласно рекомендациям [</w:t>
      </w:r>
      <w:r w:rsidR="00B2499A" w:rsidRPr="007E05B6">
        <w:rPr>
          <w:color w:val="auto"/>
          <w:sz w:val="28"/>
          <w:szCs w:val="28"/>
        </w:rPr>
        <w:t>18</w:t>
      </w:r>
      <w:r w:rsidR="00A877DD" w:rsidRPr="007E05B6">
        <w:rPr>
          <w:color w:val="auto"/>
          <w:sz w:val="28"/>
          <w:szCs w:val="28"/>
        </w:rPr>
        <w:t xml:space="preserve">] блок стабилизации оснащается стабилизатором и несколькими простыми ректификационными колонами числом на единицу меньшим, чем количество выводимых фракций. В нашем случае – одна колонна четкой ректификации, что соответствует заданию. </w:t>
      </w:r>
      <w:r w:rsidR="0017713C" w:rsidRPr="007E05B6">
        <w:rPr>
          <w:color w:val="auto"/>
          <w:sz w:val="28"/>
          <w:szCs w:val="28"/>
        </w:rPr>
        <w:t xml:space="preserve">В колонне К-3 производим разделение нестабильного бензина на газ и бензин. </w:t>
      </w:r>
      <w:r w:rsidR="00976439" w:rsidRPr="007E05B6">
        <w:rPr>
          <w:color w:val="auto"/>
          <w:sz w:val="28"/>
          <w:szCs w:val="28"/>
        </w:rPr>
        <w:t xml:space="preserve">Температура в низу стабилизационной колонны поддерживается за счет циркуляции через испаритель нижнего продукта, что позволяет отказаться от печи и снизить </w:t>
      </w:r>
      <w:r w:rsidR="00976439" w:rsidRPr="007E05B6">
        <w:rPr>
          <w:color w:val="auto"/>
          <w:sz w:val="28"/>
          <w:szCs w:val="28"/>
        </w:rPr>
        <w:lastRenderedPageBreak/>
        <w:t xml:space="preserve">расход топлива и выбросы дымовых газов. Стабильный бензин из куба колонны стабилизации отправляется в колонну чёткой ректификации </w:t>
      </w:r>
      <w:r w:rsidR="00A877DD" w:rsidRPr="007E05B6">
        <w:rPr>
          <w:color w:val="auto"/>
          <w:sz w:val="28"/>
          <w:szCs w:val="28"/>
        </w:rPr>
        <w:t xml:space="preserve">К-4 </w:t>
      </w:r>
      <w:r w:rsidR="00976439" w:rsidRPr="007E05B6">
        <w:rPr>
          <w:color w:val="auto"/>
          <w:sz w:val="28"/>
          <w:szCs w:val="28"/>
        </w:rPr>
        <w:t>с целью получения сырья процессов изомеризации</w:t>
      </w:r>
      <w:r w:rsidR="0017713C" w:rsidRPr="007E05B6">
        <w:rPr>
          <w:color w:val="auto"/>
          <w:sz w:val="28"/>
          <w:szCs w:val="28"/>
        </w:rPr>
        <w:t xml:space="preserve"> (нк-70</w:t>
      </w:r>
      <w:r w:rsidR="0017713C" w:rsidRPr="007E05B6">
        <w:rPr>
          <w:color w:val="auto"/>
          <w:sz w:val="28"/>
          <w:szCs w:val="28"/>
          <w:vertAlign w:val="superscript"/>
        </w:rPr>
        <w:t>о</w:t>
      </w:r>
      <w:r w:rsidR="0017713C" w:rsidRPr="007E05B6">
        <w:rPr>
          <w:color w:val="auto"/>
          <w:sz w:val="28"/>
          <w:szCs w:val="28"/>
        </w:rPr>
        <w:t>С)</w:t>
      </w:r>
      <w:r w:rsidR="00976439" w:rsidRPr="007E05B6">
        <w:rPr>
          <w:color w:val="auto"/>
          <w:sz w:val="28"/>
          <w:szCs w:val="28"/>
        </w:rPr>
        <w:t xml:space="preserve"> и каталитического риформинга</w:t>
      </w:r>
      <w:r w:rsidR="0017713C" w:rsidRPr="007E05B6">
        <w:rPr>
          <w:color w:val="auto"/>
          <w:sz w:val="28"/>
          <w:szCs w:val="28"/>
        </w:rPr>
        <w:t xml:space="preserve"> (70-140</w:t>
      </w:r>
      <w:r w:rsidR="0017713C" w:rsidRPr="007E05B6">
        <w:rPr>
          <w:color w:val="auto"/>
          <w:sz w:val="28"/>
          <w:szCs w:val="28"/>
          <w:vertAlign w:val="superscript"/>
        </w:rPr>
        <w:t>о</w:t>
      </w:r>
      <w:r w:rsidR="0017713C" w:rsidRPr="007E05B6">
        <w:rPr>
          <w:color w:val="auto"/>
          <w:sz w:val="28"/>
          <w:szCs w:val="28"/>
        </w:rPr>
        <w:t>С)</w:t>
      </w:r>
      <w:r w:rsidR="00976439" w:rsidRPr="007E05B6">
        <w:rPr>
          <w:color w:val="auto"/>
          <w:sz w:val="28"/>
          <w:szCs w:val="28"/>
        </w:rPr>
        <w:t>.</w:t>
      </w:r>
    </w:p>
    <w:p w:rsidR="001C4878" w:rsidRPr="007E05B6" w:rsidRDefault="002B2C89" w:rsidP="007E05B6">
      <w:pPr>
        <w:pStyle w:val="21"/>
        <w:tabs>
          <w:tab w:val="left" w:pos="993"/>
        </w:tabs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object w:dxaOrig="9889" w:dyaOrig="11603">
          <v:shape id="_x0000_i1030" type="#_x0000_t75" style="width:425.25pt;height:5in" o:ole="">
            <v:imagedata r:id="rId17" o:title=""/>
          </v:shape>
          <o:OLEObject Type="Embed" ProgID="Visio.Drawing.11" ShapeID="_x0000_i1030" DrawAspect="Content" ObjectID="_1457718582" r:id="rId18"/>
        </w:object>
      </w:r>
    </w:p>
    <w:p w:rsidR="001C4878" w:rsidRPr="007E05B6" w:rsidRDefault="001C4878" w:rsidP="007E05B6">
      <w:pPr>
        <w:pStyle w:val="21"/>
        <w:tabs>
          <w:tab w:val="left" w:pos="993"/>
        </w:tabs>
        <w:spacing w:line="360" w:lineRule="auto"/>
        <w:rPr>
          <w:color w:val="auto"/>
          <w:sz w:val="28"/>
          <w:szCs w:val="28"/>
        </w:rPr>
      </w:pPr>
      <w:r w:rsidRPr="007E05B6">
        <w:rPr>
          <w:color w:val="auto"/>
          <w:sz w:val="28"/>
          <w:szCs w:val="28"/>
        </w:rPr>
        <w:t>Рис. 3.2. Блок стабилизации бензина.</w:t>
      </w:r>
    </w:p>
    <w:p w:rsidR="001C4878" w:rsidRPr="007E05B6" w:rsidRDefault="001C4878" w:rsidP="007E05B6">
      <w:pPr>
        <w:pStyle w:val="21"/>
        <w:tabs>
          <w:tab w:val="left" w:pos="993"/>
        </w:tabs>
        <w:spacing w:line="360" w:lineRule="auto"/>
        <w:rPr>
          <w:color w:val="auto"/>
          <w:sz w:val="28"/>
          <w:szCs w:val="28"/>
        </w:rPr>
      </w:pPr>
    </w:p>
    <w:p w:rsidR="00976439" w:rsidRPr="007E05B6" w:rsidRDefault="005947BA" w:rsidP="007E05B6">
      <w:pPr>
        <w:pStyle w:val="21"/>
        <w:tabs>
          <w:tab w:val="left" w:pos="993"/>
        </w:tabs>
        <w:spacing w:line="360" w:lineRule="auto"/>
        <w:rPr>
          <w:color w:val="auto"/>
          <w:sz w:val="28"/>
          <w:szCs w:val="28"/>
        </w:rPr>
      </w:pPr>
      <w:r w:rsidRPr="007E05B6">
        <w:rPr>
          <w:color w:val="auto"/>
          <w:sz w:val="28"/>
          <w:szCs w:val="28"/>
        </w:rPr>
        <w:t>Из-за отсутствия в нефти растворенного метана и малого количества этана получить сухой газ практически невозможно.</w:t>
      </w:r>
      <w:r w:rsidR="00976439" w:rsidRPr="007E05B6">
        <w:rPr>
          <w:color w:val="auto"/>
          <w:sz w:val="28"/>
          <w:szCs w:val="28"/>
        </w:rPr>
        <w:t xml:space="preserve"> </w:t>
      </w:r>
      <w:r w:rsidR="001C4878" w:rsidRPr="007E05B6">
        <w:rPr>
          <w:color w:val="auto"/>
          <w:sz w:val="28"/>
          <w:szCs w:val="28"/>
        </w:rPr>
        <w:t xml:space="preserve">Поэтому в емкости орошения получаем </w:t>
      </w:r>
      <w:r w:rsidR="00B26C1B" w:rsidRPr="007E05B6">
        <w:rPr>
          <w:color w:val="auto"/>
          <w:sz w:val="28"/>
          <w:szCs w:val="28"/>
        </w:rPr>
        <w:t>сухой</w:t>
      </w:r>
      <w:r w:rsidR="001C4878" w:rsidRPr="007E05B6">
        <w:rPr>
          <w:color w:val="auto"/>
          <w:sz w:val="28"/>
          <w:szCs w:val="28"/>
        </w:rPr>
        <w:t xml:space="preserve"> газ</w:t>
      </w:r>
      <w:r w:rsidR="000408BD" w:rsidRPr="007E05B6">
        <w:rPr>
          <w:color w:val="auto"/>
          <w:sz w:val="28"/>
          <w:szCs w:val="28"/>
        </w:rPr>
        <w:t xml:space="preserve"> с содержанием пропана до </w:t>
      </w:r>
      <w:r w:rsidR="00B26C1B" w:rsidRPr="007E05B6">
        <w:rPr>
          <w:color w:val="auto"/>
          <w:sz w:val="28"/>
          <w:szCs w:val="28"/>
        </w:rPr>
        <w:t>7</w:t>
      </w:r>
      <w:r w:rsidR="000408BD" w:rsidRPr="007E05B6">
        <w:rPr>
          <w:color w:val="auto"/>
          <w:sz w:val="28"/>
          <w:szCs w:val="28"/>
        </w:rPr>
        <w:t xml:space="preserve"> %</w:t>
      </w:r>
      <w:r w:rsidR="001C4878" w:rsidRPr="007E05B6">
        <w:rPr>
          <w:color w:val="auto"/>
          <w:sz w:val="28"/>
          <w:szCs w:val="28"/>
        </w:rPr>
        <w:t>, который подаем в качестве топлива в технологические печи установки и рефлюкс.</w:t>
      </w:r>
    </w:p>
    <w:p w:rsidR="0013480D" w:rsidRPr="007E05B6" w:rsidRDefault="0013480D" w:rsidP="007E05B6">
      <w:pPr>
        <w:pStyle w:val="21"/>
        <w:tabs>
          <w:tab w:val="left" w:pos="993"/>
        </w:tabs>
        <w:spacing w:line="360" w:lineRule="auto"/>
        <w:rPr>
          <w:sz w:val="28"/>
          <w:szCs w:val="28"/>
        </w:rPr>
      </w:pPr>
    </w:p>
    <w:p w:rsidR="00976439" w:rsidRPr="007E05B6" w:rsidRDefault="00976439" w:rsidP="007E05B6">
      <w:pPr>
        <w:pStyle w:val="21"/>
        <w:tabs>
          <w:tab w:val="left" w:pos="993"/>
        </w:tabs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3.2.3. Вакуумный блок.</w:t>
      </w:r>
    </w:p>
    <w:p w:rsidR="00976439" w:rsidRPr="007E05B6" w:rsidRDefault="00976439" w:rsidP="007E05B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На практике существует два основных варианта получения широкой масляной фракции.</w:t>
      </w:r>
    </w:p>
    <w:p w:rsidR="00976439" w:rsidRPr="007E05B6" w:rsidRDefault="00976439" w:rsidP="007E05B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Тарельчатая ректификационная колонна.</w:t>
      </w:r>
    </w:p>
    <w:p w:rsidR="00976439" w:rsidRPr="007E05B6" w:rsidRDefault="00976439" w:rsidP="007E05B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>Вакуумная колонна с высокоэффективной насадкой.</w:t>
      </w:r>
    </w:p>
    <w:p w:rsidR="00583F94" w:rsidRPr="007E05B6" w:rsidRDefault="002B2C89" w:rsidP="007E05B6">
      <w:pPr>
        <w:pStyle w:val="a3"/>
        <w:tabs>
          <w:tab w:val="left" w:pos="993"/>
        </w:tabs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object w:dxaOrig="9413" w:dyaOrig="12626">
          <v:shape id="_x0000_i1031" type="#_x0000_t75" style="width:447pt;height:429pt" o:ole="">
            <v:imagedata r:id="rId19" o:title=""/>
          </v:shape>
          <o:OLEObject Type="Embed" ProgID="Visio.Drawing.11" ShapeID="_x0000_i1031" DrawAspect="Content" ObjectID="_1457718583" r:id="rId20"/>
        </w:object>
      </w:r>
    </w:p>
    <w:p w:rsidR="00583F94" w:rsidRPr="007E05B6" w:rsidRDefault="00583F94" w:rsidP="007E05B6">
      <w:pPr>
        <w:pStyle w:val="a3"/>
        <w:tabs>
          <w:tab w:val="left" w:pos="993"/>
        </w:tabs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Рис. 3.3. Вакуумный блок.</w:t>
      </w:r>
    </w:p>
    <w:p w:rsidR="002B2C89" w:rsidRDefault="002B2C89" w:rsidP="007E05B6">
      <w:pPr>
        <w:pStyle w:val="a3"/>
        <w:tabs>
          <w:tab w:val="left" w:pos="993"/>
        </w:tabs>
        <w:spacing w:line="360" w:lineRule="auto"/>
        <w:rPr>
          <w:sz w:val="28"/>
          <w:szCs w:val="28"/>
        </w:rPr>
      </w:pPr>
    </w:p>
    <w:p w:rsidR="00976439" w:rsidRPr="007E05B6" w:rsidRDefault="00976439" w:rsidP="007E05B6">
      <w:pPr>
        <w:pStyle w:val="a3"/>
        <w:tabs>
          <w:tab w:val="left" w:pos="993"/>
        </w:tabs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 xml:space="preserve">За основу принимаем второй вариант, так как насадка является более эффективным контактным устройством и обладает малым гидравлическим сопротивлением. </w:t>
      </w:r>
      <w:r w:rsidR="004F2B74" w:rsidRPr="007E05B6">
        <w:rPr>
          <w:sz w:val="28"/>
          <w:szCs w:val="28"/>
        </w:rPr>
        <w:t xml:space="preserve">Из-за того, что получать базовые масла из вакуумных дистиллятов нецелесообразно, из колонны выводим два боковых погона и вакуумный газойль. </w:t>
      </w:r>
      <w:r w:rsidR="004B7FAA" w:rsidRPr="007E05B6">
        <w:rPr>
          <w:sz w:val="28"/>
          <w:szCs w:val="28"/>
        </w:rPr>
        <w:t xml:space="preserve">Затемненный продукт используем для подогрева низа колонны в качестве «горячей струи». </w:t>
      </w:r>
      <w:r w:rsidR="004F2B74" w:rsidRPr="007E05B6">
        <w:rPr>
          <w:sz w:val="28"/>
          <w:szCs w:val="28"/>
        </w:rPr>
        <w:t>Теплоту вакуумных дистиллятов используем для подогрева сырой нефти.</w:t>
      </w:r>
      <w:r w:rsidR="004B7FAA" w:rsidRPr="007E05B6">
        <w:rPr>
          <w:sz w:val="28"/>
          <w:szCs w:val="28"/>
        </w:rPr>
        <w:t xml:space="preserve"> </w:t>
      </w:r>
    </w:p>
    <w:p w:rsidR="00AD7D76" w:rsidRPr="007E05B6" w:rsidRDefault="0054112D" w:rsidP="007E05B6">
      <w:pPr>
        <w:pStyle w:val="a3"/>
        <w:tabs>
          <w:tab w:val="left" w:pos="993"/>
        </w:tabs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>Для получения остаточного давления в колонне 4-6 кПа, применяем в</w:t>
      </w:r>
      <w:r w:rsidR="0085798B" w:rsidRPr="007E05B6">
        <w:rPr>
          <w:sz w:val="28"/>
          <w:szCs w:val="28"/>
        </w:rPr>
        <w:t>акуумсоздающ</w:t>
      </w:r>
      <w:r w:rsidRPr="007E05B6">
        <w:rPr>
          <w:sz w:val="28"/>
          <w:szCs w:val="28"/>
        </w:rPr>
        <w:t>ую</w:t>
      </w:r>
      <w:r w:rsidR="0085798B" w:rsidRPr="007E05B6">
        <w:rPr>
          <w:sz w:val="28"/>
          <w:szCs w:val="28"/>
        </w:rPr>
        <w:t xml:space="preserve"> систем</w:t>
      </w:r>
      <w:r w:rsidRPr="007E05B6">
        <w:rPr>
          <w:sz w:val="28"/>
          <w:szCs w:val="28"/>
        </w:rPr>
        <w:t>у, которая</w:t>
      </w:r>
      <w:r w:rsidR="0085798B" w:rsidRPr="007E05B6">
        <w:rPr>
          <w:sz w:val="28"/>
          <w:szCs w:val="28"/>
        </w:rPr>
        <w:t xml:space="preserve"> состоит из</w:t>
      </w:r>
      <w:r w:rsidR="004F2B74" w:rsidRPr="007E05B6">
        <w:rPr>
          <w:sz w:val="28"/>
          <w:szCs w:val="28"/>
        </w:rPr>
        <w:t xml:space="preserve"> </w:t>
      </w:r>
      <w:r w:rsidR="0085798B" w:rsidRPr="007E05B6">
        <w:rPr>
          <w:sz w:val="28"/>
          <w:szCs w:val="28"/>
        </w:rPr>
        <w:t>трёх ступеней паровых эжекторов и поверхностных конденсаторов</w:t>
      </w:r>
      <w:r w:rsidRPr="007E05B6">
        <w:rPr>
          <w:sz w:val="28"/>
          <w:szCs w:val="28"/>
        </w:rPr>
        <w:t xml:space="preserve"> [</w:t>
      </w:r>
      <w:r w:rsidR="00B2499A" w:rsidRPr="007E05B6">
        <w:rPr>
          <w:sz w:val="28"/>
          <w:szCs w:val="28"/>
        </w:rPr>
        <w:t>18</w:t>
      </w:r>
      <w:r w:rsidRPr="007E05B6">
        <w:rPr>
          <w:sz w:val="28"/>
          <w:szCs w:val="28"/>
        </w:rPr>
        <w:t xml:space="preserve">] (одна ступень </w:t>
      </w:r>
      <w:r w:rsidR="00B83370" w:rsidRPr="007E05B6">
        <w:rPr>
          <w:sz w:val="28"/>
          <w:szCs w:val="28"/>
        </w:rPr>
        <w:t>обеспечивает остаточное давление около 13кПа, две – 7-8кПа)</w:t>
      </w:r>
      <w:r w:rsidR="00AD7D76" w:rsidRPr="007E05B6">
        <w:rPr>
          <w:sz w:val="28"/>
          <w:szCs w:val="28"/>
        </w:rPr>
        <w:t>.</w:t>
      </w:r>
    </w:p>
    <w:p w:rsidR="00A074B7" w:rsidRPr="007E05B6" w:rsidRDefault="00A074B7" w:rsidP="007E05B6">
      <w:pPr>
        <w:pStyle w:val="a3"/>
        <w:tabs>
          <w:tab w:val="left" w:pos="993"/>
        </w:tabs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Над вводом сырья и вводом верхнего циркуляционного орошения устанавливаем отбойные тарелки для предотвращения уноса капель жидкости.</w:t>
      </w:r>
    </w:p>
    <w:p w:rsidR="00583F94" w:rsidRPr="007E05B6" w:rsidRDefault="00583F94" w:rsidP="007E05B6">
      <w:pPr>
        <w:pStyle w:val="21"/>
        <w:spacing w:line="360" w:lineRule="auto"/>
        <w:rPr>
          <w:color w:val="auto"/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E05B6">
        <w:rPr>
          <w:b/>
          <w:bCs/>
          <w:sz w:val="28"/>
          <w:szCs w:val="28"/>
        </w:rPr>
        <w:t>3.3. Блок теплообменников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33E12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Схема теплообмена на установке должна обеспечивать подогрев нефти до температуры не менее 24</w:t>
      </w:r>
      <w:r w:rsidR="00583F94" w:rsidRPr="007E05B6">
        <w:rPr>
          <w:sz w:val="28"/>
          <w:szCs w:val="28"/>
        </w:rPr>
        <w:t>5</w:t>
      </w:r>
      <w:r w:rsidRPr="007E05B6">
        <w:rPr>
          <w:sz w:val="28"/>
          <w:szCs w:val="28"/>
        </w:rPr>
        <w:t xml:space="preserve"> єС. Основой расчета схемы теплообмена является температура теплоносителей и их расход. В таблице 3.1 представлена характеристика теплоносителей, которые получаются на АВТ. Температура теплоносителей принята на основе литературных и практических данных по установкам АВТ на </w:t>
      </w:r>
      <w:r w:rsidR="004B7FAA" w:rsidRPr="007E05B6">
        <w:rPr>
          <w:sz w:val="28"/>
          <w:szCs w:val="28"/>
        </w:rPr>
        <w:t>ОАО</w:t>
      </w:r>
      <w:r w:rsidRPr="007E05B6">
        <w:rPr>
          <w:sz w:val="28"/>
          <w:szCs w:val="28"/>
        </w:rPr>
        <w:t xml:space="preserve"> «Нафтан» и МНПЗ.</w:t>
      </w:r>
      <w:r w:rsidR="00FF49A8" w:rsidRPr="007E05B6">
        <w:rPr>
          <w:sz w:val="28"/>
          <w:szCs w:val="28"/>
        </w:rPr>
        <w:t xml:space="preserve"> Расходы – на основании материального баланса (п. 5)</w:t>
      </w:r>
    </w:p>
    <w:p w:rsidR="00583F94" w:rsidRPr="007E05B6" w:rsidRDefault="00583F94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583F94" w:rsidP="007E05B6">
      <w:pPr>
        <w:pStyle w:val="8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Таблица 3.1. - </w:t>
      </w:r>
      <w:r w:rsidR="00976439" w:rsidRPr="007E05B6">
        <w:rPr>
          <w:sz w:val="28"/>
          <w:szCs w:val="28"/>
        </w:rPr>
        <w:t>Характеристика теплоносителей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520"/>
        <w:gridCol w:w="3780"/>
      </w:tblGrid>
      <w:tr w:rsidR="00A074B7" w:rsidRPr="007E05B6">
        <w:trPr>
          <w:trHeight w:val="677"/>
        </w:trPr>
        <w:tc>
          <w:tcPr>
            <w:tcW w:w="306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Теплоноситель</w:t>
            </w:r>
          </w:p>
        </w:tc>
        <w:tc>
          <w:tcPr>
            <w:tcW w:w="252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Расход, % масс. на нефть</w:t>
            </w:r>
          </w:p>
        </w:tc>
        <w:tc>
          <w:tcPr>
            <w:tcW w:w="378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Начальная температура теплоносителя, </w:t>
            </w:r>
            <w:r w:rsidRPr="002B2C89">
              <w:rPr>
                <w:sz w:val="20"/>
                <w:szCs w:val="20"/>
              </w:rPr>
              <w:sym w:font="Symbol" w:char="F0B0"/>
            </w:r>
            <w:r w:rsidRPr="002B2C89">
              <w:rPr>
                <w:sz w:val="20"/>
                <w:szCs w:val="20"/>
              </w:rPr>
              <w:t>С</w:t>
            </w:r>
          </w:p>
        </w:tc>
      </w:tr>
      <w:tr w:rsidR="00976439" w:rsidRPr="007E05B6">
        <w:trPr>
          <w:cantSplit/>
        </w:trPr>
        <w:tc>
          <w:tcPr>
            <w:tcW w:w="9360" w:type="dxa"/>
            <w:gridSpan w:val="3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Теплоносители основной атмосферной колонны К-2</w:t>
            </w:r>
          </w:p>
        </w:tc>
      </w:tr>
      <w:tr w:rsidR="00A074B7" w:rsidRPr="007E05B6">
        <w:tc>
          <w:tcPr>
            <w:tcW w:w="3060" w:type="dxa"/>
          </w:tcPr>
          <w:p w:rsidR="00A074B7" w:rsidRPr="002B2C89" w:rsidRDefault="00A074B7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Верхнее циркуляционное орошение К-2 (ВЦО К-2) кратность 4</w:t>
            </w:r>
          </w:p>
        </w:tc>
        <w:tc>
          <w:tcPr>
            <w:tcW w:w="252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</w:t>
            </w:r>
            <w:r w:rsidR="00AE34BD" w:rsidRPr="002B2C89"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150</w:t>
            </w:r>
          </w:p>
        </w:tc>
      </w:tr>
      <w:tr w:rsidR="00A074B7" w:rsidRPr="007E05B6">
        <w:tc>
          <w:tcPr>
            <w:tcW w:w="3060" w:type="dxa"/>
          </w:tcPr>
          <w:p w:rsidR="00A074B7" w:rsidRPr="002B2C89" w:rsidRDefault="00A074B7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Среднее циркуляционное орошение К-2 (СЦО К-2) в районе фракции 180-230</w:t>
            </w:r>
            <w:r w:rsidRPr="002B2C89">
              <w:rPr>
                <w:sz w:val="20"/>
                <w:szCs w:val="20"/>
                <w:vertAlign w:val="superscript"/>
              </w:rPr>
              <w:t>о</w:t>
            </w:r>
            <w:r w:rsidRPr="002B2C89">
              <w:rPr>
                <w:sz w:val="20"/>
                <w:szCs w:val="20"/>
              </w:rPr>
              <w:t>С кратность 3</w:t>
            </w:r>
          </w:p>
        </w:tc>
        <w:tc>
          <w:tcPr>
            <w:tcW w:w="252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18</w:t>
            </w:r>
          </w:p>
        </w:tc>
        <w:tc>
          <w:tcPr>
            <w:tcW w:w="378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220</w:t>
            </w:r>
          </w:p>
        </w:tc>
      </w:tr>
      <w:tr w:rsidR="00A074B7" w:rsidRPr="007E05B6">
        <w:tc>
          <w:tcPr>
            <w:tcW w:w="3060" w:type="dxa"/>
          </w:tcPr>
          <w:p w:rsidR="00A074B7" w:rsidRPr="002B2C89" w:rsidRDefault="00A074B7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Фракция 180-230</w:t>
            </w:r>
            <w:r w:rsidRPr="002B2C89">
              <w:rPr>
                <w:sz w:val="20"/>
                <w:szCs w:val="20"/>
              </w:rPr>
              <w:sym w:font="Symbol" w:char="F0B0"/>
            </w:r>
            <w:r w:rsidRPr="002B2C89">
              <w:rPr>
                <w:sz w:val="20"/>
                <w:szCs w:val="20"/>
              </w:rPr>
              <w:t>С</w:t>
            </w:r>
          </w:p>
        </w:tc>
        <w:tc>
          <w:tcPr>
            <w:tcW w:w="252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5,9</w:t>
            </w:r>
          </w:p>
        </w:tc>
        <w:tc>
          <w:tcPr>
            <w:tcW w:w="378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200</w:t>
            </w:r>
          </w:p>
        </w:tc>
      </w:tr>
      <w:tr w:rsidR="00A074B7" w:rsidRPr="007E05B6">
        <w:tc>
          <w:tcPr>
            <w:tcW w:w="3060" w:type="dxa"/>
          </w:tcPr>
          <w:p w:rsidR="00A074B7" w:rsidRPr="002B2C89" w:rsidRDefault="00A074B7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Фракция 230-360</w:t>
            </w:r>
            <w:r w:rsidRPr="002B2C89">
              <w:rPr>
                <w:sz w:val="20"/>
                <w:szCs w:val="20"/>
              </w:rPr>
              <w:sym w:font="Symbol" w:char="F0B0"/>
            </w:r>
            <w:r w:rsidRPr="002B2C89">
              <w:rPr>
                <w:sz w:val="20"/>
                <w:szCs w:val="20"/>
              </w:rPr>
              <w:t>С</w:t>
            </w:r>
          </w:p>
        </w:tc>
        <w:tc>
          <w:tcPr>
            <w:tcW w:w="2520" w:type="dxa"/>
            <w:vAlign w:val="center"/>
          </w:tcPr>
          <w:p w:rsidR="00A074B7" w:rsidRPr="002B2C89" w:rsidRDefault="00AE34B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16,13</w:t>
            </w:r>
          </w:p>
        </w:tc>
        <w:tc>
          <w:tcPr>
            <w:tcW w:w="378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320</w:t>
            </w:r>
          </w:p>
        </w:tc>
      </w:tr>
      <w:tr w:rsidR="00A074B7" w:rsidRPr="007E05B6">
        <w:tc>
          <w:tcPr>
            <w:tcW w:w="3060" w:type="dxa"/>
          </w:tcPr>
          <w:p w:rsidR="00A074B7" w:rsidRPr="002B2C89" w:rsidRDefault="00A074B7" w:rsidP="002B2C89">
            <w:pPr>
              <w:spacing w:line="360" w:lineRule="auto"/>
              <w:rPr>
                <w:b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Нижнее циркуляционное орошение К-2 (НЦО К-2) кратность 2</w:t>
            </w:r>
          </w:p>
        </w:tc>
        <w:tc>
          <w:tcPr>
            <w:tcW w:w="252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32</w:t>
            </w:r>
          </w:p>
        </w:tc>
        <w:tc>
          <w:tcPr>
            <w:tcW w:w="378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320</w:t>
            </w:r>
          </w:p>
        </w:tc>
      </w:tr>
      <w:tr w:rsidR="00976439" w:rsidRPr="007E05B6">
        <w:trPr>
          <w:cantSplit/>
        </w:trPr>
        <w:tc>
          <w:tcPr>
            <w:tcW w:w="9360" w:type="dxa"/>
            <w:gridSpan w:val="3"/>
          </w:tcPr>
          <w:p w:rsidR="00976439" w:rsidRPr="002B2C89" w:rsidRDefault="00976439" w:rsidP="002B2C8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Теплоносители вакуумной колонны К-7</w:t>
            </w:r>
          </w:p>
        </w:tc>
      </w:tr>
      <w:tr w:rsidR="00A074B7" w:rsidRPr="007E05B6">
        <w:tc>
          <w:tcPr>
            <w:tcW w:w="3060" w:type="dxa"/>
          </w:tcPr>
          <w:p w:rsidR="00A074B7" w:rsidRPr="002B2C89" w:rsidRDefault="00A074B7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lastRenderedPageBreak/>
              <w:t xml:space="preserve">Верхнее циркуляционное орошение К-7 (ВЦО К-7) кратность </w:t>
            </w:r>
            <w:r w:rsidR="00104C47" w:rsidRPr="002B2C89">
              <w:rPr>
                <w:sz w:val="20"/>
                <w:szCs w:val="20"/>
              </w:rPr>
              <w:t>15</w:t>
            </w:r>
          </w:p>
        </w:tc>
        <w:tc>
          <w:tcPr>
            <w:tcW w:w="252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</w:t>
            </w:r>
            <w:r w:rsidR="00AE34BD" w:rsidRPr="002B2C89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170</w:t>
            </w:r>
          </w:p>
        </w:tc>
      </w:tr>
      <w:tr w:rsidR="00A074B7" w:rsidRPr="007E05B6">
        <w:tc>
          <w:tcPr>
            <w:tcW w:w="3060" w:type="dxa"/>
          </w:tcPr>
          <w:p w:rsidR="00A074B7" w:rsidRPr="002B2C89" w:rsidRDefault="00A074B7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Среднее циркуляционное орошение К-7 (СЦО К-7) кратность 2</w:t>
            </w:r>
          </w:p>
        </w:tc>
        <w:tc>
          <w:tcPr>
            <w:tcW w:w="252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</w:t>
            </w:r>
            <w:r w:rsidR="00AE34BD" w:rsidRPr="002B2C89">
              <w:rPr>
                <w:sz w:val="20"/>
                <w:szCs w:val="20"/>
              </w:rPr>
              <w:t>5</w:t>
            </w:r>
          </w:p>
        </w:tc>
        <w:tc>
          <w:tcPr>
            <w:tcW w:w="378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270</w:t>
            </w:r>
          </w:p>
        </w:tc>
      </w:tr>
      <w:tr w:rsidR="00A074B7" w:rsidRPr="007E05B6">
        <w:tc>
          <w:tcPr>
            <w:tcW w:w="3060" w:type="dxa"/>
          </w:tcPr>
          <w:p w:rsidR="00A074B7" w:rsidRPr="002B2C89" w:rsidRDefault="00A074B7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Нижнее циркуляционное орошение К-7 (НЦО К-7) кратность </w:t>
            </w:r>
            <w:r w:rsidR="004B7FAA" w:rsidRPr="002B2C89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center"/>
          </w:tcPr>
          <w:p w:rsidR="00A074B7" w:rsidRPr="002B2C89" w:rsidRDefault="00AE34B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11</w:t>
            </w:r>
          </w:p>
        </w:tc>
        <w:tc>
          <w:tcPr>
            <w:tcW w:w="378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330</w:t>
            </w:r>
          </w:p>
        </w:tc>
      </w:tr>
      <w:tr w:rsidR="00A074B7" w:rsidRPr="007E05B6">
        <w:tc>
          <w:tcPr>
            <w:tcW w:w="3060" w:type="dxa"/>
          </w:tcPr>
          <w:p w:rsidR="00A074B7" w:rsidRPr="002B2C89" w:rsidRDefault="00A074B7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Фр. 360-450</w:t>
            </w:r>
            <w:r w:rsidRPr="002B2C89">
              <w:rPr>
                <w:sz w:val="20"/>
                <w:szCs w:val="20"/>
                <w:vertAlign w:val="superscript"/>
              </w:rPr>
              <w:t>о</w:t>
            </w:r>
            <w:r w:rsidRPr="002B2C89">
              <w:rPr>
                <w:sz w:val="20"/>
                <w:szCs w:val="20"/>
              </w:rPr>
              <w:t>С</w:t>
            </w:r>
          </w:p>
        </w:tc>
        <w:tc>
          <w:tcPr>
            <w:tcW w:w="252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12,</w:t>
            </w:r>
            <w:r w:rsidR="00AE34BD" w:rsidRPr="002B2C89">
              <w:rPr>
                <w:sz w:val="20"/>
                <w:szCs w:val="20"/>
              </w:rPr>
              <w:t>5</w:t>
            </w:r>
          </w:p>
        </w:tc>
        <w:tc>
          <w:tcPr>
            <w:tcW w:w="378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260</w:t>
            </w:r>
          </w:p>
        </w:tc>
      </w:tr>
      <w:tr w:rsidR="00A074B7" w:rsidRPr="007E05B6">
        <w:tc>
          <w:tcPr>
            <w:tcW w:w="3060" w:type="dxa"/>
          </w:tcPr>
          <w:p w:rsidR="00A074B7" w:rsidRPr="002B2C89" w:rsidRDefault="00A074B7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Фр. 450-550</w:t>
            </w:r>
            <w:r w:rsidRPr="002B2C89">
              <w:rPr>
                <w:sz w:val="20"/>
                <w:szCs w:val="20"/>
                <w:vertAlign w:val="superscript"/>
              </w:rPr>
              <w:t>о</w:t>
            </w:r>
            <w:r w:rsidRPr="002B2C89">
              <w:rPr>
                <w:sz w:val="20"/>
                <w:szCs w:val="20"/>
              </w:rPr>
              <w:t>С</w:t>
            </w:r>
          </w:p>
        </w:tc>
        <w:tc>
          <w:tcPr>
            <w:tcW w:w="2520" w:type="dxa"/>
            <w:vAlign w:val="center"/>
          </w:tcPr>
          <w:p w:rsidR="00A074B7" w:rsidRPr="002B2C89" w:rsidRDefault="00AE34BD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10,55</w:t>
            </w:r>
          </w:p>
        </w:tc>
        <w:tc>
          <w:tcPr>
            <w:tcW w:w="378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320</w:t>
            </w:r>
          </w:p>
        </w:tc>
      </w:tr>
      <w:tr w:rsidR="00A074B7" w:rsidRPr="007E05B6">
        <w:tc>
          <w:tcPr>
            <w:tcW w:w="3060" w:type="dxa"/>
          </w:tcPr>
          <w:p w:rsidR="00A074B7" w:rsidRPr="002B2C89" w:rsidRDefault="00A074B7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Гудрон (&gt;530</w:t>
            </w:r>
            <w:r w:rsidRPr="002B2C89">
              <w:rPr>
                <w:sz w:val="20"/>
                <w:szCs w:val="20"/>
              </w:rPr>
              <w:sym w:font="Symbol" w:char="F0B0"/>
            </w:r>
            <w:r w:rsidRPr="002B2C89">
              <w:rPr>
                <w:sz w:val="20"/>
                <w:szCs w:val="20"/>
              </w:rPr>
              <w:t>С)</w:t>
            </w:r>
          </w:p>
        </w:tc>
        <w:tc>
          <w:tcPr>
            <w:tcW w:w="252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37,</w:t>
            </w:r>
            <w:r w:rsidR="00AE34BD" w:rsidRPr="002B2C89">
              <w:rPr>
                <w:sz w:val="20"/>
                <w:szCs w:val="20"/>
              </w:rPr>
              <w:t>54</w:t>
            </w:r>
          </w:p>
        </w:tc>
        <w:tc>
          <w:tcPr>
            <w:tcW w:w="3780" w:type="dxa"/>
            <w:vAlign w:val="center"/>
          </w:tcPr>
          <w:p w:rsidR="00A074B7" w:rsidRPr="002B2C89" w:rsidRDefault="00A074B7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340</w:t>
            </w:r>
          </w:p>
        </w:tc>
      </w:tr>
    </w:tbl>
    <w:p w:rsidR="004B7FAA" w:rsidRPr="007E05B6" w:rsidRDefault="004B7FAA" w:rsidP="007E05B6">
      <w:pPr>
        <w:spacing w:line="360" w:lineRule="auto"/>
        <w:ind w:firstLine="709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E05B6">
        <w:rPr>
          <w:b/>
          <w:bCs/>
          <w:sz w:val="28"/>
          <w:szCs w:val="28"/>
        </w:rPr>
        <w:t>Расчет схемы теплообмена до электродегидраторов: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A7534E" w:rsidRPr="007E05B6" w:rsidRDefault="00A7534E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1-й поток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Т-101: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=(150-50)∙</w:t>
      </w:r>
      <w:r w:rsidR="002C3E27" w:rsidRPr="007E05B6">
        <w:rPr>
          <w:sz w:val="28"/>
          <w:szCs w:val="28"/>
        </w:rPr>
        <w:t>5</w:t>
      </w:r>
      <w:r w:rsidRPr="007E05B6">
        <w:rPr>
          <w:sz w:val="28"/>
          <w:szCs w:val="28"/>
        </w:rPr>
        <w:t>/</w:t>
      </w:r>
      <w:r w:rsidR="006135C3" w:rsidRPr="007E05B6">
        <w:rPr>
          <w:sz w:val="28"/>
          <w:szCs w:val="28"/>
        </w:rPr>
        <w:t>50</w:t>
      </w:r>
      <w:r w:rsidRPr="007E05B6">
        <w:rPr>
          <w:sz w:val="28"/>
          <w:szCs w:val="28"/>
        </w:rPr>
        <w:t>=</w:t>
      </w:r>
      <w:r w:rsidR="002C3E27" w:rsidRPr="007E05B6">
        <w:rPr>
          <w:sz w:val="28"/>
          <w:szCs w:val="28"/>
        </w:rPr>
        <w:t>10</w:t>
      </w:r>
      <w:r w:rsidRPr="007E05B6">
        <w:rPr>
          <w:sz w:val="28"/>
          <w:szCs w:val="28"/>
        </w:rPr>
        <w:t xml:space="preserve"> є</w:t>
      </w:r>
      <w:r w:rsidRPr="007E05B6">
        <w:rPr>
          <w:sz w:val="28"/>
          <w:szCs w:val="28"/>
          <w:lang w:val="en-US"/>
        </w:rPr>
        <w:t>C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10+</w:t>
      </w:r>
      <w:r w:rsidR="002C3E27" w:rsidRPr="007E05B6">
        <w:rPr>
          <w:sz w:val="28"/>
          <w:szCs w:val="28"/>
        </w:rPr>
        <w:t>10</w:t>
      </w:r>
      <w:r w:rsidRPr="007E05B6">
        <w:rPr>
          <w:sz w:val="28"/>
          <w:szCs w:val="28"/>
        </w:rPr>
        <w:t>=</w:t>
      </w:r>
      <w:r w:rsidR="002C3E27" w:rsidRPr="007E05B6">
        <w:rPr>
          <w:sz w:val="28"/>
          <w:szCs w:val="28"/>
        </w:rPr>
        <w:t>20</w:t>
      </w:r>
      <w:r w:rsidRPr="007E05B6">
        <w:rPr>
          <w:sz w:val="28"/>
          <w:szCs w:val="28"/>
          <w:vertAlign w:val="superscript"/>
        </w:rPr>
        <w:t>0</w:t>
      </w:r>
      <w:r w:rsidRPr="007E05B6">
        <w:rPr>
          <w:sz w:val="28"/>
          <w:szCs w:val="28"/>
        </w:rPr>
        <w:t>С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Т-102: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</w:t>
      </w:r>
      <w:r w:rsidR="002C3E27" w:rsidRPr="007E05B6">
        <w:rPr>
          <w:sz w:val="28"/>
          <w:szCs w:val="28"/>
        </w:rPr>
        <w:t>125-70</w:t>
      </w:r>
      <w:r w:rsidRPr="007E05B6">
        <w:rPr>
          <w:sz w:val="28"/>
          <w:szCs w:val="28"/>
        </w:rPr>
        <w:t>)∙</w:t>
      </w:r>
      <w:r w:rsidR="002C3E27" w:rsidRPr="007E05B6">
        <w:rPr>
          <w:sz w:val="28"/>
          <w:szCs w:val="28"/>
        </w:rPr>
        <w:t>21,5</w:t>
      </w:r>
      <w:r w:rsidRPr="007E05B6">
        <w:rPr>
          <w:sz w:val="28"/>
          <w:szCs w:val="28"/>
        </w:rPr>
        <w:t>/</w:t>
      </w:r>
      <w:r w:rsidR="006135C3" w:rsidRPr="007E05B6">
        <w:rPr>
          <w:sz w:val="28"/>
          <w:szCs w:val="28"/>
        </w:rPr>
        <w:t>50</w:t>
      </w:r>
      <w:r w:rsidRPr="007E05B6">
        <w:rPr>
          <w:sz w:val="28"/>
          <w:szCs w:val="28"/>
        </w:rPr>
        <w:t>=</w:t>
      </w:r>
      <w:r w:rsidR="002C3E27" w:rsidRPr="007E05B6">
        <w:rPr>
          <w:sz w:val="28"/>
          <w:szCs w:val="28"/>
        </w:rPr>
        <w:t>24</w:t>
      </w:r>
      <w:r w:rsidRPr="007E05B6">
        <w:rPr>
          <w:sz w:val="28"/>
          <w:szCs w:val="28"/>
        </w:rPr>
        <w:t xml:space="preserve"> є</w:t>
      </w:r>
      <w:r w:rsidRPr="007E05B6">
        <w:rPr>
          <w:sz w:val="28"/>
          <w:szCs w:val="28"/>
          <w:lang w:val="en-US"/>
        </w:rPr>
        <w:t>C</w:t>
      </w:r>
    </w:p>
    <w:p w:rsidR="00976439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20+24=44</w:t>
      </w:r>
      <w:r w:rsidR="00976439" w:rsidRPr="007E05B6">
        <w:rPr>
          <w:sz w:val="28"/>
          <w:szCs w:val="28"/>
        </w:rPr>
        <w:t xml:space="preserve"> є</w:t>
      </w:r>
      <w:r w:rsidR="00976439" w:rsidRPr="007E05B6">
        <w:rPr>
          <w:sz w:val="28"/>
          <w:szCs w:val="28"/>
          <w:lang w:val="en-US"/>
        </w:rPr>
        <w:t>C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Т-103: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</w:t>
      </w:r>
      <w:r w:rsidR="002C3E27" w:rsidRPr="007E05B6">
        <w:rPr>
          <w:sz w:val="28"/>
          <w:szCs w:val="28"/>
        </w:rPr>
        <w:t>145-120</w:t>
      </w:r>
      <w:r w:rsidRPr="007E05B6">
        <w:rPr>
          <w:sz w:val="28"/>
          <w:szCs w:val="28"/>
        </w:rPr>
        <w:t>)∙</w:t>
      </w:r>
      <w:r w:rsidR="002C3E27" w:rsidRPr="007E05B6">
        <w:rPr>
          <w:sz w:val="28"/>
          <w:szCs w:val="28"/>
        </w:rPr>
        <w:t>18,0</w:t>
      </w:r>
      <w:r w:rsidRPr="007E05B6">
        <w:rPr>
          <w:sz w:val="28"/>
          <w:szCs w:val="28"/>
        </w:rPr>
        <w:t>/</w:t>
      </w:r>
      <w:r w:rsidR="006135C3" w:rsidRPr="007E05B6">
        <w:rPr>
          <w:sz w:val="28"/>
          <w:szCs w:val="28"/>
        </w:rPr>
        <w:t>50</w:t>
      </w:r>
      <w:r w:rsidRPr="007E05B6">
        <w:rPr>
          <w:sz w:val="28"/>
          <w:szCs w:val="28"/>
        </w:rPr>
        <w:t>=</w:t>
      </w:r>
      <w:r w:rsidR="002C3E27" w:rsidRPr="007E05B6">
        <w:rPr>
          <w:sz w:val="28"/>
          <w:szCs w:val="28"/>
        </w:rPr>
        <w:t>9</w:t>
      </w:r>
      <w:r w:rsidRPr="007E05B6">
        <w:rPr>
          <w:sz w:val="28"/>
          <w:szCs w:val="28"/>
        </w:rPr>
        <w:t xml:space="preserve"> є</w:t>
      </w:r>
      <w:r w:rsidRPr="007E05B6">
        <w:rPr>
          <w:sz w:val="28"/>
          <w:szCs w:val="28"/>
          <w:lang w:val="en-US"/>
        </w:rPr>
        <w:t>C</w:t>
      </w:r>
    </w:p>
    <w:p w:rsidR="00976439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44+9=53</w:t>
      </w:r>
      <w:r w:rsidR="00976439" w:rsidRPr="007E05B6">
        <w:rPr>
          <w:sz w:val="28"/>
          <w:szCs w:val="28"/>
        </w:rPr>
        <w:t xml:space="preserve"> є</w:t>
      </w:r>
      <w:r w:rsidR="00976439" w:rsidRPr="007E05B6">
        <w:rPr>
          <w:sz w:val="28"/>
          <w:szCs w:val="28"/>
          <w:lang w:val="en-US"/>
        </w:rPr>
        <w:t>C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Т-104: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</w:t>
      </w:r>
      <w:r w:rsidR="002C3E27" w:rsidRPr="007E05B6">
        <w:rPr>
          <w:sz w:val="28"/>
          <w:szCs w:val="28"/>
        </w:rPr>
        <w:t>155-100</w:t>
      </w:r>
      <w:r w:rsidRPr="007E05B6">
        <w:rPr>
          <w:sz w:val="28"/>
          <w:szCs w:val="28"/>
        </w:rPr>
        <w:t>)∙</w:t>
      </w:r>
      <w:r w:rsidR="002C3E27" w:rsidRPr="007E05B6">
        <w:rPr>
          <w:sz w:val="28"/>
          <w:szCs w:val="28"/>
        </w:rPr>
        <w:t>12,5</w:t>
      </w:r>
      <w:r w:rsidRPr="007E05B6">
        <w:rPr>
          <w:sz w:val="28"/>
          <w:szCs w:val="28"/>
        </w:rPr>
        <w:t>/</w:t>
      </w:r>
      <w:r w:rsidR="006135C3" w:rsidRPr="007E05B6">
        <w:rPr>
          <w:sz w:val="28"/>
          <w:szCs w:val="28"/>
        </w:rPr>
        <w:t>50</w:t>
      </w:r>
      <w:r w:rsidRPr="007E05B6">
        <w:rPr>
          <w:sz w:val="28"/>
          <w:szCs w:val="28"/>
        </w:rPr>
        <w:t>=</w:t>
      </w:r>
      <w:r w:rsidR="002C3E27" w:rsidRPr="007E05B6">
        <w:rPr>
          <w:sz w:val="28"/>
          <w:szCs w:val="28"/>
        </w:rPr>
        <w:t>14</w:t>
      </w:r>
      <w:r w:rsidRPr="007E05B6">
        <w:rPr>
          <w:sz w:val="28"/>
          <w:szCs w:val="28"/>
        </w:rPr>
        <w:t xml:space="preserve"> єС</w:t>
      </w:r>
    </w:p>
    <w:p w:rsidR="00976439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53+14=67</w:t>
      </w:r>
      <w:r w:rsidR="00976439" w:rsidRPr="007E05B6">
        <w:rPr>
          <w:sz w:val="28"/>
          <w:szCs w:val="28"/>
        </w:rPr>
        <w:t xml:space="preserve"> єС</w:t>
      </w: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Т-105:</w:t>
      </w: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lastRenderedPageBreak/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=(230-170)∙37,54/50=51 єС</w:t>
      </w: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67+51=118 єС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A7534E" w:rsidRPr="007E05B6" w:rsidRDefault="00A7534E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2-ой поток</w:t>
      </w:r>
    </w:p>
    <w:p w:rsidR="00AE241A" w:rsidRPr="007E05B6" w:rsidRDefault="00AE241A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Т-201:</w:t>
      </w: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=(150-50)∙5/50=10 є</w:t>
      </w:r>
      <w:r w:rsidRPr="007E05B6">
        <w:rPr>
          <w:sz w:val="28"/>
          <w:szCs w:val="28"/>
          <w:lang w:val="en-US"/>
        </w:rPr>
        <w:t>C</w:t>
      </w: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10+10=20</w:t>
      </w:r>
      <w:r w:rsidRPr="007E05B6">
        <w:rPr>
          <w:sz w:val="28"/>
          <w:szCs w:val="28"/>
          <w:vertAlign w:val="superscript"/>
        </w:rPr>
        <w:t>0</w:t>
      </w:r>
      <w:r w:rsidRPr="007E05B6">
        <w:rPr>
          <w:sz w:val="28"/>
          <w:szCs w:val="28"/>
        </w:rPr>
        <w:t>С</w:t>
      </w:r>
    </w:p>
    <w:p w:rsidR="00AE241A" w:rsidRPr="007E05B6" w:rsidRDefault="00AE241A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AE241A" w:rsidRPr="007E05B6" w:rsidRDefault="00AE241A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Т-202:</w:t>
      </w: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=(125-70)∙21,5/50=24 є</w:t>
      </w:r>
      <w:r w:rsidRPr="007E05B6">
        <w:rPr>
          <w:sz w:val="28"/>
          <w:szCs w:val="28"/>
          <w:lang w:val="en-US"/>
        </w:rPr>
        <w:t>C</w:t>
      </w: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20+24=44 є</w:t>
      </w:r>
      <w:r w:rsidRPr="007E05B6">
        <w:rPr>
          <w:sz w:val="28"/>
          <w:szCs w:val="28"/>
          <w:lang w:val="en-US"/>
        </w:rPr>
        <w:t>C</w:t>
      </w:r>
    </w:p>
    <w:p w:rsidR="00AE241A" w:rsidRPr="007E05B6" w:rsidRDefault="00AE241A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AE241A" w:rsidRPr="007E05B6" w:rsidRDefault="00AE241A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Т-203:</w:t>
      </w:r>
    </w:p>
    <w:p w:rsidR="00AE241A" w:rsidRPr="007E05B6" w:rsidRDefault="00AE241A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</w:t>
      </w:r>
      <w:r w:rsidR="002C3E27" w:rsidRPr="007E05B6">
        <w:rPr>
          <w:sz w:val="28"/>
          <w:szCs w:val="28"/>
        </w:rPr>
        <w:t>200-65</w:t>
      </w:r>
      <w:r w:rsidRPr="007E05B6">
        <w:rPr>
          <w:sz w:val="28"/>
          <w:szCs w:val="28"/>
        </w:rPr>
        <w:t>)∙</w:t>
      </w:r>
      <w:r w:rsidR="002C3E27" w:rsidRPr="007E05B6">
        <w:rPr>
          <w:sz w:val="28"/>
          <w:szCs w:val="28"/>
        </w:rPr>
        <w:t>5,9</w:t>
      </w:r>
      <w:r w:rsidRPr="007E05B6">
        <w:rPr>
          <w:sz w:val="28"/>
          <w:szCs w:val="28"/>
        </w:rPr>
        <w:t>/</w:t>
      </w:r>
      <w:r w:rsidR="002C3E27" w:rsidRPr="007E05B6">
        <w:rPr>
          <w:sz w:val="28"/>
          <w:szCs w:val="28"/>
        </w:rPr>
        <w:t>50</w:t>
      </w:r>
      <w:r w:rsidRPr="007E05B6">
        <w:rPr>
          <w:sz w:val="28"/>
          <w:szCs w:val="28"/>
        </w:rPr>
        <w:t>=1</w:t>
      </w:r>
      <w:r w:rsidR="002C3E27" w:rsidRPr="007E05B6">
        <w:rPr>
          <w:sz w:val="28"/>
          <w:szCs w:val="28"/>
        </w:rPr>
        <w:t>6</w:t>
      </w:r>
      <w:r w:rsidRPr="007E05B6">
        <w:rPr>
          <w:sz w:val="28"/>
          <w:szCs w:val="28"/>
        </w:rPr>
        <w:t xml:space="preserve"> є</w:t>
      </w:r>
      <w:r w:rsidRPr="007E05B6">
        <w:rPr>
          <w:sz w:val="28"/>
          <w:szCs w:val="28"/>
          <w:lang w:val="en-US"/>
        </w:rPr>
        <w:t>C</w:t>
      </w:r>
    </w:p>
    <w:p w:rsidR="00AE241A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44+16=60</w:t>
      </w:r>
      <w:r w:rsidR="00AE241A" w:rsidRPr="007E05B6">
        <w:rPr>
          <w:sz w:val="28"/>
          <w:szCs w:val="28"/>
        </w:rPr>
        <w:t xml:space="preserve"> є</w:t>
      </w:r>
      <w:r w:rsidR="00AE241A" w:rsidRPr="007E05B6">
        <w:rPr>
          <w:sz w:val="28"/>
          <w:szCs w:val="28"/>
          <w:lang w:val="en-US"/>
        </w:rPr>
        <w:t>C</w:t>
      </w:r>
    </w:p>
    <w:p w:rsidR="00AE241A" w:rsidRPr="007E05B6" w:rsidRDefault="00AE241A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Т-204: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</w:t>
      </w:r>
      <w:r w:rsidR="002C3E27" w:rsidRPr="007E05B6">
        <w:rPr>
          <w:sz w:val="28"/>
          <w:szCs w:val="28"/>
        </w:rPr>
        <w:t>255-110</w:t>
      </w:r>
      <w:r w:rsidRPr="007E05B6">
        <w:rPr>
          <w:sz w:val="28"/>
          <w:szCs w:val="28"/>
        </w:rPr>
        <w:t>)∙</w:t>
      </w:r>
      <w:r w:rsidR="002C3E27" w:rsidRPr="007E05B6">
        <w:rPr>
          <w:sz w:val="28"/>
          <w:szCs w:val="28"/>
        </w:rPr>
        <w:t>16,13</w:t>
      </w:r>
      <w:r w:rsidRPr="007E05B6">
        <w:rPr>
          <w:sz w:val="28"/>
          <w:szCs w:val="28"/>
        </w:rPr>
        <w:t>/</w:t>
      </w:r>
      <w:r w:rsidR="002C3E27" w:rsidRPr="007E05B6">
        <w:rPr>
          <w:sz w:val="28"/>
          <w:szCs w:val="28"/>
        </w:rPr>
        <w:t>50</w:t>
      </w:r>
      <w:r w:rsidRPr="007E05B6">
        <w:rPr>
          <w:sz w:val="28"/>
          <w:szCs w:val="28"/>
        </w:rPr>
        <w:t>=</w:t>
      </w:r>
      <w:r w:rsidR="002C3E27" w:rsidRPr="007E05B6">
        <w:rPr>
          <w:sz w:val="28"/>
          <w:szCs w:val="28"/>
        </w:rPr>
        <w:t>47</w:t>
      </w:r>
      <w:r w:rsidRPr="007E05B6">
        <w:rPr>
          <w:sz w:val="28"/>
          <w:szCs w:val="28"/>
        </w:rPr>
        <w:t xml:space="preserve"> єС</w:t>
      </w:r>
    </w:p>
    <w:p w:rsidR="00976439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60+47</w:t>
      </w:r>
      <w:r w:rsidR="00976439" w:rsidRPr="007E05B6">
        <w:rPr>
          <w:sz w:val="28"/>
          <w:szCs w:val="28"/>
        </w:rPr>
        <w:t>=10</w:t>
      </w:r>
      <w:r w:rsidR="00AE241A" w:rsidRPr="007E05B6">
        <w:rPr>
          <w:sz w:val="28"/>
          <w:szCs w:val="28"/>
        </w:rPr>
        <w:t>7</w:t>
      </w:r>
      <w:r w:rsidR="00976439" w:rsidRPr="007E05B6">
        <w:rPr>
          <w:sz w:val="28"/>
          <w:szCs w:val="28"/>
        </w:rPr>
        <w:t xml:space="preserve"> єС</w:t>
      </w:r>
    </w:p>
    <w:p w:rsidR="00976439" w:rsidRPr="007E05B6" w:rsidRDefault="00A7534E" w:rsidP="007E05B6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ab/>
      </w:r>
    </w:p>
    <w:p w:rsidR="00A7534E" w:rsidRPr="007E05B6" w:rsidRDefault="004B7FAA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Потоки объединяем и с температурой 113,5 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 направляем в электродегидраторы.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E05B6">
        <w:rPr>
          <w:b/>
          <w:bCs/>
          <w:sz w:val="28"/>
          <w:szCs w:val="28"/>
        </w:rPr>
        <w:t>Расчет схемы теплообмена после электродегидраторов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A7534E" w:rsidRPr="007E05B6" w:rsidRDefault="00A7534E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1-й поток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Т-10</w:t>
      </w:r>
      <w:r w:rsidR="00C7017D" w:rsidRPr="007E05B6">
        <w:rPr>
          <w:sz w:val="28"/>
          <w:szCs w:val="28"/>
        </w:rPr>
        <w:t>6</w:t>
      </w:r>
      <w:r w:rsidRPr="007E05B6">
        <w:rPr>
          <w:sz w:val="28"/>
          <w:szCs w:val="28"/>
        </w:rPr>
        <w:t>: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=(17</w:t>
      </w:r>
      <w:r w:rsidR="00A7534E" w:rsidRPr="007E05B6">
        <w:rPr>
          <w:sz w:val="28"/>
          <w:szCs w:val="28"/>
        </w:rPr>
        <w:t>0</w:t>
      </w:r>
      <w:r w:rsidRPr="007E05B6">
        <w:rPr>
          <w:sz w:val="28"/>
          <w:szCs w:val="28"/>
        </w:rPr>
        <w:t>-125)∙</w:t>
      </w:r>
      <w:r w:rsidR="00C7017D" w:rsidRPr="007E05B6">
        <w:rPr>
          <w:sz w:val="28"/>
          <w:szCs w:val="28"/>
        </w:rPr>
        <w:t>2</w:t>
      </w:r>
      <w:r w:rsidRPr="007E05B6">
        <w:rPr>
          <w:sz w:val="28"/>
          <w:szCs w:val="28"/>
        </w:rPr>
        <w:t>1,5/</w:t>
      </w:r>
      <w:r w:rsidR="00C7017D" w:rsidRPr="007E05B6">
        <w:rPr>
          <w:sz w:val="28"/>
          <w:szCs w:val="28"/>
        </w:rPr>
        <w:t>50</w:t>
      </w:r>
      <w:r w:rsidRPr="007E05B6">
        <w:rPr>
          <w:sz w:val="28"/>
          <w:szCs w:val="28"/>
        </w:rPr>
        <w:t>=</w:t>
      </w:r>
      <w:r w:rsidR="00C7017D" w:rsidRPr="007E05B6">
        <w:rPr>
          <w:sz w:val="28"/>
          <w:szCs w:val="28"/>
        </w:rPr>
        <w:t>19</w:t>
      </w:r>
      <w:r w:rsidRPr="007E05B6">
        <w:rPr>
          <w:sz w:val="28"/>
          <w:szCs w:val="28"/>
        </w:rPr>
        <w:t xml:space="preserve"> єС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105+1</w:t>
      </w:r>
      <w:r w:rsidR="00C7017D" w:rsidRPr="007E05B6">
        <w:rPr>
          <w:sz w:val="28"/>
          <w:szCs w:val="28"/>
        </w:rPr>
        <w:t>9</w:t>
      </w:r>
      <w:r w:rsidRPr="007E05B6">
        <w:rPr>
          <w:sz w:val="28"/>
          <w:szCs w:val="28"/>
        </w:rPr>
        <w:t>=12</w:t>
      </w:r>
      <w:r w:rsidR="00C7017D" w:rsidRPr="007E05B6">
        <w:rPr>
          <w:sz w:val="28"/>
          <w:szCs w:val="28"/>
        </w:rPr>
        <w:t>4</w:t>
      </w:r>
      <w:r w:rsidRPr="007E05B6">
        <w:rPr>
          <w:sz w:val="28"/>
          <w:szCs w:val="28"/>
        </w:rPr>
        <w:t xml:space="preserve"> єС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A7534E" w:rsidRPr="007E05B6" w:rsidRDefault="00A7534E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>Т-10</w:t>
      </w:r>
      <w:r w:rsidR="00962D30" w:rsidRPr="007E05B6">
        <w:rPr>
          <w:sz w:val="28"/>
          <w:szCs w:val="28"/>
        </w:rPr>
        <w:t>7</w:t>
      </w:r>
      <w:r w:rsidRPr="007E05B6">
        <w:rPr>
          <w:sz w:val="28"/>
          <w:szCs w:val="28"/>
        </w:rPr>
        <w:t>:</w:t>
      </w:r>
    </w:p>
    <w:p w:rsidR="00A7534E" w:rsidRPr="007E05B6" w:rsidRDefault="00A7534E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=(2</w:t>
      </w:r>
      <w:r w:rsidR="00962D30" w:rsidRPr="007E05B6">
        <w:rPr>
          <w:sz w:val="28"/>
          <w:szCs w:val="28"/>
        </w:rPr>
        <w:t>2</w:t>
      </w:r>
      <w:r w:rsidRPr="007E05B6">
        <w:rPr>
          <w:sz w:val="28"/>
          <w:szCs w:val="28"/>
        </w:rPr>
        <w:t>0-145)∙</w:t>
      </w:r>
      <w:r w:rsidR="00962D30" w:rsidRPr="007E05B6">
        <w:rPr>
          <w:sz w:val="28"/>
          <w:szCs w:val="28"/>
        </w:rPr>
        <w:t>9,0/50</w:t>
      </w:r>
      <w:r w:rsidRPr="007E05B6">
        <w:rPr>
          <w:sz w:val="28"/>
          <w:szCs w:val="28"/>
        </w:rPr>
        <w:t>=1</w:t>
      </w:r>
      <w:r w:rsidR="00962D30" w:rsidRPr="007E05B6">
        <w:rPr>
          <w:sz w:val="28"/>
          <w:szCs w:val="28"/>
        </w:rPr>
        <w:t>4</w:t>
      </w:r>
      <w:r w:rsidRPr="007E05B6">
        <w:rPr>
          <w:sz w:val="28"/>
          <w:szCs w:val="28"/>
        </w:rPr>
        <w:t xml:space="preserve"> єС</w:t>
      </w:r>
    </w:p>
    <w:p w:rsidR="00A7534E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124+14=138</w:t>
      </w:r>
      <w:r w:rsidR="00A7534E" w:rsidRPr="007E05B6">
        <w:rPr>
          <w:sz w:val="28"/>
          <w:szCs w:val="28"/>
        </w:rPr>
        <w:t xml:space="preserve"> єС</w:t>
      </w:r>
    </w:p>
    <w:p w:rsidR="00A7534E" w:rsidRPr="007E05B6" w:rsidRDefault="00A7534E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A7534E" w:rsidRPr="007E05B6" w:rsidRDefault="00A7534E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Т-10</w:t>
      </w:r>
      <w:r w:rsidR="00962D30" w:rsidRPr="007E05B6">
        <w:rPr>
          <w:sz w:val="28"/>
          <w:szCs w:val="28"/>
        </w:rPr>
        <w:t>8</w:t>
      </w:r>
      <w:r w:rsidRPr="007E05B6">
        <w:rPr>
          <w:sz w:val="28"/>
          <w:szCs w:val="28"/>
        </w:rPr>
        <w:t>:</w:t>
      </w:r>
    </w:p>
    <w:p w:rsidR="00A7534E" w:rsidRPr="007E05B6" w:rsidRDefault="00A7534E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</w:t>
      </w:r>
      <w:r w:rsidR="00962D30" w:rsidRPr="007E05B6">
        <w:rPr>
          <w:sz w:val="28"/>
          <w:szCs w:val="28"/>
        </w:rPr>
        <w:t>260-155</w:t>
      </w:r>
      <w:r w:rsidRPr="007E05B6">
        <w:rPr>
          <w:sz w:val="28"/>
          <w:szCs w:val="28"/>
        </w:rPr>
        <w:t>)∙</w:t>
      </w:r>
      <w:r w:rsidR="00962D30" w:rsidRPr="007E05B6">
        <w:rPr>
          <w:sz w:val="28"/>
          <w:szCs w:val="28"/>
        </w:rPr>
        <w:t>6,25/50</w:t>
      </w:r>
      <w:r w:rsidRPr="007E05B6">
        <w:rPr>
          <w:sz w:val="28"/>
          <w:szCs w:val="28"/>
        </w:rPr>
        <w:t>=1</w:t>
      </w:r>
      <w:r w:rsidR="00962D30" w:rsidRPr="007E05B6">
        <w:rPr>
          <w:sz w:val="28"/>
          <w:szCs w:val="28"/>
        </w:rPr>
        <w:t>3</w:t>
      </w:r>
      <w:r w:rsidRPr="007E05B6">
        <w:rPr>
          <w:sz w:val="28"/>
          <w:szCs w:val="28"/>
        </w:rPr>
        <w:t xml:space="preserve"> єС</w:t>
      </w:r>
    </w:p>
    <w:p w:rsidR="00A7534E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138+13=151</w:t>
      </w:r>
      <w:r w:rsidR="00A7534E" w:rsidRPr="007E05B6">
        <w:rPr>
          <w:sz w:val="28"/>
          <w:szCs w:val="28"/>
        </w:rPr>
        <w:t xml:space="preserve"> єС</w:t>
      </w:r>
    </w:p>
    <w:p w:rsidR="00A7534E" w:rsidRPr="007E05B6" w:rsidRDefault="00A7534E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A7534E" w:rsidRPr="007E05B6" w:rsidRDefault="00A7534E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Т-10</w:t>
      </w:r>
      <w:r w:rsidR="00962D30" w:rsidRPr="007E05B6">
        <w:rPr>
          <w:sz w:val="28"/>
          <w:szCs w:val="28"/>
        </w:rPr>
        <w:t>9</w:t>
      </w:r>
      <w:r w:rsidRPr="007E05B6">
        <w:rPr>
          <w:sz w:val="28"/>
          <w:szCs w:val="28"/>
        </w:rPr>
        <w:t>:</w:t>
      </w:r>
    </w:p>
    <w:p w:rsidR="00A7534E" w:rsidRPr="007E05B6" w:rsidRDefault="00A7534E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</w:t>
      </w:r>
      <w:r w:rsidR="00962D30" w:rsidRPr="007E05B6">
        <w:rPr>
          <w:sz w:val="28"/>
          <w:szCs w:val="28"/>
        </w:rPr>
        <w:t>270-180</w:t>
      </w:r>
      <w:r w:rsidRPr="007E05B6">
        <w:rPr>
          <w:sz w:val="28"/>
          <w:szCs w:val="28"/>
        </w:rPr>
        <w:t>)∙</w:t>
      </w:r>
      <w:r w:rsidR="00962D30" w:rsidRPr="007E05B6">
        <w:rPr>
          <w:sz w:val="28"/>
          <w:szCs w:val="28"/>
        </w:rPr>
        <w:t>12,5/50</w:t>
      </w:r>
      <w:r w:rsidRPr="007E05B6">
        <w:rPr>
          <w:sz w:val="28"/>
          <w:szCs w:val="28"/>
        </w:rPr>
        <w:t>=</w:t>
      </w:r>
      <w:r w:rsidR="00962D30" w:rsidRPr="007E05B6">
        <w:rPr>
          <w:sz w:val="28"/>
          <w:szCs w:val="28"/>
        </w:rPr>
        <w:t>23</w:t>
      </w:r>
      <w:r w:rsidRPr="007E05B6">
        <w:rPr>
          <w:sz w:val="28"/>
          <w:szCs w:val="28"/>
        </w:rPr>
        <w:t xml:space="preserve"> єС</w:t>
      </w:r>
    </w:p>
    <w:p w:rsidR="00A7534E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151+23=174</w:t>
      </w:r>
      <w:r w:rsidR="00A7534E" w:rsidRPr="007E05B6">
        <w:rPr>
          <w:sz w:val="28"/>
          <w:szCs w:val="28"/>
        </w:rPr>
        <w:t xml:space="preserve"> єС</w:t>
      </w:r>
    </w:p>
    <w:p w:rsidR="00A7534E" w:rsidRPr="007E05B6" w:rsidRDefault="00A7534E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A7534E" w:rsidRPr="007E05B6" w:rsidRDefault="00A7534E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Т-1</w:t>
      </w:r>
      <w:r w:rsidR="00962D30" w:rsidRPr="007E05B6">
        <w:rPr>
          <w:sz w:val="28"/>
          <w:szCs w:val="28"/>
        </w:rPr>
        <w:t>10</w:t>
      </w:r>
      <w:r w:rsidRPr="007E05B6">
        <w:rPr>
          <w:sz w:val="28"/>
          <w:szCs w:val="28"/>
        </w:rPr>
        <w:t xml:space="preserve">: </w:t>
      </w:r>
    </w:p>
    <w:p w:rsidR="00A7534E" w:rsidRPr="007E05B6" w:rsidRDefault="00A7534E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</w:t>
      </w:r>
      <w:r w:rsidR="00C011FF" w:rsidRPr="007E05B6">
        <w:rPr>
          <w:sz w:val="28"/>
          <w:szCs w:val="28"/>
        </w:rPr>
        <w:t>33</w:t>
      </w:r>
      <w:r w:rsidR="00962D30" w:rsidRPr="007E05B6">
        <w:rPr>
          <w:sz w:val="28"/>
          <w:szCs w:val="28"/>
        </w:rPr>
        <w:t>0-230</w:t>
      </w:r>
      <w:r w:rsidRPr="007E05B6">
        <w:rPr>
          <w:sz w:val="28"/>
          <w:szCs w:val="28"/>
        </w:rPr>
        <w:t>)∙0,78∙</w:t>
      </w:r>
      <w:r w:rsidR="00C011FF" w:rsidRPr="007E05B6">
        <w:rPr>
          <w:sz w:val="28"/>
          <w:szCs w:val="28"/>
        </w:rPr>
        <w:t>11</w:t>
      </w:r>
      <w:r w:rsidR="00962D30" w:rsidRPr="007E05B6">
        <w:rPr>
          <w:sz w:val="28"/>
          <w:szCs w:val="28"/>
        </w:rPr>
        <w:t>/50</w:t>
      </w:r>
      <w:r w:rsidRPr="007E05B6">
        <w:rPr>
          <w:sz w:val="28"/>
          <w:szCs w:val="28"/>
        </w:rPr>
        <w:t>=</w:t>
      </w:r>
      <w:r w:rsidR="00C011FF" w:rsidRPr="007E05B6">
        <w:rPr>
          <w:sz w:val="28"/>
          <w:szCs w:val="28"/>
        </w:rPr>
        <w:t>17</w:t>
      </w:r>
      <w:r w:rsidRPr="007E05B6">
        <w:rPr>
          <w:sz w:val="28"/>
          <w:szCs w:val="28"/>
        </w:rPr>
        <w:t xml:space="preserve"> єС</w:t>
      </w:r>
    </w:p>
    <w:p w:rsidR="00A7534E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174+</w:t>
      </w:r>
      <w:r w:rsidR="00C011FF" w:rsidRPr="007E05B6">
        <w:rPr>
          <w:sz w:val="28"/>
          <w:szCs w:val="28"/>
        </w:rPr>
        <w:t>17</w:t>
      </w:r>
      <w:r w:rsidRPr="007E05B6">
        <w:rPr>
          <w:sz w:val="28"/>
          <w:szCs w:val="28"/>
        </w:rPr>
        <w:t>=1</w:t>
      </w:r>
      <w:r w:rsidR="00C011FF" w:rsidRPr="007E05B6">
        <w:rPr>
          <w:sz w:val="28"/>
          <w:szCs w:val="28"/>
        </w:rPr>
        <w:t>91</w:t>
      </w:r>
      <w:r w:rsidR="00A7534E" w:rsidRPr="007E05B6">
        <w:rPr>
          <w:sz w:val="28"/>
          <w:szCs w:val="28"/>
        </w:rPr>
        <w:t xml:space="preserve"> єС</w:t>
      </w:r>
    </w:p>
    <w:p w:rsidR="00A7534E" w:rsidRPr="007E05B6" w:rsidRDefault="00A7534E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A32688" w:rsidRPr="007E05B6" w:rsidRDefault="00A32688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Т-11</w:t>
      </w:r>
      <w:r w:rsidR="00962D30" w:rsidRPr="007E05B6">
        <w:rPr>
          <w:sz w:val="28"/>
          <w:szCs w:val="28"/>
        </w:rPr>
        <w:t>1</w:t>
      </w:r>
      <w:r w:rsidRPr="007E05B6">
        <w:rPr>
          <w:sz w:val="28"/>
          <w:szCs w:val="28"/>
        </w:rPr>
        <w:t>:</w:t>
      </w:r>
    </w:p>
    <w:p w:rsidR="00A32688" w:rsidRPr="007E05B6" w:rsidRDefault="00A32688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</w:t>
      </w:r>
      <w:r w:rsidR="00962D30" w:rsidRPr="007E05B6">
        <w:rPr>
          <w:sz w:val="28"/>
          <w:szCs w:val="28"/>
        </w:rPr>
        <w:t>320-2</w:t>
      </w:r>
      <w:r w:rsidR="00C011FF" w:rsidRPr="007E05B6">
        <w:rPr>
          <w:sz w:val="28"/>
          <w:szCs w:val="28"/>
        </w:rPr>
        <w:t>3</w:t>
      </w:r>
      <w:r w:rsidR="00962D30" w:rsidRPr="007E05B6">
        <w:rPr>
          <w:sz w:val="28"/>
          <w:szCs w:val="28"/>
        </w:rPr>
        <w:t>0</w:t>
      </w:r>
      <w:r w:rsidRPr="007E05B6">
        <w:rPr>
          <w:sz w:val="28"/>
          <w:szCs w:val="28"/>
        </w:rPr>
        <w:t>)∙0,78∙</w:t>
      </w:r>
      <w:r w:rsidR="00962D30" w:rsidRPr="007E05B6">
        <w:rPr>
          <w:sz w:val="28"/>
          <w:szCs w:val="28"/>
        </w:rPr>
        <w:t>16,0/50</w:t>
      </w:r>
      <w:r w:rsidRPr="007E05B6">
        <w:rPr>
          <w:sz w:val="28"/>
          <w:szCs w:val="28"/>
        </w:rPr>
        <w:t>=</w:t>
      </w:r>
      <w:r w:rsidR="00962D30" w:rsidRPr="007E05B6">
        <w:rPr>
          <w:sz w:val="28"/>
          <w:szCs w:val="28"/>
        </w:rPr>
        <w:t>2</w:t>
      </w:r>
      <w:r w:rsidR="00C011FF" w:rsidRPr="007E05B6">
        <w:rPr>
          <w:sz w:val="28"/>
          <w:szCs w:val="28"/>
        </w:rPr>
        <w:t>2</w:t>
      </w:r>
      <w:r w:rsidRPr="007E05B6">
        <w:rPr>
          <w:sz w:val="28"/>
          <w:szCs w:val="28"/>
        </w:rPr>
        <w:t xml:space="preserve"> єС</w:t>
      </w:r>
    </w:p>
    <w:p w:rsidR="00A7534E" w:rsidRPr="007E05B6" w:rsidRDefault="00C011FF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191</w:t>
      </w:r>
      <w:r w:rsidR="00962D30" w:rsidRPr="007E05B6">
        <w:rPr>
          <w:sz w:val="28"/>
          <w:szCs w:val="28"/>
        </w:rPr>
        <w:t>+2</w:t>
      </w:r>
      <w:r w:rsidRPr="007E05B6">
        <w:rPr>
          <w:sz w:val="28"/>
          <w:szCs w:val="28"/>
        </w:rPr>
        <w:t>2</w:t>
      </w:r>
      <w:r w:rsidR="00962D30" w:rsidRPr="007E05B6">
        <w:rPr>
          <w:sz w:val="28"/>
          <w:szCs w:val="28"/>
        </w:rPr>
        <w:t>=2</w:t>
      </w:r>
      <w:r w:rsidRPr="007E05B6">
        <w:rPr>
          <w:sz w:val="28"/>
          <w:szCs w:val="28"/>
        </w:rPr>
        <w:t>13</w:t>
      </w:r>
      <w:r w:rsidR="00A32688" w:rsidRPr="007E05B6">
        <w:rPr>
          <w:sz w:val="28"/>
          <w:szCs w:val="28"/>
        </w:rPr>
        <w:t xml:space="preserve"> єС</w:t>
      </w: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Т-1</w:t>
      </w:r>
      <w:r w:rsidR="00962D30" w:rsidRPr="007E05B6">
        <w:rPr>
          <w:sz w:val="28"/>
          <w:szCs w:val="28"/>
        </w:rPr>
        <w:t>12</w:t>
      </w:r>
      <w:r w:rsidRPr="007E05B6">
        <w:rPr>
          <w:sz w:val="28"/>
          <w:szCs w:val="28"/>
        </w:rPr>
        <w:t>:</w:t>
      </w: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=(320-</w:t>
      </w:r>
      <w:r w:rsidR="00962D30" w:rsidRPr="007E05B6">
        <w:rPr>
          <w:sz w:val="28"/>
          <w:szCs w:val="28"/>
        </w:rPr>
        <w:t>2</w:t>
      </w:r>
      <w:r w:rsidR="00C011FF" w:rsidRPr="007E05B6">
        <w:rPr>
          <w:sz w:val="28"/>
          <w:szCs w:val="28"/>
        </w:rPr>
        <w:t>4</w:t>
      </w:r>
      <w:r w:rsidR="00962D30" w:rsidRPr="007E05B6">
        <w:rPr>
          <w:sz w:val="28"/>
          <w:szCs w:val="28"/>
        </w:rPr>
        <w:t>0</w:t>
      </w:r>
      <w:r w:rsidRPr="007E05B6">
        <w:rPr>
          <w:sz w:val="28"/>
          <w:szCs w:val="28"/>
        </w:rPr>
        <w:t>)∙</w:t>
      </w:r>
      <w:r w:rsidR="00962D30" w:rsidRPr="007E05B6">
        <w:rPr>
          <w:sz w:val="28"/>
          <w:szCs w:val="28"/>
        </w:rPr>
        <w:t>0,78∙</w:t>
      </w:r>
      <w:r w:rsidRPr="007E05B6">
        <w:rPr>
          <w:sz w:val="28"/>
          <w:szCs w:val="28"/>
        </w:rPr>
        <w:t>10,</w:t>
      </w:r>
      <w:r w:rsidR="00962D30" w:rsidRPr="007E05B6">
        <w:rPr>
          <w:sz w:val="28"/>
          <w:szCs w:val="28"/>
        </w:rPr>
        <w:t>55/50</w:t>
      </w:r>
      <w:r w:rsidRPr="007E05B6">
        <w:rPr>
          <w:sz w:val="28"/>
          <w:szCs w:val="28"/>
        </w:rPr>
        <w:t>=</w:t>
      </w:r>
      <w:r w:rsidR="00962D30" w:rsidRPr="007E05B6">
        <w:rPr>
          <w:sz w:val="28"/>
          <w:szCs w:val="28"/>
        </w:rPr>
        <w:t>1</w:t>
      </w:r>
      <w:r w:rsidR="00C011FF" w:rsidRPr="007E05B6">
        <w:rPr>
          <w:sz w:val="28"/>
          <w:szCs w:val="28"/>
        </w:rPr>
        <w:t>3</w:t>
      </w:r>
      <w:r w:rsidRPr="007E05B6">
        <w:rPr>
          <w:sz w:val="28"/>
          <w:szCs w:val="28"/>
        </w:rPr>
        <w:t xml:space="preserve"> єС</w:t>
      </w:r>
    </w:p>
    <w:p w:rsidR="002C3E27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2</w:t>
      </w:r>
      <w:r w:rsidR="00C011FF" w:rsidRPr="007E05B6">
        <w:rPr>
          <w:sz w:val="28"/>
          <w:szCs w:val="28"/>
        </w:rPr>
        <w:t>13</w:t>
      </w:r>
      <w:r w:rsidRPr="007E05B6">
        <w:rPr>
          <w:sz w:val="28"/>
          <w:szCs w:val="28"/>
        </w:rPr>
        <w:t>+1</w:t>
      </w:r>
      <w:r w:rsidR="00C011FF" w:rsidRPr="007E05B6">
        <w:rPr>
          <w:sz w:val="28"/>
          <w:szCs w:val="28"/>
        </w:rPr>
        <w:t>3</w:t>
      </w:r>
      <w:r w:rsidRPr="007E05B6">
        <w:rPr>
          <w:sz w:val="28"/>
          <w:szCs w:val="28"/>
        </w:rPr>
        <w:t>=22</w:t>
      </w:r>
      <w:r w:rsidR="00C011FF" w:rsidRPr="007E05B6">
        <w:rPr>
          <w:sz w:val="28"/>
          <w:szCs w:val="28"/>
        </w:rPr>
        <w:t>6</w:t>
      </w:r>
      <w:r w:rsidR="002C3E27" w:rsidRPr="007E05B6">
        <w:rPr>
          <w:sz w:val="28"/>
          <w:szCs w:val="28"/>
        </w:rPr>
        <w:t xml:space="preserve"> єС</w:t>
      </w: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Т-1</w:t>
      </w:r>
      <w:r w:rsidR="00962D30" w:rsidRPr="007E05B6">
        <w:rPr>
          <w:sz w:val="28"/>
          <w:szCs w:val="28"/>
        </w:rPr>
        <w:t>13</w:t>
      </w:r>
      <w:r w:rsidRPr="007E05B6">
        <w:rPr>
          <w:sz w:val="28"/>
          <w:szCs w:val="28"/>
        </w:rPr>
        <w:t xml:space="preserve">: </w:t>
      </w: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</w:t>
      </w:r>
      <w:r w:rsidR="00962D30" w:rsidRPr="007E05B6">
        <w:rPr>
          <w:sz w:val="28"/>
          <w:szCs w:val="28"/>
        </w:rPr>
        <w:t>340-250</w:t>
      </w:r>
      <w:r w:rsidRPr="007E05B6">
        <w:rPr>
          <w:sz w:val="28"/>
          <w:szCs w:val="28"/>
        </w:rPr>
        <w:t>)∙0,78∙</w:t>
      </w:r>
      <w:r w:rsidR="00962D30" w:rsidRPr="007E05B6">
        <w:rPr>
          <w:sz w:val="28"/>
          <w:szCs w:val="28"/>
        </w:rPr>
        <w:t>18,77/50=26</w:t>
      </w:r>
      <w:r w:rsidRPr="007E05B6">
        <w:rPr>
          <w:sz w:val="28"/>
          <w:szCs w:val="28"/>
        </w:rPr>
        <w:t xml:space="preserve"> єС</w:t>
      </w:r>
    </w:p>
    <w:p w:rsidR="002C3E27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22</w:t>
      </w:r>
      <w:r w:rsidR="00C011FF" w:rsidRPr="007E05B6">
        <w:rPr>
          <w:sz w:val="28"/>
          <w:szCs w:val="28"/>
        </w:rPr>
        <w:t>6</w:t>
      </w:r>
      <w:r w:rsidRPr="007E05B6">
        <w:rPr>
          <w:sz w:val="28"/>
          <w:szCs w:val="28"/>
        </w:rPr>
        <w:t>+26=2</w:t>
      </w:r>
      <w:r w:rsidR="00C011FF" w:rsidRPr="007E05B6">
        <w:rPr>
          <w:sz w:val="28"/>
          <w:szCs w:val="28"/>
        </w:rPr>
        <w:t>52</w:t>
      </w:r>
      <w:r w:rsidR="002C3E27" w:rsidRPr="007E05B6">
        <w:rPr>
          <w:sz w:val="28"/>
          <w:szCs w:val="28"/>
        </w:rPr>
        <w:t xml:space="preserve"> єС</w:t>
      </w: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A32688" w:rsidRPr="007E05B6" w:rsidRDefault="00A32688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2-ой поток</w:t>
      </w:r>
    </w:p>
    <w:p w:rsidR="00A32688" w:rsidRPr="007E05B6" w:rsidRDefault="00A32688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A32688" w:rsidRPr="007E05B6" w:rsidRDefault="00A32688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>Т20</w:t>
      </w:r>
      <w:r w:rsidR="00C7017D" w:rsidRPr="007E05B6">
        <w:rPr>
          <w:sz w:val="28"/>
          <w:szCs w:val="28"/>
        </w:rPr>
        <w:t>5</w:t>
      </w:r>
      <w:r w:rsidRPr="007E05B6">
        <w:rPr>
          <w:sz w:val="28"/>
          <w:szCs w:val="28"/>
        </w:rPr>
        <w:t>:</w:t>
      </w:r>
    </w:p>
    <w:p w:rsidR="00C7017D" w:rsidRPr="007E05B6" w:rsidRDefault="00C7017D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=(170-125)∙21,5/50=19 єС</w:t>
      </w:r>
    </w:p>
    <w:p w:rsidR="00C7017D" w:rsidRPr="007E05B6" w:rsidRDefault="00C7017D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105+19=124 єС</w:t>
      </w:r>
    </w:p>
    <w:p w:rsidR="00A32688" w:rsidRPr="007E05B6" w:rsidRDefault="00A32688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</w:t>
      </w:r>
      <w:r w:rsidR="00962D30" w:rsidRPr="007E05B6">
        <w:rPr>
          <w:sz w:val="28"/>
          <w:szCs w:val="28"/>
        </w:rPr>
        <w:t>2</w:t>
      </w:r>
      <w:r w:rsidRPr="007E05B6">
        <w:rPr>
          <w:sz w:val="28"/>
          <w:szCs w:val="28"/>
        </w:rPr>
        <w:t>06:</w:t>
      </w:r>
    </w:p>
    <w:p w:rsidR="00962D30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=(220-145)∙9,0/50=14 єС</w:t>
      </w:r>
    </w:p>
    <w:p w:rsidR="00962D30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124+14=138 єС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Т-207:</w:t>
      </w:r>
    </w:p>
    <w:p w:rsidR="00962D30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=(260-155)∙6,25/50=13 єС</w:t>
      </w:r>
    </w:p>
    <w:p w:rsidR="00962D30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138+13=151 єС</w:t>
      </w: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Т-208:</w:t>
      </w:r>
    </w:p>
    <w:p w:rsidR="00962D30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=(270-180)∙12,5/50=23 єС</w:t>
      </w:r>
    </w:p>
    <w:p w:rsidR="00962D30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151+23=174 єС</w:t>
      </w:r>
    </w:p>
    <w:p w:rsidR="008D63D0" w:rsidRPr="007E05B6" w:rsidRDefault="008D63D0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8D63D0" w:rsidRPr="007E05B6" w:rsidRDefault="008D63D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Т-209:</w:t>
      </w:r>
    </w:p>
    <w:p w:rsidR="00962D30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=(250-230)∙0,78∙</w:t>
      </w:r>
      <w:r w:rsidR="00E551DB" w:rsidRPr="007E05B6">
        <w:rPr>
          <w:sz w:val="28"/>
          <w:szCs w:val="28"/>
        </w:rPr>
        <w:t>34,54</w:t>
      </w:r>
      <w:r w:rsidRPr="007E05B6">
        <w:rPr>
          <w:sz w:val="28"/>
          <w:szCs w:val="28"/>
        </w:rPr>
        <w:t>/50=</w:t>
      </w:r>
      <w:r w:rsidR="00E551DB" w:rsidRPr="007E05B6">
        <w:rPr>
          <w:sz w:val="28"/>
          <w:szCs w:val="28"/>
        </w:rPr>
        <w:t>11</w:t>
      </w:r>
      <w:r w:rsidRPr="007E05B6">
        <w:rPr>
          <w:sz w:val="28"/>
          <w:szCs w:val="28"/>
        </w:rPr>
        <w:t xml:space="preserve"> єС</w:t>
      </w:r>
    </w:p>
    <w:p w:rsidR="00962D30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174+</w:t>
      </w:r>
      <w:r w:rsidR="00E551DB" w:rsidRPr="007E05B6">
        <w:rPr>
          <w:sz w:val="28"/>
          <w:szCs w:val="28"/>
        </w:rPr>
        <w:t>11</w:t>
      </w:r>
      <w:r w:rsidRPr="007E05B6">
        <w:rPr>
          <w:sz w:val="28"/>
          <w:szCs w:val="28"/>
        </w:rPr>
        <w:t>=18</w:t>
      </w:r>
      <w:r w:rsidR="00E551DB" w:rsidRPr="007E05B6">
        <w:rPr>
          <w:sz w:val="28"/>
          <w:szCs w:val="28"/>
        </w:rPr>
        <w:t>5</w:t>
      </w:r>
      <w:r w:rsidRPr="007E05B6">
        <w:rPr>
          <w:sz w:val="28"/>
          <w:szCs w:val="28"/>
        </w:rPr>
        <w:t xml:space="preserve"> єС</w:t>
      </w:r>
    </w:p>
    <w:p w:rsidR="008D63D0" w:rsidRPr="007E05B6" w:rsidRDefault="008D63D0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8D63D0" w:rsidRPr="007E05B6" w:rsidRDefault="008D63D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Т-210:</w:t>
      </w:r>
    </w:p>
    <w:p w:rsidR="00962D30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=(320-220)∙0,78∙16,0/50=25 єС</w:t>
      </w:r>
    </w:p>
    <w:p w:rsidR="00962D30" w:rsidRPr="007E05B6" w:rsidRDefault="00962D3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18</w:t>
      </w:r>
      <w:r w:rsidR="00E551DB" w:rsidRPr="007E05B6">
        <w:rPr>
          <w:sz w:val="28"/>
          <w:szCs w:val="28"/>
        </w:rPr>
        <w:t>5</w:t>
      </w:r>
      <w:r w:rsidRPr="007E05B6">
        <w:rPr>
          <w:sz w:val="28"/>
          <w:szCs w:val="28"/>
        </w:rPr>
        <w:t>+25=2</w:t>
      </w:r>
      <w:r w:rsidR="00E551DB" w:rsidRPr="007E05B6">
        <w:rPr>
          <w:sz w:val="28"/>
          <w:szCs w:val="28"/>
        </w:rPr>
        <w:t>10</w:t>
      </w:r>
      <w:r w:rsidRPr="007E05B6">
        <w:rPr>
          <w:sz w:val="28"/>
          <w:szCs w:val="28"/>
        </w:rPr>
        <w:t xml:space="preserve"> єС</w:t>
      </w:r>
    </w:p>
    <w:p w:rsidR="008D63D0" w:rsidRPr="007E05B6" w:rsidRDefault="008D63D0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8D63D0" w:rsidRPr="007E05B6" w:rsidRDefault="008D63D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Т-211</w:t>
      </w:r>
    </w:p>
    <w:p w:rsidR="008D63D0" w:rsidRPr="007E05B6" w:rsidRDefault="008D63D0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</w:t>
      </w:r>
      <w:r w:rsidR="00962D30" w:rsidRPr="007E05B6">
        <w:rPr>
          <w:sz w:val="28"/>
          <w:szCs w:val="28"/>
        </w:rPr>
        <w:t>320-255</w:t>
      </w:r>
      <w:r w:rsidRPr="007E05B6">
        <w:rPr>
          <w:sz w:val="28"/>
          <w:szCs w:val="28"/>
        </w:rPr>
        <w:t>)∙0,78∙</w:t>
      </w:r>
      <w:r w:rsidR="00962D30" w:rsidRPr="007E05B6">
        <w:rPr>
          <w:sz w:val="28"/>
          <w:szCs w:val="28"/>
        </w:rPr>
        <w:t>16,13/50=16</w:t>
      </w:r>
      <w:r w:rsidRPr="007E05B6">
        <w:rPr>
          <w:sz w:val="28"/>
          <w:szCs w:val="28"/>
        </w:rPr>
        <w:t xml:space="preserve"> єС</w:t>
      </w:r>
    </w:p>
    <w:p w:rsidR="008D63D0" w:rsidRPr="007E05B6" w:rsidRDefault="0048102F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2</w:t>
      </w:r>
      <w:r w:rsidR="00E551DB" w:rsidRPr="007E05B6">
        <w:rPr>
          <w:sz w:val="28"/>
          <w:szCs w:val="28"/>
        </w:rPr>
        <w:t>10</w:t>
      </w:r>
      <w:r w:rsidRPr="007E05B6">
        <w:rPr>
          <w:sz w:val="28"/>
          <w:szCs w:val="28"/>
        </w:rPr>
        <w:t>+16=22</w:t>
      </w:r>
      <w:r w:rsidR="00E551DB" w:rsidRPr="007E05B6">
        <w:rPr>
          <w:sz w:val="28"/>
          <w:szCs w:val="28"/>
        </w:rPr>
        <w:t>6</w:t>
      </w:r>
      <w:r w:rsidR="008D63D0" w:rsidRPr="007E05B6">
        <w:rPr>
          <w:sz w:val="28"/>
          <w:szCs w:val="28"/>
        </w:rPr>
        <w:t xml:space="preserve"> єС</w:t>
      </w: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2C3E27" w:rsidRPr="007E05B6" w:rsidRDefault="0048102F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Т-212</w:t>
      </w:r>
    </w:p>
    <w:p w:rsidR="002C3E27" w:rsidRPr="007E05B6" w:rsidRDefault="002C3E27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vertAlign w:val="subscript"/>
        </w:rPr>
        <w:t>∆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=(340-2</w:t>
      </w:r>
      <w:r w:rsidR="0048102F" w:rsidRPr="007E05B6">
        <w:rPr>
          <w:sz w:val="28"/>
          <w:szCs w:val="28"/>
        </w:rPr>
        <w:t>50</w:t>
      </w:r>
      <w:r w:rsidRPr="007E05B6">
        <w:rPr>
          <w:sz w:val="28"/>
          <w:szCs w:val="28"/>
        </w:rPr>
        <w:t>)∙0,78∙</w:t>
      </w:r>
      <w:r w:rsidR="0048102F" w:rsidRPr="007E05B6">
        <w:rPr>
          <w:sz w:val="28"/>
          <w:szCs w:val="28"/>
        </w:rPr>
        <w:t>18,77/50=16</w:t>
      </w:r>
      <w:r w:rsidRPr="007E05B6">
        <w:rPr>
          <w:sz w:val="28"/>
          <w:szCs w:val="28"/>
        </w:rPr>
        <w:t xml:space="preserve"> єС</w:t>
      </w:r>
    </w:p>
    <w:p w:rsidR="002C3E27" w:rsidRPr="007E05B6" w:rsidRDefault="0048102F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>22</w:t>
      </w:r>
      <w:r w:rsidR="00E551DB" w:rsidRPr="007E05B6">
        <w:rPr>
          <w:sz w:val="28"/>
          <w:szCs w:val="28"/>
        </w:rPr>
        <w:t>6</w:t>
      </w:r>
      <w:r w:rsidRPr="007E05B6">
        <w:rPr>
          <w:sz w:val="28"/>
          <w:szCs w:val="28"/>
        </w:rPr>
        <w:t>+16=2</w:t>
      </w:r>
      <w:r w:rsidR="00E551DB" w:rsidRPr="007E05B6">
        <w:rPr>
          <w:sz w:val="28"/>
          <w:szCs w:val="28"/>
        </w:rPr>
        <w:t>52</w:t>
      </w:r>
      <w:r w:rsidR="002C3E27" w:rsidRPr="007E05B6">
        <w:rPr>
          <w:sz w:val="28"/>
          <w:szCs w:val="28"/>
        </w:rPr>
        <w:t xml:space="preserve"> єС</w:t>
      </w:r>
    </w:p>
    <w:p w:rsidR="009D4AE9" w:rsidRPr="007E05B6" w:rsidRDefault="009D4AE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4B7FAA" w:rsidRPr="007E05B6" w:rsidRDefault="004B7FAA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Потоки объединяем и с температурой </w:t>
      </w:r>
      <w:r w:rsidR="00F25594" w:rsidRPr="007E05B6">
        <w:rPr>
          <w:sz w:val="28"/>
          <w:szCs w:val="28"/>
        </w:rPr>
        <w:t>252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 направляем в колонну К-1.</w:t>
      </w:r>
    </w:p>
    <w:p w:rsidR="00455C94" w:rsidRPr="007E05B6" w:rsidRDefault="00455C94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Тепло </w:t>
      </w:r>
      <w:r w:rsidR="00F25594" w:rsidRPr="007E05B6">
        <w:rPr>
          <w:sz w:val="28"/>
          <w:szCs w:val="28"/>
        </w:rPr>
        <w:t>теплоносителей с температурой выше 100</w:t>
      </w:r>
      <w:r w:rsidR="00F25594" w:rsidRPr="007E05B6">
        <w:rPr>
          <w:sz w:val="28"/>
          <w:szCs w:val="28"/>
          <w:vertAlign w:val="superscript"/>
        </w:rPr>
        <w:t>о</w:t>
      </w:r>
      <w:r w:rsidR="00F25594" w:rsidRPr="007E05B6">
        <w:rPr>
          <w:sz w:val="28"/>
          <w:szCs w:val="28"/>
        </w:rPr>
        <w:t>С</w:t>
      </w:r>
      <w:r w:rsidRPr="007E05B6">
        <w:rPr>
          <w:sz w:val="28"/>
          <w:szCs w:val="28"/>
        </w:rPr>
        <w:t xml:space="preserve"> можем использовать для выработки водяного пара или подогрева бензина на блоке стабилизации.</w:t>
      </w:r>
    </w:p>
    <w:p w:rsidR="004B7FAA" w:rsidRPr="007E05B6" w:rsidRDefault="004B7FAA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976439" w:rsidRPr="007E05B6" w:rsidRDefault="0097643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10236B" w:rsidRPr="007E05B6" w:rsidRDefault="0010236B" w:rsidP="007E05B6">
      <w:pPr>
        <w:spacing w:line="360" w:lineRule="auto"/>
        <w:ind w:firstLine="709"/>
        <w:jc w:val="both"/>
        <w:rPr>
          <w:sz w:val="28"/>
          <w:szCs w:val="28"/>
        </w:rPr>
        <w:sectPr w:rsidR="0010236B" w:rsidRPr="007E05B6" w:rsidSect="007E05B6">
          <w:footerReference w:type="even" r:id="rId21"/>
          <w:footerReference w:type="default" r:id="rId22"/>
          <w:pgSz w:w="11906" w:h="16838"/>
          <w:pgMar w:top="1134" w:right="851" w:bottom="1134" w:left="1701" w:header="708" w:footer="708" w:gutter="0"/>
          <w:pgNumType w:start="3"/>
          <w:cols w:space="708"/>
          <w:titlePg/>
          <w:docGrid w:linePitch="360"/>
        </w:sectPr>
      </w:pPr>
    </w:p>
    <w:p w:rsidR="0010236B" w:rsidRPr="007E05B6" w:rsidRDefault="0010236B" w:rsidP="007E05B6">
      <w:pPr>
        <w:spacing w:line="360" w:lineRule="auto"/>
        <w:ind w:firstLine="709"/>
        <w:jc w:val="center"/>
        <w:rPr>
          <w:sz w:val="28"/>
          <w:szCs w:val="28"/>
        </w:rPr>
      </w:pPr>
      <w:r w:rsidRPr="007E05B6">
        <w:rPr>
          <w:sz w:val="28"/>
          <w:szCs w:val="28"/>
        </w:rPr>
        <w:object w:dxaOrig="15323" w:dyaOrig="8685">
          <v:shape id="_x0000_i1032" type="#_x0000_t75" style="width:750.75pt;height:425.25pt" o:ole="">
            <v:imagedata r:id="rId23" o:title=""/>
          </v:shape>
          <o:OLEObject Type="Embed" ProgID="Visio.Drawing.11" ShapeID="_x0000_i1032" DrawAspect="Content" ObjectID="_1457718584" r:id="rId24"/>
        </w:object>
      </w:r>
    </w:p>
    <w:p w:rsidR="0010236B" w:rsidRPr="007E05B6" w:rsidRDefault="00753D5D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Рис. 3.4. Схема подогрева нефти до электродегидраторов.</w:t>
      </w:r>
    </w:p>
    <w:p w:rsidR="0010236B" w:rsidRPr="007E05B6" w:rsidRDefault="00331AE9" w:rsidP="007E05B6">
      <w:pPr>
        <w:spacing w:line="360" w:lineRule="auto"/>
        <w:ind w:firstLine="709"/>
        <w:jc w:val="center"/>
        <w:rPr>
          <w:sz w:val="28"/>
          <w:szCs w:val="28"/>
        </w:rPr>
      </w:pPr>
      <w:r w:rsidRPr="007E05B6">
        <w:rPr>
          <w:sz w:val="28"/>
          <w:szCs w:val="28"/>
        </w:rPr>
        <w:object w:dxaOrig="15082" w:dyaOrig="9120">
          <v:shape id="_x0000_i1033" type="#_x0000_t75" style="width:723.75pt;height:438pt" o:ole="">
            <v:imagedata r:id="rId25" o:title=""/>
          </v:shape>
          <o:OLEObject Type="Embed" ProgID="Visio.Drawing.11" ShapeID="_x0000_i1033" DrawAspect="Content" ObjectID="_1457718585" r:id="rId26"/>
        </w:object>
      </w:r>
    </w:p>
    <w:p w:rsidR="00E6196B" w:rsidRPr="007E05B6" w:rsidRDefault="00753D5D" w:rsidP="007E05B6">
      <w:pPr>
        <w:spacing w:line="360" w:lineRule="auto"/>
        <w:ind w:firstLine="709"/>
        <w:rPr>
          <w:sz w:val="28"/>
          <w:szCs w:val="28"/>
        </w:rPr>
        <w:sectPr w:rsidR="00E6196B" w:rsidRPr="007E05B6" w:rsidSect="007E05B6">
          <w:pgSz w:w="16838" w:h="11906" w:orient="landscape"/>
          <w:pgMar w:top="1134" w:right="851" w:bottom="1134" w:left="1701" w:header="709" w:footer="709" w:gutter="0"/>
          <w:pgNumType w:start="19"/>
          <w:cols w:space="708"/>
          <w:docGrid w:linePitch="360"/>
        </w:sectPr>
      </w:pPr>
      <w:r w:rsidRPr="007E05B6">
        <w:rPr>
          <w:sz w:val="28"/>
          <w:szCs w:val="28"/>
        </w:rPr>
        <w:t xml:space="preserve">Рис. 3.5. Схема подогрева нефти после электродегидраторов. </w:t>
      </w:r>
    </w:p>
    <w:p w:rsidR="00E6196B" w:rsidRPr="007E05B6" w:rsidRDefault="00E6196B" w:rsidP="007E05B6">
      <w:pPr>
        <w:pStyle w:val="ac"/>
        <w:spacing w:after="0"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>4. Расчёт количества и состава паровой и жидкой фаз в ёмкости орошения отбензинивающей колонны (ЭВМ)</w:t>
      </w:r>
    </w:p>
    <w:p w:rsidR="00E6196B" w:rsidRPr="007E05B6" w:rsidRDefault="00E6196B" w:rsidP="007E05B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 ёмкость орошения К-1 поступают лёгкий бензин и углеводородные газы. В состав бензина входит 100% фракции н.к.-105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 от её потенциала содержания в нефти и 40% фракции 105-140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 xml:space="preserve">С – 0,036∙0,4=0,0144 (табл. 1.2). </w:t>
      </w:r>
    </w:p>
    <w:p w:rsidR="00E6196B" w:rsidRPr="007E05B6" w:rsidRDefault="00E6196B" w:rsidP="007E05B6">
      <w:pPr>
        <w:pStyle w:val="ae"/>
        <w:spacing w:before="0"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05B6">
        <w:rPr>
          <w:rFonts w:ascii="Times New Roman" w:hAnsi="Times New Roman"/>
          <w:sz w:val="28"/>
          <w:szCs w:val="28"/>
        </w:rPr>
        <w:t xml:space="preserve">Количество углеводородных газов равно их содержанию в нефти 1,0 %(масс.) на нефть. </w:t>
      </w:r>
      <w:r w:rsidRPr="007E05B6">
        <w:rPr>
          <w:rFonts w:ascii="Times New Roman" w:hAnsi="Times New Roman"/>
          <w:color w:val="000000"/>
          <w:sz w:val="28"/>
          <w:szCs w:val="28"/>
        </w:rPr>
        <w:t>Для расчета состава и количества газа и бензина в емкости орошения зададимся давлением, температурой, кратностью орошения и составом смеси, поступающей в емкость орошения. Состав смеси зависит от количества компонентов, находящихся в исходной нефти и в орошении колонны.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Принимаем следующие данные: температура в емкости орошения равна </w:t>
      </w:r>
      <w:r w:rsidRPr="007E05B6">
        <w:rPr>
          <w:color w:val="000000"/>
          <w:sz w:val="28"/>
          <w:szCs w:val="28"/>
        </w:rPr>
        <w:t>30</w:t>
      </w:r>
      <w:r w:rsidRPr="007E05B6">
        <w:rPr>
          <w:color w:val="FF0000"/>
          <w:sz w:val="28"/>
          <w:szCs w:val="28"/>
        </w:rPr>
        <w:t xml:space="preserve"> </w:t>
      </w:r>
      <w:r w:rsidRPr="007E05B6">
        <w:rPr>
          <w:sz w:val="28"/>
          <w:szCs w:val="28"/>
        </w:rPr>
        <w:t xml:space="preserve">°С; давление в емкости орошения обычно на </w:t>
      </w:r>
      <w:r w:rsidRPr="007E05B6">
        <w:rPr>
          <w:color w:val="000000"/>
          <w:sz w:val="28"/>
          <w:szCs w:val="28"/>
        </w:rPr>
        <w:t xml:space="preserve">50 </w:t>
      </w:r>
      <w:r w:rsidRPr="007E05B6">
        <w:rPr>
          <w:sz w:val="28"/>
          <w:szCs w:val="28"/>
        </w:rPr>
        <w:t xml:space="preserve">кПа ниже, чем давление на верху К-1 из-за гидравлического сопротивления трубопроводов и холодильников-конденсаторов, и равна </w:t>
      </w:r>
      <w:r w:rsidRPr="007E05B6">
        <w:rPr>
          <w:color w:val="000000"/>
          <w:sz w:val="28"/>
          <w:szCs w:val="28"/>
        </w:rPr>
        <w:t>250</w:t>
      </w:r>
      <w:r w:rsidRPr="007E05B6">
        <w:rPr>
          <w:color w:val="FF0000"/>
          <w:sz w:val="28"/>
          <w:szCs w:val="28"/>
        </w:rPr>
        <w:t xml:space="preserve"> </w:t>
      </w:r>
      <w:r w:rsidRPr="007E05B6">
        <w:rPr>
          <w:sz w:val="28"/>
          <w:szCs w:val="28"/>
        </w:rPr>
        <w:t>кПа; кратность орошения равна 2.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Состав смеси на входе в емкость орошения представлен в таблице 4.1.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7E05B6">
        <w:rPr>
          <w:rFonts w:ascii="Times New Roman" w:hAnsi="Times New Roman" w:cs="Times New Roman"/>
          <w:b w:val="0"/>
          <w:i w:val="0"/>
        </w:rPr>
        <w:t>Таблица 4.1Состав смеси на входе в емкость орошения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1800"/>
        <w:gridCol w:w="1800"/>
        <w:gridCol w:w="1620"/>
        <w:gridCol w:w="1620"/>
      </w:tblGrid>
      <w:tr w:rsidR="00E6196B" w:rsidRPr="007E05B6">
        <w:trPr>
          <w:cantSplit/>
        </w:trPr>
        <w:tc>
          <w:tcPr>
            <w:tcW w:w="1188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Номер компо-нента по табл.1.2</w:t>
            </w:r>
          </w:p>
        </w:tc>
        <w:tc>
          <w:tcPr>
            <w:tcW w:w="1440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Компонент (фракция)</w:t>
            </w:r>
          </w:p>
        </w:tc>
        <w:tc>
          <w:tcPr>
            <w:tcW w:w="1800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Массовая доля компонента в нефти</w:t>
            </w:r>
          </w:p>
        </w:tc>
        <w:tc>
          <w:tcPr>
            <w:tcW w:w="1800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Количество компонентов в нефти, кг/ч</w:t>
            </w:r>
          </w:p>
        </w:tc>
        <w:tc>
          <w:tcPr>
            <w:tcW w:w="3240" w:type="dxa"/>
            <w:gridSpan w:val="2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Смесь углеводородов на входе в емкость с учетом орошения</w:t>
            </w:r>
          </w:p>
        </w:tc>
      </w:tr>
      <w:tr w:rsidR="00E6196B" w:rsidRPr="007E05B6">
        <w:trPr>
          <w:cantSplit/>
        </w:trPr>
        <w:tc>
          <w:tcPr>
            <w:tcW w:w="1188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кг/ч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масс. доля</w:t>
            </w:r>
          </w:p>
        </w:tc>
      </w:tr>
      <w:tr w:rsidR="00E6196B" w:rsidRPr="007E05B6">
        <w:tc>
          <w:tcPr>
            <w:tcW w:w="1188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2B2C89">
              <w:rPr>
                <w:sz w:val="20"/>
                <w:szCs w:val="20"/>
              </w:rPr>
              <w:t>С</w:t>
            </w:r>
            <w:r w:rsidRPr="002B2C89">
              <w:rPr>
                <w:sz w:val="20"/>
                <w:szCs w:val="20"/>
                <w:vertAlign w:val="subscript"/>
              </w:rPr>
              <w:t>2</w:t>
            </w:r>
            <w:r w:rsidRPr="002B2C89">
              <w:rPr>
                <w:sz w:val="20"/>
                <w:szCs w:val="20"/>
              </w:rPr>
              <w:t>Н</w:t>
            </w:r>
            <w:r w:rsidRPr="002B2C89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80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0,000278</w:t>
            </w:r>
          </w:p>
        </w:tc>
        <w:tc>
          <w:tcPr>
            <w:tcW w:w="180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99</w:t>
            </w:r>
          </w:p>
        </w:tc>
        <w:tc>
          <w:tcPr>
            <w:tcW w:w="162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297</w:t>
            </w:r>
          </w:p>
        </w:tc>
        <w:tc>
          <w:tcPr>
            <w:tcW w:w="162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0,0036</w:t>
            </w:r>
          </w:p>
        </w:tc>
      </w:tr>
      <w:tr w:rsidR="00E6196B" w:rsidRPr="007E05B6">
        <w:tc>
          <w:tcPr>
            <w:tcW w:w="1188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2B2C89">
              <w:rPr>
                <w:sz w:val="20"/>
                <w:szCs w:val="20"/>
              </w:rPr>
              <w:t>С</w:t>
            </w:r>
            <w:r w:rsidRPr="002B2C89">
              <w:rPr>
                <w:sz w:val="20"/>
                <w:szCs w:val="20"/>
                <w:vertAlign w:val="subscript"/>
              </w:rPr>
              <w:t>3</w:t>
            </w:r>
            <w:r w:rsidRPr="002B2C89">
              <w:rPr>
                <w:sz w:val="20"/>
                <w:szCs w:val="20"/>
              </w:rPr>
              <w:t>Н</w:t>
            </w:r>
            <w:r w:rsidRPr="002B2C89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800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0,003654</w:t>
            </w:r>
          </w:p>
        </w:tc>
        <w:tc>
          <w:tcPr>
            <w:tcW w:w="180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1305</w:t>
            </w:r>
          </w:p>
        </w:tc>
        <w:tc>
          <w:tcPr>
            <w:tcW w:w="162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3915</w:t>
            </w:r>
          </w:p>
        </w:tc>
        <w:tc>
          <w:tcPr>
            <w:tcW w:w="162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0,0472</w:t>
            </w:r>
          </w:p>
        </w:tc>
      </w:tr>
      <w:tr w:rsidR="00E6196B" w:rsidRPr="007E05B6">
        <w:tc>
          <w:tcPr>
            <w:tcW w:w="1188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2B2C89">
              <w:rPr>
                <w:sz w:val="20"/>
                <w:szCs w:val="20"/>
              </w:rPr>
              <w:t>∑С</w:t>
            </w:r>
            <w:r w:rsidRPr="002B2C89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00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0,006068</w:t>
            </w:r>
          </w:p>
        </w:tc>
        <w:tc>
          <w:tcPr>
            <w:tcW w:w="180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2167</w:t>
            </w:r>
          </w:p>
        </w:tc>
        <w:tc>
          <w:tcPr>
            <w:tcW w:w="162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6501</w:t>
            </w:r>
          </w:p>
        </w:tc>
        <w:tc>
          <w:tcPr>
            <w:tcW w:w="162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0,0784</w:t>
            </w:r>
          </w:p>
        </w:tc>
      </w:tr>
      <w:tr w:rsidR="00E6196B" w:rsidRPr="007E05B6">
        <w:tc>
          <w:tcPr>
            <w:tcW w:w="1188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28-62°С</w:t>
            </w:r>
          </w:p>
        </w:tc>
        <w:tc>
          <w:tcPr>
            <w:tcW w:w="180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0,018</w:t>
            </w:r>
          </w:p>
        </w:tc>
        <w:tc>
          <w:tcPr>
            <w:tcW w:w="180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6429</w:t>
            </w:r>
          </w:p>
        </w:tc>
        <w:tc>
          <w:tcPr>
            <w:tcW w:w="162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19287</w:t>
            </w:r>
          </w:p>
        </w:tc>
        <w:tc>
          <w:tcPr>
            <w:tcW w:w="162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0,2326</w:t>
            </w:r>
          </w:p>
        </w:tc>
      </w:tr>
      <w:tr w:rsidR="00E6196B" w:rsidRPr="007E05B6">
        <w:tc>
          <w:tcPr>
            <w:tcW w:w="1188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62-85°С</w:t>
            </w:r>
          </w:p>
        </w:tc>
        <w:tc>
          <w:tcPr>
            <w:tcW w:w="180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0,016</w:t>
            </w:r>
          </w:p>
        </w:tc>
        <w:tc>
          <w:tcPr>
            <w:tcW w:w="180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5714</w:t>
            </w:r>
          </w:p>
        </w:tc>
        <w:tc>
          <w:tcPr>
            <w:tcW w:w="162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17142</w:t>
            </w:r>
          </w:p>
        </w:tc>
        <w:tc>
          <w:tcPr>
            <w:tcW w:w="162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0,2067</w:t>
            </w:r>
          </w:p>
        </w:tc>
      </w:tr>
      <w:tr w:rsidR="00E6196B" w:rsidRPr="007E05B6">
        <w:tc>
          <w:tcPr>
            <w:tcW w:w="1188" w:type="dxa"/>
            <w:tcBorders>
              <w:top w:val="nil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85-105°С</w:t>
            </w:r>
          </w:p>
        </w:tc>
        <w:tc>
          <w:tcPr>
            <w:tcW w:w="1800" w:type="dxa"/>
            <w:tcBorders>
              <w:top w:val="nil"/>
            </w:tcBorders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0,019</w:t>
            </w:r>
          </w:p>
        </w:tc>
        <w:tc>
          <w:tcPr>
            <w:tcW w:w="1800" w:type="dxa"/>
            <w:tcBorders>
              <w:top w:val="nil"/>
            </w:tcBorders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6786</w:t>
            </w:r>
          </w:p>
        </w:tc>
        <w:tc>
          <w:tcPr>
            <w:tcW w:w="1620" w:type="dxa"/>
            <w:tcBorders>
              <w:top w:val="nil"/>
            </w:tcBorders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20358</w:t>
            </w:r>
          </w:p>
        </w:tc>
        <w:tc>
          <w:tcPr>
            <w:tcW w:w="1620" w:type="dxa"/>
            <w:tcBorders>
              <w:top w:val="nil"/>
            </w:tcBorders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0,2455</w:t>
            </w:r>
          </w:p>
        </w:tc>
      </w:tr>
      <w:tr w:rsidR="00E6196B" w:rsidRPr="007E05B6">
        <w:tc>
          <w:tcPr>
            <w:tcW w:w="1188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105-140°С</w:t>
            </w:r>
          </w:p>
        </w:tc>
        <w:tc>
          <w:tcPr>
            <w:tcW w:w="180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0,0144</w:t>
            </w:r>
          </w:p>
        </w:tc>
        <w:tc>
          <w:tcPr>
            <w:tcW w:w="180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5143</w:t>
            </w:r>
          </w:p>
        </w:tc>
        <w:tc>
          <w:tcPr>
            <w:tcW w:w="162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15429</w:t>
            </w:r>
          </w:p>
        </w:tc>
        <w:tc>
          <w:tcPr>
            <w:tcW w:w="162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0,1861</w:t>
            </w:r>
          </w:p>
        </w:tc>
      </w:tr>
      <w:tr w:rsidR="00E6196B" w:rsidRPr="007E05B6">
        <w:trPr>
          <w:cantSplit/>
        </w:trPr>
        <w:tc>
          <w:tcPr>
            <w:tcW w:w="2628" w:type="dxa"/>
            <w:gridSpan w:val="2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0,0774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right"/>
              <w:rPr>
                <w:snapToGrid w:val="0"/>
                <w:color w:val="000000"/>
                <w:sz w:val="20"/>
                <w:szCs w:val="20"/>
              </w:rPr>
            </w:pPr>
            <w:r w:rsidRPr="002B2C89">
              <w:rPr>
                <w:snapToGrid w:val="0"/>
                <w:color w:val="000000"/>
                <w:sz w:val="20"/>
                <w:szCs w:val="20"/>
              </w:rPr>
              <w:fldChar w:fldCharType="begin"/>
            </w:r>
            <w:r w:rsidRPr="002B2C89">
              <w:rPr>
                <w:snapToGrid w:val="0"/>
                <w:color w:val="000000"/>
                <w:sz w:val="20"/>
                <w:szCs w:val="20"/>
              </w:rPr>
              <w:instrText xml:space="preserve"> =SUM(ABOVE) </w:instrText>
            </w:r>
            <w:r w:rsidRPr="002B2C89">
              <w:rPr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2B2C89">
              <w:rPr>
                <w:noProof/>
                <w:snapToGrid w:val="0"/>
                <w:color w:val="000000"/>
                <w:sz w:val="20"/>
                <w:szCs w:val="20"/>
              </w:rPr>
              <w:t>27643</w:t>
            </w:r>
            <w:r w:rsidRPr="002B2C89">
              <w:rPr>
                <w:snapToGrid w:val="0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82929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1</w:t>
            </w:r>
            <w:r w:rsidRPr="002B2C89">
              <w:rPr>
                <w:sz w:val="20"/>
                <w:szCs w:val="20"/>
              </w:rPr>
              <w:fldChar w:fldCharType="end"/>
            </w:r>
            <w:r w:rsidRPr="002B2C89">
              <w:rPr>
                <w:sz w:val="20"/>
                <w:szCs w:val="20"/>
              </w:rPr>
              <w:t>,0000</w:t>
            </w:r>
          </w:p>
        </w:tc>
      </w:tr>
    </w:tbl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>Результаты расчета состава и количества газа и бензина в емкости орошения отбензинивающей колонны представлены в таблицах 4.2 – 4.5.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            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Пpoгpaммa &lt;&lt; OIL &gt;&gt;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Pacчeт пpoцecca oднoкpaтнoгo иcпapeния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Pacxoд нeфти или фpaкции G= 82929 Kг/чac 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Pacxoд вoдянoгo пapa Z= 0 Kг/чac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right="3345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Плoтнocть ocтaткa P19= 975.2000122070312 Kг/M^3 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right="3345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Дaвлeниe пpи oднoкpaктнoм иcпapeнии P= 250 KПa 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right="3345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Teмпepaтуpa oднoкpaтнoгo иcпapeния T= 30 ^C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Peзультaты pacчeтa: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Maccoвaя дoля oтгoнa пapoв e1= 3.992608981207013E-006 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Moльнaя дoля oтгoнa пapoв e= 9.99999883788405E-006 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Moлeкуляpнaя мacca иcxoднoй cмecи Mi= 80.63008880615234 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Moлeкуляpнaя мacca жидкoй фaзы Ml= 80.63030242919922 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Moлeкуляpнaя мacca пapoвoй фaзы Mp= 32.19244384765625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28"/>
        <w:gridCol w:w="1464"/>
        <w:gridCol w:w="264"/>
        <w:gridCol w:w="1728"/>
        <w:gridCol w:w="332"/>
        <w:gridCol w:w="142"/>
        <w:gridCol w:w="1254"/>
        <w:gridCol w:w="1728"/>
      </w:tblGrid>
      <w:tr w:rsidR="00E6196B" w:rsidRPr="007E05B6">
        <w:tc>
          <w:tcPr>
            <w:tcW w:w="5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05B6">
              <w:rPr>
                <w:rFonts w:ascii="Times New Roman" w:hAnsi="Times New Roman"/>
                <w:sz w:val="28"/>
                <w:szCs w:val="28"/>
              </w:rPr>
              <w:t>Taблицa 4.2 - Cocтaв жидкoй фaзы</w:t>
            </w: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96B" w:rsidRPr="007E05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кoмпoнeнты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мoльн.дoли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мacc.дoли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Kмoль/чac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Kг/чac</w:t>
            </w:r>
          </w:p>
        </w:tc>
      </w:tr>
      <w:tr w:rsidR="00E6196B" w:rsidRPr="007E05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Этaн</w:t>
            </w:r>
            <w:r w:rsidRPr="002B2C89">
              <w:rPr>
                <w:sz w:val="20"/>
                <w:szCs w:val="20"/>
              </w:rPr>
              <w:br/>
              <w:t>Пpoпaн</w:t>
            </w:r>
            <w:r w:rsidRPr="002B2C89">
              <w:rPr>
                <w:sz w:val="20"/>
                <w:szCs w:val="20"/>
              </w:rPr>
              <w:br/>
              <w:t>Бутaн</w:t>
            </w:r>
            <w:r w:rsidRPr="002B2C89">
              <w:rPr>
                <w:sz w:val="20"/>
                <w:szCs w:val="20"/>
              </w:rPr>
              <w:br/>
              <w:t>28–62</w:t>
            </w:r>
            <w:r w:rsidRPr="002B2C89">
              <w:rPr>
                <w:sz w:val="20"/>
                <w:szCs w:val="20"/>
              </w:rPr>
              <w:br/>
              <w:t>62–85</w:t>
            </w:r>
            <w:r w:rsidRPr="002B2C89">
              <w:rPr>
                <w:sz w:val="20"/>
                <w:szCs w:val="20"/>
              </w:rPr>
              <w:br/>
              <w:t>85–105</w:t>
            </w:r>
            <w:r w:rsidRPr="002B2C89">
              <w:rPr>
                <w:sz w:val="20"/>
                <w:szCs w:val="20"/>
              </w:rPr>
              <w:br/>
              <w:t>105–140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0.0096746</w:t>
            </w:r>
            <w:r w:rsidRPr="002B2C89">
              <w:rPr>
                <w:sz w:val="20"/>
                <w:szCs w:val="20"/>
              </w:rPr>
              <w:br/>
              <w:t>0.0885028</w:t>
            </w:r>
            <w:r w:rsidRPr="002B2C89">
              <w:rPr>
                <w:sz w:val="20"/>
                <w:szCs w:val="20"/>
              </w:rPr>
              <w:br/>
              <w:t>0.1109011</w:t>
            </w:r>
            <w:r w:rsidRPr="002B2C89">
              <w:rPr>
                <w:sz w:val="20"/>
                <w:szCs w:val="20"/>
              </w:rPr>
              <w:br/>
              <w:t>0.2485581</w:t>
            </w:r>
            <w:r w:rsidRPr="002B2C89">
              <w:rPr>
                <w:sz w:val="20"/>
                <w:szCs w:val="20"/>
              </w:rPr>
              <w:br/>
              <w:t>0.1943594</w:t>
            </w:r>
            <w:r w:rsidRPr="002B2C89">
              <w:rPr>
                <w:sz w:val="20"/>
                <w:szCs w:val="20"/>
              </w:rPr>
              <w:br/>
              <w:t>0.2089079</w:t>
            </w:r>
            <w:r w:rsidRPr="002B2C89">
              <w:rPr>
                <w:sz w:val="20"/>
                <w:szCs w:val="20"/>
              </w:rPr>
              <w:br/>
              <w:t>0.1390961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0.0035996</w:t>
            </w:r>
            <w:r w:rsidRPr="002B2C89">
              <w:rPr>
                <w:sz w:val="20"/>
                <w:szCs w:val="20"/>
              </w:rPr>
              <w:br/>
              <w:t>0.0471984</w:t>
            </w:r>
            <w:r w:rsidRPr="002B2C89">
              <w:rPr>
                <w:sz w:val="20"/>
                <w:szCs w:val="20"/>
              </w:rPr>
              <w:br/>
              <w:t>0.0783994</w:t>
            </w:r>
            <w:r w:rsidRPr="002B2C89">
              <w:rPr>
                <w:sz w:val="20"/>
                <w:szCs w:val="20"/>
              </w:rPr>
              <w:br/>
              <w:t>0.2326003</w:t>
            </w:r>
            <w:r w:rsidRPr="002B2C89">
              <w:rPr>
                <w:sz w:val="20"/>
                <w:szCs w:val="20"/>
              </w:rPr>
              <w:br/>
              <w:t>0.2067007</w:t>
            </w:r>
            <w:r w:rsidRPr="002B2C89">
              <w:rPr>
                <w:sz w:val="20"/>
                <w:szCs w:val="20"/>
              </w:rPr>
              <w:br/>
              <w:t>0.2455009</w:t>
            </w:r>
            <w:r w:rsidRPr="002B2C89">
              <w:rPr>
                <w:sz w:val="20"/>
                <w:szCs w:val="20"/>
              </w:rPr>
              <w:br/>
              <w:t>0.1860007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9.9504</w:t>
            </w:r>
            <w:r w:rsidRPr="002B2C89">
              <w:rPr>
                <w:sz w:val="20"/>
                <w:szCs w:val="20"/>
              </w:rPr>
              <w:br/>
              <w:t>91.0256</w:t>
            </w:r>
            <w:r w:rsidRPr="002B2C89">
              <w:rPr>
                <w:sz w:val="20"/>
                <w:szCs w:val="20"/>
              </w:rPr>
              <w:br/>
              <w:t>114.0624</w:t>
            </w:r>
            <w:r w:rsidRPr="002B2C89">
              <w:rPr>
                <w:sz w:val="20"/>
                <w:szCs w:val="20"/>
              </w:rPr>
              <w:br/>
              <w:t>255.6432</w:t>
            </w:r>
            <w:r w:rsidRPr="002B2C89">
              <w:rPr>
                <w:sz w:val="20"/>
                <w:szCs w:val="20"/>
              </w:rPr>
              <w:br/>
              <w:t>199.8996</w:t>
            </w:r>
            <w:r w:rsidRPr="002B2C89">
              <w:rPr>
                <w:sz w:val="20"/>
                <w:szCs w:val="20"/>
              </w:rPr>
              <w:br/>
              <w:t>214.8629</w:t>
            </w:r>
            <w:r w:rsidRPr="002B2C89">
              <w:rPr>
                <w:sz w:val="20"/>
                <w:szCs w:val="20"/>
              </w:rPr>
              <w:br/>
              <w:t>143.0610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298.5120</w:t>
            </w:r>
            <w:r w:rsidRPr="002B2C89">
              <w:rPr>
                <w:sz w:val="20"/>
                <w:szCs w:val="20"/>
              </w:rPr>
              <w:br/>
              <w:t>3914.0989</w:t>
            </w:r>
            <w:r w:rsidRPr="002B2C89">
              <w:rPr>
                <w:sz w:val="20"/>
                <w:szCs w:val="20"/>
              </w:rPr>
              <w:br/>
              <w:t>6501.5552</w:t>
            </w:r>
            <w:r w:rsidRPr="002B2C89">
              <w:rPr>
                <w:sz w:val="20"/>
                <w:szCs w:val="20"/>
              </w:rPr>
              <w:br/>
              <w:t>19289.2383</w:t>
            </w:r>
            <w:r w:rsidRPr="002B2C89">
              <w:rPr>
                <w:sz w:val="20"/>
                <w:szCs w:val="20"/>
              </w:rPr>
              <w:br/>
              <w:t>17141.4102</w:t>
            </w:r>
            <w:r w:rsidRPr="002B2C89">
              <w:rPr>
                <w:sz w:val="20"/>
                <w:szCs w:val="20"/>
              </w:rPr>
              <w:br/>
              <w:t>20359.0625</w:t>
            </w:r>
            <w:r w:rsidRPr="002B2C89">
              <w:rPr>
                <w:sz w:val="20"/>
                <w:szCs w:val="20"/>
              </w:rPr>
              <w:br/>
              <w:t>15424.7930</w:t>
            </w:r>
          </w:p>
        </w:tc>
      </w:tr>
      <w:tr w:rsidR="00E6196B" w:rsidRPr="007E05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CУMMA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1.0000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1.0000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1028.5050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82928.6719</w:t>
            </w:r>
          </w:p>
        </w:tc>
      </w:tr>
      <w:tr w:rsidR="00E6196B" w:rsidRPr="007E05B6">
        <w:trPr>
          <w:gridBefore w:val="2"/>
          <w:wBefore w:w="3192" w:type="dxa"/>
        </w:trPr>
        <w:tc>
          <w:tcPr>
            <w:tcW w:w="2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96B" w:rsidRPr="007E05B6">
        <w:tc>
          <w:tcPr>
            <w:tcW w:w="8640" w:type="dxa"/>
            <w:gridSpan w:val="8"/>
            <w:tcBorders>
              <w:bottom w:val="single" w:sz="4" w:space="0" w:color="auto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05B6">
              <w:rPr>
                <w:rFonts w:ascii="Times New Roman" w:hAnsi="Times New Roman"/>
                <w:sz w:val="28"/>
                <w:szCs w:val="28"/>
              </w:rPr>
              <w:lastRenderedPageBreak/>
              <w:t>Taблицa 4.3 - Cocтaв пapoвoй фaзы</w:t>
            </w:r>
          </w:p>
        </w:tc>
      </w:tr>
      <w:tr w:rsidR="00E6196B" w:rsidRPr="007E05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кoмпoнeнты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мoльн.дoли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мacc.дoли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Kмoль/чac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Kг/чac</w:t>
            </w:r>
          </w:p>
        </w:tc>
      </w:tr>
      <w:tr w:rsidR="00E6196B" w:rsidRPr="007E05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Этaн</w:t>
            </w:r>
            <w:r w:rsidRPr="002B2C89">
              <w:rPr>
                <w:sz w:val="20"/>
                <w:szCs w:val="20"/>
              </w:rPr>
              <w:br/>
              <w:t>Пpoпaн</w:t>
            </w:r>
            <w:r w:rsidRPr="002B2C89">
              <w:rPr>
                <w:sz w:val="20"/>
                <w:szCs w:val="20"/>
              </w:rPr>
              <w:br/>
              <w:t>Бутaн</w:t>
            </w:r>
            <w:r w:rsidRPr="002B2C89">
              <w:rPr>
                <w:sz w:val="20"/>
                <w:szCs w:val="20"/>
              </w:rPr>
              <w:br/>
              <w:t>28–62</w:t>
            </w:r>
            <w:r w:rsidRPr="002B2C89">
              <w:rPr>
                <w:sz w:val="20"/>
                <w:szCs w:val="20"/>
              </w:rPr>
              <w:br/>
              <w:t>62–85</w:t>
            </w:r>
            <w:r w:rsidRPr="002B2C89">
              <w:rPr>
                <w:sz w:val="20"/>
                <w:szCs w:val="20"/>
              </w:rPr>
              <w:br/>
              <w:t>85–105</w:t>
            </w:r>
            <w:r w:rsidRPr="002B2C89">
              <w:rPr>
                <w:sz w:val="20"/>
                <w:szCs w:val="20"/>
              </w:rPr>
              <w:br/>
              <w:t>105–140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0.1050484</w:t>
            </w:r>
            <w:r w:rsidRPr="002B2C89">
              <w:rPr>
                <w:sz w:val="20"/>
                <w:szCs w:val="20"/>
              </w:rPr>
              <w:br/>
              <w:t>0.3394291</w:t>
            </w:r>
            <w:r w:rsidRPr="002B2C89">
              <w:rPr>
                <w:sz w:val="20"/>
                <w:szCs w:val="20"/>
              </w:rPr>
              <w:br/>
              <w:t>0.1336202</w:t>
            </w:r>
            <w:r w:rsidRPr="002B2C89">
              <w:rPr>
                <w:sz w:val="20"/>
                <w:szCs w:val="20"/>
              </w:rPr>
              <w:br/>
              <w:t>0.0599953</w:t>
            </w:r>
            <w:r w:rsidRPr="002B2C89">
              <w:rPr>
                <w:sz w:val="20"/>
                <w:szCs w:val="20"/>
              </w:rPr>
              <w:br/>
              <w:t>0.0164559</w:t>
            </w:r>
            <w:r w:rsidRPr="002B2C89">
              <w:rPr>
                <w:sz w:val="20"/>
                <w:szCs w:val="20"/>
              </w:rPr>
              <w:br/>
              <w:t>0.0075908</w:t>
            </w:r>
            <w:r w:rsidRPr="002B2C89">
              <w:rPr>
                <w:sz w:val="20"/>
                <w:szCs w:val="20"/>
              </w:rPr>
              <w:br/>
              <w:t>0.0015951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0.0978942</w:t>
            </w:r>
            <w:r w:rsidRPr="002B2C89">
              <w:rPr>
                <w:sz w:val="20"/>
                <w:szCs w:val="20"/>
              </w:rPr>
              <w:br/>
              <w:t>0.4533812</w:t>
            </w:r>
            <w:r w:rsidRPr="002B2C89">
              <w:rPr>
                <w:sz w:val="20"/>
                <w:szCs w:val="20"/>
              </w:rPr>
              <w:br/>
              <w:t>0.2365882</w:t>
            </w:r>
            <w:r w:rsidRPr="002B2C89">
              <w:rPr>
                <w:sz w:val="20"/>
                <w:szCs w:val="20"/>
              </w:rPr>
              <w:br/>
              <w:t>0.1406191</w:t>
            </w:r>
            <w:r w:rsidRPr="002B2C89">
              <w:rPr>
                <w:sz w:val="20"/>
                <w:szCs w:val="20"/>
              </w:rPr>
              <w:br/>
              <w:t>0.0438330</w:t>
            </w:r>
            <w:r w:rsidRPr="002B2C89">
              <w:rPr>
                <w:sz w:val="20"/>
                <w:szCs w:val="20"/>
              </w:rPr>
              <w:br/>
              <w:t>0.0223423</w:t>
            </w:r>
            <w:r w:rsidRPr="002B2C89">
              <w:rPr>
                <w:sz w:val="20"/>
                <w:szCs w:val="20"/>
              </w:rPr>
              <w:br/>
              <w:t>0.0053422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0.0011</w:t>
            </w:r>
            <w:r w:rsidRPr="002B2C89">
              <w:rPr>
                <w:sz w:val="20"/>
                <w:szCs w:val="20"/>
              </w:rPr>
              <w:br/>
              <w:t>0.0035</w:t>
            </w:r>
            <w:r w:rsidRPr="002B2C89">
              <w:rPr>
                <w:sz w:val="20"/>
                <w:szCs w:val="20"/>
              </w:rPr>
              <w:br/>
              <w:t>0.0014</w:t>
            </w:r>
            <w:r w:rsidRPr="002B2C89">
              <w:rPr>
                <w:sz w:val="20"/>
                <w:szCs w:val="20"/>
              </w:rPr>
              <w:br/>
              <w:t>0.0006</w:t>
            </w:r>
            <w:r w:rsidRPr="002B2C89">
              <w:rPr>
                <w:sz w:val="20"/>
                <w:szCs w:val="20"/>
              </w:rPr>
              <w:br/>
              <w:t>0.0002</w:t>
            </w:r>
            <w:r w:rsidRPr="002B2C89">
              <w:rPr>
                <w:sz w:val="20"/>
                <w:szCs w:val="20"/>
              </w:rPr>
              <w:br/>
              <w:t>0.0001</w:t>
            </w:r>
            <w:r w:rsidRPr="002B2C89">
              <w:rPr>
                <w:sz w:val="20"/>
                <w:szCs w:val="20"/>
              </w:rPr>
              <w:br/>
              <w:t>0.0000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0.0324</w:t>
            </w:r>
            <w:r w:rsidRPr="002B2C89">
              <w:rPr>
                <w:sz w:val="20"/>
                <w:szCs w:val="20"/>
              </w:rPr>
              <w:br/>
              <w:t>0.1501</w:t>
            </w:r>
            <w:r w:rsidRPr="002B2C89">
              <w:rPr>
                <w:sz w:val="20"/>
                <w:szCs w:val="20"/>
              </w:rPr>
              <w:br/>
              <w:t>0.0783</w:t>
            </w:r>
            <w:r w:rsidRPr="002B2C89">
              <w:rPr>
                <w:sz w:val="20"/>
                <w:szCs w:val="20"/>
              </w:rPr>
              <w:br/>
              <w:t>0.0466</w:t>
            </w:r>
            <w:r w:rsidRPr="002B2C89">
              <w:rPr>
                <w:sz w:val="20"/>
                <w:szCs w:val="20"/>
              </w:rPr>
              <w:br/>
              <w:t>0.0145</w:t>
            </w:r>
            <w:r w:rsidRPr="002B2C89">
              <w:rPr>
                <w:sz w:val="20"/>
                <w:szCs w:val="20"/>
              </w:rPr>
              <w:br/>
              <w:t>0.0074</w:t>
            </w:r>
            <w:r w:rsidRPr="002B2C89">
              <w:rPr>
                <w:sz w:val="20"/>
                <w:szCs w:val="20"/>
              </w:rPr>
              <w:br/>
              <w:t>0.0018</w:t>
            </w:r>
          </w:p>
        </w:tc>
      </w:tr>
      <w:tr w:rsidR="00E6196B" w:rsidRPr="007E05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CУMMA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0.6638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1.0000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0.0068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0.3311</w:t>
            </w:r>
          </w:p>
        </w:tc>
      </w:tr>
      <w:tr w:rsidR="00E6196B" w:rsidRPr="007E05B6">
        <w:trPr>
          <w:gridBefore w:val="2"/>
          <w:wBefore w:w="3192" w:type="dxa"/>
        </w:trPr>
        <w:tc>
          <w:tcPr>
            <w:tcW w:w="2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96B" w:rsidRPr="007E05B6">
        <w:tc>
          <w:tcPr>
            <w:tcW w:w="8640" w:type="dxa"/>
            <w:gridSpan w:val="8"/>
            <w:tcBorders>
              <w:bottom w:val="single" w:sz="4" w:space="0" w:color="auto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05B6">
              <w:rPr>
                <w:rFonts w:ascii="Times New Roman" w:hAnsi="Times New Roman"/>
                <w:sz w:val="28"/>
                <w:szCs w:val="28"/>
              </w:rPr>
              <w:t>Taблицa 4.4 - Иcxoднaя cмecь</w:t>
            </w:r>
          </w:p>
        </w:tc>
      </w:tr>
      <w:tr w:rsidR="00E6196B" w:rsidRPr="007E05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кoмпoнeнты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мoльн.дoли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мacc.дoли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Kмoль/чac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Kг/чac</w:t>
            </w:r>
          </w:p>
        </w:tc>
      </w:tr>
      <w:tr w:rsidR="00E6196B" w:rsidRPr="007E05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Этaн</w:t>
            </w:r>
            <w:r w:rsidRPr="002B2C89">
              <w:rPr>
                <w:sz w:val="20"/>
                <w:szCs w:val="20"/>
              </w:rPr>
              <w:br/>
              <w:t>Пpoпaн</w:t>
            </w:r>
            <w:r w:rsidRPr="002B2C89">
              <w:rPr>
                <w:sz w:val="20"/>
                <w:szCs w:val="20"/>
              </w:rPr>
              <w:br/>
              <w:t>Бутaн</w:t>
            </w:r>
            <w:r w:rsidRPr="002B2C89">
              <w:rPr>
                <w:sz w:val="20"/>
                <w:szCs w:val="20"/>
              </w:rPr>
              <w:br/>
              <w:t>28–62</w:t>
            </w:r>
            <w:r w:rsidRPr="002B2C89">
              <w:rPr>
                <w:sz w:val="20"/>
                <w:szCs w:val="20"/>
              </w:rPr>
              <w:br/>
              <w:t>62–85</w:t>
            </w:r>
            <w:r w:rsidRPr="002B2C89">
              <w:rPr>
                <w:sz w:val="20"/>
                <w:szCs w:val="20"/>
              </w:rPr>
              <w:br/>
              <w:t>85–105</w:t>
            </w:r>
            <w:r w:rsidRPr="002B2C89">
              <w:rPr>
                <w:sz w:val="20"/>
                <w:szCs w:val="20"/>
              </w:rPr>
              <w:br/>
              <w:t>105–140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0.0096756</w:t>
            </w:r>
            <w:r w:rsidRPr="002B2C89">
              <w:rPr>
                <w:sz w:val="20"/>
                <w:szCs w:val="20"/>
              </w:rPr>
              <w:br/>
              <w:t>0.0885056</w:t>
            </w:r>
            <w:r w:rsidRPr="002B2C89">
              <w:rPr>
                <w:sz w:val="20"/>
                <w:szCs w:val="20"/>
              </w:rPr>
              <w:br/>
              <w:t>0.1109017</w:t>
            </w:r>
            <w:r w:rsidRPr="002B2C89">
              <w:rPr>
                <w:sz w:val="20"/>
                <w:szCs w:val="20"/>
              </w:rPr>
              <w:br/>
              <w:t>0.2485570</w:t>
            </w:r>
            <w:r w:rsidRPr="002B2C89">
              <w:rPr>
                <w:sz w:val="20"/>
                <w:szCs w:val="20"/>
              </w:rPr>
              <w:br/>
              <w:t>0.1943583</w:t>
            </w:r>
            <w:r w:rsidRPr="002B2C89">
              <w:rPr>
                <w:sz w:val="20"/>
                <w:szCs w:val="20"/>
              </w:rPr>
              <w:br/>
              <w:t>0.2089066</w:t>
            </w:r>
            <w:r w:rsidRPr="002B2C89">
              <w:rPr>
                <w:sz w:val="20"/>
                <w:szCs w:val="20"/>
              </w:rPr>
              <w:br/>
              <w:t>0.1390952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0.0036000</w:t>
            </w:r>
            <w:r w:rsidRPr="002B2C89">
              <w:rPr>
                <w:sz w:val="20"/>
                <w:szCs w:val="20"/>
              </w:rPr>
              <w:br/>
              <w:t>0.0472000</w:t>
            </w:r>
            <w:r w:rsidRPr="002B2C89">
              <w:rPr>
                <w:sz w:val="20"/>
                <w:szCs w:val="20"/>
              </w:rPr>
              <w:br/>
              <w:t>0.0784000</w:t>
            </w:r>
            <w:r w:rsidRPr="002B2C89">
              <w:rPr>
                <w:sz w:val="20"/>
                <w:szCs w:val="20"/>
              </w:rPr>
              <w:br/>
              <w:t>0.2326000</w:t>
            </w:r>
            <w:r w:rsidRPr="002B2C89">
              <w:rPr>
                <w:sz w:val="20"/>
                <w:szCs w:val="20"/>
              </w:rPr>
              <w:br/>
              <w:t>0.2067000</w:t>
            </w:r>
            <w:r w:rsidRPr="002B2C89">
              <w:rPr>
                <w:sz w:val="20"/>
                <w:szCs w:val="20"/>
              </w:rPr>
              <w:br/>
              <w:t>0.2455000</w:t>
            </w:r>
            <w:r w:rsidRPr="002B2C89">
              <w:rPr>
                <w:sz w:val="20"/>
                <w:szCs w:val="20"/>
              </w:rPr>
              <w:br/>
              <w:t>0.1860000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9.9515</w:t>
            </w:r>
            <w:r w:rsidRPr="002B2C89">
              <w:rPr>
                <w:sz w:val="20"/>
                <w:szCs w:val="20"/>
              </w:rPr>
              <w:br/>
              <w:t>91.0290</w:t>
            </w:r>
            <w:r w:rsidRPr="002B2C89">
              <w:rPr>
                <w:sz w:val="20"/>
                <w:szCs w:val="20"/>
              </w:rPr>
              <w:br/>
              <w:t>114.0638</w:t>
            </w:r>
            <w:r w:rsidRPr="002B2C89">
              <w:rPr>
                <w:sz w:val="20"/>
                <w:szCs w:val="20"/>
              </w:rPr>
              <w:br/>
              <w:t>255.6438</w:t>
            </w:r>
            <w:r w:rsidRPr="002B2C89">
              <w:rPr>
                <w:sz w:val="20"/>
                <w:szCs w:val="20"/>
              </w:rPr>
              <w:br/>
              <w:t>199.8998</w:t>
            </w:r>
            <w:r w:rsidRPr="002B2C89">
              <w:rPr>
                <w:sz w:val="20"/>
                <w:szCs w:val="20"/>
              </w:rPr>
              <w:br/>
              <w:t>214.8629</w:t>
            </w:r>
            <w:r w:rsidRPr="002B2C89">
              <w:rPr>
                <w:sz w:val="20"/>
                <w:szCs w:val="20"/>
              </w:rPr>
              <w:br/>
              <w:t>143.0610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298.5444</w:t>
            </w:r>
            <w:r w:rsidRPr="002B2C89">
              <w:rPr>
                <w:sz w:val="20"/>
                <w:szCs w:val="20"/>
              </w:rPr>
              <w:br/>
              <w:t>3914.2490</w:t>
            </w:r>
            <w:r w:rsidRPr="002B2C89">
              <w:rPr>
                <w:sz w:val="20"/>
                <w:szCs w:val="20"/>
              </w:rPr>
              <w:br/>
              <w:t>6501.6338</w:t>
            </w:r>
            <w:r w:rsidRPr="002B2C89">
              <w:rPr>
                <w:sz w:val="20"/>
                <w:szCs w:val="20"/>
              </w:rPr>
              <w:br/>
              <w:t>19289.2852</w:t>
            </w:r>
            <w:r w:rsidRPr="002B2C89">
              <w:rPr>
                <w:sz w:val="20"/>
                <w:szCs w:val="20"/>
              </w:rPr>
              <w:br/>
              <w:t>17141.4238</w:t>
            </w:r>
            <w:r w:rsidRPr="002B2C89">
              <w:rPr>
                <w:sz w:val="20"/>
                <w:szCs w:val="20"/>
              </w:rPr>
              <w:br/>
              <w:t>20359.0703</w:t>
            </w:r>
            <w:r w:rsidRPr="002B2C89">
              <w:rPr>
                <w:sz w:val="20"/>
                <w:szCs w:val="20"/>
              </w:rPr>
              <w:br/>
              <w:t>15424.7939</w:t>
            </w:r>
          </w:p>
        </w:tc>
      </w:tr>
      <w:tr w:rsidR="00E6196B" w:rsidRPr="007E05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CУMMA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1.000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1.000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1028.5118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82929.0000</w:t>
            </w:r>
          </w:p>
        </w:tc>
      </w:tr>
    </w:tbl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BA01EF" w:rsidRPr="007E05B6" w:rsidRDefault="00BA01EF" w:rsidP="007E05B6">
      <w:pPr>
        <w:spacing w:line="360" w:lineRule="auto"/>
        <w:ind w:firstLine="709"/>
        <w:rPr>
          <w:sz w:val="28"/>
          <w:szCs w:val="28"/>
          <w:lang w:val="en-US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99"/>
        <w:gridCol w:w="2318"/>
        <w:gridCol w:w="2177"/>
        <w:gridCol w:w="2546"/>
      </w:tblGrid>
      <w:tr w:rsidR="00E6196B" w:rsidRPr="007E05B6"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Ta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блиц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a 4.5 - Mo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л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куля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ны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 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м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acc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ы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д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вл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ния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н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ac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ыщ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ны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 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п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apo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в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и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к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н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т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нт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pa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вн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в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ec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ия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к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мп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н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нт</w:t>
            </w:r>
            <w:r w:rsidRPr="007E05B6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7E05B6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196B" w:rsidRPr="007E05B6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кoмпoнeнты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B2C89">
              <w:rPr>
                <w:rFonts w:ascii="Times New Roman" w:hAnsi="Times New Roman"/>
                <w:sz w:val="20"/>
                <w:szCs w:val="20"/>
              </w:rPr>
              <w:t>мoлeк. мacca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2C89">
              <w:rPr>
                <w:rFonts w:ascii="Times New Roman" w:hAnsi="Times New Roman"/>
                <w:sz w:val="20"/>
                <w:szCs w:val="20"/>
                <w:lang w:val="en-US"/>
              </w:rPr>
              <w:t>Pi , K</w:t>
            </w:r>
            <w:r w:rsidRPr="002B2C89">
              <w:rPr>
                <w:rFonts w:ascii="Times New Roman" w:hAnsi="Times New Roman"/>
                <w:sz w:val="20"/>
                <w:szCs w:val="20"/>
              </w:rPr>
              <w:t>П</w:t>
            </w:r>
            <w:r w:rsidRPr="002B2C89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pStyle w:val="String"/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2C89">
              <w:rPr>
                <w:rFonts w:ascii="Times New Roman" w:hAnsi="Times New Roman"/>
                <w:sz w:val="20"/>
                <w:szCs w:val="20"/>
                <w:lang w:val="en-US"/>
              </w:rPr>
              <w:t>Ki</w:t>
            </w:r>
          </w:p>
        </w:tc>
      </w:tr>
      <w:tr w:rsidR="00E6196B" w:rsidRPr="007E05B6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Этaн</w:t>
            </w:r>
            <w:r w:rsidRPr="002B2C89">
              <w:rPr>
                <w:sz w:val="20"/>
                <w:szCs w:val="20"/>
              </w:rPr>
              <w:br/>
              <w:t>Пpoпaн</w:t>
            </w:r>
            <w:r w:rsidRPr="002B2C89">
              <w:rPr>
                <w:sz w:val="20"/>
                <w:szCs w:val="20"/>
              </w:rPr>
              <w:br/>
              <w:t>Бутaн</w:t>
            </w:r>
            <w:r w:rsidRPr="002B2C89">
              <w:rPr>
                <w:sz w:val="20"/>
                <w:szCs w:val="20"/>
              </w:rPr>
              <w:br/>
              <w:t>28–62</w:t>
            </w:r>
            <w:r w:rsidRPr="002B2C89">
              <w:rPr>
                <w:sz w:val="20"/>
                <w:szCs w:val="20"/>
              </w:rPr>
              <w:br/>
              <w:t>62–85</w:t>
            </w:r>
            <w:r w:rsidRPr="002B2C89">
              <w:rPr>
                <w:sz w:val="20"/>
                <w:szCs w:val="20"/>
              </w:rPr>
              <w:br/>
              <w:t>85–105</w:t>
            </w:r>
            <w:r w:rsidRPr="002B2C89">
              <w:rPr>
                <w:sz w:val="20"/>
                <w:szCs w:val="20"/>
              </w:rPr>
              <w:br/>
              <w:t>105–140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30.0000</w:t>
            </w:r>
            <w:r w:rsidRPr="002B2C89">
              <w:rPr>
                <w:sz w:val="20"/>
                <w:szCs w:val="20"/>
              </w:rPr>
              <w:br/>
              <w:t>43.0000</w:t>
            </w:r>
            <w:r w:rsidRPr="002B2C89">
              <w:rPr>
                <w:sz w:val="20"/>
                <w:szCs w:val="20"/>
              </w:rPr>
              <w:br/>
              <w:t>57.0000</w:t>
            </w:r>
            <w:r w:rsidRPr="002B2C89">
              <w:rPr>
                <w:sz w:val="20"/>
                <w:szCs w:val="20"/>
              </w:rPr>
              <w:br/>
              <w:t>75.4538</w:t>
            </w:r>
            <w:r w:rsidRPr="002B2C89">
              <w:rPr>
                <w:sz w:val="20"/>
                <w:szCs w:val="20"/>
              </w:rPr>
              <w:br/>
              <w:t>85.7501</w:t>
            </w:r>
            <w:r w:rsidRPr="002B2C89">
              <w:rPr>
                <w:sz w:val="20"/>
                <w:szCs w:val="20"/>
              </w:rPr>
              <w:br/>
              <w:t>94.7538</w:t>
            </w:r>
            <w:r w:rsidRPr="002B2C89">
              <w:rPr>
                <w:sz w:val="20"/>
                <w:szCs w:val="20"/>
              </w:rPr>
              <w:br/>
              <w:t>107.8197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2.714525E+03</w:t>
            </w:r>
            <w:r w:rsidRPr="002B2C89">
              <w:rPr>
                <w:sz w:val="20"/>
                <w:szCs w:val="20"/>
              </w:rPr>
              <w:br/>
              <w:t>9.588057E+02</w:t>
            </w:r>
            <w:r w:rsidRPr="002B2C89">
              <w:rPr>
                <w:sz w:val="20"/>
                <w:szCs w:val="20"/>
              </w:rPr>
              <w:br/>
              <w:t>3.012137E+02</w:t>
            </w:r>
            <w:r w:rsidRPr="002B2C89">
              <w:rPr>
                <w:sz w:val="20"/>
                <w:szCs w:val="20"/>
              </w:rPr>
              <w:br/>
              <w:t>6.034317E+01</w:t>
            </w:r>
            <w:r w:rsidRPr="002B2C89">
              <w:rPr>
                <w:sz w:val="20"/>
                <w:szCs w:val="20"/>
              </w:rPr>
              <w:br/>
              <w:t>2.116672E+01</w:t>
            </w:r>
            <w:r w:rsidRPr="002B2C89">
              <w:rPr>
                <w:sz w:val="20"/>
                <w:szCs w:val="20"/>
              </w:rPr>
              <w:br/>
              <w:t>9.083817E+00</w:t>
            </w:r>
            <w:r w:rsidRPr="002B2C89">
              <w:rPr>
                <w:sz w:val="20"/>
                <w:szCs w:val="20"/>
              </w:rPr>
              <w:br/>
              <w:t>2.866811E+00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1.085810E+01</w:t>
            </w:r>
            <w:r w:rsidRPr="002B2C89">
              <w:rPr>
                <w:sz w:val="20"/>
                <w:szCs w:val="20"/>
              </w:rPr>
              <w:br/>
              <w:t>3.835223E+00</w:t>
            </w:r>
            <w:r w:rsidRPr="002B2C89">
              <w:rPr>
                <w:sz w:val="20"/>
                <w:szCs w:val="20"/>
              </w:rPr>
              <w:br/>
              <w:t>1.204855E+00</w:t>
            </w:r>
            <w:r w:rsidRPr="002B2C89">
              <w:rPr>
                <w:sz w:val="20"/>
                <w:szCs w:val="20"/>
              </w:rPr>
              <w:br/>
              <w:t>2.413727E-01</w:t>
            </w:r>
            <w:r w:rsidRPr="002B2C89">
              <w:rPr>
                <w:sz w:val="20"/>
                <w:szCs w:val="20"/>
              </w:rPr>
              <w:br/>
              <w:t>8.466689E-02</w:t>
            </w:r>
            <w:r w:rsidRPr="002B2C89">
              <w:rPr>
                <w:sz w:val="20"/>
                <w:szCs w:val="20"/>
              </w:rPr>
              <w:br/>
              <w:t>3.633527E-02</w:t>
            </w:r>
            <w:r w:rsidRPr="002B2C89">
              <w:rPr>
                <w:sz w:val="20"/>
                <w:szCs w:val="20"/>
              </w:rPr>
              <w:br/>
              <w:t>1.146724E-02</w:t>
            </w:r>
          </w:p>
        </w:tc>
      </w:tr>
    </w:tbl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  <w:lang w:val="en-US"/>
        </w:rPr>
      </w:pPr>
    </w:p>
    <w:p w:rsidR="00E6196B" w:rsidRPr="007E05B6" w:rsidRDefault="00E6196B" w:rsidP="007E05B6">
      <w:pPr>
        <w:pStyle w:val="31"/>
        <w:spacing w:line="360" w:lineRule="auto"/>
        <w:rPr>
          <w:szCs w:val="28"/>
        </w:rPr>
      </w:pPr>
      <w:r w:rsidRPr="007E05B6">
        <w:rPr>
          <w:szCs w:val="28"/>
        </w:rPr>
        <w:t>По формуле (2.3) находим минимальное давление смеси, при котором эта смесь находится в жидком состоянии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i/>
          <w:sz w:val="28"/>
          <w:szCs w:val="28"/>
        </w:rPr>
        <w:t>р=</w:t>
      </w:r>
      <w:r w:rsidRPr="007E05B6">
        <w:rPr>
          <w:i/>
          <w:sz w:val="28"/>
          <w:szCs w:val="28"/>
          <w:lang w:val="en-US"/>
        </w:rPr>
        <w:sym w:font="Symbol" w:char="F053"/>
      </w:r>
      <w:r w:rsidRPr="007E05B6">
        <w:rPr>
          <w:i/>
          <w:sz w:val="28"/>
          <w:szCs w:val="28"/>
        </w:rPr>
        <w:t>р</w:t>
      </w:r>
      <w:r w:rsidRPr="007E05B6">
        <w:rPr>
          <w:i/>
          <w:sz w:val="28"/>
          <w:szCs w:val="28"/>
          <w:vertAlign w:val="subscript"/>
        </w:rPr>
        <w:t>н</w:t>
      </w:r>
      <w:r w:rsidRPr="007E05B6">
        <w:rPr>
          <w:i/>
          <w:sz w:val="28"/>
          <w:szCs w:val="28"/>
          <w:vertAlign w:val="subscript"/>
          <w:lang w:val="en-US"/>
        </w:rPr>
        <w:t>i</w:t>
      </w:r>
      <w:r w:rsidRPr="007E05B6">
        <w:rPr>
          <w:i/>
          <w:sz w:val="28"/>
          <w:szCs w:val="28"/>
          <w:lang w:val="en-US"/>
        </w:rPr>
        <w:t>x</w:t>
      </w:r>
      <w:r w:rsidRPr="007E05B6">
        <w:rPr>
          <w:i/>
          <w:sz w:val="28"/>
          <w:szCs w:val="28"/>
          <w:vertAlign w:val="subscript"/>
          <w:lang w:val="en-US"/>
        </w:rPr>
        <w:t>i</w:t>
      </w:r>
      <w:r w:rsidRPr="007E05B6">
        <w:rPr>
          <w:i/>
          <w:sz w:val="28"/>
          <w:szCs w:val="28"/>
          <w:vertAlign w:val="superscript"/>
        </w:rPr>
        <w:t>/</w:t>
      </w:r>
      <w:r w:rsidRPr="007E05B6">
        <w:rPr>
          <w:i/>
          <w:sz w:val="28"/>
          <w:szCs w:val="28"/>
        </w:rPr>
        <w:sym w:font="Symbol" w:char="F0A3"/>
      </w:r>
      <w:r w:rsidRPr="007E05B6">
        <w:rPr>
          <w:i/>
          <w:sz w:val="28"/>
          <w:szCs w:val="28"/>
        </w:rPr>
        <w:t>р</w:t>
      </w:r>
      <w:r w:rsidRPr="007E05B6">
        <w:rPr>
          <w:i/>
          <w:sz w:val="28"/>
          <w:szCs w:val="28"/>
          <w:vertAlign w:val="subscript"/>
        </w:rPr>
        <w:t>е</w:t>
      </w:r>
      <w:r w:rsidRPr="007E05B6">
        <w:rPr>
          <w:i/>
          <w:sz w:val="28"/>
          <w:szCs w:val="28"/>
        </w:rPr>
        <w:tab/>
      </w:r>
      <w:r w:rsidRPr="007E05B6">
        <w:rPr>
          <w:sz w:val="28"/>
          <w:szCs w:val="28"/>
        </w:rPr>
        <w:tab/>
      </w:r>
      <w:r w:rsidRPr="007E05B6">
        <w:rPr>
          <w:sz w:val="28"/>
          <w:szCs w:val="28"/>
        </w:rPr>
        <w:tab/>
      </w:r>
      <w:r w:rsidRPr="007E05B6">
        <w:rPr>
          <w:sz w:val="28"/>
          <w:szCs w:val="28"/>
        </w:rPr>
        <w:tab/>
      </w:r>
      <w:r w:rsidRPr="007E05B6">
        <w:rPr>
          <w:sz w:val="28"/>
          <w:szCs w:val="28"/>
        </w:rPr>
        <w:tab/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 xml:space="preserve">где </w:t>
      </w:r>
      <w:r w:rsidRPr="007E05B6">
        <w:rPr>
          <w:i/>
          <w:sz w:val="28"/>
          <w:szCs w:val="28"/>
        </w:rPr>
        <w:t>р</w:t>
      </w:r>
      <w:r w:rsidRPr="007E05B6">
        <w:rPr>
          <w:sz w:val="28"/>
          <w:szCs w:val="28"/>
        </w:rPr>
        <w:t xml:space="preserve"> – давление, при котором данная смесь находится в жидком состоянии, кПа;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i/>
          <w:sz w:val="28"/>
          <w:szCs w:val="28"/>
        </w:rPr>
        <w:t>р</w:t>
      </w:r>
      <w:r w:rsidRPr="007E05B6">
        <w:rPr>
          <w:i/>
          <w:sz w:val="28"/>
          <w:szCs w:val="28"/>
          <w:vertAlign w:val="subscript"/>
        </w:rPr>
        <w:t>е</w:t>
      </w:r>
      <w:r w:rsidRPr="007E05B6">
        <w:rPr>
          <w:sz w:val="28"/>
          <w:szCs w:val="28"/>
        </w:rPr>
        <w:t xml:space="preserve"> – давление в емкости орошения, кПа;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i/>
          <w:sz w:val="28"/>
          <w:szCs w:val="28"/>
        </w:rPr>
        <w:t>р</w:t>
      </w:r>
      <w:r w:rsidRPr="007E05B6">
        <w:rPr>
          <w:i/>
          <w:sz w:val="28"/>
          <w:szCs w:val="28"/>
          <w:vertAlign w:val="subscript"/>
        </w:rPr>
        <w:t>н</w:t>
      </w:r>
      <w:r w:rsidRPr="007E05B6">
        <w:rPr>
          <w:i/>
          <w:sz w:val="28"/>
          <w:szCs w:val="28"/>
          <w:vertAlign w:val="subscript"/>
          <w:lang w:val="en-US"/>
        </w:rPr>
        <w:t>i</w:t>
      </w:r>
      <w:r w:rsidRPr="007E05B6">
        <w:rPr>
          <w:sz w:val="28"/>
          <w:szCs w:val="28"/>
        </w:rPr>
        <w:t xml:space="preserve"> – давление насыщенных паров </w:t>
      </w:r>
      <w:r w:rsidRPr="007E05B6">
        <w:rPr>
          <w:sz w:val="28"/>
          <w:szCs w:val="28"/>
          <w:lang w:val="en-US"/>
        </w:rPr>
        <w:t>i</w:t>
      </w:r>
      <w:r w:rsidRPr="007E05B6">
        <w:rPr>
          <w:sz w:val="28"/>
          <w:szCs w:val="28"/>
        </w:rPr>
        <w:t>-компонента смеси при температуре в емкости орошения (~30°С), кПа;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i/>
          <w:sz w:val="28"/>
          <w:szCs w:val="28"/>
          <w:lang w:val="en-US"/>
        </w:rPr>
        <w:t>x</w:t>
      </w:r>
      <w:r w:rsidRPr="007E05B6">
        <w:rPr>
          <w:i/>
          <w:sz w:val="28"/>
          <w:szCs w:val="28"/>
          <w:vertAlign w:val="subscript"/>
          <w:lang w:val="en-US"/>
        </w:rPr>
        <w:t>i</w:t>
      </w:r>
      <w:r w:rsidRPr="007E05B6">
        <w:rPr>
          <w:i/>
          <w:sz w:val="28"/>
          <w:szCs w:val="28"/>
          <w:vertAlign w:val="superscript"/>
        </w:rPr>
        <w:t>/</w:t>
      </w:r>
      <w:r w:rsidRPr="007E05B6">
        <w:rPr>
          <w:sz w:val="28"/>
          <w:szCs w:val="28"/>
        </w:rPr>
        <w:t xml:space="preserve"> – молярная доля </w:t>
      </w:r>
      <w:r w:rsidRPr="007E05B6">
        <w:rPr>
          <w:sz w:val="28"/>
          <w:szCs w:val="28"/>
          <w:lang w:val="en-US"/>
        </w:rPr>
        <w:t>i</w:t>
      </w:r>
      <w:r w:rsidRPr="007E05B6">
        <w:rPr>
          <w:sz w:val="28"/>
          <w:szCs w:val="28"/>
        </w:rPr>
        <w:t>-компонента смеси.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i/>
          <w:sz w:val="28"/>
          <w:szCs w:val="28"/>
          <w:lang w:val="en-US"/>
        </w:rPr>
        <w:sym w:font="Symbol" w:char="F053"/>
      </w:r>
      <w:r w:rsidRPr="007E05B6">
        <w:rPr>
          <w:i/>
          <w:sz w:val="28"/>
          <w:szCs w:val="28"/>
        </w:rPr>
        <w:t>р</w:t>
      </w:r>
      <w:r w:rsidRPr="007E05B6">
        <w:rPr>
          <w:i/>
          <w:sz w:val="28"/>
          <w:szCs w:val="28"/>
          <w:vertAlign w:val="subscript"/>
        </w:rPr>
        <w:t>н</w:t>
      </w:r>
      <w:r w:rsidRPr="007E05B6">
        <w:rPr>
          <w:i/>
          <w:sz w:val="28"/>
          <w:szCs w:val="28"/>
          <w:vertAlign w:val="subscript"/>
          <w:lang w:val="en-US"/>
        </w:rPr>
        <w:t>i</w:t>
      </w:r>
      <w:r w:rsidRPr="007E05B6">
        <w:rPr>
          <w:i/>
          <w:sz w:val="28"/>
          <w:szCs w:val="28"/>
          <w:lang w:val="en-US"/>
        </w:rPr>
        <w:t>x</w:t>
      </w:r>
      <w:r w:rsidRPr="007E05B6">
        <w:rPr>
          <w:i/>
          <w:sz w:val="28"/>
          <w:szCs w:val="28"/>
          <w:vertAlign w:val="subscript"/>
          <w:lang w:val="en-US"/>
        </w:rPr>
        <w:t>i</w:t>
      </w:r>
      <w:r w:rsidRPr="007E05B6">
        <w:rPr>
          <w:i/>
          <w:sz w:val="28"/>
          <w:szCs w:val="28"/>
          <w:vertAlign w:val="subscript"/>
        </w:rPr>
        <w:t>=</w:t>
      </w:r>
      <w:r w:rsidRPr="007E05B6">
        <w:rPr>
          <w:i/>
          <w:position w:val="-10"/>
          <w:sz w:val="28"/>
          <w:szCs w:val="28"/>
          <w:vertAlign w:val="subscript"/>
        </w:rPr>
        <w:object w:dxaOrig="7680" w:dyaOrig="360">
          <v:shape id="_x0000_i1034" type="#_x0000_t75" style="width:384pt;height:18pt" o:ole="">
            <v:imagedata r:id="rId27" o:title=""/>
          </v:shape>
          <o:OLEObject Type="Embed" ProgID="Equation.3" ShapeID="_x0000_i1034" DrawAspect="Content" ObjectID="_1457718586" r:id="rId28"/>
        </w:objec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0"/>
          <w:sz w:val="28"/>
          <w:szCs w:val="28"/>
        </w:rPr>
        <w:object w:dxaOrig="4800" w:dyaOrig="320">
          <v:shape id="_x0000_i1035" type="#_x0000_t75" style="width:240pt;height:15.75pt" o:ole="">
            <v:imagedata r:id="rId29" o:title=""/>
          </v:shape>
          <o:OLEObject Type="Embed" ProgID="Equation.3" ShapeID="_x0000_i1035" DrawAspect="Content" ObjectID="_1457718587" r:id="rId30"/>
        </w:object>
      </w:r>
      <w:r w:rsidRPr="007E05B6">
        <w:rPr>
          <w:sz w:val="28"/>
          <w:szCs w:val="28"/>
        </w:rPr>
        <w:t>99,8кПа &lt; 250кПа.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Следовательно, в емкости орошения получается только жидкая фаза – нестабильный бензин.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Результаты расчёта показывают, что, при выбранных условиях в ёмкости орошения отбензинивающей колонны, пары переходят в жидкую фазу.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7E05B6">
        <w:rPr>
          <w:rFonts w:ascii="Times New Roman" w:hAnsi="Times New Roman" w:cs="Times New Roman"/>
        </w:rPr>
        <w:br w:type="page"/>
      </w:r>
      <w:r w:rsidRPr="007E05B6">
        <w:rPr>
          <w:rFonts w:ascii="Times New Roman" w:hAnsi="Times New Roman" w:cs="Times New Roman"/>
          <w:i w:val="0"/>
        </w:rPr>
        <w:lastRenderedPageBreak/>
        <w:t xml:space="preserve">5 Расчёт материального баланса ректификационных колон </w:t>
      </w:r>
    </w:p>
    <w:p w:rsidR="00E6196B" w:rsidRPr="007E05B6" w:rsidRDefault="00E6196B" w:rsidP="007E05B6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7E05B6">
        <w:rPr>
          <w:rFonts w:ascii="Times New Roman" w:hAnsi="Times New Roman" w:cs="Times New Roman"/>
          <w:i w:val="0"/>
        </w:rPr>
        <w:t>и</w:t>
      </w:r>
      <w:r w:rsidRPr="007E05B6">
        <w:rPr>
          <w:rFonts w:ascii="Times New Roman" w:hAnsi="Times New Roman" w:cs="Times New Roman"/>
          <w:i w:val="0"/>
          <w:caps/>
        </w:rPr>
        <w:t xml:space="preserve"> </w:t>
      </w:r>
      <w:r w:rsidRPr="007E05B6">
        <w:rPr>
          <w:rFonts w:ascii="Times New Roman" w:hAnsi="Times New Roman" w:cs="Times New Roman"/>
          <w:i w:val="0"/>
        </w:rPr>
        <w:t>установки в целом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pStyle w:val="31"/>
        <w:spacing w:line="360" w:lineRule="auto"/>
        <w:rPr>
          <w:szCs w:val="28"/>
        </w:rPr>
      </w:pPr>
      <w:r w:rsidRPr="007E05B6">
        <w:rPr>
          <w:szCs w:val="28"/>
        </w:rPr>
        <w:t xml:space="preserve">Все расчёты проводятся на основании таблиц приведённых в разделе 1. 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b/>
          <w:sz w:val="28"/>
          <w:szCs w:val="28"/>
        </w:rPr>
        <w:t xml:space="preserve">5.1 Материальный баланс отбензинивающей колонны </w:t>
      </w:r>
      <w:r w:rsidRPr="007E05B6">
        <w:rPr>
          <w:sz w:val="28"/>
          <w:szCs w:val="28"/>
        </w:rPr>
        <w:t xml:space="preserve"> </w:t>
      </w:r>
      <w:r w:rsidRPr="007E05B6">
        <w:rPr>
          <w:b/>
          <w:sz w:val="28"/>
          <w:szCs w:val="28"/>
        </w:rPr>
        <w:t>К-1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 отбензинивающую колонну приходит</w:t>
      </w:r>
      <w:r w:rsidRPr="007E05B6">
        <w:rPr>
          <w:b/>
          <w:sz w:val="28"/>
          <w:szCs w:val="28"/>
        </w:rPr>
        <w:t xml:space="preserve"> </w:t>
      </w:r>
      <w:r w:rsidRPr="007E05B6">
        <w:rPr>
          <w:sz w:val="28"/>
          <w:szCs w:val="28"/>
        </w:rPr>
        <w:t xml:space="preserve"> обессоленная и обезвоженная нефть в количестве </w:t>
      </w: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=3000000∙1000/(350∙24)=357143 кг/ч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caps/>
          <w:sz w:val="28"/>
          <w:szCs w:val="28"/>
        </w:rPr>
        <w:t>ф</w:t>
      </w:r>
      <w:r w:rsidRPr="007E05B6">
        <w:rPr>
          <w:sz w:val="28"/>
          <w:szCs w:val="28"/>
        </w:rPr>
        <w:t>ракцию газ + н.к.-140</w:t>
      </w:r>
      <w:r w:rsidRPr="007E05B6">
        <w:rPr>
          <w:sz w:val="28"/>
          <w:szCs w:val="28"/>
        </w:rPr>
        <w:sym w:font="Symbol" w:char="F0B0"/>
      </w:r>
      <w:r w:rsidRPr="007E05B6">
        <w:rPr>
          <w:sz w:val="28"/>
          <w:szCs w:val="28"/>
        </w:rPr>
        <w:t>С составляет газ, н.к.-85</w:t>
      </w:r>
      <w:r w:rsidRPr="007E05B6">
        <w:rPr>
          <w:sz w:val="28"/>
          <w:szCs w:val="28"/>
        </w:rPr>
        <w:sym w:font="Symbol" w:char="F0B0"/>
      </w:r>
      <w:r w:rsidRPr="007E05B6">
        <w:rPr>
          <w:sz w:val="28"/>
          <w:szCs w:val="28"/>
        </w:rPr>
        <w:t>С, 85-105</w:t>
      </w:r>
      <w:r w:rsidRPr="007E05B6">
        <w:rPr>
          <w:sz w:val="28"/>
          <w:szCs w:val="28"/>
        </w:rPr>
        <w:sym w:font="Symbol" w:char="F0B0"/>
      </w:r>
      <w:r w:rsidRPr="007E05B6">
        <w:rPr>
          <w:sz w:val="28"/>
          <w:szCs w:val="28"/>
        </w:rPr>
        <w:t>С и 105-140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 (40% масс. от потенциала, 60% остаётся в уходящей нефти), взяты из таблицы 1.2.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X</w:t>
      </w:r>
      <w:r w:rsidRPr="007E05B6">
        <w:rPr>
          <w:sz w:val="28"/>
          <w:szCs w:val="28"/>
          <w:vertAlign w:val="subscript"/>
        </w:rPr>
        <w:t>газ+н.к.-140</w:t>
      </w:r>
      <w:r w:rsidRPr="007E05B6">
        <w:rPr>
          <w:sz w:val="28"/>
          <w:szCs w:val="28"/>
          <w:vertAlign w:val="subscript"/>
        </w:rPr>
        <w:sym w:font="Symbol" w:char="F0B0"/>
      </w:r>
      <w:r w:rsidRPr="007E05B6">
        <w:rPr>
          <w:sz w:val="28"/>
          <w:szCs w:val="28"/>
          <w:vertAlign w:val="subscript"/>
        </w:rPr>
        <w:t>С</w:t>
      </w:r>
      <w:r w:rsidRPr="007E05B6">
        <w:rPr>
          <w:sz w:val="28"/>
          <w:szCs w:val="28"/>
        </w:rPr>
        <w:t>=1,0+5,3+0,4•3,6=7,74 % масс.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На основании этих данных составляем материальный баланс К-1 и сводим результаты в таблицу 5.1.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pStyle w:val="8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Таблица 5.1-Материальный баланс отбензинивающей колонны К-1 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275"/>
        <w:gridCol w:w="1418"/>
        <w:gridCol w:w="1134"/>
        <w:gridCol w:w="1417"/>
        <w:gridCol w:w="1276"/>
      </w:tblGrid>
      <w:tr w:rsidR="00E6196B" w:rsidRPr="002B2C89">
        <w:trPr>
          <w:cantSplit/>
        </w:trPr>
        <w:tc>
          <w:tcPr>
            <w:tcW w:w="3369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%масс. на нефть</w:t>
            </w:r>
          </w:p>
        </w:tc>
        <w:tc>
          <w:tcPr>
            <w:tcW w:w="1418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%масс. на сырьё</w:t>
            </w:r>
          </w:p>
        </w:tc>
        <w:tc>
          <w:tcPr>
            <w:tcW w:w="3827" w:type="dxa"/>
            <w:gridSpan w:val="3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Расход</w:t>
            </w:r>
          </w:p>
        </w:tc>
      </w:tr>
      <w:tr w:rsidR="00E6196B" w:rsidRPr="002B2C89">
        <w:trPr>
          <w:cantSplit/>
        </w:trPr>
        <w:tc>
          <w:tcPr>
            <w:tcW w:w="3369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т/г·10</w:t>
            </w:r>
            <w:r w:rsidRPr="002B2C89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417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кг/ч</w:t>
            </w:r>
          </w:p>
        </w:tc>
        <w:tc>
          <w:tcPr>
            <w:tcW w:w="1276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кг/с</w:t>
            </w:r>
          </w:p>
        </w:tc>
      </w:tr>
      <w:tr w:rsidR="00E6196B" w:rsidRPr="002B2C89" w:rsidTr="002B2C89">
        <w:trPr>
          <w:cantSplit/>
          <w:trHeight w:val="321"/>
        </w:trPr>
        <w:tc>
          <w:tcPr>
            <w:tcW w:w="9889" w:type="dxa"/>
            <w:gridSpan w:val="6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Приход</w:t>
            </w:r>
          </w:p>
        </w:tc>
      </w:tr>
      <w:tr w:rsidR="00E6196B" w:rsidRPr="002B2C89">
        <w:tc>
          <w:tcPr>
            <w:tcW w:w="3369" w:type="dxa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Нефть обессоленная и обезвоженная</w:t>
            </w:r>
          </w:p>
        </w:tc>
        <w:tc>
          <w:tcPr>
            <w:tcW w:w="1275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357143</w:t>
            </w:r>
          </w:p>
        </w:tc>
        <w:tc>
          <w:tcPr>
            <w:tcW w:w="1276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99,21</w:t>
            </w:r>
          </w:p>
        </w:tc>
      </w:tr>
      <w:tr w:rsidR="00E6196B" w:rsidRPr="002B2C89">
        <w:trPr>
          <w:cantSplit/>
          <w:trHeight w:val="456"/>
        </w:trPr>
        <w:tc>
          <w:tcPr>
            <w:tcW w:w="9889" w:type="dxa"/>
            <w:gridSpan w:val="6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Расход</w:t>
            </w:r>
          </w:p>
        </w:tc>
      </w:tr>
      <w:tr w:rsidR="00E6196B" w:rsidRPr="002B2C89">
        <w:tc>
          <w:tcPr>
            <w:tcW w:w="3369" w:type="dxa"/>
            <w:vAlign w:val="center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Газ + н.к.-140</w:t>
            </w:r>
            <w:r w:rsidRPr="002B2C89">
              <w:rPr>
                <w:sz w:val="20"/>
                <w:szCs w:val="20"/>
              </w:rPr>
              <w:sym w:font="Symbol" w:char="F0B0"/>
            </w:r>
            <w:r w:rsidRPr="002B2C89">
              <w:rPr>
                <w:sz w:val="20"/>
                <w:szCs w:val="20"/>
              </w:rPr>
              <w:t>С</w:t>
            </w:r>
          </w:p>
        </w:tc>
        <w:tc>
          <w:tcPr>
            <w:tcW w:w="127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7,74</w:t>
            </w:r>
          </w:p>
        </w:tc>
        <w:tc>
          <w:tcPr>
            <w:tcW w:w="1418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7,74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0,232</w:t>
            </w:r>
          </w:p>
        </w:tc>
        <w:tc>
          <w:tcPr>
            <w:tcW w:w="141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27643</w:t>
            </w:r>
          </w:p>
        </w:tc>
        <w:tc>
          <w:tcPr>
            <w:tcW w:w="127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7,68</w:t>
            </w:r>
          </w:p>
        </w:tc>
      </w:tr>
      <w:tr w:rsidR="00E6196B" w:rsidRPr="002B2C89">
        <w:tc>
          <w:tcPr>
            <w:tcW w:w="3369" w:type="dxa"/>
            <w:vAlign w:val="center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Нефть отбензиненая </w:t>
            </w:r>
          </w:p>
        </w:tc>
        <w:tc>
          <w:tcPr>
            <w:tcW w:w="127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92,26</w:t>
            </w:r>
          </w:p>
        </w:tc>
        <w:tc>
          <w:tcPr>
            <w:tcW w:w="1418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92,26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2,768</w:t>
            </w:r>
          </w:p>
        </w:tc>
        <w:tc>
          <w:tcPr>
            <w:tcW w:w="141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329500</w:t>
            </w:r>
          </w:p>
        </w:tc>
        <w:tc>
          <w:tcPr>
            <w:tcW w:w="127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91,53</w:t>
            </w:r>
          </w:p>
        </w:tc>
      </w:tr>
      <w:tr w:rsidR="00E6196B" w:rsidRPr="002B2C89">
        <w:tc>
          <w:tcPr>
            <w:tcW w:w="3369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3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357143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99,21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</w:tr>
    </w:tbl>
    <w:p w:rsidR="00E6196B" w:rsidRPr="002B2C89" w:rsidRDefault="00E6196B" w:rsidP="002B2C89">
      <w:pPr>
        <w:spacing w:line="360" w:lineRule="auto"/>
        <w:rPr>
          <w:sz w:val="20"/>
          <w:szCs w:val="20"/>
        </w:rPr>
      </w:pP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b/>
          <w:sz w:val="28"/>
          <w:szCs w:val="28"/>
        </w:rPr>
        <w:t xml:space="preserve">5.2 Материальный баланс основной колонны </w:t>
      </w:r>
      <w:r w:rsidRPr="007E05B6">
        <w:rPr>
          <w:sz w:val="28"/>
          <w:szCs w:val="28"/>
        </w:rPr>
        <w:t xml:space="preserve"> </w:t>
      </w:r>
      <w:r w:rsidRPr="007E05B6">
        <w:rPr>
          <w:b/>
          <w:sz w:val="28"/>
          <w:szCs w:val="28"/>
        </w:rPr>
        <w:t>К-2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Фракция н.к.-140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 будет содержать 60% масс. фр. 105-140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 xml:space="preserve">С </w:t>
      </w:r>
      <w:r w:rsidRPr="007E05B6">
        <w:rPr>
          <w:position w:val="-10"/>
          <w:sz w:val="28"/>
          <w:szCs w:val="28"/>
        </w:rPr>
        <w:object w:dxaOrig="1420" w:dyaOrig="320">
          <v:shape id="_x0000_i1036" type="#_x0000_t75" style="width:71.25pt;height:15.75pt" o:ole="" fillcolor="window">
            <v:imagedata r:id="rId31" o:title=""/>
          </v:shape>
          <o:OLEObject Type="Embed" ProgID="Equation.3" ShapeID="_x0000_i1036" DrawAspect="Content" ObjectID="_1457718588" r:id="rId32"/>
        </w:object>
      </w:r>
      <w:r w:rsidRPr="007E05B6">
        <w:rPr>
          <w:sz w:val="28"/>
          <w:szCs w:val="28"/>
        </w:rPr>
        <w:t xml:space="preserve"> % масс. на нефть.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>Так как известно, что при ректификации, из-за нечёткости разделения, в мазуте остаётся 5%(на мазут) дизельной фракции [4,9], то выход мазута на отбензиненную нефть будет: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30"/>
          <w:sz w:val="28"/>
          <w:szCs w:val="28"/>
        </w:rPr>
        <w:object w:dxaOrig="5319" w:dyaOrig="700">
          <v:shape id="_x0000_i1037" type="#_x0000_t75" style="width:266.25pt;height:35.25pt" o:ole="" fillcolor="window">
            <v:imagedata r:id="rId33" o:title=""/>
          </v:shape>
          <o:OLEObject Type="Embed" ProgID="Equation.3" ShapeID="_x0000_i1037" DrawAspect="Content" ObjectID="_1457718589" r:id="rId34"/>
        </w:object>
      </w:r>
      <w:r w:rsidRPr="007E05B6">
        <w:rPr>
          <w:sz w:val="28"/>
          <w:szCs w:val="28"/>
        </w:rPr>
        <w:t>,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где </w:t>
      </w:r>
      <w:r w:rsidRPr="007E05B6">
        <w:rPr>
          <w:sz w:val="28"/>
          <w:szCs w:val="28"/>
          <w:lang w:val="en-US"/>
        </w:rPr>
        <w:t>X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— потенциальное содержание мазута в нефти, %масс.;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      </w:t>
      </w:r>
      <w:r w:rsidRPr="007E05B6">
        <w:rPr>
          <w:sz w:val="28"/>
          <w:szCs w:val="28"/>
          <w:lang w:val="en-US"/>
        </w:rPr>
        <w:t>Y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— выход отбензиненной нефти на нефть, масс. доли;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        </w:t>
      </w:r>
      <w:r w:rsidRPr="007E05B6">
        <w:rPr>
          <w:sz w:val="28"/>
          <w:szCs w:val="28"/>
          <w:lang w:val="en-US"/>
        </w:rPr>
        <w:t>a</w:t>
      </w:r>
      <w:r w:rsidRPr="007E05B6">
        <w:rPr>
          <w:sz w:val="28"/>
          <w:szCs w:val="28"/>
        </w:rPr>
        <w:t>— содержание светлых в мазуте, масс. доли.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Следовательно выход дизельной фракции 230-360</w:t>
      </w:r>
      <w:r w:rsidRPr="007E05B6">
        <w:rPr>
          <w:sz w:val="28"/>
          <w:szCs w:val="28"/>
        </w:rPr>
        <w:sym w:font="Symbol" w:char="F0B0"/>
      </w:r>
      <w:r w:rsidRPr="007E05B6">
        <w:rPr>
          <w:sz w:val="28"/>
          <w:szCs w:val="28"/>
        </w:rPr>
        <w:t>С уменьшится с 19,0%(масс.) до 16,13% (масс.) на нефть.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На основании этих данных составляем материальный баланс К-2 и сводим результаты в таблицу 5.2.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Таблица 5.2 - Материальный баланс основной колонны К-2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254"/>
        <w:gridCol w:w="1311"/>
        <w:gridCol w:w="1197"/>
        <w:gridCol w:w="1465"/>
        <w:gridCol w:w="1134"/>
      </w:tblGrid>
      <w:tr w:rsidR="00E6196B" w:rsidRPr="007E05B6">
        <w:trPr>
          <w:cantSplit/>
        </w:trPr>
        <w:tc>
          <w:tcPr>
            <w:tcW w:w="3528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Название</w:t>
            </w:r>
          </w:p>
        </w:tc>
        <w:tc>
          <w:tcPr>
            <w:tcW w:w="1254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%масс. на нефть</w:t>
            </w:r>
          </w:p>
        </w:tc>
        <w:tc>
          <w:tcPr>
            <w:tcW w:w="1311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%масс. на сырье</w:t>
            </w:r>
          </w:p>
        </w:tc>
        <w:tc>
          <w:tcPr>
            <w:tcW w:w="3796" w:type="dxa"/>
            <w:gridSpan w:val="3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Расход</w:t>
            </w:r>
          </w:p>
        </w:tc>
      </w:tr>
      <w:tr w:rsidR="00E6196B" w:rsidRPr="007E05B6">
        <w:trPr>
          <w:cantSplit/>
        </w:trPr>
        <w:tc>
          <w:tcPr>
            <w:tcW w:w="3528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т/г·10</w:t>
            </w:r>
            <w:r w:rsidRPr="002B2C89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465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кг/ч</w:t>
            </w:r>
          </w:p>
        </w:tc>
        <w:tc>
          <w:tcPr>
            <w:tcW w:w="1134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кг/с</w:t>
            </w:r>
          </w:p>
        </w:tc>
      </w:tr>
      <w:tr w:rsidR="00E6196B" w:rsidRPr="007E05B6">
        <w:trPr>
          <w:cantSplit/>
          <w:trHeight w:val="536"/>
        </w:trPr>
        <w:tc>
          <w:tcPr>
            <w:tcW w:w="9889" w:type="dxa"/>
            <w:gridSpan w:val="6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Приход</w:t>
            </w:r>
          </w:p>
        </w:tc>
      </w:tr>
      <w:tr w:rsidR="00E6196B" w:rsidRPr="007E05B6">
        <w:tc>
          <w:tcPr>
            <w:tcW w:w="3528" w:type="dxa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Нефть отбензиненная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92,26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2,768</w:t>
            </w:r>
          </w:p>
        </w:tc>
        <w:tc>
          <w:tcPr>
            <w:tcW w:w="146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329500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91,53</w:t>
            </w:r>
          </w:p>
        </w:tc>
      </w:tr>
      <w:tr w:rsidR="00E6196B" w:rsidRPr="007E05B6">
        <w:trPr>
          <w:cantSplit/>
          <w:trHeight w:val="456"/>
        </w:trPr>
        <w:tc>
          <w:tcPr>
            <w:tcW w:w="9889" w:type="dxa"/>
            <w:gridSpan w:val="6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Расход</w:t>
            </w:r>
          </w:p>
        </w:tc>
      </w:tr>
      <w:tr w:rsidR="00E6196B" w:rsidRPr="007E05B6">
        <w:tc>
          <w:tcPr>
            <w:tcW w:w="352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фр.н.к.-140</w:t>
            </w:r>
            <w:r w:rsidRPr="002B2C89">
              <w:rPr>
                <w:sz w:val="20"/>
                <w:szCs w:val="20"/>
              </w:rPr>
              <w:t>С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2,16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2,34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0,065</w:t>
            </w:r>
          </w:p>
        </w:tc>
        <w:tc>
          <w:tcPr>
            <w:tcW w:w="146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7714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2,14</w:t>
            </w:r>
          </w:p>
        </w:tc>
      </w:tr>
      <w:tr w:rsidR="00E6196B" w:rsidRPr="007E05B6">
        <w:tc>
          <w:tcPr>
            <w:tcW w:w="352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фр.140-180</w:t>
            </w:r>
            <w:r w:rsidRPr="002B2C89">
              <w:rPr>
                <w:sz w:val="20"/>
                <w:szCs w:val="20"/>
              </w:rPr>
              <w:t>С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4,6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4,99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0,138</w:t>
            </w:r>
          </w:p>
        </w:tc>
        <w:tc>
          <w:tcPr>
            <w:tcW w:w="146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16429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4,56</w:t>
            </w:r>
          </w:p>
        </w:tc>
      </w:tr>
      <w:tr w:rsidR="00E6196B" w:rsidRPr="007E05B6">
        <w:tc>
          <w:tcPr>
            <w:tcW w:w="352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фр.180-230</w:t>
            </w:r>
            <w:r w:rsidRPr="002B2C89">
              <w:rPr>
                <w:sz w:val="20"/>
                <w:szCs w:val="20"/>
              </w:rPr>
              <w:t>С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5,9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6,40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0,177</w:t>
            </w:r>
          </w:p>
        </w:tc>
        <w:tc>
          <w:tcPr>
            <w:tcW w:w="146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21071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5,85</w:t>
            </w:r>
          </w:p>
        </w:tc>
      </w:tr>
      <w:tr w:rsidR="00E6196B" w:rsidRPr="007E05B6">
        <w:tc>
          <w:tcPr>
            <w:tcW w:w="352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фр.230-360</w:t>
            </w:r>
            <w:r w:rsidRPr="002B2C89">
              <w:rPr>
                <w:sz w:val="20"/>
                <w:szCs w:val="20"/>
              </w:rPr>
              <w:t>С</w:t>
            </w:r>
          </w:p>
        </w:tc>
        <w:tc>
          <w:tcPr>
            <w:tcW w:w="1254" w:type="dxa"/>
            <w:tcBorders>
              <w:bottom w:val="nil"/>
            </w:tcBorders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16,13</w:t>
            </w:r>
          </w:p>
        </w:tc>
        <w:tc>
          <w:tcPr>
            <w:tcW w:w="1311" w:type="dxa"/>
            <w:tcBorders>
              <w:bottom w:val="nil"/>
            </w:tcBorders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17,48</w:t>
            </w:r>
          </w:p>
        </w:tc>
        <w:tc>
          <w:tcPr>
            <w:tcW w:w="1197" w:type="dxa"/>
            <w:tcBorders>
              <w:bottom w:val="nil"/>
            </w:tcBorders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0,484</w:t>
            </w:r>
          </w:p>
        </w:tc>
        <w:tc>
          <w:tcPr>
            <w:tcW w:w="1465" w:type="dxa"/>
            <w:tcBorders>
              <w:bottom w:val="nil"/>
            </w:tcBorders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57607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16,01</w:t>
            </w:r>
          </w:p>
        </w:tc>
      </w:tr>
      <w:tr w:rsidR="00E6196B" w:rsidRPr="007E05B6">
        <w:tc>
          <w:tcPr>
            <w:tcW w:w="3528" w:type="dxa"/>
            <w:tcBorders>
              <w:right w:val="nil"/>
            </w:tcBorders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Мазут (&gt;360</w:t>
            </w:r>
            <w:r w:rsidRPr="002B2C89">
              <w:rPr>
                <w:sz w:val="20"/>
                <w:szCs w:val="20"/>
              </w:rPr>
              <w:t xml:space="preserve">С) 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63,47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68,80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1,904</w:t>
            </w:r>
          </w:p>
        </w:tc>
        <w:tc>
          <w:tcPr>
            <w:tcW w:w="146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226679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62,97</w:t>
            </w:r>
          </w:p>
        </w:tc>
      </w:tr>
      <w:tr w:rsidR="00E6196B" w:rsidRPr="007E05B6">
        <w:tc>
          <w:tcPr>
            <w:tcW w:w="3528" w:type="dxa"/>
            <w:tcBorders>
              <w:right w:val="nil"/>
            </w:tcBorders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Итого: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92,26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100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2,768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329500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91,53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</w:tr>
    </w:tbl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05B6">
        <w:rPr>
          <w:b/>
          <w:sz w:val="28"/>
          <w:szCs w:val="28"/>
        </w:rPr>
        <w:t xml:space="preserve">5.3 Материальный баланс стабилизационной колонны </w:t>
      </w:r>
      <w:r w:rsidRPr="007E05B6">
        <w:rPr>
          <w:sz w:val="28"/>
          <w:szCs w:val="28"/>
        </w:rPr>
        <w:t xml:space="preserve"> </w:t>
      </w:r>
      <w:r w:rsidRPr="007E05B6">
        <w:rPr>
          <w:b/>
          <w:sz w:val="28"/>
          <w:szCs w:val="28"/>
        </w:rPr>
        <w:t>К-3</w:t>
      </w:r>
    </w:p>
    <w:p w:rsidR="002B2C89" w:rsidRDefault="002B2C89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В колонну К-3 поступает объединённая фракция газ + н.к.-140</w:t>
      </w:r>
      <w:r w:rsidRPr="007E05B6">
        <w:rPr>
          <w:sz w:val="28"/>
          <w:szCs w:val="28"/>
        </w:rPr>
        <w:sym w:font="Symbol" w:char="F0B0"/>
      </w:r>
      <w:r w:rsidRPr="007E05B6">
        <w:rPr>
          <w:sz w:val="28"/>
          <w:szCs w:val="28"/>
        </w:rPr>
        <w:t>С из ёмкости орошения К-1 и фр. н.к.-140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 из К-2 по таблицам 5.1 и 5.2:</w:t>
      </w:r>
    </w:p>
    <w:p w:rsidR="00E6196B" w:rsidRPr="007E05B6" w:rsidRDefault="00E6196B" w:rsidP="007E05B6">
      <w:pPr>
        <w:spacing w:line="360" w:lineRule="auto"/>
        <w:ind w:firstLine="709"/>
        <w:jc w:val="center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>газ+н.к.-140</w:t>
      </w:r>
      <w:r w:rsidRPr="007E05B6">
        <w:rPr>
          <w:sz w:val="28"/>
          <w:szCs w:val="28"/>
          <w:vertAlign w:val="subscript"/>
        </w:rPr>
        <w:sym w:font="Symbol" w:char="F0B0"/>
      </w:r>
      <w:r w:rsidRPr="007E05B6">
        <w:rPr>
          <w:sz w:val="28"/>
          <w:szCs w:val="28"/>
          <w:vertAlign w:val="subscript"/>
        </w:rPr>
        <w:t>С</w:t>
      </w:r>
      <w:r w:rsidRPr="007E05B6">
        <w:rPr>
          <w:sz w:val="28"/>
          <w:szCs w:val="28"/>
        </w:rPr>
        <w:t xml:space="preserve">+ </w:t>
      </w: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>н.к.-140</w:t>
      </w:r>
      <w:r w:rsidRPr="007E05B6">
        <w:rPr>
          <w:sz w:val="28"/>
          <w:szCs w:val="28"/>
          <w:vertAlign w:val="subscript"/>
        </w:rPr>
        <w:sym w:font="Symbol" w:char="F0B0"/>
      </w:r>
      <w:r w:rsidRPr="007E05B6">
        <w:rPr>
          <w:sz w:val="28"/>
          <w:szCs w:val="28"/>
          <w:vertAlign w:val="subscript"/>
        </w:rPr>
        <w:t>С</w:t>
      </w:r>
      <w:r w:rsidRPr="007E05B6">
        <w:rPr>
          <w:sz w:val="28"/>
          <w:szCs w:val="28"/>
        </w:rPr>
        <w:t xml:space="preserve"> =27643+7714=35357 кг/ч.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>На основании этих данных составляем материальный баланс К-3 и сводим результаты в таблицу 5.3.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Таблица 5.3 - Материальный баланс стабилизационной колонны  К-3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254"/>
        <w:gridCol w:w="1311"/>
        <w:gridCol w:w="1197"/>
        <w:gridCol w:w="1323"/>
        <w:gridCol w:w="1134"/>
      </w:tblGrid>
      <w:tr w:rsidR="00E6196B" w:rsidRPr="007E05B6">
        <w:trPr>
          <w:cantSplit/>
        </w:trPr>
        <w:tc>
          <w:tcPr>
            <w:tcW w:w="3528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Название</w:t>
            </w:r>
          </w:p>
        </w:tc>
        <w:tc>
          <w:tcPr>
            <w:tcW w:w="1254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%масс. на нефть</w:t>
            </w:r>
          </w:p>
        </w:tc>
        <w:tc>
          <w:tcPr>
            <w:tcW w:w="1311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%масс. на сырье</w:t>
            </w:r>
          </w:p>
        </w:tc>
        <w:tc>
          <w:tcPr>
            <w:tcW w:w="3654" w:type="dxa"/>
            <w:gridSpan w:val="3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Расход</w:t>
            </w:r>
          </w:p>
        </w:tc>
      </w:tr>
      <w:tr w:rsidR="00E6196B" w:rsidRPr="007E05B6">
        <w:trPr>
          <w:cantSplit/>
        </w:trPr>
        <w:tc>
          <w:tcPr>
            <w:tcW w:w="3528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т/г·10</w:t>
            </w:r>
            <w:r w:rsidRPr="002B2C89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323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кг/ч</w:t>
            </w:r>
          </w:p>
        </w:tc>
        <w:tc>
          <w:tcPr>
            <w:tcW w:w="1134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кг/с</w:t>
            </w:r>
          </w:p>
        </w:tc>
      </w:tr>
      <w:tr w:rsidR="00E6196B" w:rsidRPr="007E05B6">
        <w:trPr>
          <w:cantSplit/>
          <w:trHeight w:val="536"/>
        </w:trPr>
        <w:tc>
          <w:tcPr>
            <w:tcW w:w="9747" w:type="dxa"/>
            <w:gridSpan w:val="6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Приход</w:t>
            </w:r>
          </w:p>
        </w:tc>
      </w:tr>
      <w:tr w:rsidR="00E6196B" w:rsidRPr="007E05B6">
        <w:tc>
          <w:tcPr>
            <w:tcW w:w="3528" w:type="dxa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Газ + н.к.-140</w:t>
            </w:r>
            <w:r w:rsidRPr="002B2C89">
              <w:rPr>
                <w:sz w:val="20"/>
                <w:szCs w:val="20"/>
              </w:rPr>
              <w:sym w:font="Symbol" w:char="F0B0"/>
            </w:r>
            <w:r w:rsidRPr="002B2C89">
              <w:rPr>
                <w:sz w:val="20"/>
                <w:szCs w:val="20"/>
              </w:rPr>
              <w:t>С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7,74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78,18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0,232</w:t>
            </w:r>
          </w:p>
        </w:tc>
        <w:tc>
          <w:tcPr>
            <w:tcW w:w="1323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27643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7,68</w:t>
            </w:r>
          </w:p>
        </w:tc>
      </w:tr>
      <w:tr w:rsidR="00E6196B" w:rsidRPr="007E05B6">
        <w:tc>
          <w:tcPr>
            <w:tcW w:w="352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фр.н.к.-140</w:t>
            </w:r>
            <w:r w:rsidRPr="002B2C89">
              <w:rPr>
                <w:sz w:val="20"/>
                <w:szCs w:val="20"/>
              </w:rPr>
              <w:t>С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2,16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21,82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0,065</w:t>
            </w:r>
          </w:p>
        </w:tc>
        <w:tc>
          <w:tcPr>
            <w:tcW w:w="1323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7714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2,14</w:t>
            </w:r>
          </w:p>
        </w:tc>
      </w:tr>
      <w:tr w:rsidR="00E6196B" w:rsidRPr="007E05B6">
        <w:tc>
          <w:tcPr>
            <w:tcW w:w="3528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Итого: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9,9</w:t>
            </w:r>
            <w:r w:rsidRPr="002B2C89">
              <w:rPr>
                <w:sz w:val="20"/>
                <w:szCs w:val="20"/>
              </w:rPr>
              <w:fldChar w:fldCharType="end"/>
            </w:r>
            <w:r w:rsidRPr="002B2C89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rFonts w:eastAsia="Arial Unicode MS"/>
                <w:sz w:val="20"/>
                <w:szCs w:val="20"/>
              </w:rPr>
              <w:fldChar w:fldCharType="begin"/>
            </w:r>
            <w:r w:rsidRPr="002B2C89">
              <w:rPr>
                <w:rFonts w:eastAsia="Arial Unicode MS"/>
                <w:sz w:val="20"/>
                <w:szCs w:val="20"/>
              </w:rPr>
              <w:instrText xml:space="preserve"> =SUM(ABOVE) </w:instrText>
            </w:r>
            <w:r w:rsidRPr="002B2C89">
              <w:rPr>
                <w:rFonts w:eastAsia="Arial Unicode MS"/>
                <w:sz w:val="20"/>
                <w:szCs w:val="20"/>
              </w:rPr>
              <w:fldChar w:fldCharType="separate"/>
            </w:r>
            <w:r w:rsidRPr="002B2C89">
              <w:rPr>
                <w:rFonts w:eastAsia="Arial Unicode MS"/>
                <w:noProof/>
                <w:sz w:val="20"/>
                <w:szCs w:val="20"/>
              </w:rPr>
              <w:t>0,297</w:t>
            </w:r>
            <w:r w:rsidRPr="002B2C89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rFonts w:eastAsia="Arial Unicode MS"/>
                <w:sz w:val="20"/>
                <w:szCs w:val="20"/>
              </w:rPr>
              <w:fldChar w:fldCharType="begin"/>
            </w:r>
            <w:r w:rsidRPr="002B2C89">
              <w:rPr>
                <w:rFonts w:eastAsia="Arial Unicode MS"/>
                <w:sz w:val="20"/>
                <w:szCs w:val="20"/>
              </w:rPr>
              <w:instrText xml:space="preserve"> =SUM(ABOVE) </w:instrText>
            </w:r>
            <w:r w:rsidRPr="002B2C89">
              <w:rPr>
                <w:rFonts w:eastAsia="Arial Unicode MS"/>
                <w:sz w:val="20"/>
                <w:szCs w:val="20"/>
              </w:rPr>
              <w:fldChar w:fldCharType="separate"/>
            </w:r>
            <w:r w:rsidRPr="002B2C89">
              <w:rPr>
                <w:rFonts w:eastAsia="Arial Unicode MS"/>
                <w:noProof/>
                <w:sz w:val="20"/>
                <w:szCs w:val="20"/>
              </w:rPr>
              <w:t>35357</w:t>
            </w:r>
            <w:r w:rsidRPr="002B2C89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rFonts w:eastAsia="Arial Unicode MS"/>
                <w:sz w:val="20"/>
                <w:szCs w:val="20"/>
              </w:rPr>
              <w:fldChar w:fldCharType="begin"/>
            </w:r>
            <w:r w:rsidRPr="002B2C89">
              <w:rPr>
                <w:rFonts w:eastAsia="Arial Unicode MS"/>
                <w:sz w:val="20"/>
                <w:szCs w:val="20"/>
              </w:rPr>
              <w:instrText xml:space="preserve"> =SUM(ABOVE) </w:instrText>
            </w:r>
            <w:r w:rsidRPr="002B2C89">
              <w:rPr>
                <w:rFonts w:eastAsia="Arial Unicode MS"/>
                <w:sz w:val="20"/>
                <w:szCs w:val="20"/>
              </w:rPr>
              <w:fldChar w:fldCharType="separate"/>
            </w:r>
            <w:r w:rsidRPr="002B2C89">
              <w:rPr>
                <w:rFonts w:eastAsia="Arial Unicode MS"/>
                <w:noProof/>
                <w:sz w:val="20"/>
                <w:szCs w:val="20"/>
              </w:rPr>
              <w:t>9,82</w:t>
            </w:r>
            <w:r w:rsidRPr="002B2C89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  <w:tr w:rsidR="00E6196B" w:rsidRPr="007E05B6">
        <w:trPr>
          <w:cantSplit/>
          <w:trHeight w:val="456"/>
        </w:trPr>
        <w:tc>
          <w:tcPr>
            <w:tcW w:w="9747" w:type="dxa"/>
            <w:gridSpan w:val="6"/>
            <w:vAlign w:val="center"/>
          </w:tcPr>
          <w:p w:rsidR="00E6196B" w:rsidRPr="002B2C89" w:rsidRDefault="00E6196B" w:rsidP="002B2C89">
            <w:pPr>
              <w:pStyle w:val="6"/>
              <w:spacing w:before="0" w:after="0"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Расход</w:t>
            </w:r>
          </w:p>
        </w:tc>
      </w:tr>
      <w:tr w:rsidR="00E6196B" w:rsidRPr="007E05B6">
        <w:tc>
          <w:tcPr>
            <w:tcW w:w="3528" w:type="dxa"/>
            <w:vAlign w:val="center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Сухой газ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0,03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0,31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0,001</w:t>
            </w:r>
          </w:p>
        </w:tc>
        <w:tc>
          <w:tcPr>
            <w:tcW w:w="1323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0,03</w:t>
            </w:r>
          </w:p>
        </w:tc>
      </w:tr>
      <w:tr w:rsidR="00E6196B" w:rsidRPr="007E05B6">
        <w:tc>
          <w:tcPr>
            <w:tcW w:w="3528" w:type="dxa"/>
            <w:vAlign w:val="center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Рефлюкс 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0,97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9,9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0,029</w:t>
            </w:r>
          </w:p>
        </w:tc>
        <w:tc>
          <w:tcPr>
            <w:tcW w:w="1323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3464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0,96</w:t>
            </w:r>
          </w:p>
        </w:tc>
      </w:tr>
      <w:tr w:rsidR="00E6196B" w:rsidRPr="007E05B6">
        <w:tc>
          <w:tcPr>
            <w:tcW w:w="3528" w:type="dxa"/>
            <w:vAlign w:val="center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н.к.-140</w:t>
            </w:r>
            <w:r w:rsidRPr="002B2C89">
              <w:rPr>
                <w:sz w:val="20"/>
                <w:szCs w:val="20"/>
              </w:rPr>
              <w:sym w:font="Symbol" w:char="F0B0"/>
            </w:r>
            <w:r w:rsidRPr="002B2C89">
              <w:rPr>
                <w:sz w:val="20"/>
                <w:szCs w:val="20"/>
              </w:rPr>
              <w:t>С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8,90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89,8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0,267</w:t>
            </w:r>
          </w:p>
        </w:tc>
        <w:tc>
          <w:tcPr>
            <w:tcW w:w="1323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31786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8,83</w:t>
            </w:r>
          </w:p>
        </w:tc>
      </w:tr>
      <w:tr w:rsidR="00E6196B" w:rsidRPr="007E05B6">
        <w:tc>
          <w:tcPr>
            <w:tcW w:w="3528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Итого: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9,9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100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rFonts w:eastAsia="Arial Unicode MS"/>
                <w:sz w:val="20"/>
                <w:szCs w:val="20"/>
              </w:rPr>
              <w:fldChar w:fldCharType="begin"/>
            </w:r>
            <w:r w:rsidRPr="002B2C89">
              <w:rPr>
                <w:rFonts w:eastAsia="Arial Unicode MS"/>
                <w:sz w:val="20"/>
                <w:szCs w:val="20"/>
              </w:rPr>
              <w:instrText xml:space="preserve"> =SUM(ABOVE) </w:instrText>
            </w:r>
            <w:r w:rsidRPr="002B2C89">
              <w:rPr>
                <w:rFonts w:eastAsia="Arial Unicode MS"/>
                <w:sz w:val="20"/>
                <w:szCs w:val="20"/>
              </w:rPr>
              <w:fldChar w:fldCharType="separate"/>
            </w:r>
            <w:r w:rsidRPr="002B2C89">
              <w:rPr>
                <w:rFonts w:eastAsia="Arial Unicode MS"/>
                <w:noProof/>
                <w:sz w:val="20"/>
                <w:szCs w:val="20"/>
              </w:rPr>
              <w:t>0,297</w:t>
            </w:r>
            <w:r w:rsidRPr="002B2C89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rFonts w:eastAsia="Arial Unicode MS"/>
                <w:sz w:val="20"/>
                <w:szCs w:val="20"/>
              </w:rPr>
              <w:fldChar w:fldCharType="begin"/>
            </w:r>
            <w:r w:rsidRPr="002B2C89">
              <w:rPr>
                <w:rFonts w:eastAsia="Arial Unicode MS"/>
                <w:sz w:val="20"/>
                <w:szCs w:val="20"/>
              </w:rPr>
              <w:instrText xml:space="preserve"> =SUM(ABOVE) </w:instrText>
            </w:r>
            <w:r w:rsidRPr="002B2C89">
              <w:rPr>
                <w:rFonts w:eastAsia="Arial Unicode MS"/>
                <w:sz w:val="20"/>
                <w:szCs w:val="20"/>
              </w:rPr>
              <w:fldChar w:fldCharType="separate"/>
            </w:r>
            <w:r w:rsidRPr="002B2C89">
              <w:rPr>
                <w:rFonts w:eastAsia="Arial Unicode MS"/>
                <w:noProof/>
                <w:sz w:val="20"/>
                <w:szCs w:val="20"/>
              </w:rPr>
              <w:t>35357</w:t>
            </w:r>
            <w:r w:rsidRPr="002B2C89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rFonts w:eastAsia="Arial Unicode MS"/>
                <w:sz w:val="20"/>
                <w:szCs w:val="20"/>
              </w:rPr>
              <w:fldChar w:fldCharType="begin"/>
            </w:r>
            <w:r w:rsidRPr="002B2C89">
              <w:rPr>
                <w:rFonts w:eastAsia="Arial Unicode MS"/>
                <w:sz w:val="20"/>
                <w:szCs w:val="20"/>
              </w:rPr>
              <w:instrText xml:space="preserve"> =SUM(ABOVE) </w:instrText>
            </w:r>
            <w:r w:rsidRPr="002B2C89">
              <w:rPr>
                <w:rFonts w:eastAsia="Arial Unicode MS"/>
                <w:sz w:val="20"/>
                <w:szCs w:val="20"/>
              </w:rPr>
              <w:fldChar w:fldCharType="separate"/>
            </w:r>
            <w:r w:rsidRPr="002B2C89">
              <w:rPr>
                <w:rFonts w:eastAsia="Arial Unicode MS"/>
                <w:noProof/>
                <w:sz w:val="20"/>
                <w:szCs w:val="20"/>
              </w:rPr>
              <w:t>9,82</w:t>
            </w:r>
            <w:r w:rsidRPr="002B2C89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</w:tbl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2B2C89" w:rsidRDefault="002B2C89" w:rsidP="007E05B6">
      <w:pPr>
        <w:spacing w:line="360" w:lineRule="auto"/>
        <w:ind w:firstLine="709"/>
        <w:rPr>
          <w:b/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rPr>
          <w:b/>
          <w:sz w:val="28"/>
          <w:szCs w:val="28"/>
        </w:rPr>
      </w:pPr>
      <w:r w:rsidRPr="007E05B6">
        <w:rPr>
          <w:b/>
          <w:sz w:val="28"/>
          <w:szCs w:val="28"/>
        </w:rPr>
        <w:t>5.4 Материальный баланс колонны четкой ректификации</w:t>
      </w:r>
      <w:r w:rsidRPr="007E05B6">
        <w:rPr>
          <w:sz w:val="28"/>
          <w:szCs w:val="28"/>
        </w:rPr>
        <w:t xml:space="preserve"> </w:t>
      </w:r>
      <w:r w:rsidRPr="007E05B6">
        <w:rPr>
          <w:b/>
          <w:sz w:val="28"/>
          <w:szCs w:val="28"/>
        </w:rPr>
        <w:t>К-4</w:t>
      </w:r>
    </w:p>
    <w:p w:rsidR="00E6196B" w:rsidRPr="007E05B6" w:rsidRDefault="00E6196B" w:rsidP="007E05B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05B6">
        <w:rPr>
          <w:bCs/>
          <w:sz w:val="28"/>
          <w:szCs w:val="28"/>
        </w:rPr>
        <w:t>В колонну поступает стабильный бензин нк-140</w:t>
      </w:r>
      <w:r w:rsidRPr="007E05B6">
        <w:rPr>
          <w:bCs/>
          <w:sz w:val="28"/>
          <w:szCs w:val="28"/>
          <w:vertAlign w:val="superscript"/>
        </w:rPr>
        <w:t>о</w:t>
      </w:r>
      <w:r w:rsidRPr="007E05B6">
        <w:rPr>
          <w:bCs/>
          <w:sz w:val="28"/>
          <w:szCs w:val="28"/>
        </w:rPr>
        <w:t>С из стабилизационной колонны К-3.</w:t>
      </w:r>
    </w:p>
    <w:p w:rsidR="00E6196B" w:rsidRPr="007E05B6" w:rsidRDefault="00E6196B" w:rsidP="007E05B6">
      <w:pPr>
        <w:spacing w:line="360" w:lineRule="auto"/>
        <w:ind w:firstLine="709"/>
        <w:rPr>
          <w:bCs/>
          <w:sz w:val="28"/>
          <w:szCs w:val="28"/>
        </w:rPr>
      </w:pPr>
      <w:r w:rsidRPr="007E05B6">
        <w:rPr>
          <w:sz w:val="28"/>
          <w:szCs w:val="28"/>
        </w:rPr>
        <w:t xml:space="preserve">Таблица 5.3 - </w:t>
      </w:r>
      <w:r w:rsidRPr="007E05B6">
        <w:rPr>
          <w:bCs/>
          <w:sz w:val="28"/>
          <w:szCs w:val="28"/>
        </w:rPr>
        <w:t>Материальный баланс колонны четкой ректификации К-4</w:t>
      </w:r>
    </w:p>
    <w:p w:rsidR="00E6196B" w:rsidRPr="007E05B6" w:rsidRDefault="00E6196B" w:rsidP="007E05B6">
      <w:pPr>
        <w:spacing w:line="360" w:lineRule="auto"/>
        <w:ind w:firstLine="709"/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254"/>
        <w:gridCol w:w="1311"/>
        <w:gridCol w:w="1197"/>
        <w:gridCol w:w="1323"/>
        <w:gridCol w:w="1134"/>
      </w:tblGrid>
      <w:tr w:rsidR="00E6196B" w:rsidRPr="002B2C89">
        <w:trPr>
          <w:cantSplit/>
        </w:trPr>
        <w:tc>
          <w:tcPr>
            <w:tcW w:w="3528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Название</w:t>
            </w:r>
          </w:p>
        </w:tc>
        <w:tc>
          <w:tcPr>
            <w:tcW w:w="1254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%масс. на нефть</w:t>
            </w:r>
          </w:p>
        </w:tc>
        <w:tc>
          <w:tcPr>
            <w:tcW w:w="1311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%масс. на сырье</w:t>
            </w:r>
          </w:p>
        </w:tc>
        <w:tc>
          <w:tcPr>
            <w:tcW w:w="3654" w:type="dxa"/>
            <w:gridSpan w:val="3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Расход</w:t>
            </w:r>
          </w:p>
        </w:tc>
      </w:tr>
      <w:tr w:rsidR="00E6196B" w:rsidRPr="002B2C89">
        <w:trPr>
          <w:cantSplit/>
        </w:trPr>
        <w:tc>
          <w:tcPr>
            <w:tcW w:w="3528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т/г·10</w:t>
            </w:r>
            <w:r w:rsidRPr="002B2C89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323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кг/ч</w:t>
            </w:r>
          </w:p>
        </w:tc>
        <w:tc>
          <w:tcPr>
            <w:tcW w:w="1134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кг/с</w:t>
            </w:r>
          </w:p>
        </w:tc>
      </w:tr>
      <w:tr w:rsidR="00E6196B" w:rsidRPr="002B2C89">
        <w:trPr>
          <w:cantSplit/>
          <w:trHeight w:val="536"/>
        </w:trPr>
        <w:tc>
          <w:tcPr>
            <w:tcW w:w="9747" w:type="dxa"/>
            <w:gridSpan w:val="6"/>
            <w:vAlign w:val="center"/>
          </w:tcPr>
          <w:p w:rsidR="00E6196B" w:rsidRPr="002B2C89" w:rsidRDefault="00E6196B" w:rsidP="002B2C89">
            <w:pPr>
              <w:pStyle w:val="6"/>
              <w:spacing w:before="0" w:after="0"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Приход</w:t>
            </w:r>
          </w:p>
        </w:tc>
      </w:tr>
      <w:tr w:rsidR="00E6196B" w:rsidRPr="002B2C89">
        <w:tc>
          <w:tcPr>
            <w:tcW w:w="3528" w:type="dxa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Бензин нк-140</w:t>
            </w:r>
            <w:r w:rsidRPr="002B2C89">
              <w:rPr>
                <w:sz w:val="20"/>
                <w:szCs w:val="20"/>
              </w:rPr>
              <w:sym w:font="Symbol" w:char="F0B0"/>
            </w:r>
            <w:r w:rsidRPr="002B2C89">
              <w:rPr>
                <w:sz w:val="20"/>
                <w:szCs w:val="20"/>
              </w:rPr>
              <w:t>С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8,90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0,267</w:t>
            </w:r>
          </w:p>
        </w:tc>
        <w:tc>
          <w:tcPr>
            <w:tcW w:w="1323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31786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8,83</w:t>
            </w:r>
          </w:p>
        </w:tc>
      </w:tr>
      <w:tr w:rsidR="00E6196B" w:rsidRPr="002B2C89">
        <w:tc>
          <w:tcPr>
            <w:tcW w:w="3528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Итого: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8,90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0,267</w:t>
            </w:r>
          </w:p>
        </w:tc>
        <w:tc>
          <w:tcPr>
            <w:tcW w:w="1323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31786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8,83</w:t>
            </w:r>
          </w:p>
        </w:tc>
      </w:tr>
      <w:tr w:rsidR="00E6196B" w:rsidRPr="002B2C89">
        <w:trPr>
          <w:cantSplit/>
          <w:trHeight w:val="456"/>
        </w:trPr>
        <w:tc>
          <w:tcPr>
            <w:tcW w:w="9747" w:type="dxa"/>
            <w:gridSpan w:val="6"/>
            <w:vAlign w:val="center"/>
          </w:tcPr>
          <w:p w:rsidR="00E6196B" w:rsidRPr="002B2C89" w:rsidRDefault="00E6196B" w:rsidP="002B2C89">
            <w:pPr>
              <w:pStyle w:val="6"/>
              <w:spacing w:before="0" w:after="0"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Расход</w:t>
            </w:r>
          </w:p>
        </w:tc>
      </w:tr>
      <w:tr w:rsidR="00E6196B" w:rsidRPr="002B2C89">
        <w:tc>
          <w:tcPr>
            <w:tcW w:w="3528" w:type="dxa"/>
            <w:vAlign w:val="center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Бензин нк-70</w:t>
            </w:r>
            <w:r w:rsidRPr="002B2C89">
              <w:rPr>
                <w:sz w:val="20"/>
                <w:szCs w:val="20"/>
              </w:rPr>
              <w:sym w:font="Symbol" w:char="F0B0"/>
            </w:r>
            <w:r w:rsidRPr="002B2C89">
              <w:rPr>
                <w:sz w:val="20"/>
                <w:szCs w:val="20"/>
              </w:rPr>
              <w:t>С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2,1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23,6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0,063</w:t>
            </w:r>
          </w:p>
        </w:tc>
        <w:tc>
          <w:tcPr>
            <w:tcW w:w="1323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7500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2,08</w:t>
            </w:r>
          </w:p>
        </w:tc>
      </w:tr>
      <w:tr w:rsidR="00E6196B" w:rsidRPr="002B2C89">
        <w:tc>
          <w:tcPr>
            <w:tcW w:w="3528" w:type="dxa"/>
            <w:vAlign w:val="center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Бензин 70-140</w:t>
            </w:r>
            <w:r w:rsidRPr="002B2C89">
              <w:rPr>
                <w:sz w:val="20"/>
                <w:szCs w:val="20"/>
              </w:rPr>
              <w:sym w:font="Symbol" w:char="F0B0"/>
            </w:r>
            <w:r w:rsidRPr="002B2C89">
              <w:rPr>
                <w:sz w:val="20"/>
                <w:szCs w:val="20"/>
              </w:rPr>
              <w:t>С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6,8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76,4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0,204</w:t>
            </w:r>
          </w:p>
        </w:tc>
        <w:tc>
          <w:tcPr>
            <w:tcW w:w="1323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24286</w:t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6,75</w:t>
            </w:r>
          </w:p>
        </w:tc>
      </w:tr>
      <w:tr w:rsidR="00E6196B" w:rsidRPr="002B2C89">
        <w:tc>
          <w:tcPr>
            <w:tcW w:w="3528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Итого: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8,9</w:t>
            </w:r>
            <w:r w:rsidRPr="002B2C89">
              <w:rPr>
                <w:sz w:val="20"/>
                <w:szCs w:val="20"/>
              </w:rPr>
              <w:fldChar w:fldCharType="end"/>
            </w:r>
            <w:r w:rsidRPr="002B2C89">
              <w:rPr>
                <w:sz w:val="20"/>
                <w:szCs w:val="20"/>
              </w:rPr>
              <w:t>0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100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rFonts w:eastAsia="Arial Unicode MS"/>
                <w:sz w:val="20"/>
                <w:szCs w:val="20"/>
              </w:rPr>
              <w:fldChar w:fldCharType="begin"/>
            </w:r>
            <w:r w:rsidRPr="002B2C89">
              <w:rPr>
                <w:rFonts w:eastAsia="Arial Unicode MS"/>
                <w:sz w:val="20"/>
                <w:szCs w:val="20"/>
              </w:rPr>
              <w:instrText xml:space="preserve"> =SUM(ABOVE) </w:instrText>
            </w:r>
            <w:r w:rsidRPr="002B2C89">
              <w:rPr>
                <w:rFonts w:eastAsia="Arial Unicode MS"/>
                <w:sz w:val="20"/>
                <w:szCs w:val="20"/>
              </w:rPr>
              <w:fldChar w:fldCharType="separate"/>
            </w:r>
            <w:r w:rsidRPr="002B2C89">
              <w:rPr>
                <w:rFonts w:eastAsia="Arial Unicode MS"/>
                <w:noProof/>
                <w:sz w:val="20"/>
                <w:szCs w:val="20"/>
              </w:rPr>
              <w:t>0,267</w:t>
            </w:r>
            <w:r w:rsidRPr="002B2C89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rFonts w:eastAsia="Arial Unicode MS"/>
                <w:sz w:val="20"/>
                <w:szCs w:val="20"/>
              </w:rPr>
              <w:fldChar w:fldCharType="begin"/>
            </w:r>
            <w:r w:rsidRPr="002B2C89">
              <w:rPr>
                <w:rFonts w:eastAsia="Arial Unicode MS"/>
                <w:sz w:val="20"/>
                <w:szCs w:val="20"/>
              </w:rPr>
              <w:instrText xml:space="preserve"> =SUM(ABOVE) </w:instrText>
            </w:r>
            <w:r w:rsidRPr="002B2C89">
              <w:rPr>
                <w:rFonts w:eastAsia="Arial Unicode MS"/>
                <w:sz w:val="20"/>
                <w:szCs w:val="20"/>
              </w:rPr>
              <w:fldChar w:fldCharType="separate"/>
            </w:r>
            <w:r w:rsidRPr="002B2C89">
              <w:rPr>
                <w:rFonts w:eastAsia="Arial Unicode MS"/>
                <w:noProof/>
                <w:sz w:val="20"/>
                <w:szCs w:val="20"/>
              </w:rPr>
              <w:t>31786</w:t>
            </w:r>
            <w:r w:rsidRPr="002B2C89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rFonts w:eastAsia="Arial Unicode MS"/>
                <w:sz w:val="20"/>
                <w:szCs w:val="20"/>
              </w:rPr>
              <w:fldChar w:fldCharType="begin"/>
            </w:r>
            <w:r w:rsidRPr="002B2C89">
              <w:rPr>
                <w:rFonts w:eastAsia="Arial Unicode MS"/>
                <w:sz w:val="20"/>
                <w:szCs w:val="20"/>
              </w:rPr>
              <w:instrText xml:space="preserve"> =SUM(ABOVE) </w:instrText>
            </w:r>
            <w:r w:rsidRPr="002B2C89">
              <w:rPr>
                <w:rFonts w:eastAsia="Arial Unicode MS"/>
                <w:sz w:val="20"/>
                <w:szCs w:val="20"/>
              </w:rPr>
              <w:fldChar w:fldCharType="separate"/>
            </w:r>
            <w:r w:rsidRPr="002B2C89">
              <w:rPr>
                <w:rFonts w:eastAsia="Arial Unicode MS"/>
                <w:noProof/>
                <w:sz w:val="20"/>
                <w:szCs w:val="20"/>
              </w:rPr>
              <w:t>8,83</w:t>
            </w:r>
            <w:r w:rsidRPr="002B2C89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</w:tbl>
    <w:p w:rsidR="00E6196B" w:rsidRPr="007E05B6" w:rsidRDefault="00E6196B" w:rsidP="007E05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b/>
          <w:sz w:val="28"/>
          <w:szCs w:val="28"/>
        </w:rPr>
        <w:lastRenderedPageBreak/>
        <w:t xml:space="preserve">5.5 Материальный баланс вакуумной колонны </w:t>
      </w:r>
      <w:r w:rsidRPr="007E05B6">
        <w:rPr>
          <w:sz w:val="28"/>
          <w:szCs w:val="28"/>
        </w:rPr>
        <w:t xml:space="preserve"> </w:t>
      </w:r>
      <w:r w:rsidRPr="007E05B6">
        <w:rPr>
          <w:b/>
          <w:sz w:val="28"/>
          <w:szCs w:val="28"/>
        </w:rPr>
        <w:t>К-7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Так как известно, что из-за нечёткости разделения в гудроне остаётся до 10%(на гудрон) масляной фракции [4,9], то выход гудрона на мазут будет: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position w:val="-30"/>
          <w:sz w:val="28"/>
          <w:szCs w:val="28"/>
        </w:rPr>
        <w:object w:dxaOrig="4320" w:dyaOrig="680">
          <v:shape id="_x0000_i1038" type="#_x0000_t75" style="width:233.25pt;height:36.75pt" o:ole="" fillcolor="window">
            <v:imagedata r:id="rId35" o:title=""/>
          </v:shape>
          <o:OLEObject Type="Embed" ProgID="Equation.3" ShapeID="_x0000_i1038" DrawAspect="Content" ObjectID="_1457718590" r:id="rId36"/>
        </w:objec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где </w:t>
      </w:r>
      <w:r w:rsidRPr="007E05B6">
        <w:rPr>
          <w:sz w:val="28"/>
          <w:szCs w:val="28"/>
          <w:lang w:val="en-US"/>
        </w:rPr>
        <w:t>X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— потенциальное содержание гудрона в нефти, %масс.;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      </w:t>
      </w:r>
      <w:r w:rsidRPr="007E05B6">
        <w:rPr>
          <w:sz w:val="28"/>
          <w:szCs w:val="28"/>
          <w:lang w:val="en-US"/>
        </w:rPr>
        <w:t>Y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— выход мазута на нефть, масс. доли;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       </w:t>
      </w:r>
      <w:r w:rsidRPr="007E05B6">
        <w:rPr>
          <w:sz w:val="28"/>
          <w:szCs w:val="28"/>
          <w:lang w:val="en-US"/>
        </w:rPr>
        <w:t>a</w:t>
      </w:r>
      <w:r w:rsidRPr="007E05B6">
        <w:rPr>
          <w:sz w:val="28"/>
          <w:szCs w:val="28"/>
        </w:rPr>
        <w:t>— содержание светлых в гудроне, масс. доли.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Следовательно выход масляной фракции 450-550</w:t>
      </w:r>
      <w:r w:rsidRPr="007E05B6">
        <w:rPr>
          <w:sz w:val="28"/>
          <w:szCs w:val="28"/>
        </w:rPr>
        <w:sym w:font="Symbol" w:char="F0B0"/>
      </w:r>
      <w:r w:rsidRPr="007E05B6">
        <w:rPr>
          <w:sz w:val="28"/>
          <w:szCs w:val="28"/>
        </w:rPr>
        <w:t>С уменьшится с 14,3% до 10,55% на нефть. При вакуумной перегонке неизбежно образуются газы разложения — около 0,02% на мазут. Выход гудрона уменьшится:</w:t>
      </w:r>
    </w:p>
    <w:p w:rsidR="00E6196B" w:rsidRPr="007E05B6" w:rsidRDefault="00E6196B" w:rsidP="007E05B6">
      <w:pPr>
        <w:spacing w:line="360" w:lineRule="auto"/>
        <w:ind w:firstLine="709"/>
        <w:jc w:val="center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X</w:t>
      </w:r>
      <w:r w:rsidRPr="007E05B6">
        <w:rPr>
          <w:sz w:val="28"/>
          <w:szCs w:val="28"/>
          <w:vertAlign w:val="subscript"/>
        </w:rPr>
        <w:t>м</w:t>
      </w:r>
      <w:r w:rsidRPr="007E05B6">
        <w:rPr>
          <w:sz w:val="28"/>
          <w:szCs w:val="28"/>
        </w:rPr>
        <w:t>=59,17-0,02=59,15% масс. на мазут.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Выход вакуумного газойля 2,87% масс. на нефть (п. 5.2).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На основании этих данных составляем материальный баланс К-7 и сводим результаты в таблицу 5.4: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pStyle w:val="8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Таблица 5.4 - Материальный баланс вакуумной колонны  К-7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254"/>
        <w:gridCol w:w="1311"/>
        <w:gridCol w:w="1197"/>
        <w:gridCol w:w="1465"/>
        <w:gridCol w:w="992"/>
      </w:tblGrid>
      <w:tr w:rsidR="00E6196B" w:rsidRPr="002B2C89">
        <w:trPr>
          <w:cantSplit/>
        </w:trPr>
        <w:tc>
          <w:tcPr>
            <w:tcW w:w="3528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Название</w:t>
            </w:r>
          </w:p>
        </w:tc>
        <w:tc>
          <w:tcPr>
            <w:tcW w:w="1254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 масс. на нефть</w:t>
            </w:r>
          </w:p>
        </w:tc>
        <w:tc>
          <w:tcPr>
            <w:tcW w:w="1311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 масс. на сырье</w:t>
            </w:r>
          </w:p>
        </w:tc>
        <w:tc>
          <w:tcPr>
            <w:tcW w:w="3654" w:type="dxa"/>
            <w:gridSpan w:val="3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Расход</w:t>
            </w:r>
          </w:p>
        </w:tc>
      </w:tr>
      <w:tr w:rsidR="00E6196B" w:rsidRPr="002B2C89">
        <w:trPr>
          <w:cantSplit/>
        </w:trPr>
        <w:tc>
          <w:tcPr>
            <w:tcW w:w="3528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т/г·10</w:t>
            </w:r>
            <w:r w:rsidRPr="002B2C89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1465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кг/ч</w:t>
            </w:r>
          </w:p>
        </w:tc>
        <w:tc>
          <w:tcPr>
            <w:tcW w:w="99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кг/с</w:t>
            </w:r>
          </w:p>
        </w:tc>
      </w:tr>
      <w:tr w:rsidR="00E6196B" w:rsidRPr="002B2C89">
        <w:trPr>
          <w:cantSplit/>
          <w:trHeight w:val="536"/>
        </w:trPr>
        <w:tc>
          <w:tcPr>
            <w:tcW w:w="9747" w:type="dxa"/>
            <w:gridSpan w:val="6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Приход</w:t>
            </w:r>
          </w:p>
        </w:tc>
      </w:tr>
      <w:tr w:rsidR="00E6196B" w:rsidRPr="002B2C89">
        <w:tc>
          <w:tcPr>
            <w:tcW w:w="3528" w:type="dxa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Мазут (&gt;360</w:t>
            </w:r>
            <w:r w:rsidRPr="002B2C89">
              <w:rPr>
                <w:sz w:val="20"/>
                <w:szCs w:val="20"/>
              </w:rPr>
              <w:t xml:space="preserve">С) 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63,47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100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1,904</w:t>
            </w:r>
          </w:p>
        </w:tc>
        <w:tc>
          <w:tcPr>
            <w:tcW w:w="146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226679</w:t>
            </w:r>
          </w:p>
        </w:tc>
        <w:tc>
          <w:tcPr>
            <w:tcW w:w="99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62,97</w:t>
            </w:r>
          </w:p>
        </w:tc>
      </w:tr>
      <w:tr w:rsidR="00E6196B" w:rsidRPr="002B2C89">
        <w:trPr>
          <w:cantSplit/>
          <w:trHeight w:val="456"/>
        </w:trPr>
        <w:tc>
          <w:tcPr>
            <w:tcW w:w="9747" w:type="dxa"/>
            <w:gridSpan w:val="6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Расход</w:t>
            </w:r>
          </w:p>
        </w:tc>
      </w:tr>
      <w:tr w:rsidR="00E6196B" w:rsidRPr="002B2C89">
        <w:tc>
          <w:tcPr>
            <w:tcW w:w="352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Газы разложения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0,01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0,02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0,0004</w:t>
            </w:r>
          </w:p>
        </w:tc>
        <w:tc>
          <w:tcPr>
            <w:tcW w:w="146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0,013</w:t>
            </w:r>
          </w:p>
        </w:tc>
      </w:tr>
      <w:tr w:rsidR="00E6196B" w:rsidRPr="002B2C89">
        <w:tc>
          <w:tcPr>
            <w:tcW w:w="352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Вакуумный газойль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2,87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4,52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0,0861</w:t>
            </w:r>
          </w:p>
        </w:tc>
        <w:tc>
          <w:tcPr>
            <w:tcW w:w="146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10250</w:t>
            </w:r>
          </w:p>
        </w:tc>
        <w:tc>
          <w:tcPr>
            <w:tcW w:w="99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2,847</w:t>
            </w:r>
          </w:p>
        </w:tc>
      </w:tr>
      <w:tr w:rsidR="00E6196B" w:rsidRPr="002B2C89">
        <w:tc>
          <w:tcPr>
            <w:tcW w:w="352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фр.360-450</w:t>
            </w:r>
            <w:r w:rsidRPr="002B2C89">
              <w:rPr>
                <w:sz w:val="20"/>
                <w:szCs w:val="20"/>
              </w:rPr>
              <w:t>С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12,50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19,69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0,3750</w:t>
            </w:r>
          </w:p>
        </w:tc>
        <w:tc>
          <w:tcPr>
            <w:tcW w:w="146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44643</w:t>
            </w:r>
          </w:p>
        </w:tc>
        <w:tc>
          <w:tcPr>
            <w:tcW w:w="99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12,403</w:t>
            </w:r>
          </w:p>
        </w:tc>
      </w:tr>
      <w:tr w:rsidR="00E6196B" w:rsidRPr="002B2C89">
        <w:tc>
          <w:tcPr>
            <w:tcW w:w="352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фр.450-550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10,55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16,62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0,3163</w:t>
            </w:r>
          </w:p>
        </w:tc>
        <w:tc>
          <w:tcPr>
            <w:tcW w:w="146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37670</w:t>
            </w:r>
          </w:p>
        </w:tc>
        <w:tc>
          <w:tcPr>
            <w:tcW w:w="99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10,465</w:t>
            </w:r>
          </w:p>
        </w:tc>
      </w:tr>
      <w:tr w:rsidR="00E6196B" w:rsidRPr="002B2C89">
        <w:tc>
          <w:tcPr>
            <w:tcW w:w="352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Гудрон (&gt;550</w:t>
            </w:r>
            <w:r w:rsidRPr="002B2C89">
              <w:rPr>
                <w:sz w:val="20"/>
                <w:szCs w:val="20"/>
              </w:rPr>
              <w:t>С)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37,54</w:t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59,15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1,1262</w:t>
            </w:r>
          </w:p>
        </w:tc>
        <w:tc>
          <w:tcPr>
            <w:tcW w:w="146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134071</w:t>
            </w:r>
          </w:p>
        </w:tc>
        <w:tc>
          <w:tcPr>
            <w:tcW w:w="99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37,242</w:t>
            </w:r>
          </w:p>
        </w:tc>
      </w:tr>
      <w:tr w:rsidR="00E6196B" w:rsidRPr="002B2C89">
        <w:tc>
          <w:tcPr>
            <w:tcW w:w="3528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Итого:</w:t>
            </w:r>
          </w:p>
        </w:tc>
        <w:tc>
          <w:tcPr>
            <w:tcW w:w="1254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63,47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1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100,00</w:t>
            </w:r>
          </w:p>
        </w:tc>
        <w:tc>
          <w:tcPr>
            <w:tcW w:w="119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rFonts w:eastAsia="Arial Unicode MS"/>
                <w:sz w:val="20"/>
                <w:szCs w:val="20"/>
              </w:rPr>
              <w:fldChar w:fldCharType="begin"/>
            </w:r>
            <w:r w:rsidRPr="002B2C89">
              <w:rPr>
                <w:rFonts w:eastAsia="Arial Unicode MS"/>
                <w:sz w:val="20"/>
                <w:szCs w:val="20"/>
              </w:rPr>
              <w:instrText xml:space="preserve"> =SUM(ABOVE) </w:instrText>
            </w:r>
            <w:r w:rsidRPr="002B2C89">
              <w:rPr>
                <w:rFonts w:eastAsia="Arial Unicode MS"/>
                <w:sz w:val="20"/>
                <w:szCs w:val="20"/>
              </w:rPr>
              <w:fldChar w:fldCharType="separate"/>
            </w:r>
            <w:r w:rsidRPr="002B2C89">
              <w:rPr>
                <w:rFonts w:eastAsia="Arial Unicode MS"/>
                <w:noProof/>
                <w:sz w:val="20"/>
                <w:szCs w:val="20"/>
              </w:rPr>
              <w:t>1,904</w:t>
            </w:r>
            <w:r w:rsidRPr="002B2C89"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2B2C89">
              <w:rPr>
                <w:color w:val="000000"/>
                <w:sz w:val="20"/>
                <w:szCs w:val="20"/>
              </w:rPr>
              <w:fldChar w:fldCharType="begin"/>
            </w:r>
            <w:r w:rsidRPr="002B2C89">
              <w:rPr>
                <w:color w:val="000000"/>
                <w:sz w:val="20"/>
                <w:szCs w:val="20"/>
              </w:rPr>
              <w:instrText xml:space="preserve"> =SUM(ABOVE) </w:instrText>
            </w:r>
            <w:r w:rsidRPr="002B2C89">
              <w:rPr>
                <w:color w:val="000000"/>
                <w:sz w:val="20"/>
                <w:szCs w:val="20"/>
              </w:rPr>
              <w:fldChar w:fldCharType="separate"/>
            </w:r>
            <w:r w:rsidRPr="002B2C89">
              <w:rPr>
                <w:noProof/>
                <w:color w:val="000000"/>
                <w:sz w:val="20"/>
                <w:szCs w:val="20"/>
              </w:rPr>
              <w:t>226679</w:t>
            </w:r>
            <w:r w:rsidRPr="002B2C8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62,97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</w:tr>
    </w:tbl>
    <w:p w:rsidR="00E6196B" w:rsidRPr="002B2C89" w:rsidRDefault="00E6196B" w:rsidP="002B2C89">
      <w:pPr>
        <w:spacing w:line="360" w:lineRule="auto"/>
        <w:rPr>
          <w:sz w:val="20"/>
          <w:szCs w:val="20"/>
        </w:rPr>
      </w:pPr>
    </w:p>
    <w:p w:rsidR="00E6196B" w:rsidRPr="007E05B6" w:rsidRDefault="002B2C89" w:rsidP="007E05B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6196B" w:rsidRPr="007E05B6">
        <w:rPr>
          <w:b/>
          <w:sz w:val="28"/>
          <w:szCs w:val="28"/>
        </w:rPr>
        <w:lastRenderedPageBreak/>
        <w:t>5.6 Материальный баланс установки АВТ-3</w:t>
      </w:r>
    </w:p>
    <w:p w:rsidR="00E6196B" w:rsidRPr="007E05B6" w:rsidRDefault="00E6196B" w:rsidP="007E05B6">
      <w:pPr>
        <w:spacing w:line="360" w:lineRule="auto"/>
        <w:ind w:firstLine="709"/>
        <w:rPr>
          <w:b/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На основании материальных балансов отдельных колонн составляем материальный баланс установки в целом, представленный в таблице 5.5.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Таблица 5.5 - Материальный баланс установки АВТ-3</w:t>
      </w:r>
    </w:p>
    <w:p w:rsidR="00E6196B" w:rsidRPr="007E05B6" w:rsidRDefault="00E6196B" w:rsidP="007E05B6">
      <w:pPr>
        <w:pStyle w:val="a3"/>
        <w:spacing w:line="360" w:lineRule="auto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552"/>
        <w:gridCol w:w="2410"/>
      </w:tblGrid>
      <w:tr w:rsidR="00E6196B" w:rsidRPr="002B2C89">
        <w:trPr>
          <w:cantSplit/>
        </w:trPr>
        <w:tc>
          <w:tcPr>
            <w:tcW w:w="2518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Название</w:t>
            </w:r>
          </w:p>
        </w:tc>
        <w:tc>
          <w:tcPr>
            <w:tcW w:w="2126" w:type="dxa"/>
            <w:vMerge w:val="restart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% масс. на нефть</w:t>
            </w:r>
          </w:p>
        </w:tc>
        <w:tc>
          <w:tcPr>
            <w:tcW w:w="4962" w:type="dxa"/>
            <w:gridSpan w:val="2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Расход</w:t>
            </w:r>
          </w:p>
        </w:tc>
      </w:tr>
      <w:tr w:rsidR="00E6196B" w:rsidRPr="002B2C89">
        <w:trPr>
          <w:cantSplit/>
        </w:trPr>
        <w:tc>
          <w:tcPr>
            <w:tcW w:w="2518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т/год</w:t>
            </w:r>
          </w:p>
        </w:tc>
        <w:tc>
          <w:tcPr>
            <w:tcW w:w="2410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кг/ч</w:t>
            </w:r>
          </w:p>
        </w:tc>
      </w:tr>
      <w:tr w:rsidR="00E6196B" w:rsidRPr="002B2C89">
        <w:trPr>
          <w:cantSplit/>
        </w:trPr>
        <w:tc>
          <w:tcPr>
            <w:tcW w:w="9606" w:type="dxa"/>
            <w:gridSpan w:val="4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Взято:</w:t>
            </w:r>
          </w:p>
        </w:tc>
      </w:tr>
      <w:tr w:rsidR="00E6196B" w:rsidRPr="002B2C89">
        <w:tc>
          <w:tcPr>
            <w:tcW w:w="2518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Нефть</w:t>
            </w:r>
          </w:p>
        </w:tc>
        <w:tc>
          <w:tcPr>
            <w:tcW w:w="2126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100,00</w:t>
            </w:r>
          </w:p>
        </w:tc>
        <w:tc>
          <w:tcPr>
            <w:tcW w:w="255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3000000</w:t>
            </w:r>
          </w:p>
        </w:tc>
        <w:tc>
          <w:tcPr>
            <w:tcW w:w="2410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357143</w:t>
            </w:r>
          </w:p>
        </w:tc>
      </w:tr>
      <w:tr w:rsidR="00E6196B" w:rsidRPr="002B2C89">
        <w:trPr>
          <w:cantSplit/>
        </w:trPr>
        <w:tc>
          <w:tcPr>
            <w:tcW w:w="9606" w:type="dxa"/>
            <w:gridSpan w:val="4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Получено:</w:t>
            </w:r>
          </w:p>
        </w:tc>
      </w:tr>
      <w:tr w:rsidR="00E6196B" w:rsidRPr="002B2C89">
        <w:tc>
          <w:tcPr>
            <w:tcW w:w="2518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Сухой газ</w:t>
            </w:r>
          </w:p>
        </w:tc>
        <w:tc>
          <w:tcPr>
            <w:tcW w:w="212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0,03</w:t>
            </w:r>
          </w:p>
        </w:tc>
        <w:tc>
          <w:tcPr>
            <w:tcW w:w="255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1000</w:t>
            </w:r>
          </w:p>
        </w:tc>
        <w:tc>
          <w:tcPr>
            <w:tcW w:w="241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107</w:t>
            </w:r>
          </w:p>
        </w:tc>
      </w:tr>
      <w:tr w:rsidR="00E6196B" w:rsidRPr="002B2C89">
        <w:tc>
          <w:tcPr>
            <w:tcW w:w="2518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Рефлюкс</w:t>
            </w:r>
          </w:p>
        </w:tc>
        <w:tc>
          <w:tcPr>
            <w:tcW w:w="212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0,97</w:t>
            </w:r>
          </w:p>
        </w:tc>
        <w:tc>
          <w:tcPr>
            <w:tcW w:w="255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29000</w:t>
            </w:r>
          </w:p>
        </w:tc>
        <w:tc>
          <w:tcPr>
            <w:tcW w:w="241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3464</w:t>
            </w:r>
          </w:p>
        </w:tc>
      </w:tr>
      <w:tr w:rsidR="00E6196B" w:rsidRPr="002B2C89">
        <w:tc>
          <w:tcPr>
            <w:tcW w:w="251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Бензин нк-70</w:t>
            </w:r>
            <w:r w:rsidRPr="002B2C89">
              <w:rPr>
                <w:sz w:val="20"/>
                <w:szCs w:val="20"/>
              </w:rPr>
              <w:t>С</w:t>
            </w:r>
          </w:p>
        </w:tc>
        <w:tc>
          <w:tcPr>
            <w:tcW w:w="212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2,1</w:t>
            </w:r>
          </w:p>
        </w:tc>
        <w:tc>
          <w:tcPr>
            <w:tcW w:w="255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63000</w:t>
            </w:r>
          </w:p>
        </w:tc>
        <w:tc>
          <w:tcPr>
            <w:tcW w:w="241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7500</w:t>
            </w:r>
          </w:p>
        </w:tc>
      </w:tr>
      <w:tr w:rsidR="00E6196B" w:rsidRPr="002B2C89">
        <w:tc>
          <w:tcPr>
            <w:tcW w:w="251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Бензин 70-140</w:t>
            </w:r>
            <w:r w:rsidRPr="002B2C89">
              <w:rPr>
                <w:sz w:val="20"/>
                <w:szCs w:val="20"/>
              </w:rPr>
              <w:t>С</w:t>
            </w:r>
          </w:p>
        </w:tc>
        <w:tc>
          <w:tcPr>
            <w:tcW w:w="212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6,8</w:t>
            </w:r>
          </w:p>
        </w:tc>
        <w:tc>
          <w:tcPr>
            <w:tcW w:w="255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204000</w:t>
            </w:r>
          </w:p>
        </w:tc>
        <w:tc>
          <w:tcPr>
            <w:tcW w:w="241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24286</w:t>
            </w:r>
          </w:p>
        </w:tc>
      </w:tr>
      <w:tr w:rsidR="00E6196B" w:rsidRPr="002B2C89">
        <w:tc>
          <w:tcPr>
            <w:tcW w:w="2518" w:type="dxa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Бензин 140-180</w:t>
            </w:r>
            <w:r w:rsidRPr="002B2C89">
              <w:rPr>
                <w:sz w:val="20"/>
                <w:szCs w:val="20"/>
                <w:vertAlign w:val="superscript"/>
              </w:rPr>
              <w:t>о</w:t>
            </w:r>
            <w:r w:rsidRPr="002B2C89">
              <w:rPr>
                <w:sz w:val="20"/>
                <w:szCs w:val="20"/>
              </w:rPr>
              <w:t>С</w:t>
            </w:r>
          </w:p>
        </w:tc>
        <w:tc>
          <w:tcPr>
            <w:tcW w:w="2126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4,6</w:t>
            </w:r>
          </w:p>
        </w:tc>
        <w:tc>
          <w:tcPr>
            <w:tcW w:w="255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138000</w:t>
            </w:r>
          </w:p>
        </w:tc>
        <w:tc>
          <w:tcPr>
            <w:tcW w:w="241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16429</w:t>
            </w:r>
          </w:p>
        </w:tc>
      </w:tr>
      <w:tr w:rsidR="00E6196B" w:rsidRPr="002B2C89">
        <w:tc>
          <w:tcPr>
            <w:tcW w:w="251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фр.180-360</w:t>
            </w:r>
            <w:r w:rsidRPr="002B2C89">
              <w:rPr>
                <w:sz w:val="20"/>
                <w:szCs w:val="20"/>
              </w:rPr>
              <w:t>С</w:t>
            </w:r>
          </w:p>
        </w:tc>
        <w:tc>
          <w:tcPr>
            <w:tcW w:w="212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22,03</w:t>
            </w:r>
          </w:p>
        </w:tc>
        <w:tc>
          <w:tcPr>
            <w:tcW w:w="255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661000</w:t>
            </w:r>
          </w:p>
        </w:tc>
        <w:tc>
          <w:tcPr>
            <w:tcW w:w="241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78678</w:t>
            </w:r>
          </w:p>
        </w:tc>
      </w:tr>
      <w:tr w:rsidR="00E6196B" w:rsidRPr="002B2C89">
        <w:tc>
          <w:tcPr>
            <w:tcW w:w="251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Газы разложения</w:t>
            </w:r>
          </w:p>
        </w:tc>
        <w:tc>
          <w:tcPr>
            <w:tcW w:w="212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0,01</w:t>
            </w:r>
          </w:p>
        </w:tc>
        <w:tc>
          <w:tcPr>
            <w:tcW w:w="255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400</w:t>
            </w:r>
          </w:p>
        </w:tc>
        <w:tc>
          <w:tcPr>
            <w:tcW w:w="241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45</w:t>
            </w:r>
          </w:p>
        </w:tc>
      </w:tr>
      <w:tr w:rsidR="00E6196B" w:rsidRPr="002B2C89">
        <w:tc>
          <w:tcPr>
            <w:tcW w:w="251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Вакуумный газойль</w:t>
            </w:r>
          </w:p>
        </w:tc>
        <w:tc>
          <w:tcPr>
            <w:tcW w:w="212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2,87</w:t>
            </w:r>
          </w:p>
        </w:tc>
        <w:tc>
          <w:tcPr>
            <w:tcW w:w="255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86100</w:t>
            </w:r>
          </w:p>
        </w:tc>
        <w:tc>
          <w:tcPr>
            <w:tcW w:w="241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10250</w:t>
            </w:r>
          </w:p>
        </w:tc>
      </w:tr>
      <w:tr w:rsidR="00E6196B" w:rsidRPr="002B2C89">
        <w:tc>
          <w:tcPr>
            <w:tcW w:w="251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фр.360-450</w:t>
            </w:r>
            <w:r w:rsidRPr="002B2C89">
              <w:rPr>
                <w:sz w:val="20"/>
                <w:szCs w:val="20"/>
              </w:rPr>
              <w:t>С</w:t>
            </w:r>
          </w:p>
        </w:tc>
        <w:tc>
          <w:tcPr>
            <w:tcW w:w="212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12,50</w:t>
            </w:r>
          </w:p>
        </w:tc>
        <w:tc>
          <w:tcPr>
            <w:tcW w:w="255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375000</w:t>
            </w:r>
          </w:p>
        </w:tc>
        <w:tc>
          <w:tcPr>
            <w:tcW w:w="241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44643</w:t>
            </w:r>
          </w:p>
        </w:tc>
      </w:tr>
      <w:tr w:rsidR="00E6196B" w:rsidRPr="002B2C89">
        <w:tc>
          <w:tcPr>
            <w:tcW w:w="251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фр.450-550</w:t>
            </w:r>
          </w:p>
        </w:tc>
        <w:tc>
          <w:tcPr>
            <w:tcW w:w="212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10,55</w:t>
            </w:r>
          </w:p>
        </w:tc>
        <w:tc>
          <w:tcPr>
            <w:tcW w:w="255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316300</w:t>
            </w:r>
          </w:p>
        </w:tc>
        <w:tc>
          <w:tcPr>
            <w:tcW w:w="241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37670</w:t>
            </w:r>
          </w:p>
        </w:tc>
      </w:tr>
      <w:tr w:rsidR="00E6196B" w:rsidRPr="002B2C89">
        <w:tc>
          <w:tcPr>
            <w:tcW w:w="2518" w:type="dxa"/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Гудрон (&gt;550</w:t>
            </w:r>
            <w:r w:rsidRPr="002B2C89">
              <w:rPr>
                <w:sz w:val="20"/>
                <w:szCs w:val="20"/>
              </w:rPr>
              <w:t>С)</w:t>
            </w:r>
          </w:p>
        </w:tc>
        <w:tc>
          <w:tcPr>
            <w:tcW w:w="212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37,54</w:t>
            </w:r>
          </w:p>
        </w:tc>
        <w:tc>
          <w:tcPr>
            <w:tcW w:w="255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1126200</w:t>
            </w:r>
          </w:p>
        </w:tc>
        <w:tc>
          <w:tcPr>
            <w:tcW w:w="241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134071</w:t>
            </w:r>
          </w:p>
        </w:tc>
      </w:tr>
      <w:tr w:rsidR="00E6196B" w:rsidRPr="002B2C89">
        <w:tc>
          <w:tcPr>
            <w:tcW w:w="2518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100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3000000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357143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</w:tr>
    </w:tbl>
    <w:p w:rsidR="00E6196B" w:rsidRPr="002B2C89" w:rsidRDefault="00E6196B" w:rsidP="002B2C89">
      <w:pPr>
        <w:spacing w:line="360" w:lineRule="auto"/>
        <w:rPr>
          <w:b/>
          <w:sz w:val="20"/>
          <w:szCs w:val="20"/>
        </w:rPr>
      </w:pPr>
    </w:p>
    <w:p w:rsidR="00E6196B" w:rsidRPr="002B2C89" w:rsidRDefault="00E6196B" w:rsidP="002B2C89">
      <w:pPr>
        <w:spacing w:line="360" w:lineRule="auto"/>
        <w:rPr>
          <w:sz w:val="20"/>
          <w:szCs w:val="20"/>
        </w:rPr>
      </w:pPr>
    </w:p>
    <w:p w:rsidR="00E6196B" w:rsidRPr="007E05B6" w:rsidRDefault="00E6196B" w:rsidP="002B2C89">
      <w:pPr>
        <w:pStyle w:val="33"/>
        <w:spacing w:after="0" w:line="360" w:lineRule="auto"/>
        <w:jc w:val="center"/>
        <w:rPr>
          <w:b/>
          <w:sz w:val="28"/>
          <w:szCs w:val="28"/>
        </w:rPr>
      </w:pPr>
      <w:r w:rsidRPr="002B2C89">
        <w:rPr>
          <w:sz w:val="20"/>
          <w:szCs w:val="20"/>
        </w:rPr>
        <w:br w:type="page"/>
      </w:r>
      <w:r w:rsidRPr="007E05B6">
        <w:rPr>
          <w:b/>
          <w:sz w:val="28"/>
          <w:szCs w:val="28"/>
        </w:rPr>
        <w:lastRenderedPageBreak/>
        <w:t>6 Расчет доли отгона сырья на входе в проектируемую колонну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Расчет был выполнен с применением ЭВМ по программе “О</w:t>
      </w:r>
      <w:r w:rsidRPr="007E05B6">
        <w:rPr>
          <w:sz w:val="28"/>
          <w:szCs w:val="28"/>
          <w:lang w:val="en-US"/>
        </w:rPr>
        <w:t>il</w:t>
      </w:r>
      <w:r w:rsidRPr="007E05B6">
        <w:rPr>
          <w:sz w:val="28"/>
          <w:szCs w:val="28"/>
        </w:rPr>
        <w:t>”.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Исходные данные для расчета взяты на основании потенциального содержания компонентов в нефти пп. 1, 2 и 5 и табл. 23 </w:t>
      </w:r>
      <w:r w:rsidRPr="007E05B6">
        <w:rPr>
          <w:sz w:val="28"/>
          <w:szCs w:val="28"/>
          <w:lang w:val="en-US"/>
        </w:rPr>
        <w:t>[4]</w:t>
      </w:r>
      <w:r w:rsidRPr="007E05B6">
        <w:rPr>
          <w:sz w:val="28"/>
          <w:szCs w:val="28"/>
        </w:rPr>
        <w:t>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Таблица 6.1 - Состав смеси на входе в колону К-4.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E6196B" w:rsidRPr="007E05B6">
        <w:tc>
          <w:tcPr>
            <w:tcW w:w="2322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Компонент (фракция)</w:t>
            </w:r>
          </w:p>
        </w:tc>
        <w:tc>
          <w:tcPr>
            <w:tcW w:w="2322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Масс. доля компонента в нефти</w:t>
            </w:r>
          </w:p>
        </w:tc>
        <w:tc>
          <w:tcPr>
            <w:tcW w:w="2322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Количество компонента в смеси, кг/ч</w:t>
            </w:r>
          </w:p>
        </w:tc>
        <w:tc>
          <w:tcPr>
            <w:tcW w:w="2322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Массовая доля компонента</w:t>
            </w:r>
          </w:p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в смеси, </w:t>
            </w:r>
            <w:r w:rsidRPr="002B2C89">
              <w:rPr>
                <w:sz w:val="20"/>
                <w:szCs w:val="20"/>
                <w:lang w:val="en-US"/>
              </w:rPr>
              <w:t>x</w:t>
            </w:r>
            <w:r w:rsidRPr="002B2C89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E6196B" w:rsidRPr="007E05B6"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28-62°С</w:t>
            </w:r>
          </w:p>
        </w:tc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0,018</w:t>
            </w:r>
          </w:p>
        </w:tc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6429</w:t>
            </w:r>
          </w:p>
        </w:tc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0,2022</w:t>
            </w:r>
          </w:p>
        </w:tc>
      </w:tr>
      <w:tr w:rsidR="00E6196B" w:rsidRPr="007E05B6"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62-85°С</w:t>
            </w:r>
          </w:p>
        </w:tc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0,016</w:t>
            </w:r>
          </w:p>
        </w:tc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5714</w:t>
            </w:r>
          </w:p>
        </w:tc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0,1798</w:t>
            </w:r>
          </w:p>
        </w:tc>
      </w:tr>
      <w:tr w:rsidR="00E6196B" w:rsidRPr="007E05B6"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85-105°С</w:t>
            </w:r>
          </w:p>
        </w:tc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0,019</w:t>
            </w:r>
          </w:p>
        </w:tc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6786</w:t>
            </w:r>
          </w:p>
        </w:tc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0,2135</w:t>
            </w:r>
          </w:p>
        </w:tc>
      </w:tr>
      <w:tr w:rsidR="00E6196B" w:rsidRPr="007E05B6"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105-140°С</w:t>
            </w:r>
          </w:p>
        </w:tc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0,036</w:t>
            </w:r>
          </w:p>
        </w:tc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12857</w:t>
            </w:r>
          </w:p>
        </w:tc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0,4045</w:t>
            </w:r>
          </w:p>
        </w:tc>
      </w:tr>
      <w:tr w:rsidR="00E6196B" w:rsidRPr="007E05B6">
        <w:trPr>
          <w:cantSplit/>
        </w:trPr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Итого:</w:t>
            </w:r>
          </w:p>
        </w:tc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0,089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31786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1</w:t>
            </w:r>
            <w:r w:rsidRPr="002B2C89">
              <w:rPr>
                <w:sz w:val="20"/>
                <w:szCs w:val="20"/>
              </w:rPr>
              <w:fldChar w:fldCharType="end"/>
            </w:r>
            <w:r w:rsidRPr="002B2C89">
              <w:rPr>
                <w:sz w:val="20"/>
                <w:szCs w:val="20"/>
              </w:rPr>
              <w:t>,0000</w:t>
            </w:r>
          </w:p>
        </w:tc>
      </w:tr>
    </w:tbl>
    <w:p w:rsidR="002B2C89" w:rsidRDefault="002B2C8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Доля отгона паров сырья на входе в колонну считается удовлетворительной, если выполняется требование: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E05B6">
        <w:rPr>
          <w:sz w:val="28"/>
          <w:szCs w:val="28"/>
        </w:rPr>
        <w:t>е ≥ ∑ х</w:t>
      </w:r>
      <w:r w:rsidRPr="007E05B6">
        <w:rPr>
          <w:sz w:val="28"/>
          <w:szCs w:val="28"/>
          <w:vertAlign w:val="subscript"/>
          <w:lang w:val="en-US"/>
        </w:rPr>
        <w:t>i</w:t>
      </w:r>
      <w:r w:rsidRPr="007E05B6">
        <w:rPr>
          <w:sz w:val="28"/>
          <w:szCs w:val="28"/>
          <w:vertAlign w:val="subscript"/>
        </w:rPr>
        <w:t xml:space="preserve">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где е – массовая доля отгона сырья;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х</w:t>
      </w:r>
      <w:r w:rsidRPr="007E05B6">
        <w:rPr>
          <w:sz w:val="28"/>
          <w:szCs w:val="28"/>
          <w:vertAlign w:val="subscript"/>
        </w:rPr>
        <w:t xml:space="preserve">i </w:t>
      </w:r>
      <w:r w:rsidRPr="007E05B6">
        <w:rPr>
          <w:sz w:val="28"/>
          <w:szCs w:val="28"/>
        </w:rPr>
        <w:t xml:space="preserve"> - массовая доля </w:t>
      </w:r>
      <w:r w:rsidRPr="007E05B6">
        <w:rPr>
          <w:sz w:val="28"/>
          <w:szCs w:val="28"/>
          <w:lang w:val="en-US"/>
        </w:rPr>
        <w:t>i</w:t>
      </w:r>
      <w:r w:rsidRPr="007E05B6">
        <w:rPr>
          <w:sz w:val="28"/>
          <w:szCs w:val="28"/>
        </w:rPr>
        <w:t>-фракции (кроме остатка), выводимой из данной колонны.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B6">
        <w:rPr>
          <w:color w:val="000000"/>
          <w:sz w:val="28"/>
          <w:szCs w:val="28"/>
        </w:rPr>
        <w:t>х</w:t>
      </w:r>
      <w:r w:rsidRPr="007E05B6">
        <w:rPr>
          <w:color w:val="000000"/>
          <w:sz w:val="28"/>
          <w:szCs w:val="28"/>
          <w:vertAlign w:val="subscript"/>
        </w:rPr>
        <w:t>62-70</w:t>
      </w:r>
      <w:r w:rsidRPr="007E05B6">
        <w:rPr>
          <w:color w:val="000000"/>
          <w:sz w:val="28"/>
          <w:szCs w:val="28"/>
        </w:rPr>
        <w:t>=(7500-6429)/31786=0,0357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05B6">
        <w:rPr>
          <w:color w:val="000000"/>
          <w:sz w:val="28"/>
          <w:szCs w:val="28"/>
        </w:rPr>
        <w:t>∑х</w:t>
      </w:r>
      <w:r w:rsidRPr="007E05B6">
        <w:rPr>
          <w:color w:val="000000"/>
          <w:sz w:val="28"/>
          <w:szCs w:val="28"/>
          <w:vertAlign w:val="subscript"/>
          <w:lang w:val="en-US"/>
        </w:rPr>
        <w:t>i</w:t>
      </w:r>
      <w:r w:rsidRPr="007E05B6">
        <w:rPr>
          <w:color w:val="000000"/>
          <w:sz w:val="28"/>
          <w:szCs w:val="28"/>
        </w:rPr>
        <w:t>=0,2022+0,0337=0,2359 масс. доли [табл. 5.4, 6.1].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Для проведения расчета необходимо задаться следующими данными: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температура на входе в колонну равна 140 °С;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давление на входе в колонну равно 350 кПа;  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Результаты расчета представлены в таблицах </w:t>
      </w:r>
      <w:r w:rsidRPr="007E05B6">
        <w:rPr>
          <w:color w:val="000000"/>
          <w:sz w:val="28"/>
          <w:szCs w:val="28"/>
        </w:rPr>
        <w:t>6.2-6.5.</w:t>
      </w:r>
      <w:r w:rsidRPr="007E05B6">
        <w:rPr>
          <w:sz w:val="28"/>
          <w:szCs w:val="28"/>
        </w:rPr>
        <w:t xml:space="preserve"> Полученная доля отгона равна </w:t>
      </w:r>
      <w:r w:rsidRPr="007E05B6">
        <w:rPr>
          <w:color w:val="000000"/>
          <w:sz w:val="28"/>
          <w:szCs w:val="28"/>
        </w:rPr>
        <w:t>0,53</w:t>
      </w:r>
      <w:r w:rsidRPr="007E05B6">
        <w:rPr>
          <w:sz w:val="28"/>
          <w:szCs w:val="28"/>
        </w:rPr>
        <w:t xml:space="preserve"> , т.е. выполняется выше указанное требование.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Пpoгpaммa &lt;&lt; OIL &gt;&gt;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Иcxoдныe дaнныe: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2B2C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 xml:space="preserve">Pacxoд нeфти или фpaкции G= 31786 Kг/чac </w:t>
      </w:r>
    </w:p>
    <w:p w:rsidR="00E6196B" w:rsidRPr="007E05B6" w:rsidRDefault="00E6196B" w:rsidP="002B2C8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Pacxoд вoдянoгo пapa Z= 0 Kг/чac</w:t>
      </w:r>
    </w:p>
    <w:p w:rsidR="00E6196B" w:rsidRPr="007E05B6" w:rsidRDefault="00E6196B" w:rsidP="002B2C89">
      <w:pPr>
        <w:tabs>
          <w:tab w:val="left" w:pos="9354"/>
        </w:tabs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Плoтнocть</w:t>
      </w:r>
      <w:r w:rsidR="002B2C89">
        <w:rPr>
          <w:sz w:val="28"/>
          <w:szCs w:val="28"/>
        </w:rPr>
        <w:t xml:space="preserve"> ocтaткa P19= 975.2000122070312 </w:t>
      </w:r>
      <w:r w:rsidRPr="007E05B6">
        <w:rPr>
          <w:sz w:val="28"/>
          <w:szCs w:val="28"/>
        </w:rPr>
        <w:t xml:space="preserve">Kг/M^3 </w:t>
      </w:r>
    </w:p>
    <w:p w:rsidR="00E6196B" w:rsidRPr="007E05B6" w:rsidRDefault="00E6196B" w:rsidP="002B2C89">
      <w:pPr>
        <w:tabs>
          <w:tab w:val="left" w:pos="9354"/>
        </w:tabs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Дaвлeниe пp</w:t>
      </w:r>
      <w:r w:rsidR="002B2C89">
        <w:rPr>
          <w:sz w:val="28"/>
          <w:szCs w:val="28"/>
        </w:rPr>
        <w:t xml:space="preserve">и oднoкpaктнoм иcпapeнии P= 350 </w:t>
      </w:r>
      <w:r w:rsidRPr="007E05B6">
        <w:rPr>
          <w:sz w:val="28"/>
          <w:szCs w:val="28"/>
        </w:rPr>
        <w:t xml:space="preserve">KПa </w:t>
      </w:r>
    </w:p>
    <w:p w:rsidR="00E6196B" w:rsidRPr="007E05B6" w:rsidRDefault="00E6196B" w:rsidP="002B2C89">
      <w:pPr>
        <w:autoSpaceDE w:val="0"/>
        <w:autoSpaceDN w:val="0"/>
        <w:adjustRightInd w:val="0"/>
        <w:spacing w:line="360" w:lineRule="auto"/>
        <w:ind w:right="3345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Teмпep</w:t>
      </w:r>
      <w:r w:rsidR="002B2C89">
        <w:rPr>
          <w:sz w:val="28"/>
          <w:szCs w:val="28"/>
        </w:rPr>
        <w:t xml:space="preserve">aтуpa oднoкpaтнoгo иcпapeния T= </w:t>
      </w:r>
      <w:r w:rsidRPr="007E05B6">
        <w:rPr>
          <w:sz w:val="28"/>
          <w:szCs w:val="28"/>
        </w:rPr>
        <w:t>140 ^C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Peзультaты pacчeтa: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Maccoвaя дoля oтгoнa пapoв e1= .5313714146614075 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Moльнaя дoля oтгoнa пapoв e= .5538401007652283 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Moлeкуляpнaя мacca иcxoднoй cмecи Mi= 92.75214385986328 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Moлeкуляpнaя мacca жидкoй фaзы Ml= 97.42301177978516 </w:t>
      </w:r>
    </w:p>
    <w:p w:rsidR="00E6196B" w:rsidRPr="007E05B6" w:rsidRDefault="00E6196B" w:rsidP="007E05B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Moлeкуляpнaя мacca пapoвoй фaзы Mp= 88.98929595947266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tbl>
      <w:tblPr>
        <w:tblW w:w="10113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64"/>
        <w:gridCol w:w="1764"/>
        <w:gridCol w:w="1859"/>
        <w:gridCol w:w="425"/>
        <w:gridCol w:w="907"/>
        <w:gridCol w:w="794"/>
        <w:gridCol w:w="970"/>
        <w:gridCol w:w="589"/>
        <w:gridCol w:w="142"/>
        <w:gridCol w:w="899"/>
      </w:tblGrid>
      <w:tr w:rsidR="00E6196B" w:rsidRPr="007E05B6" w:rsidTr="002B2C89">
        <w:trPr>
          <w:gridAfter w:val="1"/>
          <w:wAfter w:w="899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05B6">
              <w:rPr>
                <w:rFonts w:ascii="Times New Roman" w:hAnsi="Times New Roman"/>
                <w:sz w:val="28"/>
                <w:szCs w:val="28"/>
              </w:rPr>
              <w:t>Taблицa 6.2 - Cocтaв жидкoй фaзы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96B" w:rsidRPr="007E05B6" w:rsidTr="002B2C89">
        <w:trPr>
          <w:gridAfter w:val="2"/>
          <w:wAfter w:w="1041" w:type="dxa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кoмпoнeнты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мoльн.дoли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мacc.дoли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Kмoль/чac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Kг/чac</w:t>
            </w:r>
          </w:p>
        </w:tc>
      </w:tr>
      <w:tr w:rsidR="00E6196B" w:rsidRPr="007E05B6" w:rsidTr="002B2C89">
        <w:trPr>
          <w:gridAfter w:val="2"/>
          <w:wAfter w:w="1041" w:type="dxa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28–62</w:t>
            </w:r>
            <w:r w:rsidRPr="002B2C89">
              <w:rPr>
                <w:sz w:val="20"/>
                <w:szCs w:val="20"/>
              </w:rPr>
              <w:br/>
              <w:t>62–85</w:t>
            </w:r>
            <w:r w:rsidRPr="002B2C89">
              <w:rPr>
                <w:sz w:val="20"/>
                <w:szCs w:val="20"/>
              </w:rPr>
              <w:br/>
              <w:t>85–105</w:t>
            </w:r>
            <w:r w:rsidRPr="002B2C89">
              <w:rPr>
                <w:sz w:val="20"/>
                <w:szCs w:val="20"/>
              </w:rPr>
              <w:br/>
              <w:t>105–140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0.1269065</w:t>
            </w:r>
            <w:r w:rsidRPr="002B2C89">
              <w:rPr>
                <w:sz w:val="20"/>
                <w:szCs w:val="20"/>
              </w:rPr>
              <w:br/>
              <w:t>0.1538792</w:t>
            </w:r>
            <w:r w:rsidRPr="002B2C89">
              <w:rPr>
                <w:sz w:val="20"/>
                <w:szCs w:val="20"/>
              </w:rPr>
              <w:br/>
              <w:t>0.2214296</w:t>
            </w:r>
            <w:r w:rsidRPr="002B2C89">
              <w:rPr>
                <w:sz w:val="20"/>
                <w:szCs w:val="20"/>
              </w:rPr>
              <w:br/>
              <w:t>0.4977849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0.0982886</w:t>
            </w:r>
            <w:r w:rsidRPr="002B2C89">
              <w:rPr>
                <w:sz w:val="20"/>
                <w:szCs w:val="20"/>
              </w:rPr>
              <w:br/>
              <w:t>0.1354418</w:t>
            </w:r>
            <w:r w:rsidRPr="002B2C89">
              <w:rPr>
                <w:sz w:val="20"/>
                <w:szCs w:val="20"/>
              </w:rPr>
              <w:br/>
              <w:t>0.2153627</w:t>
            </w:r>
            <w:r w:rsidRPr="002B2C89">
              <w:rPr>
                <w:sz w:val="20"/>
                <w:szCs w:val="20"/>
              </w:rPr>
              <w:br/>
              <w:t>0.5509069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19.4038</w:t>
            </w:r>
            <w:r w:rsidRPr="002B2C89">
              <w:rPr>
                <w:sz w:val="20"/>
                <w:szCs w:val="20"/>
              </w:rPr>
              <w:br/>
              <w:t>23.5279</w:t>
            </w:r>
            <w:r w:rsidRPr="002B2C89">
              <w:rPr>
                <w:sz w:val="20"/>
                <w:szCs w:val="20"/>
              </w:rPr>
              <w:br/>
              <w:t>33.8562</w:t>
            </w:r>
            <w:r w:rsidRPr="002B2C89">
              <w:rPr>
                <w:sz w:val="20"/>
                <w:szCs w:val="20"/>
              </w:rPr>
              <w:br/>
              <w:t>76.1105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1464.0900</w:t>
            </w:r>
            <w:r w:rsidRPr="002B2C89">
              <w:rPr>
                <w:sz w:val="20"/>
                <w:szCs w:val="20"/>
              </w:rPr>
              <w:br/>
              <w:t>2017.5182</w:t>
            </w:r>
            <w:r w:rsidRPr="002B2C89">
              <w:rPr>
                <w:sz w:val="20"/>
                <w:szCs w:val="20"/>
              </w:rPr>
              <w:br/>
              <w:t>3208.0059</w:t>
            </w:r>
            <w:r w:rsidRPr="002B2C89">
              <w:rPr>
                <w:sz w:val="20"/>
                <w:szCs w:val="20"/>
              </w:rPr>
              <w:br/>
              <w:t>8206.2148</w:t>
            </w:r>
          </w:p>
        </w:tc>
      </w:tr>
      <w:tr w:rsidR="00E6196B" w:rsidRPr="007E05B6" w:rsidTr="002B2C89">
        <w:trPr>
          <w:gridAfter w:val="2"/>
          <w:wAfter w:w="1041" w:type="dxa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CУMMA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1.0000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1.0000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152.8985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14895.8291</w:t>
            </w:r>
          </w:p>
        </w:tc>
      </w:tr>
      <w:tr w:rsidR="00E6196B" w:rsidRPr="007E05B6" w:rsidTr="002B2C89">
        <w:trPr>
          <w:gridAfter w:val="1"/>
          <w:wAfter w:w="899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C89" w:rsidRDefault="002B2C89" w:rsidP="007E05B6">
            <w:pPr>
              <w:pStyle w:val="String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05B6">
              <w:rPr>
                <w:rFonts w:ascii="Times New Roman" w:hAnsi="Times New Roman"/>
                <w:sz w:val="28"/>
                <w:szCs w:val="28"/>
              </w:rPr>
              <w:t>Taблицa 6.3 - Cocтaв пapoвoй фaзы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96B" w:rsidRPr="007E05B6" w:rsidTr="002B2C89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кoмпoнeнты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мoльн.дoли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мacc.дoли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Kмoль/чac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Kг/чac</w:t>
            </w:r>
          </w:p>
        </w:tc>
      </w:tr>
      <w:tr w:rsidR="00E6196B" w:rsidRPr="007E05B6" w:rsidTr="002B2C89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28–62</w:t>
            </w:r>
            <w:r w:rsidRPr="002B2C89">
              <w:rPr>
                <w:sz w:val="20"/>
                <w:szCs w:val="20"/>
              </w:rPr>
              <w:br/>
              <w:t>62–85</w:t>
            </w:r>
            <w:r w:rsidRPr="002B2C89">
              <w:rPr>
                <w:sz w:val="20"/>
                <w:szCs w:val="20"/>
              </w:rPr>
              <w:br/>
              <w:t>85–105</w:t>
            </w:r>
            <w:r w:rsidRPr="002B2C89">
              <w:rPr>
                <w:sz w:val="20"/>
                <w:szCs w:val="20"/>
              </w:rPr>
              <w:br/>
              <w:t>105–140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0.3465537</w:t>
            </w:r>
            <w:r w:rsidRPr="002B2C89">
              <w:rPr>
                <w:sz w:val="20"/>
                <w:szCs w:val="20"/>
              </w:rPr>
              <w:br/>
              <w:t>0.2271902</w:t>
            </w:r>
            <w:r w:rsidRPr="002B2C89">
              <w:rPr>
                <w:sz w:val="20"/>
                <w:szCs w:val="20"/>
              </w:rPr>
              <w:br/>
              <w:t>0.1989686</w:t>
            </w:r>
            <w:r w:rsidRPr="002B2C89">
              <w:rPr>
                <w:sz w:val="20"/>
                <w:szCs w:val="20"/>
              </w:rPr>
              <w:br/>
              <w:t>0.2272860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0.2938418</w:t>
            </w:r>
            <w:r w:rsidRPr="002B2C89">
              <w:rPr>
                <w:sz w:val="20"/>
                <w:szCs w:val="20"/>
              </w:rPr>
              <w:br/>
              <w:t>0.2189205</w:t>
            </w:r>
            <w:r w:rsidRPr="002B2C89">
              <w:rPr>
                <w:sz w:val="20"/>
                <w:szCs w:val="20"/>
              </w:rPr>
              <w:br/>
              <w:t>0.2118572</w:t>
            </w:r>
            <w:r w:rsidRPr="002B2C89">
              <w:rPr>
                <w:sz w:val="20"/>
                <w:szCs w:val="20"/>
              </w:rPr>
              <w:br/>
              <w:t>0.2753804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65.7759</w:t>
            </w:r>
            <w:r w:rsidRPr="002B2C89">
              <w:rPr>
                <w:sz w:val="20"/>
                <w:szCs w:val="20"/>
              </w:rPr>
              <w:br/>
              <w:t>43.1207</w:t>
            </w:r>
            <w:r w:rsidRPr="002B2C89">
              <w:rPr>
                <w:sz w:val="20"/>
                <w:szCs w:val="20"/>
              </w:rPr>
              <w:br/>
              <w:t>37.7643</w:t>
            </w:r>
            <w:r w:rsidRPr="002B2C89">
              <w:rPr>
                <w:sz w:val="20"/>
                <w:szCs w:val="20"/>
              </w:rPr>
              <w:br/>
              <w:t>43.1389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4963.0391</w:t>
            </w:r>
            <w:r w:rsidRPr="002B2C89">
              <w:rPr>
                <w:sz w:val="20"/>
                <w:szCs w:val="20"/>
              </w:rPr>
              <w:br/>
              <w:t>3697.6047</w:t>
            </w:r>
            <w:r w:rsidRPr="002B2C89">
              <w:rPr>
                <w:sz w:val="20"/>
                <w:szCs w:val="20"/>
              </w:rPr>
              <w:br/>
              <w:t>3578.3049</w:t>
            </w:r>
            <w:r w:rsidRPr="002B2C89">
              <w:rPr>
                <w:sz w:val="20"/>
                <w:szCs w:val="20"/>
              </w:rPr>
              <w:br/>
              <w:t>4651.2227</w:t>
            </w:r>
          </w:p>
        </w:tc>
      </w:tr>
      <w:tr w:rsidR="00E6196B" w:rsidRPr="007E05B6" w:rsidTr="002B2C89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CУMMA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1.0000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1.0000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189.7998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16890.1719</w:t>
            </w:r>
          </w:p>
        </w:tc>
      </w:tr>
    </w:tbl>
    <w:p w:rsidR="002B2C89" w:rsidRDefault="002B2C89">
      <w:r>
        <w:br w:type="page"/>
      </w:r>
    </w:p>
    <w:tbl>
      <w:tblPr>
        <w:tblW w:w="10113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64"/>
        <w:gridCol w:w="1764"/>
        <w:gridCol w:w="1859"/>
        <w:gridCol w:w="1332"/>
        <w:gridCol w:w="1764"/>
        <w:gridCol w:w="731"/>
        <w:gridCol w:w="899"/>
      </w:tblGrid>
      <w:tr w:rsidR="00E6196B" w:rsidRPr="007E05B6" w:rsidTr="002B2C89">
        <w:trPr>
          <w:gridAfter w:val="1"/>
          <w:wAfter w:w="899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E05B6">
              <w:rPr>
                <w:rFonts w:ascii="Times New Roman" w:hAnsi="Times New Roman"/>
                <w:sz w:val="28"/>
                <w:szCs w:val="28"/>
              </w:rPr>
              <w:t>Taблицa 6.4 - Иcxoднaя cмecь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96B" w:rsidRPr="007E05B6" w:rsidTr="002B2C89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кoмпoнeнты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мoльн.дoли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мacc.дoли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Kмoль/чac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Kг/чac</w:t>
            </w:r>
          </w:p>
        </w:tc>
      </w:tr>
      <w:tr w:rsidR="00E6196B" w:rsidRPr="007E05B6" w:rsidTr="002B2C89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28–62</w:t>
            </w:r>
            <w:r w:rsidRPr="002B2C89">
              <w:rPr>
                <w:sz w:val="20"/>
                <w:szCs w:val="20"/>
              </w:rPr>
              <w:br/>
              <w:t>62–85</w:t>
            </w:r>
            <w:r w:rsidRPr="002B2C89">
              <w:rPr>
                <w:sz w:val="20"/>
                <w:szCs w:val="20"/>
              </w:rPr>
              <w:br/>
              <w:t>85–105</w:t>
            </w:r>
            <w:r w:rsidRPr="002B2C89">
              <w:rPr>
                <w:sz w:val="20"/>
                <w:szCs w:val="20"/>
              </w:rPr>
              <w:br/>
              <w:t>105–140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0.2485560</w:t>
            </w:r>
            <w:r w:rsidRPr="002B2C89">
              <w:rPr>
                <w:sz w:val="20"/>
                <w:szCs w:val="20"/>
              </w:rPr>
              <w:br/>
              <w:t>0.1944819</w:t>
            </w:r>
            <w:r w:rsidRPr="002B2C89">
              <w:rPr>
                <w:sz w:val="20"/>
                <w:szCs w:val="20"/>
              </w:rPr>
              <w:br/>
              <w:t>0.2089899</w:t>
            </w:r>
            <w:r w:rsidRPr="002B2C89">
              <w:rPr>
                <w:sz w:val="20"/>
                <w:szCs w:val="20"/>
              </w:rPr>
              <w:br/>
              <w:t>0.3479721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0.2022000</w:t>
            </w:r>
            <w:r w:rsidRPr="002B2C89">
              <w:rPr>
                <w:sz w:val="20"/>
                <w:szCs w:val="20"/>
              </w:rPr>
              <w:br/>
              <w:t>0.1798000</w:t>
            </w:r>
            <w:r w:rsidRPr="002B2C89">
              <w:rPr>
                <w:sz w:val="20"/>
                <w:szCs w:val="20"/>
              </w:rPr>
              <w:br/>
              <w:t>0.2135000</w:t>
            </w:r>
            <w:r w:rsidRPr="002B2C89">
              <w:rPr>
                <w:sz w:val="20"/>
                <w:szCs w:val="20"/>
              </w:rPr>
              <w:br/>
              <w:t>0.4045000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85.1797</w:t>
            </w:r>
            <w:r w:rsidRPr="002B2C89">
              <w:rPr>
                <w:sz w:val="20"/>
                <w:szCs w:val="20"/>
              </w:rPr>
              <w:br/>
              <w:t>66.6486</w:t>
            </w:r>
            <w:r w:rsidRPr="002B2C89">
              <w:rPr>
                <w:sz w:val="20"/>
                <w:szCs w:val="20"/>
              </w:rPr>
              <w:br/>
              <w:t>71.6205</w:t>
            </w:r>
            <w:r w:rsidRPr="002B2C89">
              <w:rPr>
                <w:sz w:val="20"/>
                <w:szCs w:val="20"/>
              </w:rPr>
              <w:br/>
              <w:t>119.2494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6427.1289</w:t>
            </w:r>
            <w:r w:rsidRPr="002B2C89">
              <w:rPr>
                <w:sz w:val="20"/>
                <w:szCs w:val="20"/>
              </w:rPr>
              <w:br/>
              <w:t>5715.1230</w:t>
            </w:r>
            <w:r w:rsidRPr="002B2C89">
              <w:rPr>
                <w:sz w:val="20"/>
                <w:szCs w:val="20"/>
              </w:rPr>
              <w:br/>
              <w:t>6786.3105</w:t>
            </w:r>
            <w:r w:rsidRPr="002B2C89">
              <w:rPr>
                <w:sz w:val="20"/>
                <w:szCs w:val="20"/>
              </w:rPr>
              <w:br/>
              <w:t>12857.4375</w:t>
            </w:r>
          </w:p>
        </w:tc>
      </w:tr>
      <w:tr w:rsidR="00E6196B" w:rsidRPr="007E05B6" w:rsidTr="002B2C89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CУMMA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1.000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1.000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342.6982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31786.0000</w:t>
            </w:r>
          </w:p>
        </w:tc>
      </w:tr>
    </w:tbl>
    <w:p w:rsidR="002B2C89" w:rsidRDefault="002B2C89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Taблицa 6.5 - Moлeкуляpныe мaccы, дaвлeния нacыщeныx пapoв и кoнcтaнт paвнoвecия кoмпoнeнтoв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0"/>
        <w:gridCol w:w="465"/>
        <w:gridCol w:w="2205"/>
        <w:gridCol w:w="1050"/>
        <w:gridCol w:w="1155"/>
        <w:gridCol w:w="2205"/>
        <w:gridCol w:w="360"/>
      </w:tblGrid>
      <w:tr w:rsidR="00E6196B" w:rsidRPr="007E05B6">
        <w:trPr>
          <w:gridBefore w:val="1"/>
          <w:wBefore w:w="1740" w:type="dxa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96B" w:rsidRPr="007E05B6" w:rsidRDefault="00E6196B" w:rsidP="007E05B6">
            <w:pPr>
              <w:pStyle w:val="String"/>
              <w:spacing w:line="36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196B" w:rsidRPr="007E05B6">
        <w:trPr>
          <w:gridAfter w:val="1"/>
          <w:wAfter w:w="360" w:type="dxa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кoмпoнeнты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мoлeк. мacca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Pi , KПa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Ki</w:t>
            </w:r>
          </w:p>
        </w:tc>
      </w:tr>
      <w:tr w:rsidR="00E6196B" w:rsidRPr="007E05B6">
        <w:trPr>
          <w:gridAfter w:val="1"/>
          <w:wAfter w:w="360" w:type="dxa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28–62</w:t>
            </w:r>
            <w:r w:rsidRPr="002B2C89">
              <w:rPr>
                <w:sz w:val="20"/>
                <w:szCs w:val="20"/>
              </w:rPr>
              <w:br/>
              <w:t>62–85</w:t>
            </w:r>
            <w:r w:rsidRPr="002B2C89">
              <w:rPr>
                <w:sz w:val="20"/>
                <w:szCs w:val="20"/>
              </w:rPr>
              <w:br/>
              <w:t>85–105</w:t>
            </w:r>
            <w:r w:rsidRPr="002B2C89">
              <w:rPr>
                <w:sz w:val="20"/>
                <w:szCs w:val="20"/>
              </w:rPr>
              <w:br/>
              <w:t>105–140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75.4538</w:t>
            </w:r>
            <w:r w:rsidRPr="002B2C89">
              <w:rPr>
                <w:sz w:val="20"/>
                <w:szCs w:val="20"/>
              </w:rPr>
              <w:br/>
              <w:t>85.7501</w:t>
            </w:r>
            <w:r w:rsidRPr="002B2C89">
              <w:rPr>
                <w:sz w:val="20"/>
                <w:szCs w:val="20"/>
              </w:rPr>
              <w:br/>
              <w:t>94.7538</w:t>
            </w:r>
            <w:r w:rsidRPr="002B2C89">
              <w:rPr>
                <w:sz w:val="20"/>
                <w:szCs w:val="20"/>
              </w:rPr>
              <w:br/>
              <w:t>107.8197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9.557715E+02</w:t>
            </w:r>
            <w:r w:rsidRPr="002B2C89">
              <w:rPr>
                <w:sz w:val="20"/>
                <w:szCs w:val="20"/>
              </w:rPr>
              <w:br/>
              <w:t>5.167460E+02</w:t>
            </w:r>
            <w:r w:rsidRPr="002B2C89">
              <w:rPr>
                <w:sz w:val="20"/>
                <w:szCs w:val="20"/>
              </w:rPr>
              <w:br/>
              <w:t>3.144969E+02</w:t>
            </w:r>
            <w:r w:rsidRPr="002B2C89">
              <w:rPr>
                <w:sz w:val="20"/>
                <w:szCs w:val="20"/>
              </w:rPr>
              <w:br/>
              <w:t>1.598080E+02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B" w:rsidRPr="002B2C89" w:rsidRDefault="00E6196B" w:rsidP="002B2C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2.730776E+00</w:t>
            </w:r>
            <w:r w:rsidRPr="002B2C89">
              <w:rPr>
                <w:sz w:val="20"/>
                <w:szCs w:val="20"/>
              </w:rPr>
              <w:br/>
              <w:t>1.476417E+00</w:t>
            </w:r>
            <w:r w:rsidRPr="002B2C89">
              <w:rPr>
                <w:sz w:val="20"/>
                <w:szCs w:val="20"/>
              </w:rPr>
              <w:br/>
              <w:t>8.985626E-01</w:t>
            </w:r>
            <w:r w:rsidRPr="002B2C89">
              <w:rPr>
                <w:sz w:val="20"/>
                <w:szCs w:val="20"/>
              </w:rPr>
              <w:br/>
              <w:t>4.565942E-01</w:t>
            </w:r>
          </w:p>
        </w:tc>
      </w:tr>
    </w:tbl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  <w:lang w:val="en-US"/>
        </w:rPr>
      </w:pPr>
    </w:p>
    <w:p w:rsidR="00E6196B" w:rsidRPr="007E05B6" w:rsidRDefault="00E6196B" w:rsidP="007E05B6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05B6">
        <w:rPr>
          <w:rFonts w:ascii="Times New Roman" w:hAnsi="Times New Roman" w:cs="Times New Roman"/>
          <w:sz w:val="28"/>
          <w:szCs w:val="28"/>
        </w:rPr>
        <w:br w:type="page"/>
      </w:r>
      <w:r w:rsidRPr="007E05B6">
        <w:rPr>
          <w:rFonts w:ascii="Times New Roman" w:hAnsi="Times New Roman" w:cs="Times New Roman"/>
          <w:sz w:val="28"/>
          <w:szCs w:val="28"/>
        </w:rPr>
        <w:lastRenderedPageBreak/>
        <w:t>7  Технологический расчет колонны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pStyle w:val="a3"/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 xml:space="preserve">На основании практических данных по установке АВТ [6] колонна четкой ректификации бензина снабжена клапанными тарелками. Число тарелок: 60 (36 тарелок над зоной ввода сырья и 24 тарелок под зоной ввода сырья, гидравлическое сопротивление тарелки – 250 Па). Расстояние между тарелками принимается равным </w:t>
      </w:r>
      <w:smartTag w:uri="urn:schemas-microsoft-com:office:smarttags" w:element="metricconverter">
        <w:smartTagPr>
          <w:attr w:name="ProductID" w:val="0,25 метра"/>
        </w:smartTagPr>
        <w:r w:rsidRPr="007E05B6">
          <w:rPr>
            <w:sz w:val="28"/>
            <w:szCs w:val="28"/>
          </w:rPr>
          <w:t>0,25 метра</w:t>
        </w:r>
      </w:smartTag>
      <w:r w:rsidRPr="007E05B6">
        <w:rPr>
          <w:sz w:val="28"/>
          <w:szCs w:val="28"/>
        </w:rPr>
        <w:t>. Давление на входе в колонну принято равным 350 кПа; за счет гидравлического сопротивления тарелок давление равно:</w:t>
      </w:r>
    </w:p>
    <w:p w:rsidR="00E6196B" w:rsidRPr="007E05B6" w:rsidRDefault="00E6196B" w:rsidP="007E05B6">
      <w:pPr>
        <w:pStyle w:val="a3"/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 xml:space="preserve">внизу колонны 350+24∙0,25=356 кПа, </w:t>
      </w:r>
    </w:p>
    <w:p w:rsidR="00E6196B" w:rsidRPr="007E05B6" w:rsidRDefault="00E6196B" w:rsidP="007E05B6">
      <w:pPr>
        <w:pStyle w:val="a3"/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вверху – 350-36∙0,25=341 кПа.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rPr>
          <w:b/>
          <w:sz w:val="28"/>
          <w:szCs w:val="28"/>
        </w:rPr>
      </w:pPr>
      <w:r w:rsidRPr="007E05B6">
        <w:rPr>
          <w:b/>
          <w:sz w:val="28"/>
          <w:szCs w:val="28"/>
        </w:rPr>
        <w:t>7.1  Расчёт температуры вверху колонны К-4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 колонну четкой ректификации подается бензиновая фракция 28-180°С. Целевыми продуктами являются фракции 28-70°С и 70-180°С. Фракция 28-70°С состоит из фр. 28-40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 – 0,62 %(масс.) на нефть, фр. 40-62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 – 2,26-0,62=1,64 %(масс.) на нефть [табл. 23, 2]; расход фракции 40-62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 xml:space="preserve">С составит 357143∙0,0113=4035 кг/ч, а расход фр. 28-40 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 – 6429-4035=2394 кг/ч и 7500-6429=1071 кг/ч фр. 62-70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 xml:space="preserve">С.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Молекулярные массы фракций находим по формуле Воинова [15]:</w:t>
      </w:r>
    </w:p>
    <w:p w:rsidR="00E6196B" w:rsidRPr="007E05B6" w:rsidRDefault="00E6196B" w:rsidP="007E05B6">
      <w:pPr>
        <w:spacing w:line="360" w:lineRule="auto"/>
        <w:ind w:right="-2" w:firstLine="709"/>
        <w:jc w:val="both"/>
        <w:rPr>
          <w:sz w:val="28"/>
          <w:szCs w:val="28"/>
        </w:rPr>
      </w:pPr>
      <w:r w:rsidRPr="007E05B6">
        <w:rPr>
          <w:position w:val="-14"/>
          <w:sz w:val="28"/>
          <w:szCs w:val="28"/>
        </w:rPr>
        <w:object w:dxaOrig="2520" w:dyaOrig="400">
          <v:shape id="_x0000_i1039" type="#_x0000_t75" style="width:126pt;height:20.25pt" o:ole="">
            <v:imagedata r:id="rId37" o:title=""/>
          </v:shape>
          <o:OLEObject Type="Embed" ProgID="Equation.3" ShapeID="_x0000_i1039" DrawAspect="Content" ObjectID="_1457718591" r:id="rId38"/>
        </w:objec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М</w:t>
      </w:r>
      <w:r w:rsidRPr="007E05B6">
        <w:rPr>
          <w:sz w:val="28"/>
          <w:szCs w:val="28"/>
          <w:vertAlign w:val="subscript"/>
        </w:rPr>
        <w:t>28-40</w:t>
      </w:r>
      <w:r w:rsidRPr="007E05B6">
        <w:rPr>
          <w:sz w:val="28"/>
          <w:szCs w:val="28"/>
        </w:rPr>
        <w:t>=60+0,3∙(28+40)/2+0,001∙((28+40)/2)</w:t>
      </w:r>
      <w:r w:rsidRPr="007E05B6">
        <w:rPr>
          <w:sz w:val="28"/>
          <w:szCs w:val="28"/>
          <w:vertAlign w:val="superscript"/>
        </w:rPr>
        <w:t>2</w:t>
      </w:r>
      <w:r w:rsidRPr="007E05B6">
        <w:rPr>
          <w:sz w:val="28"/>
          <w:szCs w:val="28"/>
        </w:rPr>
        <w:t>=71,4;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М</w:t>
      </w:r>
      <w:r w:rsidRPr="007E05B6">
        <w:rPr>
          <w:sz w:val="28"/>
          <w:szCs w:val="28"/>
          <w:vertAlign w:val="subscript"/>
        </w:rPr>
        <w:t>40-62</w:t>
      </w:r>
      <w:r w:rsidRPr="007E05B6">
        <w:rPr>
          <w:sz w:val="28"/>
          <w:szCs w:val="28"/>
        </w:rPr>
        <w:t>=60+0,3∙(40+62)/2+0,001∙((40+62)/2)</w:t>
      </w:r>
      <w:r w:rsidRPr="007E05B6">
        <w:rPr>
          <w:sz w:val="28"/>
          <w:szCs w:val="28"/>
          <w:vertAlign w:val="superscript"/>
        </w:rPr>
        <w:t>2</w:t>
      </w:r>
      <w:r w:rsidRPr="007E05B6">
        <w:rPr>
          <w:sz w:val="28"/>
          <w:szCs w:val="28"/>
        </w:rPr>
        <w:t>=77,9;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М</w:t>
      </w:r>
      <w:r w:rsidRPr="007E05B6">
        <w:rPr>
          <w:sz w:val="28"/>
          <w:szCs w:val="28"/>
          <w:vertAlign w:val="subscript"/>
        </w:rPr>
        <w:t>62-70</w:t>
      </w:r>
      <w:r w:rsidRPr="007E05B6">
        <w:rPr>
          <w:sz w:val="28"/>
          <w:szCs w:val="28"/>
        </w:rPr>
        <w:t>=60+0,3∙(62+70)/2+0,001∙((62+70)/2)</w:t>
      </w:r>
      <w:r w:rsidRPr="007E05B6">
        <w:rPr>
          <w:sz w:val="28"/>
          <w:szCs w:val="28"/>
          <w:vertAlign w:val="superscript"/>
        </w:rPr>
        <w:t>2</w:t>
      </w:r>
      <w:r w:rsidRPr="007E05B6">
        <w:rPr>
          <w:sz w:val="28"/>
          <w:szCs w:val="28"/>
        </w:rPr>
        <w:t>=84,2.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Раход фракций составляет: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</w:rPr>
        <w:t>’</w:t>
      </w:r>
      <w:r w:rsidRPr="007E05B6">
        <w:rPr>
          <w:sz w:val="28"/>
          <w:szCs w:val="28"/>
          <w:vertAlign w:val="subscript"/>
        </w:rPr>
        <w:t>28-40</w:t>
      </w:r>
      <w:r w:rsidRPr="007E05B6">
        <w:rPr>
          <w:sz w:val="28"/>
          <w:szCs w:val="28"/>
        </w:rPr>
        <w:t>=2394/71,4=33,53 кмоль/ч;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</w:rPr>
        <w:t>’</w:t>
      </w:r>
      <w:r w:rsidRPr="007E05B6">
        <w:rPr>
          <w:sz w:val="28"/>
          <w:szCs w:val="28"/>
          <w:vertAlign w:val="subscript"/>
        </w:rPr>
        <w:t>40-62</w:t>
      </w:r>
      <w:r w:rsidRPr="007E05B6">
        <w:rPr>
          <w:sz w:val="28"/>
          <w:szCs w:val="28"/>
        </w:rPr>
        <w:t>=4035/77,9=51,80 кмоль/ч;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</w:rPr>
        <w:t>’</w:t>
      </w:r>
      <w:r w:rsidRPr="007E05B6">
        <w:rPr>
          <w:sz w:val="28"/>
          <w:szCs w:val="28"/>
          <w:vertAlign w:val="subscript"/>
        </w:rPr>
        <w:t>62-70</w:t>
      </w:r>
      <w:r w:rsidRPr="007E05B6">
        <w:rPr>
          <w:sz w:val="28"/>
          <w:szCs w:val="28"/>
        </w:rPr>
        <w:t>=(7500-6429)/84,2=12,72 кмоль/ч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>Отсюда молярные доли компонентов:</w:t>
      </w:r>
    </w:p>
    <w:p w:rsidR="00E6196B" w:rsidRPr="007E05B6" w:rsidRDefault="007A5C73" w:rsidP="007E05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0" type="#_x0000_t75" style="width:14.25pt;height:18pt">
            <v:imagedata r:id="rId39" o:title=""/>
          </v:shape>
        </w:pict>
      </w:r>
      <w:r w:rsidR="00E6196B" w:rsidRPr="007E05B6">
        <w:rPr>
          <w:sz w:val="28"/>
          <w:szCs w:val="28"/>
        </w:rPr>
        <w:t>=33,53/(33,53+51,80+12,72)=0,342;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0"/>
          <w:sz w:val="28"/>
          <w:szCs w:val="28"/>
        </w:rPr>
        <w:object w:dxaOrig="300" w:dyaOrig="360">
          <v:shape id="_x0000_i1041" type="#_x0000_t75" style="width:15pt;height:18pt" o:ole="">
            <v:imagedata r:id="rId40" o:title=""/>
          </v:shape>
          <o:OLEObject Type="Embed" ProgID="Equation.3" ShapeID="_x0000_i1041" DrawAspect="Content" ObjectID="_1457718592" r:id="rId41"/>
        </w:object>
      </w:r>
      <w:r w:rsidRPr="007E05B6">
        <w:rPr>
          <w:sz w:val="28"/>
          <w:szCs w:val="28"/>
        </w:rPr>
        <w:t>=51,80/(33,53+51,80+12,72)=0,528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2"/>
          <w:sz w:val="28"/>
          <w:szCs w:val="28"/>
        </w:rPr>
        <w:object w:dxaOrig="279" w:dyaOrig="380">
          <v:shape id="_x0000_i1042" type="#_x0000_t75" style="width:14.25pt;height:18.75pt" o:ole="">
            <v:imagedata r:id="rId42" o:title=""/>
          </v:shape>
          <o:OLEObject Type="Embed" ProgID="Equation.3" ShapeID="_x0000_i1042" DrawAspect="Content" ObjectID="_1457718593" r:id="rId43"/>
        </w:object>
      </w:r>
      <w:r w:rsidRPr="007E05B6">
        <w:rPr>
          <w:sz w:val="28"/>
          <w:szCs w:val="28"/>
        </w:rPr>
        <w:t>=12,72/(33,53+51,80+12,72)=0,130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Будем рассматривать каждую узкую бензиновую фракцию как отдельный компонент и вести расчет для двухкомпонентной системы. Тогда выражение (3.2) [15] можно записать в виде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30"/>
          <w:sz w:val="28"/>
          <w:szCs w:val="28"/>
        </w:rPr>
        <w:object w:dxaOrig="1700" w:dyaOrig="720">
          <v:shape id="_x0000_i1043" type="#_x0000_t75" style="width:84.75pt;height:36pt" o:ole="">
            <v:imagedata r:id="rId44" o:title=""/>
          </v:shape>
          <o:OLEObject Type="Embed" ProgID="Equation.3" ShapeID="_x0000_i1043" DrawAspect="Content" ObjectID="_1457718594" r:id="rId45"/>
        </w:object>
      </w:r>
      <w:r w:rsidRPr="007E05B6">
        <w:rPr>
          <w:sz w:val="28"/>
          <w:szCs w:val="28"/>
        </w:rPr>
        <w:t>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Чтобы найти константы фазового равновесия </w:t>
      </w:r>
      <w:r w:rsidRPr="007E05B6">
        <w:rPr>
          <w:i/>
          <w:sz w:val="28"/>
          <w:szCs w:val="28"/>
          <w:lang w:val="en-US"/>
        </w:rPr>
        <w:t>k</w:t>
      </w:r>
      <w:r w:rsidRPr="007E05B6">
        <w:rPr>
          <w:i/>
          <w:sz w:val="28"/>
          <w:szCs w:val="28"/>
          <w:vertAlign w:val="subscript"/>
        </w:rPr>
        <w:t>1</w:t>
      </w:r>
      <w:r w:rsidRPr="007E05B6">
        <w:rPr>
          <w:i/>
          <w:sz w:val="28"/>
          <w:szCs w:val="28"/>
        </w:rPr>
        <w:t xml:space="preserve"> </w:t>
      </w:r>
      <w:r w:rsidRPr="007E05B6">
        <w:rPr>
          <w:sz w:val="28"/>
          <w:szCs w:val="28"/>
        </w:rPr>
        <w:t xml:space="preserve">и </w:t>
      </w:r>
      <w:r w:rsidRPr="007E05B6">
        <w:rPr>
          <w:i/>
          <w:sz w:val="28"/>
          <w:szCs w:val="28"/>
          <w:lang w:val="en-US"/>
        </w:rPr>
        <w:t>k</w:t>
      </w:r>
      <w:r w:rsidRPr="007E05B6">
        <w:rPr>
          <w:i/>
          <w:sz w:val="28"/>
          <w:szCs w:val="28"/>
          <w:vertAlign w:val="subscript"/>
        </w:rPr>
        <w:t>2</w:t>
      </w:r>
      <w:r w:rsidRPr="007E05B6">
        <w:rPr>
          <w:sz w:val="28"/>
          <w:szCs w:val="28"/>
        </w:rPr>
        <w:t xml:space="preserve">, необходимо вначале определить давление насыщенных паров компонентов. Для этого используем формулу Ашворта [(1.5) 15], приняв в качестве температур кипения компонентов средние арифметические температуры начала и конца кипения фракций.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По графику Кокса [15] находим средние температуры кипения фракций при давлении 341 кПа: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фр. 28-40°С – 345 К (72 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С);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фр. 40-62°С – 345 К (85 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С);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фр. 62-70°С – 384 К (111 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С);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position w:val="-14"/>
          <w:sz w:val="28"/>
          <w:szCs w:val="28"/>
        </w:rPr>
        <w:object w:dxaOrig="1400" w:dyaOrig="400">
          <v:shape id="_x0000_i1044" type="#_x0000_t75" style="width:69.75pt;height:20.25pt" o:ole="">
            <v:imagedata r:id="rId46" o:title=""/>
          </v:shape>
          <o:OLEObject Type="Embed" ProgID="Equation.3" ShapeID="_x0000_i1044" DrawAspect="Content" ObjectID="_1457718595" r:id="rId47"/>
        </w:object>
      </w:r>
      <w:r w:rsidRPr="007E05B6">
        <w:rPr>
          <w:sz w:val="28"/>
          <w:szCs w:val="28"/>
        </w:rPr>
        <w:t xml:space="preserve">0,342∙345+0,528∙358+0,13∙384=357К (84 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С)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Значение функции температуры по формуле [15]: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34"/>
          <w:sz w:val="28"/>
          <w:szCs w:val="28"/>
        </w:rPr>
        <w:object w:dxaOrig="3300" w:dyaOrig="720">
          <v:shape id="_x0000_i1045" type="#_x0000_t75" style="width:165pt;height:36pt" o:ole="">
            <v:imagedata r:id="rId48" o:title=""/>
          </v:shape>
          <o:OLEObject Type="Embed" ProgID="Equation.3" ShapeID="_x0000_i1045" DrawAspect="Content" ObjectID="_1457718596" r:id="rId49"/>
        </w:object>
      </w:r>
      <w:r w:rsidRPr="007E05B6">
        <w:rPr>
          <w:sz w:val="28"/>
          <w:szCs w:val="28"/>
        </w:rPr>
        <w:t>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34"/>
          <w:sz w:val="28"/>
          <w:szCs w:val="28"/>
        </w:rPr>
        <w:object w:dxaOrig="5720" w:dyaOrig="720">
          <v:shape id="_x0000_i1046" type="#_x0000_t75" style="width:285.75pt;height:36pt" o:ole="">
            <v:imagedata r:id="rId50" o:title=""/>
          </v:shape>
          <o:OLEObject Type="Embed" ProgID="Equation.3" ShapeID="_x0000_i1046" DrawAspect="Content" ObjectID="_1457718597" r:id="rId51"/>
        </w:objec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34"/>
          <w:sz w:val="28"/>
          <w:szCs w:val="28"/>
        </w:rPr>
        <w:object w:dxaOrig="5679" w:dyaOrig="720">
          <v:shape id="_x0000_i1047" type="#_x0000_t75" style="width:284.25pt;height:36pt" o:ole="">
            <v:imagedata r:id="rId52" o:title=""/>
          </v:shape>
          <o:OLEObject Type="Embed" ProgID="Equation.3" ShapeID="_x0000_i1047" DrawAspect="Content" ObjectID="_1457718598" r:id="rId53"/>
        </w:objec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34"/>
          <w:sz w:val="28"/>
          <w:szCs w:val="28"/>
        </w:rPr>
        <w:object w:dxaOrig="5720" w:dyaOrig="720">
          <v:shape id="_x0000_i1048" type="#_x0000_t75" style="width:285.75pt;height:36pt" o:ole="">
            <v:imagedata r:id="rId54" o:title=""/>
          </v:shape>
          <o:OLEObject Type="Embed" ProgID="Equation.3" ShapeID="_x0000_i1048" DrawAspect="Content" ObjectID="_1457718599" r:id="rId55"/>
        </w:objec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 xml:space="preserve">поэтому зададимся температурой 93,5°С, близкой к средней температуре кипения фракции: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34"/>
          <w:sz w:val="28"/>
          <w:szCs w:val="28"/>
        </w:rPr>
        <w:object w:dxaOrig="4360" w:dyaOrig="720">
          <v:shape id="_x0000_i1049" type="#_x0000_t75" style="width:218.25pt;height:36pt" o:ole="">
            <v:imagedata r:id="rId56" o:title=""/>
          </v:shape>
          <o:OLEObject Type="Embed" ProgID="Equation.3" ShapeID="_x0000_i1049" DrawAspect="Content" ObjectID="_1457718600" r:id="rId57"/>
        </w:object>
      </w:r>
      <w:r w:rsidRPr="007E05B6">
        <w:rPr>
          <w:sz w:val="28"/>
          <w:szCs w:val="28"/>
        </w:rPr>
        <w:t>;</w:t>
      </w:r>
    </w:p>
    <w:p w:rsidR="00E6196B" w:rsidRPr="007E05B6" w:rsidRDefault="00E6196B" w:rsidP="007E05B6">
      <w:pPr>
        <w:spacing w:line="360" w:lineRule="auto"/>
        <w:ind w:right="-2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Давления насыщенных паров компонентов по формуле Ашворта: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i/>
          <w:sz w:val="28"/>
          <w:szCs w:val="28"/>
          <w:lang w:val="en-US"/>
        </w:rPr>
        <w:t>lg</w:t>
      </w:r>
      <w:r w:rsidRPr="007E05B6">
        <w:rPr>
          <w:i/>
          <w:sz w:val="28"/>
          <w:szCs w:val="28"/>
        </w:rPr>
        <w:t>(</w:t>
      </w:r>
      <w:r w:rsidRPr="007E05B6">
        <w:rPr>
          <w:i/>
          <w:sz w:val="28"/>
          <w:szCs w:val="28"/>
          <w:lang w:val="en-US"/>
        </w:rPr>
        <w:t>p</w:t>
      </w:r>
      <w:r w:rsidRPr="007E05B6">
        <w:rPr>
          <w:i/>
          <w:sz w:val="28"/>
          <w:szCs w:val="28"/>
          <w:vertAlign w:val="subscript"/>
        </w:rPr>
        <w:t>н</w:t>
      </w:r>
      <w:r w:rsidRPr="007E05B6">
        <w:rPr>
          <w:i/>
          <w:sz w:val="28"/>
          <w:szCs w:val="28"/>
          <w:vertAlign w:val="subscript"/>
          <w:lang w:val="en-US"/>
        </w:rPr>
        <w:t>i</w:t>
      </w:r>
      <w:r w:rsidRPr="007E05B6">
        <w:rPr>
          <w:i/>
          <w:sz w:val="28"/>
          <w:szCs w:val="28"/>
        </w:rPr>
        <w:t>-3158)=7,6715-2,68</w:t>
      </w:r>
      <w:r w:rsidRPr="007E05B6">
        <w:rPr>
          <w:sz w:val="28"/>
          <w:szCs w:val="28"/>
        </w:rPr>
        <w:t>∙</w:t>
      </w:r>
      <w:r w:rsidRPr="007E05B6">
        <w:rPr>
          <w:position w:val="-30"/>
          <w:sz w:val="28"/>
          <w:szCs w:val="28"/>
        </w:rPr>
        <w:object w:dxaOrig="680" w:dyaOrig="680">
          <v:shape id="_x0000_i1050" type="#_x0000_t75" style="width:33.75pt;height:33.75pt" o:ole="">
            <v:imagedata r:id="rId58" o:title=""/>
          </v:shape>
          <o:OLEObject Type="Embed" ProgID="Equation.3" ShapeID="_x0000_i1050" DrawAspect="Content" ObjectID="_1457718601" r:id="rId59"/>
        </w:objec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где Т-температура вверху колонны, К;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      Т</w:t>
      </w:r>
      <w:r w:rsidRPr="007E05B6">
        <w:rPr>
          <w:sz w:val="28"/>
          <w:szCs w:val="28"/>
          <w:vertAlign w:val="subscript"/>
        </w:rPr>
        <w:t>0</w:t>
      </w:r>
      <w:r w:rsidRPr="007E05B6">
        <w:rPr>
          <w:sz w:val="28"/>
          <w:szCs w:val="28"/>
        </w:rPr>
        <w:t>- температура кипения фракции при атмосферном давлении, К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i/>
          <w:sz w:val="28"/>
          <w:szCs w:val="28"/>
          <w:lang w:val="en-US"/>
        </w:rPr>
        <w:t>lg</w:t>
      </w:r>
      <w:r w:rsidRPr="007E05B6">
        <w:rPr>
          <w:i/>
          <w:sz w:val="28"/>
          <w:szCs w:val="28"/>
        </w:rPr>
        <w:t>(</w:t>
      </w:r>
      <w:r w:rsidRPr="007E05B6">
        <w:rPr>
          <w:i/>
          <w:sz w:val="28"/>
          <w:szCs w:val="28"/>
          <w:lang w:val="en-US"/>
        </w:rPr>
        <w:t>p</w:t>
      </w:r>
      <w:r w:rsidRPr="007E05B6">
        <w:rPr>
          <w:i/>
          <w:sz w:val="28"/>
          <w:szCs w:val="28"/>
          <w:vertAlign w:val="subscript"/>
        </w:rPr>
        <w:t>н</w:t>
      </w:r>
      <w:r w:rsidRPr="007E05B6">
        <w:rPr>
          <w:i/>
          <w:sz w:val="28"/>
          <w:szCs w:val="28"/>
          <w:vertAlign w:val="subscript"/>
          <w:lang w:val="en-US"/>
        </w:rPr>
        <w:t>i</w:t>
      </w:r>
      <w:r w:rsidRPr="007E05B6">
        <w:rPr>
          <w:i/>
          <w:sz w:val="28"/>
          <w:szCs w:val="28"/>
        </w:rPr>
        <w:t>-3158)=7,6715-2,68</w:t>
      </w:r>
      <w:r w:rsidRPr="007E05B6">
        <w:rPr>
          <w:sz w:val="28"/>
          <w:szCs w:val="28"/>
        </w:rPr>
        <w:t>∙</w:t>
      </w:r>
      <w:r w:rsidRPr="007E05B6">
        <w:rPr>
          <w:position w:val="-28"/>
          <w:sz w:val="28"/>
          <w:szCs w:val="28"/>
        </w:rPr>
        <w:object w:dxaOrig="520" w:dyaOrig="660">
          <v:shape id="_x0000_i1051" type="#_x0000_t75" style="width:26.25pt;height:33pt" o:ole="">
            <v:imagedata r:id="rId60" o:title=""/>
          </v:shape>
          <o:OLEObject Type="Embed" ProgID="Equation.3" ShapeID="_x0000_i1051" DrawAspect="Content" ObjectID="_1457718602" r:id="rId61"/>
        </w:objec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</w:rPr>
        <w:tab/>
      </w:r>
      <w:r w:rsidRPr="007E05B6">
        <w:rPr>
          <w:sz w:val="28"/>
          <w:szCs w:val="28"/>
        </w:rPr>
        <w:tab/>
      </w:r>
      <w:r w:rsidRPr="007E05B6">
        <w:rPr>
          <w:i/>
          <w:sz w:val="28"/>
          <w:szCs w:val="28"/>
        </w:rPr>
        <w:t>р</w:t>
      </w:r>
      <w:r w:rsidRPr="007E05B6">
        <w:rPr>
          <w:i/>
          <w:sz w:val="28"/>
          <w:szCs w:val="28"/>
          <w:vertAlign w:val="subscript"/>
          <w:lang w:val="en-US"/>
        </w:rPr>
        <w:t>Hi</w:t>
      </w:r>
      <w:r w:rsidRPr="007E05B6">
        <w:rPr>
          <w:i/>
          <w:sz w:val="28"/>
          <w:szCs w:val="28"/>
        </w:rPr>
        <w:t>=</w:t>
      </w:r>
      <w:r w:rsidRPr="007E05B6">
        <w:rPr>
          <w:sz w:val="28"/>
          <w:szCs w:val="28"/>
        </w:rPr>
        <w:t>497,0 кПа;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i/>
          <w:sz w:val="28"/>
          <w:szCs w:val="28"/>
          <w:lang w:val="en-US"/>
        </w:rPr>
        <w:t>lg</w:t>
      </w:r>
      <w:r w:rsidRPr="007E05B6">
        <w:rPr>
          <w:i/>
          <w:sz w:val="28"/>
          <w:szCs w:val="28"/>
        </w:rPr>
        <w:t>(</w:t>
      </w:r>
      <w:r w:rsidRPr="007E05B6">
        <w:rPr>
          <w:i/>
          <w:sz w:val="28"/>
          <w:szCs w:val="28"/>
          <w:lang w:val="en-US"/>
        </w:rPr>
        <w:t>p</w:t>
      </w:r>
      <w:r w:rsidRPr="007E05B6">
        <w:rPr>
          <w:i/>
          <w:sz w:val="28"/>
          <w:szCs w:val="28"/>
          <w:vertAlign w:val="subscript"/>
        </w:rPr>
        <w:t>н</w:t>
      </w:r>
      <w:r w:rsidRPr="007E05B6">
        <w:rPr>
          <w:i/>
          <w:sz w:val="28"/>
          <w:szCs w:val="28"/>
          <w:vertAlign w:val="subscript"/>
          <w:lang w:val="en-US"/>
        </w:rPr>
        <w:t>i</w:t>
      </w:r>
      <w:r w:rsidRPr="007E05B6">
        <w:rPr>
          <w:i/>
          <w:sz w:val="28"/>
          <w:szCs w:val="28"/>
        </w:rPr>
        <w:t>-3158)=7,6715-2,68</w:t>
      </w:r>
      <w:r w:rsidRPr="007E05B6">
        <w:rPr>
          <w:sz w:val="28"/>
          <w:szCs w:val="28"/>
        </w:rPr>
        <w:t>∙</w:t>
      </w:r>
      <w:r w:rsidRPr="007E05B6">
        <w:rPr>
          <w:position w:val="-28"/>
          <w:sz w:val="28"/>
          <w:szCs w:val="28"/>
        </w:rPr>
        <w:object w:dxaOrig="520" w:dyaOrig="660">
          <v:shape id="_x0000_i1052" type="#_x0000_t75" style="width:26.25pt;height:33pt" o:ole="">
            <v:imagedata r:id="rId62" o:title=""/>
          </v:shape>
          <o:OLEObject Type="Embed" ProgID="Equation.3" ShapeID="_x0000_i1052" DrawAspect="Content" ObjectID="_1457718603" r:id="rId63"/>
        </w:objec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</w:rPr>
        <w:tab/>
      </w:r>
      <w:r w:rsidRPr="007E05B6">
        <w:rPr>
          <w:sz w:val="28"/>
          <w:szCs w:val="28"/>
        </w:rPr>
        <w:tab/>
      </w:r>
      <w:r w:rsidRPr="007E05B6">
        <w:rPr>
          <w:i/>
          <w:sz w:val="28"/>
          <w:szCs w:val="28"/>
        </w:rPr>
        <w:t>р</w:t>
      </w:r>
      <w:r w:rsidRPr="007E05B6">
        <w:rPr>
          <w:i/>
          <w:sz w:val="28"/>
          <w:szCs w:val="28"/>
          <w:vertAlign w:val="subscript"/>
          <w:lang w:val="en-US"/>
        </w:rPr>
        <w:t>Hi</w:t>
      </w:r>
      <w:r w:rsidRPr="007E05B6">
        <w:rPr>
          <w:i/>
          <w:sz w:val="28"/>
          <w:szCs w:val="28"/>
        </w:rPr>
        <w:t>=</w:t>
      </w:r>
      <w:r w:rsidRPr="007E05B6">
        <w:rPr>
          <w:sz w:val="28"/>
          <w:szCs w:val="28"/>
        </w:rPr>
        <w:t>322,4 кПа;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i/>
          <w:sz w:val="28"/>
          <w:szCs w:val="28"/>
          <w:lang w:val="en-US"/>
        </w:rPr>
        <w:t>lg</w:t>
      </w:r>
      <w:r w:rsidRPr="007E05B6">
        <w:rPr>
          <w:i/>
          <w:sz w:val="28"/>
          <w:szCs w:val="28"/>
        </w:rPr>
        <w:t>(</w:t>
      </w:r>
      <w:r w:rsidRPr="007E05B6">
        <w:rPr>
          <w:i/>
          <w:sz w:val="28"/>
          <w:szCs w:val="28"/>
          <w:lang w:val="en-US"/>
        </w:rPr>
        <w:t>p</w:t>
      </w:r>
      <w:r w:rsidRPr="007E05B6">
        <w:rPr>
          <w:i/>
          <w:sz w:val="28"/>
          <w:szCs w:val="28"/>
          <w:vertAlign w:val="subscript"/>
        </w:rPr>
        <w:t>н</w:t>
      </w:r>
      <w:r w:rsidRPr="007E05B6">
        <w:rPr>
          <w:i/>
          <w:sz w:val="28"/>
          <w:szCs w:val="28"/>
          <w:vertAlign w:val="subscript"/>
          <w:lang w:val="en-US"/>
        </w:rPr>
        <w:t>i</w:t>
      </w:r>
      <w:r w:rsidRPr="007E05B6">
        <w:rPr>
          <w:i/>
          <w:sz w:val="28"/>
          <w:szCs w:val="28"/>
        </w:rPr>
        <w:t>-3158)=7,6715-2,68</w:t>
      </w:r>
      <w:r w:rsidRPr="007E05B6">
        <w:rPr>
          <w:sz w:val="28"/>
          <w:szCs w:val="28"/>
        </w:rPr>
        <w:t>∙</w:t>
      </w:r>
      <w:r w:rsidRPr="007E05B6">
        <w:rPr>
          <w:position w:val="-28"/>
          <w:sz w:val="28"/>
          <w:szCs w:val="28"/>
        </w:rPr>
        <w:object w:dxaOrig="520" w:dyaOrig="660">
          <v:shape id="_x0000_i1053" type="#_x0000_t75" style="width:26.25pt;height:33pt" o:ole="">
            <v:imagedata r:id="rId64" o:title=""/>
          </v:shape>
          <o:OLEObject Type="Embed" ProgID="Equation.3" ShapeID="_x0000_i1053" DrawAspect="Content" ObjectID="_1457718604" r:id="rId65"/>
        </w:objec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</w:rPr>
        <w:tab/>
      </w:r>
      <w:r w:rsidRPr="007E05B6">
        <w:rPr>
          <w:sz w:val="28"/>
          <w:szCs w:val="28"/>
        </w:rPr>
        <w:tab/>
      </w:r>
      <w:r w:rsidRPr="007E05B6">
        <w:rPr>
          <w:i/>
          <w:sz w:val="28"/>
          <w:szCs w:val="28"/>
        </w:rPr>
        <w:t>р</w:t>
      </w:r>
      <w:r w:rsidRPr="007E05B6">
        <w:rPr>
          <w:i/>
          <w:sz w:val="28"/>
          <w:szCs w:val="28"/>
          <w:vertAlign w:val="subscript"/>
          <w:lang w:val="en-US"/>
        </w:rPr>
        <w:t>Hi</w:t>
      </w:r>
      <w:r w:rsidRPr="007E05B6">
        <w:rPr>
          <w:i/>
          <w:sz w:val="28"/>
          <w:szCs w:val="28"/>
        </w:rPr>
        <w:t>=</w:t>
      </w:r>
      <w:r w:rsidRPr="007E05B6">
        <w:rPr>
          <w:sz w:val="28"/>
          <w:szCs w:val="28"/>
        </w:rPr>
        <w:t>216,5 кПа;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Все расчеты сведем в таблицу.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Таблица 7.1. К расчету температуры верха колонны.</w:t>
      </w: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2126"/>
        <w:gridCol w:w="992"/>
        <w:gridCol w:w="992"/>
        <w:gridCol w:w="993"/>
        <w:gridCol w:w="814"/>
      </w:tblGrid>
      <w:tr w:rsidR="00E6196B" w:rsidRPr="007E05B6"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Фракция, °С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Средняя температура кипения </w:t>
            </w:r>
          </w:p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при атм.давлении, °С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Температура верха колонны, °С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position w:val="-18"/>
                <w:sz w:val="20"/>
                <w:szCs w:val="20"/>
              </w:rPr>
              <w:object w:dxaOrig="300" w:dyaOrig="520">
                <v:shape id="_x0000_i1054" type="#_x0000_t75" style="width:10.5pt;height:18.75pt" o:ole="">
                  <v:imagedata r:id="rId66" o:title=""/>
                </v:shape>
                <o:OLEObject Type="Embed" ProgID="Equation.3" ShapeID="_x0000_i1054" DrawAspect="Content" ObjectID="_1457718605" r:id="rId67"/>
              </w:objec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position w:val="-14"/>
                <w:sz w:val="20"/>
                <w:szCs w:val="20"/>
              </w:rPr>
              <w:object w:dxaOrig="300" w:dyaOrig="380">
                <v:shape id="_x0000_i1055" type="#_x0000_t75" style="width:10.5pt;height:13.5pt" o:ole="" fillcolor="window">
                  <v:imagedata r:id="rId68" o:title=""/>
                </v:shape>
                <o:OLEObject Type="Embed" ProgID="Equation.3" ShapeID="_x0000_i1055" DrawAspect="Content" ObjectID="_1457718606" r:id="rId69"/>
              </w:object>
            </w:r>
            <w:r w:rsidRPr="002B2C89">
              <w:rPr>
                <w:sz w:val="20"/>
                <w:szCs w:val="20"/>
              </w:rPr>
              <w:t>, кПа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position w:val="-28"/>
                <w:sz w:val="20"/>
                <w:szCs w:val="20"/>
              </w:rPr>
              <w:object w:dxaOrig="960" w:dyaOrig="900">
                <v:shape id="_x0000_i1056" type="#_x0000_t75" style="width:33.75pt;height:32.25pt" o:ole="">
                  <v:imagedata r:id="rId70" o:title=""/>
                </v:shape>
                <o:OLEObject Type="Embed" ProgID="Equation.3" ShapeID="_x0000_i1056" DrawAspect="Content" ObjectID="_1457718607" r:id="rId71"/>
              </w:objec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position w:val="-28"/>
                <w:sz w:val="20"/>
                <w:szCs w:val="20"/>
              </w:rPr>
              <w:object w:dxaOrig="320" w:dyaOrig="680">
                <v:shape id="_x0000_i1057" type="#_x0000_t75" style="width:11.25pt;height:24pt" o:ole="">
                  <v:imagedata r:id="rId72" o:title=""/>
                </v:shape>
                <o:OLEObject Type="Embed" ProgID="Equation.3" ShapeID="_x0000_i1057" DrawAspect="Content" ObjectID="_1457718608" r:id="rId73"/>
              </w:object>
            </w:r>
          </w:p>
        </w:tc>
      </w:tr>
      <w:tr w:rsidR="00E6196B" w:rsidRPr="007E05B6"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28-40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0,342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497,0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1,46</w:t>
            </w:r>
          </w:p>
        </w:tc>
        <w:tc>
          <w:tcPr>
            <w:tcW w:w="814" w:type="dxa"/>
            <w:tcBorders>
              <w:top w:val="single" w:sz="4" w:space="0" w:color="auto"/>
              <w:bottom w:val="nil"/>
            </w:tcBorders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0,23</w:t>
            </w:r>
          </w:p>
        </w:tc>
      </w:tr>
      <w:tr w:rsidR="00E6196B" w:rsidRPr="007E05B6">
        <w:tc>
          <w:tcPr>
            <w:tcW w:w="1242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40-62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0,528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322,4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0,95</w:t>
            </w:r>
          </w:p>
        </w:tc>
        <w:tc>
          <w:tcPr>
            <w:tcW w:w="814" w:type="dxa"/>
            <w:tcBorders>
              <w:top w:val="nil"/>
              <w:bottom w:val="nil"/>
            </w:tcBorders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0,56</w:t>
            </w:r>
          </w:p>
        </w:tc>
      </w:tr>
      <w:tr w:rsidR="00E6196B" w:rsidRPr="007E05B6">
        <w:tc>
          <w:tcPr>
            <w:tcW w:w="1242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62-70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216,5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0,63</w:t>
            </w:r>
          </w:p>
        </w:tc>
        <w:tc>
          <w:tcPr>
            <w:tcW w:w="814" w:type="dxa"/>
            <w:tcBorders>
              <w:top w:val="nil"/>
              <w:bottom w:val="nil"/>
            </w:tcBorders>
            <w:vAlign w:val="bottom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0,21</w:t>
            </w:r>
          </w:p>
        </w:tc>
      </w:tr>
      <w:tr w:rsidR="00E6196B" w:rsidRPr="007E05B6">
        <w:tc>
          <w:tcPr>
            <w:tcW w:w="1242" w:type="dxa"/>
            <w:tcBorders>
              <w:top w:val="nil"/>
              <w:bottom w:val="single" w:sz="6" w:space="0" w:color="auto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auto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6" w:space="0" w:color="auto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bottom w:val="single" w:sz="6" w:space="0" w:color="auto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1,00</w:t>
            </w:r>
          </w:p>
        </w:tc>
      </w:tr>
    </w:tbl>
    <w:p w:rsidR="002B2C89" w:rsidRDefault="002B2C8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Равенство (3.2) выполнено, следовательно, температура верха колонны подобрана верно и составляет 94°С.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05B6">
        <w:rPr>
          <w:b/>
          <w:sz w:val="28"/>
          <w:szCs w:val="28"/>
        </w:rPr>
        <w:t xml:space="preserve">7.2  Расчёт температуры внизу колонны К-4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Температура внизу колонны определяется по изотерме жидкой фазы [(3.1), 15]: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sym w:font="Symbol" w:char="F053"/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lang w:val="en-US"/>
        </w:rPr>
        <w:t>k</w:t>
      </w:r>
      <w:r w:rsidRPr="007E05B6">
        <w:rPr>
          <w:sz w:val="28"/>
          <w:szCs w:val="28"/>
          <w:vertAlign w:val="subscript"/>
          <w:lang w:val="en-US"/>
        </w:rPr>
        <w:t>i</w:t>
      </w:r>
      <w:r w:rsidRPr="007E05B6">
        <w:rPr>
          <w:sz w:val="28"/>
          <w:szCs w:val="28"/>
        </w:rPr>
        <w:t>∙</w:t>
      </w:r>
      <w:r w:rsidRPr="007E05B6">
        <w:rPr>
          <w:sz w:val="28"/>
          <w:szCs w:val="28"/>
          <w:lang w:val="en-US"/>
        </w:rPr>
        <w:t>x</w:t>
      </w:r>
      <w:r w:rsidRPr="007E05B6">
        <w:rPr>
          <w:sz w:val="28"/>
          <w:szCs w:val="28"/>
          <w:vertAlign w:val="subscript"/>
          <w:lang w:val="en-US"/>
        </w:rPr>
        <w:t>i</w:t>
      </w:r>
      <w:r w:rsidRPr="007E05B6">
        <w:rPr>
          <w:sz w:val="28"/>
          <w:szCs w:val="28"/>
          <w:vertAlign w:val="superscript"/>
        </w:rPr>
        <w:t>’</w:t>
      </w:r>
      <w:r w:rsidRPr="007E05B6">
        <w:rPr>
          <w:sz w:val="28"/>
          <w:szCs w:val="28"/>
        </w:rPr>
        <w:t>=1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где </w:t>
      </w:r>
      <w:r w:rsidRPr="007E05B6">
        <w:rPr>
          <w:sz w:val="28"/>
          <w:szCs w:val="28"/>
          <w:lang w:val="en-US"/>
        </w:rPr>
        <w:t>k</w:t>
      </w:r>
      <w:r w:rsidRPr="007E05B6">
        <w:rPr>
          <w:sz w:val="28"/>
          <w:szCs w:val="28"/>
          <w:vertAlign w:val="subscript"/>
          <w:lang w:val="en-US"/>
        </w:rPr>
        <w:t>i</w:t>
      </w:r>
      <w:r w:rsidRPr="007E05B6">
        <w:rPr>
          <w:sz w:val="28"/>
          <w:szCs w:val="28"/>
        </w:rPr>
        <w:t xml:space="preserve">-константа фазового равновесия </w:t>
      </w:r>
      <w:r w:rsidRPr="007E05B6">
        <w:rPr>
          <w:sz w:val="28"/>
          <w:szCs w:val="28"/>
          <w:lang w:val="en-US"/>
        </w:rPr>
        <w:t>i</w:t>
      </w:r>
      <w:r w:rsidRPr="007E05B6">
        <w:rPr>
          <w:sz w:val="28"/>
          <w:szCs w:val="28"/>
        </w:rPr>
        <w:t>-компонента в остатке колонны при температуре внизу колонны;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ab/>
      </w:r>
      <w:r w:rsidRPr="007E05B6">
        <w:rPr>
          <w:sz w:val="28"/>
          <w:szCs w:val="28"/>
          <w:lang w:val="en-US"/>
        </w:rPr>
        <w:t>x</w:t>
      </w:r>
      <w:r w:rsidRPr="007E05B6">
        <w:rPr>
          <w:sz w:val="28"/>
          <w:szCs w:val="28"/>
          <w:vertAlign w:val="subscript"/>
          <w:lang w:val="en-US"/>
        </w:rPr>
        <w:t>i</w:t>
      </w:r>
      <w:r w:rsidRPr="007E05B6">
        <w:rPr>
          <w:sz w:val="28"/>
          <w:szCs w:val="28"/>
          <w:vertAlign w:val="superscript"/>
        </w:rPr>
        <w:t>’</w:t>
      </w:r>
      <w:r w:rsidRPr="007E05B6">
        <w:rPr>
          <w:sz w:val="28"/>
          <w:szCs w:val="28"/>
        </w:rPr>
        <w:t xml:space="preserve"> - мольная доля </w:t>
      </w:r>
      <w:r w:rsidRPr="007E05B6">
        <w:rPr>
          <w:sz w:val="28"/>
          <w:szCs w:val="28"/>
          <w:lang w:val="en-US"/>
        </w:rPr>
        <w:t>i</w:t>
      </w:r>
      <w:r w:rsidRPr="007E05B6">
        <w:rPr>
          <w:sz w:val="28"/>
          <w:szCs w:val="28"/>
        </w:rPr>
        <w:t>-компонента в остатке;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Молекулярные массы фракций находим по формуле Воинова [15]:</w:t>
      </w:r>
    </w:p>
    <w:p w:rsidR="00E6196B" w:rsidRPr="007E05B6" w:rsidRDefault="00E6196B" w:rsidP="007E05B6">
      <w:pPr>
        <w:spacing w:line="360" w:lineRule="auto"/>
        <w:ind w:right="-2" w:firstLine="709"/>
        <w:jc w:val="both"/>
        <w:rPr>
          <w:sz w:val="28"/>
          <w:szCs w:val="28"/>
        </w:rPr>
      </w:pPr>
      <w:r w:rsidRPr="007E05B6">
        <w:rPr>
          <w:position w:val="-14"/>
          <w:sz w:val="28"/>
          <w:szCs w:val="28"/>
        </w:rPr>
        <w:object w:dxaOrig="2520" w:dyaOrig="400">
          <v:shape id="_x0000_i1058" type="#_x0000_t75" style="width:126pt;height:20.25pt" o:ole="">
            <v:imagedata r:id="rId37" o:title=""/>
          </v:shape>
          <o:OLEObject Type="Embed" ProgID="Equation.3" ShapeID="_x0000_i1058" DrawAspect="Content" ObjectID="_1457718609" r:id="rId74"/>
        </w:objec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М </w:t>
      </w:r>
      <w:r w:rsidRPr="007E05B6">
        <w:rPr>
          <w:sz w:val="28"/>
          <w:szCs w:val="28"/>
          <w:vertAlign w:val="subscript"/>
        </w:rPr>
        <w:t>70-85</w:t>
      </w:r>
      <w:r w:rsidRPr="007E05B6">
        <w:rPr>
          <w:sz w:val="28"/>
          <w:szCs w:val="28"/>
        </w:rPr>
        <w:t>=60+0,3∙(70+85)/2+0,001∙((70+85)/2)</w:t>
      </w:r>
      <w:r w:rsidRPr="007E05B6">
        <w:rPr>
          <w:sz w:val="28"/>
          <w:szCs w:val="28"/>
          <w:vertAlign w:val="superscript"/>
        </w:rPr>
        <w:t>2</w:t>
      </w:r>
      <w:r w:rsidRPr="007E05B6">
        <w:rPr>
          <w:sz w:val="28"/>
          <w:szCs w:val="28"/>
        </w:rPr>
        <w:t>=89,3;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М </w:t>
      </w:r>
      <w:r w:rsidRPr="007E05B6">
        <w:rPr>
          <w:sz w:val="28"/>
          <w:szCs w:val="28"/>
          <w:vertAlign w:val="subscript"/>
        </w:rPr>
        <w:t>85-105</w:t>
      </w:r>
      <w:r w:rsidRPr="007E05B6">
        <w:rPr>
          <w:sz w:val="28"/>
          <w:szCs w:val="28"/>
        </w:rPr>
        <w:t>=60+0,3∙(85+105)/2+0,001∙((85+105)/2)</w:t>
      </w:r>
      <w:r w:rsidRPr="007E05B6">
        <w:rPr>
          <w:sz w:val="28"/>
          <w:szCs w:val="28"/>
          <w:vertAlign w:val="superscript"/>
        </w:rPr>
        <w:t>2</w:t>
      </w:r>
      <w:r w:rsidRPr="007E05B6">
        <w:rPr>
          <w:sz w:val="28"/>
          <w:szCs w:val="28"/>
        </w:rPr>
        <w:t>=97,5;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М </w:t>
      </w:r>
      <w:r w:rsidRPr="007E05B6">
        <w:rPr>
          <w:sz w:val="28"/>
          <w:szCs w:val="28"/>
          <w:vertAlign w:val="subscript"/>
        </w:rPr>
        <w:t>105-140</w:t>
      </w:r>
      <w:r w:rsidRPr="007E05B6">
        <w:rPr>
          <w:sz w:val="28"/>
          <w:szCs w:val="28"/>
        </w:rPr>
        <w:t>=60+0,3∙(105+140)/2+0,001∙((105+140)/2)</w:t>
      </w:r>
      <w:r w:rsidRPr="007E05B6">
        <w:rPr>
          <w:sz w:val="28"/>
          <w:szCs w:val="28"/>
          <w:vertAlign w:val="superscript"/>
        </w:rPr>
        <w:t>2</w:t>
      </w:r>
      <w:r w:rsidRPr="007E05B6">
        <w:rPr>
          <w:sz w:val="28"/>
          <w:szCs w:val="28"/>
        </w:rPr>
        <w:t>=111,8.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Раход фракций составляет: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</w:rPr>
        <w:t>’</w:t>
      </w:r>
      <w:r w:rsidRPr="007E05B6">
        <w:rPr>
          <w:sz w:val="28"/>
          <w:szCs w:val="28"/>
          <w:vertAlign w:val="subscript"/>
        </w:rPr>
        <w:t>70-85</w:t>
      </w:r>
      <w:r w:rsidRPr="007E05B6">
        <w:rPr>
          <w:sz w:val="28"/>
          <w:szCs w:val="28"/>
        </w:rPr>
        <w:t>=(24286-6786-12857)/89,3=51,99 кмоль/ч;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</w:rPr>
        <w:t>’</w:t>
      </w:r>
      <w:r w:rsidRPr="007E05B6">
        <w:rPr>
          <w:sz w:val="28"/>
          <w:szCs w:val="28"/>
          <w:vertAlign w:val="subscript"/>
        </w:rPr>
        <w:t>28-62</w:t>
      </w:r>
      <w:r w:rsidRPr="007E05B6">
        <w:rPr>
          <w:sz w:val="28"/>
          <w:szCs w:val="28"/>
        </w:rPr>
        <w:t>=6786/75,5/97,5=69,60 кмоль/ч;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</w:rPr>
        <w:t>’</w:t>
      </w:r>
      <w:r w:rsidRPr="007E05B6">
        <w:rPr>
          <w:sz w:val="28"/>
          <w:szCs w:val="28"/>
          <w:vertAlign w:val="subscript"/>
        </w:rPr>
        <w:t>62-70</w:t>
      </w:r>
      <w:r w:rsidRPr="007E05B6">
        <w:rPr>
          <w:sz w:val="28"/>
          <w:szCs w:val="28"/>
        </w:rPr>
        <w:t>=12857/111,8=112,58 кмоль/ч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Отсюда молярные доли компонентов: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0"/>
          <w:sz w:val="28"/>
          <w:szCs w:val="28"/>
        </w:rPr>
        <w:object w:dxaOrig="260" w:dyaOrig="360">
          <v:shape id="_x0000_i1059" type="#_x0000_t75" style="width:12.75pt;height:18pt" o:ole="">
            <v:imagedata r:id="rId75" o:title=""/>
          </v:shape>
          <o:OLEObject Type="Embed" ProgID="Equation.3" ShapeID="_x0000_i1059" DrawAspect="Content" ObjectID="_1457718610" r:id="rId76"/>
        </w:object>
      </w:r>
      <w:r w:rsidRPr="007E05B6">
        <w:rPr>
          <w:sz w:val="28"/>
          <w:szCs w:val="28"/>
        </w:rPr>
        <w:t>=51,99/234,17=0,222;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0"/>
          <w:sz w:val="28"/>
          <w:szCs w:val="28"/>
        </w:rPr>
        <w:object w:dxaOrig="279" w:dyaOrig="360">
          <v:shape id="_x0000_i1060" type="#_x0000_t75" style="width:14.25pt;height:18pt" o:ole="">
            <v:imagedata r:id="rId77" o:title=""/>
          </v:shape>
          <o:OLEObject Type="Embed" ProgID="Equation.3" ShapeID="_x0000_i1060" DrawAspect="Content" ObjectID="_1457718611" r:id="rId78"/>
        </w:object>
      </w:r>
      <w:r w:rsidRPr="007E05B6">
        <w:rPr>
          <w:sz w:val="28"/>
          <w:szCs w:val="28"/>
        </w:rPr>
        <w:t>=69,60/234,17=0,297;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2"/>
          <w:sz w:val="28"/>
          <w:szCs w:val="28"/>
        </w:rPr>
        <w:object w:dxaOrig="260" w:dyaOrig="380">
          <v:shape id="_x0000_i1061" type="#_x0000_t75" style="width:12.75pt;height:18.75pt" o:ole="">
            <v:imagedata r:id="rId79" o:title=""/>
          </v:shape>
          <o:OLEObject Type="Embed" ProgID="Equation.3" ShapeID="_x0000_i1061" DrawAspect="Content" ObjectID="_1457718612" r:id="rId80"/>
        </w:object>
      </w:r>
      <w:r w:rsidRPr="007E05B6">
        <w:rPr>
          <w:sz w:val="28"/>
          <w:szCs w:val="28"/>
        </w:rPr>
        <w:t>=112,58/234,17=0,481;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Будем рассматривать каждую узкую бензиновую фракцию как отдельный компонент и вести расчет для двухкомпонентной системы. Тогда выражение (3.1) [15] можно записать в виде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2"/>
          <w:sz w:val="28"/>
          <w:szCs w:val="28"/>
        </w:rPr>
        <w:object w:dxaOrig="2120" w:dyaOrig="360">
          <v:shape id="_x0000_i1062" type="#_x0000_t75" style="width:105.75pt;height:18pt" o:ole="">
            <v:imagedata r:id="rId81" o:title=""/>
          </v:shape>
          <o:OLEObject Type="Embed" ProgID="Equation.3" ShapeID="_x0000_i1062" DrawAspect="Content" ObjectID="_1457718613" r:id="rId82"/>
        </w:object>
      </w:r>
      <w:r w:rsidRPr="007E05B6">
        <w:rPr>
          <w:sz w:val="28"/>
          <w:szCs w:val="28"/>
        </w:rPr>
        <w:t>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Чтобы найти константы фазового равновесия </w:t>
      </w:r>
      <w:r w:rsidRPr="007E05B6">
        <w:rPr>
          <w:i/>
          <w:sz w:val="28"/>
          <w:szCs w:val="28"/>
          <w:lang w:val="en-US"/>
        </w:rPr>
        <w:t>k</w:t>
      </w:r>
      <w:r w:rsidRPr="007E05B6">
        <w:rPr>
          <w:i/>
          <w:sz w:val="28"/>
          <w:szCs w:val="28"/>
          <w:vertAlign w:val="subscript"/>
        </w:rPr>
        <w:t>1</w:t>
      </w:r>
      <w:r w:rsidRPr="007E05B6">
        <w:rPr>
          <w:i/>
          <w:sz w:val="28"/>
          <w:szCs w:val="28"/>
        </w:rPr>
        <w:t xml:space="preserve">, </w:t>
      </w:r>
      <w:r w:rsidRPr="007E05B6">
        <w:rPr>
          <w:i/>
          <w:sz w:val="28"/>
          <w:szCs w:val="28"/>
          <w:lang w:val="en-US"/>
        </w:rPr>
        <w:t>k</w:t>
      </w:r>
      <w:r w:rsidRPr="007E05B6">
        <w:rPr>
          <w:i/>
          <w:sz w:val="28"/>
          <w:szCs w:val="28"/>
          <w:vertAlign w:val="subscript"/>
        </w:rPr>
        <w:t>2</w:t>
      </w:r>
      <w:r w:rsidRPr="007E05B6">
        <w:rPr>
          <w:sz w:val="28"/>
          <w:szCs w:val="28"/>
        </w:rPr>
        <w:t xml:space="preserve"> и </w:t>
      </w:r>
      <w:r w:rsidRPr="007E05B6">
        <w:rPr>
          <w:i/>
          <w:sz w:val="28"/>
          <w:szCs w:val="28"/>
          <w:lang w:val="en-US"/>
        </w:rPr>
        <w:t>k</w:t>
      </w:r>
      <w:r w:rsidRPr="007E05B6">
        <w:rPr>
          <w:i/>
          <w:sz w:val="28"/>
          <w:szCs w:val="28"/>
          <w:vertAlign w:val="subscript"/>
        </w:rPr>
        <w:t>3</w:t>
      </w:r>
      <w:r w:rsidRPr="007E05B6">
        <w:rPr>
          <w:sz w:val="28"/>
          <w:szCs w:val="28"/>
        </w:rPr>
        <w:t xml:space="preserve">, необходимо вначале определить давление насыщенных паров компонентов. Для этого используем формулу Ашворта [(1.5) 15], приняв в качестве температур кипения компонентов средние арифметические температуры начала и конца кипения фракций.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По графику Кокса [15] находим средние температуры кипения фракций при давлении 356 кПа: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фр. 70-85°С – 402 К (129 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С);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 xml:space="preserve">фр. 85-105°С – 417 К (144 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С);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фр. 105-140°С – 445 К (172 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С);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position w:val="-14"/>
          <w:sz w:val="28"/>
          <w:szCs w:val="28"/>
        </w:rPr>
        <w:object w:dxaOrig="1400" w:dyaOrig="400">
          <v:shape id="_x0000_i1063" type="#_x0000_t75" style="width:69.75pt;height:20.25pt" o:ole="">
            <v:imagedata r:id="rId46" o:title=""/>
          </v:shape>
          <o:OLEObject Type="Embed" ProgID="Equation.3" ShapeID="_x0000_i1063" DrawAspect="Content" ObjectID="_1457718614" r:id="rId83"/>
        </w:object>
      </w:r>
      <w:r w:rsidRPr="007E05B6">
        <w:rPr>
          <w:sz w:val="28"/>
          <w:szCs w:val="28"/>
        </w:rPr>
        <w:t xml:space="preserve">0,222∙402+0,297∙417+0,481∙445=427К (154 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С)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Значение функции температуры по формуле [15]: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34"/>
          <w:sz w:val="28"/>
          <w:szCs w:val="28"/>
        </w:rPr>
        <w:object w:dxaOrig="3300" w:dyaOrig="720">
          <v:shape id="_x0000_i1064" type="#_x0000_t75" style="width:165pt;height:36pt" o:ole="">
            <v:imagedata r:id="rId48" o:title=""/>
          </v:shape>
          <o:OLEObject Type="Embed" ProgID="Equation.3" ShapeID="_x0000_i1064" DrawAspect="Content" ObjectID="_1457718615" r:id="rId84"/>
        </w:object>
      </w:r>
      <w:r w:rsidRPr="007E05B6">
        <w:rPr>
          <w:sz w:val="28"/>
          <w:szCs w:val="28"/>
        </w:rPr>
        <w:t>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36"/>
          <w:sz w:val="28"/>
          <w:szCs w:val="28"/>
        </w:rPr>
        <w:object w:dxaOrig="5920" w:dyaOrig="740">
          <v:shape id="_x0000_i1065" type="#_x0000_t75" style="width:296.25pt;height:36.75pt" o:ole="">
            <v:imagedata r:id="rId85" o:title=""/>
          </v:shape>
          <o:OLEObject Type="Embed" ProgID="Equation.3" ShapeID="_x0000_i1065" DrawAspect="Content" ObjectID="_1457718616" r:id="rId86"/>
        </w:objec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34"/>
          <w:sz w:val="28"/>
          <w:szCs w:val="28"/>
        </w:rPr>
        <w:object w:dxaOrig="5620" w:dyaOrig="720">
          <v:shape id="_x0000_i1066" type="#_x0000_t75" style="width:281.25pt;height:36pt" o:ole="">
            <v:imagedata r:id="rId87" o:title=""/>
          </v:shape>
          <o:OLEObject Type="Embed" ProgID="Equation.3" ShapeID="_x0000_i1066" DrawAspect="Content" ObjectID="_1457718617" r:id="rId88"/>
        </w:objec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36"/>
          <w:sz w:val="28"/>
          <w:szCs w:val="28"/>
        </w:rPr>
        <w:object w:dxaOrig="6020" w:dyaOrig="740">
          <v:shape id="_x0000_i1067" type="#_x0000_t75" style="width:300.75pt;height:36.75pt" o:ole="">
            <v:imagedata r:id="rId89" o:title=""/>
          </v:shape>
          <o:OLEObject Type="Embed" ProgID="Equation.3" ShapeID="_x0000_i1067" DrawAspect="Content" ObjectID="_1457718618" r:id="rId90"/>
        </w:objec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поэтому зададимся температурой 154°С, близкой к средней температуре кипения фракции: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34"/>
          <w:sz w:val="28"/>
          <w:szCs w:val="28"/>
        </w:rPr>
        <w:object w:dxaOrig="4380" w:dyaOrig="720">
          <v:shape id="_x0000_i1068" type="#_x0000_t75" style="width:219pt;height:36pt" o:ole="">
            <v:imagedata r:id="rId91" o:title=""/>
          </v:shape>
          <o:OLEObject Type="Embed" ProgID="Equation.3" ShapeID="_x0000_i1068" DrawAspect="Content" ObjectID="_1457718619" r:id="rId92"/>
        </w:object>
      </w:r>
      <w:r w:rsidRPr="007E05B6">
        <w:rPr>
          <w:sz w:val="28"/>
          <w:szCs w:val="28"/>
        </w:rPr>
        <w:t>;</w:t>
      </w:r>
    </w:p>
    <w:p w:rsidR="00E6196B" w:rsidRPr="007E05B6" w:rsidRDefault="00E6196B" w:rsidP="007E05B6">
      <w:pPr>
        <w:spacing w:line="360" w:lineRule="auto"/>
        <w:ind w:right="-2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Давления насыщенных паров компонентов по формуле Ашворта: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i/>
          <w:sz w:val="28"/>
          <w:szCs w:val="28"/>
          <w:lang w:val="en-US"/>
        </w:rPr>
        <w:t>lg</w:t>
      </w:r>
      <w:r w:rsidRPr="007E05B6">
        <w:rPr>
          <w:i/>
          <w:sz w:val="28"/>
          <w:szCs w:val="28"/>
        </w:rPr>
        <w:t>(</w:t>
      </w:r>
      <w:r w:rsidRPr="007E05B6">
        <w:rPr>
          <w:i/>
          <w:sz w:val="28"/>
          <w:szCs w:val="28"/>
          <w:lang w:val="en-US"/>
        </w:rPr>
        <w:t>p</w:t>
      </w:r>
      <w:r w:rsidRPr="007E05B6">
        <w:rPr>
          <w:i/>
          <w:sz w:val="28"/>
          <w:szCs w:val="28"/>
          <w:vertAlign w:val="subscript"/>
        </w:rPr>
        <w:t>н</w:t>
      </w:r>
      <w:r w:rsidRPr="007E05B6">
        <w:rPr>
          <w:i/>
          <w:sz w:val="28"/>
          <w:szCs w:val="28"/>
          <w:vertAlign w:val="subscript"/>
          <w:lang w:val="en-US"/>
        </w:rPr>
        <w:t>i</w:t>
      </w:r>
      <w:r w:rsidRPr="007E05B6">
        <w:rPr>
          <w:i/>
          <w:sz w:val="28"/>
          <w:szCs w:val="28"/>
        </w:rPr>
        <w:t>-3158)=7,6715-2,68</w:t>
      </w:r>
      <w:r w:rsidRPr="007E05B6">
        <w:rPr>
          <w:sz w:val="28"/>
          <w:szCs w:val="28"/>
        </w:rPr>
        <w:t>∙</w:t>
      </w:r>
      <w:r w:rsidRPr="007E05B6">
        <w:rPr>
          <w:position w:val="-30"/>
          <w:sz w:val="28"/>
          <w:szCs w:val="28"/>
        </w:rPr>
        <w:object w:dxaOrig="680" w:dyaOrig="680">
          <v:shape id="_x0000_i1069" type="#_x0000_t75" style="width:33.75pt;height:33.75pt" o:ole="">
            <v:imagedata r:id="rId58" o:title=""/>
          </v:shape>
          <o:OLEObject Type="Embed" ProgID="Equation.3" ShapeID="_x0000_i1069" DrawAspect="Content" ObjectID="_1457718620" r:id="rId93"/>
        </w:objec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где Т-температура вверху колонны, К;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      Т</w:t>
      </w:r>
      <w:r w:rsidRPr="007E05B6">
        <w:rPr>
          <w:sz w:val="28"/>
          <w:szCs w:val="28"/>
          <w:vertAlign w:val="subscript"/>
        </w:rPr>
        <w:t>0</w:t>
      </w:r>
      <w:r w:rsidRPr="007E05B6">
        <w:rPr>
          <w:sz w:val="28"/>
          <w:szCs w:val="28"/>
        </w:rPr>
        <w:t>- температура кипения фракции при атмосферном давлении, К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i/>
          <w:sz w:val="28"/>
          <w:szCs w:val="28"/>
          <w:lang w:val="en-US"/>
        </w:rPr>
        <w:t>lg</w:t>
      </w:r>
      <w:r w:rsidRPr="007E05B6">
        <w:rPr>
          <w:i/>
          <w:sz w:val="28"/>
          <w:szCs w:val="28"/>
        </w:rPr>
        <w:t>(</w:t>
      </w:r>
      <w:r w:rsidRPr="007E05B6">
        <w:rPr>
          <w:i/>
          <w:sz w:val="28"/>
          <w:szCs w:val="28"/>
          <w:lang w:val="en-US"/>
        </w:rPr>
        <w:t>p</w:t>
      </w:r>
      <w:r w:rsidRPr="007E05B6">
        <w:rPr>
          <w:i/>
          <w:sz w:val="28"/>
          <w:szCs w:val="28"/>
          <w:vertAlign w:val="subscript"/>
        </w:rPr>
        <w:t>н</w:t>
      </w:r>
      <w:r w:rsidRPr="007E05B6">
        <w:rPr>
          <w:i/>
          <w:sz w:val="28"/>
          <w:szCs w:val="28"/>
          <w:vertAlign w:val="subscript"/>
          <w:lang w:val="en-US"/>
        </w:rPr>
        <w:t>i</w:t>
      </w:r>
      <w:r w:rsidRPr="007E05B6">
        <w:rPr>
          <w:i/>
          <w:sz w:val="28"/>
          <w:szCs w:val="28"/>
        </w:rPr>
        <w:t>-3158)=7,6715-2,68</w:t>
      </w:r>
      <w:r w:rsidRPr="007E05B6">
        <w:rPr>
          <w:sz w:val="28"/>
          <w:szCs w:val="28"/>
        </w:rPr>
        <w:t>∙</w:t>
      </w:r>
      <w:r w:rsidRPr="007E05B6">
        <w:rPr>
          <w:position w:val="-28"/>
          <w:sz w:val="28"/>
          <w:szCs w:val="28"/>
        </w:rPr>
        <w:object w:dxaOrig="520" w:dyaOrig="660">
          <v:shape id="_x0000_i1070" type="#_x0000_t75" style="width:26.25pt;height:33pt" o:ole="">
            <v:imagedata r:id="rId94" o:title=""/>
          </v:shape>
          <o:OLEObject Type="Embed" ProgID="Equation.3" ShapeID="_x0000_i1070" DrawAspect="Content" ObjectID="_1457718621" r:id="rId95"/>
        </w:objec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</w:rPr>
        <w:tab/>
      </w:r>
      <w:r w:rsidRPr="007E05B6">
        <w:rPr>
          <w:sz w:val="28"/>
          <w:szCs w:val="28"/>
        </w:rPr>
        <w:tab/>
      </w:r>
      <w:r w:rsidRPr="007E05B6">
        <w:rPr>
          <w:i/>
          <w:sz w:val="28"/>
          <w:szCs w:val="28"/>
        </w:rPr>
        <w:t>р</w:t>
      </w:r>
      <w:r w:rsidRPr="007E05B6">
        <w:rPr>
          <w:i/>
          <w:sz w:val="28"/>
          <w:szCs w:val="28"/>
          <w:vertAlign w:val="subscript"/>
          <w:lang w:val="en-US"/>
        </w:rPr>
        <w:t>Hi</w:t>
      </w:r>
      <w:r w:rsidRPr="007E05B6">
        <w:rPr>
          <w:i/>
          <w:sz w:val="28"/>
          <w:szCs w:val="28"/>
        </w:rPr>
        <w:t>=</w:t>
      </w:r>
      <w:r w:rsidRPr="007E05B6">
        <w:rPr>
          <w:sz w:val="28"/>
          <w:szCs w:val="28"/>
        </w:rPr>
        <w:t>587,4 кПа;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i/>
          <w:sz w:val="28"/>
          <w:szCs w:val="28"/>
          <w:lang w:val="en-US"/>
        </w:rPr>
        <w:t>lg</w:t>
      </w:r>
      <w:r w:rsidRPr="007E05B6">
        <w:rPr>
          <w:i/>
          <w:sz w:val="28"/>
          <w:szCs w:val="28"/>
        </w:rPr>
        <w:t>(</w:t>
      </w:r>
      <w:r w:rsidRPr="007E05B6">
        <w:rPr>
          <w:i/>
          <w:sz w:val="28"/>
          <w:szCs w:val="28"/>
          <w:lang w:val="en-US"/>
        </w:rPr>
        <w:t>p</w:t>
      </w:r>
      <w:r w:rsidRPr="007E05B6">
        <w:rPr>
          <w:i/>
          <w:sz w:val="28"/>
          <w:szCs w:val="28"/>
          <w:vertAlign w:val="subscript"/>
        </w:rPr>
        <w:t>н</w:t>
      </w:r>
      <w:r w:rsidRPr="007E05B6">
        <w:rPr>
          <w:i/>
          <w:sz w:val="28"/>
          <w:szCs w:val="28"/>
          <w:vertAlign w:val="subscript"/>
          <w:lang w:val="en-US"/>
        </w:rPr>
        <w:t>i</w:t>
      </w:r>
      <w:r w:rsidRPr="007E05B6">
        <w:rPr>
          <w:i/>
          <w:sz w:val="28"/>
          <w:szCs w:val="28"/>
        </w:rPr>
        <w:t>-3158)=7,6715-2,68</w:t>
      </w:r>
      <w:r w:rsidRPr="007E05B6">
        <w:rPr>
          <w:sz w:val="28"/>
          <w:szCs w:val="28"/>
        </w:rPr>
        <w:t>∙</w:t>
      </w:r>
      <w:r w:rsidRPr="007E05B6">
        <w:rPr>
          <w:position w:val="-28"/>
          <w:sz w:val="28"/>
          <w:szCs w:val="28"/>
        </w:rPr>
        <w:object w:dxaOrig="520" w:dyaOrig="660">
          <v:shape id="_x0000_i1071" type="#_x0000_t75" style="width:26.25pt;height:33pt" o:ole="">
            <v:imagedata r:id="rId96" o:title=""/>
          </v:shape>
          <o:OLEObject Type="Embed" ProgID="Equation.3" ShapeID="_x0000_i1071" DrawAspect="Content" ObjectID="_1457718622" r:id="rId97"/>
        </w:objec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</w:rPr>
        <w:tab/>
      </w:r>
      <w:r w:rsidRPr="007E05B6">
        <w:rPr>
          <w:sz w:val="28"/>
          <w:szCs w:val="28"/>
        </w:rPr>
        <w:tab/>
      </w:r>
      <w:r w:rsidRPr="007E05B6">
        <w:rPr>
          <w:i/>
          <w:sz w:val="28"/>
          <w:szCs w:val="28"/>
        </w:rPr>
        <w:t>р</w:t>
      </w:r>
      <w:r w:rsidRPr="007E05B6">
        <w:rPr>
          <w:i/>
          <w:sz w:val="28"/>
          <w:szCs w:val="28"/>
          <w:vertAlign w:val="subscript"/>
          <w:lang w:val="en-US"/>
        </w:rPr>
        <w:t>Hi</w:t>
      </w:r>
      <w:r w:rsidRPr="007E05B6">
        <w:rPr>
          <w:i/>
          <w:sz w:val="28"/>
          <w:szCs w:val="28"/>
        </w:rPr>
        <w:t>=</w:t>
      </w:r>
      <w:r w:rsidRPr="007E05B6">
        <w:rPr>
          <w:sz w:val="28"/>
          <w:szCs w:val="28"/>
        </w:rPr>
        <w:t>407,1 кПа;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i/>
          <w:sz w:val="28"/>
          <w:szCs w:val="28"/>
          <w:lang w:val="en-US"/>
        </w:rPr>
        <w:t>lg</w:t>
      </w:r>
      <w:r w:rsidRPr="007E05B6">
        <w:rPr>
          <w:i/>
          <w:sz w:val="28"/>
          <w:szCs w:val="28"/>
        </w:rPr>
        <w:t>(</w:t>
      </w:r>
      <w:r w:rsidRPr="007E05B6">
        <w:rPr>
          <w:i/>
          <w:sz w:val="28"/>
          <w:szCs w:val="28"/>
          <w:lang w:val="en-US"/>
        </w:rPr>
        <w:t>p</w:t>
      </w:r>
      <w:r w:rsidRPr="007E05B6">
        <w:rPr>
          <w:i/>
          <w:sz w:val="28"/>
          <w:szCs w:val="28"/>
          <w:vertAlign w:val="subscript"/>
        </w:rPr>
        <w:t>н</w:t>
      </w:r>
      <w:r w:rsidRPr="007E05B6">
        <w:rPr>
          <w:i/>
          <w:sz w:val="28"/>
          <w:szCs w:val="28"/>
          <w:vertAlign w:val="subscript"/>
          <w:lang w:val="en-US"/>
        </w:rPr>
        <w:t>i</w:t>
      </w:r>
      <w:r w:rsidRPr="007E05B6">
        <w:rPr>
          <w:i/>
          <w:sz w:val="28"/>
          <w:szCs w:val="28"/>
        </w:rPr>
        <w:t>-3158)=7,6715-2,68</w:t>
      </w:r>
      <w:r w:rsidRPr="007E05B6">
        <w:rPr>
          <w:sz w:val="28"/>
          <w:szCs w:val="28"/>
        </w:rPr>
        <w:t>∙</w:t>
      </w:r>
      <w:r w:rsidRPr="007E05B6">
        <w:rPr>
          <w:position w:val="-28"/>
          <w:sz w:val="28"/>
          <w:szCs w:val="28"/>
        </w:rPr>
        <w:object w:dxaOrig="520" w:dyaOrig="660">
          <v:shape id="_x0000_i1072" type="#_x0000_t75" style="width:26.25pt;height:33pt" o:ole="">
            <v:imagedata r:id="rId98" o:title=""/>
          </v:shape>
          <o:OLEObject Type="Embed" ProgID="Equation.3" ShapeID="_x0000_i1072" DrawAspect="Content" ObjectID="_1457718623" r:id="rId99"/>
        </w:objec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</w:rPr>
        <w:tab/>
      </w:r>
      <w:r w:rsidRPr="007E05B6">
        <w:rPr>
          <w:sz w:val="28"/>
          <w:szCs w:val="28"/>
        </w:rPr>
        <w:tab/>
      </w:r>
      <w:r w:rsidRPr="007E05B6">
        <w:rPr>
          <w:i/>
          <w:sz w:val="28"/>
          <w:szCs w:val="28"/>
        </w:rPr>
        <w:t>р</w:t>
      </w:r>
      <w:r w:rsidRPr="007E05B6">
        <w:rPr>
          <w:i/>
          <w:sz w:val="28"/>
          <w:szCs w:val="28"/>
          <w:vertAlign w:val="subscript"/>
          <w:lang w:val="en-US"/>
        </w:rPr>
        <w:t>Hi</w:t>
      </w:r>
      <w:r w:rsidRPr="007E05B6">
        <w:rPr>
          <w:i/>
          <w:sz w:val="28"/>
          <w:szCs w:val="28"/>
        </w:rPr>
        <w:t>=</w:t>
      </w:r>
      <w:r w:rsidRPr="007E05B6">
        <w:rPr>
          <w:sz w:val="28"/>
          <w:szCs w:val="28"/>
        </w:rPr>
        <w:t>218,6 кПа;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Все расчеты сведем в таблицу.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2B2C89" w:rsidP="007E05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196B" w:rsidRPr="007E05B6">
        <w:rPr>
          <w:sz w:val="28"/>
          <w:szCs w:val="28"/>
        </w:rPr>
        <w:lastRenderedPageBreak/>
        <w:t>Таблица 7.2. К расчету температуры низа колонны.</w:t>
      </w: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2126"/>
        <w:gridCol w:w="992"/>
        <w:gridCol w:w="992"/>
        <w:gridCol w:w="993"/>
        <w:gridCol w:w="814"/>
      </w:tblGrid>
      <w:tr w:rsidR="00E6196B" w:rsidRPr="002B2C89"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Фракция, °С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Средняя температура кипения </w:t>
            </w:r>
          </w:p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при атм.давлении, °С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Температура низа колонны, °С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position w:val="-20"/>
                <w:sz w:val="20"/>
                <w:szCs w:val="20"/>
              </w:rPr>
              <w:object w:dxaOrig="279" w:dyaOrig="540">
                <v:shape id="_x0000_i1073" type="#_x0000_t75" style="width:9.75pt;height:19.5pt" o:ole="">
                  <v:imagedata r:id="rId100" o:title=""/>
                </v:shape>
                <o:OLEObject Type="Embed" ProgID="Equation.3" ShapeID="_x0000_i1073" DrawAspect="Content" ObjectID="_1457718624" r:id="rId101"/>
              </w:objec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position w:val="-14"/>
                <w:sz w:val="20"/>
                <w:szCs w:val="20"/>
              </w:rPr>
              <w:object w:dxaOrig="300" w:dyaOrig="380">
                <v:shape id="_x0000_i1074" type="#_x0000_t75" style="width:10.5pt;height:13.5pt" o:ole="" fillcolor="window">
                  <v:imagedata r:id="rId68" o:title=""/>
                </v:shape>
                <o:OLEObject Type="Embed" ProgID="Equation.3" ShapeID="_x0000_i1074" DrawAspect="Content" ObjectID="_1457718625" r:id="rId102"/>
              </w:object>
            </w:r>
            <w:r w:rsidRPr="002B2C89">
              <w:rPr>
                <w:sz w:val="20"/>
                <w:szCs w:val="20"/>
              </w:rPr>
              <w:t>, кПа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position w:val="-28"/>
                <w:sz w:val="20"/>
                <w:szCs w:val="20"/>
              </w:rPr>
              <w:object w:dxaOrig="960" w:dyaOrig="900">
                <v:shape id="_x0000_i1075" type="#_x0000_t75" style="width:33.75pt;height:32.25pt" o:ole="">
                  <v:imagedata r:id="rId70" o:title=""/>
                </v:shape>
                <o:OLEObject Type="Embed" ProgID="Equation.3" ShapeID="_x0000_i1075" DrawAspect="Content" ObjectID="_1457718626" r:id="rId103"/>
              </w:objec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position w:val="-12"/>
                <w:sz w:val="20"/>
                <w:szCs w:val="20"/>
              </w:rPr>
              <w:object w:dxaOrig="420" w:dyaOrig="360">
                <v:shape id="_x0000_i1076" type="#_x0000_t75" style="width:23.25pt;height:19.5pt" o:ole="">
                  <v:imagedata r:id="rId104" o:title=""/>
                </v:shape>
                <o:OLEObject Type="Embed" ProgID="Equation.3" ShapeID="_x0000_i1076" DrawAspect="Content" ObjectID="_1457718627" r:id="rId105"/>
              </w:object>
            </w:r>
          </w:p>
        </w:tc>
      </w:tr>
      <w:tr w:rsidR="00E6196B" w:rsidRPr="002B2C89"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70-85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77,5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0,222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587,4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1,65</w:t>
            </w:r>
          </w:p>
        </w:tc>
        <w:tc>
          <w:tcPr>
            <w:tcW w:w="814" w:type="dxa"/>
            <w:tcBorders>
              <w:top w:val="single" w:sz="4" w:space="0" w:color="auto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0,37</w:t>
            </w:r>
          </w:p>
        </w:tc>
      </w:tr>
      <w:tr w:rsidR="00E6196B" w:rsidRPr="002B2C89">
        <w:tc>
          <w:tcPr>
            <w:tcW w:w="1242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85-105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0,297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407,1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1,14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0,34</w:t>
            </w:r>
          </w:p>
        </w:tc>
      </w:tr>
      <w:tr w:rsidR="00E6196B" w:rsidRPr="002B2C89">
        <w:tc>
          <w:tcPr>
            <w:tcW w:w="1242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105-140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122,5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0,481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218,6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0,61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0,29</w:t>
            </w:r>
          </w:p>
        </w:tc>
      </w:tr>
      <w:tr w:rsidR="00E6196B" w:rsidRPr="002B2C89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bottom w:val="single" w:sz="4" w:space="0" w:color="auto"/>
            </w:tcBorders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1,00</w:t>
            </w:r>
          </w:p>
        </w:tc>
      </w:tr>
    </w:tbl>
    <w:p w:rsidR="002B2C89" w:rsidRDefault="002B2C8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Равенство (3.1) выполнено, следовательно, температура верха колонны подобрана верно и составляет 154°С.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05B6">
        <w:rPr>
          <w:b/>
          <w:sz w:val="28"/>
          <w:szCs w:val="28"/>
        </w:rPr>
        <w:t>7.3  Расчет теплового баланса ректификационной колонны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Пренебрегая тепловыми потерями в окружающую среду, можно записать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0"/>
          <w:sz w:val="28"/>
          <w:szCs w:val="28"/>
        </w:rPr>
        <w:object w:dxaOrig="1080" w:dyaOrig="320">
          <v:shape id="_x0000_i1077" type="#_x0000_t75" style="width:54pt;height:15.75pt" o:ole="">
            <v:imagedata r:id="rId106" o:title=""/>
          </v:shape>
          <o:OLEObject Type="Embed" ProgID="Equation.3" ShapeID="_x0000_i1077" DrawAspect="Content" ObjectID="_1457718628" r:id="rId107"/>
        </w:object>
      </w:r>
      <w:r w:rsidRPr="007E05B6">
        <w:rPr>
          <w:sz w:val="28"/>
          <w:szCs w:val="28"/>
        </w:rPr>
        <w:t>,[(3.10), 15].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где </w:t>
      </w:r>
      <w:r w:rsidRPr="007E05B6">
        <w:rPr>
          <w:i/>
          <w:sz w:val="28"/>
          <w:szCs w:val="28"/>
        </w:rPr>
        <w:t>Ф</w:t>
      </w:r>
      <w:r w:rsidRPr="007E05B6">
        <w:rPr>
          <w:i/>
          <w:sz w:val="28"/>
          <w:szCs w:val="28"/>
          <w:vertAlign w:val="subscript"/>
        </w:rPr>
        <w:t>вх</w:t>
      </w:r>
      <w:r w:rsidRPr="007E05B6">
        <w:rPr>
          <w:sz w:val="28"/>
          <w:szCs w:val="28"/>
        </w:rPr>
        <w:t xml:space="preserve"> и </w:t>
      </w:r>
      <w:r w:rsidRPr="007E05B6">
        <w:rPr>
          <w:i/>
          <w:sz w:val="28"/>
          <w:szCs w:val="28"/>
        </w:rPr>
        <w:t>Ф</w:t>
      </w:r>
      <w:r w:rsidRPr="007E05B6">
        <w:rPr>
          <w:i/>
          <w:sz w:val="28"/>
          <w:szCs w:val="28"/>
          <w:vertAlign w:val="subscript"/>
        </w:rPr>
        <w:t>вых</w: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</w:rPr>
        <w:sym w:font="Symbol" w:char="F02D"/>
      </w:r>
      <w:r w:rsidRPr="007E05B6">
        <w:rPr>
          <w:sz w:val="28"/>
          <w:szCs w:val="28"/>
        </w:rPr>
        <w:t xml:space="preserve"> тепловой поток, соответственно входящий и выходящий из колонны, Вт (1 Вт = 1 Дж/с).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Тепловой поток поступает в колонну:</w:t>
      </w:r>
    </w:p>
    <w:p w:rsidR="00E6196B" w:rsidRPr="007E05B6" w:rsidRDefault="00E6196B" w:rsidP="007E05B6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с сырьем, нагретым до температуры </w:t>
      </w:r>
      <w:r w:rsidRPr="007E05B6">
        <w:rPr>
          <w:i/>
          <w:sz w:val="28"/>
          <w:szCs w:val="28"/>
          <w:lang w:val="en-US"/>
        </w:rPr>
        <w:t>t</w:t>
      </w:r>
      <w:r w:rsidRPr="007E05B6">
        <w:rPr>
          <w:i/>
          <w:sz w:val="28"/>
          <w:szCs w:val="28"/>
          <w:vertAlign w:val="subscript"/>
        </w:rPr>
        <w:t>0</w:t>
      </w:r>
      <w:r w:rsidRPr="007E05B6">
        <w:rPr>
          <w:sz w:val="28"/>
          <w:szCs w:val="28"/>
        </w:rPr>
        <w:t>, подачи сырья в парожидкостном состоянии с массовой долей отгона е.</w:t>
      </w:r>
    </w:p>
    <w:p w:rsidR="00E6196B" w:rsidRPr="007E05B6" w:rsidRDefault="00E6196B" w:rsidP="007E05B6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1) </w:t>
      </w:r>
      <w:r w:rsidRPr="007E05B6">
        <w:rPr>
          <w:position w:val="-14"/>
          <w:sz w:val="28"/>
          <w:szCs w:val="28"/>
        </w:rPr>
        <w:object w:dxaOrig="2740" w:dyaOrig="400">
          <v:shape id="_x0000_i1078" type="#_x0000_t75" style="width:137.25pt;height:20.25pt" o:ole="">
            <v:imagedata r:id="rId108" o:title=""/>
          </v:shape>
          <o:OLEObject Type="Embed" ProgID="Equation.3" ShapeID="_x0000_i1078" DrawAspect="Content" ObjectID="_1457718629" r:id="rId109"/>
        </w:object>
      </w:r>
      <w:r w:rsidRPr="007E05B6">
        <w:rPr>
          <w:sz w:val="28"/>
          <w:szCs w:val="28"/>
        </w:rPr>
        <w:t>,</w:t>
      </w:r>
    </w:p>
    <w:p w:rsidR="00E6196B" w:rsidRPr="007E05B6" w:rsidRDefault="00E6196B" w:rsidP="007E05B6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где </w:t>
      </w:r>
      <w:r w:rsidRPr="007E05B6">
        <w:rPr>
          <w:position w:val="-14"/>
          <w:sz w:val="28"/>
          <w:szCs w:val="28"/>
        </w:rPr>
        <w:object w:dxaOrig="400" w:dyaOrig="400">
          <v:shape id="_x0000_i1079" type="#_x0000_t75" style="width:20.25pt;height:20.25pt" o:ole="">
            <v:imagedata r:id="rId110" o:title=""/>
          </v:shape>
          <o:OLEObject Type="Embed" ProgID="Equation.3" ShapeID="_x0000_i1079" DrawAspect="Content" ObjectID="_1457718630" r:id="rId111"/>
        </w:objec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</w:rPr>
        <w:sym w:font="Symbol" w:char="F02D"/>
      </w:r>
      <w:r w:rsidRPr="007E05B6">
        <w:rPr>
          <w:sz w:val="28"/>
          <w:szCs w:val="28"/>
        </w:rPr>
        <w:t xml:space="preserve"> энтальпия паров сырья, Дж/кг; </w:t>
      </w:r>
      <w:r w:rsidRPr="007E05B6">
        <w:rPr>
          <w:position w:val="-14"/>
          <w:sz w:val="28"/>
          <w:szCs w:val="28"/>
        </w:rPr>
        <w:object w:dxaOrig="440" w:dyaOrig="400">
          <v:shape id="_x0000_i1080" type="#_x0000_t75" style="width:21.75pt;height:20.25pt" o:ole="">
            <v:imagedata r:id="rId112" o:title=""/>
          </v:shape>
          <o:OLEObject Type="Embed" ProgID="Equation.3" ShapeID="_x0000_i1080" DrawAspect="Content" ObjectID="_1457718631" r:id="rId113"/>
        </w:objec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</w:rPr>
        <w:sym w:font="Symbol" w:char="F02D"/>
      </w:r>
      <w:r w:rsidRPr="007E05B6">
        <w:rPr>
          <w:sz w:val="28"/>
          <w:szCs w:val="28"/>
        </w:rPr>
        <w:t xml:space="preserve"> энтальпия жидкости сырья, кДж/кг;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а) Н</w:t>
      </w:r>
      <w:r w:rsidRPr="007E05B6">
        <w:rPr>
          <w:sz w:val="28"/>
          <w:szCs w:val="28"/>
          <w:vertAlign w:val="superscript"/>
        </w:rPr>
        <w:t>п</w:t>
      </w:r>
      <w:r w:rsidRPr="007E05B6">
        <w:rPr>
          <w:sz w:val="28"/>
          <w:szCs w:val="28"/>
        </w:rPr>
        <w:t>=</w:t>
      </w:r>
      <w:r w:rsidRPr="007E05B6">
        <w:rPr>
          <w:sz w:val="28"/>
          <w:szCs w:val="28"/>
          <w:lang w:val="en-US"/>
        </w:rPr>
        <w:t>b</w:t>
      </w:r>
      <w:r w:rsidRPr="007E05B6">
        <w:rPr>
          <w:sz w:val="28"/>
          <w:szCs w:val="28"/>
        </w:rPr>
        <w:t xml:space="preserve">*(4 - </w:t>
      </w: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 xml:space="preserve">) – 308,99,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где  </w:t>
      </w:r>
      <w:r w:rsidRPr="007E05B6">
        <w:rPr>
          <w:sz w:val="28"/>
          <w:szCs w:val="28"/>
          <w:lang w:val="en-US"/>
        </w:rPr>
        <w:t>b</w:t>
      </w:r>
      <w:r w:rsidRPr="007E05B6">
        <w:rPr>
          <w:sz w:val="28"/>
          <w:szCs w:val="28"/>
        </w:rPr>
        <w:t xml:space="preserve"> – коэффициент [табл. 16, 15], кДж/кг; при 140°С </w:t>
      </w:r>
      <w:r w:rsidRPr="007E05B6">
        <w:rPr>
          <w:sz w:val="28"/>
          <w:szCs w:val="28"/>
          <w:lang w:val="en-US"/>
        </w:rPr>
        <w:t>b</w:t>
      </w:r>
      <w:r w:rsidRPr="007E05B6">
        <w:rPr>
          <w:sz w:val="28"/>
          <w:szCs w:val="28"/>
        </w:rPr>
        <w:t>=285,75 кДж/кг (здесь и далее [15]).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 xml:space="preserve">15 </w:t>
      </w:r>
      <w:r w:rsidRPr="007E05B6">
        <w:rPr>
          <w:sz w:val="28"/>
          <w:szCs w:val="28"/>
        </w:rPr>
        <w:t>– относительная плотность нефтепродукта расчитывается по преобразованной формуле Крэга: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=1,03∙М/(44,29+М),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где М- молярная масса паровой фазы на входе в колонну.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=1,03∙88,99/(44,29+88,99)=0,6877;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</w:t>
      </w:r>
      <w:r w:rsidRPr="007E05B6">
        <w:rPr>
          <w:sz w:val="28"/>
          <w:szCs w:val="28"/>
          <w:vertAlign w:val="superscript"/>
        </w:rPr>
        <w:t>п</w:t>
      </w:r>
      <w:r w:rsidRPr="007E05B6">
        <w:rPr>
          <w:sz w:val="28"/>
          <w:szCs w:val="28"/>
        </w:rPr>
        <w:t xml:space="preserve"> =276,62∙(4 – 0,6877) – 308,99=637,5 кДж/кг;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б) Н</w:t>
      </w:r>
      <w:r w:rsidRPr="007E05B6">
        <w:rPr>
          <w:sz w:val="28"/>
          <w:szCs w:val="28"/>
          <w:vertAlign w:val="superscript"/>
        </w:rPr>
        <w:t>ж</w:t>
      </w:r>
      <w:r w:rsidRPr="007E05B6">
        <w:rPr>
          <w:sz w:val="28"/>
          <w:szCs w:val="28"/>
        </w:rPr>
        <w:t>=а/(</w:t>
      </w: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 xml:space="preserve">) </w:t>
      </w:r>
      <w:r w:rsidRPr="007E05B6">
        <w:rPr>
          <w:sz w:val="28"/>
          <w:szCs w:val="28"/>
          <w:vertAlign w:val="superscript"/>
        </w:rPr>
        <w:t>0,5</w:t>
      </w:r>
      <w:r w:rsidRPr="007E05B6">
        <w:rPr>
          <w:sz w:val="28"/>
          <w:szCs w:val="28"/>
        </w:rPr>
        <w:t xml:space="preserve">,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где а – коэффициент [табл. 14, 15], кДж/кг. При 140°С а=237,61 кДж/кг.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=1,03∙97,42/(44,29+97,42)=0,7081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</w:t>
      </w:r>
      <w:r w:rsidRPr="007E05B6">
        <w:rPr>
          <w:sz w:val="28"/>
          <w:szCs w:val="28"/>
          <w:vertAlign w:val="superscript"/>
        </w:rPr>
        <w:t>ж</w:t>
      </w:r>
      <w:r w:rsidRPr="007E05B6">
        <w:rPr>
          <w:sz w:val="28"/>
          <w:szCs w:val="28"/>
        </w:rPr>
        <w:t xml:space="preserve"> =269,66/0,7081 </w:t>
      </w:r>
      <w:r w:rsidRPr="007E05B6">
        <w:rPr>
          <w:sz w:val="28"/>
          <w:szCs w:val="28"/>
          <w:vertAlign w:val="superscript"/>
        </w:rPr>
        <w:t>0,5</w:t>
      </w:r>
      <w:r w:rsidRPr="007E05B6">
        <w:rPr>
          <w:sz w:val="28"/>
          <w:szCs w:val="28"/>
        </w:rPr>
        <w:t>=320,46 кДж/кг</w:t>
      </w:r>
    </w:p>
    <w:p w:rsidR="00E6196B" w:rsidRPr="007E05B6" w:rsidRDefault="00E6196B" w:rsidP="007E05B6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2"/>
          <w:sz w:val="28"/>
          <w:szCs w:val="28"/>
        </w:rPr>
        <w:object w:dxaOrig="4840" w:dyaOrig="360">
          <v:shape id="_x0000_i1081" type="#_x0000_t75" style="width:242.25pt;height:18pt" o:ole="">
            <v:imagedata r:id="rId114" o:title=""/>
          </v:shape>
          <o:OLEObject Type="Embed" ProgID="Equation.3" ShapeID="_x0000_i1081" DrawAspect="Content" ObjectID="_1457718632" r:id="rId115"/>
        </w:object>
      </w:r>
      <w:r w:rsidRPr="007E05B6">
        <w:rPr>
          <w:sz w:val="28"/>
          <w:szCs w:val="28"/>
        </w:rPr>
        <w:t>=15,527∙10</w:t>
      </w:r>
      <w:r w:rsidRPr="007E05B6">
        <w:rPr>
          <w:sz w:val="28"/>
          <w:szCs w:val="28"/>
          <w:vertAlign w:val="superscript"/>
        </w:rPr>
        <w:t>6</w:t>
      </w:r>
      <w:r w:rsidRPr="007E05B6">
        <w:rPr>
          <w:sz w:val="28"/>
          <w:szCs w:val="28"/>
        </w:rPr>
        <w:t xml:space="preserve"> кДж/ч=4316,93 кВт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2) с горячей струей </w:t>
      </w:r>
      <w:r w:rsidRPr="007E05B6">
        <w:rPr>
          <w:i/>
          <w:sz w:val="28"/>
          <w:szCs w:val="28"/>
        </w:rPr>
        <w:t>Ф</w:t>
      </w:r>
      <w:r w:rsidRPr="007E05B6">
        <w:rPr>
          <w:i/>
          <w:sz w:val="28"/>
          <w:szCs w:val="28"/>
          <w:vertAlign w:val="subscript"/>
        </w:rPr>
        <w:t>г.с</w:t>
      </w:r>
      <w:r w:rsidRPr="007E05B6">
        <w:rPr>
          <w:sz w:val="28"/>
          <w:szCs w:val="28"/>
        </w:rPr>
        <w:t xml:space="preserve"> вниз колонны.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3) с верхним орошением </w:t>
      </w:r>
      <w:r w:rsidRPr="007E05B6">
        <w:rPr>
          <w:sz w:val="28"/>
          <w:szCs w:val="28"/>
        </w:rPr>
        <w:sym w:font="Symbol" w:char="F02D"/>
      </w:r>
      <w:r w:rsidRPr="007E05B6">
        <w:rPr>
          <w:sz w:val="28"/>
          <w:szCs w:val="28"/>
        </w:rPr>
        <w:t xml:space="preserve"> </w:t>
      </w:r>
      <w:r w:rsidRPr="007E05B6">
        <w:rPr>
          <w:i/>
          <w:sz w:val="28"/>
          <w:szCs w:val="28"/>
        </w:rPr>
        <w:t>Ф</w:t>
      </w:r>
      <w:r w:rsidRPr="007E05B6">
        <w:rPr>
          <w:i/>
          <w:sz w:val="28"/>
          <w:szCs w:val="28"/>
          <w:vertAlign w:val="subscript"/>
        </w:rPr>
        <w:t>ор</w:t>
      </w:r>
      <w:r w:rsidRPr="007E05B6">
        <w:rPr>
          <w:sz w:val="28"/>
          <w:szCs w:val="28"/>
        </w:rPr>
        <w:t>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орошающая жидкость входит в колонну с температурой </w:t>
      </w:r>
      <w:r w:rsidRPr="007E05B6">
        <w:rPr>
          <w:i/>
          <w:sz w:val="28"/>
          <w:szCs w:val="28"/>
          <w:lang w:val="en-US"/>
        </w:rPr>
        <w:t>t</w:t>
      </w:r>
      <w:r w:rsidRPr="007E05B6">
        <w:rPr>
          <w:i/>
          <w:sz w:val="28"/>
          <w:szCs w:val="28"/>
          <w:vertAlign w:val="subscript"/>
        </w:rPr>
        <w:t>ор</w:t>
      </w:r>
      <w:r w:rsidRPr="007E05B6">
        <w:rPr>
          <w:sz w:val="28"/>
          <w:szCs w:val="28"/>
        </w:rPr>
        <w:t>=40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С. Следовательно,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6"/>
          <w:sz w:val="28"/>
          <w:szCs w:val="28"/>
        </w:rPr>
        <w:object w:dxaOrig="1400" w:dyaOrig="420">
          <v:shape id="_x0000_i1082" type="#_x0000_t75" style="width:69.75pt;height:21pt" o:ole="">
            <v:imagedata r:id="rId116" o:title=""/>
          </v:shape>
          <o:OLEObject Type="Embed" ProgID="Equation.3" ShapeID="_x0000_i1082" DrawAspect="Content" ObjectID="_1457718633" r:id="rId117"/>
        </w:object>
      </w:r>
      <w:r w:rsidRPr="007E05B6">
        <w:rPr>
          <w:sz w:val="28"/>
          <w:szCs w:val="28"/>
        </w:rPr>
        <w:t>,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где </w:t>
      </w: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>ор</w:t>
      </w:r>
      <w:r w:rsidRPr="007E05B6">
        <w:rPr>
          <w:sz w:val="28"/>
          <w:szCs w:val="28"/>
        </w:rPr>
        <w:t>=</w:t>
      </w:r>
      <w:r w:rsidRPr="007E05B6">
        <w:rPr>
          <w:sz w:val="28"/>
          <w:szCs w:val="28"/>
          <w:lang w:val="en-US"/>
        </w:rPr>
        <w:t>R</w:t>
      </w:r>
      <w:r w:rsidRPr="007E05B6">
        <w:rPr>
          <w:sz w:val="28"/>
          <w:szCs w:val="28"/>
        </w:rPr>
        <w:t>∙</w:t>
      </w: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  <w:lang w:val="en-US"/>
        </w:rPr>
        <w:t>D</w:t>
      </w:r>
      <w:r w:rsidRPr="007E05B6">
        <w:rPr>
          <w:sz w:val="28"/>
          <w:szCs w:val="28"/>
        </w:rPr>
        <w:t xml:space="preserve">, </w:t>
      </w:r>
      <w:r w:rsidRPr="007E05B6">
        <w:rPr>
          <w:position w:val="-16"/>
          <w:sz w:val="28"/>
          <w:szCs w:val="28"/>
        </w:rPr>
        <w:object w:dxaOrig="440" w:dyaOrig="420">
          <v:shape id="_x0000_i1083" type="#_x0000_t75" style="width:21.75pt;height:21pt" o:ole="">
            <v:imagedata r:id="rId118" o:title=""/>
          </v:shape>
          <o:OLEObject Type="Embed" ProgID="Equation.3" ShapeID="_x0000_i1083" DrawAspect="Content" ObjectID="_1457718634" r:id="rId119"/>
        </w:object>
      </w:r>
      <w:r w:rsidRPr="007E05B6">
        <w:rPr>
          <w:sz w:val="28"/>
          <w:szCs w:val="28"/>
        </w:rPr>
        <w:t xml:space="preserve"> - энтальпия жидкости дистиллята.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</w:t>
      </w:r>
      <w:r w:rsidRPr="007E05B6">
        <w:rPr>
          <w:sz w:val="28"/>
          <w:szCs w:val="28"/>
          <w:vertAlign w:val="superscript"/>
        </w:rPr>
        <w:t>ж</w:t>
      </w:r>
      <w:r w:rsidRPr="007E05B6">
        <w:rPr>
          <w:sz w:val="28"/>
          <w:szCs w:val="28"/>
        </w:rPr>
        <w:t>=а/(</w:t>
      </w: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)</w:t>
      </w:r>
      <w:r w:rsidRPr="007E05B6">
        <w:rPr>
          <w:sz w:val="28"/>
          <w:szCs w:val="28"/>
          <w:vertAlign w:val="superscript"/>
        </w:rPr>
        <w:t>0,5</w:t>
      </w:r>
      <w:r w:rsidRPr="007E05B6">
        <w:rPr>
          <w:sz w:val="28"/>
          <w:szCs w:val="28"/>
        </w:rPr>
        <w:t xml:space="preserve">,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а=70,26 кДж/кг.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где М- молярная масса орошения: М=75,5∙0,87+84,2∙0,13=76,6.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=1,03∙76,6/(44,29+76,6)=0,6526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</w:t>
      </w:r>
      <w:r w:rsidRPr="007E05B6">
        <w:rPr>
          <w:sz w:val="28"/>
          <w:szCs w:val="28"/>
          <w:vertAlign w:val="superscript"/>
        </w:rPr>
        <w:t>ж</w:t>
      </w:r>
      <w:r w:rsidRPr="007E05B6">
        <w:rPr>
          <w:sz w:val="28"/>
          <w:szCs w:val="28"/>
        </w:rPr>
        <w:t xml:space="preserve"> =70,26/0,6526 </w:t>
      </w:r>
      <w:r w:rsidRPr="007E05B6">
        <w:rPr>
          <w:sz w:val="28"/>
          <w:szCs w:val="28"/>
          <w:vertAlign w:val="superscript"/>
        </w:rPr>
        <w:t>0,5</w:t>
      </w:r>
      <w:r w:rsidRPr="007E05B6">
        <w:rPr>
          <w:sz w:val="28"/>
          <w:szCs w:val="28"/>
        </w:rPr>
        <w:t xml:space="preserve">=86,91 кДж/кг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Ф</w:t>
      </w:r>
      <w:r w:rsidRPr="007E05B6">
        <w:rPr>
          <w:sz w:val="28"/>
          <w:szCs w:val="28"/>
          <w:vertAlign w:val="subscript"/>
        </w:rPr>
        <w:t>ор</w:t>
      </w:r>
      <w:r w:rsidRPr="007E05B6">
        <w:rPr>
          <w:sz w:val="28"/>
          <w:szCs w:val="28"/>
        </w:rPr>
        <w:t>=2∙7500∙86,91=1,304∙10</w:t>
      </w:r>
      <w:r w:rsidRPr="007E05B6">
        <w:rPr>
          <w:sz w:val="28"/>
          <w:szCs w:val="28"/>
          <w:vertAlign w:val="superscript"/>
        </w:rPr>
        <w:t>6</w:t>
      </w:r>
      <w:r w:rsidRPr="007E05B6">
        <w:rPr>
          <w:sz w:val="28"/>
          <w:szCs w:val="28"/>
        </w:rPr>
        <w:t xml:space="preserve"> кДж/ч=365,125 кВт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Суммарный тепловой поток, входящий колонну,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4"/>
          <w:sz w:val="28"/>
          <w:szCs w:val="28"/>
        </w:rPr>
        <w:object w:dxaOrig="2240" w:dyaOrig="380">
          <v:shape id="_x0000_i1084" type="#_x0000_t75" style="width:111.75pt;height:18.75pt" o:ole="">
            <v:imagedata r:id="rId120" o:title=""/>
          </v:shape>
          <o:OLEObject Type="Embed" ProgID="Equation.3" ShapeID="_x0000_i1084" DrawAspect="Content" ObjectID="_1457718635" r:id="rId121"/>
        </w:object>
      </w:r>
      <w:r w:rsidRPr="007E05B6">
        <w:rPr>
          <w:sz w:val="28"/>
          <w:szCs w:val="28"/>
        </w:rPr>
        <w:t>=(15,527+1,304)∙10</w:t>
      </w:r>
      <w:r w:rsidRPr="007E05B6">
        <w:rPr>
          <w:sz w:val="28"/>
          <w:szCs w:val="28"/>
          <w:vertAlign w:val="superscript"/>
        </w:rPr>
        <w:t>6</w:t>
      </w:r>
      <w:r w:rsidRPr="007E05B6">
        <w:rPr>
          <w:sz w:val="28"/>
          <w:szCs w:val="28"/>
        </w:rPr>
        <w:t xml:space="preserve"> +ΔФ</w:t>
      </w:r>
      <w:r w:rsidRPr="007E05B6">
        <w:rPr>
          <w:sz w:val="28"/>
          <w:szCs w:val="28"/>
          <w:vertAlign w:val="subscript"/>
        </w:rPr>
        <w:t>гс</w:t>
      </w:r>
      <w:r w:rsidRPr="007E05B6">
        <w:rPr>
          <w:sz w:val="28"/>
          <w:szCs w:val="28"/>
        </w:rPr>
        <w:t xml:space="preserve"> кДж/ч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Тепловой поток выходит из колонны: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1) с парами дистиллята</w:t>
      </w:r>
    </w:p>
    <w:p w:rsidR="00E6196B" w:rsidRPr="007E05B6" w:rsidRDefault="00E6196B" w:rsidP="007E05B6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4"/>
          <w:sz w:val="28"/>
          <w:szCs w:val="28"/>
        </w:rPr>
        <w:object w:dxaOrig="1300" w:dyaOrig="400">
          <v:shape id="_x0000_i1085" type="#_x0000_t75" style="width:65.25pt;height:20.25pt" o:ole="">
            <v:imagedata r:id="rId122" o:title=""/>
          </v:shape>
          <o:OLEObject Type="Embed" ProgID="Equation.3" ShapeID="_x0000_i1085" DrawAspect="Content" ObjectID="_1457718636" r:id="rId123"/>
        </w:object>
      </w:r>
      <w:r w:rsidRPr="007E05B6">
        <w:rPr>
          <w:sz w:val="28"/>
          <w:szCs w:val="28"/>
        </w:rPr>
        <w:t>,</w:t>
      </w:r>
    </w:p>
    <w:p w:rsidR="00E6196B" w:rsidRPr="007E05B6" w:rsidRDefault="00E6196B" w:rsidP="007E05B6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 xml:space="preserve">где </w:t>
      </w:r>
      <w:r w:rsidRPr="007E05B6">
        <w:rPr>
          <w:position w:val="-14"/>
          <w:sz w:val="28"/>
          <w:szCs w:val="28"/>
        </w:rPr>
        <w:object w:dxaOrig="420" w:dyaOrig="400">
          <v:shape id="_x0000_i1086" type="#_x0000_t75" style="width:21pt;height:20.25pt" o:ole="">
            <v:imagedata r:id="rId124" o:title=""/>
          </v:shape>
          <o:OLEObject Type="Embed" ProgID="Equation.3" ShapeID="_x0000_i1086" DrawAspect="Content" ObjectID="_1457718637" r:id="rId125"/>
        </w:objec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</w:rPr>
        <w:sym w:font="Symbol" w:char="F02D"/>
      </w:r>
      <w:r w:rsidRPr="007E05B6">
        <w:rPr>
          <w:sz w:val="28"/>
          <w:szCs w:val="28"/>
        </w:rPr>
        <w:t xml:space="preserve"> энтальпия паров дистиллята, кДж/кг;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при 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 xml:space="preserve">=94 </w:t>
      </w:r>
      <w:r w:rsidRPr="007E05B6">
        <w:rPr>
          <w:sz w:val="28"/>
          <w:szCs w:val="28"/>
          <w:vertAlign w:val="superscript"/>
        </w:rPr>
        <w:t>0</w:t>
      </w:r>
      <w:r w:rsidRPr="007E05B6">
        <w:rPr>
          <w:sz w:val="28"/>
          <w:szCs w:val="28"/>
        </w:rPr>
        <w:t>С: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b</w:t>
      </w:r>
      <w:r w:rsidRPr="007E05B6">
        <w:rPr>
          <w:sz w:val="28"/>
          <w:szCs w:val="28"/>
        </w:rPr>
        <w:t>=259,02 кДж/кг.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=1,03∙М/(44,29+М),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где М- молярная масса орошения: М=71,4∙0,342+77,9∙0,528+84,2∙0,13=76,5.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=1,03∙76,6/(44,29+76,6)=0,6523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 xml:space="preserve">15 </w:t>
      </w:r>
      <w:r w:rsidRPr="007E05B6">
        <w:rPr>
          <w:sz w:val="28"/>
          <w:szCs w:val="28"/>
        </w:rPr>
        <w:t>=0,6523 – относительная плотность паров дистиллята;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</w:t>
      </w:r>
      <w:r w:rsidRPr="007E05B6">
        <w:rPr>
          <w:sz w:val="28"/>
          <w:szCs w:val="28"/>
          <w:vertAlign w:val="superscript"/>
        </w:rPr>
        <w:t>п</w:t>
      </w:r>
      <w:r w:rsidRPr="007E05B6">
        <w:rPr>
          <w:sz w:val="28"/>
          <w:szCs w:val="28"/>
        </w:rPr>
        <w:t xml:space="preserve"> =259,02∙(4 – 0,6523) – 308,99=558,1 кДж/кг;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Ф</w:t>
      </w:r>
      <w:r w:rsidRPr="007E05B6">
        <w:rPr>
          <w:sz w:val="28"/>
          <w:szCs w:val="28"/>
          <w:vertAlign w:val="subscript"/>
          <w:lang w:val="en-US"/>
        </w:rPr>
        <w:t>D</w:t>
      </w:r>
      <w:r w:rsidRPr="007E05B6">
        <w:rPr>
          <w:sz w:val="28"/>
          <w:szCs w:val="28"/>
        </w:rPr>
        <w:t>=7500∙558,1=4,186∙10</w:t>
      </w:r>
      <w:r w:rsidRPr="007E05B6">
        <w:rPr>
          <w:sz w:val="28"/>
          <w:szCs w:val="28"/>
          <w:vertAlign w:val="superscript"/>
        </w:rPr>
        <w:t>6</w:t>
      </w:r>
      <w:r w:rsidRPr="007E05B6">
        <w:rPr>
          <w:sz w:val="28"/>
          <w:szCs w:val="28"/>
        </w:rPr>
        <w:t xml:space="preserve"> кДж/ч=1162,708 кВт;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Пары дистиллята на орошение (кратность </w:t>
      </w:r>
      <w:r w:rsidRPr="007E05B6">
        <w:rPr>
          <w:sz w:val="28"/>
          <w:szCs w:val="28"/>
          <w:lang w:val="en-US"/>
        </w:rPr>
        <w:t>R</w:t>
      </w:r>
      <w:r w:rsidRPr="007E05B6">
        <w:rPr>
          <w:sz w:val="28"/>
          <w:szCs w:val="28"/>
        </w:rPr>
        <w:t>=2):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6"/>
          <w:sz w:val="28"/>
          <w:szCs w:val="28"/>
        </w:rPr>
        <w:object w:dxaOrig="1939" w:dyaOrig="420">
          <v:shape id="_x0000_i1087" type="#_x0000_t75" style="width:96.75pt;height:21pt" o:ole="">
            <v:imagedata r:id="rId126" o:title=""/>
          </v:shape>
          <o:OLEObject Type="Embed" ProgID="Equation.3" ShapeID="_x0000_i1087" DrawAspect="Content" ObjectID="_1457718638" r:id="rId127"/>
        </w:object>
      </w:r>
      <w:r w:rsidRPr="007E05B6">
        <w:rPr>
          <w:sz w:val="28"/>
          <w:szCs w:val="28"/>
        </w:rPr>
        <w:t>2∙7500∙558,1=8,372∙10</w:t>
      </w:r>
      <w:r w:rsidRPr="007E05B6">
        <w:rPr>
          <w:sz w:val="28"/>
          <w:szCs w:val="28"/>
          <w:vertAlign w:val="superscript"/>
        </w:rPr>
        <w:t>6</w:t>
      </w:r>
      <w:r w:rsidRPr="007E05B6">
        <w:rPr>
          <w:sz w:val="28"/>
          <w:szCs w:val="28"/>
        </w:rPr>
        <w:t xml:space="preserve"> кДж/кг=2325,417 кВт</w:t>
      </w:r>
    </w:p>
    <w:p w:rsidR="00E6196B" w:rsidRPr="007E05B6" w:rsidRDefault="00E6196B" w:rsidP="007E05B6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2) с жидким нижним продуктом</w:t>
      </w:r>
    </w:p>
    <w:p w:rsidR="00E6196B" w:rsidRPr="007E05B6" w:rsidRDefault="00E6196B" w:rsidP="007E05B6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4"/>
          <w:sz w:val="28"/>
          <w:szCs w:val="28"/>
        </w:rPr>
        <w:object w:dxaOrig="1359" w:dyaOrig="400">
          <v:shape id="_x0000_i1088" type="#_x0000_t75" style="width:68.25pt;height:20.25pt" o:ole="">
            <v:imagedata r:id="rId128" o:title=""/>
          </v:shape>
          <o:OLEObject Type="Embed" ProgID="Equation.3" ShapeID="_x0000_i1088" DrawAspect="Content" ObjectID="_1457718639" r:id="rId129"/>
        </w:object>
      </w:r>
      <w:r w:rsidRPr="007E05B6">
        <w:rPr>
          <w:sz w:val="28"/>
          <w:szCs w:val="28"/>
        </w:rPr>
        <w:t>,</w:t>
      </w:r>
    </w:p>
    <w:p w:rsidR="00E6196B" w:rsidRPr="007E05B6" w:rsidRDefault="00E6196B" w:rsidP="007E05B6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где </w:t>
      </w:r>
      <w:r w:rsidRPr="007E05B6">
        <w:rPr>
          <w:position w:val="-14"/>
          <w:sz w:val="28"/>
          <w:szCs w:val="28"/>
        </w:rPr>
        <w:object w:dxaOrig="440" w:dyaOrig="400">
          <v:shape id="_x0000_i1089" type="#_x0000_t75" style="width:21.75pt;height:20.25pt" o:ole="">
            <v:imagedata r:id="rId130" o:title=""/>
          </v:shape>
          <o:OLEObject Type="Embed" ProgID="Equation.3" ShapeID="_x0000_i1089" DrawAspect="Content" ObjectID="_1457718640" r:id="rId131"/>
        </w:object>
      </w: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</w:rPr>
        <w:sym w:font="Symbol" w:char="F02D"/>
      </w:r>
      <w:r w:rsidRPr="007E05B6">
        <w:rPr>
          <w:sz w:val="28"/>
          <w:szCs w:val="28"/>
        </w:rPr>
        <w:t xml:space="preserve">энтальпия жидкого остатка при 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</w:rPr>
        <w:t>=154°С, кДж/кг;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а=300,32 кДж/кг.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 xml:space="preserve">15 </w:t>
      </w:r>
      <w:r w:rsidRPr="007E05B6">
        <w:rPr>
          <w:sz w:val="28"/>
          <w:szCs w:val="28"/>
        </w:rPr>
        <w:t>– относительная плотность нефтепродукта, равная 0,7151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</w:t>
      </w:r>
      <w:r w:rsidRPr="007E05B6">
        <w:rPr>
          <w:sz w:val="28"/>
          <w:szCs w:val="28"/>
          <w:vertAlign w:val="superscript"/>
        </w:rPr>
        <w:t>ж</w:t>
      </w:r>
      <w:r w:rsidRPr="007E05B6">
        <w:rPr>
          <w:sz w:val="28"/>
          <w:szCs w:val="28"/>
        </w:rPr>
        <w:t xml:space="preserve"> =300,32/0,7151 </w:t>
      </w:r>
      <w:r w:rsidRPr="007E05B6">
        <w:rPr>
          <w:sz w:val="28"/>
          <w:szCs w:val="28"/>
          <w:vertAlign w:val="superscript"/>
        </w:rPr>
        <w:t>0,5</w:t>
      </w:r>
      <w:r w:rsidRPr="007E05B6">
        <w:rPr>
          <w:sz w:val="28"/>
          <w:szCs w:val="28"/>
        </w:rPr>
        <w:t>=355,14 кДж/кг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2"/>
          <w:sz w:val="28"/>
          <w:szCs w:val="28"/>
        </w:rPr>
        <w:object w:dxaOrig="600" w:dyaOrig="360">
          <v:shape id="_x0000_i1090" type="#_x0000_t75" style="width:30pt;height:18pt" o:ole="">
            <v:imagedata r:id="rId132" o:title=""/>
          </v:shape>
          <o:OLEObject Type="Embed" ProgID="Equation.3" ShapeID="_x0000_i1090" DrawAspect="Content" ObjectID="_1457718641" r:id="rId133"/>
        </w:object>
      </w:r>
      <w:r w:rsidRPr="007E05B6">
        <w:rPr>
          <w:sz w:val="28"/>
          <w:szCs w:val="28"/>
        </w:rPr>
        <w:t>24286∙355,14=8,625∙10</w:t>
      </w:r>
      <w:r w:rsidRPr="007E05B6">
        <w:rPr>
          <w:sz w:val="28"/>
          <w:szCs w:val="28"/>
          <w:vertAlign w:val="superscript"/>
        </w:rPr>
        <w:t>6</w:t>
      </w:r>
      <w:r w:rsidRPr="007E05B6">
        <w:rPr>
          <w:sz w:val="28"/>
          <w:szCs w:val="28"/>
        </w:rPr>
        <w:t xml:space="preserve"> кДж/ч=2395,833 кВт</w:t>
      </w:r>
    </w:p>
    <w:p w:rsidR="00E6196B" w:rsidRPr="007E05B6" w:rsidRDefault="00E6196B" w:rsidP="007E05B6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Суммарный тепловой поток, покидающий колонну,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Ф</w:t>
      </w:r>
      <w:r w:rsidRPr="007E05B6">
        <w:rPr>
          <w:sz w:val="28"/>
          <w:szCs w:val="28"/>
          <w:vertAlign w:val="subscript"/>
        </w:rPr>
        <w:t>вых</w:t>
      </w:r>
      <w:r w:rsidRPr="007E05B6">
        <w:rPr>
          <w:sz w:val="28"/>
          <w:szCs w:val="28"/>
        </w:rPr>
        <w:t>=Ф</w:t>
      </w:r>
      <w:r w:rsidRPr="007E05B6">
        <w:rPr>
          <w:sz w:val="28"/>
          <w:szCs w:val="28"/>
          <w:vertAlign w:val="subscript"/>
          <w:lang w:val="en-US"/>
        </w:rPr>
        <w:t>D</w:t>
      </w:r>
      <w:r w:rsidRPr="007E05B6">
        <w:rPr>
          <w:sz w:val="28"/>
          <w:szCs w:val="28"/>
        </w:rPr>
        <w:t>+Ф</w:t>
      </w:r>
      <w:r w:rsidRPr="007E05B6">
        <w:rPr>
          <w:sz w:val="28"/>
          <w:szCs w:val="28"/>
          <w:vertAlign w:val="subscript"/>
          <w:lang w:val="en-US"/>
        </w:rPr>
        <w:t>D</w:t>
      </w:r>
      <w:r w:rsidRPr="007E05B6">
        <w:rPr>
          <w:sz w:val="28"/>
          <w:szCs w:val="28"/>
          <w:vertAlign w:val="subscript"/>
        </w:rPr>
        <w:t>ор</w:t>
      </w:r>
      <w:r w:rsidRPr="007E05B6">
        <w:rPr>
          <w:sz w:val="28"/>
          <w:szCs w:val="28"/>
        </w:rPr>
        <w:t>+Ф</w:t>
      </w:r>
      <w:r w:rsidRPr="007E05B6">
        <w:rPr>
          <w:sz w:val="28"/>
          <w:szCs w:val="28"/>
          <w:vertAlign w:val="subscript"/>
          <w:lang w:val="en-US"/>
        </w:rPr>
        <w:t>W</w:t>
      </w:r>
      <w:r w:rsidRPr="007E05B6">
        <w:rPr>
          <w:sz w:val="28"/>
          <w:szCs w:val="28"/>
        </w:rPr>
        <w:t>+Ф</w:t>
      </w:r>
      <w:r w:rsidRPr="007E05B6">
        <w:rPr>
          <w:sz w:val="28"/>
          <w:szCs w:val="28"/>
          <w:vertAlign w:val="subscript"/>
        </w:rPr>
        <w:t>ор</w:t>
      </w:r>
      <w:r w:rsidRPr="007E05B6">
        <w:rPr>
          <w:sz w:val="28"/>
          <w:szCs w:val="28"/>
        </w:rPr>
        <w:t>=(4,164+8,372+8,625)∙10</w:t>
      </w:r>
      <w:r w:rsidRPr="007E05B6">
        <w:rPr>
          <w:sz w:val="28"/>
          <w:szCs w:val="28"/>
          <w:vertAlign w:val="superscript"/>
        </w:rPr>
        <w:t>6</w:t>
      </w:r>
      <w:r w:rsidRPr="007E05B6">
        <w:rPr>
          <w:sz w:val="28"/>
          <w:szCs w:val="28"/>
        </w:rPr>
        <w:t xml:space="preserve"> кДж/ч=21,161∙10</w:t>
      </w:r>
      <w:r w:rsidRPr="007E05B6">
        <w:rPr>
          <w:sz w:val="28"/>
          <w:szCs w:val="28"/>
          <w:vertAlign w:val="superscript"/>
        </w:rPr>
        <w:t>6</w:t>
      </w:r>
      <w:r w:rsidRPr="007E05B6">
        <w:rPr>
          <w:sz w:val="28"/>
          <w:szCs w:val="28"/>
        </w:rPr>
        <w:t xml:space="preserve"> кДж/ч=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=5878,056 кВт.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ΔФ</w:t>
      </w:r>
      <w:r w:rsidRPr="007E05B6">
        <w:rPr>
          <w:sz w:val="28"/>
          <w:szCs w:val="28"/>
          <w:vertAlign w:val="subscript"/>
        </w:rPr>
        <w:t>гс</w:t>
      </w:r>
      <w:r w:rsidRPr="007E05B6">
        <w:rPr>
          <w:sz w:val="28"/>
          <w:szCs w:val="28"/>
        </w:rPr>
        <w:t>=Ф</w:t>
      </w:r>
      <w:r w:rsidRPr="007E05B6">
        <w:rPr>
          <w:sz w:val="28"/>
          <w:szCs w:val="28"/>
          <w:vertAlign w:val="subscript"/>
        </w:rPr>
        <w:t>вых</w:t>
      </w:r>
      <w:r w:rsidRPr="007E05B6">
        <w:rPr>
          <w:sz w:val="28"/>
          <w:szCs w:val="28"/>
        </w:rPr>
        <w:t>-Ф</w:t>
      </w:r>
      <w:r w:rsidRPr="007E05B6">
        <w:rPr>
          <w:sz w:val="28"/>
          <w:szCs w:val="28"/>
          <w:vertAlign w:val="subscript"/>
        </w:rPr>
        <w:t>0</w:t>
      </w:r>
      <w:r w:rsidRPr="007E05B6">
        <w:rPr>
          <w:sz w:val="28"/>
          <w:szCs w:val="28"/>
        </w:rPr>
        <w:t>=(21,161-15,527-1,304)∙10</w:t>
      </w:r>
      <w:r w:rsidRPr="007E05B6">
        <w:rPr>
          <w:sz w:val="28"/>
          <w:szCs w:val="28"/>
          <w:vertAlign w:val="superscript"/>
        </w:rPr>
        <w:t>6</w:t>
      </w:r>
      <w:r w:rsidRPr="007E05B6">
        <w:rPr>
          <w:sz w:val="28"/>
          <w:szCs w:val="28"/>
        </w:rPr>
        <w:t>=4,33∙10</w:t>
      </w:r>
      <w:r w:rsidRPr="007E05B6">
        <w:rPr>
          <w:sz w:val="28"/>
          <w:szCs w:val="28"/>
          <w:vertAlign w:val="superscript"/>
        </w:rPr>
        <w:t>6</w:t>
      </w:r>
      <w:r w:rsidRPr="007E05B6">
        <w:rPr>
          <w:sz w:val="28"/>
          <w:szCs w:val="28"/>
        </w:rPr>
        <w:t xml:space="preserve"> кДж/ч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ΔФ</w:t>
      </w:r>
      <w:r w:rsidRPr="007E05B6">
        <w:rPr>
          <w:sz w:val="28"/>
          <w:szCs w:val="28"/>
          <w:vertAlign w:val="subscript"/>
        </w:rPr>
        <w:t>гс</w:t>
      </w:r>
      <w:r w:rsidRPr="007E05B6">
        <w:rPr>
          <w:sz w:val="28"/>
          <w:szCs w:val="28"/>
        </w:rPr>
        <w:t>=</w:t>
      </w:r>
      <w:r w:rsidRPr="007E05B6">
        <w:rPr>
          <w:position w:val="-12"/>
          <w:sz w:val="28"/>
          <w:szCs w:val="28"/>
        </w:rPr>
        <w:object w:dxaOrig="1680" w:dyaOrig="380">
          <v:shape id="_x0000_i1091" type="#_x0000_t75" style="width:84pt;height:18.75pt" o:ole="">
            <v:imagedata r:id="rId134" o:title=""/>
          </v:shape>
          <o:OLEObject Type="Embed" ProgID="Equation.3" ShapeID="_x0000_i1091" DrawAspect="Content" ObjectID="_1457718642" r:id="rId135"/>
        </w:objec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>Находим энтальпии продуктов в колонне по формулам 1.16 и 1.17 [15]: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pStyle w:val="1"/>
        <w:spacing w:line="360" w:lineRule="auto"/>
        <w:ind w:left="0" w:firstLine="709"/>
        <w:jc w:val="both"/>
        <w:rPr>
          <w:b/>
          <w:szCs w:val="28"/>
          <w:lang w:val="ru-RU"/>
        </w:rPr>
      </w:pPr>
      <w:r w:rsidRPr="007E05B6">
        <w:rPr>
          <w:b/>
          <w:szCs w:val="28"/>
          <w:lang w:val="ru-RU"/>
        </w:rPr>
        <w:t xml:space="preserve">Расход «горячей струи» (не должен превышать 30% от прихода тепла в колонну)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Зададимся следующими данными: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температура – 200 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энтальпия «горячей струи» по формуле Уира и Иттона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 </w:t>
      </w:r>
      <w:r w:rsidRPr="007E05B6">
        <w:rPr>
          <w:position w:val="-14"/>
          <w:sz w:val="28"/>
          <w:szCs w:val="28"/>
        </w:rPr>
        <w:object w:dxaOrig="6640" w:dyaOrig="400">
          <v:shape id="_x0000_i1092" type="#_x0000_t75" style="width:332.25pt;height:20.25pt" o:ole="">
            <v:imagedata r:id="rId136" o:title=""/>
          </v:shape>
          <o:OLEObject Type="Embed" ProgID="Equation.3" ShapeID="_x0000_i1092" DrawAspect="Content" ObjectID="_1457718643" r:id="rId137"/>
        </w:objec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position w:val="-14"/>
          <w:sz w:val="28"/>
          <w:szCs w:val="28"/>
        </w:rPr>
        <w:object w:dxaOrig="8240" w:dyaOrig="400">
          <v:shape id="_x0000_i1093" type="#_x0000_t75" style="width:411.75pt;height:20.25pt" o:ole="">
            <v:imagedata r:id="rId138" o:title=""/>
          </v:shape>
          <o:OLEObject Type="Embed" ProgID="Equation.3" ShapeID="_x0000_i1093" DrawAspect="Content" ObjectID="_1457718644" r:id="rId139"/>
        </w:objec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расход «горячей струи» </w:t>
      </w: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>гс</w:t>
      </w:r>
      <w:r w:rsidRPr="007E05B6">
        <w:rPr>
          <w:sz w:val="28"/>
          <w:szCs w:val="28"/>
        </w:rPr>
        <w:t>=4,33∙10</w:t>
      </w:r>
      <w:r w:rsidRPr="007E05B6">
        <w:rPr>
          <w:sz w:val="28"/>
          <w:szCs w:val="28"/>
          <w:vertAlign w:val="superscript"/>
        </w:rPr>
        <w:t>6</w:t>
      </w:r>
      <w:r w:rsidRPr="007E05B6">
        <w:rPr>
          <w:sz w:val="28"/>
          <w:szCs w:val="28"/>
        </w:rPr>
        <w:t>/(758,41-355,14)=10756 кг/ч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Таблица 7.3 </w:t>
      </w:r>
      <w:r w:rsidRPr="007E05B6">
        <w:rPr>
          <w:sz w:val="28"/>
          <w:szCs w:val="28"/>
        </w:rPr>
        <w:sym w:font="Symbol" w:char="F02D"/>
      </w:r>
      <w:r w:rsidRPr="007E05B6">
        <w:rPr>
          <w:sz w:val="28"/>
          <w:szCs w:val="28"/>
        </w:rPr>
        <w:t xml:space="preserve"> Тепловой баланс колонны К-4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276"/>
        <w:gridCol w:w="1559"/>
        <w:gridCol w:w="1716"/>
        <w:gridCol w:w="1517"/>
      </w:tblGrid>
      <w:tr w:rsidR="00E6196B" w:rsidRPr="007E05B6">
        <w:tc>
          <w:tcPr>
            <w:tcW w:w="3227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Продукт</w:t>
            </w:r>
          </w:p>
        </w:tc>
        <w:tc>
          <w:tcPr>
            <w:tcW w:w="1276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  <w:lang w:val="en-US"/>
              </w:rPr>
              <w:t>t</w:t>
            </w:r>
            <w:r w:rsidRPr="002B2C89">
              <w:rPr>
                <w:sz w:val="20"/>
                <w:szCs w:val="20"/>
              </w:rPr>
              <w:t>, °С</w:t>
            </w:r>
          </w:p>
        </w:tc>
        <w:tc>
          <w:tcPr>
            <w:tcW w:w="1559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  <w:lang w:val="en-US"/>
              </w:rPr>
              <w:t>G</w:t>
            </w:r>
            <w:r w:rsidRPr="002B2C89">
              <w:rPr>
                <w:sz w:val="20"/>
                <w:szCs w:val="20"/>
              </w:rPr>
              <w:t>, кг/ч</w:t>
            </w:r>
          </w:p>
        </w:tc>
        <w:tc>
          <w:tcPr>
            <w:tcW w:w="1716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B2C89">
              <w:rPr>
                <w:sz w:val="20"/>
                <w:szCs w:val="20"/>
                <w:lang w:val="en-US"/>
              </w:rPr>
              <w:t xml:space="preserve">I, </w:t>
            </w:r>
            <w:r w:rsidRPr="002B2C89">
              <w:rPr>
                <w:sz w:val="20"/>
                <w:szCs w:val="20"/>
              </w:rPr>
              <w:t>кДж</w:t>
            </w:r>
            <w:r w:rsidRPr="002B2C89">
              <w:rPr>
                <w:sz w:val="20"/>
                <w:szCs w:val="20"/>
                <w:lang w:val="en-US"/>
              </w:rPr>
              <w:t>/</w:t>
            </w:r>
            <w:r w:rsidRPr="002B2C89">
              <w:rPr>
                <w:sz w:val="20"/>
                <w:szCs w:val="20"/>
              </w:rPr>
              <w:t>кг</w:t>
            </w:r>
          </w:p>
        </w:tc>
        <w:tc>
          <w:tcPr>
            <w:tcW w:w="1517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Ф, кВт</w:t>
            </w:r>
          </w:p>
        </w:tc>
      </w:tr>
      <w:tr w:rsidR="00E6196B" w:rsidRPr="007E05B6">
        <w:trPr>
          <w:cantSplit/>
        </w:trPr>
        <w:tc>
          <w:tcPr>
            <w:tcW w:w="9295" w:type="dxa"/>
            <w:gridSpan w:val="5"/>
          </w:tcPr>
          <w:p w:rsidR="00E6196B" w:rsidRPr="002B2C89" w:rsidRDefault="00E6196B" w:rsidP="002B2C89">
            <w:pPr>
              <w:pStyle w:val="3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B2C89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Приход</w:t>
            </w:r>
          </w:p>
        </w:tc>
      </w:tr>
      <w:tr w:rsidR="00E6196B" w:rsidRPr="007E05B6">
        <w:tc>
          <w:tcPr>
            <w:tcW w:w="3227" w:type="dxa"/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Сырье </w:t>
            </w:r>
          </w:p>
        </w:tc>
        <w:tc>
          <w:tcPr>
            <w:tcW w:w="1276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6196B" w:rsidRPr="007E05B6">
        <w:tc>
          <w:tcPr>
            <w:tcW w:w="3227" w:type="dxa"/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Паровая фаза </w:t>
            </w:r>
          </w:p>
        </w:tc>
        <w:tc>
          <w:tcPr>
            <w:tcW w:w="127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16890</w:t>
            </w:r>
          </w:p>
        </w:tc>
        <w:tc>
          <w:tcPr>
            <w:tcW w:w="171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637,5</w:t>
            </w:r>
          </w:p>
        </w:tc>
        <w:tc>
          <w:tcPr>
            <w:tcW w:w="151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2990,938</w:t>
            </w:r>
          </w:p>
        </w:tc>
      </w:tr>
      <w:tr w:rsidR="00E6196B" w:rsidRPr="007E05B6">
        <w:tc>
          <w:tcPr>
            <w:tcW w:w="3227" w:type="dxa"/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Жидкая фаза </w:t>
            </w:r>
          </w:p>
        </w:tc>
        <w:tc>
          <w:tcPr>
            <w:tcW w:w="127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140</w:t>
            </w:r>
          </w:p>
        </w:tc>
        <w:tc>
          <w:tcPr>
            <w:tcW w:w="1559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14896</w:t>
            </w:r>
          </w:p>
        </w:tc>
        <w:tc>
          <w:tcPr>
            <w:tcW w:w="171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320,46</w:t>
            </w:r>
          </w:p>
        </w:tc>
        <w:tc>
          <w:tcPr>
            <w:tcW w:w="151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1325,992</w:t>
            </w:r>
          </w:p>
        </w:tc>
      </w:tr>
      <w:tr w:rsidR="00E6196B" w:rsidRPr="007E05B6">
        <w:tc>
          <w:tcPr>
            <w:tcW w:w="3227" w:type="dxa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Орошение (кратность 2)</w:t>
            </w:r>
          </w:p>
        </w:tc>
        <w:tc>
          <w:tcPr>
            <w:tcW w:w="127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15000</w:t>
            </w:r>
          </w:p>
        </w:tc>
        <w:tc>
          <w:tcPr>
            <w:tcW w:w="171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86,91</w:t>
            </w:r>
          </w:p>
        </w:tc>
        <w:tc>
          <w:tcPr>
            <w:tcW w:w="151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362,125</w:t>
            </w:r>
          </w:p>
        </w:tc>
      </w:tr>
      <w:tr w:rsidR="00E6196B" w:rsidRPr="007E05B6">
        <w:tc>
          <w:tcPr>
            <w:tcW w:w="3227" w:type="dxa"/>
          </w:tcPr>
          <w:p w:rsidR="00E6196B" w:rsidRPr="002B2C89" w:rsidRDefault="00E6196B" w:rsidP="002B2C89">
            <w:pPr>
              <w:spacing w:line="360" w:lineRule="auto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Горячая струя</w:t>
            </w:r>
          </w:p>
        </w:tc>
        <w:tc>
          <w:tcPr>
            <w:tcW w:w="127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10756</w:t>
            </w:r>
          </w:p>
        </w:tc>
        <w:tc>
          <w:tcPr>
            <w:tcW w:w="171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758,41</w:t>
            </w:r>
          </w:p>
        </w:tc>
        <w:tc>
          <w:tcPr>
            <w:tcW w:w="151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2265,961</w:t>
            </w:r>
          </w:p>
        </w:tc>
      </w:tr>
      <w:tr w:rsidR="00E6196B" w:rsidRPr="007E05B6">
        <w:trPr>
          <w:trHeight w:val="293"/>
        </w:trPr>
        <w:tc>
          <w:tcPr>
            <w:tcW w:w="3227" w:type="dxa"/>
            <w:vAlign w:val="center"/>
          </w:tcPr>
          <w:p w:rsidR="00E6196B" w:rsidRPr="002B2C89" w:rsidRDefault="00E6196B" w:rsidP="002B2C89">
            <w:pPr>
              <w:pStyle w:val="1"/>
              <w:spacing w:line="360" w:lineRule="auto"/>
              <w:ind w:left="0" w:firstLine="0"/>
              <w:rPr>
                <w:b/>
                <w:sz w:val="20"/>
              </w:rPr>
            </w:pPr>
            <w:r w:rsidRPr="002B2C89">
              <w:rPr>
                <w:b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57542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6945,016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</w:tr>
      <w:tr w:rsidR="00E6196B" w:rsidRPr="007E05B6">
        <w:trPr>
          <w:cantSplit/>
          <w:trHeight w:val="293"/>
        </w:trPr>
        <w:tc>
          <w:tcPr>
            <w:tcW w:w="9295" w:type="dxa"/>
            <w:gridSpan w:val="5"/>
          </w:tcPr>
          <w:p w:rsidR="00E6196B" w:rsidRPr="002B2C89" w:rsidRDefault="00E6196B" w:rsidP="002B2C89">
            <w:pPr>
              <w:pStyle w:val="3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B2C89">
              <w:rPr>
                <w:rFonts w:ascii="Times New Roman" w:hAnsi="Times New Roman" w:cs="Times New Roman"/>
                <w:b w:val="0"/>
                <w:sz w:val="20"/>
                <w:szCs w:val="20"/>
              </w:rPr>
              <w:t>Расход</w:t>
            </w:r>
          </w:p>
        </w:tc>
      </w:tr>
      <w:tr w:rsidR="00E6196B" w:rsidRPr="007E05B6">
        <w:tc>
          <w:tcPr>
            <w:tcW w:w="3227" w:type="dxa"/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Жидкая фаза:</w:t>
            </w:r>
          </w:p>
        </w:tc>
        <w:tc>
          <w:tcPr>
            <w:tcW w:w="1276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6196B" w:rsidRPr="007E05B6">
        <w:tc>
          <w:tcPr>
            <w:tcW w:w="3227" w:type="dxa"/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Фр. 70-180 </w:t>
            </w:r>
            <w:r w:rsidRPr="002B2C89">
              <w:rPr>
                <w:sz w:val="20"/>
                <w:szCs w:val="20"/>
                <w:vertAlign w:val="superscript"/>
              </w:rPr>
              <w:t>о</w:t>
            </w:r>
            <w:r w:rsidRPr="002B2C89">
              <w:rPr>
                <w:sz w:val="20"/>
                <w:szCs w:val="20"/>
              </w:rPr>
              <w:t>С</w:t>
            </w:r>
          </w:p>
        </w:tc>
        <w:tc>
          <w:tcPr>
            <w:tcW w:w="127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154</w:t>
            </w:r>
          </w:p>
        </w:tc>
        <w:tc>
          <w:tcPr>
            <w:tcW w:w="1559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35042</w:t>
            </w:r>
          </w:p>
        </w:tc>
        <w:tc>
          <w:tcPr>
            <w:tcW w:w="171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355,14</w:t>
            </w:r>
          </w:p>
        </w:tc>
        <w:tc>
          <w:tcPr>
            <w:tcW w:w="151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3456,893</w:t>
            </w:r>
          </w:p>
        </w:tc>
      </w:tr>
      <w:tr w:rsidR="00E6196B" w:rsidRPr="007E05B6">
        <w:tc>
          <w:tcPr>
            <w:tcW w:w="3227" w:type="dxa"/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Паровая фаза:</w:t>
            </w:r>
          </w:p>
        </w:tc>
        <w:tc>
          <w:tcPr>
            <w:tcW w:w="127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6196B" w:rsidRPr="007E05B6">
        <w:tc>
          <w:tcPr>
            <w:tcW w:w="3227" w:type="dxa"/>
          </w:tcPr>
          <w:p w:rsidR="00E6196B" w:rsidRPr="002B2C89" w:rsidRDefault="00E6196B" w:rsidP="002B2C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Фр. Нк-70 </w:t>
            </w:r>
            <w:r w:rsidRPr="002B2C89">
              <w:rPr>
                <w:sz w:val="20"/>
                <w:szCs w:val="20"/>
                <w:vertAlign w:val="superscript"/>
              </w:rPr>
              <w:t>о</w:t>
            </w:r>
            <w:r w:rsidRPr="002B2C89">
              <w:rPr>
                <w:sz w:val="20"/>
                <w:szCs w:val="20"/>
              </w:rPr>
              <w:t>С</w:t>
            </w:r>
          </w:p>
        </w:tc>
        <w:tc>
          <w:tcPr>
            <w:tcW w:w="127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94</w:t>
            </w:r>
          </w:p>
        </w:tc>
        <w:tc>
          <w:tcPr>
            <w:tcW w:w="1559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22500</w:t>
            </w:r>
          </w:p>
        </w:tc>
        <w:tc>
          <w:tcPr>
            <w:tcW w:w="1716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558,1</w:t>
            </w:r>
          </w:p>
        </w:tc>
        <w:tc>
          <w:tcPr>
            <w:tcW w:w="1517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3488,125</w:t>
            </w:r>
          </w:p>
        </w:tc>
      </w:tr>
      <w:tr w:rsidR="00E6196B" w:rsidRPr="007E05B6">
        <w:tc>
          <w:tcPr>
            <w:tcW w:w="3227" w:type="dxa"/>
          </w:tcPr>
          <w:p w:rsidR="00E6196B" w:rsidRPr="002B2C89" w:rsidRDefault="00E6196B" w:rsidP="002B2C89">
            <w:pPr>
              <w:pStyle w:val="1"/>
              <w:spacing w:line="360" w:lineRule="auto"/>
              <w:ind w:left="0" w:firstLine="0"/>
              <w:rPr>
                <w:b/>
                <w:sz w:val="20"/>
              </w:rPr>
            </w:pPr>
            <w:r w:rsidRPr="002B2C89">
              <w:rPr>
                <w:b/>
                <w:sz w:val="20"/>
              </w:rPr>
              <w:t>Итого</w:t>
            </w:r>
          </w:p>
        </w:tc>
        <w:tc>
          <w:tcPr>
            <w:tcW w:w="1276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57542</w:t>
            </w:r>
          </w:p>
        </w:tc>
        <w:tc>
          <w:tcPr>
            <w:tcW w:w="1716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6945,018</w:t>
            </w:r>
          </w:p>
        </w:tc>
      </w:tr>
    </w:tbl>
    <w:p w:rsidR="002B2C89" w:rsidRDefault="002B2C8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Δ</w:t>
      </w:r>
      <w:r w:rsidRPr="007E05B6">
        <w:rPr>
          <w:sz w:val="28"/>
          <w:szCs w:val="28"/>
          <w:lang w:val="en-US"/>
        </w:rPr>
        <w:t>Q</w:t>
      </w:r>
      <w:r w:rsidRPr="007E05B6">
        <w:rPr>
          <w:sz w:val="28"/>
          <w:szCs w:val="28"/>
        </w:rPr>
        <w:t>=</w:t>
      </w:r>
      <w:r w:rsidRPr="007E05B6">
        <w:rPr>
          <w:sz w:val="28"/>
          <w:szCs w:val="28"/>
          <w:lang w:val="en-US"/>
        </w:rPr>
        <w:t>Q</w:t>
      </w:r>
      <w:r w:rsidRPr="007E05B6">
        <w:rPr>
          <w:sz w:val="28"/>
          <w:szCs w:val="28"/>
          <w:vertAlign w:val="subscript"/>
        </w:rPr>
        <w:t>п</w:t>
      </w:r>
      <w:r w:rsidRPr="007E05B6">
        <w:rPr>
          <w:sz w:val="28"/>
          <w:szCs w:val="28"/>
        </w:rPr>
        <w:t>-</w:t>
      </w:r>
      <w:r w:rsidRPr="007E05B6">
        <w:rPr>
          <w:sz w:val="28"/>
          <w:szCs w:val="28"/>
          <w:lang w:val="en-US"/>
        </w:rPr>
        <w:t>Q</w:t>
      </w:r>
      <w:r w:rsidRPr="007E05B6">
        <w:rPr>
          <w:sz w:val="28"/>
          <w:szCs w:val="28"/>
          <w:vertAlign w:val="subscript"/>
        </w:rPr>
        <w:t>р</w:t>
      </w:r>
      <w:r w:rsidRPr="007E05B6">
        <w:rPr>
          <w:sz w:val="28"/>
          <w:szCs w:val="28"/>
        </w:rPr>
        <w:t>=6945,016-6945,018=0,002 кВт.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Дисбаланс тепла компенсируется изменением расхода орошения в процессе эксплуатации колонны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2B2C89" w:rsidP="007E05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196B" w:rsidRPr="007E05B6">
        <w:rPr>
          <w:sz w:val="28"/>
          <w:szCs w:val="28"/>
        </w:rPr>
        <w:lastRenderedPageBreak/>
        <w:t>7.4 Расчет диаметра колонны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Диаметр колонны можно определить по уравнению [15]: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D</w:t>
      </w:r>
      <w:r w:rsidRPr="007E05B6">
        <w:rPr>
          <w:sz w:val="28"/>
          <w:szCs w:val="28"/>
        </w:rPr>
        <w:t>=</w:t>
      </w:r>
      <w:r w:rsidRPr="007E05B6">
        <w:rPr>
          <w:position w:val="-32"/>
          <w:sz w:val="28"/>
          <w:szCs w:val="28"/>
        </w:rPr>
        <w:object w:dxaOrig="1180" w:dyaOrig="760">
          <v:shape id="_x0000_i1094" type="#_x0000_t75" style="width:59.25pt;height:38.25pt" o:ole="">
            <v:imagedata r:id="rId140" o:title=""/>
          </v:shape>
          <o:OLEObject Type="Embed" ProgID="Equation.3" ShapeID="_x0000_i1094" DrawAspect="Content" ObjectID="_1457718645" r:id="rId141"/>
        </w:object>
      </w:r>
      <w:r w:rsidRPr="007E05B6">
        <w:rPr>
          <w:sz w:val="28"/>
          <w:szCs w:val="28"/>
        </w:rPr>
        <w:t>,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Где </w:t>
      </w: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>п</w:t>
      </w:r>
      <w:r w:rsidRPr="007E05B6">
        <w:rPr>
          <w:sz w:val="28"/>
          <w:szCs w:val="28"/>
        </w:rPr>
        <w:t xml:space="preserve"> – объемный расход паров, м</w:t>
      </w:r>
      <w:r w:rsidRPr="007E05B6">
        <w:rPr>
          <w:sz w:val="28"/>
          <w:szCs w:val="28"/>
          <w:vertAlign w:val="superscript"/>
        </w:rPr>
        <w:t>3</w:t>
      </w:r>
      <w:r w:rsidRPr="007E05B6">
        <w:rPr>
          <w:sz w:val="28"/>
          <w:szCs w:val="28"/>
        </w:rPr>
        <w:t>/с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  <w:lang w:val="en-US"/>
        </w:rPr>
        <w:t>V</w:t>
      </w:r>
      <w:r w:rsidRPr="007E05B6">
        <w:rPr>
          <w:sz w:val="28"/>
          <w:szCs w:val="28"/>
          <w:vertAlign w:val="subscript"/>
        </w:rPr>
        <w:t xml:space="preserve">л </w:t>
      </w:r>
      <w:r w:rsidRPr="007E05B6">
        <w:rPr>
          <w:sz w:val="28"/>
          <w:szCs w:val="28"/>
        </w:rPr>
        <w:t xml:space="preserve"> - допустимая линейная скорость паров, м/с.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Для расчета диаметра ректификационной колонны необходимо определить объемный расход паров (м</w:t>
      </w:r>
      <w:r w:rsidRPr="007E05B6">
        <w:rPr>
          <w:sz w:val="28"/>
          <w:szCs w:val="28"/>
          <w:vertAlign w:val="superscript"/>
        </w:rPr>
        <w:t>3</w:t>
      </w:r>
      <w:r w:rsidRPr="007E05B6">
        <w:rPr>
          <w:sz w:val="28"/>
          <w:szCs w:val="28"/>
        </w:rPr>
        <w:t xml:space="preserve">/с) в тех сечениях колонны где они образуются. 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Объемный расход паров [15]: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 xml:space="preserve">п </w:t>
      </w:r>
      <w:r w:rsidRPr="007E05B6">
        <w:rPr>
          <w:sz w:val="28"/>
          <w:szCs w:val="28"/>
        </w:rPr>
        <w:t>= 22,4∙Т∙0,101∙∑ (</w:t>
      </w: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  <w:lang w:val="en-US"/>
        </w:rPr>
        <w:t>i</w:t>
      </w:r>
      <w:r w:rsidRPr="007E05B6">
        <w:rPr>
          <w:sz w:val="28"/>
          <w:szCs w:val="28"/>
        </w:rPr>
        <w:t>/М</w:t>
      </w:r>
      <w:r w:rsidRPr="007E05B6">
        <w:rPr>
          <w:sz w:val="28"/>
          <w:szCs w:val="28"/>
          <w:vertAlign w:val="subscript"/>
          <w:lang w:val="en-US"/>
        </w:rPr>
        <w:t>i</w:t>
      </w:r>
      <w:r w:rsidRPr="007E05B6">
        <w:rPr>
          <w:sz w:val="28"/>
          <w:szCs w:val="28"/>
        </w:rPr>
        <w:t>)/(273∙Р)/3600,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где Т – температура системы, К;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Р – давление в системе, МПа;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  <w:lang w:val="en-US"/>
        </w:rPr>
        <w:t>i</w:t>
      </w:r>
      <w:r w:rsidRPr="007E05B6">
        <w:rPr>
          <w:sz w:val="28"/>
          <w:szCs w:val="28"/>
          <w:vertAlign w:val="subscript"/>
        </w:rPr>
        <w:t xml:space="preserve"> </w:t>
      </w:r>
      <w:r w:rsidRPr="007E05B6">
        <w:rPr>
          <w:sz w:val="28"/>
          <w:szCs w:val="28"/>
        </w:rPr>
        <w:t>– расход компонента, кг/ч;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М</w:t>
      </w:r>
      <w:r w:rsidRPr="007E05B6">
        <w:rPr>
          <w:sz w:val="28"/>
          <w:szCs w:val="28"/>
          <w:lang w:val="en-US"/>
        </w:rPr>
        <w:t>i</w:t>
      </w:r>
      <w:r w:rsidRPr="007E05B6">
        <w:rPr>
          <w:sz w:val="28"/>
          <w:szCs w:val="28"/>
        </w:rPr>
        <w:t xml:space="preserve"> – молекулярная масса компонента кг/кмоль.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Определение объемного расхода паров в точке ввода сырья: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Температура в точке ввода сырья 140</w:t>
      </w:r>
      <w:r w:rsidRPr="007E05B6">
        <w:rPr>
          <w:sz w:val="28"/>
          <w:szCs w:val="28"/>
          <w:vertAlign w:val="superscript"/>
        </w:rPr>
        <w:t>0</w:t>
      </w:r>
      <w:r w:rsidRPr="007E05B6">
        <w:rPr>
          <w:sz w:val="28"/>
          <w:szCs w:val="28"/>
        </w:rPr>
        <w:t>С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Давление в точке ввода сырья 350 кПа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Расход паров 16890 кг/ч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Молекулярная масса паров 88,99 кг/кмоль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Тогда объёмный расход паров: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>п</w:t>
      </w:r>
      <w:r w:rsidRPr="007E05B6">
        <w:rPr>
          <w:sz w:val="28"/>
          <w:szCs w:val="28"/>
        </w:rPr>
        <w:t>=22,4∙(140+273)∙0,101∙(16890/(3600∙88,99))/(273∙0,350)=0,516 м</w:t>
      </w:r>
      <w:r w:rsidRPr="007E05B6">
        <w:rPr>
          <w:sz w:val="28"/>
          <w:szCs w:val="28"/>
          <w:vertAlign w:val="superscript"/>
        </w:rPr>
        <w:t>3</w:t>
      </w:r>
      <w:r w:rsidRPr="007E05B6">
        <w:rPr>
          <w:sz w:val="28"/>
          <w:szCs w:val="28"/>
        </w:rPr>
        <w:t>/с,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Определение объемного расхода паров в точке ввода горячей струи: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Температура в точке ввода горячей струи 200</w:t>
      </w:r>
      <w:r w:rsidRPr="007E05B6">
        <w:rPr>
          <w:sz w:val="28"/>
          <w:szCs w:val="28"/>
          <w:vertAlign w:val="superscript"/>
        </w:rPr>
        <w:t>0</w:t>
      </w:r>
      <w:r w:rsidRPr="007E05B6">
        <w:rPr>
          <w:sz w:val="28"/>
          <w:szCs w:val="28"/>
        </w:rPr>
        <w:t>С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Давление в точке ввода горячей струи 356 кПа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Расход паров 10756 кг/ч (табл. 7.3)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Молекулярная масса паров 100,6 кг/кмоль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>Тогда объёмный расход паров: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>п</w:t>
      </w:r>
      <w:r w:rsidRPr="007E05B6">
        <w:rPr>
          <w:sz w:val="28"/>
          <w:szCs w:val="28"/>
        </w:rPr>
        <w:t>=22,4∙(200+273)∙0,101∙(10756/(3600∙100,6))/(273∙0,356)=0,327 м</w:t>
      </w:r>
      <w:r w:rsidRPr="007E05B6">
        <w:rPr>
          <w:sz w:val="28"/>
          <w:szCs w:val="28"/>
          <w:vertAlign w:val="superscript"/>
        </w:rPr>
        <w:t>3</w:t>
      </w:r>
      <w:r w:rsidRPr="007E05B6">
        <w:rPr>
          <w:sz w:val="28"/>
          <w:szCs w:val="28"/>
        </w:rPr>
        <w:t>/с,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Определение объемного расхода паров в точке вывода паров дистиллята: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Температура в точке вывода паров дистиллята 93,5</w:t>
      </w:r>
      <w:r w:rsidRPr="007E05B6">
        <w:rPr>
          <w:sz w:val="28"/>
          <w:szCs w:val="28"/>
          <w:vertAlign w:val="superscript"/>
        </w:rPr>
        <w:t>0</w:t>
      </w:r>
      <w:r w:rsidRPr="007E05B6">
        <w:rPr>
          <w:sz w:val="28"/>
          <w:szCs w:val="28"/>
        </w:rPr>
        <w:t>С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Давление в точке вывода паров дистиллята 341 кПа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Расход паров: фр нк-70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С+орошение 7500+15000=22500 кг/ч (табл. 7.3).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Молекулярная масса паров 76,5 кг/кмоль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Тогда объёмный расход паров: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>п</w:t>
      </w:r>
      <w:r w:rsidRPr="007E05B6">
        <w:rPr>
          <w:sz w:val="28"/>
          <w:szCs w:val="28"/>
        </w:rPr>
        <w:t>=22,4∙(93,5+273)∙0,101∙(22500/(3600∙76,5))/(273∙0,341)=0,73 м</w:t>
      </w:r>
      <w:r w:rsidRPr="007E05B6">
        <w:rPr>
          <w:sz w:val="28"/>
          <w:szCs w:val="28"/>
          <w:vertAlign w:val="superscript"/>
        </w:rPr>
        <w:t>3</w:t>
      </w:r>
      <w:r w:rsidRPr="007E05B6">
        <w:rPr>
          <w:sz w:val="28"/>
          <w:szCs w:val="28"/>
        </w:rPr>
        <w:t>/с,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Дальнейшее определение диаметра производим по максимальному расходу паров т.е. </w:t>
      </w: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>п</w:t>
      </w:r>
      <w:r w:rsidRPr="007E05B6">
        <w:rPr>
          <w:sz w:val="28"/>
          <w:szCs w:val="28"/>
        </w:rPr>
        <w:t>=0,73 м</w:t>
      </w:r>
      <w:r w:rsidRPr="007E05B6">
        <w:rPr>
          <w:sz w:val="28"/>
          <w:szCs w:val="28"/>
          <w:vertAlign w:val="superscript"/>
        </w:rPr>
        <w:t>3</w:t>
      </w:r>
      <w:r w:rsidRPr="007E05B6">
        <w:rPr>
          <w:sz w:val="28"/>
          <w:szCs w:val="28"/>
        </w:rPr>
        <w:t>/с.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Допустимая линейная скорость паров [15]: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7A5C73" w:rsidP="007E05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117pt,1.25pt" to="185.2pt,1.25pt"/>
        </w:pict>
      </w:r>
      <w:r w:rsidR="00E6196B" w:rsidRPr="007E05B6">
        <w:rPr>
          <w:sz w:val="28"/>
          <w:szCs w:val="28"/>
          <w:lang w:val="en-US"/>
        </w:rPr>
        <w:t>V</w:t>
      </w:r>
      <w:r w:rsidR="00E6196B" w:rsidRPr="007E05B6">
        <w:rPr>
          <w:sz w:val="28"/>
          <w:szCs w:val="28"/>
          <w:vertAlign w:val="subscript"/>
        </w:rPr>
        <w:t>л</w:t>
      </w:r>
      <w:r w:rsidR="00E6196B" w:rsidRPr="007E05B6">
        <w:rPr>
          <w:sz w:val="28"/>
          <w:szCs w:val="28"/>
        </w:rPr>
        <w:t>= (0,305*С*</w:t>
      </w:r>
      <w:r w:rsidR="00E6196B" w:rsidRPr="007E05B6">
        <w:rPr>
          <w:sz w:val="28"/>
          <w:szCs w:val="28"/>
        </w:rPr>
        <w:sym w:font="Symbol" w:char="F0D6"/>
      </w:r>
      <w:r w:rsidR="00E6196B" w:rsidRPr="007E05B6">
        <w:rPr>
          <w:sz w:val="28"/>
          <w:szCs w:val="28"/>
        </w:rPr>
        <w:t>(ρ</w:t>
      </w:r>
      <w:r w:rsidR="00E6196B" w:rsidRPr="007E05B6">
        <w:rPr>
          <w:sz w:val="28"/>
          <w:szCs w:val="28"/>
          <w:vertAlign w:val="subscript"/>
        </w:rPr>
        <w:t>ж</w:t>
      </w:r>
      <w:r w:rsidR="00E6196B" w:rsidRPr="007E05B6">
        <w:rPr>
          <w:sz w:val="28"/>
          <w:szCs w:val="28"/>
        </w:rPr>
        <w:t xml:space="preserve"> – ρ</w:t>
      </w:r>
      <w:r w:rsidR="00E6196B" w:rsidRPr="007E05B6">
        <w:rPr>
          <w:sz w:val="28"/>
          <w:szCs w:val="28"/>
          <w:vertAlign w:val="subscript"/>
        </w:rPr>
        <w:t>п</w:t>
      </w:r>
      <w:r w:rsidR="00E6196B" w:rsidRPr="007E05B6">
        <w:rPr>
          <w:sz w:val="28"/>
          <w:szCs w:val="28"/>
        </w:rPr>
        <w:t>)/ ρ</w:t>
      </w:r>
      <w:r w:rsidR="00E6196B" w:rsidRPr="007E05B6">
        <w:rPr>
          <w:sz w:val="28"/>
          <w:szCs w:val="28"/>
          <w:vertAlign w:val="subscript"/>
        </w:rPr>
        <w:t>п</w:t>
      </w:r>
      <w:r w:rsidR="00E6196B" w:rsidRPr="007E05B6">
        <w:rPr>
          <w:sz w:val="28"/>
          <w:szCs w:val="28"/>
        </w:rPr>
        <w:t xml:space="preserve"> )/3600,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где С – коэффициент, зависящий от расстояния между тарелками и условий ректификации; С=300   [15];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ρ</w:t>
      </w:r>
      <w:r w:rsidRPr="007E05B6">
        <w:rPr>
          <w:sz w:val="28"/>
          <w:szCs w:val="28"/>
          <w:vertAlign w:val="subscript"/>
        </w:rPr>
        <w:t xml:space="preserve">ж </w:t>
      </w:r>
      <w:r w:rsidRPr="007E05B6">
        <w:rPr>
          <w:sz w:val="28"/>
          <w:szCs w:val="28"/>
        </w:rPr>
        <w:t>, ρ</w:t>
      </w:r>
      <w:r w:rsidRPr="007E05B6">
        <w:rPr>
          <w:sz w:val="28"/>
          <w:szCs w:val="28"/>
          <w:vertAlign w:val="subscript"/>
        </w:rPr>
        <w:t>п</w:t>
      </w:r>
      <w:r w:rsidRPr="007E05B6">
        <w:rPr>
          <w:sz w:val="28"/>
          <w:szCs w:val="28"/>
        </w:rPr>
        <w:t xml:space="preserve"> – абсолютная плотность соответственно жидкости и паров, кг/м</w:t>
      </w:r>
      <w:r w:rsidRPr="007E05B6">
        <w:rPr>
          <w:sz w:val="28"/>
          <w:szCs w:val="28"/>
          <w:vertAlign w:val="superscript"/>
        </w:rPr>
        <w:t>3</w:t>
      </w:r>
      <w:r w:rsidRPr="007E05B6">
        <w:rPr>
          <w:sz w:val="28"/>
          <w:szCs w:val="28"/>
        </w:rPr>
        <w:t>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а) Плотность жидкой фазы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 xml:space="preserve"> = 1,03∙М/(44,29+М),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где М – молярная масса паровой фазы, кг/кмоль.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 xml:space="preserve"> = 1,03∙76,6/(44,29+76,6)=0,6526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4</w:t>
      </w:r>
      <w:r w:rsidRPr="007E05B6">
        <w:rPr>
          <w:sz w:val="28"/>
          <w:szCs w:val="28"/>
          <w:vertAlign w:val="superscript"/>
        </w:rPr>
        <w:t>93,5</w:t>
      </w:r>
      <w:r w:rsidRPr="007E05B6">
        <w:rPr>
          <w:sz w:val="28"/>
          <w:szCs w:val="28"/>
        </w:rPr>
        <w:t>=</w:t>
      </w: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-(93,5-15)∙</w:t>
      </w:r>
      <w:r w:rsidRPr="007E05B6">
        <w:rPr>
          <w:sz w:val="28"/>
          <w:szCs w:val="28"/>
        </w:rPr>
        <w:sym w:font="Symbol" w:char="F061"/>
      </w:r>
      <w:r w:rsidRPr="007E05B6">
        <w:rPr>
          <w:sz w:val="28"/>
          <w:szCs w:val="28"/>
        </w:rPr>
        <w:t>=0,6526-93∙0,000962= 0,5771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ж(93,5°С)</w:t>
      </w:r>
      <w:r w:rsidRPr="007E05B6">
        <w:rPr>
          <w:sz w:val="28"/>
          <w:szCs w:val="28"/>
        </w:rPr>
        <w:t>= 577,1 кг/м</w:t>
      </w:r>
      <w:r w:rsidRPr="007E05B6">
        <w:rPr>
          <w:sz w:val="28"/>
          <w:szCs w:val="28"/>
          <w:vertAlign w:val="superscript"/>
        </w:rPr>
        <w:t>3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б) Плотность паровой фазы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п</w:t>
      </w:r>
      <w:r w:rsidRPr="007E05B6">
        <w:rPr>
          <w:sz w:val="28"/>
          <w:szCs w:val="28"/>
        </w:rPr>
        <w:t>=</w:t>
      </w: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о</w:t>
      </w:r>
      <w:r w:rsidRPr="007E05B6">
        <w:rPr>
          <w:sz w:val="28"/>
          <w:szCs w:val="28"/>
        </w:rPr>
        <w:t>∙Т</w:t>
      </w:r>
      <w:r w:rsidRPr="007E05B6">
        <w:rPr>
          <w:sz w:val="28"/>
          <w:szCs w:val="28"/>
          <w:vertAlign w:val="subscript"/>
        </w:rPr>
        <w:t>0</w:t>
      </w:r>
      <w:r w:rsidRPr="007E05B6">
        <w:rPr>
          <w:sz w:val="28"/>
          <w:szCs w:val="28"/>
        </w:rPr>
        <w:t>∙Р/(Т∙Р</w:t>
      </w:r>
      <w:r w:rsidRPr="007E05B6">
        <w:rPr>
          <w:sz w:val="28"/>
          <w:szCs w:val="28"/>
          <w:vertAlign w:val="subscript"/>
        </w:rPr>
        <w:t>0</w:t>
      </w:r>
      <w:r w:rsidRPr="007E05B6">
        <w:rPr>
          <w:sz w:val="28"/>
          <w:szCs w:val="28"/>
        </w:rPr>
        <w:t xml:space="preserve">)  [15],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где </w:t>
      </w: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 xml:space="preserve">о </w:t>
      </w:r>
      <w:r w:rsidRPr="007E05B6">
        <w:rPr>
          <w:sz w:val="28"/>
          <w:szCs w:val="28"/>
        </w:rPr>
        <w:t>– плотность пара при нормальных условиях, кг/м</w:t>
      </w:r>
      <w:r w:rsidRPr="007E05B6">
        <w:rPr>
          <w:sz w:val="28"/>
          <w:szCs w:val="28"/>
          <w:vertAlign w:val="superscript"/>
        </w:rPr>
        <w:t>3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sym w:font="Symbol" w:char="F072"/>
      </w:r>
      <w:r w:rsidRPr="007E05B6">
        <w:rPr>
          <w:sz w:val="28"/>
          <w:szCs w:val="28"/>
          <w:vertAlign w:val="subscript"/>
        </w:rPr>
        <w:t>п</w:t>
      </w:r>
      <w:r w:rsidRPr="007E05B6">
        <w:rPr>
          <w:sz w:val="28"/>
          <w:szCs w:val="28"/>
        </w:rPr>
        <w:t>=76,6∙273∙0,341/(22,4∙381∙0,101)=0,86 кг/м</w:t>
      </w:r>
      <w:r w:rsidRPr="007E05B6">
        <w:rPr>
          <w:sz w:val="28"/>
          <w:szCs w:val="28"/>
          <w:vertAlign w:val="superscript"/>
        </w:rPr>
        <w:t>3</w:t>
      </w:r>
    </w:p>
    <w:p w:rsidR="00E6196B" w:rsidRPr="007E05B6" w:rsidRDefault="007A5C73" w:rsidP="007E05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8752" from="117pt,7.8pt" to="3in,7.8pt"/>
        </w:pict>
      </w:r>
      <w:r w:rsidR="00E6196B" w:rsidRPr="007E05B6">
        <w:rPr>
          <w:sz w:val="28"/>
          <w:szCs w:val="28"/>
        </w:rPr>
        <w:t>Получаем,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V</w:t>
      </w:r>
      <w:r w:rsidRPr="007E05B6">
        <w:rPr>
          <w:sz w:val="28"/>
          <w:szCs w:val="28"/>
          <w:vertAlign w:val="subscript"/>
        </w:rPr>
        <w:t>л</w:t>
      </w:r>
      <w:r w:rsidRPr="007E05B6">
        <w:rPr>
          <w:sz w:val="28"/>
          <w:szCs w:val="28"/>
        </w:rPr>
        <w:t>= 0,305∙300∙</w:t>
      </w:r>
      <w:r w:rsidRPr="007E05B6">
        <w:rPr>
          <w:sz w:val="28"/>
          <w:szCs w:val="28"/>
        </w:rPr>
        <w:sym w:font="Symbol" w:char="F0D6"/>
      </w:r>
      <w:r w:rsidRPr="007E05B6">
        <w:rPr>
          <w:sz w:val="28"/>
          <w:szCs w:val="28"/>
        </w:rPr>
        <w:t xml:space="preserve">((577,1-0,86) / 0,86) /3600=0,66 м/с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Соответственно диаметр колонны равен: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D</w:t>
      </w:r>
      <w:r w:rsidRPr="007E05B6">
        <w:rPr>
          <w:sz w:val="28"/>
          <w:szCs w:val="28"/>
        </w:rPr>
        <w:t xml:space="preserve"> =</w:t>
      </w:r>
      <w:r w:rsidRPr="007E05B6">
        <w:rPr>
          <w:position w:val="-12"/>
          <w:sz w:val="28"/>
          <w:szCs w:val="28"/>
        </w:rPr>
        <w:object w:dxaOrig="2620" w:dyaOrig="400">
          <v:shape id="_x0000_i1095" type="#_x0000_t75" style="width:131.25pt;height:20.25pt" o:ole="">
            <v:imagedata r:id="rId142" o:title=""/>
          </v:shape>
          <o:OLEObject Type="Embed" ProgID="Equation.3" ShapeID="_x0000_i1095" DrawAspect="Content" ObjectID="_1457718646" r:id="rId143"/>
        </w:objec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По ГОСТ 21944-76 принимаем диаметр </w:t>
      </w:r>
      <w:smartTag w:uri="urn:schemas-microsoft-com:office:smarttags" w:element="metricconverter">
        <w:smartTagPr>
          <w:attr w:name="ProductID" w:val="1,3 м"/>
        </w:smartTagPr>
        <w:r w:rsidRPr="007E05B6">
          <w:rPr>
            <w:sz w:val="28"/>
            <w:szCs w:val="28"/>
          </w:rPr>
          <w:t>1,3 м</w:t>
        </w:r>
      </w:smartTag>
      <w:r w:rsidRPr="007E05B6">
        <w:rPr>
          <w:sz w:val="28"/>
          <w:szCs w:val="28"/>
        </w:rPr>
        <w:t>.</w:t>
      </w:r>
    </w:p>
    <w:p w:rsidR="00E6196B" w:rsidRPr="007E05B6" w:rsidRDefault="007A5C73" w:rsidP="007E05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8" editas="canvas" style="position:absolute;left:0;text-align:left;margin-left:23.15pt;margin-top:41.65pt;width:283.45pt;height:196.9pt;z-index:251656704" coordorigin="2665,46" coordsize="6353,4367">
            <o:lock v:ext="edit" aspectratio="t"/>
            <v:shape id="_x0000_s1029" type="#_x0000_t75" style="position:absolute;left:2665;top:46;width:6353;height:4367" o:preferrelative="f">
              <v:fill o:detectmouseclick="t"/>
              <v:path o:extrusionok="t" o:connecttype="none"/>
              <o:lock v:ext="edit" text="t"/>
            </v:shape>
            <v:group id="_x0000_s1030" style="position:absolute;left:4500;top:464;width:3342;height:3810" coordorigin="3371,464" coordsize="3341,3809">
              <v:line id="_x0000_s1031" style="position:absolute" from="3512,742" to="3512,2972"/>
              <v:line id="_x0000_s1032" style="position:absolute" from="4077,742" to="4077,2972"/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33" type="#_x0000_t38" style="position:absolute;left:3794;top:2690;width:1;height:566;rotation:90;flip:x" o:connectortype="curved" adj="7776000,141823,-91152000"/>
              <v:shape id="_x0000_s1034" type="#_x0000_t38" style="position:absolute;left:3795;top:459;width:2;height:567;rotation:270;flip:y" o:connectortype="curved" adj="-2296800,-55513,91152000"/>
              <v:line id="_x0000_s1035" style="position:absolute;flip:x" from="3371,2972" to="3512,4227"/>
              <v:line id="_x0000_s1036" style="position:absolute" from="4077,2972" to="4218,4226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3372;top:4226;width:846;height:1;flip:x" o:connectortype="straight"/>
              <v:shape id="_x0000_s1038" type="#_x0000_t32" style="position:absolute;left:3512;top:742;width:565;height:1" o:connectortype="straight"/>
              <v:shape id="_x0000_s1039" type="#_x0000_t32" style="position:absolute;left:3512;top:2972;width:565;height:1" o:connectortype="straight"/>
              <v:line id="_x0000_s1040" style="position:absolute" from="3512,1997" to="4078,1998"/>
              <v:line id="_x0000_s1041" style="position:absolute" from="3512,2275" to="4078,2276"/>
              <v:line id="_x0000_s1042" style="position:absolute" from="3512,2693" to="4077,2693"/>
              <v:line id="_x0000_s1043" style="position:absolute" from="3795,464" to="5207,464"/>
              <v:line id="_x0000_s1044" style="position:absolute" from="4077,742" to="5207,742"/>
              <v:line id="_x0000_s1045" style="position:absolute" from="4077,1997" to="5207,1997"/>
              <v:line id="_x0000_s1046" style="position:absolute" from="4077,2275" to="5207,2275"/>
              <v:line id="_x0000_s1047" style="position:absolute" from="4077,2693" to="5207,2693"/>
              <v:line id="_x0000_s1048" style="position:absolute" from="4077,2972" to="5207,2972"/>
              <v:line id="_x0000_s1049" style="position:absolute" from="3795,3251" to="5207,3251"/>
              <v:line id="_x0000_s1050" style="position:absolute" from="4218,4226" to="5207,4226"/>
              <v:line id="_x0000_s1051" style="position:absolute" from="5065,464" to="5065,742">
                <v:stroke startarrow="block" endarrow="block"/>
              </v:line>
              <v:line id="_x0000_s1052" style="position:absolute" from="5065,742" to="5065,1997">
                <v:stroke startarrow="block" endarrow="block"/>
              </v:line>
              <v:line id="_x0000_s1053" style="position:absolute" from="5065,1997" to="5065,2275">
                <v:stroke startarrow="block" endarrow="block"/>
              </v:line>
              <v:line id="_x0000_s1054" style="position:absolute" from="5065,2275" to="5065,2693">
                <v:stroke startarrow="block" endarrow="block"/>
              </v:line>
              <v:line id="_x0000_s1055" style="position:absolute" from="5065,2693" to="5065,2972">
                <v:stroke startarrow="block" endarrow="block"/>
              </v:line>
              <v:line id="_x0000_s1056" style="position:absolute" from="5065,2972" to="5065,3251">
                <v:stroke startarrow="block" endarrow="block"/>
              </v:line>
              <v:line id="_x0000_s1057" style="position:absolute" from="5065,3251" to="5065,4226">
                <v:stroke startarrow="block" endarrow="block"/>
              </v:line>
              <v:shapetype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_x0000_s1058" type="#_x0000_t41" style="position:absolute;left:5583;top:464;width:1129;height:743" adj="-9900,4050,,,-11895,2048,-9900,4050">
                <v:textbox>
                  <w:txbxContent>
                    <w:p w:rsidR="00E6196B" w:rsidRDefault="00E6196B" w:rsidP="00E6196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59" type="#_x0000_t41" style="position:absolute;left:5583;top:1300;width:1129;height:743" adj="-9900,4054,,4054,-11895,2050,-9900,4054">
                <v:textbox>
                  <w:txbxContent>
                    <w:p w:rsidR="00E6196B" w:rsidRDefault="00E6196B" w:rsidP="00E6196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60" type="#_x0000_t41" style="position:absolute;left:5583;top:1997;width:1129;height:743" adj="-9900,4050,,,-11895,2048,-9900,4050">
                <v:textbox>
                  <w:txbxContent>
                    <w:p w:rsidR="00E6196B" w:rsidRDefault="00E6196B" w:rsidP="00E6196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061" type="#_x0000_t41" style="position:absolute;left:5583;top:2276;width:1129;height:743" adj="-9900,4050,,,-11895,2048,-9900,4050">
                <v:textbox>
                  <w:txbxContent>
                    <w:p w:rsidR="00E6196B" w:rsidRDefault="00E6196B" w:rsidP="00E6196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062" type="#_x0000_t41" style="position:absolute;left:5583;top:2694;width:1129;height:743" adj="-9900,4050,,,-11895,2048,-9900,4050">
                <v:textbox>
                  <w:txbxContent>
                    <w:p w:rsidR="00E6196B" w:rsidRDefault="00E6196B" w:rsidP="00E6196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063" type="#_x0000_t41" style="position:absolute;left:5583;top:2972;width:1129;height:744" adj="-9900,4046,,4046,-11895,2045,-9900,4046">
                <v:textbox>
                  <w:txbxContent>
                    <w:p w:rsidR="00E6196B" w:rsidRDefault="00E6196B" w:rsidP="00E6196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shape id="_x0000_s1064" type="#_x0000_t41" style="position:absolute;left:5583;top:3530;width:1129;height:743" adj="-9900,4050,,,-11895,2048,-9900,4050">
                <v:textbox>
                  <w:txbxContent>
                    <w:p w:rsidR="00E6196B" w:rsidRDefault="00E6196B" w:rsidP="00E6196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v:group>
            <w10:wrap type="topAndBottom"/>
          </v:group>
        </w:pict>
      </w:r>
    </w:p>
    <w:p w:rsidR="00E6196B" w:rsidRPr="007E05B6" w:rsidRDefault="00E6196B" w:rsidP="007E05B6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Расчет высоты колонны</w:t>
      </w:r>
    </w:p>
    <w:p w:rsidR="002B2C89" w:rsidRDefault="002B2C89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Рис. 6. К расчету высоты колонны четкой ректификации.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 xml:space="preserve">1 </w:t>
      </w:r>
      <w:r w:rsidRPr="007E05B6">
        <w:rPr>
          <w:sz w:val="28"/>
          <w:szCs w:val="28"/>
        </w:rPr>
        <w:t>= Ѕ</w:t>
      </w:r>
      <w:r w:rsidRPr="007E05B6">
        <w:rPr>
          <w:sz w:val="28"/>
          <w:szCs w:val="28"/>
          <w:lang w:val="en-US"/>
        </w:rPr>
        <w:t>D</w:t>
      </w:r>
      <w:r w:rsidRPr="007E05B6">
        <w:rPr>
          <w:sz w:val="28"/>
          <w:szCs w:val="28"/>
        </w:rPr>
        <w:t>=Ѕ∙1,3=0,65 м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>2</w:t>
      </w:r>
      <w:r w:rsidRPr="007E05B6">
        <w:rPr>
          <w:sz w:val="28"/>
          <w:szCs w:val="28"/>
        </w:rPr>
        <w:t>=(</w:t>
      </w:r>
      <w:r w:rsidRPr="007E05B6">
        <w:rPr>
          <w:sz w:val="28"/>
          <w:szCs w:val="28"/>
          <w:lang w:val="en-US"/>
        </w:rPr>
        <w:t>n</w:t>
      </w:r>
      <w:r w:rsidRPr="007E05B6">
        <w:rPr>
          <w:sz w:val="28"/>
          <w:szCs w:val="28"/>
          <w:vertAlign w:val="subscript"/>
        </w:rPr>
        <w:t>в</w:t>
      </w:r>
      <w:r w:rsidRPr="007E05B6">
        <w:rPr>
          <w:sz w:val="28"/>
          <w:szCs w:val="28"/>
        </w:rPr>
        <w:t>-1)∙</w:t>
      </w: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>т</w:t>
      </w:r>
      <w:r w:rsidRPr="007E05B6">
        <w:rPr>
          <w:sz w:val="28"/>
          <w:szCs w:val="28"/>
        </w:rPr>
        <w:t>=(36-1)∙0,25=8,75 м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>3</w:t>
      </w:r>
      <w:r w:rsidRPr="007E05B6">
        <w:rPr>
          <w:sz w:val="28"/>
          <w:szCs w:val="28"/>
        </w:rPr>
        <w:t xml:space="preserve">= </w:t>
      </w: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>т</w:t>
      </w:r>
      <w:r w:rsidRPr="007E05B6">
        <w:rPr>
          <w:sz w:val="28"/>
          <w:szCs w:val="28"/>
        </w:rPr>
        <w:t>∙3=0,25∙3=0,75 м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>4</w:t>
      </w:r>
      <w:r w:rsidRPr="007E05B6">
        <w:rPr>
          <w:sz w:val="28"/>
          <w:szCs w:val="28"/>
        </w:rPr>
        <w:t>=(</w:t>
      </w:r>
      <w:r w:rsidRPr="007E05B6">
        <w:rPr>
          <w:sz w:val="28"/>
          <w:szCs w:val="28"/>
          <w:lang w:val="en-US"/>
        </w:rPr>
        <w:t>n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 xml:space="preserve">-1)∙ </w:t>
      </w: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>т</w:t>
      </w:r>
      <w:r w:rsidRPr="007E05B6">
        <w:rPr>
          <w:sz w:val="28"/>
          <w:szCs w:val="28"/>
        </w:rPr>
        <w:t>=(24-1)∙0,25=5,75 м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>5</w:t>
      </w:r>
      <w:r w:rsidRPr="007E05B6">
        <w:rPr>
          <w:sz w:val="28"/>
          <w:szCs w:val="28"/>
        </w:rPr>
        <w:t>=1,5 м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Высоту слоя жидкости в нижней части колонны рассчитывают по её запасу на 10 минуты, необходимому для обеспечения нормальной работы насоса. Принимая запас на 600 с, объем кубового остатка с учётом расхода горячей струи составит: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V</w:t>
      </w:r>
      <w:r w:rsidRPr="007E05B6">
        <w:rPr>
          <w:sz w:val="28"/>
          <w:szCs w:val="28"/>
        </w:rPr>
        <w:t>=(</w:t>
      </w: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>к</w:t>
      </w:r>
      <w:r w:rsidRPr="007E05B6">
        <w:rPr>
          <w:sz w:val="28"/>
          <w:szCs w:val="28"/>
        </w:rPr>
        <w:t>+</w:t>
      </w: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>гс</w:t>
      </w:r>
      <w:r w:rsidRPr="007E05B6">
        <w:rPr>
          <w:sz w:val="28"/>
          <w:szCs w:val="28"/>
        </w:rPr>
        <w:t>)∙600/3600</w:t>
      </w:r>
      <w:r w:rsidRPr="007E05B6">
        <w:rPr>
          <w:sz w:val="28"/>
          <w:szCs w:val="28"/>
        </w:rPr>
        <w:sym w:font="Symbol" w:char="F072"/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lastRenderedPageBreak/>
        <w:t xml:space="preserve">Где </w:t>
      </w: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</w:rPr>
        <w:t xml:space="preserve"> - плотность кубового остатка при температуре внизу колонны, кг/м</w:t>
      </w:r>
      <w:r w:rsidRPr="007E05B6">
        <w:rPr>
          <w:sz w:val="28"/>
          <w:szCs w:val="28"/>
          <w:vertAlign w:val="superscript"/>
        </w:rPr>
        <w:t>3</w:t>
      </w:r>
      <w:r w:rsidRPr="007E05B6">
        <w:rPr>
          <w:sz w:val="28"/>
          <w:szCs w:val="28"/>
        </w:rPr>
        <w:t>: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</w:rPr>
        <w:t>=(0,7151-0,000884∙(154-15))∙1000=679,7 кг/м</w:t>
      </w:r>
      <w:r w:rsidRPr="007E05B6">
        <w:rPr>
          <w:sz w:val="28"/>
          <w:szCs w:val="28"/>
          <w:vertAlign w:val="superscript"/>
        </w:rPr>
        <w:t>3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тогда 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V</w:t>
      </w:r>
      <w:r w:rsidRPr="007E05B6">
        <w:rPr>
          <w:sz w:val="28"/>
          <w:szCs w:val="28"/>
        </w:rPr>
        <w:t>=(24286+5621)∙600/(3600∙679,7)=7,33 м</w:t>
      </w:r>
      <w:r w:rsidRPr="007E05B6">
        <w:rPr>
          <w:sz w:val="28"/>
          <w:szCs w:val="28"/>
          <w:vertAlign w:val="superscript"/>
        </w:rPr>
        <w:t>3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Площадь поперечного сечения колонны: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05B6">
        <w:rPr>
          <w:sz w:val="28"/>
          <w:szCs w:val="28"/>
          <w:lang w:val="en-US"/>
        </w:rPr>
        <w:t>S=</w:t>
      </w:r>
      <w:r w:rsidRPr="007E05B6">
        <w:rPr>
          <w:sz w:val="28"/>
          <w:szCs w:val="28"/>
          <w:lang w:val="en-US"/>
        </w:rPr>
        <w:sym w:font="Symbol" w:char="F070"/>
      </w:r>
      <w:r w:rsidRPr="007E05B6">
        <w:rPr>
          <w:sz w:val="28"/>
          <w:szCs w:val="28"/>
          <w:lang w:val="en-US"/>
        </w:rPr>
        <w:t>D</w:t>
      </w:r>
      <w:r w:rsidRPr="007E05B6">
        <w:rPr>
          <w:sz w:val="28"/>
          <w:szCs w:val="28"/>
          <w:vertAlign w:val="superscript"/>
          <w:lang w:val="en-US"/>
        </w:rPr>
        <w:t>2</w:t>
      </w:r>
      <w:r w:rsidRPr="007E05B6">
        <w:rPr>
          <w:sz w:val="28"/>
          <w:szCs w:val="28"/>
          <w:lang w:val="en-US"/>
        </w:rPr>
        <w:t>/4=0,785∙1,3</w:t>
      </w:r>
      <w:r w:rsidRPr="007E05B6">
        <w:rPr>
          <w:sz w:val="28"/>
          <w:szCs w:val="28"/>
          <w:vertAlign w:val="superscript"/>
          <w:lang w:val="en-US"/>
        </w:rPr>
        <w:t>2</w:t>
      </w:r>
      <w:r w:rsidRPr="007E05B6">
        <w:rPr>
          <w:sz w:val="28"/>
          <w:szCs w:val="28"/>
          <w:lang w:val="en-US"/>
        </w:rPr>
        <w:t xml:space="preserve">=1,33 </w:t>
      </w:r>
      <w:r w:rsidRPr="007E05B6">
        <w:rPr>
          <w:sz w:val="28"/>
          <w:szCs w:val="28"/>
        </w:rPr>
        <w:t>м</w:t>
      </w:r>
      <w:r w:rsidRPr="007E05B6">
        <w:rPr>
          <w:sz w:val="28"/>
          <w:szCs w:val="28"/>
          <w:vertAlign w:val="superscript"/>
          <w:lang w:val="en-US"/>
        </w:rPr>
        <w:t>2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05B6">
        <w:rPr>
          <w:sz w:val="28"/>
          <w:szCs w:val="28"/>
        </w:rPr>
        <w:t>тогда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  <w:lang w:val="en-US"/>
        </w:rPr>
        <w:t>6</w:t>
      </w:r>
      <w:r w:rsidRPr="007E05B6">
        <w:rPr>
          <w:sz w:val="28"/>
          <w:szCs w:val="28"/>
          <w:lang w:val="en-US"/>
        </w:rPr>
        <w:t xml:space="preserve">=V/S=7,33/1,33=5,6 </w:t>
      </w:r>
      <w:r w:rsidRPr="007E05B6">
        <w:rPr>
          <w:sz w:val="28"/>
          <w:szCs w:val="28"/>
        </w:rPr>
        <w:t>м</w:t>
      </w:r>
      <w:r w:rsidRPr="007E05B6">
        <w:rPr>
          <w:sz w:val="28"/>
          <w:szCs w:val="28"/>
          <w:lang w:val="en-US"/>
        </w:rPr>
        <w:t xml:space="preserve">. </w:t>
      </w:r>
    </w:p>
    <w:p w:rsidR="00E6196B" w:rsidRPr="007E05B6" w:rsidRDefault="00E6196B" w:rsidP="002B2C8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Высоту юбки </w:t>
      </w: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>7</w:t>
      </w:r>
      <w:r w:rsidRPr="007E05B6">
        <w:rPr>
          <w:sz w:val="28"/>
          <w:szCs w:val="28"/>
        </w:rPr>
        <w:t xml:space="preserve"> принимают, исходя из практических данных, равной </w:t>
      </w:r>
      <w:smartTag w:uri="urn:schemas-microsoft-com:office:smarttags" w:element="metricconverter">
        <w:smartTagPr>
          <w:attr w:name="ProductID" w:val="4 м"/>
        </w:smartTagPr>
        <w:r w:rsidRPr="007E05B6">
          <w:rPr>
            <w:sz w:val="28"/>
            <w:szCs w:val="28"/>
          </w:rPr>
          <w:t>4 м</w:t>
        </w:r>
      </w:smartTag>
      <w:r w:rsidRPr="007E05B6">
        <w:rPr>
          <w:sz w:val="28"/>
          <w:szCs w:val="28"/>
        </w:rPr>
        <w:t>.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Общая высота колонны составляет: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</w:rPr>
        <w:t>=</w:t>
      </w: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>1</w:t>
      </w:r>
      <w:r w:rsidRPr="007E05B6">
        <w:rPr>
          <w:sz w:val="28"/>
          <w:szCs w:val="28"/>
        </w:rPr>
        <w:t xml:space="preserve">+ </w:t>
      </w: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>2</w:t>
      </w:r>
      <w:r w:rsidRPr="007E05B6">
        <w:rPr>
          <w:sz w:val="28"/>
          <w:szCs w:val="28"/>
        </w:rPr>
        <w:t xml:space="preserve">+ </w:t>
      </w: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>3</w:t>
      </w:r>
      <w:r w:rsidRPr="007E05B6">
        <w:rPr>
          <w:sz w:val="28"/>
          <w:szCs w:val="28"/>
        </w:rPr>
        <w:t xml:space="preserve">+ </w:t>
      </w: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>4</w:t>
      </w:r>
      <w:r w:rsidRPr="007E05B6">
        <w:rPr>
          <w:sz w:val="28"/>
          <w:szCs w:val="28"/>
        </w:rPr>
        <w:t xml:space="preserve">+ </w:t>
      </w: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>5</w:t>
      </w:r>
      <w:r w:rsidRPr="007E05B6">
        <w:rPr>
          <w:sz w:val="28"/>
          <w:szCs w:val="28"/>
        </w:rPr>
        <w:t xml:space="preserve">+ </w:t>
      </w: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>6</w:t>
      </w:r>
      <w:r w:rsidRPr="007E05B6">
        <w:rPr>
          <w:sz w:val="28"/>
          <w:szCs w:val="28"/>
        </w:rPr>
        <w:t xml:space="preserve">+ </w:t>
      </w:r>
      <w:r w:rsidRPr="007E05B6">
        <w:rPr>
          <w:sz w:val="28"/>
          <w:szCs w:val="28"/>
          <w:lang w:val="en-US"/>
        </w:rPr>
        <w:t>h</w:t>
      </w:r>
      <w:r w:rsidRPr="007E05B6">
        <w:rPr>
          <w:sz w:val="28"/>
          <w:szCs w:val="28"/>
          <w:vertAlign w:val="subscript"/>
        </w:rPr>
        <w:t>7</w:t>
      </w:r>
      <w:r w:rsidRPr="007E05B6">
        <w:rPr>
          <w:sz w:val="28"/>
          <w:szCs w:val="28"/>
        </w:rPr>
        <w:t xml:space="preserve"> =0,65+8,75+0,75+5,75+1,5+5,6+4=27,00 м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05B6">
        <w:rPr>
          <w:sz w:val="28"/>
          <w:szCs w:val="28"/>
        </w:rPr>
        <w:br w:type="page"/>
        <w:t xml:space="preserve">8    </w:t>
      </w:r>
      <w:r w:rsidRPr="007E05B6">
        <w:rPr>
          <w:b/>
          <w:sz w:val="28"/>
          <w:szCs w:val="28"/>
        </w:rPr>
        <w:t>Расчет полезной тепловой нагрузки печи атмосферного блока</w:t>
      </w:r>
    </w:p>
    <w:p w:rsidR="00E6196B" w:rsidRPr="007E05B6" w:rsidRDefault="00E6196B" w:rsidP="007E05B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E05B6">
        <w:rPr>
          <w:sz w:val="28"/>
          <w:szCs w:val="28"/>
        </w:rPr>
        <w:t xml:space="preserve">Печь атмосферного блока для нагрева и частичного испарения отбензиненной нефти подаваемой в колонну К-2 и «горячей струи» для подогрева низа колонны К-1. В расчете используем доли отгона, найденные с помощью ПЭВМ. Количество теплоты </w:t>
      </w:r>
      <w:r w:rsidRPr="007E05B6">
        <w:rPr>
          <w:sz w:val="28"/>
          <w:szCs w:val="28"/>
          <w:lang w:val="en-US"/>
        </w:rPr>
        <w:t>Q</w:t>
      </w:r>
      <w:r w:rsidRPr="007E05B6">
        <w:rPr>
          <w:sz w:val="28"/>
          <w:szCs w:val="28"/>
          <w:vertAlign w:val="subscript"/>
        </w:rPr>
        <w:t>пол.</w:t>
      </w:r>
      <w:r w:rsidRPr="007E05B6">
        <w:rPr>
          <w:sz w:val="28"/>
          <w:szCs w:val="28"/>
        </w:rPr>
        <w:t>(кВт), затрачиваемой на нагрев и частичное испарение отбензиненной нефти, определяется по формуле [12]: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Q</w:t>
      </w:r>
      <w:r w:rsidRPr="007E05B6">
        <w:rPr>
          <w:sz w:val="28"/>
          <w:szCs w:val="28"/>
          <w:vertAlign w:val="subscript"/>
        </w:rPr>
        <w:t>пол.</w:t>
      </w:r>
      <w:r w:rsidRPr="007E05B6">
        <w:rPr>
          <w:sz w:val="28"/>
          <w:szCs w:val="28"/>
        </w:rPr>
        <w:t>=</w:t>
      </w: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  <w:lang w:val="en-US"/>
        </w:rPr>
        <w:t>c</w:t>
      </w:r>
      <w:r w:rsidRPr="007E05B6">
        <w:rPr>
          <w:sz w:val="28"/>
          <w:szCs w:val="28"/>
        </w:rPr>
        <w:t>∙(е∙Н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  <w:vertAlign w:val="subscript"/>
        </w:rPr>
        <w:t>2</w:t>
      </w:r>
      <w:r w:rsidRPr="007E05B6">
        <w:rPr>
          <w:sz w:val="28"/>
          <w:szCs w:val="28"/>
          <w:vertAlign w:val="superscript"/>
        </w:rPr>
        <w:t>п</w:t>
      </w:r>
      <w:r w:rsidRPr="007E05B6">
        <w:rPr>
          <w:sz w:val="28"/>
          <w:szCs w:val="28"/>
        </w:rPr>
        <w:t>+(1-е)∙ Н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  <w:vertAlign w:val="subscript"/>
        </w:rPr>
        <w:t>2</w:t>
      </w:r>
      <w:r w:rsidRPr="007E05B6">
        <w:rPr>
          <w:sz w:val="28"/>
          <w:szCs w:val="28"/>
          <w:vertAlign w:val="superscript"/>
        </w:rPr>
        <w:t>ж</w:t>
      </w:r>
      <w:r w:rsidRPr="007E05B6">
        <w:rPr>
          <w:sz w:val="28"/>
          <w:szCs w:val="28"/>
        </w:rPr>
        <w:t>- Н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  <w:vertAlign w:val="subscript"/>
        </w:rPr>
        <w:t>1</w:t>
      </w:r>
      <w:r w:rsidRPr="007E05B6">
        <w:rPr>
          <w:sz w:val="28"/>
          <w:szCs w:val="28"/>
          <w:vertAlign w:val="superscript"/>
        </w:rPr>
        <w:t>ж</w:t>
      </w:r>
      <w:r w:rsidRPr="007E05B6">
        <w:rPr>
          <w:sz w:val="28"/>
          <w:szCs w:val="28"/>
        </w:rPr>
        <w:t xml:space="preserve">)/3600, 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где </w:t>
      </w: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>с</w:t>
      </w:r>
      <w:r w:rsidRPr="007E05B6">
        <w:rPr>
          <w:sz w:val="28"/>
          <w:szCs w:val="28"/>
        </w:rPr>
        <w:t xml:space="preserve"> – расход сырья, кг/ч;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е – массовая доля отгона отбензиненной нефти на выходе из печи;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  <w:vertAlign w:val="subscript"/>
        </w:rPr>
        <w:t>1</w:t>
      </w:r>
      <w:r w:rsidRPr="007E05B6">
        <w:rPr>
          <w:sz w:val="28"/>
          <w:szCs w:val="28"/>
          <w:vertAlign w:val="superscript"/>
        </w:rPr>
        <w:t>ж</w:t>
      </w:r>
      <w:r w:rsidRPr="007E05B6">
        <w:rPr>
          <w:sz w:val="28"/>
          <w:szCs w:val="28"/>
        </w:rPr>
        <w:t>, Н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  <w:vertAlign w:val="subscript"/>
        </w:rPr>
        <w:t>2</w:t>
      </w:r>
      <w:r w:rsidRPr="007E05B6">
        <w:rPr>
          <w:sz w:val="28"/>
          <w:szCs w:val="28"/>
          <w:vertAlign w:val="superscript"/>
        </w:rPr>
        <w:t>ж</w:t>
      </w:r>
      <w:r w:rsidRPr="007E05B6">
        <w:rPr>
          <w:sz w:val="28"/>
          <w:szCs w:val="28"/>
        </w:rPr>
        <w:t>, Н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  <w:vertAlign w:val="subscript"/>
        </w:rPr>
        <w:t>2</w:t>
      </w:r>
      <w:r w:rsidRPr="007E05B6">
        <w:rPr>
          <w:sz w:val="28"/>
          <w:szCs w:val="28"/>
          <w:vertAlign w:val="superscript"/>
        </w:rPr>
        <w:t>п</w:t>
      </w:r>
      <w:r w:rsidRPr="007E05B6">
        <w:rPr>
          <w:sz w:val="28"/>
          <w:szCs w:val="28"/>
        </w:rPr>
        <w:t xml:space="preserve"> – энтальпия жидкой и паровой фаз отбензиненной нефти при температурах на входе (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  <w:vertAlign w:val="subscript"/>
        </w:rPr>
        <w:t>1</w:t>
      </w:r>
      <w:r w:rsidRPr="007E05B6">
        <w:rPr>
          <w:sz w:val="28"/>
          <w:szCs w:val="28"/>
        </w:rPr>
        <w:t>) и выходе (</w:t>
      </w:r>
      <w:r w:rsidRPr="007E05B6">
        <w:rPr>
          <w:sz w:val="28"/>
          <w:szCs w:val="28"/>
          <w:lang w:val="en-US"/>
        </w:rPr>
        <w:t>t</w:t>
      </w:r>
      <w:r w:rsidRPr="007E05B6">
        <w:rPr>
          <w:sz w:val="28"/>
          <w:szCs w:val="28"/>
          <w:vertAlign w:val="subscript"/>
        </w:rPr>
        <w:t>2</w:t>
      </w:r>
      <w:r w:rsidRPr="007E05B6">
        <w:rPr>
          <w:sz w:val="28"/>
          <w:szCs w:val="28"/>
        </w:rPr>
        <w:t>) из печи, кДж/кг.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Зададимся следующими данными для расчета: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- температура нефти на входе в печь- 260 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С;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- температура выхода «горячей струи» в К-1 – 330 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С;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- температура выхода нефти в К-2 – 360 </w:t>
      </w:r>
      <w:r w:rsidRPr="007E05B6">
        <w:rPr>
          <w:sz w:val="28"/>
          <w:szCs w:val="28"/>
          <w:vertAlign w:val="superscript"/>
        </w:rPr>
        <w:t>о</w:t>
      </w:r>
      <w:r w:rsidRPr="007E05B6">
        <w:rPr>
          <w:sz w:val="28"/>
          <w:szCs w:val="28"/>
        </w:rPr>
        <w:t>С;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- давление в колонне К-1 – 350 кПа;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- давление в колонне К-2 – 150 кПа;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- расход «горячей струи» в К-1 (30% на сырье) – 329500∙0,3=98850 кг/ч;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Таблица 8.1. - Для нахождения доли отгона в печи атмосферного блока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160"/>
        <w:gridCol w:w="1980"/>
        <w:gridCol w:w="1980"/>
      </w:tblGrid>
      <w:tr w:rsidR="00E6196B" w:rsidRPr="007E05B6">
        <w:tc>
          <w:tcPr>
            <w:tcW w:w="2088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Номер компонента</w:t>
            </w:r>
          </w:p>
        </w:tc>
        <w:tc>
          <w:tcPr>
            <w:tcW w:w="2160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Компоненты, фракции</w:t>
            </w:r>
          </w:p>
        </w:tc>
        <w:tc>
          <w:tcPr>
            <w:tcW w:w="1980" w:type="dxa"/>
            <w:vAlign w:val="center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Массовая доля компонента в нефти, </w:t>
            </w:r>
            <w:r w:rsidRPr="002B2C89">
              <w:rPr>
                <w:i/>
                <w:sz w:val="20"/>
                <w:szCs w:val="20"/>
                <w:lang w:val="en-US"/>
              </w:rPr>
              <w:t>x</w:t>
            </w:r>
            <w:r w:rsidRPr="002B2C89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980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 xml:space="preserve">Массовая доля компонента в смеси, </w:t>
            </w:r>
            <w:r w:rsidRPr="002B2C89">
              <w:rPr>
                <w:i/>
                <w:sz w:val="20"/>
                <w:szCs w:val="20"/>
                <w:lang w:val="en-US"/>
              </w:rPr>
              <w:t>x</w:t>
            </w:r>
            <w:r w:rsidRPr="002B2C89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E6196B" w:rsidRPr="007E05B6">
        <w:tc>
          <w:tcPr>
            <w:tcW w:w="2088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11</w:t>
            </w:r>
          </w:p>
        </w:tc>
        <w:tc>
          <w:tcPr>
            <w:tcW w:w="2160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105-140°С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0,0216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0,0233</w:t>
            </w:r>
          </w:p>
        </w:tc>
      </w:tr>
      <w:tr w:rsidR="00E6196B" w:rsidRPr="007E05B6">
        <w:tc>
          <w:tcPr>
            <w:tcW w:w="2088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12</w:t>
            </w:r>
          </w:p>
        </w:tc>
        <w:tc>
          <w:tcPr>
            <w:tcW w:w="2160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140-180°С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0,046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0,0499</w:t>
            </w:r>
          </w:p>
        </w:tc>
      </w:tr>
      <w:tr w:rsidR="00E6196B" w:rsidRPr="007E05B6">
        <w:tc>
          <w:tcPr>
            <w:tcW w:w="2088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13</w:t>
            </w:r>
          </w:p>
        </w:tc>
        <w:tc>
          <w:tcPr>
            <w:tcW w:w="2160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180-210°С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0,039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0,0423</w:t>
            </w:r>
          </w:p>
        </w:tc>
      </w:tr>
      <w:tr w:rsidR="00E6196B" w:rsidRPr="007E05B6">
        <w:tc>
          <w:tcPr>
            <w:tcW w:w="2088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210-310°С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0,138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0,1496</w:t>
            </w:r>
          </w:p>
        </w:tc>
      </w:tr>
      <w:tr w:rsidR="00E6196B" w:rsidRPr="007E05B6">
        <w:tc>
          <w:tcPr>
            <w:tcW w:w="2088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15</w:t>
            </w:r>
          </w:p>
        </w:tc>
        <w:tc>
          <w:tcPr>
            <w:tcW w:w="2160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310-360°С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0,072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0,078</w:t>
            </w:r>
          </w:p>
        </w:tc>
      </w:tr>
      <w:tr w:rsidR="00E6196B" w:rsidRPr="007E05B6">
        <w:tc>
          <w:tcPr>
            <w:tcW w:w="2088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16</w:t>
            </w:r>
          </w:p>
        </w:tc>
        <w:tc>
          <w:tcPr>
            <w:tcW w:w="2160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360-400°С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0,061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0,0661</w:t>
            </w:r>
          </w:p>
        </w:tc>
      </w:tr>
      <w:tr w:rsidR="00E6196B" w:rsidRPr="007E05B6">
        <w:tc>
          <w:tcPr>
            <w:tcW w:w="2088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400-450°С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0,064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0,0694</w:t>
            </w:r>
          </w:p>
        </w:tc>
      </w:tr>
      <w:tr w:rsidR="00E6196B" w:rsidRPr="007E05B6">
        <w:tc>
          <w:tcPr>
            <w:tcW w:w="2088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18</w:t>
            </w:r>
          </w:p>
        </w:tc>
        <w:tc>
          <w:tcPr>
            <w:tcW w:w="2160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450-500°С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0,062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0,0672</w:t>
            </w:r>
          </w:p>
        </w:tc>
      </w:tr>
      <w:tr w:rsidR="00E6196B" w:rsidRPr="007E05B6">
        <w:tc>
          <w:tcPr>
            <w:tcW w:w="2088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19</w:t>
            </w:r>
          </w:p>
        </w:tc>
        <w:tc>
          <w:tcPr>
            <w:tcW w:w="2160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sym w:font="Symbol" w:char="F03E"/>
            </w:r>
            <w:r w:rsidRPr="002B2C89">
              <w:rPr>
                <w:sz w:val="20"/>
                <w:szCs w:val="20"/>
              </w:rPr>
              <w:t>500°С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0,419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0,4542</w:t>
            </w:r>
          </w:p>
        </w:tc>
      </w:tr>
      <w:tr w:rsidR="00E6196B" w:rsidRPr="007E05B6">
        <w:tc>
          <w:tcPr>
            <w:tcW w:w="2088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vAlign w:val="bottom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0,9226</w:t>
            </w:r>
            <w:r w:rsidRPr="002B2C89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:rsidR="00E6196B" w:rsidRPr="002B2C89" w:rsidRDefault="00E6196B" w:rsidP="002B2C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fldChar w:fldCharType="begin"/>
            </w:r>
            <w:r w:rsidRPr="002B2C89">
              <w:rPr>
                <w:sz w:val="20"/>
                <w:szCs w:val="20"/>
              </w:rPr>
              <w:instrText xml:space="preserve"> =SUM(ABOVE) </w:instrText>
            </w:r>
            <w:r w:rsidRPr="002B2C89">
              <w:rPr>
                <w:sz w:val="20"/>
                <w:szCs w:val="20"/>
              </w:rPr>
              <w:fldChar w:fldCharType="separate"/>
            </w:r>
            <w:r w:rsidRPr="002B2C89">
              <w:rPr>
                <w:noProof/>
                <w:sz w:val="20"/>
                <w:szCs w:val="20"/>
              </w:rPr>
              <w:t>1</w:t>
            </w:r>
            <w:r w:rsidRPr="002B2C89">
              <w:rPr>
                <w:sz w:val="20"/>
                <w:szCs w:val="20"/>
              </w:rPr>
              <w:fldChar w:fldCharType="end"/>
            </w:r>
            <w:r w:rsidRPr="002B2C89">
              <w:rPr>
                <w:sz w:val="20"/>
                <w:szCs w:val="20"/>
              </w:rPr>
              <w:t>,0000</w:t>
            </w:r>
          </w:p>
        </w:tc>
      </w:tr>
    </w:tbl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Найденные доли отгона: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Поток в К-1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                  Peзультaты pacчeтa: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Мaccoвaя дoля oтгoнa пapoв e1= .1237363666296005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Мoльнaя дoля oтгoнa пapoв e= .2630500495433807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Мoлeкуляpнaя мacca иcxoднoй cмecи Mi= 326.7590942382812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Мoлeкуляpнaя мacca жидкoй фaзы Ml= 388.5292358398438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Мoлeкуляpнaя мacca пapoвoй фaзы Mp= 153.7045288085938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- энтальпия паровой фазы отбензиненной нефти на выходе из печи в колонну К-1 (330</w:t>
      </w:r>
      <w:r w:rsidRPr="007E05B6">
        <w:rPr>
          <w:sz w:val="28"/>
          <w:szCs w:val="28"/>
          <w:vertAlign w:val="superscript"/>
        </w:rPr>
        <w:t>0</w:t>
      </w:r>
      <w:r w:rsidRPr="007E05B6">
        <w:rPr>
          <w:sz w:val="28"/>
          <w:szCs w:val="28"/>
        </w:rPr>
        <w:t>С):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=1,03∙М/(44,29+М)=1,03∙154/(44,29+154)=0,7999;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</w:t>
      </w:r>
      <w:r w:rsidRPr="007E05B6">
        <w:rPr>
          <w:sz w:val="28"/>
          <w:szCs w:val="28"/>
          <w:vertAlign w:val="superscript"/>
        </w:rPr>
        <w:t>п</w:t>
      </w:r>
      <w:r w:rsidRPr="007E05B6">
        <w:rPr>
          <w:sz w:val="28"/>
          <w:szCs w:val="28"/>
        </w:rPr>
        <w:t>=</w:t>
      </w:r>
      <w:r w:rsidRPr="007E05B6">
        <w:rPr>
          <w:sz w:val="28"/>
          <w:szCs w:val="28"/>
          <w:lang w:val="en-US"/>
        </w:rPr>
        <w:t>b</w:t>
      </w:r>
      <w:r w:rsidRPr="007E05B6">
        <w:rPr>
          <w:sz w:val="28"/>
          <w:szCs w:val="28"/>
        </w:rPr>
        <w:t xml:space="preserve">∙(4 - </w:t>
      </w: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 xml:space="preserve">) – 308,99=425,15∙(4 – 0,7999) – 308,99=1051,52 кДж/кг;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- энтальпия жидкой фазы отбензиненной нефти на выходе из печи в колонну К-2 (330</w:t>
      </w:r>
      <w:r w:rsidRPr="007E05B6">
        <w:rPr>
          <w:sz w:val="28"/>
          <w:szCs w:val="28"/>
          <w:vertAlign w:val="superscript"/>
        </w:rPr>
        <w:t>0</w:t>
      </w:r>
      <w:r w:rsidRPr="007E05B6">
        <w:rPr>
          <w:sz w:val="28"/>
          <w:szCs w:val="28"/>
        </w:rPr>
        <w:t>С):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=1,03∙М/(44,29+М)=1,03∙339/(44,29+339)=0,9110;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</w:t>
      </w:r>
      <w:r w:rsidRPr="007E05B6">
        <w:rPr>
          <w:sz w:val="28"/>
          <w:szCs w:val="28"/>
          <w:vertAlign w:val="superscript"/>
        </w:rPr>
        <w:t>ж</w:t>
      </w:r>
      <w:r w:rsidRPr="007E05B6">
        <w:rPr>
          <w:sz w:val="28"/>
          <w:szCs w:val="28"/>
        </w:rPr>
        <w:t xml:space="preserve"> =а/(</w:t>
      </w: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)</w:t>
      </w:r>
      <w:r w:rsidRPr="007E05B6">
        <w:rPr>
          <w:sz w:val="28"/>
          <w:szCs w:val="28"/>
          <w:vertAlign w:val="superscript"/>
        </w:rPr>
        <w:t>0,5</w:t>
      </w:r>
      <w:r w:rsidRPr="007E05B6">
        <w:rPr>
          <w:sz w:val="28"/>
          <w:szCs w:val="28"/>
        </w:rPr>
        <w:t>=742,00/0,9110</w:t>
      </w:r>
      <w:r w:rsidRPr="007E05B6">
        <w:rPr>
          <w:sz w:val="28"/>
          <w:szCs w:val="28"/>
          <w:vertAlign w:val="superscript"/>
        </w:rPr>
        <w:t>0,5</w:t>
      </w:r>
      <w:r w:rsidRPr="007E05B6">
        <w:rPr>
          <w:sz w:val="28"/>
          <w:szCs w:val="28"/>
        </w:rPr>
        <w:t>=777,40 кДж/кг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- энтальпия жидкой фазы отбензиненной нефти на входе в печь при температуре 260</w:t>
      </w:r>
      <w:r w:rsidRPr="007E05B6">
        <w:rPr>
          <w:sz w:val="28"/>
          <w:szCs w:val="28"/>
          <w:vertAlign w:val="superscript"/>
        </w:rPr>
        <w:t>0</w:t>
      </w:r>
      <w:r w:rsidRPr="007E05B6">
        <w:rPr>
          <w:sz w:val="28"/>
          <w:szCs w:val="28"/>
        </w:rPr>
        <w:t>С (температура куба колонны К-1):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2"/>
          <w:sz w:val="28"/>
          <w:szCs w:val="28"/>
        </w:rPr>
        <w:object w:dxaOrig="1520" w:dyaOrig="380">
          <v:shape id="_x0000_i1096" type="#_x0000_t75" style="width:75.75pt;height:18.75pt" o:ole="">
            <v:imagedata r:id="rId144" o:title=""/>
          </v:shape>
          <o:OLEObject Type="Embed" ProgID="Equation.3" ShapeID="_x0000_i1096" DrawAspect="Content" ObjectID="_1457718647" r:id="rId145"/>
        </w:object>
      </w:r>
      <w:r w:rsidRPr="007E05B6">
        <w:rPr>
          <w:sz w:val="28"/>
          <w:szCs w:val="28"/>
        </w:rPr>
        <w:t>=0,9752+0,00270=0,9779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</w:t>
      </w:r>
      <w:r w:rsidRPr="007E05B6">
        <w:rPr>
          <w:sz w:val="28"/>
          <w:szCs w:val="28"/>
          <w:vertAlign w:val="superscript"/>
        </w:rPr>
        <w:t>ж</w:t>
      </w:r>
      <w:r w:rsidRPr="007E05B6">
        <w:rPr>
          <w:sz w:val="28"/>
          <w:szCs w:val="28"/>
        </w:rPr>
        <w:t xml:space="preserve"> =а/(</w:t>
      </w: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)</w:t>
      </w:r>
      <w:r w:rsidRPr="007E05B6">
        <w:rPr>
          <w:sz w:val="28"/>
          <w:szCs w:val="28"/>
          <w:vertAlign w:val="superscript"/>
        </w:rPr>
        <w:t>0,5</w:t>
      </w:r>
      <w:r w:rsidRPr="007E05B6">
        <w:rPr>
          <w:sz w:val="28"/>
          <w:szCs w:val="28"/>
        </w:rPr>
        <w:t>=533,75/0,9779</w:t>
      </w:r>
      <w:r w:rsidRPr="007E05B6">
        <w:rPr>
          <w:sz w:val="28"/>
          <w:szCs w:val="28"/>
          <w:vertAlign w:val="superscript"/>
        </w:rPr>
        <w:t>0,5</w:t>
      </w:r>
      <w:r w:rsidRPr="007E05B6">
        <w:rPr>
          <w:sz w:val="28"/>
          <w:szCs w:val="28"/>
        </w:rPr>
        <w:t>=539,75 кДж/кг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Q</w:t>
      </w:r>
      <w:r w:rsidRPr="007E05B6">
        <w:rPr>
          <w:sz w:val="28"/>
          <w:szCs w:val="28"/>
          <w:vertAlign w:val="subscript"/>
        </w:rPr>
        <w:t>пол. К-1</w:t>
      </w:r>
      <w:r w:rsidRPr="007E05B6">
        <w:rPr>
          <w:sz w:val="28"/>
          <w:szCs w:val="28"/>
        </w:rPr>
        <w:t>= 98850∙(0,124∙1051,52+(1-0,124)∙777,40-539,75)=26,852∙10</w:t>
      </w:r>
      <w:r w:rsidRPr="007E05B6">
        <w:rPr>
          <w:sz w:val="28"/>
          <w:szCs w:val="28"/>
          <w:vertAlign w:val="superscript"/>
        </w:rPr>
        <w:t>6</w:t>
      </w:r>
      <w:r w:rsidRPr="007E05B6">
        <w:rPr>
          <w:sz w:val="28"/>
          <w:szCs w:val="28"/>
        </w:rPr>
        <w:t xml:space="preserve"> кДж 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Поток в К-2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 xml:space="preserve">                  Peзультaты pacчeтa: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Maccoвaя дoля oтгoнa пapoв e1= .3821409940719604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Moльнaя дoля oтгoнa пapoв e= .6407902240753174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Moлeкуляpнaя мacca иcxoднoй cмecи Mi= 326.7590637207031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Moлeкуляpнaя мacca жидкoй фaзы Ml= 562.0350952148438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Moлeкуляpнaя мacca пapoвoй фaзы Mp= 194.8656921386719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- энтальпия паровой фазы отбензиненной нефти на выходе из печи в колонну К-2 (360</w:t>
      </w:r>
      <w:r w:rsidRPr="007E05B6">
        <w:rPr>
          <w:sz w:val="28"/>
          <w:szCs w:val="28"/>
          <w:vertAlign w:val="superscript"/>
        </w:rPr>
        <w:t>0</w:t>
      </w:r>
      <w:r w:rsidRPr="007E05B6">
        <w:rPr>
          <w:sz w:val="28"/>
          <w:szCs w:val="28"/>
        </w:rPr>
        <w:t>С):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=1,03∙М/(44,29+М)=1,03∙195/(44,29+195)=0,8394;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</w:t>
      </w:r>
      <w:r w:rsidRPr="007E05B6">
        <w:rPr>
          <w:sz w:val="28"/>
          <w:szCs w:val="28"/>
          <w:vertAlign w:val="superscript"/>
        </w:rPr>
        <w:t>п</w:t>
      </w:r>
      <w:r w:rsidRPr="007E05B6">
        <w:rPr>
          <w:sz w:val="28"/>
          <w:szCs w:val="28"/>
        </w:rPr>
        <w:t>=</w:t>
      </w:r>
      <w:r w:rsidRPr="007E05B6">
        <w:rPr>
          <w:sz w:val="28"/>
          <w:szCs w:val="28"/>
          <w:lang w:val="en-US"/>
        </w:rPr>
        <w:t>b</w:t>
      </w:r>
      <w:r w:rsidRPr="007E05B6">
        <w:rPr>
          <w:sz w:val="28"/>
          <w:szCs w:val="28"/>
        </w:rPr>
        <w:t xml:space="preserve">∙(4 - </w:t>
      </w: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 xml:space="preserve">) – 308,99=450,76∙(4 – 0,8394) – 308,99=1115,70 кДж/кг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- энтальпия жидкой фазы отбензиненной нефти на выходе из печи в колонну К-2 (360</w:t>
      </w:r>
      <w:r w:rsidRPr="007E05B6">
        <w:rPr>
          <w:sz w:val="28"/>
          <w:szCs w:val="28"/>
          <w:vertAlign w:val="superscript"/>
        </w:rPr>
        <w:t>0</w:t>
      </w:r>
      <w:r w:rsidRPr="007E05B6">
        <w:rPr>
          <w:sz w:val="28"/>
          <w:szCs w:val="28"/>
        </w:rPr>
        <w:t>С):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=1,03∙М/(44,29+М)=1,03∙562/(44,29+562)=0,9548;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</w:t>
      </w:r>
      <w:r w:rsidRPr="007E05B6">
        <w:rPr>
          <w:sz w:val="28"/>
          <w:szCs w:val="28"/>
          <w:vertAlign w:val="superscript"/>
        </w:rPr>
        <w:t>ж</w:t>
      </w:r>
      <w:r w:rsidRPr="007E05B6">
        <w:rPr>
          <w:sz w:val="28"/>
          <w:szCs w:val="28"/>
        </w:rPr>
        <w:t xml:space="preserve"> =а/(</w:t>
      </w: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)</w:t>
      </w:r>
      <w:r w:rsidRPr="007E05B6">
        <w:rPr>
          <w:sz w:val="28"/>
          <w:szCs w:val="28"/>
          <w:vertAlign w:val="superscript"/>
        </w:rPr>
        <w:t>0,5</w:t>
      </w:r>
      <w:r w:rsidRPr="007E05B6">
        <w:rPr>
          <w:sz w:val="28"/>
          <w:szCs w:val="28"/>
        </w:rPr>
        <w:t>=827,81/0,9548</w:t>
      </w:r>
      <w:r w:rsidRPr="007E05B6">
        <w:rPr>
          <w:sz w:val="28"/>
          <w:szCs w:val="28"/>
          <w:vertAlign w:val="superscript"/>
        </w:rPr>
        <w:t>0,5</w:t>
      </w:r>
      <w:r w:rsidRPr="007E05B6">
        <w:rPr>
          <w:sz w:val="28"/>
          <w:szCs w:val="28"/>
        </w:rPr>
        <w:t>=847,20 кДж/кг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- энтальпия жидкой фазы отбензиненной нефти на входе в печь при температуре 260</w:t>
      </w:r>
      <w:r w:rsidRPr="007E05B6">
        <w:rPr>
          <w:sz w:val="28"/>
          <w:szCs w:val="28"/>
          <w:vertAlign w:val="superscript"/>
        </w:rPr>
        <w:t>0</w:t>
      </w:r>
      <w:r w:rsidRPr="007E05B6">
        <w:rPr>
          <w:sz w:val="28"/>
          <w:szCs w:val="28"/>
        </w:rPr>
        <w:t>С (температура куба колонны К-1):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position w:val="-12"/>
          <w:sz w:val="28"/>
          <w:szCs w:val="28"/>
        </w:rPr>
        <w:object w:dxaOrig="1520" w:dyaOrig="380">
          <v:shape id="_x0000_i1097" type="#_x0000_t75" style="width:75.75pt;height:18.75pt" o:ole="">
            <v:imagedata r:id="rId144" o:title=""/>
          </v:shape>
          <o:OLEObject Type="Embed" ProgID="Equation.3" ShapeID="_x0000_i1097" DrawAspect="Content" ObjectID="_1457718648" r:id="rId146"/>
        </w:object>
      </w:r>
      <w:r w:rsidRPr="007E05B6">
        <w:rPr>
          <w:sz w:val="28"/>
          <w:szCs w:val="28"/>
        </w:rPr>
        <w:t>=0,9752+0,00270=0,9779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Н</w:t>
      </w:r>
      <w:r w:rsidRPr="007E05B6">
        <w:rPr>
          <w:sz w:val="28"/>
          <w:szCs w:val="28"/>
          <w:vertAlign w:val="superscript"/>
        </w:rPr>
        <w:t>ж</w:t>
      </w:r>
      <w:r w:rsidRPr="007E05B6">
        <w:rPr>
          <w:sz w:val="28"/>
          <w:szCs w:val="28"/>
        </w:rPr>
        <w:t xml:space="preserve"> =а/(</w:t>
      </w:r>
      <w:r w:rsidRPr="007E05B6">
        <w:rPr>
          <w:sz w:val="28"/>
          <w:szCs w:val="28"/>
        </w:rPr>
        <w:sym w:font="Symbol" w:char="F072"/>
      </w:r>
      <w:r w:rsidRPr="007E05B6">
        <w:rPr>
          <w:sz w:val="28"/>
          <w:szCs w:val="28"/>
          <w:vertAlign w:val="subscript"/>
        </w:rPr>
        <w:t>15</w:t>
      </w:r>
      <w:r w:rsidRPr="007E05B6">
        <w:rPr>
          <w:sz w:val="28"/>
          <w:szCs w:val="28"/>
          <w:vertAlign w:val="superscript"/>
        </w:rPr>
        <w:t>15</w:t>
      </w:r>
      <w:r w:rsidRPr="007E05B6">
        <w:rPr>
          <w:sz w:val="28"/>
          <w:szCs w:val="28"/>
        </w:rPr>
        <w:t>)</w:t>
      </w:r>
      <w:r w:rsidRPr="007E05B6">
        <w:rPr>
          <w:sz w:val="28"/>
          <w:szCs w:val="28"/>
          <w:vertAlign w:val="superscript"/>
        </w:rPr>
        <w:t>0,5</w:t>
      </w:r>
      <w:r w:rsidRPr="007E05B6">
        <w:rPr>
          <w:sz w:val="28"/>
          <w:szCs w:val="28"/>
        </w:rPr>
        <w:t>=533,75/0,9779</w:t>
      </w:r>
      <w:r w:rsidRPr="007E05B6">
        <w:rPr>
          <w:sz w:val="28"/>
          <w:szCs w:val="28"/>
          <w:vertAlign w:val="superscript"/>
        </w:rPr>
        <w:t>0,5</w:t>
      </w:r>
      <w:r w:rsidRPr="007E05B6">
        <w:rPr>
          <w:sz w:val="28"/>
          <w:szCs w:val="28"/>
        </w:rPr>
        <w:t>=539,75 кДж/кг</w:t>
      </w: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Q</w:t>
      </w:r>
      <w:r w:rsidRPr="007E05B6">
        <w:rPr>
          <w:sz w:val="28"/>
          <w:szCs w:val="28"/>
          <w:vertAlign w:val="subscript"/>
        </w:rPr>
        <w:t>пол.К-2</w:t>
      </w:r>
      <w:r w:rsidRPr="007E05B6">
        <w:rPr>
          <w:sz w:val="28"/>
          <w:szCs w:val="28"/>
        </w:rPr>
        <w:t>= 329500∙(0,382∙1115,70+(1-0,382)∙847,20-539,75)=135,101∙10</w:t>
      </w:r>
      <w:r w:rsidRPr="007E05B6">
        <w:rPr>
          <w:sz w:val="28"/>
          <w:szCs w:val="28"/>
          <w:vertAlign w:val="superscript"/>
        </w:rPr>
        <w:t>6</w:t>
      </w:r>
      <w:r w:rsidRPr="007E05B6">
        <w:rPr>
          <w:sz w:val="28"/>
          <w:szCs w:val="28"/>
        </w:rPr>
        <w:t xml:space="preserve"> кДж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Теплопроизводительность трубчатой печи (</w:t>
      </w:r>
      <w:r w:rsidRPr="007E05B6">
        <w:rPr>
          <w:sz w:val="28"/>
          <w:szCs w:val="28"/>
          <w:lang w:val="en-US"/>
        </w:rPr>
        <w:t>Q</w:t>
      </w:r>
      <w:r w:rsidRPr="007E05B6">
        <w:rPr>
          <w:sz w:val="28"/>
          <w:szCs w:val="28"/>
          <w:vertAlign w:val="subscript"/>
        </w:rPr>
        <w:t>п</w:t>
      </w:r>
      <w:r w:rsidRPr="007E05B6">
        <w:rPr>
          <w:sz w:val="28"/>
          <w:szCs w:val="28"/>
        </w:rPr>
        <w:t>, МВт) определяется по уравнению [12]: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Q</w:t>
      </w:r>
      <w:r w:rsidRPr="007E05B6">
        <w:rPr>
          <w:sz w:val="28"/>
          <w:szCs w:val="28"/>
          <w:vertAlign w:val="subscript"/>
        </w:rPr>
        <w:t>п</w:t>
      </w:r>
      <w:r w:rsidRPr="007E05B6">
        <w:rPr>
          <w:sz w:val="28"/>
          <w:szCs w:val="28"/>
        </w:rPr>
        <w:t>= (</w:t>
      </w:r>
      <w:r w:rsidRPr="007E05B6">
        <w:rPr>
          <w:sz w:val="28"/>
          <w:szCs w:val="28"/>
          <w:lang w:val="en-US"/>
        </w:rPr>
        <w:t>Q</w:t>
      </w:r>
      <w:r w:rsidRPr="007E05B6">
        <w:rPr>
          <w:sz w:val="28"/>
          <w:szCs w:val="28"/>
          <w:vertAlign w:val="subscript"/>
        </w:rPr>
        <w:t>пол.К-1</w:t>
      </w:r>
      <w:r w:rsidRPr="007E05B6">
        <w:rPr>
          <w:sz w:val="28"/>
          <w:szCs w:val="28"/>
        </w:rPr>
        <w:t xml:space="preserve">+ </w:t>
      </w:r>
      <w:r w:rsidRPr="007E05B6">
        <w:rPr>
          <w:sz w:val="28"/>
          <w:szCs w:val="28"/>
          <w:lang w:val="en-US"/>
        </w:rPr>
        <w:t>Q</w:t>
      </w:r>
      <w:r w:rsidRPr="007E05B6">
        <w:rPr>
          <w:sz w:val="28"/>
          <w:szCs w:val="28"/>
          <w:vertAlign w:val="subscript"/>
        </w:rPr>
        <w:t>пол.К-2</w:t>
      </w:r>
      <w:r w:rsidRPr="007E05B6">
        <w:rPr>
          <w:sz w:val="28"/>
          <w:szCs w:val="28"/>
        </w:rPr>
        <w:t>)/η,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где η – КПД печи, равное 0,85   [12].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Q</w:t>
      </w:r>
      <w:r w:rsidRPr="007E05B6">
        <w:rPr>
          <w:sz w:val="28"/>
          <w:szCs w:val="28"/>
          <w:vertAlign w:val="subscript"/>
        </w:rPr>
        <w:t>п</w:t>
      </w:r>
      <w:r w:rsidRPr="007E05B6">
        <w:rPr>
          <w:sz w:val="28"/>
          <w:szCs w:val="28"/>
        </w:rPr>
        <w:t>=(26,852+135,101)∙10</w:t>
      </w:r>
      <w:r w:rsidRPr="007E05B6">
        <w:rPr>
          <w:sz w:val="28"/>
          <w:szCs w:val="28"/>
          <w:vertAlign w:val="superscript"/>
        </w:rPr>
        <w:t>6</w:t>
      </w:r>
      <w:r w:rsidRPr="007E05B6">
        <w:rPr>
          <w:sz w:val="28"/>
          <w:szCs w:val="28"/>
        </w:rPr>
        <w:t xml:space="preserve">/(3600∙0,85)=52926 кВт 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pStyle w:val="23"/>
        <w:spacing w:line="360" w:lineRule="auto"/>
        <w:ind w:firstLine="709"/>
        <w:jc w:val="center"/>
        <w:rPr>
          <w:b/>
          <w:szCs w:val="28"/>
        </w:rPr>
      </w:pPr>
      <w:r w:rsidRPr="007E05B6">
        <w:rPr>
          <w:szCs w:val="28"/>
        </w:rPr>
        <w:br w:type="page"/>
      </w:r>
      <w:r w:rsidRPr="007E05B6">
        <w:rPr>
          <w:b/>
          <w:szCs w:val="28"/>
        </w:rPr>
        <w:t xml:space="preserve">9 РАСЧЕТ КОЭФФИЦИЕНТА ТЕПЛОПЕРЕДАЧИ (ЭВМ) </w:t>
      </w:r>
    </w:p>
    <w:p w:rsidR="00E6196B" w:rsidRPr="007E05B6" w:rsidRDefault="00E6196B" w:rsidP="007E05B6">
      <w:pPr>
        <w:pStyle w:val="23"/>
        <w:spacing w:line="360" w:lineRule="auto"/>
        <w:ind w:firstLine="709"/>
        <w:jc w:val="center"/>
        <w:rPr>
          <w:b/>
          <w:szCs w:val="28"/>
        </w:rPr>
      </w:pPr>
      <w:r w:rsidRPr="007E05B6">
        <w:rPr>
          <w:b/>
          <w:szCs w:val="28"/>
        </w:rPr>
        <w:t>В ТЕПЛООБМЕННИКЕ «НЕФТЬ-ДТ»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Произведём расчёт коэффициента теплопередачи теплообменника Т-204 с помощью программы “</w:t>
      </w:r>
      <w:r w:rsidRPr="007E05B6">
        <w:rPr>
          <w:sz w:val="28"/>
          <w:szCs w:val="28"/>
          <w:lang w:val="en-US"/>
        </w:rPr>
        <w:t>Ktepper</w:t>
      </w:r>
      <w:r w:rsidRPr="007E05B6">
        <w:rPr>
          <w:sz w:val="28"/>
          <w:szCs w:val="28"/>
        </w:rPr>
        <w:t>”. Для этого на основании количества и свойств нефти и ДТ подготовим исходные данные для расчёта.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Расход теплоносителей: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>н</w:t>
      </w:r>
      <w:r w:rsidRPr="007E05B6">
        <w:rPr>
          <w:sz w:val="28"/>
          <w:szCs w:val="28"/>
        </w:rPr>
        <w:t>=357143∙0,5=178571,5 кг/ч — расход нефти, теплоноситель 1.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  <w:lang w:val="en-US"/>
        </w:rPr>
        <w:t>G</w:t>
      </w:r>
      <w:r w:rsidRPr="007E05B6">
        <w:rPr>
          <w:sz w:val="28"/>
          <w:szCs w:val="28"/>
          <w:vertAlign w:val="subscript"/>
        </w:rPr>
        <w:t>дт</w:t>
      </w:r>
      <w:r w:rsidRPr="007E05B6">
        <w:rPr>
          <w:sz w:val="28"/>
          <w:szCs w:val="28"/>
        </w:rPr>
        <w:t>=357143∙0,1613=57607 кг/ч — расход ДТ через теплообменник по одному потоку, теплоноситель 2;</w:t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Средние температуры теплоносителей: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position w:val="-24"/>
          <w:sz w:val="28"/>
          <w:szCs w:val="28"/>
        </w:rPr>
        <w:object w:dxaOrig="3440" w:dyaOrig="639">
          <v:shape id="_x0000_i1098" type="#_x0000_t75" style="width:171.75pt;height:32.25pt" o:ole="" fillcolor="window">
            <v:imagedata r:id="rId147" o:title=""/>
          </v:shape>
          <o:OLEObject Type="Embed" ProgID="Equation.3" ShapeID="_x0000_i1098" DrawAspect="Content" ObjectID="_1457718649" r:id="rId148"/>
        </w:object>
      </w:r>
      <w:r w:rsidRPr="007E05B6">
        <w:rPr>
          <w:sz w:val="28"/>
          <w:szCs w:val="28"/>
        </w:rPr>
        <w:tab/>
      </w:r>
      <w:r w:rsidRPr="007E05B6">
        <w:rPr>
          <w:sz w:val="28"/>
          <w:szCs w:val="28"/>
        </w:rPr>
        <w:tab/>
      </w:r>
      <w:r w:rsidRPr="007E05B6">
        <w:rPr>
          <w:position w:val="-24"/>
          <w:sz w:val="28"/>
          <w:szCs w:val="28"/>
        </w:rPr>
        <w:object w:dxaOrig="3720" w:dyaOrig="639">
          <v:shape id="_x0000_i1099" type="#_x0000_t75" style="width:186pt;height:32.25pt" o:ole="" fillcolor="window">
            <v:imagedata r:id="rId149" o:title=""/>
          </v:shape>
          <o:OLEObject Type="Embed" ProgID="Equation.3" ShapeID="_x0000_i1099" DrawAspect="Content" ObjectID="_1457718650" r:id="rId150"/>
        </w:objec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Физические свойства теплоносителей: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 – относительные плотности нефти: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position w:val="-12"/>
          <w:sz w:val="28"/>
          <w:szCs w:val="28"/>
        </w:rPr>
        <w:object w:dxaOrig="5980" w:dyaOrig="380">
          <v:shape id="_x0000_i1100" type="#_x0000_t75" style="width:296.25pt;height:19.5pt" o:ole="" fillcolor="window">
            <v:imagedata r:id="rId151" o:title=""/>
          </v:shape>
          <o:OLEObject Type="Embed" ProgID="Equation.3" ShapeID="_x0000_i1100" DrawAspect="Content" ObjectID="_1457718651" r:id="rId152"/>
        </w:objec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position w:val="-10"/>
          <w:sz w:val="28"/>
          <w:szCs w:val="28"/>
        </w:rPr>
        <w:object w:dxaOrig="6580" w:dyaOrig="360">
          <v:shape id="_x0000_i1101" type="#_x0000_t75" style="width:325.5pt;height:18pt" o:ole="" fillcolor="window">
            <v:imagedata r:id="rId153" o:title=""/>
          </v:shape>
          <o:OLEObject Type="Embed" ProgID="Equation.3" ShapeID="_x0000_i1101" DrawAspect="Content" ObjectID="_1457718652" r:id="rId154"/>
        </w:objec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 - относительные плотности ДТ: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position w:val="-12"/>
          <w:sz w:val="28"/>
          <w:szCs w:val="28"/>
        </w:rPr>
        <w:object w:dxaOrig="6220" w:dyaOrig="380">
          <v:shape id="_x0000_i1102" type="#_x0000_t75" style="width:308.25pt;height:19.5pt" o:ole="" fillcolor="window">
            <v:imagedata r:id="rId155" o:title=""/>
          </v:shape>
          <o:OLEObject Type="Embed" ProgID="Equation.3" ShapeID="_x0000_i1102" DrawAspect="Content" ObjectID="_1457718653" r:id="rId156"/>
        </w:objec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position w:val="-10"/>
          <w:sz w:val="28"/>
          <w:szCs w:val="28"/>
        </w:rPr>
        <w:object w:dxaOrig="7020" w:dyaOrig="360">
          <v:shape id="_x0000_i1103" type="#_x0000_t75" style="width:347.25pt;height:18pt" o:ole="" fillcolor="window">
            <v:imagedata r:id="rId157" o:title=""/>
          </v:shape>
          <o:OLEObject Type="Embed" ProgID="Equation.3" ShapeID="_x0000_i1103" DrawAspect="Content" ObjectID="_1457718654" r:id="rId158"/>
        </w:objec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caps/>
          <w:sz w:val="28"/>
          <w:szCs w:val="28"/>
        </w:rPr>
        <w:t>о</w:t>
      </w:r>
      <w:r w:rsidRPr="007E05B6">
        <w:rPr>
          <w:sz w:val="28"/>
          <w:szCs w:val="28"/>
        </w:rPr>
        <w:t>пределим кинематические вязкости: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position w:val="-12"/>
          <w:sz w:val="28"/>
          <w:szCs w:val="28"/>
        </w:rPr>
        <w:object w:dxaOrig="1900" w:dyaOrig="380">
          <v:shape id="_x0000_i1104" type="#_x0000_t75" style="width:95.25pt;height:18.75pt" o:ole="" fillcolor="window">
            <v:imagedata r:id="rId159" o:title=""/>
          </v:shape>
          <o:OLEObject Type="Embed" ProgID="Equation.3" ShapeID="_x0000_i1104" DrawAspect="Content" ObjectID="_1457718655" r:id="rId160"/>
        </w:object>
      </w:r>
      <w:r w:rsidRPr="007E05B6">
        <w:rPr>
          <w:sz w:val="28"/>
          <w:szCs w:val="28"/>
        </w:rPr>
        <w:t xml:space="preserve"> и </w:t>
      </w:r>
      <w:r w:rsidRPr="007E05B6">
        <w:rPr>
          <w:position w:val="-12"/>
          <w:sz w:val="28"/>
          <w:szCs w:val="28"/>
        </w:rPr>
        <w:object w:dxaOrig="1939" w:dyaOrig="380">
          <v:shape id="_x0000_i1105" type="#_x0000_t75" style="width:96.75pt;height:18.75pt" o:ole="" fillcolor="window">
            <v:imagedata r:id="rId161" o:title=""/>
          </v:shape>
          <o:OLEObject Type="Embed" ProgID="Equation.3" ShapeID="_x0000_i1105" DrawAspect="Content" ObjectID="_1457718656" r:id="rId162"/>
        </w:object>
      </w:r>
      <w:r w:rsidRPr="007E05B6">
        <w:rPr>
          <w:sz w:val="28"/>
          <w:szCs w:val="28"/>
        </w:rPr>
        <w:t xml:space="preserve">— для нефти, тогда можно составить систему уравнений из формулы   </w:t>
      </w:r>
      <w:r w:rsidRPr="007E05B6">
        <w:rPr>
          <w:position w:val="-12"/>
          <w:sz w:val="28"/>
          <w:szCs w:val="28"/>
        </w:rPr>
        <w:object w:dxaOrig="3814" w:dyaOrig="360">
          <v:shape id="_x0000_i1106" type="#_x0000_t75" style="width:190.5pt;height:18pt" o:ole="" fillcolor="window">
            <v:imagedata r:id="rId163" o:title=""/>
          </v:shape>
          <o:OLEObject Type="Embed" ProgID="Equation.3" ShapeID="_x0000_i1106" DrawAspect="Content" ObjectID="_1457718657" r:id="rId164"/>
        </w:object>
      </w:r>
      <w:r w:rsidRPr="007E05B6">
        <w:rPr>
          <w:sz w:val="28"/>
          <w:szCs w:val="28"/>
        </w:rPr>
        <w:t xml:space="preserve">    и определить </w:t>
      </w:r>
      <w:r w:rsidRPr="007E05B6">
        <w:rPr>
          <w:sz w:val="28"/>
          <w:szCs w:val="28"/>
          <w:lang w:val="en-US"/>
        </w:rPr>
        <w:t>A</w:t>
      </w:r>
      <w:r w:rsidRPr="007E05B6">
        <w:rPr>
          <w:sz w:val="28"/>
          <w:szCs w:val="28"/>
        </w:rPr>
        <w:t xml:space="preserve"> и </w:t>
      </w:r>
      <w:r w:rsidRPr="007E05B6">
        <w:rPr>
          <w:sz w:val="28"/>
          <w:szCs w:val="28"/>
          <w:lang w:val="en-US"/>
        </w:rPr>
        <w:t>B</w:t>
      </w:r>
      <w:r w:rsidRPr="007E05B6">
        <w:rPr>
          <w:sz w:val="28"/>
          <w:szCs w:val="28"/>
        </w:rPr>
        <w:t>.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position w:val="-32"/>
          <w:sz w:val="28"/>
          <w:szCs w:val="28"/>
        </w:rPr>
        <w:object w:dxaOrig="5620" w:dyaOrig="760">
          <v:shape id="_x0000_i1107" type="#_x0000_t75" style="width:281.25pt;height:38.25pt" o:ole="" fillcolor="window">
            <v:imagedata r:id="rId165" o:title=""/>
          </v:shape>
          <o:OLEObject Type="Embed" ProgID="Equation.3" ShapeID="_x0000_i1107" DrawAspect="Content" ObjectID="_1457718658" r:id="rId166"/>
        </w:objec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отсюда  </w:t>
      </w:r>
      <w:r w:rsidRPr="007E05B6">
        <w:rPr>
          <w:position w:val="-14"/>
          <w:sz w:val="28"/>
          <w:szCs w:val="28"/>
        </w:rPr>
        <w:object w:dxaOrig="1860" w:dyaOrig="400">
          <v:shape id="_x0000_i1108" type="#_x0000_t75" style="width:93pt;height:20.25pt" o:ole="" fillcolor="window">
            <v:imagedata r:id="rId167" o:title=""/>
          </v:shape>
          <o:OLEObject Type="Embed" ProgID="Equation.3" ShapeID="_x0000_i1108" DrawAspect="Content" ObjectID="_1457718659" r:id="rId168"/>
        </w:object>
      </w:r>
      <w:r w:rsidRPr="007E05B6">
        <w:rPr>
          <w:sz w:val="28"/>
          <w:szCs w:val="28"/>
        </w:rPr>
        <w:t>.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position w:val="-12"/>
          <w:sz w:val="28"/>
          <w:szCs w:val="28"/>
        </w:rPr>
        <w:object w:dxaOrig="1780" w:dyaOrig="380">
          <v:shape id="_x0000_i1109" type="#_x0000_t75" style="width:89.25pt;height:18.75pt" o:ole="" fillcolor="window">
            <v:imagedata r:id="rId169" o:title=""/>
          </v:shape>
          <o:OLEObject Type="Embed" ProgID="Equation.3" ShapeID="_x0000_i1109" DrawAspect="Content" ObjectID="_1457718660" r:id="rId170"/>
        </w:object>
      </w:r>
      <w:r w:rsidRPr="007E05B6">
        <w:rPr>
          <w:sz w:val="28"/>
          <w:szCs w:val="28"/>
        </w:rPr>
        <w:t xml:space="preserve"> и  </w:t>
      </w:r>
      <w:r w:rsidRPr="007E05B6">
        <w:rPr>
          <w:position w:val="-12"/>
          <w:sz w:val="28"/>
          <w:szCs w:val="28"/>
        </w:rPr>
        <w:object w:dxaOrig="1840" w:dyaOrig="380">
          <v:shape id="_x0000_i1110" type="#_x0000_t75" style="width:92.25pt;height:18.75pt" o:ole="" fillcolor="window">
            <v:imagedata r:id="rId171" o:title=""/>
          </v:shape>
          <o:OLEObject Type="Embed" ProgID="Equation.3" ShapeID="_x0000_i1110" DrawAspect="Content" ObjectID="_1457718661" r:id="rId172"/>
        </w:object>
      </w:r>
      <w:r w:rsidRPr="007E05B6">
        <w:rPr>
          <w:sz w:val="28"/>
          <w:szCs w:val="28"/>
        </w:rPr>
        <w:t xml:space="preserve">— для ДТ, тогда можно составить систему уравнений из формулы </w:t>
      </w:r>
      <w:r w:rsidRPr="007E05B6">
        <w:rPr>
          <w:position w:val="-12"/>
          <w:sz w:val="28"/>
          <w:szCs w:val="28"/>
        </w:rPr>
        <w:object w:dxaOrig="3814" w:dyaOrig="360">
          <v:shape id="_x0000_i1111" type="#_x0000_t75" style="width:190.5pt;height:18pt" o:ole="" fillcolor="window">
            <v:imagedata r:id="rId163" o:title=""/>
          </v:shape>
          <o:OLEObject Type="Embed" ProgID="Equation.3" ShapeID="_x0000_i1111" DrawAspect="Content" ObjectID="_1457718662" r:id="rId173"/>
        </w:object>
      </w:r>
      <w:r w:rsidRPr="007E05B6">
        <w:rPr>
          <w:sz w:val="28"/>
          <w:szCs w:val="28"/>
        </w:rPr>
        <w:t xml:space="preserve">  и определить </w:t>
      </w:r>
      <w:r w:rsidRPr="007E05B6">
        <w:rPr>
          <w:sz w:val="28"/>
          <w:szCs w:val="28"/>
          <w:lang w:val="en-US"/>
        </w:rPr>
        <w:t>A</w:t>
      </w:r>
      <w:r w:rsidRPr="007E05B6">
        <w:rPr>
          <w:sz w:val="28"/>
          <w:szCs w:val="28"/>
        </w:rPr>
        <w:t xml:space="preserve"> и </w:t>
      </w:r>
      <w:r w:rsidRPr="007E05B6">
        <w:rPr>
          <w:sz w:val="28"/>
          <w:szCs w:val="28"/>
          <w:lang w:val="en-US"/>
        </w:rPr>
        <w:t>B</w:t>
      </w:r>
      <w:r w:rsidRPr="007E05B6">
        <w:rPr>
          <w:sz w:val="28"/>
          <w:szCs w:val="28"/>
        </w:rPr>
        <w:t>.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position w:val="-32"/>
          <w:sz w:val="28"/>
          <w:szCs w:val="28"/>
        </w:rPr>
        <w:object w:dxaOrig="5520" w:dyaOrig="760">
          <v:shape id="_x0000_i1112" type="#_x0000_t75" style="width:276pt;height:38.25pt" o:ole="" fillcolor="window">
            <v:imagedata r:id="rId174" o:title=""/>
          </v:shape>
          <o:OLEObject Type="Embed" ProgID="Equation.3" ShapeID="_x0000_i1112" DrawAspect="Content" ObjectID="_1457718663" r:id="rId175"/>
        </w:objec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отсюда  </w:t>
      </w:r>
      <w:r w:rsidRPr="007E05B6">
        <w:rPr>
          <w:position w:val="-14"/>
          <w:sz w:val="28"/>
          <w:szCs w:val="28"/>
        </w:rPr>
        <w:object w:dxaOrig="1920" w:dyaOrig="400">
          <v:shape id="_x0000_i1113" type="#_x0000_t75" style="width:96pt;height:20.25pt" o:ole="" fillcolor="window">
            <v:imagedata r:id="rId176" o:title=""/>
          </v:shape>
          <o:OLEObject Type="Embed" ProgID="Equation.3" ShapeID="_x0000_i1113" DrawAspect="Content" ObjectID="_1457718664" r:id="rId177"/>
        </w:object>
      </w:r>
      <w:r w:rsidRPr="007E05B6">
        <w:rPr>
          <w:sz w:val="28"/>
          <w:szCs w:val="28"/>
        </w:rPr>
        <w:t>.</w:t>
      </w:r>
    </w:p>
    <w:p w:rsidR="00E6196B" w:rsidRPr="007E05B6" w:rsidRDefault="00E6196B" w:rsidP="007E05B6">
      <w:pPr>
        <w:pStyle w:val="a3"/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Принимаем кожухотрубчатый теплообменник в соответствии с ГОСТ 15122–79 [13]. Заносим необходимые данные в таблицу 9.1.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caps/>
          <w:sz w:val="28"/>
          <w:szCs w:val="28"/>
        </w:rPr>
        <w:t>т</w:t>
      </w:r>
      <w:r w:rsidR="002B2C89">
        <w:rPr>
          <w:sz w:val="28"/>
          <w:szCs w:val="28"/>
        </w:rPr>
        <w:t xml:space="preserve">аблица 9.1 </w:t>
      </w:r>
      <w:r w:rsidRPr="007E05B6">
        <w:rPr>
          <w:caps/>
          <w:sz w:val="28"/>
          <w:szCs w:val="28"/>
        </w:rPr>
        <w:t>и</w:t>
      </w:r>
      <w:r w:rsidRPr="007E05B6">
        <w:rPr>
          <w:sz w:val="28"/>
          <w:szCs w:val="28"/>
        </w:rPr>
        <w:t>сходные данные для расчёта коэффициента теплопередачи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20"/>
        <w:gridCol w:w="1578"/>
      </w:tblGrid>
      <w:tr w:rsidR="00E6196B" w:rsidRPr="007E05B6">
        <w:tc>
          <w:tcPr>
            <w:tcW w:w="630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р</w:t>
            </w:r>
            <w:r w:rsidRPr="002B2C89">
              <w:rPr>
                <w:sz w:val="20"/>
                <w:szCs w:val="20"/>
              </w:rPr>
              <w:t>азмерность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з</w:t>
            </w:r>
            <w:r w:rsidRPr="002B2C89">
              <w:rPr>
                <w:sz w:val="20"/>
                <w:szCs w:val="20"/>
              </w:rPr>
              <w:t>начение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с</w:t>
            </w:r>
            <w:r w:rsidRPr="002B2C89">
              <w:rPr>
                <w:sz w:val="20"/>
                <w:szCs w:val="20"/>
              </w:rPr>
              <w:t>редняя температура ДТ в трубном пространстве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pStyle w:val="1"/>
              <w:spacing w:line="360" w:lineRule="auto"/>
              <w:ind w:left="0" w:firstLine="34"/>
              <w:jc w:val="center"/>
              <w:rPr>
                <w:sz w:val="20"/>
              </w:rPr>
            </w:pPr>
            <w:r w:rsidRPr="002B2C89">
              <w:rPr>
                <w:sz w:val="20"/>
              </w:rPr>
              <w:t>К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450,5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п</w:t>
            </w:r>
            <w:r w:rsidRPr="002B2C89">
              <w:rPr>
                <w:sz w:val="20"/>
                <w:szCs w:val="20"/>
              </w:rPr>
              <w:t>лотность ДТ в трубном пространстве при 288 К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кг/м</w:t>
            </w:r>
            <w:r w:rsidRPr="002B2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863,3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п</w:t>
            </w:r>
            <w:r w:rsidRPr="002B2C89">
              <w:rPr>
                <w:sz w:val="20"/>
                <w:szCs w:val="20"/>
              </w:rPr>
              <w:t>лотность ДТ в трубном пространстве при 450,5 К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кг/м</w:t>
            </w:r>
            <w:r w:rsidRPr="002B2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749,7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в</w:t>
            </w:r>
            <w:r w:rsidRPr="002B2C89">
              <w:rPr>
                <w:sz w:val="20"/>
                <w:szCs w:val="20"/>
              </w:rPr>
              <w:t>язкость ДТ в трубном пространстве при 450,5 К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</w:t>
            </w:r>
            <w:r w:rsidRPr="002B2C89">
              <w:rPr>
                <w:sz w:val="20"/>
                <w:szCs w:val="20"/>
                <w:vertAlign w:val="superscript"/>
              </w:rPr>
              <w:t>2</w:t>
            </w:r>
            <w:r w:rsidRPr="002B2C89">
              <w:rPr>
                <w:sz w:val="20"/>
                <w:szCs w:val="20"/>
              </w:rPr>
              <w:t>/с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0,00000034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с</w:t>
            </w:r>
            <w:r w:rsidRPr="002B2C89">
              <w:rPr>
                <w:sz w:val="20"/>
                <w:szCs w:val="20"/>
              </w:rPr>
              <w:t>редняя температура нефти в межтрубном пространстве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356,5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п</w:t>
            </w:r>
            <w:r w:rsidRPr="002B2C89">
              <w:rPr>
                <w:sz w:val="20"/>
                <w:szCs w:val="20"/>
              </w:rPr>
              <w:t>лотность нефти в межтрубном пространстве при 288 К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кг/м</w:t>
            </w:r>
            <w:r w:rsidRPr="002B2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892,8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п</w:t>
            </w:r>
            <w:r w:rsidRPr="002B2C89">
              <w:rPr>
                <w:sz w:val="20"/>
                <w:szCs w:val="20"/>
              </w:rPr>
              <w:t>лотность нефти в межтрубном пространстве при 356,5 К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кг/м</w:t>
            </w:r>
            <w:r w:rsidRPr="002B2C8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842,6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в</w:t>
            </w:r>
            <w:r w:rsidRPr="002B2C89">
              <w:rPr>
                <w:sz w:val="20"/>
                <w:szCs w:val="20"/>
              </w:rPr>
              <w:t>язкость нефти в межтрубном пространстве при 356,5 К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</w:t>
            </w:r>
            <w:r w:rsidRPr="002B2C89">
              <w:rPr>
                <w:sz w:val="20"/>
                <w:szCs w:val="20"/>
                <w:vertAlign w:val="superscript"/>
              </w:rPr>
              <w:t>2</w:t>
            </w:r>
            <w:r w:rsidRPr="002B2C89">
              <w:rPr>
                <w:sz w:val="20"/>
                <w:szCs w:val="20"/>
              </w:rPr>
              <w:t>/с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0,00000615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в</w:t>
            </w:r>
            <w:r w:rsidRPr="002B2C89">
              <w:rPr>
                <w:sz w:val="20"/>
                <w:szCs w:val="20"/>
              </w:rPr>
              <w:t>нутренний диаметр труб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0,021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Н</w:t>
            </w:r>
            <w:r w:rsidRPr="002B2C89">
              <w:rPr>
                <w:sz w:val="20"/>
                <w:szCs w:val="20"/>
              </w:rPr>
              <w:t>аружный диаметр труб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0,025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т</w:t>
            </w:r>
            <w:r w:rsidRPr="002B2C89">
              <w:rPr>
                <w:sz w:val="20"/>
                <w:szCs w:val="20"/>
              </w:rPr>
              <w:t>олщину стенки труб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0,002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к</w:t>
            </w:r>
            <w:r w:rsidRPr="002B2C89">
              <w:rPr>
                <w:sz w:val="20"/>
                <w:szCs w:val="20"/>
              </w:rPr>
              <w:t>оличество труб на поток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шт.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51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п</w:t>
            </w:r>
            <w:r w:rsidRPr="002B2C89">
              <w:rPr>
                <w:sz w:val="20"/>
                <w:szCs w:val="20"/>
              </w:rPr>
              <w:t>лощадь проходного сечения в вырезе перегородки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  <w:vertAlign w:val="superscript"/>
              </w:rPr>
            </w:pPr>
            <w:r w:rsidRPr="002B2C89">
              <w:rPr>
                <w:sz w:val="20"/>
                <w:szCs w:val="20"/>
              </w:rPr>
              <w:t>м</w:t>
            </w:r>
            <w:r w:rsidRPr="002B2C8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0,045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п</w:t>
            </w:r>
            <w:r w:rsidRPr="002B2C89">
              <w:rPr>
                <w:sz w:val="20"/>
                <w:szCs w:val="20"/>
              </w:rPr>
              <w:t>лощадь проходного сечения между перегородками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</w:t>
            </w:r>
            <w:r w:rsidRPr="002B2C8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0,040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к</w:t>
            </w:r>
            <w:r w:rsidRPr="002B2C89">
              <w:rPr>
                <w:sz w:val="20"/>
                <w:szCs w:val="20"/>
              </w:rPr>
              <w:t>оэффициент теплопроводности материала труб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в</w:t>
            </w:r>
            <w:r w:rsidRPr="002B2C89">
              <w:rPr>
                <w:sz w:val="20"/>
                <w:szCs w:val="20"/>
              </w:rPr>
              <w:t>т/м•</w:t>
            </w:r>
            <w:r w:rsidRPr="002B2C89">
              <w:rPr>
                <w:caps/>
                <w:sz w:val="20"/>
                <w:szCs w:val="20"/>
              </w:rPr>
              <w:t>к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17,5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р</w:t>
            </w:r>
            <w:r w:rsidRPr="002B2C89">
              <w:rPr>
                <w:sz w:val="20"/>
                <w:szCs w:val="20"/>
              </w:rPr>
              <w:t>асход ДТ в трубном пространстве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кг/ч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57607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р</w:t>
            </w:r>
            <w:r w:rsidRPr="002B2C89">
              <w:rPr>
                <w:sz w:val="20"/>
                <w:szCs w:val="20"/>
              </w:rPr>
              <w:t>асход нефти в межтрубном пространстве</w:t>
            </w:r>
          </w:p>
        </w:tc>
        <w:tc>
          <w:tcPr>
            <w:tcW w:w="162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кг/ч</w:t>
            </w:r>
          </w:p>
        </w:tc>
        <w:tc>
          <w:tcPr>
            <w:tcW w:w="157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178571,5</w:t>
            </w:r>
          </w:p>
        </w:tc>
      </w:tr>
    </w:tbl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ab/>
      </w:r>
    </w:p>
    <w:p w:rsidR="00E6196B" w:rsidRPr="007E05B6" w:rsidRDefault="00E6196B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Результаты расчёта теплообменника по программе “</w:t>
      </w:r>
      <w:r w:rsidRPr="007E05B6">
        <w:rPr>
          <w:sz w:val="28"/>
          <w:szCs w:val="28"/>
          <w:lang w:val="en-US"/>
        </w:rPr>
        <w:t>Ktepper</w:t>
      </w:r>
      <w:r w:rsidRPr="007E05B6">
        <w:rPr>
          <w:sz w:val="28"/>
          <w:szCs w:val="28"/>
        </w:rPr>
        <w:t>” представлены в таблице 9.2.</w:t>
      </w:r>
    </w:p>
    <w:p w:rsidR="00E6196B" w:rsidRPr="007E05B6" w:rsidRDefault="00E6196B" w:rsidP="007E05B6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b w:val="0"/>
          <w:i w:val="0"/>
        </w:rPr>
      </w:pPr>
      <w:r w:rsidRPr="007E05B6">
        <w:rPr>
          <w:rFonts w:ascii="Times New Roman" w:hAnsi="Times New Roman" w:cs="Times New Roman"/>
          <w:b w:val="0"/>
          <w:i w:val="0"/>
          <w:caps/>
        </w:rPr>
        <w:t>т</w:t>
      </w:r>
      <w:r w:rsidRPr="007E05B6">
        <w:rPr>
          <w:rFonts w:ascii="Times New Roman" w:hAnsi="Times New Roman" w:cs="Times New Roman"/>
          <w:b w:val="0"/>
          <w:i w:val="0"/>
        </w:rPr>
        <w:t>аблица 9.2 - Результаты расчёта теплообменника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38"/>
        <w:gridCol w:w="1560"/>
      </w:tblGrid>
      <w:tr w:rsidR="00E6196B" w:rsidRPr="007E05B6">
        <w:tc>
          <w:tcPr>
            <w:tcW w:w="630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63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р</w:t>
            </w:r>
            <w:r w:rsidRPr="002B2C89">
              <w:rPr>
                <w:sz w:val="20"/>
                <w:szCs w:val="20"/>
              </w:rPr>
              <w:t>азмерность</w:t>
            </w:r>
          </w:p>
        </w:tc>
        <w:tc>
          <w:tcPr>
            <w:tcW w:w="156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caps/>
                <w:sz w:val="20"/>
                <w:szCs w:val="20"/>
              </w:rPr>
              <w:t>з</w:t>
            </w:r>
            <w:r w:rsidRPr="002B2C89">
              <w:rPr>
                <w:sz w:val="20"/>
                <w:szCs w:val="20"/>
              </w:rPr>
              <w:t>начение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Скорость потока в трубном пространстве</w:t>
            </w:r>
          </w:p>
        </w:tc>
        <w:tc>
          <w:tcPr>
            <w:tcW w:w="163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м/с</w:t>
            </w:r>
          </w:p>
        </w:tc>
        <w:tc>
          <w:tcPr>
            <w:tcW w:w="156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1,2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Скорость потока в межтрубном пространстве</w:t>
            </w:r>
          </w:p>
        </w:tc>
        <w:tc>
          <w:tcPr>
            <w:tcW w:w="163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м/с</w:t>
            </w:r>
          </w:p>
        </w:tc>
        <w:tc>
          <w:tcPr>
            <w:tcW w:w="156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1,39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Коэффициент теплоотдачи в трубном пространстве</w:t>
            </w:r>
          </w:p>
        </w:tc>
        <w:tc>
          <w:tcPr>
            <w:tcW w:w="163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Вт/м</w:t>
            </w:r>
            <w:r w:rsidRPr="002B2C89">
              <w:rPr>
                <w:sz w:val="20"/>
                <w:szCs w:val="20"/>
                <w:vertAlign w:val="superscript"/>
              </w:rPr>
              <w:t>2</w:t>
            </w:r>
            <w:r w:rsidRPr="002B2C89">
              <w:rPr>
                <w:sz w:val="20"/>
                <w:szCs w:val="20"/>
              </w:rPr>
              <w:t>•К</w:t>
            </w:r>
          </w:p>
        </w:tc>
        <w:tc>
          <w:tcPr>
            <w:tcW w:w="156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1965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Коэффициент теплоотдачи в межтрубном пространстве</w:t>
            </w:r>
          </w:p>
        </w:tc>
        <w:tc>
          <w:tcPr>
            <w:tcW w:w="163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  <w:vertAlign w:val="superscript"/>
              </w:rPr>
            </w:pPr>
            <w:r w:rsidRPr="002B2C89">
              <w:rPr>
                <w:sz w:val="20"/>
                <w:szCs w:val="20"/>
              </w:rPr>
              <w:t>Вт/м</w:t>
            </w:r>
            <w:r w:rsidRPr="002B2C89">
              <w:rPr>
                <w:sz w:val="20"/>
                <w:szCs w:val="20"/>
                <w:vertAlign w:val="superscript"/>
              </w:rPr>
              <w:t>2</w:t>
            </w:r>
            <w:r w:rsidRPr="002B2C89">
              <w:rPr>
                <w:sz w:val="20"/>
                <w:szCs w:val="20"/>
              </w:rPr>
              <w:t>•К</w:t>
            </w:r>
          </w:p>
        </w:tc>
        <w:tc>
          <w:tcPr>
            <w:tcW w:w="156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65</w:t>
            </w:r>
          </w:p>
        </w:tc>
      </w:tr>
      <w:tr w:rsidR="00E6196B" w:rsidRPr="007E05B6">
        <w:tc>
          <w:tcPr>
            <w:tcW w:w="6300" w:type="dxa"/>
          </w:tcPr>
          <w:p w:rsidR="00E6196B" w:rsidRPr="002B2C89" w:rsidRDefault="00E6196B" w:rsidP="002B2C89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Коэффициент теплопередачи</w:t>
            </w:r>
          </w:p>
        </w:tc>
        <w:tc>
          <w:tcPr>
            <w:tcW w:w="1638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  <w:vertAlign w:val="superscript"/>
              </w:rPr>
            </w:pPr>
            <w:r w:rsidRPr="002B2C89">
              <w:rPr>
                <w:sz w:val="20"/>
                <w:szCs w:val="20"/>
              </w:rPr>
              <w:t>Вт/м</w:t>
            </w:r>
            <w:r w:rsidRPr="002B2C89">
              <w:rPr>
                <w:sz w:val="20"/>
                <w:szCs w:val="20"/>
                <w:vertAlign w:val="superscript"/>
              </w:rPr>
              <w:t>2</w:t>
            </w:r>
            <w:r w:rsidRPr="002B2C89">
              <w:rPr>
                <w:sz w:val="20"/>
                <w:szCs w:val="20"/>
              </w:rPr>
              <w:t>•К</w:t>
            </w:r>
          </w:p>
        </w:tc>
        <w:tc>
          <w:tcPr>
            <w:tcW w:w="1560" w:type="dxa"/>
            <w:vAlign w:val="center"/>
          </w:tcPr>
          <w:p w:rsidR="00E6196B" w:rsidRPr="002B2C89" w:rsidRDefault="00E6196B" w:rsidP="002B2C89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2B2C89">
              <w:rPr>
                <w:sz w:val="20"/>
                <w:szCs w:val="20"/>
              </w:rPr>
              <w:t>57,3</w:t>
            </w:r>
          </w:p>
        </w:tc>
      </w:tr>
    </w:tbl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----------------------------------------------------------------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      Показатели        !         Пространство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                        !---------------------------------------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                        !    Трубное      !     Межтрубное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----------------------------------------------------------------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 Скорость потока,м/с    !    1.208945751190186     !    1.387560606002808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 Коэф-т теплоотдачи,    !    1964.802124023438     !    64.82077026367188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 Вт/м^2*К               !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 Коэф-т теплопередачи   !             57.3052864074707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 xml:space="preserve"> Вт/м^2*К               !</w:t>
      </w:r>
    </w:p>
    <w:p w:rsidR="00121499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>----------------------------------------------------------------</w:t>
      </w:r>
    </w:p>
    <w:p w:rsidR="00226549" w:rsidRPr="007E05B6" w:rsidRDefault="00121499" w:rsidP="007E05B6">
      <w:pPr>
        <w:pStyle w:val="ae"/>
        <w:spacing w:before="0"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05B6">
        <w:rPr>
          <w:rFonts w:ascii="Times New Roman" w:hAnsi="Times New Roman"/>
          <w:sz w:val="28"/>
          <w:szCs w:val="28"/>
        </w:rPr>
        <w:br w:type="page"/>
      </w:r>
      <w:r w:rsidR="00226549" w:rsidRPr="007E05B6">
        <w:rPr>
          <w:rFonts w:ascii="Times New Roman" w:hAnsi="Times New Roman"/>
          <w:b/>
          <w:color w:val="000000"/>
          <w:sz w:val="28"/>
          <w:szCs w:val="28"/>
        </w:rPr>
        <w:t>11 ОХРАНА ОКРУЖАЮЩЕЙ СРЕДЫ НА УСТАНОВКЕ</w:t>
      </w:r>
    </w:p>
    <w:p w:rsidR="00226549" w:rsidRPr="007E05B6" w:rsidRDefault="00226549" w:rsidP="007E05B6">
      <w:pPr>
        <w:pStyle w:val="ae"/>
        <w:spacing w:before="0"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26549" w:rsidRPr="007E05B6" w:rsidRDefault="00226549" w:rsidP="007E05B6">
      <w:pPr>
        <w:pStyle w:val="ae"/>
        <w:spacing w:before="0"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05B6">
        <w:rPr>
          <w:rFonts w:ascii="Times New Roman" w:hAnsi="Times New Roman"/>
          <w:color w:val="000000"/>
          <w:sz w:val="28"/>
          <w:szCs w:val="28"/>
        </w:rPr>
        <w:t>На современном этапе развития производства все большее применение находит принцип «от техники безопасности к безопасной технике». Если раньше обеспечение безопасности работающих сводилось к применению предохранительных устройств и защитных приспособлений, то теперь основным направлением охраны труда является создание таких процессов и оборудования, в которых практически исключается возникновение опасностей и вредностей. Энергонасыщенность современных объектов стала огромной. Постоянно интенсифицируются технологии, вследствие этого такие параметры, как температура, давление, содержание опасных веществ, растут и приближаются к критическим. Растут единичные мощности аппаратов, количества находящихся в них веществ. Номенклатура выпуска нефтеперерабатывающего или нефтехимического заводов с передовой технологией, обеспечивающей комплексную переработку сырья, стала состоять из тысяч позиций, причем многие из изготавливаемых продуктов взрыво-, пожароопасные и (или) токсичны. Успешное решение экологических проблем в значительной степени зависит от рационального проектирования и совершенствования таких технологических процессов, как системы факельного хозяйства, каталитического обезвреживания газовых выбросов и очистки производственных сточных вод [1].</w:t>
      </w:r>
    </w:p>
    <w:p w:rsidR="00226549" w:rsidRPr="007E05B6" w:rsidRDefault="00226549" w:rsidP="007E05B6">
      <w:pPr>
        <w:pStyle w:val="ae"/>
        <w:spacing w:before="0"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05B6">
        <w:rPr>
          <w:rFonts w:ascii="Times New Roman" w:hAnsi="Times New Roman"/>
          <w:color w:val="000000"/>
          <w:sz w:val="28"/>
          <w:szCs w:val="28"/>
        </w:rPr>
        <w:t>Степень загрязнения атмосферного воздуха зависит также от высоты выброса. При ветровом потоке воздуха, направленном на здание, над крышей и за зданием создаётся область пониженного давления (зона аэродинамической тени). Внутри этой зоны возникает циркуляция воздуха, в результате которой в зону вовлекается пыль и газовые выбросы. Поэтому все организованные выбросы должны направляться выше той зоны. При этом приземные концентрации вредных веществ могут быть уменьшены до 6 раз [2].</w:t>
      </w:r>
    </w:p>
    <w:p w:rsidR="00226549" w:rsidRPr="007E05B6" w:rsidRDefault="00226549" w:rsidP="007E05B6">
      <w:pPr>
        <w:pStyle w:val="ae"/>
        <w:spacing w:before="0"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05B6">
        <w:rPr>
          <w:rFonts w:ascii="Times New Roman" w:hAnsi="Times New Roman"/>
          <w:color w:val="000000"/>
          <w:sz w:val="28"/>
          <w:szCs w:val="28"/>
        </w:rPr>
        <w:t>Для уменьшения выбросов углеводородов необходимо постоянно контролировать герметичность аппаратов, резервуаров, фланцевых соединений и т.д. особое внимание необходимо уделить резервуарам для хранения нефтепродуктов.</w:t>
      </w:r>
    </w:p>
    <w:p w:rsidR="00226549" w:rsidRPr="007E05B6" w:rsidRDefault="00226549" w:rsidP="007E05B6">
      <w:pPr>
        <w:pStyle w:val="ae"/>
        <w:spacing w:before="0"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05B6">
        <w:rPr>
          <w:rFonts w:ascii="Times New Roman" w:hAnsi="Times New Roman"/>
          <w:color w:val="000000"/>
          <w:sz w:val="28"/>
          <w:szCs w:val="28"/>
        </w:rPr>
        <w:t>Плавающие понтоны предназначены для резервуаров со щитовым или сферическим покрытием с целью снижения потерь хранящихся в них легкоиспаряющихся нефтей и нефтепродуктов. Понтон, плавающий на поверхности жидкости, уменьшает площадь испарения по сравнению с обычным резервуаром, благодаря чему резко снижаются (в 4-5 раз) потери от испарения. Понтон представляет собой диск с поплавками, обеспечивающими его плавучесть. Между понтоном и стенкой резервуара оставляется зазор шириной 100-</w:t>
      </w:r>
      <w:smartTag w:uri="urn:schemas-microsoft-com:office:smarttags" w:element="metricconverter">
        <w:smartTagPr>
          <w:attr w:name="ProductID" w:val="300 мм"/>
        </w:smartTagPr>
        <w:r w:rsidRPr="007E05B6">
          <w:rPr>
            <w:rFonts w:ascii="Times New Roman" w:hAnsi="Times New Roman"/>
            <w:color w:val="000000"/>
            <w:sz w:val="28"/>
            <w:szCs w:val="28"/>
          </w:rPr>
          <w:t>300 мм</w:t>
        </w:r>
      </w:smartTag>
      <w:r w:rsidRPr="007E05B6">
        <w:rPr>
          <w:rFonts w:ascii="Times New Roman" w:hAnsi="Times New Roman"/>
          <w:color w:val="000000"/>
          <w:sz w:val="28"/>
          <w:szCs w:val="28"/>
        </w:rPr>
        <w:t xml:space="preserve"> во избежание заклинивания понтона вследствие неровностей стенки. Зазор перекрывается уплотняющими герметизирующими затворами. Известны несколько конструкций затворов, однако наибольшее применение имеет затвор из прорезиненной ткани, профили которой имеют форму петли с внутренним заполнением затвора (петли) упругим материалом. Герметизирующий затвор является неотъемлемой частью понтона. Без затвора работа понтона мало эффективна [1].</w:t>
      </w:r>
    </w:p>
    <w:p w:rsidR="00226549" w:rsidRPr="007E05B6" w:rsidRDefault="00226549" w:rsidP="007E05B6">
      <w:pPr>
        <w:spacing w:line="360" w:lineRule="auto"/>
        <w:ind w:firstLine="709"/>
        <w:rPr>
          <w:sz w:val="28"/>
          <w:szCs w:val="28"/>
        </w:rPr>
      </w:pPr>
    </w:p>
    <w:p w:rsidR="00226549" w:rsidRPr="007E05B6" w:rsidRDefault="00226549" w:rsidP="007E05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05B6">
        <w:rPr>
          <w:b/>
          <w:sz w:val="28"/>
          <w:szCs w:val="28"/>
        </w:rPr>
        <w:br w:type="page"/>
        <w:t>ЗАКЛЮЧЕНИЕ</w:t>
      </w:r>
    </w:p>
    <w:p w:rsidR="00226549" w:rsidRPr="007E05B6" w:rsidRDefault="00226549" w:rsidP="007E05B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26549" w:rsidRPr="007E05B6" w:rsidRDefault="00226549" w:rsidP="007E05B6">
      <w:pPr>
        <w:spacing w:line="360" w:lineRule="auto"/>
        <w:ind w:firstLine="709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В результате выполнения данного курсового проекта была разработана схема установки АВТ мощностью 3 млн.т/г Девонской нефти. Приведёны расчёты: состава паровой и жидкой фаз в емкости орошения отбензинивающей колонны, колонны четкой ректификации бензина, тепловой нагрузки печи атмо</w:t>
      </w:r>
      <w:r w:rsidR="00CB1EEE" w:rsidRPr="007E05B6">
        <w:rPr>
          <w:sz w:val="28"/>
          <w:szCs w:val="28"/>
        </w:rPr>
        <w:t>с</w:t>
      </w:r>
      <w:r w:rsidRPr="007E05B6">
        <w:rPr>
          <w:sz w:val="28"/>
          <w:szCs w:val="28"/>
        </w:rPr>
        <w:t>ферного</w:t>
      </w:r>
      <w:r w:rsidR="00CB1EEE" w:rsidRPr="007E05B6">
        <w:rPr>
          <w:sz w:val="28"/>
          <w:szCs w:val="28"/>
        </w:rPr>
        <w:t xml:space="preserve"> </w:t>
      </w:r>
      <w:r w:rsidRPr="007E05B6">
        <w:rPr>
          <w:sz w:val="28"/>
          <w:szCs w:val="28"/>
        </w:rPr>
        <w:t>блока, теплообменника, материального баланса установки. На данной установке получаем продукты согласно задания.</w:t>
      </w:r>
    </w:p>
    <w:p w:rsidR="00CB1EEE" w:rsidRPr="007E05B6" w:rsidRDefault="00CB1EEE" w:rsidP="007E05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05B6">
        <w:rPr>
          <w:sz w:val="28"/>
          <w:szCs w:val="28"/>
        </w:rPr>
        <w:br w:type="page"/>
      </w:r>
      <w:r w:rsidRPr="007E05B6">
        <w:rPr>
          <w:b/>
          <w:sz w:val="28"/>
          <w:szCs w:val="28"/>
        </w:rPr>
        <w:t>Список литературы</w:t>
      </w:r>
    </w:p>
    <w:p w:rsidR="00CB1EEE" w:rsidRPr="007E05B6" w:rsidRDefault="00CB1EEE" w:rsidP="007E05B6">
      <w:pPr>
        <w:tabs>
          <w:tab w:val="left" w:pos="6255"/>
        </w:tabs>
        <w:spacing w:line="360" w:lineRule="auto"/>
        <w:ind w:firstLine="709"/>
        <w:rPr>
          <w:sz w:val="28"/>
          <w:szCs w:val="28"/>
        </w:rPr>
      </w:pPr>
      <w:r w:rsidRPr="007E05B6">
        <w:rPr>
          <w:sz w:val="28"/>
          <w:szCs w:val="28"/>
        </w:rPr>
        <w:tab/>
      </w:r>
    </w:p>
    <w:p w:rsidR="00CB1EEE" w:rsidRPr="007E05B6" w:rsidRDefault="00CB1EEE" w:rsidP="002B2C89">
      <w:pPr>
        <w:numPr>
          <w:ilvl w:val="0"/>
          <w:numId w:val="7"/>
        </w:numPr>
        <w:tabs>
          <w:tab w:val="clear" w:pos="567"/>
          <w:tab w:val="num" w:pos="-142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7E05B6">
        <w:rPr>
          <w:sz w:val="28"/>
          <w:szCs w:val="28"/>
        </w:rPr>
        <w:t>Хорошко С.И., Хорошко А.Н. Нефти северных регионов. Справочник. – Новополоцк, 2004. – 126 с.</w:t>
      </w:r>
    </w:p>
    <w:p w:rsidR="00CB1EEE" w:rsidRPr="007E05B6" w:rsidRDefault="00CB1EEE" w:rsidP="002B2C89">
      <w:pPr>
        <w:numPr>
          <w:ilvl w:val="0"/>
          <w:numId w:val="7"/>
        </w:numPr>
        <w:tabs>
          <w:tab w:val="clear" w:pos="567"/>
          <w:tab w:val="num" w:pos="-142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7E05B6">
        <w:rPr>
          <w:sz w:val="28"/>
          <w:szCs w:val="28"/>
        </w:rPr>
        <w:t>Танатаров М.А., Ахметшина М.Н., Фасхутдинов Р.А. и др. Технологические расчёты установок переработки нефти. – М.: Химия, 1987. – 352 с.</w:t>
      </w:r>
    </w:p>
    <w:p w:rsidR="00CB1EEE" w:rsidRPr="007E05B6" w:rsidRDefault="00CB1EEE" w:rsidP="002B2C89">
      <w:pPr>
        <w:numPr>
          <w:ilvl w:val="0"/>
          <w:numId w:val="7"/>
        </w:numPr>
        <w:tabs>
          <w:tab w:val="clear" w:pos="567"/>
          <w:tab w:val="num" w:pos="-142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7E05B6">
        <w:rPr>
          <w:sz w:val="28"/>
          <w:szCs w:val="28"/>
        </w:rPr>
        <w:t xml:space="preserve">Корж А.Ф., Хорошко С.И. Установка первичной переработки нефти. Методические указания к выполнению курсового проекта № 1 по курсу «Технология переработки нефти и газа» для студентов специальности Т.15.02. – Новополоцк, ПГУ: 2000. </w:t>
      </w:r>
    </w:p>
    <w:p w:rsidR="00CB1EEE" w:rsidRPr="007E05B6" w:rsidRDefault="00CB1EEE" w:rsidP="002B2C89">
      <w:pPr>
        <w:numPr>
          <w:ilvl w:val="0"/>
          <w:numId w:val="7"/>
        </w:numPr>
        <w:tabs>
          <w:tab w:val="clear" w:pos="567"/>
          <w:tab w:val="num" w:pos="-142"/>
          <w:tab w:val="left" w:pos="0"/>
          <w:tab w:val="num" w:pos="684"/>
        </w:tabs>
        <w:spacing w:line="360" w:lineRule="auto"/>
        <w:ind w:left="0" w:firstLine="0"/>
        <w:rPr>
          <w:sz w:val="28"/>
          <w:szCs w:val="28"/>
        </w:rPr>
      </w:pPr>
      <w:r w:rsidRPr="007E05B6">
        <w:rPr>
          <w:sz w:val="28"/>
          <w:szCs w:val="28"/>
        </w:rPr>
        <w:t>Богомолов А.И., Гайле А.А., Громова В.В. и др. Химия нефти и газа. – СПб.: Химия, 1995.–448 с.</w:t>
      </w:r>
    </w:p>
    <w:p w:rsidR="00CB1EEE" w:rsidRPr="007E05B6" w:rsidRDefault="00CB1EEE" w:rsidP="002B2C89">
      <w:pPr>
        <w:numPr>
          <w:ilvl w:val="0"/>
          <w:numId w:val="7"/>
        </w:numPr>
        <w:tabs>
          <w:tab w:val="clear" w:pos="567"/>
          <w:tab w:val="num" w:pos="-142"/>
          <w:tab w:val="left" w:pos="0"/>
          <w:tab w:val="num" w:pos="684"/>
        </w:tabs>
        <w:spacing w:line="360" w:lineRule="auto"/>
        <w:ind w:left="0" w:firstLine="0"/>
        <w:rPr>
          <w:sz w:val="28"/>
          <w:szCs w:val="28"/>
        </w:rPr>
      </w:pPr>
      <w:r w:rsidRPr="007E05B6">
        <w:rPr>
          <w:sz w:val="28"/>
          <w:szCs w:val="28"/>
        </w:rPr>
        <w:t>Альбом технологических схем процессов переработки нефти и газа./ под ред. Б.И. Бондаренко. –М.: Химия, 1983. – 128 с.</w:t>
      </w:r>
    </w:p>
    <w:p w:rsidR="00CB1EEE" w:rsidRPr="007E05B6" w:rsidRDefault="00CB1EEE" w:rsidP="002B2C89">
      <w:pPr>
        <w:numPr>
          <w:ilvl w:val="0"/>
          <w:numId w:val="7"/>
        </w:numPr>
        <w:tabs>
          <w:tab w:val="clear" w:pos="567"/>
          <w:tab w:val="num" w:pos="-142"/>
          <w:tab w:val="left" w:pos="0"/>
          <w:tab w:val="num" w:pos="684"/>
        </w:tabs>
        <w:spacing w:line="360" w:lineRule="auto"/>
        <w:ind w:left="0" w:firstLine="0"/>
        <w:rPr>
          <w:sz w:val="28"/>
          <w:szCs w:val="28"/>
        </w:rPr>
      </w:pPr>
      <w:r w:rsidRPr="007E05B6">
        <w:rPr>
          <w:sz w:val="28"/>
          <w:szCs w:val="28"/>
        </w:rPr>
        <w:t>Рудин М. Г., Драбкин А. Е. Краткий справочник нефтепереработчика.– Л.: Химия, 1980. – 328 с.</w:t>
      </w:r>
    </w:p>
    <w:p w:rsidR="00CB1EEE" w:rsidRPr="007E05B6" w:rsidRDefault="00CB1EEE" w:rsidP="002B2C89">
      <w:pPr>
        <w:numPr>
          <w:ilvl w:val="0"/>
          <w:numId w:val="7"/>
        </w:numPr>
        <w:tabs>
          <w:tab w:val="clear" w:pos="567"/>
          <w:tab w:val="num" w:pos="-142"/>
          <w:tab w:val="left" w:pos="0"/>
          <w:tab w:val="num" w:pos="684"/>
        </w:tabs>
        <w:spacing w:line="360" w:lineRule="auto"/>
        <w:ind w:left="0" w:firstLine="0"/>
        <w:rPr>
          <w:sz w:val="28"/>
          <w:szCs w:val="28"/>
        </w:rPr>
      </w:pPr>
      <w:r w:rsidRPr="007E05B6">
        <w:rPr>
          <w:sz w:val="28"/>
          <w:szCs w:val="28"/>
        </w:rPr>
        <w:t>Поникаров И.И., Перелыгин О.А., Доронин В.Н., Гайнулин М.Г. Машины и аппараты химических производств.– М.: Машиностроение, 1989.–368 с.</w:t>
      </w:r>
    </w:p>
    <w:p w:rsidR="00CB1EEE" w:rsidRPr="007E05B6" w:rsidRDefault="00CB1EEE" w:rsidP="002B2C89">
      <w:pPr>
        <w:numPr>
          <w:ilvl w:val="0"/>
          <w:numId w:val="7"/>
        </w:numPr>
        <w:tabs>
          <w:tab w:val="clear" w:pos="567"/>
          <w:tab w:val="num" w:pos="-142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7E05B6">
        <w:rPr>
          <w:sz w:val="28"/>
          <w:szCs w:val="28"/>
        </w:rPr>
        <w:t>Гуревич И.Л. Технология переработки нефти и газа. Часть 1. – М.: Химия, 1972.–360 с.</w:t>
      </w:r>
    </w:p>
    <w:p w:rsidR="00CB1EEE" w:rsidRPr="007E05B6" w:rsidRDefault="00CB1EEE" w:rsidP="002B2C89">
      <w:pPr>
        <w:numPr>
          <w:ilvl w:val="0"/>
          <w:numId w:val="7"/>
        </w:numPr>
        <w:tabs>
          <w:tab w:val="clear" w:pos="567"/>
          <w:tab w:val="num" w:pos="-142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7E05B6">
        <w:rPr>
          <w:sz w:val="28"/>
          <w:szCs w:val="28"/>
        </w:rPr>
        <w:t>Эмирджанов Р. Т., Лемберанский Р. А. Основы технологических расчётов  в нефтепереработке и нефтехимии. – М.: Химия, 1989. – 192 с.</w:t>
      </w:r>
    </w:p>
    <w:p w:rsidR="00CB1EEE" w:rsidRPr="007E05B6" w:rsidRDefault="00CB1EEE" w:rsidP="002B2C89">
      <w:pPr>
        <w:numPr>
          <w:ilvl w:val="0"/>
          <w:numId w:val="7"/>
        </w:numPr>
        <w:tabs>
          <w:tab w:val="clear" w:pos="567"/>
          <w:tab w:val="num" w:pos="-142"/>
          <w:tab w:val="left" w:pos="0"/>
          <w:tab w:val="num" w:pos="684"/>
        </w:tabs>
        <w:spacing w:line="360" w:lineRule="auto"/>
        <w:ind w:left="0" w:firstLine="0"/>
        <w:rPr>
          <w:sz w:val="28"/>
          <w:szCs w:val="28"/>
        </w:rPr>
      </w:pPr>
      <w:r w:rsidRPr="007E05B6">
        <w:rPr>
          <w:sz w:val="28"/>
          <w:szCs w:val="28"/>
        </w:rPr>
        <w:t>Сарданашвили А.Г., Львова А.И. Примеры и задачи по технологии переработки нефти и газа.– М.: Химия, 1980. – 256 с.</w:t>
      </w:r>
    </w:p>
    <w:p w:rsidR="00CB1EEE" w:rsidRPr="007E05B6" w:rsidRDefault="00CB1EEE" w:rsidP="002B2C89">
      <w:pPr>
        <w:numPr>
          <w:ilvl w:val="0"/>
          <w:numId w:val="7"/>
        </w:numPr>
        <w:tabs>
          <w:tab w:val="clear" w:pos="567"/>
          <w:tab w:val="num" w:pos="-142"/>
          <w:tab w:val="left" w:pos="0"/>
          <w:tab w:val="num" w:pos="684"/>
        </w:tabs>
        <w:spacing w:line="360" w:lineRule="auto"/>
        <w:ind w:left="0" w:firstLine="0"/>
        <w:rPr>
          <w:sz w:val="28"/>
          <w:szCs w:val="28"/>
        </w:rPr>
      </w:pPr>
      <w:r w:rsidRPr="007E05B6">
        <w:rPr>
          <w:sz w:val="28"/>
          <w:szCs w:val="28"/>
        </w:rPr>
        <w:t>Кузнецов А.А., Кагерманов С.М., Судаков Е.Н. Расчёты процессов и аппаратов нефтеперерабатывающей промышленности. –Л., Химия, 1974. –334 с.</w:t>
      </w:r>
    </w:p>
    <w:p w:rsidR="00CB1EEE" w:rsidRPr="007E05B6" w:rsidRDefault="00CB1EEE" w:rsidP="002B2C89">
      <w:pPr>
        <w:numPr>
          <w:ilvl w:val="0"/>
          <w:numId w:val="7"/>
        </w:numPr>
        <w:tabs>
          <w:tab w:val="clear" w:pos="567"/>
          <w:tab w:val="num" w:pos="-142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7E05B6">
        <w:rPr>
          <w:sz w:val="28"/>
          <w:szCs w:val="28"/>
        </w:rPr>
        <w:t>Основные процессы и аппараты химической технологии: Пособие по проектированию/ Под ред. Ю. И. Дытнерского. – М.: Химия, 1983. – 272 с.</w:t>
      </w:r>
    </w:p>
    <w:p w:rsidR="00CB1EEE" w:rsidRPr="007E05B6" w:rsidRDefault="00CB1EEE" w:rsidP="002B2C89">
      <w:pPr>
        <w:tabs>
          <w:tab w:val="num" w:pos="-142"/>
          <w:tab w:val="left" w:pos="0"/>
          <w:tab w:val="num" w:pos="684"/>
        </w:tabs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[13]  Левченко Д.Н. и др. Технология обессоливания нефтей на нефтеперерабатывающих предприятиях. – М.: Химия, 1985. – 186 с., ил.</w:t>
      </w:r>
    </w:p>
    <w:p w:rsidR="00CB1EEE" w:rsidRPr="007E05B6" w:rsidRDefault="00CB1EEE" w:rsidP="002B2C89">
      <w:pPr>
        <w:tabs>
          <w:tab w:val="num" w:pos="-142"/>
          <w:tab w:val="left" w:pos="0"/>
        </w:tabs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[14]  Абросимов А.А. Экологические аспекты производства и применения нефтепродуктов.– М.: ВАС, 1999.–731с.</w:t>
      </w:r>
    </w:p>
    <w:p w:rsidR="00CB1EEE" w:rsidRPr="007E05B6" w:rsidRDefault="00CB1EEE" w:rsidP="002B2C89">
      <w:pPr>
        <w:tabs>
          <w:tab w:val="num" w:pos="-142"/>
          <w:tab w:val="left" w:pos="0"/>
        </w:tabs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[15]  Хорошко С.И., Хорошко А.Н. Сборник задач по химии и технологии нефти и газа. – Мн.: Вышэйшая школа, 1989. – 122 с.</w:t>
      </w:r>
    </w:p>
    <w:p w:rsidR="00CB1EEE" w:rsidRPr="007E05B6" w:rsidRDefault="00CB1EEE" w:rsidP="002B2C89">
      <w:pPr>
        <w:tabs>
          <w:tab w:val="num" w:pos="-142"/>
          <w:tab w:val="left" w:pos="0"/>
        </w:tabs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[16] Томин В.П., Корчевин Н.А. и др. Ингибитор коррозии для защиты оборудования. – ХТТМ, № 3: 2000.</w:t>
      </w:r>
    </w:p>
    <w:p w:rsidR="00CB1EEE" w:rsidRPr="007E05B6" w:rsidRDefault="00CB1EEE" w:rsidP="002B2C89">
      <w:pPr>
        <w:tabs>
          <w:tab w:val="num" w:pos="-142"/>
          <w:tab w:val="left" w:pos="0"/>
        </w:tabs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[17] Эмирджанов Р.Т., Лемберанский Р.А.  Основы технологических расчетов в нефтепереработке и нефтехимии. – М.: Химия, 1989. – 191с.</w:t>
      </w:r>
    </w:p>
    <w:p w:rsidR="00CB1EEE" w:rsidRPr="007E05B6" w:rsidRDefault="00CB1EEE" w:rsidP="002B2C89">
      <w:pPr>
        <w:tabs>
          <w:tab w:val="num" w:pos="-142"/>
          <w:tab w:val="left" w:pos="0"/>
        </w:tabs>
        <w:spacing w:line="360" w:lineRule="auto"/>
        <w:jc w:val="both"/>
        <w:rPr>
          <w:sz w:val="28"/>
          <w:szCs w:val="28"/>
        </w:rPr>
      </w:pPr>
      <w:r w:rsidRPr="007E05B6">
        <w:rPr>
          <w:sz w:val="28"/>
          <w:szCs w:val="28"/>
        </w:rPr>
        <w:t>[18] Стандартные кожухотрубчатые теплообменные аппараты общего назначения. Каталог.-М.:ЦИНТИХИМНЕФТЕМАШ 1988.-39с.</w:t>
      </w:r>
    </w:p>
    <w:p w:rsidR="00CB1EEE" w:rsidRPr="007E05B6" w:rsidRDefault="00CB1EEE" w:rsidP="002B2C89">
      <w:pPr>
        <w:tabs>
          <w:tab w:val="num" w:pos="-142"/>
          <w:tab w:val="left" w:pos="0"/>
        </w:tabs>
        <w:spacing w:line="360" w:lineRule="auto"/>
        <w:rPr>
          <w:sz w:val="28"/>
          <w:szCs w:val="28"/>
        </w:rPr>
      </w:pPr>
      <w:r w:rsidRPr="007E05B6">
        <w:rPr>
          <w:sz w:val="28"/>
          <w:szCs w:val="28"/>
        </w:rPr>
        <w:t>[19] Основные процессы и аппараты химической технологии. Пособие по проектированию. Под ред. Ю.И. Дытнерского, М.: Химия,1991-496с</w:t>
      </w:r>
    </w:p>
    <w:p w:rsidR="00E6196B" w:rsidRPr="007E05B6" w:rsidRDefault="00E6196B" w:rsidP="007E05B6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E6196B" w:rsidRPr="007E05B6" w:rsidSect="007E05B6">
      <w:footerReference w:type="even" r:id="rId178"/>
      <w:footerReference w:type="default" r:id="rId179"/>
      <w:pgSz w:w="11906" w:h="16838"/>
      <w:pgMar w:top="1134" w:right="851" w:bottom="1134" w:left="1701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65" w:rsidRDefault="008C6265">
      <w:r>
        <w:separator/>
      </w:r>
    </w:p>
  </w:endnote>
  <w:endnote w:type="continuationSeparator" w:id="0">
    <w:p w:rsidR="008C6265" w:rsidRDefault="008C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689" w:rsidRDefault="00BF4689" w:rsidP="000D1D3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4689" w:rsidRDefault="00BF4689" w:rsidP="0000775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689" w:rsidRDefault="00BF4689" w:rsidP="000D1D3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5C73">
      <w:rPr>
        <w:rStyle w:val="a7"/>
        <w:noProof/>
      </w:rPr>
      <w:t>20</w:t>
    </w:r>
    <w:r>
      <w:rPr>
        <w:rStyle w:val="a7"/>
      </w:rPr>
      <w:fldChar w:fldCharType="end"/>
    </w:r>
  </w:p>
  <w:p w:rsidR="00BF4689" w:rsidRDefault="00BF4689" w:rsidP="00007758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6B" w:rsidRDefault="00E6196B" w:rsidP="002D509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96B" w:rsidRDefault="00E6196B" w:rsidP="002D5094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6B" w:rsidRDefault="00E6196B" w:rsidP="002D509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5C73">
      <w:rPr>
        <w:rStyle w:val="a7"/>
        <w:noProof/>
      </w:rPr>
      <w:t>42</w:t>
    </w:r>
    <w:r>
      <w:rPr>
        <w:rStyle w:val="a7"/>
      </w:rPr>
      <w:fldChar w:fldCharType="end"/>
    </w:r>
  </w:p>
  <w:p w:rsidR="00E6196B" w:rsidRDefault="00E6196B" w:rsidP="002D509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65" w:rsidRDefault="008C6265">
      <w:r>
        <w:separator/>
      </w:r>
    </w:p>
  </w:footnote>
  <w:footnote w:type="continuationSeparator" w:id="0">
    <w:p w:rsidR="008C6265" w:rsidRDefault="008C6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0E76F29"/>
    <w:multiLevelType w:val="singleLevel"/>
    <w:tmpl w:val="870A11D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C61390E"/>
    <w:multiLevelType w:val="multilevel"/>
    <w:tmpl w:val="CC0683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">
    <w:nsid w:val="381128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CD175D1"/>
    <w:multiLevelType w:val="singleLevel"/>
    <w:tmpl w:val="511C2B7A"/>
    <w:lvl w:ilvl="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4B07812"/>
    <w:multiLevelType w:val="multilevel"/>
    <w:tmpl w:val="29C848D8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3D3589"/>
    <w:multiLevelType w:val="multilevel"/>
    <w:tmpl w:val="CCE62C80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E12"/>
    <w:rsid w:val="00007758"/>
    <w:rsid w:val="000408BD"/>
    <w:rsid w:val="00064659"/>
    <w:rsid w:val="000A47B8"/>
    <w:rsid w:val="000A6AD6"/>
    <w:rsid w:val="000D1D32"/>
    <w:rsid w:val="0010236B"/>
    <w:rsid w:val="00104C47"/>
    <w:rsid w:val="00107A18"/>
    <w:rsid w:val="001115CF"/>
    <w:rsid w:val="00121499"/>
    <w:rsid w:val="0013480D"/>
    <w:rsid w:val="0017713C"/>
    <w:rsid w:val="00190282"/>
    <w:rsid w:val="001C4878"/>
    <w:rsid w:val="00226549"/>
    <w:rsid w:val="00295145"/>
    <w:rsid w:val="002A599B"/>
    <w:rsid w:val="002B2C89"/>
    <w:rsid w:val="002C3E27"/>
    <w:rsid w:val="002C79F5"/>
    <w:rsid w:val="002D5094"/>
    <w:rsid w:val="00331AE9"/>
    <w:rsid w:val="00333E12"/>
    <w:rsid w:val="0034696D"/>
    <w:rsid w:val="0036590E"/>
    <w:rsid w:val="003D15AC"/>
    <w:rsid w:val="003E40CE"/>
    <w:rsid w:val="004031E2"/>
    <w:rsid w:val="00420C38"/>
    <w:rsid w:val="00455C94"/>
    <w:rsid w:val="0048102F"/>
    <w:rsid w:val="004A6D7D"/>
    <w:rsid w:val="004B7FAA"/>
    <w:rsid w:val="004D285F"/>
    <w:rsid w:val="004E6DFD"/>
    <w:rsid w:val="004E7597"/>
    <w:rsid w:val="004F2B74"/>
    <w:rsid w:val="005321EA"/>
    <w:rsid w:val="0054112D"/>
    <w:rsid w:val="00583F94"/>
    <w:rsid w:val="005947BA"/>
    <w:rsid w:val="005A3FCA"/>
    <w:rsid w:val="005A5421"/>
    <w:rsid w:val="005E611F"/>
    <w:rsid w:val="006135C3"/>
    <w:rsid w:val="00671083"/>
    <w:rsid w:val="006755DC"/>
    <w:rsid w:val="00696E2D"/>
    <w:rsid w:val="006D48D3"/>
    <w:rsid w:val="00753D5D"/>
    <w:rsid w:val="007A5C73"/>
    <w:rsid w:val="007D72CA"/>
    <w:rsid w:val="007E05B6"/>
    <w:rsid w:val="008507F0"/>
    <w:rsid w:val="0085798B"/>
    <w:rsid w:val="00882B8E"/>
    <w:rsid w:val="008C6265"/>
    <w:rsid w:val="008D63D0"/>
    <w:rsid w:val="0090190D"/>
    <w:rsid w:val="0090367D"/>
    <w:rsid w:val="00962D30"/>
    <w:rsid w:val="00976439"/>
    <w:rsid w:val="00983886"/>
    <w:rsid w:val="00993E2F"/>
    <w:rsid w:val="009D3526"/>
    <w:rsid w:val="009D4AE9"/>
    <w:rsid w:val="009D76BE"/>
    <w:rsid w:val="009E0E49"/>
    <w:rsid w:val="009E4A0A"/>
    <w:rsid w:val="00A04CBA"/>
    <w:rsid w:val="00A074B7"/>
    <w:rsid w:val="00A32688"/>
    <w:rsid w:val="00A37998"/>
    <w:rsid w:val="00A47272"/>
    <w:rsid w:val="00A71842"/>
    <w:rsid w:val="00A7534E"/>
    <w:rsid w:val="00A877DD"/>
    <w:rsid w:val="00AD7D76"/>
    <w:rsid w:val="00AE241A"/>
    <w:rsid w:val="00AE34BD"/>
    <w:rsid w:val="00B2499A"/>
    <w:rsid w:val="00B26C1B"/>
    <w:rsid w:val="00B83370"/>
    <w:rsid w:val="00BA01EF"/>
    <w:rsid w:val="00BA0244"/>
    <w:rsid w:val="00BB6F4C"/>
    <w:rsid w:val="00BF4689"/>
    <w:rsid w:val="00C011FF"/>
    <w:rsid w:val="00C113BD"/>
    <w:rsid w:val="00C32D63"/>
    <w:rsid w:val="00C42F94"/>
    <w:rsid w:val="00C7017D"/>
    <w:rsid w:val="00CA3980"/>
    <w:rsid w:val="00CB1EEE"/>
    <w:rsid w:val="00CE1F06"/>
    <w:rsid w:val="00D01E8E"/>
    <w:rsid w:val="00D118A4"/>
    <w:rsid w:val="00D52309"/>
    <w:rsid w:val="00D93D51"/>
    <w:rsid w:val="00E0366A"/>
    <w:rsid w:val="00E46BC2"/>
    <w:rsid w:val="00E549F0"/>
    <w:rsid w:val="00E551DB"/>
    <w:rsid w:val="00E6196B"/>
    <w:rsid w:val="00E72323"/>
    <w:rsid w:val="00F25594"/>
    <w:rsid w:val="00F410E8"/>
    <w:rsid w:val="00FB04E9"/>
    <w:rsid w:val="00FB2858"/>
    <w:rsid w:val="00FD0555"/>
    <w:rsid w:val="00FE0323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5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7"/>
        <o:r id="V:Rule4" type="connector" idref="#_x0000_s1038"/>
        <o:r id="V:Rule5" type="connector" idref="#_x0000_s1039"/>
        <o:r id="V:Rule6" type="callout" idref="#_x0000_s1058"/>
        <o:r id="V:Rule7" type="callout" idref="#_x0000_s1059"/>
        <o:r id="V:Rule8" type="callout" idref="#_x0000_s1060"/>
        <o:r id="V:Rule9" type="callout" idref="#_x0000_s1061"/>
        <o:r id="V:Rule10" type="callout" idref="#_x0000_s1062"/>
        <o:r id="V:Rule11" type="callout" idref="#_x0000_s1063"/>
        <o:r id="V:Rule12" type="callout" idref="#_x0000_s1064"/>
      </o:rules>
    </o:shapelayout>
  </w:shapeDefaults>
  <w:decimalSymbol w:val=","/>
  <w:listSeparator w:val=";"/>
  <w14:defaultImageDpi w14:val="0"/>
  <w15:chartTrackingRefBased/>
  <w15:docId w15:val="{33D82B2D-8D4D-41EA-8907-AA112D75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E619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19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6196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both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ind w:firstLine="709"/>
      <w:jc w:val="both"/>
    </w:pPr>
    <w:rPr>
      <w:color w:val="000000"/>
      <w:spacing w:val="-3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noProof/>
      <w:sz w:val="27"/>
      <w:szCs w:val="20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D93D51"/>
  </w:style>
  <w:style w:type="paragraph" w:styleId="21">
    <w:name w:val="Body Text Indent 2"/>
    <w:basedOn w:val="a"/>
    <w:link w:val="22"/>
    <w:uiPriority w:val="99"/>
    <w:pPr>
      <w:shd w:val="clear" w:color="auto" w:fill="FFFFFF"/>
      <w:ind w:firstLine="709"/>
      <w:jc w:val="both"/>
    </w:pPr>
    <w:rPr>
      <w:color w:val="000000"/>
      <w:spacing w:val="-3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D118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E6196B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</w:rPr>
  </w:style>
  <w:style w:type="paragraph" w:styleId="ae">
    <w:name w:val="Normal (Web)"/>
    <w:basedOn w:val="a"/>
    <w:uiPriority w:val="99"/>
    <w:rsid w:val="00226549"/>
    <w:pPr>
      <w:spacing w:before="100" w:after="100"/>
      <w:ind w:firstLine="567"/>
      <w:jc w:val="both"/>
    </w:pPr>
    <w:rPr>
      <w:rFonts w:ascii="Arial" w:hAnsi="Arial"/>
      <w:szCs w:val="20"/>
    </w:rPr>
  </w:style>
  <w:style w:type="paragraph" w:customStyle="1" w:styleId="String">
    <w:name w:val="String"/>
    <w:basedOn w:val="a"/>
    <w:rsid w:val="00E6196B"/>
    <w:pPr>
      <w:autoSpaceDE w:val="0"/>
      <w:autoSpaceDN w:val="0"/>
      <w:adjustRightInd w:val="0"/>
    </w:pPr>
    <w:rPr>
      <w:rFonts w:ascii="a_Timer" w:hAnsi="a_Timer"/>
    </w:rPr>
  </w:style>
  <w:style w:type="paragraph" w:styleId="33">
    <w:name w:val="Body Text 3"/>
    <w:basedOn w:val="a"/>
    <w:link w:val="34"/>
    <w:uiPriority w:val="99"/>
    <w:rsid w:val="00E619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sid w:val="00E6196B"/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7.bin"/><Relationship Id="rId21" Type="http://schemas.openxmlformats.org/officeDocument/2006/relationships/footer" Target="footer1.xml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59" Type="http://schemas.openxmlformats.org/officeDocument/2006/relationships/image" Target="media/image73.wmf"/><Relationship Id="rId175" Type="http://schemas.openxmlformats.org/officeDocument/2006/relationships/oleObject" Target="embeddings/oleObject87.bin"/><Relationship Id="rId170" Type="http://schemas.openxmlformats.org/officeDocument/2006/relationships/oleObject" Target="embeddings/oleObject8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6.wmf"/><Relationship Id="rId181" Type="http://schemas.openxmlformats.org/officeDocument/2006/relationships/theme" Target="theme/theme1.xml"/><Relationship Id="rId22" Type="http://schemas.openxmlformats.org/officeDocument/2006/relationships/footer" Target="footer2.xml"/><Relationship Id="rId27" Type="http://schemas.openxmlformats.org/officeDocument/2006/relationships/image" Target="media/image10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image" Target="media/image8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66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.e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5.bin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footer" Target="footer3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3" Type="http://schemas.openxmlformats.org/officeDocument/2006/relationships/settings" Target="settings.xml"/><Relationship Id="rId25" Type="http://schemas.openxmlformats.org/officeDocument/2006/relationships/image" Target="media/image9.emf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footer" Target="footer4.xml"/><Relationship Id="rId15" Type="http://schemas.openxmlformats.org/officeDocument/2006/relationships/image" Target="media/image5.e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9534</Words>
  <Characters>54350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63757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Вера</dc:creator>
  <cp:keywords/>
  <dc:description/>
  <cp:lastModifiedBy>admin</cp:lastModifiedBy>
  <cp:revision>2</cp:revision>
  <cp:lastPrinted>2007-05-17T21:06:00Z</cp:lastPrinted>
  <dcterms:created xsi:type="dcterms:W3CDTF">2014-03-30T18:00:00Z</dcterms:created>
  <dcterms:modified xsi:type="dcterms:W3CDTF">2014-03-30T18:00:00Z</dcterms:modified>
</cp:coreProperties>
</file>