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F9" w:rsidRPr="00215343" w:rsidRDefault="00FB22F9" w:rsidP="00215343">
      <w:pPr>
        <w:pStyle w:val="a4"/>
        <w:spacing w:before="0" w:after="0"/>
        <w:ind w:firstLine="709"/>
        <w:jc w:val="both"/>
        <w:rPr>
          <w:sz w:val="28"/>
          <w:szCs w:val="28"/>
        </w:rPr>
      </w:pPr>
      <w:bookmarkStart w:id="0" w:name="_Toc99182519"/>
      <w:r w:rsidRPr="00215343">
        <w:rPr>
          <w:sz w:val="28"/>
          <w:szCs w:val="28"/>
        </w:rPr>
        <w:t>Содержание</w:t>
      </w:r>
    </w:p>
    <w:p w:rsidR="00215343" w:rsidRDefault="00215343" w:rsidP="00215343">
      <w:pPr>
        <w:pStyle w:val="1"/>
        <w:spacing w:before="0" w:after="0"/>
        <w:ind w:firstLine="709"/>
        <w:jc w:val="both"/>
        <w:rPr>
          <w:sz w:val="28"/>
          <w:szCs w:val="28"/>
          <w:lang w:val="uk-UA"/>
        </w:rPr>
      </w:pPr>
    </w:p>
    <w:p w:rsidR="002420B9" w:rsidRPr="002420B9" w:rsidRDefault="002420B9" w:rsidP="002420B9">
      <w:pPr>
        <w:pStyle w:val="1"/>
        <w:spacing w:before="0" w:after="0"/>
        <w:ind w:firstLine="0"/>
        <w:jc w:val="both"/>
        <w:rPr>
          <w:b w:val="0"/>
          <w:sz w:val="28"/>
          <w:szCs w:val="28"/>
        </w:rPr>
      </w:pPr>
      <w:r w:rsidRPr="002420B9">
        <w:rPr>
          <w:b w:val="0"/>
          <w:sz w:val="28"/>
          <w:szCs w:val="28"/>
        </w:rPr>
        <w:t>Введение</w:t>
      </w:r>
    </w:p>
    <w:p w:rsidR="002420B9" w:rsidRPr="002420B9" w:rsidRDefault="002420B9" w:rsidP="002420B9">
      <w:pPr>
        <w:pStyle w:val="1"/>
        <w:spacing w:before="0" w:after="0"/>
        <w:ind w:firstLine="0"/>
        <w:jc w:val="both"/>
        <w:rPr>
          <w:b w:val="0"/>
          <w:sz w:val="28"/>
          <w:szCs w:val="28"/>
        </w:rPr>
      </w:pPr>
      <w:r w:rsidRPr="002420B9">
        <w:rPr>
          <w:b w:val="0"/>
          <w:sz w:val="28"/>
          <w:szCs w:val="28"/>
        </w:rPr>
        <w:t>Глава 1. История развития адвокатуры</w:t>
      </w:r>
    </w:p>
    <w:p w:rsidR="002420B9" w:rsidRPr="002420B9" w:rsidRDefault="002420B9" w:rsidP="002420B9">
      <w:pPr>
        <w:pStyle w:val="2"/>
        <w:spacing w:before="0" w:after="0"/>
        <w:ind w:firstLine="0"/>
        <w:rPr>
          <w:b w:val="0"/>
          <w:i w:val="0"/>
          <w:sz w:val="28"/>
          <w:szCs w:val="28"/>
        </w:rPr>
      </w:pPr>
      <w:r w:rsidRPr="002420B9">
        <w:rPr>
          <w:b w:val="0"/>
          <w:i w:val="0"/>
          <w:sz w:val="28"/>
          <w:szCs w:val="28"/>
        </w:rPr>
        <w:t>1.1 История образования и развития адвокатуры России</w:t>
      </w:r>
    </w:p>
    <w:p w:rsidR="002420B9" w:rsidRPr="002420B9" w:rsidRDefault="002420B9" w:rsidP="002420B9">
      <w:pPr>
        <w:pStyle w:val="2"/>
        <w:spacing w:before="0" w:after="0"/>
        <w:ind w:firstLine="0"/>
        <w:rPr>
          <w:b w:val="0"/>
          <w:i w:val="0"/>
          <w:sz w:val="28"/>
          <w:szCs w:val="28"/>
        </w:rPr>
      </w:pPr>
      <w:r w:rsidRPr="002420B9">
        <w:rPr>
          <w:b w:val="0"/>
          <w:i w:val="0"/>
          <w:sz w:val="28"/>
          <w:szCs w:val="28"/>
        </w:rPr>
        <w:t>1.2 Понятие адвокатуры в современном Российском обществе</w:t>
      </w:r>
    </w:p>
    <w:p w:rsidR="002420B9" w:rsidRPr="002420B9" w:rsidRDefault="002420B9" w:rsidP="002420B9">
      <w:pPr>
        <w:pStyle w:val="1"/>
        <w:spacing w:before="0" w:after="0"/>
        <w:ind w:firstLine="0"/>
        <w:jc w:val="both"/>
        <w:rPr>
          <w:b w:val="0"/>
          <w:sz w:val="28"/>
          <w:szCs w:val="28"/>
        </w:rPr>
      </w:pPr>
      <w:r w:rsidRPr="002420B9">
        <w:rPr>
          <w:b w:val="0"/>
          <w:sz w:val="28"/>
          <w:szCs w:val="28"/>
        </w:rPr>
        <w:t>Глава 2. Талантливые адвокаты России</w:t>
      </w:r>
    </w:p>
    <w:p w:rsidR="002420B9" w:rsidRPr="002420B9" w:rsidRDefault="002420B9" w:rsidP="002420B9">
      <w:pPr>
        <w:pStyle w:val="2"/>
        <w:spacing w:before="0" w:after="0"/>
        <w:ind w:firstLine="0"/>
        <w:rPr>
          <w:b w:val="0"/>
          <w:i w:val="0"/>
          <w:sz w:val="28"/>
          <w:szCs w:val="28"/>
        </w:rPr>
      </w:pPr>
      <w:r w:rsidRPr="002420B9">
        <w:rPr>
          <w:b w:val="0"/>
          <w:i w:val="0"/>
          <w:sz w:val="28"/>
          <w:szCs w:val="28"/>
        </w:rPr>
        <w:t>2.1 Карабчевский Николай Платонович (1851 – 1925 гг</w:t>
      </w:r>
      <w:r w:rsidRPr="002420B9">
        <w:rPr>
          <w:b w:val="0"/>
          <w:i w:val="0"/>
          <w:sz w:val="28"/>
          <w:szCs w:val="28"/>
          <w:lang w:val="uk-UA"/>
        </w:rPr>
        <w:t>.</w:t>
      </w:r>
      <w:r w:rsidRPr="002420B9">
        <w:rPr>
          <w:b w:val="0"/>
          <w:i w:val="0"/>
          <w:sz w:val="28"/>
          <w:szCs w:val="28"/>
        </w:rPr>
        <w:t>)</w:t>
      </w:r>
    </w:p>
    <w:p w:rsidR="002420B9" w:rsidRPr="002420B9" w:rsidRDefault="002420B9" w:rsidP="002420B9">
      <w:pPr>
        <w:pStyle w:val="2"/>
        <w:spacing w:before="0" w:after="0"/>
        <w:ind w:firstLine="0"/>
        <w:rPr>
          <w:b w:val="0"/>
          <w:i w:val="0"/>
          <w:sz w:val="28"/>
          <w:szCs w:val="28"/>
        </w:rPr>
      </w:pPr>
      <w:r w:rsidRPr="002420B9">
        <w:rPr>
          <w:b w:val="0"/>
          <w:i w:val="0"/>
          <w:sz w:val="28"/>
          <w:szCs w:val="28"/>
        </w:rPr>
        <w:t>2.2 Зарудный Александр Сергеевич</w:t>
      </w:r>
    </w:p>
    <w:p w:rsidR="002420B9" w:rsidRPr="002420B9" w:rsidRDefault="002420B9" w:rsidP="002420B9">
      <w:pPr>
        <w:pStyle w:val="2"/>
        <w:spacing w:before="0" w:after="0"/>
        <w:ind w:firstLine="0"/>
        <w:rPr>
          <w:b w:val="0"/>
          <w:i w:val="0"/>
          <w:sz w:val="28"/>
          <w:szCs w:val="28"/>
        </w:rPr>
      </w:pPr>
      <w:r w:rsidRPr="002420B9">
        <w:rPr>
          <w:b w:val="0"/>
          <w:i w:val="0"/>
          <w:sz w:val="28"/>
          <w:szCs w:val="28"/>
        </w:rPr>
        <w:t>2.3 Плевако Федор Никифорович</w:t>
      </w:r>
    </w:p>
    <w:p w:rsidR="002420B9" w:rsidRPr="002420B9" w:rsidRDefault="002420B9" w:rsidP="002420B9">
      <w:pPr>
        <w:pStyle w:val="2"/>
        <w:spacing w:before="0" w:after="0"/>
        <w:ind w:firstLine="0"/>
        <w:rPr>
          <w:b w:val="0"/>
          <w:i w:val="0"/>
          <w:sz w:val="28"/>
          <w:szCs w:val="28"/>
        </w:rPr>
      </w:pPr>
      <w:r w:rsidRPr="002420B9">
        <w:rPr>
          <w:b w:val="0"/>
          <w:i w:val="0"/>
          <w:sz w:val="28"/>
          <w:szCs w:val="28"/>
        </w:rPr>
        <w:t>2.4 Кони Анатолий Федорович</w:t>
      </w:r>
    </w:p>
    <w:p w:rsidR="002420B9" w:rsidRPr="002420B9" w:rsidRDefault="002420B9" w:rsidP="002420B9">
      <w:pPr>
        <w:pStyle w:val="2"/>
        <w:spacing w:before="0" w:after="0"/>
        <w:ind w:firstLine="0"/>
        <w:rPr>
          <w:b w:val="0"/>
          <w:i w:val="0"/>
          <w:sz w:val="28"/>
          <w:szCs w:val="28"/>
        </w:rPr>
      </w:pPr>
      <w:r w:rsidRPr="002420B9">
        <w:rPr>
          <w:b w:val="0"/>
          <w:i w:val="0"/>
          <w:sz w:val="28"/>
          <w:szCs w:val="28"/>
        </w:rPr>
        <w:t>2.5 Шмаков Алексей Семенович</w:t>
      </w:r>
    </w:p>
    <w:p w:rsidR="002420B9" w:rsidRPr="002420B9" w:rsidRDefault="002420B9" w:rsidP="002420B9">
      <w:pPr>
        <w:pStyle w:val="1"/>
        <w:spacing w:before="0" w:after="0"/>
        <w:ind w:firstLine="0"/>
        <w:jc w:val="both"/>
        <w:rPr>
          <w:b w:val="0"/>
          <w:sz w:val="28"/>
          <w:szCs w:val="28"/>
        </w:rPr>
      </w:pPr>
      <w:r w:rsidRPr="002420B9">
        <w:rPr>
          <w:b w:val="0"/>
          <w:sz w:val="28"/>
          <w:szCs w:val="28"/>
        </w:rPr>
        <w:t>Заключение</w:t>
      </w:r>
    </w:p>
    <w:p w:rsidR="002420B9" w:rsidRPr="002420B9" w:rsidRDefault="002420B9" w:rsidP="002420B9">
      <w:pPr>
        <w:pStyle w:val="1"/>
        <w:spacing w:before="0" w:after="0"/>
        <w:ind w:firstLine="0"/>
        <w:jc w:val="both"/>
        <w:rPr>
          <w:b w:val="0"/>
          <w:snapToGrid w:val="0"/>
          <w:sz w:val="28"/>
          <w:szCs w:val="28"/>
          <w:lang w:val="uk-UA"/>
        </w:rPr>
      </w:pPr>
      <w:r w:rsidRPr="002420B9">
        <w:rPr>
          <w:b w:val="0"/>
          <w:snapToGrid w:val="0"/>
          <w:sz w:val="28"/>
          <w:szCs w:val="28"/>
        </w:rPr>
        <w:t>Список источников и литературы</w:t>
      </w:r>
    </w:p>
    <w:p w:rsidR="00215343" w:rsidRDefault="00215343" w:rsidP="00215343">
      <w:pPr>
        <w:pStyle w:val="1"/>
        <w:spacing w:before="0" w:after="0"/>
        <w:ind w:firstLine="709"/>
        <w:jc w:val="both"/>
        <w:rPr>
          <w:sz w:val="28"/>
          <w:szCs w:val="28"/>
          <w:lang w:val="uk-UA"/>
        </w:rPr>
      </w:pPr>
    </w:p>
    <w:p w:rsidR="00FB22F9" w:rsidRPr="00215343" w:rsidRDefault="00FB22F9" w:rsidP="00215343">
      <w:pPr>
        <w:pStyle w:val="1"/>
        <w:spacing w:before="0" w:after="0"/>
        <w:ind w:firstLine="709"/>
        <w:jc w:val="both"/>
        <w:rPr>
          <w:sz w:val="28"/>
          <w:szCs w:val="28"/>
        </w:rPr>
      </w:pPr>
      <w:r w:rsidRPr="00215343">
        <w:rPr>
          <w:sz w:val="28"/>
          <w:szCs w:val="28"/>
        </w:rPr>
        <w:br w:type="page"/>
      </w:r>
      <w:bookmarkStart w:id="1" w:name="_Toc132605677"/>
      <w:r w:rsidRPr="00215343">
        <w:rPr>
          <w:sz w:val="28"/>
          <w:szCs w:val="28"/>
        </w:rPr>
        <w:t>Введение</w:t>
      </w:r>
      <w:bookmarkEnd w:id="0"/>
      <w:bookmarkEnd w:id="1"/>
    </w:p>
    <w:p w:rsidR="00FB22F9" w:rsidRPr="00215343" w:rsidRDefault="00FB22F9" w:rsidP="00215343">
      <w:pPr>
        <w:ind w:firstLine="709"/>
        <w:rPr>
          <w:szCs w:val="28"/>
        </w:rPr>
      </w:pPr>
    </w:p>
    <w:p w:rsidR="00FB22F9" w:rsidRPr="00215343" w:rsidRDefault="00FB22F9" w:rsidP="00215343">
      <w:pPr>
        <w:ind w:firstLine="709"/>
        <w:rPr>
          <w:szCs w:val="28"/>
        </w:rPr>
      </w:pPr>
      <w:r w:rsidRPr="00215343">
        <w:rPr>
          <w:szCs w:val="28"/>
        </w:rPr>
        <w:t>В</w:t>
      </w:r>
      <w:r w:rsidR="004B2057" w:rsidRPr="00215343">
        <w:rPr>
          <w:szCs w:val="28"/>
        </w:rPr>
        <w:t xml:space="preserve"> </w:t>
      </w:r>
      <w:r w:rsidRPr="00215343">
        <w:rPr>
          <w:szCs w:val="28"/>
        </w:rPr>
        <w:t>условиях</w:t>
      </w:r>
      <w:r w:rsidR="004B2057" w:rsidRPr="00215343">
        <w:rPr>
          <w:szCs w:val="28"/>
        </w:rPr>
        <w:t xml:space="preserve"> </w:t>
      </w:r>
      <w:r w:rsidRPr="00215343">
        <w:rPr>
          <w:szCs w:val="28"/>
        </w:rPr>
        <w:t>перехода</w:t>
      </w:r>
      <w:r w:rsidR="004B2057" w:rsidRPr="00215343">
        <w:rPr>
          <w:szCs w:val="28"/>
        </w:rPr>
        <w:t xml:space="preserve"> </w:t>
      </w:r>
      <w:r w:rsidRPr="00215343">
        <w:rPr>
          <w:szCs w:val="28"/>
        </w:rPr>
        <w:t>к</w:t>
      </w:r>
      <w:r w:rsidR="004B2057" w:rsidRPr="00215343">
        <w:rPr>
          <w:szCs w:val="28"/>
        </w:rPr>
        <w:t xml:space="preserve"> </w:t>
      </w:r>
      <w:r w:rsidRPr="00215343">
        <w:rPr>
          <w:szCs w:val="28"/>
        </w:rPr>
        <w:t>рыночным</w:t>
      </w:r>
      <w:r w:rsidR="004B2057" w:rsidRPr="00215343">
        <w:rPr>
          <w:szCs w:val="28"/>
        </w:rPr>
        <w:t xml:space="preserve"> </w:t>
      </w:r>
      <w:r w:rsidRPr="00215343">
        <w:rPr>
          <w:szCs w:val="28"/>
        </w:rPr>
        <w:t>отношениям</w:t>
      </w:r>
      <w:r w:rsidR="004B2057" w:rsidRPr="00215343">
        <w:rPr>
          <w:szCs w:val="28"/>
        </w:rPr>
        <w:t xml:space="preserve"> </w:t>
      </w:r>
      <w:r w:rsidRPr="00215343">
        <w:rPr>
          <w:szCs w:val="28"/>
        </w:rPr>
        <w:t>в</w:t>
      </w:r>
      <w:r w:rsidR="004B2057" w:rsidRPr="00215343">
        <w:rPr>
          <w:szCs w:val="28"/>
        </w:rPr>
        <w:t xml:space="preserve"> </w:t>
      </w:r>
      <w:r w:rsidRPr="00215343">
        <w:rPr>
          <w:szCs w:val="28"/>
        </w:rPr>
        <w:t>нашей</w:t>
      </w:r>
      <w:r w:rsidR="004B2057" w:rsidRPr="00215343">
        <w:rPr>
          <w:szCs w:val="28"/>
        </w:rPr>
        <w:t xml:space="preserve"> </w:t>
      </w:r>
      <w:r w:rsidRPr="00215343">
        <w:rPr>
          <w:szCs w:val="28"/>
        </w:rPr>
        <w:t>стране</w:t>
      </w:r>
      <w:r w:rsidR="004B2057" w:rsidRPr="00215343">
        <w:rPr>
          <w:szCs w:val="28"/>
        </w:rPr>
        <w:t xml:space="preserve"> </w:t>
      </w:r>
      <w:r w:rsidRPr="00215343">
        <w:rPr>
          <w:szCs w:val="28"/>
        </w:rPr>
        <w:t>определился</w:t>
      </w:r>
      <w:r w:rsidR="004B2057" w:rsidRPr="00215343">
        <w:rPr>
          <w:szCs w:val="28"/>
        </w:rPr>
        <w:t xml:space="preserve"> </w:t>
      </w:r>
      <w:r w:rsidRPr="00215343">
        <w:rPr>
          <w:szCs w:val="28"/>
        </w:rPr>
        <w:t>курс</w:t>
      </w:r>
      <w:r w:rsidR="004B2057" w:rsidRPr="00215343">
        <w:rPr>
          <w:szCs w:val="28"/>
        </w:rPr>
        <w:t xml:space="preserve"> </w:t>
      </w:r>
      <w:r w:rsidRPr="00215343">
        <w:rPr>
          <w:szCs w:val="28"/>
        </w:rPr>
        <w:t>на</w:t>
      </w:r>
      <w:r w:rsidR="004B2057" w:rsidRPr="00215343">
        <w:rPr>
          <w:szCs w:val="28"/>
        </w:rPr>
        <w:t xml:space="preserve"> </w:t>
      </w:r>
      <w:r w:rsidRPr="00215343">
        <w:rPr>
          <w:szCs w:val="28"/>
        </w:rPr>
        <w:t>формирование</w:t>
      </w:r>
      <w:r w:rsidR="004B2057" w:rsidRPr="00215343">
        <w:rPr>
          <w:szCs w:val="28"/>
        </w:rPr>
        <w:t xml:space="preserve"> </w:t>
      </w:r>
      <w:r w:rsidRPr="00215343">
        <w:rPr>
          <w:szCs w:val="28"/>
        </w:rPr>
        <w:t>правового</w:t>
      </w:r>
      <w:r w:rsidR="004B2057" w:rsidRPr="00215343">
        <w:rPr>
          <w:szCs w:val="28"/>
        </w:rPr>
        <w:t xml:space="preserve"> </w:t>
      </w:r>
      <w:r w:rsidRPr="00215343">
        <w:rPr>
          <w:szCs w:val="28"/>
        </w:rPr>
        <w:t>государства,</w:t>
      </w:r>
      <w:r w:rsidR="004B2057" w:rsidRPr="00215343">
        <w:rPr>
          <w:szCs w:val="28"/>
        </w:rPr>
        <w:t xml:space="preserve"> </w:t>
      </w:r>
      <w:r w:rsidRPr="00215343">
        <w:rPr>
          <w:szCs w:val="28"/>
        </w:rPr>
        <w:t>который</w:t>
      </w:r>
      <w:r w:rsidR="004B2057" w:rsidRPr="00215343">
        <w:rPr>
          <w:szCs w:val="28"/>
        </w:rPr>
        <w:t xml:space="preserve"> </w:t>
      </w:r>
      <w:r w:rsidRPr="00215343">
        <w:rPr>
          <w:szCs w:val="28"/>
        </w:rPr>
        <w:t>предполагает</w:t>
      </w:r>
      <w:r w:rsidR="004B2057" w:rsidRPr="00215343">
        <w:rPr>
          <w:szCs w:val="28"/>
        </w:rPr>
        <w:t xml:space="preserve"> </w:t>
      </w:r>
      <w:r w:rsidRPr="00215343">
        <w:rPr>
          <w:szCs w:val="28"/>
        </w:rPr>
        <w:t>всеобщее</w:t>
      </w:r>
      <w:r w:rsidR="004B2057" w:rsidRPr="00215343">
        <w:rPr>
          <w:szCs w:val="28"/>
        </w:rPr>
        <w:t xml:space="preserve"> </w:t>
      </w:r>
      <w:r w:rsidRPr="00215343">
        <w:rPr>
          <w:szCs w:val="28"/>
        </w:rPr>
        <w:t>без</w:t>
      </w:r>
      <w:r w:rsidR="004B2057" w:rsidRPr="00215343">
        <w:rPr>
          <w:szCs w:val="28"/>
        </w:rPr>
        <w:t xml:space="preserve"> </w:t>
      </w:r>
      <w:r w:rsidRPr="00215343">
        <w:rPr>
          <w:szCs w:val="28"/>
        </w:rPr>
        <w:t>каких-либо</w:t>
      </w:r>
      <w:r w:rsidR="004B2057" w:rsidRPr="00215343">
        <w:rPr>
          <w:szCs w:val="28"/>
        </w:rPr>
        <w:t xml:space="preserve"> </w:t>
      </w:r>
      <w:r w:rsidRPr="00215343">
        <w:rPr>
          <w:szCs w:val="28"/>
        </w:rPr>
        <w:t>исключений</w:t>
      </w:r>
      <w:r w:rsidR="004B2057" w:rsidRPr="00215343">
        <w:rPr>
          <w:szCs w:val="28"/>
        </w:rPr>
        <w:t xml:space="preserve"> </w:t>
      </w:r>
      <w:r w:rsidRPr="00215343">
        <w:rPr>
          <w:szCs w:val="28"/>
        </w:rPr>
        <w:t>подчинение</w:t>
      </w:r>
      <w:r w:rsidR="004B2057" w:rsidRPr="00215343">
        <w:rPr>
          <w:szCs w:val="28"/>
        </w:rPr>
        <w:t xml:space="preserve"> </w:t>
      </w:r>
      <w:r w:rsidRPr="00215343">
        <w:rPr>
          <w:szCs w:val="28"/>
        </w:rPr>
        <w:t>закону</w:t>
      </w:r>
      <w:r w:rsidR="004B2057" w:rsidRPr="00215343">
        <w:rPr>
          <w:szCs w:val="28"/>
        </w:rPr>
        <w:t xml:space="preserve"> </w:t>
      </w:r>
      <w:r w:rsidRPr="00215343">
        <w:rPr>
          <w:szCs w:val="28"/>
        </w:rPr>
        <w:t>всех</w:t>
      </w:r>
      <w:r w:rsidR="004B2057" w:rsidRPr="00215343">
        <w:rPr>
          <w:szCs w:val="28"/>
        </w:rPr>
        <w:t xml:space="preserve"> </w:t>
      </w:r>
      <w:r w:rsidRPr="00215343">
        <w:rPr>
          <w:szCs w:val="28"/>
        </w:rPr>
        <w:t>субъектов</w:t>
      </w:r>
      <w:r w:rsidR="004B2057" w:rsidRPr="00215343">
        <w:rPr>
          <w:szCs w:val="28"/>
        </w:rPr>
        <w:t xml:space="preserve"> </w:t>
      </w:r>
      <w:r w:rsidRPr="00215343">
        <w:rPr>
          <w:szCs w:val="28"/>
        </w:rPr>
        <w:t>общественных</w:t>
      </w:r>
      <w:r w:rsidR="004B2057" w:rsidRPr="00215343">
        <w:rPr>
          <w:szCs w:val="28"/>
        </w:rPr>
        <w:t xml:space="preserve"> </w:t>
      </w:r>
      <w:r w:rsidRPr="00215343">
        <w:rPr>
          <w:szCs w:val="28"/>
        </w:rPr>
        <w:t>отношений,</w:t>
      </w:r>
      <w:r w:rsidR="004B2057" w:rsidRPr="00215343">
        <w:rPr>
          <w:szCs w:val="28"/>
        </w:rPr>
        <w:t xml:space="preserve"> </w:t>
      </w:r>
      <w:r w:rsidRPr="00215343">
        <w:rPr>
          <w:szCs w:val="28"/>
        </w:rPr>
        <w:t>последовательную</w:t>
      </w:r>
      <w:r w:rsidR="004B2057" w:rsidRPr="00215343">
        <w:rPr>
          <w:szCs w:val="28"/>
        </w:rPr>
        <w:t xml:space="preserve"> </w:t>
      </w:r>
      <w:r w:rsidRPr="00215343">
        <w:rPr>
          <w:szCs w:val="28"/>
        </w:rPr>
        <w:t>и</w:t>
      </w:r>
      <w:r w:rsidR="004B2057" w:rsidRPr="00215343">
        <w:rPr>
          <w:szCs w:val="28"/>
        </w:rPr>
        <w:t xml:space="preserve"> </w:t>
      </w:r>
      <w:r w:rsidRPr="00215343">
        <w:rPr>
          <w:szCs w:val="28"/>
        </w:rPr>
        <w:t>решительную</w:t>
      </w:r>
      <w:r w:rsidR="004B2057" w:rsidRPr="00215343">
        <w:rPr>
          <w:szCs w:val="28"/>
        </w:rPr>
        <w:t xml:space="preserve"> </w:t>
      </w:r>
      <w:r w:rsidRPr="00215343">
        <w:rPr>
          <w:szCs w:val="28"/>
        </w:rPr>
        <w:t>борьбу</w:t>
      </w:r>
      <w:r w:rsidR="004B2057" w:rsidRPr="00215343">
        <w:rPr>
          <w:szCs w:val="28"/>
        </w:rPr>
        <w:t xml:space="preserve"> </w:t>
      </w:r>
      <w:r w:rsidRPr="00215343">
        <w:rPr>
          <w:szCs w:val="28"/>
        </w:rPr>
        <w:t>с</w:t>
      </w:r>
      <w:r w:rsidR="004B2057" w:rsidRPr="00215343">
        <w:rPr>
          <w:szCs w:val="28"/>
        </w:rPr>
        <w:t xml:space="preserve"> </w:t>
      </w:r>
      <w:r w:rsidRPr="00215343">
        <w:rPr>
          <w:szCs w:val="28"/>
        </w:rPr>
        <w:t>любыми</w:t>
      </w:r>
      <w:r w:rsidR="004B2057" w:rsidRPr="00215343">
        <w:rPr>
          <w:szCs w:val="28"/>
        </w:rPr>
        <w:t xml:space="preserve"> </w:t>
      </w:r>
      <w:r w:rsidRPr="00215343">
        <w:rPr>
          <w:szCs w:val="28"/>
        </w:rPr>
        <w:t>правонарушителями,</w:t>
      </w:r>
      <w:r w:rsidR="004B2057" w:rsidRPr="00215343">
        <w:rPr>
          <w:szCs w:val="28"/>
        </w:rPr>
        <w:t xml:space="preserve"> </w:t>
      </w:r>
      <w:r w:rsidRPr="00215343">
        <w:rPr>
          <w:szCs w:val="28"/>
        </w:rPr>
        <w:t>т.</w:t>
      </w:r>
      <w:r w:rsidR="004B2057" w:rsidRPr="00215343">
        <w:rPr>
          <w:szCs w:val="28"/>
        </w:rPr>
        <w:t xml:space="preserve"> </w:t>
      </w:r>
      <w:r w:rsidRPr="00215343">
        <w:rPr>
          <w:szCs w:val="28"/>
        </w:rPr>
        <w:t>е.</w:t>
      </w:r>
      <w:r w:rsidR="004B2057" w:rsidRPr="00215343">
        <w:rPr>
          <w:szCs w:val="28"/>
        </w:rPr>
        <w:t xml:space="preserve"> </w:t>
      </w:r>
      <w:r w:rsidRPr="00215343">
        <w:rPr>
          <w:szCs w:val="28"/>
        </w:rPr>
        <w:t>всемерное</w:t>
      </w:r>
      <w:r w:rsidR="004B2057" w:rsidRPr="00215343">
        <w:rPr>
          <w:szCs w:val="28"/>
        </w:rPr>
        <w:t xml:space="preserve"> </w:t>
      </w:r>
      <w:r w:rsidRPr="00215343">
        <w:rPr>
          <w:szCs w:val="28"/>
        </w:rPr>
        <w:t>укрепление</w:t>
      </w:r>
      <w:r w:rsidR="004B2057" w:rsidRPr="00215343">
        <w:rPr>
          <w:szCs w:val="28"/>
        </w:rPr>
        <w:t xml:space="preserve"> </w:t>
      </w:r>
      <w:r w:rsidRPr="00215343">
        <w:rPr>
          <w:szCs w:val="28"/>
        </w:rPr>
        <w:t>законности.</w:t>
      </w:r>
    </w:p>
    <w:p w:rsidR="00FB22F9" w:rsidRPr="00215343" w:rsidRDefault="00FB22F9" w:rsidP="00215343">
      <w:pPr>
        <w:ind w:firstLine="709"/>
        <w:rPr>
          <w:szCs w:val="28"/>
        </w:rPr>
      </w:pPr>
      <w:r w:rsidRPr="00215343">
        <w:rPr>
          <w:szCs w:val="28"/>
        </w:rPr>
        <w:t>В</w:t>
      </w:r>
      <w:r w:rsidR="004B2057" w:rsidRPr="00215343">
        <w:rPr>
          <w:szCs w:val="28"/>
        </w:rPr>
        <w:t xml:space="preserve"> </w:t>
      </w:r>
      <w:r w:rsidRPr="00215343">
        <w:rPr>
          <w:szCs w:val="28"/>
        </w:rPr>
        <w:t>последние</w:t>
      </w:r>
      <w:r w:rsidR="004B2057" w:rsidRPr="00215343">
        <w:rPr>
          <w:szCs w:val="28"/>
        </w:rPr>
        <w:t xml:space="preserve"> </w:t>
      </w:r>
      <w:r w:rsidRPr="00215343">
        <w:rPr>
          <w:szCs w:val="28"/>
        </w:rPr>
        <w:t>годы</w:t>
      </w:r>
      <w:r w:rsidR="004B2057" w:rsidRPr="00215343">
        <w:rPr>
          <w:szCs w:val="28"/>
        </w:rPr>
        <w:t xml:space="preserve"> </w:t>
      </w:r>
      <w:r w:rsidRPr="00215343">
        <w:rPr>
          <w:szCs w:val="28"/>
        </w:rPr>
        <w:t>в</w:t>
      </w:r>
      <w:r w:rsidR="004B2057" w:rsidRPr="00215343">
        <w:rPr>
          <w:szCs w:val="28"/>
        </w:rPr>
        <w:t xml:space="preserve"> </w:t>
      </w:r>
      <w:r w:rsidRPr="00215343">
        <w:rPr>
          <w:szCs w:val="28"/>
        </w:rPr>
        <w:t>условиях</w:t>
      </w:r>
      <w:r w:rsidR="004B2057" w:rsidRPr="00215343">
        <w:rPr>
          <w:szCs w:val="28"/>
        </w:rPr>
        <w:t xml:space="preserve"> </w:t>
      </w:r>
      <w:r w:rsidRPr="00215343">
        <w:rPr>
          <w:szCs w:val="28"/>
        </w:rPr>
        <w:t>перехода</w:t>
      </w:r>
      <w:r w:rsidR="004B2057" w:rsidRPr="00215343">
        <w:rPr>
          <w:szCs w:val="28"/>
        </w:rPr>
        <w:t xml:space="preserve"> </w:t>
      </w:r>
      <w:r w:rsidRPr="00215343">
        <w:rPr>
          <w:szCs w:val="28"/>
        </w:rPr>
        <w:t>к</w:t>
      </w:r>
      <w:r w:rsidR="004B2057" w:rsidRPr="00215343">
        <w:rPr>
          <w:szCs w:val="28"/>
        </w:rPr>
        <w:t xml:space="preserve"> </w:t>
      </w:r>
      <w:r w:rsidRPr="00215343">
        <w:rPr>
          <w:szCs w:val="28"/>
        </w:rPr>
        <w:t>рыночным</w:t>
      </w:r>
      <w:r w:rsidR="004B2057" w:rsidRPr="00215343">
        <w:rPr>
          <w:szCs w:val="28"/>
        </w:rPr>
        <w:t xml:space="preserve"> </w:t>
      </w:r>
      <w:r w:rsidRPr="00215343">
        <w:rPr>
          <w:szCs w:val="28"/>
        </w:rPr>
        <w:t>отношениям</w:t>
      </w:r>
      <w:r w:rsidR="004B2057" w:rsidRPr="00215343">
        <w:rPr>
          <w:szCs w:val="28"/>
        </w:rPr>
        <w:t xml:space="preserve"> </w:t>
      </w:r>
      <w:r w:rsidRPr="00215343">
        <w:rPr>
          <w:szCs w:val="28"/>
        </w:rPr>
        <w:t>и</w:t>
      </w:r>
      <w:r w:rsidR="004B2057" w:rsidRPr="00215343">
        <w:rPr>
          <w:szCs w:val="28"/>
        </w:rPr>
        <w:t xml:space="preserve"> </w:t>
      </w:r>
      <w:r w:rsidRPr="00215343">
        <w:rPr>
          <w:szCs w:val="28"/>
        </w:rPr>
        <w:t>проведения</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реформы,</w:t>
      </w:r>
      <w:r w:rsidR="004B2057" w:rsidRPr="00215343">
        <w:rPr>
          <w:szCs w:val="28"/>
        </w:rPr>
        <w:t xml:space="preserve"> </w:t>
      </w:r>
      <w:r w:rsidRPr="00215343">
        <w:rPr>
          <w:szCs w:val="28"/>
        </w:rPr>
        <w:t>небывалого</w:t>
      </w:r>
      <w:r w:rsidR="004B2057" w:rsidRPr="00215343">
        <w:rPr>
          <w:szCs w:val="28"/>
        </w:rPr>
        <w:t xml:space="preserve"> </w:t>
      </w:r>
      <w:r w:rsidRPr="00215343">
        <w:rPr>
          <w:szCs w:val="28"/>
        </w:rPr>
        <w:t>роста</w:t>
      </w:r>
      <w:r w:rsidR="004B2057" w:rsidRPr="00215343">
        <w:rPr>
          <w:szCs w:val="28"/>
        </w:rPr>
        <w:t xml:space="preserve"> </w:t>
      </w:r>
      <w:r w:rsidRPr="00215343">
        <w:rPr>
          <w:szCs w:val="28"/>
        </w:rPr>
        <w:t>преступности</w:t>
      </w:r>
      <w:r w:rsidR="004B2057" w:rsidRPr="00215343">
        <w:rPr>
          <w:szCs w:val="28"/>
        </w:rPr>
        <w:t xml:space="preserve"> </w:t>
      </w:r>
      <w:r w:rsidRPr="00215343">
        <w:rPr>
          <w:szCs w:val="28"/>
        </w:rPr>
        <w:t>резко</w:t>
      </w:r>
      <w:r w:rsidR="004B2057" w:rsidRPr="00215343">
        <w:rPr>
          <w:szCs w:val="28"/>
        </w:rPr>
        <w:t xml:space="preserve"> </w:t>
      </w:r>
      <w:r w:rsidRPr="00215343">
        <w:rPr>
          <w:szCs w:val="28"/>
        </w:rPr>
        <w:t>возросла</w:t>
      </w:r>
      <w:r w:rsidR="004B2057" w:rsidRPr="00215343">
        <w:rPr>
          <w:szCs w:val="28"/>
        </w:rPr>
        <w:t xml:space="preserve"> </w:t>
      </w:r>
      <w:r w:rsidRPr="00215343">
        <w:rPr>
          <w:szCs w:val="28"/>
        </w:rPr>
        <w:t>потребность</w:t>
      </w:r>
      <w:r w:rsidR="004B2057" w:rsidRPr="00215343">
        <w:rPr>
          <w:szCs w:val="28"/>
        </w:rPr>
        <w:t xml:space="preserve"> </w:t>
      </w:r>
      <w:r w:rsidRPr="00215343">
        <w:rPr>
          <w:szCs w:val="28"/>
        </w:rPr>
        <w:t>в</w:t>
      </w:r>
      <w:r w:rsidR="004B2057" w:rsidRPr="00215343">
        <w:rPr>
          <w:szCs w:val="28"/>
        </w:rPr>
        <w:t xml:space="preserve"> </w:t>
      </w:r>
      <w:r w:rsidRPr="00215343">
        <w:rPr>
          <w:szCs w:val="28"/>
        </w:rPr>
        <w:t>квалифицированных</w:t>
      </w:r>
      <w:r w:rsidR="004B2057" w:rsidRPr="00215343">
        <w:rPr>
          <w:szCs w:val="28"/>
        </w:rPr>
        <w:t xml:space="preserve"> </w:t>
      </w:r>
      <w:r w:rsidRPr="00215343">
        <w:rPr>
          <w:szCs w:val="28"/>
        </w:rPr>
        <w:t>адвокатах.</w:t>
      </w:r>
      <w:r w:rsidR="004B2057" w:rsidRPr="00215343">
        <w:rPr>
          <w:szCs w:val="28"/>
        </w:rPr>
        <w:t xml:space="preserve"> </w:t>
      </w:r>
      <w:r w:rsidRPr="00215343">
        <w:rPr>
          <w:szCs w:val="28"/>
        </w:rPr>
        <w:t>Начался</w:t>
      </w:r>
      <w:r w:rsidR="004B2057" w:rsidRPr="00215343">
        <w:rPr>
          <w:szCs w:val="28"/>
        </w:rPr>
        <w:t xml:space="preserve"> </w:t>
      </w:r>
      <w:r w:rsidRPr="00215343">
        <w:rPr>
          <w:szCs w:val="28"/>
        </w:rPr>
        <w:t>новый</w:t>
      </w:r>
      <w:r w:rsidR="004B2057" w:rsidRPr="00215343">
        <w:rPr>
          <w:szCs w:val="28"/>
        </w:rPr>
        <w:t xml:space="preserve"> </w:t>
      </w:r>
      <w:r w:rsidRPr="00215343">
        <w:rPr>
          <w:szCs w:val="28"/>
        </w:rPr>
        <w:t>виток</w:t>
      </w:r>
      <w:r w:rsidR="004B2057" w:rsidRPr="00215343">
        <w:rPr>
          <w:szCs w:val="28"/>
        </w:rPr>
        <w:t xml:space="preserve"> </w:t>
      </w:r>
      <w:r w:rsidRPr="00215343">
        <w:rPr>
          <w:szCs w:val="28"/>
        </w:rPr>
        <w:t>развития</w:t>
      </w:r>
      <w:r w:rsidR="004B2057" w:rsidRPr="00215343">
        <w:rPr>
          <w:szCs w:val="28"/>
        </w:rPr>
        <w:t xml:space="preserve"> </w:t>
      </w:r>
      <w:r w:rsidRPr="00215343">
        <w:rPr>
          <w:szCs w:val="28"/>
        </w:rPr>
        <w:t>адвокатуры.</w:t>
      </w:r>
    </w:p>
    <w:p w:rsidR="00FB22F9" w:rsidRPr="00215343" w:rsidRDefault="00FB22F9" w:rsidP="00215343">
      <w:pPr>
        <w:ind w:firstLine="709"/>
        <w:rPr>
          <w:szCs w:val="28"/>
        </w:rPr>
      </w:pPr>
      <w:r w:rsidRPr="00215343">
        <w:rPr>
          <w:szCs w:val="28"/>
        </w:rPr>
        <w:t>Адвокатура</w:t>
      </w:r>
      <w:r w:rsidR="004B2057" w:rsidRPr="00215343">
        <w:rPr>
          <w:szCs w:val="28"/>
        </w:rPr>
        <w:t xml:space="preserve"> </w:t>
      </w:r>
      <w:r w:rsidRPr="00215343">
        <w:rPr>
          <w:szCs w:val="28"/>
        </w:rPr>
        <w:t>-</w:t>
      </w:r>
      <w:r w:rsidR="004B2057" w:rsidRPr="00215343">
        <w:rPr>
          <w:szCs w:val="28"/>
        </w:rPr>
        <w:t xml:space="preserve"> </w:t>
      </w:r>
      <w:r w:rsidRPr="00215343">
        <w:rPr>
          <w:szCs w:val="28"/>
        </w:rPr>
        <w:t>это</w:t>
      </w:r>
      <w:r w:rsidR="004B2057" w:rsidRPr="00215343">
        <w:rPr>
          <w:szCs w:val="28"/>
        </w:rPr>
        <w:t xml:space="preserve"> </w:t>
      </w:r>
      <w:r w:rsidRPr="00215343">
        <w:rPr>
          <w:szCs w:val="28"/>
        </w:rPr>
        <w:t>добровольное</w:t>
      </w:r>
      <w:r w:rsidR="004B2057" w:rsidRPr="00215343">
        <w:rPr>
          <w:szCs w:val="28"/>
        </w:rPr>
        <w:t xml:space="preserve"> </w:t>
      </w:r>
      <w:r w:rsidRPr="00215343">
        <w:rPr>
          <w:szCs w:val="28"/>
        </w:rPr>
        <w:t>профессиональное</w:t>
      </w:r>
      <w:r w:rsidR="004B2057" w:rsidRPr="00215343">
        <w:rPr>
          <w:szCs w:val="28"/>
        </w:rPr>
        <w:t xml:space="preserve"> </w:t>
      </w:r>
      <w:r w:rsidRPr="00215343">
        <w:rPr>
          <w:szCs w:val="28"/>
        </w:rPr>
        <w:t>объединение</w:t>
      </w:r>
      <w:r w:rsidR="004B2057" w:rsidRPr="00215343">
        <w:rPr>
          <w:szCs w:val="28"/>
        </w:rPr>
        <w:t xml:space="preserve"> </w:t>
      </w:r>
      <w:r w:rsidRPr="00215343">
        <w:rPr>
          <w:szCs w:val="28"/>
        </w:rPr>
        <w:t>граждан,</w:t>
      </w:r>
      <w:r w:rsidR="004B2057" w:rsidRPr="00215343">
        <w:rPr>
          <w:szCs w:val="28"/>
        </w:rPr>
        <w:t xml:space="preserve"> </w:t>
      </w:r>
      <w:r w:rsidRPr="00215343">
        <w:rPr>
          <w:szCs w:val="28"/>
        </w:rPr>
        <w:t>осуществляющее</w:t>
      </w:r>
      <w:r w:rsidR="004B2057" w:rsidRPr="00215343">
        <w:rPr>
          <w:szCs w:val="28"/>
        </w:rPr>
        <w:t xml:space="preserve"> </w:t>
      </w:r>
      <w:r w:rsidRPr="00215343">
        <w:rPr>
          <w:szCs w:val="28"/>
        </w:rPr>
        <w:t>в</w:t>
      </w:r>
      <w:r w:rsidR="004B2057" w:rsidRPr="00215343">
        <w:rPr>
          <w:szCs w:val="28"/>
        </w:rPr>
        <w:t xml:space="preserve"> </w:t>
      </w:r>
      <w:r w:rsidRPr="00215343">
        <w:rPr>
          <w:szCs w:val="28"/>
        </w:rPr>
        <w:t>установленном</w:t>
      </w:r>
      <w:r w:rsidR="004B2057" w:rsidRPr="00215343">
        <w:rPr>
          <w:szCs w:val="28"/>
        </w:rPr>
        <w:t xml:space="preserve"> </w:t>
      </w:r>
      <w:r w:rsidRPr="00215343">
        <w:rPr>
          <w:szCs w:val="28"/>
        </w:rPr>
        <w:t>законом</w:t>
      </w:r>
      <w:r w:rsidR="004B2057" w:rsidRPr="00215343">
        <w:rPr>
          <w:szCs w:val="28"/>
        </w:rPr>
        <w:t xml:space="preserve"> </w:t>
      </w:r>
      <w:r w:rsidRPr="00215343">
        <w:rPr>
          <w:szCs w:val="28"/>
        </w:rPr>
        <w:t>порядке</w:t>
      </w:r>
      <w:r w:rsidR="004B2057" w:rsidRPr="00215343">
        <w:rPr>
          <w:szCs w:val="28"/>
        </w:rPr>
        <w:t xml:space="preserve"> </w:t>
      </w:r>
      <w:r w:rsidRPr="00215343">
        <w:rPr>
          <w:szCs w:val="28"/>
        </w:rPr>
        <w:t>защиту</w:t>
      </w:r>
      <w:r w:rsidR="004B2057" w:rsidRPr="00215343">
        <w:rPr>
          <w:szCs w:val="28"/>
        </w:rPr>
        <w:t xml:space="preserve"> </w:t>
      </w:r>
      <w:r w:rsidRPr="00215343">
        <w:rPr>
          <w:szCs w:val="28"/>
        </w:rPr>
        <w:t>на</w:t>
      </w:r>
      <w:r w:rsidR="004B2057" w:rsidRPr="00215343">
        <w:rPr>
          <w:szCs w:val="28"/>
        </w:rPr>
        <w:t xml:space="preserve"> </w:t>
      </w:r>
      <w:r w:rsidRPr="00215343">
        <w:rPr>
          <w:szCs w:val="28"/>
        </w:rPr>
        <w:t>предварительном</w:t>
      </w:r>
      <w:r w:rsidR="004B2057" w:rsidRPr="00215343">
        <w:rPr>
          <w:szCs w:val="28"/>
        </w:rPr>
        <w:t xml:space="preserve"> </w:t>
      </w:r>
      <w:r w:rsidRPr="00215343">
        <w:rPr>
          <w:szCs w:val="28"/>
        </w:rPr>
        <w:t>следствии,</w:t>
      </w:r>
      <w:r w:rsidR="004B2057" w:rsidRPr="00215343">
        <w:rPr>
          <w:szCs w:val="28"/>
        </w:rPr>
        <w:t xml:space="preserve"> </w:t>
      </w:r>
      <w:r w:rsidRPr="00215343">
        <w:rPr>
          <w:szCs w:val="28"/>
        </w:rPr>
        <w:t>дознании,</w:t>
      </w:r>
      <w:r w:rsidR="004B2057" w:rsidRPr="00215343">
        <w:rPr>
          <w:szCs w:val="28"/>
        </w:rPr>
        <w:t xml:space="preserve"> </w:t>
      </w:r>
      <w:r w:rsidRPr="00215343">
        <w:rPr>
          <w:szCs w:val="28"/>
        </w:rPr>
        <w:t>в</w:t>
      </w:r>
      <w:r w:rsidR="004B2057" w:rsidRPr="00215343">
        <w:rPr>
          <w:szCs w:val="28"/>
        </w:rPr>
        <w:t xml:space="preserve"> </w:t>
      </w:r>
      <w:r w:rsidRPr="00215343">
        <w:rPr>
          <w:szCs w:val="28"/>
        </w:rPr>
        <w:t>суде</w:t>
      </w:r>
      <w:r w:rsidR="004B2057" w:rsidRPr="00215343">
        <w:rPr>
          <w:szCs w:val="28"/>
        </w:rPr>
        <w:t xml:space="preserve"> </w:t>
      </w:r>
      <w:r w:rsidRPr="00215343">
        <w:rPr>
          <w:szCs w:val="28"/>
        </w:rPr>
        <w:t>по</w:t>
      </w:r>
      <w:r w:rsidR="004B2057" w:rsidRPr="00215343">
        <w:rPr>
          <w:szCs w:val="28"/>
        </w:rPr>
        <w:t xml:space="preserve"> </w:t>
      </w:r>
      <w:r w:rsidRPr="00215343">
        <w:rPr>
          <w:szCs w:val="28"/>
        </w:rPr>
        <w:t>уголовным</w:t>
      </w:r>
      <w:r w:rsidR="004B2057" w:rsidRPr="00215343">
        <w:rPr>
          <w:szCs w:val="28"/>
        </w:rPr>
        <w:t xml:space="preserve"> </w:t>
      </w:r>
      <w:r w:rsidRPr="00215343">
        <w:rPr>
          <w:szCs w:val="28"/>
        </w:rPr>
        <w:t>делам,</w:t>
      </w:r>
      <w:r w:rsidR="004B2057" w:rsidRPr="00215343">
        <w:rPr>
          <w:szCs w:val="28"/>
        </w:rPr>
        <w:t xml:space="preserve"> </w:t>
      </w:r>
      <w:r w:rsidRPr="00215343">
        <w:rPr>
          <w:szCs w:val="28"/>
        </w:rPr>
        <w:t>кроме</w:t>
      </w:r>
      <w:r w:rsidR="004B2057" w:rsidRPr="00215343">
        <w:rPr>
          <w:szCs w:val="28"/>
        </w:rPr>
        <w:t xml:space="preserve"> </w:t>
      </w:r>
      <w:r w:rsidRPr="00215343">
        <w:rPr>
          <w:szCs w:val="28"/>
        </w:rPr>
        <w:t>того,</w:t>
      </w:r>
      <w:r w:rsidR="004B2057" w:rsidRPr="00215343">
        <w:rPr>
          <w:szCs w:val="28"/>
        </w:rPr>
        <w:t xml:space="preserve"> </w:t>
      </w:r>
      <w:r w:rsidRPr="00215343">
        <w:rPr>
          <w:szCs w:val="28"/>
        </w:rPr>
        <w:t>осуществляющее</w:t>
      </w:r>
      <w:r w:rsidR="004B2057" w:rsidRPr="00215343">
        <w:rPr>
          <w:szCs w:val="28"/>
        </w:rPr>
        <w:t xml:space="preserve"> </w:t>
      </w:r>
      <w:r w:rsidRPr="00215343">
        <w:rPr>
          <w:szCs w:val="28"/>
        </w:rPr>
        <w:t>представительство</w:t>
      </w:r>
      <w:r w:rsidR="004B2057" w:rsidRPr="00215343">
        <w:rPr>
          <w:szCs w:val="28"/>
        </w:rPr>
        <w:t xml:space="preserve"> </w:t>
      </w:r>
      <w:r w:rsidRPr="00215343">
        <w:rPr>
          <w:szCs w:val="28"/>
        </w:rPr>
        <w:t>интересов</w:t>
      </w:r>
      <w:r w:rsidR="004B2057" w:rsidRPr="00215343">
        <w:rPr>
          <w:szCs w:val="28"/>
        </w:rPr>
        <w:t xml:space="preserve"> </w:t>
      </w:r>
      <w:r w:rsidRPr="00215343">
        <w:rPr>
          <w:szCs w:val="28"/>
        </w:rPr>
        <w:t>истцов</w:t>
      </w:r>
      <w:r w:rsidR="004B2057" w:rsidRPr="00215343">
        <w:rPr>
          <w:szCs w:val="28"/>
        </w:rPr>
        <w:t xml:space="preserve"> </w:t>
      </w:r>
      <w:r w:rsidRPr="00215343">
        <w:rPr>
          <w:szCs w:val="28"/>
        </w:rPr>
        <w:t>и</w:t>
      </w:r>
      <w:r w:rsidR="004B2057" w:rsidRPr="00215343">
        <w:rPr>
          <w:szCs w:val="28"/>
        </w:rPr>
        <w:t xml:space="preserve"> </w:t>
      </w:r>
      <w:r w:rsidRPr="00215343">
        <w:rPr>
          <w:szCs w:val="28"/>
        </w:rPr>
        <w:t>ответчиков</w:t>
      </w:r>
      <w:r w:rsidR="004B2057" w:rsidRPr="00215343">
        <w:rPr>
          <w:szCs w:val="28"/>
        </w:rPr>
        <w:t xml:space="preserve"> </w:t>
      </w:r>
      <w:r w:rsidRPr="00215343">
        <w:rPr>
          <w:szCs w:val="28"/>
        </w:rPr>
        <w:t>по</w:t>
      </w:r>
      <w:r w:rsidR="004B2057" w:rsidRPr="00215343">
        <w:rPr>
          <w:szCs w:val="28"/>
        </w:rPr>
        <w:t xml:space="preserve"> </w:t>
      </w:r>
      <w:r w:rsidRPr="00215343">
        <w:rPr>
          <w:szCs w:val="28"/>
        </w:rPr>
        <w:t>гражданским</w:t>
      </w:r>
      <w:r w:rsidR="004B2057" w:rsidRPr="00215343">
        <w:rPr>
          <w:szCs w:val="28"/>
        </w:rPr>
        <w:t xml:space="preserve"> </w:t>
      </w:r>
      <w:r w:rsidRPr="00215343">
        <w:rPr>
          <w:szCs w:val="28"/>
        </w:rPr>
        <w:t>делам.</w:t>
      </w:r>
    </w:p>
    <w:p w:rsidR="00FB22F9" w:rsidRPr="00215343" w:rsidRDefault="00FB22F9" w:rsidP="00215343">
      <w:pPr>
        <w:ind w:firstLine="709"/>
        <w:rPr>
          <w:szCs w:val="28"/>
        </w:rPr>
      </w:pPr>
      <w:r w:rsidRPr="00215343">
        <w:rPr>
          <w:szCs w:val="28"/>
        </w:rPr>
        <w:t>Адвокатура</w:t>
      </w:r>
      <w:r w:rsidR="004B2057" w:rsidRPr="00215343">
        <w:rPr>
          <w:szCs w:val="28"/>
        </w:rPr>
        <w:t xml:space="preserve"> </w:t>
      </w:r>
      <w:r w:rsidRPr="00215343">
        <w:rPr>
          <w:szCs w:val="28"/>
        </w:rPr>
        <w:t>—</w:t>
      </w:r>
      <w:r w:rsidR="004B2057" w:rsidRPr="00215343">
        <w:rPr>
          <w:szCs w:val="28"/>
        </w:rPr>
        <w:t xml:space="preserve"> </w:t>
      </w:r>
      <w:r w:rsidRPr="00215343">
        <w:rPr>
          <w:szCs w:val="28"/>
        </w:rPr>
        <w:t>самоуправляющееся</w:t>
      </w:r>
      <w:r w:rsidR="004B2057" w:rsidRPr="00215343">
        <w:rPr>
          <w:szCs w:val="28"/>
        </w:rPr>
        <w:t xml:space="preserve"> </w:t>
      </w:r>
      <w:r w:rsidRPr="00215343">
        <w:rPr>
          <w:szCs w:val="28"/>
        </w:rPr>
        <w:t>объединение</w:t>
      </w:r>
      <w:r w:rsidR="004B2057" w:rsidRPr="00215343">
        <w:rPr>
          <w:szCs w:val="28"/>
        </w:rPr>
        <w:t xml:space="preserve"> </w:t>
      </w:r>
      <w:r w:rsidRPr="00215343">
        <w:rPr>
          <w:szCs w:val="28"/>
        </w:rPr>
        <w:t>(сообщество)</w:t>
      </w:r>
      <w:r w:rsidR="004B2057" w:rsidRPr="00215343">
        <w:rPr>
          <w:szCs w:val="28"/>
        </w:rPr>
        <w:t xml:space="preserve"> </w:t>
      </w:r>
      <w:r w:rsidRPr="00215343">
        <w:rPr>
          <w:szCs w:val="28"/>
        </w:rPr>
        <w:t>юристов-профессионалов,</w:t>
      </w:r>
      <w:r w:rsidR="004B2057" w:rsidRPr="00215343">
        <w:rPr>
          <w:szCs w:val="28"/>
        </w:rPr>
        <w:t xml:space="preserve"> </w:t>
      </w:r>
      <w:r w:rsidRPr="00215343">
        <w:rPr>
          <w:szCs w:val="28"/>
        </w:rPr>
        <w:t>основной</w:t>
      </w:r>
      <w:r w:rsidR="004B2057" w:rsidRPr="00215343">
        <w:rPr>
          <w:szCs w:val="28"/>
        </w:rPr>
        <w:t xml:space="preserve"> </w:t>
      </w:r>
      <w:r w:rsidRPr="00215343">
        <w:rPr>
          <w:szCs w:val="28"/>
        </w:rPr>
        <w:t>функцией</w:t>
      </w:r>
      <w:r w:rsidR="004B2057" w:rsidRPr="00215343">
        <w:rPr>
          <w:szCs w:val="28"/>
        </w:rPr>
        <w:t xml:space="preserve"> </w:t>
      </w:r>
      <w:r w:rsidRPr="00215343">
        <w:rPr>
          <w:szCs w:val="28"/>
        </w:rPr>
        <w:t>которого</w:t>
      </w:r>
      <w:r w:rsidR="004B2057" w:rsidRPr="00215343">
        <w:rPr>
          <w:szCs w:val="28"/>
        </w:rPr>
        <w:t xml:space="preserve"> </w:t>
      </w:r>
      <w:r w:rsidRPr="00215343">
        <w:rPr>
          <w:szCs w:val="28"/>
        </w:rPr>
        <w:t>является</w:t>
      </w:r>
      <w:r w:rsidR="004B2057" w:rsidRPr="00215343">
        <w:rPr>
          <w:szCs w:val="28"/>
        </w:rPr>
        <w:t xml:space="preserve"> </w:t>
      </w:r>
      <w:r w:rsidRPr="00215343">
        <w:rPr>
          <w:szCs w:val="28"/>
        </w:rPr>
        <w:t>оказание</w:t>
      </w:r>
      <w:r w:rsidR="004B2057" w:rsidRPr="00215343">
        <w:rPr>
          <w:szCs w:val="28"/>
        </w:rPr>
        <w:t xml:space="preserve"> </w:t>
      </w:r>
      <w:r w:rsidRPr="00215343">
        <w:rPr>
          <w:szCs w:val="28"/>
        </w:rPr>
        <w:t>квалифицированной</w:t>
      </w:r>
      <w:r w:rsidR="004B2057" w:rsidRPr="00215343">
        <w:rPr>
          <w:szCs w:val="28"/>
        </w:rPr>
        <w:t xml:space="preserve"> </w:t>
      </w:r>
      <w:r w:rsidRPr="00215343">
        <w:rPr>
          <w:szCs w:val="28"/>
        </w:rPr>
        <w:t>юридической</w:t>
      </w:r>
      <w:r w:rsidR="004B2057" w:rsidRPr="00215343">
        <w:rPr>
          <w:szCs w:val="28"/>
        </w:rPr>
        <w:t xml:space="preserve"> </w:t>
      </w:r>
      <w:r w:rsidRPr="00215343">
        <w:rPr>
          <w:szCs w:val="28"/>
        </w:rPr>
        <w:t>помощи</w:t>
      </w:r>
      <w:r w:rsidR="004B2057" w:rsidRPr="00215343">
        <w:rPr>
          <w:szCs w:val="28"/>
        </w:rPr>
        <w:t xml:space="preserve"> </w:t>
      </w:r>
      <w:r w:rsidRPr="00215343">
        <w:rPr>
          <w:szCs w:val="28"/>
        </w:rPr>
        <w:t>населению,</w:t>
      </w:r>
      <w:r w:rsidR="004B2057" w:rsidRPr="00215343">
        <w:rPr>
          <w:szCs w:val="28"/>
        </w:rPr>
        <w:t xml:space="preserve"> </w:t>
      </w:r>
      <w:r w:rsidRPr="00215343">
        <w:rPr>
          <w:szCs w:val="28"/>
        </w:rPr>
        <w:t>включая</w:t>
      </w:r>
      <w:r w:rsidR="004B2057" w:rsidRPr="00215343">
        <w:rPr>
          <w:szCs w:val="28"/>
        </w:rPr>
        <w:t xml:space="preserve"> </w:t>
      </w:r>
      <w:r w:rsidRPr="00215343">
        <w:rPr>
          <w:szCs w:val="28"/>
        </w:rPr>
        <w:t>участие</w:t>
      </w:r>
      <w:r w:rsidR="004B2057" w:rsidRPr="00215343">
        <w:rPr>
          <w:szCs w:val="28"/>
        </w:rPr>
        <w:t xml:space="preserve"> </w:t>
      </w:r>
      <w:r w:rsidRPr="00215343">
        <w:rPr>
          <w:szCs w:val="28"/>
        </w:rPr>
        <w:t>в</w:t>
      </w:r>
      <w:r w:rsidR="004B2057" w:rsidRPr="00215343">
        <w:rPr>
          <w:szCs w:val="28"/>
        </w:rPr>
        <w:t xml:space="preserve"> </w:t>
      </w:r>
      <w:r w:rsidRPr="00215343">
        <w:rPr>
          <w:szCs w:val="28"/>
        </w:rPr>
        <w:t>различных</w:t>
      </w:r>
      <w:r w:rsidR="004B2057" w:rsidRPr="00215343">
        <w:rPr>
          <w:szCs w:val="28"/>
        </w:rPr>
        <w:t xml:space="preserve"> </w:t>
      </w:r>
      <w:r w:rsidRPr="00215343">
        <w:rPr>
          <w:szCs w:val="28"/>
        </w:rPr>
        <w:t>видах</w:t>
      </w:r>
      <w:r w:rsidR="004B2057" w:rsidRPr="00215343">
        <w:rPr>
          <w:szCs w:val="28"/>
        </w:rPr>
        <w:t xml:space="preserve"> </w:t>
      </w:r>
      <w:r w:rsidRPr="00215343">
        <w:rPr>
          <w:szCs w:val="28"/>
        </w:rPr>
        <w:t>судопроизводства</w:t>
      </w:r>
      <w:r w:rsidR="004B2057" w:rsidRPr="00215343">
        <w:rPr>
          <w:szCs w:val="28"/>
        </w:rPr>
        <w:t xml:space="preserve"> </w:t>
      </w:r>
      <w:r w:rsidRPr="00215343">
        <w:rPr>
          <w:szCs w:val="28"/>
        </w:rPr>
        <w:t>в</w:t>
      </w:r>
      <w:r w:rsidR="004B2057" w:rsidRPr="00215343">
        <w:rPr>
          <w:szCs w:val="28"/>
        </w:rPr>
        <w:t xml:space="preserve"> </w:t>
      </w:r>
      <w:r w:rsidRPr="00215343">
        <w:rPr>
          <w:szCs w:val="28"/>
        </w:rPr>
        <w:t>качестве</w:t>
      </w:r>
      <w:r w:rsidR="004B2057" w:rsidRPr="00215343">
        <w:rPr>
          <w:szCs w:val="28"/>
        </w:rPr>
        <w:t xml:space="preserve"> </w:t>
      </w:r>
      <w:r w:rsidRPr="00215343">
        <w:rPr>
          <w:szCs w:val="28"/>
        </w:rPr>
        <w:t>защитников</w:t>
      </w:r>
      <w:r w:rsidR="004B2057" w:rsidRPr="00215343">
        <w:rPr>
          <w:szCs w:val="28"/>
        </w:rPr>
        <w:t xml:space="preserve"> </w:t>
      </w:r>
      <w:r w:rsidRPr="00215343">
        <w:rPr>
          <w:szCs w:val="28"/>
        </w:rPr>
        <w:t>либо</w:t>
      </w:r>
      <w:r w:rsidR="004B2057" w:rsidRPr="00215343">
        <w:rPr>
          <w:szCs w:val="28"/>
        </w:rPr>
        <w:t xml:space="preserve"> </w:t>
      </w:r>
      <w:r w:rsidRPr="00215343">
        <w:rPr>
          <w:szCs w:val="28"/>
        </w:rPr>
        <w:t>представителей</w:t>
      </w:r>
      <w:r w:rsidR="004B2057" w:rsidRPr="00215343">
        <w:rPr>
          <w:szCs w:val="28"/>
        </w:rPr>
        <w:t xml:space="preserve"> </w:t>
      </w:r>
      <w:r w:rsidRPr="00215343">
        <w:rPr>
          <w:szCs w:val="28"/>
        </w:rPr>
        <w:t>потерпевшего,</w:t>
      </w:r>
      <w:r w:rsidR="004B2057" w:rsidRPr="00215343">
        <w:rPr>
          <w:szCs w:val="28"/>
        </w:rPr>
        <w:t xml:space="preserve"> </w:t>
      </w:r>
      <w:r w:rsidRPr="00215343">
        <w:rPr>
          <w:szCs w:val="28"/>
        </w:rPr>
        <w:t>истца,</w:t>
      </w:r>
      <w:r w:rsidR="004B2057" w:rsidRPr="00215343">
        <w:rPr>
          <w:szCs w:val="28"/>
        </w:rPr>
        <w:t xml:space="preserve"> </w:t>
      </w:r>
      <w:r w:rsidRPr="00215343">
        <w:rPr>
          <w:szCs w:val="28"/>
        </w:rPr>
        <w:t>ответчика</w:t>
      </w:r>
      <w:r w:rsidR="004B2057" w:rsidRPr="00215343">
        <w:rPr>
          <w:szCs w:val="28"/>
        </w:rPr>
        <w:t xml:space="preserve"> </w:t>
      </w:r>
      <w:r w:rsidRPr="00215343">
        <w:rPr>
          <w:szCs w:val="28"/>
        </w:rPr>
        <w:t>и</w:t>
      </w:r>
      <w:r w:rsidR="004B2057" w:rsidRPr="00215343">
        <w:rPr>
          <w:szCs w:val="28"/>
        </w:rPr>
        <w:t xml:space="preserve"> </w:t>
      </w:r>
      <w:r w:rsidRPr="00215343">
        <w:rPr>
          <w:szCs w:val="28"/>
        </w:rPr>
        <w:t>других</w:t>
      </w:r>
      <w:r w:rsidR="004B2057" w:rsidRPr="00215343">
        <w:rPr>
          <w:szCs w:val="28"/>
        </w:rPr>
        <w:t xml:space="preserve"> </w:t>
      </w:r>
      <w:r w:rsidRPr="00215343">
        <w:rPr>
          <w:szCs w:val="28"/>
        </w:rPr>
        <w:t>лиц,</w:t>
      </w:r>
      <w:r w:rsidR="004B2057" w:rsidRPr="00215343">
        <w:rPr>
          <w:szCs w:val="28"/>
        </w:rPr>
        <w:t xml:space="preserve"> </w:t>
      </w:r>
      <w:r w:rsidRPr="00215343">
        <w:rPr>
          <w:szCs w:val="28"/>
        </w:rPr>
        <w:t>отстаивающих</w:t>
      </w:r>
      <w:r w:rsidR="004B2057" w:rsidRPr="00215343">
        <w:rPr>
          <w:szCs w:val="28"/>
        </w:rPr>
        <w:t xml:space="preserve"> </w:t>
      </w:r>
      <w:r w:rsidRPr="00215343">
        <w:rPr>
          <w:szCs w:val="28"/>
        </w:rPr>
        <w:t>свои</w:t>
      </w:r>
      <w:r w:rsidR="004B2057" w:rsidRPr="00215343">
        <w:rPr>
          <w:szCs w:val="28"/>
        </w:rPr>
        <w:t xml:space="preserve"> </w:t>
      </w:r>
      <w:r w:rsidRPr="00215343">
        <w:rPr>
          <w:szCs w:val="28"/>
        </w:rPr>
        <w:t>интересы.</w:t>
      </w:r>
      <w:r w:rsidR="004B2057" w:rsidRPr="00215343">
        <w:rPr>
          <w:szCs w:val="28"/>
        </w:rPr>
        <w:t xml:space="preserve"> </w:t>
      </w:r>
      <w:r w:rsidRPr="00215343">
        <w:rPr>
          <w:szCs w:val="28"/>
        </w:rPr>
        <w:t>Организационной</w:t>
      </w:r>
      <w:r w:rsidR="004B2057" w:rsidRPr="00215343">
        <w:rPr>
          <w:szCs w:val="28"/>
        </w:rPr>
        <w:t xml:space="preserve"> </w:t>
      </w:r>
      <w:r w:rsidRPr="00215343">
        <w:rPr>
          <w:szCs w:val="28"/>
        </w:rPr>
        <w:t>формой</w:t>
      </w:r>
      <w:r w:rsidR="004B2057" w:rsidRPr="00215343">
        <w:rPr>
          <w:szCs w:val="28"/>
        </w:rPr>
        <w:t xml:space="preserve"> </w:t>
      </w:r>
      <w:r w:rsidRPr="00215343">
        <w:rPr>
          <w:szCs w:val="28"/>
        </w:rPr>
        <w:t>адвокатуры</w:t>
      </w:r>
      <w:r w:rsidR="004B2057" w:rsidRPr="00215343">
        <w:rPr>
          <w:szCs w:val="28"/>
        </w:rPr>
        <w:t xml:space="preserve"> </w:t>
      </w:r>
      <w:r w:rsidRPr="00215343">
        <w:rPr>
          <w:szCs w:val="28"/>
        </w:rPr>
        <w:t>в</w:t>
      </w:r>
      <w:r w:rsidR="004B2057" w:rsidRPr="00215343">
        <w:rPr>
          <w:szCs w:val="28"/>
        </w:rPr>
        <w:t xml:space="preserve"> </w:t>
      </w:r>
      <w:r w:rsidRPr="00215343">
        <w:rPr>
          <w:szCs w:val="28"/>
        </w:rPr>
        <w:t>РФ</w:t>
      </w:r>
      <w:r w:rsidR="004B2057" w:rsidRPr="00215343">
        <w:rPr>
          <w:szCs w:val="28"/>
        </w:rPr>
        <w:t xml:space="preserve"> </w:t>
      </w:r>
      <w:r w:rsidRPr="00215343">
        <w:rPr>
          <w:szCs w:val="28"/>
        </w:rPr>
        <w:t>выступают</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адвокатов.</w:t>
      </w:r>
    </w:p>
    <w:p w:rsidR="00FB22F9" w:rsidRPr="00215343" w:rsidRDefault="00FB22F9" w:rsidP="00215343">
      <w:pPr>
        <w:ind w:firstLine="709"/>
        <w:rPr>
          <w:szCs w:val="28"/>
        </w:rPr>
      </w:pPr>
      <w:r w:rsidRPr="00215343">
        <w:rPr>
          <w:szCs w:val="28"/>
        </w:rPr>
        <w:t>Адвокатура</w:t>
      </w:r>
      <w:r w:rsidR="004B2057" w:rsidRPr="00215343">
        <w:rPr>
          <w:szCs w:val="28"/>
        </w:rPr>
        <w:t xml:space="preserve"> </w:t>
      </w:r>
      <w:r w:rsidRPr="00215343">
        <w:rPr>
          <w:szCs w:val="28"/>
        </w:rPr>
        <w:t>правоохранительный</w:t>
      </w:r>
      <w:r w:rsidR="004B2057" w:rsidRPr="00215343">
        <w:rPr>
          <w:szCs w:val="28"/>
        </w:rPr>
        <w:t xml:space="preserve"> </w:t>
      </w:r>
      <w:r w:rsidRPr="00215343">
        <w:rPr>
          <w:szCs w:val="28"/>
        </w:rPr>
        <w:t>орган,</w:t>
      </w:r>
      <w:r w:rsidR="004B2057" w:rsidRPr="00215343">
        <w:rPr>
          <w:szCs w:val="28"/>
        </w:rPr>
        <w:t xml:space="preserve"> </w:t>
      </w:r>
      <w:r w:rsidRPr="00215343">
        <w:rPr>
          <w:szCs w:val="28"/>
        </w:rPr>
        <w:t>она</w:t>
      </w:r>
      <w:r w:rsidR="004B2057" w:rsidRPr="00215343">
        <w:rPr>
          <w:szCs w:val="28"/>
        </w:rPr>
        <w:t xml:space="preserve"> </w:t>
      </w:r>
      <w:r w:rsidRPr="00215343">
        <w:rPr>
          <w:szCs w:val="28"/>
        </w:rPr>
        <w:t>является</w:t>
      </w:r>
      <w:r w:rsidR="004B2057" w:rsidRPr="00215343">
        <w:rPr>
          <w:szCs w:val="28"/>
        </w:rPr>
        <w:t xml:space="preserve"> </w:t>
      </w:r>
      <w:r w:rsidRPr="00215343">
        <w:rPr>
          <w:szCs w:val="28"/>
        </w:rPr>
        <w:t>системой.</w:t>
      </w:r>
      <w:r w:rsidR="004B2057" w:rsidRPr="00215343">
        <w:rPr>
          <w:szCs w:val="28"/>
        </w:rPr>
        <w:t xml:space="preserve"> </w:t>
      </w:r>
      <w:r w:rsidRPr="00215343">
        <w:rPr>
          <w:szCs w:val="28"/>
        </w:rPr>
        <w:t>Адвокатура</w:t>
      </w:r>
      <w:r w:rsidR="004B2057" w:rsidRPr="00215343">
        <w:rPr>
          <w:szCs w:val="28"/>
        </w:rPr>
        <w:t xml:space="preserve"> </w:t>
      </w:r>
      <w:r w:rsidRPr="00215343">
        <w:rPr>
          <w:szCs w:val="28"/>
        </w:rPr>
        <w:t>реально</w:t>
      </w:r>
      <w:r w:rsidR="004B2057" w:rsidRPr="00215343">
        <w:rPr>
          <w:szCs w:val="28"/>
        </w:rPr>
        <w:t xml:space="preserve"> </w:t>
      </w:r>
      <w:r w:rsidRPr="00215343">
        <w:rPr>
          <w:szCs w:val="28"/>
        </w:rPr>
        <w:t>существует</w:t>
      </w:r>
      <w:r w:rsidR="004B2057" w:rsidRPr="00215343">
        <w:rPr>
          <w:szCs w:val="28"/>
        </w:rPr>
        <w:t xml:space="preserve"> </w:t>
      </w:r>
      <w:r w:rsidRPr="00215343">
        <w:rPr>
          <w:szCs w:val="28"/>
        </w:rPr>
        <w:t>и</w:t>
      </w:r>
      <w:r w:rsidR="004B2057" w:rsidRPr="00215343">
        <w:rPr>
          <w:szCs w:val="28"/>
        </w:rPr>
        <w:t xml:space="preserve"> </w:t>
      </w:r>
      <w:r w:rsidRPr="00215343">
        <w:rPr>
          <w:szCs w:val="28"/>
        </w:rPr>
        <w:t>выполняет</w:t>
      </w:r>
      <w:r w:rsidR="004B2057" w:rsidRPr="00215343">
        <w:rPr>
          <w:szCs w:val="28"/>
        </w:rPr>
        <w:t xml:space="preserve"> </w:t>
      </w:r>
      <w:r w:rsidRPr="00215343">
        <w:rPr>
          <w:szCs w:val="28"/>
        </w:rPr>
        <w:t>следующие</w:t>
      </w:r>
      <w:r w:rsidR="004B2057" w:rsidRPr="00215343">
        <w:rPr>
          <w:szCs w:val="28"/>
        </w:rPr>
        <w:t xml:space="preserve"> </w:t>
      </w:r>
      <w:r w:rsidRPr="00215343">
        <w:rPr>
          <w:szCs w:val="28"/>
        </w:rPr>
        <w:t>функции:</w:t>
      </w:r>
      <w:r w:rsidR="004B2057" w:rsidRPr="00215343">
        <w:rPr>
          <w:szCs w:val="28"/>
        </w:rPr>
        <w:t xml:space="preserve"> </w:t>
      </w:r>
      <w:r w:rsidRPr="00215343">
        <w:rPr>
          <w:szCs w:val="28"/>
        </w:rPr>
        <w:t>оказывает</w:t>
      </w:r>
      <w:r w:rsidR="004B2057" w:rsidRPr="00215343">
        <w:rPr>
          <w:szCs w:val="28"/>
        </w:rPr>
        <w:t xml:space="preserve"> </w:t>
      </w:r>
      <w:r w:rsidRPr="00215343">
        <w:rPr>
          <w:szCs w:val="28"/>
        </w:rPr>
        <w:t>юридическую</w:t>
      </w:r>
      <w:r w:rsidR="004B2057" w:rsidRPr="00215343">
        <w:rPr>
          <w:szCs w:val="28"/>
        </w:rPr>
        <w:t xml:space="preserve"> </w:t>
      </w:r>
      <w:r w:rsidRPr="00215343">
        <w:rPr>
          <w:szCs w:val="28"/>
        </w:rPr>
        <w:t>помощь</w:t>
      </w:r>
      <w:r w:rsidR="004B2057" w:rsidRPr="00215343">
        <w:rPr>
          <w:szCs w:val="28"/>
        </w:rPr>
        <w:t xml:space="preserve"> </w:t>
      </w:r>
      <w:r w:rsidRPr="00215343">
        <w:rPr>
          <w:szCs w:val="28"/>
        </w:rPr>
        <w:t>физическим</w:t>
      </w:r>
      <w:r w:rsidR="004B2057" w:rsidRPr="00215343">
        <w:rPr>
          <w:szCs w:val="28"/>
        </w:rPr>
        <w:t xml:space="preserve"> </w:t>
      </w:r>
      <w:r w:rsidRPr="00215343">
        <w:rPr>
          <w:szCs w:val="28"/>
        </w:rPr>
        <w:t>и</w:t>
      </w:r>
      <w:r w:rsidR="004B2057" w:rsidRPr="00215343">
        <w:rPr>
          <w:szCs w:val="28"/>
        </w:rPr>
        <w:t xml:space="preserve"> </w:t>
      </w:r>
      <w:r w:rsidRPr="00215343">
        <w:rPr>
          <w:szCs w:val="28"/>
        </w:rPr>
        <w:t>юридическим</w:t>
      </w:r>
      <w:r w:rsidR="004B2057" w:rsidRPr="00215343">
        <w:rPr>
          <w:szCs w:val="28"/>
        </w:rPr>
        <w:t xml:space="preserve"> </w:t>
      </w:r>
      <w:r w:rsidRPr="00215343">
        <w:rPr>
          <w:szCs w:val="28"/>
        </w:rPr>
        <w:t>лицам.</w:t>
      </w:r>
    </w:p>
    <w:p w:rsidR="00DE0DE0" w:rsidRPr="00215343" w:rsidRDefault="00DE0DE0" w:rsidP="00215343">
      <w:pPr>
        <w:ind w:firstLine="709"/>
        <w:rPr>
          <w:szCs w:val="28"/>
        </w:rPr>
      </w:pPr>
      <w:r w:rsidRPr="00215343">
        <w:rPr>
          <w:szCs w:val="28"/>
        </w:rPr>
        <w:t>Целью данной работы является рассмотрение великих адвокатов России.</w:t>
      </w:r>
    </w:p>
    <w:p w:rsidR="00DE0DE0" w:rsidRPr="00215343" w:rsidRDefault="00DE0DE0" w:rsidP="00215343">
      <w:pPr>
        <w:ind w:firstLine="709"/>
        <w:rPr>
          <w:szCs w:val="28"/>
        </w:rPr>
      </w:pPr>
      <w:r w:rsidRPr="00215343">
        <w:rPr>
          <w:szCs w:val="28"/>
        </w:rPr>
        <w:t>В соответствии с поставленной целью задачами работы будут являться рассмотрение следующих вопросов:</w:t>
      </w:r>
    </w:p>
    <w:p w:rsidR="00DE0DE0" w:rsidRPr="00215343" w:rsidRDefault="00DE0DE0" w:rsidP="00215343">
      <w:pPr>
        <w:ind w:firstLine="709"/>
        <w:rPr>
          <w:szCs w:val="28"/>
        </w:rPr>
      </w:pPr>
      <w:r w:rsidRPr="00215343">
        <w:rPr>
          <w:szCs w:val="28"/>
        </w:rPr>
        <w:t>- рассмотреть историю образования и развития адвокатуры России;</w:t>
      </w:r>
    </w:p>
    <w:p w:rsidR="00DE0DE0" w:rsidRPr="00215343" w:rsidRDefault="00DE0DE0" w:rsidP="00215343">
      <w:pPr>
        <w:ind w:firstLine="709"/>
        <w:rPr>
          <w:szCs w:val="28"/>
        </w:rPr>
      </w:pPr>
      <w:r w:rsidRPr="00215343">
        <w:rPr>
          <w:szCs w:val="28"/>
        </w:rPr>
        <w:t>- охарактеризовать понятие адвокатуры в современном Российском обществе;</w:t>
      </w:r>
    </w:p>
    <w:p w:rsidR="00DE0DE0" w:rsidRPr="00215343" w:rsidRDefault="00DE0DE0" w:rsidP="00215343">
      <w:pPr>
        <w:ind w:firstLine="709"/>
        <w:rPr>
          <w:szCs w:val="28"/>
        </w:rPr>
      </w:pPr>
      <w:r w:rsidRPr="00215343">
        <w:rPr>
          <w:szCs w:val="28"/>
        </w:rPr>
        <w:t>- раскрыть и описать некоторых талантливых адвокатов России.</w:t>
      </w:r>
    </w:p>
    <w:p w:rsidR="00AB7799" w:rsidRPr="00215343" w:rsidRDefault="00AB7799" w:rsidP="00215343">
      <w:pPr>
        <w:ind w:firstLine="709"/>
        <w:rPr>
          <w:snapToGrid w:val="0"/>
          <w:szCs w:val="28"/>
        </w:rPr>
      </w:pPr>
      <w:r w:rsidRPr="00215343">
        <w:rPr>
          <w:snapToGrid w:val="0"/>
          <w:szCs w:val="28"/>
        </w:rPr>
        <w:t>Для решения поставленных задач автором изучена специальная литература, российское законодательство об адвокатуре.</w:t>
      </w:r>
    </w:p>
    <w:p w:rsidR="00AB7799" w:rsidRPr="00215343" w:rsidRDefault="00AB7799" w:rsidP="00215343">
      <w:pPr>
        <w:ind w:firstLine="709"/>
        <w:rPr>
          <w:snapToGrid w:val="0"/>
          <w:szCs w:val="28"/>
        </w:rPr>
      </w:pPr>
      <w:r w:rsidRPr="00215343">
        <w:rPr>
          <w:snapToGrid w:val="0"/>
          <w:szCs w:val="28"/>
        </w:rPr>
        <w:t>При этом использованы статистический, сравнительно - правовой и аналитический методы исследования.</w:t>
      </w:r>
    </w:p>
    <w:p w:rsidR="00AB7799" w:rsidRPr="00215343" w:rsidRDefault="00AB7799" w:rsidP="00215343">
      <w:pPr>
        <w:ind w:firstLine="709"/>
        <w:rPr>
          <w:szCs w:val="28"/>
        </w:rPr>
      </w:pPr>
      <w:r w:rsidRPr="00215343">
        <w:rPr>
          <w:szCs w:val="28"/>
        </w:rPr>
        <w:t xml:space="preserve">Данной теме посвящено много работ ученых и ведущих специалистов в </w:t>
      </w:r>
      <w:r w:rsidR="002002BD" w:rsidRPr="00215343">
        <w:rPr>
          <w:szCs w:val="28"/>
        </w:rPr>
        <w:t>области исследования адвокатуры</w:t>
      </w:r>
      <w:r w:rsidRPr="00215343">
        <w:rPr>
          <w:szCs w:val="28"/>
        </w:rPr>
        <w:t xml:space="preserve">: </w:t>
      </w:r>
      <w:r w:rsidR="002002BD" w:rsidRPr="00215343">
        <w:rPr>
          <w:szCs w:val="28"/>
        </w:rPr>
        <w:t xml:space="preserve">Богданова Н.А., </w:t>
      </w:r>
      <w:r w:rsidR="002002BD" w:rsidRPr="00215343">
        <w:rPr>
          <w:snapToGrid w:val="0"/>
          <w:szCs w:val="28"/>
        </w:rPr>
        <w:t xml:space="preserve">Гаджиева К.С., Гольдинера В.Д., </w:t>
      </w:r>
      <w:r w:rsidR="002002BD" w:rsidRPr="00215343">
        <w:rPr>
          <w:szCs w:val="28"/>
        </w:rPr>
        <w:t xml:space="preserve">Жалинского А.Э., Иванова, А.Н. Костюкова, </w:t>
      </w:r>
      <w:r w:rsidR="002002BD" w:rsidRPr="00215343">
        <w:rPr>
          <w:snapToGrid w:val="0"/>
          <w:szCs w:val="28"/>
        </w:rPr>
        <w:t xml:space="preserve">Кони А.Ф. </w:t>
      </w:r>
      <w:r w:rsidRPr="00215343">
        <w:rPr>
          <w:szCs w:val="28"/>
        </w:rPr>
        <w:t>и многих других.</w:t>
      </w:r>
    </w:p>
    <w:p w:rsidR="00FB22F9" w:rsidRPr="00215343" w:rsidRDefault="00FB22F9" w:rsidP="00215343">
      <w:pPr>
        <w:ind w:firstLine="709"/>
        <w:rPr>
          <w:szCs w:val="28"/>
        </w:rPr>
      </w:pPr>
    </w:p>
    <w:p w:rsidR="00FB22F9" w:rsidRPr="00215343" w:rsidRDefault="00FB22F9" w:rsidP="00215343">
      <w:pPr>
        <w:pStyle w:val="1"/>
        <w:spacing w:before="0" w:after="0"/>
        <w:ind w:firstLine="709"/>
        <w:jc w:val="both"/>
        <w:rPr>
          <w:sz w:val="28"/>
          <w:szCs w:val="28"/>
        </w:rPr>
      </w:pPr>
      <w:r w:rsidRPr="00215343">
        <w:rPr>
          <w:sz w:val="28"/>
          <w:szCs w:val="28"/>
        </w:rPr>
        <w:br w:type="page"/>
      </w:r>
      <w:bookmarkStart w:id="2" w:name="_Toc99182520"/>
      <w:bookmarkStart w:id="3" w:name="_Toc132605678"/>
      <w:r w:rsidRPr="00215343">
        <w:rPr>
          <w:sz w:val="28"/>
          <w:szCs w:val="28"/>
        </w:rPr>
        <w:t>Глава</w:t>
      </w:r>
      <w:r w:rsidR="004B2057" w:rsidRPr="00215343">
        <w:rPr>
          <w:sz w:val="28"/>
          <w:szCs w:val="28"/>
        </w:rPr>
        <w:t xml:space="preserve"> </w:t>
      </w:r>
      <w:r w:rsidRPr="00215343">
        <w:rPr>
          <w:sz w:val="28"/>
          <w:szCs w:val="28"/>
        </w:rPr>
        <w:t>1.</w:t>
      </w:r>
      <w:r w:rsidR="004B2057" w:rsidRPr="00215343">
        <w:rPr>
          <w:sz w:val="28"/>
          <w:szCs w:val="28"/>
        </w:rPr>
        <w:t xml:space="preserve"> </w:t>
      </w:r>
      <w:r w:rsidRPr="00215343">
        <w:rPr>
          <w:sz w:val="28"/>
          <w:szCs w:val="28"/>
        </w:rPr>
        <w:t>История</w:t>
      </w:r>
      <w:r w:rsidR="004B2057" w:rsidRPr="00215343">
        <w:rPr>
          <w:sz w:val="28"/>
          <w:szCs w:val="28"/>
        </w:rPr>
        <w:t xml:space="preserve"> </w:t>
      </w:r>
      <w:r w:rsidRPr="00215343">
        <w:rPr>
          <w:sz w:val="28"/>
          <w:szCs w:val="28"/>
        </w:rPr>
        <w:t>развития</w:t>
      </w:r>
      <w:r w:rsidR="004B2057" w:rsidRPr="00215343">
        <w:rPr>
          <w:sz w:val="28"/>
          <w:szCs w:val="28"/>
        </w:rPr>
        <w:t xml:space="preserve"> </w:t>
      </w:r>
      <w:r w:rsidRPr="00215343">
        <w:rPr>
          <w:sz w:val="28"/>
          <w:szCs w:val="28"/>
        </w:rPr>
        <w:t>адвокатуры</w:t>
      </w:r>
      <w:bookmarkEnd w:id="2"/>
      <w:bookmarkEnd w:id="3"/>
    </w:p>
    <w:p w:rsidR="00FB22F9" w:rsidRPr="00215343" w:rsidRDefault="00FB22F9" w:rsidP="00215343">
      <w:pPr>
        <w:ind w:firstLine="709"/>
        <w:rPr>
          <w:szCs w:val="28"/>
        </w:rPr>
      </w:pPr>
    </w:p>
    <w:p w:rsidR="00FB22F9" w:rsidRPr="00215343" w:rsidRDefault="00FB22F9" w:rsidP="00215343">
      <w:pPr>
        <w:pStyle w:val="2"/>
        <w:spacing w:before="0" w:after="0"/>
        <w:ind w:firstLine="709"/>
        <w:rPr>
          <w:i w:val="0"/>
          <w:sz w:val="28"/>
          <w:szCs w:val="28"/>
        </w:rPr>
      </w:pPr>
      <w:bookmarkStart w:id="4" w:name="_Toc99182521"/>
      <w:bookmarkStart w:id="5" w:name="_Toc132605679"/>
      <w:r w:rsidRPr="00215343">
        <w:rPr>
          <w:i w:val="0"/>
          <w:sz w:val="28"/>
          <w:szCs w:val="28"/>
        </w:rPr>
        <w:t>1.1</w:t>
      </w:r>
      <w:r w:rsidR="004B2057" w:rsidRPr="00215343">
        <w:rPr>
          <w:i w:val="0"/>
          <w:sz w:val="28"/>
          <w:szCs w:val="28"/>
        </w:rPr>
        <w:t xml:space="preserve"> </w:t>
      </w:r>
      <w:r w:rsidRPr="00215343">
        <w:rPr>
          <w:i w:val="0"/>
          <w:sz w:val="28"/>
          <w:szCs w:val="28"/>
        </w:rPr>
        <w:t>История</w:t>
      </w:r>
      <w:r w:rsidR="004B2057" w:rsidRPr="00215343">
        <w:rPr>
          <w:i w:val="0"/>
          <w:sz w:val="28"/>
          <w:szCs w:val="28"/>
        </w:rPr>
        <w:t xml:space="preserve"> </w:t>
      </w:r>
      <w:r w:rsidRPr="00215343">
        <w:rPr>
          <w:i w:val="0"/>
          <w:sz w:val="28"/>
          <w:szCs w:val="28"/>
        </w:rPr>
        <w:t>образования</w:t>
      </w:r>
      <w:r w:rsidR="004B2057" w:rsidRPr="00215343">
        <w:rPr>
          <w:i w:val="0"/>
          <w:sz w:val="28"/>
          <w:szCs w:val="28"/>
        </w:rPr>
        <w:t xml:space="preserve"> </w:t>
      </w:r>
      <w:r w:rsidRPr="00215343">
        <w:rPr>
          <w:i w:val="0"/>
          <w:sz w:val="28"/>
          <w:szCs w:val="28"/>
        </w:rPr>
        <w:t>и</w:t>
      </w:r>
      <w:r w:rsidR="004B2057" w:rsidRPr="00215343">
        <w:rPr>
          <w:i w:val="0"/>
          <w:sz w:val="28"/>
          <w:szCs w:val="28"/>
        </w:rPr>
        <w:t xml:space="preserve"> </w:t>
      </w:r>
      <w:r w:rsidRPr="00215343">
        <w:rPr>
          <w:i w:val="0"/>
          <w:sz w:val="28"/>
          <w:szCs w:val="28"/>
        </w:rPr>
        <w:t>развития</w:t>
      </w:r>
      <w:r w:rsidR="004B2057" w:rsidRPr="00215343">
        <w:rPr>
          <w:i w:val="0"/>
          <w:sz w:val="28"/>
          <w:szCs w:val="28"/>
        </w:rPr>
        <w:t xml:space="preserve"> </w:t>
      </w:r>
      <w:r w:rsidRPr="00215343">
        <w:rPr>
          <w:i w:val="0"/>
          <w:sz w:val="28"/>
          <w:szCs w:val="28"/>
        </w:rPr>
        <w:t>адвокатуры</w:t>
      </w:r>
      <w:r w:rsidR="004B2057" w:rsidRPr="00215343">
        <w:rPr>
          <w:i w:val="0"/>
          <w:sz w:val="28"/>
          <w:szCs w:val="28"/>
        </w:rPr>
        <w:t xml:space="preserve"> </w:t>
      </w:r>
      <w:r w:rsidRPr="00215343">
        <w:rPr>
          <w:i w:val="0"/>
          <w:sz w:val="28"/>
          <w:szCs w:val="28"/>
        </w:rPr>
        <w:t>России</w:t>
      </w:r>
      <w:bookmarkEnd w:id="4"/>
      <w:bookmarkEnd w:id="5"/>
    </w:p>
    <w:p w:rsidR="00FB22F9" w:rsidRPr="00215343" w:rsidRDefault="00FB22F9" w:rsidP="00215343">
      <w:pPr>
        <w:ind w:firstLine="709"/>
        <w:rPr>
          <w:szCs w:val="28"/>
        </w:rPr>
      </w:pPr>
    </w:p>
    <w:p w:rsidR="00FB22F9" w:rsidRPr="00215343" w:rsidRDefault="00FB22F9" w:rsidP="00215343">
      <w:pPr>
        <w:ind w:firstLine="709"/>
        <w:rPr>
          <w:szCs w:val="28"/>
        </w:rPr>
      </w:pPr>
      <w:r w:rsidRPr="00215343">
        <w:rPr>
          <w:szCs w:val="28"/>
        </w:rPr>
        <w:t>При</w:t>
      </w:r>
      <w:r w:rsidR="004B2057" w:rsidRPr="00215343">
        <w:rPr>
          <w:szCs w:val="28"/>
        </w:rPr>
        <w:t xml:space="preserve"> </w:t>
      </w:r>
      <w:r w:rsidRPr="00215343">
        <w:rPr>
          <w:szCs w:val="28"/>
        </w:rPr>
        <w:t>самодержавии</w:t>
      </w:r>
      <w:r w:rsidR="004B2057" w:rsidRPr="00215343">
        <w:rPr>
          <w:szCs w:val="28"/>
        </w:rPr>
        <w:t xml:space="preserve"> </w:t>
      </w:r>
      <w:r w:rsidRPr="00215343">
        <w:rPr>
          <w:szCs w:val="28"/>
        </w:rPr>
        <w:t>развитие</w:t>
      </w:r>
      <w:r w:rsidR="004B2057" w:rsidRPr="00215343">
        <w:rPr>
          <w:szCs w:val="28"/>
        </w:rPr>
        <w:t xml:space="preserve"> </w:t>
      </w:r>
      <w:r w:rsidRPr="00215343">
        <w:rPr>
          <w:szCs w:val="28"/>
        </w:rPr>
        <w:t>адвокатской</w:t>
      </w:r>
      <w:r w:rsidR="004B2057" w:rsidRPr="00215343">
        <w:rPr>
          <w:szCs w:val="28"/>
        </w:rPr>
        <w:t xml:space="preserve"> </w:t>
      </w:r>
      <w:r w:rsidRPr="00215343">
        <w:rPr>
          <w:szCs w:val="28"/>
        </w:rPr>
        <w:t>деятельности</w:t>
      </w:r>
      <w:r w:rsidR="004B2057" w:rsidRPr="00215343">
        <w:rPr>
          <w:szCs w:val="28"/>
        </w:rPr>
        <w:t xml:space="preserve"> </w:t>
      </w:r>
      <w:r w:rsidRPr="00215343">
        <w:rPr>
          <w:szCs w:val="28"/>
        </w:rPr>
        <w:t>тормозилось</w:t>
      </w:r>
      <w:r w:rsidR="004B2057" w:rsidRPr="00215343">
        <w:rPr>
          <w:szCs w:val="28"/>
        </w:rPr>
        <w:t xml:space="preserve"> </w:t>
      </w:r>
      <w:r w:rsidRPr="00215343">
        <w:rPr>
          <w:szCs w:val="28"/>
        </w:rPr>
        <w:t>нежеланием</w:t>
      </w:r>
      <w:r w:rsidR="004B2057" w:rsidRPr="00215343">
        <w:rPr>
          <w:szCs w:val="28"/>
        </w:rPr>
        <w:t xml:space="preserve"> </w:t>
      </w:r>
      <w:r w:rsidRPr="00215343">
        <w:rPr>
          <w:szCs w:val="28"/>
        </w:rPr>
        <w:t>государства</w:t>
      </w:r>
      <w:r w:rsidR="004B2057" w:rsidRPr="00215343">
        <w:rPr>
          <w:szCs w:val="28"/>
        </w:rPr>
        <w:t xml:space="preserve"> </w:t>
      </w:r>
      <w:r w:rsidRPr="00215343">
        <w:rPr>
          <w:szCs w:val="28"/>
        </w:rPr>
        <w:t>разрешить</w:t>
      </w:r>
      <w:r w:rsidR="004B2057" w:rsidRPr="00215343">
        <w:rPr>
          <w:szCs w:val="28"/>
        </w:rPr>
        <w:t xml:space="preserve"> </w:t>
      </w:r>
      <w:r w:rsidRPr="00215343">
        <w:rPr>
          <w:szCs w:val="28"/>
        </w:rPr>
        <w:t>создание</w:t>
      </w:r>
      <w:r w:rsidR="004B2057" w:rsidRPr="00215343">
        <w:rPr>
          <w:szCs w:val="28"/>
        </w:rPr>
        <w:t xml:space="preserve"> </w:t>
      </w:r>
      <w:r w:rsidRPr="00215343">
        <w:rPr>
          <w:szCs w:val="28"/>
        </w:rPr>
        <w:t>профессиональных</w:t>
      </w:r>
      <w:r w:rsidR="004B2057" w:rsidRPr="00215343">
        <w:rPr>
          <w:szCs w:val="28"/>
        </w:rPr>
        <w:t xml:space="preserve"> </w:t>
      </w:r>
      <w:r w:rsidRPr="00215343">
        <w:rPr>
          <w:szCs w:val="28"/>
        </w:rPr>
        <w:t>адвокатских</w:t>
      </w:r>
      <w:r w:rsidR="004B2057" w:rsidRPr="00215343">
        <w:rPr>
          <w:szCs w:val="28"/>
        </w:rPr>
        <w:t xml:space="preserve"> </w:t>
      </w:r>
      <w:r w:rsidRPr="00215343">
        <w:rPr>
          <w:szCs w:val="28"/>
        </w:rPr>
        <w:t>объединений.</w:t>
      </w:r>
      <w:r w:rsidR="004B2057" w:rsidRPr="00215343">
        <w:rPr>
          <w:szCs w:val="28"/>
        </w:rPr>
        <w:t xml:space="preserve"> </w:t>
      </w:r>
      <w:r w:rsidRPr="00215343">
        <w:rPr>
          <w:szCs w:val="28"/>
        </w:rPr>
        <w:t>Все</w:t>
      </w:r>
      <w:r w:rsidR="004B2057" w:rsidRPr="00215343">
        <w:rPr>
          <w:szCs w:val="28"/>
        </w:rPr>
        <w:t xml:space="preserve"> </w:t>
      </w:r>
      <w:r w:rsidRPr="00215343">
        <w:rPr>
          <w:szCs w:val="28"/>
        </w:rPr>
        <w:t>цари,</w:t>
      </w:r>
      <w:r w:rsidR="004B2057" w:rsidRPr="00215343">
        <w:rPr>
          <w:szCs w:val="28"/>
        </w:rPr>
        <w:t xml:space="preserve"> </w:t>
      </w:r>
      <w:r w:rsidRPr="00215343">
        <w:rPr>
          <w:szCs w:val="28"/>
        </w:rPr>
        <w:t>от</w:t>
      </w:r>
      <w:r w:rsidR="004B2057" w:rsidRPr="00215343">
        <w:rPr>
          <w:szCs w:val="28"/>
        </w:rPr>
        <w:t xml:space="preserve"> </w:t>
      </w:r>
      <w:r w:rsidRPr="00215343">
        <w:rPr>
          <w:szCs w:val="28"/>
        </w:rPr>
        <w:t>Петра</w:t>
      </w:r>
      <w:r w:rsidR="004B2057" w:rsidRPr="00215343">
        <w:rPr>
          <w:szCs w:val="28"/>
        </w:rPr>
        <w:t xml:space="preserve"> </w:t>
      </w:r>
      <w:r w:rsidRPr="00215343">
        <w:rPr>
          <w:szCs w:val="28"/>
        </w:rPr>
        <w:t>I</w:t>
      </w:r>
      <w:r w:rsidR="004B2057" w:rsidRPr="00215343">
        <w:rPr>
          <w:szCs w:val="28"/>
        </w:rPr>
        <w:t xml:space="preserve"> </w:t>
      </w:r>
      <w:r w:rsidRPr="00215343">
        <w:rPr>
          <w:szCs w:val="28"/>
        </w:rPr>
        <w:t>до</w:t>
      </w:r>
      <w:r w:rsidR="004B2057" w:rsidRPr="00215343">
        <w:rPr>
          <w:szCs w:val="28"/>
        </w:rPr>
        <w:t xml:space="preserve"> </w:t>
      </w:r>
      <w:r w:rsidRPr="00215343">
        <w:rPr>
          <w:szCs w:val="28"/>
        </w:rPr>
        <w:t>Николая</w:t>
      </w:r>
      <w:r w:rsidR="004B2057" w:rsidRPr="00215343">
        <w:rPr>
          <w:szCs w:val="28"/>
        </w:rPr>
        <w:t xml:space="preserve"> </w:t>
      </w:r>
      <w:r w:rsidRPr="00215343">
        <w:rPr>
          <w:szCs w:val="28"/>
        </w:rPr>
        <w:t>I,</w:t>
      </w:r>
      <w:r w:rsidR="004B2057" w:rsidRPr="00215343">
        <w:rPr>
          <w:szCs w:val="28"/>
        </w:rPr>
        <w:t xml:space="preserve"> </w:t>
      </w:r>
      <w:r w:rsidRPr="00215343">
        <w:rPr>
          <w:szCs w:val="28"/>
        </w:rPr>
        <w:t>были</w:t>
      </w:r>
      <w:r w:rsidR="004B2057" w:rsidRPr="00215343">
        <w:rPr>
          <w:szCs w:val="28"/>
        </w:rPr>
        <w:t xml:space="preserve"> </w:t>
      </w:r>
      <w:r w:rsidRPr="00215343">
        <w:rPr>
          <w:szCs w:val="28"/>
        </w:rPr>
        <w:t>настроены</w:t>
      </w:r>
      <w:r w:rsidR="004B2057" w:rsidRPr="00215343">
        <w:rPr>
          <w:szCs w:val="28"/>
        </w:rPr>
        <w:t xml:space="preserve"> </w:t>
      </w:r>
      <w:r w:rsidRPr="00215343">
        <w:rPr>
          <w:szCs w:val="28"/>
        </w:rPr>
        <w:t>решительно</w:t>
      </w:r>
      <w:r w:rsidR="004B2057" w:rsidRPr="00215343">
        <w:rPr>
          <w:szCs w:val="28"/>
        </w:rPr>
        <w:t xml:space="preserve"> </w:t>
      </w:r>
      <w:r w:rsidRPr="00215343">
        <w:rPr>
          <w:szCs w:val="28"/>
        </w:rPr>
        <w:t>против</w:t>
      </w:r>
      <w:r w:rsidR="004B2057" w:rsidRPr="00215343">
        <w:rPr>
          <w:szCs w:val="28"/>
        </w:rPr>
        <w:t xml:space="preserve"> </w:t>
      </w:r>
      <w:r w:rsidRPr="00215343">
        <w:rPr>
          <w:szCs w:val="28"/>
        </w:rPr>
        <w:t>создания</w:t>
      </w:r>
      <w:r w:rsidR="004B2057" w:rsidRPr="00215343">
        <w:rPr>
          <w:szCs w:val="28"/>
        </w:rPr>
        <w:t xml:space="preserve"> </w:t>
      </w:r>
      <w:r w:rsidRPr="00215343">
        <w:rPr>
          <w:szCs w:val="28"/>
        </w:rPr>
        <w:t>в</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адвокатской</w:t>
      </w:r>
      <w:r w:rsidR="004B2057" w:rsidRPr="00215343">
        <w:rPr>
          <w:szCs w:val="28"/>
        </w:rPr>
        <w:t xml:space="preserve"> </w:t>
      </w:r>
      <w:r w:rsidRPr="00215343">
        <w:rPr>
          <w:szCs w:val="28"/>
        </w:rPr>
        <w:t>корпорации</w:t>
      </w:r>
      <w:r w:rsidR="004B2057" w:rsidRPr="00215343">
        <w:rPr>
          <w:szCs w:val="28"/>
        </w:rPr>
        <w:t xml:space="preserve"> </w:t>
      </w:r>
      <w:r w:rsidRPr="00215343">
        <w:rPr>
          <w:szCs w:val="28"/>
        </w:rPr>
        <w:t>западного</w:t>
      </w:r>
      <w:r w:rsidR="004B2057" w:rsidRPr="00215343">
        <w:rPr>
          <w:szCs w:val="28"/>
        </w:rPr>
        <w:t xml:space="preserve"> </w:t>
      </w:r>
      <w:r w:rsidRPr="00215343">
        <w:rPr>
          <w:szCs w:val="28"/>
        </w:rPr>
        <w:t>образца.</w:t>
      </w:r>
      <w:r w:rsidR="004B2057" w:rsidRPr="00215343">
        <w:rPr>
          <w:szCs w:val="28"/>
        </w:rPr>
        <w:t xml:space="preserve"> </w:t>
      </w:r>
      <w:r w:rsidRPr="00215343">
        <w:rPr>
          <w:szCs w:val="28"/>
        </w:rPr>
        <w:t>В</w:t>
      </w:r>
      <w:r w:rsidR="004B2057" w:rsidRPr="00215343">
        <w:rPr>
          <w:szCs w:val="28"/>
        </w:rPr>
        <w:t xml:space="preserve"> </w:t>
      </w:r>
      <w:r w:rsidRPr="00215343">
        <w:rPr>
          <w:szCs w:val="28"/>
        </w:rPr>
        <w:t>течение</w:t>
      </w:r>
      <w:r w:rsidR="004B2057" w:rsidRPr="00215343">
        <w:rPr>
          <w:szCs w:val="28"/>
        </w:rPr>
        <w:t xml:space="preserve"> </w:t>
      </w:r>
      <w:r w:rsidRPr="00215343">
        <w:rPr>
          <w:szCs w:val="28"/>
        </w:rPr>
        <w:t>всего</w:t>
      </w:r>
      <w:r w:rsidR="004B2057" w:rsidRPr="00215343">
        <w:rPr>
          <w:szCs w:val="28"/>
        </w:rPr>
        <w:t xml:space="preserve"> </w:t>
      </w:r>
      <w:r w:rsidRPr="00215343">
        <w:rPr>
          <w:szCs w:val="28"/>
        </w:rPr>
        <w:t>дореформенного</w:t>
      </w:r>
      <w:r w:rsidR="004B2057" w:rsidRPr="00215343">
        <w:rPr>
          <w:szCs w:val="28"/>
        </w:rPr>
        <w:t xml:space="preserve"> </w:t>
      </w:r>
      <w:r w:rsidRPr="00215343">
        <w:rPr>
          <w:szCs w:val="28"/>
        </w:rPr>
        <w:t>периода</w:t>
      </w:r>
      <w:r w:rsidR="004B2057" w:rsidRPr="00215343">
        <w:rPr>
          <w:szCs w:val="28"/>
        </w:rPr>
        <w:t xml:space="preserve"> </w:t>
      </w:r>
      <w:r w:rsidRPr="00215343">
        <w:rPr>
          <w:szCs w:val="28"/>
        </w:rPr>
        <w:t>правовые</w:t>
      </w:r>
      <w:r w:rsidR="004B2057" w:rsidRPr="00215343">
        <w:rPr>
          <w:szCs w:val="28"/>
        </w:rPr>
        <w:t xml:space="preserve"> </w:t>
      </w:r>
      <w:r w:rsidRPr="00215343">
        <w:rPr>
          <w:szCs w:val="28"/>
        </w:rPr>
        <w:t>представители</w:t>
      </w:r>
      <w:r w:rsidR="004B2057" w:rsidRPr="00215343">
        <w:rPr>
          <w:szCs w:val="28"/>
        </w:rPr>
        <w:t xml:space="preserve"> </w:t>
      </w:r>
      <w:r w:rsidRPr="00215343">
        <w:rPr>
          <w:szCs w:val="28"/>
        </w:rPr>
        <w:t>были</w:t>
      </w:r>
      <w:r w:rsidR="004B2057" w:rsidRPr="00215343">
        <w:rPr>
          <w:szCs w:val="28"/>
        </w:rPr>
        <w:t xml:space="preserve"> </w:t>
      </w:r>
      <w:r w:rsidRPr="00215343">
        <w:rPr>
          <w:szCs w:val="28"/>
        </w:rPr>
        <w:t>аморфной</w:t>
      </w:r>
      <w:r w:rsidR="004B2057" w:rsidRPr="00215343">
        <w:rPr>
          <w:szCs w:val="28"/>
        </w:rPr>
        <w:t xml:space="preserve"> </w:t>
      </w:r>
      <w:r w:rsidRPr="00215343">
        <w:rPr>
          <w:szCs w:val="28"/>
        </w:rPr>
        <w:t>группой</w:t>
      </w:r>
      <w:r w:rsidR="004B2057" w:rsidRPr="00215343">
        <w:rPr>
          <w:szCs w:val="28"/>
        </w:rPr>
        <w:t xml:space="preserve"> </w:t>
      </w:r>
      <w:r w:rsidRPr="00215343">
        <w:rPr>
          <w:szCs w:val="28"/>
        </w:rPr>
        <w:t>без</w:t>
      </w:r>
      <w:r w:rsidR="004B2057" w:rsidRPr="00215343">
        <w:rPr>
          <w:szCs w:val="28"/>
        </w:rPr>
        <w:t xml:space="preserve"> </w:t>
      </w:r>
      <w:r w:rsidRPr="00215343">
        <w:rPr>
          <w:szCs w:val="28"/>
        </w:rPr>
        <w:t>соответствующего</w:t>
      </w:r>
      <w:r w:rsidR="004B2057" w:rsidRPr="00215343">
        <w:rPr>
          <w:szCs w:val="28"/>
        </w:rPr>
        <w:t xml:space="preserve"> </w:t>
      </w:r>
      <w:r w:rsidRPr="00215343">
        <w:rPr>
          <w:szCs w:val="28"/>
        </w:rPr>
        <w:t>профессионального</w:t>
      </w:r>
      <w:r w:rsidR="004B2057" w:rsidRPr="00215343">
        <w:rPr>
          <w:szCs w:val="28"/>
        </w:rPr>
        <w:t xml:space="preserve"> </w:t>
      </w:r>
      <w:r w:rsidRPr="00215343">
        <w:rPr>
          <w:szCs w:val="28"/>
        </w:rPr>
        <w:t>обучения,</w:t>
      </w:r>
      <w:r w:rsidR="004B2057" w:rsidRPr="00215343">
        <w:rPr>
          <w:szCs w:val="28"/>
        </w:rPr>
        <w:t xml:space="preserve"> </w:t>
      </w:r>
      <w:r w:rsidRPr="00215343">
        <w:rPr>
          <w:szCs w:val="28"/>
        </w:rPr>
        <w:t>организации</w:t>
      </w:r>
      <w:r w:rsidR="004B2057" w:rsidRPr="00215343">
        <w:rPr>
          <w:szCs w:val="28"/>
        </w:rPr>
        <w:t xml:space="preserve"> </w:t>
      </w:r>
      <w:r w:rsidRPr="00215343">
        <w:rPr>
          <w:szCs w:val="28"/>
        </w:rPr>
        <w:t>и</w:t>
      </w:r>
      <w:r w:rsidR="004B2057" w:rsidRPr="00215343">
        <w:rPr>
          <w:szCs w:val="28"/>
        </w:rPr>
        <w:t xml:space="preserve"> </w:t>
      </w:r>
      <w:r w:rsidRPr="00215343">
        <w:rPr>
          <w:szCs w:val="28"/>
        </w:rPr>
        <w:t>названия.</w:t>
      </w:r>
      <w:r w:rsidR="004B2057" w:rsidRPr="00215343">
        <w:rPr>
          <w:szCs w:val="28"/>
        </w:rPr>
        <w:t xml:space="preserve"> </w:t>
      </w:r>
      <w:r w:rsidRPr="00215343">
        <w:rPr>
          <w:szCs w:val="28"/>
        </w:rPr>
        <w:t>Адвокатской</w:t>
      </w:r>
      <w:r w:rsidR="004B2057" w:rsidRPr="00215343">
        <w:rPr>
          <w:szCs w:val="28"/>
        </w:rPr>
        <w:t xml:space="preserve"> </w:t>
      </w:r>
      <w:r w:rsidRPr="00215343">
        <w:rPr>
          <w:szCs w:val="28"/>
        </w:rPr>
        <w:t>практикой</w:t>
      </w:r>
      <w:r w:rsidR="004B2057" w:rsidRPr="00215343">
        <w:rPr>
          <w:szCs w:val="28"/>
        </w:rPr>
        <w:t xml:space="preserve"> </w:t>
      </w:r>
      <w:r w:rsidRPr="00215343">
        <w:rPr>
          <w:szCs w:val="28"/>
        </w:rPr>
        <w:t>занимались</w:t>
      </w:r>
      <w:r w:rsidR="004B2057" w:rsidRPr="00215343">
        <w:rPr>
          <w:szCs w:val="28"/>
        </w:rPr>
        <w:t xml:space="preserve"> </w:t>
      </w:r>
      <w:r w:rsidRPr="00215343">
        <w:rPr>
          <w:szCs w:val="28"/>
        </w:rPr>
        <w:t>в</w:t>
      </w:r>
      <w:r w:rsidR="004B2057" w:rsidRPr="00215343">
        <w:rPr>
          <w:szCs w:val="28"/>
        </w:rPr>
        <w:t xml:space="preserve"> </w:t>
      </w:r>
      <w:r w:rsidRPr="00215343">
        <w:rPr>
          <w:szCs w:val="28"/>
        </w:rPr>
        <w:t>основном</w:t>
      </w:r>
      <w:r w:rsidR="004B2057" w:rsidRPr="00215343">
        <w:rPr>
          <w:szCs w:val="28"/>
        </w:rPr>
        <w:t xml:space="preserve"> </w:t>
      </w:r>
      <w:r w:rsidRPr="00215343">
        <w:rPr>
          <w:szCs w:val="28"/>
        </w:rPr>
        <w:t>государственные</w:t>
      </w:r>
      <w:r w:rsidR="004B2057" w:rsidRPr="00215343">
        <w:rPr>
          <w:szCs w:val="28"/>
        </w:rPr>
        <w:t xml:space="preserve"> </w:t>
      </w:r>
      <w:r w:rsidRPr="00215343">
        <w:rPr>
          <w:szCs w:val="28"/>
        </w:rPr>
        <w:t>служащие</w:t>
      </w:r>
      <w:r w:rsidR="004B2057" w:rsidRPr="00215343">
        <w:rPr>
          <w:szCs w:val="28"/>
        </w:rPr>
        <w:t xml:space="preserve"> </w:t>
      </w:r>
      <w:r w:rsidRPr="00215343">
        <w:rPr>
          <w:szCs w:val="28"/>
        </w:rPr>
        <w:t>невысокого</w:t>
      </w:r>
      <w:r w:rsidR="004B2057" w:rsidRPr="00215343">
        <w:rPr>
          <w:szCs w:val="28"/>
        </w:rPr>
        <w:t xml:space="preserve"> </w:t>
      </w:r>
      <w:r w:rsidRPr="00215343">
        <w:rPr>
          <w:szCs w:val="28"/>
        </w:rPr>
        <w:t>ранга</w:t>
      </w:r>
      <w:r w:rsidR="004B2057" w:rsidRPr="00215343">
        <w:rPr>
          <w:szCs w:val="28"/>
        </w:rPr>
        <w:t xml:space="preserve"> </w:t>
      </w:r>
      <w:r w:rsidRPr="00215343">
        <w:rPr>
          <w:szCs w:val="28"/>
        </w:rPr>
        <w:t>в</w:t>
      </w:r>
      <w:r w:rsidR="004B2057" w:rsidRPr="00215343">
        <w:rPr>
          <w:szCs w:val="28"/>
        </w:rPr>
        <w:t xml:space="preserve"> </w:t>
      </w:r>
      <w:r w:rsidRPr="00215343">
        <w:rPr>
          <w:szCs w:val="28"/>
        </w:rPr>
        <w:t>свое</w:t>
      </w:r>
      <w:r w:rsidR="004B2057" w:rsidRPr="00215343">
        <w:rPr>
          <w:szCs w:val="28"/>
        </w:rPr>
        <w:t xml:space="preserve"> </w:t>
      </w:r>
      <w:r w:rsidRPr="00215343">
        <w:rPr>
          <w:szCs w:val="28"/>
        </w:rPr>
        <w:t>свободное</w:t>
      </w:r>
      <w:r w:rsidR="004B2057" w:rsidRPr="00215343">
        <w:rPr>
          <w:szCs w:val="28"/>
        </w:rPr>
        <w:t xml:space="preserve"> </w:t>
      </w:r>
      <w:r w:rsidRPr="00215343">
        <w:rPr>
          <w:szCs w:val="28"/>
        </w:rPr>
        <w:t>время</w:t>
      </w:r>
      <w:r w:rsidR="004B2057" w:rsidRPr="00215343">
        <w:rPr>
          <w:szCs w:val="28"/>
        </w:rPr>
        <w:t xml:space="preserve"> </w:t>
      </w:r>
      <w:r w:rsidRPr="00215343">
        <w:rPr>
          <w:szCs w:val="28"/>
        </w:rPr>
        <w:t>или</w:t>
      </w:r>
      <w:r w:rsidR="004B2057" w:rsidRPr="00215343">
        <w:rPr>
          <w:szCs w:val="28"/>
        </w:rPr>
        <w:t xml:space="preserve"> </w:t>
      </w:r>
      <w:r w:rsidRPr="00215343">
        <w:rPr>
          <w:szCs w:val="28"/>
        </w:rPr>
        <w:t>находясь</w:t>
      </w:r>
      <w:r w:rsidR="004B2057" w:rsidRPr="00215343">
        <w:rPr>
          <w:szCs w:val="28"/>
        </w:rPr>
        <w:t xml:space="preserve"> </w:t>
      </w:r>
      <w:r w:rsidRPr="00215343">
        <w:rPr>
          <w:szCs w:val="28"/>
        </w:rPr>
        <w:t>в</w:t>
      </w:r>
      <w:r w:rsidR="004B2057" w:rsidRPr="00215343">
        <w:rPr>
          <w:szCs w:val="28"/>
        </w:rPr>
        <w:t xml:space="preserve"> </w:t>
      </w:r>
      <w:r w:rsidRPr="00215343">
        <w:rPr>
          <w:szCs w:val="28"/>
        </w:rPr>
        <w:t>отставке.</w:t>
      </w:r>
    </w:p>
    <w:p w:rsidR="00FB22F9" w:rsidRPr="00215343" w:rsidRDefault="00FB22F9" w:rsidP="00215343">
      <w:pPr>
        <w:ind w:firstLine="709"/>
        <w:rPr>
          <w:szCs w:val="28"/>
        </w:rPr>
      </w:pPr>
      <w:r w:rsidRPr="00215343">
        <w:rPr>
          <w:szCs w:val="28"/>
        </w:rPr>
        <w:t>Судебная</w:t>
      </w:r>
      <w:r w:rsidR="004B2057" w:rsidRPr="00215343">
        <w:rPr>
          <w:szCs w:val="28"/>
        </w:rPr>
        <w:t xml:space="preserve"> </w:t>
      </w:r>
      <w:r w:rsidRPr="00215343">
        <w:rPr>
          <w:szCs w:val="28"/>
        </w:rPr>
        <w:t>реформа</w:t>
      </w:r>
      <w:r w:rsidR="004B2057" w:rsidRPr="00215343">
        <w:rPr>
          <w:szCs w:val="28"/>
        </w:rPr>
        <w:t xml:space="preserve"> </w:t>
      </w:r>
      <w:r w:rsidRPr="00215343">
        <w:rPr>
          <w:szCs w:val="28"/>
        </w:rPr>
        <w:t>1864</w:t>
      </w:r>
      <w:r w:rsidR="004B2057" w:rsidRPr="00215343">
        <w:rPr>
          <w:szCs w:val="28"/>
        </w:rPr>
        <w:t xml:space="preserve"> </w:t>
      </w:r>
      <w:r w:rsidRPr="00215343">
        <w:rPr>
          <w:szCs w:val="28"/>
        </w:rPr>
        <w:t>года</w:t>
      </w:r>
      <w:r w:rsidR="004B2057" w:rsidRPr="00215343">
        <w:rPr>
          <w:szCs w:val="28"/>
        </w:rPr>
        <w:t xml:space="preserve"> </w:t>
      </w:r>
      <w:r w:rsidRPr="00215343">
        <w:rPr>
          <w:szCs w:val="28"/>
        </w:rPr>
        <w:t>заложила</w:t>
      </w:r>
      <w:r w:rsidR="004B2057" w:rsidRPr="00215343">
        <w:rPr>
          <w:szCs w:val="28"/>
        </w:rPr>
        <w:t xml:space="preserve"> </w:t>
      </w:r>
      <w:r w:rsidRPr="00215343">
        <w:rPr>
          <w:szCs w:val="28"/>
        </w:rPr>
        <w:t>основы</w:t>
      </w:r>
      <w:r w:rsidR="004B2057" w:rsidRPr="00215343">
        <w:rPr>
          <w:szCs w:val="28"/>
        </w:rPr>
        <w:t xml:space="preserve"> </w:t>
      </w:r>
      <w:r w:rsidRPr="00215343">
        <w:rPr>
          <w:szCs w:val="28"/>
        </w:rPr>
        <w:t>компетентной</w:t>
      </w:r>
      <w:r w:rsidR="004B2057" w:rsidRPr="00215343">
        <w:rPr>
          <w:szCs w:val="28"/>
        </w:rPr>
        <w:t xml:space="preserve"> </w:t>
      </w:r>
      <w:r w:rsidRPr="00215343">
        <w:rPr>
          <w:szCs w:val="28"/>
        </w:rPr>
        <w:t>и</w:t>
      </w:r>
      <w:r w:rsidR="004B2057" w:rsidRPr="00215343">
        <w:rPr>
          <w:szCs w:val="28"/>
        </w:rPr>
        <w:t xml:space="preserve"> </w:t>
      </w:r>
      <w:r w:rsidRPr="00215343">
        <w:rPr>
          <w:szCs w:val="28"/>
        </w:rPr>
        <w:t>самоуправляемой</w:t>
      </w:r>
      <w:r w:rsidR="004B2057" w:rsidRPr="00215343">
        <w:rPr>
          <w:szCs w:val="28"/>
        </w:rPr>
        <w:t xml:space="preserve"> </w:t>
      </w:r>
      <w:r w:rsidRPr="00215343">
        <w:rPr>
          <w:szCs w:val="28"/>
        </w:rPr>
        <w:t>организации</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Сформировалась</w:t>
      </w:r>
      <w:r w:rsidR="004B2057" w:rsidRPr="00215343">
        <w:rPr>
          <w:szCs w:val="28"/>
        </w:rPr>
        <w:t xml:space="preserve"> </w:t>
      </w:r>
      <w:r w:rsidRPr="00215343">
        <w:rPr>
          <w:szCs w:val="28"/>
        </w:rPr>
        <w:t>адвокатская</w:t>
      </w:r>
      <w:r w:rsidR="004B2057" w:rsidRPr="00215343">
        <w:rPr>
          <w:szCs w:val="28"/>
        </w:rPr>
        <w:t xml:space="preserve"> </w:t>
      </w:r>
      <w:r w:rsidRPr="00215343">
        <w:rPr>
          <w:szCs w:val="28"/>
        </w:rPr>
        <w:t>профессия,</w:t>
      </w:r>
      <w:r w:rsidR="004B2057" w:rsidRPr="00215343">
        <w:rPr>
          <w:szCs w:val="28"/>
        </w:rPr>
        <w:t xml:space="preserve"> </w:t>
      </w:r>
      <w:r w:rsidRPr="00215343">
        <w:rPr>
          <w:szCs w:val="28"/>
        </w:rPr>
        <w:t>обладавшая</w:t>
      </w:r>
      <w:r w:rsidR="004B2057" w:rsidRPr="00215343">
        <w:rPr>
          <w:szCs w:val="28"/>
        </w:rPr>
        <w:t xml:space="preserve"> </w:t>
      </w:r>
      <w:r w:rsidRPr="00215343">
        <w:rPr>
          <w:szCs w:val="28"/>
        </w:rPr>
        <w:t>как</w:t>
      </w:r>
      <w:r w:rsidR="004B2057" w:rsidRPr="00215343">
        <w:rPr>
          <w:szCs w:val="28"/>
        </w:rPr>
        <w:t xml:space="preserve"> </w:t>
      </w:r>
      <w:r w:rsidRPr="00215343">
        <w:rPr>
          <w:szCs w:val="28"/>
        </w:rPr>
        <w:t>западными,</w:t>
      </w:r>
      <w:r w:rsidR="004B2057" w:rsidRPr="00215343">
        <w:rPr>
          <w:szCs w:val="28"/>
        </w:rPr>
        <w:t xml:space="preserve"> </w:t>
      </w:r>
      <w:r w:rsidRPr="00215343">
        <w:rPr>
          <w:szCs w:val="28"/>
        </w:rPr>
        <w:t>так</w:t>
      </w:r>
      <w:r w:rsidR="004B2057" w:rsidRPr="00215343">
        <w:rPr>
          <w:szCs w:val="28"/>
        </w:rPr>
        <w:t xml:space="preserve"> </w:t>
      </w:r>
      <w:r w:rsidRPr="00215343">
        <w:rPr>
          <w:szCs w:val="28"/>
        </w:rPr>
        <w:t>и</w:t>
      </w:r>
      <w:r w:rsidR="004B2057" w:rsidRPr="00215343">
        <w:rPr>
          <w:szCs w:val="28"/>
        </w:rPr>
        <w:t xml:space="preserve"> </w:t>
      </w:r>
      <w:r w:rsidRPr="00215343">
        <w:rPr>
          <w:szCs w:val="28"/>
        </w:rPr>
        <w:t>традицинно</w:t>
      </w:r>
      <w:r w:rsidR="004B2057" w:rsidRPr="00215343">
        <w:rPr>
          <w:szCs w:val="28"/>
        </w:rPr>
        <w:t xml:space="preserve"> </w:t>
      </w:r>
      <w:r w:rsidRPr="00215343">
        <w:rPr>
          <w:szCs w:val="28"/>
        </w:rPr>
        <w:t>русскими</w:t>
      </w:r>
      <w:r w:rsidR="004B2057" w:rsidRPr="00215343">
        <w:rPr>
          <w:szCs w:val="28"/>
        </w:rPr>
        <w:t xml:space="preserve"> </w:t>
      </w:r>
      <w:r w:rsidRPr="00215343">
        <w:rPr>
          <w:szCs w:val="28"/>
        </w:rPr>
        <w:t>чертами.</w:t>
      </w:r>
    </w:p>
    <w:p w:rsidR="00856069" w:rsidRPr="00215343" w:rsidRDefault="00856069" w:rsidP="00215343">
      <w:pPr>
        <w:ind w:firstLine="709"/>
        <w:rPr>
          <w:szCs w:val="28"/>
        </w:rPr>
      </w:pPr>
      <w:r w:rsidRPr="00215343">
        <w:rPr>
          <w:szCs w:val="28"/>
        </w:rPr>
        <w:t>Профессиональная</w:t>
      </w:r>
      <w:r w:rsidR="004B2057" w:rsidRPr="00215343">
        <w:rPr>
          <w:szCs w:val="28"/>
        </w:rPr>
        <w:t xml:space="preserve"> </w:t>
      </w:r>
      <w:r w:rsidRPr="00215343">
        <w:rPr>
          <w:szCs w:val="28"/>
        </w:rPr>
        <w:t>адвокатура,</w:t>
      </w:r>
      <w:r w:rsidR="004B2057" w:rsidRPr="00215343">
        <w:rPr>
          <w:szCs w:val="28"/>
        </w:rPr>
        <w:t xml:space="preserve"> </w:t>
      </w:r>
      <w:r w:rsidRPr="00215343">
        <w:rPr>
          <w:szCs w:val="28"/>
        </w:rPr>
        <w:t>организованная</w:t>
      </w:r>
      <w:r w:rsidR="004B2057" w:rsidRPr="00215343">
        <w:rPr>
          <w:szCs w:val="28"/>
        </w:rPr>
        <w:t xml:space="preserve"> </w:t>
      </w:r>
      <w:r w:rsidRPr="00215343">
        <w:rPr>
          <w:szCs w:val="28"/>
        </w:rPr>
        <w:t>на</w:t>
      </w:r>
      <w:r w:rsidR="004B2057" w:rsidRPr="00215343">
        <w:rPr>
          <w:szCs w:val="28"/>
        </w:rPr>
        <w:t xml:space="preserve"> </w:t>
      </w:r>
      <w:r w:rsidRPr="00215343">
        <w:rPr>
          <w:szCs w:val="28"/>
        </w:rPr>
        <w:t>основе</w:t>
      </w:r>
      <w:r w:rsidR="004B2057" w:rsidRPr="00215343">
        <w:rPr>
          <w:szCs w:val="28"/>
        </w:rPr>
        <w:t xml:space="preserve"> </w:t>
      </w:r>
      <w:r w:rsidRPr="00215343">
        <w:rPr>
          <w:szCs w:val="28"/>
        </w:rPr>
        <w:t>Судебных</w:t>
      </w:r>
      <w:r w:rsidR="004B2057" w:rsidRPr="00215343">
        <w:rPr>
          <w:szCs w:val="28"/>
        </w:rPr>
        <w:t xml:space="preserve"> </w:t>
      </w:r>
      <w:r w:rsidRPr="00215343">
        <w:rPr>
          <w:szCs w:val="28"/>
        </w:rPr>
        <w:t>уставов</w:t>
      </w:r>
      <w:r w:rsidR="004B2057" w:rsidRPr="00215343">
        <w:rPr>
          <w:szCs w:val="28"/>
        </w:rPr>
        <w:t xml:space="preserve"> </w:t>
      </w:r>
      <w:r w:rsidRPr="00215343">
        <w:rPr>
          <w:szCs w:val="28"/>
        </w:rPr>
        <w:t>1864</w:t>
      </w:r>
      <w:r w:rsidR="004B2057" w:rsidRPr="00215343">
        <w:rPr>
          <w:szCs w:val="28"/>
        </w:rPr>
        <w:t xml:space="preserve"> </w:t>
      </w:r>
      <w:r w:rsidRPr="00215343">
        <w:rPr>
          <w:szCs w:val="28"/>
        </w:rPr>
        <w:t>г.,</w:t>
      </w:r>
      <w:r w:rsidR="004B2057" w:rsidRPr="00215343">
        <w:rPr>
          <w:szCs w:val="28"/>
        </w:rPr>
        <w:t xml:space="preserve"> </w:t>
      </w:r>
      <w:r w:rsidRPr="00215343">
        <w:rPr>
          <w:szCs w:val="28"/>
        </w:rPr>
        <w:t>явилась</w:t>
      </w:r>
      <w:r w:rsidR="004B2057" w:rsidRPr="00215343">
        <w:rPr>
          <w:szCs w:val="28"/>
        </w:rPr>
        <w:t xml:space="preserve"> </w:t>
      </w:r>
      <w:r w:rsidRPr="00215343">
        <w:rPr>
          <w:szCs w:val="28"/>
        </w:rPr>
        <w:t>абсолютно</w:t>
      </w:r>
      <w:r w:rsidR="004B2057" w:rsidRPr="00215343">
        <w:rPr>
          <w:szCs w:val="28"/>
        </w:rPr>
        <w:t xml:space="preserve"> </w:t>
      </w:r>
      <w:r w:rsidRPr="00215343">
        <w:rPr>
          <w:szCs w:val="28"/>
        </w:rPr>
        <w:t>новым</w:t>
      </w:r>
      <w:r w:rsidR="004B2057" w:rsidRPr="00215343">
        <w:rPr>
          <w:szCs w:val="28"/>
        </w:rPr>
        <w:t xml:space="preserve"> </w:t>
      </w:r>
      <w:r w:rsidRPr="00215343">
        <w:rPr>
          <w:szCs w:val="28"/>
        </w:rPr>
        <w:t>для</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учреждением</w:t>
      </w:r>
      <w:r w:rsidR="004B2057" w:rsidRPr="00215343">
        <w:rPr>
          <w:szCs w:val="28"/>
        </w:rPr>
        <w:t xml:space="preserve"> </w:t>
      </w:r>
      <w:r w:rsidRPr="00215343">
        <w:rPr>
          <w:szCs w:val="28"/>
        </w:rPr>
        <w:t>и</w:t>
      </w:r>
      <w:r w:rsidR="004B2057" w:rsidRPr="00215343">
        <w:rPr>
          <w:szCs w:val="28"/>
        </w:rPr>
        <w:t xml:space="preserve"> </w:t>
      </w:r>
      <w:r w:rsidRPr="00215343">
        <w:rPr>
          <w:szCs w:val="28"/>
        </w:rPr>
        <w:t>по</w:t>
      </w:r>
      <w:r w:rsidR="004B2057" w:rsidRPr="00215343">
        <w:rPr>
          <w:szCs w:val="28"/>
        </w:rPr>
        <w:t xml:space="preserve"> </w:t>
      </w:r>
      <w:r w:rsidRPr="00215343">
        <w:rPr>
          <w:szCs w:val="28"/>
        </w:rPr>
        <w:t>своему</w:t>
      </w:r>
      <w:r w:rsidR="004B2057" w:rsidRPr="00215343">
        <w:rPr>
          <w:szCs w:val="28"/>
        </w:rPr>
        <w:t xml:space="preserve"> </w:t>
      </w:r>
      <w:r w:rsidRPr="00215343">
        <w:rPr>
          <w:szCs w:val="28"/>
        </w:rPr>
        <w:t>содержанию</w:t>
      </w:r>
      <w:r w:rsidR="004B2057" w:rsidRPr="00215343">
        <w:rPr>
          <w:szCs w:val="28"/>
        </w:rPr>
        <w:t xml:space="preserve"> </w:t>
      </w:r>
      <w:r w:rsidRPr="00215343">
        <w:rPr>
          <w:szCs w:val="28"/>
        </w:rPr>
        <w:t>и</w:t>
      </w:r>
      <w:r w:rsidR="004B2057" w:rsidRPr="00215343">
        <w:rPr>
          <w:szCs w:val="28"/>
        </w:rPr>
        <w:t xml:space="preserve"> </w:t>
      </w:r>
      <w:r w:rsidRPr="00215343">
        <w:rPr>
          <w:szCs w:val="28"/>
        </w:rPr>
        <w:t>по</w:t>
      </w:r>
      <w:r w:rsidR="004B2057" w:rsidRPr="00215343">
        <w:rPr>
          <w:szCs w:val="28"/>
        </w:rPr>
        <w:t xml:space="preserve"> </w:t>
      </w:r>
      <w:r w:rsidRPr="00215343">
        <w:rPr>
          <w:szCs w:val="28"/>
        </w:rPr>
        <w:t>форме.</w:t>
      </w:r>
      <w:r w:rsidR="004B2057" w:rsidRPr="00215343">
        <w:rPr>
          <w:szCs w:val="28"/>
        </w:rPr>
        <w:t xml:space="preserve"> </w:t>
      </w:r>
      <w:r w:rsidRPr="00215343">
        <w:rPr>
          <w:szCs w:val="28"/>
        </w:rPr>
        <w:t>К</w:t>
      </w:r>
      <w:r w:rsidR="004B2057" w:rsidRPr="00215343">
        <w:rPr>
          <w:szCs w:val="28"/>
        </w:rPr>
        <w:t xml:space="preserve"> </w:t>
      </w:r>
      <w:r w:rsidRPr="00215343">
        <w:rPr>
          <w:szCs w:val="28"/>
        </w:rPr>
        <w:t>работе</w:t>
      </w:r>
      <w:r w:rsidR="004B2057" w:rsidRPr="00215343">
        <w:rPr>
          <w:szCs w:val="28"/>
        </w:rPr>
        <w:t xml:space="preserve"> </w:t>
      </w:r>
      <w:r w:rsidRPr="00215343">
        <w:rPr>
          <w:szCs w:val="28"/>
        </w:rPr>
        <w:t>были</w:t>
      </w:r>
      <w:r w:rsidR="004B2057" w:rsidRPr="00215343">
        <w:rPr>
          <w:szCs w:val="28"/>
        </w:rPr>
        <w:t xml:space="preserve"> </w:t>
      </w:r>
      <w:r w:rsidRPr="00215343">
        <w:rPr>
          <w:szCs w:val="28"/>
        </w:rPr>
        <w:t>привлечены</w:t>
      </w:r>
      <w:r w:rsidR="004B2057" w:rsidRPr="00215343">
        <w:rPr>
          <w:szCs w:val="28"/>
        </w:rPr>
        <w:t xml:space="preserve"> </w:t>
      </w:r>
      <w:r w:rsidRPr="00215343">
        <w:rPr>
          <w:szCs w:val="28"/>
        </w:rPr>
        <w:t>прогрессивно</w:t>
      </w:r>
      <w:r w:rsidR="004B2057" w:rsidRPr="00215343">
        <w:rPr>
          <w:szCs w:val="28"/>
        </w:rPr>
        <w:t xml:space="preserve"> </w:t>
      </w:r>
      <w:r w:rsidRPr="00215343">
        <w:rPr>
          <w:szCs w:val="28"/>
        </w:rPr>
        <w:t>мыслящие,</w:t>
      </w:r>
      <w:r w:rsidR="004B2057" w:rsidRPr="00215343">
        <w:rPr>
          <w:szCs w:val="28"/>
        </w:rPr>
        <w:t xml:space="preserve"> </w:t>
      </w:r>
      <w:r w:rsidRPr="00215343">
        <w:rPr>
          <w:szCs w:val="28"/>
        </w:rPr>
        <w:t>профессиональные</w:t>
      </w:r>
      <w:r w:rsidR="004B2057" w:rsidRPr="00215343">
        <w:rPr>
          <w:szCs w:val="28"/>
        </w:rPr>
        <w:t xml:space="preserve"> </w:t>
      </w:r>
      <w:r w:rsidRPr="00215343">
        <w:rPr>
          <w:szCs w:val="28"/>
        </w:rPr>
        <w:t>юристы,</w:t>
      </w:r>
      <w:r w:rsidR="004B2057" w:rsidRPr="00215343">
        <w:rPr>
          <w:szCs w:val="28"/>
        </w:rPr>
        <w:t xml:space="preserve"> </w:t>
      </w:r>
      <w:r w:rsidRPr="00215343">
        <w:rPr>
          <w:szCs w:val="28"/>
        </w:rPr>
        <w:t>многие</w:t>
      </w:r>
      <w:r w:rsidR="004B2057" w:rsidRPr="00215343">
        <w:rPr>
          <w:szCs w:val="28"/>
        </w:rPr>
        <w:t xml:space="preserve"> </w:t>
      </w:r>
      <w:r w:rsidRPr="00215343">
        <w:rPr>
          <w:szCs w:val="28"/>
        </w:rPr>
        <w:t>из</w:t>
      </w:r>
      <w:r w:rsidR="004B2057" w:rsidRPr="00215343">
        <w:rPr>
          <w:szCs w:val="28"/>
        </w:rPr>
        <w:t xml:space="preserve"> </w:t>
      </w:r>
      <w:r w:rsidRPr="00215343">
        <w:rPr>
          <w:szCs w:val="28"/>
        </w:rPr>
        <w:t>которых</w:t>
      </w:r>
      <w:r w:rsidR="004B2057" w:rsidRPr="00215343">
        <w:rPr>
          <w:szCs w:val="28"/>
        </w:rPr>
        <w:t xml:space="preserve"> </w:t>
      </w:r>
      <w:r w:rsidRPr="00215343">
        <w:rPr>
          <w:szCs w:val="28"/>
        </w:rPr>
        <w:t>оставили</w:t>
      </w:r>
      <w:r w:rsidR="004B2057" w:rsidRPr="00215343">
        <w:rPr>
          <w:szCs w:val="28"/>
        </w:rPr>
        <w:t xml:space="preserve"> </w:t>
      </w:r>
      <w:r w:rsidRPr="00215343">
        <w:rPr>
          <w:szCs w:val="28"/>
        </w:rPr>
        <w:t>выгодную</w:t>
      </w:r>
      <w:r w:rsidR="004B2057" w:rsidRPr="00215343">
        <w:rPr>
          <w:szCs w:val="28"/>
        </w:rPr>
        <w:t xml:space="preserve"> </w:t>
      </w:r>
      <w:r w:rsidRPr="00215343">
        <w:rPr>
          <w:szCs w:val="28"/>
        </w:rPr>
        <w:t>государственную</w:t>
      </w:r>
      <w:r w:rsidR="004B2057" w:rsidRPr="00215343">
        <w:rPr>
          <w:szCs w:val="28"/>
        </w:rPr>
        <w:t xml:space="preserve"> </w:t>
      </w:r>
      <w:r w:rsidRPr="00215343">
        <w:rPr>
          <w:szCs w:val="28"/>
        </w:rPr>
        <w:t>службу.</w:t>
      </w:r>
      <w:r w:rsidR="004B2057" w:rsidRPr="00215343">
        <w:rPr>
          <w:szCs w:val="28"/>
        </w:rPr>
        <w:t xml:space="preserve"> </w:t>
      </w:r>
      <w:r w:rsidRPr="00215343">
        <w:rPr>
          <w:szCs w:val="28"/>
        </w:rPr>
        <w:t>В</w:t>
      </w:r>
      <w:r w:rsidR="004B2057" w:rsidRPr="00215343">
        <w:rPr>
          <w:szCs w:val="28"/>
        </w:rPr>
        <w:t xml:space="preserve"> </w:t>
      </w:r>
      <w:r w:rsidRPr="00215343">
        <w:rPr>
          <w:szCs w:val="28"/>
        </w:rPr>
        <w:t>числе</w:t>
      </w:r>
      <w:r w:rsidR="004B2057" w:rsidRPr="00215343">
        <w:rPr>
          <w:szCs w:val="28"/>
        </w:rPr>
        <w:t xml:space="preserve"> </w:t>
      </w:r>
      <w:r w:rsidRPr="00215343">
        <w:rPr>
          <w:szCs w:val="28"/>
        </w:rPr>
        <w:t>выдающихся</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того</w:t>
      </w:r>
      <w:r w:rsidR="004B2057" w:rsidRPr="00215343">
        <w:rPr>
          <w:szCs w:val="28"/>
        </w:rPr>
        <w:t xml:space="preserve"> </w:t>
      </w:r>
      <w:r w:rsidRPr="00215343">
        <w:rPr>
          <w:szCs w:val="28"/>
        </w:rPr>
        <w:t>периода</w:t>
      </w:r>
      <w:r w:rsidR="004B2057" w:rsidRPr="00215343">
        <w:rPr>
          <w:szCs w:val="28"/>
        </w:rPr>
        <w:t xml:space="preserve"> </w:t>
      </w:r>
      <w:r w:rsidRPr="00215343">
        <w:rPr>
          <w:szCs w:val="28"/>
        </w:rPr>
        <w:t>были</w:t>
      </w:r>
      <w:r w:rsidR="004B2057" w:rsidRPr="00215343">
        <w:rPr>
          <w:szCs w:val="28"/>
        </w:rPr>
        <w:t xml:space="preserve"> </w:t>
      </w:r>
      <w:r w:rsidRPr="00215343">
        <w:rPr>
          <w:szCs w:val="28"/>
        </w:rPr>
        <w:t>имена</w:t>
      </w:r>
      <w:r w:rsidR="004B2057" w:rsidRPr="00215343">
        <w:rPr>
          <w:szCs w:val="28"/>
        </w:rPr>
        <w:t xml:space="preserve"> </w:t>
      </w:r>
      <w:r w:rsidRPr="00215343">
        <w:rPr>
          <w:szCs w:val="28"/>
        </w:rPr>
        <w:t>таких</w:t>
      </w:r>
      <w:r w:rsidR="004B2057" w:rsidRPr="00215343">
        <w:rPr>
          <w:szCs w:val="28"/>
        </w:rPr>
        <w:t xml:space="preserve"> </w:t>
      </w:r>
      <w:r w:rsidRPr="00215343">
        <w:rPr>
          <w:szCs w:val="28"/>
        </w:rPr>
        <w:t>юристов,</w:t>
      </w:r>
      <w:r w:rsidR="004B2057" w:rsidRPr="00215343">
        <w:rPr>
          <w:szCs w:val="28"/>
        </w:rPr>
        <w:t xml:space="preserve"> </w:t>
      </w:r>
      <w:r w:rsidRPr="00215343">
        <w:rPr>
          <w:szCs w:val="28"/>
        </w:rPr>
        <w:t>как</w:t>
      </w:r>
      <w:r w:rsidR="004B2057" w:rsidRPr="00215343">
        <w:rPr>
          <w:szCs w:val="28"/>
        </w:rPr>
        <w:t xml:space="preserve"> </w:t>
      </w:r>
      <w:r w:rsidRPr="00215343">
        <w:rPr>
          <w:szCs w:val="28"/>
        </w:rPr>
        <w:t>А.Ф.Кони,</w:t>
      </w:r>
      <w:r w:rsidR="004B2057" w:rsidRPr="00215343">
        <w:rPr>
          <w:szCs w:val="28"/>
        </w:rPr>
        <w:t xml:space="preserve"> </w:t>
      </w:r>
      <w:r w:rsidRPr="00215343">
        <w:rPr>
          <w:szCs w:val="28"/>
        </w:rPr>
        <w:t>В.Д.Спасович,</w:t>
      </w:r>
      <w:r w:rsidR="004B2057" w:rsidRPr="00215343">
        <w:rPr>
          <w:szCs w:val="28"/>
        </w:rPr>
        <w:t xml:space="preserve"> </w:t>
      </w:r>
      <w:r w:rsidRPr="00215343">
        <w:rPr>
          <w:szCs w:val="28"/>
        </w:rPr>
        <w:t>С.А.Андреевский,</w:t>
      </w:r>
      <w:r w:rsidR="004B2057" w:rsidRPr="00215343">
        <w:rPr>
          <w:szCs w:val="28"/>
        </w:rPr>
        <w:t xml:space="preserve"> </w:t>
      </w:r>
      <w:r w:rsidRPr="00215343">
        <w:rPr>
          <w:szCs w:val="28"/>
        </w:rPr>
        <w:t>А.Я.Пассовер,</w:t>
      </w:r>
      <w:r w:rsidR="004B2057" w:rsidRPr="00215343">
        <w:rPr>
          <w:szCs w:val="28"/>
        </w:rPr>
        <w:t xml:space="preserve"> </w:t>
      </w:r>
      <w:r w:rsidRPr="00215343">
        <w:rPr>
          <w:szCs w:val="28"/>
        </w:rPr>
        <w:t>А.А.Герке,</w:t>
      </w:r>
      <w:r w:rsidR="004B2057" w:rsidRPr="00215343">
        <w:rPr>
          <w:szCs w:val="28"/>
        </w:rPr>
        <w:t xml:space="preserve"> </w:t>
      </w:r>
      <w:r w:rsidRPr="00215343">
        <w:rPr>
          <w:szCs w:val="28"/>
        </w:rPr>
        <w:t>А.Л.Боровиковский,</w:t>
      </w:r>
      <w:r w:rsidR="004B2057" w:rsidRPr="00215343">
        <w:rPr>
          <w:szCs w:val="28"/>
        </w:rPr>
        <w:t xml:space="preserve"> </w:t>
      </w:r>
      <w:r w:rsidRPr="00215343">
        <w:rPr>
          <w:szCs w:val="28"/>
        </w:rPr>
        <w:t>А.И.Урусов,</w:t>
      </w:r>
      <w:r w:rsidR="004B2057" w:rsidRPr="00215343">
        <w:rPr>
          <w:szCs w:val="28"/>
        </w:rPr>
        <w:t xml:space="preserve"> </w:t>
      </w:r>
      <w:r w:rsidRPr="00215343">
        <w:rPr>
          <w:szCs w:val="28"/>
        </w:rPr>
        <w:t>П.А.Александров</w:t>
      </w:r>
      <w:r w:rsidR="004B2057" w:rsidRPr="00215343">
        <w:rPr>
          <w:szCs w:val="28"/>
        </w:rPr>
        <w:t xml:space="preserve"> </w:t>
      </w:r>
      <w:r w:rsidRPr="00215343">
        <w:rPr>
          <w:szCs w:val="28"/>
        </w:rPr>
        <w:t>и</w:t>
      </w:r>
      <w:r w:rsidR="004B2057" w:rsidRPr="00215343">
        <w:rPr>
          <w:szCs w:val="28"/>
        </w:rPr>
        <w:t xml:space="preserve"> </w:t>
      </w:r>
      <w:r w:rsidRPr="00215343">
        <w:rPr>
          <w:szCs w:val="28"/>
        </w:rPr>
        <w:t>другие.</w:t>
      </w:r>
    </w:p>
    <w:p w:rsidR="00856069" w:rsidRPr="00215343" w:rsidRDefault="00856069" w:rsidP="00215343">
      <w:pPr>
        <w:ind w:firstLine="709"/>
        <w:rPr>
          <w:szCs w:val="28"/>
        </w:rPr>
      </w:pPr>
      <w:r w:rsidRPr="00215343">
        <w:rPr>
          <w:szCs w:val="28"/>
        </w:rPr>
        <w:t>Русские</w:t>
      </w:r>
      <w:r w:rsidR="004B2057" w:rsidRPr="00215343">
        <w:rPr>
          <w:szCs w:val="28"/>
        </w:rPr>
        <w:t xml:space="preserve"> </w:t>
      </w:r>
      <w:r w:rsidRPr="00215343">
        <w:rPr>
          <w:szCs w:val="28"/>
        </w:rPr>
        <w:t>адвокаты</w:t>
      </w:r>
      <w:r w:rsidR="004B2057" w:rsidRPr="00215343">
        <w:rPr>
          <w:szCs w:val="28"/>
        </w:rPr>
        <w:t xml:space="preserve"> </w:t>
      </w:r>
      <w:r w:rsidRPr="00215343">
        <w:rPr>
          <w:szCs w:val="28"/>
        </w:rPr>
        <w:t>объединялись</w:t>
      </w:r>
      <w:r w:rsidR="004B2057" w:rsidRPr="00215343">
        <w:rPr>
          <w:szCs w:val="28"/>
        </w:rPr>
        <w:t xml:space="preserve"> </w:t>
      </w:r>
      <w:r w:rsidRPr="00215343">
        <w:rPr>
          <w:szCs w:val="28"/>
        </w:rPr>
        <w:t>в</w:t>
      </w:r>
      <w:r w:rsidR="004B2057" w:rsidRPr="00215343">
        <w:rPr>
          <w:szCs w:val="28"/>
        </w:rPr>
        <w:t xml:space="preserve"> </w:t>
      </w:r>
      <w:r w:rsidRPr="00215343">
        <w:rPr>
          <w:szCs w:val="28"/>
        </w:rPr>
        <w:t>самоуправляющиеся</w:t>
      </w:r>
      <w:r w:rsidR="004B2057" w:rsidRPr="00215343">
        <w:rPr>
          <w:szCs w:val="28"/>
        </w:rPr>
        <w:t xml:space="preserve"> </w:t>
      </w:r>
      <w:r w:rsidRPr="00215343">
        <w:rPr>
          <w:szCs w:val="28"/>
        </w:rPr>
        <w:t>организации,</w:t>
      </w:r>
      <w:r w:rsidR="004B2057" w:rsidRPr="00215343">
        <w:rPr>
          <w:szCs w:val="28"/>
        </w:rPr>
        <w:t xml:space="preserve"> </w:t>
      </w:r>
      <w:r w:rsidRPr="00215343">
        <w:rPr>
          <w:szCs w:val="28"/>
        </w:rPr>
        <w:t>придерживающиеся</w:t>
      </w:r>
      <w:r w:rsidR="004B2057" w:rsidRPr="00215343">
        <w:rPr>
          <w:szCs w:val="28"/>
        </w:rPr>
        <w:t xml:space="preserve"> </w:t>
      </w:r>
      <w:r w:rsidRPr="00215343">
        <w:rPr>
          <w:szCs w:val="28"/>
        </w:rPr>
        <w:t>буквы</w:t>
      </w:r>
      <w:r w:rsidR="004B2057" w:rsidRPr="00215343">
        <w:rPr>
          <w:szCs w:val="28"/>
        </w:rPr>
        <w:t xml:space="preserve"> </w:t>
      </w:r>
      <w:r w:rsidRPr="00215343">
        <w:rPr>
          <w:szCs w:val="28"/>
        </w:rPr>
        <w:t>и</w:t>
      </w:r>
      <w:r w:rsidR="004B2057" w:rsidRPr="00215343">
        <w:rPr>
          <w:szCs w:val="28"/>
        </w:rPr>
        <w:t xml:space="preserve"> </w:t>
      </w:r>
      <w:r w:rsidRPr="00215343">
        <w:rPr>
          <w:szCs w:val="28"/>
        </w:rPr>
        <w:t>духа</w:t>
      </w:r>
      <w:r w:rsidR="004B2057" w:rsidRPr="00215343">
        <w:rPr>
          <w:szCs w:val="28"/>
        </w:rPr>
        <w:t xml:space="preserve"> </w:t>
      </w:r>
      <w:r w:rsidRPr="00215343">
        <w:rPr>
          <w:szCs w:val="28"/>
        </w:rPr>
        <w:t>закона.</w:t>
      </w:r>
      <w:r w:rsidR="004B2057" w:rsidRPr="00215343">
        <w:rPr>
          <w:szCs w:val="28"/>
        </w:rPr>
        <w:t xml:space="preserve"> </w:t>
      </w:r>
      <w:r w:rsidRPr="00215343">
        <w:rPr>
          <w:szCs w:val="28"/>
        </w:rPr>
        <w:t>Для</w:t>
      </w:r>
      <w:r w:rsidR="004B2057" w:rsidRPr="00215343">
        <w:rPr>
          <w:szCs w:val="28"/>
        </w:rPr>
        <w:t xml:space="preserve"> </w:t>
      </w:r>
      <w:r w:rsidRPr="00215343">
        <w:rPr>
          <w:szCs w:val="28"/>
        </w:rPr>
        <w:t>населения</w:t>
      </w:r>
      <w:r w:rsidR="004B2057" w:rsidRPr="00215343">
        <w:rPr>
          <w:szCs w:val="28"/>
        </w:rPr>
        <w:t xml:space="preserve"> </w:t>
      </w:r>
      <w:r w:rsidRPr="00215343">
        <w:rPr>
          <w:szCs w:val="28"/>
        </w:rPr>
        <w:t>были</w:t>
      </w:r>
      <w:r w:rsidR="004B2057" w:rsidRPr="00215343">
        <w:rPr>
          <w:szCs w:val="28"/>
        </w:rPr>
        <w:t xml:space="preserve"> </w:t>
      </w:r>
      <w:r w:rsidRPr="00215343">
        <w:rPr>
          <w:szCs w:val="28"/>
        </w:rPr>
        <w:t>открыты</w:t>
      </w:r>
      <w:r w:rsidR="004B2057" w:rsidRPr="00215343">
        <w:rPr>
          <w:szCs w:val="28"/>
        </w:rPr>
        <w:t xml:space="preserve"> </w:t>
      </w:r>
      <w:r w:rsidRPr="00215343">
        <w:rPr>
          <w:szCs w:val="28"/>
        </w:rPr>
        <w:t>юридические</w:t>
      </w:r>
      <w:r w:rsidR="004B2057" w:rsidRPr="00215343">
        <w:rPr>
          <w:szCs w:val="28"/>
        </w:rPr>
        <w:t xml:space="preserve"> </w:t>
      </w:r>
      <w:r w:rsidRPr="00215343">
        <w:rPr>
          <w:szCs w:val="28"/>
        </w:rPr>
        <w:t>консультации.</w:t>
      </w:r>
      <w:r w:rsidR="004B2057" w:rsidRPr="00215343">
        <w:rPr>
          <w:szCs w:val="28"/>
        </w:rPr>
        <w:t xml:space="preserve"> </w:t>
      </w:r>
      <w:r w:rsidRPr="00215343">
        <w:rPr>
          <w:szCs w:val="28"/>
        </w:rPr>
        <w:t>Предусматривались</w:t>
      </w:r>
      <w:r w:rsidR="004B2057" w:rsidRPr="00215343">
        <w:rPr>
          <w:szCs w:val="28"/>
        </w:rPr>
        <w:t xml:space="preserve"> </w:t>
      </w:r>
      <w:r w:rsidRPr="00215343">
        <w:rPr>
          <w:szCs w:val="28"/>
        </w:rPr>
        <w:t>также</w:t>
      </w:r>
      <w:r w:rsidR="004B2057" w:rsidRPr="00215343">
        <w:rPr>
          <w:szCs w:val="28"/>
        </w:rPr>
        <w:t xml:space="preserve"> </w:t>
      </w:r>
      <w:r w:rsidRPr="00215343">
        <w:rPr>
          <w:szCs w:val="28"/>
        </w:rPr>
        <w:t>меры</w:t>
      </w:r>
      <w:r w:rsidR="004B2057" w:rsidRPr="00215343">
        <w:rPr>
          <w:szCs w:val="28"/>
        </w:rPr>
        <w:t xml:space="preserve"> </w:t>
      </w:r>
      <w:r w:rsidRPr="00215343">
        <w:rPr>
          <w:szCs w:val="28"/>
        </w:rPr>
        <w:t>для</w:t>
      </w:r>
      <w:r w:rsidR="004B2057" w:rsidRPr="00215343">
        <w:rPr>
          <w:szCs w:val="28"/>
        </w:rPr>
        <w:t xml:space="preserve"> </w:t>
      </w:r>
      <w:r w:rsidRPr="00215343">
        <w:rPr>
          <w:szCs w:val="28"/>
        </w:rPr>
        <w:t>того,</w:t>
      </w:r>
      <w:r w:rsidR="004B2057" w:rsidRPr="00215343">
        <w:rPr>
          <w:szCs w:val="28"/>
        </w:rPr>
        <w:t xml:space="preserve"> </w:t>
      </w:r>
      <w:r w:rsidRPr="00215343">
        <w:rPr>
          <w:szCs w:val="28"/>
        </w:rPr>
        <w:t>чтобы</w:t>
      </w:r>
      <w:r w:rsidR="004B2057" w:rsidRPr="00215343">
        <w:rPr>
          <w:szCs w:val="28"/>
        </w:rPr>
        <w:t xml:space="preserve"> </w:t>
      </w:r>
      <w:r w:rsidRPr="00215343">
        <w:rPr>
          <w:szCs w:val="28"/>
        </w:rPr>
        <w:t>без</w:t>
      </w:r>
      <w:r w:rsidR="004B2057" w:rsidRPr="00215343">
        <w:rPr>
          <w:szCs w:val="28"/>
        </w:rPr>
        <w:t xml:space="preserve"> </w:t>
      </w:r>
      <w:r w:rsidRPr="00215343">
        <w:rPr>
          <w:szCs w:val="28"/>
        </w:rPr>
        <w:t>защиты</w:t>
      </w:r>
      <w:r w:rsidR="004B2057" w:rsidRPr="00215343">
        <w:rPr>
          <w:szCs w:val="28"/>
        </w:rPr>
        <w:t xml:space="preserve"> </w:t>
      </w:r>
      <w:r w:rsidRPr="00215343">
        <w:rPr>
          <w:szCs w:val="28"/>
        </w:rPr>
        <w:t>не</w:t>
      </w:r>
      <w:r w:rsidR="004B2057" w:rsidRPr="00215343">
        <w:rPr>
          <w:szCs w:val="28"/>
        </w:rPr>
        <w:t xml:space="preserve"> </w:t>
      </w:r>
      <w:r w:rsidRPr="00215343">
        <w:rPr>
          <w:szCs w:val="28"/>
        </w:rPr>
        <w:t>оставались</w:t>
      </w:r>
      <w:r w:rsidR="004B2057" w:rsidRPr="00215343">
        <w:rPr>
          <w:szCs w:val="28"/>
        </w:rPr>
        <w:t xml:space="preserve"> </w:t>
      </w:r>
      <w:r w:rsidRPr="00215343">
        <w:rPr>
          <w:szCs w:val="28"/>
        </w:rPr>
        <w:t>подсудимые</w:t>
      </w:r>
      <w:r w:rsidR="004B2057" w:rsidRPr="00215343">
        <w:rPr>
          <w:szCs w:val="28"/>
        </w:rPr>
        <w:t xml:space="preserve"> </w:t>
      </w:r>
      <w:r w:rsidRPr="00215343">
        <w:rPr>
          <w:szCs w:val="28"/>
        </w:rPr>
        <w:t>и</w:t>
      </w:r>
      <w:r w:rsidR="004B2057" w:rsidRPr="00215343">
        <w:rPr>
          <w:szCs w:val="28"/>
        </w:rPr>
        <w:t xml:space="preserve"> </w:t>
      </w:r>
      <w:r w:rsidRPr="00215343">
        <w:rPr>
          <w:szCs w:val="28"/>
        </w:rPr>
        <w:t>участвующие</w:t>
      </w:r>
      <w:r w:rsidR="004B2057" w:rsidRPr="00215343">
        <w:rPr>
          <w:szCs w:val="28"/>
        </w:rPr>
        <w:t xml:space="preserve"> </w:t>
      </w:r>
      <w:r w:rsidRPr="00215343">
        <w:rPr>
          <w:szCs w:val="28"/>
        </w:rPr>
        <w:t>в</w:t>
      </w:r>
      <w:r w:rsidR="004B2057" w:rsidRPr="00215343">
        <w:rPr>
          <w:szCs w:val="28"/>
        </w:rPr>
        <w:t xml:space="preserve"> </w:t>
      </w:r>
      <w:r w:rsidRPr="00215343">
        <w:rPr>
          <w:szCs w:val="28"/>
        </w:rPr>
        <w:t>судебных</w:t>
      </w:r>
      <w:r w:rsidR="004B2057" w:rsidRPr="00215343">
        <w:rPr>
          <w:szCs w:val="28"/>
        </w:rPr>
        <w:t xml:space="preserve"> </w:t>
      </w:r>
      <w:r w:rsidRPr="00215343">
        <w:rPr>
          <w:szCs w:val="28"/>
        </w:rPr>
        <w:t>тяжбах</w:t>
      </w:r>
      <w:r w:rsidR="004B2057" w:rsidRPr="00215343">
        <w:rPr>
          <w:szCs w:val="28"/>
        </w:rPr>
        <w:t xml:space="preserve"> </w:t>
      </w:r>
      <w:r w:rsidRPr="00215343">
        <w:rPr>
          <w:szCs w:val="28"/>
        </w:rPr>
        <w:t>граждане,</w:t>
      </w:r>
      <w:r w:rsidR="004B2057" w:rsidRPr="00215343">
        <w:rPr>
          <w:szCs w:val="28"/>
        </w:rPr>
        <w:t xml:space="preserve"> </w:t>
      </w:r>
      <w:r w:rsidRPr="00215343">
        <w:rPr>
          <w:szCs w:val="28"/>
        </w:rPr>
        <w:t>не</w:t>
      </w:r>
      <w:r w:rsidR="004B2057" w:rsidRPr="00215343">
        <w:rPr>
          <w:szCs w:val="28"/>
        </w:rPr>
        <w:t xml:space="preserve"> </w:t>
      </w:r>
      <w:r w:rsidRPr="00215343">
        <w:rPr>
          <w:szCs w:val="28"/>
        </w:rPr>
        <w:t>имеющие</w:t>
      </w:r>
      <w:r w:rsidR="004B2057" w:rsidRPr="00215343">
        <w:rPr>
          <w:szCs w:val="28"/>
        </w:rPr>
        <w:t xml:space="preserve"> </w:t>
      </w:r>
      <w:r w:rsidRPr="00215343">
        <w:rPr>
          <w:szCs w:val="28"/>
        </w:rPr>
        <w:t>средств</w:t>
      </w:r>
      <w:r w:rsidR="004B2057" w:rsidRPr="00215343">
        <w:rPr>
          <w:szCs w:val="28"/>
        </w:rPr>
        <w:t xml:space="preserve"> </w:t>
      </w:r>
      <w:r w:rsidRPr="00215343">
        <w:rPr>
          <w:szCs w:val="28"/>
        </w:rPr>
        <w:t>для</w:t>
      </w:r>
      <w:r w:rsidR="004B2057" w:rsidRPr="00215343">
        <w:rPr>
          <w:szCs w:val="28"/>
        </w:rPr>
        <w:t xml:space="preserve"> </w:t>
      </w:r>
      <w:r w:rsidRPr="00215343">
        <w:rPr>
          <w:szCs w:val="28"/>
        </w:rPr>
        <w:t>оплаты</w:t>
      </w:r>
      <w:r w:rsidR="004B2057" w:rsidRPr="00215343">
        <w:rPr>
          <w:szCs w:val="28"/>
        </w:rPr>
        <w:t xml:space="preserve"> </w:t>
      </w:r>
      <w:r w:rsidRPr="00215343">
        <w:rPr>
          <w:szCs w:val="28"/>
        </w:rPr>
        <w:t>адвокатского</w:t>
      </w:r>
      <w:r w:rsidR="004B2057" w:rsidRPr="00215343">
        <w:rPr>
          <w:szCs w:val="28"/>
        </w:rPr>
        <w:t xml:space="preserve"> </w:t>
      </w:r>
      <w:r w:rsidRPr="00215343">
        <w:rPr>
          <w:szCs w:val="28"/>
        </w:rPr>
        <w:t>гонорара.</w:t>
      </w:r>
      <w:r w:rsidR="004B2057" w:rsidRPr="00215343">
        <w:rPr>
          <w:szCs w:val="28"/>
        </w:rPr>
        <w:t xml:space="preserve"> </w:t>
      </w:r>
      <w:r w:rsidRPr="00215343">
        <w:rPr>
          <w:szCs w:val="28"/>
        </w:rPr>
        <w:t>Адвокаты</w:t>
      </w:r>
      <w:r w:rsidR="004B2057" w:rsidRPr="00215343">
        <w:rPr>
          <w:szCs w:val="28"/>
        </w:rPr>
        <w:t xml:space="preserve"> </w:t>
      </w:r>
      <w:r w:rsidRPr="00215343">
        <w:rPr>
          <w:szCs w:val="28"/>
        </w:rPr>
        <w:t>приобретали</w:t>
      </w:r>
      <w:r w:rsidR="004B2057" w:rsidRPr="00215343">
        <w:rPr>
          <w:szCs w:val="28"/>
        </w:rPr>
        <w:t xml:space="preserve"> </w:t>
      </w:r>
      <w:r w:rsidRPr="00215343">
        <w:rPr>
          <w:szCs w:val="28"/>
        </w:rPr>
        <w:t>статус</w:t>
      </w:r>
      <w:r w:rsidR="004B2057" w:rsidRPr="00215343">
        <w:rPr>
          <w:szCs w:val="28"/>
        </w:rPr>
        <w:t xml:space="preserve"> </w:t>
      </w:r>
      <w:r w:rsidRPr="00215343">
        <w:rPr>
          <w:szCs w:val="28"/>
        </w:rPr>
        <w:t>одновременно</w:t>
      </w:r>
      <w:r w:rsidR="004B2057" w:rsidRPr="00215343">
        <w:rPr>
          <w:szCs w:val="28"/>
        </w:rPr>
        <w:t xml:space="preserve"> </w:t>
      </w:r>
      <w:r w:rsidRPr="00215343">
        <w:rPr>
          <w:szCs w:val="28"/>
        </w:rPr>
        <w:t>правозаступника</w:t>
      </w:r>
      <w:r w:rsidR="004B2057" w:rsidRPr="00215343">
        <w:rPr>
          <w:szCs w:val="28"/>
        </w:rPr>
        <w:t xml:space="preserve"> </w:t>
      </w:r>
      <w:r w:rsidRPr="00215343">
        <w:rPr>
          <w:szCs w:val="28"/>
        </w:rPr>
        <w:t>и</w:t>
      </w:r>
      <w:r w:rsidR="004B2057" w:rsidRPr="00215343">
        <w:rPr>
          <w:szCs w:val="28"/>
        </w:rPr>
        <w:t xml:space="preserve"> </w:t>
      </w:r>
      <w:r w:rsidRPr="00215343">
        <w:rPr>
          <w:szCs w:val="28"/>
        </w:rPr>
        <w:t>поверенного</w:t>
      </w:r>
      <w:r w:rsidR="004B2057" w:rsidRPr="00215343">
        <w:rPr>
          <w:szCs w:val="28"/>
        </w:rPr>
        <w:t xml:space="preserve"> </w:t>
      </w:r>
      <w:r w:rsidRPr="00215343">
        <w:rPr>
          <w:szCs w:val="28"/>
        </w:rPr>
        <w:t>своего</w:t>
      </w:r>
      <w:r w:rsidR="004B2057" w:rsidRPr="00215343">
        <w:rPr>
          <w:szCs w:val="28"/>
        </w:rPr>
        <w:t xml:space="preserve"> </w:t>
      </w:r>
      <w:r w:rsidRPr="00215343">
        <w:rPr>
          <w:szCs w:val="28"/>
        </w:rPr>
        <w:t>клиента</w:t>
      </w:r>
    </w:p>
    <w:p w:rsidR="00FB22F9" w:rsidRPr="00215343" w:rsidRDefault="00FB22F9" w:rsidP="00215343">
      <w:pPr>
        <w:ind w:firstLine="709"/>
        <w:rPr>
          <w:szCs w:val="28"/>
        </w:rPr>
      </w:pPr>
      <w:r w:rsidRPr="00215343">
        <w:rPr>
          <w:szCs w:val="28"/>
        </w:rPr>
        <w:t>Адвокаты</w:t>
      </w:r>
      <w:r w:rsidR="004B2057" w:rsidRPr="00215343">
        <w:rPr>
          <w:szCs w:val="28"/>
        </w:rPr>
        <w:t xml:space="preserve"> </w:t>
      </w:r>
      <w:r w:rsidRPr="00215343">
        <w:rPr>
          <w:szCs w:val="28"/>
        </w:rPr>
        <w:t>подразделялись</w:t>
      </w:r>
      <w:r w:rsidR="004B2057" w:rsidRPr="00215343">
        <w:rPr>
          <w:szCs w:val="28"/>
        </w:rPr>
        <w:t xml:space="preserve"> </w:t>
      </w:r>
      <w:r w:rsidRPr="00215343">
        <w:rPr>
          <w:szCs w:val="28"/>
        </w:rPr>
        <w:t>на</w:t>
      </w:r>
      <w:r w:rsidR="004B2057" w:rsidRPr="00215343">
        <w:rPr>
          <w:szCs w:val="28"/>
        </w:rPr>
        <w:t xml:space="preserve"> </w:t>
      </w:r>
      <w:r w:rsidRPr="00215343">
        <w:rPr>
          <w:szCs w:val="28"/>
        </w:rPr>
        <w:t>две</w:t>
      </w:r>
      <w:r w:rsidR="004B2057" w:rsidRPr="00215343">
        <w:rPr>
          <w:szCs w:val="28"/>
        </w:rPr>
        <w:t xml:space="preserve"> </w:t>
      </w:r>
      <w:r w:rsidRPr="00215343">
        <w:rPr>
          <w:szCs w:val="28"/>
        </w:rPr>
        <w:t>группы:</w:t>
      </w:r>
      <w:r w:rsidR="004B2057" w:rsidRPr="00215343">
        <w:rPr>
          <w:szCs w:val="28"/>
        </w:rPr>
        <w:t xml:space="preserve"> </w:t>
      </w:r>
      <w:r w:rsidRPr="00215343">
        <w:rPr>
          <w:szCs w:val="28"/>
        </w:rPr>
        <w:t>присяжных</w:t>
      </w:r>
      <w:r w:rsidR="004B2057" w:rsidRPr="00215343">
        <w:rPr>
          <w:szCs w:val="28"/>
        </w:rPr>
        <w:t xml:space="preserve"> </w:t>
      </w:r>
      <w:r w:rsidRPr="00215343">
        <w:rPr>
          <w:szCs w:val="28"/>
        </w:rPr>
        <w:t>поверенных</w:t>
      </w:r>
      <w:r w:rsidR="004B2057" w:rsidRPr="00215343">
        <w:rPr>
          <w:szCs w:val="28"/>
        </w:rPr>
        <w:t xml:space="preserve"> </w:t>
      </w:r>
      <w:r w:rsidRPr="00215343">
        <w:rPr>
          <w:szCs w:val="28"/>
        </w:rPr>
        <w:t>-</w:t>
      </w:r>
      <w:r w:rsidR="004B2057" w:rsidRPr="00215343">
        <w:rPr>
          <w:szCs w:val="28"/>
        </w:rPr>
        <w:t xml:space="preserve"> </w:t>
      </w:r>
      <w:r w:rsidRPr="00215343">
        <w:rPr>
          <w:szCs w:val="28"/>
        </w:rPr>
        <w:t>корпорацию,</w:t>
      </w:r>
      <w:r w:rsidR="004B2057" w:rsidRPr="00215343">
        <w:rPr>
          <w:szCs w:val="28"/>
        </w:rPr>
        <w:t xml:space="preserve"> </w:t>
      </w:r>
      <w:r w:rsidRPr="00215343">
        <w:rPr>
          <w:szCs w:val="28"/>
        </w:rPr>
        <w:t>дававших</w:t>
      </w:r>
      <w:r w:rsidR="004B2057" w:rsidRPr="00215343">
        <w:rPr>
          <w:szCs w:val="28"/>
        </w:rPr>
        <w:t xml:space="preserve"> </w:t>
      </w:r>
      <w:r w:rsidRPr="00215343">
        <w:rPr>
          <w:szCs w:val="28"/>
        </w:rPr>
        <w:t>профессиональную</w:t>
      </w:r>
      <w:r w:rsidR="004B2057" w:rsidRPr="00215343">
        <w:rPr>
          <w:szCs w:val="28"/>
        </w:rPr>
        <w:t xml:space="preserve"> </w:t>
      </w:r>
      <w:r w:rsidRPr="00215343">
        <w:rPr>
          <w:szCs w:val="28"/>
        </w:rPr>
        <w:t>присягу</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w:t>
      </w:r>
      <w:r w:rsidR="004B2057" w:rsidRPr="00215343">
        <w:rPr>
          <w:szCs w:val="28"/>
        </w:rPr>
        <w:t xml:space="preserve"> </w:t>
      </w:r>
      <w:r w:rsidRPr="00215343">
        <w:rPr>
          <w:szCs w:val="28"/>
        </w:rPr>
        <w:t>и</w:t>
      </w:r>
      <w:r w:rsidR="004B2057" w:rsidRPr="00215343">
        <w:rPr>
          <w:szCs w:val="28"/>
        </w:rPr>
        <w:t xml:space="preserve"> </w:t>
      </w:r>
      <w:r w:rsidRPr="00215343">
        <w:rPr>
          <w:szCs w:val="28"/>
        </w:rPr>
        <w:t>частных</w:t>
      </w:r>
      <w:r w:rsidR="004B2057" w:rsidRPr="00215343">
        <w:rPr>
          <w:szCs w:val="28"/>
        </w:rPr>
        <w:t xml:space="preserve"> </w:t>
      </w:r>
      <w:r w:rsidRPr="00215343">
        <w:rPr>
          <w:szCs w:val="28"/>
        </w:rPr>
        <w:t>поверенных,</w:t>
      </w:r>
      <w:r w:rsidR="004B2057" w:rsidRPr="00215343">
        <w:rPr>
          <w:szCs w:val="28"/>
        </w:rPr>
        <w:t xml:space="preserve"> </w:t>
      </w:r>
      <w:r w:rsidRPr="00215343">
        <w:rPr>
          <w:szCs w:val="28"/>
        </w:rPr>
        <w:t>занимавшихся</w:t>
      </w:r>
      <w:r w:rsidR="004B2057" w:rsidRPr="00215343">
        <w:rPr>
          <w:szCs w:val="28"/>
        </w:rPr>
        <w:t xml:space="preserve"> </w:t>
      </w:r>
      <w:r w:rsidRPr="00215343">
        <w:rPr>
          <w:szCs w:val="28"/>
        </w:rPr>
        <w:t>адвокатской</w:t>
      </w:r>
      <w:r w:rsidR="004B2057" w:rsidRPr="00215343">
        <w:rPr>
          <w:szCs w:val="28"/>
        </w:rPr>
        <w:t xml:space="preserve"> </w:t>
      </w:r>
      <w:r w:rsidRPr="00215343">
        <w:rPr>
          <w:szCs w:val="28"/>
        </w:rPr>
        <w:t>практикой</w:t>
      </w:r>
      <w:r w:rsidR="004B2057" w:rsidRPr="00215343">
        <w:rPr>
          <w:szCs w:val="28"/>
        </w:rPr>
        <w:t xml:space="preserve"> </w:t>
      </w:r>
      <w:r w:rsidRPr="00215343">
        <w:rPr>
          <w:szCs w:val="28"/>
        </w:rPr>
        <w:t>индивидуально.</w:t>
      </w:r>
      <w:r w:rsidR="004B2057" w:rsidRPr="00215343">
        <w:rPr>
          <w:szCs w:val="28"/>
        </w:rPr>
        <w:t xml:space="preserve"> </w:t>
      </w:r>
      <w:r w:rsidRPr="00215343">
        <w:rPr>
          <w:szCs w:val="28"/>
        </w:rPr>
        <w:t>Присяжные</w:t>
      </w:r>
      <w:r w:rsidR="004B2057" w:rsidRPr="00215343">
        <w:rPr>
          <w:szCs w:val="28"/>
        </w:rPr>
        <w:t xml:space="preserve"> </w:t>
      </w:r>
      <w:r w:rsidRPr="00215343">
        <w:rPr>
          <w:szCs w:val="28"/>
        </w:rPr>
        <w:t>поверенные</w:t>
      </w:r>
      <w:r w:rsidR="004B2057" w:rsidRPr="00215343">
        <w:rPr>
          <w:szCs w:val="28"/>
        </w:rPr>
        <w:t xml:space="preserve"> </w:t>
      </w:r>
      <w:r w:rsidRPr="00215343">
        <w:rPr>
          <w:szCs w:val="28"/>
        </w:rPr>
        <w:t>играли</w:t>
      </w:r>
      <w:r w:rsidR="004B2057" w:rsidRPr="00215343">
        <w:rPr>
          <w:szCs w:val="28"/>
        </w:rPr>
        <w:t xml:space="preserve"> </w:t>
      </w:r>
      <w:r w:rsidRPr="00215343">
        <w:rPr>
          <w:szCs w:val="28"/>
        </w:rPr>
        <w:t>среди</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ведущую</w:t>
      </w:r>
      <w:r w:rsidR="004B2057" w:rsidRPr="00215343">
        <w:rPr>
          <w:szCs w:val="28"/>
        </w:rPr>
        <w:t xml:space="preserve"> </w:t>
      </w:r>
      <w:r w:rsidRPr="00215343">
        <w:rPr>
          <w:szCs w:val="28"/>
        </w:rPr>
        <w:t>роль</w:t>
      </w:r>
      <w:r w:rsidR="004B2057" w:rsidRPr="00215343">
        <w:rPr>
          <w:szCs w:val="28"/>
        </w:rPr>
        <w:t xml:space="preserve"> </w:t>
      </w:r>
      <w:r w:rsidRPr="00215343">
        <w:rPr>
          <w:szCs w:val="28"/>
        </w:rPr>
        <w:t>и</w:t>
      </w:r>
      <w:r w:rsidR="004B2057" w:rsidRPr="00215343">
        <w:rPr>
          <w:szCs w:val="28"/>
        </w:rPr>
        <w:t xml:space="preserve"> </w:t>
      </w:r>
      <w:r w:rsidRPr="00215343">
        <w:rPr>
          <w:szCs w:val="28"/>
        </w:rPr>
        <w:t>набирались</w:t>
      </w:r>
      <w:r w:rsidR="004B2057" w:rsidRPr="00215343">
        <w:rPr>
          <w:szCs w:val="28"/>
        </w:rPr>
        <w:t xml:space="preserve"> </w:t>
      </w:r>
      <w:r w:rsidRPr="00215343">
        <w:rPr>
          <w:szCs w:val="28"/>
        </w:rPr>
        <w:t>из</w:t>
      </w:r>
      <w:r w:rsidR="004B2057" w:rsidRPr="00215343">
        <w:rPr>
          <w:szCs w:val="28"/>
        </w:rPr>
        <w:t xml:space="preserve"> </w:t>
      </w:r>
      <w:r w:rsidRPr="00215343">
        <w:rPr>
          <w:szCs w:val="28"/>
        </w:rPr>
        <w:t>наиболее</w:t>
      </w:r>
      <w:r w:rsidR="004B2057" w:rsidRPr="00215343">
        <w:rPr>
          <w:szCs w:val="28"/>
        </w:rPr>
        <w:t xml:space="preserve"> </w:t>
      </w:r>
      <w:r w:rsidRPr="00215343">
        <w:rPr>
          <w:szCs w:val="28"/>
        </w:rPr>
        <w:t>образованной</w:t>
      </w:r>
      <w:r w:rsidR="004B2057" w:rsidRPr="00215343">
        <w:rPr>
          <w:szCs w:val="28"/>
        </w:rPr>
        <w:t xml:space="preserve"> </w:t>
      </w:r>
      <w:r w:rsidRPr="00215343">
        <w:rPr>
          <w:szCs w:val="28"/>
        </w:rPr>
        <w:t>части</w:t>
      </w:r>
      <w:r w:rsidR="004B2057" w:rsidRPr="00215343">
        <w:rPr>
          <w:szCs w:val="28"/>
        </w:rPr>
        <w:t xml:space="preserve"> </w:t>
      </w:r>
      <w:r w:rsidRPr="00215343">
        <w:rPr>
          <w:szCs w:val="28"/>
        </w:rPr>
        <w:t>русской</w:t>
      </w:r>
      <w:r w:rsidR="004B2057" w:rsidRPr="00215343">
        <w:rPr>
          <w:szCs w:val="28"/>
        </w:rPr>
        <w:t xml:space="preserve"> </w:t>
      </w:r>
      <w:r w:rsidRPr="00215343">
        <w:rPr>
          <w:szCs w:val="28"/>
        </w:rPr>
        <w:t>элиты.</w:t>
      </w:r>
      <w:r w:rsidR="004B2057" w:rsidRPr="00215343">
        <w:rPr>
          <w:szCs w:val="28"/>
        </w:rPr>
        <w:t xml:space="preserve"> </w:t>
      </w:r>
      <w:r w:rsidRPr="00215343">
        <w:rPr>
          <w:szCs w:val="28"/>
        </w:rPr>
        <w:t>Обязательным</w:t>
      </w:r>
      <w:r w:rsidR="004B2057" w:rsidRPr="00215343">
        <w:rPr>
          <w:szCs w:val="28"/>
        </w:rPr>
        <w:t xml:space="preserve"> </w:t>
      </w:r>
      <w:r w:rsidRPr="00215343">
        <w:rPr>
          <w:szCs w:val="28"/>
        </w:rPr>
        <w:t>условием</w:t>
      </w:r>
      <w:r w:rsidR="004B2057" w:rsidRPr="00215343">
        <w:rPr>
          <w:szCs w:val="28"/>
        </w:rPr>
        <w:t xml:space="preserve"> </w:t>
      </w:r>
      <w:r w:rsidRPr="00215343">
        <w:rPr>
          <w:szCs w:val="28"/>
        </w:rPr>
        <w:t>вступления</w:t>
      </w:r>
      <w:r w:rsidR="004B2057" w:rsidRPr="00215343">
        <w:rPr>
          <w:szCs w:val="28"/>
        </w:rPr>
        <w:t xml:space="preserve"> </w:t>
      </w:r>
      <w:r w:rsidRPr="00215343">
        <w:rPr>
          <w:szCs w:val="28"/>
        </w:rPr>
        <w:t>являлся</w:t>
      </w:r>
      <w:r w:rsidR="004B2057" w:rsidRPr="00215343">
        <w:rPr>
          <w:szCs w:val="28"/>
        </w:rPr>
        <w:t xml:space="preserve"> </w:t>
      </w:r>
      <w:r w:rsidRPr="00215343">
        <w:rPr>
          <w:szCs w:val="28"/>
        </w:rPr>
        <w:t>законченный</w:t>
      </w:r>
      <w:r w:rsidR="004B2057" w:rsidRPr="00215343">
        <w:rPr>
          <w:szCs w:val="28"/>
        </w:rPr>
        <w:t xml:space="preserve"> </w:t>
      </w:r>
      <w:r w:rsidRPr="00215343">
        <w:rPr>
          <w:szCs w:val="28"/>
        </w:rPr>
        <w:t>университетский</w:t>
      </w:r>
      <w:r w:rsidR="004B2057" w:rsidRPr="00215343">
        <w:rPr>
          <w:szCs w:val="28"/>
        </w:rPr>
        <w:t xml:space="preserve"> </w:t>
      </w:r>
      <w:r w:rsidRPr="00215343">
        <w:rPr>
          <w:szCs w:val="28"/>
        </w:rPr>
        <w:t>курс</w:t>
      </w:r>
      <w:r w:rsidR="004B2057" w:rsidRPr="00215343">
        <w:rPr>
          <w:szCs w:val="28"/>
        </w:rPr>
        <w:t xml:space="preserve"> </w:t>
      </w:r>
      <w:r w:rsidRPr="00215343">
        <w:rPr>
          <w:szCs w:val="28"/>
        </w:rPr>
        <w:t>юридических</w:t>
      </w:r>
      <w:r w:rsidR="004B2057" w:rsidRPr="00215343">
        <w:rPr>
          <w:szCs w:val="28"/>
        </w:rPr>
        <w:t xml:space="preserve"> </w:t>
      </w:r>
      <w:r w:rsidRPr="00215343">
        <w:rPr>
          <w:szCs w:val="28"/>
        </w:rPr>
        <w:t>наук</w:t>
      </w:r>
      <w:r w:rsidR="004B2057" w:rsidRPr="00215343">
        <w:rPr>
          <w:szCs w:val="28"/>
        </w:rPr>
        <w:t xml:space="preserve"> </w:t>
      </w:r>
      <w:r w:rsidRPr="00215343">
        <w:rPr>
          <w:szCs w:val="28"/>
        </w:rPr>
        <w:t>и</w:t>
      </w:r>
      <w:r w:rsidR="004B2057" w:rsidRPr="00215343">
        <w:rPr>
          <w:szCs w:val="28"/>
        </w:rPr>
        <w:t xml:space="preserve"> </w:t>
      </w:r>
      <w:r w:rsidRPr="00215343">
        <w:rPr>
          <w:szCs w:val="28"/>
        </w:rPr>
        <w:t>не</w:t>
      </w:r>
      <w:r w:rsidR="004B2057" w:rsidRPr="00215343">
        <w:rPr>
          <w:szCs w:val="28"/>
        </w:rPr>
        <w:t xml:space="preserve"> </w:t>
      </w:r>
      <w:r w:rsidRPr="00215343">
        <w:rPr>
          <w:szCs w:val="28"/>
        </w:rPr>
        <w:t>менее</w:t>
      </w:r>
      <w:r w:rsidR="004B2057" w:rsidRPr="00215343">
        <w:rPr>
          <w:szCs w:val="28"/>
        </w:rPr>
        <w:t xml:space="preserve"> </w:t>
      </w:r>
      <w:r w:rsidRPr="00215343">
        <w:rPr>
          <w:szCs w:val="28"/>
        </w:rPr>
        <w:t>5</w:t>
      </w:r>
      <w:r w:rsidR="004B2057" w:rsidRPr="00215343">
        <w:rPr>
          <w:szCs w:val="28"/>
        </w:rPr>
        <w:t xml:space="preserve"> </w:t>
      </w:r>
      <w:r w:rsidRPr="00215343">
        <w:rPr>
          <w:szCs w:val="28"/>
        </w:rPr>
        <w:t>лет</w:t>
      </w:r>
      <w:r w:rsidR="004B2057" w:rsidRPr="00215343">
        <w:rPr>
          <w:szCs w:val="28"/>
        </w:rPr>
        <w:t xml:space="preserve"> </w:t>
      </w:r>
      <w:r w:rsidRPr="00215343">
        <w:rPr>
          <w:szCs w:val="28"/>
        </w:rPr>
        <w:t>работы</w:t>
      </w:r>
      <w:r w:rsidR="004B2057" w:rsidRPr="00215343">
        <w:rPr>
          <w:szCs w:val="28"/>
        </w:rPr>
        <w:t xml:space="preserve"> </w:t>
      </w:r>
      <w:r w:rsidRPr="00215343">
        <w:rPr>
          <w:szCs w:val="28"/>
        </w:rPr>
        <w:t>в</w:t>
      </w:r>
      <w:r w:rsidR="004B2057" w:rsidRPr="00215343">
        <w:rPr>
          <w:szCs w:val="28"/>
        </w:rPr>
        <w:t xml:space="preserve"> </w:t>
      </w:r>
      <w:r w:rsidRPr="00215343">
        <w:rPr>
          <w:szCs w:val="28"/>
        </w:rPr>
        <w:t>судебном</w:t>
      </w:r>
      <w:r w:rsidR="004B2057" w:rsidRPr="00215343">
        <w:rPr>
          <w:szCs w:val="28"/>
        </w:rPr>
        <w:t xml:space="preserve"> </w:t>
      </w:r>
      <w:r w:rsidRPr="00215343">
        <w:rPr>
          <w:szCs w:val="28"/>
        </w:rPr>
        <w:t>ведомстве.</w:t>
      </w:r>
      <w:r w:rsidR="004B2057" w:rsidRPr="00215343">
        <w:rPr>
          <w:szCs w:val="28"/>
        </w:rPr>
        <w:t xml:space="preserve"> </w:t>
      </w:r>
      <w:r w:rsidRPr="00215343">
        <w:rPr>
          <w:szCs w:val="28"/>
        </w:rPr>
        <w:t>Профессиональные</w:t>
      </w:r>
      <w:r w:rsidR="004B2057" w:rsidRPr="00215343">
        <w:rPr>
          <w:szCs w:val="28"/>
        </w:rPr>
        <w:t xml:space="preserve"> </w:t>
      </w:r>
      <w:r w:rsidRPr="00215343">
        <w:rPr>
          <w:szCs w:val="28"/>
        </w:rPr>
        <w:t>объединения</w:t>
      </w:r>
      <w:r w:rsidR="004B2057" w:rsidRPr="00215343">
        <w:rPr>
          <w:szCs w:val="28"/>
        </w:rPr>
        <w:t xml:space="preserve"> </w:t>
      </w:r>
      <w:r w:rsidRPr="00215343">
        <w:rPr>
          <w:szCs w:val="28"/>
        </w:rPr>
        <w:t>присяжных</w:t>
      </w:r>
      <w:r w:rsidR="004B2057" w:rsidRPr="00215343">
        <w:rPr>
          <w:szCs w:val="28"/>
        </w:rPr>
        <w:t xml:space="preserve"> </w:t>
      </w:r>
      <w:r w:rsidRPr="00215343">
        <w:rPr>
          <w:szCs w:val="28"/>
        </w:rPr>
        <w:t>поверенных</w:t>
      </w:r>
      <w:r w:rsidR="004B2057" w:rsidRPr="00215343">
        <w:rPr>
          <w:szCs w:val="28"/>
        </w:rPr>
        <w:t xml:space="preserve"> </w:t>
      </w:r>
      <w:r w:rsidRPr="00215343">
        <w:rPr>
          <w:szCs w:val="28"/>
        </w:rPr>
        <w:t>организовывались</w:t>
      </w:r>
      <w:r w:rsidR="004B2057" w:rsidRPr="00215343">
        <w:rPr>
          <w:szCs w:val="28"/>
        </w:rPr>
        <w:t xml:space="preserve"> </w:t>
      </w:r>
      <w:r w:rsidRPr="00215343">
        <w:rPr>
          <w:szCs w:val="28"/>
        </w:rPr>
        <w:t>по</w:t>
      </w:r>
      <w:r w:rsidR="004B2057" w:rsidRPr="00215343">
        <w:rPr>
          <w:szCs w:val="28"/>
        </w:rPr>
        <w:t xml:space="preserve"> </w:t>
      </w:r>
      <w:r w:rsidRPr="00215343">
        <w:rPr>
          <w:szCs w:val="28"/>
        </w:rPr>
        <w:t>территориальному</w:t>
      </w:r>
      <w:r w:rsidR="004B2057" w:rsidRPr="00215343">
        <w:rPr>
          <w:szCs w:val="28"/>
        </w:rPr>
        <w:t xml:space="preserve"> </w:t>
      </w:r>
      <w:r w:rsidRPr="00215343">
        <w:rPr>
          <w:szCs w:val="28"/>
        </w:rPr>
        <w:t>признаку.</w:t>
      </w:r>
      <w:r w:rsidR="004B2057" w:rsidRPr="00215343">
        <w:rPr>
          <w:szCs w:val="28"/>
        </w:rPr>
        <w:t xml:space="preserve"> </w:t>
      </w:r>
      <w:r w:rsidRPr="00215343">
        <w:rPr>
          <w:szCs w:val="28"/>
        </w:rPr>
        <w:t>Совет</w:t>
      </w:r>
      <w:r w:rsidR="004B2057" w:rsidRPr="00215343">
        <w:rPr>
          <w:szCs w:val="28"/>
        </w:rPr>
        <w:t xml:space="preserve"> </w:t>
      </w:r>
      <w:r w:rsidRPr="00215343">
        <w:rPr>
          <w:szCs w:val="28"/>
        </w:rPr>
        <w:t>и</w:t>
      </w:r>
      <w:r w:rsidR="004B2057" w:rsidRPr="00215343">
        <w:rPr>
          <w:szCs w:val="28"/>
        </w:rPr>
        <w:t xml:space="preserve"> </w:t>
      </w:r>
      <w:r w:rsidRPr="00215343">
        <w:rPr>
          <w:szCs w:val="28"/>
        </w:rPr>
        <w:t>Общее</w:t>
      </w:r>
      <w:r w:rsidR="004B2057" w:rsidRPr="00215343">
        <w:rPr>
          <w:szCs w:val="28"/>
        </w:rPr>
        <w:t xml:space="preserve"> </w:t>
      </w:r>
      <w:r w:rsidRPr="00215343">
        <w:rPr>
          <w:szCs w:val="28"/>
        </w:rPr>
        <w:t>собрание</w:t>
      </w:r>
      <w:r w:rsidR="004B2057" w:rsidRPr="00215343">
        <w:rPr>
          <w:szCs w:val="28"/>
        </w:rPr>
        <w:t xml:space="preserve"> </w:t>
      </w:r>
      <w:r w:rsidRPr="00215343">
        <w:rPr>
          <w:szCs w:val="28"/>
        </w:rPr>
        <w:t>являлись</w:t>
      </w:r>
      <w:r w:rsidR="004B2057" w:rsidRPr="00215343">
        <w:rPr>
          <w:szCs w:val="28"/>
        </w:rPr>
        <w:t xml:space="preserve"> </w:t>
      </w:r>
      <w:r w:rsidRPr="00215343">
        <w:rPr>
          <w:szCs w:val="28"/>
        </w:rPr>
        <w:t>органами</w:t>
      </w:r>
      <w:r w:rsidR="004B2057" w:rsidRPr="00215343">
        <w:rPr>
          <w:szCs w:val="28"/>
        </w:rPr>
        <w:t xml:space="preserve"> </w:t>
      </w:r>
      <w:r w:rsidRPr="00215343">
        <w:rPr>
          <w:szCs w:val="28"/>
        </w:rPr>
        <w:t>самоуправления.</w:t>
      </w:r>
    </w:p>
    <w:p w:rsidR="00FB22F9" w:rsidRPr="00215343" w:rsidRDefault="00FB22F9" w:rsidP="00215343">
      <w:pPr>
        <w:ind w:firstLine="709"/>
        <w:rPr>
          <w:szCs w:val="28"/>
        </w:rPr>
      </w:pPr>
      <w:r w:rsidRPr="00215343">
        <w:rPr>
          <w:szCs w:val="28"/>
        </w:rPr>
        <w:t>В</w:t>
      </w:r>
      <w:r w:rsidR="004B2057" w:rsidRPr="00215343">
        <w:rPr>
          <w:szCs w:val="28"/>
        </w:rPr>
        <w:t xml:space="preserve"> </w:t>
      </w:r>
      <w:r w:rsidRPr="00215343">
        <w:rPr>
          <w:szCs w:val="28"/>
        </w:rPr>
        <w:t>отличии</w:t>
      </w:r>
      <w:r w:rsidR="004B2057" w:rsidRPr="00215343">
        <w:rPr>
          <w:szCs w:val="28"/>
        </w:rPr>
        <w:t xml:space="preserve"> </w:t>
      </w:r>
      <w:r w:rsidRPr="00215343">
        <w:rPr>
          <w:szCs w:val="28"/>
        </w:rPr>
        <w:t>от</w:t>
      </w:r>
      <w:r w:rsidR="004B2057" w:rsidRPr="00215343">
        <w:rPr>
          <w:szCs w:val="28"/>
        </w:rPr>
        <w:t xml:space="preserve"> </w:t>
      </w:r>
      <w:r w:rsidRPr="00215343">
        <w:rPr>
          <w:szCs w:val="28"/>
        </w:rPr>
        <w:t>присяжных</w:t>
      </w:r>
      <w:r w:rsidR="004B2057" w:rsidRPr="00215343">
        <w:rPr>
          <w:szCs w:val="28"/>
        </w:rPr>
        <w:t xml:space="preserve"> </w:t>
      </w:r>
      <w:r w:rsidRPr="00215343">
        <w:rPr>
          <w:szCs w:val="28"/>
        </w:rPr>
        <w:t>поверенных,</w:t>
      </w:r>
      <w:r w:rsidR="004B2057" w:rsidRPr="00215343">
        <w:rPr>
          <w:szCs w:val="28"/>
        </w:rPr>
        <w:t xml:space="preserve"> </w:t>
      </w:r>
      <w:r w:rsidRPr="00215343">
        <w:rPr>
          <w:szCs w:val="28"/>
        </w:rPr>
        <w:t>имевших</w:t>
      </w:r>
      <w:r w:rsidR="004B2057" w:rsidRPr="00215343">
        <w:rPr>
          <w:szCs w:val="28"/>
        </w:rPr>
        <w:t xml:space="preserve"> </w:t>
      </w:r>
      <w:r w:rsidRPr="00215343">
        <w:rPr>
          <w:szCs w:val="28"/>
        </w:rPr>
        <w:t>право</w:t>
      </w:r>
      <w:r w:rsidR="004B2057" w:rsidRPr="00215343">
        <w:rPr>
          <w:szCs w:val="28"/>
        </w:rPr>
        <w:t xml:space="preserve"> </w:t>
      </w:r>
      <w:r w:rsidRPr="00215343">
        <w:rPr>
          <w:szCs w:val="28"/>
        </w:rPr>
        <w:t>выступать</w:t>
      </w:r>
      <w:r w:rsidR="004B2057" w:rsidRPr="00215343">
        <w:rPr>
          <w:szCs w:val="28"/>
        </w:rPr>
        <w:t xml:space="preserve"> </w:t>
      </w:r>
      <w:r w:rsidRPr="00215343">
        <w:rPr>
          <w:szCs w:val="28"/>
        </w:rPr>
        <w:t>в</w:t>
      </w:r>
      <w:r w:rsidR="004B2057" w:rsidRPr="00215343">
        <w:rPr>
          <w:szCs w:val="28"/>
        </w:rPr>
        <w:t xml:space="preserve"> </w:t>
      </w:r>
      <w:r w:rsidRPr="00215343">
        <w:rPr>
          <w:szCs w:val="28"/>
        </w:rPr>
        <w:t>любом</w:t>
      </w:r>
      <w:r w:rsidR="004B2057" w:rsidRPr="00215343">
        <w:rPr>
          <w:szCs w:val="28"/>
        </w:rPr>
        <w:t xml:space="preserve"> </w:t>
      </w:r>
      <w:r w:rsidRPr="00215343">
        <w:rPr>
          <w:szCs w:val="28"/>
        </w:rPr>
        <w:t>суде</w:t>
      </w:r>
      <w:r w:rsidR="004B2057" w:rsidRPr="00215343">
        <w:rPr>
          <w:szCs w:val="28"/>
        </w:rPr>
        <w:t xml:space="preserve"> </w:t>
      </w:r>
      <w:r w:rsidRPr="00215343">
        <w:rPr>
          <w:szCs w:val="28"/>
        </w:rPr>
        <w:t>Российской</w:t>
      </w:r>
      <w:r w:rsidR="004B2057" w:rsidRPr="00215343">
        <w:rPr>
          <w:szCs w:val="28"/>
        </w:rPr>
        <w:t xml:space="preserve"> </w:t>
      </w:r>
      <w:r w:rsidRPr="00215343">
        <w:rPr>
          <w:szCs w:val="28"/>
        </w:rPr>
        <w:t>империи,</w:t>
      </w:r>
      <w:r w:rsidR="004B2057" w:rsidRPr="00215343">
        <w:rPr>
          <w:szCs w:val="28"/>
        </w:rPr>
        <w:t xml:space="preserve"> </w:t>
      </w:r>
      <w:r w:rsidRPr="00215343">
        <w:rPr>
          <w:szCs w:val="28"/>
        </w:rPr>
        <w:t>частные</w:t>
      </w:r>
      <w:r w:rsidR="004B2057" w:rsidRPr="00215343">
        <w:rPr>
          <w:szCs w:val="28"/>
        </w:rPr>
        <w:t xml:space="preserve"> </w:t>
      </w:r>
      <w:r w:rsidRPr="00215343">
        <w:rPr>
          <w:szCs w:val="28"/>
        </w:rPr>
        <w:t>поверенные</w:t>
      </w:r>
      <w:r w:rsidR="004B2057" w:rsidRPr="00215343">
        <w:rPr>
          <w:szCs w:val="28"/>
        </w:rPr>
        <w:t xml:space="preserve"> </w:t>
      </w:r>
      <w:r w:rsidRPr="00215343">
        <w:rPr>
          <w:szCs w:val="28"/>
        </w:rPr>
        <w:t>могли</w:t>
      </w:r>
      <w:r w:rsidR="004B2057" w:rsidRPr="00215343">
        <w:rPr>
          <w:szCs w:val="28"/>
        </w:rPr>
        <w:t xml:space="preserve"> </w:t>
      </w:r>
      <w:r w:rsidRPr="00215343">
        <w:rPr>
          <w:szCs w:val="28"/>
        </w:rPr>
        <w:t>выступать</w:t>
      </w:r>
      <w:r w:rsidR="004B2057" w:rsidRPr="00215343">
        <w:rPr>
          <w:szCs w:val="28"/>
        </w:rPr>
        <w:t xml:space="preserve"> </w:t>
      </w:r>
      <w:r w:rsidRPr="00215343">
        <w:rPr>
          <w:szCs w:val="28"/>
        </w:rPr>
        <w:t>только</w:t>
      </w:r>
      <w:r w:rsidR="004B2057" w:rsidRPr="00215343">
        <w:rPr>
          <w:szCs w:val="28"/>
        </w:rPr>
        <w:t xml:space="preserve"> </w:t>
      </w:r>
      <w:r w:rsidRPr="00215343">
        <w:rPr>
          <w:szCs w:val="28"/>
        </w:rPr>
        <w:t>в</w:t>
      </w:r>
      <w:r w:rsidR="004B2057" w:rsidRPr="00215343">
        <w:rPr>
          <w:szCs w:val="28"/>
        </w:rPr>
        <w:t xml:space="preserve"> </w:t>
      </w:r>
      <w:r w:rsidRPr="00215343">
        <w:rPr>
          <w:szCs w:val="28"/>
        </w:rPr>
        <w:t>судах,</w:t>
      </w:r>
      <w:r w:rsidR="004B2057" w:rsidRPr="00215343">
        <w:rPr>
          <w:szCs w:val="28"/>
        </w:rPr>
        <w:t xml:space="preserve"> </w:t>
      </w:r>
      <w:r w:rsidRPr="00215343">
        <w:rPr>
          <w:szCs w:val="28"/>
        </w:rPr>
        <w:t>выдавших</w:t>
      </w:r>
      <w:r w:rsidR="004B2057" w:rsidRPr="00215343">
        <w:rPr>
          <w:szCs w:val="28"/>
        </w:rPr>
        <w:t xml:space="preserve"> </w:t>
      </w:r>
      <w:r w:rsidRPr="00215343">
        <w:rPr>
          <w:szCs w:val="28"/>
        </w:rPr>
        <w:t>им</w:t>
      </w:r>
      <w:r w:rsidR="004B2057" w:rsidRPr="00215343">
        <w:rPr>
          <w:szCs w:val="28"/>
        </w:rPr>
        <w:t xml:space="preserve"> </w:t>
      </w:r>
      <w:r w:rsidRPr="00215343">
        <w:rPr>
          <w:szCs w:val="28"/>
        </w:rPr>
        <w:t>такое</w:t>
      </w:r>
      <w:r w:rsidR="004B2057" w:rsidRPr="00215343">
        <w:rPr>
          <w:szCs w:val="28"/>
        </w:rPr>
        <w:t xml:space="preserve"> </w:t>
      </w:r>
      <w:r w:rsidRPr="00215343">
        <w:rPr>
          <w:szCs w:val="28"/>
        </w:rPr>
        <w:t>разрешение.</w:t>
      </w:r>
      <w:r w:rsidR="004B2057" w:rsidRPr="00215343">
        <w:rPr>
          <w:szCs w:val="28"/>
        </w:rPr>
        <w:t xml:space="preserve"> </w:t>
      </w:r>
      <w:r w:rsidRPr="00215343">
        <w:rPr>
          <w:szCs w:val="28"/>
        </w:rPr>
        <w:t>Законодательство,</w:t>
      </w:r>
      <w:r w:rsidR="004B2057" w:rsidRPr="00215343">
        <w:rPr>
          <w:szCs w:val="28"/>
        </w:rPr>
        <w:t xml:space="preserve"> </w:t>
      </w:r>
      <w:r w:rsidRPr="00215343">
        <w:rPr>
          <w:szCs w:val="28"/>
        </w:rPr>
        <w:t>регулирующее</w:t>
      </w:r>
      <w:r w:rsidR="004B2057" w:rsidRPr="00215343">
        <w:rPr>
          <w:szCs w:val="28"/>
        </w:rPr>
        <w:t xml:space="preserve"> </w:t>
      </w:r>
      <w:r w:rsidRPr="00215343">
        <w:rPr>
          <w:szCs w:val="28"/>
        </w:rPr>
        <w:t>деятельность</w:t>
      </w:r>
      <w:r w:rsidR="004B2057" w:rsidRPr="00215343">
        <w:rPr>
          <w:szCs w:val="28"/>
        </w:rPr>
        <w:t xml:space="preserve"> </w:t>
      </w:r>
      <w:r w:rsidRPr="00215343">
        <w:rPr>
          <w:szCs w:val="28"/>
        </w:rPr>
        <w:t>частных</w:t>
      </w:r>
      <w:r w:rsidR="004B2057" w:rsidRPr="00215343">
        <w:rPr>
          <w:szCs w:val="28"/>
        </w:rPr>
        <w:t xml:space="preserve"> </w:t>
      </w:r>
      <w:r w:rsidRPr="00215343">
        <w:rPr>
          <w:szCs w:val="28"/>
        </w:rPr>
        <w:t>поверенных,</w:t>
      </w:r>
      <w:r w:rsidR="004B2057" w:rsidRPr="00215343">
        <w:rPr>
          <w:szCs w:val="28"/>
        </w:rPr>
        <w:t xml:space="preserve"> </w:t>
      </w:r>
      <w:r w:rsidRPr="00215343">
        <w:rPr>
          <w:szCs w:val="28"/>
        </w:rPr>
        <w:t>сохраняло</w:t>
      </w:r>
      <w:r w:rsidR="004B2057" w:rsidRPr="00215343">
        <w:rPr>
          <w:szCs w:val="28"/>
        </w:rPr>
        <w:t xml:space="preserve"> </w:t>
      </w:r>
      <w:r w:rsidRPr="00215343">
        <w:rPr>
          <w:szCs w:val="28"/>
        </w:rPr>
        <w:t>их</w:t>
      </w:r>
      <w:r w:rsidR="004B2057" w:rsidRPr="00215343">
        <w:rPr>
          <w:szCs w:val="28"/>
        </w:rPr>
        <w:t xml:space="preserve"> </w:t>
      </w:r>
      <w:r w:rsidRPr="00215343">
        <w:rPr>
          <w:szCs w:val="28"/>
        </w:rPr>
        <w:t>дореформенный</w:t>
      </w:r>
      <w:r w:rsidR="004B2057" w:rsidRPr="00215343">
        <w:rPr>
          <w:szCs w:val="28"/>
        </w:rPr>
        <w:t xml:space="preserve"> </w:t>
      </w:r>
      <w:r w:rsidRPr="00215343">
        <w:rPr>
          <w:szCs w:val="28"/>
        </w:rPr>
        <w:t>статус.</w:t>
      </w:r>
      <w:r w:rsidR="004B2057" w:rsidRPr="00215343">
        <w:rPr>
          <w:szCs w:val="28"/>
        </w:rPr>
        <w:t xml:space="preserve"> </w:t>
      </w:r>
      <w:r w:rsidRPr="00215343">
        <w:rPr>
          <w:szCs w:val="28"/>
        </w:rPr>
        <w:t>Все</w:t>
      </w:r>
      <w:r w:rsidR="004B2057" w:rsidRPr="00215343">
        <w:rPr>
          <w:szCs w:val="28"/>
        </w:rPr>
        <w:t xml:space="preserve"> </w:t>
      </w:r>
      <w:r w:rsidRPr="00215343">
        <w:rPr>
          <w:szCs w:val="28"/>
        </w:rPr>
        <w:t>вопросы,</w:t>
      </w:r>
      <w:r w:rsidR="004B2057" w:rsidRPr="00215343">
        <w:rPr>
          <w:szCs w:val="28"/>
        </w:rPr>
        <w:t xml:space="preserve"> </w:t>
      </w:r>
      <w:r w:rsidRPr="00215343">
        <w:rPr>
          <w:szCs w:val="28"/>
        </w:rPr>
        <w:t>касавшиеся</w:t>
      </w:r>
      <w:r w:rsidR="004B2057" w:rsidRPr="00215343">
        <w:rPr>
          <w:szCs w:val="28"/>
        </w:rPr>
        <w:t xml:space="preserve"> </w:t>
      </w:r>
      <w:r w:rsidRPr="00215343">
        <w:rPr>
          <w:szCs w:val="28"/>
        </w:rPr>
        <w:t>деятельности</w:t>
      </w:r>
      <w:r w:rsidR="004B2057" w:rsidRPr="00215343">
        <w:rPr>
          <w:szCs w:val="28"/>
        </w:rPr>
        <w:t xml:space="preserve"> </w:t>
      </w:r>
      <w:r w:rsidRPr="00215343">
        <w:rPr>
          <w:szCs w:val="28"/>
        </w:rPr>
        <w:t>частных</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включая</w:t>
      </w:r>
      <w:r w:rsidR="004B2057" w:rsidRPr="00215343">
        <w:rPr>
          <w:szCs w:val="28"/>
        </w:rPr>
        <w:t xml:space="preserve"> </w:t>
      </w:r>
      <w:r w:rsidRPr="00215343">
        <w:rPr>
          <w:szCs w:val="28"/>
        </w:rPr>
        <w:t>членство</w:t>
      </w:r>
      <w:r w:rsidR="004B2057" w:rsidRPr="00215343">
        <w:rPr>
          <w:szCs w:val="28"/>
        </w:rPr>
        <w:t xml:space="preserve"> </w:t>
      </w:r>
      <w:r w:rsidRPr="00215343">
        <w:rPr>
          <w:szCs w:val="28"/>
        </w:rPr>
        <w:t>и</w:t>
      </w:r>
      <w:r w:rsidR="004B2057" w:rsidRPr="00215343">
        <w:rPr>
          <w:szCs w:val="28"/>
        </w:rPr>
        <w:t xml:space="preserve"> </w:t>
      </w:r>
      <w:r w:rsidRPr="00215343">
        <w:rPr>
          <w:szCs w:val="28"/>
        </w:rPr>
        <w:t>дисциплинарные</w:t>
      </w:r>
      <w:r w:rsidR="004B2057" w:rsidRPr="00215343">
        <w:rPr>
          <w:szCs w:val="28"/>
        </w:rPr>
        <w:t xml:space="preserve"> </w:t>
      </w:r>
      <w:r w:rsidRPr="00215343">
        <w:rPr>
          <w:szCs w:val="28"/>
        </w:rPr>
        <w:t>вопросы,</w:t>
      </w:r>
      <w:r w:rsidR="004B2057" w:rsidRPr="00215343">
        <w:rPr>
          <w:szCs w:val="28"/>
        </w:rPr>
        <w:t xml:space="preserve"> </w:t>
      </w:r>
      <w:r w:rsidRPr="00215343">
        <w:rPr>
          <w:szCs w:val="28"/>
        </w:rPr>
        <w:t>решались</w:t>
      </w:r>
      <w:r w:rsidR="004B2057" w:rsidRPr="00215343">
        <w:rPr>
          <w:szCs w:val="28"/>
        </w:rPr>
        <w:t xml:space="preserve"> </w:t>
      </w:r>
      <w:r w:rsidRPr="00215343">
        <w:rPr>
          <w:szCs w:val="28"/>
        </w:rPr>
        <w:t>в</w:t>
      </w:r>
      <w:r w:rsidR="004B2057" w:rsidRPr="00215343">
        <w:rPr>
          <w:szCs w:val="28"/>
        </w:rPr>
        <w:t xml:space="preserve"> </w:t>
      </w:r>
      <w:r w:rsidRPr="00215343">
        <w:rPr>
          <w:szCs w:val="28"/>
        </w:rPr>
        <w:t>первую</w:t>
      </w:r>
      <w:r w:rsidR="004B2057" w:rsidRPr="00215343">
        <w:rPr>
          <w:szCs w:val="28"/>
        </w:rPr>
        <w:t xml:space="preserve"> </w:t>
      </w:r>
      <w:r w:rsidRPr="00215343">
        <w:rPr>
          <w:szCs w:val="28"/>
        </w:rPr>
        <w:t>очередь</w:t>
      </w:r>
      <w:r w:rsidR="004B2057" w:rsidRPr="00215343">
        <w:rPr>
          <w:szCs w:val="28"/>
        </w:rPr>
        <w:t xml:space="preserve"> </w:t>
      </w:r>
      <w:r w:rsidRPr="00215343">
        <w:rPr>
          <w:szCs w:val="28"/>
        </w:rPr>
        <w:t>судами.</w:t>
      </w:r>
      <w:r w:rsidR="004B2057" w:rsidRPr="00215343">
        <w:rPr>
          <w:szCs w:val="28"/>
        </w:rPr>
        <w:t xml:space="preserve"> </w:t>
      </w:r>
      <w:r w:rsidRPr="00215343">
        <w:rPr>
          <w:szCs w:val="28"/>
        </w:rPr>
        <w:t>Более</w:t>
      </w:r>
      <w:r w:rsidR="004B2057" w:rsidRPr="00215343">
        <w:rPr>
          <w:szCs w:val="28"/>
        </w:rPr>
        <w:t xml:space="preserve"> </w:t>
      </w:r>
      <w:r w:rsidRPr="00215343">
        <w:rPr>
          <w:szCs w:val="28"/>
        </w:rPr>
        <w:t>общий</w:t>
      </w:r>
      <w:r w:rsidR="004B2057" w:rsidRPr="00215343">
        <w:rPr>
          <w:szCs w:val="28"/>
        </w:rPr>
        <w:t xml:space="preserve"> </w:t>
      </w:r>
      <w:r w:rsidRPr="00215343">
        <w:rPr>
          <w:szCs w:val="28"/>
        </w:rPr>
        <w:t>контроль</w:t>
      </w:r>
      <w:r w:rsidR="004B2057" w:rsidRPr="00215343">
        <w:rPr>
          <w:szCs w:val="28"/>
        </w:rPr>
        <w:t xml:space="preserve"> </w:t>
      </w:r>
      <w:r w:rsidRPr="00215343">
        <w:rPr>
          <w:szCs w:val="28"/>
        </w:rPr>
        <w:t>осуществлялся</w:t>
      </w:r>
      <w:r w:rsidR="004B2057" w:rsidRPr="00215343">
        <w:rPr>
          <w:szCs w:val="28"/>
        </w:rPr>
        <w:t xml:space="preserve"> </w:t>
      </w:r>
      <w:r w:rsidRPr="00215343">
        <w:rPr>
          <w:szCs w:val="28"/>
        </w:rPr>
        <w:t>Министерством</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Работа</w:t>
      </w:r>
      <w:r w:rsidR="004B2057" w:rsidRPr="00215343">
        <w:rPr>
          <w:szCs w:val="28"/>
        </w:rPr>
        <w:t xml:space="preserve"> </w:t>
      </w:r>
      <w:r w:rsidRPr="00215343">
        <w:rPr>
          <w:szCs w:val="28"/>
        </w:rPr>
        <w:t>адвоката</w:t>
      </w:r>
      <w:r w:rsidR="004B2057" w:rsidRPr="00215343">
        <w:rPr>
          <w:szCs w:val="28"/>
        </w:rPr>
        <w:t xml:space="preserve"> </w:t>
      </w:r>
      <w:r w:rsidRPr="00215343">
        <w:rPr>
          <w:szCs w:val="28"/>
        </w:rPr>
        <w:t>заключалась</w:t>
      </w:r>
      <w:r w:rsidR="004B2057" w:rsidRPr="00215343">
        <w:rPr>
          <w:szCs w:val="28"/>
        </w:rPr>
        <w:t xml:space="preserve"> </w:t>
      </w:r>
      <w:r w:rsidRPr="00215343">
        <w:rPr>
          <w:szCs w:val="28"/>
        </w:rPr>
        <w:t>в</w:t>
      </w:r>
      <w:r w:rsidR="004B2057" w:rsidRPr="00215343">
        <w:rPr>
          <w:szCs w:val="28"/>
        </w:rPr>
        <w:t xml:space="preserve"> </w:t>
      </w:r>
      <w:r w:rsidRPr="00215343">
        <w:rPr>
          <w:szCs w:val="28"/>
        </w:rPr>
        <w:t>ведении</w:t>
      </w:r>
      <w:r w:rsidR="004B2057" w:rsidRPr="00215343">
        <w:rPr>
          <w:szCs w:val="28"/>
        </w:rPr>
        <w:t xml:space="preserve"> </w:t>
      </w:r>
      <w:r w:rsidRPr="00215343">
        <w:rPr>
          <w:szCs w:val="28"/>
        </w:rPr>
        <w:t>тяжб</w:t>
      </w:r>
      <w:r w:rsidR="004B2057" w:rsidRPr="00215343">
        <w:rPr>
          <w:szCs w:val="28"/>
        </w:rPr>
        <w:t xml:space="preserve"> </w:t>
      </w:r>
      <w:r w:rsidRPr="00215343">
        <w:rPr>
          <w:szCs w:val="28"/>
        </w:rPr>
        <w:t>и</w:t>
      </w:r>
      <w:r w:rsidR="004B2057" w:rsidRPr="00215343">
        <w:rPr>
          <w:szCs w:val="28"/>
        </w:rPr>
        <w:t xml:space="preserve"> </w:t>
      </w:r>
      <w:r w:rsidRPr="00215343">
        <w:rPr>
          <w:szCs w:val="28"/>
        </w:rPr>
        <w:t>выступлениях</w:t>
      </w:r>
      <w:r w:rsidR="004B2057" w:rsidRPr="00215343">
        <w:rPr>
          <w:szCs w:val="28"/>
        </w:rPr>
        <w:t xml:space="preserve"> </w:t>
      </w:r>
      <w:r w:rsidRPr="00215343">
        <w:rPr>
          <w:szCs w:val="28"/>
        </w:rPr>
        <w:t>перед</w:t>
      </w:r>
      <w:r w:rsidR="004B2057" w:rsidRPr="00215343">
        <w:rPr>
          <w:szCs w:val="28"/>
        </w:rPr>
        <w:t xml:space="preserve"> </w:t>
      </w:r>
      <w:r w:rsidRPr="00215343">
        <w:rPr>
          <w:szCs w:val="28"/>
        </w:rPr>
        <w:t>судом</w:t>
      </w:r>
      <w:r w:rsidR="004B2057" w:rsidRPr="00215343">
        <w:rPr>
          <w:szCs w:val="28"/>
        </w:rPr>
        <w:t xml:space="preserve"> </w:t>
      </w:r>
      <w:r w:rsidRPr="00215343">
        <w:rPr>
          <w:szCs w:val="28"/>
        </w:rPr>
        <w:t>и</w:t>
      </w:r>
      <w:r w:rsidR="004B2057" w:rsidRPr="00215343">
        <w:rPr>
          <w:szCs w:val="28"/>
        </w:rPr>
        <w:t xml:space="preserve"> </w:t>
      </w:r>
      <w:r w:rsidRPr="00215343">
        <w:rPr>
          <w:szCs w:val="28"/>
        </w:rPr>
        <w:t>подготовке</w:t>
      </w:r>
      <w:r w:rsidR="004B2057" w:rsidRPr="00215343">
        <w:rPr>
          <w:szCs w:val="28"/>
        </w:rPr>
        <w:t xml:space="preserve"> </w:t>
      </w:r>
      <w:r w:rsidRPr="00215343">
        <w:rPr>
          <w:szCs w:val="28"/>
        </w:rPr>
        <w:t>документов</w:t>
      </w:r>
      <w:r w:rsidR="004B2057" w:rsidRPr="00215343">
        <w:rPr>
          <w:szCs w:val="28"/>
        </w:rPr>
        <w:t xml:space="preserve"> </w:t>
      </w:r>
      <w:r w:rsidRPr="00215343">
        <w:rPr>
          <w:szCs w:val="28"/>
        </w:rPr>
        <w:t>по</w:t>
      </w:r>
      <w:r w:rsidR="004B2057" w:rsidRPr="00215343">
        <w:rPr>
          <w:szCs w:val="28"/>
        </w:rPr>
        <w:t xml:space="preserve"> </w:t>
      </w:r>
      <w:r w:rsidRPr="00215343">
        <w:rPr>
          <w:szCs w:val="28"/>
        </w:rPr>
        <w:t>уголовным</w:t>
      </w:r>
      <w:r w:rsidR="004B2057" w:rsidRPr="00215343">
        <w:rPr>
          <w:szCs w:val="28"/>
        </w:rPr>
        <w:t xml:space="preserve"> </w:t>
      </w:r>
      <w:r w:rsidRPr="00215343">
        <w:rPr>
          <w:szCs w:val="28"/>
        </w:rPr>
        <w:t>и</w:t>
      </w:r>
      <w:r w:rsidR="004B2057" w:rsidRPr="00215343">
        <w:rPr>
          <w:szCs w:val="28"/>
        </w:rPr>
        <w:t xml:space="preserve"> </w:t>
      </w:r>
      <w:r w:rsidRPr="00215343">
        <w:rPr>
          <w:szCs w:val="28"/>
        </w:rPr>
        <w:t>гражданским</w:t>
      </w:r>
      <w:r w:rsidR="004B2057" w:rsidRPr="00215343">
        <w:rPr>
          <w:szCs w:val="28"/>
        </w:rPr>
        <w:t xml:space="preserve"> </w:t>
      </w:r>
      <w:r w:rsidRPr="00215343">
        <w:rPr>
          <w:szCs w:val="28"/>
        </w:rPr>
        <w:t>делам.</w:t>
      </w:r>
      <w:r w:rsidR="004B2057" w:rsidRPr="00215343">
        <w:rPr>
          <w:szCs w:val="28"/>
        </w:rPr>
        <w:t xml:space="preserve"> </w:t>
      </w:r>
      <w:r w:rsidRPr="00215343">
        <w:rPr>
          <w:szCs w:val="28"/>
        </w:rPr>
        <w:t>С</w:t>
      </w:r>
      <w:r w:rsidR="004B2057" w:rsidRPr="00215343">
        <w:rPr>
          <w:szCs w:val="28"/>
        </w:rPr>
        <w:t xml:space="preserve"> </w:t>
      </w:r>
      <w:r w:rsidRPr="00215343">
        <w:rPr>
          <w:szCs w:val="28"/>
        </w:rPr>
        <w:t>1890</w:t>
      </w:r>
      <w:r w:rsidR="004B2057" w:rsidRPr="00215343">
        <w:rPr>
          <w:szCs w:val="28"/>
        </w:rPr>
        <w:t xml:space="preserve"> </w:t>
      </w:r>
      <w:r w:rsidRPr="00215343">
        <w:rPr>
          <w:szCs w:val="28"/>
        </w:rPr>
        <w:t>года</w:t>
      </w:r>
      <w:r w:rsidR="004B2057" w:rsidRPr="00215343">
        <w:rPr>
          <w:szCs w:val="28"/>
        </w:rPr>
        <w:t xml:space="preserve"> </w:t>
      </w:r>
      <w:r w:rsidRPr="00215343">
        <w:rPr>
          <w:szCs w:val="28"/>
        </w:rPr>
        <w:t>стала</w:t>
      </w:r>
      <w:r w:rsidR="004B2057" w:rsidRPr="00215343">
        <w:rPr>
          <w:szCs w:val="28"/>
        </w:rPr>
        <w:t xml:space="preserve"> </w:t>
      </w:r>
      <w:r w:rsidRPr="00215343">
        <w:rPr>
          <w:szCs w:val="28"/>
        </w:rPr>
        <w:t>развиваться</w:t>
      </w:r>
      <w:r w:rsidR="004B2057" w:rsidRPr="00215343">
        <w:rPr>
          <w:szCs w:val="28"/>
        </w:rPr>
        <w:t xml:space="preserve"> </w:t>
      </w:r>
      <w:r w:rsidRPr="00215343">
        <w:rPr>
          <w:szCs w:val="28"/>
        </w:rPr>
        <w:t>коллективная</w:t>
      </w:r>
      <w:r w:rsidR="004B2057" w:rsidRPr="00215343">
        <w:rPr>
          <w:szCs w:val="28"/>
        </w:rPr>
        <w:t xml:space="preserve"> </w:t>
      </w:r>
      <w:r w:rsidRPr="00215343">
        <w:rPr>
          <w:szCs w:val="28"/>
        </w:rPr>
        <w:t>форма</w:t>
      </w:r>
      <w:r w:rsidR="004B2057" w:rsidRPr="00215343">
        <w:rPr>
          <w:szCs w:val="28"/>
        </w:rPr>
        <w:t xml:space="preserve"> </w:t>
      </w:r>
      <w:r w:rsidRPr="00215343">
        <w:rPr>
          <w:szCs w:val="28"/>
        </w:rPr>
        <w:t>работы</w:t>
      </w:r>
      <w:r w:rsidR="004B2057" w:rsidRPr="00215343">
        <w:rPr>
          <w:szCs w:val="28"/>
        </w:rPr>
        <w:t xml:space="preserve"> </w:t>
      </w:r>
      <w:r w:rsidRPr="00215343">
        <w:rPr>
          <w:szCs w:val="28"/>
        </w:rPr>
        <w:t>в</w:t>
      </w:r>
      <w:r w:rsidR="004B2057" w:rsidRPr="00215343">
        <w:rPr>
          <w:szCs w:val="28"/>
        </w:rPr>
        <w:t xml:space="preserve"> </w:t>
      </w:r>
      <w:r w:rsidRPr="00215343">
        <w:rPr>
          <w:szCs w:val="28"/>
        </w:rPr>
        <w:t>виде</w:t>
      </w:r>
      <w:r w:rsidR="004B2057" w:rsidRPr="00215343">
        <w:rPr>
          <w:szCs w:val="28"/>
        </w:rPr>
        <w:t xml:space="preserve"> </w:t>
      </w:r>
      <w:r w:rsidRPr="00215343">
        <w:rPr>
          <w:szCs w:val="28"/>
        </w:rPr>
        <w:t>юридических</w:t>
      </w:r>
      <w:r w:rsidR="004B2057" w:rsidRPr="00215343">
        <w:rPr>
          <w:szCs w:val="28"/>
        </w:rPr>
        <w:t xml:space="preserve"> </w:t>
      </w:r>
      <w:r w:rsidRPr="00215343">
        <w:rPr>
          <w:szCs w:val="28"/>
        </w:rPr>
        <w:t>консультаций.</w:t>
      </w:r>
    </w:p>
    <w:p w:rsidR="00FB22F9" w:rsidRPr="00215343" w:rsidRDefault="00FB22F9" w:rsidP="00215343">
      <w:pPr>
        <w:ind w:firstLine="709"/>
        <w:rPr>
          <w:szCs w:val="28"/>
        </w:rPr>
      </w:pPr>
      <w:r w:rsidRPr="00215343">
        <w:rPr>
          <w:szCs w:val="28"/>
        </w:rPr>
        <w:t>Кроме</w:t>
      </w:r>
      <w:r w:rsidR="004B2057" w:rsidRPr="00215343">
        <w:rPr>
          <w:szCs w:val="28"/>
        </w:rPr>
        <w:t xml:space="preserve"> </w:t>
      </w:r>
      <w:r w:rsidRPr="00215343">
        <w:rPr>
          <w:szCs w:val="28"/>
        </w:rPr>
        <w:t>случаев</w:t>
      </w:r>
      <w:r w:rsidR="004B2057" w:rsidRPr="00215343">
        <w:rPr>
          <w:szCs w:val="28"/>
        </w:rPr>
        <w:t xml:space="preserve"> </w:t>
      </w:r>
      <w:r w:rsidRPr="00215343">
        <w:rPr>
          <w:szCs w:val="28"/>
        </w:rPr>
        <w:t>ведения</w:t>
      </w:r>
      <w:r w:rsidR="004B2057" w:rsidRPr="00215343">
        <w:rPr>
          <w:szCs w:val="28"/>
        </w:rPr>
        <w:t xml:space="preserve"> </w:t>
      </w:r>
      <w:r w:rsidRPr="00215343">
        <w:rPr>
          <w:szCs w:val="28"/>
        </w:rPr>
        <w:t>дел</w:t>
      </w:r>
      <w:r w:rsidR="004B2057" w:rsidRPr="00215343">
        <w:rPr>
          <w:szCs w:val="28"/>
        </w:rPr>
        <w:t xml:space="preserve"> </w:t>
      </w:r>
      <w:r w:rsidRPr="00215343">
        <w:rPr>
          <w:szCs w:val="28"/>
        </w:rPr>
        <w:t>по</w:t>
      </w:r>
      <w:r w:rsidR="004B2057" w:rsidRPr="00215343">
        <w:rPr>
          <w:szCs w:val="28"/>
        </w:rPr>
        <w:t xml:space="preserve"> </w:t>
      </w:r>
      <w:r w:rsidRPr="00215343">
        <w:rPr>
          <w:szCs w:val="28"/>
        </w:rPr>
        <w:t>назначению</w:t>
      </w:r>
      <w:r w:rsidR="004B2057" w:rsidRPr="00215343">
        <w:rPr>
          <w:szCs w:val="28"/>
        </w:rPr>
        <w:t xml:space="preserve"> </w:t>
      </w:r>
      <w:r w:rsidRPr="00215343">
        <w:rPr>
          <w:szCs w:val="28"/>
        </w:rPr>
        <w:t>суда,</w:t>
      </w:r>
      <w:r w:rsidR="004B2057" w:rsidRPr="00215343">
        <w:rPr>
          <w:szCs w:val="28"/>
        </w:rPr>
        <w:t xml:space="preserve"> </w:t>
      </w:r>
      <w:r w:rsidRPr="00215343">
        <w:rPr>
          <w:szCs w:val="28"/>
        </w:rPr>
        <w:t>вознаграждение</w:t>
      </w:r>
      <w:r w:rsidR="004B2057" w:rsidRPr="00215343">
        <w:rPr>
          <w:szCs w:val="28"/>
        </w:rPr>
        <w:t xml:space="preserve"> </w:t>
      </w:r>
      <w:r w:rsidRPr="00215343">
        <w:rPr>
          <w:szCs w:val="28"/>
        </w:rPr>
        <w:t>за</w:t>
      </w:r>
      <w:r w:rsidR="004B2057" w:rsidRPr="00215343">
        <w:rPr>
          <w:szCs w:val="28"/>
        </w:rPr>
        <w:t xml:space="preserve"> </w:t>
      </w:r>
      <w:r w:rsidRPr="00215343">
        <w:rPr>
          <w:szCs w:val="28"/>
        </w:rPr>
        <w:t>которые</w:t>
      </w:r>
      <w:r w:rsidR="004B2057" w:rsidRPr="00215343">
        <w:rPr>
          <w:szCs w:val="28"/>
        </w:rPr>
        <w:t xml:space="preserve"> </w:t>
      </w:r>
      <w:r w:rsidRPr="00215343">
        <w:rPr>
          <w:szCs w:val="28"/>
        </w:rPr>
        <w:t>выплачивалось</w:t>
      </w:r>
      <w:r w:rsidR="004B2057" w:rsidRPr="00215343">
        <w:rPr>
          <w:szCs w:val="28"/>
        </w:rPr>
        <w:t xml:space="preserve"> </w:t>
      </w:r>
      <w:r w:rsidRPr="00215343">
        <w:rPr>
          <w:szCs w:val="28"/>
        </w:rPr>
        <w:t>из</w:t>
      </w:r>
      <w:r w:rsidR="004B2057" w:rsidRPr="00215343">
        <w:rPr>
          <w:szCs w:val="28"/>
        </w:rPr>
        <w:t xml:space="preserve"> </w:t>
      </w:r>
      <w:r w:rsidRPr="00215343">
        <w:rPr>
          <w:szCs w:val="28"/>
        </w:rPr>
        <w:t>общего</w:t>
      </w:r>
      <w:r w:rsidR="004B2057" w:rsidRPr="00215343">
        <w:rPr>
          <w:szCs w:val="28"/>
        </w:rPr>
        <w:t xml:space="preserve"> </w:t>
      </w:r>
      <w:r w:rsidRPr="00215343">
        <w:rPr>
          <w:szCs w:val="28"/>
        </w:rPr>
        <w:t>фонда,</w:t>
      </w:r>
      <w:r w:rsidR="004B2057" w:rsidRPr="00215343">
        <w:rPr>
          <w:szCs w:val="28"/>
        </w:rPr>
        <w:t xml:space="preserve"> </w:t>
      </w:r>
      <w:r w:rsidRPr="00215343">
        <w:rPr>
          <w:szCs w:val="28"/>
        </w:rPr>
        <w:t>оплата</w:t>
      </w:r>
      <w:r w:rsidR="004B2057" w:rsidRPr="00215343">
        <w:rPr>
          <w:szCs w:val="28"/>
        </w:rPr>
        <w:t xml:space="preserve"> </w:t>
      </w:r>
      <w:r w:rsidRPr="00215343">
        <w:rPr>
          <w:szCs w:val="28"/>
        </w:rPr>
        <w:t>труда</w:t>
      </w:r>
      <w:r w:rsidR="004B2057" w:rsidRPr="00215343">
        <w:rPr>
          <w:szCs w:val="28"/>
        </w:rPr>
        <w:t xml:space="preserve"> </w:t>
      </w:r>
      <w:r w:rsidRPr="00215343">
        <w:rPr>
          <w:szCs w:val="28"/>
        </w:rPr>
        <w:t>адвоката</w:t>
      </w:r>
      <w:r w:rsidR="004B2057" w:rsidRPr="00215343">
        <w:rPr>
          <w:szCs w:val="28"/>
        </w:rPr>
        <w:t xml:space="preserve"> </w:t>
      </w:r>
      <w:r w:rsidRPr="00215343">
        <w:rPr>
          <w:szCs w:val="28"/>
        </w:rPr>
        <w:t>производилась</w:t>
      </w:r>
      <w:r w:rsidR="004B2057" w:rsidRPr="00215343">
        <w:rPr>
          <w:szCs w:val="28"/>
        </w:rPr>
        <w:t xml:space="preserve"> </w:t>
      </w:r>
      <w:r w:rsidRPr="00215343">
        <w:rPr>
          <w:szCs w:val="28"/>
        </w:rPr>
        <w:t>по</w:t>
      </w:r>
      <w:r w:rsidR="004B2057" w:rsidRPr="00215343">
        <w:rPr>
          <w:szCs w:val="28"/>
        </w:rPr>
        <w:t xml:space="preserve"> </w:t>
      </w:r>
      <w:r w:rsidRPr="00215343">
        <w:rPr>
          <w:szCs w:val="28"/>
        </w:rPr>
        <w:t>договоренности</w:t>
      </w:r>
      <w:r w:rsidR="004B2057" w:rsidRPr="00215343">
        <w:rPr>
          <w:szCs w:val="28"/>
        </w:rPr>
        <w:t xml:space="preserve"> </w:t>
      </w:r>
      <w:r w:rsidRPr="00215343">
        <w:rPr>
          <w:szCs w:val="28"/>
        </w:rPr>
        <w:t>с</w:t>
      </w:r>
      <w:r w:rsidR="004B2057" w:rsidRPr="00215343">
        <w:rPr>
          <w:szCs w:val="28"/>
        </w:rPr>
        <w:t xml:space="preserve"> </w:t>
      </w:r>
      <w:r w:rsidRPr="00215343">
        <w:rPr>
          <w:szCs w:val="28"/>
        </w:rPr>
        <w:t>клиентом.</w:t>
      </w:r>
      <w:r w:rsidR="004B2057" w:rsidRPr="00215343">
        <w:rPr>
          <w:szCs w:val="28"/>
        </w:rPr>
        <w:t xml:space="preserve"> </w:t>
      </w:r>
      <w:r w:rsidRPr="00215343">
        <w:rPr>
          <w:szCs w:val="28"/>
        </w:rPr>
        <w:t>Хотя</w:t>
      </w:r>
      <w:r w:rsidR="004B2057" w:rsidRPr="00215343">
        <w:rPr>
          <w:szCs w:val="28"/>
        </w:rPr>
        <w:t xml:space="preserve"> </w:t>
      </w:r>
      <w:r w:rsidRPr="00215343">
        <w:rPr>
          <w:szCs w:val="28"/>
        </w:rPr>
        <w:t>Министерство</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и</w:t>
      </w:r>
      <w:r w:rsidR="004B2057" w:rsidRPr="00215343">
        <w:rPr>
          <w:szCs w:val="28"/>
        </w:rPr>
        <w:t xml:space="preserve"> </w:t>
      </w:r>
      <w:r w:rsidRPr="00215343">
        <w:rPr>
          <w:szCs w:val="28"/>
        </w:rPr>
        <w:t>установило</w:t>
      </w:r>
      <w:r w:rsidR="004B2057" w:rsidRPr="00215343">
        <w:rPr>
          <w:szCs w:val="28"/>
        </w:rPr>
        <w:t xml:space="preserve"> </w:t>
      </w:r>
      <w:r w:rsidRPr="00215343">
        <w:rPr>
          <w:szCs w:val="28"/>
        </w:rPr>
        <w:t>размеры</w:t>
      </w:r>
      <w:r w:rsidR="004B2057" w:rsidRPr="00215343">
        <w:rPr>
          <w:szCs w:val="28"/>
        </w:rPr>
        <w:t xml:space="preserve"> </w:t>
      </w:r>
      <w:r w:rsidRPr="00215343">
        <w:rPr>
          <w:szCs w:val="28"/>
        </w:rPr>
        <w:t>оплаты</w:t>
      </w:r>
      <w:r w:rsidR="004B2057" w:rsidRPr="00215343">
        <w:rPr>
          <w:szCs w:val="28"/>
        </w:rPr>
        <w:t xml:space="preserve"> </w:t>
      </w:r>
      <w:r w:rsidRPr="00215343">
        <w:rPr>
          <w:szCs w:val="28"/>
        </w:rPr>
        <w:t>услуг,</w:t>
      </w:r>
      <w:r w:rsidR="004B2057" w:rsidRPr="00215343">
        <w:rPr>
          <w:szCs w:val="28"/>
        </w:rPr>
        <w:t xml:space="preserve"> </w:t>
      </w:r>
      <w:r w:rsidRPr="00215343">
        <w:rPr>
          <w:szCs w:val="28"/>
        </w:rPr>
        <w:t>они</w:t>
      </w:r>
      <w:r w:rsidR="004B2057" w:rsidRPr="00215343">
        <w:rPr>
          <w:szCs w:val="28"/>
        </w:rPr>
        <w:t xml:space="preserve"> </w:t>
      </w:r>
      <w:r w:rsidRPr="00215343">
        <w:rPr>
          <w:szCs w:val="28"/>
        </w:rPr>
        <w:t>были</w:t>
      </w:r>
      <w:r w:rsidR="004B2057" w:rsidRPr="00215343">
        <w:rPr>
          <w:szCs w:val="28"/>
        </w:rPr>
        <w:t xml:space="preserve"> </w:t>
      </w:r>
      <w:r w:rsidRPr="00215343">
        <w:rPr>
          <w:szCs w:val="28"/>
        </w:rPr>
        <w:t>необязательны</w:t>
      </w:r>
      <w:r w:rsidR="004B2057" w:rsidRPr="00215343">
        <w:rPr>
          <w:szCs w:val="28"/>
        </w:rPr>
        <w:t xml:space="preserve"> </w:t>
      </w:r>
      <w:r w:rsidRPr="00215343">
        <w:rPr>
          <w:szCs w:val="28"/>
        </w:rPr>
        <w:t>и</w:t>
      </w:r>
      <w:r w:rsidR="004B2057" w:rsidRPr="00215343">
        <w:rPr>
          <w:szCs w:val="28"/>
        </w:rPr>
        <w:t xml:space="preserve"> </w:t>
      </w:r>
      <w:r w:rsidRPr="00215343">
        <w:rPr>
          <w:szCs w:val="28"/>
        </w:rPr>
        <w:t>применялись</w:t>
      </w:r>
      <w:r w:rsidR="004B2057" w:rsidRPr="00215343">
        <w:rPr>
          <w:szCs w:val="28"/>
        </w:rPr>
        <w:t xml:space="preserve"> </w:t>
      </w:r>
      <w:r w:rsidRPr="00215343">
        <w:rPr>
          <w:szCs w:val="28"/>
        </w:rPr>
        <w:t>лишь</w:t>
      </w:r>
      <w:r w:rsidR="004B2057" w:rsidRPr="00215343">
        <w:rPr>
          <w:szCs w:val="28"/>
        </w:rPr>
        <w:t xml:space="preserve"> </w:t>
      </w:r>
      <w:r w:rsidRPr="00215343">
        <w:rPr>
          <w:szCs w:val="28"/>
        </w:rPr>
        <w:t>в</w:t>
      </w:r>
      <w:r w:rsidR="004B2057" w:rsidRPr="00215343">
        <w:rPr>
          <w:szCs w:val="28"/>
        </w:rPr>
        <w:t xml:space="preserve"> </w:t>
      </w:r>
      <w:r w:rsidRPr="00215343">
        <w:rPr>
          <w:szCs w:val="28"/>
        </w:rPr>
        <w:t>случаях</w:t>
      </w:r>
      <w:r w:rsidR="004B2057" w:rsidRPr="00215343">
        <w:rPr>
          <w:szCs w:val="28"/>
        </w:rPr>
        <w:t xml:space="preserve"> </w:t>
      </w:r>
      <w:r w:rsidRPr="00215343">
        <w:rPr>
          <w:szCs w:val="28"/>
        </w:rPr>
        <w:t>разногласий</w:t>
      </w:r>
      <w:r w:rsidR="004B2057" w:rsidRPr="00215343">
        <w:rPr>
          <w:szCs w:val="28"/>
        </w:rPr>
        <w:t xml:space="preserve"> </w:t>
      </w:r>
      <w:r w:rsidRPr="00215343">
        <w:rPr>
          <w:szCs w:val="28"/>
        </w:rPr>
        <w:t>между</w:t>
      </w:r>
      <w:r w:rsidR="004B2057" w:rsidRPr="00215343">
        <w:rPr>
          <w:szCs w:val="28"/>
        </w:rPr>
        <w:t xml:space="preserve"> </w:t>
      </w:r>
      <w:r w:rsidRPr="00215343">
        <w:rPr>
          <w:szCs w:val="28"/>
        </w:rPr>
        <w:t>адвокатом</w:t>
      </w:r>
      <w:r w:rsidR="004B2057" w:rsidRPr="00215343">
        <w:rPr>
          <w:szCs w:val="28"/>
        </w:rPr>
        <w:t xml:space="preserve"> </w:t>
      </w:r>
      <w:r w:rsidRPr="00215343">
        <w:rPr>
          <w:szCs w:val="28"/>
        </w:rPr>
        <w:t>и</w:t>
      </w:r>
      <w:r w:rsidR="004B2057" w:rsidRPr="00215343">
        <w:rPr>
          <w:szCs w:val="28"/>
        </w:rPr>
        <w:t xml:space="preserve"> </w:t>
      </w:r>
      <w:r w:rsidRPr="00215343">
        <w:rPr>
          <w:szCs w:val="28"/>
        </w:rPr>
        <w:t>клиентом.</w:t>
      </w:r>
    </w:p>
    <w:p w:rsidR="00FB22F9" w:rsidRPr="00215343" w:rsidRDefault="00FB22F9" w:rsidP="00215343">
      <w:pPr>
        <w:ind w:firstLine="709"/>
        <w:rPr>
          <w:szCs w:val="28"/>
        </w:rPr>
      </w:pPr>
      <w:r w:rsidRPr="00215343">
        <w:rPr>
          <w:szCs w:val="28"/>
        </w:rPr>
        <w:t>3</w:t>
      </w:r>
      <w:r w:rsidR="004B2057" w:rsidRPr="00215343">
        <w:rPr>
          <w:szCs w:val="28"/>
        </w:rPr>
        <w:t xml:space="preserve"> </w:t>
      </w:r>
      <w:r w:rsidRPr="00215343">
        <w:rPr>
          <w:szCs w:val="28"/>
        </w:rPr>
        <w:t>марта</w:t>
      </w:r>
      <w:r w:rsidR="004B2057" w:rsidRPr="00215343">
        <w:rPr>
          <w:szCs w:val="28"/>
        </w:rPr>
        <w:t xml:space="preserve"> </w:t>
      </w:r>
      <w:r w:rsidRPr="00215343">
        <w:rPr>
          <w:szCs w:val="28"/>
        </w:rPr>
        <w:t>1890</w:t>
      </w:r>
      <w:r w:rsidR="004B2057" w:rsidRPr="00215343">
        <w:rPr>
          <w:szCs w:val="28"/>
        </w:rPr>
        <w:t xml:space="preserve"> </w:t>
      </w:r>
      <w:r w:rsidRPr="00215343">
        <w:rPr>
          <w:szCs w:val="28"/>
        </w:rPr>
        <w:t>года</w:t>
      </w:r>
      <w:r w:rsidR="004B2057" w:rsidRPr="00215343">
        <w:rPr>
          <w:szCs w:val="28"/>
        </w:rPr>
        <w:t xml:space="preserve"> </w:t>
      </w:r>
      <w:r w:rsidRPr="00215343">
        <w:rPr>
          <w:szCs w:val="28"/>
        </w:rPr>
        <w:t>был</w:t>
      </w:r>
      <w:r w:rsidR="004B2057" w:rsidRPr="00215343">
        <w:rPr>
          <w:szCs w:val="28"/>
        </w:rPr>
        <w:t xml:space="preserve"> </w:t>
      </w:r>
      <w:r w:rsidRPr="00215343">
        <w:rPr>
          <w:szCs w:val="28"/>
        </w:rPr>
        <w:t>принят</w:t>
      </w:r>
      <w:r w:rsidR="004B2057" w:rsidRPr="00215343">
        <w:rPr>
          <w:szCs w:val="28"/>
        </w:rPr>
        <w:t xml:space="preserve"> </w:t>
      </w:r>
      <w:r w:rsidRPr="00215343">
        <w:rPr>
          <w:szCs w:val="28"/>
        </w:rPr>
        <w:t>закон,</w:t>
      </w:r>
      <w:r w:rsidR="004B2057" w:rsidRPr="00215343">
        <w:rPr>
          <w:szCs w:val="28"/>
        </w:rPr>
        <w:t xml:space="preserve"> </w:t>
      </w:r>
      <w:r w:rsidRPr="00215343">
        <w:rPr>
          <w:szCs w:val="28"/>
        </w:rPr>
        <w:t>ограничивающий</w:t>
      </w:r>
      <w:r w:rsidR="004B2057" w:rsidRPr="00215343">
        <w:rPr>
          <w:szCs w:val="28"/>
        </w:rPr>
        <w:t xml:space="preserve"> </w:t>
      </w:r>
      <w:r w:rsidRPr="00215343">
        <w:rPr>
          <w:szCs w:val="28"/>
        </w:rPr>
        <w:t>допуск</w:t>
      </w:r>
      <w:r w:rsidR="004B2057" w:rsidRPr="00215343">
        <w:rPr>
          <w:szCs w:val="28"/>
        </w:rPr>
        <w:t xml:space="preserve"> </w:t>
      </w:r>
      <w:r w:rsidRPr="00215343">
        <w:rPr>
          <w:szCs w:val="28"/>
        </w:rPr>
        <w:t>в</w:t>
      </w:r>
      <w:r w:rsidR="004B2057" w:rsidRPr="00215343">
        <w:rPr>
          <w:szCs w:val="28"/>
        </w:rPr>
        <w:t xml:space="preserve"> </w:t>
      </w:r>
      <w:r w:rsidRPr="00215343">
        <w:rPr>
          <w:szCs w:val="28"/>
        </w:rPr>
        <w:t>адвокатуру</w:t>
      </w:r>
      <w:r w:rsidR="004B2057" w:rsidRPr="00215343">
        <w:rPr>
          <w:szCs w:val="28"/>
        </w:rPr>
        <w:t xml:space="preserve"> </w:t>
      </w:r>
      <w:r w:rsidRPr="00215343">
        <w:rPr>
          <w:szCs w:val="28"/>
        </w:rPr>
        <w:t>евреев.</w:t>
      </w:r>
      <w:r w:rsidR="004B2057" w:rsidRPr="00215343">
        <w:rPr>
          <w:szCs w:val="28"/>
        </w:rPr>
        <w:t xml:space="preserve"> </w:t>
      </w:r>
      <w:r w:rsidRPr="00215343">
        <w:rPr>
          <w:szCs w:val="28"/>
        </w:rPr>
        <w:t>Принятие</w:t>
      </w:r>
      <w:r w:rsidR="004B2057" w:rsidRPr="00215343">
        <w:rPr>
          <w:szCs w:val="28"/>
        </w:rPr>
        <w:t xml:space="preserve"> </w:t>
      </w:r>
      <w:r w:rsidRPr="00215343">
        <w:rPr>
          <w:szCs w:val="28"/>
        </w:rPr>
        <w:t>дискриминирующего</w:t>
      </w:r>
      <w:r w:rsidR="004B2057" w:rsidRPr="00215343">
        <w:rPr>
          <w:szCs w:val="28"/>
        </w:rPr>
        <w:t xml:space="preserve"> </w:t>
      </w:r>
      <w:r w:rsidRPr="00215343">
        <w:rPr>
          <w:szCs w:val="28"/>
        </w:rPr>
        <w:t>евреев</w:t>
      </w:r>
      <w:r w:rsidR="004B2057" w:rsidRPr="00215343">
        <w:rPr>
          <w:szCs w:val="28"/>
        </w:rPr>
        <w:t xml:space="preserve"> </w:t>
      </w:r>
      <w:r w:rsidRPr="00215343">
        <w:rPr>
          <w:szCs w:val="28"/>
        </w:rPr>
        <w:t>закона</w:t>
      </w:r>
      <w:r w:rsidR="004B2057" w:rsidRPr="00215343">
        <w:rPr>
          <w:szCs w:val="28"/>
        </w:rPr>
        <w:t xml:space="preserve"> </w:t>
      </w:r>
      <w:r w:rsidRPr="00215343">
        <w:rPr>
          <w:szCs w:val="28"/>
        </w:rPr>
        <w:t>было</w:t>
      </w:r>
      <w:r w:rsidR="004B2057" w:rsidRPr="00215343">
        <w:rPr>
          <w:szCs w:val="28"/>
        </w:rPr>
        <w:t xml:space="preserve"> </w:t>
      </w:r>
      <w:r w:rsidRPr="00215343">
        <w:rPr>
          <w:szCs w:val="28"/>
        </w:rPr>
        <w:t>тем</w:t>
      </w:r>
      <w:r w:rsidR="004B2057" w:rsidRPr="00215343">
        <w:rPr>
          <w:szCs w:val="28"/>
        </w:rPr>
        <w:t xml:space="preserve"> </w:t>
      </w:r>
      <w:r w:rsidRPr="00215343">
        <w:rPr>
          <w:szCs w:val="28"/>
        </w:rPr>
        <w:t>редким</w:t>
      </w:r>
      <w:r w:rsidR="004B2057" w:rsidRPr="00215343">
        <w:rPr>
          <w:szCs w:val="28"/>
        </w:rPr>
        <w:t xml:space="preserve"> </w:t>
      </w:r>
      <w:r w:rsidRPr="00215343">
        <w:rPr>
          <w:szCs w:val="28"/>
        </w:rPr>
        <w:t>случаем,</w:t>
      </w:r>
      <w:r w:rsidR="004B2057" w:rsidRPr="00215343">
        <w:rPr>
          <w:szCs w:val="28"/>
        </w:rPr>
        <w:t xml:space="preserve"> </w:t>
      </w:r>
      <w:r w:rsidRPr="00215343">
        <w:rPr>
          <w:szCs w:val="28"/>
        </w:rPr>
        <w:t>когда</w:t>
      </w:r>
      <w:r w:rsidR="004B2057" w:rsidRPr="00215343">
        <w:rPr>
          <w:szCs w:val="28"/>
        </w:rPr>
        <w:t xml:space="preserve"> </w:t>
      </w:r>
      <w:r w:rsidRPr="00215343">
        <w:rPr>
          <w:szCs w:val="28"/>
        </w:rPr>
        <w:t>присяжные</w:t>
      </w:r>
      <w:r w:rsidR="004B2057" w:rsidRPr="00215343">
        <w:rPr>
          <w:szCs w:val="28"/>
        </w:rPr>
        <w:t xml:space="preserve"> </w:t>
      </w:r>
      <w:r w:rsidRPr="00215343">
        <w:rPr>
          <w:szCs w:val="28"/>
        </w:rPr>
        <w:t>поверенные</w:t>
      </w:r>
      <w:r w:rsidR="004B2057" w:rsidRPr="00215343">
        <w:rPr>
          <w:szCs w:val="28"/>
        </w:rPr>
        <w:t xml:space="preserve"> </w:t>
      </w:r>
      <w:r w:rsidRPr="00215343">
        <w:rPr>
          <w:szCs w:val="28"/>
        </w:rPr>
        <w:t>не</w:t>
      </w:r>
      <w:r w:rsidR="004B2057" w:rsidRPr="00215343">
        <w:rPr>
          <w:szCs w:val="28"/>
        </w:rPr>
        <w:t xml:space="preserve"> </w:t>
      </w:r>
      <w:r w:rsidRPr="00215343">
        <w:rPr>
          <w:szCs w:val="28"/>
        </w:rPr>
        <w:t>выступили</w:t>
      </w:r>
      <w:r w:rsidR="004B2057" w:rsidRPr="00215343">
        <w:rPr>
          <w:szCs w:val="28"/>
        </w:rPr>
        <w:t xml:space="preserve"> </w:t>
      </w:r>
      <w:r w:rsidRPr="00215343">
        <w:rPr>
          <w:szCs w:val="28"/>
        </w:rPr>
        <w:t>с</w:t>
      </w:r>
      <w:r w:rsidR="004B2057" w:rsidRPr="00215343">
        <w:rPr>
          <w:szCs w:val="28"/>
        </w:rPr>
        <w:t xml:space="preserve"> </w:t>
      </w:r>
      <w:r w:rsidRPr="00215343">
        <w:rPr>
          <w:szCs w:val="28"/>
        </w:rPr>
        <w:t>коллективным</w:t>
      </w:r>
      <w:r w:rsidR="004B2057" w:rsidRPr="00215343">
        <w:rPr>
          <w:szCs w:val="28"/>
        </w:rPr>
        <w:t xml:space="preserve"> </w:t>
      </w:r>
      <w:r w:rsidRPr="00215343">
        <w:rPr>
          <w:szCs w:val="28"/>
        </w:rPr>
        <w:t>протестом</w:t>
      </w:r>
      <w:r w:rsidR="004B2057" w:rsidRPr="00215343">
        <w:rPr>
          <w:szCs w:val="28"/>
        </w:rPr>
        <w:t xml:space="preserve"> </w:t>
      </w:r>
      <w:r w:rsidRPr="00215343">
        <w:rPr>
          <w:szCs w:val="28"/>
        </w:rPr>
        <w:t>против</w:t>
      </w:r>
      <w:r w:rsidR="004B2057" w:rsidRPr="00215343">
        <w:rPr>
          <w:szCs w:val="28"/>
        </w:rPr>
        <w:t xml:space="preserve"> </w:t>
      </w:r>
      <w:r w:rsidRPr="00215343">
        <w:rPr>
          <w:szCs w:val="28"/>
        </w:rPr>
        <w:t>введенного</w:t>
      </w:r>
      <w:r w:rsidR="004B2057" w:rsidRPr="00215343">
        <w:rPr>
          <w:szCs w:val="28"/>
        </w:rPr>
        <w:t xml:space="preserve"> </w:t>
      </w:r>
      <w:r w:rsidRPr="00215343">
        <w:rPr>
          <w:szCs w:val="28"/>
        </w:rPr>
        <w:t>сверху</w:t>
      </w:r>
      <w:r w:rsidR="004B2057" w:rsidRPr="00215343">
        <w:rPr>
          <w:szCs w:val="28"/>
        </w:rPr>
        <w:t xml:space="preserve"> </w:t>
      </w:r>
      <w:r w:rsidRPr="00215343">
        <w:rPr>
          <w:szCs w:val="28"/>
        </w:rPr>
        <w:t>ограничения</w:t>
      </w:r>
      <w:r w:rsidR="004B2057" w:rsidRPr="00215343">
        <w:rPr>
          <w:szCs w:val="28"/>
        </w:rPr>
        <w:t xml:space="preserve"> </w:t>
      </w:r>
      <w:r w:rsidRPr="00215343">
        <w:rPr>
          <w:szCs w:val="28"/>
        </w:rPr>
        <w:t>их</w:t>
      </w:r>
      <w:r w:rsidR="004B2057" w:rsidRPr="00215343">
        <w:rPr>
          <w:szCs w:val="28"/>
        </w:rPr>
        <w:t xml:space="preserve"> </w:t>
      </w:r>
      <w:r w:rsidRPr="00215343">
        <w:rPr>
          <w:szCs w:val="28"/>
        </w:rPr>
        <w:t>полномочий.</w:t>
      </w:r>
    </w:p>
    <w:p w:rsidR="00FB22F9" w:rsidRPr="00215343" w:rsidRDefault="00FB22F9" w:rsidP="00215343">
      <w:pPr>
        <w:ind w:firstLine="709"/>
        <w:rPr>
          <w:szCs w:val="28"/>
        </w:rPr>
      </w:pPr>
      <w:r w:rsidRPr="00215343">
        <w:rPr>
          <w:szCs w:val="28"/>
        </w:rPr>
        <w:t>Сразу</w:t>
      </w:r>
      <w:r w:rsidR="004B2057" w:rsidRPr="00215343">
        <w:rPr>
          <w:szCs w:val="28"/>
        </w:rPr>
        <w:t xml:space="preserve"> </w:t>
      </w:r>
      <w:r w:rsidRPr="00215343">
        <w:rPr>
          <w:szCs w:val="28"/>
        </w:rPr>
        <w:t>после</w:t>
      </w:r>
      <w:r w:rsidR="004B2057" w:rsidRPr="00215343">
        <w:rPr>
          <w:szCs w:val="28"/>
        </w:rPr>
        <w:t xml:space="preserve"> </w:t>
      </w:r>
      <w:r w:rsidRPr="00215343">
        <w:rPr>
          <w:szCs w:val="28"/>
        </w:rPr>
        <w:t>падения</w:t>
      </w:r>
      <w:r w:rsidR="004B2057" w:rsidRPr="00215343">
        <w:rPr>
          <w:szCs w:val="28"/>
        </w:rPr>
        <w:t xml:space="preserve"> </w:t>
      </w:r>
      <w:r w:rsidRPr="00215343">
        <w:rPr>
          <w:szCs w:val="28"/>
        </w:rPr>
        <w:t>старого</w:t>
      </w:r>
      <w:r w:rsidR="004B2057" w:rsidRPr="00215343">
        <w:rPr>
          <w:szCs w:val="28"/>
        </w:rPr>
        <w:t xml:space="preserve"> </w:t>
      </w:r>
      <w:r w:rsidRPr="00215343">
        <w:rPr>
          <w:szCs w:val="28"/>
        </w:rPr>
        <w:t>режима</w:t>
      </w:r>
      <w:r w:rsidR="004B2057" w:rsidRPr="00215343">
        <w:rPr>
          <w:szCs w:val="28"/>
        </w:rPr>
        <w:t xml:space="preserve"> </w:t>
      </w:r>
      <w:r w:rsidRPr="00215343">
        <w:rPr>
          <w:szCs w:val="28"/>
        </w:rPr>
        <w:t>были</w:t>
      </w:r>
      <w:r w:rsidR="004B2057" w:rsidRPr="00215343">
        <w:rPr>
          <w:szCs w:val="28"/>
        </w:rPr>
        <w:t xml:space="preserve"> </w:t>
      </w:r>
      <w:r w:rsidRPr="00215343">
        <w:rPr>
          <w:szCs w:val="28"/>
        </w:rPr>
        <w:t>отменены</w:t>
      </w:r>
      <w:r w:rsidR="004B2057" w:rsidRPr="00215343">
        <w:rPr>
          <w:szCs w:val="28"/>
        </w:rPr>
        <w:t xml:space="preserve"> </w:t>
      </w:r>
      <w:r w:rsidRPr="00215343">
        <w:rPr>
          <w:szCs w:val="28"/>
        </w:rPr>
        <w:t>все</w:t>
      </w:r>
      <w:r w:rsidR="004B2057" w:rsidRPr="00215343">
        <w:rPr>
          <w:szCs w:val="28"/>
        </w:rPr>
        <w:t xml:space="preserve"> </w:t>
      </w:r>
      <w:r w:rsidRPr="00215343">
        <w:rPr>
          <w:szCs w:val="28"/>
        </w:rPr>
        <w:t>ограничения</w:t>
      </w:r>
      <w:r w:rsidR="004B2057" w:rsidRPr="00215343">
        <w:rPr>
          <w:szCs w:val="28"/>
        </w:rPr>
        <w:t xml:space="preserve"> </w:t>
      </w:r>
      <w:r w:rsidRPr="00215343">
        <w:rPr>
          <w:szCs w:val="28"/>
        </w:rPr>
        <w:t>на</w:t>
      </w:r>
      <w:r w:rsidR="004B2057" w:rsidRPr="00215343">
        <w:rPr>
          <w:szCs w:val="28"/>
        </w:rPr>
        <w:t xml:space="preserve"> </w:t>
      </w:r>
      <w:r w:rsidRPr="00215343">
        <w:rPr>
          <w:szCs w:val="28"/>
        </w:rPr>
        <w:t>прием</w:t>
      </w:r>
      <w:r w:rsidR="004B2057" w:rsidRPr="00215343">
        <w:rPr>
          <w:szCs w:val="28"/>
        </w:rPr>
        <w:t xml:space="preserve"> </w:t>
      </w:r>
      <w:r w:rsidRPr="00215343">
        <w:rPr>
          <w:szCs w:val="28"/>
        </w:rPr>
        <w:t>евреев,</w:t>
      </w:r>
      <w:r w:rsidR="004B2057" w:rsidRPr="00215343">
        <w:rPr>
          <w:szCs w:val="28"/>
        </w:rPr>
        <w:t xml:space="preserve"> </w:t>
      </w:r>
      <w:r w:rsidRPr="00215343">
        <w:rPr>
          <w:szCs w:val="28"/>
        </w:rPr>
        <w:t>а</w:t>
      </w:r>
      <w:r w:rsidR="004B2057" w:rsidRPr="00215343">
        <w:rPr>
          <w:szCs w:val="28"/>
        </w:rPr>
        <w:t xml:space="preserve"> </w:t>
      </w:r>
      <w:r w:rsidRPr="00215343">
        <w:rPr>
          <w:szCs w:val="28"/>
        </w:rPr>
        <w:t>1</w:t>
      </w:r>
      <w:r w:rsidR="004B2057" w:rsidRPr="00215343">
        <w:rPr>
          <w:szCs w:val="28"/>
        </w:rPr>
        <w:t xml:space="preserve"> </w:t>
      </w:r>
      <w:r w:rsidRPr="00215343">
        <w:rPr>
          <w:szCs w:val="28"/>
        </w:rPr>
        <w:t>июня</w:t>
      </w:r>
      <w:r w:rsidR="004B2057" w:rsidRPr="00215343">
        <w:rPr>
          <w:szCs w:val="28"/>
        </w:rPr>
        <w:t xml:space="preserve"> </w:t>
      </w:r>
      <w:r w:rsidRPr="00215343">
        <w:rPr>
          <w:szCs w:val="28"/>
        </w:rPr>
        <w:t>1917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Временное</w:t>
      </w:r>
      <w:r w:rsidR="004B2057" w:rsidRPr="00215343">
        <w:rPr>
          <w:szCs w:val="28"/>
        </w:rPr>
        <w:t xml:space="preserve"> </w:t>
      </w:r>
      <w:r w:rsidRPr="00215343">
        <w:rPr>
          <w:szCs w:val="28"/>
        </w:rPr>
        <w:t>правительство</w:t>
      </w:r>
      <w:r w:rsidR="004B2057" w:rsidRPr="00215343">
        <w:rPr>
          <w:szCs w:val="28"/>
        </w:rPr>
        <w:t xml:space="preserve"> </w:t>
      </w:r>
      <w:r w:rsidRPr="00215343">
        <w:rPr>
          <w:szCs w:val="28"/>
        </w:rPr>
        <w:t>приняло</w:t>
      </w:r>
      <w:r w:rsidR="004B2057" w:rsidRPr="00215343">
        <w:rPr>
          <w:szCs w:val="28"/>
        </w:rPr>
        <w:t xml:space="preserve"> </w:t>
      </w:r>
      <w:r w:rsidRPr="00215343">
        <w:rPr>
          <w:szCs w:val="28"/>
        </w:rPr>
        <w:t>закон,</w:t>
      </w:r>
      <w:r w:rsidR="004B2057" w:rsidRPr="00215343">
        <w:rPr>
          <w:szCs w:val="28"/>
        </w:rPr>
        <w:t xml:space="preserve"> </w:t>
      </w:r>
      <w:r w:rsidRPr="00215343">
        <w:rPr>
          <w:szCs w:val="28"/>
        </w:rPr>
        <w:t>позволяющий</w:t>
      </w:r>
      <w:r w:rsidR="004B2057" w:rsidRPr="00215343">
        <w:rPr>
          <w:szCs w:val="28"/>
        </w:rPr>
        <w:t xml:space="preserve"> </w:t>
      </w:r>
      <w:r w:rsidRPr="00215343">
        <w:rPr>
          <w:szCs w:val="28"/>
        </w:rPr>
        <w:t>заниматься</w:t>
      </w:r>
      <w:r w:rsidR="004B2057" w:rsidRPr="00215343">
        <w:rPr>
          <w:szCs w:val="28"/>
        </w:rPr>
        <w:t xml:space="preserve"> </w:t>
      </w:r>
      <w:r w:rsidRPr="00215343">
        <w:rPr>
          <w:szCs w:val="28"/>
        </w:rPr>
        <w:t>адвокатской</w:t>
      </w:r>
      <w:r w:rsidR="004B2057" w:rsidRPr="00215343">
        <w:rPr>
          <w:szCs w:val="28"/>
        </w:rPr>
        <w:t xml:space="preserve"> </w:t>
      </w:r>
      <w:r w:rsidRPr="00215343">
        <w:rPr>
          <w:szCs w:val="28"/>
        </w:rPr>
        <w:t>практикой</w:t>
      </w:r>
      <w:r w:rsidR="004B2057" w:rsidRPr="00215343">
        <w:rPr>
          <w:szCs w:val="28"/>
        </w:rPr>
        <w:t xml:space="preserve"> </w:t>
      </w:r>
      <w:r w:rsidRPr="00215343">
        <w:rPr>
          <w:szCs w:val="28"/>
        </w:rPr>
        <w:t>женщинам.</w:t>
      </w:r>
    </w:p>
    <w:p w:rsidR="00FB22F9" w:rsidRPr="00215343" w:rsidRDefault="00FB22F9" w:rsidP="00215343">
      <w:pPr>
        <w:ind w:firstLine="709"/>
        <w:rPr>
          <w:szCs w:val="28"/>
        </w:rPr>
      </w:pPr>
      <w:r w:rsidRPr="00215343">
        <w:rPr>
          <w:szCs w:val="28"/>
        </w:rPr>
        <w:t>Смена</w:t>
      </w:r>
      <w:r w:rsidR="004B2057" w:rsidRPr="00215343">
        <w:rPr>
          <w:szCs w:val="28"/>
        </w:rPr>
        <w:t xml:space="preserve"> </w:t>
      </w:r>
      <w:r w:rsidRPr="00215343">
        <w:rPr>
          <w:szCs w:val="28"/>
        </w:rPr>
        <w:t>политической</w:t>
      </w:r>
      <w:r w:rsidR="004B2057" w:rsidRPr="00215343">
        <w:rPr>
          <w:szCs w:val="28"/>
        </w:rPr>
        <w:t xml:space="preserve"> </w:t>
      </w:r>
      <w:r w:rsidRPr="00215343">
        <w:rPr>
          <w:szCs w:val="28"/>
        </w:rPr>
        <w:t>власти</w:t>
      </w:r>
      <w:r w:rsidR="004B2057" w:rsidRPr="00215343">
        <w:rPr>
          <w:szCs w:val="28"/>
        </w:rPr>
        <w:t xml:space="preserve"> </w:t>
      </w:r>
      <w:r w:rsidRPr="00215343">
        <w:rPr>
          <w:szCs w:val="28"/>
        </w:rPr>
        <w:t>в</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привела</w:t>
      </w:r>
      <w:r w:rsidR="004B2057" w:rsidRPr="00215343">
        <w:rPr>
          <w:szCs w:val="28"/>
        </w:rPr>
        <w:t xml:space="preserve"> </w:t>
      </w:r>
      <w:r w:rsidRPr="00215343">
        <w:rPr>
          <w:szCs w:val="28"/>
        </w:rPr>
        <w:t>к</w:t>
      </w:r>
      <w:r w:rsidR="004B2057" w:rsidRPr="00215343">
        <w:rPr>
          <w:szCs w:val="28"/>
        </w:rPr>
        <w:t xml:space="preserve"> </w:t>
      </w:r>
      <w:r w:rsidRPr="00215343">
        <w:rPr>
          <w:szCs w:val="28"/>
        </w:rPr>
        <w:t>изменению</w:t>
      </w:r>
      <w:r w:rsidR="004B2057" w:rsidRPr="00215343">
        <w:rPr>
          <w:szCs w:val="28"/>
        </w:rPr>
        <w:t xml:space="preserve"> </w:t>
      </w:r>
      <w:r w:rsidRPr="00215343">
        <w:rPr>
          <w:szCs w:val="28"/>
        </w:rPr>
        <w:t>направления</w:t>
      </w:r>
      <w:r w:rsidR="004B2057" w:rsidRPr="00215343">
        <w:rPr>
          <w:szCs w:val="28"/>
        </w:rPr>
        <w:t xml:space="preserve"> </w:t>
      </w:r>
      <w:r w:rsidRPr="00215343">
        <w:rPr>
          <w:szCs w:val="28"/>
        </w:rPr>
        <w:t>развития</w:t>
      </w:r>
      <w:r w:rsidR="004B2057" w:rsidRPr="00215343">
        <w:rPr>
          <w:szCs w:val="28"/>
        </w:rPr>
        <w:t xml:space="preserve"> </w:t>
      </w:r>
      <w:r w:rsidRPr="00215343">
        <w:rPr>
          <w:szCs w:val="28"/>
        </w:rPr>
        <w:t>адвокатуры.</w:t>
      </w:r>
      <w:r w:rsidR="004B2057" w:rsidRPr="00215343">
        <w:rPr>
          <w:szCs w:val="28"/>
        </w:rPr>
        <w:t xml:space="preserve"> </w:t>
      </w:r>
      <w:r w:rsidRPr="00215343">
        <w:rPr>
          <w:szCs w:val="28"/>
        </w:rPr>
        <w:t>Марксистская</w:t>
      </w:r>
      <w:r w:rsidR="004B2057" w:rsidRPr="00215343">
        <w:rPr>
          <w:szCs w:val="28"/>
        </w:rPr>
        <w:t xml:space="preserve"> </w:t>
      </w:r>
      <w:r w:rsidRPr="00215343">
        <w:rPr>
          <w:szCs w:val="28"/>
        </w:rPr>
        <w:t>теория</w:t>
      </w:r>
      <w:r w:rsidR="004B2057" w:rsidRPr="00215343">
        <w:rPr>
          <w:szCs w:val="28"/>
        </w:rPr>
        <w:t xml:space="preserve"> </w:t>
      </w:r>
      <w:r w:rsidRPr="00215343">
        <w:rPr>
          <w:szCs w:val="28"/>
        </w:rPr>
        <w:t>порвала</w:t>
      </w:r>
      <w:r w:rsidR="004B2057" w:rsidRPr="00215343">
        <w:rPr>
          <w:szCs w:val="28"/>
        </w:rPr>
        <w:t xml:space="preserve"> </w:t>
      </w:r>
      <w:r w:rsidRPr="00215343">
        <w:rPr>
          <w:szCs w:val="28"/>
        </w:rPr>
        <w:t>с</w:t>
      </w:r>
      <w:r w:rsidR="004B2057" w:rsidRPr="00215343">
        <w:rPr>
          <w:szCs w:val="28"/>
        </w:rPr>
        <w:t xml:space="preserve"> </w:t>
      </w:r>
      <w:r w:rsidRPr="00215343">
        <w:rPr>
          <w:szCs w:val="28"/>
        </w:rPr>
        <w:t>вековой</w:t>
      </w:r>
      <w:r w:rsidR="004B2057" w:rsidRPr="00215343">
        <w:rPr>
          <w:szCs w:val="28"/>
        </w:rPr>
        <w:t xml:space="preserve"> </w:t>
      </w:r>
      <w:r w:rsidRPr="00215343">
        <w:rPr>
          <w:szCs w:val="28"/>
        </w:rPr>
        <w:t>традицией,</w:t>
      </w:r>
      <w:r w:rsidR="004B2057" w:rsidRPr="00215343">
        <w:rPr>
          <w:szCs w:val="28"/>
        </w:rPr>
        <w:t xml:space="preserve"> </w:t>
      </w:r>
      <w:r w:rsidRPr="00215343">
        <w:rPr>
          <w:szCs w:val="28"/>
        </w:rPr>
        <w:t>согласно</w:t>
      </w:r>
      <w:r w:rsidR="004B2057" w:rsidRPr="00215343">
        <w:rPr>
          <w:szCs w:val="28"/>
        </w:rPr>
        <w:t xml:space="preserve"> </w:t>
      </w:r>
      <w:r w:rsidRPr="00215343">
        <w:rPr>
          <w:szCs w:val="28"/>
        </w:rPr>
        <w:t>которой</w:t>
      </w:r>
      <w:r w:rsidR="004B2057" w:rsidRPr="00215343">
        <w:rPr>
          <w:szCs w:val="28"/>
        </w:rPr>
        <w:t xml:space="preserve"> </w:t>
      </w:r>
      <w:r w:rsidRPr="00215343">
        <w:rPr>
          <w:szCs w:val="28"/>
        </w:rPr>
        <w:t>на</w:t>
      </w:r>
      <w:r w:rsidR="004B2057" w:rsidRPr="00215343">
        <w:rPr>
          <w:szCs w:val="28"/>
        </w:rPr>
        <w:t xml:space="preserve"> </w:t>
      </w:r>
      <w:r w:rsidRPr="00215343">
        <w:rPr>
          <w:szCs w:val="28"/>
        </w:rPr>
        <w:t>правовую</w:t>
      </w:r>
      <w:r w:rsidR="004B2057" w:rsidRPr="00215343">
        <w:rPr>
          <w:szCs w:val="28"/>
        </w:rPr>
        <w:t xml:space="preserve"> </w:t>
      </w:r>
      <w:r w:rsidRPr="00215343">
        <w:rPr>
          <w:szCs w:val="28"/>
        </w:rPr>
        <w:t>систему</w:t>
      </w:r>
      <w:r w:rsidR="004B2057" w:rsidRPr="00215343">
        <w:rPr>
          <w:szCs w:val="28"/>
        </w:rPr>
        <w:t xml:space="preserve"> </w:t>
      </w:r>
      <w:r w:rsidRPr="00215343">
        <w:rPr>
          <w:szCs w:val="28"/>
        </w:rPr>
        <w:t>налагались</w:t>
      </w:r>
      <w:r w:rsidR="004B2057" w:rsidRPr="00215343">
        <w:rPr>
          <w:szCs w:val="28"/>
        </w:rPr>
        <w:t xml:space="preserve"> </w:t>
      </w:r>
      <w:r w:rsidRPr="00215343">
        <w:rPr>
          <w:szCs w:val="28"/>
        </w:rPr>
        <w:t>этические</w:t>
      </w:r>
      <w:r w:rsidR="004B2057" w:rsidRPr="00215343">
        <w:rPr>
          <w:szCs w:val="28"/>
        </w:rPr>
        <w:t xml:space="preserve"> </w:t>
      </w:r>
      <w:r w:rsidRPr="00215343">
        <w:rPr>
          <w:szCs w:val="28"/>
        </w:rPr>
        <w:t>ограничения.</w:t>
      </w:r>
      <w:r w:rsidR="004B2057" w:rsidRPr="00215343">
        <w:rPr>
          <w:szCs w:val="28"/>
        </w:rPr>
        <w:t xml:space="preserve"> </w:t>
      </w:r>
      <w:r w:rsidRPr="00215343">
        <w:rPr>
          <w:szCs w:val="28"/>
        </w:rPr>
        <w:t>Право</w:t>
      </w:r>
      <w:r w:rsidR="004B2057" w:rsidRPr="00215343">
        <w:rPr>
          <w:szCs w:val="28"/>
        </w:rPr>
        <w:t xml:space="preserve"> </w:t>
      </w:r>
      <w:r w:rsidRPr="00215343">
        <w:rPr>
          <w:szCs w:val="28"/>
        </w:rPr>
        <w:t>стало</w:t>
      </w:r>
      <w:r w:rsidR="004B2057" w:rsidRPr="00215343">
        <w:rPr>
          <w:szCs w:val="28"/>
        </w:rPr>
        <w:t xml:space="preserve"> </w:t>
      </w:r>
      <w:r w:rsidRPr="00215343">
        <w:rPr>
          <w:szCs w:val="28"/>
        </w:rPr>
        <w:t>истолковываться</w:t>
      </w:r>
      <w:r w:rsidR="004B2057" w:rsidRPr="00215343">
        <w:rPr>
          <w:szCs w:val="28"/>
        </w:rPr>
        <w:t xml:space="preserve"> </w:t>
      </w:r>
      <w:r w:rsidRPr="00215343">
        <w:rPr>
          <w:szCs w:val="28"/>
        </w:rPr>
        <w:t>как</w:t>
      </w:r>
      <w:r w:rsidR="004B2057" w:rsidRPr="00215343">
        <w:rPr>
          <w:szCs w:val="28"/>
        </w:rPr>
        <w:t xml:space="preserve"> </w:t>
      </w:r>
      <w:r w:rsidRPr="00215343">
        <w:rPr>
          <w:szCs w:val="28"/>
        </w:rPr>
        <w:t>продолжение</w:t>
      </w:r>
      <w:r w:rsidR="004B2057" w:rsidRPr="00215343">
        <w:rPr>
          <w:szCs w:val="28"/>
        </w:rPr>
        <w:t xml:space="preserve"> </w:t>
      </w:r>
      <w:r w:rsidRPr="00215343">
        <w:rPr>
          <w:szCs w:val="28"/>
        </w:rPr>
        <w:t>политической</w:t>
      </w:r>
      <w:r w:rsidR="004B2057" w:rsidRPr="00215343">
        <w:rPr>
          <w:szCs w:val="28"/>
        </w:rPr>
        <w:t xml:space="preserve"> </w:t>
      </w:r>
      <w:r w:rsidRPr="00215343">
        <w:rPr>
          <w:szCs w:val="28"/>
        </w:rPr>
        <w:t>власти,</w:t>
      </w:r>
      <w:r w:rsidR="004B2057" w:rsidRPr="00215343">
        <w:rPr>
          <w:szCs w:val="28"/>
        </w:rPr>
        <w:t xml:space="preserve"> </w:t>
      </w:r>
      <w:r w:rsidRPr="00215343">
        <w:rPr>
          <w:szCs w:val="28"/>
        </w:rPr>
        <w:t>а</w:t>
      </w:r>
      <w:r w:rsidR="004B2057" w:rsidRPr="00215343">
        <w:rPr>
          <w:szCs w:val="28"/>
        </w:rPr>
        <w:t xml:space="preserve"> </w:t>
      </w:r>
      <w:r w:rsidRPr="00215343">
        <w:rPr>
          <w:szCs w:val="28"/>
        </w:rPr>
        <w:t>правовые</w:t>
      </w:r>
      <w:r w:rsidR="004B2057" w:rsidRPr="00215343">
        <w:rPr>
          <w:szCs w:val="28"/>
        </w:rPr>
        <w:t xml:space="preserve"> </w:t>
      </w:r>
      <w:r w:rsidRPr="00215343">
        <w:rPr>
          <w:szCs w:val="28"/>
        </w:rPr>
        <w:t>институты</w:t>
      </w:r>
      <w:r w:rsidR="004B2057" w:rsidRPr="00215343">
        <w:rPr>
          <w:szCs w:val="28"/>
        </w:rPr>
        <w:t xml:space="preserve"> </w:t>
      </w:r>
      <w:r w:rsidRPr="00215343">
        <w:rPr>
          <w:szCs w:val="28"/>
        </w:rPr>
        <w:t>становились</w:t>
      </w:r>
      <w:r w:rsidR="004B2057" w:rsidRPr="00215343">
        <w:rPr>
          <w:szCs w:val="28"/>
        </w:rPr>
        <w:t xml:space="preserve"> </w:t>
      </w:r>
      <w:r w:rsidRPr="00215343">
        <w:rPr>
          <w:szCs w:val="28"/>
        </w:rPr>
        <w:t>инструментами,</w:t>
      </w:r>
      <w:r w:rsidR="004B2057" w:rsidRPr="00215343">
        <w:rPr>
          <w:szCs w:val="28"/>
        </w:rPr>
        <w:t xml:space="preserve"> </w:t>
      </w:r>
      <w:r w:rsidRPr="00215343">
        <w:rPr>
          <w:szCs w:val="28"/>
        </w:rPr>
        <w:t>которые</w:t>
      </w:r>
      <w:r w:rsidR="004B2057" w:rsidRPr="00215343">
        <w:rPr>
          <w:szCs w:val="28"/>
        </w:rPr>
        <w:t xml:space="preserve"> </w:t>
      </w:r>
      <w:r w:rsidRPr="00215343">
        <w:rPr>
          <w:szCs w:val="28"/>
        </w:rPr>
        <w:t>пролетариат</w:t>
      </w:r>
      <w:r w:rsidR="004B2057" w:rsidRPr="00215343">
        <w:rPr>
          <w:szCs w:val="28"/>
        </w:rPr>
        <w:t xml:space="preserve"> </w:t>
      </w:r>
      <w:r w:rsidRPr="00215343">
        <w:rPr>
          <w:szCs w:val="28"/>
        </w:rPr>
        <w:t>использовал</w:t>
      </w:r>
      <w:r w:rsidR="004B2057" w:rsidRPr="00215343">
        <w:rPr>
          <w:szCs w:val="28"/>
        </w:rPr>
        <w:t xml:space="preserve"> </w:t>
      </w:r>
      <w:r w:rsidRPr="00215343">
        <w:rPr>
          <w:szCs w:val="28"/>
        </w:rPr>
        <w:t>так,</w:t>
      </w:r>
      <w:r w:rsidR="004B2057" w:rsidRPr="00215343">
        <w:rPr>
          <w:szCs w:val="28"/>
        </w:rPr>
        <w:t xml:space="preserve"> </w:t>
      </w:r>
      <w:r w:rsidRPr="00215343">
        <w:rPr>
          <w:szCs w:val="28"/>
        </w:rPr>
        <w:t>как</w:t>
      </w:r>
      <w:r w:rsidR="004B2057" w:rsidRPr="00215343">
        <w:rPr>
          <w:szCs w:val="28"/>
        </w:rPr>
        <w:t xml:space="preserve"> </w:t>
      </w:r>
      <w:r w:rsidRPr="00215343">
        <w:rPr>
          <w:szCs w:val="28"/>
        </w:rPr>
        <w:t>он</w:t>
      </w:r>
      <w:r w:rsidR="004B2057" w:rsidRPr="00215343">
        <w:rPr>
          <w:szCs w:val="28"/>
        </w:rPr>
        <w:t xml:space="preserve"> </w:t>
      </w:r>
      <w:r w:rsidRPr="00215343">
        <w:rPr>
          <w:szCs w:val="28"/>
        </w:rPr>
        <w:t>считал</w:t>
      </w:r>
      <w:r w:rsidR="004B2057" w:rsidRPr="00215343">
        <w:rPr>
          <w:szCs w:val="28"/>
        </w:rPr>
        <w:t xml:space="preserve"> </w:t>
      </w:r>
      <w:r w:rsidRPr="00215343">
        <w:rPr>
          <w:szCs w:val="28"/>
        </w:rPr>
        <w:t>нужным.</w:t>
      </w:r>
    </w:p>
    <w:p w:rsidR="00FB22F9" w:rsidRPr="00215343" w:rsidRDefault="00FB22F9" w:rsidP="00215343">
      <w:pPr>
        <w:ind w:firstLine="709"/>
        <w:rPr>
          <w:szCs w:val="28"/>
        </w:rPr>
      </w:pPr>
      <w:r w:rsidRPr="00215343">
        <w:rPr>
          <w:szCs w:val="28"/>
        </w:rPr>
        <w:t>Каково</w:t>
      </w:r>
      <w:r w:rsidR="004B2057" w:rsidRPr="00215343">
        <w:rPr>
          <w:szCs w:val="28"/>
        </w:rPr>
        <w:t xml:space="preserve"> </w:t>
      </w:r>
      <w:r w:rsidRPr="00215343">
        <w:rPr>
          <w:szCs w:val="28"/>
        </w:rPr>
        <w:t>же</w:t>
      </w:r>
      <w:r w:rsidR="004B2057" w:rsidRPr="00215343">
        <w:rPr>
          <w:szCs w:val="28"/>
        </w:rPr>
        <w:t xml:space="preserve"> </w:t>
      </w:r>
      <w:r w:rsidRPr="00215343">
        <w:rPr>
          <w:szCs w:val="28"/>
        </w:rPr>
        <w:t>было</w:t>
      </w:r>
      <w:r w:rsidR="004B2057" w:rsidRPr="00215343">
        <w:rPr>
          <w:szCs w:val="28"/>
        </w:rPr>
        <w:t xml:space="preserve"> </w:t>
      </w:r>
      <w:r w:rsidRPr="00215343">
        <w:rPr>
          <w:szCs w:val="28"/>
        </w:rPr>
        <w:t>отношение</w:t>
      </w:r>
      <w:r w:rsidR="004B2057" w:rsidRPr="00215343">
        <w:rPr>
          <w:szCs w:val="28"/>
        </w:rPr>
        <w:t xml:space="preserve"> </w:t>
      </w:r>
      <w:r w:rsidRPr="00215343">
        <w:rPr>
          <w:szCs w:val="28"/>
        </w:rPr>
        <w:t>большевиков</w:t>
      </w:r>
      <w:r w:rsidR="004B2057" w:rsidRPr="00215343">
        <w:rPr>
          <w:szCs w:val="28"/>
        </w:rPr>
        <w:t xml:space="preserve"> </w:t>
      </w:r>
      <w:r w:rsidRPr="00215343">
        <w:rPr>
          <w:szCs w:val="28"/>
        </w:rPr>
        <w:t>к</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Многие</w:t>
      </w:r>
      <w:r w:rsidR="004B2057" w:rsidRPr="00215343">
        <w:rPr>
          <w:szCs w:val="28"/>
        </w:rPr>
        <w:t xml:space="preserve"> </w:t>
      </w:r>
      <w:r w:rsidRPr="00215343">
        <w:rPr>
          <w:szCs w:val="28"/>
        </w:rPr>
        <w:t>выдающиеся</w:t>
      </w:r>
      <w:r w:rsidR="004B2057" w:rsidRPr="00215343">
        <w:rPr>
          <w:szCs w:val="28"/>
        </w:rPr>
        <w:t xml:space="preserve"> </w:t>
      </w:r>
      <w:r w:rsidRPr="00215343">
        <w:rPr>
          <w:szCs w:val="28"/>
        </w:rPr>
        <w:t>революционеры</w:t>
      </w:r>
      <w:r w:rsidR="004B2057" w:rsidRPr="00215343">
        <w:rPr>
          <w:szCs w:val="28"/>
        </w:rPr>
        <w:t xml:space="preserve"> </w:t>
      </w:r>
      <w:r w:rsidRPr="00215343">
        <w:rPr>
          <w:szCs w:val="28"/>
        </w:rPr>
        <w:t>досконально</w:t>
      </w:r>
      <w:r w:rsidR="004B2057" w:rsidRPr="00215343">
        <w:rPr>
          <w:szCs w:val="28"/>
        </w:rPr>
        <w:t xml:space="preserve"> </w:t>
      </w:r>
      <w:r w:rsidRPr="00215343">
        <w:rPr>
          <w:szCs w:val="28"/>
        </w:rPr>
        <w:t>знали</w:t>
      </w:r>
      <w:r w:rsidR="004B2057" w:rsidRPr="00215343">
        <w:rPr>
          <w:szCs w:val="28"/>
        </w:rPr>
        <w:t xml:space="preserve"> </w:t>
      </w:r>
      <w:r w:rsidRPr="00215343">
        <w:rPr>
          <w:szCs w:val="28"/>
        </w:rPr>
        <w:t>тонкости</w:t>
      </w:r>
      <w:r w:rsidR="004B2057" w:rsidRPr="00215343">
        <w:rPr>
          <w:szCs w:val="28"/>
        </w:rPr>
        <w:t xml:space="preserve"> </w:t>
      </w:r>
      <w:r w:rsidRPr="00215343">
        <w:rPr>
          <w:szCs w:val="28"/>
        </w:rPr>
        <w:t>адвокатской</w:t>
      </w:r>
      <w:r w:rsidR="004B2057" w:rsidRPr="00215343">
        <w:rPr>
          <w:szCs w:val="28"/>
        </w:rPr>
        <w:t xml:space="preserve"> </w:t>
      </w:r>
      <w:r w:rsidR="00215343" w:rsidRPr="00215343">
        <w:rPr>
          <w:szCs w:val="28"/>
        </w:rPr>
        <w:t>профессии</w:t>
      </w:r>
      <w:r w:rsidRPr="00215343">
        <w:rPr>
          <w:szCs w:val="28"/>
        </w:rPr>
        <w:t>,</w:t>
      </w:r>
      <w:r w:rsidR="004B2057" w:rsidRPr="00215343">
        <w:rPr>
          <w:szCs w:val="28"/>
        </w:rPr>
        <w:t xml:space="preserve"> </w:t>
      </w:r>
      <w:r w:rsidRPr="00215343">
        <w:rPr>
          <w:szCs w:val="28"/>
        </w:rPr>
        <w:t>т.</w:t>
      </w:r>
      <w:r w:rsidR="004B2057" w:rsidRPr="00215343">
        <w:rPr>
          <w:szCs w:val="28"/>
        </w:rPr>
        <w:t xml:space="preserve"> </w:t>
      </w:r>
      <w:r w:rsidRPr="00215343">
        <w:rPr>
          <w:szCs w:val="28"/>
        </w:rPr>
        <w:t>к.</w:t>
      </w:r>
      <w:r w:rsidR="004B2057" w:rsidRPr="00215343">
        <w:rPr>
          <w:szCs w:val="28"/>
        </w:rPr>
        <w:t xml:space="preserve"> </w:t>
      </w:r>
      <w:r w:rsidRPr="00215343">
        <w:rPr>
          <w:szCs w:val="28"/>
        </w:rPr>
        <w:t>практиковала</w:t>
      </w:r>
      <w:r w:rsidR="004B2057" w:rsidRPr="00215343">
        <w:rPr>
          <w:szCs w:val="28"/>
        </w:rPr>
        <w:t xml:space="preserve"> </w:t>
      </w:r>
      <w:r w:rsidRPr="00215343">
        <w:rPr>
          <w:szCs w:val="28"/>
        </w:rPr>
        <w:t>в</w:t>
      </w:r>
      <w:r w:rsidR="004B2057" w:rsidRPr="00215343">
        <w:rPr>
          <w:szCs w:val="28"/>
        </w:rPr>
        <w:t xml:space="preserve"> </w:t>
      </w:r>
      <w:r w:rsidRPr="00215343">
        <w:rPr>
          <w:szCs w:val="28"/>
        </w:rPr>
        <w:t>качестве</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при</w:t>
      </w:r>
      <w:r w:rsidR="004B2057" w:rsidRPr="00215343">
        <w:rPr>
          <w:szCs w:val="28"/>
        </w:rPr>
        <w:t xml:space="preserve"> </w:t>
      </w:r>
      <w:r w:rsidRPr="00215343">
        <w:rPr>
          <w:szCs w:val="28"/>
        </w:rPr>
        <w:t>старом</w:t>
      </w:r>
      <w:r w:rsidR="004B2057" w:rsidRPr="00215343">
        <w:rPr>
          <w:szCs w:val="28"/>
        </w:rPr>
        <w:t xml:space="preserve"> </w:t>
      </w:r>
      <w:r w:rsidRPr="00215343">
        <w:rPr>
          <w:szCs w:val="28"/>
        </w:rPr>
        <w:t>режиме.</w:t>
      </w:r>
      <w:r w:rsidR="004B2057" w:rsidRPr="00215343">
        <w:rPr>
          <w:szCs w:val="28"/>
        </w:rPr>
        <w:t xml:space="preserve"> </w:t>
      </w:r>
      <w:r w:rsidRPr="00215343">
        <w:rPr>
          <w:szCs w:val="28"/>
        </w:rPr>
        <w:t>П.</w:t>
      </w:r>
      <w:r w:rsidR="004B2057" w:rsidRPr="00215343">
        <w:rPr>
          <w:szCs w:val="28"/>
        </w:rPr>
        <w:t xml:space="preserve"> </w:t>
      </w:r>
      <w:r w:rsidRPr="00215343">
        <w:rPr>
          <w:szCs w:val="28"/>
        </w:rPr>
        <w:t>Красиков,</w:t>
      </w:r>
      <w:r w:rsidR="004B2057" w:rsidRPr="00215343">
        <w:rPr>
          <w:szCs w:val="28"/>
        </w:rPr>
        <w:t xml:space="preserve"> </w:t>
      </w:r>
      <w:r w:rsidRPr="00215343">
        <w:rPr>
          <w:szCs w:val="28"/>
        </w:rPr>
        <w:t>Н.</w:t>
      </w:r>
      <w:r w:rsidR="004B2057" w:rsidRPr="00215343">
        <w:rPr>
          <w:szCs w:val="28"/>
        </w:rPr>
        <w:t xml:space="preserve"> </w:t>
      </w:r>
      <w:r w:rsidRPr="00215343">
        <w:rPr>
          <w:szCs w:val="28"/>
        </w:rPr>
        <w:t>Крестинский,</w:t>
      </w:r>
      <w:r w:rsidR="004B2057" w:rsidRPr="00215343">
        <w:rPr>
          <w:szCs w:val="28"/>
        </w:rPr>
        <w:t xml:space="preserve"> </w:t>
      </w:r>
      <w:r w:rsidRPr="00215343">
        <w:rPr>
          <w:szCs w:val="28"/>
        </w:rPr>
        <w:t>П.</w:t>
      </w:r>
      <w:r w:rsidR="004B2057" w:rsidRPr="00215343">
        <w:rPr>
          <w:szCs w:val="28"/>
        </w:rPr>
        <w:t xml:space="preserve"> </w:t>
      </w:r>
      <w:r w:rsidRPr="00215343">
        <w:rPr>
          <w:szCs w:val="28"/>
        </w:rPr>
        <w:t>Стучка,</w:t>
      </w:r>
      <w:r w:rsidR="004B2057" w:rsidRPr="00215343">
        <w:rPr>
          <w:szCs w:val="28"/>
        </w:rPr>
        <w:t xml:space="preserve"> </w:t>
      </w:r>
      <w:r w:rsidRPr="00215343">
        <w:rPr>
          <w:szCs w:val="28"/>
        </w:rPr>
        <w:t>Д.</w:t>
      </w:r>
      <w:r w:rsidR="004B2057" w:rsidRPr="00215343">
        <w:rPr>
          <w:szCs w:val="28"/>
        </w:rPr>
        <w:t xml:space="preserve"> </w:t>
      </w:r>
      <w:r w:rsidRPr="00215343">
        <w:rPr>
          <w:szCs w:val="28"/>
        </w:rPr>
        <w:t>Курский</w:t>
      </w:r>
      <w:r w:rsidR="004B2057" w:rsidRPr="00215343">
        <w:rPr>
          <w:szCs w:val="28"/>
        </w:rPr>
        <w:t xml:space="preserve"> </w:t>
      </w:r>
      <w:r w:rsidRPr="00215343">
        <w:rPr>
          <w:szCs w:val="28"/>
        </w:rPr>
        <w:t>да</w:t>
      </w:r>
      <w:r w:rsidR="004B2057" w:rsidRPr="00215343">
        <w:rPr>
          <w:szCs w:val="28"/>
        </w:rPr>
        <w:t xml:space="preserve"> </w:t>
      </w:r>
      <w:r w:rsidRPr="00215343">
        <w:rPr>
          <w:szCs w:val="28"/>
        </w:rPr>
        <w:t>и</w:t>
      </w:r>
      <w:r w:rsidR="004B2057" w:rsidRPr="00215343">
        <w:rPr>
          <w:szCs w:val="28"/>
        </w:rPr>
        <w:t xml:space="preserve"> </w:t>
      </w:r>
      <w:r w:rsidRPr="00215343">
        <w:rPr>
          <w:szCs w:val="28"/>
        </w:rPr>
        <w:t>сам</w:t>
      </w:r>
      <w:r w:rsidR="004B2057" w:rsidRPr="00215343">
        <w:rPr>
          <w:szCs w:val="28"/>
        </w:rPr>
        <w:t xml:space="preserve"> </w:t>
      </w:r>
      <w:r w:rsidRPr="00215343">
        <w:rPr>
          <w:szCs w:val="28"/>
        </w:rPr>
        <w:t>Ленин</w:t>
      </w:r>
      <w:r w:rsidR="004B2057" w:rsidRPr="00215343">
        <w:rPr>
          <w:szCs w:val="28"/>
        </w:rPr>
        <w:t xml:space="preserve"> </w:t>
      </w:r>
      <w:r w:rsidRPr="00215343">
        <w:rPr>
          <w:szCs w:val="28"/>
        </w:rPr>
        <w:t>были</w:t>
      </w:r>
      <w:r w:rsidR="004B2057" w:rsidRPr="00215343">
        <w:rPr>
          <w:szCs w:val="28"/>
        </w:rPr>
        <w:t xml:space="preserve"> </w:t>
      </w:r>
      <w:r w:rsidRPr="00215343">
        <w:rPr>
          <w:szCs w:val="28"/>
        </w:rPr>
        <w:t>до</w:t>
      </w:r>
      <w:r w:rsidR="004B2057" w:rsidRPr="00215343">
        <w:rPr>
          <w:szCs w:val="28"/>
        </w:rPr>
        <w:t xml:space="preserve"> </w:t>
      </w:r>
      <w:r w:rsidRPr="00215343">
        <w:rPr>
          <w:szCs w:val="28"/>
        </w:rPr>
        <w:t>революции</w:t>
      </w:r>
      <w:r w:rsidR="004B2057" w:rsidRPr="00215343">
        <w:rPr>
          <w:szCs w:val="28"/>
        </w:rPr>
        <w:t xml:space="preserve"> </w:t>
      </w:r>
      <w:r w:rsidRPr="00215343">
        <w:rPr>
          <w:szCs w:val="28"/>
        </w:rPr>
        <w:t>членами</w:t>
      </w:r>
      <w:r w:rsidR="004B2057" w:rsidRPr="00215343">
        <w:rPr>
          <w:szCs w:val="28"/>
        </w:rPr>
        <w:t xml:space="preserve"> </w:t>
      </w:r>
      <w:r w:rsidRPr="00215343">
        <w:rPr>
          <w:szCs w:val="28"/>
        </w:rPr>
        <w:t>адвокатуры.</w:t>
      </w:r>
      <w:r w:rsidR="004B2057" w:rsidRPr="00215343">
        <w:rPr>
          <w:szCs w:val="28"/>
        </w:rPr>
        <w:t xml:space="preserve"> </w:t>
      </w:r>
      <w:r w:rsidRPr="00215343">
        <w:rPr>
          <w:szCs w:val="28"/>
        </w:rPr>
        <w:t>После</w:t>
      </w:r>
      <w:r w:rsidR="004B2057" w:rsidRPr="00215343">
        <w:rPr>
          <w:szCs w:val="28"/>
        </w:rPr>
        <w:t xml:space="preserve"> </w:t>
      </w:r>
      <w:r w:rsidRPr="00215343">
        <w:rPr>
          <w:szCs w:val="28"/>
        </w:rPr>
        <w:t>получения</w:t>
      </w:r>
      <w:r w:rsidR="004B2057" w:rsidRPr="00215343">
        <w:rPr>
          <w:szCs w:val="28"/>
        </w:rPr>
        <w:t xml:space="preserve"> </w:t>
      </w:r>
      <w:r w:rsidRPr="00215343">
        <w:rPr>
          <w:szCs w:val="28"/>
        </w:rPr>
        <w:t>диплома</w:t>
      </w:r>
      <w:r w:rsidR="004B2057" w:rsidRPr="00215343">
        <w:rPr>
          <w:szCs w:val="28"/>
        </w:rPr>
        <w:t xml:space="preserve"> </w:t>
      </w:r>
      <w:r w:rsidRPr="00215343">
        <w:rPr>
          <w:szCs w:val="28"/>
        </w:rPr>
        <w:t>юриста</w:t>
      </w:r>
      <w:r w:rsidR="004B2057" w:rsidRPr="00215343">
        <w:rPr>
          <w:szCs w:val="28"/>
        </w:rPr>
        <w:t xml:space="preserve"> </w:t>
      </w:r>
      <w:r w:rsidRPr="00215343">
        <w:rPr>
          <w:szCs w:val="28"/>
        </w:rPr>
        <w:t>в</w:t>
      </w:r>
      <w:r w:rsidR="004B2057" w:rsidRPr="00215343">
        <w:rPr>
          <w:szCs w:val="28"/>
        </w:rPr>
        <w:t xml:space="preserve"> </w:t>
      </w:r>
      <w:r w:rsidRPr="00215343">
        <w:rPr>
          <w:szCs w:val="28"/>
        </w:rPr>
        <w:t>Санкт-Петербурге</w:t>
      </w:r>
      <w:r w:rsidR="004B2057" w:rsidRPr="00215343">
        <w:rPr>
          <w:szCs w:val="28"/>
        </w:rPr>
        <w:t xml:space="preserve"> </w:t>
      </w:r>
      <w:r w:rsidRPr="00215343">
        <w:rPr>
          <w:szCs w:val="28"/>
        </w:rPr>
        <w:t>в</w:t>
      </w:r>
      <w:r w:rsidR="004B2057" w:rsidRPr="00215343">
        <w:rPr>
          <w:szCs w:val="28"/>
        </w:rPr>
        <w:t xml:space="preserve"> </w:t>
      </w:r>
      <w:r w:rsidRPr="00215343">
        <w:rPr>
          <w:szCs w:val="28"/>
        </w:rPr>
        <w:t>1891</w:t>
      </w:r>
      <w:r w:rsidR="004B2057" w:rsidRPr="00215343">
        <w:rPr>
          <w:szCs w:val="28"/>
        </w:rPr>
        <w:t xml:space="preserve"> </w:t>
      </w:r>
      <w:r w:rsidRPr="00215343">
        <w:rPr>
          <w:szCs w:val="28"/>
        </w:rPr>
        <w:t>году</w:t>
      </w:r>
      <w:r w:rsidR="004B2057" w:rsidRPr="00215343">
        <w:rPr>
          <w:szCs w:val="28"/>
        </w:rPr>
        <w:t xml:space="preserve"> </w:t>
      </w:r>
      <w:r w:rsidRPr="00215343">
        <w:rPr>
          <w:szCs w:val="28"/>
        </w:rPr>
        <w:t>в</w:t>
      </w:r>
      <w:r w:rsidR="004B2057" w:rsidRPr="00215343">
        <w:rPr>
          <w:szCs w:val="28"/>
        </w:rPr>
        <w:t xml:space="preserve"> </w:t>
      </w:r>
      <w:r w:rsidRPr="00215343">
        <w:rPr>
          <w:szCs w:val="28"/>
        </w:rPr>
        <w:t>возрасте</w:t>
      </w:r>
      <w:r w:rsidR="004B2057" w:rsidRPr="00215343">
        <w:rPr>
          <w:szCs w:val="28"/>
        </w:rPr>
        <w:t xml:space="preserve"> </w:t>
      </w:r>
      <w:r w:rsidRPr="00215343">
        <w:rPr>
          <w:szCs w:val="28"/>
        </w:rPr>
        <w:t>21</w:t>
      </w:r>
      <w:r w:rsidR="004B2057" w:rsidRPr="00215343">
        <w:rPr>
          <w:szCs w:val="28"/>
        </w:rPr>
        <w:t xml:space="preserve"> </w:t>
      </w:r>
      <w:r w:rsidRPr="00215343">
        <w:rPr>
          <w:szCs w:val="28"/>
        </w:rPr>
        <w:t>года</w:t>
      </w:r>
      <w:r w:rsidR="004B2057" w:rsidRPr="00215343">
        <w:rPr>
          <w:szCs w:val="28"/>
        </w:rPr>
        <w:t xml:space="preserve"> </w:t>
      </w:r>
      <w:r w:rsidRPr="00215343">
        <w:rPr>
          <w:szCs w:val="28"/>
        </w:rPr>
        <w:t>без</w:t>
      </w:r>
      <w:r w:rsidR="004B2057" w:rsidRPr="00215343">
        <w:rPr>
          <w:szCs w:val="28"/>
        </w:rPr>
        <w:t xml:space="preserve"> </w:t>
      </w:r>
      <w:r w:rsidRPr="00215343">
        <w:rPr>
          <w:szCs w:val="28"/>
        </w:rPr>
        <w:t>особого</w:t>
      </w:r>
      <w:r w:rsidR="004B2057" w:rsidRPr="00215343">
        <w:rPr>
          <w:szCs w:val="28"/>
        </w:rPr>
        <w:t xml:space="preserve"> </w:t>
      </w:r>
      <w:r w:rsidRPr="00215343">
        <w:rPr>
          <w:szCs w:val="28"/>
        </w:rPr>
        <w:t>энтузиазма</w:t>
      </w:r>
      <w:r w:rsidR="004B2057" w:rsidRPr="00215343">
        <w:rPr>
          <w:szCs w:val="28"/>
        </w:rPr>
        <w:t xml:space="preserve"> </w:t>
      </w:r>
      <w:r w:rsidRPr="00215343">
        <w:rPr>
          <w:szCs w:val="28"/>
        </w:rPr>
        <w:t>проработал</w:t>
      </w:r>
      <w:r w:rsidR="004B2057" w:rsidRPr="00215343">
        <w:rPr>
          <w:szCs w:val="28"/>
        </w:rPr>
        <w:t xml:space="preserve"> </w:t>
      </w:r>
      <w:r w:rsidRPr="00215343">
        <w:rPr>
          <w:szCs w:val="28"/>
        </w:rPr>
        <w:t>в</w:t>
      </w:r>
      <w:r w:rsidR="004B2057" w:rsidRPr="00215343">
        <w:rPr>
          <w:szCs w:val="28"/>
        </w:rPr>
        <w:t xml:space="preserve"> </w:t>
      </w:r>
      <w:r w:rsidRPr="00215343">
        <w:rPr>
          <w:szCs w:val="28"/>
        </w:rPr>
        <w:t>течение</w:t>
      </w:r>
      <w:r w:rsidR="004B2057" w:rsidRPr="00215343">
        <w:rPr>
          <w:szCs w:val="28"/>
        </w:rPr>
        <w:t xml:space="preserve"> </w:t>
      </w:r>
      <w:r w:rsidRPr="00215343">
        <w:rPr>
          <w:szCs w:val="28"/>
        </w:rPr>
        <w:t>полутора</w:t>
      </w:r>
      <w:r w:rsidR="004B2057" w:rsidRPr="00215343">
        <w:rPr>
          <w:szCs w:val="28"/>
        </w:rPr>
        <w:t xml:space="preserve"> </w:t>
      </w:r>
      <w:r w:rsidRPr="00215343">
        <w:rPr>
          <w:szCs w:val="28"/>
        </w:rPr>
        <w:t>лет</w:t>
      </w:r>
      <w:r w:rsidR="004B2057" w:rsidRPr="00215343">
        <w:rPr>
          <w:szCs w:val="28"/>
        </w:rPr>
        <w:t xml:space="preserve"> </w:t>
      </w:r>
      <w:r w:rsidRPr="00215343">
        <w:rPr>
          <w:szCs w:val="28"/>
        </w:rPr>
        <w:t>помощником</w:t>
      </w:r>
      <w:r w:rsidR="004B2057" w:rsidRPr="00215343">
        <w:rPr>
          <w:szCs w:val="28"/>
        </w:rPr>
        <w:t xml:space="preserve"> </w:t>
      </w:r>
      <w:r w:rsidRPr="00215343">
        <w:rPr>
          <w:szCs w:val="28"/>
        </w:rPr>
        <w:t>адвоката</w:t>
      </w:r>
      <w:r w:rsidR="004B2057" w:rsidRPr="00215343">
        <w:rPr>
          <w:szCs w:val="28"/>
        </w:rPr>
        <w:t xml:space="preserve"> </w:t>
      </w:r>
      <w:r w:rsidRPr="00215343">
        <w:rPr>
          <w:szCs w:val="28"/>
        </w:rPr>
        <w:t>в</w:t>
      </w:r>
      <w:r w:rsidR="004B2057" w:rsidRPr="00215343">
        <w:rPr>
          <w:szCs w:val="28"/>
        </w:rPr>
        <w:t xml:space="preserve"> </w:t>
      </w:r>
      <w:r w:rsidRPr="00215343">
        <w:rPr>
          <w:szCs w:val="28"/>
        </w:rPr>
        <w:t>провинциальном</w:t>
      </w:r>
      <w:r w:rsidR="004B2057" w:rsidRPr="00215343">
        <w:rPr>
          <w:szCs w:val="28"/>
        </w:rPr>
        <w:t xml:space="preserve"> </w:t>
      </w:r>
      <w:r w:rsidRPr="00215343">
        <w:rPr>
          <w:szCs w:val="28"/>
        </w:rPr>
        <w:t>городе</w:t>
      </w:r>
      <w:r w:rsidR="004B2057" w:rsidRPr="00215343">
        <w:rPr>
          <w:szCs w:val="28"/>
        </w:rPr>
        <w:t xml:space="preserve"> </w:t>
      </w:r>
      <w:r w:rsidRPr="00215343">
        <w:rPr>
          <w:szCs w:val="28"/>
        </w:rPr>
        <w:t>Самаре.</w:t>
      </w:r>
      <w:r w:rsidR="004B2057" w:rsidRPr="00215343">
        <w:rPr>
          <w:szCs w:val="28"/>
        </w:rPr>
        <w:t xml:space="preserve"> </w:t>
      </w:r>
      <w:r w:rsidRPr="00215343">
        <w:rPr>
          <w:szCs w:val="28"/>
        </w:rPr>
        <w:t>Будучи</w:t>
      </w:r>
      <w:r w:rsidR="004B2057" w:rsidRPr="00215343">
        <w:rPr>
          <w:szCs w:val="28"/>
        </w:rPr>
        <w:t xml:space="preserve"> </w:t>
      </w:r>
      <w:r w:rsidRPr="00215343">
        <w:rPr>
          <w:szCs w:val="28"/>
        </w:rPr>
        <w:t>под</w:t>
      </w:r>
      <w:r w:rsidR="004B2057" w:rsidRPr="00215343">
        <w:rPr>
          <w:szCs w:val="28"/>
        </w:rPr>
        <w:t xml:space="preserve"> </w:t>
      </w:r>
      <w:r w:rsidRPr="00215343">
        <w:rPr>
          <w:szCs w:val="28"/>
        </w:rPr>
        <w:t>началом</w:t>
      </w:r>
      <w:r w:rsidR="004B2057" w:rsidRPr="00215343">
        <w:rPr>
          <w:szCs w:val="28"/>
        </w:rPr>
        <w:t xml:space="preserve"> </w:t>
      </w:r>
      <w:r w:rsidRPr="00215343">
        <w:rPr>
          <w:szCs w:val="28"/>
        </w:rPr>
        <w:t>присяжного</w:t>
      </w:r>
      <w:r w:rsidR="004B2057" w:rsidRPr="00215343">
        <w:rPr>
          <w:szCs w:val="28"/>
        </w:rPr>
        <w:t xml:space="preserve"> </w:t>
      </w:r>
      <w:r w:rsidRPr="00215343">
        <w:rPr>
          <w:szCs w:val="28"/>
        </w:rPr>
        <w:t>поверенного</w:t>
      </w:r>
      <w:r w:rsidR="004B2057" w:rsidRPr="00215343">
        <w:rPr>
          <w:szCs w:val="28"/>
        </w:rPr>
        <w:t xml:space="preserve"> </w:t>
      </w:r>
      <w:r w:rsidRPr="00215343">
        <w:rPr>
          <w:szCs w:val="28"/>
        </w:rPr>
        <w:t>Хардина,</w:t>
      </w:r>
      <w:r w:rsidR="004B2057" w:rsidRPr="00215343">
        <w:rPr>
          <w:szCs w:val="28"/>
        </w:rPr>
        <w:t xml:space="preserve"> </w:t>
      </w:r>
      <w:r w:rsidRPr="00215343">
        <w:rPr>
          <w:szCs w:val="28"/>
        </w:rPr>
        <w:t>он</w:t>
      </w:r>
      <w:r w:rsidR="004B2057" w:rsidRPr="00215343">
        <w:rPr>
          <w:szCs w:val="28"/>
        </w:rPr>
        <w:t xml:space="preserve"> </w:t>
      </w:r>
      <w:r w:rsidRPr="00215343">
        <w:rPr>
          <w:szCs w:val="28"/>
        </w:rPr>
        <w:t>провел</w:t>
      </w:r>
      <w:r w:rsidR="004B2057" w:rsidRPr="00215343">
        <w:rPr>
          <w:szCs w:val="28"/>
        </w:rPr>
        <w:t xml:space="preserve"> </w:t>
      </w:r>
      <w:r w:rsidRPr="00215343">
        <w:rPr>
          <w:szCs w:val="28"/>
        </w:rPr>
        <w:t>всего</w:t>
      </w:r>
      <w:r w:rsidR="004B2057" w:rsidRPr="00215343">
        <w:rPr>
          <w:szCs w:val="28"/>
        </w:rPr>
        <w:t xml:space="preserve"> </w:t>
      </w:r>
      <w:r w:rsidRPr="00215343">
        <w:rPr>
          <w:szCs w:val="28"/>
        </w:rPr>
        <w:t>10</w:t>
      </w:r>
      <w:r w:rsidR="004B2057" w:rsidRPr="00215343">
        <w:rPr>
          <w:szCs w:val="28"/>
        </w:rPr>
        <w:t xml:space="preserve"> </w:t>
      </w:r>
      <w:r w:rsidRPr="00215343">
        <w:rPr>
          <w:szCs w:val="28"/>
        </w:rPr>
        <w:t>дел</w:t>
      </w:r>
      <w:r w:rsidR="004B2057" w:rsidRPr="00215343">
        <w:rPr>
          <w:szCs w:val="28"/>
        </w:rPr>
        <w:t xml:space="preserve"> </w:t>
      </w:r>
      <w:r w:rsidRPr="00215343">
        <w:rPr>
          <w:szCs w:val="28"/>
        </w:rPr>
        <w:t>о</w:t>
      </w:r>
      <w:r w:rsidR="004B2057" w:rsidRPr="00215343">
        <w:rPr>
          <w:szCs w:val="28"/>
        </w:rPr>
        <w:t xml:space="preserve"> </w:t>
      </w:r>
      <w:r w:rsidRPr="00215343">
        <w:rPr>
          <w:szCs w:val="28"/>
        </w:rPr>
        <w:t>незначительных</w:t>
      </w:r>
      <w:r w:rsidR="004B2057" w:rsidRPr="00215343">
        <w:rPr>
          <w:szCs w:val="28"/>
        </w:rPr>
        <w:t xml:space="preserve"> </w:t>
      </w:r>
      <w:r w:rsidRPr="00215343">
        <w:rPr>
          <w:szCs w:val="28"/>
        </w:rPr>
        <w:t>преступлениях,</w:t>
      </w:r>
      <w:r w:rsidR="004B2057" w:rsidRPr="00215343">
        <w:rPr>
          <w:szCs w:val="28"/>
        </w:rPr>
        <w:t xml:space="preserve"> </w:t>
      </w:r>
      <w:r w:rsidRPr="00215343">
        <w:rPr>
          <w:szCs w:val="28"/>
        </w:rPr>
        <w:t>и</w:t>
      </w:r>
      <w:r w:rsidR="004B2057" w:rsidRPr="00215343">
        <w:rPr>
          <w:szCs w:val="28"/>
        </w:rPr>
        <w:t xml:space="preserve"> </w:t>
      </w:r>
      <w:r w:rsidRPr="00215343">
        <w:rPr>
          <w:szCs w:val="28"/>
        </w:rPr>
        <w:t>во</w:t>
      </w:r>
      <w:r w:rsidR="004B2057" w:rsidRPr="00215343">
        <w:rPr>
          <w:szCs w:val="28"/>
        </w:rPr>
        <w:t xml:space="preserve"> </w:t>
      </w:r>
      <w:r w:rsidRPr="00215343">
        <w:rPr>
          <w:szCs w:val="28"/>
        </w:rPr>
        <w:t>всех</w:t>
      </w:r>
      <w:r w:rsidR="004B2057" w:rsidRPr="00215343">
        <w:rPr>
          <w:szCs w:val="28"/>
        </w:rPr>
        <w:t xml:space="preserve"> </w:t>
      </w:r>
      <w:r w:rsidRPr="00215343">
        <w:rPr>
          <w:szCs w:val="28"/>
        </w:rPr>
        <w:t>случаях</w:t>
      </w:r>
      <w:r w:rsidR="004B2057" w:rsidRPr="00215343">
        <w:rPr>
          <w:szCs w:val="28"/>
        </w:rPr>
        <w:t xml:space="preserve"> </w:t>
      </w:r>
      <w:r w:rsidRPr="00215343">
        <w:rPr>
          <w:szCs w:val="28"/>
        </w:rPr>
        <w:t>его</w:t>
      </w:r>
      <w:r w:rsidR="004B2057" w:rsidRPr="00215343">
        <w:rPr>
          <w:szCs w:val="28"/>
        </w:rPr>
        <w:t xml:space="preserve"> </w:t>
      </w:r>
      <w:r w:rsidRPr="00215343">
        <w:rPr>
          <w:szCs w:val="28"/>
        </w:rPr>
        <w:t>клиенты</w:t>
      </w:r>
      <w:r w:rsidR="004B2057" w:rsidRPr="00215343">
        <w:rPr>
          <w:szCs w:val="28"/>
        </w:rPr>
        <w:t xml:space="preserve"> </w:t>
      </w:r>
      <w:r w:rsidRPr="00215343">
        <w:rPr>
          <w:szCs w:val="28"/>
        </w:rPr>
        <w:t>были</w:t>
      </w:r>
      <w:r w:rsidR="004B2057" w:rsidRPr="00215343">
        <w:rPr>
          <w:szCs w:val="28"/>
        </w:rPr>
        <w:t xml:space="preserve"> </w:t>
      </w:r>
      <w:r w:rsidRPr="00215343">
        <w:rPr>
          <w:szCs w:val="28"/>
        </w:rPr>
        <w:t>осуждены</w:t>
      </w:r>
      <w:r w:rsidRPr="00215343">
        <w:rPr>
          <w:rStyle w:val="a7"/>
          <w:szCs w:val="28"/>
        </w:rPr>
        <w:footnoteReference w:id="1"/>
      </w:r>
      <w:r w:rsidRPr="00215343">
        <w:rPr>
          <w:szCs w:val="28"/>
        </w:rPr>
        <w:t>.</w:t>
      </w:r>
    </w:p>
    <w:p w:rsidR="00FB22F9" w:rsidRPr="00215343" w:rsidRDefault="00FB22F9" w:rsidP="00215343">
      <w:pPr>
        <w:ind w:firstLine="709"/>
        <w:rPr>
          <w:szCs w:val="28"/>
        </w:rPr>
      </w:pPr>
      <w:r w:rsidRPr="00215343">
        <w:rPr>
          <w:szCs w:val="28"/>
        </w:rPr>
        <w:t>Придя</w:t>
      </w:r>
      <w:r w:rsidR="004B2057" w:rsidRPr="00215343">
        <w:rPr>
          <w:szCs w:val="28"/>
        </w:rPr>
        <w:t xml:space="preserve"> </w:t>
      </w:r>
      <w:r w:rsidRPr="00215343">
        <w:rPr>
          <w:szCs w:val="28"/>
        </w:rPr>
        <w:t>к</w:t>
      </w:r>
      <w:r w:rsidR="004B2057" w:rsidRPr="00215343">
        <w:rPr>
          <w:szCs w:val="28"/>
        </w:rPr>
        <w:t xml:space="preserve"> </w:t>
      </w:r>
      <w:r w:rsidRPr="00215343">
        <w:rPr>
          <w:szCs w:val="28"/>
        </w:rPr>
        <w:t>власти,</w:t>
      </w:r>
      <w:r w:rsidR="004B2057" w:rsidRPr="00215343">
        <w:rPr>
          <w:szCs w:val="28"/>
        </w:rPr>
        <w:t xml:space="preserve"> </w:t>
      </w:r>
      <w:r w:rsidRPr="00215343">
        <w:rPr>
          <w:szCs w:val="28"/>
        </w:rPr>
        <w:t>большевики</w:t>
      </w:r>
      <w:r w:rsidR="004B2057" w:rsidRPr="00215343">
        <w:rPr>
          <w:szCs w:val="28"/>
        </w:rPr>
        <w:t xml:space="preserve"> </w:t>
      </w:r>
      <w:r w:rsidRPr="00215343">
        <w:rPr>
          <w:szCs w:val="28"/>
        </w:rPr>
        <w:t>поняли,</w:t>
      </w:r>
      <w:r w:rsidR="004B2057" w:rsidRPr="00215343">
        <w:rPr>
          <w:szCs w:val="28"/>
        </w:rPr>
        <w:t xml:space="preserve"> </w:t>
      </w:r>
      <w:r w:rsidRPr="00215343">
        <w:rPr>
          <w:szCs w:val="28"/>
        </w:rPr>
        <w:t>что</w:t>
      </w:r>
      <w:r w:rsidR="004B2057" w:rsidRPr="00215343">
        <w:rPr>
          <w:szCs w:val="28"/>
        </w:rPr>
        <w:t xml:space="preserve"> </w:t>
      </w:r>
      <w:r w:rsidRPr="00215343">
        <w:rPr>
          <w:szCs w:val="28"/>
        </w:rPr>
        <w:t>тактика</w:t>
      </w:r>
      <w:r w:rsidR="004B2057" w:rsidRPr="00215343">
        <w:rPr>
          <w:szCs w:val="28"/>
        </w:rPr>
        <w:t xml:space="preserve"> </w:t>
      </w:r>
      <w:r w:rsidRPr="00215343">
        <w:rPr>
          <w:szCs w:val="28"/>
        </w:rPr>
        <w:t>работы</w:t>
      </w:r>
      <w:r w:rsidR="004B2057" w:rsidRPr="00215343">
        <w:rPr>
          <w:szCs w:val="28"/>
        </w:rPr>
        <w:t xml:space="preserve"> </w:t>
      </w:r>
      <w:r w:rsidRPr="00215343">
        <w:rPr>
          <w:szCs w:val="28"/>
        </w:rPr>
        <w:t>в</w:t>
      </w:r>
      <w:r w:rsidR="004B2057" w:rsidRPr="00215343">
        <w:rPr>
          <w:szCs w:val="28"/>
        </w:rPr>
        <w:t xml:space="preserve"> </w:t>
      </w:r>
      <w:r w:rsidRPr="00215343">
        <w:rPr>
          <w:szCs w:val="28"/>
        </w:rPr>
        <w:t>зале</w:t>
      </w:r>
      <w:r w:rsidR="004B2057" w:rsidRPr="00215343">
        <w:rPr>
          <w:szCs w:val="28"/>
        </w:rPr>
        <w:t xml:space="preserve"> </w:t>
      </w:r>
      <w:r w:rsidRPr="00215343">
        <w:rPr>
          <w:szCs w:val="28"/>
        </w:rPr>
        <w:t>суда,</w:t>
      </w:r>
      <w:r w:rsidR="004B2057" w:rsidRPr="00215343">
        <w:rPr>
          <w:szCs w:val="28"/>
        </w:rPr>
        <w:t xml:space="preserve"> </w:t>
      </w:r>
      <w:r w:rsidRPr="00215343">
        <w:rPr>
          <w:szCs w:val="28"/>
        </w:rPr>
        <w:t>оказавшая</w:t>
      </w:r>
      <w:r w:rsidR="004B2057" w:rsidRPr="00215343">
        <w:rPr>
          <w:szCs w:val="28"/>
        </w:rPr>
        <w:t xml:space="preserve"> </w:t>
      </w:r>
      <w:r w:rsidRPr="00215343">
        <w:rPr>
          <w:szCs w:val="28"/>
        </w:rPr>
        <w:t>большую</w:t>
      </w:r>
      <w:r w:rsidR="004B2057" w:rsidRPr="00215343">
        <w:rPr>
          <w:szCs w:val="28"/>
        </w:rPr>
        <w:t xml:space="preserve"> </w:t>
      </w:r>
      <w:r w:rsidRPr="00215343">
        <w:rPr>
          <w:szCs w:val="28"/>
        </w:rPr>
        <w:t>помощь</w:t>
      </w:r>
      <w:r w:rsidR="004B2057" w:rsidRPr="00215343">
        <w:rPr>
          <w:szCs w:val="28"/>
        </w:rPr>
        <w:t xml:space="preserve"> </w:t>
      </w:r>
      <w:r w:rsidRPr="00215343">
        <w:rPr>
          <w:szCs w:val="28"/>
        </w:rPr>
        <w:t>в</w:t>
      </w:r>
      <w:r w:rsidR="004B2057" w:rsidRPr="00215343">
        <w:rPr>
          <w:szCs w:val="28"/>
        </w:rPr>
        <w:t xml:space="preserve"> </w:t>
      </w:r>
      <w:r w:rsidRPr="00215343">
        <w:rPr>
          <w:szCs w:val="28"/>
        </w:rPr>
        <w:t>разоблачении</w:t>
      </w:r>
      <w:r w:rsidR="004B2057" w:rsidRPr="00215343">
        <w:rPr>
          <w:szCs w:val="28"/>
        </w:rPr>
        <w:t xml:space="preserve"> </w:t>
      </w:r>
      <w:r w:rsidRPr="00215343">
        <w:rPr>
          <w:szCs w:val="28"/>
        </w:rPr>
        <w:t>и</w:t>
      </w:r>
      <w:r w:rsidR="004B2057" w:rsidRPr="00215343">
        <w:rPr>
          <w:szCs w:val="28"/>
        </w:rPr>
        <w:t xml:space="preserve"> </w:t>
      </w:r>
      <w:r w:rsidRPr="00215343">
        <w:rPr>
          <w:szCs w:val="28"/>
        </w:rPr>
        <w:t>ослаблении</w:t>
      </w:r>
      <w:r w:rsidR="004B2057" w:rsidRPr="00215343">
        <w:rPr>
          <w:szCs w:val="28"/>
        </w:rPr>
        <w:t xml:space="preserve"> </w:t>
      </w:r>
      <w:r w:rsidRPr="00215343">
        <w:rPr>
          <w:szCs w:val="28"/>
        </w:rPr>
        <w:t>системы</w:t>
      </w:r>
      <w:r w:rsidR="004B2057" w:rsidRPr="00215343">
        <w:rPr>
          <w:szCs w:val="28"/>
        </w:rPr>
        <w:t xml:space="preserve"> </w:t>
      </w:r>
      <w:r w:rsidRPr="00215343">
        <w:rPr>
          <w:szCs w:val="28"/>
        </w:rPr>
        <w:t>царизма,</w:t>
      </w:r>
      <w:r w:rsidR="004B2057" w:rsidRPr="00215343">
        <w:rPr>
          <w:szCs w:val="28"/>
        </w:rPr>
        <w:t xml:space="preserve"> </w:t>
      </w:r>
      <w:r w:rsidRPr="00215343">
        <w:rPr>
          <w:szCs w:val="28"/>
        </w:rPr>
        <w:t>может</w:t>
      </w:r>
      <w:r w:rsidR="004B2057" w:rsidRPr="00215343">
        <w:rPr>
          <w:szCs w:val="28"/>
        </w:rPr>
        <w:t xml:space="preserve"> </w:t>
      </w:r>
      <w:r w:rsidRPr="00215343">
        <w:rPr>
          <w:szCs w:val="28"/>
        </w:rPr>
        <w:t>быть</w:t>
      </w:r>
      <w:r w:rsidR="004B2057" w:rsidRPr="00215343">
        <w:rPr>
          <w:szCs w:val="28"/>
        </w:rPr>
        <w:t xml:space="preserve"> </w:t>
      </w:r>
      <w:r w:rsidRPr="00215343">
        <w:rPr>
          <w:szCs w:val="28"/>
        </w:rPr>
        <w:t>использована</w:t>
      </w:r>
      <w:r w:rsidR="004B2057" w:rsidRPr="00215343">
        <w:rPr>
          <w:szCs w:val="28"/>
        </w:rPr>
        <w:t xml:space="preserve"> </w:t>
      </w:r>
      <w:r w:rsidRPr="00215343">
        <w:rPr>
          <w:szCs w:val="28"/>
        </w:rPr>
        <w:t>и</w:t>
      </w:r>
      <w:r w:rsidR="004B2057" w:rsidRPr="00215343">
        <w:rPr>
          <w:szCs w:val="28"/>
        </w:rPr>
        <w:t xml:space="preserve"> </w:t>
      </w:r>
      <w:r w:rsidRPr="00215343">
        <w:rPr>
          <w:szCs w:val="28"/>
        </w:rPr>
        <w:t>против</w:t>
      </w:r>
      <w:r w:rsidR="004B2057" w:rsidRPr="00215343">
        <w:rPr>
          <w:szCs w:val="28"/>
        </w:rPr>
        <w:t xml:space="preserve"> </w:t>
      </w:r>
      <w:r w:rsidRPr="00215343">
        <w:rPr>
          <w:szCs w:val="28"/>
        </w:rPr>
        <w:t>нового</w:t>
      </w:r>
      <w:r w:rsidR="004B2057" w:rsidRPr="00215343">
        <w:rPr>
          <w:szCs w:val="28"/>
        </w:rPr>
        <w:t xml:space="preserve"> </w:t>
      </w:r>
      <w:r w:rsidRPr="00215343">
        <w:rPr>
          <w:szCs w:val="28"/>
        </w:rPr>
        <w:t>режима.</w:t>
      </w:r>
    </w:p>
    <w:p w:rsidR="00FB22F9" w:rsidRPr="00215343" w:rsidRDefault="00FB22F9" w:rsidP="00215343">
      <w:pPr>
        <w:ind w:firstLine="709"/>
        <w:rPr>
          <w:szCs w:val="28"/>
        </w:rPr>
      </w:pPr>
      <w:r w:rsidRPr="00215343">
        <w:rPr>
          <w:szCs w:val="28"/>
        </w:rPr>
        <w:t>24</w:t>
      </w:r>
      <w:r w:rsidR="004B2057" w:rsidRPr="00215343">
        <w:rPr>
          <w:szCs w:val="28"/>
        </w:rPr>
        <w:t xml:space="preserve"> </w:t>
      </w:r>
      <w:r w:rsidRPr="00215343">
        <w:rPr>
          <w:szCs w:val="28"/>
        </w:rPr>
        <w:t>ноября</w:t>
      </w:r>
      <w:r w:rsidR="004B2057" w:rsidRPr="00215343">
        <w:rPr>
          <w:szCs w:val="28"/>
        </w:rPr>
        <w:t xml:space="preserve"> </w:t>
      </w:r>
      <w:r w:rsidRPr="00215343">
        <w:rPr>
          <w:szCs w:val="28"/>
        </w:rPr>
        <w:t>1917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был</w:t>
      </w:r>
      <w:r w:rsidR="004B2057" w:rsidRPr="00215343">
        <w:rPr>
          <w:szCs w:val="28"/>
        </w:rPr>
        <w:t xml:space="preserve"> </w:t>
      </w:r>
      <w:r w:rsidRPr="00215343">
        <w:rPr>
          <w:szCs w:val="28"/>
        </w:rPr>
        <w:t>принят</w:t>
      </w:r>
      <w:r w:rsidR="004B2057" w:rsidRPr="00215343">
        <w:rPr>
          <w:szCs w:val="28"/>
        </w:rPr>
        <w:t xml:space="preserve"> </w:t>
      </w:r>
      <w:r w:rsidRPr="00215343">
        <w:rPr>
          <w:szCs w:val="28"/>
        </w:rPr>
        <w:t>Декрет</w:t>
      </w:r>
      <w:r w:rsidR="004B2057" w:rsidRPr="00215343">
        <w:rPr>
          <w:szCs w:val="28"/>
        </w:rPr>
        <w:t xml:space="preserve"> </w:t>
      </w:r>
      <w:r w:rsidRPr="00215343">
        <w:rPr>
          <w:szCs w:val="28"/>
        </w:rPr>
        <w:t>о</w:t>
      </w:r>
      <w:r w:rsidR="004B2057" w:rsidRPr="00215343">
        <w:rPr>
          <w:szCs w:val="28"/>
        </w:rPr>
        <w:t xml:space="preserve"> </w:t>
      </w:r>
      <w:r w:rsidRPr="00215343">
        <w:rPr>
          <w:szCs w:val="28"/>
        </w:rPr>
        <w:t>суде,</w:t>
      </w:r>
      <w:r w:rsidR="004B2057" w:rsidRPr="00215343">
        <w:rPr>
          <w:szCs w:val="28"/>
        </w:rPr>
        <w:t xml:space="preserve"> </w:t>
      </w:r>
      <w:r w:rsidRPr="00215343">
        <w:rPr>
          <w:szCs w:val="28"/>
        </w:rPr>
        <w:t>который</w:t>
      </w:r>
      <w:r w:rsidR="004B2057" w:rsidRPr="00215343">
        <w:rPr>
          <w:szCs w:val="28"/>
        </w:rPr>
        <w:t xml:space="preserve"> </w:t>
      </w:r>
      <w:r w:rsidRPr="00215343">
        <w:rPr>
          <w:szCs w:val="28"/>
        </w:rPr>
        <w:t>упразднял</w:t>
      </w:r>
      <w:r w:rsidR="004B2057" w:rsidRPr="00215343">
        <w:rPr>
          <w:szCs w:val="28"/>
        </w:rPr>
        <w:t xml:space="preserve"> </w:t>
      </w:r>
      <w:r w:rsidRPr="00215343">
        <w:rPr>
          <w:szCs w:val="28"/>
        </w:rPr>
        <w:t>адвокатуру,</w:t>
      </w:r>
      <w:r w:rsidR="004B2057" w:rsidRPr="00215343">
        <w:rPr>
          <w:szCs w:val="28"/>
        </w:rPr>
        <w:t xml:space="preserve"> </w:t>
      </w:r>
      <w:r w:rsidRPr="00215343">
        <w:rPr>
          <w:szCs w:val="28"/>
        </w:rPr>
        <w:t>прокуратуру,</w:t>
      </w:r>
      <w:r w:rsidR="004B2057" w:rsidRPr="00215343">
        <w:rPr>
          <w:szCs w:val="28"/>
        </w:rPr>
        <w:t xml:space="preserve"> </w:t>
      </w:r>
      <w:r w:rsidRPr="00215343">
        <w:rPr>
          <w:szCs w:val="28"/>
        </w:rPr>
        <w:t>отделы</w:t>
      </w:r>
      <w:r w:rsidR="004B2057" w:rsidRPr="00215343">
        <w:rPr>
          <w:szCs w:val="28"/>
        </w:rPr>
        <w:t xml:space="preserve"> </w:t>
      </w:r>
      <w:r w:rsidRPr="00215343">
        <w:rPr>
          <w:szCs w:val="28"/>
        </w:rPr>
        <w:t>уголовных</w:t>
      </w:r>
      <w:r w:rsidR="004B2057" w:rsidRPr="00215343">
        <w:rPr>
          <w:szCs w:val="28"/>
        </w:rPr>
        <w:t xml:space="preserve"> </w:t>
      </w:r>
      <w:r w:rsidRPr="00215343">
        <w:rPr>
          <w:szCs w:val="28"/>
        </w:rPr>
        <w:t>расследований</w:t>
      </w:r>
      <w:r w:rsidR="004B2057" w:rsidRPr="00215343">
        <w:rPr>
          <w:szCs w:val="28"/>
        </w:rPr>
        <w:t xml:space="preserve"> </w:t>
      </w:r>
      <w:r w:rsidRPr="00215343">
        <w:rPr>
          <w:szCs w:val="28"/>
        </w:rPr>
        <w:t>и</w:t>
      </w:r>
      <w:r w:rsidR="004B2057" w:rsidRPr="00215343">
        <w:rPr>
          <w:szCs w:val="28"/>
        </w:rPr>
        <w:t xml:space="preserve"> </w:t>
      </w:r>
      <w:r w:rsidRPr="00215343">
        <w:rPr>
          <w:szCs w:val="28"/>
        </w:rPr>
        <w:t>практически</w:t>
      </w:r>
      <w:r w:rsidR="004B2057" w:rsidRPr="00215343">
        <w:rPr>
          <w:szCs w:val="28"/>
        </w:rPr>
        <w:t xml:space="preserve"> </w:t>
      </w:r>
      <w:r w:rsidRPr="00215343">
        <w:rPr>
          <w:szCs w:val="28"/>
        </w:rPr>
        <w:t>всю</w:t>
      </w:r>
      <w:r w:rsidR="004B2057" w:rsidRPr="00215343">
        <w:rPr>
          <w:szCs w:val="28"/>
        </w:rPr>
        <w:t xml:space="preserve"> </w:t>
      </w:r>
      <w:r w:rsidRPr="00215343">
        <w:rPr>
          <w:szCs w:val="28"/>
        </w:rPr>
        <w:t>судебную</w:t>
      </w:r>
      <w:r w:rsidR="004B2057" w:rsidRPr="00215343">
        <w:rPr>
          <w:szCs w:val="28"/>
        </w:rPr>
        <w:t xml:space="preserve"> </w:t>
      </w:r>
      <w:r w:rsidRPr="00215343">
        <w:rPr>
          <w:szCs w:val="28"/>
        </w:rPr>
        <w:t>систему.</w:t>
      </w:r>
      <w:r w:rsidR="004B2057" w:rsidRPr="00215343">
        <w:rPr>
          <w:szCs w:val="28"/>
        </w:rPr>
        <w:t xml:space="preserve"> </w:t>
      </w:r>
      <w:r w:rsidRPr="00215343">
        <w:rPr>
          <w:szCs w:val="28"/>
        </w:rPr>
        <w:t>И</w:t>
      </w:r>
      <w:r w:rsidR="004B2057" w:rsidRPr="00215343">
        <w:rPr>
          <w:szCs w:val="28"/>
        </w:rPr>
        <w:t xml:space="preserve"> </w:t>
      </w:r>
      <w:r w:rsidRPr="00215343">
        <w:rPr>
          <w:szCs w:val="28"/>
        </w:rPr>
        <w:t>если</w:t>
      </w:r>
      <w:r w:rsidR="004B2057" w:rsidRPr="00215343">
        <w:rPr>
          <w:szCs w:val="28"/>
        </w:rPr>
        <w:t xml:space="preserve"> </w:t>
      </w:r>
      <w:r w:rsidRPr="00215343">
        <w:rPr>
          <w:szCs w:val="28"/>
        </w:rPr>
        <w:t>большинство</w:t>
      </w:r>
      <w:r w:rsidR="004B2057" w:rsidRPr="00215343">
        <w:rPr>
          <w:szCs w:val="28"/>
        </w:rPr>
        <w:t xml:space="preserve"> </w:t>
      </w:r>
      <w:r w:rsidRPr="00215343">
        <w:rPr>
          <w:szCs w:val="28"/>
        </w:rPr>
        <w:t>юридических</w:t>
      </w:r>
      <w:r w:rsidR="004B2057" w:rsidRPr="00215343">
        <w:rPr>
          <w:szCs w:val="28"/>
        </w:rPr>
        <w:t xml:space="preserve"> </w:t>
      </w:r>
      <w:r w:rsidRPr="00215343">
        <w:rPr>
          <w:szCs w:val="28"/>
        </w:rPr>
        <w:t>учреждений</w:t>
      </w:r>
      <w:r w:rsidR="004B2057" w:rsidRPr="00215343">
        <w:rPr>
          <w:szCs w:val="28"/>
        </w:rPr>
        <w:t xml:space="preserve"> </w:t>
      </w:r>
      <w:r w:rsidRPr="00215343">
        <w:rPr>
          <w:szCs w:val="28"/>
        </w:rPr>
        <w:t>должно</w:t>
      </w:r>
      <w:r w:rsidR="004B2057" w:rsidRPr="00215343">
        <w:rPr>
          <w:szCs w:val="28"/>
        </w:rPr>
        <w:t xml:space="preserve"> </w:t>
      </w:r>
      <w:r w:rsidRPr="00215343">
        <w:rPr>
          <w:szCs w:val="28"/>
        </w:rPr>
        <w:t>было</w:t>
      </w:r>
      <w:r w:rsidR="004B2057" w:rsidRPr="00215343">
        <w:rPr>
          <w:szCs w:val="28"/>
        </w:rPr>
        <w:t xml:space="preserve"> </w:t>
      </w:r>
      <w:r w:rsidRPr="00215343">
        <w:rPr>
          <w:szCs w:val="28"/>
        </w:rPr>
        <w:t>быстро</w:t>
      </w:r>
      <w:r w:rsidR="004B2057" w:rsidRPr="00215343">
        <w:rPr>
          <w:szCs w:val="28"/>
        </w:rPr>
        <w:t xml:space="preserve"> </w:t>
      </w:r>
      <w:r w:rsidRPr="00215343">
        <w:rPr>
          <w:szCs w:val="28"/>
        </w:rPr>
        <w:t>реорганизоваться</w:t>
      </w:r>
      <w:r w:rsidR="004B2057" w:rsidRPr="00215343">
        <w:rPr>
          <w:szCs w:val="28"/>
        </w:rPr>
        <w:t xml:space="preserve"> </w:t>
      </w:r>
      <w:r w:rsidRPr="00215343">
        <w:rPr>
          <w:szCs w:val="28"/>
        </w:rPr>
        <w:t>на</w:t>
      </w:r>
      <w:r w:rsidR="004B2057" w:rsidRPr="00215343">
        <w:rPr>
          <w:szCs w:val="28"/>
        </w:rPr>
        <w:t xml:space="preserve"> </w:t>
      </w:r>
      <w:r w:rsidRPr="00215343">
        <w:rPr>
          <w:szCs w:val="28"/>
        </w:rPr>
        <w:t>революционных</w:t>
      </w:r>
      <w:r w:rsidR="004B2057" w:rsidRPr="00215343">
        <w:rPr>
          <w:szCs w:val="28"/>
        </w:rPr>
        <w:t xml:space="preserve"> </w:t>
      </w:r>
      <w:r w:rsidRPr="00215343">
        <w:rPr>
          <w:szCs w:val="28"/>
        </w:rPr>
        <w:t>началах,</w:t>
      </w:r>
      <w:r w:rsidR="004B2057" w:rsidRPr="00215343">
        <w:rPr>
          <w:szCs w:val="28"/>
        </w:rPr>
        <w:t xml:space="preserve"> </w:t>
      </w:r>
      <w:r w:rsidRPr="00215343">
        <w:rPr>
          <w:szCs w:val="28"/>
        </w:rPr>
        <w:t>то</w:t>
      </w:r>
      <w:r w:rsidR="004B2057" w:rsidRPr="00215343">
        <w:rPr>
          <w:szCs w:val="28"/>
        </w:rPr>
        <w:t xml:space="preserve"> </w:t>
      </w:r>
      <w:r w:rsidRPr="00215343">
        <w:rPr>
          <w:szCs w:val="28"/>
        </w:rPr>
        <w:t>адвокатской</w:t>
      </w:r>
      <w:r w:rsidR="004B2057" w:rsidRPr="00215343">
        <w:rPr>
          <w:szCs w:val="28"/>
        </w:rPr>
        <w:t xml:space="preserve"> </w:t>
      </w:r>
      <w:r w:rsidRPr="00215343">
        <w:rPr>
          <w:szCs w:val="28"/>
        </w:rPr>
        <w:t>корпорации</w:t>
      </w:r>
      <w:r w:rsidR="004B2057" w:rsidRPr="00215343">
        <w:rPr>
          <w:szCs w:val="28"/>
        </w:rPr>
        <w:t xml:space="preserve"> </w:t>
      </w:r>
      <w:r w:rsidRPr="00215343">
        <w:rPr>
          <w:szCs w:val="28"/>
        </w:rPr>
        <w:t>законодательство</w:t>
      </w:r>
      <w:r w:rsidR="004B2057" w:rsidRPr="00215343">
        <w:rPr>
          <w:szCs w:val="28"/>
        </w:rPr>
        <w:t xml:space="preserve"> </w:t>
      </w:r>
      <w:r w:rsidRPr="00215343">
        <w:rPr>
          <w:szCs w:val="28"/>
        </w:rPr>
        <w:t>замены</w:t>
      </w:r>
      <w:r w:rsidR="004B2057" w:rsidRPr="00215343">
        <w:rPr>
          <w:szCs w:val="28"/>
        </w:rPr>
        <w:t xml:space="preserve"> </w:t>
      </w:r>
      <w:r w:rsidRPr="00215343">
        <w:rPr>
          <w:szCs w:val="28"/>
        </w:rPr>
        <w:t>не</w:t>
      </w:r>
      <w:r w:rsidR="004B2057" w:rsidRPr="00215343">
        <w:rPr>
          <w:szCs w:val="28"/>
        </w:rPr>
        <w:t xml:space="preserve"> </w:t>
      </w:r>
      <w:r w:rsidRPr="00215343">
        <w:rPr>
          <w:szCs w:val="28"/>
        </w:rPr>
        <w:t>предусматривало.</w:t>
      </w:r>
      <w:r w:rsidR="004B2057" w:rsidRPr="00215343">
        <w:rPr>
          <w:szCs w:val="28"/>
        </w:rPr>
        <w:t xml:space="preserve"> </w:t>
      </w:r>
      <w:r w:rsidRPr="00215343">
        <w:rPr>
          <w:szCs w:val="28"/>
        </w:rPr>
        <w:t>Интересы</w:t>
      </w:r>
      <w:r w:rsidR="004B2057" w:rsidRPr="00215343">
        <w:rPr>
          <w:szCs w:val="28"/>
        </w:rPr>
        <w:t xml:space="preserve"> </w:t>
      </w:r>
      <w:r w:rsidRPr="00215343">
        <w:rPr>
          <w:szCs w:val="28"/>
        </w:rPr>
        <w:t>личности</w:t>
      </w:r>
      <w:r w:rsidR="004B2057" w:rsidRPr="00215343">
        <w:rPr>
          <w:szCs w:val="28"/>
        </w:rPr>
        <w:t xml:space="preserve"> </w:t>
      </w:r>
      <w:r w:rsidRPr="00215343">
        <w:rPr>
          <w:szCs w:val="28"/>
        </w:rPr>
        <w:t>в</w:t>
      </w:r>
      <w:r w:rsidR="004B2057" w:rsidRPr="00215343">
        <w:rPr>
          <w:szCs w:val="28"/>
        </w:rPr>
        <w:t xml:space="preserve"> </w:t>
      </w:r>
      <w:r w:rsidRPr="00215343">
        <w:rPr>
          <w:szCs w:val="28"/>
        </w:rPr>
        <w:t>суде</w:t>
      </w:r>
      <w:r w:rsidR="004B2057" w:rsidRPr="00215343">
        <w:rPr>
          <w:szCs w:val="28"/>
        </w:rPr>
        <w:t xml:space="preserve"> </w:t>
      </w:r>
      <w:r w:rsidRPr="00215343">
        <w:rPr>
          <w:szCs w:val="28"/>
        </w:rPr>
        <w:t>было</w:t>
      </w:r>
      <w:r w:rsidR="004B2057" w:rsidRPr="00215343">
        <w:rPr>
          <w:szCs w:val="28"/>
        </w:rPr>
        <w:t xml:space="preserve"> </w:t>
      </w:r>
      <w:r w:rsidRPr="00215343">
        <w:rPr>
          <w:szCs w:val="28"/>
        </w:rPr>
        <w:t>разрешено</w:t>
      </w:r>
      <w:r w:rsidR="004B2057" w:rsidRPr="00215343">
        <w:rPr>
          <w:szCs w:val="28"/>
        </w:rPr>
        <w:t xml:space="preserve"> </w:t>
      </w:r>
      <w:r w:rsidRPr="00215343">
        <w:rPr>
          <w:szCs w:val="28"/>
        </w:rPr>
        <w:t>представлять</w:t>
      </w:r>
      <w:r w:rsidR="004B2057" w:rsidRPr="00215343">
        <w:rPr>
          <w:szCs w:val="28"/>
        </w:rPr>
        <w:t xml:space="preserve"> </w:t>
      </w:r>
      <w:r w:rsidRPr="00215343">
        <w:rPr>
          <w:szCs w:val="28"/>
        </w:rPr>
        <w:t>любому,</w:t>
      </w:r>
      <w:r w:rsidR="004B2057" w:rsidRPr="00215343">
        <w:rPr>
          <w:szCs w:val="28"/>
        </w:rPr>
        <w:t xml:space="preserve"> </w:t>
      </w:r>
      <w:r w:rsidRPr="00215343">
        <w:rPr>
          <w:szCs w:val="28"/>
        </w:rPr>
        <w:t>обладающему</w:t>
      </w:r>
      <w:r w:rsidR="004B2057" w:rsidRPr="00215343">
        <w:rPr>
          <w:szCs w:val="28"/>
        </w:rPr>
        <w:t xml:space="preserve"> </w:t>
      </w:r>
      <w:r w:rsidRPr="00215343">
        <w:rPr>
          <w:szCs w:val="28"/>
        </w:rPr>
        <w:t>гражданскими</w:t>
      </w:r>
      <w:r w:rsidR="004B2057" w:rsidRPr="00215343">
        <w:rPr>
          <w:szCs w:val="28"/>
        </w:rPr>
        <w:t xml:space="preserve"> </w:t>
      </w:r>
      <w:r w:rsidRPr="00215343">
        <w:rPr>
          <w:szCs w:val="28"/>
        </w:rPr>
        <w:t>правами,</w:t>
      </w:r>
      <w:r w:rsidR="004B2057" w:rsidRPr="00215343">
        <w:rPr>
          <w:szCs w:val="28"/>
        </w:rPr>
        <w:t xml:space="preserve"> </w:t>
      </w:r>
      <w:r w:rsidRPr="00215343">
        <w:rPr>
          <w:szCs w:val="28"/>
        </w:rPr>
        <w:t>не</w:t>
      </w:r>
      <w:r w:rsidR="004B2057" w:rsidRPr="00215343">
        <w:rPr>
          <w:szCs w:val="28"/>
        </w:rPr>
        <w:t xml:space="preserve"> </w:t>
      </w:r>
      <w:r w:rsidRPr="00215343">
        <w:rPr>
          <w:szCs w:val="28"/>
        </w:rPr>
        <w:t>опороченному</w:t>
      </w:r>
      <w:r w:rsidR="004B2057" w:rsidRPr="00215343">
        <w:rPr>
          <w:szCs w:val="28"/>
        </w:rPr>
        <w:t xml:space="preserve"> </w:t>
      </w:r>
      <w:r w:rsidRPr="00215343">
        <w:rPr>
          <w:szCs w:val="28"/>
        </w:rPr>
        <w:t>гражданину.</w:t>
      </w:r>
    </w:p>
    <w:p w:rsidR="00FB22F9" w:rsidRPr="00215343" w:rsidRDefault="00FB22F9" w:rsidP="00215343">
      <w:pPr>
        <w:ind w:firstLine="709"/>
        <w:rPr>
          <w:szCs w:val="28"/>
        </w:rPr>
      </w:pPr>
      <w:r w:rsidRPr="00215343">
        <w:rPr>
          <w:szCs w:val="28"/>
        </w:rPr>
        <w:t>Издание</w:t>
      </w:r>
      <w:r w:rsidR="004B2057" w:rsidRPr="00215343">
        <w:rPr>
          <w:szCs w:val="28"/>
        </w:rPr>
        <w:t xml:space="preserve"> </w:t>
      </w:r>
      <w:r w:rsidRPr="00215343">
        <w:rPr>
          <w:szCs w:val="28"/>
        </w:rPr>
        <w:t>нового</w:t>
      </w:r>
      <w:r w:rsidR="004B2057" w:rsidRPr="00215343">
        <w:rPr>
          <w:szCs w:val="28"/>
        </w:rPr>
        <w:t xml:space="preserve"> </w:t>
      </w:r>
      <w:r w:rsidRPr="00215343">
        <w:rPr>
          <w:szCs w:val="28"/>
        </w:rPr>
        <w:t>Декрета</w:t>
      </w:r>
      <w:r w:rsidR="004B2057" w:rsidRPr="00215343">
        <w:rPr>
          <w:szCs w:val="28"/>
        </w:rPr>
        <w:t xml:space="preserve"> </w:t>
      </w:r>
      <w:r w:rsidRPr="00215343">
        <w:rPr>
          <w:szCs w:val="28"/>
        </w:rPr>
        <w:t>N</w:t>
      </w:r>
      <w:r w:rsidR="004B2057" w:rsidRPr="00215343">
        <w:rPr>
          <w:szCs w:val="28"/>
        </w:rPr>
        <w:t xml:space="preserve"> </w:t>
      </w:r>
      <w:r w:rsidRPr="00215343">
        <w:rPr>
          <w:szCs w:val="28"/>
        </w:rPr>
        <w:t>2</w:t>
      </w:r>
      <w:r w:rsidR="004B2057" w:rsidRPr="00215343">
        <w:rPr>
          <w:szCs w:val="28"/>
        </w:rPr>
        <w:t xml:space="preserve"> </w:t>
      </w:r>
      <w:r w:rsidRPr="00215343">
        <w:rPr>
          <w:szCs w:val="28"/>
        </w:rPr>
        <w:t>о</w:t>
      </w:r>
      <w:r w:rsidR="004B2057" w:rsidRPr="00215343">
        <w:rPr>
          <w:szCs w:val="28"/>
        </w:rPr>
        <w:t xml:space="preserve"> </w:t>
      </w:r>
      <w:r w:rsidRPr="00215343">
        <w:rPr>
          <w:szCs w:val="28"/>
        </w:rPr>
        <w:t>суде</w:t>
      </w:r>
      <w:r w:rsidR="004B2057" w:rsidRPr="00215343">
        <w:rPr>
          <w:szCs w:val="28"/>
        </w:rPr>
        <w:t xml:space="preserve"> </w:t>
      </w:r>
      <w:r w:rsidRPr="00215343">
        <w:rPr>
          <w:szCs w:val="28"/>
        </w:rPr>
        <w:t>не</w:t>
      </w:r>
      <w:r w:rsidR="004B2057" w:rsidRPr="00215343">
        <w:rPr>
          <w:szCs w:val="28"/>
        </w:rPr>
        <w:t xml:space="preserve"> </w:t>
      </w:r>
      <w:r w:rsidRPr="00215343">
        <w:rPr>
          <w:szCs w:val="28"/>
        </w:rPr>
        <w:t>привело</w:t>
      </w:r>
      <w:r w:rsidR="004B2057" w:rsidRPr="00215343">
        <w:rPr>
          <w:szCs w:val="28"/>
        </w:rPr>
        <w:t xml:space="preserve"> </w:t>
      </w:r>
      <w:r w:rsidRPr="00215343">
        <w:rPr>
          <w:szCs w:val="28"/>
        </w:rPr>
        <w:t>к</w:t>
      </w:r>
      <w:r w:rsidR="004B2057" w:rsidRPr="00215343">
        <w:rPr>
          <w:szCs w:val="28"/>
        </w:rPr>
        <w:t xml:space="preserve"> </w:t>
      </w:r>
      <w:r w:rsidRPr="00215343">
        <w:rPr>
          <w:szCs w:val="28"/>
        </w:rPr>
        <w:t>немедленной</w:t>
      </w:r>
      <w:r w:rsidR="004B2057" w:rsidRPr="00215343">
        <w:rPr>
          <w:szCs w:val="28"/>
        </w:rPr>
        <w:t xml:space="preserve"> </w:t>
      </w:r>
      <w:r w:rsidRPr="00215343">
        <w:rPr>
          <w:szCs w:val="28"/>
        </w:rPr>
        <w:t>замене</w:t>
      </w:r>
      <w:r w:rsidR="004B2057" w:rsidRPr="00215343">
        <w:rPr>
          <w:szCs w:val="28"/>
        </w:rPr>
        <w:t xml:space="preserve"> </w:t>
      </w:r>
      <w:r w:rsidRPr="00215343">
        <w:rPr>
          <w:szCs w:val="28"/>
        </w:rPr>
        <w:t>старой</w:t>
      </w:r>
      <w:r w:rsidR="004B2057" w:rsidRPr="00215343">
        <w:rPr>
          <w:szCs w:val="28"/>
        </w:rPr>
        <w:t xml:space="preserve"> </w:t>
      </w:r>
      <w:r w:rsidRPr="00215343">
        <w:rPr>
          <w:szCs w:val="28"/>
        </w:rPr>
        <w:t>адвокатуры</w:t>
      </w:r>
      <w:r w:rsidR="004B2057" w:rsidRPr="00215343">
        <w:rPr>
          <w:szCs w:val="28"/>
        </w:rPr>
        <w:t xml:space="preserve"> </w:t>
      </w:r>
      <w:r w:rsidRPr="00215343">
        <w:rPr>
          <w:szCs w:val="28"/>
        </w:rPr>
        <w:t>коллегиями</w:t>
      </w:r>
      <w:r w:rsidR="004B2057" w:rsidRPr="00215343">
        <w:rPr>
          <w:szCs w:val="28"/>
        </w:rPr>
        <w:t xml:space="preserve"> </w:t>
      </w:r>
      <w:r w:rsidRPr="00215343">
        <w:rPr>
          <w:szCs w:val="28"/>
        </w:rPr>
        <w:t>правозащитников.</w:t>
      </w:r>
      <w:r w:rsidR="004B2057" w:rsidRPr="00215343">
        <w:rPr>
          <w:szCs w:val="28"/>
        </w:rPr>
        <w:t xml:space="preserve"> </w:t>
      </w:r>
      <w:r w:rsidRPr="00215343">
        <w:rPr>
          <w:szCs w:val="28"/>
        </w:rPr>
        <w:t>Декрет</w:t>
      </w:r>
      <w:r w:rsidR="004B2057" w:rsidRPr="00215343">
        <w:rPr>
          <w:szCs w:val="28"/>
        </w:rPr>
        <w:t xml:space="preserve"> </w:t>
      </w:r>
      <w:r w:rsidRPr="00215343">
        <w:rPr>
          <w:szCs w:val="28"/>
        </w:rPr>
        <w:t>N</w:t>
      </w:r>
      <w:r w:rsidR="004B2057" w:rsidRPr="00215343">
        <w:rPr>
          <w:szCs w:val="28"/>
        </w:rPr>
        <w:t xml:space="preserve"> </w:t>
      </w:r>
      <w:r w:rsidRPr="00215343">
        <w:rPr>
          <w:szCs w:val="28"/>
        </w:rPr>
        <w:t>2</w:t>
      </w:r>
      <w:r w:rsidR="004B2057" w:rsidRPr="00215343">
        <w:rPr>
          <w:szCs w:val="28"/>
        </w:rPr>
        <w:t xml:space="preserve"> </w:t>
      </w:r>
      <w:r w:rsidRPr="00215343">
        <w:rPr>
          <w:szCs w:val="28"/>
        </w:rPr>
        <w:t>предписывал</w:t>
      </w:r>
      <w:r w:rsidR="004B2057" w:rsidRPr="00215343">
        <w:rPr>
          <w:szCs w:val="28"/>
        </w:rPr>
        <w:t xml:space="preserve"> </w:t>
      </w:r>
      <w:r w:rsidRPr="00215343">
        <w:rPr>
          <w:szCs w:val="28"/>
        </w:rPr>
        <w:t>создание</w:t>
      </w:r>
      <w:r w:rsidR="004B2057" w:rsidRPr="00215343">
        <w:rPr>
          <w:szCs w:val="28"/>
        </w:rPr>
        <w:t xml:space="preserve"> </w:t>
      </w:r>
      <w:r w:rsidRPr="00215343">
        <w:rPr>
          <w:szCs w:val="28"/>
        </w:rPr>
        <w:t>при</w:t>
      </w:r>
      <w:r w:rsidR="004B2057" w:rsidRPr="00215343">
        <w:rPr>
          <w:szCs w:val="28"/>
        </w:rPr>
        <w:t xml:space="preserve"> </w:t>
      </w:r>
      <w:r w:rsidRPr="00215343">
        <w:rPr>
          <w:szCs w:val="28"/>
        </w:rPr>
        <w:t>местных</w:t>
      </w:r>
      <w:r w:rsidR="004B2057" w:rsidRPr="00215343">
        <w:rPr>
          <w:szCs w:val="28"/>
        </w:rPr>
        <w:t xml:space="preserve"> </w:t>
      </w:r>
      <w:r w:rsidRPr="00215343">
        <w:rPr>
          <w:szCs w:val="28"/>
        </w:rPr>
        <w:t>советах</w:t>
      </w:r>
      <w:r w:rsidR="004B2057" w:rsidRPr="00215343">
        <w:rPr>
          <w:szCs w:val="28"/>
        </w:rPr>
        <w:t xml:space="preserve"> </w:t>
      </w:r>
      <w:r w:rsidRPr="00215343">
        <w:rPr>
          <w:szCs w:val="28"/>
        </w:rPr>
        <w:t>коллегий</w:t>
      </w:r>
      <w:r w:rsidR="004B2057" w:rsidRPr="00215343">
        <w:rPr>
          <w:szCs w:val="28"/>
        </w:rPr>
        <w:t xml:space="preserve"> </w:t>
      </w:r>
      <w:r w:rsidRPr="00215343">
        <w:rPr>
          <w:szCs w:val="28"/>
        </w:rPr>
        <w:t>правозащитников,</w:t>
      </w:r>
      <w:r w:rsidR="004B2057" w:rsidRPr="00215343">
        <w:rPr>
          <w:szCs w:val="28"/>
        </w:rPr>
        <w:t xml:space="preserve"> </w:t>
      </w:r>
      <w:r w:rsidRPr="00215343">
        <w:rPr>
          <w:szCs w:val="28"/>
        </w:rPr>
        <w:t>но</w:t>
      </w:r>
      <w:r w:rsidR="004B2057" w:rsidRPr="00215343">
        <w:rPr>
          <w:szCs w:val="28"/>
        </w:rPr>
        <w:t xml:space="preserve"> </w:t>
      </w:r>
      <w:r w:rsidRPr="00215343">
        <w:rPr>
          <w:szCs w:val="28"/>
        </w:rPr>
        <w:t>он</w:t>
      </w:r>
      <w:r w:rsidR="004B2057" w:rsidRPr="00215343">
        <w:rPr>
          <w:szCs w:val="28"/>
        </w:rPr>
        <w:t xml:space="preserve"> </w:t>
      </w:r>
      <w:r w:rsidRPr="00215343">
        <w:rPr>
          <w:szCs w:val="28"/>
        </w:rPr>
        <w:t>не</w:t>
      </w:r>
      <w:r w:rsidR="004B2057" w:rsidRPr="00215343">
        <w:rPr>
          <w:szCs w:val="28"/>
        </w:rPr>
        <w:t xml:space="preserve"> </w:t>
      </w:r>
      <w:r w:rsidRPr="00215343">
        <w:rPr>
          <w:szCs w:val="28"/>
        </w:rPr>
        <w:t>оговаривал</w:t>
      </w:r>
      <w:r w:rsidR="004B2057" w:rsidRPr="00215343">
        <w:rPr>
          <w:szCs w:val="28"/>
        </w:rPr>
        <w:t xml:space="preserve"> </w:t>
      </w:r>
      <w:r w:rsidRPr="00215343">
        <w:rPr>
          <w:szCs w:val="28"/>
        </w:rPr>
        <w:t>того,</w:t>
      </w:r>
      <w:r w:rsidR="004B2057" w:rsidRPr="00215343">
        <w:rPr>
          <w:szCs w:val="28"/>
        </w:rPr>
        <w:t xml:space="preserve"> </w:t>
      </w:r>
      <w:r w:rsidRPr="00215343">
        <w:rPr>
          <w:szCs w:val="28"/>
        </w:rPr>
        <w:t>какими</w:t>
      </w:r>
      <w:r w:rsidR="004B2057" w:rsidRPr="00215343">
        <w:rPr>
          <w:szCs w:val="28"/>
        </w:rPr>
        <w:t xml:space="preserve"> </w:t>
      </w:r>
      <w:r w:rsidRPr="00215343">
        <w:rPr>
          <w:szCs w:val="28"/>
        </w:rPr>
        <w:t>они</w:t>
      </w:r>
      <w:r w:rsidR="004B2057" w:rsidRPr="00215343">
        <w:rPr>
          <w:szCs w:val="28"/>
        </w:rPr>
        <w:t xml:space="preserve"> </w:t>
      </w:r>
      <w:r w:rsidRPr="00215343">
        <w:rPr>
          <w:szCs w:val="28"/>
        </w:rPr>
        <w:t>должны</w:t>
      </w:r>
      <w:r w:rsidR="004B2057" w:rsidRPr="00215343">
        <w:rPr>
          <w:szCs w:val="28"/>
        </w:rPr>
        <w:t xml:space="preserve"> </w:t>
      </w:r>
      <w:r w:rsidRPr="00215343">
        <w:rPr>
          <w:szCs w:val="28"/>
        </w:rPr>
        <w:t>быть</w:t>
      </w:r>
      <w:r w:rsidR="004B2057" w:rsidRPr="00215343">
        <w:rPr>
          <w:szCs w:val="28"/>
        </w:rPr>
        <w:t xml:space="preserve"> </w:t>
      </w:r>
      <w:r w:rsidRPr="00215343">
        <w:rPr>
          <w:szCs w:val="28"/>
        </w:rPr>
        <w:t>и</w:t>
      </w:r>
      <w:r w:rsidR="004B2057" w:rsidRPr="00215343">
        <w:rPr>
          <w:szCs w:val="28"/>
        </w:rPr>
        <w:t xml:space="preserve"> </w:t>
      </w:r>
      <w:r w:rsidRPr="00215343">
        <w:rPr>
          <w:szCs w:val="28"/>
        </w:rPr>
        <w:t>не</w:t>
      </w:r>
      <w:r w:rsidR="004B2057" w:rsidRPr="00215343">
        <w:rPr>
          <w:szCs w:val="28"/>
        </w:rPr>
        <w:t xml:space="preserve"> </w:t>
      </w:r>
      <w:r w:rsidRPr="00215343">
        <w:rPr>
          <w:szCs w:val="28"/>
        </w:rPr>
        <w:t>обязывал</w:t>
      </w:r>
      <w:r w:rsidR="004B2057" w:rsidRPr="00215343">
        <w:rPr>
          <w:szCs w:val="28"/>
        </w:rPr>
        <w:t xml:space="preserve"> </w:t>
      </w:r>
      <w:r w:rsidRPr="00215343">
        <w:rPr>
          <w:szCs w:val="28"/>
        </w:rPr>
        <w:t>местные</w:t>
      </w:r>
      <w:r w:rsidR="004B2057" w:rsidRPr="00215343">
        <w:rPr>
          <w:szCs w:val="28"/>
        </w:rPr>
        <w:t xml:space="preserve"> </w:t>
      </w:r>
      <w:r w:rsidRPr="00215343">
        <w:rPr>
          <w:szCs w:val="28"/>
        </w:rPr>
        <w:t>советы</w:t>
      </w:r>
      <w:r w:rsidR="004B2057" w:rsidRPr="00215343">
        <w:rPr>
          <w:szCs w:val="28"/>
        </w:rPr>
        <w:t xml:space="preserve"> </w:t>
      </w:r>
      <w:r w:rsidRPr="00215343">
        <w:rPr>
          <w:szCs w:val="28"/>
        </w:rPr>
        <w:t>исполнять</w:t>
      </w:r>
      <w:r w:rsidR="004B2057" w:rsidRPr="00215343">
        <w:rPr>
          <w:szCs w:val="28"/>
        </w:rPr>
        <w:t xml:space="preserve"> </w:t>
      </w:r>
      <w:r w:rsidRPr="00215343">
        <w:rPr>
          <w:szCs w:val="28"/>
        </w:rPr>
        <w:t>его</w:t>
      </w:r>
      <w:r w:rsidR="004B2057" w:rsidRPr="00215343">
        <w:rPr>
          <w:szCs w:val="28"/>
        </w:rPr>
        <w:t xml:space="preserve"> </w:t>
      </w:r>
      <w:r w:rsidRPr="00215343">
        <w:rPr>
          <w:szCs w:val="28"/>
        </w:rPr>
        <w:t>положения.</w:t>
      </w:r>
    </w:p>
    <w:p w:rsidR="00FB22F9" w:rsidRPr="00215343" w:rsidRDefault="00FB22F9" w:rsidP="00215343">
      <w:pPr>
        <w:pStyle w:val="a8"/>
        <w:ind w:firstLine="709"/>
        <w:rPr>
          <w:szCs w:val="28"/>
        </w:rPr>
      </w:pPr>
      <w:r w:rsidRPr="00215343">
        <w:rPr>
          <w:szCs w:val="28"/>
        </w:rPr>
        <w:t>На</w:t>
      </w:r>
      <w:r w:rsidR="004B2057" w:rsidRPr="00215343">
        <w:rPr>
          <w:szCs w:val="28"/>
        </w:rPr>
        <w:t xml:space="preserve"> </w:t>
      </w:r>
      <w:r w:rsidRPr="00215343">
        <w:rPr>
          <w:szCs w:val="28"/>
        </w:rPr>
        <w:t>первом</w:t>
      </w:r>
      <w:r w:rsidR="004B2057" w:rsidRPr="00215343">
        <w:rPr>
          <w:szCs w:val="28"/>
        </w:rPr>
        <w:t xml:space="preserve"> </w:t>
      </w:r>
      <w:r w:rsidRPr="00215343">
        <w:rPr>
          <w:szCs w:val="28"/>
        </w:rPr>
        <w:t>Всероссийском</w:t>
      </w:r>
      <w:r w:rsidR="004B2057" w:rsidRPr="00215343">
        <w:rPr>
          <w:szCs w:val="28"/>
        </w:rPr>
        <w:t xml:space="preserve"> </w:t>
      </w:r>
      <w:r w:rsidRPr="00215343">
        <w:rPr>
          <w:szCs w:val="28"/>
        </w:rPr>
        <w:t>съезде</w:t>
      </w:r>
      <w:r w:rsidR="004B2057" w:rsidRPr="00215343">
        <w:rPr>
          <w:szCs w:val="28"/>
        </w:rPr>
        <w:t xml:space="preserve"> </w:t>
      </w:r>
      <w:r w:rsidRPr="00215343">
        <w:rPr>
          <w:szCs w:val="28"/>
        </w:rPr>
        <w:t>комиссаров</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в</w:t>
      </w:r>
      <w:r w:rsidR="004B2057" w:rsidRPr="00215343">
        <w:rPr>
          <w:szCs w:val="28"/>
        </w:rPr>
        <w:t xml:space="preserve"> </w:t>
      </w:r>
      <w:r w:rsidRPr="00215343">
        <w:rPr>
          <w:szCs w:val="28"/>
        </w:rPr>
        <w:t>Москве</w:t>
      </w:r>
      <w:r w:rsidR="004B2057" w:rsidRPr="00215343">
        <w:rPr>
          <w:szCs w:val="28"/>
        </w:rPr>
        <w:t xml:space="preserve"> </w:t>
      </w:r>
      <w:r w:rsidRPr="00215343">
        <w:rPr>
          <w:szCs w:val="28"/>
        </w:rPr>
        <w:t>в</w:t>
      </w:r>
      <w:r w:rsidR="004B2057" w:rsidRPr="00215343">
        <w:rPr>
          <w:szCs w:val="28"/>
        </w:rPr>
        <w:t xml:space="preserve"> </w:t>
      </w:r>
      <w:r w:rsidRPr="00215343">
        <w:rPr>
          <w:szCs w:val="28"/>
        </w:rPr>
        <w:t>апреле</w:t>
      </w:r>
      <w:r w:rsidR="004B2057" w:rsidRPr="00215343">
        <w:rPr>
          <w:szCs w:val="28"/>
        </w:rPr>
        <w:t xml:space="preserve"> </w:t>
      </w:r>
      <w:r w:rsidRPr="00215343">
        <w:rPr>
          <w:szCs w:val="28"/>
        </w:rPr>
        <w:t>1917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было</w:t>
      </w:r>
      <w:r w:rsidR="004B2057" w:rsidRPr="00215343">
        <w:rPr>
          <w:szCs w:val="28"/>
        </w:rPr>
        <w:t xml:space="preserve"> </w:t>
      </w:r>
      <w:r w:rsidRPr="00215343">
        <w:rPr>
          <w:szCs w:val="28"/>
        </w:rPr>
        <w:t>принято</w:t>
      </w:r>
      <w:r w:rsidR="004B2057" w:rsidRPr="00215343">
        <w:rPr>
          <w:szCs w:val="28"/>
        </w:rPr>
        <w:t xml:space="preserve"> </w:t>
      </w:r>
      <w:r w:rsidRPr="00215343">
        <w:rPr>
          <w:szCs w:val="28"/>
        </w:rPr>
        <w:t>решение</w:t>
      </w:r>
      <w:r w:rsidR="004B2057" w:rsidRPr="00215343">
        <w:rPr>
          <w:szCs w:val="28"/>
        </w:rPr>
        <w:t xml:space="preserve"> </w:t>
      </w:r>
      <w:r w:rsidRPr="00215343">
        <w:rPr>
          <w:szCs w:val="28"/>
        </w:rPr>
        <w:t>об</w:t>
      </w:r>
      <w:r w:rsidR="004B2057" w:rsidRPr="00215343">
        <w:rPr>
          <w:szCs w:val="28"/>
        </w:rPr>
        <w:t xml:space="preserve"> </w:t>
      </w:r>
      <w:r w:rsidRPr="00215343">
        <w:rPr>
          <w:szCs w:val="28"/>
        </w:rPr>
        <w:t>установлении</w:t>
      </w:r>
      <w:r w:rsidR="004B2057" w:rsidRPr="00215343">
        <w:rPr>
          <w:szCs w:val="28"/>
        </w:rPr>
        <w:t xml:space="preserve"> </w:t>
      </w:r>
      <w:r w:rsidRPr="00215343">
        <w:rPr>
          <w:szCs w:val="28"/>
        </w:rPr>
        <w:t>для</w:t>
      </w:r>
      <w:r w:rsidR="004B2057" w:rsidRPr="00215343">
        <w:rPr>
          <w:szCs w:val="28"/>
        </w:rPr>
        <w:t xml:space="preserve"> </w:t>
      </w:r>
      <w:r w:rsidRPr="00215343">
        <w:rPr>
          <w:szCs w:val="28"/>
        </w:rPr>
        <w:t>правозащитников</w:t>
      </w:r>
      <w:r w:rsidR="004B2057" w:rsidRPr="00215343">
        <w:rPr>
          <w:szCs w:val="28"/>
        </w:rPr>
        <w:t xml:space="preserve"> </w:t>
      </w:r>
      <w:r w:rsidRPr="00215343">
        <w:rPr>
          <w:szCs w:val="28"/>
        </w:rPr>
        <w:t>государственных</w:t>
      </w:r>
      <w:r w:rsidR="004B2057" w:rsidRPr="00215343">
        <w:rPr>
          <w:szCs w:val="28"/>
        </w:rPr>
        <w:t xml:space="preserve"> </w:t>
      </w:r>
      <w:r w:rsidRPr="00215343">
        <w:rPr>
          <w:szCs w:val="28"/>
        </w:rPr>
        <w:t>окладов,</w:t>
      </w:r>
      <w:r w:rsidR="004B2057" w:rsidRPr="00215343">
        <w:rPr>
          <w:szCs w:val="28"/>
        </w:rPr>
        <w:t xml:space="preserve"> </w:t>
      </w:r>
      <w:r w:rsidRPr="00215343">
        <w:rPr>
          <w:szCs w:val="28"/>
        </w:rPr>
        <w:t>разорвавшая</w:t>
      </w:r>
      <w:r w:rsidR="004B2057" w:rsidRPr="00215343">
        <w:rPr>
          <w:szCs w:val="28"/>
        </w:rPr>
        <w:t xml:space="preserve"> </w:t>
      </w:r>
      <w:r w:rsidRPr="00215343">
        <w:rPr>
          <w:szCs w:val="28"/>
        </w:rPr>
        <w:t>таким</w:t>
      </w:r>
      <w:r w:rsidR="004B2057" w:rsidRPr="00215343">
        <w:rPr>
          <w:szCs w:val="28"/>
        </w:rPr>
        <w:t xml:space="preserve"> </w:t>
      </w:r>
      <w:r w:rsidRPr="00215343">
        <w:rPr>
          <w:szCs w:val="28"/>
        </w:rPr>
        <w:t>образом</w:t>
      </w:r>
      <w:r w:rsidR="004B2057" w:rsidRPr="00215343">
        <w:rPr>
          <w:szCs w:val="28"/>
        </w:rPr>
        <w:t xml:space="preserve"> </w:t>
      </w:r>
      <w:r w:rsidRPr="00215343">
        <w:rPr>
          <w:szCs w:val="28"/>
        </w:rPr>
        <w:t>связь</w:t>
      </w:r>
      <w:r w:rsidR="004B2057" w:rsidRPr="00215343">
        <w:rPr>
          <w:szCs w:val="28"/>
        </w:rPr>
        <w:t xml:space="preserve"> </w:t>
      </w:r>
      <w:r w:rsidRPr="00215343">
        <w:rPr>
          <w:szCs w:val="28"/>
        </w:rPr>
        <w:t>материального</w:t>
      </w:r>
      <w:r w:rsidR="004B2057" w:rsidRPr="00215343">
        <w:rPr>
          <w:szCs w:val="28"/>
        </w:rPr>
        <w:t xml:space="preserve"> </w:t>
      </w:r>
      <w:r w:rsidRPr="00215343">
        <w:rPr>
          <w:szCs w:val="28"/>
        </w:rPr>
        <w:t>свойства</w:t>
      </w:r>
      <w:r w:rsidR="004B2057" w:rsidRPr="00215343">
        <w:rPr>
          <w:szCs w:val="28"/>
        </w:rPr>
        <w:t xml:space="preserve"> </w:t>
      </w:r>
      <w:r w:rsidRPr="00215343">
        <w:rPr>
          <w:szCs w:val="28"/>
        </w:rPr>
        <w:t>между</w:t>
      </w:r>
      <w:r w:rsidR="004B2057" w:rsidRPr="00215343">
        <w:rPr>
          <w:szCs w:val="28"/>
        </w:rPr>
        <w:t xml:space="preserve"> </w:t>
      </w:r>
      <w:r w:rsidRPr="00215343">
        <w:rPr>
          <w:szCs w:val="28"/>
        </w:rPr>
        <w:t>адвокатом</w:t>
      </w:r>
      <w:r w:rsidR="004B2057" w:rsidRPr="00215343">
        <w:rPr>
          <w:szCs w:val="28"/>
        </w:rPr>
        <w:t xml:space="preserve"> </w:t>
      </w:r>
      <w:r w:rsidRPr="00215343">
        <w:rPr>
          <w:szCs w:val="28"/>
        </w:rPr>
        <w:t>и</w:t>
      </w:r>
      <w:r w:rsidR="004B2057" w:rsidRPr="00215343">
        <w:rPr>
          <w:szCs w:val="28"/>
        </w:rPr>
        <w:t xml:space="preserve"> </w:t>
      </w:r>
      <w:r w:rsidRPr="00215343">
        <w:rPr>
          <w:szCs w:val="28"/>
        </w:rPr>
        <w:t>его</w:t>
      </w:r>
      <w:r w:rsidR="004B2057" w:rsidRPr="00215343">
        <w:rPr>
          <w:szCs w:val="28"/>
        </w:rPr>
        <w:t xml:space="preserve"> </w:t>
      </w:r>
      <w:r w:rsidRPr="00215343">
        <w:rPr>
          <w:szCs w:val="28"/>
        </w:rPr>
        <w:t>клиентом.</w:t>
      </w:r>
      <w:r w:rsidR="004B2057" w:rsidRPr="00215343">
        <w:rPr>
          <w:szCs w:val="28"/>
        </w:rPr>
        <w:t xml:space="preserve"> </w:t>
      </w:r>
      <w:r w:rsidRPr="00215343">
        <w:rPr>
          <w:szCs w:val="28"/>
        </w:rPr>
        <w:t>Однако</w:t>
      </w:r>
      <w:r w:rsidR="004B2057" w:rsidRPr="00215343">
        <w:rPr>
          <w:szCs w:val="28"/>
        </w:rPr>
        <w:t xml:space="preserve"> </w:t>
      </w:r>
      <w:r w:rsidRPr="00215343">
        <w:rPr>
          <w:szCs w:val="28"/>
        </w:rPr>
        <w:t>остался</w:t>
      </w:r>
      <w:r w:rsidR="004B2057" w:rsidRPr="00215343">
        <w:rPr>
          <w:szCs w:val="28"/>
        </w:rPr>
        <w:t xml:space="preserve"> </w:t>
      </w:r>
      <w:r w:rsidRPr="00215343">
        <w:rPr>
          <w:szCs w:val="28"/>
        </w:rPr>
        <w:t>нерешенным</w:t>
      </w:r>
      <w:r w:rsidR="004B2057" w:rsidRPr="00215343">
        <w:rPr>
          <w:szCs w:val="28"/>
        </w:rPr>
        <w:t xml:space="preserve"> </w:t>
      </w:r>
      <w:r w:rsidRPr="00215343">
        <w:rPr>
          <w:szCs w:val="28"/>
        </w:rPr>
        <w:t>вопрос</w:t>
      </w:r>
      <w:r w:rsidR="004B2057" w:rsidRPr="00215343">
        <w:rPr>
          <w:szCs w:val="28"/>
        </w:rPr>
        <w:t xml:space="preserve"> </w:t>
      </w:r>
      <w:r w:rsidRPr="00215343">
        <w:rPr>
          <w:szCs w:val="28"/>
        </w:rPr>
        <w:t>о</w:t>
      </w:r>
      <w:r w:rsidR="004B2057" w:rsidRPr="00215343">
        <w:rPr>
          <w:szCs w:val="28"/>
        </w:rPr>
        <w:t xml:space="preserve"> </w:t>
      </w:r>
      <w:r w:rsidRPr="00215343">
        <w:rPr>
          <w:szCs w:val="28"/>
        </w:rPr>
        <w:t>том,</w:t>
      </w:r>
      <w:r w:rsidR="004B2057" w:rsidRPr="00215343">
        <w:rPr>
          <w:szCs w:val="28"/>
        </w:rPr>
        <w:t xml:space="preserve"> </w:t>
      </w:r>
      <w:r w:rsidRPr="00215343">
        <w:rPr>
          <w:szCs w:val="28"/>
        </w:rPr>
        <w:t>каким</w:t>
      </w:r>
      <w:r w:rsidR="004B2057" w:rsidRPr="00215343">
        <w:rPr>
          <w:szCs w:val="28"/>
        </w:rPr>
        <w:t xml:space="preserve"> </w:t>
      </w:r>
      <w:r w:rsidRPr="00215343">
        <w:rPr>
          <w:szCs w:val="28"/>
        </w:rPr>
        <w:t>образом</w:t>
      </w:r>
      <w:r w:rsidR="004B2057" w:rsidRPr="00215343">
        <w:rPr>
          <w:szCs w:val="28"/>
        </w:rPr>
        <w:t xml:space="preserve"> </w:t>
      </w:r>
      <w:r w:rsidRPr="00215343">
        <w:rPr>
          <w:szCs w:val="28"/>
        </w:rPr>
        <w:t>полностью</w:t>
      </w:r>
      <w:r w:rsidR="004B2057" w:rsidRPr="00215343">
        <w:rPr>
          <w:szCs w:val="28"/>
        </w:rPr>
        <w:t xml:space="preserve"> </w:t>
      </w:r>
      <w:r w:rsidRPr="00215343">
        <w:rPr>
          <w:szCs w:val="28"/>
        </w:rPr>
        <w:t>содержащийся</w:t>
      </w:r>
      <w:r w:rsidR="004B2057" w:rsidRPr="00215343">
        <w:rPr>
          <w:szCs w:val="28"/>
        </w:rPr>
        <w:t xml:space="preserve"> </w:t>
      </w:r>
      <w:r w:rsidRPr="00215343">
        <w:rPr>
          <w:szCs w:val="28"/>
        </w:rPr>
        <w:t>на</w:t>
      </w:r>
      <w:r w:rsidR="004B2057" w:rsidRPr="00215343">
        <w:rPr>
          <w:szCs w:val="28"/>
        </w:rPr>
        <w:t xml:space="preserve"> </w:t>
      </w:r>
      <w:r w:rsidRPr="00215343">
        <w:rPr>
          <w:szCs w:val="28"/>
        </w:rPr>
        <w:t>окладах</w:t>
      </w:r>
      <w:r w:rsidR="004B2057" w:rsidRPr="00215343">
        <w:rPr>
          <w:szCs w:val="28"/>
        </w:rPr>
        <w:t xml:space="preserve"> </w:t>
      </w:r>
      <w:r w:rsidRPr="00215343">
        <w:rPr>
          <w:szCs w:val="28"/>
        </w:rPr>
        <w:t>адвокатский</w:t>
      </w:r>
      <w:r w:rsidR="004B2057" w:rsidRPr="00215343">
        <w:rPr>
          <w:szCs w:val="28"/>
        </w:rPr>
        <w:t xml:space="preserve"> </w:t>
      </w:r>
      <w:r w:rsidRPr="00215343">
        <w:rPr>
          <w:szCs w:val="28"/>
        </w:rPr>
        <w:t>корпус</w:t>
      </w:r>
      <w:r w:rsidR="004B2057" w:rsidRPr="00215343">
        <w:rPr>
          <w:szCs w:val="28"/>
        </w:rPr>
        <w:t xml:space="preserve"> </w:t>
      </w:r>
      <w:r w:rsidRPr="00215343">
        <w:rPr>
          <w:szCs w:val="28"/>
        </w:rPr>
        <w:t>будет</w:t>
      </w:r>
      <w:r w:rsidR="004B2057" w:rsidRPr="00215343">
        <w:rPr>
          <w:szCs w:val="28"/>
        </w:rPr>
        <w:t xml:space="preserve"> </w:t>
      </w:r>
      <w:r w:rsidRPr="00215343">
        <w:rPr>
          <w:szCs w:val="28"/>
        </w:rPr>
        <w:t>финансироваться</w:t>
      </w:r>
      <w:r w:rsidR="004B2057" w:rsidRPr="00215343">
        <w:rPr>
          <w:szCs w:val="28"/>
        </w:rPr>
        <w:t xml:space="preserve"> </w:t>
      </w:r>
      <w:r w:rsidRPr="00215343">
        <w:rPr>
          <w:szCs w:val="28"/>
        </w:rPr>
        <w:t>из</w:t>
      </w:r>
      <w:r w:rsidR="004B2057" w:rsidRPr="00215343">
        <w:rPr>
          <w:szCs w:val="28"/>
        </w:rPr>
        <w:t xml:space="preserve"> </w:t>
      </w:r>
      <w:r w:rsidRPr="00215343">
        <w:rPr>
          <w:szCs w:val="28"/>
        </w:rPr>
        <w:t>и</w:t>
      </w:r>
      <w:r w:rsidR="004B2057" w:rsidRPr="00215343">
        <w:rPr>
          <w:szCs w:val="28"/>
        </w:rPr>
        <w:t xml:space="preserve"> </w:t>
      </w:r>
      <w:r w:rsidRPr="00215343">
        <w:rPr>
          <w:szCs w:val="28"/>
        </w:rPr>
        <w:t>без</w:t>
      </w:r>
      <w:r w:rsidR="004B2057" w:rsidRPr="00215343">
        <w:rPr>
          <w:szCs w:val="28"/>
        </w:rPr>
        <w:t xml:space="preserve"> </w:t>
      </w:r>
      <w:r w:rsidRPr="00215343">
        <w:rPr>
          <w:szCs w:val="28"/>
        </w:rPr>
        <w:t>того</w:t>
      </w:r>
      <w:r w:rsidR="004B2057" w:rsidRPr="00215343">
        <w:rPr>
          <w:szCs w:val="28"/>
        </w:rPr>
        <w:t xml:space="preserve"> </w:t>
      </w:r>
      <w:r w:rsidRPr="00215343">
        <w:rPr>
          <w:szCs w:val="28"/>
        </w:rPr>
        <w:t>скудной</w:t>
      </w:r>
      <w:r w:rsidR="004B2057" w:rsidRPr="00215343">
        <w:rPr>
          <w:szCs w:val="28"/>
        </w:rPr>
        <w:t xml:space="preserve"> </w:t>
      </w:r>
      <w:r w:rsidRPr="00215343">
        <w:rPr>
          <w:szCs w:val="28"/>
        </w:rPr>
        <w:t>государственной</w:t>
      </w:r>
      <w:r w:rsidR="004B2057" w:rsidRPr="00215343">
        <w:rPr>
          <w:szCs w:val="28"/>
        </w:rPr>
        <w:t xml:space="preserve"> </w:t>
      </w:r>
      <w:r w:rsidRPr="00215343">
        <w:rPr>
          <w:szCs w:val="28"/>
        </w:rPr>
        <w:t>казны.</w:t>
      </w:r>
    </w:p>
    <w:p w:rsidR="00FB22F9" w:rsidRPr="00215343" w:rsidRDefault="00FB22F9" w:rsidP="00215343">
      <w:pPr>
        <w:ind w:firstLine="709"/>
        <w:rPr>
          <w:szCs w:val="28"/>
        </w:rPr>
      </w:pPr>
      <w:r w:rsidRPr="00215343">
        <w:rPr>
          <w:szCs w:val="28"/>
        </w:rPr>
        <w:t>Распад</w:t>
      </w:r>
      <w:r w:rsidR="004B2057" w:rsidRPr="00215343">
        <w:rPr>
          <w:szCs w:val="28"/>
        </w:rPr>
        <w:t xml:space="preserve"> </w:t>
      </w:r>
      <w:r w:rsidRPr="00215343">
        <w:rPr>
          <w:szCs w:val="28"/>
        </w:rPr>
        <w:t>старой</w:t>
      </w:r>
      <w:r w:rsidR="004B2057" w:rsidRPr="00215343">
        <w:rPr>
          <w:szCs w:val="28"/>
        </w:rPr>
        <w:t xml:space="preserve"> </w:t>
      </w:r>
      <w:r w:rsidRPr="00215343">
        <w:rPr>
          <w:szCs w:val="28"/>
        </w:rPr>
        <w:t>правовой</w:t>
      </w:r>
      <w:r w:rsidR="004B2057" w:rsidRPr="00215343">
        <w:rPr>
          <w:szCs w:val="28"/>
        </w:rPr>
        <w:t xml:space="preserve"> </w:t>
      </w:r>
      <w:r w:rsidRPr="00215343">
        <w:rPr>
          <w:szCs w:val="28"/>
        </w:rPr>
        <w:t>системы</w:t>
      </w:r>
      <w:r w:rsidR="004B2057" w:rsidRPr="00215343">
        <w:rPr>
          <w:szCs w:val="28"/>
        </w:rPr>
        <w:t xml:space="preserve"> </w:t>
      </w:r>
      <w:r w:rsidRPr="00215343">
        <w:rPr>
          <w:szCs w:val="28"/>
        </w:rPr>
        <w:t>привел</w:t>
      </w:r>
      <w:r w:rsidR="004B2057" w:rsidRPr="00215343">
        <w:rPr>
          <w:szCs w:val="28"/>
        </w:rPr>
        <w:t xml:space="preserve"> </w:t>
      </w:r>
      <w:r w:rsidRPr="00215343">
        <w:rPr>
          <w:szCs w:val="28"/>
        </w:rPr>
        <w:t>к</w:t>
      </w:r>
      <w:r w:rsidR="004B2057" w:rsidRPr="00215343">
        <w:rPr>
          <w:szCs w:val="28"/>
        </w:rPr>
        <w:t xml:space="preserve"> </w:t>
      </w:r>
      <w:r w:rsidRPr="00215343">
        <w:rPr>
          <w:szCs w:val="28"/>
        </w:rPr>
        <w:t>массовому</w:t>
      </w:r>
      <w:r w:rsidR="004B2057" w:rsidRPr="00215343">
        <w:rPr>
          <w:szCs w:val="28"/>
        </w:rPr>
        <w:t xml:space="preserve"> </w:t>
      </w:r>
      <w:r w:rsidRPr="00215343">
        <w:rPr>
          <w:szCs w:val="28"/>
        </w:rPr>
        <w:t>уходу</w:t>
      </w:r>
      <w:r w:rsidR="004B2057" w:rsidRPr="00215343">
        <w:rPr>
          <w:szCs w:val="28"/>
        </w:rPr>
        <w:t xml:space="preserve"> </w:t>
      </w:r>
      <w:r w:rsidRPr="00215343">
        <w:rPr>
          <w:szCs w:val="28"/>
        </w:rPr>
        <w:t>из</w:t>
      </w:r>
      <w:r w:rsidR="004B2057" w:rsidRPr="00215343">
        <w:rPr>
          <w:szCs w:val="28"/>
        </w:rPr>
        <w:t xml:space="preserve"> </w:t>
      </w:r>
      <w:r w:rsidRPr="00215343">
        <w:rPr>
          <w:szCs w:val="28"/>
        </w:rPr>
        <w:t>адвокатской</w:t>
      </w:r>
      <w:r w:rsidR="004B2057" w:rsidRPr="00215343">
        <w:rPr>
          <w:szCs w:val="28"/>
        </w:rPr>
        <w:t xml:space="preserve"> </w:t>
      </w:r>
      <w:r w:rsidRPr="00215343">
        <w:rPr>
          <w:szCs w:val="28"/>
        </w:rPr>
        <w:t>корпорации.</w:t>
      </w:r>
    </w:p>
    <w:p w:rsidR="00FB22F9" w:rsidRPr="00215343" w:rsidRDefault="00FB22F9" w:rsidP="00215343">
      <w:pPr>
        <w:ind w:firstLine="709"/>
        <w:rPr>
          <w:szCs w:val="28"/>
        </w:rPr>
      </w:pPr>
      <w:r w:rsidRPr="00215343">
        <w:rPr>
          <w:szCs w:val="28"/>
        </w:rPr>
        <w:t>30</w:t>
      </w:r>
      <w:r w:rsidR="004B2057" w:rsidRPr="00215343">
        <w:rPr>
          <w:szCs w:val="28"/>
        </w:rPr>
        <w:t xml:space="preserve"> </w:t>
      </w:r>
      <w:r w:rsidRPr="00215343">
        <w:rPr>
          <w:szCs w:val="28"/>
        </w:rPr>
        <w:t>ноября</w:t>
      </w:r>
      <w:r w:rsidR="004B2057" w:rsidRPr="00215343">
        <w:rPr>
          <w:szCs w:val="28"/>
        </w:rPr>
        <w:t xml:space="preserve"> </w:t>
      </w:r>
      <w:r w:rsidRPr="00215343">
        <w:rPr>
          <w:szCs w:val="28"/>
        </w:rPr>
        <w:t>1918</w:t>
      </w:r>
      <w:r w:rsidR="004B2057" w:rsidRPr="00215343">
        <w:rPr>
          <w:szCs w:val="28"/>
        </w:rPr>
        <w:t xml:space="preserve"> </w:t>
      </w:r>
      <w:r w:rsidRPr="00215343">
        <w:rPr>
          <w:szCs w:val="28"/>
        </w:rPr>
        <w:t>года</w:t>
      </w:r>
      <w:r w:rsidR="004B2057" w:rsidRPr="00215343">
        <w:rPr>
          <w:szCs w:val="28"/>
        </w:rPr>
        <w:t xml:space="preserve"> </w:t>
      </w:r>
      <w:r w:rsidRPr="00215343">
        <w:rPr>
          <w:szCs w:val="28"/>
        </w:rPr>
        <w:t>ВЦИК</w:t>
      </w:r>
      <w:r w:rsidR="004B2057" w:rsidRPr="00215343">
        <w:rPr>
          <w:szCs w:val="28"/>
        </w:rPr>
        <w:t xml:space="preserve"> </w:t>
      </w:r>
      <w:r w:rsidRPr="00215343">
        <w:rPr>
          <w:szCs w:val="28"/>
        </w:rPr>
        <w:t>принял</w:t>
      </w:r>
      <w:r w:rsidR="004B2057" w:rsidRPr="00215343">
        <w:rPr>
          <w:szCs w:val="28"/>
        </w:rPr>
        <w:t xml:space="preserve"> </w:t>
      </w:r>
      <w:r w:rsidRPr="00215343">
        <w:rPr>
          <w:szCs w:val="28"/>
        </w:rPr>
        <w:t>Положение</w:t>
      </w:r>
      <w:r w:rsidR="004B2057" w:rsidRPr="00215343">
        <w:rPr>
          <w:szCs w:val="28"/>
        </w:rPr>
        <w:t xml:space="preserve"> </w:t>
      </w:r>
      <w:r w:rsidRPr="00215343">
        <w:rPr>
          <w:szCs w:val="28"/>
        </w:rPr>
        <w:t>"О</w:t>
      </w:r>
      <w:r w:rsidR="004B2057" w:rsidRPr="00215343">
        <w:rPr>
          <w:szCs w:val="28"/>
        </w:rPr>
        <w:t xml:space="preserve"> </w:t>
      </w:r>
      <w:r w:rsidRPr="00215343">
        <w:rPr>
          <w:szCs w:val="28"/>
        </w:rPr>
        <w:t>народном</w:t>
      </w:r>
      <w:r w:rsidR="004B2057" w:rsidRPr="00215343">
        <w:rPr>
          <w:szCs w:val="28"/>
        </w:rPr>
        <w:t xml:space="preserve"> </w:t>
      </w:r>
      <w:r w:rsidRPr="00215343">
        <w:rPr>
          <w:szCs w:val="28"/>
        </w:rPr>
        <w:t>суде",</w:t>
      </w:r>
      <w:r w:rsidR="004B2057" w:rsidRPr="00215343">
        <w:rPr>
          <w:szCs w:val="28"/>
        </w:rPr>
        <w:t xml:space="preserve"> </w:t>
      </w:r>
      <w:r w:rsidRPr="00215343">
        <w:rPr>
          <w:szCs w:val="28"/>
        </w:rPr>
        <w:t>которое</w:t>
      </w:r>
      <w:r w:rsidR="004B2057" w:rsidRPr="00215343">
        <w:rPr>
          <w:szCs w:val="28"/>
        </w:rPr>
        <w:t xml:space="preserve"> </w:t>
      </w:r>
      <w:r w:rsidRPr="00215343">
        <w:rPr>
          <w:szCs w:val="28"/>
        </w:rPr>
        <w:t>заменило</w:t>
      </w:r>
      <w:r w:rsidR="004B2057" w:rsidRPr="00215343">
        <w:rPr>
          <w:szCs w:val="28"/>
        </w:rPr>
        <w:t xml:space="preserve"> </w:t>
      </w:r>
      <w:r w:rsidRPr="00215343">
        <w:rPr>
          <w:szCs w:val="28"/>
        </w:rPr>
        <w:t>существовавшие</w:t>
      </w:r>
      <w:r w:rsidR="004B2057" w:rsidRPr="00215343">
        <w:rPr>
          <w:szCs w:val="28"/>
        </w:rPr>
        <w:t xml:space="preserve"> </w:t>
      </w:r>
      <w:r w:rsidRPr="00215343">
        <w:rPr>
          <w:szCs w:val="28"/>
        </w:rPr>
        <w:t>законы</w:t>
      </w:r>
      <w:r w:rsidR="004B2057" w:rsidRPr="00215343">
        <w:rPr>
          <w:szCs w:val="28"/>
        </w:rPr>
        <w:t xml:space="preserve"> </w:t>
      </w:r>
      <w:r w:rsidRPr="00215343">
        <w:rPr>
          <w:szCs w:val="28"/>
        </w:rPr>
        <w:t>о</w:t>
      </w:r>
      <w:r w:rsidR="004B2057" w:rsidRPr="00215343">
        <w:rPr>
          <w:szCs w:val="28"/>
        </w:rPr>
        <w:t xml:space="preserve"> </w:t>
      </w:r>
      <w:r w:rsidRPr="00215343">
        <w:rPr>
          <w:szCs w:val="28"/>
        </w:rPr>
        <w:t>судах</w:t>
      </w:r>
      <w:r w:rsidR="004B2057" w:rsidRPr="00215343">
        <w:rPr>
          <w:szCs w:val="28"/>
        </w:rPr>
        <w:t xml:space="preserve"> </w:t>
      </w:r>
      <w:r w:rsidRPr="00215343">
        <w:rPr>
          <w:szCs w:val="28"/>
        </w:rPr>
        <w:t>и</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правозащитников</w:t>
      </w:r>
      <w:r w:rsidR="004B2057" w:rsidRPr="00215343">
        <w:rPr>
          <w:szCs w:val="28"/>
        </w:rPr>
        <w:t xml:space="preserve"> </w:t>
      </w:r>
      <w:r w:rsidRPr="00215343">
        <w:rPr>
          <w:szCs w:val="28"/>
        </w:rPr>
        <w:t>заменялись</w:t>
      </w:r>
      <w:r w:rsidR="004B2057" w:rsidRPr="00215343">
        <w:rPr>
          <w:szCs w:val="28"/>
        </w:rPr>
        <w:t xml:space="preserve"> </w:t>
      </w:r>
      <w:r w:rsidRPr="00215343">
        <w:rPr>
          <w:szCs w:val="28"/>
        </w:rPr>
        <w:t>коллегиями</w:t>
      </w:r>
      <w:r w:rsidR="004B2057" w:rsidRPr="00215343">
        <w:rPr>
          <w:szCs w:val="28"/>
        </w:rPr>
        <w:t xml:space="preserve"> </w:t>
      </w:r>
      <w:r w:rsidRPr="00215343">
        <w:rPr>
          <w:szCs w:val="28"/>
        </w:rPr>
        <w:t>с</w:t>
      </w:r>
      <w:r w:rsidR="004B2057" w:rsidRPr="00215343">
        <w:rPr>
          <w:szCs w:val="28"/>
        </w:rPr>
        <w:t xml:space="preserve"> </w:t>
      </w:r>
      <w:r w:rsidRPr="00215343">
        <w:rPr>
          <w:szCs w:val="28"/>
        </w:rPr>
        <w:t>еще</w:t>
      </w:r>
      <w:r w:rsidR="004B2057" w:rsidRPr="00215343">
        <w:rPr>
          <w:szCs w:val="28"/>
        </w:rPr>
        <w:t xml:space="preserve"> </w:t>
      </w:r>
      <w:r w:rsidRPr="00215343">
        <w:rPr>
          <w:szCs w:val="28"/>
        </w:rPr>
        <w:t>более</w:t>
      </w:r>
      <w:r w:rsidR="004B2057" w:rsidRPr="00215343">
        <w:rPr>
          <w:szCs w:val="28"/>
        </w:rPr>
        <w:t xml:space="preserve"> </w:t>
      </w:r>
      <w:r w:rsidRPr="00215343">
        <w:rPr>
          <w:szCs w:val="28"/>
        </w:rPr>
        <w:t>неудобоваримым</w:t>
      </w:r>
      <w:r w:rsidR="004B2057" w:rsidRPr="00215343">
        <w:rPr>
          <w:szCs w:val="28"/>
        </w:rPr>
        <w:t xml:space="preserve"> </w:t>
      </w:r>
      <w:r w:rsidRPr="00215343">
        <w:rPr>
          <w:szCs w:val="28"/>
        </w:rPr>
        <w:t>названием</w:t>
      </w:r>
      <w:r w:rsidR="004B2057" w:rsidRPr="00215343">
        <w:rPr>
          <w:szCs w:val="28"/>
        </w:rPr>
        <w:t xml:space="preserve"> </w:t>
      </w:r>
      <w:r w:rsidRPr="00215343">
        <w:rPr>
          <w:szCs w:val="28"/>
        </w:rPr>
        <w:t>-</w:t>
      </w:r>
      <w:r w:rsidR="004B2057" w:rsidRPr="00215343">
        <w:rPr>
          <w:szCs w:val="28"/>
        </w:rPr>
        <w:t xml:space="preserve"> </w:t>
      </w:r>
      <w:r w:rsidRPr="00215343">
        <w:rPr>
          <w:szCs w:val="28"/>
        </w:rPr>
        <w:t>коллегия</w:t>
      </w:r>
      <w:r w:rsidR="004B2057" w:rsidRPr="00215343">
        <w:rPr>
          <w:szCs w:val="28"/>
        </w:rPr>
        <w:t xml:space="preserve"> </w:t>
      </w:r>
      <w:r w:rsidRPr="00215343">
        <w:rPr>
          <w:szCs w:val="28"/>
        </w:rPr>
        <w:t>обвинителей,</w:t>
      </w:r>
      <w:r w:rsidR="004B2057" w:rsidRPr="00215343">
        <w:rPr>
          <w:szCs w:val="28"/>
        </w:rPr>
        <w:t xml:space="preserve"> </w:t>
      </w:r>
      <w:r w:rsidRPr="00215343">
        <w:rPr>
          <w:szCs w:val="28"/>
        </w:rPr>
        <w:t>защитников</w:t>
      </w:r>
      <w:r w:rsidR="004B2057" w:rsidRPr="00215343">
        <w:rPr>
          <w:szCs w:val="28"/>
        </w:rPr>
        <w:t xml:space="preserve"> </w:t>
      </w:r>
      <w:r w:rsidRPr="00215343">
        <w:rPr>
          <w:szCs w:val="28"/>
        </w:rPr>
        <w:t>и</w:t>
      </w:r>
      <w:r w:rsidR="004B2057" w:rsidRPr="00215343">
        <w:rPr>
          <w:szCs w:val="28"/>
        </w:rPr>
        <w:t xml:space="preserve"> </w:t>
      </w:r>
      <w:r w:rsidRPr="00215343">
        <w:rPr>
          <w:szCs w:val="28"/>
        </w:rPr>
        <w:t>представителей</w:t>
      </w:r>
      <w:r w:rsidR="004B2057" w:rsidRPr="00215343">
        <w:rPr>
          <w:szCs w:val="28"/>
        </w:rPr>
        <w:t xml:space="preserve"> </w:t>
      </w:r>
      <w:r w:rsidRPr="00215343">
        <w:rPr>
          <w:szCs w:val="28"/>
        </w:rPr>
        <w:t>сторон</w:t>
      </w:r>
      <w:r w:rsidR="004B2057" w:rsidRPr="00215343">
        <w:rPr>
          <w:szCs w:val="28"/>
        </w:rPr>
        <w:t xml:space="preserve"> </w:t>
      </w:r>
      <w:r w:rsidRPr="00215343">
        <w:rPr>
          <w:szCs w:val="28"/>
        </w:rPr>
        <w:t>в</w:t>
      </w:r>
      <w:r w:rsidR="004B2057" w:rsidRPr="00215343">
        <w:rPr>
          <w:szCs w:val="28"/>
        </w:rPr>
        <w:t xml:space="preserve"> </w:t>
      </w:r>
      <w:r w:rsidRPr="00215343">
        <w:rPr>
          <w:szCs w:val="28"/>
        </w:rPr>
        <w:t>гражданском</w:t>
      </w:r>
      <w:r w:rsidR="004B2057" w:rsidRPr="00215343">
        <w:rPr>
          <w:szCs w:val="28"/>
        </w:rPr>
        <w:t xml:space="preserve"> </w:t>
      </w:r>
      <w:r w:rsidRPr="00215343">
        <w:rPr>
          <w:szCs w:val="28"/>
        </w:rPr>
        <w:t>процессе.</w:t>
      </w:r>
      <w:r w:rsidR="004B2057" w:rsidRPr="00215343">
        <w:rPr>
          <w:szCs w:val="28"/>
        </w:rPr>
        <w:t xml:space="preserve"> </w:t>
      </w:r>
      <w:r w:rsidRPr="00215343">
        <w:rPr>
          <w:szCs w:val="28"/>
        </w:rPr>
        <w:t>Члены</w:t>
      </w:r>
      <w:r w:rsidR="004B2057" w:rsidRPr="00215343">
        <w:rPr>
          <w:szCs w:val="28"/>
        </w:rPr>
        <w:t xml:space="preserve"> </w:t>
      </w:r>
      <w:r w:rsidRPr="00215343">
        <w:rPr>
          <w:szCs w:val="28"/>
        </w:rPr>
        <w:t>новых</w:t>
      </w:r>
      <w:r w:rsidR="004B2057" w:rsidRPr="00215343">
        <w:rPr>
          <w:szCs w:val="28"/>
        </w:rPr>
        <w:t xml:space="preserve"> </w:t>
      </w:r>
      <w:r w:rsidRPr="00215343">
        <w:rPr>
          <w:szCs w:val="28"/>
        </w:rPr>
        <w:t>коллегий</w:t>
      </w:r>
      <w:r w:rsidR="004B2057" w:rsidRPr="00215343">
        <w:rPr>
          <w:szCs w:val="28"/>
        </w:rPr>
        <w:t xml:space="preserve"> </w:t>
      </w:r>
      <w:r w:rsidRPr="00215343">
        <w:rPr>
          <w:szCs w:val="28"/>
        </w:rPr>
        <w:t>становились</w:t>
      </w:r>
      <w:r w:rsidR="004B2057" w:rsidRPr="00215343">
        <w:rPr>
          <w:szCs w:val="28"/>
        </w:rPr>
        <w:t xml:space="preserve"> </w:t>
      </w:r>
      <w:r w:rsidRPr="00215343">
        <w:rPr>
          <w:szCs w:val="28"/>
        </w:rPr>
        <w:t>государственными</w:t>
      </w:r>
      <w:r w:rsidR="004B2057" w:rsidRPr="00215343">
        <w:rPr>
          <w:szCs w:val="28"/>
        </w:rPr>
        <w:t xml:space="preserve"> </w:t>
      </w:r>
      <w:r w:rsidRPr="00215343">
        <w:rPr>
          <w:szCs w:val="28"/>
        </w:rPr>
        <w:t>служащими</w:t>
      </w:r>
      <w:r w:rsidR="004B2057" w:rsidRPr="00215343">
        <w:rPr>
          <w:szCs w:val="28"/>
        </w:rPr>
        <w:t xml:space="preserve"> </w:t>
      </w:r>
      <w:r w:rsidRPr="00215343">
        <w:rPr>
          <w:szCs w:val="28"/>
        </w:rPr>
        <w:t>на</w:t>
      </w:r>
      <w:r w:rsidR="004B2057" w:rsidRPr="00215343">
        <w:rPr>
          <w:szCs w:val="28"/>
        </w:rPr>
        <w:t xml:space="preserve"> </w:t>
      </w:r>
      <w:r w:rsidRPr="00215343">
        <w:rPr>
          <w:szCs w:val="28"/>
        </w:rPr>
        <w:t>окладе,</w:t>
      </w:r>
      <w:r w:rsidR="004B2057" w:rsidRPr="00215343">
        <w:rPr>
          <w:szCs w:val="28"/>
        </w:rPr>
        <w:t xml:space="preserve"> </w:t>
      </w:r>
      <w:r w:rsidRPr="00215343">
        <w:rPr>
          <w:szCs w:val="28"/>
        </w:rPr>
        <w:t>назначаемыми</w:t>
      </w:r>
      <w:r w:rsidR="004B2057" w:rsidRPr="00215343">
        <w:rPr>
          <w:szCs w:val="28"/>
        </w:rPr>
        <w:t xml:space="preserve"> </w:t>
      </w:r>
      <w:r w:rsidRPr="00215343">
        <w:rPr>
          <w:szCs w:val="28"/>
        </w:rPr>
        <w:t>местными</w:t>
      </w:r>
      <w:r w:rsidR="004B2057" w:rsidRPr="00215343">
        <w:rPr>
          <w:szCs w:val="28"/>
        </w:rPr>
        <w:t xml:space="preserve"> </w:t>
      </w:r>
      <w:r w:rsidRPr="00215343">
        <w:rPr>
          <w:szCs w:val="28"/>
        </w:rPr>
        <w:t>советами,</w:t>
      </w:r>
      <w:r w:rsidR="004B2057" w:rsidRPr="00215343">
        <w:rPr>
          <w:szCs w:val="28"/>
        </w:rPr>
        <w:t xml:space="preserve"> </w:t>
      </w:r>
      <w:r w:rsidRPr="00215343">
        <w:rPr>
          <w:szCs w:val="28"/>
        </w:rPr>
        <w:t>причем</w:t>
      </w:r>
      <w:r w:rsidR="004B2057" w:rsidRPr="00215343">
        <w:rPr>
          <w:szCs w:val="28"/>
        </w:rPr>
        <w:t xml:space="preserve"> </w:t>
      </w:r>
      <w:r w:rsidRPr="00215343">
        <w:rPr>
          <w:szCs w:val="28"/>
        </w:rPr>
        <w:t>размер</w:t>
      </w:r>
      <w:r w:rsidR="004B2057" w:rsidRPr="00215343">
        <w:rPr>
          <w:szCs w:val="28"/>
        </w:rPr>
        <w:t xml:space="preserve"> </w:t>
      </w:r>
      <w:r w:rsidRPr="00215343">
        <w:rPr>
          <w:szCs w:val="28"/>
        </w:rPr>
        <w:t>окладов</w:t>
      </w:r>
      <w:r w:rsidR="004B2057" w:rsidRPr="00215343">
        <w:rPr>
          <w:szCs w:val="28"/>
        </w:rPr>
        <w:t xml:space="preserve"> </w:t>
      </w:r>
      <w:r w:rsidRPr="00215343">
        <w:rPr>
          <w:szCs w:val="28"/>
        </w:rPr>
        <w:t>приравнивался</w:t>
      </w:r>
      <w:r w:rsidR="004B2057" w:rsidRPr="00215343">
        <w:rPr>
          <w:szCs w:val="28"/>
        </w:rPr>
        <w:t xml:space="preserve"> </w:t>
      </w:r>
      <w:r w:rsidRPr="00215343">
        <w:rPr>
          <w:szCs w:val="28"/>
        </w:rPr>
        <w:t>к</w:t>
      </w:r>
      <w:r w:rsidR="004B2057" w:rsidRPr="00215343">
        <w:rPr>
          <w:szCs w:val="28"/>
        </w:rPr>
        <w:t xml:space="preserve"> </w:t>
      </w:r>
      <w:r w:rsidRPr="00215343">
        <w:rPr>
          <w:szCs w:val="28"/>
        </w:rPr>
        <w:t>размерам</w:t>
      </w:r>
      <w:r w:rsidR="004B2057" w:rsidRPr="00215343">
        <w:rPr>
          <w:szCs w:val="28"/>
        </w:rPr>
        <w:t xml:space="preserve"> </w:t>
      </w:r>
      <w:r w:rsidRPr="00215343">
        <w:rPr>
          <w:szCs w:val="28"/>
        </w:rPr>
        <w:t>судей</w:t>
      </w:r>
      <w:r w:rsidR="004B2057" w:rsidRPr="00215343">
        <w:rPr>
          <w:szCs w:val="28"/>
        </w:rPr>
        <w:t xml:space="preserve"> </w:t>
      </w:r>
      <w:r w:rsidRPr="00215343">
        <w:rPr>
          <w:szCs w:val="28"/>
        </w:rPr>
        <w:t>народных</w:t>
      </w:r>
      <w:r w:rsidR="004B2057" w:rsidRPr="00215343">
        <w:rPr>
          <w:szCs w:val="28"/>
        </w:rPr>
        <w:t xml:space="preserve"> </w:t>
      </w:r>
      <w:r w:rsidRPr="00215343">
        <w:rPr>
          <w:szCs w:val="28"/>
        </w:rPr>
        <w:t>судов.</w:t>
      </w:r>
      <w:r w:rsidR="004B2057" w:rsidRPr="00215343">
        <w:rPr>
          <w:szCs w:val="28"/>
        </w:rPr>
        <w:t xml:space="preserve"> </w:t>
      </w:r>
      <w:r w:rsidRPr="00215343">
        <w:rPr>
          <w:szCs w:val="28"/>
        </w:rPr>
        <w:t>Клиенты</w:t>
      </w:r>
      <w:r w:rsidR="004B2057" w:rsidRPr="00215343">
        <w:rPr>
          <w:szCs w:val="28"/>
        </w:rPr>
        <w:t xml:space="preserve"> </w:t>
      </w:r>
      <w:r w:rsidRPr="00215343">
        <w:rPr>
          <w:szCs w:val="28"/>
        </w:rPr>
        <w:t>должны</w:t>
      </w:r>
      <w:r w:rsidR="004B2057" w:rsidRPr="00215343">
        <w:rPr>
          <w:szCs w:val="28"/>
        </w:rPr>
        <w:t xml:space="preserve"> </w:t>
      </w:r>
      <w:r w:rsidRPr="00215343">
        <w:rPr>
          <w:szCs w:val="28"/>
        </w:rPr>
        <w:t>были</w:t>
      </w:r>
      <w:r w:rsidR="004B2057" w:rsidRPr="00215343">
        <w:rPr>
          <w:szCs w:val="28"/>
        </w:rPr>
        <w:t xml:space="preserve"> </w:t>
      </w:r>
      <w:r w:rsidRPr="00215343">
        <w:rPr>
          <w:szCs w:val="28"/>
        </w:rPr>
        <w:t>вносить</w:t>
      </w:r>
      <w:r w:rsidR="004B2057" w:rsidRPr="00215343">
        <w:rPr>
          <w:szCs w:val="28"/>
        </w:rPr>
        <w:t xml:space="preserve"> </w:t>
      </w:r>
      <w:r w:rsidRPr="00215343">
        <w:rPr>
          <w:szCs w:val="28"/>
        </w:rPr>
        <w:t>плату</w:t>
      </w:r>
      <w:r w:rsidR="004B2057" w:rsidRPr="00215343">
        <w:rPr>
          <w:szCs w:val="28"/>
        </w:rPr>
        <w:t xml:space="preserve"> </w:t>
      </w:r>
      <w:r w:rsidRPr="00215343">
        <w:rPr>
          <w:szCs w:val="28"/>
        </w:rPr>
        <w:t>за</w:t>
      </w:r>
      <w:r w:rsidR="004B2057" w:rsidRPr="00215343">
        <w:rPr>
          <w:szCs w:val="28"/>
        </w:rPr>
        <w:t xml:space="preserve"> </w:t>
      </w:r>
      <w:r w:rsidRPr="00215343">
        <w:rPr>
          <w:szCs w:val="28"/>
        </w:rPr>
        <w:t>услуги</w:t>
      </w:r>
      <w:r w:rsidR="004B2057" w:rsidRPr="00215343">
        <w:rPr>
          <w:szCs w:val="28"/>
        </w:rPr>
        <w:t xml:space="preserve"> </w:t>
      </w:r>
      <w:r w:rsidRPr="00215343">
        <w:rPr>
          <w:szCs w:val="28"/>
        </w:rPr>
        <w:t>на</w:t>
      </w:r>
      <w:r w:rsidR="004B2057" w:rsidRPr="00215343">
        <w:rPr>
          <w:szCs w:val="28"/>
        </w:rPr>
        <w:t xml:space="preserve"> </w:t>
      </w:r>
      <w:r w:rsidRPr="00215343">
        <w:rPr>
          <w:szCs w:val="28"/>
        </w:rPr>
        <w:t>счет</w:t>
      </w:r>
      <w:r w:rsidR="004B2057" w:rsidRPr="00215343">
        <w:rPr>
          <w:szCs w:val="28"/>
        </w:rPr>
        <w:t xml:space="preserve"> </w:t>
      </w:r>
      <w:r w:rsidRPr="00215343">
        <w:rPr>
          <w:szCs w:val="28"/>
        </w:rPr>
        <w:t>Комиссариата</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из</w:t>
      </w:r>
      <w:r w:rsidR="004B2057" w:rsidRPr="00215343">
        <w:rPr>
          <w:szCs w:val="28"/>
        </w:rPr>
        <w:t xml:space="preserve"> </w:t>
      </w:r>
      <w:r w:rsidRPr="00215343">
        <w:rPr>
          <w:szCs w:val="28"/>
        </w:rPr>
        <w:t>бюджета</w:t>
      </w:r>
      <w:r w:rsidR="004B2057" w:rsidRPr="00215343">
        <w:rPr>
          <w:szCs w:val="28"/>
        </w:rPr>
        <w:t xml:space="preserve"> </w:t>
      </w:r>
      <w:r w:rsidRPr="00215343">
        <w:rPr>
          <w:szCs w:val="28"/>
        </w:rPr>
        <w:t>которого</w:t>
      </w:r>
      <w:r w:rsidR="004B2057" w:rsidRPr="00215343">
        <w:rPr>
          <w:szCs w:val="28"/>
        </w:rPr>
        <w:t xml:space="preserve"> </w:t>
      </w:r>
      <w:r w:rsidRPr="00215343">
        <w:rPr>
          <w:szCs w:val="28"/>
        </w:rPr>
        <w:t>предполагалось</w:t>
      </w:r>
      <w:r w:rsidR="004B2057" w:rsidRPr="00215343">
        <w:rPr>
          <w:szCs w:val="28"/>
        </w:rPr>
        <w:t xml:space="preserve"> </w:t>
      </w:r>
      <w:r w:rsidRPr="00215343">
        <w:rPr>
          <w:szCs w:val="28"/>
        </w:rPr>
        <w:t>выплачивать</w:t>
      </w:r>
      <w:r w:rsidR="004B2057" w:rsidRPr="00215343">
        <w:rPr>
          <w:szCs w:val="28"/>
        </w:rPr>
        <w:t xml:space="preserve"> </w:t>
      </w:r>
      <w:r w:rsidRPr="00215343">
        <w:rPr>
          <w:szCs w:val="28"/>
        </w:rPr>
        <w:t>зарплату.</w:t>
      </w:r>
    </w:p>
    <w:p w:rsidR="00FB22F9" w:rsidRPr="00215343" w:rsidRDefault="00FB22F9" w:rsidP="00215343">
      <w:pPr>
        <w:ind w:firstLine="709"/>
        <w:rPr>
          <w:szCs w:val="28"/>
        </w:rPr>
      </w:pPr>
      <w:r w:rsidRPr="00215343">
        <w:rPr>
          <w:szCs w:val="28"/>
        </w:rPr>
        <w:t>Закон</w:t>
      </w:r>
      <w:r w:rsidR="004B2057" w:rsidRPr="00215343">
        <w:rPr>
          <w:szCs w:val="28"/>
        </w:rPr>
        <w:t xml:space="preserve"> </w:t>
      </w:r>
      <w:r w:rsidRPr="00215343">
        <w:rPr>
          <w:szCs w:val="28"/>
        </w:rPr>
        <w:t>запрещал</w:t>
      </w:r>
      <w:r w:rsidR="004B2057" w:rsidRPr="00215343">
        <w:rPr>
          <w:szCs w:val="28"/>
        </w:rPr>
        <w:t xml:space="preserve"> </w:t>
      </w:r>
      <w:r w:rsidRPr="00215343">
        <w:rPr>
          <w:szCs w:val="28"/>
        </w:rPr>
        <w:t>гражданам</w:t>
      </w:r>
      <w:r w:rsidR="004B2057" w:rsidRPr="00215343">
        <w:rPr>
          <w:szCs w:val="28"/>
        </w:rPr>
        <w:t xml:space="preserve"> </w:t>
      </w:r>
      <w:r w:rsidRPr="00215343">
        <w:rPr>
          <w:szCs w:val="28"/>
        </w:rPr>
        <w:t>обращаться</w:t>
      </w:r>
      <w:r w:rsidR="004B2057" w:rsidRPr="00215343">
        <w:rPr>
          <w:szCs w:val="28"/>
        </w:rPr>
        <w:t xml:space="preserve"> </w:t>
      </w:r>
      <w:r w:rsidRPr="00215343">
        <w:rPr>
          <w:szCs w:val="28"/>
        </w:rPr>
        <w:t>за</w:t>
      </w:r>
      <w:r w:rsidR="004B2057" w:rsidRPr="00215343">
        <w:rPr>
          <w:szCs w:val="28"/>
        </w:rPr>
        <w:t xml:space="preserve"> </w:t>
      </w:r>
      <w:r w:rsidRPr="00215343">
        <w:rPr>
          <w:szCs w:val="28"/>
        </w:rPr>
        <w:t>юридической</w:t>
      </w:r>
      <w:r w:rsidR="004B2057" w:rsidRPr="00215343">
        <w:rPr>
          <w:szCs w:val="28"/>
        </w:rPr>
        <w:t xml:space="preserve"> </w:t>
      </w:r>
      <w:r w:rsidRPr="00215343">
        <w:rPr>
          <w:szCs w:val="28"/>
        </w:rPr>
        <w:t>помощью</w:t>
      </w:r>
      <w:r w:rsidR="004B2057" w:rsidRPr="00215343">
        <w:rPr>
          <w:szCs w:val="28"/>
        </w:rPr>
        <w:t xml:space="preserve"> </w:t>
      </w:r>
      <w:r w:rsidRPr="00215343">
        <w:rPr>
          <w:szCs w:val="28"/>
        </w:rPr>
        <w:t>к</w:t>
      </w:r>
      <w:r w:rsidR="004B2057" w:rsidRPr="00215343">
        <w:rPr>
          <w:szCs w:val="28"/>
        </w:rPr>
        <w:t xml:space="preserve"> </w:t>
      </w:r>
      <w:r w:rsidRPr="00215343">
        <w:rPr>
          <w:szCs w:val="28"/>
        </w:rPr>
        <w:t>адвокату</w:t>
      </w:r>
      <w:r w:rsidR="004B2057" w:rsidRPr="00215343">
        <w:rPr>
          <w:szCs w:val="28"/>
        </w:rPr>
        <w:t xml:space="preserve"> </w:t>
      </w:r>
      <w:r w:rsidRPr="00215343">
        <w:rPr>
          <w:szCs w:val="28"/>
        </w:rPr>
        <w:t>лично.</w:t>
      </w:r>
      <w:r w:rsidR="004B2057" w:rsidRPr="00215343">
        <w:rPr>
          <w:szCs w:val="28"/>
        </w:rPr>
        <w:t xml:space="preserve"> </w:t>
      </w:r>
      <w:r w:rsidRPr="00215343">
        <w:rPr>
          <w:szCs w:val="28"/>
        </w:rPr>
        <w:t>Необходимые</w:t>
      </w:r>
      <w:r w:rsidR="004B2057" w:rsidRPr="00215343">
        <w:rPr>
          <w:szCs w:val="28"/>
        </w:rPr>
        <w:t xml:space="preserve"> </w:t>
      </w:r>
      <w:r w:rsidRPr="00215343">
        <w:rPr>
          <w:szCs w:val="28"/>
        </w:rPr>
        <w:t>прошения</w:t>
      </w:r>
      <w:r w:rsidR="004B2057" w:rsidRPr="00215343">
        <w:rPr>
          <w:szCs w:val="28"/>
        </w:rPr>
        <w:t xml:space="preserve"> </w:t>
      </w:r>
      <w:r w:rsidRPr="00215343">
        <w:rPr>
          <w:szCs w:val="28"/>
        </w:rPr>
        <w:t>и</w:t>
      </w:r>
      <w:r w:rsidR="004B2057" w:rsidRPr="00215343">
        <w:rPr>
          <w:szCs w:val="28"/>
        </w:rPr>
        <w:t xml:space="preserve"> </w:t>
      </w:r>
      <w:r w:rsidRPr="00215343">
        <w:rPr>
          <w:szCs w:val="28"/>
        </w:rPr>
        <w:t>по</w:t>
      </w:r>
      <w:r w:rsidR="004B2057" w:rsidRPr="00215343">
        <w:rPr>
          <w:szCs w:val="28"/>
        </w:rPr>
        <w:t xml:space="preserve"> </w:t>
      </w:r>
      <w:r w:rsidRPr="00215343">
        <w:rPr>
          <w:szCs w:val="28"/>
        </w:rPr>
        <w:t>уголовным</w:t>
      </w:r>
      <w:r w:rsidR="004B2057" w:rsidRPr="00215343">
        <w:rPr>
          <w:szCs w:val="28"/>
        </w:rPr>
        <w:t xml:space="preserve"> </w:t>
      </w:r>
      <w:r w:rsidRPr="00215343">
        <w:rPr>
          <w:szCs w:val="28"/>
        </w:rPr>
        <w:t>и</w:t>
      </w:r>
      <w:r w:rsidR="004B2057" w:rsidRPr="00215343">
        <w:rPr>
          <w:szCs w:val="28"/>
        </w:rPr>
        <w:t xml:space="preserve"> </w:t>
      </w:r>
      <w:r w:rsidRPr="00215343">
        <w:rPr>
          <w:szCs w:val="28"/>
        </w:rPr>
        <w:t>по</w:t>
      </w:r>
      <w:r w:rsidR="004B2057" w:rsidRPr="00215343">
        <w:rPr>
          <w:szCs w:val="28"/>
        </w:rPr>
        <w:t xml:space="preserve"> </w:t>
      </w:r>
      <w:r w:rsidRPr="00215343">
        <w:rPr>
          <w:szCs w:val="28"/>
        </w:rPr>
        <w:t>гражданским</w:t>
      </w:r>
      <w:r w:rsidR="004B2057" w:rsidRPr="00215343">
        <w:rPr>
          <w:szCs w:val="28"/>
        </w:rPr>
        <w:t xml:space="preserve"> </w:t>
      </w:r>
      <w:r w:rsidRPr="00215343">
        <w:rPr>
          <w:szCs w:val="28"/>
        </w:rPr>
        <w:t>делам</w:t>
      </w:r>
      <w:r w:rsidR="004B2057" w:rsidRPr="00215343">
        <w:rPr>
          <w:szCs w:val="28"/>
        </w:rPr>
        <w:t xml:space="preserve"> </w:t>
      </w:r>
      <w:r w:rsidRPr="00215343">
        <w:rPr>
          <w:szCs w:val="28"/>
        </w:rPr>
        <w:t>должны</w:t>
      </w:r>
      <w:r w:rsidR="004B2057" w:rsidRPr="00215343">
        <w:rPr>
          <w:szCs w:val="28"/>
        </w:rPr>
        <w:t xml:space="preserve"> </w:t>
      </w:r>
      <w:r w:rsidRPr="00215343">
        <w:rPr>
          <w:szCs w:val="28"/>
        </w:rPr>
        <w:t>были</w:t>
      </w:r>
      <w:r w:rsidR="004B2057" w:rsidRPr="00215343">
        <w:rPr>
          <w:szCs w:val="28"/>
        </w:rPr>
        <w:t xml:space="preserve"> </w:t>
      </w:r>
      <w:r w:rsidRPr="00215343">
        <w:rPr>
          <w:szCs w:val="28"/>
        </w:rPr>
        <w:t>направляться</w:t>
      </w:r>
      <w:r w:rsidR="004B2057" w:rsidRPr="00215343">
        <w:rPr>
          <w:szCs w:val="28"/>
        </w:rPr>
        <w:t xml:space="preserve"> </w:t>
      </w:r>
      <w:r w:rsidRPr="00215343">
        <w:rPr>
          <w:szCs w:val="28"/>
        </w:rPr>
        <w:t>руководству</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или</w:t>
      </w:r>
      <w:r w:rsidR="004B2057" w:rsidRPr="00215343">
        <w:rPr>
          <w:szCs w:val="28"/>
        </w:rPr>
        <w:t xml:space="preserve"> </w:t>
      </w:r>
      <w:r w:rsidRPr="00215343">
        <w:rPr>
          <w:szCs w:val="28"/>
        </w:rPr>
        <w:t>в</w:t>
      </w:r>
      <w:r w:rsidR="004B2057" w:rsidRPr="00215343">
        <w:rPr>
          <w:szCs w:val="28"/>
        </w:rPr>
        <w:t xml:space="preserve"> </w:t>
      </w:r>
      <w:r w:rsidRPr="00215343">
        <w:rPr>
          <w:szCs w:val="28"/>
        </w:rPr>
        <w:t>суд,</w:t>
      </w:r>
      <w:r w:rsidR="004B2057" w:rsidRPr="00215343">
        <w:rPr>
          <w:szCs w:val="28"/>
        </w:rPr>
        <w:t xml:space="preserve"> </w:t>
      </w:r>
      <w:r w:rsidRPr="00215343">
        <w:rPr>
          <w:szCs w:val="28"/>
        </w:rPr>
        <w:t>и</w:t>
      </w:r>
      <w:r w:rsidR="004B2057" w:rsidRPr="00215343">
        <w:rPr>
          <w:szCs w:val="28"/>
        </w:rPr>
        <w:t xml:space="preserve"> </w:t>
      </w:r>
      <w:r w:rsidRPr="00215343">
        <w:rPr>
          <w:szCs w:val="28"/>
        </w:rPr>
        <w:t>тогда</w:t>
      </w:r>
      <w:r w:rsidR="004B2057" w:rsidRPr="00215343">
        <w:rPr>
          <w:szCs w:val="28"/>
        </w:rPr>
        <w:t xml:space="preserve"> </w:t>
      </w:r>
      <w:r w:rsidRPr="00215343">
        <w:rPr>
          <w:szCs w:val="28"/>
        </w:rPr>
        <w:t>эти</w:t>
      </w:r>
      <w:r w:rsidR="004B2057" w:rsidRPr="00215343">
        <w:rPr>
          <w:szCs w:val="28"/>
        </w:rPr>
        <w:t xml:space="preserve"> </w:t>
      </w:r>
      <w:r w:rsidRPr="00215343">
        <w:rPr>
          <w:szCs w:val="28"/>
        </w:rPr>
        <w:t>инстанции</w:t>
      </w:r>
      <w:r w:rsidR="004B2057" w:rsidRPr="00215343">
        <w:rPr>
          <w:szCs w:val="28"/>
        </w:rPr>
        <w:t xml:space="preserve"> </w:t>
      </w:r>
      <w:r w:rsidRPr="00215343">
        <w:rPr>
          <w:szCs w:val="28"/>
        </w:rPr>
        <w:t>назначали</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Таким</w:t>
      </w:r>
      <w:r w:rsidR="004B2057" w:rsidRPr="00215343">
        <w:rPr>
          <w:szCs w:val="28"/>
        </w:rPr>
        <w:t xml:space="preserve"> </w:t>
      </w:r>
      <w:r w:rsidRPr="00215343">
        <w:rPr>
          <w:szCs w:val="28"/>
        </w:rPr>
        <w:t>образом,</w:t>
      </w:r>
      <w:r w:rsidR="004B2057" w:rsidRPr="00215343">
        <w:rPr>
          <w:szCs w:val="28"/>
        </w:rPr>
        <w:t xml:space="preserve"> </w:t>
      </w:r>
      <w:r w:rsidRPr="00215343">
        <w:rPr>
          <w:szCs w:val="28"/>
        </w:rPr>
        <w:t>государство</w:t>
      </w:r>
      <w:r w:rsidR="004B2057" w:rsidRPr="00215343">
        <w:rPr>
          <w:szCs w:val="28"/>
        </w:rPr>
        <w:t xml:space="preserve"> </w:t>
      </w:r>
      <w:r w:rsidRPr="00215343">
        <w:rPr>
          <w:szCs w:val="28"/>
        </w:rPr>
        <w:t>приобретало</w:t>
      </w:r>
      <w:r w:rsidR="004B2057" w:rsidRPr="00215343">
        <w:rPr>
          <w:szCs w:val="28"/>
        </w:rPr>
        <w:t xml:space="preserve"> </w:t>
      </w:r>
      <w:r w:rsidRPr="00215343">
        <w:rPr>
          <w:szCs w:val="28"/>
        </w:rPr>
        <w:t>возможность</w:t>
      </w:r>
      <w:r w:rsidR="004B2057" w:rsidRPr="00215343">
        <w:rPr>
          <w:szCs w:val="28"/>
        </w:rPr>
        <w:t xml:space="preserve"> </w:t>
      </w:r>
      <w:r w:rsidRPr="00215343">
        <w:rPr>
          <w:szCs w:val="28"/>
        </w:rPr>
        <w:t>влиять</w:t>
      </w:r>
      <w:r w:rsidR="004B2057" w:rsidRPr="00215343">
        <w:rPr>
          <w:szCs w:val="28"/>
        </w:rPr>
        <w:t xml:space="preserve"> </w:t>
      </w:r>
      <w:r w:rsidRPr="00215343">
        <w:rPr>
          <w:szCs w:val="28"/>
        </w:rPr>
        <w:t>на</w:t>
      </w:r>
      <w:r w:rsidR="004B2057" w:rsidRPr="00215343">
        <w:rPr>
          <w:szCs w:val="28"/>
        </w:rPr>
        <w:t xml:space="preserve"> </w:t>
      </w:r>
      <w:r w:rsidRPr="00215343">
        <w:rPr>
          <w:szCs w:val="28"/>
        </w:rPr>
        <w:t>дело</w:t>
      </w:r>
      <w:r w:rsidR="004B2057" w:rsidRPr="00215343">
        <w:rPr>
          <w:szCs w:val="28"/>
        </w:rPr>
        <w:t xml:space="preserve"> </w:t>
      </w:r>
      <w:r w:rsidRPr="00215343">
        <w:rPr>
          <w:szCs w:val="28"/>
        </w:rPr>
        <w:t>еще</w:t>
      </w:r>
      <w:r w:rsidR="004B2057" w:rsidRPr="00215343">
        <w:rPr>
          <w:szCs w:val="28"/>
        </w:rPr>
        <w:t xml:space="preserve"> </w:t>
      </w:r>
      <w:r w:rsidRPr="00215343">
        <w:rPr>
          <w:szCs w:val="28"/>
        </w:rPr>
        <w:t>до</w:t>
      </w:r>
      <w:r w:rsidR="004B2057" w:rsidRPr="00215343">
        <w:rPr>
          <w:szCs w:val="28"/>
        </w:rPr>
        <w:t xml:space="preserve"> </w:t>
      </w:r>
      <w:r w:rsidRPr="00215343">
        <w:rPr>
          <w:szCs w:val="28"/>
        </w:rPr>
        <w:t>рассмотрения</w:t>
      </w:r>
      <w:r w:rsidR="004B2057" w:rsidRPr="00215343">
        <w:rPr>
          <w:szCs w:val="28"/>
        </w:rPr>
        <w:t xml:space="preserve"> </w:t>
      </w:r>
      <w:r w:rsidRPr="00215343">
        <w:rPr>
          <w:szCs w:val="28"/>
        </w:rPr>
        <w:t>его</w:t>
      </w:r>
      <w:r w:rsidR="004B2057" w:rsidRPr="00215343">
        <w:rPr>
          <w:szCs w:val="28"/>
        </w:rPr>
        <w:t xml:space="preserve"> </w:t>
      </w:r>
      <w:r w:rsidRPr="00215343">
        <w:rPr>
          <w:szCs w:val="28"/>
        </w:rPr>
        <w:t>в</w:t>
      </w:r>
      <w:r w:rsidR="004B2057" w:rsidRPr="00215343">
        <w:rPr>
          <w:szCs w:val="28"/>
        </w:rPr>
        <w:t xml:space="preserve"> </w:t>
      </w:r>
      <w:r w:rsidRPr="00215343">
        <w:rPr>
          <w:szCs w:val="28"/>
        </w:rPr>
        <w:t>суде.</w:t>
      </w:r>
      <w:r w:rsidR="004B2057" w:rsidRPr="00215343">
        <w:rPr>
          <w:szCs w:val="28"/>
        </w:rPr>
        <w:t xml:space="preserve"> </w:t>
      </w:r>
      <w:r w:rsidRPr="00215343">
        <w:rPr>
          <w:szCs w:val="28"/>
        </w:rPr>
        <w:t>О</w:t>
      </w:r>
      <w:r w:rsidR="004B2057" w:rsidRPr="00215343">
        <w:rPr>
          <w:szCs w:val="28"/>
        </w:rPr>
        <w:t xml:space="preserve"> </w:t>
      </w:r>
      <w:r w:rsidRPr="00215343">
        <w:rPr>
          <w:szCs w:val="28"/>
        </w:rPr>
        <w:t>саморегулировании</w:t>
      </w:r>
      <w:r w:rsidR="004B2057" w:rsidRPr="00215343">
        <w:rPr>
          <w:szCs w:val="28"/>
        </w:rPr>
        <w:t xml:space="preserve"> </w:t>
      </w:r>
      <w:r w:rsidRPr="00215343">
        <w:rPr>
          <w:szCs w:val="28"/>
        </w:rPr>
        <w:t>коллегий</w:t>
      </w:r>
      <w:r w:rsidR="004B2057" w:rsidRPr="00215343">
        <w:rPr>
          <w:szCs w:val="28"/>
        </w:rPr>
        <w:t xml:space="preserve"> </w:t>
      </w:r>
      <w:r w:rsidRPr="00215343">
        <w:rPr>
          <w:szCs w:val="28"/>
        </w:rPr>
        <w:t>в</w:t>
      </w:r>
      <w:r w:rsidR="004B2057" w:rsidRPr="00215343">
        <w:rPr>
          <w:szCs w:val="28"/>
        </w:rPr>
        <w:t xml:space="preserve"> </w:t>
      </w:r>
      <w:r w:rsidRPr="00215343">
        <w:rPr>
          <w:szCs w:val="28"/>
        </w:rPr>
        <w:t>законе</w:t>
      </w:r>
      <w:r w:rsidR="004B2057" w:rsidRPr="00215343">
        <w:rPr>
          <w:szCs w:val="28"/>
        </w:rPr>
        <w:t xml:space="preserve"> </w:t>
      </w:r>
      <w:r w:rsidRPr="00215343">
        <w:rPr>
          <w:szCs w:val="28"/>
        </w:rPr>
        <w:t>не</w:t>
      </w:r>
      <w:r w:rsidR="004B2057" w:rsidRPr="00215343">
        <w:rPr>
          <w:szCs w:val="28"/>
        </w:rPr>
        <w:t xml:space="preserve"> </w:t>
      </w:r>
      <w:r w:rsidRPr="00215343">
        <w:rPr>
          <w:szCs w:val="28"/>
        </w:rPr>
        <w:t>упоминалось.</w:t>
      </w:r>
    </w:p>
    <w:p w:rsidR="00FB22F9" w:rsidRPr="00215343" w:rsidRDefault="00FB22F9" w:rsidP="00215343">
      <w:pPr>
        <w:ind w:firstLine="709"/>
        <w:rPr>
          <w:szCs w:val="28"/>
        </w:rPr>
      </w:pPr>
      <w:r w:rsidRPr="00215343">
        <w:rPr>
          <w:szCs w:val="28"/>
        </w:rPr>
        <w:t>С</w:t>
      </w:r>
      <w:r w:rsidR="004B2057" w:rsidRPr="00215343">
        <w:rPr>
          <w:szCs w:val="28"/>
        </w:rPr>
        <w:t xml:space="preserve"> </w:t>
      </w:r>
      <w:r w:rsidRPr="00215343">
        <w:rPr>
          <w:szCs w:val="28"/>
        </w:rPr>
        <w:t>конца</w:t>
      </w:r>
      <w:r w:rsidR="004B2057" w:rsidRPr="00215343">
        <w:rPr>
          <w:szCs w:val="28"/>
        </w:rPr>
        <w:t xml:space="preserve"> </w:t>
      </w:r>
      <w:r w:rsidRPr="00215343">
        <w:rPr>
          <w:szCs w:val="28"/>
        </w:rPr>
        <w:t>1918</w:t>
      </w:r>
      <w:r w:rsidR="004B2057" w:rsidRPr="00215343">
        <w:rPr>
          <w:szCs w:val="28"/>
        </w:rPr>
        <w:t xml:space="preserve"> </w:t>
      </w:r>
      <w:r w:rsidRPr="00215343">
        <w:rPr>
          <w:szCs w:val="28"/>
        </w:rPr>
        <w:t>года</w:t>
      </w:r>
      <w:r w:rsidR="004B2057" w:rsidRPr="00215343">
        <w:rPr>
          <w:szCs w:val="28"/>
        </w:rPr>
        <w:t xml:space="preserve"> </w:t>
      </w:r>
      <w:r w:rsidRPr="00215343">
        <w:rPr>
          <w:szCs w:val="28"/>
        </w:rPr>
        <w:t>защитника,</w:t>
      </w:r>
      <w:r w:rsidR="004B2057" w:rsidRPr="00215343">
        <w:rPr>
          <w:szCs w:val="28"/>
        </w:rPr>
        <w:t xml:space="preserve"> </w:t>
      </w:r>
      <w:r w:rsidRPr="00215343">
        <w:rPr>
          <w:szCs w:val="28"/>
        </w:rPr>
        <w:t>за</w:t>
      </w:r>
      <w:r w:rsidR="004B2057" w:rsidRPr="00215343">
        <w:rPr>
          <w:szCs w:val="28"/>
        </w:rPr>
        <w:t xml:space="preserve"> </w:t>
      </w:r>
      <w:r w:rsidRPr="00215343">
        <w:rPr>
          <w:szCs w:val="28"/>
        </w:rPr>
        <w:t>редким</w:t>
      </w:r>
      <w:r w:rsidR="004B2057" w:rsidRPr="00215343">
        <w:rPr>
          <w:szCs w:val="28"/>
        </w:rPr>
        <w:t xml:space="preserve"> </w:t>
      </w:r>
      <w:r w:rsidRPr="00215343">
        <w:rPr>
          <w:szCs w:val="28"/>
        </w:rPr>
        <w:t>исключением,</w:t>
      </w:r>
      <w:r w:rsidR="004B2057" w:rsidRPr="00215343">
        <w:rPr>
          <w:szCs w:val="28"/>
        </w:rPr>
        <w:t xml:space="preserve"> </w:t>
      </w:r>
      <w:r w:rsidRPr="00215343">
        <w:rPr>
          <w:szCs w:val="28"/>
        </w:rPr>
        <w:t>перестали</w:t>
      </w:r>
      <w:r w:rsidR="004B2057" w:rsidRPr="00215343">
        <w:rPr>
          <w:szCs w:val="28"/>
        </w:rPr>
        <w:t xml:space="preserve"> </w:t>
      </w:r>
      <w:r w:rsidRPr="00215343">
        <w:rPr>
          <w:szCs w:val="28"/>
        </w:rPr>
        <w:t>допускать</w:t>
      </w:r>
      <w:r w:rsidR="004B2057" w:rsidRPr="00215343">
        <w:rPr>
          <w:szCs w:val="28"/>
        </w:rPr>
        <w:t xml:space="preserve"> </w:t>
      </w:r>
      <w:r w:rsidRPr="00215343">
        <w:rPr>
          <w:szCs w:val="28"/>
        </w:rPr>
        <w:t>к</w:t>
      </w:r>
      <w:r w:rsidR="004B2057" w:rsidRPr="00215343">
        <w:rPr>
          <w:szCs w:val="28"/>
        </w:rPr>
        <w:t xml:space="preserve"> </w:t>
      </w:r>
      <w:r w:rsidRPr="00215343">
        <w:rPr>
          <w:szCs w:val="28"/>
        </w:rPr>
        <w:t>участию</w:t>
      </w:r>
      <w:r w:rsidR="004B2057" w:rsidRPr="00215343">
        <w:rPr>
          <w:szCs w:val="28"/>
        </w:rPr>
        <w:t xml:space="preserve"> </w:t>
      </w:r>
      <w:r w:rsidRPr="00215343">
        <w:rPr>
          <w:szCs w:val="28"/>
        </w:rPr>
        <w:t>в</w:t>
      </w:r>
      <w:r w:rsidR="004B2057" w:rsidRPr="00215343">
        <w:rPr>
          <w:szCs w:val="28"/>
        </w:rPr>
        <w:t xml:space="preserve"> </w:t>
      </w:r>
      <w:r w:rsidRPr="00215343">
        <w:rPr>
          <w:szCs w:val="28"/>
        </w:rPr>
        <w:t>предварительном</w:t>
      </w:r>
      <w:r w:rsidR="004B2057" w:rsidRPr="00215343">
        <w:rPr>
          <w:szCs w:val="28"/>
        </w:rPr>
        <w:t xml:space="preserve"> </w:t>
      </w:r>
      <w:r w:rsidRPr="00215343">
        <w:rPr>
          <w:szCs w:val="28"/>
        </w:rPr>
        <w:t>следствии.</w:t>
      </w:r>
      <w:r w:rsidR="004B2057" w:rsidRPr="00215343">
        <w:rPr>
          <w:szCs w:val="28"/>
        </w:rPr>
        <w:t xml:space="preserve"> </w:t>
      </w:r>
      <w:r w:rsidRPr="00215343">
        <w:rPr>
          <w:szCs w:val="28"/>
        </w:rPr>
        <w:t>Если</w:t>
      </w:r>
      <w:r w:rsidR="004B2057" w:rsidRPr="00215343">
        <w:rPr>
          <w:szCs w:val="28"/>
        </w:rPr>
        <w:t xml:space="preserve"> </w:t>
      </w:r>
      <w:r w:rsidRPr="00215343">
        <w:rPr>
          <w:szCs w:val="28"/>
        </w:rPr>
        <w:t>по</w:t>
      </w:r>
      <w:r w:rsidR="004B2057" w:rsidRPr="00215343">
        <w:rPr>
          <w:szCs w:val="28"/>
        </w:rPr>
        <w:t xml:space="preserve"> </w:t>
      </w:r>
      <w:r w:rsidRPr="00215343">
        <w:rPr>
          <w:szCs w:val="28"/>
        </w:rPr>
        <w:t>Декрету</w:t>
      </w:r>
      <w:r w:rsidR="004B2057" w:rsidRPr="00215343">
        <w:rPr>
          <w:szCs w:val="28"/>
        </w:rPr>
        <w:t xml:space="preserve"> </w:t>
      </w:r>
      <w:r w:rsidRPr="00215343">
        <w:rPr>
          <w:szCs w:val="28"/>
        </w:rPr>
        <w:t>N</w:t>
      </w:r>
      <w:r w:rsidR="004B2057" w:rsidRPr="00215343">
        <w:rPr>
          <w:szCs w:val="28"/>
        </w:rPr>
        <w:t xml:space="preserve"> </w:t>
      </w:r>
      <w:r w:rsidRPr="00215343">
        <w:rPr>
          <w:szCs w:val="28"/>
        </w:rPr>
        <w:t>2</w:t>
      </w:r>
      <w:r w:rsidR="004B2057" w:rsidRPr="00215343">
        <w:rPr>
          <w:szCs w:val="28"/>
        </w:rPr>
        <w:t xml:space="preserve"> </w:t>
      </w:r>
      <w:r w:rsidRPr="00215343">
        <w:rPr>
          <w:szCs w:val="28"/>
        </w:rPr>
        <w:t>о</w:t>
      </w:r>
      <w:r w:rsidR="004B2057" w:rsidRPr="00215343">
        <w:rPr>
          <w:szCs w:val="28"/>
        </w:rPr>
        <w:t xml:space="preserve"> </w:t>
      </w:r>
      <w:r w:rsidRPr="00215343">
        <w:rPr>
          <w:szCs w:val="28"/>
        </w:rPr>
        <w:t>суде</w:t>
      </w:r>
      <w:r w:rsidR="004B2057" w:rsidRPr="00215343">
        <w:rPr>
          <w:szCs w:val="28"/>
        </w:rPr>
        <w:t xml:space="preserve"> </w:t>
      </w:r>
      <w:r w:rsidRPr="00215343">
        <w:rPr>
          <w:szCs w:val="28"/>
        </w:rPr>
        <w:t>присутствие</w:t>
      </w:r>
      <w:r w:rsidR="004B2057" w:rsidRPr="00215343">
        <w:rPr>
          <w:szCs w:val="28"/>
        </w:rPr>
        <w:t xml:space="preserve"> </w:t>
      </w:r>
      <w:r w:rsidRPr="00215343">
        <w:rPr>
          <w:szCs w:val="28"/>
        </w:rPr>
        <w:t>адвоката</w:t>
      </w:r>
      <w:r w:rsidR="004B2057" w:rsidRPr="00215343">
        <w:rPr>
          <w:szCs w:val="28"/>
        </w:rPr>
        <w:t xml:space="preserve"> </w:t>
      </w:r>
      <w:r w:rsidRPr="00215343">
        <w:rPr>
          <w:szCs w:val="28"/>
        </w:rPr>
        <w:t>разрешалось</w:t>
      </w:r>
      <w:r w:rsidR="004B2057" w:rsidRPr="00215343">
        <w:rPr>
          <w:szCs w:val="28"/>
        </w:rPr>
        <w:t xml:space="preserve"> </w:t>
      </w:r>
      <w:r w:rsidRPr="00215343">
        <w:rPr>
          <w:szCs w:val="28"/>
        </w:rPr>
        <w:t>на</w:t>
      </w:r>
      <w:r w:rsidR="004B2057" w:rsidRPr="00215343">
        <w:rPr>
          <w:szCs w:val="28"/>
        </w:rPr>
        <w:t xml:space="preserve"> </w:t>
      </w:r>
      <w:r w:rsidRPr="00215343">
        <w:rPr>
          <w:szCs w:val="28"/>
        </w:rPr>
        <w:t>слушаниях</w:t>
      </w:r>
      <w:r w:rsidR="004B2057" w:rsidRPr="00215343">
        <w:rPr>
          <w:szCs w:val="28"/>
        </w:rPr>
        <w:t xml:space="preserve"> </w:t>
      </w:r>
      <w:r w:rsidRPr="00215343">
        <w:rPr>
          <w:szCs w:val="28"/>
        </w:rPr>
        <w:t>всех</w:t>
      </w:r>
      <w:r w:rsidR="004B2057" w:rsidRPr="00215343">
        <w:rPr>
          <w:szCs w:val="28"/>
        </w:rPr>
        <w:t xml:space="preserve"> </w:t>
      </w:r>
      <w:r w:rsidRPr="00215343">
        <w:rPr>
          <w:szCs w:val="28"/>
        </w:rPr>
        <w:t>уголовных</w:t>
      </w:r>
      <w:r w:rsidR="004B2057" w:rsidRPr="00215343">
        <w:rPr>
          <w:szCs w:val="28"/>
        </w:rPr>
        <w:t xml:space="preserve"> </w:t>
      </w:r>
      <w:r w:rsidRPr="00215343">
        <w:rPr>
          <w:szCs w:val="28"/>
        </w:rPr>
        <w:t>дел</w:t>
      </w:r>
      <w:r w:rsidR="004B2057" w:rsidRPr="00215343">
        <w:rPr>
          <w:szCs w:val="28"/>
        </w:rPr>
        <w:t xml:space="preserve"> </w:t>
      </w:r>
      <w:r w:rsidRPr="00215343">
        <w:rPr>
          <w:szCs w:val="28"/>
        </w:rPr>
        <w:t>в</w:t>
      </w:r>
      <w:r w:rsidR="004B2057" w:rsidRPr="00215343">
        <w:rPr>
          <w:szCs w:val="28"/>
        </w:rPr>
        <w:t xml:space="preserve"> </w:t>
      </w:r>
      <w:r w:rsidRPr="00215343">
        <w:rPr>
          <w:szCs w:val="28"/>
        </w:rPr>
        <w:t>народных</w:t>
      </w:r>
      <w:r w:rsidR="004B2057" w:rsidRPr="00215343">
        <w:rPr>
          <w:szCs w:val="28"/>
        </w:rPr>
        <w:t xml:space="preserve"> </w:t>
      </w:r>
      <w:r w:rsidRPr="00215343">
        <w:rPr>
          <w:szCs w:val="28"/>
        </w:rPr>
        <w:t>судах,</w:t>
      </w:r>
      <w:r w:rsidR="004B2057" w:rsidRPr="00215343">
        <w:rPr>
          <w:szCs w:val="28"/>
        </w:rPr>
        <w:t xml:space="preserve"> </w:t>
      </w:r>
      <w:r w:rsidRPr="00215343">
        <w:rPr>
          <w:szCs w:val="28"/>
        </w:rPr>
        <w:t>то</w:t>
      </w:r>
      <w:r w:rsidR="004B2057" w:rsidRPr="00215343">
        <w:rPr>
          <w:szCs w:val="28"/>
        </w:rPr>
        <w:t xml:space="preserve"> </w:t>
      </w:r>
      <w:r w:rsidRPr="00215343">
        <w:rPr>
          <w:szCs w:val="28"/>
        </w:rPr>
        <w:t>по</w:t>
      </w:r>
      <w:r w:rsidR="004B2057" w:rsidRPr="00215343">
        <w:rPr>
          <w:szCs w:val="28"/>
        </w:rPr>
        <w:t xml:space="preserve"> </w:t>
      </w:r>
      <w:r w:rsidRPr="00215343">
        <w:rPr>
          <w:szCs w:val="28"/>
        </w:rPr>
        <w:t>Положению</w:t>
      </w:r>
      <w:r w:rsidR="004B2057" w:rsidRPr="00215343">
        <w:rPr>
          <w:szCs w:val="28"/>
        </w:rPr>
        <w:t xml:space="preserve"> </w:t>
      </w:r>
      <w:r w:rsidRPr="00215343">
        <w:rPr>
          <w:szCs w:val="28"/>
        </w:rPr>
        <w:t>"О</w:t>
      </w:r>
      <w:r w:rsidR="004B2057" w:rsidRPr="00215343">
        <w:rPr>
          <w:szCs w:val="28"/>
        </w:rPr>
        <w:t xml:space="preserve"> </w:t>
      </w:r>
      <w:r w:rsidRPr="00215343">
        <w:rPr>
          <w:szCs w:val="28"/>
        </w:rPr>
        <w:t>народном</w:t>
      </w:r>
      <w:r w:rsidR="004B2057" w:rsidRPr="00215343">
        <w:rPr>
          <w:szCs w:val="28"/>
        </w:rPr>
        <w:t xml:space="preserve"> </w:t>
      </w:r>
      <w:r w:rsidRPr="00215343">
        <w:rPr>
          <w:szCs w:val="28"/>
        </w:rPr>
        <w:t>суде"</w:t>
      </w:r>
      <w:r w:rsidR="004B2057" w:rsidRPr="00215343">
        <w:rPr>
          <w:szCs w:val="28"/>
        </w:rPr>
        <w:t xml:space="preserve"> </w:t>
      </w:r>
      <w:r w:rsidRPr="00215343">
        <w:rPr>
          <w:szCs w:val="28"/>
        </w:rPr>
        <w:t>1918</w:t>
      </w:r>
      <w:r w:rsidR="004B2057" w:rsidRPr="00215343">
        <w:rPr>
          <w:szCs w:val="28"/>
        </w:rPr>
        <w:t xml:space="preserve"> </w:t>
      </w:r>
      <w:r w:rsidRPr="00215343">
        <w:rPr>
          <w:szCs w:val="28"/>
        </w:rPr>
        <w:t>года</w:t>
      </w:r>
      <w:r w:rsidR="004B2057" w:rsidRPr="00215343">
        <w:rPr>
          <w:szCs w:val="28"/>
        </w:rPr>
        <w:t xml:space="preserve"> </w:t>
      </w:r>
      <w:r w:rsidRPr="00215343">
        <w:rPr>
          <w:szCs w:val="28"/>
        </w:rPr>
        <w:t>судьи</w:t>
      </w:r>
      <w:r w:rsidR="004B2057" w:rsidRPr="00215343">
        <w:rPr>
          <w:szCs w:val="28"/>
        </w:rPr>
        <w:t xml:space="preserve"> </w:t>
      </w:r>
      <w:r w:rsidRPr="00215343">
        <w:rPr>
          <w:szCs w:val="28"/>
        </w:rPr>
        <w:t>имели</w:t>
      </w:r>
      <w:r w:rsidR="004B2057" w:rsidRPr="00215343">
        <w:rPr>
          <w:szCs w:val="28"/>
        </w:rPr>
        <w:t xml:space="preserve"> </w:t>
      </w:r>
      <w:r w:rsidRPr="00215343">
        <w:rPr>
          <w:szCs w:val="28"/>
        </w:rPr>
        <w:t>право</w:t>
      </w:r>
      <w:r w:rsidR="004B2057" w:rsidRPr="00215343">
        <w:rPr>
          <w:szCs w:val="28"/>
        </w:rPr>
        <w:t xml:space="preserve"> </w:t>
      </w:r>
      <w:r w:rsidRPr="00215343">
        <w:rPr>
          <w:szCs w:val="28"/>
        </w:rPr>
        <w:t>не</w:t>
      </w:r>
      <w:r w:rsidR="004B2057" w:rsidRPr="00215343">
        <w:rPr>
          <w:szCs w:val="28"/>
        </w:rPr>
        <w:t xml:space="preserve"> </w:t>
      </w:r>
      <w:r w:rsidRPr="00215343">
        <w:rPr>
          <w:szCs w:val="28"/>
        </w:rPr>
        <w:t>допускать</w:t>
      </w:r>
      <w:r w:rsidR="004B2057" w:rsidRPr="00215343">
        <w:rPr>
          <w:szCs w:val="28"/>
        </w:rPr>
        <w:t xml:space="preserve"> </w:t>
      </w:r>
      <w:r w:rsidRPr="00215343">
        <w:rPr>
          <w:szCs w:val="28"/>
        </w:rPr>
        <w:t>защитника</w:t>
      </w:r>
      <w:r w:rsidR="004B2057" w:rsidRPr="00215343">
        <w:rPr>
          <w:szCs w:val="28"/>
        </w:rPr>
        <w:t xml:space="preserve"> </w:t>
      </w:r>
      <w:r w:rsidRPr="00215343">
        <w:rPr>
          <w:szCs w:val="28"/>
        </w:rPr>
        <w:t>в</w:t>
      </w:r>
      <w:r w:rsidR="004B2057" w:rsidRPr="00215343">
        <w:rPr>
          <w:szCs w:val="28"/>
        </w:rPr>
        <w:t xml:space="preserve"> </w:t>
      </w:r>
      <w:r w:rsidRPr="00215343">
        <w:rPr>
          <w:szCs w:val="28"/>
        </w:rPr>
        <w:t>суд</w:t>
      </w:r>
      <w:r w:rsidR="004B2057" w:rsidRPr="00215343">
        <w:rPr>
          <w:szCs w:val="28"/>
        </w:rPr>
        <w:t xml:space="preserve"> </w:t>
      </w:r>
      <w:r w:rsidRPr="00215343">
        <w:rPr>
          <w:szCs w:val="28"/>
        </w:rPr>
        <w:t>с</w:t>
      </w:r>
      <w:r w:rsidR="004B2057" w:rsidRPr="00215343">
        <w:rPr>
          <w:szCs w:val="28"/>
        </w:rPr>
        <w:t xml:space="preserve"> </w:t>
      </w:r>
      <w:r w:rsidRPr="00215343">
        <w:rPr>
          <w:szCs w:val="28"/>
        </w:rPr>
        <w:t>целью</w:t>
      </w:r>
      <w:r w:rsidR="004B2057" w:rsidRPr="00215343">
        <w:rPr>
          <w:szCs w:val="28"/>
        </w:rPr>
        <w:t xml:space="preserve"> </w:t>
      </w:r>
      <w:r w:rsidRPr="00215343">
        <w:rPr>
          <w:szCs w:val="28"/>
        </w:rPr>
        <w:t>представления</w:t>
      </w:r>
      <w:r w:rsidR="004B2057" w:rsidRPr="00215343">
        <w:rPr>
          <w:szCs w:val="28"/>
        </w:rPr>
        <w:t xml:space="preserve"> </w:t>
      </w:r>
      <w:r w:rsidRPr="00215343">
        <w:rPr>
          <w:szCs w:val="28"/>
        </w:rPr>
        <w:t>интересов</w:t>
      </w:r>
      <w:r w:rsidR="004B2057" w:rsidRPr="00215343">
        <w:rPr>
          <w:szCs w:val="28"/>
        </w:rPr>
        <w:t xml:space="preserve"> </w:t>
      </w:r>
      <w:r w:rsidRPr="00215343">
        <w:rPr>
          <w:szCs w:val="28"/>
        </w:rPr>
        <w:t>клиента,</w:t>
      </w:r>
      <w:r w:rsidR="004B2057" w:rsidRPr="00215343">
        <w:rPr>
          <w:szCs w:val="28"/>
        </w:rPr>
        <w:t xml:space="preserve"> </w:t>
      </w:r>
      <w:r w:rsidRPr="00215343">
        <w:rPr>
          <w:szCs w:val="28"/>
        </w:rPr>
        <w:t>за</w:t>
      </w:r>
      <w:r w:rsidR="004B2057" w:rsidRPr="00215343">
        <w:rPr>
          <w:szCs w:val="28"/>
        </w:rPr>
        <w:t xml:space="preserve"> </w:t>
      </w:r>
      <w:r w:rsidRPr="00215343">
        <w:rPr>
          <w:szCs w:val="28"/>
        </w:rPr>
        <w:t>исключением</w:t>
      </w:r>
      <w:r w:rsidR="004B2057" w:rsidRPr="00215343">
        <w:rPr>
          <w:szCs w:val="28"/>
        </w:rPr>
        <w:t xml:space="preserve"> </w:t>
      </w:r>
      <w:r w:rsidRPr="00215343">
        <w:rPr>
          <w:szCs w:val="28"/>
        </w:rPr>
        <w:t>небольшого</w:t>
      </w:r>
      <w:r w:rsidR="004B2057" w:rsidRPr="00215343">
        <w:rPr>
          <w:szCs w:val="28"/>
        </w:rPr>
        <w:t xml:space="preserve"> </w:t>
      </w:r>
      <w:r w:rsidRPr="00215343">
        <w:rPr>
          <w:szCs w:val="28"/>
        </w:rPr>
        <w:t>числа</w:t>
      </w:r>
      <w:r w:rsidR="004B2057" w:rsidRPr="00215343">
        <w:rPr>
          <w:szCs w:val="28"/>
        </w:rPr>
        <w:t xml:space="preserve"> </w:t>
      </w:r>
      <w:r w:rsidRPr="00215343">
        <w:rPr>
          <w:szCs w:val="28"/>
        </w:rPr>
        <w:t>случаев,</w:t>
      </w:r>
      <w:r w:rsidR="004B2057" w:rsidRPr="00215343">
        <w:rPr>
          <w:szCs w:val="28"/>
        </w:rPr>
        <w:t xml:space="preserve"> </w:t>
      </w:r>
      <w:r w:rsidRPr="00215343">
        <w:rPr>
          <w:szCs w:val="28"/>
        </w:rPr>
        <w:t>когда</w:t>
      </w:r>
      <w:r w:rsidR="004B2057" w:rsidRPr="00215343">
        <w:rPr>
          <w:szCs w:val="28"/>
        </w:rPr>
        <w:t xml:space="preserve"> </w:t>
      </w:r>
      <w:r w:rsidRPr="00215343">
        <w:rPr>
          <w:szCs w:val="28"/>
        </w:rPr>
        <w:t>присутствовал</w:t>
      </w:r>
      <w:r w:rsidR="004B2057" w:rsidRPr="00215343">
        <w:rPr>
          <w:szCs w:val="28"/>
        </w:rPr>
        <w:t xml:space="preserve"> </w:t>
      </w:r>
      <w:r w:rsidRPr="00215343">
        <w:rPr>
          <w:szCs w:val="28"/>
        </w:rPr>
        <w:t>государственный</w:t>
      </w:r>
      <w:r w:rsidR="004B2057" w:rsidRPr="00215343">
        <w:rPr>
          <w:szCs w:val="28"/>
        </w:rPr>
        <w:t xml:space="preserve"> </w:t>
      </w:r>
      <w:r w:rsidRPr="00215343">
        <w:rPr>
          <w:szCs w:val="28"/>
        </w:rPr>
        <w:t>обвинитель</w:t>
      </w:r>
      <w:r w:rsidR="004B2057" w:rsidRPr="00215343">
        <w:rPr>
          <w:szCs w:val="28"/>
        </w:rPr>
        <w:t xml:space="preserve"> </w:t>
      </w:r>
      <w:r w:rsidRPr="00215343">
        <w:rPr>
          <w:szCs w:val="28"/>
        </w:rPr>
        <w:t>или</w:t>
      </w:r>
      <w:r w:rsidR="004B2057" w:rsidRPr="00215343">
        <w:rPr>
          <w:szCs w:val="28"/>
        </w:rPr>
        <w:t xml:space="preserve"> </w:t>
      </w:r>
      <w:r w:rsidRPr="00215343">
        <w:rPr>
          <w:szCs w:val="28"/>
        </w:rPr>
        <w:t>когда</w:t>
      </w:r>
      <w:r w:rsidR="004B2057" w:rsidRPr="00215343">
        <w:rPr>
          <w:szCs w:val="28"/>
        </w:rPr>
        <w:t xml:space="preserve"> </w:t>
      </w:r>
      <w:r w:rsidRPr="00215343">
        <w:rPr>
          <w:szCs w:val="28"/>
        </w:rPr>
        <w:t>дело</w:t>
      </w:r>
      <w:r w:rsidR="004B2057" w:rsidRPr="00215343">
        <w:rPr>
          <w:szCs w:val="28"/>
        </w:rPr>
        <w:t xml:space="preserve"> </w:t>
      </w:r>
      <w:r w:rsidRPr="00215343">
        <w:rPr>
          <w:szCs w:val="28"/>
        </w:rPr>
        <w:t>рассматривалось</w:t>
      </w:r>
      <w:r w:rsidR="004B2057" w:rsidRPr="00215343">
        <w:rPr>
          <w:szCs w:val="28"/>
        </w:rPr>
        <w:t xml:space="preserve"> </w:t>
      </w:r>
      <w:r w:rsidRPr="00215343">
        <w:rPr>
          <w:szCs w:val="28"/>
        </w:rPr>
        <w:t>судом</w:t>
      </w:r>
      <w:r w:rsidR="004B2057" w:rsidRPr="00215343">
        <w:rPr>
          <w:szCs w:val="28"/>
        </w:rPr>
        <w:t xml:space="preserve"> </w:t>
      </w:r>
      <w:r w:rsidRPr="00215343">
        <w:rPr>
          <w:szCs w:val="28"/>
        </w:rPr>
        <w:t>в</w:t>
      </w:r>
      <w:r w:rsidR="004B2057" w:rsidRPr="00215343">
        <w:rPr>
          <w:szCs w:val="28"/>
        </w:rPr>
        <w:t xml:space="preserve"> </w:t>
      </w:r>
      <w:r w:rsidRPr="00215343">
        <w:rPr>
          <w:szCs w:val="28"/>
        </w:rPr>
        <w:t>составе</w:t>
      </w:r>
      <w:r w:rsidR="004B2057" w:rsidRPr="00215343">
        <w:rPr>
          <w:szCs w:val="28"/>
        </w:rPr>
        <w:t xml:space="preserve"> </w:t>
      </w:r>
      <w:r w:rsidRPr="00215343">
        <w:rPr>
          <w:szCs w:val="28"/>
        </w:rPr>
        <w:t>6</w:t>
      </w:r>
      <w:r w:rsidR="004B2057" w:rsidRPr="00215343">
        <w:rPr>
          <w:szCs w:val="28"/>
        </w:rPr>
        <w:t xml:space="preserve"> </w:t>
      </w:r>
      <w:r w:rsidRPr="00215343">
        <w:rPr>
          <w:szCs w:val="28"/>
        </w:rPr>
        <w:t>заседателей.</w:t>
      </w:r>
    </w:p>
    <w:p w:rsidR="00FB22F9" w:rsidRPr="00215343" w:rsidRDefault="00FB22F9" w:rsidP="00215343">
      <w:pPr>
        <w:ind w:firstLine="709"/>
        <w:rPr>
          <w:szCs w:val="28"/>
        </w:rPr>
      </w:pPr>
      <w:r w:rsidRPr="00215343">
        <w:rPr>
          <w:szCs w:val="28"/>
        </w:rPr>
        <w:t>29</w:t>
      </w:r>
      <w:r w:rsidR="004B2057" w:rsidRPr="00215343">
        <w:rPr>
          <w:szCs w:val="28"/>
        </w:rPr>
        <w:t xml:space="preserve"> </w:t>
      </w:r>
      <w:r w:rsidRPr="00215343">
        <w:rPr>
          <w:szCs w:val="28"/>
        </w:rPr>
        <w:t>июня</w:t>
      </w:r>
      <w:r w:rsidR="004B2057" w:rsidRPr="00215343">
        <w:rPr>
          <w:szCs w:val="28"/>
        </w:rPr>
        <w:t xml:space="preserve"> </w:t>
      </w:r>
      <w:r w:rsidRPr="00215343">
        <w:rPr>
          <w:szCs w:val="28"/>
        </w:rPr>
        <w:t>1920</w:t>
      </w:r>
      <w:r w:rsidR="004B2057" w:rsidRPr="00215343">
        <w:rPr>
          <w:szCs w:val="28"/>
        </w:rPr>
        <w:t xml:space="preserve"> </w:t>
      </w:r>
      <w:r w:rsidRPr="00215343">
        <w:rPr>
          <w:szCs w:val="28"/>
        </w:rPr>
        <w:t>года</w:t>
      </w:r>
      <w:r w:rsidR="004B2057" w:rsidRPr="00215343">
        <w:rPr>
          <w:szCs w:val="28"/>
        </w:rPr>
        <w:t xml:space="preserve"> </w:t>
      </w:r>
      <w:r w:rsidRPr="00215343">
        <w:rPr>
          <w:szCs w:val="28"/>
        </w:rPr>
        <w:t>Третий</w:t>
      </w:r>
      <w:r w:rsidR="004B2057" w:rsidRPr="00215343">
        <w:rPr>
          <w:szCs w:val="28"/>
        </w:rPr>
        <w:t xml:space="preserve"> </w:t>
      </w:r>
      <w:r w:rsidRPr="00215343">
        <w:rPr>
          <w:szCs w:val="28"/>
        </w:rPr>
        <w:t>всероссийский</w:t>
      </w:r>
      <w:r w:rsidR="004B2057" w:rsidRPr="00215343">
        <w:rPr>
          <w:szCs w:val="28"/>
        </w:rPr>
        <w:t xml:space="preserve"> </w:t>
      </w:r>
      <w:r w:rsidRPr="00215343">
        <w:rPr>
          <w:szCs w:val="28"/>
        </w:rPr>
        <w:t>съезд</w:t>
      </w:r>
      <w:r w:rsidR="004B2057" w:rsidRPr="00215343">
        <w:rPr>
          <w:szCs w:val="28"/>
        </w:rPr>
        <w:t xml:space="preserve"> </w:t>
      </w:r>
      <w:r w:rsidRPr="00215343">
        <w:rPr>
          <w:szCs w:val="28"/>
        </w:rPr>
        <w:t>работников</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утвердил</w:t>
      </w:r>
      <w:r w:rsidR="004B2057" w:rsidRPr="00215343">
        <w:rPr>
          <w:szCs w:val="28"/>
        </w:rPr>
        <w:t xml:space="preserve"> </w:t>
      </w:r>
      <w:r w:rsidRPr="00215343">
        <w:rPr>
          <w:szCs w:val="28"/>
        </w:rPr>
        <w:t>план</w:t>
      </w:r>
      <w:r w:rsidR="004B2057" w:rsidRPr="00215343">
        <w:rPr>
          <w:szCs w:val="28"/>
        </w:rPr>
        <w:t xml:space="preserve"> </w:t>
      </w:r>
      <w:r w:rsidRPr="00215343">
        <w:rPr>
          <w:szCs w:val="28"/>
        </w:rPr>
        <w:t>привлечения</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к</w:t>
      </w:r>
      <w:r w:rsidR="004B2057" w:rsidRPr="00215343">
        <w:rPr>
          <w:szCs w:val="28"/>
        </w:rPr>
        <w:t xml:space="preserve"> </w:t>
      </w:r>
      <w:r w:rsidRPr="00215343">
        <w:rPr>
          <w:szCs w:val="28"/>
        </w:rPr>
        <w:t>трудовой</w:t>
      </w:r>
      <w:r w:rsidR="004B2057" w:rsidRPr="00215343">
        <w:rPr>
          <w:szCs w:val="28"/>
        </w:rPr>
        <w:t xml:space="preserve"> </w:t>
      </w:r>
      <w:r w:rsidRPr="00215343">
        <w:rPr>
          <w:szCs w:val="28"/>
        </w:rPr>
        <w:t>повинности.</w:t>
      </w:r>
      <w:r w:rsidR="004B2057" w:rsidRPr="00215343">
        <w:rPr>
          <w:szCs w:val="28"/>
        </w:rPr>
        <w:t xml:space="preserve"> </w:t>
      </w:r>
      <w:r w:rsidRPr="00215343">
        <w:rPr>
          <w:szCs w:val="28"/>
        </w:rPr>
        <w:t>Вместо</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обвинителей</w:t>
      </w:r>
      <w:r w:rsidR="004B2057" w:rsidRPr="00215343">
        <w:rPr>
          <w:szCs w:val="28"/>
        </w:rPr>
        <w:t xml:space="preserve"> </w:t>
      </w:r>
      <w:r w:rsidRPr="00215343">
        <w:rPr>
          <w:szCs w:val="28"/>
        </w:rPr>
        <w:t>и</w:t>
      </w:r>
      <w:r w:rsidR="004B2057" w:rsidRPr="00215343">
        <w:rPr>
          <w:szCs w:val="28"/>
        </w:rPr>
        <w:t xml:space="preserve"> </w:t>
      </w:r>
      <w:r w:rsidRPr="00215343">
        <w:rPr>
          <w:szCs w:val="28"/>
        </w:rPr>
        <w:t>защитников</w:t>
      </w:r>
      <w:r w:rsidR="004B2057" w:rsidRPr="00215343">
        <w:rPr>
          <w:szCs w:val="28"/>
        </w:rPr>
        <w:t xml:space="preserve"> </w:t>
      </w:r>
      <w:r w:rsidRPr="00215343">
        <w:rPr>
          <w:szCs w:val="28"/>
        </w:rPr>
        <w:t>была</w:t>
      </w:r>
      <w:r w:rsidR="004B2057" w:rsidRPr="00215343">
        <w:rPr>
          <w:szCs w:val="28"/>
        </w:rPr>
        <w:t xml:space="preserve"> </w:t>
      </w:r>
      <w:r w:rsidRPr="00215343">
        <w:rPr>
          <w:szCs w:val="28"/>
        </w:rPr>
        <w:t>введена</w:t>
      </w:r>
      <w:r w:rsidR="004B2057" w:rsidRPr="00215343">
        <w:rPr>
          <w:szCs w:val="28"/>
        </w:rPr>
        <w:t xml:space="preserve"> </w:t>
      </w:r>
      <w:r w:rsidRPr="00215343">
        <w:rPr>
          <w:szCs w:val="28"/>
        </w:rPr>
        <w:t>система,</w:t>
      </w:r>
      <w:r w:rsidR="004B2057" w:rsidRPr="00215343">
        <w:rPr>
          <w:szCs w:val="28"/>
        </w:rPr>
        <w:t xml:space="preserve"> </w:t>
      </w:r>
      <w:r w:rsidRPr="00215343">
        <w:rPr>
          <w:szCs w:val="28"/>
        </w:rPr>
        <w:t>в</w:t>
      </w:r>
      <w:r w:rsidR="004B2057" w:rsidRPr="00215343">
        <w:rPr>
          <w:szCs w:val="28"/>
        </w:rPr>
        <w:t xml:space="preserve"> </w:t>
      </w:r>
      <w:r w:rsidRPr="00215343">
        <w:rPr>
          <w:szCs w:val="28"/>
        </w:rPr>
        <w:t>соответствии</w:t>
      </w:r>
      <w:r w:rsidR="004B2057" w:rsidRPr="00215343">
        <w:rPr>
          <w:szCs w:val="28"/>
        </w:rPr>
        <w:t xml:space="preserve"> </w:t>
      </w:r>
      <w:r w:rsidRPr="00215343">
        <w:rPr>
          <w:szCs w:val="28"/>
        </w:rPr>
        <w:t>с</w:t>
      </w:r>
      <w:r w:rsidR="004B2057" w:rsidRPr="00215343">
        <w:rPr>
          <w:szCs w:val="28"/>
        </w:rPr>
        <w:t xml:space="preserve"> </w:t>
      </w:r>
      <w:r w:rsidRPr="00215343">
        <w:rPr>
          <w:szCs w:val="28"/>
        </w:rPr>
        <w:t>которой</w:t>
      </w:r>
      <w:r w:rsidR="004B2057" w:rsidRPr="00215343">
        <w:rPr>
          <w:szCs w:val="28"/>
        </w:rPr>
        <w:t xml:space="preserve"> </w:t>
      </w:r>
      <w:r w:rsidRPr="00215343">
        <w:rPr>
          <w:szCs w:val="28"/>
        </w:rPr>
        <w:t>юристы,</w:t>
      </w:r>
      <w:r w:rsidR="004B2057" w:rsidRPr="00215343">
        <w:rPr>
          <w:szCs w:val="28"/>
        </w:rPr>
        <w:t xml:space="preserve"> </w:t>
      </w:r>
      <w:r w:rsidRPr="00215343">
        <w:rPr>
          <w:szCs w:val="28"/>
        </w:rPr>
        <w:t>работавшие</w:t>
      </w:r>
      <w:r w:rsidR="004B2057" w:rsidRPr="00215343">
        <w:rPr>
          <w:szCs w:val="28"/>
        </w:rPr>
        <w:t xml:space="preserve"> </w:t>
      </w:r>
      <w:r w:rsidRPr="00215343">
        <w:rPr>
          <w:szCs w:val="28"/>
        </w:rPr>
        <w:t>в</w:t>
      </w:r>
      <w:r w:rsidR="004B2057" w:rsidRPr="00215343">
        <w:rPr>
          <w:szCs w:val="28"/>
        </w:rPr>
        <w:t xml:space="preserve"> </w:t>
      </w:r>
      <w:r w:rsidRPr="00215343">
        <w:rPr>
          <w:szCs w:val="28"/>
        </w:rPr>
        <w:t>частных</w:t>
      </w:r>
      <w:r w:rsidR="004B2057" w:rsidRPr="00215343">
        <w:rPr>
          <w:szCs w:val="28"/>
        </w:rPr>
        <w:t xml:space="preserve"> </w:t>
      </w:r>
      <w:r w:rsidRPr="00215343">
        <w:rPr>
          <w:szCs w:val="28"/>
        </w:rPr>
        <w:t>или</w:t>
      </w:r>
      <w:r w:rsidR="004B2057" w:rsidRPr="00215343">
        <w:rPr>
          <w:szCs w:val="28"/>
        </w:rPr>
        <w:t xml:space="preserve"> </w:t>
      </w:r>
      <w:r w:rsidRPr="00215343">
        <w:rPr>
          <w:szCs w:val="28"/>
        </w:rPr>
        <w:t>государственных</w:t>
      </w:r>
      <w:r w:rsidR="004B2057" w:rsidRPr="00215343">
        <w:rPr>
          <w:szCs w:val="28"/>
        </w:rPr>
        <w:t xml:space="preserve"> </w:t>
      </w:r>
      <w:r w:rsidRPr="00215343">
        <w:rPr>
          <w:szCs w:val="28"/>
        </w:rPr>
        <w:t>учреждениях,</w:t>
      </w:r>
      <w:r w:rsidR="004B2057" w:rsidRPr="00215343">
        <w:rPr>
          <w:szCs w:val="28"/>
        </w:rPr>
        <w:t xml:space="preserve"> </w:t>
      </w:r>
      <w:r w:rsidRPr="00215343">
        <w:rPr>
          <w:szCs w:val="28"/>
        </w:rPr>
        <w:t>периодически</w:t>
      </w:r>
      <w:r w:rsidR="004B2057" w:rsidRPr="00215343">
        <w:rPr>
          <w:szCs w:val="28"/>
        </w:rPr>
        <w:t xml:space="preserve"> </w:t>
      </w:r>
      <w:r w:rsidRPr="00215343">
        <w:rPr>
          <w:szCs w:val="28"/>
        </w:rPr>
        <w:t>привлекались</w:t>
      </w:r>
      <w:r w:rsidR="004B2057" w:rsidRPr="00215343">
        <w:rPr>
          <w:szCs w:val="28"/>
        </w:rPr>
        <w:t xml:space="preserve"> </w:t>
      </w:r>
      <w:r w:rsidRPr="00215343">
        <w:rPr>
          <w:szCs w:val="28"/>
        </w:rPr>
        <w:t>к</w:t>
      </w:r>
      <w:r w:rsidR="004B2057" w:rsidRPr="00215343">
        <w:rPr>
          <w:szCs w:val="28"/>
        </w:rPr>
        <w:t xml:space="preserve"> </w:t>
      </w:r>
      <w:r w:rsidRPr="00215343">
        <w:rPr>
          <w:szCs w:val="28"/>
        </w:rPr>
        <w:t>ведению</w:t>
      </w:r>
      <w:r w:rsidR="004B2057" w:rsidRPr="00215343">
        <w:rPr>
          <w:szCs w:val="28"/>
        </w:rPr>
        <w:t xml:space="preserve"> </w:t>
      </w:r>
      <w:r w:rsidRPr="00215343">
        <w:rPr>
          <w:szCs w:val="28"/>
        </w:rPr>
        <w:t>дел</w:t>
      </w:r>
      <w:r w:rsidR="004B2057" w:rsidRPr="00215343">
        <w:rPr>
          <w:szCs w:val="28"/>
        </w:rPr>
        <w:t xml:space="preserve"> </w:t>
      </w:r>
      <w:r w:rsidRPr="00215343">
        <w:rPr>
          <w:szCs w:val="28"/>
        </w:rPr>
        <w:t>на</w:t>
      </w:r>
      <w:r w:rsidR="004B2057" w:rsidRPr="00215343">
        <w:rPr>
          <w:szCs w:val="28"/>
        </w:rPr>
        <w:t xml:space="preserve"> </w:t>
      </w:r>
      <w:r w:rsidRPr="00215343">
        <w:rPr>
          <w:szCs w:val="28"/>
        </w:rPr>
        <w:t>основе</w:t>
      </w:r>
      <w:r w:rsidR="004B2057" w:rsidRPr="00215343">
        <w:rPr>
          <w:szCs w:val="28"/>
        </w:rPr>
        <w:t xml:space="preserve"> </w:t>
      </w:r>
      <w:r w:rsidRPr="00215343">
        <w:rPr>
          <w:szCs w:val="28"/>
        </w:rPr>
        <w:t>обязательной</w:t>
      </w:r>
      <w:r w:rsidR="004B2057" w:rsidRPr="00215343">
        <w:rPr>
          <w:szCs w:val="28"/>
        </w:rPr>
        <w:t xml:space="preserve"> </w:t>
      </w:r>
      <w:r w:rsidRPr="00215343">
        <w:rPr>
          <w:szCs w:val="28"/>
        </w:rPr>
        <w:t>трудовой</w:t>
      </w:r>
      <w:r w:rsidR="004B2057" w:rsidRPr="00215343">
        <w:rPr>
          <w:szCs w:val="28"/>
        </w:rPr>
        <w:t xml:space="preserve"> </w:t>
      </w:r>
      <w:r w:rsidRPr="00215343">
        <w:rPr>
          <w:szCs w:val="28"/>
        </w:rPr>
        <w:t>повинности.</w:t>
      </w:r>
      <w:r w:rsidR="004B2057" w:rsidRPr="00215343">
        <w:rPr>
          <w:szCs w:val="28"/>
        </w:rPr>
        <w:t xml:space="preserve"> </w:t>
      </w:r>
      <w:r w:rsidRPr="00215343">
        <w:rPr>
          <w:szCs w:val="28"/>
        </w:rPr>
        <w:t>Это</w:t>
      </w:r>
      <w:r w:rsidR="004B2057" w:rsidRPr="00215343">
        <w:rPr>
          <w:szCs w:val="28"/>
        </w:rPr>
        <w:t xml:space="preserve"> </w:t>
      </w:r>
      <w:r w:rsidRPr="00215343">
        <w:rPr>
          <w:szCs w:val="28"/>
        </w:rPr>
        <w:t>означало</w:t>
      </w:r>
      <w:r w:rsidR="004B2057" w:rsidRPr="00215343">
        <w:rPr>
          <w:szCs w:val="28"/>
        </w:rPr>
        <w:t xml:space="preserve"> </w:t>
      </w:r>
      <w:r w:rsidRPr="00215343">
        <w:rPr>
          <w:szCs w:val="28"/>
        </w:rPr>
        <w:t>ликвидацию</w:t>
      </w:r>
      <w:r w:rsidR="004B2057" w:rsidRPr="00215343">
        <w:rPr>
          <w:szCs w:val="28"/>
        </w:rPr>
        <w:t xml:space="preserve"> </w:t>
      </w:r>
      <w:r w:rsidRPr="00215343">
        <w:rPr>
          <w:szCs w:val="28"/>
        </w:rPr>
        <w:t>адвокатской</w:t>
      </w:r>
      <w:r w:rsidR="004B2057" w:rsidRPr="00215343">
        <w:rPr>
          <w:szCs w:val="28"/>
        </w:rPr>
        <w:t xml:space="preserve"> </w:t>
      </w:r>
      <w:r w:rsidRPr="00215343">
        <w:rPr>
          <w:szCs w:val="28"/>
        </w:rPr>
        <w:t>корпорации.</w:t>
      </w:r>
    </w:p>
    <w:p w:rsidR="00FB22F9" w:rsidRPr="00215343" w:rsidRDefault="00FB22F9" w:rsidP="00215343">
      <w:pPr>
        <w:ind w:firstLine="709"/>
        <w:rPr>
          <w:szCs w:val="28"/>
        </w:rPr>
      </w:pPr>
      <w:r w:rsidRPr="00215343">
        <w:rPr>
          <w:szCs w:val="28"/>
        </w:rPr>
        <w:t>Ничтожное</w:t>
      </w:r>
      <w:r w:rsidR="004B2057" w:rsidRPr="00215343">
        <w:rPr>
          <w:szCs w:val="28"/>
        </w:rPr>
        <w:t xml:space="preserve"> </w:t>
      </w:r>
      <w:r w:rsidRPr="00215343">
        <w:rPr>
          <w:szCs w:val="28"/>
        </w:rPr>
        <w:t>число</w:t>
      </w:r>
      <w:r w:rsidR="004B2057" w:rsidRPr="00215343">
        <w:rPr>
          <w:szCs w:val="28"/>
        </w:rPr>
        <w:t xml:space="preserve"> </w:t>
      </w:r>
      <w:r w:rsidRPr="00215343">
        <w:rPr>
          <w:szCs w:val="28"/>
        </w:rPr>
        <w:t>консультантов,</w:t>
      </w:r>
      <w:r w:rsidR="004B2057" w:rsidRPr="00215343">
        <w:rPr>
          <w:szCs w:val="28"/>
        </w:rPr>
        <w:t xml:space="preserve"> </w:t>
      </w:r>
      <w:r w:rsidRPr="00215343">
        <w:rPr>
          <w:szCs w:val="28"/>
        </w:rPr>
        <w:t>работавших</w:t>
      </w:r>
      <w:r w:rsidR="004B2057" w:rsidRPr="00215343">
        <w:rPr>
          <w:szCs w:val="28"/>
        </w:rPr>
        <w:t xml:space="preserve"> </w:t>
      </w:r>
      <w:r w:rsidRPr="00215343">
        <w:rPr>
          <w:szCs w:val="28"/>
        </w:rPr>
        <w:t>в</w:t>
      </w:r>
      <w:r w:rsidR="004B2057" w:rsidRPr="00215343">
        <w:rPr>
          <w:szCs w:val="28"/>
        </w:rPr>
        <w:t xml:space="preserve"> </w:t>
      </w:r>
      <w:r w:rsidRPr="00215343">
        <w:rPr>
          <w:szCs w:val="28"/>
        </w:rPr>
        <w:t>местных</w:t>
      </w:r>
      <w:r w:rsidR="004B2057" w:rsidRPr="00215343">
        <w:rPr>
          <w:szCs w:val="28"/>
        </w:rPr>
        <w:t xml:space="preserve"> </w:t>
      </w:r>
      <w:r w:rsidRPr="00215343">
        <w:rPr>
          <w:szCs w:val="28"/>
        </w:rPr>
        <w:t>отделах</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не</w:t>
      </w:r>
      <w:r w:rsidR="004B2057" w:rsidRPr="00215343">
        <w:rPr>
          <w:szCs w:val="28"/>
        </w:rPr>
        <w:t xml:space="preserve"> </w:t>
      </w:r>
      <w:r w:rsidRPr="00215343">
        <w:rPr>
          <w:szCs w:val="28"/>
        </w:rPr>
        <w:t>могло</w:t>
      </w:r>
      <w:r w:rsidR="004B2057" w:rsidRPr="00215343">
        <w:rPr>
          <w:szCs w:val="28"/>
        </w:rPr>
        <w:t xml:space="preserve"> </w:t>
      </w:r>
      <w:r w:rsidRPr="00215343">
        <w:rPr>
          <w:szCs w:val="28"/>
        </w:rPr>
        <w:t>удовлетворить</w:t>
      </w:r>
      <w:r w:rsidR="004B2057" w:rsidRPr="00215343">
        <w:rPr>
          <w:szCs w:val="28"/>
        </w:rPr>
        <w:t xml:space="preserve"> </w:t>
      </w:r>
      <w:r w:rsidRPr="00215343">
        <w:rPr>
          <w:szCs w:val="28"/>
        </w:rPr>
        <w:t>потребности</w:t>
      </w:r>
      <w:r w:rsidR="004B2057" w:rsidRPr="00215343">
        <w:rPr>
          <w:szCs w:val="28"/>
        </w:rPr>
        <w:t xml:space="preserve"> </w:t>
      </w:r>
      <w:r w:rsidRPr="00215343">
        <w:rPr>
          <w:szCs w:val="28"/>
        </w:rPr>
        <w:t>населения,</w:t>
      </w:r>
      <w:r w:rsidR="004B2057" w:rsidRPr="00215343">
        <w:rPr>
          <w:szCs w:val="28"/>
        </w:rPr>
        <w:t xml:space="preserve"> </w:t>
      </w:r>
      <w:r w:rsidRPr="00215343">
        <w:rPr>
          <w:szCs w:val="28"/>
        </w:rPr>
        <w:t>что</w:t>
      </w:r>
      <w:r w:rsidR="004B2057" w:rsidRPr="00215343">
        <w:rPr>
          <w:szCs w:val="28"/>
        </w:rPr>
        <w:t xml:space="preserve"> </w:t>
      </w:r>
      <w:r w:rsidRPr="00215343">
        <w:rPr>
          <w:szCs w:val="28"/>
        </w:rPr>
        <w:t>привело</w:t>
      </w:r>
      <w:r w:rsidR="004B2057" w:rsidRPr="00215343">
        <w:rPr>
          <w:szCs w:val="28"/>
        </w:rPr>
        <w:t xml:space="preserve"> </w:t>
      </w:r>
      <w:r w:rsidRPr="00215343">
        <w:rPr>
          <w:szCs w:val="28"/>
        </w:rPr>
        <w:t>к</w:t>
      </w:r>
      <w:r w:rsidR="004B2057" w:rsidRPr="00215343">
        <w:rPr>
          <w:szCs w:val="28"/>
        </w:rPr>
        <w:t xml:space="preserve"> </w:t>
      </w:r>
      <w:r w:rsidR="00215343" w:rsidRPr="00215343">
        <w:rPr>
          <w:szCs w:val="28"/>
        </w:rPr>
        <w:t>распространению</w:t>
      </w:r>
      <w:r w:rsidR="004B2057" w:rsidRPr="00215343">
        <w:rPr>
          <w:szCs w:val="28"/>
        </w:rPr>
        <w:t xml:space="preserve"> </w:t>
      </w:r>
      <w:r w:rsidRPr="00215343">
        <w:rPr>
          <w:szCs w:val="28"/>
        </w:rPr>
        <w:t>подпольной</w:t>
      </w:r>
      <w:r w:rsidR="004B2057" w:rsidRPr="00215343">
        <w:rPr>
          <w:szCs w:val="28"/>
        </w:rPr>
        <w:t xml:space="preserve"> </w:t>
      </w:r>
      <w:r w:rsidRPr="00215343">
        <w:rPr>
          <w:szCs w:val="28"/>
        </w:rPr>
        <w:t>адвокатской</w:t>
      </w:r>
      <w:r w:rsidR="004B2057" w:rsidRPr="00215343">
        <w:rPr>
          <w:szCs w:val="28"/>
        </w:rPr>
        <w:t xml:space="preserve"> </w:t>
      </w:r>
      <w:r w:rsidRPr="00215343">
        <w:rPr>
          <w:szCs w:val="28"/>
        </w:rPr>
        <w:t>практики.</w:t>
      </w:r>
    </w:p>
    <w:p w:rsidR="00FB22F9" w:rsidRPr="00215343" w:rsidRDefault="00FB22F9" w:rsidP="00215343">
      <w:pPr>
        <w:ind w:firstLine="709"/>
        <w:rPr>
          <w:szCs w:val="28"/>
        </w:rPr>
      </w:pPr>
      <w:r w:rsidRPr="00215343">
        <w:rPr>
          <w:szCs w:val="28"/>
        </w:rPr>
        <w:t>Новый</w:t>
      </w:r>
      <w:r w:rsidR="004B2057" w:rsidRPr="00215343">
        <w:rPr>
          <w:szCs w:val="28"/>
        </w:rPr>
        <w:t xml:space="preserve"> </w:t>
      </w:r>
      <w:r w:rsidRPr="00215343">
        <w:rPr>
          <w:szCs w:val="28"/>
        </w:rPr>
        <w:t>закон</w:t>
      </w:r>
      <w:r w:rsidR="004B2057" w:rsidRPr="00215343">
        <w:rPr>
          <w:szCs w:val="28"/>
        </w:rPr>
        <w:t xml:space="preserve"> </w:t>
      </w:r>
      <w:r w:rsidRPr="00215343">
        <w:rPr>
          <w:szCs w:val="28"/>
        </w:rPr>
        <w:t>об</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вышедший</w:t>
      </w:r>
      <w:r w:rsidR="004B2057" w:rsidRPr="00215343">
        <w:rPr>
          <w:szCs w:val="28"/>
        </w:rPr>
        <w:t xml:space="preserve"> </w:t>
      </w:r>
      <w:r w:rsidRPr="00215343">
        <w:rPr>
          <w:szCs w:val="28"/>
        </w:rPr>
        <w:t>к</w:t>
      </w:r>
      <w:r w:rsidR="004B2057" w:rsidRPr="00215343">
        <w:rPr>
          <w:szCs w:val="28"/>
        </w:rPr>
        <w:t xml:space="preserve"> </w:t>
      </w:r>
      <w:r w:rsidRPr="00215343">
        <w:rPr>
          <w:szCs w:val="28"/>
        </w:rPr>
        <w:t>середине</w:t>
      </w:r>
      <w:r w:rsidR="004B2057" w:rsidRPr="00215343">
        <w:rPr>
          <w:szCs w:val="28"/>
        </w:rPr>
        <w:t xml:space="preserve"> </w:t>
      </w:r>
      <w:r w:rsidRPr="00215343">
        <w:rPr>
          <w:szCs w:val="28"/>
        </w:rPr>
        <w:t>лета</w:t>
      </w:r>
      <w:r w:rsidR="004B2057" w:rsidRPr="00215343">
        <w:rPr>
          <w:szCs w:val="28"/>
        </w:rPr>
        <w:t xml:space="preserve"> </w:t>
      </w:r>
      <w:r w:rsidRPr="00215343">
        <w:rPr>
          <w:szCs w:val="28"/>
        </w:rPr>
        <w:t>1922</w:t>
      </w:r>
      <w:r w:rsidR="004B2057" w:rsidRPr="00215343">
        <w:rPr>
          <w:szCs w:val="28"/>
        </w:rPr>
        <w:t xml:space="preserve"> </w:t>
      </w:r>
      <w:r w:rsidRPr="00215343">
        <w:rPr>
          <w:szCs w:val="28"/>
        </w:rPr>
        <w:t>года,</w:t>
      </w:r>
      <w:r w:rsidR="004B2057" w:rsidRPr="00215343">
        <w:rPr>
          <w:szCs w:val="28"/>
        </w:rPr>
        <w:t xml:space="preserve"> </w:t>
      </w:r>
      <w:r w:rsidRPr="00215343">
        <w:rPr>
          <w:szCs w:val="28"/>
        </w:rPr>
        <w:t>предусматривал</w:t>
      </w:r>
      <w:r w:rsidR="004B2057" w:rsidRPr="00215343">
        <w:rPr>
          <w:szCs w:val="28"/>
        </w:rPr>
        <w:t xml:space="preserve"> </w:t>
      </w:r>
      <w:r w:rsidRPr="00215343">
        <w:rPr>
          <w:szCs w:val="28"/>
        </w:rPr>
        <w:t>возрождения</w:t>
      </w:r>
      <w:r w:rsidR="004B2057" w:rsidRPr="00215343">
        <w:rPr>
          <w:szCs w:val="28"/>
        </w:rPr>
        <w:t xml:space="preserve"> </w:t>
      </w:r>
      <w:r w:rsidRPr="00215343">
        <w:rPr>
          <w:szCs w:val="28"/>
        </w:rPr>
        <w:t>института</w:t>
      </w:r>
      <w:r w:rsidR="004B2057" w:rsidRPr="00215343">
        <w:rPr>
          <w:szCs w:val="28"/>
        </w:rPr>
        <w:t xml:space="preserve"> </w:t>
      </w:r>
      <w:r w:rsidRPr="00215343">
        <w:rPr>
          <w:szCs w:val="28"/>
        </w:rPr>
        <w:t>защитника</w:t>
      </w:r>
      <w:r w:rsidR="004B2057" w:rsidRPr="00215343">
        <w:rPr>
          <w:szCs w:val="28"/>
        </w:rPr>
        <w:t xml:space="preserve"> </w:t>
      </w:r>
      <w:r w:rsidRPr="00215343">
        <w:rPr>
          <w:szCs w:val="28"/>
        </w:rPr>
        <w:t>в</w:t>
      </w:r>
      <w:r w:rsidR="004B2057" w:rsidRPr="00215343">
        <w:rPr>
          <w:szCs w:val="28"/>
        </w:rPr>
        <w:t xml:space="preserve"> </w:t>
      </w:r>
      <w:r w:rsidRPr="00215343">
        <w:rPr>
          <w:szCs w:val="28"/>
        </w:rPr>
        <w:t>каждой</w:t>
      </w:r>
      <w:r w:rsidR="004B2057" w:rsidRPr="00215343">
        <w:rPr>
          <w:szCs w:val="28"/>
        </w:rPr>
        <w:t xml:space="preserve"> </w:t>
      </w:r>
      <w:r w:rsidRPr="00215343">
        <w:rPr>
          <w:szCs w:val="28"/>
        </w:rPr>
        <w:t>губернии.</w:t>
      </w:r>
      <w:r w:rsidR="004B2057" w:rsidRPr="00215343">
        <w:rPr>
          <w:szCs w:val="28"/>
        </w:rPr>
        <w:t xml:space="preserve"> </w:t>
      </w:r>
      <w:r w:rsidRPr="00215343">
        <w:rPr>
          <w:szCs w:val="28"/>
        </w:rPr>
        <w:t>Но</w:t>
      </w:r>
      <w:r w:rsidR="004B2057" w:rsidRPr="00215343">
        <w:rPr>
          <w:szCs w:val="28"/>
        </w:rPr>
        <w:t xml:space="preserve"> </w:t>
      </w:r>
      <w:r w:rsidRPr="00215343">
        <w:rPr>
          <w:szCs w:val="28"/>
        </w:rPr>
        <w:t>об</w:t>
      </w:r>
      <w:r w:rsidR="004B2057" w:rsidRPr="00215343">
        <w:rPr>
          <w:szCs w:val="28"/>
        </w:rPr>
        <w:t xml:space="preserve"> </w:t>
      </w:r>
      <w:r w:rsidRPr="00215343">
        <w:rPr>
          <w:szCs w:val="28"/>
        </w:rPr>
        <w:t>организации</w:t>
      </w:r>
      <w:r w:rsidR="004B2057" w:rsidRPr="00215343">
        <w:rPr>
          <w:szCs w:val="28"/>
        </w:rPr>
        <w:t xml:space="preserve"> </w:t>
      </w:r>
      <w:r w:rsidRPr="00215343">
        <w:rPr>
          <w:szCs w:val="28"/>
        </w:rPr>
        <w:t>общероссийской</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в</w:t>
      </w:r>
      <w:r w:rsidR="004B2057" w:rsidRPr="00215343">
        <w:rPr>
          <w:szCs w:val="28"/>
        </w:rPr>
        <w:t xml:space="preserve"> </w:t>
      </w:r>
      <w:r w:rsidRPr="00215343">
        <w:rPr>
          <w:szCs w:val="28"/>
        </w:rPr>
        <w:t>законе</w:t>
      </w:r>
      <w:r w:rsidR="004B2057" w:rsidRPr="00215343">
        <w:rPr>
          <w:szCs w:val="28"/>
        </w:rPr>
        <w:t xml:space="preserve"> </w:t>
      </w:r>
      <w:r w:rsidRPr="00215343">
        <w:rPr>
          <w:szCs w:val="28"/>
        </w:rPr>
        <w:t>не</w:t>
      </w:r>
      <w:r w:rsidR="004B2057" w:rsidRPr="00215343">
        <w:rPr>
          <w:szCs w:val="28"/>
        </w:rPr>
        <w:t xml:space="preserve"> </w:t>
      </w:r>
      <w:r w:rsidRPr="00215343">
        <w:rPr>
          <w:szCs w:val="28"/>
        </w:rPr>
        <w:t>говорилось.</w:t>
      </w:r>
      <w:r w:rsidR="004B2057" w:rsidRPr="00215343">
        <w:rPr>
          <w:szCs w:val="28"/>
        </w:rPr>
        <w:t xml:space="preserve"> </w:t>
      </w:r>
      <w:r w:rsidRPr="00215343">
        <w:rPr>
          <w:szCs w:val="28"/>
        </w:rPr>
        <w:t>Обязанность</w:t>
      </w:r>
      <w:r w:rsidR="004B2057" w:rsidRPr="00215343">
        <w:rPr>
          <w:szCs w:val="28"/>
        </w:rPr>
        <w:t xml:space="preserve"> </w:t>
      </w:r>
      <w:r w:rsidRPr="00215343">
        <w:rPr>
          <w:szCs w:val="28"/>
        </w:rPr>
        <w:t>надзора</w:t>
      </w:r>
      <w:r w:rsidR="004B2057" w:rsidRPr="00215343">
        <w:rPr>
          <w:szCs w:val="28"/>
        </w:rPr>
        <w:t xml:space="preserve"> </w:t>
      </w:r>
      <w:r w:rsidRPr="00215343">
        <w:rPr>
          <w:szCs w:val="28"/>
        </w:rPr>
        <w:t>возлагалась</w:t>
      </w:r>
      <w:r w:rsidR="004B2057" w:rsidRPr="00215343">
        <w:rPr>
          <w:szCs w:val="28"/>
        </w:rPr>
        <w:t xml:space="preserve"> </w:t>
      </w:r>
      <w:r w:rsidRPr="00215343">
        <w:rPr>
          <w:szCs w:val="28"/>
        </w:rPr>
        <w:t>на</w:t>
      </w:r>
      <w:r w:rsidR="004B2057" w:rsidRPr="00215343">
        <w:rPr>
          <w:szCs w:val="28"/>
        </w:rPr>
        <w:t xml:space="preserve"> </w:t>
      </w:r>
      <w:r w:rsidRPr="00215343">
        <w:rPr>
          <w:szCs w:val="28"/>
        </w:rPr>
        <w:t>суды</w:t>
      </w:r>
      <w:r w:rsidR="004B2057" w:rsidRPr="00215343">
        <w:rPr>
          <w:szCs w:val="28"/>
        </w:rPr>
        <w:t xml:space="preserve"> </w:t>
      </w:r>
      <w:r w:rsidRPr="00215343">
        <w:rPr>
          <w:szCs w:val="28"/>
        </w:rPr>
        <w:t>и</w:t>
      </w:r>
      <w:r w:rsidR="004B2057" w:rsidRPr="00215343">
        <w:rPr>
          <w:szCs w:val="28"/>
        </w:rPr>
        <w:t xml:space="preserve"> </w:t>
      </w:r>
      <w:r w:rsidRPr="00215343">
        <w:rPr>
          <w:szCs w:val="28"/>
        </w:rPr>
        <w:t>прокуратуру,</w:t>
      </w:r>
      <w:r w:rsidR="004B2057" w:rsidRPr="00215343">
        <w:rPr>
          <w:szCs w:val="28"/>
        </w:rPr>
        <w:t xml:space="preserve"> </w:t>
      </w:r>
      <w:r w:rsidRPr="00215343">
        <w:rPr>
          <w:szCs w:val="28"/>
        </w:rPr>
        <w:t>куда</w:t>
      </w:r>
      <w:r w:rsidR="004B2057" w:rsidRPr="00215343">
        <w:rPr>
          <w:szCs w:val="28"/>
        </w:rPr>
        <w:t xml:space="preserve"> </w:t>
      </w:r>
      <w:r w:rsidRPr="00215343">
        <w:rPr>
          <w:szCs w:val="28"/>
        </w:rPr>
        <w:t>без</w:t>
      </w:r>
      <w:r w:rsidR="004B2057" w:rsidRPr="00215343">
        <w:rPr>
          <w:szCs w:val="28"/>
        </w:rPr>
        <w:t xml:space="preserve"> </w:t>
      </w:r>
      <w:r w:rsidRPr="00215343">
        <w:rPr>
          <w:szCs w:val="28"/>
        </w:rPr>
        <w:t>промедления</w:t>
      </w:r>
      <w:r w:rsidR="004B2057" w:rsidRPr="00215343">
        <w:rPr>
          <w:szCs w:val="28"/>
        </w:rPr>
        <w:t xml:space="preserve"> </w:t>
      </w:r>
      <w:r w:rsidRPr="00215343">
        <w:rPr>
          <w:szCs w:val="28"/>
        </w:rPr>
        <w:t>должны</w:t>
      </w:r>
      <w:r w:rsidR="004B2057" w:rsidRPr="00215343">
        <w:rPr>
          <w:szCs w:val="28"/>
        </w:rPr>
        <w:t xml:space="preserve"> </w:t>
      </w:r>
      <w:r w:rsidRPr="00215343">
        <w:rPr>
          <w:szCs w:val="28"/>
        </w:rPr>
        <w:t>были</w:t>
      </w:r>
      <w:r w:rsidR="004B2057" w:rsidRPr="00215343">
        <w:rPr>
          <w:szCs w:val="28"/>
        </w:rPr>
        <w:t xml:space="preserve"> </w:t>
      </w:r>
      <w:r w:rsidRPr="00215343">
        <w:rPr>
          <w:szCs w:val="28"/>
        </w:rPr>
        <w:t>высылаться</w:t>
      </w:r>
      <w:r w:rsidR="004B2057" w:rsidRPr="00215343">
        <w:rPr>
          <w:szCs w:val="28"/>
        </w:rPr>
        <w:t xml:space="preserve"> </w:t>
      </w:r>
      <w:r w:rsidRPr="00215343">
        <w:rPr>
          <w:szCs w:val="28"/>
        </w:rPr>
        <w:t>стенограммы</w:t>
      </w:r>
      <w:r w:rsidR="004B2057" w:rsidRPr="00215343">
        <w:rPr>
          <w:szCs w:val="28"/>
        </w:rPr>
        <w:t xml:space="preserve"> </w:t>
      </w:r>
      <w:r w:rsidRPr="00215343">
        <w:rPr>
          <w:szCs w:val="28"/>
        </w:rPr>
        <w:t>всех</w:t>
      </w:r>
      <w:r w:rsidR="004B2057" w:rsidRPr="00215343">
        <w:rPr>
          <w:szCs w:val="28"/>
        </w:rPr>
        <w:t xml:space="preserve"> </w:t>
      </w:r>
      <w:r w:rsidRPr="00215343">
        <w:rPr>
          <w:szCs w:val="28"/>
        </w:rPr>
        <w:t>заседаний</w:t>
      </w:r>
      <w:r w:rsidR="004B2057" w:rsidRPr="00215343">
        <w:rPr>
          <w:szCs w:val="28"/>
        </w:rPr>
        <w:t xml:space="preserve"> </w:t>
      </w:r>
      <w:r w:rsidRPr="00215343">
        <w:rPr>
          <w:szCs w:val="28"/>
        </w:rPr>
        <w:t>коллегий.</w:t>
      </w:r>
      <w:r w:rsidR="004B2057" w:rsidRPr="00215343">
        <w:rPr>
          <w:szCs w:val="28"/>
        </w:rPr>
        <w:t xml:space="preserve"> </w:t>
      </w:r>
      <w:r w:rsidRPr="00215343">
        <w:rPr>
          <w:szCs w:val="28"/>
        </w:rPr>
        <w:t>Как</w:t>
      </w:r>
      <w:r w:rsidR="004B2057" w:rsidRPr="00215343">
        <w:rPr>
          <w:szCs w:val="28"/>
        </w:rPr>
        <w:t xml:space="preserve"> </w:t>
      </w:r>
      <w:r w:rsidRPr="00215343">
        <w:rPr>
          <w:szCs w:val="28"/>
        </w:rPr>
        <w:t>и</w:t>
      </w:r>
      <w:r w:rsidR="004B2057" w:rsidRPr="00215343">
        <w:rPr>
          <w:szCs w:val="28"/>
        </w:rPr>
        <w:t xml:space="preserve"> </w:t>
      </w:r>
      <w:r w:rsidRPr="00215343">
        <w:rPr>
          <w:szCs w:val="28"/>
        </w:rPr>
        <w:t>до</w:t>
      </w:r>
      <w:r w:rsidR="004B2057" w:rsidRPr="00215343">
        <w:rPr>
          <w:szCs w:val="28"/>
        </w:rPr>
        <w:t xml:space="preserve"> </w:t>
      </w:r>
      <w:r w:rsidRPr="00215343">
        <w:rPr>
          <w:szCs w:val="28"/>
        </w:rPr>
        <w:t>революции,</w:t>
      </w:r>
      <w:r w:rsidR="004B2057" w:rsidRPr="00215343">
        <w:rPr>
          <w:szCs w:val="28"/>
        </w:rPr>
        <w:t xml:space="preserve"> </w:t>
      </w:r>
      <w:r w:rsidRPr="00215343">
        <w:rPr>
          <w:szCs w:val="28"/>
        </w:rPr>
        <w:t>делами</w:t>
      </w:r>
      <w:r w:rsidR="004B2057" w:rsidRPr="00215343">
        <w:rPr>
          <w:szCs w:val="28"/>
        </w:rPr>
        <w:t xml:space="preserve"> </w:t>
      </w:r>
      <w:r w:rsidRPr="00215343">
        <w:rPr>
          <w:szCs w:val="28"/>
        </w:rPr>
        <w:t>губенских</w:t>
      </w:r>
      <w:r w:rsidR="004B2057" w:rsidRPr="00215343">
        <w:rPr>
          <w:szCs w:val="28"/>
        </w:rPr>
        <w:t xml:space="preserve"> </w:t>
      </w:r>
      <w:r w:rsidRPr="00215343">
        <w:rPr>
          <w:szCs w:val="28"/>
        </w:rPr>
        <w:t>коллегий</w:t>
      </w:r>
      <w:r w:rsidR="004B2057" w:rsidRPr="00215343">
        <w:rPr>
          <w:szCs w:val="28"/>
        </w:rPr>
        <w:t xml:space="preserve"> </w:t>
      </w:r>
      <w:r w:rsidRPr="00215343">
        <w:rPr>
          <w:szCs w:val="28"/>
        </w:rPr>
        <w:t>должен</w:t>
      </w:r>
      <w:r w:rsidR="004B2057" w:rsidRPr="00215343">
        <w:rPr>
          <w:szCs w:val="28"/>
        </w:rPr>
        <w:t xml:space="preserve"> </w:t>
      </w:r>
      <w:r w:rsidRPr="00215343">
        <w:rPr>
          <w:szCs w:val="28"/>
        </w:rPr>
        <w:t>был</w:t>
      </w:r>
      <w:r w:rsidR="004B2057" w:rsidRPr="00215343">
        <w:rPr>
          <w:szCs w:val="28"/>
        </w:rPr>
        <w:t xml:space="preserve"> </w:t>
      </w:r>
      <w:r w:rsidRPr="00215343">
        <w:rPr>
          <w:szCs w:val="28"/>
        </w:rPr>
        <w:t>руководить</w:t>
      </w:r>
      <w:r w:rsidR="004B2057" w:rsidRPr="00215343">
        <w:rPr>
          <w:szCs w:val="28"/>
        </w:rPr>
        <w:t xml:space="preserve"> </w:t>
      </w:r>
      <w:r w:rsidRPr="00215343">
        <w:rPr>
          <w:szCs w:val="28"/>
        </w:rPr>
        <w:t>президиум,</w:t>
      </w:r>
      <w:r w:rsidR="004B2057" w:rsidRPr="00215343">
        <w:rPr>
          <w:szCs w:val="28"/>
        </w:rPr>
        <w:t xml:space="preserve"> </w:t>
      </w:r>
      <w:r w:rsidRPr="00215343">
        <w:rPr>
          <w:szCs w:val="28"/>
        </w:rPr>
        <w:t>избираемый</w:t>
      </w:r>
      <w:r w:rsidR="004B2057" w:rsidRPr="00215343">
        <w:rPr>
          <w:szCs w:val="28"/>
        </w:rPr>
        <w:t xml:space="preserve"> </w:t>
      </w:r>
      <w:r w:rsidRPr="00215343">
        <w:rPr>
          <w:szCs w:val="28"/>
        </w:rPr>
        <w:t>на</w:t>
      </w:r>
      <w:r w:rsidR="004B2057" w:rsidRPr="00215343">
        <w:rPr>
          <w:szCs w:val="28"/>
        </w:rPr>
        <w:t xml:space="preserve"> </w:t>
      </w:r>
      <w:r w:rsidRPr="00215343">
        <w:rPr>
          <w:szCs w:val="28"/>
        </w:rPr>
        <w:t>определенный</w:t>
      </w:r>
      <w:r w:rsidR="004B2057" w:rsidRPr="00215343">
        <w:rPr>
          <w:szCs w:val="28"/>
        </w:rPr>
        <w:t xml:space="preserve"> </w:t>
      </w:r>
      <w:r w:rsidRPr="00215343">
        <w:rPr>
          <w:szCs w:val="28"/>
        </w:rPr>
        <w:t>период</w:t>
      </w:r>
      <w:r w:rsidR="004B2057" w:rsidRPr="00215343">
        <w:rPr>
          <w:szCs w:val="28"/>
        </w:rPr>
        <w:t xml:space="preserve"> </w:t>
      </w:r>
      <w:r w:rsidRPr="00215343">
        <w:rPr>
          <w:szCs w:val="28"/>
        </w:rPr>
        <w:t>общим</w:t>
      </w:r>
      <w:r w:rsidR="004B2057" w:rsidRPr="00215343">
        <w:rPr>
          <w:szCs w:val="28"/>
        </w:rPr>
        <w:t xml:space="preserve"> </w:t>
      </w:r>
      <w:r w:rsidRPr="00215343">
        <w:rPr>
          <w:szCs w:val="28"/>
        </w:rPr>
        <w:t>собранием.</w:t>
      </w:r>
      <w:r w:rsidR="004B2057" w:rsidRPr="00215343">
        <w:rPr>
          <w:szCs w:val="28"/>
        </w:rPr>
        <w:t xml:space="preserve"> </w:t>
      </w:r>
      <w:r w:rsidRPr="00215343">
        <w:rPr>
          <w:szCs w:val="28"/>
        </w:rPr>
        <w:t>Частная</w:t>
      </w:r>
      <w:r w:rsidR="004B2057" w:rsidRPr="00215343">
        <w:rPr>
          <w:szCs w:val="28"/>
        </w:rPr>
        <w:t xml:space="preserve"> </w:t>
      </w:r>
      <w:r w:rsidRPr="00215343">
        <w:rPr>
          <w:szCs w:val="28"/>
        </w:rPr>
        <w:t>адвокатская</w:t>
      </w:r>
      <w:r w:rsidR="004B2057" w:rsidRPr="00215343">
        <w:rPr>
          <w:szCs w:val="28"/>
        </w:rPr>
        <w:t xml:space="preserve"> </w:t>
      </w:r>
      <w:r w:rsidRPr="00215343">
        <w:rPr>
          <w:szCs w:val="28"/>
        </w:rPr>
        <w:t>практика</w:t>
      </w:r>
      <w:r w:rsidR="004B2057" w:rsidRPr="00215343">
        <w:rPr>
          <w:szCs w:val="28"/>
        </w:rPr>
        <w:t xml:space="preserve"> </w:t>
      </w:r>
      <w:r w:rsidRPr="00215343">
        <w:rPr>
          <w:szCs w:val="28"/>
        </w:rPr>
        <w:t>законом</w:t>
      </w:r>
      <w:r w:rsidR="004B2057" w:rsidRPr="00215343">
        <w:rPr>
          <w:szCs w:val="28"/>
        </w:rPr>
        <w:t xml:space="preserve"> </w:t>
      </w:r>
      <w:r w:rsidRPr="00215343">
        <w:rPr>
          <w:szCs w:val="28"/>
        </w:rPr>
        <w:t>в</w:t>
      </w:r>
      <w:r w:rsidR="004B2057" w:rsidRPr="00215343">
        <w:rPr>
          <w:szCs w:val="28"/>
        </w:rPr>
        <w:t xml:space="preserve"> </w:t>
      </w:r>
      <w:r w:rsidRPr="00215343">
        <w:rPr>
          <w:szCs w:val="28"/>
        </w:rPr>
        <w:t>целом</w:t>
      </w:r>
      <w:r w:rsidR="004B2057" w:rsidRPr="00215343">
        <w:rPr>
          <w:szCs w:val="28"/>
        </w:rPr>
        <w:t xml:space="preserve"> </w:t>
      </w:r>
      <w:r w:rsidRPr="00215343">
        <w:rPr>
          <w:szCs w:val="28"/>
        </w:rPr>
        <w:t>не</w:t>
      </w:r>
      <w:r w:rsidR="004B2057" w:rsidRPr="00215343">
        <w:rPr>
          <w:szCs w:val="28"/>
        </w:rPr>
        <w:t xml:space="preserve"> </w:t>
      </w:r>
      <w:r w:rsidRPr="00215343">
        <w:rPr>
          <w:szCs w:val="28"/>
        </w:rPr>
        <w:t>регулировалась.</w:t>
      </w:r>
      <w:r w:rsidR="004B2057" w:rsidRPr="00215343">
        <w:rPr>
          <w:szCs w:val="28"/>
        </w:rPr>
        <w:t xml:space="preserve"> </w:t>
      </w:r>
      <w:r w:rsidRPr="00215343">
        <w:rPr>
          <w:szCs w:val="28"/>
        </w:rPr>
        <w:t>За</w:t>
      </w:r>
      <w:r w:rsidR="004B2057" w:rsidRPr="00215343">
        <w:rPr>
          <w:szCs w:val="28"/>
        </w:rPr>
        <w:t xml:space="preserve"> </w:t>
      </w:r>
      <w:r w:rsidRPr="00215343">
        <w:rPr>
          <w:szCs w:val="28"/>
        </w:rPr>
        <w:t>государственными</w:t>
      </w:r>
      <w:r w:rsidR="004B2057" w:rsidRPr="00215343">
        <w:rPr>
          <w:szCs w:val="28"/>
        </w:rPr>
        <w:t xml:space="preserve"> </w:t>
      </w:r>
      <w:r w:rsidRPr="00215343">
        <w:rPr>
          <w:szCs w:val="28"/>
        </w:rPr>
        <w:t>органами</w:t>
      </w:r>
      <w:r w:rsidR="004B2057" w:rsidRPr="00215343">
        <w:rPr>
          <w:szCs w:val="28"/>
        </w:rPr>
        <w:t xml:space="preserve"> </w:t>
      </w:r>
      <w:r w:rsidRPr="00215343">
        <w:rPr>
          <w:szCs w:val="28"/>
        </w:rPr>
        <w:t>закреплялось</w:t>
      </w:r>
      <w:r w:rsidR="004B2057" w:rsidRPr="00215343">
        <w:rPr>
          <w:szCs w:val="28"/>
        </w:rPr>
        <w:t xml:space="preserve"> </w:t>
      </w:r>
      <w:r w:rsidRPr="00215343">
        <w:rPr>
          <w:szCs w:val="28"/>
        </w:rPr>
        <w:t>право</w:t>
      </w:r>
      <w:r w:rsidR="004B2057" w:rsidRPr="00215343">
        <w:rPr>
          <w:szCs w:val="28"/>
        </w:rPr>
        <w:t xml:space="preserve"> </w:t>
      </w:r>
      <w:r w:rsidRPr="00215343">
        <w:rPr>
          <w:szCs w:val="28"/>
        </w:rPr>
        <w:t>исключать</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из</w:t>
      </w:r>
      <w:r w:rsidR="004B2057" w:rsidRPr="00215343">
        <w:rPr>
          <w:szCs w:val="28"/>
        </w:rPr>
        <w:t xml:space="preserve"> </w:t>
      </w:r>
      <w:r w:rsidRPr="00215343">
        <w:rPr>
          <w:szCs w:val="28"/>
        </w:rPr>
        <w:t>корпорации.</w:t>
      </w:r>
    </w:p>
    <w:p w:rsidR="00FB22F9" w:rsidRPr="00215343" w:rsidRDefault="00FB22F9" w:rsidP="00215343">
      <w:pPr>
        <w:ind w:firstLine="709"/>
        <w:rPr>
          <w:szCs w:val="28"/>
        </w:rPr>
      </w:pPr>
      <w:r w:rsidRPr="00215343">
        <w:rPr>
          <w:szCs w:val="28"/>
        </w:rPr>
        <w:t>Значительное</w:t>
      </w:r>
      <w:r w:rsidR="004B2057" w:rsidRPr="00215343">
        <w:rPr>
          <w:szCs w:val="28"/>
        </w:rPr>
        <w:t xml:space="preserve"> </w:t>
      </w:r>
      <w:r w:rsidRPr="00215343">
        <w:rPr>
          <w:szCs w:val="28"/>
        </w:rPr>
        <w:t>большинство</w:t>
      </w:r>
      <w:r w:rsidR="004B2057" w:rsidRPr="00215343">
        <w:rPr>
          <w:szCs w:val="28"/>
        </w:rPr>
        <w:t xml:space="preserve"> </w:t>
      </w:r>
      <w:r w:rsidRPr="00215343">
        <w:rPr>
          <w:szCs w:val="28"/>
        </w:rPr>
        <w:t>членов</w:t>
      </w:r>
      <w:r w:rsidR="004B2057" w:rsidRPr="00215343">
        <w:rPr>
          <w:szCs w:val="28"/>
        </w:rPr>
        <w:t xml:space="preserve"> </w:t>
      </w:r>
      <w:r w:rsidRPr="00215343">
        <w:rPr>
          <w:szCs w:val="28"/>
        </w:rPr>
        <w:t>новых</w:t>
      </w:r>
      <w:r w:rsidR="004B2057" w:rsidRPr="00215343">
        <w:rPr>
          <w:szCs w:val="28"/>
        </w:rPr>
        <w:t xml:space="preserve"> </w:t>
      </w:r>
      <w:r w:rsidRPr="00215343">
        <w:rPr>
          <w:szCs w:val="28"/>
        </w:rPr>
        <w:t>коллегий</w:t>
      </w:r>
      <w:r w:rsidR="004B2057" w:rsidRPr="00215343">
        <w:rPr>
          <w:szCs w:val="28"/>
        </w:rPr>
        <w:t xml:space="preserve"> </w:t>
      </w:r>
      <w:r w:rsidRPr="00215343">
        <w:rPr>
          <w:szCs w:val="28"/>
        </w:rPr>
        <w:t>были</w:t>
      </w:r>
      <w:r w:rsidR="004B2057" w:rsidRPr="00215343">
        <w:rPr>
          <w:szCs w:val="28"/>
        </w:rPr>
        <w:t xml:space="preserve"> </w:t>
      </w:r>
      <w:r w:rsidRPr="00215343">
        <w:rPr>
          <w:szCs w:val="28"/>
        </w:rPr>
        <w:t>так</w:t>
      </w:r>
      <w:r w:rsidR="004B2057" w:rsidRPr="00215343">
        <w:rPr>
          <w:szCs w:val="28"/>
        </w:rPr>
        <w:t xml:space="preserve"> </w:t>
      </w:r>
      <w:r w:rsidRPr="00215343">
        <w:rPr>
          <w:szCs w:val="28"/>
        </w:rPr>
        <w:t>называемыми</w:t>
      </w:r>
      <w:r w:rsidR="004B2057" w:rsidRPr="00215343">
        <w:rPr>
          <w:szCs w:val="28"/>
        </w:rPr>
        <w:t xml:space="preserve"> </w:t>
      </w:r>
      <w:r w:rsidRPr="00215343">
        <w:rPr>
          <w:szCs w:val="28"/>
        </w:rPr>
        <w:t>буржуазными</w:t>
      </w:r>
      <w:r w:rsidR="004B2057" w:rsidRPr="00215343">
        <w:rPr>
          <w:szCs w:val="28"/>
        </w:rPr>
        <w:t xml:space="preserve"> </w:t>
      </w:r>
      <w:r w:rsidRPr="00215343">
        <w:rPr>
          <w:szCs w:val="28"/>
        </w:rPr>
        <w:t>специалистами</w:t>
      </w:r>
      <w:r w:rsidR="004B2057" w:rsidRPr="00215343">
        <w:rPr>
          <w:szCs w:val="28"/>
        </w:rPr>
        <w:t xml:space="preserve"> </w:t>
      </w:r>
      <w:r w:rsidRPr="00215343">
        <w:rPr>
          <w:szCs w:val="28"/>
        </w:rPr>
        <w:t>-</w:t>
      </w:r>
      <w:r w:rsidR="004B2057" w:rsidRPr="00215343">
        <w:rPr>
          <w:szCs w:val="28"/>
        </w:rPr>
        <w:t xml:space="preserve"> </w:t>
      </w:r>
      <w:r w:rsidRPr="00215343">
        <w:rPr>
          <w:szCs w:val="28"/>
        </w:rPr>
        <w:t>членами</w:t>
      </w:r>
      <w:r w:rsidR="004B2057" w:rsidRPr="00215343">
        <w:rPr>
          <w:szCs w:val="28"/>
        </w:rPr>
        <w:t xml:space="preserve"> </w:t>
      </w:r>
      <w:r w:rsidRPr="00215343">
        <w:rPr>
          <w:szCs w:val="28"/>
        </w:rPr>
        <w:t>профессиональной</w:t>
      </w:r>
      <w:r w:rsidR="004B2057" w:rsidRPr="00215343">
        <w:rPr>
          <w:szCs w:val="28"/>
        </w:rPr>
        <w:t xml:space="preserve"> </w:t>
      </w:r>
      <w:r w:rsidRPr="00215343">
        <w:rPr>
          <w:szCs w:val="28"/>
        </w:rPr>
        <w:t>корпорации,</w:t>
      </w:r>
      <w:r w:rsidR="004B2057" w:rsidRPr="00215343">
        <w:rPr>
          <w:szCs w:val="28"/>
        </w:rPr>
        <w:t xml:space="preserve"> </w:t>
      </w:r>
      <w:r w:rsidRPr="00215343">
        <w:rPr>
          <w:szCs w:val="28"/>
        </w:rPr>
        <w:t>получившими</w:t>
      </w:r>
      <w:r w:rsidR="004B2057" w:rsidRPr="00215343">
        <w:rPr>
          <w:szCs w:val="28"/>
        </w:rPr>
        <w:t xml:space="preserve"> </w:t>
      </w:r>
      <w:r w:rsidRPr="00215343">
        <w:rPr>
          <w:szCs w:val="28"/>
        </w:rPr>
        <w:t>образование</w:t>
      </w:r>
      <w:r w:rsidR="004B2057" w:rsidRPr="00215343">
        <w:rPr>
          <w:szCs w:val="28"/>
        </w:rPr>
        <w:t xml:space="preserve"> </w:t>
      </w:r>
      <w:r w:rsidRPr="00215343">
        <w:rPr>
          <w:szCs w:val="28"/>
        </w:rPr>
        <w:t>при</w:t>
      </w:r>
      <w:r w:rsidR="004B2057" w:rsidRPr="00215343">
        <w:rPr>
          <w:szCs w:val="28"/>
        </w:rPr>
        <w:t xml:space="preserve"> </w:t>
      </w:r>
      <w:r w:rsidRPr="00215343">
        <w:rPr>
          <w:szCs w:val="28"/>
        </w:rPr>
        <w:t>царском</w:t>
      </w:r>
      <w:r w:rsidR="004B2057" w:rsidRPr="00215343">
        <w:rPr>
          <w:szCs w:val="28"/>
        </w:rPr>
        <w:t xml:space="preserve"> </w:t>
      </w:r>
      <w:r w:rsidRPr="00215343">
        <w:rPr>
          <w:szCs w:val="28"/>
        </w:rPr>
        <w:t>режиме.</w:t>
      </w:r>
      <w:r w:rsidR="004B2057" w:rsidRPr="00215343">
        <w:rPr>
          <w:szCs w:val="28"/>
        </w:rPr>
        <w:t xml:space="preserve"> </w:t>
      </w:r>
      <w:r w:rsidRPr="00215343">
        <w:rPr>
          <w:szCs w:val="28"/>
        </w:rPr>
        <w:t>Цифры</w:t>
      </w:r>
      <w:r w:rsidR="004B2057" w:rsidRPr="00215343">
        <w:rPr>
          <w:szCs w:val="28"/>
        </w:rPr>
        <w:t xml:space="preserve"> </w:t>
      </w:r>
      <w:r w:rsidRPr="00215343">
        <w:rPr>
          <w:szCs w:val="28"/>
        </w:rPr>
        <w:t>за</w:t>
      </w:r>
      <w:r w:rsidR="004B2057" w:rsidRPr="00215343">
        <w:rPr>
          <w:szCs w:val="28"/>
        </w:rPr>
        <w:t xml:space="preserve"> </w:t>
      </w:r>
      <w:r w:rsidRPr="00215343">
        <w:rPr>
          <w:szCs w:val="28"/>
        </w:rPr>
        <w:t>1923</w:t>
      </w:r>
      <w:r w:rsidR="004B2057" w:rsidRPr="00215343">
        <w:rPr>
          <w:szCs w:val="28"/>
        </w:rPr>
        <w:t xml:space="preserve"> </w:t>
      </w:r>
      <w:r w:rsidRPr="00215343">
        <w:rPr>
          <w:szCs w:val="28"/>
        </w:rPr>
        <w:t>год</w:t>
      </w:r>
      <w:r w:rsidR="004B2057" w:rsidRPr="00215343">
        <w:rPr>
          <w:szCs w:val="28"/>
        </w:rPr>
        <w:t xml:space="preserve"> </w:t>
      </w:r>
      <w:r w:rsidRPr="00215343">
        <w:rPr>
          <w:szCs w:val="28"/>
        </w:rPr>
        <w:t>свидетельствуют,</w:t>
      </w:r>
      <w:r w:rsidR="004B2057" w:rsidRPr="00215343">
        <w:rPr>
          <w:szCs w:val="28"/>
        </w:rPr>
        <w:t xml:space="preserve"> </w:t>
      </w:r>
      <w:r w:rsidRPr="00215343">
        <w:rPr>
          <w:szCs w:val="28"/>
        </w:rPr>
        <w:t>что</w:t>
      </w:r>
      <w:r w:rsidR="004B2057" w:rsidRPr="00215343">
        <w:rPr>
          <w:szCs w:val="28"/>
        </w:rPr>
        <w:t xml:space="preserve"> </w:t>
      </w:r>
      <w:r w:rsidRPr="00215343">
        <w:rPr>
          <w:szCs w:val="28"/>
        </w:rPr>
        <w:t>приблизительно</w:t>
      </w:r>
      <w:r w:rsidR="004B2057" w:rsidRPr="00215343">
        <w:rPr>
          <w:szCs w:val="28"/>
        </w:rPr>
        <w:t xml:space="preserve"> </w:t>
      </w:r>
      <w:r w:rsidRPr="00215343">
        <w:rPr>
          <w:szCs w:val="28"/>
        </w:rPr>
        <w:t>75%</w:t>
      </w:r>
      <w:r w:rsidR="004B2057" w:rsidRPr="00215343">
        <w:rPr>
          <w:szCs w:val="28"/>
        </w:rPr>
        <w:t xml:space="preserve"> </w:t>
      </w:r>
      <w:r w:rsidRPr="00215343">
        <w:rPr>
          <w:szCs w:val="28"/>
        </w:rPr>
        <w:t>всех</w:t>
      </w:r>
      <w:r w:rsidR="004B2057" w:rsidRPr="00215343">
        <w:rPr>
          <w:szCs w:val="28"/>
        </w:rPr>
        <w:t xml:space="preserve"> </w:t>
      </w:r>
      <w:r w:rsidRPr="00215343">
        <w:rPr>
          <w:szCs w:val="28"/>
        </w:rPr>
        <w:t>вступивших</w:t>
      </w:r>
      <w:r w:rsidR="004B2057" w:rsidRPr="00215343">
        <w:rPr>
          <w:szCs w:val="28"/>
        </w:rPr>
        <w:t xml:space="preserve"> </w:t>
      </w:r>
      <w:r w:rsidRPr="00215343">
        <w:rPr>
          <w:szCs w:val="28"/>
        </w:rPr>
        <w:t>в</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получили</w:t>
      </w:r>
      <w:r w:rsidR="004B2057" w:rsidRPr="00215343">
        <w:rPr>
          <w:szCs w:val="28"/>
        </w:rPr>
        <w:t xml:space="preserve"> </w:t>
      </w:r>
      <w:r w:rsidRPr="00215343">
        <w:rPr>
          <w:szCs w:val="28"/>
        </w:rPr>
        <w:t>высшее</w:t>
      </w:r>
      <w:r w:rsidR="004B2057" w:rsidRPr="00215343">
        <w:rPr>
          <w:szCs w:val="28"/>
        </w:rPr>
        <w:t xml:space="preserve"> </w:t>
      </w:r>
      <w:r w:rsidRPr="00215343">
        <w:rPr>
          <w:szCs w:val="28"/>
        </w:rPr>
        <w:t>юридическое</w:t>
      </w:r>
      <w:r w:rsidR="004B2057" w:rsidRPr="00215343">
        <w:rPr>
          <w:szCs w:val="28"/>
        </w:rPr>
        <w:t xml:space="preserve"> </w:t>
      </w:r>
      <w:r w:rsidRPr="00215343">
        <w:rPr>
          <w:szCs w:val="28"/>
        </w:rPr>
        <w:t>образование</w:t>
      </w:r>
      <w:r w:rsidR="004B2057" w:rsidRPr="00215343">
        <w:rPr>
          <w:szCs w:val="28"/>
        </w:rPr>
        <w:t xml:space="preserve"> </w:t>
      </w:r>
      <w:r w:rsidRPr="00215343">
        <w:rPr>
          <w:szCs w:val="28"/>
        </w:rPr>
        <w:t>в</w:t>
      </w:r>
      <w:r w:rsidR="004B2057" w:rsidRPr="00215343">
        <w:rPr>
          <w:szCs w:val="28"/>
        </w:rPr>
        <w:t xml:space="preserve"> </w:t>
      </w:r>
      <w:r w:rsidRPr="00215343">
        <w:rPr>
          <w:szCs w:val="28"/>
        </w:rPr>
        <w:t>царских</w:t>
      </w:r>
      <w:r w:rsidR="004B2057" w:rsidRPr="00215343">
        <w:rPr>
          <w:szCs w:val="28"/>
        </w:rPr>
        <w:t xml:space="preserve"> </w:t>
      </w:r>
      <w:r w:rsidRPr="00215343">
        <w:rPr>
          <w:szCs w:val="28"/>
        </w:rPr>
        <w:t>учебных</w:t>
      </w:r>
      <w:r w:rsidR="004B2057" w:rsidRPr="00215343">
        <w:rPr>
          <w:szCs w:val="28"/>
        </w:rPr>
        <w:t xml:space="preserve"> </w:t>
      </w:r>
      <w:r w:rsidRPr="00215343">
        <w:rPr>
          <w:szCs w:val="28"/>
        </w:rPr>
        <w:t>заведениях.</w:t>
      </w:r>
    </w:p>
    <w:p w:rsidR="00FB22F9" w:rsidRPr="00215343" w:rsidRDefault="00FB22F9" w:rsidP="00215343">
      <w:pPr>
        <w:ind w:firstLine="709"/>
        <w:rPr>
          <w:szCs w:val="28"/>
        </w:rPr>
      </w:pPr>
      <w:r w:rsidRPr="00215343">
        <w:rPr>
          <w:szCs w:val="28"/>
        </w:rPr>
        <w:t>Партия</w:t>
      </w:r>
      <w:r w:rsidR="004B2057" w:rsidRPr="00215343">
        <w:rPr>
          <w:szCs w:val="28"/>
        </w:rPr>
        <w:t xml:space="preserve"> </w:t>
      </w:r>
      <w:r w:rsidRPr="00215343">
        <w:rPr>
          <w:szCs w:val="28"/>
        </w:rPr>
        <w:t>начала</w:t>
      </w:r>
      <w:r w:rsidR="004B2057" w:rsidRPr="00215343">
        <w:rPr>
          <w:szCs w:val="28"/>
        </w:rPr>
        <w:t xml:space="preserve"> </w:t>
      </w:r>
      <w:r w:rsidRPr="00215343">
        <w:rPr>
          <w:szCs w:val="28"/>
        </w:rPr>
        <w:t>вводить</w:t>
      </w:r>
      <w:r w:rsidR="004B2057" w:rsidRPr="00215343">
        <w:rPr>
          <w:szCs w:val="28"/>
        </w:rPr>
        <w:t xml:space="preserve"> </w:t>
      </w:r>
      <w:r w:rsidRPr="00215343">
        <w:rPr>
          <w:szCs w:val="28"/>
        </w:rPr>
        <w:t>в</w:t>
      </w:r>
      <w:r w:rsidR="004B2057" w:rsidRPr="00215343">
        <w:rPr>
          <w:szCs w:val="28"/>
        </w:rPr>
        <w:t xml:space="preserve"> </w:t>
      </w:r>
      <w:r w:rsidRPr="00215343">
        <w:rPr>
          <w:szCs w:val="28"/>
        </w:rPr>
        <w:t>состав</w:t>
      </w:r>
      <w:r w:rsidR="004B2057" w:rsidRPr="00215343">
        <w:rPr>
          <w:szCs w:val="28"/>
        </w:rPr>
        <w:t xml:space="preserve"> </w:t>
      </w:r>
      <w:r w:rsidRPr="00215343">
        <w:rPr>
          <w:szCs w:val="28"/>
        </w:rPr>
        <w:t>коллегий</w:t>
      </w:r>
      <w:r w:rsidR="004B2057" w:rsidRPr="00215343">
        <w:rPr>
          <w:szCs w:val="28"/>
        </w:rPr>
        <w:t xml:space="preserve"> </w:t>
      </w:r>
      <w:r w:rsidRPr="00215343">
        <w:rPr>
          <w:szCs w:val="28"/>
        </w:rPr>
        <w:t>коммунистов,</w:t>
      </w:r>
      <w:r w:rsidR="004B2057" w:rsidRPr="00215343">
        <w:rPr>
          <w:szCs w:val="28"/>
        </w:rPr>
        <w:t xml:space="preserve"> </w:t>
      </w:r>
      <w:r w:rsidRPr="00215343">
        <w:rPr>
          <w:szCs w:val="28"/>
        </w:rPr>
        <w:t>пытаясь</w:t>
      </w:r>
      <w:r w:rsidR="004B2057" w:rsidRPr="00215343">
        <w:rPr>
          <w:szCs w:val="28"/>
        </w:rPr>
        <w:t xml:space="preserve"> </w:t>
      </w:r>
      <w:r w:rsidRPr="00215343">
        <w:rPr>
          <w:szCs w:val="28"/>
        </w:rPr>
        <w:t>установить</w:t>
      </w:r>
      <w:r w:rsidR="004B2057" w:rsidRPr="00215343">
        <w:rPr>
          <w:szCs w:val="28"/>
        </w:rPr>
        <w:t xml:space="preserve"> </w:t>
      </w:r>
      <w:r w:rsidRPr="00215343">
        <w:rPr>
          <w:szCs w:val="28"/>
        </w:rPr>
        <w:t>таким</w:t>
      </w:r>
      <w:r w:rsidR="004B2057" w:rsidRPr="00215343">
        <w:rPr>
          <w:szCs w:val="28"/>
        </w:rPr>
        <w:t xml:space="preserve"> </w:t>
      </w:r>
      <w:r w:rsidRPr="00215343">
        <w:rPr>
          <w:szCs w:val="28"/>
        </w:rPr>
        <w:t>образом</w:t>
      </w:r>
      <w:r w:rsidR="004B2057" w:rsidRPr="00215343">
        <w:rPr>
          <w:szCs w:val="28"/>
        </w:rPr>
        <w:t xml:space="preserve"> </w:t>
      </w:r>
      <w:r w:rsidRPr="00215343">
        <w:rPr>
          <w:szCs w:val="28"/>
        </w:rPr>
        <w:t>контроль</w:t>
      </w:r>
      <w:r w:rsidR="004B2057" w:rsidRPr="00215343">
        <w:rPr>
          <w:szCs w:val="28"/>
        </w:rPr>
        <w:t xml:space="preserve"> </w:t>
      </w:r>
      <w:r w:rsidRPr="00215343">
        <w:rPr>
          <w:szCs w:val="28"/>
        </w:rPr>
        <w:t>за</w:t>
      </w:r>
      <w:r w:rsidR="004B2057" w:rsidRPr="00215343">
        <w:rPr>
          <w:szCs w:val="28"/>
        </w:rPr>
        <w:t xml:space="preserve"> </w:t>
      </w:r>
      <w:r w:rsidRPr="00215343">
        <w:rPr>
          <w:szCs w:val="28"/>
        </w:rPr>
        <w:t>деятельностью</w:t>
      </w:r>
      <w:r w:rsidR="004B2057" w:rsidRPr="00215343">
        <w:rPr>
          <w:szCs w:val="28"/>
        </w:rPr>
        <w:t xml:space="preserve"> </w:t>
      </w:r>
      <w:r w:rsidRPr="00215343">
        <w:rPr>
          <w:szCs w:val="28"/>
        </w:rPr>
        <w:t>корпорации</w:t>
      </w:r>
      <w:r w:rsidR="004B2057" w:rsidRPr="00215343">
        <w:rPr>
          <w:szCs w:val="28"/>
        </w:rPr>
        <w:t xml:space="preserve"> </w:t>
      </w:r>
      <w:r w:rsidRPr="00215343">
        <w:rPr>
          <w:szCs w:val="28"/>
        </w:rPr>
        <w:t>изнутри.</w:t>
      </w:r>
      <w:r w:rsidR="004B2057" w:rsidRPr="00215343">
        <w:rPr>
          <w:szCs w:val="28"/>
        </w:rPr>
        <w:t xml:space="preserve"> </w:t>
      </w:r>
      <w:r w:rsidRPr="00215343">
        <w:rPr>
          <w:szCs w:val="28"/>
        </w:rPr>
        <w:t>Но</w:t>
      </w:r>
      <w:r w:rsidR="004B2057" w:rsidRPr="00215343">
        <w:rPr>
          <w:szCs w:val="28"/>
        </w:rPr>
        <w:t xml:space="preserve"> </w:t>
      </w:r>
      <w:r w:rsidRPr="00215343">
        <w:rPr>
          <w:szCs w:val="28"/>
        </w:rPr>
        <w:t>многие</w:t>
      </w:r>
      <w:r w:rsidR="004B2057" w:rsidRPr="00215343">
        <w:rPr>
          <w:szCs w:val="28"/>
        </w:rPr>
        <w:t xml:space="preserve"> </w:t>
      </w:r>
      <w:r w:rsidRPr="00215343">
        <w:rPr>
          <w:szCs w:val="28"/>
        </w:rPr>
        <w:t>принятые</w:t>
      </w:r>
      <w:r w:rsidR="004B2057" w:rsidRPr="00215343">
        <w:rPr>
          <w:szCs w:val="28"/>
        </w:rPr>
        <w:t xml:space="preserve"> </w:t>
      </w:r>
      <w:r w:rsidRPr="00215343">
        <w:rPr>
          <w:szCs w:val="28"/>
        </w:rPr>
        <w:t>в</w:t>
      </w:r>
      <w:r w:rsidR="004B2057" w:rsidRPr="00215343">
        <w:rPr>
          <w:szCs w:val="28"/>
        </w:rPr>
        <w:t xml:space="preserve"> </w:t>
      </w:r>
      <w:r w:rsidRPr="00215343">
        <w:rPr>
          <w:szCs w:val="28"/>
        </w:rPr>
        <w:t>адвокатуру</w:t>
      </w:r>
      <w:r w:rsidR="004B2057" w:rsidRPr="00215343">
        <w:rPr>
          <w:szCs w:val="28"/>
        </w:rPr>
        <w:t xml:space="preserve"> </w:t>
      </w:r>
      <w:r w:rsidRPr="00215343">
        <w:rPr>
          <w:szCs w:val="28"/>
        </w:rPr>
        <w:t>коммунисты</w:t>
      </w:r>
      <w:r w:rsidR="004B2057" w:rsidRPr="00215343">
        <w:rPr>
          <w:szCs w:val="28"/>
        </w:rPr>
        <w:t xml:space="preserve"> </w:t>
      </w:r>
      <w:r w:rsidRPr="00215343">
        <w:rPr>
          <w:szCs w:val="28"/>
        </w:rPr>
        <w:t>были</w:t>
      </w:r>
      <w:r w:rsidR="004B2057" w:rsidRPr="00215343">
        <w:rPr>
          <w:szCs w:val="28"/>
        </w:rPr>
        <w:t xml:space="preserve"> </w:t>
      </w:r>
      <w:r w:rsidRPr="00215343">
        <w:rPr>
          <w:szCs w:val="28"/>
        </w:rPr>
        <w:t>адвокатами</w:t>
      </w:r>
      <w:r w:rsidR="004B2057" w:rsidRPr="00215343">
        <w:rPr>
          <w:szCs w:val="28"/>
        </w:rPr>
        <w:t xml:space="preserve"> </w:t>
      </w:r>
      <w:r w:rsidRPr="00215343">
        <w:rPr>
          <w:szCs w:val="28"/>
        </w:rPr>
        <w:t>только</w:t>
      </w:r>
      <w:r w:rsidR="004B2057" w:rsidRPr="00215343">
        <w:rPr>
          <w:szCs w:val="28"/>
        </w:rPr>
        <w:t xml:space="preserve"> </w:t>
      </w:r>
      <w:r w:rsidRPr="00215343">
        <w:rPr>
          <w:szCs w:val="28"/>
        </w:rPr>
        <w:t>на</w:t>
      </w:r>
      <w:r w:rsidR="004B2057" w:rsidRPr="00215343">
        <w:rPr>
          <w:szCs w:val="28"/>
        </w:rPr>
        <w:t xml:space="preserve"> </w:t>
      </w:r>
      <w:r w:rsidRPr="00215343">
        <w:rPr>
          <w:szCs w:val="28"/>
        </w:rPr>
        <w:t>бумаге</w:t>
      </w:r>
      <w:r w:rsidR="004B2057" w:rsidRPr="00215343">
        <w:rPr>
          <w:szCs w:val="28"/>
        </w:rPr>
        <w:t xml:space="preserve"> </w:t>
      </w:r>
      <w:r w:rsidRPr="00215343">
        <w:rPr>
          <w:szCs w:val="28"/>
        </w:rPr>
        <w:t>и</w:t>
      </w:r>
      <w:r w:rsidR="004B2057" w:rsidRPr="00215343">
        <w:rPr>
          <w:szCs w:val="28"/>
        </w:rPr>
        <w:t xml:space="preserve"> </w:t>
      </w:r>
      <w:r w:rsidRPr="00215343">
        <w:rPr>
          <w:szCs w:val="28"/>
        </w:rPr>
        <w:t>вступали</w:t>
      </w:r>
      <w:r w:rsidR="004B2057" w:rsidRPr="00215343">
        <w:rPr>
          <w:szCs w:val="28"/>
        </w:rPr>
        <w:t xml:space="preserve"> </w:t>
      </w:r>
      <w:r w:rsidRPr="00215343">
        <w:rPr>
          <w:szCs w:val="28"/>
        </w:rPr>
        <w:t>в</w:t>
      </w:r>
      <w:r w:rsidR="004B2057" w:rsidRPr="00215343">
        <w:rPr>
          <w:szCs w:val="28"/>
        </w:rPr>
        <w:t xml:space="preserve"> </w:t>
      </w:r>
      <w:r w:rsidRPr="00215343">
        <w:rPr>
          <w:szCs w:val="28"/>
        </w:rPr>
        <w:t>коллегию</w:t>
      </w:r>
      <w:r w:rsidR="004B2057" w:rsidRPr="00215343">
        <w:rPr>
          <w:szCs w:val="28"/>
        </w:rPr>
        <w:t xml:space="preserve"> </w:t>
      </w:r>
      <w:r w:rsidRPr="00215343">
        <w:rPr>
          <w:szCs w:val="28"/>
        </w:rPr>
        <w:t>только</w:t>
      </w:r>
      <w:r w:rsidR="004B2057" w:rsidRPr="00215343">
        <w:rPr>
          <w:szCs w:val="28"/>
        </w:rPr>
        <w:t xml:space="preserve"> </w:t>
      </w:r>
      <w:r w:rsidRPr="00215343">
        <w:rPr>
          <w:szCs w:val="28"/>
        </w:rPr>
        <w:t>для</w:t>
      </w:r>
      <w:r w:rsidR="004B2057" w:rsidRPr="00215343">
        <w:rPr>
          <w:szCs w:val="28"/>
        </w:rPr>
        <w:t xml:space="preserve"> </w:t>
      </w:r>
      <w:r w:rsidRPr="00215343">
        <w:rPr>
          <w:szCs w:val="28"/>
        </w:rPr>
        <w:t>того,</w:t>
      </w:r>
      <w:r w:rsidR="004B2057" w:rsidRPr="00215343">
        <w:rPr>
          <w:szCs w:val="28"/>
        </w:rPr>
        <w:t xml:space="preserve"> </w:t>
      </w:r>
      <w:r w:rsidRPr="00215343">
        <w:rPr>
          <w:szCs w:val="28"/>
        </w:rPr>
        <w:t>чтобы</w:t>
      </w:r>
      <w:r w:rsidR="004B2057" w:rsidRPr="00215343">
        <w:rPr>
          <w:szCs w:val="28"/>
        </w:rPr>
        <w:t xml:space="preserve"> </w:t>
      </w:r>
      <w:r w:rsidRPr="00215343">
        <w:rPr>
          <w:szCs w:val="28"/>
        </w:rPr>
        <w:t>занять</w:t>
      </w:r>
      <w:r w:rsidR="004B2057" w:rsidRPr="00215343">
        <w:rPr>
          <w:szCs w:val="28"/>
        </w:rPr>
        <w:t xml:space="preserve"> </w:t>
      </w:r>
      <w:r w:rsidRPr="00215343">
        <w:rPr>
          <w:szCs w:val="28"/>
        </w:rPr>
        <w:t>руководящие</w:t>
      </w:r>
      <w:r w:rsidR="004B2057" w:rsidRPr="00215343">
        <w:rPr>
          <w:szCs w:val="28"/>
        </w:rPr>
        <w:t xml:space="preserve"> </w:t>
      </w:r>
      <w:r w:rsidRPr="00215343">
        <w:rPr>
          <w:szCs w:val="28"/>
        </w:rPr>
        <w:t>посты.</w:t>
      </w:r>
    </w:p>
    <w:p w:rsidR="00FB22F9" w:rsidRPr="00215343" w:rsidRDefault="00FB22F9" w:rsidP="00215343">
      <w:pPr>
        <w:ind w:firstLine="709"/>
        <w:rPr>
          <w:szCs w:val="28"/>
        </w:rPr>
      </w:pPr>
      <w:r w:rsidRPr="00215343">
        <w:rPr>
          <w:szCs w:val="28"/>
        </w:rPr>
        <w:t>Юридические</w:t>
      </w:r>
      <w:r w:rsidR="004B2057" w:rsidRPr="00215343">
        <w:rPr>
          <w:szCs w:val="28"/>
        </w:rPr>
        <w:t xml:space="preserve"> </w:t>
      </w:r>
      <w:r w:rsidRPr="00215343">
        <w:rPr>
          <w:szCs w:val="28"/>
        </w:rPr>
        <w:t>факультеты</w:t>
      </w:r>
      <w:r w:rsidR="004B2057" w:rsidRPr="00215343">
        <w:rPr>
          <w:szCs w:val="28"/>
        </w:rPr>
        <w:t xml:space="preserve"> </w:t>
      </w:r>
      <w:r w:rsidRPr="00215343">
        <w:rPr>
          <w:szCs w:val="28"/>
        </w:rPr>
        <w:t>сразу</w:t>
      </w:r>
      <w:r w:rsidR="004B2057" w:rsidRPr="00215343">
        <w:rPr>
          <w:szCs w:val="28"/>
        </w:rPr>
        <w:t xml:space="preserve"> </w:t>
      </w:r>
      <w:r w:rsidRPr="00215343">
        <w:rPr>
          <w:szCs w:val="28"/>
        </w:rPr>
        <w:t>после</w:t>
      </w:r>
      <w:r w:rsidR="004B2057" w:rsidRPr="00215343">
        <w:rPr>
          <w:szCs w:val="28"/>
        </w:rPr>
        <w:t xml:space="preserve"> </w:t>
      </w:r>
      <w:r w:rsidRPr="00215343">
        <w:rPr>
          <w:szCs w:val="28"/>
        </w:rPr>
        <w:t>революции</w:t>
      </w:r>
      <w:r w:rsidR="004B2057" w:rsidRPr="00215343">
        <w:rPr>
          <w:szCs w:val="28"/>
        </w:rPr>
        <w:t xml:space="preserve"> </w:t>
      </w:r>
      <w:r w:rsidRPr="00215343">
        <w:rPr>
          <w:szCs w:val="28"/>
        </w:rPr>
        <w:t>были</w:t>
      </w:r>
      <w:r w:rsidR="004B2057" w:rsidRPr="00215343">
        <w:rPr>
          <w:szCs w:val="28"/>
        </w:rPr>
        <w:t xml:space="preserve"> </w:t>
      </w:r>
      <w:r w:rsidRPr="00215343">
        <w:rPr>
          <w:szCs w:val="28"/>
        </w:rPr>
        <w:t>ликвидированы.</w:t>
      </w:r>
      <w:r w:rsidR="004B2057" w:rsidRPr="00215343">
        <w:rPr>
          <w:szCs w:val="28"/>
        </w:rPr>
        <w:t xml:space="preserve"> </w:t>
      </w:r>
      <w:r w:rsidRPr="00215343">
        <w:rPr>
          <w:szCs w:val="28"/>
        </w:rPr>
        <w:t>Юридическое</w:t>
      </w:r>
      <w:r w:rsidR="004B2057" w:rsidRPr="00215343">
        <w:rPr>
          <w:szCs w:val="28"/>
        </w:rPr>
        <w:t xml:space="preserve"> </w:t>
      </w:r>
      <w:r w:rsidRPr="00215343">
        <w:rPr>
          <w:szCs w:val="28"/>
        </w:rPr>
        <w:t>образование,</w:t>
      </w:r>
      <w:r w:rsidR="004B2057" w:rsidRPr="00215343">
        <w:rPr>
          <w:szCs w:val="28"/>
        </w:rPr>
        <w:t xml:space="preserve"> </w:t>
      </w:r>
      <w:r w:rsidRPr="00215343">
        <w:rPr>
          <w:szCs w:val="28"/>
        </w:rPr>
        <w:t>пришедшее</w:t>
      </w:r>
      <w:r w:rsidR="004B2057" w:rsidRPr="00215343">
        <w:rPr>
          <w:szCs w:val="28"/>
        </w:rPr>
        <w:t xml:space="preserve"> </w:t>
      </w:r>
      <w:r w:rsidRPr="00215343">
        <w:rPr>
          <w:szCs w:val="28"/>
        </w:rPr>
        <w:t>в</w:t>
      </w:r>
      <w:r w:rsidR="004B2057" w:rsidRPr="00215343">
        <w:rPr>
          <w:szCs w:val="28"/>
        </w:rPr>
        <w:t xml:space="preserve"> </w:t>
      </w:r>
      <w:r w:rsidRPr="00215343">
        <w:rPr>
          <w:szCs w:val="28"/>
        </w:rPr>
        <w:t>упадок</w:t>
      </w:r>
      <w:r w:rsidR="004B2057" w:rsidRPr="00215343">
        <w:rPr>
          <w:szCs w:val="28"/>
        </w:rPr>
        <w:t xml:space="preserve"> </w:t>
      </w:r>
      <w:r w:rsidRPr="00215343">
        <w:rPr>
          <w:szCs w:val="28"/>
        </w:rPr>
        <w:t>в</w:t>
      </w:r>
      <w:r w:rsidR="004B2057" w:rsidRPr="00215343">
        <w:rPr>
          <w:szCs w:val="28"/>
        </w:rPr>
        <w:t xml:space="preserve"> </w:t>
      </w:r>
      <w:r w:rsidRPr="00215343">
        <w:rPr>
          <w:szCs w:val="28"/>
        </w:rPr>
        <w:t>период</w:t>
      </w:r>
      <w:r w:rsidR="004B2057" w:rsidRPr="00215343">
        <w:rPr>
          <w:szCs w:val="28"/>
        </w:rPr>
        <w:t xml:space="preserve"> </w:t>
      </w:r>
      <w:r w:rsidRPr="00215343">
        <w:rPr>
          <w:szCs w:val="28"/>
        </w:rPr>
        <w:t>революции,</w:t>
      </w:r>
      <w:r w:rsidR="004B2057" w:rsidRPr="00215343">
        <w:rPr>
          <w:szCs w:val="28"/>
        </w:rPr>
        <w:t xml:space="preserve"> </w:t>
      </w:r>
      <w:r w:rsidRPr="00215343">
        <w:rPr>
          <w:szCs w:val="28"/>
        </w:rPr>
        <w:t>было</w:t>
      </w:r>
      <w:r w:rsidR="004B2057" w:rsidRPr="00215343">
        <w:rPr>
          <w:szCs w:val="28"/>
        </w:rPr>
        <w:t xml:space="preserve"> </w:t>
      </w:r>
      <w:r w:rsidRPr="00215343">
        <w:rPr>
          <w:szCs w:val="28"/>
        </w:rPr>
        <w:t>восстановлено</w:t>
      </w:r>
      <w:r w:rsidR="004B2057" w:rsidRPr="00215343">
        <w:rPr>
          <w:szCs w:val="28"/>
        </w:rPr>
        <w:t xml:space="preserve"> </w:t>
      </w:r>
      <w:r w:rsidRPr="00215343">
        <w:rPr>
          <w:szCs w:val="28"/>
        </w:rPr>
        <w:t>весной</w:t>
      </w:r>
      <w:r w:rsidR="004B2057" w:rsidRPr="00215343">
        <w:rPr>
          <w:szCs w:val="28"/>
        </w:rPr>
        <w:t xml:space="preserve"> </w:t>
      </w:r>
      <w:r w:rsidRPr="00215343">
        <w:rPr>
          <w:szCs w:val="28"/>
        </w:rPr>
        <w:t>1935</w:t>
      </w:r>
      <w:r w:rsidR="004B2057" w:rsidRPr="00215343">
        <w:rPr>
          <w:szCs w:val="28"/>
        </w:rPr>
        <w:t xml:space="preserve"> </w:t>
      </w:r>
      <w:r w:rsidRPr="00215343">
        <w:rPr>
          <w:szCs w:val="28"/>
        </w:rPr>
        <w:t>года</w:t>
      </w:r>
      <w:r w:rsidR="004B2057" w:rsidRPr="00215343">
        <w:rPr>
          <w:szCs w:val="28"/>
        </w:rPr>
        <w:t xml:space="preserve"> </w:t>
      </w:r>
      <w:r w:rsidRPr="00215343">
        <w:rPr>
          <w:szCs w:val="28"/>
        </w:rPr>
        <w:t>с</w:t>
      </w:r>
      <w:r w:rsidR="004B2057" w:rsidRPr="00215343">
        <w:rPr>
          <w:szCs w:val="28"/>
        </w:rPr>
        <w:t xml:space="preserve"> </w:t>
      </w:r>
      <w:r w:rsidRPr="00215343">
        <w:rPr>
          <w:szCs w:val="28"/>
        </w:rPr>
        <w:t>созданием</w:t>
      </w:r>
      <w:r w:rsidR="004B2057" w:rsidRPr="00215343">
        <w:rPr>
          <w:szCs w:val="28"/>
        </w:rPr>
        <w:t xml:space="preserve"> </w:t>
      </w:r>
      <w:r w:rsidRPr="00215343">
        <w:rPr>
          <w:szCs w:val="28"/>
        </w:rPr>
        <w:t>Всесоюзной</w:t>
      </w:r>
      <w:r w:rsidR="004B2057" w:rsidRPr="00215343">
        <w:rPr>
          <w:szCs w:val="28"/>
        </w:rPr>
        <w:t xml:space="preserve"> </w:t>
      </w:r>
      <w:r w:rsidRPr="00215343">
        <w:rPr>
          <w:szCs w:val="28"/>
        </w:rPr>
        <w:t>правовой</w:t>
      </w:r>
      <w:r w:rsidR="004B2057" w:rsidRPr="00215343">
        <w:rPr>
          <w:szCs w:val="28"/>
        </w:rPr>
        <w:t xml:space="preserve"> </w:t>
      </w:r>
      <w:r w:rsidRPr="00215343">
        <w:rPr>
          <w:szCs w:val="28"/>
        </w:rPr>
        <w:t>академии.</w:t>
      </w:r>
      <w:r w:rsidR="004B2057" w:rsidRPr="00215343">
        <w:rPr>
          <w:szCs w:val="28"/>
        </w:rPr>
        <w:t xml:space="preserve"> </w:t>
      </w:r>
      <w:r w:rsidRPr="00215343">
        <w:rPr>
          <w:szCs w:val="28"/>
        </w:rPr>
        <w:t>Но</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было</w:t>
      </w:r>
      <w:r w:rsidR="004B2057" w:rsidRPr="00215343">
        <w:rPr>
          <w:szCs w:val="28"/>
        </w:rPr>
        <w:t xml:space="preserve"> </w:t>
      </w:r>
      <w:r w:rsidRPr="00215343">
        <w:rPr>
          <w:szCs w:val="28"/>
        </w:rPr>
        <w:t>отведено</w:t>
      </w:r>
      <w:r w:rsidR="004B2057" w:rsidRPr="00215343">
        <w:rPr>
          <w:szCs w:val="28"/>
        </w:rPr>
        <w:t xml:space="preserve"> </w:t>
      </w:r>
      <w:r w:rsidRPr="00215343">
        <w:rPr>
          <w:szCs w:val="28"/>
        </w:rPr>
        <w:t>периферийное</w:t>
      </w:r>
      <w:r w:rsidR="004B2057" w:rsidRPr="00215343">
        <w:rPr>
          <w:szCs w:val="28"/>
        </w:rPr>
        <w:t xml:space="preserve"> </w:t>
      </w:r>
      <w:r w:rsidRPr="00215343">
        <w:rPr>
          <w:szCs w:val="28"/>
        </w:rPr>
        <w:t>место</w:t>
      </w:r>
      <w:r w:rsidR="004B2057" w:rsidRPr="00215343">
        <w:rPr>
          <w:szCs w:val="28"/>
        </w:rPr>
        <w:t xml:space="preserve"> </w:t>
      </w:r>
      <w:r w:rsidRPr="00215343">
        <w:rPr>
          <w:szCs w:val="28"/>
        </w:rPr>
        <w:t>в</w:t>
      </w:r>
      <w:r w:rsidR="004B2057" w:rsidRPr="00215343">
        <w:rPr>
          <w:szCs w:val="28"/>
        </w:rPr>
        <w:t xml:space="preserve"> </w:t>
      </w:r>
      <w:r w:rsidRPr="00215343">
        <w:rPr>
          <w:szCs w:val="28"/>
        </w:rPr>
        <w:t>схеме</w:t>
      </w:r>
      <w:r w:rsidR="004B2057" w:rsidRPr="00215343">
        <w:rPr>
          <w:szCs w:val="28"/>
        </w:rPr>
        <w:t xml:space="preserve"> </w:t>
      </w:r>
      <w:r w:rsidRPr="00215343">
        <w:rPr>
          <w:szCs w:val="28"/>
        </w:rPr>
        <w:t>восстановления</w:t>
      </w:r>
      <w:r w:rsidR="004B2057" w:rsidRPr="00215343">
        <w:rPr>
          <w:szCs w:val="28"/>
        </w:rPr>
        <w:t xml:space="preserve"> </w:t>
      </w:r>
      <w:r w:rsidRPr="00215343">
        <w:rPr>
          <w:szCs w:val="28"/>
        </w:rPr>
        <w:t>правового</w:t>
      </w:r>
      <w:r w:rsidR="004B2057" w:rsidRPr="00215343">
        <w:rPr>
          <w:szCs w:val="28"/>
        </w:rPr>
        <w:t xml:space="preserve"> </w:t>
      </w:r>
      <w:r w:rsidRPr="00215343">
        <w:rPr>
          <w:szCs w:val="28"/>
        </w:rPr>
        <w:t>образования.</w:t>
      </w:r>
      <w:r w:rsidR="004B2057" w:rsidRPr="00215343">
        <w:rPr>
          <w:szCs w:val="28"/>
        </w:rPr>
        <w:t xml:space="preserve"> </w:t>
      </w:r>
      <w:r w:rsidRPr="00215343">
        <w:rPr>
          <w:szCs w:val="28"/>
        </w:rPr>
        <w:t>Ведущие</w:t>
      </w:r>
      <w:r w:rsidR="004B2057" w:rsidRPr="00215343">
        <w:rPr>
          <w:szCs w:val="28"/>
        </w:rPr>
        <w:t xml:space="preserve"> </w:t>
      </w:r>
      <w:r w:rsidRPr="00215343">
        <w:rPr>
          <w:szCs w:val="28"/>
        </w:rPr>
        <w:t>юридические</w:t>
      </w:r>
      <w:r w:rsidR="004B2057" w:rsidRPr="00215343">
        <w:rPr>
          <w:szCs w:val="28"/>
        </w:rPr>
        <w:t xml:space="preserve"> </w:t>
      </w:r>
      <w:r w:rsidRPr="00215343">
        <w:rPr>
          <w:szCs w:val="28"/>
        </w:rPr>
        <w:t>факультеты</w:t>
      </w:r>
      <w:r w:rsidR="004B2057" w:rsidRPr="00215343">
        <w:rPr>
          <w:szCs w:val="28"/>
        </w:rPr>
        <w:t xml:space="preserve"> </w:t>
      </w:r>
      <w:r w:rsidRPr="00215343">
        <w:rPr>
          <w:szCs w:val="28"/>
        </w:rPr>
        <w:t>готовили</w:t>
      </w:r>
      <w:r w:rsidR="004B2057" w:rsidRPr="00215343">
        <w:rPr>
          <w:szCs w:val="28"/>
        </w:rPr>
        <w:t xml:space="preserve"> </w:t>
      </w:r>
      <w:r w:rsidRPr="00215343">
        <w:rPr>
          <w:szCs w:val="28"/>
        </w:rPr>
        <w:t>студентов</w:t>
      </w:r>
      <w:r w:rsidR="004B2057" w:rsidRPr="00215343">
        <w:rPr>
          <w:szCs w:val="28"/>
        </w:rPr>
        <w:t xml:space="preserve"> </w:t>
      </w:r>
      <w:r w:rsidRPr="00215343">
        <w:rPr>
          <w:szCs w:val="28"/>
        </w:rPr>
        <w:t>для</w:t>
      </w:r>
      <w:r w:rsidR="004B2057" w:rsidRPr="00215343">
        <w:rPr>
          <w:szCs w:val="28"/>
        </w:rPr>
        <w:t xml:space="preserve"> </w:t>
      </w:r>
      <w:r w:rsidRPr="00215343">
        <w:rPr>
          <w:szCs w:val="28"/>
        </w:rPr>
        <w:t>работы</w:t>
      </w:r>
      <w:r w:rsidR="004B2057" w:rsidRPr="00215343">
        <w:rPr>
          <w:szCs w:val="28"/>
        </w:rPr>
        <w:t xml:space="preserve"> </w:t>
      </w:r>
      <w:r w:rsidRPr="00215343">
        <w:rPr>
          <w:szCs w:val="28"/>
        </w:rPr>
        <w:t>в</w:t>
      </w:r>
      <w:r w:rsidR="004B2057" w:rsidRPr="00215343">
        <w:rPr>
          <w:szCs w:val="28"/>
        </w:rPr>
        <w:t xml:space="preserve"> </w:t>
      </w:r>
      <w:r w:rsidRPr="00215343">
        <w:rPr>
          <w:szCs w:val="28"/>
        </w:rPr>
        <w:t>прокуратуре,</w:t>
      </w:r>
      <w:r w:rsidR="004B2057" w:rsidRPr="00215343">
        <w:rPr>
          <w:szCs w:val="28"/>
        </w:rPr>
        <w:t xml:space="preserve"> </w:t>
      </w:r>
      <w:r w:rsidRPr="00215343">
        <w:rPr>
          <w:szCs w:val="28"/>
        </w:rPr>
        <w:t>судах</w:t>
      </w:r>
      <w:r w:rsidR="004B2057" w:rsidRPr="00215343">
        <w:rPr>
          <w:szCs w:val="28"/>
        </w:rPr>
        <w:t xml:space="preserve"> </w:t>
      </w:r>
      <w:r w:rsidRPr="00215343">
        <w:rPr>
          <w:szCs w:val="28"/>
        </w:rPr>
        <w:t>и</w:t>
      </w:r>
      <w:r w:rsidR="004B2057" w:rsidRPr="00215343">
        <w:rPr>
          <w:szCs w:val="28"/>
        </w:rPr>
        <w:t xml:space="preserve"> </w:t>
      </w:r>
      <w:r w:rsidRPr="00215343">
        <w:rPr>
          <w:szCs w:val="28"/>
        </w:rPr>
        <w:t>других</w:t>
      </w:r>
      <w:r w:rsidR="004B2057" w:rsidRPr="00215343">
        <w:rPr>
          <w:szCs w:val="28"/>
        </w:rPr>
        <w:t xml:space="preserve"> </w:t>
      </w:r>
      <w:r w:rsidRPr="00215343">
        <w:rPr>
          <w:szCs w:val="28"/>
        </w:rPr>
        <w:t>государственных</w:t>
      </w:r>
      <w:r w:rsidR="004B2057" w:rsidRPr="00215343">
        <w:rPr>
          <w:szCs w:val="28"/>
        </w:rPr>
        <w:t xml:space="preserve"> </w:t>
      </w:r>
      <w:r w:rsidRPr="00215343">
        <w:rPr>
          <w:szCs w:val="28"/>
        </w:rPr>
        <w:t>учреждениях.</w:t>
      </w:r>
      <w:r w:rsidR="004B2057" w:rsidRPr="00215343">
        <w:rPr>
          <w:szCs w:val="28"/>
        </w:rPr>
        <w:t xml:space="preserve"> </w:t>
      </w:r>
      <w:r w:rsidRPr="00215343">
        <w:rPr>
          <w:szCs w:val="28"/>
        </w:rPr>
        <w:t>И</w:t>
      </w:r>
      <w:r w:rsidR="004B2057" w:rsidRPr="00215343">
        <w:rPr>
          <w:szCs w:val="28"/>
        </w:rPr>
        <w:t xml:space="preserve"> </w:t>
      </w:r>
      <w:r w:rsidRPr="00215343">
        <w:rPr>
          <w:szCs w:val="28"/>
        </w:rPr>
        <w:t>предназначенных</w:t>
      </w:r>
      <w:r w:rsidR="004B2057" w:rsidRPr="00215343">
        <w:rPr>
          <w:szCs w:val="28"/>
        </w:rPr>
        <w:t xml:space="preserve"> </w:t>
      </w:r>
      <w:r w:rsidRPr="00215343">
        <w:rPr>
          <w:szCs w:val="28"/>
        </w:rPr>
        <w:t>для</w:t>
      </w:r>
      <w:r w:rsidR="004B2057" w:rsidRPr="00215343">
        <w:rPr>
          <w:szCs w:val="28"/>
        </w:rPr>
        <w:t xml:space="preserve"> </w:t>
      </w:r>
      <w:r w:rsidRPr="00215343">
        <w:rPr>
          <w:szCs w:val="28"/>
        </w:rPr>
        <w:t>работы</w:t>
      </w:r>
      <w:r w:rsidR="004B2057" w:rsidRPr="00215343">
        <w:rPr>
          <w:szCs w:val="28"/>
        </w:rPr>
        <w:t xml:space="preserve"> </w:t>
      </w:r>
      <w:r w:rsidRPr="00215343">
        <w:rPr>
          <w:szCs w:val="28"/>
        </w:rPr>
        <w:t>в</w:t>
      </w:r>
      <w:r w:rsidR="004B2057" w:rsidRPr="00215343">
        <w:rPr>
          <w:szCs w:val="28"/>
        </w:rPr>
        <w:t xml:space="preserve"> </w:t>
      </w:r>
      <w:r w:rsidRPr="00215343">
        <w:rPr>
          <w:szCs w:val="28"/>
        </w:rPr>
        <w:t>государственном</w:t>
      </w:r>
      <w:r w:rsidR="004B2057" w:rsidRPr="00215343">
        <w:rPr>
          <w:szCs w:val="28"/>
        </w:rPr>
        <w:t xml:space="preserve"> </w:t>
      </w:r>
      <w:r w:rsidRPr="00215343">
        <w:rPr>
          <w:szCs w:val="28"/>
        </w:rPr>
        <w:t>секторе</w:t>
      </w:r>
      <w:r w:rsidR="004B2057" w:rsidRPr="00215343">
        <w:rPr>
          <w:szCs w:val="28"/>
        </w:rPr>
        <w:t xml:space="preserve"> </w:t>
      </w:r>
      <w:r w:rsidRPr="00215343">
        <w:rPr>
          <w:szCs w:val="28"/>
        </w:rPr>
        <w:t>студентов</w:t>
      </w:r>
      <w:r w:rsidR="004B2057" w:rsidRPr="00215343">
        <w:rPr>
          <w:szCs w:val="28"/>
        </w:rPr>
        <w:t xml:space="preserve"> </w:t>
      </w:r>
      <w:r w:rsidRPr="00215343">
        <w:rPr>
          <w:szCs w:val="28"/>
        </w:rPr>
        <w:t>не</w:t>
      </w:r>
      <w:r w:rsidR="004B2057" w:rsidRPr="00215343">
        <w:rPr>
          <w:szCs w:val="28"/>
        </w:rPr>
        <w:t xml:space="preserve"> </w:t>
      </w:r>
      <w:r w:rsidRPr="00215343">
        <w:rPr>
          <w:szCs w:val="28"/>
        </w:rPr>
        <w:t>обучали</w:t>
      </w:r>
      <w:r w:rsidR="004B2057" w:rsidRPr="00215343">
        <w:rPr>
          <w:szCs w:val="28"/>
        </w:rPr>
        <w:t xml:space="preserve"> </w:t>
      </w:r>
      <w:r w:rsidRPr="00215343">
        <w:rPr>
          <w:szCs w:val="28"/>
        </w:rPr>
        <w:t>вопросам</w:t>
      </w:r>
      <w:r w:rsidR="004B2057" w:rsidRPr="00215343">
        <w:rPr>
          <w:szCs w:val="28"/>
        </w:rPr>
        <w:t xml:space="preserve"> </w:t>
      </w:r>
      <w:r w:rsidRPr="00215343">
        <w:rPr>
          <w:szCs w:val="28"/>
        </w:rPr>
        <w:t>правовой</w:t>
      </w:r>
      <w:r w:rsidR="004B2057" w:rsidRPr="00215343">
        <w:rPr>
          <w:szCs w:val="28"/>
        </w:rPr>
        <w:t xml:space="preserve"> </w:t>
      </w:r>
      <w:r w:rsidRPr="00215343">
        <w:rPr>
          <w:szCs w:val="28"/>
        </w:rPr>
        <w:t>защиты.</w:t>
      </w:r>
      <w:r w:rsidR="004B2057" w:rsidRPr="00215343">
        <w:rPr>
          <w:szCs w:val="28"/>
        </w:rPr>
        <w:t xml:space="preserve"> </w:t>
      </w:r>
      <w:r w:rsidRPr="00215343">
        <w:rPr>
          <w:szCs w:val="28"/>
        </w:rPr>
        <w:t>Те</w:t>
      </w:r>
      <w:r w:rsidR="004B2057" w:rsidRPr="00215343">
        <w:rPr>
          <w:szCs w:val="28"/>
        </w:rPr>
        <w:t xml:space="preserve"> </w:t>
      </w:r>
      <w:r w:rsidRPr="00215343">
        <w:rPr>
          <w:szCs w:val="28"/>
        </w:rPr>
        <w:t>же,</w:t>
      </w:r>
      <w:r w:rsidR="004B2057" w:rsidRPr="00215343">
        <w:rPr>
          <w:szCs w:val="28"/>
        </w:rPr>
        <w:t xml:space="preserve"> </w:t>
      </w:r>
      <w:r w:rsidRPr="00215343">
        <w:rPr>
          <w:szCs w:val="28"/>
        </w:rPr>
        <w:t>кто</w:t>
      </w:r>
      <w:r w:rsidR="004B2057" w:rsidRPr="00215343">
        <w:rPr>
          <w:szCs w:val="28"/>
        </w:rPr>
        <w:t xml:space="preserve"> </w:t>
      </w:r>
      <w:r w:rsidRPr="00215343">
        <w:rPr>
          <w:szCs w:val="28"/>
        </w:rPr>
        <w:t>хотел</w:t>
      </w:r>
      <w:r w:rsidR="004B2057" w:rsidRPr="00215343">
        <w:rPr>
          <w:szCs w:val="28"/>
        </w:rPr>
        <w:t xml:space="preserve"> </w:t>
      </w:r>
      <w:r w:rsidRPr="00215343">
        <w:rPr>
          <w:szCs w:val="28"/>
        </w:rPr>
        <w:t>поступить</w:t>
      </w:r>
      <w:r w:rsidR="004B2057" w:rsidRPr="00215343">
        <w:rPr>
          <w:szCs w:val="28"/>
        </w:rPr>
        <w:t xml:space="preserve"> </w:t>
      </w:r>
      <w:r w:rsidRPr="00215343">
        <w:rPr>
          <w:szCs w:val="28"/>
        </w:rPr>
        <w:t>в</w:t>
      </w:r>
      <w:r w:rsidR="004B2057" w:rsidRPr="00215343">
        <w:rPr>
          <w:szCs w:val="28"/>
        </w:rPr>
        <w:t xml:space="preserve"> </w:t>
      </w:r>
      <w:r w:rsidRPr="00215343">
        <w:rPr>
          <w:szCs w:val="28"/>
        </w:rPr>
        <w:t>адвокатуру,</w:t>
      </w:r>
      <w:r w:rsidR="004B2057" w:rsidRPr="00215343">
        <w:rPr>
          <w:szCs w:val="28"/>
        </w:rPr>
        <w:t xml:space="preserve"> </w:t>
      </w:r>
      <w:r w:rsidRPr="00215343">
        <w:rPr>
          <w:szCs w:val="28"/>
        </w:rPr>
        <w:t>проходили</w:t>
      </w:r>
      <w:r w:rsidR="004B2057" w:rsidRPr="00215343">
        <w:rPr>
          <w:szCs w:val="28"/>
        </w:rPr>
        <w:t xml:space="preserve"> </w:t>
      </w:r>
      <w:r w:rsidRPr="00215343">
        <w:rPr>
          <w:szCs w:val="28"/>
        </w:rPr>
        <w:t>подготовку</w:t>
      </w:r>
      <w:r w:rsidR="004B2057" w:rsidRPr="00215343">
        <w:rPr>
          <w:szCs w:val="28"/>
        </w:rPr>
        <w:t xml:space="preserve"> </w:t>
      </w:r>
      <w:r w:rsidRPr="00215343">
        <w:rPr>
          <w:szCs w:val="28"/>
        </w:rPr>
        <w:t>в</w:t>
      </w:r>
      <w:r w:rsidR="004B2057" w:rsidRPr="00215343">
        <w:rPr>
          <w:szCs w:val="28"/>
        </w:rPr>
        <w:t xml:space="preserve"> </w:t>
      </w:r>
      <w:r w:rsidRPr="00215343">
        <w:rPr>
          <w:szCs w:val="28"/>
        </w:rPr>
        <w:t>других,</w:t>
      </w:r>
      <w:r w:rsidR="004B2057" w:rsidRPr="00215343">
        <w:rPr>
          <w:szCs w:val="28"/>
        </w:rPr>
        <w:t xml:space="preserve"> </w:t>
      </w:r>
      <w:r w:rsidRPr="00215343">
        <w:rPr>
          <w:szCs w:val="28"/>
        </w:rPr>
        <w:t>менее</w:t>
      </w:r>
      <w:r w:rsidR="004B2057" w:rsidRPr="00215343">
        <w:rPr>
          <w:szCs w:val="28"/>
        </w:rPr>
        <w:t xml:space="preserve"> </w:t>
      </w:r>
      <w:r w:rsidRPr="00215343">
        <w:rPr>
          <w:szCs w:val="28"/>
        </w:rPr>
        <w:t>престижных</w:t>
      </w:r>
      <w:r w:rsidR="004B2057" w:rsidRPr="00215343">
        <w:rPr>
          <w:szCs w:val="28"/>
        </w:rPr>
        <w:t xml:space="preserve"> </w:t>
      </w:r>
      <w:r w:rsidRPr="00215343">
        <w:rPr>
          <w:szCs w:val="28"/>
        </w:rPr>
        <w:t>институтах.</w:t>
      </w:r>
    </w:p>
    <w:p w:rsidR="00FB22F9" w:rsidRPr="00215343" w:rsidRDefault="00FB22F9" w:rsidP="00215343">
      <w:pPr>
        <w:ind w:firstLine="709"/>
        <w:rPr>
          <w:szCs w:val="28"/>
        </w:rPr>
      </w:pPr>
      <w:r w:rsidRPr="00215343">
        <w:rPr>
          <w:szCs w:val="28"/>
        </w:rPr>
        <w:t>Юридическая</w:t>
      </w:r>
      <w:r w:rsidR="004B2057" w:rsidRPr="00215343">
        <w:rPr>
          <w:szCs w:val="28"/>
        </w:rPr>
        <w:t xml:space="preserve"> </w:t>
      </w:r>
      <w:r w:rsidRPr="00215343">
        <w:rPr>
          <w:szCs w:val="28"/>
        </w:rPr>
        <w:t>пресса</w:t>
      </w:r>
      <w:r w:rsidR="004B2057" w:rsidRPr="00215343">
        <w:rPr>
          <w:szCs w:val="28"/>
        </w:rPr>
        <w:t xml:space="preserve"> </w:t>
      </w:r>
      <w:r w:rsidRPr="00215343">
        <w:rPr>
          <w:szCs w:val="28"/>
        </w:rPr>
        <w:t>стала</w:t>
      </w:r>
      <w:r w:rsidR="004B2057" w:rsidRPr="00215343">
        <w:rPr>
          <w:szCs w:val="28"/>
        </w:rPr>
        <w:t xml:space="preserve"> </w:t>
      </w:r>
      <w:r w:rsidRPr="00215343">
        <w:rPr>
          <w:szCs w:val="28"/>
        </w:rPr>
        <w:t>не</w:t>
      </w:r>
      <w:r w:rsidR="00215343">
        <w:rPr>
          <w:szCs w:val="28"/>
          <w:lang w:val="uk-UA"/>
        </w:rPr>
        <w:t xml:space="preserve"> </w:t>
      </w:r>
      <w:r w:rsidRPr="00215343">
        <w:rPr>
          <w:szCs w:val="28"/>
        </w:rPr>
        <w:t>только</w:t>
      </w:r>
      <w:r w:rsidR="004B2057" w:rsidRPr="00215343">
        <w:rPr>
          <w:szCs w:val="28"/>
        </w:rPr>
        <w:t xml:space="preserve"> </w:t>
      </w:r>
      <w:r w:rsidRPr="00215343">
        <w:rPr>
          <w:szCs w:val="28"/>
        </w:rPr>
        <w:t>менее</w:t>
      </w:r>
      <w:r w:rsidR="004B2057" w:rsidRPr="00215343">
        <w:rPr>
          <w:szCs w:val="28"/>
        </w:rPr>
        <w:t xml:space="preserve"> </w:t>
      </w:r>
      <w:r w:rsidRPr="00215343">
        <w:rPr>
          <w:szCs w:val="28"/>
        </w:rPr>
        <w:t>обстоятельной</w:t>
      </w:r>
      <w:r w:rsidR="004B2057" w:rsidRPr="00215343">
        <w:rPr>
          <w:szCs w:val="28"/>
        </w:rPr>
        <w:t xml:space="preserve"> </w:t>
      </w:r>
      <w:r w:rsidRPr="00215343">
        <w:rPr>
          <w:szCs w:val="28"/>
        </w:rPr>
        <w:t>в</w:t>
      </w:r>
      <w:r w:rsidR="004B2057" w:rsidRPr="00215343">
        <w:rPr>
          <w:szCs w:val="28"/>
        </w:rPr>
        <w:t xml:space="preserve"> </w:t>
      </w:r>
      <w:r w:rsidRPr="00215343">
        <w:rPr>
          <w:szCs w:val="28"/>
        </w:rPr>
        <w:t>освещении</w:t>
      </w:r>
      <w:r w:rsidR="004B2057" w:rsidRPr="00215343">
        <w:rPr>
          <w:szCs w:val="28"/>
        </w:rPr>
        <w:t xml:space="preserve"> </w:t>
      </w:r>
      <w:r w:rsidRPr="00215343">
        <w:rPr>
          <w:szCs w:val="28"/>
        </w:rPr>
        <w:t>правовых</w:t>
      </w:r>
      <w:r w:rsidR="004B2057" w:rsidRPr="00215343">
        <w:rPr>
          <w:szCs w:val="28"/>
        </w:rPr>
        <w:t xml:space="preserve"> </w:t>
      </w:r>
      <w:r w:rsidRPr="00215343">
        <w:rPr>
          <w:szCs w:val="28"/>
        </w:rPr>
        <w:t>вопросов,</w:t>
      </w:r>
      <w:r w:rsidR="004B2057" w:rsidRPr="00215343">
        <w:rPr>
          <w:szCs w:val="28"/>
        </w:rPr>
        <w:t xml:space="preserve"> </w:t>
      </w:r>
      <w:r w:rsidRPr="00215343">
        <w:rPr>
          <w:szCs w:val="28"/>
        </w:rPr>
        <w:t>начиная</w:t>
      </w:r>
      <w:r w:rsidR="004B2057" w:rsidRPr="00215343">
        <w:rPr>
          <w:szCs w:val="28"/>
        </w:rPr>
        <w:t xml:space="preserve"> </w:t>
      </w:r>
      <w:r w:rsidRPr="00215343">
        <w:rPr>
          <w:szCs w:val="28"/>
        </w:rPr>
        <w:t>с</w:t>
      </w:r>
      <w:r w:rsidR="004B2057" w:rsidRPr="00215343">
        <w:rPr>
          <w:szCs w:val="28"/>
        </w:rPr>
        <w:t xml:space="preserve"> </w:t>
      </w:r>
      <w:r w:rsidRPr="00215343">
        <w:rPr>
          <w:szCs w:val="28"/>
        </w:rPr>
        <w:t>1930</w:t>
      </w:r>
      <w:r w:rsidR="004B2057" w:rsidRPr="00215343">
        <w:rPr>
          <w:szCs w:val="28"/>
        </w:rPr>
        <w:t xml:space="preserve"> </w:t>
      </w:r>
      <w:r w:rsidRPr="00215343">
        <w:rPr>
          <w:szCs w:val="28"/>
        </w:rPr>
        <w:t>года,</w:t>
      </w:r>
      <w:r w:rsidR="004B2057" w:rsidRPr="00215343">
        <w:rPr>
          <w:szCs w:val="28"/>
        </w:rPr>
        <w:t xml:space="preserve"> </w:t>
      </w:r>
      <w:r w:rsidRPr="00215343">
        <w:rPr>
          <w:szCs w:val="28"/>
        </w:rPr>
        <w:t>но</w:t>
      </w:r>
      <w:r w:rsidR="004B2057" w:rsidRPr="00215343">
        <w:rPr>
          <w:szCs w:val="28"/>
        </w:rPr>
        <w:t xml:space="preserve"> </w:t>
      </w:r>
      <w:r w:rsidRPr="00215343">
        <w:rPr>
          <w:szCs w:val="28"/>
        </w:rPr>
        <w:t>и</w:t>
      </w:r>
      <w:r w:rsidR="004B2057" w:rsidRPr="00215343">
        <w:rPr>
          <w:szCs w:val="28"/>
        </w:rPr>
        <w:t xml:space="preserve"> </w:t>
      </w:r>
      <w:r w:rsidRPr="00215343">
        <w:rPr>
          <w:szCs w:val="28"/>
        </w:rPr>
        <w:t>многие</w:t>
      </w:r>
      <w:r w:rsidR="004B2057" w:rsidRPr="00215343">
        <w:rPr>
          <w:szCs w:val="28"/>
        </w:rPr>
        <w:t xml:space="preserve"> </w:t>
      </w:r>
      <w:r w:rsidRPr="00215343">
        <w:rPr>
          <w:szCs w:val="28"/>
        </w:rPr>
        <w:t>журналы,</w:t>
      </w:r>
      <w:r w:rsidR="004B2057" w:rsidRPr="00215343">
        <w:rPr>
          <w:szCs w:val="28"/>
        </w:rPr>
        <w:t xml:space="preserve"> </w:t>
      </w:r>
      <w:r w:rsidRPr="00215343">
        <w:rPr>
          <w:szCs w:val="28"/>
        </w:rPr>
        <w:t>публиковавшие</w:t>
      </w:r>
      <w:r w:rsidR="004B2057" w:rsidRPr="00215343">
        <w:rPr>
          <w:szCs w:val="28"/>
        </w:rPr>
        <w:t xml:space="preserve"> </w:t>
      </w:r>
      <w:r w:rsidRPr="00215343">
        <w:rPr>
          <w:szCs w:val="28"/>
        </w:rPr>
        <w:t>такую</w:t>
      </w:r>
      <w:r w:rsidR="004B2057" w:rsidRPr="00215343">
        <w:rPr>
          <w:szCs w:val="28"/>
        </w:rPr>
        <w:t xml:space="preserve"> </w:t>
      </w:r>
      <w:r w:rsidRPr="00215343">
        <w:rPr>
          <w:szCs w:val="28"/>
        </w:rPr>
        <w:t>информацию,</w:t>
      </w:r>
      <w:r w:rsidR="004B2057" w:rsidRPr="00215343">
        <w:rPr>
          <w:szCs w:val="28"/>
        </w:rPr>
        <w:t xml:space="preserve"> </w:t>
      </w:r>
      <w:r w:rsidRPr="00215343">
        <w:rPr>
          <w:szCs w:val="28"/>
        </w:rPr>
        <w:t>исчезли.</w:t>
      </w:r>
      <w:r w:rsidR="004B2057" w:rsidRPr="00215343">
        <w:rPr>
          <w:szCs w:val="28"/>
        </w:rPr>
        <w:t xml:space="preserve"> </w:t>
      </w:r>
      <w:r w:rsidRPr="00215343">
        <w:rPr>
          <w:szCs w:val="28"/>
        </w:rPr>
        <w:t>После</w:t>
      </w:r>
      <w:r w:rsidR="004B2057" w:rsidRPr="00215343">
        <w:rPr>
          <w:szCs w:val="28"/>
        </w:rPr>
        <w:t xml:space="preserve"> </w:t>
      </w:r>
      <w:r w:rsidRPr="00215343">
        <w:rPr>
          <w:szCs w:val="28"/>
        </w:rPr>
        <w:t>1927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перестали</w:t>
      </w:r>
      <w:r w:rsidR="004B2057" w:rsidRPr="00215343">
        <w:rPr>
          <w:szCs w:val="28"/>
        </w:rPr>
        <w:t xml:space="preserve"> </w:t>
      </w:r>
      <w:r w:rsidRPr="00215343">
        <w:rPr>
          <w:szCs w:val="28"/>
        </w:rPr>
        <w:t>публиковаться</w:t>
      </w:r>
      <w:r w:rsidR="004B2057" w:rsidRPr="00215343">
        <w:rPr>
          <w:szCs w:val="28"/>
        </w:rPr>
        <w:t xml:space="preserve"> </w:t>
      </w:r>
      <w:r w:rsidRPr="00215343">
        <w:rPr>
          <w:szCs w:val="28"/>
        </w:rPr>
        <w:t>ежегодные</w:t>
      </w:r>
      <w:r w:rsidR="004B2057" w:rsidRPr="00215343">
        <w:rPr>
          <w:szCs w:val="28"/>
        </w:rPr>
        <w:t xml:space="preserve"> </w:t>
      </w:r>
      <w:r w:rsidRPr="00215343">
        <w:rPr>
          <w:szCs w:val="28"/>
        </w:rPr>
        <w:t>отчеты</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защитников.</w:t>
      </w:r>
    </w:p>
    <w:p w:rsidR="00FB22F9" w:rsidRPr="00215343" w:rsidRDefault="00FB22F9" w:rsidP="00215343">
      <w:pPr>
        <w:ind w:firstLine="709"/>
        <w:rPr>
          <w:szCs w:val="28"/>
        </w:rPr>
      </w:pPr>
      <w:r w:rsidRPr="00215343">
        <w:rPr>
          <w:szCs w:val="28"/>
        </w:rPr>
        <w:t>22</w:t>
      </w:r>
      <w:r w:rsidR="004B2057" w:rsidRPr="00215343">
        <w:rPr>
          <w:szCs w:val="28"/>
        </w:rPr>
        <w:t xml:space="preserve"> </w:t>
      </w:r>
      <w:r w:rsidRPr="00215343">
        <w:rPr>
          <w:szCs w:val="28"/>
        </w:rPr>
        <w:t>декабря</w:t>
      </w:r>
      <w:r w:rsidR="004B2057" w:rsidRPr="00215343">
        <w:rPr>
          <w:szCs w:val="28"/>
        </w:rPr>
        <w:t xml:space="preserve"> </w:t>
      </w:r>
      <w:r w:rsidRPr="00215343">
        <w:rPr>
          <w:szCs w:val="28"/>
        </w:rPr>
        <w:t>1938</w:t>
      </w:r>
      <w:r w:rsidR="004B2057" w:rsidRPr="00215343">
        <w:rPr>
          <w:szCs w:val="28"/>
        </w:rPr>
        <w:t xml:space="preserve"> </w:t>
      </w:r>
      <w:r w:rsidRPr="00215343">
        <w:rPr>
          <w:szCs w:val="28"/>
        </w:rPr>
        <w:t>года,</w:t>
      </w:r>
      <w:r w:rsidR="004B2057" w:rsidRPr="00215343">
        <w:rPr>
          <w:szCs w:val="28"/>
        </w:rPr>
        <w:t xml:space="preserve"> </w:t>
      </w:r>
      <w:r w:rsidRPr="00215343">
        <w:rPr>
          <w:szCs w:val="28"/>
        </w:rPr>
        <w:t>через</w:t>
      </w:r>
      <w:r w:rsidR="004B2057" w:rsidRPr="00215343">
        <w:rPr>
          <w:szCs w:val="28"/>
        </w:rPr>
        <w:t xml:space="preserve"> </w:t>
      </w:r>
      <w:r w:rsidRPr="00215343">
        <w:rPr>
          <w:szCs w:val="28"/>
        </w:rPr>
        <w:t>9</w:t>
      </w:r>
      <w:r w:rsidR="004B2057" w:rsidRPr="00215343">
        <w:rPr>
          <w:szCs w:val="28"/>
        </w:rPr>
        <w:t xml:space="preserve"> </w:t>
      </w:r>
      <w:r w:rsidRPr="00215343">
        <w:rPr>
          <w:szCs w:val="28"/>
        </w:rPr>
        <w:t>месяцев</w:t>
      </w:r>
      <w:r w:rsidR="004B2057" w:rsidRPr="00215343">
        <w:rPr>
          <w:szCs w:val="28"/>
        </w:rPr>
        <w:t xml:space="preserve"> </w:t>
      </w:r>
      <w:r w:rsidRPr="00215343">
        <w:rPr>
          <w:szCs w:val="28"/>
        </w:rPr>
        <w:t>после</w:t>
      </w:r>
      <w:r w:rsidR="004B2057" w:rsidRPr="00215343">
        <w:rPr>
          <w:szCs w:val="28"/>
        </w:rPr>
        <w:t xml:space="preserve"> </w:t>
      </w:r>
      <w:r w:rsidRPr="00215343">
        <w:rPr>
          <w:szCs w:val="28"/>
        </w:rPr>
        <w:t>того,</w:t>
      </w:r>
      <w:r w:rsidR="004B2057" w:rsidRPr="00215343">
        <w:rPr>
          <w:szCs w:val="28"/>
        </w:rPr>
        <w:t xml:space="preserve"> </w:t>
      </w:r>
      <w:r w:rsidRPr="00215343">
        <w:rPr>
          <w:szCs w:val="28"/>
        </w:rPr>
        <w:t>как</w:t>
      </w:r>
      <w:r w:rsidR="004B2057" w:rsidRPr="00215343">
        <w:rPr>
          <w:szCs w:val="28"/>
        </w:rPr>
        <w:t xml:space="preserve"> </w:t>
      </w:r>
      <w:r w:rsidRPr="00215343">
        <w:rPr>
          <w:szCs w:val="28"/>
        </w:rPr>
        <w:t>в</w:t>
      </w:r>
      <w:r w:rsidR="004B2057" w:rsidRPr="00215343">
        <w:rPr>
          <w:szCs w:val="28"/>
        </w:rPr>
        <w:t xml:space="preserve"> </w:t>
      </w:r>
      <w:r w:rsidRPr="00215343">
        <w:rPr>
          <w:szCs w:val="28"/>
        </w:rPr>
        <w:t>результате</w:t>
      </w:r>
      <w:r w:rsidR="004B2057" w:rsidRPr="00215343">
        <w:rPr>
          <w:szCs w:val="28"/>
        </w:rPr>
        <w:t xml:space="preserve"> </w:t>
      </w:r>
      <w:r w:rsidRPr="00215343">
        <w:rPr>
          <w:szCs w:val="28"/>
        </w:rPr>
        <w:t>начавшейся</w:t>
      </w:r>
      <w:r w:rsidR="004B2057" w:rsidRPr="00215343">
        <w:rPr>
          <w:szCs w:val="28"/>
        </w:rPr>
        <w:t xml:space="preserve"> </w:t>
      </w:r>
      <w:r w:rsidRPr="00215343">
        <w:rPr>
          <w:szCs w:val="28"/>
        </w:rPr>
        <w:t>чистки</w:t>
      </w:r>
      <w:r w:rsidR="004B2057" w:rsidRPr="00215343">
        <w:rPr>
          <w:szCs w:val="28"/>
        </w:rPr>
        <w:t xml:space="preserve"> </w:t>
      </w:r>
      <w:r w:rsidRPr="00215343">
        <w:rPr>
          <w:szCs w:val="28"/>
        </w:rPr>
        <w:t>были</w:t>
      </w:r>
      <w:r w:rsidR="004B2057" w:rsidRPr="00215343">
        <w:rPr>
          <w:szCs w:val="28"/>
        </w:rPr>
        <w:t xml:space="preserve"> </w:t>
      </w:r>
      <w:r w:rsidRPr="00215343">
        <w:rPr>
          <w:szCs w:val="28"/>
        </w:rPr>
        <w:t>произведены</w:t>
      </w:r>
      <w:r w:rsidR="004B2057" w:rsidRPr="00215343">
        <w:rPr>
          <w:szCs w:val="28"/>
        </w:rPr>
        <w:t xml:space="preserve"> </w:t>
      </w:r>
      <w:r w:rsidRPr="00215343">
        <w:rPr>
          <w:szCs w:val="28"/>
        </w:rPr>
        <w:t>замены</w:t>
      </w:r>
      <w:r w:rsidR="004B2057" w:rsidRPr="00215343">
        <w:rPr>
          <w:szCs w:val="28"/>
        </w:rPr>
        <w:t xml:space="preserve"> </w:t>
      </w:r>
      <w:r w:rsidRPr="00215343">
        <w:rPr>
          <w:szCs w:val="28"/>
        </w:rPr>
        <w:t>в</w:t>
      </w:r>
      <w:r w:rsidR="004B2057" w:rsidRPr="00215343">
        <w:rPr>
          <w:szCs w:val="28"/>
        </w:rPr>
        <w:t xml:space="preserve"> </w:t>
      </w:r>
      <w:r w:rsidRPr="00215343">
        <w:rPr>
          <w:szCs w:val="28"/>
        </w:rPr>
        <w:t>руководстве,</w:t>
      </w:r>
      <w:r w:rsidR="004B2057" w:rsidRPr="00215343">
        <w:rPr>
          <w:szCs w:val="28"/>
        </w:rPr>
        <w:t xml:space="preserve"> </w:t>
      </w:r>
      <w:r w:rsidRPr="00215343">
        <w:rPr>
          <w:szCs w:val="28"/>
        </w:rPr>
        <w:t>Наркомюст</w:t>
      </w:r>
      <w:r w:rsidR="004B2057" w:rsidRPr="00215343">
        <w:rPr>
          <w:szCs w:val="28"/>
        </w:rPr>
        <w:t xml:space="preserve"> </w:t>
      </w:r>
      <w:r w:rsidRPr="00215343">
        <w:rPr>
          <w:szCs w:val="28"/>
        </w:rPr>
        <w:t>СССР</w:t>
      </w:r>
      <w:r w:rsidR="004B2057" w:rsidRPr="00215343">
        <w:rPr>
          <w:szCs w:val="28"/>
        </w:rPr>
        <w:t xml:space="preserve"> </w:t>
      </w:r>
      <w:r w:rsidRPr="00215343">
        <w:rPr>
          <w:szCs w:val="28"/>
        </w:rPr>
        <w:t>выпустил</w:t>
      </w:r>
      <w:r w:rsidR="004B2057" w:rsidRPr="00215343">
        <w:rPr>
          <w:szCs w:val="28"/>
        </w:rPr>
        <w:t xml:space="preserve"> </w:t>
      </w:r>
      <w:r w:rsidRPr="00215343">
        <w:rPr>
          <w:szCs w:val="28"/>
        </w:rPr>
        <w:t>директиву</w:t>
      </w:r>
      <w:r w:rsidR="004B2057" w:rsidRPr="00215343">
        <w:rPr>
          <w:szCs w:val="28"/>
        </w:rPr>
        <w:t xml:space="preserve"> </w:t>
      </w:r>
      <w:r w:rsidRPr="00215343">
        <w:rPr>
          <w:szCs w:val="28"/>
        </w:rPr>
        <w:t>"О</w:t>
      </w:r>
      <w:r w:rsidR="004B2057" w:rsidRPr="00215343">
        <w:rPr>
          <w:szCs w:val="28"/>
        </w:rPr>
        <w:t xml:space="preserve"> </w:t>
      </w:r>
      <w:r w:rsidRPr="00215343">
        <w:rPr>
          <w:szCs w:val="28"/>
        </w:rPr>
        <w:t>работе</w:t>
      </w:r>
      <w:r w:rsidR="004B2057" w:rsidRPr="00215343">
        <w:rPr>
          <w:szCs w:val="28"/>
        </w:rPr>
        <w:t xml:space="preserve"> </w:t>
      </w:r>
      <w:r w:rsidRPr="00215343">
        <w:rPr>
          <w:szCs w:val="28"/>
        </w:rPr>
        <w:t>коллегий</w:t>
      </w:r>
      <w:r w:rsidR="004B2057" w:rsidRPr="00215343">
        <w:rPr>
          <w:szCs w:val="28"/>
        </w:rPr>
        <w:t xml:space="preserve"> </w:t>
      </w:r>
      <w:r w:rsidRPr="00215343">
        <w:rPr>
          <w:szCs w:val="28"/>
        </w:rPr>
        <w:t>защитников",</w:t>
      </w:r>
      <w:r w:rsidR="004B2057" w:rsidRPr="00215343">
        <w:rPr>
          <w:szCs w:val="28"/>
        </w:rPr>
        <w:t xml:space="preserve"> </w:t>
      </w:r>
      <w:r w:rsidRPr="00215343">
        <w:rPr>
          <w:szCs w:val="28"/>
        </w:rPr>
        <w:t>ознаменовавшую</w:t>
      </w:r>
      <w:r w:rsidR="004B2057" w:rsidRPr="00215343">
        <w:rPr>
          <w:szCs w:val="28"/>
        </w:rPr>
        <w:t xml:space="preserve"> </w:t>
      </w:r>
      <w:r w:rsidRPr="00215343">
        <w:rPr>
          <w:szCs w:val="28"/>
        </w:rPr>
        <w:t>начало</w:t>
      </w:r>
      <w:r w:rsidR="004B2057" w:rsidRPr="00215343">
        <w:rPr>
          <w:szCs w:val="28"/>
        </w:rPr>
        <w:t xml:space="preserve"> </w:t>
      </w:r>
      <w:r w:rsidRPr="00215343">
        <w:rPr>
          <w:szCs w:val="28"/>
        </w:rPr>
        <w:t>кампании</w:t>
      </w:r>
      <w:r w:rsidR="004B2057" w:rsidRPr="00215343">
        <w:rPr>
          <w:szCs w:val="28"/>
        </w:rPr>
        <w:t xml:space="preserve"> </w:t>
      </w:r>
      <w:r w:rsidRPr="00215343">
        <w:rPr>
          <w:szCs w:val="28"/>
        </w:rPr>
        <w:t>по</w:t>
      </w:r>
      <w:r w:rsidR="004B2057" w:rsidRPr="00215343">
        <w:rPr>
          <w:szCs w:val="28"/>
        </w:rPr>
        <w:t xml:space="preserve"> </w:t>
      </w:r>
      <w:r w:rsidRPr="00215343">
        <w:rPr>
          <w:szCs w:val="28"/>
        </w:rPr>
        <w:t>окончательной</w:t>
      </w:r>
      <w:r w:rsidR="004B2057" w:rsidRPr="00215343">
        <w:rPr>
          <w:szCs w:val="28"/>
        </w:rPr>
        <w:t xml:space="preserve"> </w:t>
      </w:r>
      <w:r w:rsidRPr="00215343">
        <w:rPr>
          <w:szCs w:val="28"/>
        </w:rPr>
        <w:t>трансформации</w:t>
      </w:r>
      <w:r w:rsidR="004B2057" w:rsidRPr="00215343">
        <w:rPr>
          <w:szCs w:val="28"/>
        </w:rPr>
        <w:t xml:space="preserve"> </w:t>
      </w:r>
      <w:r w:rsidRPr="00215343">
        <w:rPr>
          <w:szCs w:val="28"/>
        </w:rPr>
        <w:t>адвокатуры</w:t>
      </w:r>
      <w:r w:rsidR="004B2057" w:rsidRPr="00215343">
        <w:rPr>
          <w:szCs w:val="28"/>
        </w:rPr>
        <w:t xml:space="preserve"> </w:t>
      </w:r>
      <w:r w:rsidRPr="00215343">
        <w:rPr>
          <w:szCs w:val="28"/>
        </w:rPr>
        <w:t>в</w:t>
      </w:r>
      <w:r w:rsidR="004B2057" w:rsidRPr="00215343">
        <w:rPr>
          <w:szCs w:val="28"/>
        </w:rPr>
        <w:t xml:space="preserve"> </w:t>
      </w:r>
      <w:r w:rsidRPr="00215343">
        <w:rPr>
          <w:szCs w:val="28"/>
        </w:rPr>
        <w:t>верноподданническое</w:t>
      </w:r>
      <w:r w:rsidR="004B2057" w:rsidRPr="00215343">
        <w:rPr>
          <w:szCs w:val="28"/>
        </w:rPr>
        <w:t xml:space="preserve"> </w:t>
      </w:r>
      <w:r w:rsidRPr="00215343">
        <w:rPr>
          <w:szCs w:val="28"/>
        </w:rPr>
        <w:t>советское</w:t>
      </w:r>
      <w:r w:rsidR="004B2057" w:rsidRPr="00215343">
        <w:rPr>
          <w:szCs w:val="28"/>
        </w:rPr>
        <w:t xml:space="preserve"> </w:t>
      </w:r>
      <w:r w:rsidRPr="00215343">
        <w:rPr>
          <w:szCs w:val="28"/>
        </w:rPr>
        <w:t>учреждение</w:t>
      </w:r>
      <w:r w:rsidRPr="00215343">
        <w:rPr>
          <w:rStyle w:val="a7"/>
          <w:szCs w:val="28"/>
        </w:rPr>
        <w:footnoteReference w:id="2"/>
      </w:r>
      <w:r w:rsidRPr="00215343">
        <w:rPr>
          <w:szCs w:val="28"/>
        </w:rPr>
        <w:t>.</w:t>
      </w:r>
    </w:p>
    <w:p w:rsidR="00FB22F9" w:rsidRPr="00215343" w:rsidRDefault="00FB22F9" w:rsidP="00215343">
      <w:pPr>
        <w:ind w:firstLine="709"/>
        <w:rPr>
          <w:szCs w:val="28"/>
        </w:rPr>
      </w:pPr>
      <w:r w:rsidRPr="00215343">
        <w:rPr>
          <w:szCs w:val="28"/>
        </w:rPr>
        <w:t>Новое</w:t>
      </w:r>
      <w:r w:rsidR="004B2057" w:rsidRPr="00215343">
        <w:rPr>
          <w:szCs w:val="28"/>
        </w:rPr>
        <w:t xml:space="preserve"> </w:t>
      </w:r>
      <w:r w:rsidRPr="00215343">
        <w:rPr>
          <w:szCs w:val="28"/>
        </w:rPr>
        <w:t>Положение</w:t>
      </w:r>
      <w:r w:rsidR="004B2057" w:rsidRPr="00215343">
        <w:rPr>
          <w:szCs w:val="28"/>
        </w:rPr>
        <w:t xml:space="preserve"> </w:t>
      </w:r>
      <w:r w:rsidRPr="00215343">
        <w:rPr>
          <w:szCs w:val="28"/>
        </w:rPr>
        <w:t>об</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1939</w:t>
      </w:r>
      <w:r w:rsidR="004B2057" w:rsidRPr="00215343">
        <w:rPr>
          <w:szCs w:val="28"/>
        </w:rPr>
        <w:t xml:space="preserve"> </w:t>
      </w:r>
      <w:r w:rsidRPr="00215343">
        <w:rPr>
          <w:szCs w:val="28"/>
        </w:rPr>
        <w:t>года</w:t>
      </w:r>
      <w:r w:rsidR="004B2057" w:rsidRPr="00215343">
        <w:rPr>
          <w:szCs w:val="28"/>
        </w:rPr>
        <w:t xml:space="preserve"> </w:t>
      </w:r>
      <w:r w:rsidRPr="00215343">
        <w:rPr>
          <w:szCs w:val="28"/>
        </w:rPr>
        <w:t>являлось</w:t>
      </w:r>
      <w:r w:rsidR="004B2057" w:rsidRPr="00215343">
        <w:rPr>
          <w:szCs w:val="28"/>
        </w:rPr>
        <w:t xml:space="preserve"> </w:t>
      </w:r>
      <w:r w:rsidRPr="00215343">
        <w:rPr>
          <w:szCs w:val="28"/>
        </w:rPr>
        <w:t>моделью</w:t>
      </w:r>
      <w:r w:rsidR="004B2057" w:rsidRPr="00215343">
        <w:rPr>
          <w:szCs w:val="28"/>
        </w:rPr>
        <w:t xml:space="preserve"> </w:t>
      </w:r>
      <w:r w:rsidRPr="00215343">
        <w:rPr>
          <w:szCs w:val="28"/>
        </w:rPr>
        <w:t>для</w:t>
      </w:r>
      <w:r w:rsidR="004B2057" w:rsidRPr="00215343">
        <w:rPr>
          <w:szCs w:val="28"/>
        </w:rPr>
        <w:t xml:space="preserve"> </w:t>
      </w:r>
      <w:r w:rsidRPr="00215343">
        <w:rPr>
          <w:szCs w:val="28"/>
        </w:rPr>
        <w:t>всех</w:t>
      </w:r>
      <w:r w:rsidR="004B2057" w:rsidRPr="00215343">
        <w:rPr>
          <w:szCs w:val="28"/>
        </w:rPr>
        <w:t xml:space="preserve"> </w:t>
      </w:r>
      <w:r w:rsidRPr="00215343">
        <w:rPr>
          <w:szCs w:val="28"/>
        </w:rPr>
        <w:t>последующих</w:t>
      </w:r>
      <w:r w:rsidR="004B2057" w:rsidRPr="00215343">
        <w:rPr>
          <w:szCs w:val="28"/>
        </w:rPr>
        <w:t xml:space="preserve"> </w:t>
      </w:r>
      <w:r w:rsidRPr="00215343">
        <w:rPr>
          <w:szCs w:val="28"/>
        </w:rPr>
        <w:t>законов</w:t>
      </w:r>
      <w:r w:rsidR="004B2057" w:rsidRPr="00215343">
        <w:rPr>
          <w:szCs w:val="28"/>
        </w:rPr>
        <w:t xml:space="preserve"> </w:t>
      </w:r>
      <w:r w:rsidRPr="00215343">
        <w:rPr>
          <w:szCs w:val="28"/>
        </w:rPr>
        <w:t>о</w:t>
      </w:r>
      <w:r w:rsidR="004B2057" w:rsidRPr="00215343">
        <w:rPr>
          <w:szCs w:val="28"/>
        </w:rPr>
        <w:t xml:space="preserve"> </w:t>
      </w:r>
      <w:r w:rsidRPr="00215343">
        <w:rPr>
          <w:szCs w:val="28"/>
        </w:rPr>
        <w:t>корпорации.</w:t>
      </w:r>
      <w:r w:rsidR="004B2057" w:rsidRPr="00215343">
        <w:rPr>
          <w:szCs w:val="28"/>
        </w:rPr>
        <w:t xml:space="preserve"> </w:t>
      </w:r>
      <w:r w:rsidRPr="00215343">
        <w:rPr>
          <w:szCs w:val="28"/>
        </w:rPr>
        <w:t>Самостоятельность</w:t>
      </w:r>
      <w:r w:rsidR="004B2057" w:rsidRPr="00215343">
        <w:rPr>
          <w:szCs w:val="28"/>
        </w:rPr>
        <w:t xml:space="preserve"> </w:t>
      </w:r>
      <w:r w:rsidRPr="00215343">
        <w:rPr>
          <w:szCs w:val="28"/>
        </w:rPr>
        <w:t>адвокатских</w:t>
      </w:r>
      <w:r w:rsidR="004B2057" w:rsidRPr="00215343">
        <w:rPr>
          <w:szCs w:val="28"/>
        </w:rPr>
        <w:t xml:space="preserve"> </w:t>
      </w:r>
      <w:r w:rsidRPr="00215343">
        <w:rPr>
          <w:szCs w:val="28"/>
        </w:rPr>
        <w:t>коллективов</w:t>
      </w:r>
      <w:r w:rsidR="004B2057" w:rsidRPr="00215343">
        <w:rPr>
          <w:szCs w:val="28"/>
        </w:rPr>
        <w:t xml:space="preserve"> </w:t>
      </w:r>
      <w:r w:rsidRPr="00215343">
        <w:rPr>
          <w:szCs w:val="28"/>
        </w:rPr>
        <w:t>теперь</w:t>
      </w:r>
      <w:r w:rsidR="004B2057" w:rsidRPr="00215343">
        <w:rPr>
          <w:szCs w:val="28"/>
        </w:rPr>
        <w:t xml:space="preserve"> </w:t>
      </w:r>
      <w:r w:rsidRPr="00215343">
        <w:rPr>
          <w:szCs w:val="28"/>
        </w:rPr>
        <w:t>считалась</w:t>
      </w:r>
      <w:r w:rsidR="004B2057" w:rsidRPr="00215343">
        <w:rPr>
          <w:szCs w:val="28"/>
        </w:rPr>
        <w:t xml:space="preserve"> </w:t>
      </w:r>
      <w:r w:rsidRPr="00215343">
        <w:rPr>
          <w:szCs w:val="28"/>
        </w:rPr>
        <w:t>"вредной"</w:t>
      </w:r>
      <w:r w:rsidR="004B2057" w:rsidRPr="00215343">
        <w:rPr>
          <w:szCs w:val="28"/>
        </w:rPr>
        <w:t xml:space="preserve"> </w:t>
      </w:r>
      <w:r w:rsidRPr="00215343">
        <w:rPr>
          <w:szCs w:val="28"/>
        </w:rPr>
        <w:t>для</w:t>
      </w:r>
      <w:r w:rsidR="004B2057" w:rsidRPr="00215343">
        <w:rPr>
          <w:szCs w:val="28"/>
        </w:rPr>
        <w:t xml:space="preserve"> </w:t>
      </w:r>
      <w:r w:rsidRPr="00215343">
        <w:rPr>
          <w:szCs w:val="28"/>
        </w:rPr>
        <w:t>общества</w:t>
      </w:r>
      <w:r w:rsidR="004B2057" w:rsidRPr="00215343">
        <w:rPr>
          <w:szCs w:val="28"/>
        </w:rPr>
        <w:t xml:space="preserve"> </w:t>
      </w:r>
      <w:r w:rsidRPr="00215343">
        <w:rPr>
          <w:szCs w:val="28"/>
        </w:rPr>
        <w:t>и</w:t>
      </w:r>
      <w:r w:rsidR="004B2057" w:rsidRPr="00215343">
        <w:rPr>
          <w:szCs w:val="28"/>
        </w:rPr>
        <w:t xml:space="preserve"> </w:t>
      </w:r>
      <w:r w:rsidRPr="00215343">
        <w:rPr>
          <w:szCs w:val="28"/>
        </w:rPr>
        <w:t>их</w:t>
      </w:r>
      <w:r w:rsidR="004B2057" w:rsidRPr="00215343">
        <w:rPr>
          <w:szCs w:val="28"/>
        </w:rPr>
        <w:t xml:space="preserve"> </w:t>
      </w:r>
      <w:r w:rsidRPr="00215343">
        <w:rPr>
          <w:szCs w:val="28"/>
        </w:rPr>
        <w:t>предполагалось</w:t>
      </w:r>
      <w:r w:rsidR="004B2057" w:rsidRPr="00215343">
        <w:rPr>
          <w:szCs w:val="28"/>
        </w:rPr>
        <w:t xml:space="preserve"> </w:t>
      </w:r>
      <w:r w:rsidRPr="00215343">
        <w:rPr>
          <w:szCs w:val="28"/>
        </w:rPr>
        <w:t>распустить.</w:t>
      </w:r>
      <w:r w:rsidR="004B2057" w:rsidRPr="00215343">
        <w:rPr>
          <w:szCs w:val="28"/>
        </w:rPr>
        <w:t xml:space="preserve"> </w:t>
      </w:r>
      <w:r w:rsidRPr="00215343">
        <w:rPr>
          <w:szCs w:val="28"/>
        </w:rPr>
        <w:t>Адвокатские</w:t>
      </w:r>
      <w:r w:rsidR="004B2057" w:rsidRPr="00215343">
        <w:rPr>
          <w:szCs w:val="28"/>
        </w:rPr>
        <w:t xml:space="preserve"> </w:t>
      </w:r>
      <w:r w:rsidRPr="00215343">
        <w:rPr>
          <w:szCs w:val="28"/>
        </w:rPr>
        <w:t>услуги</w:t>
      </w:r>
      <w:r w:rsidR="004B2057" w:rsidRPr="00215343">
        <w:rPr>
          <w:szCs w:val="28"/>
        </w:rPr>
        <w:t xml:space="preserve"> </w:t>
      </w:r>
      <w:r w:rsidRPr="00215343">
        <w:rPr>
          <w:szCs w:val="28"/>
        </w:rPr>
        <w:t>отныне</w:t>
      </w:r>
      <w:r w:rsidR="004B2057" w:rsidRPr="00215343">
        <w:rPr>
          <w:szCs w:val="28"/>
        </w:rPr>
        <w:t xml:space="preserve"> </w:t>
      </w:r>
      <w:r w:rsidRPr="00215343">
        <w:rPr>
          <w:szCs w:val="28"/>
        </w:rPr>
        <w:t>должны</w:t>
      </w:r>
      <w:r w:rsidR="004B2057" w:rsidRPr="00215343">
        <w:rPr>
          <w:szCs w:val="28"/>
        </w:rPr>
        <w:t xml:space="preserve"> </w:t>
      </w:r>
      <w:r w:rsidRPr="00215343">
        <w:rPr>
          <w:szCs w:val="28"/>
        </w:rPr>
        <w:t>были</w:t>
      </w:r>
      <w:r w:rsidR="004B2057" w:rsidRPr="00215343">
        <w:rPr>
          <w:szCs w:val="28"/>
        </w:rPr>
        <w:t xml:space="preserve"> </w:t>
      </w:r>
      <w:r w:rsidRPr="00215343">
        <w:rPr>
          <w:szCs w:val="28"/>
        </w:rPr>
        <w:t>оказываться</w:t>
      </w:r>
      <w:r w:rsidR="004B2057" w:rsidRPr="00215343">
        <w:rPr>
          <w:szCs w:val="28"/>
        </w:rPr>
        <w:t xml:space="preserve"> </w:t>
      </w:r>
      <w:r w:rsidRPr="00215343">
        <w:rPr>
          <w:szCs w:val="28"/>
        </w:rPr>
        <w:t>через</w:t>
      </w:r>
      <w:r w:rsidR="004B2057" w:rsidRPr="00215343">
        <w:rPr>
          <w:szCs w:val="28"/>
        </w:rPr>
        <w:t xml:space="preserve"> </w:t>
      </w:r>
      <w:r w:rsidRPr="00215343">
        <w:rPr>
          <w:szCs w:val="28"/>
        </w:rPr>
        <w:t>местные</w:t>
      </w:r>
      <w:r w:rsidR="004B2057" w:rsidRPr="00215343">
        <w:rPr>
          <w:szCs w:val="28"/>
        </w:rPr>
        <w:t xml:space="preserve"> </w:t>
      </w:r>
      <w:r w:rsidRPr="00215343">
        <w:rPr>
          <w:szCs w:val="28"/>
        </w:rPr>
        <w:t>юридические</w:t>
      </w:r>
      <w:r w:rsidR="004B2057" w:rsidRPr="00215343">
        <w:rPr>
          <w:szCs w:val="28"/>
        </w:rPr>
        <w:t xml:space="preserve"> </w:t>
      </w:r>
      <w:r w:rsidRPr="00215343">
        <w:rPr>
          <w:szCs w:val="28"/>
        </w:rPr>
        <w:t>консультации,</w:t>
      </w:r>
      <w:r w:rsidR="004B2057" w:rsidRPr="00215343">
        <w:rPr>
          <w:szCs w:val="28"/>
        </w:rPr>
        <w:t xml:space="preserve"> </w:t>
      </w:r>
      <w:r w:rsidRPr="00215343">
        <w:rPr>
          <w:szCs w:val="28"/>
        </w:rPr>
        <w:t>административно</w:t>
      </w:r>
      <w:r w:rsidR="004B2057" w:rsidRPr="00215343">
        <w:rPr>
          <w:szCs w:val="28"/>
        </w:rPr>
        <w:t xml:space="preserve"> </w:t>
      </w:r>
      <w:r w:rsidRPr="00215343">
        <w:rPr>
          <w:szCs w:val="28"/>
        </w:rPr>
        <w:t>подчиненные</w:t>
      </w:r>
      <w:r w:rsidR="004B2057" w:rsidRPr="00215343">
        <w:rPr>
          <w:szCs w:val="28"/>
        </w:rPr>
        <w:t xml:space="preserve"> </w:t>
      </w:r>
      <w:r w:rsidRPr="00215343">
        <w:rPr>
          <w:szCs w:val="28"/>
        </w:rPr>
        <w:t>президиуму</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Президиум</w:t>
      </w:r>
      <w:r w:rsidR="004B2057" w:rsidRPr="00215343">
        <w:rPr>
          <w:szCs w:val="28"/>
        </w:rPr>
        <w:t xml:space="preserve"> </w:t>
      </w:r>
      <w:r w:rsidRPr="00215343">
        <w:rPr>
          <w:szCs w:val="28"/>
        </w:rPr>
        <w:t>наделялся</w:t>
      </w:r>
      <w:r w:rsidR="004B2057" w:rsidRPr="00215343">
        <w:rPr>
          <w:szCs w:val="28"/>
        </w:rPr>
        <w:t xml:space="preserve"> </w:t>
      </w:r>
      <w:r w:rsidRPr="00215343">
        <w:rPr>
          <w:szCs w:val="28"/>
        </w:rPr>
        <w:t>правом</w:t>
      </w:r>
      <w:r w:rsidR="004B2057" w:rsidRPr="00215343">
        <w:rPr>
          <w:szCs w:val="28"/>
        </w:rPr>
        <w:t xml:space="preserve"> </w:t>
      </w:r>
      <w:r w:rsidRPr="00215343">
        <w:rPr>
          <w:szCs w:val="28"/>
        </w:rPr>
        <w:t>определять</w:t>
      </w:r>
      <w:r w:rsidR="004B2057" w:rsidRPr="00215343">
        <w:rPr>
          <w:szCs w:val="28"/>
        </w:rPr>
        <w:t xml:space="preserve"> </w:t>
      </w:r>
      <w:r w:rsidRPr="00215343">
        <w:rPr>
          <w:szCs w:val="28"/>
        </w:rPr>
        <w:t>местонахождение</w:t>
      </w:r>
      <w:r w:rsidR="004B2057" w:rsidRPr="00215343">
        <w:rPr>
          <w:szCs w:val="28"/>
        </w:rPr>
        <w:t xml:space="preserve"> </w:t>
      </w:r>
      <w:r w:rsidRPr="00215343">
        <w:rPr>
          <w:szCs w:val="28"/>
        </w:rPr>
        <w:t>и</w:t>
      </w:r>
      <w:r w:rsidR="004B2057" w:rsidRPr="00215343">
        <w:rPr>
          <w:szCs w:val="28"/>
        </w:rPr>
        <w:t xml:space="preserve"> </w:t>
      </w:r>
      <w:r w:rsidRPr="00215343">
        <w:rPr>
          <w:szCs w:val="28"/>
        </w:rPr>
        <w:t>состав</w:t>
      </w:r>
      <w:r w:rsidR="004B2057" w:rsidRPr="00215343">
        <w:rPr>
          <w:szCs w:val="28"/>
        </w:rPr>
        <w:t xml:space="preserve"> </w:t>
      </w:r>
      <w:r w:rsidRPr="00215343">
        <w:rPr>
          <w:szCs w:val="28"/>
        </w:rPr>
        <w:t>консультаций,</w:t>
      </w:r>
      <w:r w:rsidR="004B2057" w:rsidRPr="00215343">
        <w:rPr>
          <w:szCs w:val="28"/>
        </w:rPr>
        <w:t xml:space="preserve"> </w:t>
      </w:r>
      <w:r w:rsidRPr="00215343">
        <w:rPr>
          <w:szCs w:val="28"/>
        </w:rPr>
        <w:t>а</w:t>
      </w:r>
      <w:r w:rsidR="004B2057" w:rsidRPr="00215343">
        <w:rPr>
          <w:szCs w:val="28"/>
        </w:rPr>
        <w:t xml:space="preserve"> </w:t>
      </w:r>
      <w:r w:rsidRPr="00215343">
        <w:rPr>
          <w:szCs w:val="28"/>
        </w:rPr>
        <w:t>также</w:t>
      </w:r>
      <w:r w:rsidR="004B2057" w:rsidRPr="00215343">
        <w:rPr>
          <w:szCs w:val="28"/>
        </w:rPr>
        <w:t xml:space="preserve"> </w:t>
      </w:r>
      <w:r w:rsidRPr="00215343">
        <w:rPr>
          <w:szCs w:val="28"/>
        </w:rPr>
        <w:t>назначать</w:t>
      </w:r>
      <w:r w:rsidR="004B2057" w:rsidRPr="00215343">
        <w:rPr>
          <w:szCs w:val="28"/>
        </w:rPr>
        <w:t xml:space="preserve"> </w:t>
      </w:r>
      <w:r w:rsidRPr="00215343">
        <w:rPr>
          <w:szCs w:val="28"/>
        </w:rPr>
        <w:t>заведующих.</w:t>
      </w:r>
      <w:r w:rsidR="004B2057" w:rsidRPr="00215343">
        <w:rPr>
          <w:szCs w:val="28"/>
        </w:rPr>
        <w:t xml:space="preserve"> </w:t>
      </w:r>
      <w:r w:rsidRPr="00215343">
        <w:rPr>
          <w:szCs w:val="28"/>
        </w:rPr>
        <w:t>Заведующие,</w:t>
      </w:r>
      <w:r w:rsidR="004B2057" w:rsidRPr="00215343">
        <w:rPr>
          <w:szCs w:val="28"/>
        </w:rPr>
        <w:t xml:space="preserve"> </w:t>
      </w:r>
      <w:r w:rsidRPr="00215343">
        <w:rPr>
          <w:szCs w:val="28"/>
        </w:rPr>
        <w:t>отчитывающиеся</w:t>
      </w:r>
      <w:r w:rsidR="004B2057" w:rsidRPr="00215343">
        <w:rPr>
          <w:szCs w:val="28"/>
        </w:rPr>
        <w:t xml:space="preserve"> </w:t>
      </w:r>
      <w:r w:rsidRPr="00215343">
        <w:rPr>
          <w:szCs w:val="28"/>
        </w:rPr>
        <w:t>непосредственно</w:t>
      </w:r>
      <w:r w:rsidR="004B2057" w:rsidRPr="00215343">
        <w:rPr>
          <w:szCs w:val="28"/>
        </w:rPr>
        <w:t xml:space="preserve"> </w:t>
      </w:r>
      <w:r w:rsidRPr="00215343">
        <w:rPr>
          <w:szCs w:val="28"/>
        </w:rPr>
        <w:t>перед</w:t>
      </w:r>
      <w:r w:rsidR="004B2057" w:rsidRPr="00215343">
        <w:rPr>
          <w:szCs w:val="28"/>
        </w:rPr>
        <w:t xml:space="preserve"> </w:t>
      </w:r>
      <w:r w:rsidRPr="00215343">
        <w:rPr>
          <w:szCs w:val="28"/>
        </w:rPr>
        <w:t>президиумом,</w:t>
      </w:r>
      <w:r w:rsidR="004B2057" w:rsidRPr="00215343">
        <w:rPr>
          <w:szCs w:val="28"/>
        </w:rPr>
        <w:t xml:space="preserve"> </w:t>
      </w:r>
      <w:r w:rsidRPr="00215343">
        <w:rPr>
          <w:szCs w:val="28"/>
        </w:rPr>
        <w:t>а</w:t>
      </w:r>
      <w:r w:rsidR="004B2057" w:rsidRPr="00215343">
        <w:rPr>
          <w:szCs w:val="28"/>
        </w:rPr>
        <w:t xml:space="preserve"> </w:t>
      </w:r>
      <w:r w:rsidRPr="00215343">
        <w:rPr>
          <w:szCs w:val="28"/>
        </w:rPr>
        <w:t>не</w:t>
      </w:r>
      <w:r w:rsidR="004B2057" w:rsidRPr="00215343">
        <w:rPr>
          <w:szCs w:val="28"/>
        </w:rPr>
        <w:t xml:space="preserve"> </w:t>
      </w:r>
      <w:r w:rsidRPr="00215343">
        <w:rPr>
          <w:szCs w:val="28"/>
        </w:rPr>
        <w:t>перед</w:t>
      </w:r>
      <w:r w:rsidR="004B2057" w:rsidRPr="00215343">
        <w:rPr>
          <w:szCs w:val="28"/>
        </w:rPr>
        <w:t xml:space="preserve"> </w:t>
      </w:r>
      <w:r w:rsidRPr="00215343">
        <w:rPr>
          <w:szCs w:val="28"/>
        </w:rPr>
        <w:t>членами</w:t>
      </w:r>
      <w:r w:rsidR="004B2057" w:rsidRPr="00215343">
        <w:rPr>
          <w:szCs w:val="28"/>
        </w:rPr>
        <w:t xml:space="preserve"> </w:t>
      </w:r>
      <w:r w:rsidRPr="00215343">
        <w:rPr>
          <w:szCs w:val="28"/>
        </w:rPr>
        <w:t>консультации,</w:t>
      </w:r>
      <w:r w:rsidR="004B2057" w:rsidRPr="00215343">
        <w:rPr>
          <w:szCs w:val="28"/>
        </w:rPr>
        <w:t xml:space="preserve"> </w:t>
      </w:r>
      <w:r w:rsidRPr="00215343">
        <w:rPr>
          <w:szCs w:val="28"/>
        </w:rPr>
        <w:t>контролировали</w:t>
      </w:r>
      <w:r w:rsidR="004B2057" w:rsidRPr="00215343">
        <w:rPr>
          <w:szCs w:val="28"/>
        </w:rPr>
        <w:t xml:space="preserve"> </w:t>
      </w:r>
      <w:r w:rsidRPr="00215343">
        <w:rPr>
          <w:szCs w:val="28"/>
        </w:rPr>
        <w:t>профессиональную</w:t>
      </w:r>
      <w:r w:rsidR="004B2057" w:rsidRPr="00215343">
        <w:rPr>
          <w:szCs w:val="28"/>
        </w:rPr>
        <w:t xml:space="preserve"> </w:t>
      </w:r>
      <w:r w:rsidRPr="00215343">
        <w:rPr>
          <w:szCs w:val="28"/>
        </w:rPr>
        <w:t>деятельность</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Они</w:t>
      </w:r>
      <w:r w:rsidR="004B2057" w:rsidRPr="00215343">
        <w:rPr>
          <w:szCs w:val="28"/>
        </w:rPr>
        <w:t xml:space="preserve"> </w:t>
      </w:r>
      <w:r w:rsidRPr="00215343">
        <w:rPr>
          <w:szCs w:val="28"/>
        </w:rPr>
        <w:t>также</w:t>
      </w:r>
      <w:r w:rsidR="004B2057" w:rsidRPr="00215343">
        <w:rPr>
          <w:szCs w:val="28"/>
        </w:rPr>
        <w:t xml:space="preserve"> </w:t>
      </w:r>
      <w:r w:rsidRPr="00215343">
        <w:rPr>
          <w:szCs w:val="28"/>
        </w:rPr>
        <w:t>распределяли</w:t>
      </w:r>
      <w:r w:rsidR="004B2057" w:rsidRPr="00215343">
        <w:rPr>
          <w:szCs w:val="28"/>
        </w:rPr>
        <w:t xml:space="preserve"> </w:t>
      </w:r>
      <w:r w:rsidRPr="00215343">
        <w:rPr>
          <w:szCs w:val="28"/>
        </w:rPr>
        <w:t>нагрузку</w:t>
      </w:r>
      <w:r w:rsidR="004B2057" w:rsidRPr="00215343">
        <w:rPr>
          <w:szCs w:val="28"/>
        </w:rPr>
        <w:t xml:space="preserve"> </w:t>
      </w:r>
      <w:r w:rsidRPr="00215343">
        <w:rPr>
          <w:szCs w:val="28"/>
        </w:rPr>
        <w:t>среди</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и</w:t>
      </w:r>
      <w:r w:rsidR="004B2057" w:rsidRPr="00215343">
        <w:rPr>
          <w:szCs w:val="28"/>
        </w:rPr>
        <w:t xml:space="preserve"> </w:t>
      </w:r>
      <w:r w:rsidRPr="00215343">
        <w:rPr>
          <w:szCs w:val="28"/>
        </w:rPr>
        <w:t>устанавливали</w:t>
      </w:r>
      <w:r w:rsidR="004B2057" w:rsidRPr="00215343">
        <w:rPr>
          <w:szCs w:val="28"/>
        </w:rPr>
        <w:t xml:space="preserve"> </w:t>
      </w:r>
      <w:r w:rsidRPr="00215343">
        <w:rPr>
          <w:szCs w:val="28"/>
        </w:rPr>
        <w:t>размер</w:t>
      </w:r>
      <w:r w:rsidR="004B2057" w:rsidRPr="00215343">
        <w:rPr>
          <w:szCs w:val="28"/>
        </w:rPr>
        <w:t xml:space="preserve"> </w:t>
      </w:r>
      <w:r w:rsidRPr="00215343">
        <w:rPr>
          <w:szCs w:val="28"/>
        </w:rPr>
        <w:t>оплаты,</w:t>
      </w:r>
      <w:r w:rsidR="004B2057" w:rsidRPr="00215343">
        <w:rPr>
          <w:szCs w:val="28"/>
        </w:rPr>
        <w:t xml:space="preserve"> </w:t>
      </w:r>
      <w:r w:rsidRPr="00215343">
        <w:rPr>
          <w:szCs w:val="28"/>
        </w:rPr>
        <w:t>пока</w:t>
      </w:r>
      <w:r w:rsidR="004B2057" w:rsidRPr="00215343">
        <w:rPr>
          <w:szCs w:val="28"/>
        </w:rPr>
        <w:t xml:space="preserve"> </w:t>
      </w:r>
      <w:r w:rsidRPr="00215343">
        <w:rPr>
          <w:szCs w:val="28"/>
        </w:rPr>
        <w:t>не</w:t>
      </w:r>
      <w:r w:rsidR="004B2057" w:rsidRPr="00215343">
        <w:rPr>
          <w:szCs w:val="28"/>
        </w:rPr>
        <w:t xml:space="preserve"> </w:t>
      </w:r>
      <w:r w:rsidRPr="00215343">
        <w:rPr>
          <w:szCs w:val="28"/>
        </w:rPr>
        <w:t>были</w:t>
      </w:r>
      <w:r w:rsidR="004B2057" w:rsidRPr="00215343">
        <w:rPr>
          <w:szCs w:val="28"/>
        </w:rPr>
        <w:t xml:space="preserve"> </w:t>
      </w:r>
      <w:r w:rsidRPr="00215343">
        <w:rPr>
          <w:szCs w:val="28"/>
        </w:rPr>
        <w:t>определены</w:t>
      </w:r>
      <w:r w:rsidR="004B2057" w:rsidRPr="00215343">
        <w:rPr>
          <w:szCs w:val="28"/>
        </w:rPr>
        <w:t xml:space="preserve"> </w:t>
      </w:r>
      <w:r w:rsidRPr="00215343">
        <w:rPr>
          <w:szCs w:val="28"/>
        </w:rPr>
        <w:t>твердые</w:t>
      </w:r>
      <w:r w:rsidR="004B2057" w:rsidRPr="00215343">
        <w:rPr>
          <w:szCs w:val="28"/>
        </w:rPr>
        <w:t xml:space="preserve"> </w:t>
      </w:r>
      <w:r w:rsidRPr="00215343">
        <w:rPr>
          <w:szCs w:val="28"/>
        </w:rPr>
        <w:t>тарифы.</w:t>
      </w:r>
    </w:p>
    <w:p w:rsidR="00FB22F9" w:rsidRPr="00215343" w:rsidRDefault="00FB22F9" w:rsidP="00215343">
      <w:pPr>
        <w:ind w:firstLine="709"/>
        <w:rPr>
          <w:szCs w:val="28"/>
        </w:rPr>
      </w:pPr>
      <w:r w:rsidRPr="00215343">
        <w:rPr>
          <w:szCs w:val="28"/>
        </w:rPr>
        <w:t>Положение</w:t>
      </w:r>
      <w:r w:rsidR="004B2057" w:rsidRPr="00215343">
        <w:rPr>
          <w:szCs w:val="28"/>
        </w:rPr>
        <w:t xml:space="preserve"> </w:t>
      </w:r>
      <w:r w:rsidRPr="00215343">
        <w:rPr>
          <w:szCs w:val="28"/>
        </w:rPr>
        <w:t>1939</w:t>
      </w:r>
      <w:r w:rsidR="004B2057" w:rsidRPr="00215343">
        <w:rPr>
          <w:szCs w:val="28"/>
        </w:rPr>
        <w:t xml:space="preserve"> </w:t>
      </w:r>
      <w:r w:rsidRPr="00215343">
        <w:rPr>
          <w:szCs w:val="28"/>
        </w:rPr>
        <w:t>года</w:t>
      </w:r>
      <w:r w:rsidR="004B2057" w:rsidRPr="00215343">
        <w:rPr>
          <w:szCs w:val="28"/>
        </w:rPr>
        <w:t xml:space="preserve"> </w:t>
      </w:r>
      <w:r w:rsidRPr="00215343">
        <w:rPr>
          <w:szCs w:val="28"/>
        </w:rPr>
        <w:t>подвело</w:t>
      </w:r>
      <w:r w:rsidR="004B2057" w:rsidRPr="00215343">
        <w:rPr>
          <w:szCs w:val="28"/>
        </w:rPr>
        <w:t xml:space="preserve"> </w:t>
      </w:r>
      <w:r w:rsidRPr="00215343">
        <w:rPr>
          <w:szCs w:val="28"/>
        </w:rPr>
        <w:t>итог</w:t>
      </w:r>
      <w:r w:rsidR="004B2057" w:rsidRPr="00215343">
        <w:rPr>
          <w:szCs w:val="28"/>
        </w:rPr>
        <w:t xml:space="preserve"> </w:t>
      </w:r>
      <w:r w:rsidRPr="00215343">
        <w:rPr>
          <w:szCs w:val="28"/>
        </w:rPr>
        <w:t>длительным</w:t>
      </w:r>
      <w:r w:rsidR="004B2057" w:rsidRPr="00215343">
        <w:rPr>
          <w:szCs w:val="28"/>
        </w:rPr>
        <w:t xml:space="preserve"> </w:t>
      </w:r>
      <w:r w:rsidRPr="00215343">
        <w:rPr>
          <w:szCs w:val="28"/>
        </w:rPr>
        <w:t>спорам</w:t>
      </w:r>
      <w:r w:rsidR="004B2057" w:rsidRPr="00215343">
        <w:rPr>
          <w:szCs w:val="28"/>
        </w:rPr>
        <w:t xml:space="preserve"> </w:t>
      </w:r>
      <w:r w:rsidRPr="00215343">
        <w:rPr>
          <w:szCs w:val="28"/>
        </w:rPr>
        <w:t>о</w:t>
      </w:r>
      <w:r w:rsidR="004B2057" w:rsidRPr="00215343">
        <w:rPr>
          <w:szCs w:val="28"/>
        </w:rPr>
        <w:t xml:space="preserve"> </w:t>
      </w:r>
      <w:r w:rsidRPr="00215343">
        <w:rPr>
          <w:szCs w:val="28"/>
        </w:rPr>
        <w:t>взаимоотношениях</w:t>
      </w:r>
      <w:r w:rsidR="004B2057" w:rsidRPr="00215343">
        <w:rPr>
          <w:szCs w:val="28"/>
        </w:rPr>
        <w:t xml:space="preserve"> </w:t>
      </w:r>
      <w:r w:rsidRPr="00215343">
        <w:rPr>
          <w:szCs w:val="28"/>
        </w:rPr>
        <w:t>между</w:t>
      </w:r>
      <w:r w:rsidR="004B2057" w:rsidRPr="00215343">
        <w:rPr>
          <w:szCs w:val="28"/>
        </w:rPr>
        <w:t xml:space="preserve"> </w:t>
      </w:r>
      <w:r w:rsidRPr="00215343">
        <w:rPr>
          <w:szCs w:val="28"/>
        </w:rPr>
        <w:t>адвокатурой</w:t>
      </w:r>
      <w:r w:rsidR="004B2057" w:rsidRPr="00215343">
        <w:rPr>
          <w:szCs w:val="28"/>
        </w:rPr>
        <w:t xml:space="preserve"> </w:t>
      </w:r>
      <w:r w:rsidRPr="00215343">
        <w:rPr>
          <w:szCs w:val="28"/>
        </w:rPr>
        <w:t>и</w:t>
      </w:r>
      <w:r w:rsidR="004B2057" w:rsidRPr="00215343">
        <w:rPr>
          <w:szCs w:val="28"/>
        </w:rPr>
        <w:t xml:space="preserve"> </w:t>
      </w:r>
      <w:r w:rsidRPr="00215343">
        <w:rPr>
          <w:szCs w:val="28"/>
        </w:rPr>
        <w:t>юрисконсультурой.</w:t>
      </w:r>
      <w:r w:rsidR="004B2057" w:rsidRPr="00215343">
        <w:rPr>
          <w:szCs w:val="28"/>
        </w:rPr>
        <w:t xml:space="preserve"> </w:t>
      </w:r>
      <w:r w:rsidRPr="00215343">
        <w:rPr>
          <w:szCs w:val="28"/>
        </w:rPr>
        <w:t>Было</w:t>
      </w:r>
      <w:r w:rsidR="004B2057" w:rsidRPr="00215343">
        <w:rPr>
          <w:szCs w:val="28"/>
        </w:rPr>
        <w:t xml:space="preserve"> </w:t>
      </w:r>
      <w:r w:rsidRPr="00215343">
        <w:rPr>
          <w:szCs w:val="28"/>
        </w:rPr>
        <w:t>запрещено</w:t>
      </w:r>
      <w:r w:rsidR="004B2057" w:rsidRPr="00215343">
        <w:rPr>
          <w:szCs w:val="28"/>
        </w:rPr>
        <w:t xml:space="preserve"> </w:t>
      </w:r>
      <w:r w:rsidRPr="00215343">
        <w:rPr>
          <w:szCs w:val="28"/>
        </w:rPr>
        <w:t>сочетать</w:t>
      </w:r>
      <w:r w:rsidR="00215343">
        <w:rPr>
          <w:szCs w:val="28"/>
          <w:lang w:val="uk-UA"/>
        </w:rPr>
        <w:t xml:space="preserve"> </w:t>
      </w:r>
      <w:r w:rsidRPr="00215343">
        <w:rPr>
          <w:szCs w:val="28"/>
        </w:rPr>
        <w:t>работу</w:t>
      </w:r>
      <w:r w:rsidR="004B2057" w:rsidRPr="00215343">
        <w:rPr>
          <w:szCs w:val="28"/>
        </w:rPr>
        <w:t xml:space="preserve"> </w:t>
      </w:r>
      <w:r w:rsidRPr="00215343">
        <w:rPr>
          <w:szCs w:val="28"/>
        </w:rPr>
        <w:t>в</w:t>
      </w:r>
      <w:r w:rsidR="004B2057" w:rsidRPr="00215343">
        <w:rPr>
          <w:szCs w:val="28"/>
        </w:rPr>
        <w:t xml:space="preserve"> </w:t>
      </w:r>
      <w:r w:rsidRPr="00215343">
        <w:rPr>
          <w:szCs w:val="28"/>
        </w:rPr>
        <w:t>госучреждениях</w:t>
      </w:r>
      <w:r w:rsidR="004B2057" w:rsidRPr="00215343">
        <w:rPr>
          <w:szCs w:val="28"/>
        </w:rPr>
        <w:t xml:space="preserve"> </w:t>
      </w:r>
      <w:r w:rsidRPr="00215343">
        <w:rPr>
          <w:szCs w:val="28"/>
        </w:rPr>
        <w:t>на</w:t>
      </w:r>
      <w:r w:rsidR="004B2057" w:rsidRPr="00215343">
        <w:rPr>
          <w:szCs w:val="28"/>
        </w:rPr>
        <w:t xml:space="preserve"> </w:t>
      </w:r>
      <w:r w:rsidRPr="00215343">
        <w:rPr>
          <w:szCs w:val="28"/>
        </w:rPr>
        <w:t>полную</w:t>
      </w:r>
      <w:r w:rsidR="004B2057" w:rsidRPr="00215343">
        <w:rPr>
          <w:szCs w:val="28"/>
        </w:rPr>
        <w:t xml:space="preserve"> </w:t>
      </w:r>
      <w:r w:rsidRPr="00215343">
        <w:rPr>
          <w:szCs w:val="28"/>
        </w:rPr>
        <w:t>ставку</w:t>
      </w:r>
      <w:r w:rsidR="004B2057" w:rsidRPr="00215343">
        <w:rPr>
          <w:szCs w:val="28"/>
        </w:rPr>
        <w:t xml:space="preserve"> </w:t>
      </w:r>
      <w:r w:rsidRPr="00215343">
        <w:rPr>
          <w:szCs w:val="28"/>
        </w:rPr>
        <w:t>с</w:t>
      </w:r>
      <w:r w:rsidR="004B2057" w:rsidRPr="00215343">
        <w:rPr>
          <w:szCs w:val="28"/>
        </w:rPr>
        <w:t xml:space="preserve"> </w:t>
      </w:r>
      <w:r w:rsidRPr="00215343">
        <w:rPr>
          <w:szCs w:val="28"/>
        </w:rPr>
        <w:t>работой</w:t>
      </w:r>
      <w:r w:rsidR="004B2057" w:rsidRPr="00215343">
        <w:rPr>
          <w:szCs w:val="28"/>
        </w:rPr>
        <w:t xml:space="preserve"> </w:t>
      </w:r>
      <w:r w:rsidRPr="00215343">
        <w:rPr>
          <w:szCs w:val="28"/>
        </w:rPr>
        <w:t>в</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что</w:t>
      </w:r>
      <w:r w:rsidR="004B2057" w:rsidRPr="00215343">
        <w:rPr>
          <w:szCs w:val="28"/>
        </w:rPr>
        <w:t xml:space="preserve"> </w:t>
      </w:r>
      <w:r w:rsidRPr="00215343">
        <w:rPr>
          <w:szCs w:val="28"/>
        </w:rPr>
        <w:t>вынудило</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выбирать</w:t>
      </w:r>
      <w:r w:rsidR="004B2057" w:rsidRPr="00215343">
        <w:rPr>
          <w:szCs w:val="28"/>
        </w:rPr>
        <w:t xml:space="preserve"> </w:t>
      </w:r>
      <w:r w:rsidRPr="00215343">
        <w:rPr>
          <w:szCs w:val="28"/>
        </w:rPr>
        <w:t>между</w:t>
      </w:r>
      <w:r w:rsidR="004B2057" w:rsidRPr="00215343">
        <w:rPr>
          <w:szCs w:val="28"/>
        </w:rPr>
        <w:t xml:space="preserve"> </w:t>
      </w:r>
      <w:r w:rsidRPr="00215343">
        <w:rPr>
          <w:szCs w:val="28"/>
        </w:rPr>
        <w:t>работой</w:t>
      </w:r>
      <w:r w:rsidR="004B2057" w:rsidRPr="00215343">
        <w:rPr>
          <w:szCs w:val="28"/>
        </w:rPr>
        <w:t xml:space="preserve"> </w:t>
      </w:r>
      <w:r w:rsidRPr="00215343">
        <w:rPr>
          <w:szCs w:val="28"/>
        </w:rPr>
        <w:t>в</w:t>
      </w:r>
      <w:r w:rsidR="004B2057" w:rsidRPr="00215343">
        <w:rPr>
          <w:szCs w:val="28"/>
        </w:rPr>
        <w:t xml:space="preserve"> </w:t>
      </w:r>
      <w:r w:rsidRPr="00215343">
        <w:rPr>
          <w:szCs w:val="28"/>
        </w:rPr>
        <w:t>госсекторе</w:t>
      </w:r>
      <w:r w:rsidR="004B2057" w:rsidRPr="00215343">
        <w:rPr>
          <w:szCs w:val="28"/>
        </w:rPr>
        <w:t xml:space="preserve"> </w:t>
      </w:r>
      <w:r w:rsidRPr="00215343">
        <w:rPr>
          <w:szCs w:val="28"/>
        </w:rPr>
        <w:t>и</w:t>
      </w:r>
      <w:r w:rsidR="004B2057" w:rsidRPr="00215343">
        <w:rPr>
          <w:szCs w:val="28"/>
        </w:rPr>
        <w:t xml:space="preserve"> </w:t>
      </w:r>
      <w:r w:rsidRPr="00215343">
        <w:rPr>
          <w:szCs w:val="28"/>
        </w:rPr>
        <w:t>работой</w:t>
      </w:r>
      <w:r w:rsidR="004B2057" w:rsidRPr="00215343">
        <w:rPr>
          <w:szCs w:val="28"/>
        </w:rPr>
        <w:t xml:space="preserve"> </w:t>
      </w:r>
      <w:r w:rsidRPr="00215343">
        <w:rPr>
          <w:szCs w:val="28"/>
        </w:rPr>
        <w:t>в</w:t>
      </w:r>
      <w:r w:rsidR="004B2057" w:rsidRPr="00215343">
        <w:rPr>
          <w:szCs w:val="28"/>
        </w:rPr>
        <w:t xml:space="preserve"> </w:t>
      </w:r>
      <w:r w:rsidRPr="00215343">
        <w:rPr>
          <w:szCs w:val="28"/>
        </w:rPr>
        <w:t>адвокатуре.</w:t>
      </w:r>
    </w:p>
    <w:p w:rsidR="00FB22F9" w:rsidRPr="00215343" w:rsidRDefault="00FB22F9" w:rsidP="00215343">
      <w:pPr>
        <w:ind w:firstLine="709"/>
        <w:rPr>
          <w:szCs w:val="28"/>
        </w:rPr>
      </w:pPr>
      <w:r w:rsidRPr="00215343">
        <w:rPr>
          <w:szCs w:val="28"/>
        </w:rPr>
        <w:t>Надзор</w:t>
      </w:r>
      <w:r w:rsidR="004B2057" w:rsidRPr="00215343">
        <w:rPr>
          <w:szCs w:val="28"/>
        </w:rPr>
        <w:t xml:space="preserve"> </w:t>
      </w:r>
      <w:r w:rsidRPr="00215343">
        <w:rPr>
          <w:szCs w:val="28"/>
        </w:rPr>
        <w:t>за</w:t>
      </w:r>
      <w:r w:rsidR="004B2057" w:rsidRPr="00215343">
        <w:rPr>
          <w:szCs w:val="28"/>
        </w:rPr>
        <w:t xml:space="preserve"> </w:t>
      </w:r>
      <w:r w:rsidRPr="00215343">
        <w:rPr>
          <w:szCs w:val="28"/>
        </w:rPr>
        <w:t>деятельностью</w:t>
      </w:r>
      <w:r w:rsidR="004B2057" w:rsidRPr="00215343">
        <w:rPr>
          <w:szCs w:val="28"/>
        </w:rPr>
        <w:t xml:space="preserve"> </w:t>
      </w:r>
      <w:r w:rsidR="00215343" w:rsidRPr="00215343">
        <w:rPr>
          <w:szCs w:val="28"/>
        </w:rPr>
        <w:t>адвокатуру</w:t>
      </w:r>
      <w:r w:rsidR="004B2057" w:rsidRPr="00215343">
        <w:rPr>
          <w:szCs w:val="28"/>
        </w:rPr>
        <w:t xml:space="preserve"> </w:t>
      </w:r>
      <w:r w:rsidRPr="00215343">
        <w:rPr>
          <w:szCs w:val="28"/>
        </w:rPr>
        <w:t>со</w:t>
      </w:r>
      <w:r w:rsidR="004B2057" w:rsidRPr="00215343">
        <w:rPr>
          <w:szCs w:val="28"/>
        </w:rPr>
        <w:t xml:space="preserve"> </w:t>
      </w:r>
      <w:r w:rsidRPr="00215343">
        <w:rPr>
          <w:szCs w:val="28"/>
        </w:rPr>
        <w:t>стороны</w:t>
      </w:r>
      <w:r w:rsidR="004B2057" w:rsidRPr="00215343">
        <w:rPr>
          <w:szCs w:val="28"/>
        </w:rPr>
        <w:t xml:space="preserve"> </w:t>
      </w:r>
      <w:r w:rsidRPr="00215343">
        <w:rPr>
          <w:szCs w:val="28"/>
        </w:rPr>
        <w:t>государственных</w:t>
      </w:r>
      <w:r w:rsidR="004B2057" w:rsidRPr="00215343">
        <w:rPr>
          <w:szCs w:val="28"/>
        </w:rPr>
        <w:t xml:space="preserve"> </w:t>
      </w:r>
      <w:r w:rsidRPr="00215343">
        <w:rPr>
          <w:szCs w:val="28"/>
        </w:rPr>
        <w:t>органов</w:t>
      </w:r>
      <w:r w:rsidR="004B2057" w:rsidRPr="00215343">
        <w:rPr>
          <w:szCs w:val="28"/>
        </w:rPr>
        <w:t xml:space="preserve"> </w:t>
      </w:r>
      <w:r w:rsidRPr="00215343">
        <w:rPr>
          <w:szCs w:val="28"/>
        </w:rPr>
        <w:t>были</w:t>
      </w:r>
      <w:r w:rsidR="004B2057" w:rsidRPr="00215343">
        <w:rPr>
          <w:szCs w:val="28"/>
        </w:rPr>
        <w:t xml:space="preserve"> </w:t>
      </w:r>
      <w:r w:rsidRPr="00215343">
        <w:rPr>
          <w:szCs w:val="28"/>
        </w:rPr>
        <w:t>переданы</w:t>
      </w:r>
      <w:r w:rsidR="004B2057" w:rsidRPr="00215343">
        <w:rPr>
          <w:szCs w:val="28"/>
        </w:rPr>
        <w:t xml:space="preserve"> </w:t>
      </w:r>
      <w:r w:rsidRPr="00215343">
        <w:rPr>
          <w:szCs w:val="28"/>
        </w:rPr>
        <w:t>Наркомату</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СССР,</w:t>
      </w:r>
      <w:r w:rsidR="004B2057" w:rsidRPr="00215343">
        <w:rPr>
          <w:szCs w:val="28"/>
        </w:rPr>
        <w:t xml:space="preserve"> </w:t>
      </w:r>
      <w:r w:rsidRPr="00215343">
        <w:rPr>
          <w:szCs w:val="28"/>
        </w:rPr>
        <w:t>республиканским</w:t>
      </w:r>
      <w:r w:rsidR="004B2057" w:rsidRPr="00215343">
        <w:rPr>
          <w:szCs w:val="28"/>
        </w:rPr>
        <w:t xml:space="preserve"> </w:t>
      </w:r>
      <w:r w:rsidRPr="00215343">
        <w:rPr>
          <w:szCs w:val="28"/>
        </w:rPr>
        <w:t>Наркоматоам</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и</w:t>
      </w:r>
      <w:r w:rsidR="004B2057" w:rsidRPr="00215343">
        <w:rPr>
          <w:szCs w:val="28"/>
        </w:rPr>
        <w:t xml:space="preserve"> </w:t>
      </w:r>
      <w:r w:rsidRPr="00215343">
        <w:rPr>
          <w:szCs w:val="28"/>
        </w:rPr>
        <w:t>региональным</w:t>
      </w:r>
      <w:r w:rsidR="004B2057" w:rsidRPr="00215343">
        <w:rPr>
          <w:szCs w:val="28"/>
        </w:rPr>
        <w:t xml:space="preserve"> </w:t>
      </w:r>
      <w:r w:rsidRPr="00215343">
        <w:rPr>
          <w:szCs w:val="28"/>
        </w:rPr>
        <w:t>управлениям</w:t>
      </w:r>
      <w:r w:rsidR="004B2057" w:rsidRPr="00215343">
        <w:rPr>
          <w:szCs w:val="28"/>
        </w:rPr>
        <w:t xml:space="preserve"> </w:t>
      </w:r>
      <w:r w:rsidRPr="00215343">
        <w:rPr>
          <w:szCs w:val="28"/>
        </w:rPr>
        <w:t>Наркомюста.</w:t>
      </w:r>
      <w:r w:rsidR="004B2057" w:rsidRPr="00215343">
        <w:rPr>
          <w:szCs w:val="28"/>
        </w:rPr>
        <w:t xml:space="preserve"> </w:t>
      </w:r>
      <w:r w:rsidRPr="00215343">
        <w:rPr>
          <w:szCs w:val="28"/>
        </w:rPr>
        <w:t>Помимо</w:t>
      </w:r>
      <w:r w:rsidR="004B2057" w:rsidRPr="00215343">
        <w:rPr>
          <w:szCs w:val="28"/>
        </w:rPr>
        <w:t xml:space="preserve"> </w:t>
      </w:r>
      <w:r w:rsidRPr="00215343">
        <w:rPr>
          <w:szCs w:val="28"/>
        </w:rPr>
        <w:t>осуществления</w:t>
      </w:r>
      <w:r w:rsidR="004B2057" w:rsidRPr="00215343">
        <w:rPr>
          <w:szCs w:val="28"/>
        </w:rPr>
        <w:t xml:space="preserve"> </w:t>
      </w:r>
      <w:r w:rsidRPr="00215343">
        <w:rPr>
          <w:szCs w:val="28"/>
        </w:rPr>
        <w:t>надзорных</w:t>
      </w:r>
      <w:r w:rsidR="004B2057" w:rsidRPr="00215343">
        <w:rPr>
          <w:szCs w:val="28"/>
        </w:rPr>
        <w:t xml:space="preserve"> </w:t>
      </w:r>
      <w:r w:rsidRPr="00215343">
        <w:rPr>
          <w:szCs w:val="28"/>
        </w:rPr>
        <w:t>функций</w:t>
      </w:r>
      <w:r w:rsidR="004B2057" w:rsidRPr="00215343">
        <w:rPr>
          <w:szCs w:val="28"/>
        </w:rPr>
        <w:t xml:space="preserve"> </w:t>
      </w:r>
      <w:r w:rsidRPr="00215343">
        <w:rPr>
          <w:szCs w:val="28"/>
        </w:rPr>
        <w:t>и</w:t>
      </w:r>
      <w:r w:rsidR="004B2057" w:rsidRPr="00215343">
        <w:rPr>
          <w:szCs w:val="28"/>
        </w:rPr>
        <w:t xml:space="preserve"> </w:t>
      </w:r>
      <w:r w:rsidRPr="00215343">
        <w:rPr>
          <w:szCs w:val="28"/>
        </w:rPr>
        <w:t>роли</w:t>
      </w:r>
      <w:r w:rsidR="004B2057" w:rsidRPr="00215343">
        <w:rPr>
          <w:szCs w:val="28"/>
        </w:rPr>
        <w:t xml:space="preserve"> </w:t>
      </w:r>
      <w:r w:rsidRPr="00215343">
        <w:rPr>
          <w:szCs w:val="28"/>
        </w:rPr>
        <w:t>последней</w:t>
      </w:r>
      <w:r w:rsidR="004B2057" w:rsidRPr="00215343">
        <w:rPr>
          <w:szCs w:val="28"/>
        </w:rPr>
        <w:t xml:space="preserve"> </w:t>
      </w:r>
      <w:r w:rsidRPr="00215343">
        <w:rPr>
          <w:szCs w:val="28"/>
        </w:rPr>
        <w:t>инстанции</w:t>
      </w:r>
      <w:r w:rsidR="004B2057" w:rsidRPr="00215343">
        <w:rPr>
          <w:szCs w:val="28"/>
        </w:rPr>
        <w:t xml:space="preserve"> </w:t>
      </w:r>
      <w:r w:rsidRPr="00215343">
        <w:rPr>
          <w:szCs w:val="28"/>
        </w:rPr>
        <w:t>при</w:t>
      </w:r>
      <w:r w:rsidR="004B2057" w:rsidRPr="00215343">
        <w:rPr>
          <w:szCs w:val="28"/>
        </w:rPr>
        <w:t xml:space="preserve"> </w:t>
      </w:r>
      <w:r w:rsidRPr="00215343">
        <w:rPr>
          <w:szCs w:val="28"/>
        </w:rPr>
        <w:t>решении</w:t>
      </w:r>
      <w:r w:rsidR="004B2057" w:rsidRPr="00215343">
        <w:rPr>
          <w:szCs w:val="28"/>
        </w:rPr>
        <w:t xml:space="preserve"> </w:t>
      </w:r>
      <w:r w:rsidRPr="00215343">
        <w:rPr>
          <w:szCs w:val="28"/>
        </w:rPr>
        <w:t>вопросов</w:t>
      </w:r>
      <w:r w:rsidR="004B2057" w:rsidRPr="00215343">
        <w:rPr>
          <w:szCs w:val="28"/>
        </w:rPr>
        <w:t xml:space="preserve"> </w:t>
      </w:r>
      <w:r w:rsidRPr="00215343">
        <w:rPr>
          <w:szCs w:val="28"/>
        </w:rPr>
        <w:t>состава</w:t>
      </w:r>
      <w:r w:rsidR="004B2057" w:rsidRPr="00215343">
        <w:rPr>
          <w:szCs w:val="28"/>
        </w:rPr>
        <w:t xml:space="preserve"> </w:t>
      </w:r>
      <w:r w:rsidRPr="00215343">
        <w:rPr>
          <w:szCs w:val="28"/>
        </w:rPr>
        <w:t>и</w:t>
      </w:r>
      <w:r w:rsidR="004B2057" w:rsidRPr="00215343">
        <w:rPr>
          <w:szCs w:val="28"/>
        </w:rPr>
        <w:t xml:space="preserve"> </w:t>
      </w:r>
      <w:r w:rsidRPr="00215343">
        <w:rPr>
          <w:szCs w:val="28"/>
        </w:rPr>
        <w:t>профессиональной</w:t>
      </w:r>
      <w:r w:rsidR="004B2057" w:rsidRPr="00215343">
        <w:rPr>
          <w:szCs w:val="28"/>
        </w:rPr>
        <w:t xml:space="preserve"> </w:t>
      </w:r>
      <w:r w:rsidRPr="00215343">
        <w:rPr>
          <w:szCs w:val="28"/>
        </w:rPr>
        <w:t>дисциплины</w:t>
      </w:r>
      <w:r w:rsidR="004B2057" w:rsidRPr="00215343">
        <w:rPr>
          <w:szCs w:val="28"/>
        </w:rPr>
        <w:t xml:space="preserve"> </w:t>
      </w:r>
      <w:r w:rsidRPr="00215343">
        <w:rPr>
          <w:szCs w:val="28"/>
        </w:rPr>
        <w:t>эти</w:t>
      </w:r>
      <w:r w:rsidR="004B2057" w:rsidRPr="00215343">
        <w:rPr>
          <w:szCs w:val="28"/>
        </w:rPr>
        <w:t xml:space="preserve"> </w:t>
      </w:r>
      <w:r w:rsidRPr="00215343">
        <w:rPr>
          <w:szCs w:val="28"/>
        </w:rPr>
        <w:t>органы</w:t>
      </w:r>
      <w:r w:rsidR="004B2057" w:rsidRPr="00215343">
        <w:rPr>
          <w:szCs w:val="28"/>
        </w:rPr>
        <w:t xml:space="preserve"> </w:t>
      </w:r>
      <w:r w:rsidRPr="00215343">
        <w:rPr>
          <w:szCs w:val="28"/>
        </w:rPr>
        <w:t>периодически</w:t>
      </w:r>
      <w:r w:rsidR="004B2057" w:rsidRPr="00215343">
        <w:rPr>
          <w:szCs w:val="28"/>
        </w:rPr>
        <w:t xml:space="preserve"> </w:t>
      </w:r>
      <w:r w:rsidRPr="00215343">
        <w:rPr>
          <w:szCs w:val="28"/>
        </w:rPr>
        <w:t>издавали</w:t>
      </w:r>
      <w:r w:rsidR="004B2057" w:rsidRPr="00215343">
        <w:rPr>
          <w:szCs w:val="28"/>
        </w:rPr>
        <w:t xml:space="preserve"> </w:t>
      </w:r>
      <w:r w:rsidRPr="00215343">
        <w:rPr>
          <w:szCs w:val="28"/>
        </w:rPr>
        <w:t>обязательные</w:t>
      </w:r>
      <w:r w:rsidR="004B2057" w:rsidRPr="00215343">
        <w:rPr>
          <w:szCs w:val="28"/>
        </w:rPr>
        <w:t xml:space="preserve"> </w:t>
      </w:r>
      <w:r w:rsidRPr="00215343">
        <w:rPr>
          <w:szCs w:val="28"/>
        </w:rPr>
        <w:t>к</w:t>
      </w:r>
      <w:r w:rsidR="004B2057" w:rsidRPr="00215343">
        <w:rPr>
          <w:szCs w:val="28"/>
        </w:rPr>
        <w:t xml:space="preserve"> </w:t>
      </w:r>
      <w:r w:rsidRPr="00215343">
        <w:rPr>
          <w:szCs w:val="28"/>
        </w:rPr>
        <w:t>исполнению</w:t>
      </w:r>
      <w:r w:rsidR="004B2057" w:rsidRPr="00215343">
        <w:rPr>
          <w:szCs w:val="28"/>
        </w:rPr>
        <w:t xml:space="preserve"> </w:t>
      </w:r>
      <w:r w:rsidRPr="00215343">
        <w:rPr>
          <w:szCs w:val="28"/>
        </w:rPr>
        <w:t>коллегиями</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директивы.</w:t>
      </w:r>
    </w:p>
    <w:p w:rsidR="00FB22F9" w:rsidRPr="00215343" w:rsidRDefault="00FB22F9" w:rsidP="00215343">
      <w:pPr>
        <w:ind w:firstLine="709"/>
        <w:rPr>
          <w:szCs w:val="28"/>
        </w:rPr>
      </w:pPr>
      <w:r w:rsidRPr="00215343">
        <w:rPr>
          <w:szCs w:val="28"/>
        </w:rPr>
        <w:t>В</w:t>
      </w:r>
      <w:r w:rsidR="004B2057" w:rsidRPr="00215343">
        <w:rPr>
          <w:szCs w:val="28"/>
        </w:rPr>
        <w:t xml:space="preserve"> </w:t>
      </w:r>
      <w:r w:rsidRPr="00215343">
        <w:rPr>
          <w:szCs w:val="28"/>
        </w:rPr>
        <w:t>последующие</w:t>
      </w:r>
      <w:r w:rsidR="004B2057" w:rsidRPr="00215343">
        <w:rPr>
          <w:szCs w:val="28"/>
        </w:rPr>
        <w:t xml:space="preserve"> </w:t>
      </w:r>
      <w:r w:rsidRPr="00215343">
        <w:rPr>
          <w:szCs w:val="28"/>
        </w:rPr>
        <w:t>десятилетия</w:t>
      </w:r>
      <w:r w:rsidR="004B2057" w:rsidRPr="00215343">
        <w:rPr>
          <w:szCs w:val="28"/>
        </w:rPr>
        <w:t xml:space="preserve"> </w:t>
      </w:r>
      <w:r w:rsidRPr="00215343">
        <w:rPr>
          <w:szCs w:val="28"/>
        </w:rPr>
        <w:t>были</w:t>
      </w:r>
      <w:r w:rsidR="004B2057" w:rsidRPr="00215343">
        <w:rPr>
          <w:szCs w:val="28"/>
        </w:rPr>
        <w:t xml:space="preserve"> </w:t>
      </w:r>
      <w:r w:rsidRPr="00215343">
        <w:rPr>
          <w:szCs w:val="28"/>
        </w:rPr>
        <w:t>приняты</w:t>
      </w:r>
      <w:r w:rsidR="004B2057" w:rsidRPr="00215343">
        <w:rPr>
          <w:szCs w:val="28"/>
        </w:rPr>
        <w:t xml:space="preserve"> </w:t>
      </w:r>
      <w:r w:rsidRPr="00215343">
        <w:rPr>
          <w:szCs w:val="28"/>
        </w:rPr>
        <w:t>новые</w:t>
      </w:r>
      <w:r w:rsidR="004B2057" w:rsidRPr="00215343">
        <w:rPr>
          <w:szCs w:val="28"/>
        </w:rPr>
        <w:t xml:space="preserve"> </w:t>
      </w:r>
      <w:r w:rsidRPr="00215343">
        <w:rPr>
          <w:szCs w:val="28"/>
        </w:rPr>
        <w:t>законы</w:t>
      </w:r>
      <w:r w:rsidR="004B2057" w:rsidRPr="00215343">
        <w:rPr>
          <w:szCs w:val="28"/>
        </w:rPr>
        <w:t xml:space="preserve"> </w:t>
      </w:r>
      <w:r w:rsidRPr="00215343">
        <w:rPr>
          <w:szCs w:val="28"/>
        </w:rPr>
        <w:t>об</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В</w:t>
      </w:r>
      <w:r w:rsidR="004B2057" w:rsidRPr="00215343">
        <w:rPr>
          <w:szCs w:val="28"/>
        </w:rPr>
        <w:t xml:space="preserve"> </w:t>
      </w:r>
      <w:r w:rsidRPr="00215343">
        <w:rPr>
          <w:szCs w:val="28"/>
        </w:rPr>
        <w:t>начале</w:t>
      </w:r>
      <w:r w:rsidR="004B2057" w:rsidRPr="00215343">
        <w:rPr>
          <w:szCs w:val="28"/>
        </w:rPr>
        <w:t xml:space="preserve"> </w:t>
      </w:r>
      <w:r w:rsidRPr="00215343">
        <w:rPr>
          <w:szCs w:val="28"/>
        </w:rPr>
        <w:t>60-х</w:t>
      </w:r>
      <w:r w:rsidR="004B2057" w:rsidRPr="00215343">
        <w:rPr>
          <w:szCs w:val="28"/>
        </w:rPr>
        <w:t xml:space="preserve"> </w:t>
      </w:r>
      <w:r w:rsidRPr="00215343">
        <w:rPr>
          <w:szCs w:val="28"/>
        </w:rPr>
        <w:t>годов</w:t>
      </w:r>
      <w:r w:rsidR="004B2057" w:rsidRPr="00215343">
        <w:rPr>
          <w:szCs w:val="28"/>
        </w:rPr>
        <w:t xml:space="preserve"> </w:t>
      </w:r>
      <w:r w:rsidRPr="00215343">
        <w:rPr>
          <w:szCs w:val="28"/>
        </w:rPr>
        <w:t>общесоюзное</w:t>
      </w:r>
      <w:r w:rsidR="004B2057" w:rsidRPr="00215343">
        <w:rPr>
          <w:szCs w:val="28"/>
        </w:rPr>
        <w:t xml:space="preserve"> </w:t>
      </w:r>
      <w:r w:rsidRPr="00215343">
        <w:rPr>
          <w:szCs w:val="28"/>
        </w:rPr>
        <w:t>Положение</w:t>
      </w:r>
      <w:r w:rsidR="004B2057" w:rsidRPr="00215343">
        <w:rPr>
          <w:szCs w:val="28"/>
        </w:rPr>
        <w:t xml:space="preserve"> </w:t>
      </w:r>
      <w:r w:rsidRPr="00215343">
        <w:rPr>
          <w:szCs w:val="28"/>
        </w:rPr>
        <w:t>об</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СССР</w:t>
      </w:r>
      <w:r w:rsidR="004B2057" w:rsidRPr="00215343">
        <w:rPr>
          <w:szCs w:val="28"/>
        </w:rPr>
        <w:t xml:space="preserve"> </w:t>
      </w:r>
      <w:r w:rsidRPr="00215343">
        <w:rPr>
          <w:szCs w:val="28"/>
        </w:rPr>
        <w:t>1939</w:t>
      </w:r>
      <w:r w:rsidR="004B2057" w:rsidRPr="00215343">
        <w:rPr>
          <w:szCs w:val="28"/>
        </w:rPr>
        <w:t xml:space="preserve"> </w:t>
      </w:r>
      <w:r w:rsidRPr="00215343">
        <w:rPr>
          <w:szCs w:val="28"/>
        </w:rPr>
        <w:t>года</w:t>
      </w:r>
      <w:r w:rsidR="004B2057" w:rsidRPr="00215343">
        <w:rPr>
          <w:szCs w:val="28"/>
        </w:rPr>
        <w:t xml:space="preserve"> </w:t>
      </w:r>
      <w:r w:rsidRPr="00215343">
        <w:rPr>
          <w:szCs w:val="28"/>
        </w:rPr>
        <w:t>было</w:t>
      </w:r>
      <w:r w:rsidR="004B2057" w:rsidRPr="00215343">
        <w:rPr>
          <w:szCs w:val="28"/>
        </w:rPr>
        <w:t xml:space="preserve"> </w:t>
      </w:r>
      <w:r w:rsidRPr="00215343">
        <w:rPr>
          <w:szCs w:val="28"/>
        </w:rPr>
        <w:t>заменено</w:t>
      </w:r>
      <w:r w:rsidR="004B2057" w:rsidRPr="00215343">
        <w:rPr>
          <w:szCs w:val="28"/>
        </w:rPr>
        <w:t xml:space="preserve"> </w:t>
      </w:r>
      <w:r w:rsidRPr="00215343">
        <w:rPr>
          <w:szCs w:val="28"/>
        </w:rPr>
        <w:t>республиканскими</w:t>
      </w:r>
      <w:r w:rsidR="004B2057" w:rsidRPr="00215343">
        <w:rPr>
          <w:szCs w:val="28"/>
        </w:rPr>
        <w:t xml:space="preserve"> </w:t>
      </w:r>
      <w:r w:rsidRPr="00215343">
        <w:rPr>
          <w:szCs w:val="28"/>
        </w:rPr>
        <w:t>законами.</w:t>
      </w:r>
      <w:r w:rsidR="004B2057" w:rsidRPr="00215343">
        <w:rPr>
          <w:szCs w:val="28"/>
        </w:rPr>
        <w:t xml:space="preserve"> </w:t>
      </w:r>
      <w:r w:rsidRPr="00215343">
        <w:rPr>
          <w:szCs w:val="28"/>
        </w:rPr>
        <w:t>Адвокатам</w:t>
      </w:r>
      <w:r w:rsidR="004B2057" w:rsidRPr="00215343">
        <w:rPr>
          <w:szCs w:val="28"/>
        </w:rPr>
        <w:t xml:space="preserve"> </w:t>
      </w:r>
      <w:r w:rsidRPr="00215343">
        <w:rPr>
          <w:szCs w:val="28"/>
        </w:rPr>
        <w:t>все-таки</w:t>
      </w:r>
      <w:r w:rsidR="004B2057" w:rsidRPr="00215343">
        <w:rPr>
          <w:szCs w:val="28"/>
        </w:rPr>
        <w:t xml:space="preserve"> </w:t>
      </w:r>
      <w:r w:rsidRPr="00215343">
        <w:rPr>
          <w:szCs w:val="28"/>
        </w:rPr>
        <w:t>удавалось</w:t>
      </w:r>
      <w:r w:rsidR="004B2057" w:rsidRPr="00215343">
        <w:rPr>
          <w:szCs w:val="28"/>
        </w:rPr>
        <w:t xml:space="preserve"> </w:t>
      </w:r>
      <w:r w:rsidRPr="00215343">
        <w:rPr>
          <w:szCs w:val="28"/>
        </w:rPr>
        <w:t>сохранить</w:t>
      </w:r>
      <w:r w:rsidR="004B2057" w:rsidRPr="00215343">
        <w:rPr>
          <w:szCs w:val="28"/>
        </w:rPr>
        <w:t xml:space="preserve"> </w:t>
      </w:r>
      <w:r w:rsidRPr="00215343">
        <w:rPr>
          <w:szCs w:val="28"/>
        </w:rPr>
        <w:t>определенную</w:t>
      </w:r>
      <w:r w:rsidR="004B2057" w:rsidRPr="00215343">
        <w:rPr>
          <w:szCs w:val="28"/>
        </w:rPr>
        <w:t xml:space="preserve"> </w:t>
      </w:r>
      <w:r w:rsidRPr="00215343">
        <w:rPr>
          <w:szCs w:val="28"/>
        </w:rPr>
        <w:t>ведомственную</w:t>
      </w:r>
      <w:r w:rsidR="004B2057" w:rsidRPr="00215343">
        <w:rPr>
          <w:szCs w:val="28"/>
        </w:rPr>
        <w:t xml:space="preserve"> </w:t>
      </w:r>
      <w:r w:rsidRPr="00215343">
        <w:rPr>
          <w:szCs w:val="28"/>
        </w:rPr>
        <w:t>автономию.</w:t>
      </w:r>
      <w:r w:rsidR="004B2057" w:rsidRPr="00215343">
        <w:rPr>
          <w:szCs w:val="28"/>
        </w:rPr>
        <w:t xml:space="preserve"> </w:t>
      </w:r>
      <w:r w:rsidRPr="00215343">
        <w:rPr>
          <w:szCs w:val="28"/>
        </w:rPr>
        <w:t>Они</w:t>
      </w:r>
      <w:r w:rsidR="004B2057" w:rsidRPr="00215343">
        <w:rPr>
          <w:szCs w:val="28"/>
        </w:rPr>
        <w:t xml:space="preserve"> </w:t>
      </w:r>
      <w:r w:rsidRPr="00215343">
        <w:rPr>
          <w:szCs w:val="28"/>
        </w:rPr>
        <w:t>не</w:t>
      </w:r>
      <w:r w:rsidR="004B2057" w:rsidRPr="00215343">
        <w:rPr>
          <w:szCs w:val="28"/>
        </w:rPr>
        <w:t xml:space="preserve"> </w:t>
      </w:r>
      <w:r w:rsidRPr="00215343">
        <w:rPr>
          <w:szCs w:val="28"/>
        </w:rPr>
        <w:t>стали</w:t>
      </w:r>
      <w:r w:rsidR="004B2057" w:rsidRPr="00215343">
        <w:rPr>
          <w:szCs w:val="28"/>
        </w:rPr>
        <w:t xml:space="preserve"> </w:t>
      </w:r>
      <w:r w:rsidRPr="00215343">
        <w:rPr>
          <w:szCs w:val="28"/>
        </w:rPr>
        <w:t>придатком</w:t>
      </w:r>
      <w:r w:rsidR="004B2057" w:rsidRPr="00215343">
        <w:rPr>
          <w:szCs w:val="28"/>
        </w:rPr>
        <w:t xml:space="preserve"> </w:t>
      </w:r>
      <w:r w:rsidRPr="00215343">
        <w:rPr>
          <w:szCs w:val="28"/>
        </w:rPr>
        <w:t>бюрократической</w:t>
      </w:r>
      <w:r w:rsidR="004B2057" w:rsidRPr="00215343">
        <w:rPr>
          <w:szCs w:val="28"/>
        </w:rPr>
        <w:t xml:space="preserve"> </w:t>
      </w:r>
      <w:r w:rsidRPr="00215343">
        <w:rPr>
          <w:szCs w:val="28"/>
        </w:rPr>
        <w:t>иерархии</w:t>
      </w:r>
      <w:r w:rsidR="004B2057" w:rsidRPr="00215343">
        <w:rPr>
          <w:szCs w:val="28"/>
        </w:rPr>
        <w:t xml:space="preserve"> </w:t>
      </w:r>
      <w:r w:rsidRPr="00215343">
        <w:rPr>
          <w:szCs w:val="28"/>
        </w:rPr>
        <w:t>советского</w:t>
      </w:r>
      <w:r w:rsidR="004B2057" w:rsidRPr="00215343">
        <w:rPr>
          <w:szCs w:val="28"/>
        </w:rPr>
        <w:t xml:space="preserve"> </w:t>
      </w:r>
      <w:r w:rsidRPr="00215343">
        <w:rPr>
          <w:szCs w:val="28"/>
        </w:rPr>
        <w:t>государства,</w:t>
      </w:r>
      <w:r w:rsidR="004B2057" w:rsidRPr="00215343">
        <w:rPr>
          <w:szCs w:val="28"/>
        </w:rPr>
        <w:t xml:space="preserve"> </w:t>
      </w:r>
      <w:r w:rsidRPr="00215343">
        <w:rPr>
          <w:szCs w:val="28"/>
        </w:rPr>
        <w:t>оказывая</w:t>
      </w:r>
      <w:r w:rsidR="004B2057" w:rsidRPr="00215343">
        <w:rPr>
          <w:szCs w:val="28"/>
        </w:rPr>
        <w:t xml:space="preserve"> </w:t>
      </w:r>
      <w:r w:rsidRPr="00215343">
        <w:rPr>
          <w:szCs w:val="28"/>
        </w:rPr>
        <w:t>по</w:t>
      </w:r>
      <w:r w:rsidR="004B2057" w:rsidRPr="00215343">
        <w:rPr>
          <w:szCs w:val="28"/>
        </w:rPr>
        <w:t xml:space="preserve"> </w:t>
      </w:r>
      <w:r w:rsidRPr="00215343">
        <w:rPr>
          <w:szCs w:val="28"/>
        </w:rPr>
        <w:t>возможности</w:t>
      </w:r>
      <w:r w:rsidR="004B2057" w:rsidRPr="00215343">
        <w:rPr>
          <w:szCs w:val="28"/>
        </w:rPr>
        <w:t xml:space="preserve"> </w:t>
      </w:r>
      <w:r w:rsidRPr="00215343">
        <w:rPr>
          <w:szCs w:val="28"/>
        </w:rPr>
        <w:t>засилью</w:t>
      </w:r>
      <w:r w:rsidR="004B2057" w:rsidRPr="00215343">
        <w:rPr>
          <w:szCs w:val="28"/>
        </w:rPr>
        <w:t xml:space="preserve"> </w:t>
      </w:r>
      <w:r w:rsidRPr="00215343">
        <w:rPr>
          <w:szCs w:val="28"/>
        </w:rPr>
        <w:t>партии</w:t>
      </w:r>
      <w:r w:rsidR="004B2057" w:rsidRPr="00215343">
        <w:rPr>
          <w:szCs w:val="28"/>
        </w:rPr>
        <w:t xml:space="preserve"> </w:t>
      </w:r>
      <w:r w:rsidRPr="00215343">
        <w:rPr>
          <w:szCs w:val="28"/>
        </w:rPr>
        <w:t>в</w:t>
      </w:r>
      <w:r w:rsidR="004B2057" w:rsidRPr="00215343">
        <w:rPr>
          <w:szCs w:val="28"/>
        </w:rPr>
        <w:t xml:space="preserve"> </w:t>
      </w:r>
      <w:r w:rsidRPr="00215343">
        <w:rPr>
          <w:szCs w:val="28"/>
        </w:rPr>
        <w:t>корпорации,</w:t>
      </w:r>
      <w:r w:rsidR="004B2057" w:rsidRPr="00215343">
        <w:rPr>
          <w:szCs w:val="28"/>
        </w:rPr>
        <w:t xml:space="preserve"> </w:t>
      </w:r>
      <w:r w:rsidRPr="00215343">
        <w:rPr>
          <w:szCs w:val="28"/>
        </w:rPr>
        <w:t>они</w:t>
      </w:r>
      <w:r w:rsidR="004B2057" w:rsidRPr="00215343">
        <w:rPr>
          <w:szCs w:val="28"/>
        </w:rPr>
        <w:t xml:space="preserve"> </w:t>
      </w:r>
      <w:r w:rsidRPr="00215343">
        <w:rPr>
          <w:szCs w:val="28"/>
        </w:rPr>
        <w:t>остались,</w:t>
      </w:r>
      <w:r w:rsidR="004B2057" w:rsidRPr="00215343">
        <w:rPr>
          <w:szCs w:val="28"/>
        </w:rPr>
        <w:t xml:space="preserve"> </w:t>
      </w:r>
      <w:r w:rsidRPr="00215343">
        <w:rPr>
          <w:szCs w:val="28"/>
        </w:rPr>
        <w:t>по</w:t>
      </w:r>
      <w:r w:rsidR="004B2057" w:rsidRPr="00215343">
        <w:rPr>
          <w:szCs w:val="28"/>
        </w:rPr>
        <w:t xml:space="preserve"> </w:t>
      </w:r>
      <w:r w:rsidRPr="00215343">
        <w:rPr>
          <w:szCs w:val="28"/>
        </w:rPr>
        <w:t>крайней</w:t>
      </w:r>
      <w:r w:rsidR="004B2057" w:rsidRPr="00215343">
        <w:rPr>
          <w:szCs w:val="28"/>
        </w:rPr>
        <w:t xml:space="preserve"> </w:t>
      </w:r>
      <w:r w:rsidRPr="00215343">
        <w:rPr>
          <w:szCs w:val="28"/>
        </w:rPr>
        <w:t>мере,</w:t>
      </w:r>
      <w:r w:rsidR="004B2057" w:rsidRPr="00215343">
        <w:rPr>
          <w:szCs w:val="28"/>
        </w:rPr>
        <w:t xml:space="preserve"> </w:t>
      </w:r>
      <w:r w:rsidRPr="00215343">
        <w:rPr>
          <w:szCs w:val="28"/>
        </w:rPr>
        <w:t>формально,</w:t>
      </w:r>
      <w:r w:rsidR="004B2057" w:rsidRPr="00215343">
        <w:rPr>
          <w:szCs w:val="28"/>
        </w:rPr>
        <w:t xml:space="preserve"> </w:t>
      </w:r>
      <w:r w:rsidRPr="00215343">
        <w:rPr>
          <w:szCs w:val="28"/>
        </w:rPr>
        <w:t>самоуправляемой</w:t>
      </w:r>
      <w:r w:rsidR="004B2057" w:rsidRPr="00215343">
        <w:rPr>
          <w:szCs w:val="28"/>
        </w:rPr>
        <w:t xml:space="preserve"> </w:t>
      </w:r>
      <w:r w:rsidR="00215343" w:rsidRPr="00215343">
        <w:rPr>
          <w:szCs w:val="28"/>
        </w:rPr>
        <w:t>корпорацией</w:t>
      </w:r>
      <w:r w:rsidRPr="00215343">
        <w:rPr>
          <w:szCs w:val="28"/>
        </w:rPr>
        <w:t>.</w:t>
      </w:r>
      <w:r w:rsidR="004B2057" w:rsidRPr="00215343">
        <w:rPr>
          <w:szCs w:val="28"/>
        </w:rPr>
        <w:t xml:space="preserve"> </w:t>
      </w:r>
      <w:r w:rsidRPr="00215343">
        <w:rPr>
          <w:szCs w:val="28"/>
        </w:rPr>
        <w:t>Однако</w:t>
      </w:r>
      <w:r w:rsidR="004B2057" w:rsidRPr="00215343">
        <w:rPr>
          <w:szCs w:val="28"/>
        </w:rPr>
        <w:t xml:space="preserve"> </w:t>
      </w:r>
      <w:r w:rsidRPr="00215343">
        <w:rPr>
          <w:szCs w:val="28"/>
        </w:rPr>
        <w:t>современная</w:t>
      </w:r>
      <w:r w:rsidR="004B2057" w:rsidRPr="00215343">
        <w:rPr>
          <w:szCs w:val="28"/>
        </w:rPr>
        <w:t xml:space="preserve"> </w:t>
      </w:r>
      <w:r w:rsidRPr="00215343">
        <w:rPr>
          <w:szCs w:val="28"/>
        </w:rPr>
        <w:t>корпорация</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продолжает</w:t>
      </w:r>
      <w:r w:rsidR="004B2057" w:rsidRPr="00215343">
        <w:rPr>
          <w:szCs w:val="28"/>
        </w:rPr>
        <w:t xml:space="preserve"> </w:t>
      </w:r>
      <w:r w:rsidRPr="00215343">
        <w:rPr>
          <w:szCs w:val="28"/>
        </w:rPr>
        <w:t>функционировать</w:t>
      </w:r>
      <w:r w:rsidR="004B2057" w:rsidRPr="00215343">
        <w:rPr>
          <w:szCs w:val="28"/>
        </w:rPr>
        <w:t xml:space="preserve"> </w:t>
      </w:r>
      <w:r w:rsidRPr="00215343">
        <w:rPr>
          <w:szCs w:val="28"/>
        </w:rPr>
        <w:t>на</w:t>
      </w:r>
      <w:r w:rsidR="004B2057" w:rsidRPr="00215343">
        <w:rPr>
          <w:szCs w:val="28"/>
        </w:rPr>
        <w:t xml:space="preserve"> </w:t>
      </w:r>
      <w:r w:rsidRPr="00215343">
        <w:rPr>
          <w:szCs w:val="28"/>
        </w:rPr>
        <w:t>основах,</w:t>
      </w:r>
      <w:r w:rsidR="004B2057" w:rsidRPr="00215343">
        <w:rPr>
          <w:szCs w:val="28"/>
        </w:rPr>
        <w:t xml:space="preserve"> </w:t>
      </w:r>
      <w:r w:rsidRPr="00215343">
        <w:rPr>
          <w:szCs w:val="28"/>
        </w:rPr>
        <w:t>заложенных</w:t>
      </w:r>
      <w:r w:rsidR="004B2057" w:rsidRPr="00215343">
        <w:rPr>
          <w:szCs w:val="28"/>
        </w:rPr>
        <w:t xml:space="preserve"> </w:t>
      </w:r>
      <w:r w:rsidRPr="00215343">
        <w:rPr>
          <w:szCs w:val="28"/>
        </w:rPr>
        <w:t>в</w:t>
      </w:r>
      <w:r w:rsidR="004B2057" w:rsidRPr="00215343">
        <w:rPr>
          <w:szCs w:val="28"/>
        </w:rPr>
        <w:t xml:space="preserve"> </w:t>
      </w:r>
      <w:r w:rsidRPr="00215343">
        <w:rPr>
          <w:szCs w:val="28"/>
        </w:rPr>
        <w:t>первые</w:t>
      </w:r>
      <w:r w:rsidR="004B2057" w:rsidRPr="00215343">
        <w:rPr>
          <w:szCs w:val="28"/>
        </w:rPr>
        <w:t xml:space="preserve"> </w:t>
      </w:r>
      <w:r w:rsidRPr="00215343">
        <w:rPr>
          <w:szCs w:val="28"/>
        </w:rPr>
        <w:t>десятилетия</w:t>
      </w:r>
      <w:r w:rsidR="004B2057" w:rsidRPr="00215343">
        <w:rPr>
          <w:szCs w:val="28"/>
        </w:rPr>
        <w:t xml:space="preserve"> </w:t>
      </w:r>
      <w:r w:rsidRPr="00215343">
        <w:rPr>
          <w:szCs w:val="28"/>
        </w:rPr>
        <w:t>советской</w:t>
      </w:r>
      <w:r w:rsidR="004B2057" w:rsidRPr="00215343">
        <w:rPr>
          <w:szCs w:val="28"/>
        </w:rPr>
        <w:t xml:space="preserve"> </w:t>
      </w:r>
      <w:r w:rsidRPr="00215343">
        <w:rPr>
          <w:szCs w:val="28"/>
        </w:rPr>
        <w:t>власти.</w:t>
      </w:r>
      <w:r w:rsidR="004B2057" w:rsidRPr="00215343">
        <w:rPr>
          <w:szCs w:val="28"/>
        </w:rPr>
        <w:t xml:space="preserve"> </w:t>
      </w:r>
      <w:r w:rsidRPr="00215343">
        <w:rPr>
          <w:szCs w:val="28"/>
        </w:rPr>
        <w:t>Ограничения</w:t>
      </w:r>
      <w:r w:rsidR="004B2057" w:rsidRPr="00215343">
        <w:rPr>
          <w:szCs w:val="28"/>
        </w:rPr>
        <w:t xml:space="preserve"> </w:t>
      </w:r>
      <w:r w:rsidR="00215343" w:rsidRPr="00215343">
        <w:rPr>
          <w:szCs w:val="28"/>
        </w:rPr>
        <w:t>организационной</w:t>
      </w:r>
      <w:r w:rsidR="004B2057" w:rsidRPr="00215343">
        <w:rPr>
          <w:szCs w:val="28"/>
        </w:rPr>
        <w:t xml:space="preserve"> </w:t>
      </w:r>
      <w:r w:rsidRPr="00215343">
        <w:rPr>
          <w:szCs w:val="28"/>
        </w:rPr>
        <w:t>независимости</w:t>
      </w:r>
      <w:r w:rsidR="004B2057" w:rsidRPr="00215343">
        <w:rPr>
          <w:szCs w:val="28"/>
        </w:rPr>
        <w:t xml:space="preserve"> </w:t>
      </w:r>
      <w:r w:rsidRPr="00215343">
        <w:rPr>
          <w:szCs w:val="28"/>
        </w:rPr>
        <w:t>корпораций</w:t>
      </w:r>
      <w:r w:rsidR="004B2057" w:rsidRPr="00215343">
        <w:rPr>
          <w:szCs w:val="28"/>
        </w:rPr>
        <w:t xml:space="preserve"> </w:t>
      </w:r>
      <w:r w:rsidRPr="00215343">
        <w:rPr>
          <w:szCs w:val="28"/>
        </w:rPr>
        <w:t>и</w:t>
      </w:r>
      <w:r w:rsidR="004B2057" w:rsidRPr="00215343">
        <w:rPr>
          <w:szCs w:val="28"/>
        </w:rPr>
        <w:t xml:space="preserve"> </w:t>
      </w:r>
      <w:r w:rsidRPr="00215343">
        <w:rPr>
          <w:szCs w:val="28"/>
        </w:rPr>
        <w:t>право</w:t>
      </w:r>
      <w:r w:rsidR="004B2057" w:rsidRPr="00215343">
        <w:rPr>
          <w:szCs w:val="28"/>
        </w:rPr>
        <w:t xml:space="preserve"> </w:t>
      </w:r>
      <w:r w:rsidRPr="00215343">
        <w:rPr>
          <w:szCs w:val="28"/>
        </w:rPr>
        <w:t>адвоката</w:t>
      </w:r>
      <w:r w:rsidR="004B2057" w:rsidRPr="00215343">
        <w:rPr>
          <w:szCs w:val="28"/>
        </w:rPr>
        <w:t xml:space="preserve"> </w:t>
      </w:r>
      <w:r w:rsidRPr="00215343">
        <w:rPr>
          <w:szCs w:val="28"/>
        </w:rPr>
        <w:t>представлять</w:t>
      </w:r>
      <w:r w:rsidR="004B2057" w:rsidRPr="00215343">
        <w:rPr>
          <w:szCs w:val="28"/>
        </w:rPr>
        <w:t xml:space="preserve"> </w:t>
      </w:r>
      <w:r w:rsidRPr="00215343">
        <w:rPr>
          <w:szCs w:val="28"/>
        </w:rPr>
        <w:t>интересы</w:t>
      </w:r>
      <w:r w:rsidR="004B2057" w:rsidRPr="00215343">
        <w:rPr>
          <w:szCs w:val="28"/>
        </w:rPr>
        <w:t xml:space="preserve"> </w:t>
      </w:r>
      <w:r w:rsidRPr="00215343">
        <w:rPr>
          <w:szCs w:val="28"/>
        </w:rPr>
        <w:t>своего</w:t>
      </w:r>
      <w:r w:rsidR="004B2057" w:rsidRPr="00215343">
        <w:rPr>
          <w:szCs w:val="28"/>
        </w:rPr>
        <w:t xml:space="preserve"> </w:t>
      </w:r>
      <w:r w:rsidRPr="00215343">
        <w:rPr>
          <w:szCs w:val="28"/>
        </w:rPr>
        <w:t>клиента</w:t>
      </w:r>
      <w:r w:rsidR="004B2057" w:rsidRPr="00215343">
        <w:rPr>
          <w:szCs w:val="28"/>
        </w:rPr>
        <w:t xml:space="preserve"> </w:t>
      </w:r>
      <w:r w:rsidRPr="00215343">
        <w:rPr>
          <w:szCs w:val="28"/>
        </w:rPr>
        <w:t>в</w:t>
      </w:r>
      <w:r w:rsidR="004B2057" w:rsidRPr="00215343">
        <w:rPr>
          <w:szCs w:val="28"/>
        </w:rPr>
        <w:t xml:space="preserve"> </w:t>
      </w:r>
      <w:r w:rsidRPr="00215343">
        <w:rPr>
          <w:szCs w:val="28"/>
        </w:rPr>
        <w:t>системе</w:t>
      </w:r>
      <w:r w:rsidR="004B2057" w:rsidRPr="00215343">
        <w:rPr>
          <w:szCs w:val="28"/>
        </w:rPr>
        <w:t xml:space="preserve"> </w:t>
      </w:r>
      <w:r w:rsidRPr="00215343">
        <w:rPr>
          <w:szCs w:val="28"/>
        </w:rPr>
        <w:t>безраздельно</w:t>
      </w:r>
      <w:r w:rsidR="004B2057" w:rsidRPr="00215343">
        <w:rPr>
          <w:szCs w:val="28"/>
        </w:rPr>
        <w:t xml:space="preserve"> </w:t>
      </w:r>
      <w:r w:rsidRPr="00215343">
        <w:rPr>
          <w:szCs w:val="28"/>
        </w:rPr>
        <w:t>господствующей</w:t>
      </w:r>
      <w:r w:rsidR="004B2057" w:rsidRPr="00215343">
        <w:rPr>
          <w:szCs w:val="28"/>
        </w:rPr>
        <w:t xml:space="preserve"> </w:t>
      </w:r>
      <w:r w:rsidRPr="00215343">
        <w:rPr>
          <w:szCs w:val="28"/>
        </w:rPr>
        <w:t>государственной</w:t>
      </w:r>
      <w:r w:rsidR="004B2057" w:rsidRPr="00215343">
        <w:rPr>
          <w:szCs w:val="28"/>
        </w:rPr>
        <w:t xml:space="preserve"> </w:t>
      </w:r>
      <w:r w:rsidRPr="00215343">
        <w:rPr>
          <w:szCs w:val="28"/>
        </w:rPr>
        <w:t>власти</w:t>
      </w:r>
      <w:r w:rsidR="004B2057" w:rsidRPr="00215343">
        <w:rPr>
          <w:szCs w:val="28"/>
        </w:rPr>
        <w:t xml:space="preserve"> </w:t>
      </w:r>
      <w:r w:rsidRPr="00215343">
        <w:rPr>
          <w:szCs w:val="28"/>
        </w:rPr>
        <w:t>остались</w:t>
      </w:r>
      <w:r w:rsidR="004B2057" w:rsidRPr="00215343">
        <w:rPr>
          <w:szCs w:val="28"/>
        </w:rPr>
        <w:t xml:space="preserve"> </w:t>
      </w:r>
      <w:r w:rsidRPr="00215343">
        <w:rPr>
          <w:szCs w:val="28"/>
        </w:rPr>
        <w:t>нетронутыми.</w:t>
      </w:r>
      <w:r w:rsidR="004B2057" w:rsidRPr="00215343">
        <w:rPr>
          <w:szCs w:val="28"/>
        </w:rPr>
        <w:t xml:space="preserve"> </w:t>
      </w:r>
      <w:r w:rsidRPr="00215343">
        <w:rPr>
          <w:szCs w:val="28"/>
        </w:rPr>
        <w:t>В</w:t>
      </w:r>
      <w:r w:rsidR="004B2057" w:rsidRPr="00215343">
        <w:rPr>
          <w:szCs w:val="28"/>
        </w:rPr>
        <w:t xml:space="preserve"> </w:t>
      </w:r>
      <w:r w:rsidRPr="00215343">
        <w:rPr>
          <w:szCs w:val="28"/>
        </w:rPr>
        <w:t>современной</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остается</w:t>
      </w:r>
      <w:r w:rsidR="004B2057" w:rsidRPr="00215343">
        <w:rPr>
          <w:szCs w:val="28"/>
        </w:rPr>
        <w:t xml:space="preserve"> </w:t>
      </w:r>
      <w:r w:rsidRPr="00215343">
        <w:rPr>
          <w:szCs w:val="28"/>
        </w:rPr>
        <w:t>еще</w:t>
      </w:r>
      <w:r w:rsidR="004B2057" w:rsidRPr="00215343">
        <w:rPr>
          <w:szCs w:val="28"/>
        </w:rPr>
        <w:t xml:space="preserve"> </w:t>
      </w:r>
      <w:r w:rsidRPr="00215343">
        <w:rPr>
          <w:szCs w:val="28"/>
        </w:rPr>
        <w:t>много</w:t>
      </w:r>
      <w:r w:rsidR="004B2057" w:rsidRPr="00215343">
        <w:rPr>
          <w:szCs w:val="28"/>
        </w:rPr>
        <w:t xml:space="preserve"> </w:t>
      </w:r>
      <w:r w:rsidRPr="00215343">
        <w:rPr>
          <w:szCs w:val="28"/>
        </w:rPr>
        <w:t>нерешенных</w:t>
      </w:r>
      <w:r w:rsidR="004B2057" w:rsidRPr="00215343">
        <w:rPr>
          <w:szCs w:val="28"/>
        </w:rPr>
        <w:t xml:space="preserve"> </w:t>
      </w:r>
      <w:r w:rsidRPr="00215343">
        <w:rPr>
          <w:szCs w:val="28"/>
        </w:rPr>
        <w:t>вопросов.</w:t>
      </w:r>
      <w:r w:rsidR="004B2057" w:rsidRPr="00215343">
        <w:rPr>
          <w:szCs w:val="28"/>
        </w:rPr>
        <w:t xml:space="preserve"> </w:t>
      </w:r>
      <w:r w:rsidRPr="00215343">
        <w:rPr>
          <w:szCs w:val="28"/>
        </w:rPr>
        <w:t>Далее</w:t>
      </w:r>
      <w:r w:rsidR="004B2057" w:rsidRPr="00215343">
        <w:rPr>
          <w:szCs w:val="28"/>
        </w:rPr>
        <w:t xml:space="preserve"> </w:t>
      </w:r>
      <w:r w:rsidRPr="00215343">
        <w:rPr>
          <w:szCs w:val="28"/>
        </w:rPr>
        <w:t>мы</w:t>
      </w:r>
      <w:r w:rsidR="004B2057" w:rsidRPr="00215343">
        <w:rPr>
          <w:szCs w:val="28"/>
        </w:rPr>
        <w:t xml:space="preserve"> </w:t>
      </w:r>
      <w:r w:rsidRPr="00215343">
        <w:rPr>
          <w:szCs w:val="28"/>
        </w:rPr>
        <w:t>рассмотрим</w:t>
      </w:r>
      <w:r w:rsidR="004B2057" w:rsidRPr="00215343">
        <w:rPr>
          <w:szCs w:val="28"/>
        </w:rPr>
        <w:t xml:space="preserve"> </w:t>
      </w:r>
      <w:r w:rsidRPr="00215343">
        <w:rPr>
          <w:szCs w:val="28"/>
        </w:rPr>
        <w:t>некоторые</w:t>
      </w:r>
      <w:r w:rsidR="004B2057" w:rsidRPr="00215343">
        <w:rPr>
          <w:szCs w:val="28"/>
        </w:rPr>
        <w:t xml:space="preserve"> </w:t>
      </w:r>
      <w:r w:rsidRPr="00215343">
        <w:rPr>
          <w:szCs w:val="28"/>
        </w:rPr>
        <w:t>из</w:t>
      </w:r>
      <w:r w:rsidR="004B2057" w:rsidRPr="00215343">
        <w:rPr>
          <w:szCs w:val="28"/>
        </w:rPr>
        <w:t xml:space="preserve"> </w:t>
      </w:r>
      <w:r w:rsidRPr="00215343">
        <w:rPr>
          <w:szCs w:val="28"/>
        </w:rPr>
        <w:t>них.</w:t>
      </w:r>
    </w:p>
    <w:p w:rsidR="00FB22F9" w:rsidRPr="00215343" w:rsidRDefault="00FB22F9" w:rsidP="00215343">
      <w:pPr>
        <w:ind w:firstLine="709"/>
        <w:rPr>
          <w:szCs w:val="28"/>
        </w:rPr>
      </w:pPr>
      <w:r w:rsidRPr="00215343">
        <w:rPr>
          <w:szCs w:val="28"/>
        </w:rPr>
        <w:t>После</w:t>
      </w:r>
      <w:r w:rsidR="004B2057" w:rsidRPr="00215343">
        <w:rPr>
          <w:szCs w:val="28"/>
        </w:rPr>
        <w:t xml:space="preserve"> </w:t>
      </w:r>
      <w:r w:rsidRPr="00215343">
        <w:rPr>
          <w:szCs w:val="28"/>
        </w:rPr>
        <w:t>принятия</w:t>
      </w:r>
      <w:r w:rsidR="004B2057" w:rsidRPr="00215343">
        <w:rPr>
          <w:szCs w:val="28"/>
        </w:rPr>
        <w:t xml:space="preserve"> </w:t>
      </w:r>
      <w:r w:rsidRPr="00215343">
        <w:rPr>
          <w:szCs w:val="28"/>
        </w:rPr>
        <w:t>брежневской</w:t>
      </w:r>
      <w:r w:rsidR="004B2057" w:rsidRPr="00215343">
        <w:rPr>
          <w:szCs w:val="28"/>
        </w:rPr>
        <w:t xml:space="preserve"> </w:t>
      </w:r>
      <w:r w:rsidRPr="00215343">
        <w:rPr>
          <w:szCs w:val="28"/>
        </w:rPr>
        <w:t>Конституции</w:t>
      </w:r>
      <w:r w:rsidR="004B2057" w:rsidRPr="00215343">
        <w:rPr>
          <w:szCs w:val="28"/>
        </w:rPr>
        <w:t xml:space="preserve"> </w:t>
      </w:r>
      <w:r w:rsidRPr="00215343">
        <w:rPr>
          <w:szCs w:val="28"/>
        </w:rPr>
        <w:t>1977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на</w:t>
      </w:r>
      <w:r w:rsidR="004B2057" w:rsidRPr="00215343">
        <w:rPr>
          <w:szCs w:val="28"/>
        </w:rPr>
        <w:t xml:space="preserve"> </w:t>
      </w:r>
      <w:r w:rsidRPr="00215343">
        <w:rPr>
          <w:szCs w:val="28"/>
        </w:rPr>
        <w:t>сессии</w:t>
      </w:r>
      <w:r w:rsidR="004B2057" w:rsidRPr="00215343">
        <w:rPr>
          <w:szCs w:val="28"/>
        </w:rPr>
        <w:t xml:space="preserve"> </w:t>
      </w:r>
      <w:r w:rsidRPr="00215343">
        <w:rPr>
          <w:szCs w:val="28"/>
        </w:rPr>
        <w:t>ВС</w:t>
      </w:r>
      <w:r w:rsidR="004B2057" w:rsidRPr="00215343">
        <w:rPr>
          <w:szCs w:val="28"/>
        </w:rPr>
        <w:t xml:space="preserve"> </w:t>
      </w:r>
      <w:r w:rsidRPr="00215343">
        <w:rPr>
          <w:szCs w:val="28"/>
        </w:rPr>
        <w:t>СССР</w:t>
      </w:r>
      <w:r w:rsidR="004B2057" w:rsidRPr="00215343">
        <w:rPr>
          <w:szCs w:val="28"/>
        </w:rPr>
        <w:t xml:space="preserve"> </w:t>
      </w:r>
      <w:r w:rsidRPr="00215343">
        <w:rPr>
          <w:szCs w:val="28"/>
        </w:rPr>
        <w:t>30</w:t>
      </w:r>
      <w:r w:rsidR="004B2057" w:rsidRPr="00215343">
        <w:rPr>
          <w:szCs w:val="28"/>
        </w:rPr>
        <w:t xml:space="preserve"> </w:t>
      </w:r>
      <w:r w:rsidRPr="00215343">
        <w:rPr>
          <w:szCs w:val="28"/>
        </w:rPr>
        <w:t>ноября</w:t>
      </w:r>
      <w:r w:rsidR="004B2057" w:rsidRPr="00215343">
        <w:rPr>
          <w:szCs w:val="28"/>
        </w:rPr>
        <w:t xml:space="preserve"> </w:t>
      </w:r>
      <w:r w:rsidRPr="00215343">
        <w:rPr>
          <w:szCs w:val="28"/>
        </w:rPr>
        <w:t>1979</w:t>
      </w:r>
      <w:r w:rsidR="004B2057" w:rsidRPr="00215343">
        <w:rPr>
          <w:szCs w:val="28"/>
        </w:rPr>
        <w:t xml:space="preserve"> </w:t>
      </w:r>
      <w:r w:rsidRPr="00215343">
        <w:rPr>
          <w:szCs w:val="28"/>
        </w:rPr>
        <w:t>года</w:t>
      </w:r>
      <w:r w:rsidR="004B2057" w:rsidRPr="00215343">
        <w:rPr>
          <w:szCs w:val="28"/>
        </w:rPr>
        <w:t xml:space="preserve"> </w:t>
      </w:r>
      <w:r w:rsidRPr="00215343">
        <w:rPr>
          <w:szCs w:val="28"/>
        </w:rPr>
        <w:t>был</w:t>
      </w:r>
      <w:r w:rsidR="004B2057" w:rsidRPr="00215343">
        <w:rPr>
          <w:szCs w:val="28"/>
        </w:rPr>
        <w:t xml:space="preserve"> </w:t>
      </w:r>
      <w:r w:rsidRPr="00215343">
        <w:rPr>
          <w:szCs w:val="28"/>
        </w:rPr>
        <w:t>принят</w:t>
      </w:r>
      <w:r w:rsidR="004B2057" w:rsidRPr="00215343">
        <w:rPr>
          <w:szCs w:val="28"/>
        </w:rPr>
        <w:t xml:space="preserve"> </w:t>
      </w:r>
      <w:r w:rsidRPr="00215343">
        <w:rPr>
          <w:szCs w:val="28"/>
        </w:rPr>
        <w:t>общесоюзный</w:t>
      </w:r>
      <w:r w:rsidR="004B2057" w:rsidRPr="00215343">
        <w:rPr>
          <w:szCs w:val="28"/>
        </w:rPr>
        <w:t xml:space="preserve"> </w:t>
      </w:r>
      <w:r w:rsidRPr="00215343">
        <w:rPr>
          <w:szCs w:val="28"/>
        </w:rPr>
        <w:t>Закон</w:t>
      </w:r>
      <w:r w:rsidR="004B2057" w:rsidRPr="00215343">
        <w:rPr>
          <w:szCs w:val="28"/>
        </w:rPr>
        <w:t xml:space="preserve"> </w:t>
      </w:r>
      <w:r w:rsidRPr="00215343">
        <w:rPr>
          <w:szCs w:val="28"/>
        </w:rPr>
        <w:t>об</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Соответственно</w:t>
      </w:r>
      <w:r w:rsidR="004B2057" w:rsidRPr="00215343">
        <w:rPr>
          <w:szCs w:val="28"/>
        </w:rPr>
        <w:t xml:space="preserve"> </w:t>
      </w:r>
      <w:r w:rsidRPr="00215343">
        <w:rPr>
          <w:szCs w:val="28"/>
        </w:rPr>
        <w:t>были</w:t>
      </w:r>
      <w:r w:rsidR="004B2057" w:rsidRPr="00215343">
        <w:rPr>
          <w:szCs w:val="28"/>
        </w:rPr>
        <w:t xml:space="preserve"> </w:t>
      </w:r>
      <w:r w:rsidRPr="00215343">
        <w:rPr>
          <w:szCs w:val="28"/>
        </w:rPr>
        <w:t>введены</w:t>
      </w:r>
      <w:r w:rsidR="004B2057" w:rsidRPr="00215343">
        <w:rPr>
          <w:szCs w:val="28"/>
        </w:rPr>
        <w:t xml:space="preserve"> </w:t>
      </w:r>
      <w:r w:rsidRPr="00215343">
        <w:rPr>
          <w:szCs w:val="28"/>
        </w:rPr>
        <w:t>в</w:t>
      </w:r>
      <w:r w:rsidR="004B2057" w:rsidRPr="00215343">
        <w:rPr>
          <w:szCs w:val="28"/>
        </w:rPr>
        <w:t xml:space="preserve"> </w:t>
      </w:r>
      <w:r w:rsidRPr="00215343">
        <w:rPr>
          <w:szCs w:val="28"/>
        </w:rPr>
        <w:t>действие</w:t>
      </w:r>
      <w:r w:rsidR="004B2057" w:rsidRPr="00215343">
        <w:rPr>
          <w:szCs w:val="28"/>
        </w:rPr>
        <w:t xml:space="preserve"> </w:t>
      </w:r>
      <w:r w:rsidRPr="00215343">
        <w:rPr>
          <w:szCs w:val="28"/>
        </w:rPr>
        <w:t>более</w:t>
      </w:r>
      <w:r w:rsidR="004B2057" w:rsidRPr="00215343">
        <w:rPr>
          <w:szCs w:val="28"/>
        </w:rPr>
        <w:t xml:space="preserve"> </w:t>
      </w:r>
      <w:r w:rsidRPr="00215343">
        <w:rPr>
          <w:szCs w:val="28"/>
        </w:rPr>
        <w:t>подробные</w:t>
      </w:r>
      <w:r w:rsidR="004B2057" w:rsidRPr="00215343">
        <w:rPr>
          <w:szCs w:val="28"/>
        </w:rPr>
        <w:t xml:space="preserve"> </w:t>
      </w:r>
      <w:r w:rsidRPr="00215343">
        <w:rPr>
          <w:szCs w:val="28"/>
        </w:rPr>
        <w:t>законы</w:t>
      </w:r>
      <w:r w:rsidR="004B2057" w:rsidRPr="00215343">
        <w:rPr>
          <w:szCs w:val="28"/>
        </w:rPr>
        <w:t xml:space="preserve"> </w:t>
      </w:r>
      <w:r w:rsidRPr="00215343">
        <w:rPr>
          <w:szCs w:val="28"/>
        </w:rPr>
        <w:t>об</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на</w:t>
      </w:r>
      <w:r w:rsidR="004B2057" w:rsidRPr="00215343">
        <w:rPr>
          <w:szCs w:val="28"/>
        </w:rPr>
        <w:t xml:space="preserve"> </w:t>
      </w:r>
      <w:r w:rsidRPr="00215343">
        <w:rPr>
          <w:szCs w:val="28"/>
        </w:rPr>
        <w:t>уровне</w:t>
      </w:r>
      <w:r w:rsidR="004B2057" w:rsidRPr="00215343">
        <w:rPr>
          <w:szCs w:val="28"/>
        </w:rPr>
        <w:t xml:space="preserve"> </w:t>
      </w:r>
      <w:r w:rsidRPr="00215343">
        <w:rPr>
          <w:szCs w:val="28"/>
        </w:rPr>
        <w:t>союзных</w:t>
      </w:r>
      <w:r w:rsidR="004B2057" w:rsidRPr="00215343">
        <w:rPr>
          <w:szCs w:val="28"/>
        </w:rPr>
        <w:t xml:space="preserve"> </w:t>
      </w:r>
      <w:r w:rsidRPr="00215343">
        <w:rPr>
          <w:szCs w:val="28"/>
        </w:rPr>
        <w:t>республик.</w:t>
      </w:r>
      <w:r w:rsidR="004B2057" w:rsidRPr="00215343">
        <w:rPr>
          <w:szCs w:val="28"/>
        </w:rPr>
        <w:t xml:space="preserve"> </w:t>
      </w:r>
      <w:r w:rsidRPr="00215343">
        <w:rPr>
          <w:szCs w:val="28"/>
        </w:rPr>
        <w:t>В</w:t>
      </w:r>
      <w:r w:rsidR="004B2057" w:rsidRPr="00215343">
        <w:rPr>
          <w:szCs w:val="28"/>
        </w:rPr>
        <w:t xml:space="preserve"> </w:t>
      </w:r>
      <w:r w:rsidRPr="00215343">
        <w:rPr>
          <w:szCs w:val="28"/>
        </w:rPr>
        <w:t>Российской</w:t>
      </w:r>
      <w:r w:rsidR="004B2057" w:rsidRPr="00215343">
        <w:rPr>
          <w:szCs w:val="28"/>
        </w:rPr>
        <w:t xml:space="preserve"> </w:t>
      </w:r>
      <w:r w:rsidRPr="00215343">
        <w:rPr>
          <w:szCs w:val="28"/>
        </w:rPr>
        <w:t>Федерации</w:t>
      </w:r>
      <w:r w:rsidR="004B2057" w:rsidRPr="00215343">
        <w:rPr>
          <w:szCs w:val="28"/>
        </w:rPr>
        <w:t xml:space="preserve"> </w:t>
      </w:r>
      <w:r w:rsidRPr="00215343">
        <w:rPr>
          <w:szCs w:val="28"/>
        </w:rPr>
        <w:t>Положение</w:t>
      </w:r>
      <w:r w:rsidR="004B2057" w:rsidRPr="00215343">
        <w:rPr>
          <w:szCs w:val="28"/>
        </w:rPr>
        <w:t xml:space="preserve"> </w:t>
      </w:r>
      <w:r w:rsidRPr="00215343">
        <w:rPr>
          <w:szCs w:val="28"/>
        </w:rPr>
        <w:t>об</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РСФСР</w:t>
      </w:r>
      <w:r w:rsidR="004B2057" w:rsidRPr="00215343">
        <w:rPr>
          <w:szCs w:val="28"/>
        </w:rPr>
        <w:t xml:space="preserve"> </w:t>
      </w:r>
      <w:r w:rsidRPr="00215343">
        <w:rPr>
          <w:szCs w:val="28"/>
        </w:rPr>
        <w:t>было</w:t>
      </w:r>
      <w:r w:rsidR="004B2057" w:rsidRPr="00215343">
        <w:rPr>
          <w:szCs w:val="28"/>
        </w:rPr>
        <w:t xml:space="preserve"> </w:t>
      </w:r>
      <w:r w:rsidRPr="00215343">
        <w:rPr>
          <w:szCs w:val="28"/>
        </w:rPr>
        <w:t>утверждено</w:t>
      </w:r>
      <w:r w:rsidR="004B2057" w:rsidRPr="00215343">
        <w:rPr>
          <w:szCs w:val="28"/>
        </w:rPr>
        <w:t xml:space="preserve"> </w:t>
      </w:r>
      <w:r w:rsidRPr="00215343">
        <w:rPr>
          <w:szCs w:val="28"/>
        </w:rPr>
        <w:t>на</w:t>
      </w:r>
      <w:r w:rsidR="004B2057" w:rsidRPr="00215343">
        <w:rPr>
          <w:szCs w:val="28"/>
        </w:rPr>
        <w:t xml:space="preserve"> </w:t>
      </w:r>
      <w:r w:rsidRPr="00215343">
        <w:rPr>
          <w:szCs w:val="28"/>
        </w:rPr>
        <w:t>сессии</w:t>
      </w:r>
      <w:r w:rsidR="004B2057" w:rsidRPr="00215343">
        <w:rPr>
          <w:szCs w:val="28"/>
        </w:rPr>
        <w:t xml:space="preserve"> </w:t>
      </w:r>
      <w:r w:rsidRPr="00215343">
        <w:rPr>
          <w:szCs w:val="28"/>
        </w:rPr>
        <w:t>ВС</w:t>
      </w:r>
      <w:r w:rsidR="004B2057" w:rsidRPr="00215343">
        <w:rPr>
          <w:szCs w:val="28"/>
        </w:rPr>
        <w:t xml:space="preserve"> </w:t>
      </w:r>
      <w:r w:rsidRPr="00215343">
        <w:rPr>
          <w:szCs w:val="28"/>
        </w:rPr>
        <w:t>РСФСР</w:t>
      </w:r>
      <w:r w:rsidR="004B2057" w:rsidRPr="00215343">
        <w:rPr>
          <w:szCs w:val="28"/>
        </w:rPr>
        <w:t xml:space="preserve"> </w:t>
      </w:r>
      <w:r w:rsidRPr="00215343">
        <w:rPr>
          <w:szCs w:val="28"/>
        </w:rPr>
        <w:t>Законом</w:t>
      </w:r>
      <w:r w:rsidR="004B2057" w:rsidRPr="00215343">
        <w:rPr>
          <w:szCs w:val="28"/>
        </w:rPr>
        <w:t xml:space="preserve"> </w:t>
      </w:r>
      <w:r w:rsidRPr="00215343">
        <w:rPr>
          <w:szCs w:val="28"/>
        </w:rPr>
        <w:t>от</w:t>
      </w:r>
      <w:r w:rsidR="004B2057" w:rsidRPr="00215343">
        <w:rPr>
          <w:szCs w:val="28"/>
        </w:rPr>
        <w:t xml:space="preserve"> </w:t>
      </w:r>
      <w:r w:rsidRPr="00215343">
        <w:rPr>
          <w:szCs w:val="28"/>
        </w:rPr>
        <w:t>20</w:t>
      </w:r>
      <w:r w:rsidR="004B2057" w:rsidRPr="00215343">
        <w:rPr>
          <w:szCs w:val="28"/>
        </w:rPr>
        <w:t xml:space="preserve"> </w:t>
      </w:r>
      <w:r w:rsidRPr="00215343">
        <w:rPr>
          <w:szCs w:val="28"/>
        </w:rPr>
        <w:t>ноября</w:t>
      </w:r>
      <w:r w:rsidR="004B2057" w:rsidRPr="00215343">
        <w:rPr>
          <w:szCs w:val="28"/>
        </w:rPr>
        <w:t xml:space="preserve"> </w:t>
      </w:r>
      <w:r w:rsidRPr="00215343">
        <w:rPr>
          <w:szCs w:val="28"/>
        </w:rPr>
        <w:t>1980</w:t>
      </w:r>
      <w:r w:rsidR="004B2057" w:rsidRPr="00215343">
        <w:rPr>
          <w:szCs w:val="28"/>
        </w:rPr>
        <w:t xml:space="preserve"> </w:t>
      </w:r>
      <w:r w:rsidRPr="00215343">
        <w:rPr>
          <w:szCs w:val="28"/>
        </w:rPr>
        <w:t>года</w:t>
      </w:r>
      <w:r w:rsidRPr="00215343">
        <w:rPr>
          <w:rStyle w:val="a7"/>
          <w:szCs w:val="28"/>
        </w:rPr>
        <w:footnoteReference w:id="3"/>
      </w:r>
      <w:r w:rsidRPr="00215343">
        <w:rPr>
          <w:szCs w:val="28"/>
        </w:rPr>
        <w:t>.</w:t>
      </w:r>
    </w:p>
    <w:p w:rsidR="00FB22F9" w:rsidRPr="00215343" w:rsidRDefault="00FB22F9" w:rsidP="00215343">
      <w:pPr>
        <w:ind w:firstLine="709"/>
        <w:rPr>
          <w:szCs w:val="28"/>
        </w:rPr>
      </w:pPr>
    </w:p>
    <w:p w:rsidR="00FB22F9" w:rsidRPr="00215343" w:rsidRDefault="00FB22F9" w:rsidP="00215343">
      <w:pPr>
        <w:pStyle w:val="2"/>
        <w:spacing w:before="0" w:after="0"/>
        <w:ind w:firstLine="709"/>
        <w:rPr>
          <w:i w:val="0"/>
          <w:sz w:val="28"/>
          <w:szCs w:val="28"/>
        </w:rPr>
      </w:pPr>
      <w:bookmarkStart w:id="6" w:name="_Toc99182522"/>
      <w:bookmarkStart w:id="7" w:name="_Toc132605680"/>
      <w:r w:rsidRPr="00215343">
        <w:rPr>
          <w:i w:val="0"/>
          <w:sz w:val="28"/>
          <w:szCs w:val="28"/>
        </w:rPr>
        <w:t>1.2</w:t>
      </w:r>
      <w:r w:rsidR="004B2057" w:rsidRPr="00215343">
        <w:rPr>
          <w:i w:val="0"/>
          <w:sz w:val="28"/>
          <w:szCs w:val="28"/>
        </w:rPr>
        <w:t xml:space="preserve"> </w:t>
      </w:r>
      <w:r w:rsidRPr="00215343">
        <w:rPr>
          <w:i w:val="0"/>
          <w:sz w:val="28"/>
          <w:szCs w:val="28"/>
        </w:rPr>
        <w:t>Понятие</w:t>
      </w:r>
      <w:r w:rsidR="004B2057" w:rsidRPr="00215343">
        <w:rPr>
          <w:i w:val="0"/>
          <w:sz w:val="28"/>
          <w:szCs w:val="28"/>
        </w:rPr>
        <w:t xml:space="preserve"> </w:t>
      </w:r>
      <w:r w:rsidRPr="00215343">
        <w:rPr>
          <w:i w:val="0"/>
          <w:sz w:val="28"/>
          <w:szCs w:val="28"/>
        </w:rPr>
        <w:t>адвокатуры</w:t>
      </w:r>
      <w:r w:rsidR="004B2057" w:rsidRPr="00215343">
        <w:rPr>
          <w:i w:val="0"/>
          <w:sz w:val="28"/>
          <w:szCs w:val="28"/>
        </w:rPr>
        <w:t xml:space="preserve"> </w:t>
      </w:r>
      <w:r w:rsidRPr="00215343">
        <w:rPr>
          <w:i w:val="0"/>
          <w:sz w:val="28"/>
          <w:szCs w:val="28"/>
        </w:rPr>
        <w:t>в</w:t>
      </w:r>
      <w:r w:rsidR="004B2057" w:rsidRPr="00215343">
        <w:rPr>
          <w:i w:val="0"/>
          <w:sz w:val="28"/>
          <w:szCs w:val="28"/>
        </w:rPr>
        <w:t xml:space="preserve"> </w:t>
      </w:r>
      <w:r w:rsidRPr="00215343">
        <w:rPr>
          <w:i w:val="0"/>
          <w:sz w:val="28"/>
          <w:szCs w:val="28"/>
        </w:rPr>
        <w:t>современном</w:t>
      </w:r>
      <w:r w:rsidR="004B2057" w:rsidRPr="00215343">
        <w:rPr>
          <w:i w:val="0"/>
          <w:sz w:val="28"/>
          <w:szCs w:val="28"/>
        </w:rPr>
        <w:t xml:space="preserve"> </w:t>
      </w:r>
      <w:r w:rsidRPr="00215343">
        <w:rPr>
          <w:i w:val="0"/>
          <w:sz w:val="28"/>
          <w:szCs w:val="28"/>
        </w:rPr>
        <w:t>Российском</w:t>
      </w:r>
      <w:r w:rsidR="004B2057" w:rsidRPr="00215343">
        <w:rPr>
          <w:i w:val="0"/>
          <w:sz w:val="28"/>
          <w:szCs w:val="28"/>
        </w:rPr>
        <w:t xml:space="preserve"> </w:t>
      </w:r>
      <w:r w:rsidRPr="00215343">
        <w:rPr>
          <w:i w:val="0"/>
          <w:sz w:val="28"/>
          <w:szCs w:val="28"/>
        </w:rPr>
        <w:t>обществе</w:t>
      </w:r>
      <w:bookmarkEnd w:id="6"/>
      <w:bookmarkEnd w:id="7"/>
    </w:p>
    <w:p w:rsidR="00FB22F9" w:rsidRPr="00215343" w:rsidRDefault="00FB22F9" w:rsidP="00215343">
      <w:pPr>
        <w:ind w:firstLine="709"/>
        <w:rPr>
          <w:szCs w:val="28"/>
        </w:rPr>
      </w:pPr>
    </w:p>
    <w:p w:rsidR="00FB22F9" w:rsidRPr="00215343" w:rsidRDefault="00FB22F9" w:rsidP="00215343">
      <w:pPr>
        <w:ind w:firstLine="709"/>
        <w:rPr>
          <w:snapToGrid w:val="0"/>
          <w:szCs w:val="28"/>
        </w:rPr>
      </w:pPr>
      <w:r w:rsidRPr="00215343">
        <w:rPr>
          <w:snapToGrid w:val="0"/>
          <w:szCs w:val="28"/>
        </w:rPr>
        <w:t>Гражданское</w:t>
      </w:r>
      <w:r w:rsidR="004B2057" w:rsidRPr="00215343">
        <w:rPr>
          <w:snapToGrid w:val="0"/>
          <w:szCs w:val="28"/>
        </w:rPr>
        <w:t xml:space="preserve"> </w:t>
      </w:r>
      <w:r w:rsidRPr="00215343">
        <w:rPr>
          <w:snapToGrid w:val="0"/>
          <w:szCs w:val="28"/>
        </w:rPr>
        <w:t>общество</w:t>
      </w:r>
      <w:r w:rsidR="004B2057" w:rsidRPr="00215343">
        <w:rPr>
          <w:snapToGrid w:val="0"/>
          <w:szCs w:val="28"/>
        </w:rPr>
        <w:t xml:space="preserve"> </w:t>
      </w:r>
      <w:r w:rsidRPr="00215343">
        <w:rPr>
          <w:snapToGrid w:val="0"/>
          <w:szCs w:val="28"/>
        </w:rPr>
        <w:t>представляет</w:t>
      </w:r>
      <w:r w:rsidR="004B2057" w:rsidRPr="00215343">
        <w:rPr>
          <w:snapToGrid w:val="0"/>
          <w:szCs w:val="28"/>
        </w:rPr>
        <w:t xml:space="preserve"> </w:t>
      </w:r>
      <w:r w:rsidRPr="00215343">
        <w:rPr>
          <w:snapToGrid w:val="0"/>
          <w:szCs w:val="28"/>
        </w:rPr>
        <w:t>собой</w:t>
      </w:r>
      <w:r w:rsidR="004B2057" w:rsidRPr="00215343">
        <w:rPr>
          <w:snapToGrid w:val="0"/>
          <w:szCs w:val="28"/>
        </w:rPr>
        <w:t xml:space="preserve"> </w:t>
      </w:r>
      <w:r w:rsidRPr="00215343">
        <w:rPr>
          <w:snapToGrid w:val="0"/>
          <w:szCs w:val="28"/>
        </w:rPr>
        <w:t>совокупность</w:t>
      </w:r>
      <w:r w:rsidR="004B2057" w:rsidRPr="00215343">
        <w:rPr>
          <w:snapToGrid w:val="0"/>
          <w:szCs w:val="28"/>
        </w:rPr>
        <w:t xml:space="preserve"> </w:t>
      </w:r>
      <w:r w:rsidRPr="00215343">
        <w:rPr>
          <w:snapToGrid w:val="0"/>
          <w:szCs w:val="28"/>
        </w:rPr>
        <w:t>личностей,</w:t>
      </w:r>
      <w:r w:rsidR="004B2057" w:rsidRPr="00215343">
        <w:rPr>
          <w:snapToGrid w:val="0"/>
          <w:szCs w:val="28"/>
        </w:rPr>
        <w:t xml:space="preserve"> </w:t>
      </w:r>
      <w:r w:rsidRPr="00215343">
        <w:rPr>
          <w:snapToGrid w:val="0"/>
          <w:szCs w:val="28"/>
        </w:rPr>
        <w:t>объединенных</w:t>
      </w:r>
      <w:r w:rsidR="004B2057" w:rsidRPr="00215343">
        <w:rPr>
          <w:snapToGrid w:val="0"/>
          <w:szCs w:val="28"/>
        </w:rPr>
        <w:t xml:space="preserve"> </w:t>
      </w:r>
      <w:r w:rsidRPr="00215343">
        <w:rPr>
          <w:snapToGrid w:val="0"/>
          <w:szCs w:val="28"/>
        </w:rPr>
        <w:t>общностью</w:t>
      </w:r>
      <w:r w:rsidR="004B2057" w:rsidRPr="00215343">
        <w:rPr>
          <w:snapToGrid w:val="0"/>
          <w:szCs w:val="28"/>
        </w:rPr>
        <w:t xml:space="preserve"> </w:t>
      </w:r>
      <w:r w:rsidRPr="00215343">
        <w:rPr>
          <w:snapToGrid w:val="0"/>
          <w:szCs w:val="28"/>
        </w:rPr>
        <w:t>интересов</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морально-нравственных</w:t>
      </w:r>
      <w:r w:rsidR="004B2057" w:rsidRPr="00215343">
        <w:rPr>
          <w:snapToGrid w:val="0"/>
          <w:szCs w:val="28"/>
        </w:rPr>
        <w:t xml:space="preserve"> </w:t>
      </w:r>
      <w:r w:rsidRPr="00215343">
        <w:rPr>
          <w:snapToGrid w:val="0"/>
          <w:szCs w:val="28"/>
        </w:rPr>
        <w:t>ценностей.</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гражданском</w:t>
      </w:r>
      <w:r w:rsidR="004B2057" w:rsidRPr="00215343">
        <w:rPr>
          <w:snapToGrid w:val="0"/>
          <w:szCs w:val="28"/>
        </w:rPr>
        <w:t xml:space="preserve"> </w:t>
      </w:r>
      <w:r w:rsidRPr="00215343">
        <w:rPr>
          <w:snapToGrid w:val="0"/>
          <w:szCs w:val="28"/>
        </w:rPr>
        <w:t>обществе</w:t>
      </w:r>
      <w:r w:rsidR="004B2057" w:rsidRPr="00215343">
        <w:rPr>
          <w:snapToGrid w:val="0"/>
          <w:szCs w:val="28"/>
        </w:rPr>
        <w:t xml:space="preserve"> </w:t>
      </w:r>
      <w:r w:rsidRPr="00215343">
        <w:rPr>
          <w:snapToGrid w:val="0"/>
          <w:szCs w:val="28"/>
        </w:rPr>
        <w:t>отношения</w:t>
      </w:r>
      <w:r w:rsidR="004B2057" w:rsidRPr="00215343">
        <w:rPr>
          <w:snapToGrid w:val="0"/>
          <w:szCs w:val="28"/>
        </w:rPr>
        <w:t xml:space="preserve"> </w:t>
      </w:r>
      <w:r w:rsidRPr="00215343">
        <w:rPr>
          <w:snapToGrid w:val="0"/>
          <w:szCs w:val="28"/>
        </w:rPr>
        <w:t>регулируются</w:t>
      </w:r>
      <w:r w:rsidR="004B2057" w:rsidRPr="00215343">
        <w:rPr>
          <w:snapToGrid w:val="0"/>
          <w:szCs w:val="28"/>
        </w:rPr>
        <w:t xml:space="preserve"> </w:t>
      </w:r>
      <w:r w:rsidRPr="00215343">
        <w:rPr>
          <w:snapToGrid w:val="0"/>
          <w:szCs w:val="28"/>
        </w:rPr>
        <w:t>совместными</w:t>
      </w:r>
      <w:r w:rsidR="004B2057" w:rsidRPr="00215343">
        <w:rPr>
          <w:snapToGrid w:val="0"/>
          <w:szCs w:val="28"/>
        </w:rPr>
        <w:t xml:space="preserve"> </w:t>
      </w:r>
      <w:r w:rsidRPr="00215343">
        <w:rPr>
          <w:snapToGrid w:val="0"/>
          <w:szCs w:val="28"/>
        </w:rPr>
        <w:t>интересами</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потребностями</w:t>
      </w:r>
      <w:r w:rsidR="004B2057" w:rsidRPr="00215343">
        <w:rPr>
          <w:snapToGrid w:val="0"/>
          <w:szCs w:val="28"/>
        </w:rPr>
        <w:t xml:space="preserve"> </w:t>
      </w:r>
      <w:r w:rsidRPr="00215343">
        <w:rPr>
          <w:snapToGrid w:val="0"/>
          <w:szCs w:val="28"/>
        </w:rPr>
        <w:t>людей.</w:t>
      </w:r>
      <w:r w:rsidR="004B2057" w:rsidRPr="00215343">
        <w:rPr>
          <w:snapToGrid w:val="0"/>
          <w:szCs w:val="28"/>
        </w:rPr>
        <w:t xml:space="preserve"> </w:t>
      </w:r>
      <w:r w:rsidRPr="00215343">
        <w:rPr>
          <w:snapToGrid w:val="0"/>
          <w:szCs w:val="28"/>
        </w:rPr>
        <w:t>Государство</w:t>
      </w:r>
      <w:r w:rsidR="004B2057" w:rsidRPr="00215343">
        <w:rPr>
          <w:snapToGrid w:val="0"/>
          <w:szCs w:val="28"/>
        </w:rPr>
        <w:t xml:space="preserve"> </w:t>
      </w:r>
      <w:r w:rsidRPr="00215343">
        <w:rPr>
          <w:snapToGrid w:val="0"/>
          <w:szCs w:val="28"/>
        </w:rPr>
        <w:t>не</w:t>
      </w:r>
      <w:r w:rsidR="004B2057" w:rsidRPr="00215343">
        <w:rPr>
          <w:snapToGrid w:val="0"/>
          <w:szCs w:val="28"/>
        </w:rPr>
        <w:t xml:space="preserve"> </w:t>
      </w:r>
      <w:r w:rsidRPr="00215343">
        <w:rPr>
          <w:snapToGrid w:val="0"/>
          <w:szCs w:val="28"/>
        </w:rPr>
        <w:t>вправе</w:t>
      </w:r>
      <w:r w:rsidR="004B2057" w:rsidRPr="00215343">
        <w:rPr>
          <w:snapToGrid w:val="0"/>
          <w:szCs w:val="28"/>
        </w:rPr>
        <w:t xml:space="preserve"> </w:t>
      </w:r>
      <w:r w:rsidRPr="00215343">
        <w:rPr>
          <w:snapToGrid w:val="0"/>
          <w:szCs w:val="28"/>
        </w:rPr>
        <w:t>вмешиваться</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деятельность</w:t>
      </w:r>
      <w:r w:rsidR="004B2057" w:rsidRPr="00215343">
        <w:rPr>
          <w:snapToGrid w:val="0"/>
          <w:szCs w:val="28"/>
        </w:rPr>
        <w:t xml:space="preserve"> </w:t>
      </w:r>
      <w:r w:rsidRPr="00215343">
        <w:rPr>
          <w:snapToGrid w:val="0"/>
          <w:szCs w:val="28"/>
        </w:rPr>
        <w:t>гражданского</w:t>
      </w:r>
      <w:r w:rsidR="004B2057" w:rsidRPr="00215343">
        <w:rPr>
          <w:snapToGrid w:val="0"/>
          <w:szCs w:val="28"/>
        </w:rPr>
        <w:t xml:space="preserve"> </w:t>
      </w:r>
      <w:r w:rsidRPr="00215343">
        <w:rPr>
          <w:snapToGrid w:val="0"/>
          <w:szCs w:val="28"/>
        </w:rPr>
        <w:t>общества.</w:t>
      </w:r>
    </w:p>
    <w:p w:rsidR="00FB22F9" w:rsidRPr="00215343" w:rsidRDefault="00FB22F9" w:rsidP="00215343">
      <w:pPr>
        <w:ind w:firstLine="709"/>
        <w:rPr>
          <w:snapToGrid w:val="0"/>
          <w:szCs w:val="28"/>
        </w:rPr>
      </w:pPr>
      <w:r w:rsidRPr="00215343">
        <w:rPr>
          <w:snapToGrid w:val="0"/>
          <w:szCs w:val="28"/>
        </w:rPr>
        <w:t>В</w:t>
      </w:r>
      <w:r w:rsidR="004B2057" w:rsidRPr="00215343">
        <w:rPr>
          <w:snapToGrid w:val="0"/>
          <w:szCs w:val="28"/>
        </w:rPr>
        <w:t xml:space="preserve"> </w:t>
      </w:r>
      <w:r w:rsidRPr="00215343">
        <w:rPr>
          <w:snapToGrid w:val="0"/>
          <w:szCs w:val="28"/>
        </w:rPr>
        <w:t>современном</w:t>
      </w:r>
      <w:r w:rsidR="004B2057" w:rsidRPr="00215343">
        <w:rPr>
          <w:snapToGrid w:val="0"/>
          <w:szCs w:val="28"/>
        </w:rPr>
        <w:t xml:space="preserve"> </w:t>
      </w:r>
      <w:r w:rsidRPr="00215343">
        <w:rPr>
          <w:snapToGrid w:val="0"/>
          <w:szCs w:val="28"/>
        </w:rPr>
        <w:t>мире</w:t>
      </w:r>
      <w:r w:rsidR="004B2057" w:rsidRPr="00215343">
        <w:rPr>
          <w:snapToGrid w:val="0"/>
          <w:szCs w:val="28"/>
        </w:rPr>
        <w:t xml:space="preserve"> </w:t>
      </w:r>
      <w:r w:rsidRPr="00215343">
        <w:rPr>
          <w:snapToGrid w:val="0"/>
          <w:szCs w:val="28"/>
        </w:rPr>
        <w:t>все</w:t>
      </w:r>
      <w:r w:rsidR="004B2057" w:rsidRPr="00215343">
        <w:rPr>
          <w:snapToGrid w:val="0"/>
          <w:szCs w:val="28"/>
        </w:rPr>
        <w:t xml:space="preserve"> </w:t>
      </w:r>
      <w:r w:rsidRPr="00215343">
        <w:rPr>
          <w:snapToGrid w:val="0"/>
          <w:szCs w:val="28"/>
        </w:rPr>
        <w:t>большее</w:t>
      </w:r>
      <w:r w:rsidR="004B2057" w:rsidRPr="00215343">
        <w:rPr>
          <w:snapToGrid w:val="0"/>
          <w:szCs w:val="28"/>
        </w:rPr>
        <w:t xml:space="preserve"> </w:t>
      </w:r>
      <w:r w:rsidRPr="00215343">
        <w:rPr>
          <w:snapToGrid w:val="0"/>
          <w:szCs w:val="28"/>
        </w:rPr>
        <w:t>влияние</w:t>
      </w:r>
      <w:r w:rsidR="004B2057" w:rsidRPr="00215343">
        <w:rPr>
          <w:snapToGrid w:val="0"/>
          <w:szCs w:val="28"/>
        </w:rPr>
        <w:t xml:space="preserve"> </w:t>
      </w:r>
      <w:r w:rsidRPr="00215343">
        <w:rPr>
          <w:snapToGrid w:val="0"/>
          <w:szCs w:val="28"/>
        </w:rPr>
        <w:t>на</w:t>
      </w:r>
      <w:r w:rsidR="004B2057" w:rsidRPr="00215343">
        <w:rPr>
          <w:snapToGrid w:val="0"/>
          <w:szCs w:val="28"/>
        </w:rPr>
        <w:t xml:space="preserve"> </w:t>
      </w:r>
      <w:r w:rsidRPr="00215343">
        <w:rPr>
          <w:snapToGrid w:val="0"/>
          <w:szCs w:val="28"/>
        </w:rPr>
        <w:t>развитие</w:t>
      </w:r>
      <w:r w:rsidR="004B2057" w:rsidRPr="00215343">
        <w:rPr>
          <w:snapToGrid w:val="0"/>
          <w:szCs w:val="28"/>
        </w:rPr>
        <w:t xml:space="preserve"> </w:t>
      </w:r>
      <w:r w:rsidRPr="00215343">
        <w:rPr>
          <w:snapToGrid w:val="0"/>
          <w:szCs w:val="28"/>
        </w:rPr>
        <w:t>цивилизации</w:t>
      </w:r>
      <w:r w:rsidR="004B2057" w:rsidRPr="00215343">
        <w:rPr>
          <w:snapToGrid w:val="0"/>
          <w:szCs w:val="28"/>
        </w:rPr>
        <w:t xml:space="preserve"> </w:t>
      </w:r>
      <w:r w:rsidRPr="00215343">
        <w:rPr>
          <w:snapToGrid w:val="0"/>
          <w:szCs w:val="28"/>
        </w:rPr>
        <w:t>оказывают</w:t>
      </w:r>
      <w:r w:rsidR="004B2057" w:rsidRPr="00215343">
        <w:rPr>
          <w:snapToGrid w:val="0"/>
          <w:szCs w:val="28"/>
        </w:rPr>
        <w:t xml:space="preserve"> </w:t>
      </w:r>
      <w:r w:rsidRPr="00215343">
        <w:rPr>
          <w:snapToGrid w:val="0"/>
          <w:szCs w:val="28"/>
        </w:rPr>
        <w:t>не</w:t>
      </w:r>
      <w:r w:rsidR="004B2057" w:rsidRPr="00215343">
        <w:rPr>
          <w:snapToGrid w:val="0"/>
          <w:szCs w:val="28"/>
        </w:rPr>
        <w:t xml:space="preserve"> </w:t>
      </w:r>
      <w:r w:rsidRPr="00215343">
        <w:rPr>
          <w:snapToGrid w:val="0"/>
          <w:szCs w:val="28"/>
        </w:rPr>
        <w:t>"силовые"</w:t>
      </w:r>
      <w:r w:rsidR="004B2057" w:rsidRPr="00215343">
        <w:rPr>
          <w:snapToGrid w:val="0"/>
          <w:szCs w:val="28"/>
        </w:rPr>
        <w:t xml:space="preserve"> </w:t>
      </w:r>
      <w:r w:rsidRPr="00215343">
        <w:rPr>
          <w:snapToGrid w:val="0"/>
          <w:szCs w:val="28"/>
        </w:rPr>
        <w:t>методы</w:t>
      </w:r>
      <w:r w:rsidR="004B2057" w:rsidRPr="00215343">
        <w:rPr>
          <w:snapToGrid w:val="0"/>
          <w:szCs w:val="28"/>
        </w:rPr>
        <w:t xml:space="preserve"> </w:t>
      </w:r>
      <w:r w:rsidRPr="00215343">
        <w:rPr>
          <w:snapToGrid w:val="0"/>
          <w:szCs w:val="28"/>
        </w:rPr>
        <w:t>управления</w:t>
      </w:r>
      <w:r w:rsidR="004B2057" w:rsidRPr="00215343">
        <w:rPr>
          <w:snapToGrid w:val="0"/>
          <w:szCs w:val="28"/>
        </w:rPr>
        <w:t xml:space="preserve"> </w:t>
      </w:r>
      <w:r w:rsidRPr="00215343">
        <w:rPr>
          <w:snapToGrid w:val="0"/>
          <w:szCs w:val="28"/>
        </w:rPr>
        <w:t>обществом,</w:t>
      </w:r>
      <w:r w:rsidR="004B2057" w:rsidRPr="00215343">
        <w:rPr>
          <w:snapToGrid w:val="0"/>
          <w:szCs w:val="28"/>
        </w:rPr>
        <w:t xml:space="preserve"> </w:t>
      </w:r>
      <w:r w:rsidRPr="00215343">
        <w:rPr>
          <w:snapToGrid w:val="0"/>
          <w:szCs w:val="28"/>
        </w:rPr>
        <w:t>а</w:t>
      </w:r>
      <w:r w:rsidR="004B2057" w:rsidRPr="00215343">
        <w:rPr>
          <w:snapToGrid w:val="0"/>
          <w:szCs w:val="28"/>
        </w:rPr>
        <w:t xml:space="preserve"> </w:t>
      </w:r>
      <w:r w:rsidRPr="00215343">
        <w:rPr>
          <w:snapToGrid w:val="0"/>
          <w:szCs w:val="28"/>
        </w:rPr>
        <w:t>гармоничное</w:t>
      </w:r>
      <w:r w:rsidR="004B2057" w:rsidRPr="00215343">
        <w:rPr>
          <w:snapToGrid w:val="0"/>
          <w:szCs w:val="28"/>
        </w:rPr>
        <w:t xml:space="preserve"> </w:t>
      </w:r>
      <w:r w:rsidRPr="00215343">
        <w:rPr>
          <w:snapToGrid w:val="0"/>
          <w:szCs w:val="28"/>
        </w:rPr>
        <w:t>развитие</w:t>
      </w:r>
      <w:r w:rsidR="004B2057" w:rsidRPr="00215343">
        <w:rPr>
          <w:snapToGrid w:val="0"/>
          <w:szCs w:val="28"/>
        </w:rPr>
        <w:t xml:space="preserve"> </w:t>
      </w:r>
      <w:r w:rsidRPr="00215343">
        <w:rPr>
          <w:snapToGrid w:val="0"/>
          <w:szCs w:val="28"/>
        </w:rPr>
        <w:t>индивидуума,</w:t>
      </w:r>
      <w:r w:rsidR="004B2057" w:rsidRPr="00215343">
        <w:rPr>
          <w:snapToGrid w:val="0"/>
          <w:szCs w:val="28"/>
        </w:rPr>
        <w:t xml:space="preserve"> </w:t>
      </w:r>
      <w:r w:rsidRPr="00215343">
        <w:rPr>
          <w:snapToGrid w:val="0"/>
          <w:szCs w:val="28"/>
        </w:rPr>
        <w:t>что</w:t>
      </w:r>
      <w:r w:rsidR="004B2057" w:rsidRPr="00215343">
        <w:rPr>
          <w:snapToGrid w:val="0"/>
          <w:szCs w:val="28"/>
        </w:rPr>
        <w:t xml:space="preserve"> </w:t>
      </w:r>
      <w:r w:rsidRPr="00215343">
        <w:rPr>
          <w:snapToGrid w:val="0"/>
          <w:szCs w:val="28"/>
        </w:rPr>
        <w:t>обусловливает</w:t>
      </w:r>
      <w:r w:rsidR="004B2057" w:rsidRPr="00215343">
        <w:rPr>
          <w:snapToGrid w:val="0"/>
          <w:szCs w:val="28"/>
        </w:rPr>
        <w:t xml:space="preserve"> </w:t>
      </w:r>
      <w:r w:rsidRPr="00215343">
        <w:rPr>
          <w:snapToGrid w:val="0"/>
          <w:szCs w:val="28"/>
        </w:rPr>
        <w:t>развитие</w:t>
      </w:r>
      <w:r w:rsidR="004B2057" w:rsidRPr="00215343">
        <w:rPr>
          <w:snapToGrid w:val="0"/>
          <w:szCs w:val="28"/>
        </w:rPr>
        <w:t xml:space="preserve"> </w:t>
      </w:r>
      <w:r w:rsidRPr="00215343">
        <w:rPr>
          <w:snapToGrid w:val="0"/>
          <w:szCs w:val="28"/>
        </w:rPr>
        <w:t>институтов</w:t>
      </w:r>
      <w:r w:rsidR="004B2057" w:rsidRPr="00215343">
        <w:rPr>
          <w:snapToGrid w:val="0"/>
          <w:szCs w:val="28"/>
        </w:rPr>
        <w:t xml:space="preserve"> </w:t>
      </w:r>
      <w:r w:rsidRPr="00215343">
        <w:rPr>
          <w:snapToGrid w:val="0"/>
          <w:szCs w:val="28"/>
        </w:rPr>
        <w:t>гражданского</w:t>
      </w:r>
      <w:r w:rsidR="004B2057" w:rsidRPr="00215343">
        <w:rPr>
          <w:snapToGrid w:val="0"/>
          <w:szCs w:val="28"/>
        </w:rPr>
        <w:t xml:space="preserve"> </w:t>
      </w:r>
      <w:r w:rsidRPr="00215343">
        <w:rPr>
          <w:snapToGrid w:val="0"/>
          <w:szCs w:val="28"/>
        </w:rPr>
        <w:t>общества,</w:t>
      </w:r>
      <w:r w:rsidR="004B2057" w:rsidRPr="00215343">
        <w:rPr>
          <w:snapToGrid w:val="0"/>
          <w:szCs w:val="28"/>
        </w:rPr>
        <w:t xml:space="preserve"> </w:t>
      </w:r>
      <w:r w:rsidRPr="00215343">
        <w:rPr>
          <w:snapToGrid w:val="0"/>
          <w:szCs w:val="28"/>
        </w:rPr>
        <w:t>таких,</w:t>
      </w:r>
      <w:r w:rsidR="004B2057" w:rsidRPr="00215343">
        <w:rPr>
          <w:snapToGrid w:val="0"/>
          <w:szCs w:val="28"/>
        </w:rPr>
        <w:t xml:space="preserve"> </w:t>
      </w:r>
      <w:r w:rsidRPr="00215343">
        <w:rPr>
          <w:snapToGrid w:val="0"/>
          <w:szCs w:val="28"/>
        </w:rPr>
        <w:t>как</w:t>
      </w:r>
      <w:r w:rsidR="004B2057" w:rsidRPr="00215343">
        <w:rPr>
          <w:snapToGrid w:val="0"/>
          <w:szCs w:val="28"/>
        </w:rPr>
        <w:t xml:space="preserve"> </w:t>
      </w:r>
      <w:r w:rsidRPr="00215343">
        <w:rPr>
          <w:snapToGrid w:val="0"/>
          <w:szCs w:val="28"/>
        </w:rPr>
        <w:t>общественные</w:t>
      </w:r>
      <w:r w:rsidR="004B2057" w:rsidRPr="00215343">
        <w:rPr>
          <w:snapToGrid w:val="0"/>
          <w:szCs w:val="28"/>
        </w:rPr>
        <w:t xml:space="preserve"> </w:t>
      </w:r>
      <w:r w:rsidRPr="00215343">
        <w:rPr>
          <w:snapToGrid w:val="0"/>
          <w:szCs w:val="28"/>
        </w:rPr>
        <w:t>организации,</w:t>
      </w:r>
      <w:r w:rsidR="004B2057" w:rsidRPr="00215343">
        <w:rPr>
          <w:snapToGrid w:val="0"/>
          <w:szCs w:val="28"/>
        </w:rPr>
        <w:t xml:space="preserve"> </w:t>
      </w:r>
      <w:r w:rsidRPr="00215343">
        <w:rPr>
          <w:snapToGrid w:val="0"/>
          <w:szCs w:val="28"/>
        </w:rPr>
        <w:t>союзы,</w:t>
      </w:r>
      <w:r w:rsidR="004B2057" w:rsidRPr="00215343">
        <w:rPr>
          <w:snapToGrid w:val="0"/>
          <w:szCs w:val="28"/>
        </w:rPr>
        <w:t xml:space="preserve"> </w:t>
      </w:r>
      <w:r w:rsidRPr="00215343">
        <w:rPr>
          <w:snapToGrid w:val="0"/>
          <w:szCs w:val="28"/>
        </w:rPr>
        <w:t>семья,</w:t>
      </w:r>
      <w:r w:rsidR="004B2057" w:rsidRPr="00215343">
        <w:rPr>
          <w:snapToGrid w:val="0"/>
          <w:szCs w:val="28"/>
        </w:rPr>
        <w:t xml:space="preserve"> </w:t>
      </w:r>
      <w:r w:rsidRPr="00215343">
        <w:rPr>
          <w:snapToGrid w:val="0"/>
          <w:szCs w:val="28"/>
        </w:rPr>
        <w:t>школа,</w:t>
      </w:r>
      <w:r w:rsidR="004B2057" w:rsidRPr="00215343">
        <w:rPr>
          <w:snapToGrid w:val="0"/>
          <w:szCs w:val="28"/>
        </w:rPr>
        <w:t xml:space="preserve"> </w:t>
      </w:r>
      <w:r w:rsidRPr="00215343">
        <w:rPr>
          <w:snapToGrid w:val="0"/>
          <w:szCs w:val="28"/>
        </w:rPr>
        <w:t>наука,</w:t>
      </w:r>
      <w:r w:rsidR="004B2057" w:rsidRPr="00215343">
        <w:rPr>
          <w:snapToGrid w:val="0"/>
          <w:szCs w:val="28"/>
        </w:rPr>
        <w:t xml:space="preserve"> </w:t>
      </w:r>
      <w:r w:rsidRPr="00215343">
        <w:rPr>
          <w:snapToGrid w:val="0"/>
          <w:szCs w:val="28"/>
        </w:rPr>
        <w:t>искусство,</w:t>
      </w:r>
      <w:r w:rsidR="004B2057" w:rsidRPr="00215343">
        <w:rPr>
          <w:snapToGrid w:val="0"/>
          <w:szCs w:val="28"/>
        </w:rPr>
        <w:t xml:space="preserve"> </w:t>
      </w:r>
      <w:r w:rsidRPr="00215343">
        <w:rPr>
          <w:snapToGrid w:val="0"/>
          <w:szCs w:val="28"/>
        </w:rPr>
        <w:t>религия.</w:t>
      </w:r>
      <w:r w:rsidR="004B2057" w:rsidRPr="00215343">
        <w:rPr>
          <w:snapToGrid w:val="0"/>
          <w:szCs w:val="28"/>
        </w:rPr>
        <w:t xml:space="preserve"> </w:t>
      </w:r>
      <w:r w:rsidRPr="00215343">
        <w:rPr>
          <w:snapToGrid w:val="0"/>
          <w:szCs w:val="28"/>
        </w:rPr>
        <w:t>Поэтому</w:t>
      </w:r>
      <w:r w:rsidR="004B2057" w:rsidRPr="00215343">
        <w:rPr>
          <w:snapToGrid w:val="0"/>
          <w:szCs w:val="28"/>
        </w:rPr>
        <w:t xml:space="preserve"> </w:t>
      </w:r>
      <w:r w:rsidRPr="00215343">
        <w:rPr>
          <w:snapToGrid w:val="0"/>
          <w:szCs w:val="28"/>
        </w:rPr>
        <w:t>отнесение</w:t>
      </w:r>
      <w:r w:rsidR="004B2057" w:rsidRPr="00215343">
        <w:rPr>
          <w:snapToGrid w:val="0"/>
          <w:szCs w:val="28"/>
        </w:rPr>
        <w:t xml:space="preserve"> </w:t>
      </w:r>
      <w:r w:rsidRPr="00215343">
        <w:rPr>
          <w:snapToGrid w:val="0"/>
          <w:szCs w:val="28"/>
        </w:rPr>
        <w:t>адвокатуры</w:t>
      </w:r>
      <w:r w:rsidR="004B2057" w:rsidRPr="00215343">
        <w:rPr>
          <w:snapToGrid w:val="0"/>
          <w:szCs w:val="28"/>
        </w:rPr>
        <w:t xml:space="preserve"> </w:t>
      </w:r>
      <w:r w:rsidRPr="00215343">
        <w:rPr>
          <w:snapToGrid w:val="0"/>
          <w:szCs w:val="28"/>
        </w:rPr>
        <w:t>к</w:t>
      </w:r>
      <w:r w:rsidR="004B2057" w:rsidRPr="00215343">
        <w:rPr>
          <w:snapToGrid w:val="0"/>
          <w:szCs w:val="28"/>
        </w:rPr>
        <w:t xml:space="preserve"> </w:t>
      </w:r>
      <w:r w:rsidRPr="00215343">
        <w:rPr>
          <w:snapToGrid w:val="0"/>
          <w:szCs w:val="28"/>
        </w:rPr>
        <w:t>одному</w:t>
      </w:r>
      <w:r w:rsidR="004B2057" w:rsidRPr="00215343">
        <w:rPr>
          <w:snapToGrid w:val="0"/>
          <w:szCs w:val="28"/>
        </w:rPr>
        <w:t xml:space="preserve"> </w:t>
      </w:r>
      <w:r w:rsidRPr="00215343">
        <w:rPr>
          <w:snapToGrid w:val="0"/>
          <w:szCs w:val="28"/>
        </w:rPr>
        <w:t>из</w:t>
      </w:r>
      <w:r w:rsidR="004B2057" w:rsidRPr="00215343">
        <w:rPr>
          <w:snapToGrid w:val="0"/>
          <w:szCs w:val="28"/>
        </w:rPr>
        <w:t xml:space="preserve"> </w:t>
      </w:r>
      <w:r w:rsidRPr="00215343">
        <w:rPr>
          <w:snapToGrid w:val="0"/>
          <w:szCs w:val="28"/>
        </w:rPr>
        <w:t>институтов</w:t>
      </w:r>
      <w:r w:rsidR="004B2057" w:rsidRPr="00215343">
        <w:rPr>
          <w:snapToGrid w:val="0"/>
          <w:szCs w:val="28"/>
        </w:rPr>
        <w:t xml:space="preserve"> </w:t>
      </w:r>
      <w:r w:rsidRPr="00215343">
        <w:rPr>
          <w:snapToGrid w:val="0"/>
          <w:szCs w:val="28"/>
        </w:rPr>
        <w:t>гражданского</w:t>
      </w:r>
      <w:r w:rsidR="004B2057" w:rsidRPr="00215343">
        <w:rPr>
          <w:snapToGrid w:val="0"/>
          <w:szCs w:val="28"/>
        </w:rPr>
        <w:t xml:space="preserve"> </w:t>
      </w:r>
      <w:r w:rsidRPr="00215343">
        <w:rPr>
          <w:snapToGrid w:val="0"/>
          <w:szCs w:val="28"/>
        </w:rPr>
        <w:t>общества</w:t>
      </w:r>
      <w:r w:rsidR="004B2057" w:rsidRPr="00215343">
        <w:rPr>
          <w:snapToGrid w:val="0"/>
          <w:szCs w:val="28"/>
        </w:rPr>
        <w:t xml:space="preserve"> </w:t>
      </w:r>
      <w:r w:rsidRPr="00215343">
        <w:rPr>
          <w:snapToGrid w:val="0"/>
          <w:szCs w:val="28"/>
        </w:rPr>
        <w:t>свидетельствует</w:t>
      </w:r>
      <w:r w:rsidR="004B2057" w:rsidRPr="00215343">
        <w:rPr>
          <w:snapToGrid w:val="0"/>
          <w:szCs w:val="28"/>
        </w:rPr>
        <w:t xml:space="preserve"> </w:t>
      </w:r>
      <w:r w:rsidRPr="00215343">
        <w:rPr>
          <w:snapToGrid w:val="0"/>
          <w:szCs w:val="28"/>
        </w:rPr>
        <w:t>о</w:t>
      </w:r>
      <w:r w:rsidR="004B2057" w:rsidRPr="00215343">
        <w:rPr>
          <w:snapToGrid w:val="0"/>
          <w:szCs w:val="28"/>
        </w:rPr>
        <w:t xml:space="preserve"> </w:t>
      </w:r>
      <w:r w:rsidRPr="00215343">
        <w:rPr>
          <w:snapToGrid w:val="0"/>
          <w:szCs w:val="28"/>
        </w:rPr>
        <w:t>признании</w:t>
      </w:r>
      <w:r w:rsidR="004B2057" w:rsidRPr="00215343">
        <w:rPr>
          <w:snapToGrid w:val="0"/>
          <w:szCs w:val="28"/>
        </w:rPr>
        <w:t xml:space="preserve"> </w:t>
      </w:r>
      <w:r w:rsidRPr="00215343">
        <w:rPr>
          <w:snapToGrid w:val="0"/>
          <w:szCs w:val="28"/>
        </w:rPr>
        <w:t>государством</w:t>
      </w:r>
      <w:r w:rsidR="004B2057" w:rsidRPr="00215343">
        <w:rPr>
          <w:snapToGrid w:val="0"/>
          <w:szCs w:val="28"/>
        </w:rPr>
        <w:t xml:space="preserve"> </w:t>
      </w:r>
      <w:r w:rsidRPr="00215343">
        <w:rPr>
          <w:snapToGrid w:val="0"/>
          <w:szCs w:val="28"/>
        </w:rPr>
        <w:t>необходимости</w:t>
      </w:r>
      <w:r w:rsidR="004B2057" w:rsidRPr="00215343">
        <w:rPr>
          <w:snapToGrid w:val="0"/>
          <w:szCs w:val="28"/>
        </w:rPr>
        <w:t xml:space="preserve"> </w:t>
      </w:r>
      <w:r w:rsidRPr="00215343">
        <w:rPr>
          <w:snapToGrid w:val="0"/>
          <w:szCs w:val="28"/>
        </w:rPr>
        <w:t>существования</w:t>
      </w:r>
      <w:r w:rsidR="004B2057" w:rsidRPr="00215343">
        <w:rPr>
          <w:snapToGrid w:val="0"/>
          <w:szCs w:val="28"/>
        </w:rPr>
        <w:t xml:space="preserve"> </w:t>
      </w:r>
      <w:r w:rsidRPr="00215343">
        <w:rPr>
          <w:snapToGrid w:val="0"/>
          <w:szCs w:val="28"/>
        </w:rPr>
        <w:t>данного</w:t>
      </w:r>
      <w:r w:rsidR="004B2057" w:rsidRPr="00215343">
        <w:rPr>
          <w:snapToGrid w:val="0"/>
          <w:szCs w:val="28"/>
        </w:rPr>
        <w:t xml:space="preserve"> </w:t>
      </w:r>
      <w:r w:rsidRPr="00215343">
        <w:rPr>
          <w:snapToGrid w:val="0"/>
          <w:szCs w:val="28"/>
        </w:rPr>
        <w:t>важного</w:t>
      </w:r>
      <w:r w:rsidR="004B2057" w:rsidRPr="00215343">
        <w:rPr>
          <w:snapToGrid w:val="0"/>
          <w:szCs w:val="28"/>
        </w:rPr>
        <w:t xml:space="preserve"> </w:t>
      </w:r>
      <w:r w:rsidRPr="00215343">
        <w:rPr>
          <w:snapToGrid w:val="0"/>
          <w:szCs w:val="28"/>
        </w:rPr>
        <w:t>регулятора</w:t>
      </w:r>
      <w:r w:rsidR="004B2057" w:rsidRPr="00215343">
        <w:rPr>
          <w:snapToGrid w:val="0"/>
          <w:szCs w:val="28"/>
        </w:rPr>
        <w:t xml:space="preserve"> </w:t>
      </w:r>
      <w:r w:rsidRPr="00215343">
        <w:rPr>
          <w:snapToGrid w:val="0"/>
          <w:szCs w:val="28"/>
        </w:rPr>
        <w:t>социальных</w:t>
      </w:r>
      <w:r w:rsidR="004B2057" w:rsidRPr="00215343">
        <w:rPr>
          <w:snapToGrid w:val="0"/>
          <w:szCs w:val="28"/>
        </w:rPr>
        <w:t xml:space="preserve"> </w:t>
      </w:r>
      <w:r w:rsidRPr="00215343">
        <w:rPr>
          <w:snapToGrid w:val="0"/>
          <w:szCs w:val="28"/>
        </w:rPr>
        <w:t>отношений,</w:t>
      </w:r>
      <w:r w:rsidR="004B2057" w:rsidRPr="00215343">
        <w:rPr>
          <w:snapToGrid w:val="0"/>
          <w:szCs w:val="28"/>
        </w:rPr>
        <w:t xml:space="preserve"> </w:t>
      </w:r>
      <w:r w:rsidRPr="00215343">
        <w:rPr>
          <w:snapToGrid w:val="0"/>
          <w:szCs w:val="28"/>
        </w:rPr>
        <w:t>осуществляемых</w:t>
      </w:r>
      <w:r w:rsidR="004B2057" w:rsidRPr="00215343">
        <w:rPr>
          <w:snapToGrid w:val="0"/>
          <w:szCs w:val="28"/>
        </w:rPr>
        <w:t xml:space="preserve"> </w:t>
      </w:r>
      <w:r w:rsidRPr="00215343">
        <w:rPr>
          <w:snapToGrid w:val="0"/>
          <w:szCs w:val="28"/>
        </w:rPr>
        <w:t>путем</w:t>
      </w:r>
      <w:r w:rsidR="004B2057" w:rsidRPr="00215343">
        <w:rPr>
          <w:snapToGrid w:val="0"/>
          <w:szCs w:val="28"/>
        </w:rPr>
        <w:t xml:space="preserve"> </w:t>
      </w:r>
      <w:r w:rsidRPr="00215343">
        <w:rPr>
          <w:snapToGrid w:val="0"/>
          <w:szCs w:val="28"/>
        </w:rPr>
        <w:t>реализации</w:t>
      </w:r>
      <w:r w:rsidR="004B2057" w:rsidRPr="00215343">
        <w:rPr>
          <w:snapToGrid w:val="0"/>
          <w:szCs w:val="28"/>
        </w:rPr>
        <w:t xml:space="preserve"> </w:t>
      </w:r>
      <w:r w:rsidRPr="00215343">
        <w:rPr>
          <w:snapToGrid w:val="0"/>
          <w:szCs w:val="28"/>
        </w:rPr>
        <w:t>правовых</w:t>
      </w:r>
      <w:r w:rsidR="004B2057" w:rsidRPr="00215343">
        <w:rPr>
          <w:snapToGrid w:val="0"/>
          <w:szCs w:val="28"/>
        </w:rPr>
        <w:t xml:space="preserve"> </w:t>
      </w:r>
      <w:r w:rsidRPr="00215343">
        <w:rPr>
          <w:snapToGrid w:val="0"/>
          <w:szCs w:val="28"/>
        </w:rPr>
        <w:t>норм.</w:t>
      </w:r>
    </w:p>
    <w:p w:rsidR="00FB22F9" w:rsidRPr="00215343" w:rsidRDefault="00FB22F9" w:rsidP="00215343">
      <w:pPr>
        <w:ind w:firstLine="709"/>
        <w:rPr>
          <w:snapToGrid w:val="0"/>
          <w:szCs w:val="28"/>
        </w:rPr>
      </w:pPr>
      <w:r w:rsidRPr="00215343">
        <w:rPr>
          <w:snapToGrid w:val="0"/>
          <w:szCs w:val="28"/>
        </w:rPr>
        <w:t>Под</w:t>
      </w:r>
      <w:r w:rsidR="004B2057" w:rsidRPr="00215343">
        <w:rPr>
          <w:snapToGrid w:val="0"/>
          <w:szCs w:val="28"/>
        </w:rPr>
        <w:t xml:space="preserve"> </w:t>
      </w:r>
      <w:r w:rsidRPr="00215343">
        <w:rPr>
          <w:snapToGrid w:val="0"/>
          <w:szCs w:val="28"/>
        </w:rPr>
        <w:t>принципом</w:t>
      </w:r>
      <w:r w:rsidR="004B2057" w:rsidRPr="00215343">
        <w:rPr>
          <w:snapToGrid w:val="0"/>
          <w:szCs w:val="28"/>
        </w:rPr>
        <w:t xml:space="preserve"> </w:t>
      </w:r>
      <w:r w:rsidRPr="00215343">
        <w:rPr>
          <w:snapToGrid w:val="0"/>
          <w:szCs w:val="28"/>
        </w:rPr>
        <w:t>(от</w:t>
      </w:r>
      <w:r w:rsidR="004B2057" w:rsidRPr="00215343">
        <w:rPr>
          <w:snapToGrid w:val="0"/>
          <w:szCs w:val="28"/>
        </w:rPr>
        <w:t xml:space="preserve"> </w:t>
      </w:r>
      <w:r w:rsidRPr="00215343">
        <w:rPr>
          <w:snapToGrid w:val="0"/>
          <w:szCs w:val="28"/>
        </w:rPr>
        <w:t>лат.</w:t>
      </w:r>
      <w:r w:rsidR="004B2057" w:rsidRPr="00215343">
        <w:rPr>
          <w:snapToGrid w:val="0"/>
          <w:szCs w:val="28"/>
        </w:rPr>
        <w:t xml:space="preserve"> </w:t>
      </w:r>
      <w:r w:rsidRPr="00215343">
        <w:rPr>
          <w:snapToGrid w:val="0"/>
          <w:szCs w:val="28"/>
        </w:rPr>
        <w:t>princicpio</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основа,</w:t>
      </w:r>
      <w:r w:rsidR="004B2057" w:rsidRPr="00215343">
        <w:rPr>
          <w:snapToGrid w:val="0"/>
          <w:szCs w:val="28"/>
        </w:rPr>
        <w:t xml:space="preserve"> </w:t>
      </w:r>
      <w:r w:rsidRPr="00215343">
        <w:rPr>
          <w:snapToGrid w:val="0"/>
          <w:szCs w:val="28"/>
        </w:rPr>
        <w:t>начало)</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общенаучном</w:t>
      </w:r>
      <w:r w:rsidR="004B2057" w:rsidRPr="00215343">
        <w:rPr>
          <w:snapToGrid w:val="0"/>
          <w:szCs w:val="28"/>
        </w:rPr>
        <w:t xml:space="preserve"> </w:t>
      </w:r>
      <w:r w:rsidRPr="00215343">
        <w:rPr>
          <w:snapToGrid w:val="0"/>
          <w:szCs w:val="28"/>
        </w:rPr>
        <w:t>смысле</w:t>
      </w:r>
      <w:r w:rsidR="004B2057" w:rsidRPr="00215343">
        <w:rPr>
          <w:snapToGrid w:val="0"/>
          <w:szCs w:val="28"/>
        </w:rPr>
        <w:t xml:space="preserve"> </w:t>
      </w:r>
      <w:r w:rsidRPr="00215343">
        <w:rPr>
          <w:snapToGrid w:val="0"/>
          <w:szCs w:val="28"/>
        </w:rPr>
        <w:t>принято</w:t>
      </w:r>
      <w:r w:rsidR="004B2057" w:rsidRPr="00215343">
        <w:rPr>
          <w:snapToGrid w:val="0"/>
          <w:szCs w:val="28"/>
        </w:rPr>
        <w:t xml:space="preserve"> </w:t>
      </w:r>
      <w:r w:rsidRPr="00215343">
        <w:rPr>
          <w:snapToGrid w:val="0"/>
          <w:szCs w:val="28"/>
        </w:rPr>
        <w:t>понимать</w:t>
      </w:r>
      <w:r w:rsidR="004B2057" w:rsidRPr="00215343">
        <w:rPr>
          <w:snapToGrid w:val="0"/>
          <w:szCs w:val="28"/>
        </w:rPr>
        <w:t xml:space="preserve"> </w:t>
      </w:r>
      <w:r w:rsidRPr="00215343">
        <w:rPr>
          <w:snapToGrid w:val="0"/>
          <w:szCs w:val="28"/>
        </w:rPr>
        <w:t>основное,</w:t>
      </w:r>
      <w:r w:rsidR="004B2057" w:rsidRPr="00215343">
        <w:rPr>
          <w:snapToGrid w:val="0"/>
          <w:szCs w:val="28"/>
        </w:rPr>
        <w:t xml:space="preserve"> </w:t>
      </w:r>
      <w:r w:rsidRPr="00215343">
        <w:rPr>
          <w:snapToGrid w:val="0"/>
          <w:szCs w:val="28"/>
        </w:rPr>
        <w:t>исходное</w:t>
      </w:r>
      <w:r w:rsidR="004B2057" w:rsidRPr="00215343">
        <w:rPr>
          <w:snapToGrid w:val="0"/>
          <w:szCs w:val="28"/>
        </w:rPr>
        <w:t xml:space="preserve"> </w:t>
      </w:r>
      <w:r w:rsidRPr="00215343">
        <w:rPr>
          <w:snapToGrid w:val="0"/>
          <w:szCs w:val="28"/>
        </w:rPr>
        <w:t>положение</w:t>
      </w:r>
      <w:r w:rsidR="004B2057" w:rsidRPr="00215343">
        <w:rPr>
          <w:snapToGrid w:val="0"/>
          <w:szCs w:val="28"/>
        </w:rPr>
        <w:t xml:space="preserve"> </w:t>
      </w:r>
      <w:r w:rsidRPr="00215343">
        <w:rPr>
          <w:snapToGrid w:val="0"/>
          <w:szCs w:val="28"/>
        </w:rPr>
        <w:t>какой-либо</w:t>
      </w:r>
      <w:r w:rsidR="004B2057" w:rsidRPr="00215343">
        <w:rPr>
          <w:snapToGrid w:val="0"/>
          <w:szCs w:val="28"/>
        </w:rPr>
        <w:t xml:space="preserve"> </w:t>
      </w:r>
      <w:r w:rsidRPr="00215343">
        <w:rPr>
          <w:snapToGrid w:val="0"/>
          <w:szCs w:val="28"/>
        </w:rPr>
        <w:t>теории,</w:t>
      </w:r>
      <w:r w:rsidR="004B2057" w:rsidRPr="00215343">
        <w:rPr>
          <w:snapToGrid w:val="0"/>
          <w:szCs w:val="28"/>
        </w:rPr>
        <w:t xml:space="preserve"> </w:t>
      </w:r>
      <w:r w:rsidRPr="00215343">
        <w:rPr>
          <w:snapToGrid w:val="0"/>
          <w:szCs w:val="28"/>
        </w:rPr>
        <w:t>главное</w:t>
      </w:r>
      <w:r w:rsidR="004B2057" w:rsidRPr="00215343">
        <w:rPr>
          <w:snapToGrid w:val="0"/>
          <w:szCs w:val="28"/>
        </w:rPr>
        <w:t xml:space="preserve"> </w:t>
      </w:r>
      <w:r w:rsidRPr="00215343">
        <w:rPr>
          <w:snapToGrid w:val="0"/>
          <w:szCs w:val="28"/>
        </w:rPr>
        <w:t>правило</w:t>
      </w:r>
      <w:r w:rsidR="004B2057" w:rsidRPr="00215343">
        <w:rPr>
          <w:snapToGrid w:val="0"/>
          <w:szCs w:val="28"/>
        </w:rPr>
        <w:t xml:space="preserve"> </w:t>
      </w:r>
      <w:r w:rsidRPr="00215343">
        <w:rPr>
          <w:snapToGrid w:val="0"/>
          <w:szCs w:val="28"/>
        </w:rPr>
        <w:t>деятельности.</w:t>
      </w:r>
      <w:r w:rsidR="004B2057" w:rsidRPr="00215343">
        <w:rPr>
          <w:snapToGrid w:val="0"/>
          <w:szCs w:val="28"/>
        </w:rPr>
        <w:t xml:space="preserve"> </w:t>
      </w:r>
      <w:r w:rsidRPr="00215343">
        <w:rPr>
          <w:snapToGrid w:val="0"/>
          <w:szCs w:val="28"/>
        </w:rPr>
        <w:t>Применительно</w:t>
      </w:r>
      <w:r w:rsidR="004B2057" w:rsidRPr="00215343">
        <w:rPr>
          <w:snapToGrid w:val="0"/>
          <w:szCs w:val="28"/>
        </w:rPr>
        <w:t xml:space="preserve"> </w:t>
      </w:r>
      <w:r w:rsidRPr="00215343">
        <w:rPr>
          <w:snapToGrid w:val="0"/>
          <w:szCs w:val="28"/>
        </w:rPr>
        <w:t>к</w:t>
      </w:r>
      <w:r w:rsidR="004B2057" w:rsidRPr="00215343">
        <w:rPr>
          <w:snapToGrid w:val="0"/>
          <w:szCs w:val="28"/>
        </w:rPr>
        <w:t xml:space="preserve"> </w:t>
      </w:r>
      <w:r w:rsidRPr="00215343">
        <w:rPr>
          <w:snapToGrid w:val="0"/>
          <w:szCs w:val="28"/>
        </w:rPr>
        <w:t>адвокатуре</w:t>
      </w:r>
      <w:r w:rsidR="004B2057" w:rsidRPr="00215343">
        <w:rPr>
          <w:snapToGrid w:val="0"/>
          <w:szCs w:val="28"/>
        </w:rPr>
        <w:t xml:space="preserve"> </w:t>
      </w:r>
      <w:r w:rsidRPr="00215343">
        <w:rPr>
          <w:snapToGrid w:val="0"/>
          <w:szCs w:val="28"/>
        </w:rPr>
        <w:t>принципы</w:t>
      </w:r>
      <w:r w:rsidR="004B2057" w:rsidRPr="00215343">
        <w:rPr>
          <w:snapToGrid w:val="0"/>
          <w:szCs w:val="28"/>
        </w:rPr>
        <w:t xml:space="preserve"> </w:t>
      </w:r>
      <w:r w:rsidRPr="00215343">
        <w:rPr>
          <w:snapToGrid w:val="0"/>
          <w:szCs w:val="28"/>
        </w:rPr>
        <w:t>можно</w:t>
      </w:r>
      <w:r w:rsidR="004B2057" w:rsidRPr="00215343">
        <w:rPr>
          <w:snapToGrid w:val="0"/>
          <w:szCs w:val="28"/>
        </w:rPr>
        <w:t xml:space="preserve"> </w:t>
      </w:r>
      <w:r w:rsidRPr="00215343">
        <w:rPr>
          <w:snapToGrid w:val="0"/>
          <w:szCs w:val="28"/>
        </w:rPr>
        <w:t>определить</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качестве</w:t>
      </w:r>
      <w:r w:rsidR="004B2057" w:rsidRPr="00215343">
        <w:rPr>
          <w:snapToGrid w:val="0"/>
          <w:szCs w:val="28"/>
        </w:rPr>
        <w:t xml:space="preserve"> </w:t>
      </w:r>
      <w:r w:rsidRPr="00215343">
        <w:rPr>
          <w:snapToGrid w:val="0"/>
          <w:szCs w:val="28"/>
        </w:rPr>
        <w:t>основ</w:t>
      </w:r>
      <w:r w:rsidR="004B2057" w:rsidRPr="00215343">
        <w:rPr>
          <w:snapToGrid w:val="0"/>
          <w:szCs w:val="28"/>
        </w:rPr>
        <w:t xml:space="preserve"> </w:t>
      </w:r>
      <w:r w:rsidRPr="00215343">
        <w:rPr>
          <w:snapToGrid w:val="0"/>
          <w:szCs w:val="28"/>
        </w:rPr>
        <w:t>создания</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направленности</w:t>
      </w:r>
      <w:r w:rsidR="004B2057" w:rsidRPr="00215343">
        <w:rPr>
          <w:snapToGrid w:val="0"/>
          <w:szCs w:val="28"/>
        </w:rPr>
        <w:t xml:space="preserve"> </w:t>
      </w:r>
      <w:r w:rsidRPr="00215343">
        <w:rPr>
          <w:snapToGrid w:val="0"/>
          <w:szCs w:val="28"/>
        </w:rPr>
        <w:t>соответствующей</w:t>
      </w:r>
      <w:r w:rsidR="004B2057" w:rsidRPr="00215343">
        <w:rPr>
          <w:snapToGrid w:val="0"/>
          <w:szCs w:val="28"/>
        </w:rPr>
        <w:t xml:space="preserve"> </w:t>
      </w:r>
      <w:r w:rsidRPr="00215343">
        <w:rPr>
          <w:snapToGrid w:val="0"/>
          <w:szCs w:val="28"/>
        </w:rPr>
        <w:t>деятельности,</w:t>
      </w:r>
      <w:r w:rsidR="004B2057" w:rsidRPr="00215343">
        <w:rPr>
          <w:snapToGrid w:val="0"/>
          <w:szCs w:val="28"/>
        </w:rPr>
        <w:t xml:space="preserve"> </w:t>
      </w:r>
      <w:r w:rsidRPr="00215343">
        <w:rPr>
          <w:snapToGrid w:val="0"/>
          <w:szCs w:val="28"/>
        </w:rPr>
        <w:t>которые</w:t>
      </w:r>
      <w:r w:rsidR="004B2057" w:rsidRPr="00215343">
        <w:rPr>
          <w:snapToGrid w:val="0"/>
          <w:szCs w:val="28"/>
        </w:rPr>
        <w:t xml:space="preserve"> </w:t>
      </w:r>
      <w:r w:rsidRPr="00215343">
        <w:rPr>
          <w:snapToGrid w:val="0"/>
          <w:szCs w:val="28"/>
        </w:rPr>
        <w:t>наиболее</w:t>
      </w:r>
      <w:r w:rsidR="004B2057" w:rsidRPr="00215343">
        <w:rPr>
          <w:snapToGrid w:val="0"/>
          <w:szCs w:val="28"/>
        </w:rPr>
        <w:t xml:space="preserve"> </w:t>
      </w:r>
      <w:r w:rsidRPr="00215343">
        <w:rPr>
          <w:snapToGrid w:val="0"/>
          <w:szCs w:val="28"/>
        </w:rPr>
        <w:t>полно</w:t>
      </w:r>
      <w:r w:rsidR="004B2057" w:rsidRPr="00215343">
        <w:rPr>
          <w:snapToGrid w:val="0"/>
          <w:szCs w:val="28"/>
        </w:rPr>
        <w:t xml:space="preserve"> </w:t>
      </w:r>
      <w:r w:rsidRPr="00215343">
        <w:rPr>
          <w:snapToGrid w:val="0"/>
          <w:szCs w:val="28"/>
        </w:rPr>
        <w:t>выражают</w:t>
      </w:r>
      <w:r w:rsidR="004B2057" w:rsidRPr="00215343">
        <w:rPr>
          <w:snapToGrid w:val="0"/>
          <w:szCs w:val="28"/>
        </w:rPr>
        <w:t xml:space="preserve"> </w:t>
      </w:r>
      <w:r w:rsidRPr="00215343">
        <w:rPr>
          <w:snapToGrid w:val="0"/>
          <w:szCs w:val="28"/>
        </w:rPr>
        <w:t>содержание</w:t>
      </w:r>
      <w:r w:rsidR="004B2057" w:rsidRPr="00215343">
        <w:rPr>
          <w:snapToGrid w:val="0"/>
          <w:szCs w:val="28"/>
        </w:rPr>
        <w:t xml:space="preserve"> </w:t>
      </w:r>
      <w:r w:rsidRPr="00215343">
        <w:rPr>
          <w:snapToGrid w:val="0"/>
          <w:szCs w:val="28"/>
        </w:rPr>
        <w:t>законодательства,</w:t>
      </w:r>
      <w:r w:rsidR="004B2057" w:rsidRPr="00215343">
        <w:rPr>
          <w:snapToGrid w:val="0"/>
          <w:szCs w:val="28"/>
        </w:rPr>
        <w:t xml:space="preserve"> </w:t>
      </w:r>
      <w:r w:rsidRPr="00215343">
        <w:rPr>
          <w:snapToGrid w:val="0"/>
          <w:szCs w:val="28"/>
        </w:rPr>
        <w:t>регламентирующего</w:t>
      </w:r>
      <w:r w:rsidR="004B2057" w:rsidRPr="00215343">
        <w:rPr>
          <w:snapToGrid w:val="0"/>
          <w:szCs w:val="28"/>
        </w:rPr>
        <w:t xml:space="preserve"> </w:t>
      </w:r>
      <w:r w:rsidRPr="00215343">
        <w:rPr>
          <w:snapToGrid w:val="0"/>
          <w:szCs w:val="28"/>
        </w:rPr>
        <w:t>организацию</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деятельность</w:t>
      </w:r>
      <w:r w:rsidR="004B2057" w:rsidRPr="00215343">
        <w:rPr>
          <w:snapToGrid w:val="0"/>
          <w:szCs w:val="28"/>
        </w:rPr>
        <w:t xml:space="preserve"> </w:t>
      </w:r>
      <w:r w:rsidRPr="00215343">
        <w:rPr>
          <w:snapToGrid w:val="0"/>
          <w:szCs w:val="28"/>
        </w:rPr>
        <w:t>данного</w:t>
      </w:r>
      <w:r w:rsidR="004B2057" w:rsidRPr="00215343">
        <w:rPr>
          <w:snapToGrid w:val="0"/>
          <w:szCs w:val="28"/>
        </w:rPr>
        <w:t xml:space="preserve"> </w:t>
      </w:r>
      <w:r w:rsidRPr="00215343">
        <w:rPr>
          <w:snapToGrid w:val="0"/>
          <w:szCs w:val="28"/>
        </w:rPr>
        <w:t>института</w:t>
      </w:r>
      <w:r w:rsidR="004B2057" w:rsidRPr="00215343">
        <w:rPr>
          <w:snapToGrid w:val="0"/>
          <w:szCs w:val="28"/>
        </w:rPr>
        <w:t xml:space="preserve"> </w:t>
      </w:r>
      <w:r w:rsidRPr="00215343">
        <w:rPr>
          <w:snapToGrid w:val="0"/>
          <w:szCs w:val="28"/>
        </w:rPr>
        <w:t>гражданского</w:t>
      </w:r>
      <w:r w:rsidR="004B2057" w:rsidRPr="00215343">
        <w:rPr>
          <w:snapToGrid w:val="0"/>
          <w:szCs w:val="28"/>
        </w:rPr>
        <w:t xml:space="preserve"> </w:t>
      </w:r>
      <w:r w:rsidRPr="00215343">
        <w:rPr>
          <w:snapToGrid w:val="0"/>
          <w:szCs w:val="28"/>
        </w:rPr>
        <w:t>общества,</w:t>
      </w:r>
      <w:r w:rsidR="004B2057" w:rsidRPr="00215343">
        <w:rPr>
          <w:snapToGrid w:val="0"/>
          <w:szCs w:val="28"/>
        </w:rPr>
        <w:t xml:space="preserve"> </w:t>
      </w:r>
      <w:r w:rsidRPr="00215343">
        <w:rPr>
          <w:snapToGrid w:val="0"/>
          <w:szCs w:val="28"/>
        </w:rPr>
        <w:t>обеспечивают</w:t>
      </w:r>
      <w:r w:rsidR="004B2057" w:rsidRPr="00215343">
        <w:rPr>
          <w:snapToGrid w:val="0"/>
          <w:szCs w:val="28"/>
        </w:rPr>
        <w:t xml:space="preserve"> </w:t>
      </w:r>
      <w:r w:rsidRPr="00215343">
        <w:rPr>
          <w:snapToGrid w:val="0"/>
          <w:szCs w:val="28"/>
        </w:rPr>
        <w:t>надлежащую</w:t>
      </w:r>
      <w:r w:rsidR="004B2057" w:rsidRPr="00215343">
        <w:rPr>
          <w:snapToGrid w:val="0"/>
          <w:szCs w:val="28"/>
        </w:rPr>
        <w:t xml:space="preserve"> </w:t>
      </w:r>
      <w:r w:rsidRPr="00215343">
        <w:rPr>
          <w:snapToGrid w:val="0"/>
          <w:szCs w:val="28"/>
        </w:rPr>
        <w:t>охрану</w:t>
      </w:r>
      <w:r w:rsidR="004B2057" w:rsidRPr="00215343">
        <w:rPr>
          <w:snapToGrid w:val="0"/>
          <w:szCs w:val="28"/>
        </w:rPr>
        <w:t xml:space="preserve"> </w:t>
      </w:r>
      <w:r w:rsidRPr="00215343">
        <w:rPr>
          <w:snapToGrid w:val="0"/>
          <w:szCs w:val="28"/>
        </w:rPr>
        <w:t>адвокатуры</w:t>
      </w:r>
      <w:r w:rsidR="004B2057" w:rsidRPr="00215343">
        <w:rPr>
          <w:snapToGrid w:val="0"/>
          <w:szCs w:val="28"/>
        </w:rPr>
        <w:t xml:space="preserve"> </w:t>
      </w:r>
      <w:r w:rsidRPr="00215343">
        <w:rPr>
          <w:snapToGrid w:val="0"/>
          <w:szCs w:val="28"/>
        </w:rPr>
        <w:t>государством</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невмешательство</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ее</w:t>
      </w:r>
      <w:r w:rsidR="004B2057" w:rsidRPr="00215343">
        <w:rPr>
          <w:snapToGrid w:val="0"/>
          <w:szCs w:val="28"/>
        </w:rPr>
        <w:t xml:space="preserve"> </w:t>
      </w:r>
      <w:r w:rsidRPr="00215343">
        <w:rPr>
          <w:snapToGrid w:val="0"/>
          <w:szCs w:val="28"/>
        </w:rPr>
        <w:t>деятельность.</w:t>
      </w:r>
    </w:p>
    <w:p w:rsidR="00FB22F9" w:rsidRPr="00215343" w:rsidRDefault="00FB22F9" w:rsidP="00215343">
      <w:pPr>
        <w:ind w:firstLine="709"/>
        <w:rPr>
          <w:snapToGrid w:val="0"/>
          <w:szCs w:val="28"/>
        </w:rPr>
      </w:pPr>
      <w:r w:rsidRPr="00215343">
        <w:rPr>
          <w:snapToGrid w:val="0"/>
          <w:szCs w:val="28"/>
        </w:rPr>
        <w:t>В</w:t>
      </w:r>
      <w:r w:rsidR="004B2057" w:rsidRPr="00215343">
        <w:rPr>
          <w:snapToGrid w:val="0"/>
          <w:szCs w:val="28"/>
        </w:rPr>
        <w:t xml:space="preserve"> </w:t>
      </w:r>
      <w:r w:rsidRPr="00215343">
        <w:rPr>
          <w:snapToGrid w:val="0"/>
          <w:szCs w:val="28"/>
        </w:rPr>
        <w:t>ст.</w:t>
      </w:r>
      <w:r w:rsidR="004B2057" w:rsidRPr="00215343">
        <w:rPr>
          <w:snapToGrid w:val="0"/>
          <w:szCs w:val="28"/>
        </w:rPr>
        <w:t xml:space="preserve"> </w:t>
      </w:r>
      <w:r w:rsidRPr="00215343">
        <w:rPr>
          <w:snapToGrid w:val="0"/>
          <w:szCs w:val="28"/>
        </w:rPr>
        <w:t>3</w:t>
      </w:r>
      <w:r w:rsidR="004B2057" w:rsidRPr="00215343">
        <w:rPr>
          <w:snapToGrid w:val="0"/>
          <w:szCs w:val="28"/>
        </w:rPr>
        <w:t xml:space="preserve"> </w:t>
      </w:r>
      <w:r w:rsidRPr="00215343">
        <w:rPr>
          <w:snapToGrid w:val="0"/>
          <w:szCs w:val="28"/>
        </w:rPr>
        <w:t>Федерального</w:t>
      </w:r>
      <w:r w:rsidR="004B2057" w:rsidRPr="00215343">
        <w:rPr>
          <w:snapToGrid w:val="0"/>
          <w:szCs w:val="28"/>
        </w:rPr>
        <w:t xml:space="preserve"> </w:t>
      </w:r>
      <w:r w:rsidRPr="00215343">
        <w:rPr>
          <w:snapToGrid w:val="0"/>
          <w:szCs w:val="28"/>
        </w:rPr>
        <w:t>закона</w:t>
      </w:r>
      <w:r w:rsidR="004B2057" w:rsidRPr="00215343">
        <w:rPr>
          <w:snapToGrid w:val="0"/>
          <w:szCs w:val="28"/>
        </w:rPr>
        <w:t xml:space="preserve"> </w:t>
      </w:r>
      <w:r w:rsidRPr="00215343">
        <w:rPr>
          <w:snapToGrid w:val="0"/>
          <w:szCs w:val="28"/>
        </w:rPr>
        <w:t>от</w:t>
      </w:r>
      <w:r w:rsidR="004B2057" w:rsidRPr="00215343">
        <w:rPr>
          <w:snapToGrid w:val="0"/>
          <w:szCs w:val="28"/>
        </w:rPr>
        <w:t xml:space="preserve"> </w:t>
      </w:r>
      <w:r w:rsidRPr="00215343">
        <w:rPr>
          <w:snapToGrid w:val="0"/>
          <w:szCs w:val="28"/>
        </w:rPr>
        <w:t>31</w:t>
      </w:r>
      <w:r w:rsidR="004B2057" w:rsidRPr="00215343">
        <w:rPr>
          <w:snapToGrid w:val="0"/>
          <w:szCs w:val="28"/>
        </w:rPr>
        <w:t xml:space="preserve"> </w:t>
      </w:r>
      <w:r w:rsidRPr="00215343">
        <w:rPr>
          <w:snapToGrid w:val="0"/>
          <w:szCs w:val="28"/>
        </w:rPr>
        <w:t>мая</w:t>
      </w:r>
      <w:r w:rsidR="004B2057" w:rsidRPr="00215343">
        <w:rPr>
          <w:snapToGrid w:val="0"/>
          <w:szCs w:val="28"/>
        </w:rPr>
        <w:t xml:space="preserve"> </w:t>
      </w:r>
      <w:r w:rsidRPr="00215343">
        <w:rPr>
          <w:snapToGrid w:val="0"/>
          <w:szCs w:val="28"/>
        </w:rPr>
        <w:t>2002</w:t>
      </w:r>
      <w:r w:rsidR="004B2057" w:rsidRPr="00215343">
        <w:rPr>
          <w:snapToGrid w:val="0"/>
          <w:szCs w:val="28"/>
        </w:rPr>
        <w:t xml:space="preserve"> </w:t>
      </w:r>
      <w:r w:rsidRPr="00215343">
        <w:rPr>
          <w:snapToGrid w:val="0"/>
          <w:szCs w:val="28"/>
        </w:rPr>
        <w:t>г.</w:t>
      </w:r>
      <w:r w:rsidR="004B2057" w:rsidRPr="00215343">
        <w:rPr>
          <w:snapToGrid w:val="0"/>
          <w:szCs w:val="28"/>
        </w:rPr>
        <w:t xml:space="preserve"> </w:t>
      </w:r>
      <w:r w:rsidRPr="00215343">
        <w:rPr>
          <w:snapToGrid w:val="0"/>
          <w:szCs w:val="28"/>
        </w:rPr>
        <w:t>N</w:t>
      </w:r>
      <w:r w:rsidR="004B2057" w:rsidRPr="00215343">
        <w:rPr>
          <w:snapToGrid w:val="0"/>
          <w:szCs w:val="28"/>
        </w:rPr>
        <w:t xml:space="preserve"> </w:t>
      </w:r>
      <w:r w:rsidRPr="00215343">
        <w:rPr>
          <w:snapToGrid w:val="0"/>
          <w:szCs w:val="28"/>
        </w:rPr>
        <w:t>63-Ф3</w:t>
      </w:r>
      <w:r w:rsidR="004B2057" w:rsidRPr="00215343">
        <w:rPr>
          <w:snapToGrid w:val="0"/>
          <w:szCs w:val="28"/>
        </w:rPr>
        <w:t xml:space="preserve"> </w:t>
      </w:r>
      <w:r w:rsidRPr="00215343">
        <w:rPr>
          <w:snapToGrid w:val="0"/>
          <w:szCs w:val="28"/>
        </w:rPr>
        <w:t>"Об</w:t>
      </w:r>
      <w:r w:rsidR="004B2057" w:rsidRPr="00215343">
        <w:rPr>
          <w:snapToGrid w:val="0"/>
          <w:szCs w:val="28"/>
        </w:rPr>
        <w:t xml:space="preserve"> </w:t>
      </w:r>
      <w:r w:rsidRPr="00215343">
        <w:rPr>
          <w:snapToGrid w:val="0"/>
          <w:szCs w:val="28"/>
        </w:rPr>
        <w:t>адвокатской</w:t>
      </w:r>
      <w:r w:rsidR="004B2057" w:rsidRPr="00215343">
        <w:rPr>
          <w:snapToGrid w:val="0"/>
          <w:szCs w:val="28"/>
        </w:rPr>
        <w:t xml:space="preserve"> </w:t>
      </w:r>
      <w:r w:rsidRPr="00215343">
        <w:rPr>
          <w:snapToGrid w:val="0"/>
          <w:szCs w:val="28"/>
        </w:rPr>
        <w:t>деятельности</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адвокатуре</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Российской</w:t>
      </w:r>
      <w:r w:rsidR="004B2057" w:rsidRPr="00215343">
        <w:rPr>
          <w:snapToGrid w:val="0"/>
          <w:szCs w:val="28"/>
        </w:rPr>
        <w:t xml:space="preserve"> </w:t>
      </w:r>
      <w:r w:rsidRPr="00215343">
        <w:rPr>
          <w:snapToGrid w:val="0"/>
          <w:szCs w:val="28"/>
        </w:rPr>
        <w:t>Федерации"</w:t>
      </w:r>
      <w:r w:rsidR="004B2057" w:rsidRPr="00215343">
        <w:rPr>
          <w:snapToGrid w:val="0"/>
          <w:szCs w:val="28"/>
        </w:rPr>
        <w:t xml:space="preserve"> </w:t>
      </w:r>
      <w:r w:rsidRPr="00215343">
        <w:rPr>
          <w:snapToGrid w:val="0"/>
          <w:szCs w:val="28"/>
        </w:rPr>
        <w:t>(с</w:t>
      </w:r>
      <w:r w:rsidR="004B2057" w:rsidRPr="00215343">
        <w:rPr>
          <w:snapToGrid w:val="0"/>
          <w:szCs w:val="28"/>
        </w:rPr>
        <w:t xml:space="preserve"> </w:t>
      </w:r>
      <w:r w:rsidRPr="00215343">
        <w:rPr>
          <w:snapToGrid w:val="0"/>
          <w:szCs w:val="28"/>
        </w:rPr>
        <w:t>изменениями</w:t>
      </w:r>
      <w:r w:rsidR="004B2057" w:rsidRPr="00215343">
        <w:rPr>
          <w:snapToGrid w:val="0"/>
          <w:szCs w:val="28"/>
        </w:rPr>
        <w:t xml:space="preserve"> </w:t>
      </w:r>
      <w:r w:rsidRPr="00215343">
        <w:rPr>
          <w:snapToGrid w:val="0"/>
          <w:szCs w:val="28"/>
        </w:rPr>
        <w:t>от</w:t>
      </w:r>
      <w:r w:rsidR="004B2057" w:rsidRPr="00215343">
        <w:rPr>
          <w:snapToGrid w:val="0"/>
          <w:szCs w:val="28"/>
        </w:rPr>
        <w:t xml:space="preserve"> </w:t>
      </w:r>
      <w:r w:rsidRPr="00215343">
        <w:rPr>
          <w:snapToGrid w:val="0"/>
          <w:szCs w:val="28"/>
        </w:rPr>
        <w:t>28</w:t>
      </w:r>
      <w:r w:rsidR="004B2057" w:rsidRPr="00215343">
        <w:rPr>
          <w:snapToGrid w:val="0"/>
          <w:szCs w:val="28"/>
        </w:rPr>
        <w:t xml:space="preserve"> </w:t>
      </w:r>
      <w:r w:rsidRPr="00215343">
        <w:rPr>
          <w:snapToGrid w:val="0"/>
          <w:szCs w:val="28"/>
        </w:rPr>
        <w:t>октября</w:t>
      </w:r>
      <w:r w:rsidR="004B2057" w:rsidRPr="00215343">
        <w:rPr>
          <w:snapToGrid w:val="0"/>
          <w:szCs w:val="28"/>
        </w:rPr>
        <w:t xml:space="preserve"> </w:t>
      </w:r>
      <w:r w:rsidRPr="00215343">
        <w:rPr>
          <w:snapToGrid w:val="0"/>
          <w:szCs w:val="28"/>
        </w:rPr>
        <w:t>2003</w:t>
      </w:r>
      <w:r w:rsidR="004B2057" w:rsidRPr="00215343">
        <w:rPr>
          <w:snapToGrid w:val="0"/>
          <w:szCs w:val="28"/>
        </w:rPr>
        <w:t xml:space="preserve"> </w:t>
      </w:r>
      <w:r w:rsidRPr="00215343">
        <w:rPr>
          <w:snapToGrid w:val="0"/>
          <w:szCs w:val="28"/>
        </w:rPr>
        <w:t>г.,</w:t>
      </w:r>
      <w:r w:rsidR="004B2057" w:rsidRPr="00215343">
        <w:rPr>
          <w:snapToGrid w:val="0"/>
          <w:szCs w:val="28"/>
        </w:rPr>
        <w:t xml:space="preserve"> </w:t>
      </w:r>
      <w:r w:rsidRPr="00215343">
        <w:rPr>
          <w:snapToGrid w:val="0"/>
          <w:szCs w:val="28"/>
        </w:rPr>
        <w:t>22</w:t>
      </w:r>
      <w:r w:rsidR="004B2057" w:rsidRPr="00215343">
        <w:rPr>
          <w:snapToGrid w:val="0"/>
          <w:szCs w:val="28"/>
        </w:rPr>
        <w:t xml:space="preserve"> </w:t>
      </w:r>
      <w:r w:rsidRPr="00215343">
        <w:rPr>
          <w:snapToGrid w:val="0"/>
          <w:szCs w:val="28"/>
        </w:rPr>
        <w:t>августа,</w:t>
      </w:r>
      <w:r w:rsidR="004B2057" w:rsidRPr="00215343">
        <w:rPr>
          <w:snapToGrid w:val="0"/>
          <w:szCs w:val="28"/>
        </w:rPr>
        <w:t xml:space="preserve"> </w:t>
      </w:r>
      <w:r w:rsidRPr="00215343">
        <w:rPr>
          <w:snapToGrid w:val="0"/>
          <w:szCs w:val="28"/>
        </w:rPr>
        <w:t>20</w:t>
      </w:r>
      <w:r w:rsidR="004B2057" w:rsidRPr="00215343">
        <w:rPr>
          <w:snapToGrid w:val="0"/>
          <w:szCs w:val="28"/>
        </w:rPr>
        <w:t xml:space="preserve"> </w:t>
      </w:r>
      <w:r w:rsidRPr="00215343">
        <w:rPr>
          <w:snapToGrid w:val="0"/>
          <w:szCs w:val="28"/>
        </w:rPr>
        <w:t>декабря</w:t>
      </w:r>
      <w:r w:rsidR="004B2057" w:rsidRPr="00215343">
        <w:rPr>
          <w:snapToGrid w:val="0"/>
          <w:szCs w:val="28"/>
        </w:rPr>
        <w:t xml:space="preserve"> </w:t>
      </w:r>
      <w:r w:rsidRPr="00215343">
        <w:rPr>
          <w:snapToGrid w:val="0"/>
          <w:szCs w:val="28"/>
        </w:rPr>
        <w:t>2004</w:t>
      </w:r>
      <w:r w:rsidR="004B2057" w:rsidRPr="00215343">
        <w:rPr>
          <w:snapToGrid w:val="0"/>
          <w:szCs w:val="28"/>
        </w:rPr>
        <w:t xml:space="preserve"> </w:t>
      </w:r>
      <w:r w:rsidRPr="00215343">
        <w:rPr>
          <w:snapToGrid w:val="0"/>
          <w:szCs w:val="28"/>
        </w:rPr>
        <w:t>г.)</w:t>
      </w:r>
      <w:r w:rsidR="004B2057" w:rsidRPr="00215343">
        <w:rPr>
          <w:snapToGrid w:val="0"/>
          <w:szCs w:val="28"/>
        </w:rPr>
        <w:t xml:space="preserve"> </w:t>
      </w:r>
      <w:r w:rsidRPr="00215343">
        <w:rPr>
          <w:snapToGrid w:val="0"/>
          <w:szCs w:val="28"/>
        </w:rPr>
        <w:t>принципы</w:t>
      </w:r>
      <w:r w:rsidR="004B2057" w:rsidRPr="00215343">
        <w:rPr>
          <w:snapToGrid w:val="0"/>
          <w:szCs w:val="28"/>
        </w:rPr>
        <w:t xml:space="preserve"> </w:t>
      </w:r>
      <w:r w:rsidRPr="00215343">
        <w:rPr>
          <w:snapToGrid w:val="0"/>
          <w:szCs w:val="28"/>
        </w:rPr>
        <w:t>организации</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деятельности</w:t>
      </w:r>
      <w:r w:rsidR="004B2057" w:rsidRPr="00215343">
        <w:rPr>
          <w:snapToGrid w:val="0"/>
          <w:szCs w:val="28"/>
        </w:rPr>
        <w:t xml:space="preserve"> </w:t>
      </w:r>
      <w:r w:rsidRPr="00215343">
        <w:rPr>
          <w:snapToGrid w:val="0"/>
          <w:szCs w:val="28"/>
        </w:rPr>
        <w:t>адвокатуры,</w:t>
      </w:r>
      <w:r w:rsidR="004B2057" w:rsidRPr="00215343">
        <w:rPr>
          <w:snapToGrid w:val="0"/>
          <w:szCs w:val="28"/>
        </w:rPr>
        <w:t xml:space="preserve"> </w:t>
      </w:r>
      <w:r w:rsidRPr="00215343">
        <w:rPr>
          <w:snapToGrid w:val="0"/>
          <w:szCs w:val="28"/>
        </w:rPr>
        <w:t>к</w:t>
      </w:r>
      <w:r w:rsidR="004B2057" w:rsidRPr="00215343">
        <w:rPr>
          <w:snapToGrid w:val="0"/>
          <w:szCs w:val="28"/>
        </w:rPr>
        <w:t xml:space="preserve"> </w:t>
      </w:r>
      <w:r w:rsidRPr="00215343">
        <w:rPr>
          <w:snapToGrid w:val="0"/>
          <w:szCs w:val="28"/>
        </w:rPr>
        <w:t>сожалению,</w:t>
      </w:r>
      <w:r w:rsidR="004B2057" w:rsidRPr="00215343">
        <w:rPr>
          <w:snapToGrid w:val="0"/>
          <w:szCs w:val="28"/>
        </w:rPr>
        <w:t xml:space="preserve"> </w:t>
      </w:r>
      <w:r w:rsidRPr="00215343">
        <w:rPr>
          <w:snapToGrid w:val="0"/>
          <w:szCs w:val="28"/>
        </w:rPr>
        <w:t>лишь</w:t>
      </w:r>
      <w:r w:rsidR="004B2057" w:rsidRPr="00215343">
        <w:rPr>
          <w:snapToGrid w:val="0"/>
          <w:szCs w:val="28"/>
        </w:rPr>
        <w:t xml:space="preserve"> </w:t>
      </w:r>
      <w:r w:rsidRPr="00215343">
        <w:rPr>
          <w:snapToGrid w:val="0"/>
          <w:szCs w:val="28"/>
        </w:rPr>
        <w:t>перечислены,</w:t>
      </w:r>
      <w:r w:rsidR="004B2057" w:rsidRPr="00215343">
        <w:rPr>
          <w:snapToGrid w:val="0"/>
          <w:szCs w:val="28"/>
        </w:rPr>
        <w:t xml:space="preserve"> </w:t>
      </w:r>
      <w:r w:rsidRPr="00215343">
        <w:rPr>
          <w:snapToGrid w:val="0"/>
          <w:szCs w:val="28"/>
        </w:rPr>
        <w:t>но</w:t>
      </w:r>
      <w:r w:rsidR="004B2057" w:rsidRPr="00215343">
        <w:rPr>
          <w:snapToGrid w:val="0"/>
          <w:szCs w:val="28"/>
        </w:rPr>
        <w:t xml:space="preserve"> </w:t>
      </w:r>
      <w:r w:rsidRPr="00215343">
        <w:rPr>
          <w:snapToGrid w:val="0"/>
          <w:szCs w:val="28"/>
        </w:rPr>
        <w:t>не</w:t>
      </w:r>
      <w:r w:rsidR="004B2057" w:rsidRPr="00215343">
        <w:rPr>
          <w:snapToGrid w:val="0"/>
          <w:szCs w:val="28"/>
        </w:rPr>
        <w:t xml:space="preserve"> </w:t>
      </w:r>
      <w:r w:rsidRPr="00215343">
        <w:rPr>
          <w:snapToGrid w:val="0"/>
          <w:szCs w:val="28"/>
        </w:rPr>
        <w:t>раскрыты.</w:t>
      </w:r>
      <w:r w:rsidR="004B2057" w:rsidRPr="00215343">
        <w:rPr>
          <w:snapToGrid w:val="0"/>
          <w:szCs w:val="28"/>
        </w:rPr>
        <w:t xml:space="preserve"> </w:t>
      </w:r>
      <w:r w:rsidRPr="00215343">
        <w:rPr>
          <w:snapToGrid w:val="0"/>
          <w:szCs w:val="28"/>
        </w:rPr>
        <w:t>Это</w:t>
      </w:r>
      <w:r w:rsidR="004B2057" w:rsidRPr="00215343">
        <w:rPr>
          <w:snapToGrid w:val="0"/>
          <w:szCs w:val="28"/>
        </w:rPr>
        <w:t xml:space="preserve"> </w:t>
      </w:r>
      <w:r w:rsidRPr="00215343">
        <w:rPr>
          <w:snapToGrid w:val="0"/>
          <w:szCs w:val="28"/>
        </w:rPr>
        <w:t>следует</w:t>
      </w:r>
      <w:r w:rsidR="004B2057" w:rsidRPr="00215343">
        <w:rPr>
          <w:snapToGrid w:val="0"/>
          <w:szCs w:val="28"/>
        </w:rPr>
        <w:t xml:space="preserve"> </w:t>
      </w:r>
      <w:r w:rsidRPr="00215343">
        <w:rPr>
          <w:snapToGrid w:val="0"/>
          <w:szCs w:val="28"/>
        </w:rPr>
        <w:t>отнести</w:t>
      </w:r>
      <w:r w:rsidR="004B2057" w:rsidRPr="00215343">
        <w:rPr>
          <w:snapToGrid w:val="0"/>
          <w:szCs w:val="28"/>
        </w:rPr>
        <w:t xml:space="preserve"> </w:t>
      </w:r>
      <w:r w:rsidRPr="00215343">
        <w:rPr>
          <w:snapToGrid w:val="0"/>
          <w:szCs w:val="28"/>
        </w:rPr>
        <w:t>к</w:t>
      </w:r>
      <w:r w:rsidR="004B2057" w:rsidRPr="00215343">
        <w:rPr>
          <w:snapToGrid w:val="0"/>
          <w:szCs w:val="28"/>
        </w:rPr>
        <w:t xml:space="preserve"> </w:t>
      </w:r>
      <w:r w:rsidRPr="00215343">
        <w:rPr>
          <w:snapToGrid w:val="0"/>
          <w:szCs w:val="28"/>
        </w:rPr>
        <w:t>недостаткам</w:t>
      </w:r>
      <w:r w:rsidR="004B2057" w:rsidRPr="00215343">
        <w:rPr>
          <w:snapToGrid w:val="0"/>
          <w:szCs w:val="28"/>
        </w:rPr>
        <w:t xml:space="preserve"> </w:t>
      </w:r>
      <w:r w:rsidRPr="00215343">
        <w:rPr>
          <w:snapToGrid w:val="0"/>
          <w:szCs w:val="28"/>
        </w:rPr>
        <w:t>юридической</w:t>
      </w:r>
      <w:r w:rsidR="004B2057" w:rsidRPr="00215343">
        <w:rPr>
          <w:snapToGrid w:val="0"/>
          <w:szCs w:val="28"/>
        </w:rPr>
        <w:t xml:space="preserve"> </w:t>
      </w:r>
      <w:r w:rsidRPr="00215343">
        <w:rPr>
          <w:snapToGrid w:val="0"/>
          <w:szCs w:val="28"/>
        </w:rPr>
        <w:t>техники,</w:t>
      </w:r>
      <w:r w:rsidR="004B2057" w:rsidRPr="00215343">
        <w:rPr>
          <w:snapToGrid w:val="0"/>
          <w:szCs w:val="28"/>
        </w:rPr>
        <w:t xml:space="preserve"> </w:t>
      </w:r>
      <w:r w:rsidRPr="00215343">
        <w:rPr>
          <w:snapToGrid w:val="0"/>
          <w:szCs w:val="28"/>
        </w:rPr>
        <w:t>поскольку</w:t>
      </w:r>
      <w:r w:rsidR="004B2057" w:rsidRPr="00215343">
        <w:rPr>
          <w:snapToGrid w:val="0"/>
          <w:szCs w:val="28"/>
        </w:rPr>
        <w:t xml:space="preserve"> </w:t>
      </w:r>
      <w:r w:rsidRPr="00215343">
        <w:rPr>
          <w:snapToGrid w:val="0"/>
          <w:szCs w:val="28"/>
        </w:rPr>
        <w:t>принципы</w:t>
      </w:r>
      <w:r w:rsidR="004B2057" w:rsidRPr="00215343">
        <w:rPr>
          <w:snapToGrid w:val="0"/>
          <w:szCs w:val="28"/>
        </w:rPr>
        <w:t xml:space="preserve"> </w:t>
      </w:r>
      <w:r w:rsidRPr="00215343">
        <w:rPr>
          <w:snapToGrid w:val="0"/>
          <w:szCs w:val="28"/>
        </w:rPr>
        <w:t>законности,</w:t>
      </w:r>
      <w:r w:rsidR="004B2057" w:rsidRPr="00215343">
        <w:rPr>
          <w:snapToGrid w:val="0"/>
          <w:szCs w:val="28"/>
        </w:rPr>
        <w:t xml:space="preserve"> </w:t>
      </w:r>
      <w:r w:rsidRPr="00215343">
        <w:rPr>
          <w:snapToGrid w:val="0"/>
          <w:szCs w:val="28"/>
        </w:rPr>
        <w:t>независимости,</w:t>
      </w:r>
      <w:r w:rsidR="004B2057" w:rsidRPr="00215343">
        <w:rPr>
          <w:snapToGrid w:val="0"/>
          <w:szCs w:val="28"/>
        </w:rPr>
        <w:t xml:space="preserve"> </w:t>
      </w:r>
      <w:r w:rsidRPr="00215343">
        <w:rPr>
          <w:snapToGrid w:val="0"/>
          <w:szCs w:val="28"/>
        </w:rPr>
        <w:t>самоуправления,</w:t>
      </w:r>
      <w:r w:rsidR="004B2057" w:rsidRPr="00215343">
        <w:rPr>
          <w:snapToGrid w:val="0"/>
          <w:szCs w:val="28"/>
        </w:rPr>
        <w:t xml:space="preserve"> </w:t>
      </w:r>
      <w:r w:rsidRPr="00215343">
        <w:rPr>
          <w:snapToGrid w:val="0"/>
          <w:szCs w:val="28"/>
        </w:rPr>
        <w:t>корпоративности</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равноправия</w:t>
      </w:r>
      <w:r w:rsidR="004B2057" w:rsidRPr="00215343">
        <w:rPr>
          <w:snapToGrid w:val="0"/>
          <w:szCs w:val="28"/>
        </w:rPr>
        <w:t xml:space="preserve"> </w:t>
      </w:r>
      <w:r w:rsidRPr="00215343">
        <w:rPr>
          <w:snapToGrid w:val="0"/>
          <w:szCs w:val="28"/>
        </w:rPr>
        <w:t>имеют</w:t>
      </w:r>
      <w:r w:rsidR="004B2057" w:rsidRPr="00215343">
        <w:rPr>
          <w:snapToGrid w:val="0"/>
          <w:szCs w:val="28"/>
        </w:rPr>
        <w:t xml:space="preserve"> </w:t>
      </w:r>
      <w:r w:rsidRPr="00215343">
        <w:rPr>
          <w:snapToGrid w:val="0"/>
          <w:szCs w:val="28"/>
        </w:rPr>
        <w:t>достаточно</w:t>
      </w:r>
      <w:r w:rsidR="004B2057" w:rsidRPr="00215343">
        <w:rPr>
          <w:snapToGrid w:val="0"/>
          <w:szCs w:val="28"/>
        </w:rPr>
        <w:t xml:space="preserve"> </w:t>
      </w:r>
      <w:r w:rsidRPr="00215343">
        <w:rPr>
          <w:snapToGrid w:val="0"/>
          <w:szCs w:val="28"/>
        </w:rPr>
        <w:t>выраженное</w:t>
      </w:r>
      <w:r w:rsidR="004B2057" w:rsidRPr="00215343">
        <w:rPr>
          <w:snapToGrid w:val="0"/>
          <w:szCs w:val="28"/>
        </w:rPr>
        <w:t xml:space="preserve"> </w:t>
      </w:r>
      <w:r w:rsidRPr="00215343">
        <w:rPr>
          <w:snapToGrid w:val="0"/>
          <w:szCs w:val="28"/>
        </w:rPr>
        <w:t>самостоятельное</w:t>
      </w:r>
      <w:r w:rsidR="004B2057" w:rsidRPr="00215343">
        <w:rPr>
          <w:snapToGrid w:val="0"/>
          <w:szCs w:val="28"/>
        </w:rPr>
        <w:t xml:space="preserve"> </w:t>
      </w:r>
      <w:r w:rsidRPr="00215343">
        <w:rPr>
          <w:snapToGrid w:val="0"/>
          <w:szCs w:val="28"/>
        </w:rPr>
        <w:t>содержание.</w:t>
      </w:r>
    </w:p>
    <w:p w:rsidR="00FB22F9" w:rsidRPr="00215343" w:rsidRDefault="00FB22F9" w:rsidP="00215343">
      <w:pPr>
        <w:ind w:firstLine="709"/>
        <w:rPr>
          <w:snapToGrid w:val="0"/>
          <w:szCs w:val="28"/>
        </w:rPr>
      </w:pPr>
      <w:r w:rsidRPr="00215343">
        <w:rPr>
          <w:snapToGrid w:val="0"/>
          <w:szCs w:val="28"/>
        </w:rPr>
        <w:t>Законность</w:t>
      </w:r>
      <w:r w:rsidR="004B2057" w:rsidRPr="00215343">
        <w:rPr>
          <w:snapToGrid w:val="0"/>
          <w:szCs w:val="28"/>
        </w:rPr>
        <w:t xml:space="preserve"> </w:t>
      </w:r>
      <w:r w:rsidRPr="00215343">
        <w:rPr>
          <w:snapToGrid w:val="0"/>
          <w:szCs w:val="28"/>
        </w:rPr>
        <w:t>является</w:t>
      </w:r>
      <w:r w:rsidR="004B2057" w:rsidRPr="00215343">
        <w:rPr>
          <w:snapToGrid w:val="0"/>
          <w:szCs w:val="28"/>
        </w:rPr>
        <w:t xml:space="preserve"> </w:t>
      </w:r>
      <w:r w:rsidRPr="00215343">
        <w:rPr>
          <w:snapToGrid w:val="0"/>
          <w:szCs w:val="28"/>
        </w:rPr>
        <w:t>общеправовым</w:t>
      </w:r>
      <w:r w:rsidR="004B2057" w:rsidRPr="00215343">
        <w:rPr>
          <w:snapToGrid w:val="0"/>
          <w:szCs w:val="28"/>
        </w:rPr>
        <w:t xml:space="preserve"> </w:t>
      </w:r>
      <w:r w:rsidRPr="00215343">
        <w:rPr>
          <w:snapToGrid w:val="0"/>
          <w:szCs w:val="28"/>
        </w:rPr>
        <w:t>принципом,</w:t>
      </w:r>
      <w:r w:rsidR="004B2057" w:rsidRPr="00215343">
        <w:rPr>
          <w:snapToGrid w:val="0"/>
          <w:szCs w:val="28"/>
        </w:rPr>
        <w:t xml:space="preserve"> </w:t>
      </w:r>
      <w:r w:rsidRPr="00215343">
        <w:rPr>
          <w:snapToGrid w:val="0"/>
          <w:szCs w:val="28"/>
        </w:rPr>
        <w:t>который</w:t>
      </w:r>
      <w:r w:rsidR="004B2057" w:rsidRPr="00215343">
        <w:rPr>
          <w:snapToGrid w:val="0"/>
          <w:szCs w:val="28"/>
        </w:rPr>
        <w:t xml:space="preserve"> </w:t>
      </w:r>
      <w:r w:rsidRPr="00215343">
        <w:rPr>
          <w:snapToGrid w:val="0"/>
          <w:szCs w:val="28"/>
        </w:rPr>
        <w:t>применительно</w:t>
      </w:r>
      <w:r w:rsidR="004B2057" w:rsidRPr="00215343">
        <w:rPr>
          <w:snapToGrid w:val="0"/>
          <w:szCs w:val="28"/>
        </w:rPr>
        <w:t xml:space="preserve"> </w:t>
      </w:r>
      <w:r w:rsidRPr="00215343">
        <w:rPr>
          <w:snapToGrid w:val="0"/>
          <w:szCs w:val="28"/>
        </w:rPr>
        <w:t>к</w:t>
      </w:r>
      <w:r w:rsidR="004B2057" w:rsidRPr="00215343">
        <w:rPr>
          <w:snapToGrid w:val="0"/>
          <w:szCs w:val="28"/>
        </w:rPr>
        <w:t xml:space="preserve"> </w:t>
      </w:r>
      <w:r w:rsidRPr="00215343">
        <w:rPr>
          <w:snapToGrid w:val="0"/>
          <w:szCs w:val="28"/>
        </w:rPr>
        <w:t>различным</w:t>
      </w:r>
      <w:r w:rsidR="004B2057" w:rsidRPr="00215343">
        <w:rPr>
          <w:snapToGrid w:val="0"/>
          <w:szCs w:val="28"/>
        </w:rPr>
        <w:t xml:space="preserve"> </w:t>
      </w:r>
      <w:r w:rsidRPr="00215343">
        <w:rPr>
          <w:snapToGrid w:val="0"/>
          <w:szCs w:val="28"/>
        </w:rPr>
        <w:t>отраслям</w:t>
      </w:r>
      <w:r w:rsidR="004B2057" w:rsidRPr="00215343">
        <w:rPr>
          <w:snapToGrid w:val="0"/>
          <w:szCs w:val="28"/>
        </w:rPr>
        <w:t xml:space="preserve"> </w:t>
      </w:r>
      <w:r w:rsidRPr="00215343">
        <w:rPr>
          <w:snapToGrid w:val="0"/>
          <w:szCs w:val="28"/>
        </w:rPr>
        <w:t>права</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различным</w:t>
      </w:r>
      <w:r w:rsidR="004B2057" w:rsidRPr="00215343">
        <w:rPr>
          <w:snapToGrid w:val="0"/>
          <w:szCs w:val="28"/>
        </w:rPr>
        <w:t xml:space="preserve"> </w:t>
      </w:r>
      <w:r w:rsidRPr="00215343">
        <w:rPr>
          <w:snapToGrid w:val="0"/>
          <w:szCs w:val="28"/>
        </w:rPr>
        <w:t>сферам</w:t>
      </w:r>
      <w:r w:rsidR="004B2057" w:rsidRPr="00215343">
        <w:rPr>
          <w:snapToGrid w:val="0"/>
          <w:szCs w:val="28"/>
        </w:rPr>
        <w:t xml:space="preserve"> </w:t>
      </w:r>
      <w:r w:rsidRPr="00215343">
        <w:rPr>
          <w:snapToGrid w:val="0"/>
          <w:szCs w:val="28"/>
        </w:rPr>
        <w:t>приложения</w:t>
      </w:r>
      <w:r w:rsidR="004B2057" w:rsidRPr="00215343">
        <w:rPr>
          <w:snapToGrid w:val="0"/>
          <w:szCs w:val="28"/>
        </w:rPr>
        <w:t xml:space="preserve"> </w:t>
      </w:r>
      <w:r w:rsidRPr="00215343">
        <w:rPr>
          <w:snapToGrid w:val="0"/>
          <w:szCs w:val="28"/>
        </w:rPr>
        <w:t>закона</w:t>
      </w:r>
      <w:r w:rsidR="004B2057" w:rsidRPr="00215343">
        <w:rPr>
          <w:snapToGrid w:val="0"/>
          <w:szCs w:val="28"/>
        </w:rPr>
        <w:t xml:space="preserve"> </w:t>
      </w:r>
      <w:r w:rsidRPr="00215343">
        <w:rPr>
          <w:snapToGrid w:val="0"/>
          <w:szCs w:val="28"/>
        </w:rPr>
        <w:t>приобретает</w:t>
      </w:r>
      <w:r w:rsidR="004B2057" w:rsidRPr="00215343">
        <w:rPr>
          <w:snapToGrid w:val="0"/>
          <w:szCs w:val="28"/>
        </w:rPr>
        <w:t xml:space="preserve"> </w:t>
      </w:r>
      <w:r w:rsidRPr="00215343">
        <w:rPr>
          <w:snapToGrid w:val="0"/>
          <w:szCs w:val="28"/>
        </w:rPr>
        <w:t>специфическое</w:t>
      </w:r>
      <w:r w:rsidR="004B2057" w:rsidRPr="00215343">
        <w:rPr>
          <w:snapToGrid w:val="0"/>
          <w:szCs w:val="28"/>
        </w:rPr>
        <w:t xml:space="preserve"> </w:t>
      </w:r>
      <w:r w:rsidRPr="00215343">
        <w:rPr>
          <w:snapToGrid w:val="0"/>
          <w:szCs w:val="28"/>
        </w:rPr>
        <w:t>содержание.</w:t>
      </w:r>
    </w:p>
    <w:p w:rsidR="00FB22F9" w:rsidRPr="00215343" w:rsidRDefault="00FB22F9" w:rsidP="00215343">
      <w:pPr>
        <w:ind w:firstLine="709"/>
        <w:rPr>
          <w:snapToGrid w:val="0"/>
          <w:szCs w:val="28"/>
        </w:rPr>
      </w:pPr>
      <w:r w:rsidRPr="00215343">
        <w:rPr>
          <w:snapToGrid w:val="0"/>
          <w:szCs w:val="28"/>
        </w:rPr>
        <w:t>Законность</w:t>
      </w:r>
      <w:r w:rsidR="004B2057" w:rsidRPr="00215343">
        <w:rPr>
          <w:snapToGrid w:val="0"/>
          <w:szCs w:val="28"/>
        </w:rPr>
        <w:t xml:space="preserve"> </w:t>
      </w:r>
      <w:r w:rsidRPr="00215343">
        <w:rPr>
          <w:snapToGrid w:val="0"/>
          <w:szCs w:val="28"/>
        </w:rPr>
        <w:t>как</w:t>
      </w:r>
      <w:r w:rsidR="004B2057" w:rsidRPr="00215343">
        <w:rPr>
          <w:snapToGrid w:val="0"/>
          <w:szCs w:val="28"/>
        </w:rPr>
        <w:t xml:space="preserve"> </w:t>
      </w:r>
      <w:r w:rsidRPr="00215343">
        <w:rPr>
          <w:snapToGrid w:val="0"/>
          <w:szCs w:val="28"/>
        </w:rPr>
        <w:t>принцип</w:t>
      </w:r>
      <w:r w:rsidR="004B2057" w:rsidRPr="00215343">
        <w:rPr>
          <w:snapToGrid w:val="0"/>
          <w:szCs w:val="28"/>
        </w:rPr>
        <w:t xml:space="preserve"> </w:t>
      </w:r>
      <w:r w:rsidRPr="00215343">
        <w:rPr>
          <w:snapToGrid w:val="0"/>
          <w:szCs w:val="28"/>
        </w:rPr>
        <w:t>организации</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деятельности</w:t>
      </w:r>
      <w:r w:rsidR="004B2057" w:rsidRPr="00215343">
        <w:rPr>
          <w:snapToGrid w:val="0"/>
          <w:szCs w:val="28"/>
        </w:rPr>
        <w:t xml:space="preserve"> </w:t>
      </w:r>
      <w:r w:rsidRPr="00215343">
        <w:rPr>
          <w:snapToGrid w:val="0"/>
          <w:szCs w:val="28"/>
        </w:rPr>
        <w:t>адвокатуры</w:t>
      </w:r>
      <w:r w:rsidR="004B2057" w:rsidRPr="00215343">
        <w:rPr>
          <w:snapToGrid w:val="0"/>
          <w:szCs w:val="28"/>
        </w:rPr>
        <w:t xml:space="preserve"> </w:t>
      </w:r>
      <w:r w:rsidRPr="00215343">
        <w:rPr>
          <w:snapToGrid w:val="0"/>
          <w:szCs w:val="28"/>
        </w:rPr>
        <w:t>содержит</w:t>
      </w:r>
      <w:r w:rsidR="004B2057" w:rsidRPr="00215343">
        <w:rPr>
          <w:snapToGrid w:val="0"/>
          <w:szCs w:val="28"/>
        </w:rPr>
        <w:t xml:space="preserve"> </w:t>
      </w:r>
      <w:r w:rsidRPr="00215343">
        <w:rPr>
          <w:snapToGrid w:val="0"/>
          <w:szCs w:val="28"/>
        </w:rPr>
        <w:t>следующие</w:t>
      </w:r>
      <w:r w:rsidR="004B2057" w:rsidRPr="00215343">
        <w:rPr>
          <w:snapToGrid w:val="0"/>
          <w:szCs w:val="28"/>
        </w:rPr>
        <w:t xml:space="preserve"> </w:t>
      </w:r>
      <w:r w:rsidRPr="00215343">
        <w:rPr>
          <w:snapToGrid w:val="0"/>
          <w:szCs w:val="28"/>
        </w:rPr>
        <w:t>положения.</w:t>
      </w:r>
    </w:p>
    <w:p w:rsidR="00FB22F9" w:rsidRPr="00215343" w:rsidRDefault="00FB22F9" w:rsidP="00215343">
      <w:pPr>
        <w:ind w:firstLine="709"/>
        <w:rPr>
          <w:snapToGrid w:val="0"/>
          <w:szCs w:val="28"/>
        </w:rPr>
      </w:pPr>
      <w:r w:rsidRPr="00215343">
        <w:rPr>
          <w:snapToGrid w:val="0"/>
          <w:szCs w:val="28"/>
        </w:rPr>
        <w:t>Адвокатура,</w:t>
      </w:r>
      <w:r w:rsidR="004B2057" w:rsidRPr="00215343">
        <w:rPr>
          <w:snapToGrid w:val="0"/>
          <w:szCs w:val="28"/>
        </w:rPr>
        <w:t xml:space="preserve"> </w:t>
      </w:r>
      <w:r w:rsidRPr="00215343">
        <w:rPr>
          <w:snapToGrid w:val="0"/>
          <w:szCs w:val="28"/>
        </w:rPr>
        <w:t>адвокатские</w:t>
      </w:r>
      <w:r w:rsidR="004B2057" w:rsidRPr="00215343">
        <w:rPr>
          <w:snapToGrid w:val="0"/>
          <w:szCs w:val="28"/>
        </w:rPr>
        <w:t xml:space="preserve"> </w:t>
      </w:r>
      <w:r w:rsidRPr="00215343">
        <w:rPr>
          <w:snapToGrid w:val="0"/>
          <w:szCs w:val="28"/>
        </w:rPr>
        <w:t>образования</w:t>
      </w:r>
      <w:r w:rsidR="004B2057" w:rsidRPr="00215343">
        <w:rPr>
          <w:snapToGrid w:val="0"/>
          <w:szCs w:val="28"/>
        </w:rPr>
        <w:t xml:space="preserve"> </w:t>
      </w:r>
      <w:r w:rsidRPr="00215343">
        <w:rPr>
          <w:snapToGrid w:val="0"/>
          <w:szCs w:val="28"/>
        </w:rPr>
        <w:t>создаются</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строгом</w:t>
      </w:r>
      <w:r w:rsidR="004B2057" w:rsidRPr="00215343">
        <w:rPr>
          <w:snapToGrid w:val="0"/>
          <w:szCs w:val="28"/>
        </w:rPr>
        <w:t xml:space="preserve"> </w:t>
      </w:r>
      <w:r w:rsidRPr="00215343">
        <w:rPr>
          <w:snapToGrid w:val="0"/>
          <w:szCs w:val="28"/>
        </w:rPr>
        <w:t>соответствии</w:t>
      </w:r>
      <w:r w:rsidR="004B2057" w:rsidRPr="00215343">
        <w:rPr>
          <w:snapToGrid w:val="0"/>
          <w:szCs w:val="28"/>
        </w:rPr>
        <w:t xml:space="preserve"> </w:t>
      </w:r>
      <w:r w:rsidRPr="00215343">
        <w:rPr>
          <w:snapToGrid w:val="0"/>
          <w:szCs w:val="28"/>
        </w:rPr>
        <w:t>с</w:t>
      </w:r>
      <w:r w:rsidR="004B2057" w:rsidRPr="00215343">
        <w:rPr>
          <w:snapToGrid w:val="0"/>
          <w:szCs w:val="28"/>
        </w:rPr>
        <w:t xml:space="preserve"> </w:t>
      </w:r>
      <w:r w:rsidRPr="00215343">
        <w:rPr>
          <w:snapToGrid w:val="0"/>
          <w:szCs w:val="28"/>
        </w:rPr>
        <w:t>действующим</w:t>
      </w:r>
      <w:r w:rsidR="004B2057" w:rsidRPr="00215343">
        <w:rPr>
          <w:snapToGrid w:val="0"/>
          <w:szCs w:val="28"/>
        </w:rPr>
        <w:t xml:space="preserve"> </w:t>
      </w:r>
      <w:r w:rsidRPr="00215343">
        <w:rPr>
          <w:snapToGrid w:val="0"/>
          <w:szCs w:val="28"/>
        </w:rPr>
        <w:t>законодательством.</w:t>
      </w:r>
    </w:p>
    <w:p w:rsidR="00FB22F9" w:rsidRPr="00215343" w:rsidRDefault="00FB22F9" w:rsidP="00215343">
      <w:pPr>
        <w:ind w:firstLine="709"/>
        <w:rPr>
          <w:snapToGrid w:val="0"/>
          <w:szCs w:val="28"/>
        </w:rPr>
      </w:pPr>
      <w:r w:rsidRPr="00215343">
        <w:rPr>
          <w:snapToGrid w:val="0"/>
          <w:szCs w:val="28"/>
        </w:rPr>
        <w:t>Адвокаты</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своей</w:t>
      </w:r>
      <w:r w:rsidR="004B2057" w:rsidRPr="00215343">
        <w:rPr>
          <w:snapToGrid w:val="0"/>
          <w:szCs w:val="28"/>
        </w:rPr>
        <w:t xml:space="preserve"> </w:t>
      </w:r>
      <w:r w:rsidRPr="00215343">
        <w:rPr>
          <w:snapToGrid w:val="0"/>
          <w:szCs w:val="28"/>
        </w:rPr>
        <w:t>деятельности</w:t>
      </w:r>
      <w:r w:rsidR="004B2057" w:rsidRPr="00215343">
        <w:rPr>
          <w:snapToGrid w:val="0"/>
          <w:szCs w:val="28"/>
        </w:rPr>
        <w:t xml:space="preserve"> </w:t>
      </w:r>
      <w:r w:rsidRPr="00215343">
        <w:rPr>
          <w:snapToGrid w:val="0"/>
          <w:szCs w:val="28"/>
        </w:rPr>
        <w:t>обязаны</w:t>
      </w:r>
      <w:r w:rsidR="004B2057" w:rsidRPr="00215343">
        <w:rPr>
          <w:snapToGrid w:val="0"/>
          <w:szCs w:val="28"/>
        </w:rPr>
        <w:t xml:space="preserve"> </w:t>
      </w:r>
      <w:r w:rsidRPr="00215343">
        <w:rPr>
          <w:snapToGrid w:val="0"/>
          <w:szCs w:val="28"/>
        </w:rPr>
        <w:t>неукоснительно</w:t>
      </w:r>
      <w:r w:rsidR="004B2057" w:rsidRPr="00215343">
        <w:rPr>
          <w:snapToGrid w:val="0"/>
          <w:szCs w:val="28"/>
        </w:rPr>
        <w:t xml:space="preserve"> </w:t>
      </w:r>
      <w:r w:rsidRPr="00215343">
        <w:rPr>
          <w:snapToGrid w:val="0"/>
          <w:szCs w:val="28"/>
        </w:rPr>
        <w:t>соблюдать</w:t>
      </w:r>
      <w:r w:rsidR="004B2057" w:rsidRPr="00215343">
        <w:rPr>
          <w:snapToGrid w:val="0"/>
          <w:szCs w:val="28"/>
        </w:rPr>
        <w:t xml:space="preserve"> </w:t>
      </w:r>
      <w:r w:rsidRPr="00215343">
        <w:rPr>
          <w:snapToGrid w:val="0"/>
          <w:szCs w:val="28"/>
        </w:rPr>
        <w:t>требования</w:t>
      </w:r>
      <w:r w:rsidR="004B2057" w:rsidRPr="00215343">
        <w:rPr>
          <w:snapToGrid w:val="0"/>
          <w:szCs w:val="28"/>
        </w:rPr>
        <w:t xml:space="preserve"> </w:t>
      </w:r>
      <w:r w:rsidRPr="00215343">
        <w:rPr>
          <w:snapToGrid w:val="0"/>
          <w:szCs w:val="28"/>
        </w:rPr>
        <w:t>законов,</w:t>
      </w:r>
      <w:r w:rsidR="004B2057" w:rsidRPr="00215343">
        <w:rPr>
          <w:snapToGrid w:val="0"/>
          <w:szCs w:val="28"/>
        </w:rPr>
        <w:t xml:space="preserve"> </w:t>
      </w:r>
      <w:r w:rsidRPr="00215343">
        <w:rPr>
          <w:snapToGrid w:val="0"/>
          <w:szCs w:val="28"/>
        </w:rPr>
        <w:t>правомерные</w:t>
      </w:r>
      <w:r w:rsidR="004B2057" w:rsidRPr="00215343">
        <w:rPr>
          <w:snapToGrid w:val="0"/>
          <w:szCs w:val="28"/>
        </w:rPr>
        <w:t xml:space="preserve"> </w:t>
      </w:r>
      <w:r w:rsidRPr="00215343">
        <w:rPr>
          <w:snapToGrid w:val="0"/>
          <w:szCs w:val="28"/>
        </w:rPr>
        <w:t>требования</w:t>
      </w:r>
      <w:r w:rsidR="004B2057" w:rsidRPr="00215343">
        <w:rPr>
          <w:snapToGrid w:val="0"/>
          <w:szCs w:val="28"/>
        </w:rPr>
        <w:t xml:space="preserve"> </w:t>
      </w:r>
      <w:r w:rsidRPr="00215343">
        <w:rPr>
          <w:snapToGrid w:val="0"/>
          <w:szCs w:val="28"/>
        </w:rPr>
        <w:t>государственных</w:t>
      </w:r>
      <w:r w:rsidR="004B2057" w:rsidRPr="00215343">
        <w:rPr>
          <w:snapToGrid w:val="0"/>
          <w:szCs w:val="28"/>
        </w:rPr>
        <w:t xml:space="preserve"> </w:t>
      </w:r>
      <w:r w:rsidRPr="00215343">
        <w:rPr>
          <w:snapToGrid w:val="0"/>
          <w:szCs w:val="28"/>
        </w:rPr>
        <w:t>органов</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должностных</w:t>
      </w:r>
      <w:r w:rsidR="004B2057" w:rsidRPr="00215343">
        <w:rPr>
          <w:snapToGrid w:val="0"/>
          <w:szCs w:val="28"/>
        </w:rPr>
        <w:t xml:space="preserve"> </w:t>
      </w:r>
      <w:r w:rsidRPr="00215343">
        <w:rPr>
          <w:snapToGrid w:val="0"/>
          <w:szCs w:val="28"/>
        </w:rPr>
        <w:t>лиц,</w:t>
      </w:r>
      <w:r w:rsidR="004B2057" w:rsidRPr="00215343">
        <w:rPr>
          <w:snapToGrid w:val="0"/>
          <w:szCs w:val="28"/>
        </w:rPr>
        <w:t xml:space="preserve"> </w:t>
      </w:r>
      <w:r w:rsidRPr="00215343">
        <w:rPr>
          <w:snapToGrid w:val="0"/>
          <w:szCs w:val="28"/>
        </w:rPr>
        <w:t>осуществляющих</w:t>
      </w:r>
      <w:r w:rsidR="004B2057" w:rsidRPr="00215343">
        <w:rPr>
          <w:snapToGrid w:val="0"/>
          <w:szCs w:val="28"/>
        </w:rPr>
        <w:t xml:space="preserve"> </w:t>
      </w:r>
      <w:r w:rsidRPr="00215343">
        <w:rPr>
          <w:snapToGrid w:val="0"/>
          <w:szCs w:val="28"/>
        </w:rPr>
        <w:t>правоприменение.</w:t>
      </w:r>
    </w:p>
    <w:p w:rsidR="00FB22F9" w:rsidRPr="00215343" w:rsidRDefault="00FB22F9" w:rsidP="00215343">
      <w:pPr>
        <w:ind w:firstLine="709"/>
        <w:rPr>
          <w:szCs w:val="28"/>
        </w:rPr>
      </w:pPr>
      <w:r w:rsidRPr="00215343">
        <w:rPr>
          <w:snapToGrid w:val="0"/>
          <w:szCs w:val="28"/>
        </w:rPr>
        <w:t>За</w:t>
      </w:r>
      <w:r w:rsidR="004B2057" w:rsidRPr="00215343">
        <w:rPr>
          <w:snapToGrid w:val="0"/>
          <w:szCs w:val="28"/>
        </w:rPr>
        <w:t xml:space="preserve"> </w:t>
      </w:r>
      <w:r w:rsidRPr="00215343">
        <w:rPr>
          <w:snapToGrid w:val="0"/>
          <w:szCs w:val="28"/>
        </w:rPr>
        <w:t>нарушение</w:t>
      </w:r>
      <w:r w:rsidR="004B2057" w:rsidRPr="00215343">
        <w:rPr>
          <w:snapToGrid w:val="0"/>
          <w:szCs w:val="28"/>
        </w:rPr>
        <w:t xml:space="preserve"> </w:t>
      </w:r>
      <w:r w:rsidRPr="00215343">
        <w:rPr>
          <w:snapToGrid w:val="0"/>
          <w:szCs w:val="28"/>
        </w:rPr>
        <w:t>положений</w:t>
      </w:r>
      <w:r w:rsidR="004B2057" w:rsidRPr="00215343">
        <w:rPr>
          <w:snapToGrid w:val="0"/>
          <w:szCs w:val="28"/>
        </w:rPr>
        <w:t xml:space="preserve"> </w:t>
      </w:r>
      <w:r w:rsidRPr="00215343">
        <w:rPr>
          <w:snapToGrid w:val="0"/>
          <w:szCs w:val="28"/>
        </w:rPr>
        <w:t>действующего</w:t>
      </w:r>
      <w:r w:rsidR="004B2057" w:rsidRPr="00215343">
        <w:rPr>
          <w:snapToGrid w:val="0"/>
          <w:szCs w:val="28"/>
        </w:rPr>
        <w:t xml:space="preserve"> </w:t>
      </w:r>
      <w:r w:rsidRPr="00215343">
        <w:rPr>
          <w:snapToGrid w:val="0"/>
          <w:szCs w:val="28"/>
        </w:rPr>
        <w:t>законодательства</w:t>
      </w:r>
      <w:r w:rsidR="004B2057" w:rsidRPr="00215343">
        <w:rPr>
          <w:snapToGrid w:val="0"/>
          <w:szCs w:val="28"/>
        </w:rPr>
        <w:t xml:space="preserve"> </w:t>
      </w:r>
      <w:r w:rsidRPr="00215343">
        <w:rPr>
          <w:snapToGrid w:val="0"/>
          <w:szCs w:val="28"/>
        </w:rPr>
        <w:t>адвокаты</w:t>
      </w:r>
      <w:r w:rsidR="004B2057" w:rsidRPr="00215343">
        <w:rPr>
          <w:snapToGrid w:val="0"/>
          <w:szCs w:val="28"/>
        </w:rPr>
        <w:t xml:space="preserve"> </w:t>
      </w:r>
      <w:r w:rsidRPr="00215343">
        <w:rPr>
          <w:snapToGrid w:val="0"/>
          <w:szCs w:val="28"/>
        </w:rPr>
        <w:t>несут</w:t>
      </w:r>
      <w:r w:rsidR="004B2057" w:rsidRPr="00215343">
        <w:rPr>
          <w:snapToGrid w:val="0"/>
          <w:szCs w:val="28"/>
        </w:rPr>
        <w:t xml:space="preserve"> </w:t>
      </w:r>
      <w:r w:rsidRPr="00215343">
        <w:rPr>
          <w:snapToGrid w:val="0"/>
          <w:szCs w:val="28"/>
        </w:rPr>
        <w:t>установленную</w:t>
      </w:r>
      <w:r w:rsidR="004B2057" w:rsidRPr="00215343">
        <w:rPr>
          <w:snapToGrid w:val="0"/>
          <w:szCs w:val="28"/>
        </w:rPr>
        <w:t xml:space="preserve"> </w:t>
      </w:r>
      <w:r w:rsidRPr="00215343">
        <w:rPr>
          <w:snapToGrid w:val="0"/>
          <w:szCs w:val="28"/>
        </w:rPr>
        <w:t>законом</w:t>
      </w:r>
      <w:r w:rsidR="004B2057" w:rsidRPr="00215343">
        <w:rPr>
          <w:snapToGrid w:val="0"/>
          <w:szCs w:val="28"/>
        </w:rPr>
        <w:t xml:space="preserve"> </w:t>
      </w:r>
      <w:r w:rsidRPr="00215343">
        <w:rPr>
          <w:snapToGrid w:val="0"/>
          <w:szCs w:val="28"/>
        </w:rPr>
        <w:t>ответственность.</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зависимости</w:t>
      </w:r>
      <w:r w:rsidR="004B2057" w:rsidRPr="00215343">
        <w:rPr>
          <w:snapToGrid w:val="0"/>
          <w:szCs w:val="28"/>
        </w:rPr>
        <w:t xml:space="preserve"> </w:t>
      </w:r>
      <w:r w:rsidRPr="00215343">
        <w:rPr>
          <w:snapToGrid w:val="0"/>
          <w:szCs w:val="28"/>
        </w:rPr>
        <w:t>от</w:t>
      </w:r>
      <w:r w:rsidR="004B2057" w:rsidRPr="00215343">
        <w:rPr>
          <w:snapToGrid w:val="0"/>
          <w:szCs w:val="28"/>
        </w:rPr>
        <w:t xml:space="preserve"> </w:t>
      </w:r>
      <w:r w:rsidRPr="00215343">
        <w:rPr>
          <w:snapToGrid w:val="0"/>
          <w:szCs w:val="28"/>
        </w:rPr>
        <w:t>характера</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вида</w:t>
      </w:r>
      <w:r w:rsidR="004B2057" w:rsidRPr="00215343">
        <w:rPr>
          <w:snapToGrid w:val="0"/>
          <w:szCs w:val="28"/>
        </w:rPr>
        <w:t xml:space="preserve"> </w:t>
      </w:r>
      <w:r w:rsidRPr="00215343">
        <w:rPr>
          <w:snapToGrid w:val="0"/>
          <w:szCs w:val="28"/>
        </w:rPr>
        <w:t>нарушений</w:t>
      </w:r>
      <w:r w:rsidR="004B2057" w:rsidRPr="00215343">
        <w:rPr>
          <w:snapToGrid w:val="0"/>
          <w:szCs w:val="28"/>
        </w:rPr>
        <w:t xml:space="preserve"> </w:t>
      </w:r>
      <w:r w:rsidRPr="00215343">
        <w:rPr>
          <w:snapToGrid w:val="0"/>
          <w:szCs w:val="28"/>
        </w:rPr>
        <w:t>адвокат</w:t>
      </w:r>
      <w:r w:rsidR="004B2057" w:rsidRPr="00215343">
        <w:rPr>
          <w:snapToGrid w:val="0"/>
          <w:szCs w:val="28"/>
        </w:rPr>
        <w:t xml:space="preserve"> </w:t>
      </w:r>
      <w:r w:rsidRPr="00215343">
        <w:rPr>
          <w:snapToGrid w:val="0"/>
          <w:szCs w:val="28"/>
        </w:rPr>
        <w:t>может</w:t>
      </w:r>
      <w:r w:rsidR="004B2057" w:rsidRPr="00215343">
        <w:rPr>
          <w:snapToGrid w:val="0"/>
          <w:szCs w:val="28"/>
        </w:rPr>
        <w:t xml:space="preserve"> </w:t>
      </w:r>
      <w:r w:rsidRPr="00215343">
        <w:rPr>
          <w:snapToGrid w:val="0"/>
          <w:szCs w:val="28"/>
        </w:rPr>
        <w:t>быть</w:t>
      </w:r>
      <w:r w:rsidR="004B2057" w:rsidRPr="00215343">
        <w:rPr>
          <w:snapToGrid w:val="0"/>
          <w:szCs w:val="28"/>
        </w:rPr>
        <w:t xml:space="preserve"> </w:t>
      </w:r>
      <w:r w:rsidRPr="00215343">
        <w:rPr>
          <w:snapToGrid w:val="0"/>
          <w:szCs w:val="28"/>
        </w:rPr>
        <w:t>подвергнут</w:t>
      </w:r>
      <w:r w:rsidR="004B2057" w:rsidRPr="00215343">
        <w:rPr>
          <w:snapToGrid w:val="0"/>
          <w:szCs w:val="28"/>
        </w:rPr>
        <w:t xml:space="preserve"> </w:t>
      </w:r>
      <w:r w:rsidRPr="00215343">
        <w:rPr>
          <w:snapToGrid w:val="0"/>
          <w:szCs w:val="28"/>
        </w:rPr>
        <w:t>дисциплинарной,</w:t>
      </w:r>
      <w:r w:rsidR="004B2057" w:rsidRPr="00215343">
        <w:rPr>
          <w:snapToGrid w:val="0"/>
          <w:szCs w:val="28"/>
        </w:rPr>
        <w:t xml:space="preserve"> </w:t>
      </w:r>
      <w:r w:rsidRPr="00215343">
        <w:rPr>
          <w:snapToGrid w:val="0"/>
          <w:szCs w:val="28"/>
        </w:rPr>
        <w:t>административной</w:t>
      </w:r>
      <w:r w:rsidR="004B2057" w:rsidRPr="00215343">
        <w:rPr>
          <w:snapToGrid w:val="0"/>
          <w:szCs w:val="28"/>
        </w:rPr>
        <w:t xml:space="preserve"> </w:t>
      </w:r>
      <w:r w:rsidRPr="00215343">
        <w:rPr>
          <w:snapToGrid w:val="0"/>
          <w:szCs w:val="28"/>
        </w:rPr>
        <w:t>или</w:t>
      </w:r>
      <w:r w:rsidR="004B2057" w:rsidRPr="00215343">
        <w:rPr>
          <w:snapToGrid w:val="0"/>
          <w:szCs w:val="28"/>
        </w:rPr>
        <w:t xml:space="preserve"> </w:t>
      </w:r>
      <w:r w:rsidRPr="00215343">
        <w:rPr>
          <w:snapToGrid w:val="0"/>
          <w:szCs w:val="28"/>
        </w:rPr>
        <w:t>уголовной</w:t>
      </w:r>
      <w:r w:rsidR="004B2057" w:rsidRPr="00215343">
        <w:rPr>
          <w:snapToGrid w:val="0"/>
          <w:szCs w:val="28"/>
        </w:rPr>
        <w:t xml:space="preserve"> </w:t>
      </w:r>
      <w:r w:rsidRPr="00215343">
        <w:rPr>
          <w:snapToGrid w:val="0"/>
          <w:szCs w:val="28"/>
        </w:rPr>
        <w:t>ответственности.</w:t>
      </w:r>
    </w:p>
    <w:p w:rsidR="00FB22F9" w:rsidRPr="00215343" w:rsidRDefault="00FB22F9" w:rsidP="00215343">
      <w:pPr>
        <w:ind w:firstLine="709"/>
        <w:rPr>
          <w:szCs w:val="28"/>
        </w:rPr>
      </w:pPr>
      <w:r w:rsidRPr="00215343">
        <w:rPr>
          <w:szCs w:val="28"/>
        </w:rPr>
        <w:t>Систему</w:t>
      </w:r>
      <w:r w:rsidR="004B2057" w:rsidRPr="00215343">
        <w:rPr>
          <w:szCs w:val="28"/>
        </w:rPr>
        <w:t xml:space="preserve"> </w:t>
      </w:r>
      <w:r w:rsidRPr="00215343">
        <w:rPr>
          <w:szCs w:val="28"/>
        </w:rPr>
        <w:t>адвокатуры</w:t>
      </w:r>
      <w:r w:rsidR="004B2057" w:rsidRPr="00215343">
        <w:rPr>
          <w:szCs w:val="28"/>
        </w:rPr>
        <w:t xml:space="preserve"> </w:t>
      </w:r>
      <w:r w:rsidRPr="00215343">
        <w:rPr>
          <w:szCs w:val="28"/>
        </w:rPr>
        <w:t>составляют</w:t>
      </w:r>
      <w:r w:rsidR="004B2057" w:rsidRPr="00215343">
        <w:rPr>
          <w:szCs w:val="28"/>
        </w:rPr>
        <w:t xml:space="preserve"> </w:t>
      </w:r>
      <w:r w:rsidRPr="00215343">
        <w:rPr>
          <w:szCs w:val="28"/>
        </w:rPr>
        <w:t>две</w:t>
      </w:r>
      <w:r w:rsidR="004B2057" w:rsidRPr="00215343">
        <w:rPr>
          <w:szCs w:val="28"/>
        </w:rPr>
        <w:t xml:space="preserve"> </w:t>
      </w:r>
      <w:r w:rsidRPr="00215343">
        <w:rPr>
          <w:szCs w:val="28"/>
        </w:rPr>
        <w:t>организационные</w:t>
      </w:r>
      <w:r w:rsidR="004B2057" w:rsidRPr="00215343">
        <w:rPr>
          <w:szCs w:val="28"/>
        </w:rPr>
        <w:t xml:space="preserve"> </w:t>
      </w:r>
      <w:r w:rsidRPr="00215343">
        <w:rPr>
          <w:szCs w:val="28"/>
        </w:rPr>
        <w:t>формы:</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и</w:t>
      </w:r>
      <w:r w:rsidR="004B2057" w:rsidRPr="00215343">
        <w:rPr>
          <w:szCs w:val="28"/>
        </w:rPr>
        <w:t xml:space="preserve"> </w:t>
      </w:r>
      <w:r w:rsidRPr="00215343">
        <w:rPr>
          <w:szCs w:val="28"/>
        </w:rPr>
        <w:t>юридические</w:t>
      </w:r>
      <w:r w:rsidR="004B2057" w:rsidRPr="00215343">
        <w:rPr>
          <w:szCs w:val="28"/>
        </w:rPr>
        <w:t xml:space="preserve"> </w:t>
      </w:r>
      <w:r w:rsidRPr="00215343">
        <w:rPr>
          <w:szCs w:val="28"/>
        </w:rPr>
        <w:t>консультации.</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создаются</w:t>
      </w:r>
      <w:r w:rsidR="004B2057" w:rsidRPr="00215343">
        <w:rPr>
          <w:szCs w:val="28"/>
        </w:rPr>
        <w:t xml:space="preserve"> </w:t>
      </w:r>
      <w:r w:rsidRPr="00215343">
        <w:rPr>
          <w:szCs w:val="28"/>
        </w:rPr>
        <w:t>либо</w:t>
      </w:r>
      <w:r w:rsidR="004B2057" w:rsidRPr="00215343">
        <w:rPr>
          <w:szCs w:val="28"/>
        </w:rPr>
        <w:t xml:space="preserve"> </w:t>
      </w:r>
      <w:r w:rsidRPr="00215343">
        <w:rPr>
          <w:szCs w:val="28"/>
        </w:rPr>
        <w:t>по</w:t>
      </w:r>
      <w:r w:rsidR="004B2057" w:rsidRPr="00215343">
        <w:rPr>
          <w:szCs w:val="28"/>
        </w:rPr>
        <w:t xml:space="preserve"> </w:t>
      </w:r>
      <w:r w:rsidRPr="00215343">
        <w:rPr>
          <w:szCs w:val="28"/>
        </w:rPr>
        <w:t>заявлению</w:t>
      </w:r>
      <w:r w:rsidR="004B2057" w:rsidRPr="00215343">
        <w:rPr>
          <w:szCs w:val="28"/>
        </w:rPr>
        <w:t xml:space="preserve"> </w:t>
      </w:r>
      <w:r w:rsidRPr="00215343">
        <w:rPr>
          <w:szCs w:val="28"/>
        </w:rPr>
        <w:t>группы</w:t>
      </w:r>
      <w:r w:rsidR="004B2057" w:rsidRPr="00215343">
        <w:rPr>
          <w:szCs w:val="28"/>
        </w:rPr>
        <w:t xml:space="preserve"> </w:t>
      </w:r>
      <w:r w:rsidRPr="00215343">
        <w:rPr>
          <w:szCs w:val="28"/>
        </w:rPr>
        <w:t>учредителей</w:t>
      </w:r>
      <w:r w:rsidR="004B2057" w:rsidRPr="00215343">
        <w:rPr>
          <w:szCs w:val="28"/>
        </w:rPr>
        <w:t xml:space="preserve"> </w:t>
      </w:r>
      <w:r w:rsidRPr="00215343">
        <w:rPr>
          <w:szCs w:val="28"/>
        </w:rPr>
        <w:t>(граждан</w:t>
      </w:r>
      <w:r w:rsidR="004B2057" w:rsidRPr="00215343">
        <w:rPr>
          <w:szCs w:val="28"/>
        </w:rPr>
        <w:t xml:space="preserve"> </w:t>
      </w:r>
      <w:r w:rsidRPr="00215343">
        <w:rPr>
          <w:szCs w:val="28"/>
        </w:rPr>
        <w:t>Российской</w:t>
      </w:r>
      <w:r w:rsidR="004B2057" w:rsidRPr="00215343">
        <w:rPr>
          <w:szCs w:val="28"/>
        </w:rPr>
        <w:t xml:space="preserve"> </w:t>
      </w:r>
      <w:r w:rsidRPr="00215343">
        <w:rPr>
          <w:szCs w:val="28"/>
        </w:rPr>
        <w:t>Федерации</w:t>
      </w:r>
      <w:r w:rsidR="004B2057" w:rsidRPr="00215343">
        <w:rPr>
          <w:szCs w:val="28"/>
        </w:rPr>
        <w:t xml:space="preserve"> </w:t>
      </w:r>
      <w:r w:rsidRPr="00215343">
        <w:rPr>
          <w:szCs w:val="28"/>
        </w:rPr>
        <w:t>с</w:t>
      </w:r>
      <w:r w:rsidR="004B2057" w:rsidRPr="00215343">
        <w:rPr>
          <w:szCs w:val="28"/>
        </w:rPr>
        <w:t xml:space="preserve"> </w:t>
      </w:r>
      <w:r w:rsidRPr="00215343">
        <w:rPr>
          <w:szCs w:val="28"/>
        </w:rPr>
        <w:t>высшим</w:t>
      </w:r>
      <w:r w:rsidR="004B2057" w:rsidRPr="00215343">
        <w:rPr>
          <w:szCs w:val="28"/>
        </w:rPr>
        <w:t xml:space="preserve"> </w:t>
      </w:r>
      <w:r w:rsidRPr="00215343">
        <w:rPr>
          <w:szCs w:val="28"/>
        </w:rPr>
        <w:t>юридическим</w:t>
      </w:r>
      <w:r w:rsidR="004B2057" w:rsidRPr="00215343">
        <w:rPr>
          <w:szCs w:val="28"/>
        </w:rPr>
        <w:t xml:space="preserve"> </w:t>
      </w:r>
      <w:r w:rsidRPr="00215343">
        <w:rPr>
          <w:szCs w:val="28"/>
        </w:rPr>
        <w:t>образованием),</w:t>
      </w:r>
      <w:r w:rsidR="004B2057" w:rsidRPr="00215343">
        <w:rPr>
          <w:szCs w:val="28"/>
        </w:rPr>
        <w:t xml:space="preserve"> </w:t>
      </w:r>
      <w:r w:rsidRPr="00215343">
        <w:rPr>
          <w:szCs w:val="28"/>
        </w:rPr>
        <w:t>либо</w:t>
      </w:r>
      <w:r w:rsidR="004B2057" w:rsidRPr="00215343">
        <w:rPr>
          <w:szCs w:val="28"/>
        </w:rPr>
        <w:t xml:space="preserve"> </w:t>
      </w:r>
      <w:r w:rsidRPr="00215343">
        <w:rPr>
          <w:szCs w:val="28"/>
        </w:rPr>
        <w:t>по</w:t>
      </w:r>
      <w:r w:rsidR="004B2057" w:rsidRPr="00215343">
        <w:rPr>
          <w:szCs w:val="28"/>
        </w:rPr>
        <w:t xml:space="preserve"> </w:t>
      </w:r>
      <w:r w:rsidRPr="00215343">
        <w:rPr>
          <w:szCs w:val="28"/>
        </w:rPr>
        <w:t>инициативе</w:t>
      </w:r>
      <w:r w:rsidR="004B2057" w:rsidRPr="00215343">
        <w:rPr>
          <w:szCs w:val="28"/>
        </w:rPr>
        <w:t xml:space="preserve"> </w:t>
      </w:r>
      <w:r w:rsidRPr="00215343">
        <w:rPr>
          <w:szCs w:val="28"/>
        </w:rPr>
        <w:t>органов</w:t>
      </w:r>
      <w:r w:rsidR="004B2057" w:rsidRPr="00215343">
        <w:rPr>
          <w:szCs w:val="28"/>
        </w:rPr>
        <w:t xml:space="preserve"> </w:t>
      </w:r>
      <w:r w:rsidRPr="00215343">
        <w:rPr>
          <w:szCs w:val="28"/>
        </w:rPr>
        <w:t>исполнительной</w:t>
      </w:r>
      <w:r w:rsidR="004B2057" w:rsidRPr="00215343">
        <w:rPr>
          <w:szCs w:val="28"/>
        </w:rPr>
        <w:t xml:space="preserve"> </w:t>
      </w:r>
      <w:r w:rsidRPr="00215343">
        <w:rPr>
          <w:szCs w:val="28"/>
        </w:rPr>
        <w:t>власти</w:t>
      </w:r>
      <w:r w:rsidR="004B2057" w:rsidRPr="00215343">
        <w:rPr>
          <w:szCs w:val="28"/>
        </w:rPr>
        <w:t xml:space="preserve"> </w:t>
      </w:r>
      <w:r w:rsidRPr="00215343">
        <w:rPr>
          <w:szCs w:val="28"/>
        </w:rPr>
        <w:t>соответствующего</w:t>
      </w:r>
      <w:r w:rsidR="004B2057" w:rsidRPr="00215343">
        <w:rPr>
          <w:szCs w:val="28"/>
        </w:rPr>
        <w:t xml:space="preserve"> </w:t>
      </w:r>
      <w:r w:rsidRPr="00215343">
        <w:rPr>
          <w:szCs w:val="28"/>
        </w:rPr>
        <w:t>территориального</w:t>
      </w:r>
      <w:r w:rsidR="004B2057" w:rsidRPr="00215343">
        <w:rPr>
          <w:szCs w:val="28"/>
        </w:rPr>
        <w:t xml:space="preserve"> </w:t>
      </w:r>
      <w:r w:rsidRPr="00215343">
        <w:rPr>
          <w:szCs w:val="28"/>
        </w:rPr>
        <w:t>образования.</w:t>
      </w:r>
    </w:p>
    <w:p w:rsidR="00FB22F9" w:rsidRPr="00215343" w:rsidRDefault="00FB22F9" w:rsidP="00215343">
      <w:pPr>
        <w:ind w:firstLine="709"/>
        <w:rPr>
          <w:szCs w:val="28"/>
        </w:rPr>
      </w:pPr>
      <w:r w:rsidRPr="00215343">
        <w:rPr>
          <w:szCs w:val="28"/>
        </w:rPr>
        <w:t>Существуют</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субъектов</w:t>
      </w:r>
      <w:r w:rsidR="004B2057" w:rsidRPr="00215343">
        <w:rPr>
          <w:szCs w:val="28"/>
        </w:rPr>
        <w:t xml:space="preserve"> </w:t>
      </w:r>
      <w:r w:rsidRPr="00215343">
        <w:rPr>
          <w:szCs w:val="28"/>
        </w:rPr>
        <w:t>Российской</w:t>
      </w:r>
      <w:r w:rsidR="004B2057" w:rsidRPr="00215343">
        <w:rPr>
          <w:szCs w:val="28"/>
        </w:rPr>
        <w:t xml:space="preserve"> </w:t>
      </w:r>
      <w:r w:rsidRPr="00215343">
        <w:rPr>
          <w:szCs w:val="28"/>
        </w:rPr>
        <w:t>Федерации,</w:t>
      </w:r>
      <w:r w:rsidR="004B2057" w:rsidRPr="00215343">
        <w:rPr>
          <w:szCs w:val="28"/>
        </w:rPr>
        <w:t xml:space="preserve"> </w:t>
      </w:r>
      <w:r w:rsidRPr="00215343">
        <w:rPr>
          <w:szCs w:val="28"/>
        </w:rPr>
        <w:t>крупных</w:t>
      </w:r>
      <w:r w:rsidR="004B2057" w:rsidRPr="00215343">
        <w:rPr>
          <w:szCs w:val="28"/>
        </w:rPr>
        <w:t xml:space="preserve"> </w:t>
      </w:r>
      <w:r w:rsidRPr="00215343">
        <w:rPr>
          <w:szCs w:val="28"/>
        </w:rPr>
        <w:t>городов</w:t>
      </w:r>
      <w:r w:rsidR="004B2057" w:rsidRPr="00215343">
        <w:rPr>
          <w:szCs w:val="28"/>
        </w:rPr>
        <w:t xml:space="preserve"> </w:t>
      </w:r>
      <w:r w:rsidRPr="00215343">
        <w:rPr>
          <w:szCs w:val="28"/>
        </w:rPr>
        <w:t>и</w:t>
      </w:r>
      <w:r w:rsidR="004B2057" w:rsidRPr="00215343">
        <w:rPr>
          <w:szCs w:val="28"/>
        </w:rPr>
        <w:t xml:space="preserve"> </w:t>
      </w:r>
      <w:r w:rsidRPr="00215343">
        <w:rPr>
          <w:szCs w:val="28"/>
        </w:rPr>
        <w:t>др.</w:t>
      </w:r>
    </w:p>
    <w:p w:rsidR="00FB22F9" w:rsidRPr="00215343" w:rsidRDefault="00FB22F9" w:rsidP="00215343">
      <w:pPr>
        <w:ind w:firstLine="709"/>
        <w:rPr>
          <w:szCs w:val="28"/>
        </w:rPr>
      </w:pPr>
      <w:r w:rsidRPr="00215343">
        <w:rPr>
          <w:szCs w:val="28"/>
        </w:rPr>
        <w:t>Коллегия</w:t>
      </w:r>
      <w:r w:rsidR="004B2057" w:rsidRPr="00215343">
        <w:rPr>
          <w:szCs w:val="28"/>
        </w:rPr>
        <w:t xml:space="preserve"> </w:t>
      </w:r>
      <w:r w:rsidRPr="00215343">
        <w:rPr>
          <w:szCs w:val="28"/>
        </w:rPr>
        <w:t>является</w:t>
      </w:r>
      <w:r w:rsidR="004B2057" w:rsidRPr="00215343">
        <w:rPr>
          <w:szCs w:val="28"/>
        </w:rPr>
        <w:t xml:space="preserve"> </w:t>
      </w:r>
      <w:r w:rsidRPr="00215343">
        <w:rPr>
          <w:szCs w:val="28"/>
        </w:rPr>
        <w:t>юридическим</w:t>
      </w:r>
      <w:r w:rsidR="004B2057" w:rsidRPr="00215343">
        <w:rPr>
          <w:szCs w:val="28"/>
        </w:rPr>
        <w:t xml:space="preserve"> </w:t>
      </w:r>
      <w:r w:rsidRPr="00215343">
        <w:rPr>
          <w:szCs w:val="28"/>
        </w:rPr>
        <w:t>лицом.</w:t>
      </w:r>
      <w:r w:rsidR="004B2057" w:rsidRPr="00215343">
        <w:rPr>
          <w:szCs w:val="28"/>
        </w:rPr>
        <w:t xml:space="preserve"> </w:t>
      </w:r>
      <w:r w:rsidRPr="00215343">
        <w:rPr>
          <w:szCs w:val="28"/>
        </w:rPr>
        <w:t>Высший</w:t>
      </w:r>
      <w:r w:rsidR="004B2057" w:rsidRPr="00215343">
        <w:rPr>
          <w:szCs w:val="28"/>
        </w:rPr>
        <w:t xml:space="preserve"> </w:t>
      </w:r>
      <w:r w:rsidRPr="00215343">
        <w:rPr>
          <w:szCs w:val="28"/>
        </w:rPr>
        <w:t>орган</w:t>
      </w:r>
      <w:r w:rsidR="004B2057" w:rsidRPr="00215343">
        <w:rPr>
          <w:szCs w:val="28"/>
        </w:rPr>
        <w:t xml:space="preserve"> </w:t>
      </w:r>
      <w:r w:rsidRPr="00215343">
        <w:rPr>
          <w:szCs w:val="28"/>
        </w:rPr>
        <w:t>управления</w:t>
      </w:r>
      <w:r w:rsidR="004B2057" w:rsidRPr="00215343">
        <w:rPr>
          <w:szCs w:val="28"/>
        </w:rPr>
        <w:t xml:space="preserve"> </w:t>
      </w:r>
      <w:r w:rsidRPr="00215343">
        <w:rPr>
          <w:szCs w:val="28"/>
        </w:rPr>
        <w:t>—</w:t>
      </w:r>
      <w:r w:rsidR="004B2057" w:rsidRPr="00215343">
        <w:rPr>
          <w:szCs w:val="28"/>
        </w:rPr>
        <w:t xml:space="preserve"> </w:t>
      </w:r>
      <w:r w:rsidRPr="00215343">
        <w:rPr>
          <w:szCs w:val="28"/>
        </w:rPr>
        <w:t>общее</w:t>
      </w:r>
      <w:r w:rsidR="004B2057" w:rsidRPr="00215343">
        <w:rPr>
          <w:szCs w:val="28"/>
        </w:rPr>
        <w:t xml:space="preserve"> </w:t>
      </w:r>
      <w:r w:rsidRPr="00215343">
        <w:rPr>
          <w:szCs w:val="28"/>
        </w:rPr>
        <w:t>собрание</w:t>
      </w:r>
      <w:r w:rsidR="004B2057" w:rsidRPr="00215343">
        <w:rPr>
          <w:szCs w:val="28"/>
        </w:rPr>
        <w:t xml:space="preserve"> </w:t>
      </w:r>
      <w:r w:rsidRPr="00215343">
        <w:rPr>
          <w:szCs w:val="28"/>
        </w:rPr>
        <w:t>(конференция)</w:t>
      </w:r>
      <w:r w:rsidR="004B2057" w:rsidRPr="00215343">
        <w:rPr>
          <w:szCs w:val="28"/>
        </w:rPr>
        <w:t xml:space="preserve"> </w:t>
      </w:r>
      <w:r w:rsidRPr="00215343">
        <w:rPr>
          <w:szCs w:val="28"/>
        </w:rPr>
        <w:t>членов</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созываемое</w:t>
      </w:r>
      <w:r w:rsidR="004B2057" w:rsidRPr="00215343">
        <w:rPr>
          <w:szCs w:val="28"/>
        </w:rPr>
        <w:t xml:space="preserve"> </w:t>
      </w:r>
      <w:r w:rsidRPr="00215343">
        <w:rPr>
          <w:szCs w:val="28"/>
        </w:rPr>
        <w:t>не</w:t>
      </w:r>
      <w:r w:rsidR="004B2057" w:rsidRPr="00215343">
        <w:rPr>
          <w:szCs w:val="28"/>
        </w:rPr>
        <w:t xml:space="preserve"> </w:t>
      </w:r>
      <w:r w:rsidRPr="00215343">
        <w:rPr>
          <w:szCs w:val="28"/>
        </w:rPr>
        <w:t>реже</w:t>
      </w:r>
      <w:r w:rsidR="004B2057" w:rsidRPr="00215343">
        <w:rPr>
          <w:szCs w:val="28"/>
        </w:rPr>
        <w:t xml:space="preserve"> </w:t>
      </w:r>
      <w:r w:rsidRPr="00215343">
        <w:rPr>
          <w:szCs w:val="28"/>
        </w:rPr>
        <w:t>одного</w:t>
      </w:r>
      <w:r w:rsidR="004B2057" w:rsidRPr="00215343">
        <w:rPr>
          <w:szCs w:val="28"/>
        </w:rPr>
        <w:t xml:space="preserve"> </w:t>
      </w:r>
      <w:r w:rsidRPr="00215343">
        <w:rPr>
          <w:szCs w:val="28"/>
        </w:rPr>
        <w:t>раза</w:t>
      </w:r>
      <w:r w:rsidR="004B2057" w:rsidRPr="00215343">
        <w:rPr>
          <w:szCs w:val="28"/>
        </w:rPr>
        <w:t xml:space="preserve"> </w:t>
      </w:r>
      <w:r w:rsidRPr="00215343">
        <w:rPr>
          <w:szCs w:val="28"/>
        </w:rPr>
        <w:t>в</w:t>
      </w:r>
      <w:r w:rsidR="004B2057" w:rsidRPr="00215343">
        <w:rPr>
          <w:szCs w:val="28"/>
        </w:rPr>
        <w:t xml:space="preserve"> </w:t>
      </w:r>
      <w:r w:rsidRPr="00215343">
        <w:rPr>
          <w:szCs w:val="28"/>
        </w:rPr>
        <w:t>год.</w:t>
      </w:r>
      <w:r w:rsidR="004B2057" w:rsidRPr="00215343">
        <w:rPr>
          <w:szCs w:val="28"/>
        </w:rPr>
        <w:t xml:space="preserve"> </w:t>
      </w:r>
      <w:r w:rsidRPr="00215343">
        <w:rPr>
          <w:szCs w:val="28"/>
        </w:rPr>
        <w:t>Оно</w:t>
      </w:r>
      <w:r w:rsidR="004B2057" w:rsidRPr="00215343">
        <w:rPr>
          <w:szCs w:val="28"/>
        </w:rPr>
        <w:t xml:space="preserve"> </w:t>
      </w:r>
      <w:r w:rsidRPr="00215343">
        <w:rPr>
          <w:szCs w:val="28"/>
        </w:rPr>
        <w:t>избирает</w:t>
      </w:r>
      <w:r w:rsidR="004B2057" w:rsidRPr="00215343">
        <w:rPr>
          <w:szCs w:val="28"/>
        </w:rPr>
        <w:t xml:space="preserve"> </w:t>
      </w:r>
      <w:r w:rsidRPr="00215343">
        <w:rPr>
          <w:szCs w:val="28"/>
        </w:rPr>
        <w:t>президиум</w:t>
      </w:r>
      <w:r w:rsidR="004B2057" w:rsidRPr="00215343">
        <w:rPr>
          <w:szCs w:val="28"/>
        </w:rPr>
        <w:t xml:space="preserve"> </w:t>
      </w:r>
      <w:r w:rsidRPr="00215343">
        <w:rPr>
          <w:szCs w:val="28"/>
        </w:rPr>
        <w:t>и</w:t>
      </w:r>
      <w:r w:rsidR="004B2057" w:rsidRPr="00215343">
        <w:rPr>
          <w:szCs w:val="28"/>
        </w:rPr>
        <w:t xml:space="preserve"> </w:t>
      </w:r>
      <w:r w:rsidRPr="00215343">
        <w:rPr>
          <w:szCs w:val="28"/>
        </w:rPr>
        <w:t>контрольно-ревизионную</w:t>
      </w:r>
      <w:r w:rsidR="004B2057" w:rsidRPr="00215343">
        <w:rPr>
          <w:szCs w:val="28"/>
        </w:rPr>
        <w:t xml:space="preserve"> </w:t>
      </w:r>
      <w:r w:rsidRPr="00215343">
        <w:rPr>
          <w:szCs w:val="28"/>
        </w:rPr>
        <w:t>комиссию</w:t>
      </w:r>
      <w:r w:rsidR="004B2057" w:rsidRPr="00215343">
        <w:rPr>
          <w:szCs w:val="28"/>
        </w:rPr>
        <w:t xml:space="preserve"> </w:t>
      </w:r>
      <w:r w:rsidRPr="00215343">
        <w:rPr>
          <w:szCs w:val="28"/>
        </w:rPr>
        <w:t>сроком</w:t>
      </w:r>
      <w:r w:rsidR="004B2057" w:rsidRPr="00215343">
        <w:rPr>
          <w:szCs w:val="28"/>
        </w:rPr>
        <w:t xml:space="preserve"> </w:t>
      </w:r>
      <w:r w:rsidRPr="00215343">
        <w:rPr>
          <w:szCs w:val="28"/>
        </w:rPr>
        <w:t>на</w:t>
      </w:r>
      <w:r w:rsidR="004B2057" w:rsidRPr="00215343">
        <w:rPr>
          <w:szCs w:val="28"/>
        </w:rPr>
        <w:t xml:space="preserve"> </w:t>
      </w:r>
      <w:r w:rsidRPr="00215343">
        <w:rPr>
          <w:szCs w:val="28"/>
        </w:rPr>
        <w:t>три</w:t>
      </w:r>
      <w:r w:rsidR="004B2057" w:rsidRPr="00215343">
        <w:rPr>
          <w:szCs w:val="28"/>
        </w:rPr>
        <w:t xml:space="preserve"> </w:t>
      </w:r>
      <w:r w:rsidRPr="00215343">
        <w:rPr>
          <w:szCs w:val="28"/>
        </w:rPr>
        <w:t>года.</w:t>
      </w:r>
    </w:p>
    <w:p w:rsidR="00FB22F9" w:rsidRPr="00215343" w:rsidRDefault="00FB22F9" w:rsidP="00215343">
      <w:pPr>
        <w:ind w:firstLine="709"/>
        <w:rPr>
          <w:szCs w:val="28"/>
        </w:rPr>
      </w:pPr>
      <w:r w:rsidRPr="00215343">
        <w:rPr>
          <w:szCs w:val="28"/>
        </w:rPr>
        <w:t>Президиум</w:t>
      </w:r>
      <w:r w:rsidR="004B2057" w:rsidRPr="00215343">
        <w:rPr>
          <w:szCs w:val="28"/>
        </w:rPr>
        <w:t xml:space="preserve"> </w:t>
      </w:r>
      <w:r w:rsidRPr="00215343">
        <w:rPr>
          <w:szCs w:val="28"/>
        </w:rPr>
        <w:t>и</w:t>
      </w:r>
      <w:r w:rsidR="004B2057" w:rsidRPr="00215343">
        <w:rPr>
          <w:szCs w:val="28"/>
        </w:rPr>
        <w:t xml:space="preserve"> </w:t>
      </w:r>
      <w:r w:rsidRPr="00215343">
        <w:rPr>
          <w:szCs w:val="28"/>
        </w:rPr>
        <w:t>его</w:t>
      </w:r>
      <w:r w:rsidR="004B2057" w:rsidRPr="00215343">
        <w:rPr>
          <w:szCs w:val="28"/>
        </w:rPr>
        <w:t xml:space="preserve"> </w:t>
      </w:r>
      <w:r w:rsidRPr="00215343">
        <w:rPr>
          <w:szCs w:val="28"/>
        </w:rPr>
        <w:t>председатель</w:t>
      </w:r>
      <w:r w:rsidR="004B2057" w:rsidRPr="00215343">
        <w:rPr>
          <w:szCs w:val="28"/>
        </w:rPr>
        <w:t xml:space="preserve"> </w:t>
      </w:r>
      <w:r w:rsidRPr="00215343">
        <w:rPr>
          <w:szCs w:val="28"/>
        </w:rPr>
        <w:t>осуществляют</w:t>
      </w:r>
      <w:r w:rsidR="004B2057" w:rsidRPr="00215343">
        <w:rPr>
          <w:szCs w:val="28"/>
        </w:rPr>
        <w:t xml:space="preserve"> </w:t>
      </w:r>
      <w:r w:rsidRPr="00215343">
        <w:rPr>
          <w:szCs w:val="28"/>
        </w:rPr>
        <w:t>руководство</w:t>
      </w:r>
      <w:r w:rsidR="004B2057" w:rsidRPr="00215343">
        <w:rPr>
          <w:szCs w:val="28"/>
        </w:rPr>
        <w:t xml:space="preserve"> </w:t>
      </w:r>
      <w:r w:rsidRPr="00215343">
        <w:rPr>
          <w:szCs w:val="28"/>
        </w:rPr>
        <w:t>деятельностью</w:t>
      </w:r>
      <w:r w:rsidR="004B2057" w:rsidRPr="00215343">
        <w:rPr>
          <w:szCs w:val="28"/>
        </w:rPr>
        <w:t xml:space="preserve"> </w:t>
      </w:r>
      <w:r w:rsidRPr="00215343">
        <w:rPr>
          <w:szCs w:val="28"/>
        </w:rPr>
        <w:t>коллегии.</w:t>
      </w:r>
      <w:r w:rsidR="004B2057" w:rsidRPr="00215343">
        <w:rPr>
          <w:szCs w:val="28"/>
        </w:rPr>
        <w:t xml:space="preserve"> </w:t>
      </w:r>
      <w:r w:rsidRPr="00215343">
        <w:rPr>
          <w:szCs w:val="28"/>
        </w:rPr>
        <w:t>Для</w:t>
      </w:r>
      <w:r w:rsidR="004B2057" w:rsidRPr="00215343">
        <w:rPr>
          <w:szCs w:val="28"/>
        </w:rPr>
        <w:t xml:space="preserve"> </w:t>
      </w:r>
      <w:r w:rsidRPr="00215343">
        <w:rPr>
          <w:szCs w:val="28"/>
        </w:rPr>
        <w:t>работы</w:t>
      </w:r>
      <w:r w:rsidR="004B2057" w:rsidRPr="00215343">
        <w:rPr>
          <w:szCs w:val="28"/>
        </w:rPr>
        <w:t xml:space="preserve"> </w:t>
      </w:r>
      <w:r w:rsidRPr="00215343">
        <w:rPr>
          <w:szCs w:val="28"/>
        </w:rPr>
        <w:t>на</w:t>
      </w:r>
      <w:r w:rsidR="004B2057" w:rsidRPr="00215343">
        <w:rPr>
          <w:szCs w:val="28"/>
        </w:rPr>
        <w:t xml:space="preserve"> </w:t>
      </w:r>
      <w:r w:rsidRPr="00215343">
        <w:rPr>
          <w:szCs w:val="28"/>
        </w:rPr>
        <w:t>местах</w:t>
      </w:r>
      <w:r w:rsidR="004B2057" w:rsidRPr="00215343">
        <w:rPr>
          <w:szCs w:val="28"/>
        </w:rPr>
        <w:t xml:space="preserve"> </w:t>
      </w:r>
      <w:r w:rsidRPr="00215343">
        <w:rPr>
          <w:szCs w:val="28"/>
        </w:rPr>
        <w:t>организуются</w:t>
      </w:r>
      <w:r w:rsidR="004B2057" w:rsidRPr="00215343">
        <w:rPr>
          <w:szCs w:val="28"/>
        </w:rPr>
        <w:t xml:space="preserve"> </w:t>
      </w:r>
      <w:r w:rsidRPr="00215343">
        <w:rPr>
          <w:szCs w:val="28"/>
        </w:rPr>
        <w:t>юридические</w:t>
      </w:r>
      <w:r w:rsidR="004B2057" w:rsidRPr="00215343">
        <w:rPr>
          <w:szCs w:val="28"/>
        </w:rPr>
        <w:t xml:space="preserve"> </w:t>
      </w:r>
      <w:r w:rsidRPr="00215343">
        <w:rPr>
          <w:szCs w:val="28"/>
        </w:rPr>
        <w:t>консультации.</w:t>
      </w:r>
      <w:r w:rsidR="004B2057" w:rsidRPr="00215343">
        <w:rPr>
          <w:szCs w:val="28"/>
        </w:rPr>
        <w:t xml:space="preserve"> </w:t>
      </w:r>
      <w:r w:rsidRPr="00215343">
        <w:rPr>
          <w:szCs w:val="28"/>
        </w:rPr>
        <w:t>Они</w:t>
      </w:r>
      <w:r w:rsidR="004B2057" w:rsidRPr="00215343">
        <w:rPr>
          <w:szCs w:val="28"/>
        </w:rPr>
        <w:t xml:space="preserve"> </w:t>
      </w:r>
      <w:r w:rsidRPr="00215343">
        <w:rPr>
          <w:szCs w:val="28"/>
        </w:rPr>
        <w:t>могут</w:t>
      </w:r>
      <w:r w:rsidR="004B2057" w:rsidRPr="00215343">
        <w:rPr>
          <w:szCs w:val="28"/>
        </w:rPr>
        <w:t xml:space="preserve"> </w:t>
      </w:r>
      <w:r w:rsidRPr="00215343">
        <w:rPr>
          <w:szCs w:val="28"/>
        </w:rPr>
        <w:t>создаваться</w:t>
      </w:r>
      <w:r w:rsidR="004B2057" w:rsidRPr="00215343">
        <w:rPr>
          <w:szCs w:val="28"/>
        </w:rPr>
        <w:t xml:space="preserve"> </w:t>
      </w:r>
      <w:r w:rsidRPr="00215343">
        <w:rPr>
          <w:szCs w:val="28"/>
        </w:rPr>
        <w:t>в</w:t>
      </w:r>
      <w:r w:rsidR="004B2057" w:rsidRPr="00215343">
        <w:rPr>
          <w:szCs w:val="28"/>
        </w:rPr>
        <w:t xml:space="preserve"> </w:t>
      </w:r>
      <w:r w:rsidRPr="00215343">
        <w:rPr>
          <w:szCs w:val="28"/>
        </w:rPr>
        <w:t>районах</w:t>
      </w:r>
      <w:r w:rsidR="004B2057" w:rsidRPr="00215343">
        <w:rPr>
          <w:szCs w:val="28"/>
        </w:rPr>
        <w:t xml:space="preserve"> </w:t>
      </w:r>
      <w:r w:rsidRPr="00215343">
        <w:rPr>
          <w:szCs w:val="28"/>
        </w:rPr>
        <w:t>крупных</w:t>
      </w:r>
      <w:r w:rsidR="004B2057" w:rsidRPr="00215343">
        <w:rPr>
          <w:szCs w:val="28"/>
        </w:rPr>
        <w:t xml:space="preserve"> </w:t>
      </w:r>
      <w:r w:rsidRPr="00215343">
        <w:rPr>
          <w:szCs w:val="28"/>
        </w:rPr>
        <w:t>городов,</w:t>
      </w:r>
      <w:r w:rsidR="004B2057" w:rsidRPr="00215343">
        <w:rPr>
          <w:szCs w:val="28"/>
        </w:rPr>
        <w:t xml:space="preserve"> </w:t>
      </w:r>
      <w:r w:rsidRPr="00215343">
        <w:rPr>
          <w:szCs w:val="28"/>
        </w:rPr>
        <w:t>а</w:t>
      </w:r>
      <w:r w:rsidR="004B2057" w:rsidRPr="00215343">
        <w:rPr>
          <w:szCs w:val="28"/>
        </w:rPr>
        <w:t xml:space="preserve"> </w:t>
      </w:r>
      <w:r w:rsidRPr="00215343">
        <w:rPr>
          <w:szCs w:val="28"/>
        </w:rPr>
        <w:t>при</w:t>
      </w:r>
      <w:r w:rsidR="004B2057" w:rsidRPr="00215343">
        <w:rPr>
          <w:szCs w:val="28"/>
        </w:rPr>
        <w:t xml:space="preserve"> </w:t>
      </w:r>
      <w:r w:rsidRPr="00215343">
        <w:rPr>
          <w:szCs w:val="28"/>
        </w:rPr>
        <w:t>необходимости</w:t>
      </w:r>
      <w:r w:rsidR="004B2057" w:rsidRPr="00215343">
        <w:rPr>
          <w:szCs w:val="28"/>
        </w:rPr>
        <w:t xml:space="preserve"> </w:t>
      </w:r>
      <w:r w:rsidRPr="00215343">
        <w:rPr>
          <w:szCs w:val="28"/>
        </w:rPr>
        <w:t>и</w:t>
      </w:r>
      <w:r w:rsidR="004B2057" w:rsidRPr="00215343">
        <w:rPr>
          <w:szCs w:val="28"/>
        </w:rPr>
        <w:t xml:space="preserve"> </w:t>
      </w:r>
      <w:r w:rsidRPr="00215343">
        <w:rPr>
          <w:szCs w:val="28"/>
        </w:rPr>
        <w:t>в</w:t>
      </w:r>
      <w:r w:rsidR="004B2057" w:rsidRPr="00215343">
        <w:rPr>
          <w:szCs w:val="28"/>
        </w:rPr>
        <w:t xml:space="preserve"> </w:t>
      </w:r>
      <w:r w:rsidRPr="00215343">
        <w:rPr>
          <w:szCs w:val="28"/>
        </w:rPr>
        <w:t>сельских</w:t>
      </w:r>
      <w:r w:rsidR="004B2057" w:rsidRPr="00215343">
        <w:rPr>
          <w:szCs w:val="28"/>
        </w:rPr>
        <w:t xml:space="preserve"> </w:t>
      </w:r>
      <w:r w:rsidRPr="00215343">
        <w:rPr>
          <w:szCs w:val="28"/>
        </w:rPr>
        <w:t>районах.</w:t>
      </w:r>
    </w:p>
    <w:p w:rsidR="00FB22F9" w:rsidRPr="00215343" w:rsidRDefault="00FB22F9" w:rsidP="00215343">
      <w:pPr>
        <w:ind w:firstLine="709"/>
        <w:rPr>
          <w:szCs w:val="28"/>
        </w:rPr>
      </w:pPr>
      <w:r w:rsidRPr="00215343">
        <w:rPr>
          <w:szCs w:val="28"/>
        </w:rPr>
        <w:t>Помимо</w:t>
      </w:r>
      <w:r w:rsidR="004B2057" w:rsidRPr="00215343">
        <w:rPr>
          <w:szCs w:val="28"/>
        </w:rPr>
        <w:t xml:space="preserve"> </w:t>
      </w:r>
      <w:r w:rsidRPr="00215343">
        <w:rPr>
          <w:szCs w:val="28"/>
        </w:rPr>
        <w:t>участия</w:t>
      </w:r>
      <w:r w:rsidR="004B2057" w:rsidRPr="00215343">
        <w:rPr>
          <w:szCs w:val="28"/>
        </w:rPr>
        <w:t xml:space="preserve"> </w:t>
      </w:r>
      <w:r w:rsidRPr="00215343">
        <w:rPr>
          <w:szCs w:val="28"/>
        </w:rPr>
        <w:t>в</w:t>
      </w:r>
      <w:r w:rsidR="004B2057" w:rsidRPr="00215343">
        <w:rPr>
          <w:szCs w:val="28"/>
        </w:rPr>
        <w:t xml:space="preserve"> </w:t>
      </w:r>
      <w:r w:rsidRPr="00215343">
        <w:rPr>
          <w:szCs w:val="28"/>
        </w:rPr>
        <w:t>судебном</w:t>
      </w:r>
      <w:r w:rsidR="004B2057" w:rsidRPr="00215343">
        <w:rPr>
          <w:szCs w:val="28"/>
        </w:rPr>
        <w:t xml:space="preserve"> </w:t>
      </w:r>
      <w:r w:rsidRPr="00215343">
        <w:rPr>
          <w:szCs w:val="28"/>
        </w:rPr>
        <w:t>рассмотрении</w:t>
      </w:r>
      <w:r w:rsidR="004B2057" w:rsidRPr="00215343">
        <w:rPr>
          <w:szCs w:val="28"/>
        </w:rPr>
        <w:t xml:space="preserve"> </w:t>
      </w:r>
      <w:r w:rsidRPr="00215343">
        <w:rPr>
          <w:szCs w:val="28"/>
        </w:rPr>
        <w:t>гражданских</w:t>
      </w:r>
      <w:r w:rsidR="004B2057" w:rsidRPr="00215343">
        <w:rPr>
          <w:szCs w:val="28"/>
        </w:rPr>
        <w:t xml:space="preserve"> </w:t>
      </w:r>
      <w:r w:rsidRPr="00215343">
        <w:rPr>
          <w:szCs w:val="28"/>
        </w:rPr>
        <w:t>и</w:t>
      </w:r>
      <w:r w:rsidR="004B2057" w:rsidRPr="00215343">
        <w:rPr>
          <w:szCs w:val="28"/>
        </w:rPr>
        <w:t xml:space="preserve"> </w:t>
      </w:r>
      <w:r w:rsidRPr="00215343">
        <w:rPr>
          <w:szCs w:val="28"/>
        </w:rPr>
        <w:t>уголовных</w:t>
      </w:r>
      <w:r w:rsidR="004B2057" w:rsidRPr="00215343">
        <w:rPr>
          <w:szCs w:val="28"/>
        </w:rPr>
        <w:t xml:space="preserve"> </w:t>
      </w:r>
      <w:r w:rsidRPr="00215343">
        <w:rPr>
          <w:szCs w:val="28"/>
        </w:rPr>
        <w:t>дел</w:t>
      </w:r>
      <w:r w:rsidR="004B2057" w:rsidRPr="00215343">
        <w:rPr>
          <w:szCs w:val="28"/>
        </w:rPr>
        <w:t xml:space="preserve"> </w:t>
      </w:r>
      <w:r w:rsidRPr="00215343">
        <w:rPr>
          <w:szCs w:val="28"/>
        </w:rPr>
        <w:t>в</w:t>
      </w:r>
      <w:r w:rsidR="004B2057" w:rsidRPr="00215343">
        <w:rPr>
          <w:szCs w:val="28"/>
        </w:rPr>
        <w:t xml:space="preserve"> </w:t>
      </w:r>
      <w:r w:rsidRPr="00215343">
        <w:rPr>
          <w:szCs w:val="28"/>
        </w:rPr>
        <w:t>обязанности</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входит</w:t>
      </w:r>
      <w:r w:rsidR="004B2057" w:rsidRPr="00215343">
        <w:rPr>
          <w:szCs w:val="28"/>
        </w:rPr>
        <w:t xml:space="preserve"> </w:t>
      </w:r>
      <w:r w:rsidRPr="00215343">
        <w:rPr>
          <w:szCs w:val="28"/>
        </w:rPr>
        <w:t>консультационная</w:t>
      </w:r>
      <w:r w:rsidR="004B2057" w:rsidRPr="00215343">
        <w:rPr>
          <w:szCs w:val="28"/>
        </w:rPr>
        <w:t xml:space="preserve"> </w:t>
      </w:r>
      <w:r w:rsidRPr="00215343">
        <w:rPr>
          <w:szCs w:val="28"/>
        </w:rPr>
        <w:t>работа,</w:t>
      </w:r>
      <w:r w:rsidR="004B2057" w:rsidRPr="00215343">
        <w:rPr>
          <w:szCs w:val="28"/>
        </w:rPr>
        <w:t xml:space="preserve"> </w:t>
      </w:r>
      <w:r w:rsidRPr="00215343">
        <w:rPr>
          <w:szCs w:val="28"/>
        </w:rPr>
        <w:t>а</w:t>
      </w:r>
      <w:r w:rsidR="004B2057" w:rsidRPr="00215343">
        <w:rPr>
          <w:szCs w:val="28"/>
        </w:rPr>
        <w:t xml:space="preserve"> </w:t>
      </w:r>
      <w:r w:rsidRPr="00215343">
        <w:rPr>
          <w:szCs w:val="28"/>
        </w:rPr>
        <w:t>также</w:t>
      </w:r>
      <w:r w:rsidR="004B2057" w:rsidRPr="00215343">
        <w:rPr>
          <w:szCs w:val="28"/>
        </w:rPr>
        <w:t xml:space="preserve"> </w:t>
      </w:r>
      <w:r w:rsidRPr="00215343">
        <w:rPr>
          <w:szCs w:val="28"/>
        </w:rPr>
        <w:t>составление</w:t>
      </w:r>
      <w:r w:rsidR="004B2057" w:rsidRPr="00215343">
        <w:rPr>
          <w:szCs w:val="28"/>
        </w:rPr>
        <w:t xml:space="preserve"> </w:t>
      </w:r>
      <w:r w:rsidRPr="00215343">
        <w:rPr>
          <w:szCs w:val="28"/>
        </w:rPr>
        <w:t>разного</w:t>
      </w:r>
      <w:r w:rsidR="004B2057" w:rsidRPr="00215343">
        <w:rPr>
          <w:szCs w:val="28"/>
        </w:rPr>
        <w:t xml:space="preserve"> </w:t>
      </w:r>
      <w:r w:rsidRPr="00215343">
        <w:rPr>
          <w:szCs w:val="28"/>
        </w:rPr>
        <w:t>рода</w:t>
      </w:r>
      <w:r w:rsidR="004B2057" w:rsidRPr="00215343">
        <w:rPr>
          <w:szCs w:val="28"/>
        </w:rPr>
        <w:t xml:space="preserve"> </w:t>
      </w:r>
      <w:r w:rsidRPr="00215343">
        <w:rPr>
          <w:szCs w:val="28"/>
        </w:rPr>
        <w:t>юридических</w:t>
      </w:r>
      <w:r w:rsidR="004B2057" w:rsidRPr="00215343">
        <w:rPr>
          <w:szCs w:val="28"/>
        </w:rPr>
        <w:t xml:space="preserve"> </w:t>
      </w:r>
      <w:r w:rsidRPr="00215343">
        <w:rPr>
          <w:szCs w:val="28"/>
        </w:rPr>
        <w:t>документов</w:t>
      </w:r>
      <w:r w:rsidR="004B2057" w:rsidRPr="00215343">
        <w:rPr>
          <w:szCs w:val="28"/>
        </w:rPr>
        <w:t xml:space="preserve"> </w:t>
      </w:r>
      <w:r w:rsidRPr="00215343">
        <w:rPr>
          <w:szCs w:val="28"/>
        </w:rPr>
        <w:t>(исковые</w:t>
      </w:r>
      <w:r w:rsidR="004B2057" w:rsidRPr="00215343">
        <w:rPr>
          <w:szCs w:val="28"/>
        </w:rPr>
        <w:t xml:space="preserve"> </w:t>
      </w:r>
      <w:r w:rsidRPr="00215343">
        <w:rPr>
          <w:szCs w:val="28"/>
        </w:rPr>
        <w:t>заявления,</w:t>
      </w:r>
      <w:r w:rsidR="004B2057" w:rsidRPr="00215343">
        <w:rPr>
          <w:szCs w:val="28"/>
        </w:rPr>
        <w:t xml:space="preserve"> </w:t>
      </w:r>
      <w:r w:rsidRPr="00215343">
        <w:rPr>
          <w:szCs w:val="28"/>
        </w:rPr>
        <w:t>жалобы,</w:t>
      </w:r>
      <w:r w:rsidR="004B2057" w:rsidRPr="00215343">
        <w:rPr>
          <w:szCs w:val="28"/>
        </w:rPr>
        <w:t xml:space="preserve"> </w:t>
      </w:r>
      <w:r w:rsidRPr="00215343">
        <w:rPr>
          <w:szCs w:val="28"/>
        </w:rPr>
        <w:t>ходатайства</w:t>
      </w:r>
      <w:r w:rsidR="004B2057" w:rsidRPr="00215343">
        <w:rPr>
          <w:szCs w:val="28"/>
        </w:rPr>
        <w:t xml:space="preserve"> </w:t>
      </w:r>
      <w:r w:rsidRPr="00215343">
        <w:rPr>
          <w:szCs w:val="28"/>
        </w:rPr>
        <w:t>и</w:t>
      </w:r>
      <w:r w:rsidR="004B2057" w:rsidRPr="00215343">
        <w:rPr>
          <w:szCs w:val="28"/>
        </w:rPr>
        <w:t xml:space="preserve"> </w:t>
      </w:r>
      <w:r w:rsidRPr="00215343">
        <w:rPr>
          <w:szCs w:val="28"/>
        </w:rPr>
        <w:t>т.</w:t>
      </w:r>
      <w:r w:rsidR="004B2057" w:rsidRPr="00215343">
        <w:rPr>
          <w:szCs w:val="28"/>
        </w:rPr>
        <w:t xml:space="preserve"> </w:t>
      </w:r>
      <w:r w:rsidRPr="00215343">
        <w:rPr>
          <w:szCs w:val="28"/>
        </w:rPr>
        <w:t>д.)</w:t>
      </w:r>
      <w:r w:rsidRPr="00215343">
        <w:rPr>
          <w:rStyle w:val="a7"/>
          <w:szCs w:val="28"/>
        </w:rPr>
        <w:footnoteReference w:id="4"/>
      </w:r>
      <w:r w:rsidRPr="00215343">
        <w:rPr>
          <w:szCs w:val="28"/>
        </w:rPr>
        <w:t>.</w:t>
      </w:r>
    </w:p>
    <w:p w:rsidR="00FB22F9" w:rsidRPr="00215343" w:rsidRDefault="00FB22F9" w:rsidP="00215343">
      <w:pPr>
        <w:ind w:firstLine="709"/>
        <w:rPr>
          <w:snapToGrid w:val="0"/>
          <w:szCs w:val="28"/>
        </w:rPr>
      </w:pPr>
      <w:r w:rsidRPr="00215343">
        <w:rPr>
          <w:snapToGrid w:val="0"/>
          <w:szCs w:val="28"/>
        </w:rPr>
        <w:t>Как</w:t>
      </w:r>
      <w:r w:rsidR="004B2057" w:rsidRPr="00215343">
        <w:rPr>
          <w:snapToGrid w:val="0"/>
          <w:szCs w:val="28"/>
        </w:rPr>
        <w:t xml:space="preserve"> </w:t>
      </w:r>
      <w:r w:rsidRPr="00215343">
        <w:rPr>
          <w:snapToGrid w:val="0"/>
          <w:szCs w:val="28"/>
        </w:rPr>
        <w:t>известно,</w:t>
      </w:r>
      <w:r w:rsidR="004B2057" w:rsidRPr="00215343">
        <w:rPr>
          <w:snapToGrid w:val="0"/>
          <w:szCs w:val="28"/>
        </w:rPr>
        <w:t xml:space="preserve"> </w:t>
      </w:r>
      <w:r w:rsidRPr="00215343">
        <w:rPr>
          <w:snapToGrid w:val="0"/>
          <w:szCs w:val="28"/>
        </w:rPr>
        <w:t>гражданское</w:t>
      </w:r>
      <w:r w:rsidR="004B2057" w:rsidRPr="00215343">
        <w:rPr>
          <w:snapToGrid w:val="0"/>
          <w:szCs w:val="28"/>
        </w:rPr>
        <w:t xml:space="preserve"> </w:t>
      </w:r>
      <w:r w:rsidRPr="00215343">
        <w:rPr>
          <w:snapToGrid w:val="0"/>
          <w:szCs w:val="28"/>
        </w:rPr>
        <w:t>общество</w:t>
      </w:r>
      <w:r w:rsidR="004B2057" w:rsidRPr="00215343">
        <w:rPr>
          <w:snapToGrid w:val="0"/>
          <w:szCs w:val="28"/>
        </w:rPr>
        <w:t xml:space="preserve"> </w:t>
      </w:r>
      <w:r w:rsidRPr="00215343">
        <w:rPr>
          <w:snapToGrid w:val="0"/>
          <w:szCs w:val="28"/>
        </w:rPr>
        <w:t>составляет</w:t>
      </w:r>
      <w:r w:rsidR="004B2057" w:rsidRPr="00215343">
        <w:rPr>
          <w:snapToGrid w:val="0"/>
          <w:szCs w:val="28"/>
        </w:rPr>
        <w:t xml:space="preserve"> </w:t>
      </w:r>
      <w:r w:rsidRPr="00215343">
        <w:rPr>
          <w:snapToGrid w:val="0"/>
          <w:szCs w:val="28"/>
        </w:rPr>
        <w:t>комплекс</w:t>
      </w:r>
      <w:r w:rsidR="004B2057" w:rsidRPr="00215343">
        <w:rPr>
          <w:snapToGrid w:val="0"/>
          <w:szCs w:val="28"/>
        </w:rPr>
        <w:t xml:space="preserve"> </w:t>
      </w:r>
      <w:r w:rsidRPr="00215343">
        <w:rPr>
          <w:snapToGrid w:val="0"/>
          <w:szCs w:val="28"/>
        </w:rPr>
        <w:t>частных</w:t>
      </w:r>
      <w:r w:rsidR="004B2057" w:rsidRPr="00215343">
        <w:rPr>
          <w:snapToGrid w:val="0"/>
          <w:szCs w:val="28"/>
        </w:rPr>
        <w:t xml:space="preserve"> </w:t>
      </w:r>
      <w:r w:rsidRPr="00215343">
        <w:rPr>
          <w:snapToGrid w:val="0"/>
          <w:szCs w:val="28"/>
        </w:rPr>
        <w:t>лиц,</w:t>
      </w:r>
      <w:r w:rsidR="004B2057" w:rsidRPr="00215343">
        <w:rPr>
          <w:snapToGrid w:val="0"/>
          <w:szCs w:val="28"/>
        </w:rPr>
        <w:t xml:space="preserve"> </w:t>
      </w:r>
      <w:r w:rsidRPr="00215343">
        <w:rPr>
          <w:snapToGrid w:val="0"/>
          <w:szCs w:val="28"/>
        </w:rPr>
        <w:t>классов,</w:t>
      </w:r>
      <w:r w:rsidR="004B2057" w:rsidRPr="00215343">
        <w:rPr>
          <w:snapToGrid w:val="0"/>
          <w:szCs w:val="28"/>
        </w:rPr>
        <w:t xml:space="preserve"> </w:t>
      </w:r>
      <w:r w:rsidRPr="00215343">
        <w:rPr>
          <w:snapToGrid w:val="0"/>
          <w:szCs w:val="28"/>
        </w:rPr>
        <w:t>групп</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институтов,</w:t>
      </w:r>
      <w:r w:rsidR="004B2057" w:rsidRPr="00215343">
        <w:rPr>
          <w:snapToGrid w:val="0"/>
          <w:szCs w:val="28"/>
        </w:rPr>
        <w:t xml:space="preserve"> </w:t>
      </w:r>
      <w:r w:rsidRPr="00215343">
        <w:rPr>
          <w:snapToGrid w:val="0"/>
          <w:szCs w:val="28"/>
        </w:rPr>
        <w:t>взаимодействие</w:t>
      </w:r>
      <w:r w:rsidR="004B2057" w:rsidRPr="00215343">
        <w:rPr>
          <w:snapToGrid w:val="0"/>
          <w:szCs w:val="28"/>
        </w:rPr>
        <w:t xml:space="preserve"> </w:t>
      </w:r>
      <w:r w:rsidRPr="00215343">
        <w:rPr>
          <w:snapToGrid w:val="0"/>
          <w:szCs w:val="28"/>
        </w:rPr>
        <w:t>которых</w:t>
      </w:r>
      <w:r w:rsidR="004B2057" w:rsidRPr="00215343">
        <w:rPr>
          <w:snapToGrid w:val="0"/>
          <w:szCs w:val="28"/>
        </w:rPr>
        <w:t xml:space="preserve"> </w:t>
      </w:r>
      <w:r w:rsidRPr="00215343">
        <w:rPr>
          <w:snapToGrid w:val="0"/>
          <w:szCs w:val="28"/>
        </w:rPr>
        <w:t>регулируется</w:t>
      </w:r>
      <w:r w:rsidR="004B2057" w:rsidRPr="00215343">
        <w:rPr>
          <w:snapToGrid w:val="0"/>
          <w:szCs w:val="28"/>
        </w:rPr>
        <w:t xml:space="preserve"> </w:t>
      </w:r>
      <w:r w:rsidRPr="00215343">
        <w:rPr>
          <w:snapToGrid w:val="0"/>
          <w:szCs w:val="28"/>
        </w:rPr>
        <w:t>правом,</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оно</w:t>
      </w:r>
      <w:r w:rsidR="004B2057" w:rsidRPr="00215343">
        <w:rPr>
          <w:snapToGrid w:val="0"/>
          <w:szCs w:val="28"/>
        </w:rPr>
        <w:t xml:space="preserve"> </w:t>
      </w:r>
      <w:r w:rsidRPr="00215343">
        <w:rPr>
          <w:snapToGrid w:val="0"/>
          <w:szCs w:val="28"/>
        </w:rPr>
        <w:t>прямо</w:t>
      </w:r>
      <w:r w:rsidR="004B2057" w:rsidRPr="00215343">
        <w:rPr>
          <w:snapToGrid w:val="0"/>
          <w:szCs w:val="28"/>
        </w:rPr>
        <w:t xml:space="preserve"> </w:t>
      </w:r>
      <w:r w:rsidRPr="00215343">
        <w:rPr>
          <w:snapToGrid w:val="0"/>
          <w:szCs w:val="28"/>
        </w:rPr>
        <w:t>не</w:t>
      </w:r>
      <w:r w:rsidR="004B2057" w:rsidRPr="00215343">
        <w:rPr>
          <w:snapToGrid w:val="0"/>
          <w:szCs w:val="28"/>
        </w:rPr>
        <w:t xml:space="preserve"> </w:t>
      </w:r>
      <w:r w:rsidRPr="00215343">
        <w:rPr>
          <w:snapToGrid w:val="0"/>
          <w:szCs w:val="28"/>
        </w:rPr>
        <w:t>зависит</w:t>
      </w:r>
      <w:r w:rsidR="004B2057" w:rsidRPr="00215343">
        <w:rPr>
          <w:snapToGrid w:val="0"/>
          <w:szCs w:val="28"/>
        </w:rPr>
        <w:t xml:space="preserve"> </w:t>
      </w:r>
      <w:r w:rsidRPr="00215343">
        <w:rPr>
          <w:snapToGrid w:val="0"/>
          <w:szCs w:val="28"/>
        </w:rPr>
        <w:t>от</w:t>
      </w:r>
      <w:r w:rsidR="004B2057" w:rsidRPr="00215343">
        <w:rPr>
          <w:snapToGrid w:val="0"/>
          <w:szCs w:val="28"/>
        </w:rPr>
        <w:t xml:space="preserve"> </w:t>
      </w:r>
      <w:r w:rsidRPr="00215343">
        <w:rPr>
          <w:snapToGrid w:val="0"/>
          <w:szCs w:val="28"/>
        </w:rPr>
        <w:t>самого</w:t>
      </w:r>
      <w:r w:rsidR="004B2057" w:rsidRPr="00215343">
        <w:rPr>
          <w:snapToGrid w:val="0"/>
          <w:szCs w:val="28"/>
        </w:rPr>
        <w:t xml:space="preserve"> </w:t>
      </w:r>
      <w:r w:rsidRPr="00215343">
        <w:rPr>
          <w:snapToGrid w:val="0"/>
          <w:szCs w:val="28"/>
        </w:rPr>
        <w:t>политического</w:t>
      </w:r>
      <w:r w:rsidR="004B2057" w:rsidRPr="00215343">
        <w:rPr>
          <w:snapToGrid w:val="0"/>
          <w:szCs w:val="28"/>
        </w:rPr>
        <w:t xml:space="preserve"> </w:t>
      </w:r>
      <w:r w:rsidRPr="00215343">
        <w:rPr>
          <w:snapToGrid w:val="0"/>
          <w:szCs w:val="28"/>
        </w:rPr>
        <w:t>государства.</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демократической</w:t>
      </w:r>
      <w:r w:rsidR="004B2057" w:rsidRPr="00215343">
        <w:rPr>
          <w:snapToGrid w:val="0"/>
          <w:szCs w:val="28"/>
        </w:rPr>
        <w:t xml:space="preserve"> </w:t>
      </w:r>
      <w:r w:rsidRPr="00215343">
        <w:rPr>
          <w:snapToGrid w:val="0"/>
          <w:szCs w:val="28"/>
        </w:rPr>
        <w:t>системе</w:t>
      </w:r>
      <w:r w:rsidR="004B2057" w:rsidRPr="00215343">
        <w:rPr>
          <w:snapToGrid w:val="0"/>
          <w:szCs w:val="28"/>
        </w:rPr>
        <w:t xml:space="preserve"> </w:t>
      </w:r>
      <w:r w:rsidRPr="00215343">
        <w:rPr>
          <w:snapToGrid w:val="0"/>
          <w:szCs w:val="28"/>
        </w:rPr>
        <w:t>гражданское</w:t>
      </w:r>
      <w:r w:rsidR="004B2057" w:rsidRPr="00215343">
        <w:rPr>
          <w:snapToGrid w:val="0"/>
          <w:szCs w:val="28"/>
        </w:rPr>
        <w:t xml:space="preserve"> </w:t>
      </w:r>
      <w:r w:rsidRPr="00215343">
        <w:rPr>
          <w:snapToGrid w:val="0"/>
          <w:szCs w:val="28"/>
        </w:rPr>
        <w:t>общество,</w:t>
      </w:r>
      <w:r w:rsidR="004B2057" w:rsidRPr="00215343">
        <w:rPr>
          <w:snapToGrid w:val="0"/>
          <w:szCs w:val="28"/>
        </w:rPr>
        <w:t xml:space="preserve"> </w:t>
      </w:r>
      <w:r w:rsidRPr="00215343">
        <w:rPr>
          <w:snapToGrid w:val="0"/>
          <w:szCs w:val="28"/>
        </w:rPr>
        <w:t>главными</w:t>
      </w:r>
      <w:r w:rsidR="004B2057" w:rsidRPr="00215343">
        <w:rPr>
          <w:snapToGrid w:val="0"/>
          <w:szCs w:val="28"/>
        </w:rPr>
        <w:t xml:space="preserve"> </w:t>
      </w:r>
      <w:r w:rsidRPr="00215343">
        <w:rPr>
          <w:snapToGrid w:val="0"/>
          <w:szCs w:val="28"/>
        </w:rPr>
        <w:t>несущими</w:t>
      </w:r>
      <w:r w:rsidR="004B2057" w:rsidRPr="00215343">
        <w:rPr>
          <w:snapToGrid w:val="0"/>
          <w:szCs w:val="28"/>
        </w:rPr>
        <w:t xml:space="preserve"> </w:t>
      </w:r>
      <w:r w:rsidRPr="00215343">
        <w:rPr>
          <w:snapToGrid w:val="0"/>
          <w:szCs w:val="28"/>
        </w:rPr>
        <w:t>конструкциями</w:t>
      </w:r>
      <w:r w:rsidR="004B2057" w:rsidRPr="00215343">
        <w:rPr>
          <w:snapToGrid w:val="0"/>
          <w:szCs w:val="28"/>
        </w:rPr>
        <w:t xml:space="preserve"> </w:t>
      </w:r>
      <w:r w:rsidRPr="00215343">
        <w:rPr>
          <w:snapToGrid w:val="0"/>
          <w:szCs w:val="28"/>
        </w:rPr>
        <w:t>которого</w:t>
      </w:r>
      <w:r w:rsidR="004B2057" w:rsidRPr="00215343">
        <w:rPr>
          <w:snapToGrid w:val="0"/>
          <w:szCs w:val="28"/>
        </w:rPr>
        <w:t xml:space="preserve"> </w:t>
      </w:r>
      <w:r w:rsidRPr="00215343">
        <w:rPr>
          <w:snapToGrid w:val="0"/>
          <w:szCs w:val="28"/>
        </w:rPr>
        <w:t>являются</w:t>
      </w:r>
      <w:r w:rsidR="004B2057" w:rsidRPr="00215343">
        <w:rPr>
          <w:snapToGrid w:val="0"/>
          <w:szCs w:val="28"/>
        </w:rPr>
        <w:t xml:space="preserve"> </w:t>
      </w:r>
      <w:r w:rsidRPr="00215343">
        <w:rPr>
          <w:snapToGrid w:val="0"/>
          <w:szCs w:val="28"/>
        </w:rPr>
        <w:t>социальная</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духовная</w:t>
      </w:r>
      <w:r w:rsidR="004B2057" w:rsidRPr="00215343">
        <w:rPr>
          <w:snapToGrid w:val="0"/>
          <w:szCs w:val="28"/>
        </w:rPr>
        <w:t xml:space="preserve"> </w:t>
      </w:r>
      <w:r w:rsidRPr="00215343">
        <w:rPr>
          <w:snapToGrid w:val="0"/>
          <w:szCs w:val="28"/>
        </w:rPr>
        <w:t>сферы,</w:t>
      </w:r>
      <w:r w:rsidR="004B2057" w:rsidRPr="00215343">
        <w:rPr>
          <w:snapToGrid w:val="0"/>
          <w:szCs w:val="28"/>
        </w:rPr>
        <w:t xml:space="preserve"> </w:t>
      </w:r>
      <w:r w:rsidRPr="00215343">
        <w:rPr>
          <w:snapToGrid w:val="0"/>
          <w:szCs w:val="28"/>
        </w:rPr>
        <w:t>характеризуется</w:t>
      </w:r>
      <w:r w:rsidR="004B2057" w:rsidRPr="00215343">
        <w:rPr>
          <w:snapToGrid w:val="0"/>
          <w:szCs w:val="28"/>
        </w:rPr>
        <w:t xml:space="preserve"> </w:t>
      </w:r>
      <w:r w:rsidRPr="00215343">
        <w:rPr>
          <w:snapToGrid w:val="0"/>
          <w:szCs w:val="28"/>
        </w:rPr>
        <w:t>сложной</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многообразной</w:t>
      </w:r>
      <w:r w:rsidR="004B2057" w:rsidRPr="00215343">
        <w:rPr>
          <w:snapToGrid w:val="0"/>
          <w:szCs w:val="28"/>
        </w:rPr>
        <w:t xml:space="preserve"> </w:t>
      </w:r>
      <w:r w:rsidRPr="00215343">
        <w:rPr>
          <w:snapToGrid w:val="0"/>
          <w:szCs w:val="28"/>
        </w:rPr>
        <w:t>структурой.</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качестве</w:t>
      </w:r>
      <w:r w:rsidR="004B2057" w:rsidRPr="00215343">
        <w:rPr>
          <w:snapToGrid w:val="0"/>
          <w:szCs w:val="28"/>
        </w:rPr>
        <w:t xml:space="preserve"> </w:t>
      </w:r>
      <w:r w:rsidRPr="00215343">
        <w:rPr>
          <w:snapToGrid w:val="0"/>
          <w:szCs w:val="28"/>
        </w:rPr>
        <w:t>важнейших</w:t>
      </w:r>
      <w:r w:rsidR="004B2057" w:rsidRPr="00215343">
        <w:rPr>
          <w:snapToGrid w:val="0"/>
          <w:szCs w:val="28"/>
        </w:rPr>
        <w:t xml:space="preserve"> </w:t>
      </w:r>
      <w:r w:rsidRPr="00215343">
        <w:rPr>
          <w:snapToGrid w:val="0"/>
          <w:szCs w:val="28"/>
        </w:rPr>
        <w:t>его</w:t>
      </w:r>
      <w:r w:rsidR="004B2057" w:rsidRPr="00215343">
        <w:rPr>
          <w:snapToGrid w:val="0"/>
          <w:szCs w:val="28"/>
        </w:rPr>
        <w:t xml:space="preserve"> </w:t>
      </w:r>
      <w:r w:rsidRPr="00215343">
        <w:rPr>
          <w:snapToGrid w:val="0"/>
          <w:szCs w:val="28"/>
        </w:rPr>
        <w:t>звеньев</w:t>
      </w:r>
      <w:r w:rsidR="004B2057" w:rsidRPr="00215343">
        <w:rPr>
          <w:snapToGrid w:val="0"/>
          <w:szCs w:val="28"/>
        </w:rPr>
        <w:t xml:space="preserve"> </w:t>
      </w:r>
      <w:r w:rsidRPr="00215343">
        <w:rPr>
          <w:snapToGrid w:val="0"/>
          <w:szCs w:val="28"/>
        </w:rPr>
        <w:t>выступают</w:t>
      </w:r>
      <w:r w:rsidR="004B2057" w:rsidRPr="00215343">
        <w:rPr>
          <w:snapToGrid w:val="0"/>
          <w:szCs w:val="28"/>
        </w:rPr>
        <w:t xml:space="preserve"> </w:t>
      </w:r>
      <w:r w:rsidRPr="00215343">
        <w:rPr>
          <w:snapToGrid w:val="0"/>
          <w:szCs w:val="28"/>
        </w:rPr>
        <w:t>практически</w:t>
      </w:r>
      <w:r w:rsidR="004B2057" w:rsidRPr="00215343">
        <w:rPr>
          <w:snapToGrid w:val="0"/>
          <w:szCs w:val="28"/>
        </w:rPr>
        <w:t xml:space="preserve"> </w:t>
      </w:r>
      <w:r w:rsidRPr="00215343">
        <w:rPr>
          <w:snapToGrid w:val="0"/>
          <w:szCs w:val="28"/>
        </w:rPr>
        <w:t>все</w:t>
      </w:r>
      <w:r w:rsidR="004B2057" w:rsidRPr="00215343">
        <w:rPr>
          <w:snapToGrid w:val="0"/>
          <w:szCs w:val="28"/>
        </w:rPr>
        <w:t xml:space="preserve"> </w:t>
      </w:r>
      <w:r w:rsidRPr="00215343">
        <w:rPr>
          <w:snapToGrid w:val="0"/>
          <w:szCs w:val="28"/>
        </w:rPr>
        <w:t>элементы</w:t>
      </w:r>
      <w:r w:rsidR="004B2057" w:rsidRPr="00215343">
        <w:rPr>
          <w:snapToGrid w:val="0"/>
          <w:szCs w:val="28"/>
        </w:rPr>
        <w:t xml:space="preserve"> </w:t>
      </w:r>
      <w:r w:rsidRPr="00215343">
        <w:rPr>
          <w:snapToGrid w:val="0"/>
          <w:szCs w:val="28"/>
        </w:rPr>
        <w:t>социальной,</w:t>
      </w:r>
      <w:r w:rsidR="004B2057" w:rsidRPr="00215343">
        <w:rPr>
          <w:snapToGrid w:val="0"/>
          <w:szCs w:val="28"/>
        </w:rPr>
        <w:t xml:space="preserve"> </w:t>
      </w:r>
      <w:r w:rsidRPr="00215343">
        <w:rPr>
          <w:snapToGrid w:val="0"/>
          <w:szCs w:val="28"/>
        </w:rPr>
        <w:t>профессиональной,</w:t>
      </w:r>
      <w:r w:rsidR="004B2057" w:rsidRPr="00215343">
        <w:rPr>
          <w:snapToGrid w:val="0"/>
          <w:szCs w:val="28"/>
        </w:rPr>
        <w:t xml:space="preserve"> </w:t>
      </w:r>
      <w:r w:rsidRPr="00215343">
        <w:rPr>
          <w:snapToGrid w:val="0"/>
          <w:szCs w:val="28"/>
        </w:rPr>
        <w:t>демографической,</w:t>
      </w:r>
      <w:r w:rsidR="004B2057" w:rsidRPr="00215343">
        <w:rPr>
          <w:snapToGrid w:val="0"/>
          <w:szCs w:val="28"/>
        </w:rPr>
        <w:t xml:space="preserve"> </w:t>
      </w:r>
      <w:r w:rsidRPr="00215343">
        <w:rPr>
          <w:snapToGrid w:val="0"/>
          <w:szCs w:val="28"/>
        </w:rPr>
        <w:t>национальной,</w:t>
      </w:r>
      <w:r w:rsidR="004B2057" w:rsidRPr="00215343">
        <w:rPr>
          <w:snapToGrid w:val="0"/>
          <w:szCs w:val="28"/>
        </w:rPr>
        <w:t xml:space="preserve"> </w:t>
      </w:r>
      <w:r w:rsidRPr="00215343">
        <w:rPr>
          <w:snapToGrid w:val="0"/>
          <w:szCs w:val="28"/>
        </w:rPr>
        <w:t>конфессиональной,</w:t>
      </w:r>
      <w:r w:rsidR="004B2057" w:rsidRPr="00215343">
        <w:rPr>
          <w:snapToGrid w:val="0"/>
          <w:szCs w:val="28"/>
        </w:rPr>
        <w:t xml:space="preserve"> </w:t>
      </w:r>
      <w:r w:rsidRPr="00215343">
        <w:rPr>
          <w:snapToGrid w:val="0"/>
          <w:szCs w:val="28"/>
        </w:rPr>
        <w:t>культурной,</w:t>
      </w:r>
      <w:r w:rsidR="004B2057" w:rsidRPr="00215343">
        <w:rPr>
          <w:snapToGrid w:val="0"/>
          <w:szCs w:val="28"/>
        </w:rPr>
        <w:t xml:space="preserve"> </w:t>
      </w:r>
      <w:r w:rsidRPr="00215343">
        <w:rPr>
          <w:snapToGrid w:val="0"/>
          <w:szCs w:val="28"/>
        </w:rPr>
        <w:t>духовной</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других</w:t>
      </w:r>
      <w:r w:rsidR="004B2057" w:rsidRPr="00215343">
        <w:rPr>
          <w:snapToGrid w:val="0"/>
          <w:szCs w:val="28"/>
        </w:rPr>
        <w:t xml:space="preserve"> </w:t>
      </w:r>
      <w:r w:rsidRPr="00215343">
        <w:rPr>
          <w:snapToGrid w:val="0"/>
          <w:szCs w:val="28"/>
        </w:rPr>
        <w:t>аспектов</w:t>
      </w:r>
      <w:r w:rsidR="004B2057" w:rsidRPr="00215343">
        <w:rPr>
          <w:snapToGrid w:val="0"/>
          <w:szCs w:val="28"/>
        </w:rPr>
        <w:t xml:space="preserve"> </w:t>
      </w:r>
      <w:r w:rsidRPr="00215343">
        <w:rPr>
          <w:snapToGrid w:val="0"/>
          <w:szCs w:val="28"/>
        </w:rPr>
        <w:t>самоорганизации</w:t>
      </w:r>
      <w:r w:rsidR="004B2057" w:rsidRPr="00215343">
        <w:rPr>
          <w:snapToGrid w:val="0"/>
          <w:szCs w:val="28"/>
        </w:rPr>
        <w:t xml:space="preserve"> </w:t>
      </w:r>
      <w:r w:rsidRPr="00215343">
        <w:rPr>
          <w:snapToGrid w:val="0"/>
          <w:szCs w:val="28"/>
        </w:rPr>
        <w:t>общества.</w:t>
      </w:r>
    </w:p>
    <w:p w:rsidR="00FB22F9" w:rsidRPr="00215343" w:rsidRDefault="00FB22F9" w:rsidP="00215343">
      <w:pPr>
        <w:ind w:firstLine="709"/>
        <w:rPr>
          <w:snapToGrid w:val="0"/>
          <w:szCs w:val="28"/>
        </w:rPr>
      </w:pPr>
      <w:r w:rsidRPr="00215343">
        <w:rPr>
          <w:snapToGrid w:val="0"/>
          <w:szCs w:val="28"/>
        </w:rPr>
        <w:t>С</w:t>
      </w:r>
      <w:r w:rsidR="004B2057" w:rsidRPr="00215343">
        <w:rPr>
          <w:snapToGrid w:val="0"/>
          <w:szCs w:val="28"/>
        </w:rPr>
        <w:t xml:space="preserve"> </w:t>
      </w:r>
      <w:r w:rsidRPr="00215343">
        <w:rPr>
          <w:snapToGrid w:val="0"/>
          <w:szCs w:val="28"/>
        </w:rPr>
        <w:t>идеально</w:t>
      </w:r>
      <w:r w:rsidR="004B2057" w:rsidRPr="00215343">
        <w:rPr>
          <w:snapToGrid w:val="0"/>
          <w:szCs w:val="28"/>
        </w:rPr>
        <w:t xml:space="preserve"> </w:t>
      </w:r>
      <w:r w:rsidRPr="00215343">
        <w:rPr>
          <w:snapToGrid w:val="0"/>
          <w:szCs w:val="28"/>
        </w:rPr>
        <w:t>типологической</w:t>
      </w:r>
      <w:r w:rsidR="004B2057" w:rsidRPr="00215343">
        <w:rPr>
          <w:snapToGrid w:val="0"/>
          <w:szCs w:val="28"/>
        </w:rPr>
        <w:t xml:space="preserve"> </w:t>
      </w:r>
      <w:r w:rsidRPr="00215343">
        <w:rPr>
          <w:snapToGrid w:val="0"/>
          <w:szCs w:val="28"/>
        </w:rPr>
        <w:t>точки</w:t>
      </w:r>
      <w:r w:rsidR="004B2057" w:rsidRPr="00215343">
        <w:rPr>
          <w:snapToGrid w:val="0"/>
          <w:szCs w:val="28"/>
        </w:rPr>
        <w:t xml:space="preserve"> </w:t>
      </w:r>
      <w:r w:rsidRPr="00215343">
        <w:rPr>
          <w:snapToGrid w:val="0"/>
          <w:szCs w:val="28"/>
        </w:rPr>
        <w:t>зрения</w:t>
      </w:r>
      <w:r w:rsidR="004B2057" w:rsidRPr="00215343">
        <w:rPr>
          <w:snapToGrid w:val="0"/>
          <w:szCs w:val="28"/>
        </w:rPr>
        <w:t xml:space="preserve"> </w:t>
      </w:r>
      <w:r w:rsidRPr="00215343">
        <w:rPr>
          <w:snapToGrid w:val="0"/>
          <w:szCs w:val="28"/>
        </w:rPr>
        <w:t>"гражданское</w:t>
      </w:r>
      <w:r w:rsidR="004B2057" w:rsidRPr="00215343">
        <w:rPr>
          <w:snapToGrid w:val="0"/>
          <w:szCs w:val="28"/>
        </w:rPr>
        <w:t xml:space="preserve"> </w:t>
      </w:r>
      <w:r w:rsidRPr="00215343">
        <w:rPr>
          <w:snapToGrid w:val="0"/>
          <w:szCs w:val="28"/>
        </w:rPr>
        <w:t>общество</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это</w:t>
      </w:r>
      <w:r w:rsidR="004B2057" w:rsidRPr="00215343">
        <w:rPr>
          <w:snapToGrid w:val="0"/>
          <w:szCs w:val="28"/>
        </w:rPr>
        <w:t xml:space="preserve"> </w:t>
      </w:r>
      <w:r w:rsidRPr="00215343">
        <w:rPr>
          <w:snapToGrid w:val="0"/>
          <w:szCs w:val="28"/>
        </w:rPr>
        <w:t>своего</w:t>
      </w:r>
      <w:r w:rsidR="004B2057" w:rsidRPr="00215343">
        <w:rPr>
          <w:snapToGrid w:val="0"/>
          <w:szCs w:val="28"/>
        </w:rPr>
        <w:t xml:space="preserve"> </w:t>
      </w:r>
      <w:r w:rsidRPr="00215343">
        <w:rPr>
          <w:snapToGrid w:val="0"/>
          <w:szCs w:val="28"/>
        </w:rPr>
        <w:t>рода</w:t>
      </w:r>
      <w:r w:rsidR="004B2057" w:rsidRPr="00215343">
        <w:rPr>
          <w:snapToGrid w:val="0"/>
          <w:szCs w:val="28"/>
        </w:rPr>
        <w:t xml:space="preserve"> </w:t>
      </w:r>
      <w:r w:rsidRPr="00215343">
        <w:rPr>
          <w:snapToGrid w:val="0"/>
          <w:szCs w:val="28"/>
        </w:rPr>
        <w:t>социальное</w:t>
      </w:r>
      <w:r w:rsidR="004B2057" w:rsidRPr="00215343">
        <w:rPr>
          <w:snapToGrid w:val="0"/>
          <w:szCs w:val="28"/>
        </w:rPr>
        <w:t xml:space="preserve"> </w:t>
      </w:r>
      <w:r w:rsidRPr="00215343">
        <w:rPr>
          <w:snapToGrid w:val="0"/>
          <w:szCs w:val="28"/>
        </w:rPr>
        <w:t>пространство,</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котором</w:t>
      </w:r>
      <w:r w:rsidR="004B2057" w:rsidRPr="00215343">
        <w:rPr>
          <w:snapToGrid w:val="0"/>
          <w:szCs w:val="28"/>
        </w:rPr>
        <w:t xml:space="preserve"> </w:t>
      </w:r>
      <w:r w:rsidRPr="00215343">
        <w:rPr>
          <w:snapToGrid w:val="0"/>
          <w:szCs w:val="28"/>
        </w:rPr>
        <w:t>люди</w:t>
      </w:r>
      <w:r w:rsidR="004B2057" w:rsidRPr="00215343">
        <w:rPr>
          <w:snapToGrid w:val="0"/>
          <w:szCs w:val="28"/>
        </w:rPr>
        <w:t xml:space="preserve"> </w:t>
      </w:r>
      <w:r w:rsidRPr="00215343">
        <w:rPr>
          <w:snapToGrid w:val="0"/>
          <w:szCs w:val="28"/>
        </w:rPr>
        <w:t>связаны</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взаимодействуют</w:t>
      </w:r>
      <w:r w:rsidR="004B2057" w:rsidRPr="00215343">
        <w:rPr>
          <w:snapToGrid w:val="0"/>
          <w:szCs w:val="28"/>
        </w:rPr>
        <w:t xml:space="preserve"> </w:t>
      </w:r>
      <w:r w:rsidRPr="00215343">
        <w:rPr>
          <w:snapToGrid w:val="0"/>
          <w:szCs w:val="28"/>
        </w:rPr>
        <w:t>между</w:t>
      </w:r>
      <w:r w:rsidR="004B2057" w:rsidRPr="00215343">
        <w:rPr>
          <w:snapToGrid w:val="0"/>
          <w:szCs w:val="28"/>
        </w:rPr>
        <w:t xml:space="preserve"> </w:t>
      </w:r>
      <w:r w:rsidRPr="00215343">
        <w:rPr>
          <w:snapToGrid w:val="0"/>
          <w:szCs w:val="28"/>
        </w:rPr>
        <w:t>собой</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качестве</w:t>
      </w:r>
      <w:r w:rsidR="004B2057" w:rsidRPr="00215343">
        <w:rPr>
          <w:snapToGrid w:val="0"/>
          <w:szCs w:val="28"/>
        </w:rPr>
        <w:t xml:space="preserve"> </w:t>
      </w:r>
      <w:r w:rsidRPr="00215343">
        <w:rPr>
          <w:snapToGrid w:val="0"/>
          <w:szCs w:val="28"/>
        </w:rPr>
        <w:t>независимых</w:t>
      </w:r>
      <w:r w:rsidR="004B2057" w:rsidRPr="00215343">
        <w:rPr>
          <w:snapToGrid w:val="0"/>
          <w:szCs w:val="28"/>
        </w:rPr>
        <w:t xml:space="preserve"> </w:t>
      </w:r>
      <w:r w:rsidRPr="00215343">
        <w:rPr>
          <w:snapToGrid w:val="0"/>
          <w:szCs w:val="28"/>
        </w:rPr>
        <w:t>как</w:t>
      </w:r>
      <w:r w:rsidR="004B2057" w:rsidRPr="00215343">
        <w:rPr>
          <w:snapToGrid w:val="0"/>
          <w:szCs w:val="28"/>
        </w:rPr>
        <w:t xml:space="preserve"> </w:t>
      </w:r>
      <w:r w:rsidRPr="00215343">
        <w:rPr>
          <w:snapToGrid w:val="0"/>
          <w:szCs w:val="28"/>
        </w:rPr>
        <w:t>друг</w:t>
      </w:r>
      <w:r w:rsidR="004B2057" w:rsidRPr="00215343">
        <w:rPr>
          <w:snapToGrid w:val="0"/>
          <w:szCs w:val="28"/>
        </w:rPr>
        <w:t xml:space="preserve"> </w:t>
      </w:r>
      <w:r w:rsidRPr="00215343">
        <w:rPr>
          <w:snapToGrid w:val="0"/>
          <w:szCs w:val="28"/>
        </w:rPr>
        <w:t>от</w:t>
      </w:r>
      <w:r w:rsidR="004B2057" w:rsidRPr="00215343">
        <w:rPr>
          <w:snapToGrid w:val="0"/>
          <w:szCs w:val="28"/>
        </w:rPr>
        <w:t xml:space="preserve"> </w:t>
      </w:r>
      <w:r w:rsidRPr="00215343">
        <w:rPr>
          <w:snapToGrid w:val="0"/>
          <w:szCs w:val="28"/>
        </w:rPr>
        <w:t>друга,</w:t>
      </w:r>
      <w:r w:rsidR="004B2057" w:rsidRPr="00215343">
        <w:rPr>
          <w:snapToGrid w:val="0"/>
          <w:szCs w:val="28"/>
        </w:rPr>
        <w:t xml:space="preserve"> </w:t>
      </w:r>
      <w:r w:rsidRPr="00215343">
        <w:rPr>
          <w:snapToGrid w:val="0"/>
          <w:szCs w:val="28"/>
        </w:rPr>
        <w:t>так</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от</w:t>
      </w:r>
      <w:r w:rsidR="004B2057" w:rsidRPr="00215343">
        <w:rPr>
          <w:snapToGrid w:val="0"/>
          <w:szCs w:val="28"/>
        </w:rPr>
        <w:t xml:space="preserve"> </w:t>
      </w:r>
      <w:r w:rsidRPr="00215343">
        <w:rPr>
          <w:snapToGrid w:val="0"/>
          <w:szCs w:val="28"/>
        </w:rPr>
        <w:t>государства</w:t>
      </w:r>
      <w:r w:rsidR="004B2057" w:rsidRPr="00215343">
        <w:rPr>
          <w:snapToGrid w:val="0"/>
          <w:szCs w:val="28"/>
        </w:rPr>
        <w:t xml:space="preserve"> </w:t>
      </w:r>
      <w:r w:rsidRPr="00215343">
        <w:rPr>
          <w:snapToGrid w:val="0"/>
          <w:szCs w:val="28"/>
        </w:rPr>
        <w:t>индивидов.</w:t>
      </w:r>
      <w:r w:rsidR="004B2057" w:rsidRPr="00215343">
        <w:rPr>
          <w:snapToGrid w:val="0"/>
          <w:szCs w:val="28"/>
        </w:rPr>
        <w:t xml:space="preserve"> </w:t>
      </w:r>
      <w:r w:rsidRPr="00215343">
        <w:rPr>
          <w:snapToGrid w:val="0"/>
          <w:szCs w:val="28"/>
        </w:rPr>
        <w:t>Это</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система</w:t>
      </w:r>
      <w:r w:rsidR="004B2057" w:rsidRPr="00215343">
        <w:rPr>
          <w:snapToGrid w:val="0"/>
          <w:szCs w:val="28"/>
        </w:rPr>
        <w:t xml:space="preserve"> </w:t>
      </w:r>
      <w:r w:rsidRPr="00215343">
        <w:rPr>
          <w:snapToGrid w:val="0"/>
          <w:szCs w:val="28"/>
        </w:rPr>
        <w:t>обеспечения</w:t>
      </w:r>
      <w:r w:rsidR="004B2057" w:rsidRPr="00215343">
        <w:rPr>
          <w:snapToGrid w:val="0"/>
          <w:szCs w:val="28"/>
        </w:rPr>
        <w:t xml:space="preserve"> </w:t>
      </w:r>
      <w:r w:rsidRPr="00215343">
        <w:rPr>
          <w:snapToGrid w:val="0"/>
          <w:szCs w:val="28"/>
        </w:rPr>
        <w:t>жизнедеятельности</w:t>
      </w:r>
      <w:r w:rsidR="004B2057" w:rsidRPr="00215343">
        <w:rPr>
          <w:snapToGrid w:val="0"/>
          <w:szCs w:val="28"/>
        </w:rPr>
        <w:t xml:space="preserve"> </w:t>
      </w:r>
      <w:r w:rsidRPr="00215343">
        <w:rPr>
          <w:snapToGrid w:val="0"/>
          <w:szCs w:val="28"/>
        </w:rPr>
        <w:t>социальной,</w:t>
      </w:r>
      <w:r w:rsidR="004B2057" w:rsidRPr="00215343">
        <w:rPr>
          <w:snapToGrid w:val="0"/>
          <w:szCs w:val="28"/>
        </w:rPr>
        <w:t xml:space="preserve"> </w:t>
      </w:r>
      <w:r w:rsidRPr="00215343">
        <w:rPr>
          <w:snapToGrid w:val="0"/>
          <w:szCs w:val="28"/>
        </w:rPr>
        <w:t>социокультурной</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духовной</w:t>
      </w:r>
      <w:r w:rsidR="004B2057" w:rsidRPr="00215343">
        <w:rPr>
          <w:snapToGrid w:val="0"/>
          <w:szCs w:val="28"/>
        </w:rPr>
        <w:t xml:space="preserve"> </w:t>
      </w:r>
      <w:r w:rsidRPr="00215343">
        <w:rPr>
          <w:snapToGrid w:val="0"/>
          <w:szCs w:val="28"/>
        </w:rPr>
        <w:t>сфер,</w:t>
      </w:r>
      <w:r w:rsidR="004B2057" w:rsidRPr="00215343">
        <w:rPr>
          <w:snapToGrid w:val="0"/>
          <w:szCs w:val="28"/>
        </w:rPr>
        <w:t xml:space="preserve"> </w:t>
      </w:r>
      <w:r w:rsidRPr="00215343">
        <w:rPr>
          <w:snapToGrid w:val="0"/>
          <w:szCs w:val="28"/>
        </w:rPr>
        <w:t>их</w:t>
      </w:r>
      <w:r w:rsidR="004B2057" w:rsidRPr="00215343">
        <w:rPr>
          <w:snapToGrid w:val="0"/>
          <w:szCs w:val="28"/>
        </w:rPr>
        <w:t xml:space="preserve"> </w:t>
      </w:r>
      <w:r w:rsidRPr="00215343">
        <w:rPr>
          <w:snapToGrid w:val="0"/>
          <w:szCs w:val="28"/>
        </w:rPr>
        <w:t>воспроизводства</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передачи</w:t>
      </w:r>
      <w:r w:rsidR="004B2057" w:rsidRPr="00215343">
        <w:rPr>
          <w:snapToGrid w:val="0"/>
          <w:szCs w:val="28"/>
        </w:rPr>
        <w:t xml:space="preserve"> </w:t>
      </w:r>
      <w:r w:rsidRPr="00215343">
        <w:rPr>
          <w:snapToGrid w:val="0"/>
          <w:szCs w:val="28"/>
        </w:rPr>
        <w:t>от</w:t>
      </w:r>
      <w:r w:rsidR="004B2057" w:rsidRPr="00215343">
        <w:rPr>
          <w:snapToGrid w:val="0"/>
          <w:szCs w:val="28"/>
        </w:rPr>
        <w:t xml:space="preserve"> </w:t>
      </w:r>
      <w:r w:rsidRPr="00215343">
        <w:rPr>
          <w:snapToGrid w:val="0"/>
          <w:szCs w:val="28"/>
        </w:rPr>
        <w:t>поколения</w:t>
      </w:r>
      <w:r w:rsidR="004B2057" w:rsidRPr="00215343">
        <w:rPr>
          <w:snapToGrid w:val="0"/>
          <w:szCs w:val="28"/>
        </w:rPr>
        <w:t xml:space="preserve"> </w:t>
      </w:r>
      <w:r w:rsidRPr="00215343">
        <w:rPr>
          <w:snapToGrid w:val="0"/>
          <w:szCs w:val="28"/>
        </w:rPr>
        <w:t>к</w:t>
      </w:r>
      <w:r w:rsidR="004B2057" w:rsidRPr="00215343">
        <w:rPr>
          <w:snapToGrid w:val="0"/>
          <w:szCs w:val="28"/>
        </w:rPr>
        <w:t xml:space="preserve"> </w:t>
      </w:r>
      <w:r w:rsidRPr="00215343">
        <w:rPr>
          <w:snapToGrid w:val="0"/>
          <w:szCs w:val="28"/>
        </w:rPr>
        <w:t>поколению,</w:t>
      </w:r>
      <w:r w:rsidR="004B2057" w:rsidRPr="00215343">
        <w:rPr>
          <w:snapToGrid w:val="0"/>
          <w:szCs w:val="28"/>
        </w:rPr>
        <w:t xml:space="preserve"> </w:t>
      </w:r>
      <w:r w:rsidRPr="00215343">
        <w:rPr>
          <w:snapToGrid w:val="0"/>
          <w:szCs w:val="28"/>
        </w:rPr>
        <w:t>система</w:t>
      </w:r>
      <w:r w:rsidR="004B2057" w:rsidRPr="00215343">
        <w:rPr>
          <w:snapToGrid w:val="0"/>
          <w:szCs w:val="28"/>
        </w:rPr>
        <w:t xml:space="preserve"> </w:t>
      </w:r>
      <w:r w:rsidRPr="00215343">
        <w:rPr>
          <w:snapToGrid w:val="0"/>
          <w:szCs w:val="28"/>
        </w:rPr>
        <w:t>самостоятельных</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независимых</w:t>
      </w:r>
      <w:r w:rsidR="004B2057" w:rsidRPr="00215343">
        <w:rPr>
          <w:snapToGrid w:val="0"/>
          <w:szCs w:val="28"/>
        </w:rPr>
        <w:t xml:space="preserve"> </w:t>
      </w:r>
      <w:r w:rsidRPr="00215343">
        <w:rPr>
          <w:snapToGrid w:val="0"/>
          <w:szCs w:val="28"/>
        </w:rPr>
        <w:t>от</w:t>
      </w:r>
      <w:r w:rsidR="004B2057" w:rsidRPr="00215343">
        <w:rPr>
          <w:snapToGrid w:val="0"/>
          <w:szCs w:val="28"/>
        </w:rPr>
        <w:t xml:space="preserve"> </w:t>
      </w:r>
      <w:r w:rsidRPr="00215343">
        <w:rPr>
          <w:snapToGrid w:val="0"/>
          <w:szCs w:val="28"/>
        </w:rPr>
        <w:t>государства</w:t>
      </w:r>
      <w:r w:rsidR="004B2057" w:rsidRPr="00215343">
        <w:rPr>
          <w:snapToGrid w:val="0"/>
          <w:szCs w:val="28"/>
        </w:rPr>
        <w:t xml:space="preserve"> </w:t>
      </w:r>
      <w:r w:rsidRPr="00215343">
        <w:rPr>
          <w:snapToGrid w:val="0"/>
          <w:szCs w:val="28"/>
        </w:rPr>
        <w:t>общественных</w:t>
      </w:r>
      <w:r w:rsidR="004B2057" w:rsidRPr="00215343">
        <w:rPr>
          <w:snapToGrid w:val="0"/>
          <w:szCs w:val="28"/>
        </w:rPr>
        <w:t xml:space="preserve"> </w:t>
      </w:r>
      <w:r w:rsidRPr="00215343">
        <w:rPr>
          <w:snapToGrid w:val="0"/>
          <w:szCs w:val="28"/>
        </w:rPr>
        <w:t>институтов</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отношений,</w:t>
      </w:r>
      <w:r w:rsidR="004B2057" w:rsidRPr="00215343">
        <w:rPr>
          <w:snapToGrid w:val="0"/>
          <w:szCs w:val="28"/>
        </w:rPr>
        <w:t xml:space="preserve"> </w:t>
      </w:r>
      <w:r w:rsidRPr="00215343">
        <w:rPr>
          <w:snapToGrid w:val="0"/>
          <w:szCs w:val="28"/>
        </w:rPr>
        <w:t>которые</w:t>
      </w:r>
      <w:r w:rsidR="004B2057" w:rsidRPr="00215343">
        <w:rPr>
          <w:snapToGrid w:val="0"/>
          <w:szCs w:val="28"/>
        </w:rPr>
        <w:t xml:space="preserve"> </w:t>
      </w:r>
      <w:r w:rsidRPr="00215343">
        <w:rPr>
          <w:snapToGrid w:val="0"/>
          <w:szCs w:val="28"/>
        </w:rPr>
        <w:t>призваны</w:t>
      </w:r>
      <w:r w:rsidR="004B2057" w:rsidRPr="00215343">
        <w:rPr>
          <w:snapToGrid w:val="0"/>
          <w:szCs w:val="28"/>
        </w:rPr>
        <w:t xml:space="preserve"> </w:t>
      </w:r>
      <w:r w:rsidRPr="00215343">
        <w:rPr>
          <w:snapToGrid w:val="0"/>
          <w:szCs w:val="28"/>
        </w:rPr>
        <w:t>обеспечить</w:t>
      </w:r>
      <w:r w:rsidR="004B2057" w:rsidRPr="00215343">
        <w:rPr>
          <w:snapToGrid w:val="0"/>
          <w:szCs w:val="28"/>
        </w:rPr>
        <w:t xml:space="preserve"> </w:t>
      </w:r>
      <w:r w:rsidRPr="00215343">
        <w:rPr>
          <w:snapToGrid w:val="0"/>
          <w:szCs w:val="28"/>
        </w:rPr>
        <w:t>условия</w:t>
      </w:r>
      <w:r w:rsidR="004B2057" w:rsidRPr="00215343">
        <w:rPr>
          <w:snapToGrid w:val="0"/>
          <w:szCs w:val="28"/>
        </w:rPr>
        <w:t xml:space="preserve"> </w:t>
      </w:r>
      <w:r w:rsidRPr="00215343">
        <w:rPr>
          <w:snapToGrid w:val="0"/>
          <w:szCs w:val="28"/>
        </w:rPr>
        <w:t>для</w:t>
      </w:r>
      <w:r w:rsidR="004B2057" w:rsidRPr="00215343">
        <w:rPr>
          <w:snapToGrid w:val="0"/>
          <w:szCs w:val="28"/>
        </w:rPr>
        <w:t xml:space="preserve"> </w:t>
      </w:r>
      <w:r w:rsidRPr="00215343">
        <w:rPr>
          <w:snapToGrid w:val="0"/>
          <w:szCs w:val="28"/>
        </w:rPr>
        <w:t>самореализации</w:t>
      </w:r>
      <w:r w:rsidR="004B2057" w:rsidRPr="00215343">
        <w:rPr>
          <w:snapToGrid w:val="0"/>
          <w:szCs w:val="28"/>
        </w:rPr>
        <w:t xml:space="preserve"> </w:t>
      </w:r>
      <w:r w:rsidRPr="00215343">
        <w:rPr>
          <w:snapToGrid w:val="0"/>
          <w:szCs w:val="28"/>
        </w:rPr>
        <w:t>отдельных</w:t>
      </w:r>
      <w:r w:rsidR="004B2057" w:rsidRPr="00215343">
        <w:rPr>
          <w:snapToGrid w:val="0"/>
          <w:szCs w:val="28"/>
        </w:rPr>
        <w:t xml:space="preserve"> </w:t>
      </w:r>
      <w:r w:rsidRPr="00215343">
        <w:rPr>
          <w:snapToGrid w:val="0"/>
          <w:szCs w:val="28"/>
        </w:rPr>
        <w:t>индивидов</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коллективов,</w:t>
      </w:r>
      <w:r w:rsidR="004B2057" w:rsidRPr="00215343">
        <w:rPr>
          <w:snapToGrid w:val="0"/>
          <w:szCs w:val="28"/>
        </w:rPr>
        <w:t xml:space="preserve"> </w:t>
      </w:r>
      <w:r w:rsidRPr="00215343">
        <w:rPr>
          <w:snapToGrid w:val="0"/>
          <w:szCs w:val="28"/>
        </w:rPr>
        <w:t>реализации</w:t>
      </w:r>
      <w:r w:rsidR="004B2057" w:rsidRPr="00215343">
        <w:rPr>
          <w:snapToGrid w:val="0"/>
          <w:szCs w:val="28"/>
        </w:rPr>
        <w:t xml:space="preserve"> </w:t>
      </w:r>
      <w:r w:rsidRPr="00215343">
        <w:rPr>
          <w:snapToGrid w:val="0"/>
          <w:szCs w:val="28"/>
        </w:rPr>
        <w:t>частных</w:t>
      </w:r>
      <w:r w:rsidR="004B2057" w:rsidRPr="00215343">
        <w:rPr>
          <w:snapToGrid w:val="0"/>
          <w:szCs w:val="28"/>
        </w:rPr>
        <w:t xml:space="preserve"> </w:t>
      </w:r>
      <w:r w:rsidRPr="00215343">
        <w:rPr>
          <w:snapToGrid w:val="0"/>
          <w:szCs w:val="28"/>
        </w:rPr>
        <w:t>интересов</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потребностей,</w:t>
      </w:r>
      <w:r w:rsidR="004B2057" w:rsidRPr="00215343">
        <w:rPr>
          <w:snapToGrid w:val="0"/>
          <w:szCs w:val="28"/>
        </w:rPr>
        <w:t xml:space="preserve"> </w:t>
      </w:r>
      <w:r w:rsidRPr="00215343">
        <w:rPr>
          <w:snapToGrid w:val="0"/>
          <w:szCs w:val="28"/>
        </w:rPr>
        <w:t>будь</w:t>
      </w:r>
      <w:r w:rsidR="004B2057" w:rsidRPr="00215343">
        <w:rPr>
          <w:snapToGrid w:val="0"/>
          <w:szCs w:val="28"/>
        </w:rPr>
        <w:t xml:space="preserve"> </w:t>
      </w:r>
      <w:r w:rsidRPr="00215343">
        <w:rPr>
          <w:snapToGrid w:val="0"/>
          <w:szCs w:val="28"/>
        </w:rPr>
        <w:t>то</w:t>
      </w:r>
      <w:r w:rsidR="004B2057" w:rsidRPr="00215343">
        <w:rPr>
          <w:snapToGrid w:val="0"/>
          <w:szCs w:val="28"/>
        </w:rPr>
        <w:t xml:space="preserve"> </w:t>
      </w:r>
      <w:r w:rsidRPr="00215343">
        <w:rPr>
          <w:snapToGrid w:val="0"/>
          <w:szCs w:val="28"/>
        </w:rPr>
        <w:t>индивидуальных</w:t>
      </w:r>
      <w:r w:rsidR="004B2057" w:rsidRPr="00215343">
        <w:rPr>
          <w:snapToGrid w:val="0"/>
          <w:szCs w:val="28"/>
        </w:rPr>
        <w:t xml:space="preserve"> </w:t>
      </w:r>
      <w:r w:rsidRPr="00215343">
        <w:rPr>
          <w:snapToGrid w:val="0"/>
          <w:szCs w:val="28"/>
        </w:rPr>
        <w:t>или</w:t>
      </w:r>
      <w:r w:rsidR="004B2057" w:rsidRPr="00215343">
        <w:rPr>
          <w:snapToGrid w:val="0"/>
          <w:szCs w:val="28"/>
        </w:rPr>
        <w:t xml:space="preserve"> </w:t>
      </w:r>
      <w:r w:rsidRPr="00215343">
        <w:rPr>
          <w:snapToGrid w:val="0"/>
          <w:szCs w:val="28"/>
        </w:rPr>
        <w:t>коллективных".</w:t>
      </w:r>
      <w:r w:rsidRPr="00215343">
        <w:rPr>
          <w:rStyle w:val="a7"/>
          <w:snapToGrid w:val="0"/>
          <w:szCs w:val="28"/>
        </w:rPr>
        <w:footnoteReference w:id="5"/>
      </w:r>
    </w:p>
    <w:p w:rsidR="00FB22F9" w:rsidRPr="00215343" w:rsidRDefault="00FB22F9" w:rsidP="00215343">
      <w:pPr>
        <w:ind w:firstLine="709"/>
        <w:rPr>
          <w:snapToGrid w:val="0"/>
          <w:szCs w:val="28"/>
        </w:rPr>
      </w:pPr>
      <w:r w:rsidRPr="00215343">
        <w:rPr>
          <w:snapToGrid w:val="0"/>
          <w:szCs w:val="28"/>
        </w:rPr>
        <w:t>Правительство,</w:t>
      </w:r>
      <w:r w:rsidR="004B2057" w:rsidRPr="00215343">
        <w:rPr>
          <w:snapToGrid w:val="0"/>
          <w:szCs w:val="28"/>
        </w:rPr>
        <w:t xml:space="preserve"> </w:t>
      </w:r>
      <w:r w:rsidRPr="00215343">
        <w:rPr>
          <w:snapToGrid w:val="0"/>
          <w:szCs w:val="28"/>
        </w:rPr>
        <w:t>со</w:t>
      </w:r>
      <w:r w:rsidR="004B2057" w:rsidRPr="00215343">
        <w:rPr>
          <w:snapToGrid w:val="0"/>
          <w:szCs w:val="28"/>
        </w:rPr>
        <w:t xml:space="preserve"> </w:t>
      </w:r>
      <w:r w:rsidRPr="00215343">
        <w:rPr>
          <w:snapToGrid w:val="0"/>
          <w:szCs w:val="28"/>
        </w:rPr>
        <w:t>своей</w:t>
      </w:r>
      <w:r w:rsidR="004B2057" w:rsidRPr="00215343">
        <w:rPr>
          <w:snapToGrid w:val="0"/>
          <w:szCs w:val="28"/>
        </w:rPr>
        <w:t xml:space="preserve"> </w:t>
      </w:r>
      <w:r w:rsidRPr="00215343">
        <w:rPr>
          <w:snapToGrid w:val="0"/>
          <w:szCs w:val="28"/>
        </w:rPr>
        <w:t>стороны,</w:t>
      </w:r>
      <w:r w:rsidR="004B2057" w:rsidRPr="00215343">
        <w:rPr>
          <w:snapToGrid w:val="0"/>
          <w:szCs w:val="28"/>
        </w:rPr>
        <w:t xml:space="preserve"> </w:t>
      </w:r>
      <w:r w:rsidRPr="00215343">
        <w:rPr>
          <w:snapToGrid w:val="0"/>
          <w:szCs w:val="28"/>
        </w:rPr>
        <w:t>оказывает</w:t>
      </w:r>
      <w:r w:rsidR="004B2057" w:rsidRPr="00215343">
        <w:rPr>
          <w:snapToGrid w:val="0"/>
          <w:szCs w:val="28"/>
        </w:rPr>
        <w:t xml:space="preserve"> </w:t>
      </w:r>
      <w:r w:rsidRPr="00215343">
        <w:rPr>
          <w:snapToGrid w:val="0"/>
          <w:szCs w:val="28"/>
        </w:rPr>
        <w:t>влияние</w:t>
      </w:r>
      <w:r w:rsidR="004B2057" w:rsidRPr="00215343">
        <w:rPr>
          <w:snapToGrid w:val="0"/>
          <w:szCs w:val="28"/>
        </w:rPr>
        <w:t xml:space="preserve"> </w:t>
      </w:r>
      <w:r w:rsidRPr="00215343">
        <w:rPr>
          <w:snapToGrid w:val="0"/>
          <w:szCs w:val="28"/>
        </w:rPr>
        <w:t>на</w:t>
      </w:r>
      <w:r w:rsidR="004B2057" w:rsidRPr="00215343">
        <w:rPr>
          <w:snapToGrid w:val="0"/>
          <w:szCs w:val="28"/>
        </w:rPr>
        <w:t xml:space="preserve"> </w:t>
      </w:r>
      <w:r w:rsidRPr="00215343">
        <w:rPr>
          <w:snapToGrid w:val="0"/>
          <w:szCs w:val="28"/>
        </w:rPr>
        <w:t>отдельно</w:t>
      </w:r>
      <w:r w:rsidR="004B2057" w:rsidRPr="00215343">
        <w:rPr>
          <w:snapToGrid w:val="0"/>
          <w:szCs w:val="28"/>
        </w:rPr>
        <w:t xml:space="preserve"> </w:t>
      </w:r>
      <w:r w:rsidRPr="00215343">
        <w:rPr>
          <w:snapToGrid w:val="0"/>
          <w:szCs w:val="28"/>
        </w:rPr>
        <w:t>взятых</w:t>
      </w:r>
      <w:r w:rsidR="004B2057" w:rsidRPr="00215343">
        <w:rPr>
          <w:snapToGrid w:val="0"/>
          <w:szCs w:val="28"/>
        </w:rPr>
        <w:t xml:space="preserve"> </w:t>
      </w:r>
      <w:r w:rsidRPr="00215343">
        <w:rPr>
          <w:snapToGrid w:val="0"/>
          <w:szCs w:val="28"/>
        </w:rPr>
        <w:t>граждан</w:t>
      </w:r>
      <w:r w:rsidR="004B2057" w:rsidRPr="00215343">
        <w:rPr>
          <w:snapToGrid w:val="0"/>
          <w:szCs w:val="28"/>
        </w:rPr>
        <w:t xml:space="preserve"> </w:t>
      </w:r>
      <w:r w:rsidRPr="00215343">
        <w:rPr>
          <w:snapToGrid w:val="0"/>
          <w:szCs w:val="28"/>
        </w:rPr>
        <w:t>большей</w:t>
      </w:r>
      <w:r w:rsidR="004B2057" w:rsidRPr="00215343">
        <w:rPr>
          <w:snapToGrid w:val="0"/>
          <w:szCs w:val="28"/>
        </w:rPr>
        <w:t xml:space="preserve"> </w:t>
      </w:r>
      <w:r w:rsidRPr="00215343">
        <w:rPr>
          <w:snapToGrid w:val="0"/>
          <w:szCs w:val="28"/>
        </w:rPr>
        <w:t>частью</w:t>
      </w:r>
      <w:r w:rsidR="004B2057" w:rsidRPr="00215343">
        <w:rPr>
          <w:snapToGrid w:val="0"/>
          <w:szCs w:val="28"/>
        </w:rPr>
        <w:t xml:space="preserve"> </w:t>
      </w:r>
      <w:r w:rsidRPr="00215343">
        <w:rPr>
          <w:snapToGrid w:val="0"/>
          <w:szCs w:val="28"/>
        </w:rPr>
        <w:t>через</w:t>
      </w:r>
      <w:r w:rsidR="004B2057" w:rsidRPr="00215343">
        <w:rPr>
          <w:snapToGrid w:val="0"/>
          <w:szCs w:val="28"/>
        </w:rPr>
        <w:t xml:space="preserve"> </w:t>
      </w:r>
      <w:r w:rsidRPr="00215343">
        <w:rPr>
          <w:snapToGrid w:val="0"/>
          <w:szCs w:val="28"/>
        </w:rPr>
        <w:t>разного</w:t>
      </w:r>
      <w:r w:rsidR="004B2057" w:rsidRPr="00215343">
        <w:rPr>
          <w:snapToGrid w:val="0"/>
          <w:szCs w:val="28"/>
        </w:rPr>
        <w:t xml:space="preserve"> </w:t>
      </w:r>
      <w:r w:rsidRPr="00215343">
        <w:rPr>
          <w:snapToGrid w:val="0"/>
          <w:szCs w:val="28"/>
        </w:rPr>
        <w:t>рода</w:t>
      </w:r>
      <w:r w:rsidR="004B2057" w:rsidRPr="00215343">
        <w:rPr>
          <w:snapToGrid w:val="0"/>
          <w:szCs w:val="28"/>
        </w:rPr>
        <w:t xml:space="preserve"> </w:t>
      </w:r>
      <w:r w:rsidRPr="00215343">
        <w:rPr>
          <w:snapToGrid w:val="0"/>
          <w:szCs w:val="28"/>
        </w:rPr>
        <w:t>группы,</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которые</w:t>
      </w:r>
      <w:r w:rsidR="004B2057" w:rsidRPr="00215343">
        <w:rPr>
          <w:snapToGrid w:val="0"/>
          <w:szCs w:val="28"/>
        </w:rPr>
        <w:t xml:space="preserve"> </w:t>
      </w:r>
      <w:r w:rsidRPr="00215343">
        <w:rPr>
          <w:snapToGrid w:val="0"/>
          <w:szCs w:val="28"/>
        </w:rPr>
        <w:t>они</w:t>
      </w:r>
      <w:r w:rsidR="004B2057" w:rsidRPr="00215343">
        <w:rPr>
          <w:snapToGrid w:val="0"/>
          <w:szCs w:val="28"/>
        </w:rPr>
        <w:t xml:space="preserve"> </w:t>
      </w:r>
      <w:r w:rsidRPr="00215343">
        <w:rPr>
          <w:snapToGrid w:val="0"/>
          <w:szCs w:val="28"/>
        </w:rPr>
        <w:t>входят.</w:t>
      </w:r>
      <w:r w:rsidR="004B2057" w:rsidRPr="00215343">
        <w:rPr>
          <w:snapToGrid w:val="0"/>
          <w:szCs w:val="28"/>
        </w:rPr>
        <w:t xml:space="preserve"> </w:t>
      </w:r>
      <w:r w:rsidRPr="00215343">
        <w:rPr>
          <w:snapToGrid w:val="0"/>
          <w:szCs w:val="28"/>
        </w:rPr>
        <w:t>Это</w:t>
      </w:r>
      <w:r w:rsidR="004B2057" w:rsidRPr="00215343">
        <w:rPr>
          <w:snapToGrid w:val="0"/>
          <w:szCs w:val="28"/>
        </w:rPr>
        <w:t xml:space="preserve"> </w:t>
      </w:r>
      <w:r w:rsidRPr="00215343">
        <w:rPr>
          <w:snapToGrid w:val="0"/>
          <w:szCs w:val="28"/>
        </w:rPr>
        <w:t>верно</w:t>
      </w:r>
      <w:r w:rsidR="004B2057" w:rsidRPr="00215343">
        <w:rPr>
          <w:snapToGrid w:val="0"/>
          <w:szCs w:val="28"/>
        </w:rPr>
        <w:t xml:space="preserve"> </w:t>
      </w:r>
      <w:r w:rsidRPr="00215343">
        <w:rPr>
          <w:snapToGrid w:val="0"/>
          <w:szCs w:val="28"/>
        </w:rPr>
        <w:t>как</w:t>
      </w:r>
      <w:r w:rsidR="004B2057" w:rsidRPr="00215343">
        <w:rPr>
          <w:snapToGrid w:val="0"/>
          <w:szCs w:val="28"/>
        </w:rPr>
        <w:t xml:space="preserve"> </w:t>
      </w:r>
      <w:r w:rsidRPr="00215343">
        <w:rPr>
          <w:snapToGrid w:val="0"/>
          <w:szCs w:val="28"/>
        </w:rPr>
        <w:t>для</w:t>
      </w:r>
      <w:r w:rsidR="004B2057" w:rsidRPr="00215343">
        <w:rPr>
          <w:snapToGrid w:val="0"/>
          <w:szCs w:val="28"/>
        </w:rPr>
        <w:t xml:space="preserve"> </w:t>
      </w:r>
      <w:r w:rsidRPr="00215343">
        <w:rPr>
          <w:snapToGrid w:val="0"/>
          <w:szCs w:val="28"/>
        </w:rPr>
        <w:t>демократических,</w:t>
      </w:r>
      <w:r w:rsidR="004B2057" w:rsidRPr="00215343">
        <w:rPr>
          <w:snapToGrid w:val="0"/>
          <w:szCs w:val="28"/>
        </w:rPr>
        <w:t xml:space="preserve"> </w:t>
      </w:r>
      <w:r w:rsidRPr="00215343">
        <w:rPr>
          <w:snapToGrid w:val="0"/>
          <w:szCs w:val="28"/>
        </w:rPr>
        <w:t>так</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для</w:t>
      </w:r>
      <w:r w:rsidR="004B2057" w:rsidRPr="00215343">
        <w:rPr>
          <w:snapToGrid w:val="0"/>
          <w:szCs w:val="28"/>
        </w:rPr>
        <w:t xml:space="preserve"> </w:t>
      </w:r>
      <w:r w:rsidRPr="00215343">
        <w:rPr>
          <w:snapToGrid w:val="0"/>
          <w:szCs w:val="28"/>
        </w:rPr>
        <w:t>тоталитарных</w:t>
      </w:r>
      <w:r w:rsidR="004B2057" w:rsidRPr="00215343">
        <w:rPr>
          <w:snapToGrid w:val="0"/>
          <w:szCs w:val="28"/>
        </w:rPr>
        <w:t xml:space="preserve"> </w:t>
      </w:r>
      <w:r w:rsidRPr="00215343">
        <w:rPr>
          <w:snapToGrid w:val="0"/>
          <w:szCs w:val="28"/>
        </w:rPr>
        <w:t>систем.</w:t>
      </w:r>
      <w:r w:rsidR="004B2057" w:rsidRPr="00215343">
        <w:rPr>
          <w:snapToGrid w:val="0"/>
          <w:szCs w:val="28"/>
        </w:rPr>
        <w:t xml:space="preserve"> </w:t>
      </w:r>
      <w:r w:rsidRPr="00215343">
        <w:rPr>
          <w:snapToGrid w:val="0"/>
          <w:szCs w:val="28"/>
        </w:rPr>
        <w:t>К</w:t>
      </w:r>
      <w:r w:rsidR="004B2057" w:rsidRPr="00215343">
        <w:rPr>
          <w:snapToGrid w:val="0"/>
          <w:szCs w:val="28"/>
        </w:rPr>
        <w:t xml:space="preserve"> </w:t>
      </w:r>
      <w:r w:rsidRPr="00215343">
        <w:rPr>
          <w:snapToGrid w:val="0"/>
          <w:szCs w:val="28"/>
        </w:rPr>
        <w:t>примеру,</w:t>
      </w:r>
      <w:r w:rsidR="004B2057" w:rsidRPr="00215343">
        <w:rPr>
          <w:snapToGrid w:val="0"/>
          <w:szCs w:val="28"/>
        </w:rPr>
        <w:t xml:space="preserve"> </w:t>
      </w:r>
      <w:r w:rsidRPr="00215343">
        <w:rPr>
          <w:snapToGrid w:val="0"/>
          <w:szCs w:val="28"/>
        </w:rPr>
        <w:t>советское</w:t>
      </w:r>
      <w:r w:rsidR="004B2057" w:rsidRPr="00215343">
        <w:rPr>
          <w:snapToGrid w:val="0"/>
          <w:szCs w:val="28"/>
        </w:rPr>
        <w:t xml:space="preserve"> </w:t>
      </w:r>
      <w:r w:rsidRPr="00215343">
        <w:rPr>
          <w:snapToGrid w:val="0"/>
          <w:szCs w:val="28"/>
        </w:rPr>
        <w:t>правительство</w:t>
      </w:r>
      <w:r w:rsidR="004B2057" w:rsidRPr="00215343">
        <w:rPr>
          <w:snapToGrid w:val="0"/>
          <w:szCs w:val="28"/>
        </w:rPr>
        <w:t xml:space="preserve"> </w:t>
      </w:r>
      <w:r w:rsidRPr="00215343">
        <w:rPr>
          <w:snapToGrid w:val="0"/>
          <w:szCs w:val="28"/>
        </w:rPr>
        <w:t>использовало</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своих</w:t>
      </w:r>
      <w:r w:rsidR="004B2057" w:rsidRPr="00215343">
        <w:rPr>
          <w:snapToGrid w:val="0"/>
          <w:szCs w:val="28"/>
        </w:rPr>
        <w:t xml:space="preserve"> </w:t>
      </w:r>
      <w:r w:rsidRPr="00215343">
        <w:rPr>
          <w:snapToGrid w:val="0"/>
          <w:szCs w:val="28"/>
        </w:rPr>
        <w:t>целях</w:t>
      </w:r>
      <w:r w:rsidR="004B2057" w:rsidRPr="00215343">
        <w:rPr>
          <w:snapToGrid w:val="0"/>
          <w:szCs w:val="28"/>
        </w:rPr>
        <w:t xml:space="preserve"> </w:t>
      </w:r>
      <w:r w:rsidRPr="00215343">
        <w:rPr>
          <w:snapToGrid w:val="0"/>
          <w:szCs w:val="28"/>
        </w:rPr>
        <w:t>все</w:t>
      </w:r>
      <w:r w:rsidR="004B2057" w:rsidRPr="00215343">
        <w:rPr>
          <w:snapToGrid w:val="0"/>
          <w:szCs w:val="28"/>
        </w:rPr>
        <w:t xml:space="preserve"> </w:t>
      </w:r>
      <w:r w:rsidRPr="00215343">
        <w:rPr>
          <w:snapToGrid w:val="0"/>
          <w:szCs w:val="28"/>
        </w:rPr>
        <w:t>формы</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типы</w:t>
      </w:r>
      <w:r w:rsidR="004B2057" w:rsidRPr="00215343">
        <w:rPr>
          <w:snapToGrid w:val="0"/>
          <w:szCs w:val="28"/>
        </w:rPr>
        <w:t xml:space="preserve"> </w:t>
      </w:r>
      <w:r w:rsidRPr="00215343">
        <w:rPr>
          <w:snapToGrid w:val="0"/>
          <w:szCs w:val="28"/>
        </w:rPr>
        <w:t>организованных</w:t>
      </w:r>
      <w:r w:rsidR="004B2057" w:rsidRPr="00215343">
        <w:rPr>
          <w:snapToGrid w:val="0"/>
          <w:szCs w:val="28"/>
        </w:rPr>
        <w:t xml:space="preserve"> </w:t>
      </w:r>
      <w:r w:rsidRPr="00215343">
        <w:rPr>
          <w:snapToGrid w:val="0"/>
          <w:szCs w:val="28"/>
        </w:rPr>
        <w:t>групп,</w:t>
      </w:r>
      <w:r w:rsidR="004B2057" w:rsidRPr="00215343">
        <w:rPr>
          <w:snapToGrid w:val="0"/>
          <w:szCs w:val="28"/>
        </w:rPr>
        <w:t xml:space="preserve"> </w:t>
      </w:r>
      <w:r w:rsidRPr="00215343">
        <w:rPr>
          <w:snapToGrid w:val="0"/>
          <w:szCs w:val="28"/>
        </w:rPr>
        <w:t>включая</w:t>
      </w:r>
      <w:r w:rsidR="004B2057" w:rsidRPr="00215343">
        <w:rPr>
          <w:snapToGrid w:val="0"/>
          <w:szCs w:val="28"/>
        </w:rPr>
        <w:t xml:space="preserve"> </w:t>
      </w:r>
      <w:r w:rsidRPr="00215343">
        <w:rPr>
          <w:snapToGrid w:val="0"/>
          <w:szCs w:val="28"/>
        </w:rPr>
        <w:t>профсоюзы,</w:t>
      </w:r>
      <w:r w:rsidR="004B2057" w:rsidRPr="00215343">
        <w:rPr>
          <w:snapToGrid w:val="0"/>
          <w:szCs w:val="28"/>
        </w:rPr>
        <w:t xml:space="preserve"> </w:t>
      </w:r>
      <w:r w:rsidRPr="00215343">
        <w:rPr>
          <w:snapToGrid w:val="0"/>
          <w:szCs w:val="28"/>
        </w:rPr>
        <w:t>для</w:t>
      </w:r>
      <w:r w:rsidR="004B2057" w:rsidRPr="00215343">
        <w:rPr>
          <w:snapToGrid w:val="0"/>
          <w:szCs w:val="28"/>
        </w:rPr>
        <w:t xml:space="preserve"> </w:t>
      </w:r>
      <w:r w:rsidRPr="00215343">
        <w:rPr>
          <w:snapToGrid w:val="0"/>
          <w:szCs w:val="28"/>
        </w:rPr>
        <w:t>управления</w:t>
      </w:r>
      <w:r w:rsidR="004B2057" w:rsidRPr="00215343">
        <w:rPr>
          <w:snapToGrid w:val="0"/>
          <w:szCs w:val="28"/>
        </w:rPr>
        <w:t xml:space="preserve"> </w:t>
      </w:r>
      <w:r w:rsidRPr="00215343">
        <w:rPr>
          <w:snapToGrid w:val="0"/>
          <w:szCs w:val="28"/>
        </w:rPr>
        <w:t>государством.</w:t>
      </w:r>
    </w:p>
    <w:p w:rsidR="00FB22F9" w:rsidRPr="00215343" w:rsidRDefault="00FB22F9" w:rsidP="00215343">
      <w:pPr>
        <w:ind w:firstLine="709"/>
        <w:rPr>
          <w:snapToGrid w:val="0"/>
          <w:szCs w:val="28"/>
        </w:rPr>
      </w:pPr>
      <w:r w:rsidRPr="00215343">
        <w:rPr>
          <w:snapToGrid w:val="0"/>
          <w:szCs w:val="28"/>
        </w:rPr>
        <w:t>Одной</w:t>
      </w:r>
      <w:r w:rsidR="004B2057" w:rsidRPr="00215343">
        <w:rPr>
          <w:snapToGrid w:val="0"/>
          <w:szCs w:val="28"/>
        </w:rPr>
        <w:t xml:space="preserve"> </w:t>
      </w:r>
      <w:r w:rsidRPr="00215343">
        <w:rPr>
          <w:snapToGrid w:val="0"/>
          <w:szCs w:val="28"/>
        </w:rPr>
        <w:t>из</w:t>
      </w:r>
      <w:r w:rsidR="004B2057" w:rsidRPr="00215343">
        <w:rPr>
          <w:snapToGrid w:val="0"/>
          <w:szCs w:val="28"/>
        </w:rPr>
        <w:t xml:space="preserve"> </w:t>
      </w:r>
      <w:r w:rsidRPr="00215343">
        <w:rPr>
          <w:snapToGrid w:val="0"/>
          <w:szCs w:val="28"/>
        </w:rPr>
        <w:t>наиболее</w:t>
      </w:r>
      <w:r w:rsidR="004B2057" w:rsidRPr="00215343">
        <w:rPr>
          <w:snapToGrid w:val="0"/>
          <w:szCs w:val="28"/>
        </w:rPr>
        <w:t xml:space="preserve"> </w:t>
      </w:r>
      <w:r w:rsidRPr="00215343">
        <w:rPr>
          <w:snapToGrid w:val="0"/>
          <w:szCs w:val="28"/>
        </w:rPr>
        <w:t>институционализированных</w:t>
      </w:r>
      <w:r w:rsidR="004B2057" w:rsidRPr="00215343">
        <w:rPr>
          <w:snapToGrid w:val="0"/>
          <w:szCs w:val="28"/>
        </w:rPr>
        <w:t xml:space="preserve"> </w:t>
      </w:r>
      <w:r w:rsidRPr="00215343">
        <w:rPr>
          <w:snapToGrid w:val="0"/>
          <w:szCs w:val="28"/>
        </w:rPr>
        <w:t>форм</w:t>
      </w:r>
      <w:r w:rsidR="004B2057" w:rsidRPr="00215343">
        <w:rPr>
          <w:snapToGrid w:val="0"/>
          <w:szCs w:val="28"/>
        </w:rPr>
        <w:t xml:space="preserve"> </w:t>
      </w:r>
      <w:r w:rsidRPr="00215343">
        <w:rPr>
          <w:snapToGrid w:val="0"/>
          <w:szCs w:val="28"/>
        </w:rPr>
        <w:t>группы</w:t>
      </w:r>
      <w:r w:rsidR="004B2057" w:rsidRPr="00215343">
        <w:rPr>
          <w:snapToGrid w:val="0"/>
          <w:szCs w:val="28"/>
        </w:rPr>
        <w:t xml:space="preserve"> </w:t>
      </w:r>
      <w:r w:rsidRPr="00215343">
        <w:rPr>
          <w:snapToGrid w:val="0"/>
          <w:szCs w:val="28"/>
        </w:rPr>
        <w:t>являются</w:t>
      </w:r>
      <w:r w:rsidR="004B2057" w:rsidRPr="00215343">
        <w:rPr>
          <w:snapToGrid w:val="0"/>
          <w:szCs w:val="28"/>
        </w:rPr>
        <w:t xml:space="preserve"> </w:t>
      </w:r>
      <w:r w:rsidRPr="00215343">
        <w:rPr>
          <w:snapToGrid w:val="0"/>
          <w:szCs w:val="28"/>
        </w:rPr>
        <w:t>заинтересованные</w:t>
      </w:r>
      <w:r w:rsidR="004B2057" w:rsidRPr="00215343">
        <w:rPr>
          <w:snapToGrid w:val="0"/>
          <w:szCs w:val="28"/>
        </w:rPr>
        <w:t xml:space="preserve"> </w:t>
      </w:r>
      <w:r w:rsidRPr="00215343">
        <w:rPr>
          <w:snapToGrid w:val="0"/>
          <w:szCs w:val="28"/>
        </w:rPr>
        <w:t>группы,</w:t>
      </w:r>
      <w:r w:rsidR="004B2057" w:rsidRPr="00215343">
        <w:rPr>
          <w:snapToGrid w:val="0"/>
          <w:szCs w:val="28"/>
        </w:rPr>
        <w:t xml:space="preserve"> </w:t>
      </w:r>
      <w:r w:rsidRPr="00215343">
        <w:rPr>
          <w:snapToGrid w:val="0"/>
          <w:szCs w:val="28"/>
        </w:rPr>
        <w:t>представляющие</w:t>
      </w:r>
      <w:r w:rsidR="004B2057" w:rsidRPr="00215343">
        <w:rPr>
          <w:snapToGrid w:val="0"/>
          <w:szCs w:val="28"/>
        </w:rPr>
        <w:t xml:space="preserve"> </w:t>
      </w:r>
      <w:r w:rsidRPr="00215343">
        <w:rPr>
          <w:snapToGrid w:val="0"/>
          <w:szCs w:val="28"/>
        </w:rPr>
        <w:t>собой</w:t>
      </w:r>
      <w:r w:rsidR="004B2057" w:rsidRPr="00215343">
        <w:rPr>
          <w:snapToGrid w:val="0"/>
          <w:szCs w:val="28"/>
        </w:rPr>
        <w:t xml:space="preserve"> </w:t>
      </w:r>
      <w:r w:rsidRPr="00215343">
        <w:rPr>
          <w:snapToGrid w:val="0"/>
          <w:szCs w:val="28"/>
        </w:rPr>
        <w:t>разного</w:t>
      </w:r>
      <w:r w:rsidR="004B2057" w:rsidRPr="00215343">
        <w:rPr>
          <w:snapToGrid w:val="0"/>
          <w:szCs w:val="28"/>
        </w:rPr>
        <w:t xml:space="preserve"> </w:t>
      </w:r>
      <w:r w:rsidRPr="00215343">
        <w:rPr>
          <w:snapToGrid w:val="0"/>
          <w:szCs w:val="28"/>
        </w:rPr>
        <w:t>рода</w:t>
      </w:r>
      <w:r w:rsidR="004B2057" w:rsidRPr="00215343">
        <w:rPr>
          <w:snapToGrid w:val="0"/>
          <w:szCs w:val="28"/>
        </w:rPr>
        <w:t xml:space="preserve"> </w:t>
      </w:r>
      <w:r w:rsidRPr="00215343">
        <w:rPr>
          <w:snapToGrid w:val="0"/>
          <w:szCs w:val="28"/>
        </w:rPr>
        <w:t>организации</w:t>
      </w:r>
      <w:r w:rsidR="004B2057" w:rsidRPr="00215343">
        <w:rPr>
          <w:snapToGrid w:val="0"/>
          <w:szCs w:val="28"/>
        </w:rPr>
        <w:t xml:space="preserve"> </w:t>
      </w:r>
      <w:r w:rsidRPr="00215343">
        <w:rPr>
          <w:snapToGrid w:val="0"/>
          <w:szCs w:val="28"/>
        </w:rPr>
        <w:t>или</w:t>
      </w:r>
      <w:r w:rsidR="004B2057" w:rsidRPr="00215343">
        <w:rPr>
          <w:snapToGrid w:val="0"/>
          <w:szCs w:val="28"/>
        </w:rPr>
        <w:t xml:space="preserve"> </w:t>
      </w:r>
      <w:r w:rsidRPr="00215343">
        <w:rPr>
          <w:snapToGrid w:val="0"/>
          <w:szCs w:val="28"/>
        </w:rPr>
        <w:t>ассоциации</w:t>
      </w:r>
      <w:r w:rsidR="004B2057" w:rsidRPr="00215343">
        <w:rPr>
          <w:snapToGrid w:val="0"/>
          <w:szCs w:val="28"/>
        </w:rPr>
        <w:t xml:space="preserve"> </w:t>
      </w:r>
      <w:r w:rsidRPr="00215343">
        <w:rPr>
          <w:snapToGrid w:val="0"/>
          <w:szCs w:val="28"/>
        </w:rPr>
        <w:t>рабочих,</w:t>
      </w:r>
      <w:r w:rsidR="004B2057" w:rsidRPr="00215343">
        <w:rPr>
          <w:snapToGrid w:val="0"/>
          <w:szCs w:val="28"/>
        </w:rPr>
        <w:t xml:space="preserve"> </w:t>
      </w:r>
      <w:r w:rsidRPr="00215343">
        <w:rPr>
          <w:snapToGrid w:val="0"/>
          <w:szCs w:val="28"/>
        </w:rPr>
        <w:t>фермеров,</w:t>
      </w:r>
      <w:r w:rsidR="004B2057" w:rsidRPr="00215343">
        <w:rPr>
          <w:snapToGrid w:val="0"/>
          <w:szCs w:val="28"/>
        </w:rPr>
        <w:t xml:space="preserve"> </w:t>
      </w:r>
      <w:r w:rsidRPr="00215343">
        <w:rPr>
          <w:snapToGrid w:val="0"/>
          <w:szCs w:val="28"/>
        </w:rPr>
        <w:t>предпринимателей,</w:t>
      </w:r>
      <w:r w:rsidR="004B2057" w:rsidRPr="00215343">
        <w:rPr>
          <w:snapToGrid w:val="0"/>
          <w:szCs w:val="28"/>
        </w:rPr>
        <w:t xml:space="preserve"> </w:t>
      </w:r>
      <w:r w:rsidRPr="00215343">
        <w:rPr>
          <w:snapToGrid w:val="0"/>
          <w:szCs w:val="28"/>
        </w:rPr>
        <w:t>представителей</w:t>
      </w:r>
      <w:r w:rsidR="004B2057" w:rsidRPr="00215343">
        <w:rPr>
          <w:snapToGrid w:val="0"/>
          <w:szCs w:val="28"/>
        </w:rPr>
        <w:t xml:space="preserve"> </w:t>
      </w:r>
      <w:r w:rsidRPr="00215343">
        <w:rPr>
          <w:snapToGrid w:val="0"/>
          <w:szCs w:val="28"/>
        </w:rPr>
        <w:t>различных</w:t>
      </w:r>
      <w:r w:rsidR="004B2057" w:rsidRPr="00215343">
        <w:rPr>
          <w:snapToGrid w:val="0"/>
          <w:szCs w:val="28"/>
        </w:rPr>
        <w:t xml:space="preserve"> </w:t>
      </w:r>
      <w:r w:rsidRPr="00215343">
        <w:rPr>
          <w:snapToGrid w:val="0"/>
          <w:szCs w:val="28"/>
        </w:rPr>
        <w:t>профессий</w:t>
      </w:r>
      <w:r w:rsidR="004B2057" w:rsidRPr="00215343">
        <w:rPr>
          <w:snapToGrid w:val="0"/>
          <w:szCs w:val="28"/>
        </w:rPr>
        <w:t xml:space="preserve"> </w:t>
      </w:r>
      <w:r w:rsidRPr="00215343">
        <w:rPr>
          <w:snapToGrid w:val="0"/>
          <w:szCs w:val="28"/>
        </w:rPr>
        <w:t>(например,</w:t>
      </w:r>
      <w:r w:rsidR="004B2057" w:rsidRPr="00215343">
        <w:rPr>
          <w:snapToGrid w:val="0"/>
          <w:szCs w:val="28"/>
        </w:rPr>
        <w:t xml:space="preserve"> </w:t>
      </w:r>
      <w:r w:rsidRPr="00215343">
        <w:rPr>
          <w:snapToGrid w:val="0"/>
          <w:szCs w:val="28"/>
        </w:rPr>
        <w:t>врачей,</w:t>
      </w:r>
      <w:r w:rsidR="004B2057" w:rsidRPr="00215343">
        <w:rPr>
          <w:snapToGrid w:val="0"/>
          <w:szCs w:val="28"/>
        </w:rPr>
        <w:t xml:space="preserve"> </w:t>
      </w:r>
      <w:r w:rsidRPr="00215343">
        <w:rPr>
          <w:snapToGrid w:val="0"/>
          <w:szCs w:val="28"/>
        </w:rPr>
        <w:t>адвокатов,</w:t>
      </w:r>
      <w:r w:rsidR="004B2057" w:rsidRPr="00215343">
        <w:rPr>
          <w:snapToGrid w:val="0"/>
          <w:szCs w:val="28"/>
        </w:rPr>
        <w:t xml:space="preserve"> </w:t>
      </w:r>
      <w:r w:rsidRPr="00215343">
        <w:rPr>
          <w:snapToGrid w:val="0"/>
          <w:szCs w:val="28"/>
        </w:rPr>
        <w:t>инженеров</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т.д.),</w:t>
      </w:r>
      <w:r w:rsidR="004B2057" w:rsidRPr="00215343">
        <w:rPr>
          <w:snapToGrid w:val="0"/>
          <w:szCs w:val="28"/>
        </w:rPr>
        <w:t xml:space="preserve"> </w:t>
      </w:r>
      <w:r w:rsidRPr="00215343">
        <w:rPr>
          <w:snapToGrid w:val="0"/>
          <w:szCs w:val="28"/>
        </w:rPr>
        <w:t>церковные,</w:t>
      </w:r>
      <w:r w:rsidR="004B2057" w:rsidRPr="00215343">
        <w:rPr>
          <w:snapToGrid w:val="0"/>
          <w:szCs w:val="28"/>
        </w:rPr>
        <w:t xml:space="preserve"> </w:t>
      </w:r>
      <w:r w:rsidRPr="00215343">
        <w:rPr>
          <w:snapToGrid w:val="0"/>
          <w:szCs w:val="28"/>
        </w:rPr>
        <w:t>женские,</w:t>
      </w:r>
      <w:r w:rsidR="004B2057" w:rsidRPr="00215343">
        <w:rPr>
          <w:snapToGrid w:val="0"/>
          <w:szCs w:val="28"/>
        </w:rPr>
        <w:t xml:space="preserve"> </w:t>
      </w:r>
      <w:r w:rsidRPr="00215343">
        <w:rPr>
          <w:snapToGrid w:val="0"/>
          <w:szCs w:val="28"/>
        </w:rPr>
        <w:t>молодежные</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иные</w:t>
      </w:r>
      <w:r w:rsidR="004B2057" w:rsidRPr="00215343">
        <w:rPr>
          <w:snapToGrid w:val="0"/>
          <w:szCs w:val="28"/>
        </w:rPr>
        <w:t xml:space="preserve"> </w:t>
      </w:r>
      <w:r w:rsidRPr="00215343">
        <w:rPr>
          <w:snapToGrid w:val="0"/>
          <w:szCs w:val="28"/>
        </w:rPr>
        <w:t>общественные</w:t>
      </w:r>
      <w:r w:rsidR="004B2057" w:rsidRPr="00215343">
        <w:rPr>
          <w:snapToGrid w:val="0"/>
          <w:szCs w:val="28"/>
        </w:rPr>
        <w:t xml:space="preserve"> </w:t>
      </w:r>
      <w:r w:rsidRPr="00215343">
        <w:rPr>
          <w:snapToGrid w:val="0"/>
          <w:szCs w:val="28"/>
        </w:rPr>
        <w:t>организации,</w:t>
      </w:r>
      <w:r w:rsidR="004B2057" w:rsidRPr="00215343">
        <w:rPr>
          <w:snapToGrid w:val="0"/>
          <w:szCs w:val="28"/>
        </w:rPr>
        <w:t xml:space="preserve"> </w:t>
      </w:r>
      <w:r w:rsidRPr="00215343">
        <w:rPr>
          <w:snapToGrid w:val="0"/>
          <w:szCs w:val="28"/>
        </w:rPr>
        <w:t>объединенные</w:t>
      </w:r>
      <w:r w:rsidR="004B2057" w:rsidRPr="00215343">
        <w:rPr>
          <w:snapToGrid w:val="0"/>
          <w:szCs w:val="28"/>
        </w:rPr>
        <w:t xml:space="preserve"> </w:t>
      </w:r>
      <w:r w:rsidRPr="00215343">
        <w:rPr>
          <w:snapToGrid w:val="0"/>
          <w:szCs w:val="28"/>
        </w:rPr>
        <w:t>общностью</w:t>
      </w:r>
      <w:r w:rsidR="004B2057" w:rsidRPr="00215343">
        <w:rPr>
          <w:snapToGrid w:val="0"/>
          <w:szCs w:val="28"/>
        </w:rPr>
        <w:t xml:space="preserve"> </w:t>
      </w:r>
      <w:r w:rsidRPr="00215343">
        <w:rPr>
          <w:snapToGrid w:val="0"/>
          <w:szCs w:val="28"/>
        </w:rPr>
        <w:t>интересов.</w:t>
      </w:r>
      <w:r w:rsidR="004B2057" w:rsidRPr="00215343">
        <w:rPr>
          <w:snapToGrid w:val="0"/>
          <w:szCs w:val="28"/>
        </w:rPr>
        <w:t xml:space="preserve"> </w:t>
      </w:r>
      <w:r w:rsidRPr="00215343">
        <w:rPr>
          <w:snapToGrid w:val="0"/>
          <w:szCs w:val="28"/>
        </w:rPr>
        <w:t>Одни</w:t>
      </w:r>
      <w:r w:rsidR="004B2057" w:rsidRPr="00215343">
        <w:rPr>
          <w:snapToGrid w:val="0"/>
          <w:szCs w:val="28"/>
        </w:rPr>
        <w:t xml:space="preserve"> </w:t>
      </w:r>
      <w:r w:rsidRPr="00215343">
        <w:rPr>
          <w:snapToGrid w:val="0"/>
          <w:szCs w:val="28"/>
        </w:rPr>
        <w:t>из</w:t>
      </w:r>
      <w:r w:rsidR="004B2057" w:rsidRPr="00215343">
        <w:rPr>
          <w:snapToGrid w:val="0"/>
          <w:szCs w:val="28"/>
        </w:rPr>
        <w:t xml:space="preserve"> </w:t>
      </w:r>
      <w:r w:rsidRPr="00215343">
        <w:rPr>
          <w:snapToGrid w:val="0"/>
          <w:szCs w:val="28"/>
        </w:rPr>
        <w:t>них</w:t>
      </w:r>
      <w:r w:rsidR="004B2057" w:rsidRPr="00215343">
        <w:rPr>
          <w:snapToGrid w:val="0"/>
          <w:szCs w:val="28"/>
        </w:rPr>
        <w:t xml:space="preserve"> </w:t>
      </w:r>
      <w:r w:rsidRPr="00215343">
        <w:rPr>
          <w:snapToGrid w:val="0"/>
          <w:szCs w:val="28"/>
        </w:rPr>
        <w:t>имеют</w:t>
      </w:r>
      <w:r w:rsidR="004B2057" w:rsidRPr="00215343">
        <w:rPr>
          <w:snapToGrid w:val="0"/>
          <w:szCs w:val="28"/>
        </w:rPr>
        <w:t xml:space="preserve"> </w:t>
      </w:r>
      <w:r w:rsidRPr="00215343">
        <w:rPr>
          <w:snapToGrid w:val="0"/>
          <w:szCs w:val="28"/>
        </w:rPr>
        <w:t>длительную</w:t>
      </w:r>
      <w:r w:rsidR="004B2057" w:rsidRPr="00215343">
        <w:rPr>
          <w:snapToGrid w:val="0"/>
          <w:szCs w:val="28"/>
        </w:rPr>
        <w:t xml:space="preserve"> </w:t>
      </w:r>
      <w:r w:rsidRPr="00215343">
        <w:rPr>
          <w:snapToGrid w:val="0"/>
          <w:szCs w:val="28"/>
        </w:rPr>
        <w:t>историю,</w:t>
      </w:r>
      <w:r w:rsidR="004B2057" w:rsidRPr="00215343">
        <w:rPr>
          <w:snapToGrid w:val="0"/>
          <w:szCs w:val="28"/>
        </w:rPr>
        <w:t xml:space="preserve"> </w:t>
      </w:r>
      <w:r w:rsidRPr="00215343">
        <w:rPr>
          <w:snapToGrid w:val="0"/>
          <w:szCs w:val="28"/>
        </w:rPr>
        <w:t>а</w:t>
      </w:r>
      <w:r w:rsidR="004B2057" w:rsidRPr="00215343">
        <w:rPr>
          <w:snapToGrid w:val="0"/>
          <w:szCs w:val="28"/>
        </w:rPr>
        <w:t xml:space="preserve"> </w:t>
      </w:r>
      <w:r w:rsidRPr="00215343">
        <w:rPr>
          <w:snapToGrid w:val="0"/>
          <w:szCs w:val="28"/>
        </w:rPr>
        <w:t>другие</w:t>
      </w:r>
      <w:r w:rsidR="004B2057" w:rsidRPr="00215343">
        <w:rPr>
          <w:snapToGrid w:val="0"/>
          <w:szCs w:val="28"/>
        </w:rPr>
        <w:t xml:space="preserve"> </w:t>
      </w:r>
      <w:r w:rsidRPr="00215343">
        <w:rPr>
          <w:snapToGrid w:val="0"/>
          <w:szCs w:val="28"/>
        </w:rPr>
        <w:t>формируются</w:t>
      </w:r>
      <w:r w:rsidR="004B2057" w:rsidRPr="00215343">
        <w:rPr>
          <w:snapToGrid w:val="0"/>
          <w:szCs w:val="28"/>
        </w:rPr>
        <w:t xml:space="preserve"> </w:t>
      </w:r>
      <w:r w:rsidRPr="00215343">
        <w:rPr>
          <w:snapToGrid w:val="0"/>
          <w:szCs w:val="28"/>
        </w:rPr>
        <w:t>временно</w:t>
      </w:r>
      <w:r w:rsidR="004B2057" w:rsidRPr="00215343">
        <w:rPr>
          <w:snapToGrid w:val="0"/>
          <w:szCs w:val="28"/>
        </w:rPr>
        <w:t xml:space="preserve"> </w:t>
      </w:r>
      <w:r w:rsidRPr="00215343">
        <w:rPr>
          <w:snapToGrid w:val="0"/>
          <w:szCs w:val="28"/>
        </w:rPr>
        <w:t>вокруг</w:t>
      </w:r>
      <w:r w:rsidR="004B2057" w:rsidRPr="00215343">
        <w:rPr>
          <w:snapToGrid w:val="0"/>
          <w:szCs w:val="28"/>
        </w:rPr>
        <w:t xml:space="preserve"> </w:t>
      </w:r>
      <w:r w:rsidRPr="00215343">
        <w:rPr>
          <w:snapToGrid w:val="0"/>
          <w:szCs w:val="28"/>
        </w:rPr>
        <w:t>какой-либо</w:t>
      </w:r>
      <w:r w:rsidR="004B2057" w:rsidRPr="00215343">
        <w:rPr>
          <w:snapToGrid w:val="0"/>
          <w:szCs w:val="28"/>
        </w:rPr>
        <w:t xml:space="preserve"> </w:t>
      </w:r>
      <w:r w:rsidRPr="00215343">
        <w:rPr>
          <w:snapToGrid w:val="0"/>
          <w:szCs w:val="28"/>
        </w:rPr>
        <w:t>одной</w:t>
      </w:r>
      <w:r w:rsidR="004B2057" w:rsidRPr="00215343">
        <w:rPr>
          <w:snapToGrid w:val="0"/>
          <w:szCs w:val="28"/>
        </w:rPr>
        <w:t xml:space="preserve"> </w:t>
      </w:r>
      <w:r w:rsidRPr="00215343">
        <w:rPr>
          <w:snapToGrid w:val="0"/>
          <w:szCs w:val="28"/>
        </w:rPr>
        <w:t>проблемы</w:t>
      </w:r>
      <w:r w:rsidR="004B2057" w:rsidRPr="00215343">
        <w:rPr>
          <w:snapToGrid w:val="0"/>
          <w:szCs w:val="28"/>
        </w:rPr>
        <w:t xml:space="preserve"> </w:t>
      </w:r>
      <w:r w:rsidRPr="00215343">
        <w:rPr>
          <w:snapToGrid w:val="0"/>
          <w:szCs w:val="28"/>
        </w:rPr>
        <w:t>или</w:t>
      </w:r>
      <w:r w:rsidR="004B2057" w:rsidRPr="00215343">
        <w:rPr>
          <w:snapToGrid w:val="0"/>
          <w:szCs w:val="28"/>
        </w:rPr>
        <w:t xml:space="preserve"> </w:t>
      </w:r>
      <w:r w:rsidRPr="00215343">
        <w:rPr>
          <w:snapToGrid w:val="0"/>
          <w:szCs w:val="28"/>
        </w:rPr>
        <w:t>ограниченного</w:t>
      </w:r>
      <w:r w:rsidR="004B2057" w:rsidRPr="00215343">
        <w:rPr>
          <w:snapToGrid w:val="0"/>
          <w:szCs w:val="28"/>
        </w:rPr>
        <w:t xml:space="preserve"> </w:t>
      </w:r>
      <w:r w:rsidRPr="00215343">
        <w:rPr>
          <w:snapToGrid w:val="0"/>
          <w:szCs w:val="28"/>
        </w:rPr>
        <w:t>круга</w:t>
      </w:r>
      <w:r w:rsidR="004B2057" w:rsidRPr="00215343">
        <w:rPr>
          <w:snapToGrid w:val="0"/>
          <w:szCs w:val="28"/>
        </w:rPr>
        <w:t xml:space="preserve"> </w:t>
      </w:r>
      <w:r w:rsidRPr="00215343">
        <w:rPr>
          <w:snapToGrid w:val="0"/>
          <w:szCs w:val="28"/>
        </w:rPr>
        <w:t>проблем</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по</w:t>
      </w:r>
      <w:r w:rsidR="004B2057" w:rsidRPr="00215343">
        <w:rPr>
          <w:snapToGrid w:val="0"/>
          <w:szCs w:val="28"/>
        </w:rPr>
        <w:t xml:space="preserve"> </w:t>
      </w:r>
      <w:r w:rsidRPr="00215343">
        <w:rPr>
          <w:snapToGrid w:val="0"/>
          <w:szCs w:val="28"/>
        </w:rPr>
        <w:t>достижении</w:t>
      </w:r>
      <w:r w:rsidR="004B2057" w:rsidRPr="00215343">
        <w:rPr>
          <w:snapToGrid w:val="0"/>
          <w:szCs w:val="28"/>
        </w:rPr>
        <w:t xml:space="preserve"> </w:t>
      </w:r>
      <w:r w:rsidRPr="00215343">
        <w:rPr>
          <w:snapToGrid w:val="0"/>
          <w:szCs w:val="28"/>
        </w:rPr>
        <w:t>своей</w:t>
      </w:r>
      <w:r w:rsidR="004B2057" w:rsidRPr="00215343">
        <w:rPr>
          <w:snapToGrid w:val="0"/>
          <w:szCs w:val="28"/>
        </w:rPr>
        <w:t xml:space="preserve"> </w:t>
      </w:r>
      <w:r w:rsidRPr="00215343">
        <w:rPr>
          <w:snapToGrid w:val="0"/>
          <w:szCs w:val="28"/>
        </w:rPr>
        <w:t>цели</w:t>
      </w:r>
      <w:r w:rsidR="004B2057" w:rsidRPr="00215343">
        <w:rPr>
          <w:snapToGrid w:val="0"/>
          <w:szCs w:val="28"/>
        </w:rPr>
        <w:t xml:space="preserve"> </w:t>
      </w:r>
      <w:r w:rsidRPr="00215343">
        <w:rPr>
          <w:snapToGrid w:val="0"/>
          <w:szCs w:val="28"/>
        </w:rPr>
        <w:t>распадаются.</w:t>
      </w:r>
    </w:p>
    <w:p w:rsidR="00FB22F9" w:rsidRPr="00215343" w:rsidRDefault="00FB22F9" w:rsidP="00215343">
      <w:pPr>
        <w:ind w:firstLine="709"/>
        <w:rPr>
          <w:szCs w:val="28"/>
        </w:rPr>
      </w:pPr>
      <w:r w:rsidRPr="00215343">
        <w:rPr>
          <w:snapToGrid w:val="0"/>
          <w:szCs w:val="28"/>
        </w:rPr>
        <w:t>Таким</w:t>
      </w:r>
      <w:r w:rsidR="004B2057" w:rsidRPr="00215343">
        <w:rPr>
          <w:snapToGrid w:val="0"/>
          <w:szCs w:val="28"/>
        </w:rPr>
        <w:t xml:space="preserve"> </w:t>
      </w:r>
      <w:r w:rsidRPr="00215343">
        <w:rPr>
          <w:snapToGrid w:val="0"/>
          <w:szCs w:val="28"/>
        </w:rPr>
        <w:t>образом,</w:t>
      </w:r>
      <w:r w:rsidR="004B2057" w:rsidRPr="00215343">
        <w:rPr>
          <w:snapToGrid w:val="0"/>
          <w:szCs w:val="28"/>
        </w:rPr>
        <w:t xml:space="preserve"> </w:t>
      </w:r>
      <w:r w:rsidRPr="00215343">
        <w:rPr>
          <w:snapToGrid w:val="0"/>
          <w:szCs w:val="28"/>
        </w:rPr>
        <w:t>оправданно</w:t>
      </w:r>
      <w:r w:rsidR="004B2057" w:rsidRPr="00215343">
        <w:rPr>
          <w:snapToGrid w:val="0"/>
          <w:szCs w:val="28"/>
        </w:rPr>
        <w:t xml:space="preserve"> </w:t>
      </w:r>
      <w:r w:rsidRPr="00215343">
        <w:rPr>
          <w:snapToGrid w:val="0"/>
          <w:szCs w:val="28"/>
        </w:rPr>
        <w:t>полагать,</w:t>
      </w:r>
      <w:r w:rsidR="004B2057" w:rsidRPr="00215343">
        <w:rPr>
          <w:snapToGrid w:val="0"/>
          <w:szCs w:val="28"/>
        </w:rPr>
        <w:t xml:space="preserve"> </w:t>
      </w:r>
      <w:r w:rsidRPr="00215343">
        <w:rPr>
          <w:snapToGrid w:val="0"/>
          <w:szCs w:val="28"/>
        </w:rPr>
        <w:t>что</w:t>
      </w:r>
      <w:r w:rsidR="004B2057" w:rsidRPr="00215343">
        <w:rPr>
          <w:snapToGrid w:val="0"/>
          <w:szCs w:val="28"/>
        </w:rPr>
        <w:t xml:space="preserve"> </w:t>
      </w:r>
      <w:r w:rsidRPr="00215343">
        <w:rPr>
          <w:snapToGrid w:val="0"/>
          <w:szCs w:val="28"/>
        </w:rPr>
        <w:t>институт</w:t>
      </w:r>
      <w:r w:rsidR="004B2057" w:rsidRPr="00215343">
        <w:rPr>
          <w:snapToGrid w:val="0"/>
          <w:szCs w:val="28"/>
        </w:rPr>
        <w:t xml:space="preserve"> </w:t>
      </w:r>
      <w:r w:rsidRPr="00215343">
        <w:rPr>
          <w:snapToGrid w:val="0"/>
          <w:szCs w:val="28"/>
        </w:rPr>
        <w:t>адвокатуры</w:t>
      </w:r>
      <w:r w:rsidR="004B2057" w:rsidRPr="00215343">
        <w:rPr>
          <w:snapToGrid w:val="0"/>
          <w:szCs w:val="28"/>
        </w:rPr>
        <w:t xml:space="preserve"> </w:t>
      </w:r>
      <w:r w:rsidRPr="00215343">
        <w:rPr>
          <w:snapToGrid w:val="0"/>
          <w:szCs w:val="28"/>
        </w:rPr>
        <w:t>лишь</w:t>
      </w:r>
      <w:r w:rsidR="004B2057" w:rsidRPr="00215343">
        <w:rPr>
          <w:snapToGrid w:val="0"/>
          <w:szCs w:val="28"/>
        </w:rPr>
        <w:t xml:space="preserve"> </w:t>
      </w:r>
      <w:r w:rsidRPr="00215343">
        <w:rPr>
          <w:snapToGrid w:val="0"/>
          <w:szCs w:val="28"/>
        </w:rPr>
        <w:t>один</w:t>
      </w:r>
      <w:r w:rsidR="004B2057" w:rsidRPr="00215343">
        <w:rPr>
          <w:snapToGrid w:val="0"/>
          <w:szCs w:val="28"/>
        </w:rPr>
        <w:t xml:space="preserve"> </w:t>
      </w:r>
      <w:r w:rsidRPr="00215343">
        <w:rPr>
          <w:snapToGrid w:val="0"/>
          <w:szCs w:val="28"/>
        </w:rPr>
        <w:t>из</w:t>
      </w:r>
      <w:r w:rsidR="004B2057" w:rsidRPr="00215343">
        <w:rPr>
          <w:snapToGrid w:val="0"/>
          <w:szCs w:val="28"/>
        </w:rPr>
        <w:t xml:space="preserve"> </w:t>
      </w:r>
      <w:r w:rsidRPr="00215343">
        <w:rPr>
          <w:snapToGrid w:val="0"/>
          <w:szCs w:val="28"/>
        </w:rPr>
        <w:t>законодательно</w:t>
      </w:r>
      <w:r w:rsidR="004B2057" w:rsidRPr="00215343">
        <w:rPr>
          <w:snapToGrid w:val="0"/>
          <w:szCs w:val="28"/>
        </w:rPr>
        <w:t xml:space="preserve"> </w:t>
      </w:r>
      <w:r w:rsidRPr="00215343">
        <w:rPr>
          <w:snapToGrid w:val="0"/>
          <w:szCs w:val="28"/>
        </w:rPr>
        <w:t>оформленных</w:t>
      </w:r>
      <w:r w:rsidR="004B2057" w:rsidRPr="00215343">
        <w:rPr>
          <w:snapToGrid w:val="0"/>
          <w:szCs w:val="28"/>
        </w:rPr>
        <w:t xml:space="preserve"> </w:t>
      </w:r>
      <w:r w:rsidRPr="00215343">
        <w:rPr>
          <w:snapToGrid w:val="0"/>
          <w:szCs w:val="28"/>
        </w:rPr>
        <w:t>институтов</w:t>
      </w:r>
      <w:r w:rsidR="004B2057" w:rsidRPr="00215343">
        <w:rPr>
          <w:snapToGrid w:val="0"/>
          <w:szCs w:val="28"/>
        </w:rPr>
        <w:t xml:space="preserve"> </w:t>
      </w:r>
      <w:r w:rsidRPr="00215343">
        <w:rPr>
          <w:snapToGrid w:val="0"/>
          <w:szCs w:val="28"/>
        </w:rPr>
        <w:t>гражданского</w:t>
      </w:r>
      <w:r w:rsidR="004B2057" w:rsidRPr="00215343">
        <w:rPr>
          <w:snapToGrid w:val="0"/>
          <w:szCs w:val="28"/>
        </w:rPr>
        <w:t xml:space="preserve"> </w:t>
      </w:r>
      <w:r w:rsidRPr="00215343">
        <w:rPr>
          <w:snapToGrid w:val="0"/>
          <w:szCs w:val="28"/>
        </w:rPr>
        <w:t>общества.</w:t>
      </w:r>
    </w:p>
    <w:p w:rsidR="00215343" w:rsidRDefault="00215343" w:rsidP="00215343">
      <w:pPr>
        <w:pStyle w:val="1"/>
        <w:spacing w:before="0" w:after="0"/>
        <w:ind w:firstLine="709"/>
        <w:jc w:val="both"/>
        <w:rPr>
          <w:sz w:val="28"/>
          <w:szCs w:val="28"/>
          <w:lang w:val="uk-UA"/>
        </w:rPr>
      </w:pPr>
    </w:p>
    <w:p w:rsidR="00B6632F" w:rsidRPr="00215343" w:rsidRDefault="00FB22F9" w:rsidP="00215343">
      <w:pPr>
        <w:pStyle w:val="1"/>
        <w:spacing w:before="0" w:after="0"/>
        <w:ind w:firstLine="709"/>
        <w:jc w:val="both"/>
        <w:rPr>
          <w:sz w:val="28"/>
          <w:szCs w:val="28"/>
        </w:rPr>
      </w:pPr>
      <w:r w:rsidRPr="00215343">
        <w:rPr>
          <w:sz w:val="28"/>
          <w:szCs w:val="28"/>
        </w:rPr>
        <w:br w:type="page"/>
      </w:r>
      <w:bookmarkStart w:id="8" w:name="_Toc132605681"/>
      <w:r w:rsidRPr="00215343">
        <w:rPr>
          <w:sz w:val="28"/>
          <w:szCs w:val="28"/>
        </w:rPr>
        <w:t>Глава</w:t>
      </w:r>
      <w:r w:rsidR="004B2057" w:rsidRPr="00215343">
        <w:rPr>
          <w:sz w:val="28"/>
          <w:szCs w:val="28"/>
        </w:rPr>
        <w:t xml:space="preserve"> </w:t>
      </w:r>
      <w:r w:rsidRPr="00215343">
        <w:rPr>
          <w:sz w:val="28"/>
          <w:szCs w:val="28"/>
        </w:rPr>
        <w:t>2.</w:t>
      </w:r>
      <w:r w:rsidR="004B2057" w:rsidRPr="00215343">
        <w:rPr>
          <w:sz w:val="28"/>
          <w:szCs w:val="28"/>
        </w:rPr>
        <w:t xml:space="preserve"> </w:t>
      </w:r>
      <w:r w:rsidR="00856069" w:rsidRPr="00215343">
        <w:rPr>
          <w:sz w:val="28"/>
          <w:szCs w:val="28"/>
        </w:rPr>
        <w:t>Талантливые</w:t>
      </w:r>
      <w:r w:rsidR="004B2057" w:rsidRPr="00215343">
        <w:rPr>
          <w:sz w:val="28"/>
          <w:szCs w:val="28"/>
        </w:rPr>
        <w:t xml:space="preserve"> </w:t>
      </w:r>
      <w:r w:rsidR="00856069" w:rsidRPr="00215343">
        <w:rPr>
          <w:sz w:val="28"/>
          <w:szCs w:val="28"/>
        </w:rPr>
        <w:t>адвокаты</w:t>
      </w:r>
      <w:r w:rsidR="004B2057" w:rsidRPr="00215343">
        <w:rPr>
          <w:sz w:val="28"/>
          <w:szCs w:val="28"/>
        </w:rPr>
        <w:t xml:space="preserve"> </w:t>
      </w:r>
      <w:r w:rsidR="00856069" w:rsidRPr="00215343">
        <w:rPr>
          <w:sz w:val="28"/>
          <w:szCs w:val="28"/>
        </w:rPr>
        <w:t>России</w:t>
      </w:r>
      <w:bookmarkEnd w:id="8"/>
    </w:p>
    <w:p w:rsidR="00856069" w:rsidRPr="00215343" w:rsidRDefault="00856069" w:rsidP="00215343">
      <w:pPr>
        <w:ind w:firstLine="709"/>
        <w:rPr>
          <w:szCs w:val="28"/>
        </w:rPr>
      </w:pPr>
    </w:p>
    <w:p w:rsidR="00FC1DA0" w:rsidRPr="00215343" w:rsidRDefault="00FC1DA0" w:rsidP="00215343">
      <w:pPr>
        <w:pStyle w:val="2"/>
        <w:spacing w:before="0" w:after="0"/>
        <w:ind w:firstLine="709"/>
        <w:rPr>
          <w:i w:val="0"/>
          <w:sz w:val="28"/>
          <w:szCs w:val="28"/>
        </w:rPr>
      </w:pPr>
      <w:bookmarkStart w:id="9" w:name="_Toc132605682"/>
      <w:r w:rsidRPr="00215343">
        <w:rPr>
          <w:i w:val="0"/>
          <w:sz w:val="28"/>
          <w:szCs w:val="28"/>
        </w:rPr>
        <w:t>2.1</w:t>
      </w:r>
      <w:r w:rsidR="004B2057" w:rsidRPr="00215343">
        <w:rPr>
          <w:i w:val="0"/>
          <w:sz w:val="28"/>
          <w:szCs w:val="28"/>
        </w:rPr>
        <w:t xml:space="preserve"> </w:t>
      </w:r>
      <w:r w:rsidRPr="00215343">
        <w:rPr>
          <w:i w:val="0"/>
          <w:sz w:val="28"/>
          <w:szCs w:val="28"/>
        </w:rPr>
        <w:t>Карабчевский</w:t>
      </w:r>
      <w:r w:rsidR="004B2057" w:rsidRPr="00215343">
        <w:rPr>
          <w:i w:val="0"/>
          <w:sz w:val="28"/>
          <w:szCs w:val="28"/>
        </w:rPr>
        <w:t xml:space="preserve"> </w:t>
      </w:r>
      <w:r w:rsidRPr="00215343">
        <w:rPr>
          <w:i w:val="0"/>
          <w:sz w:val="28"/>
          <w:szCs w:val="28"/>
        </w:rPr>
        <w:t>Николай</w:t>
      </w:r>
      <w:r w:rsidR="004B2057" w:rsidRPr="00215343">
        <w:rPr>
          <w:i w:val="0"/>
          <w:sz w:val="28"/>
          <w:szCs w:val="28"/>
        </w:rPr>
        <w:t xml:space="preserve"> </w:t>
      </w:r>
      <w:r w:rsidRPr="00215343">
        <w:rPr>
          <w:i w:val="0"/>
          <w:sz w:val="28"/>
          <w:szCs w:val="28"/>
        </w:rPr>
        <w:t>Платонович</w:t>
      </w:r>
      <w:r w:rsidR="004B2057" w:rsidRPr="00215343">
        <w:rPr>
          <w:i w:val="0"/>
          <w:sz w:val="28"/>
          <w:szCs w:val="28"/>
        </w:rPr>
        <w:t xml:space="preserve"> </w:t>
      </w:r>
      <w:r w:rsidRPr="00215343">
        <w:rPr>
          <w:i w:val="0"/>
          <w:sz w:val="28"/>
          <w:szCs w:val="28"/>
        </w:rPr>
        <w:t>(1851</w:t>
      </w:r>
      <w:r w:rsidR="004B2057" w:rsidRPr="00215343">
        <w:rPr>
          <w:i w:val="0"/>
          <w:sz w:val="28"/>
          <w:szCs w:val="28"/>
        </w:rPr>
        <w:t xml:space="preserve"> </w:t>
      </w:r>
      <w:r w:rsidRPr="00215343">
        <w:rPr>
          <w:i w:val="0"/>
          <w:sz w:val="28"/>
          <w:szCs w:val="28"/>
        </w:rPr>
        <w:t>–</w:t>
      </w:r>
      <w:r w:rsidR="004B2057" w:rsidRPr="00215343">
        <w:rPr>
          <w:i w:val="0"/>
          <w:sz w:val="28"/>
          <w:szCs w:val="28"/>
        </w:rPr>
        <w:t xml:space="preserve"> </w:t>
      </w:r>
      <w:r w:rsidRPr="00215343">
        <w:rPr>
          <w:i w:val="0"/>
          <w:sz w:val="28"/>
          <w:szCs w:val="28"/>
        </w:rPr>
        <w:t>1925</w:t>
      </w:r>
      <w:r w:rsidR="004B2057" w:rsidRPr="00215343">
        <w:rPr>
          <w:i w:val="0"/>
          <w:sz w:val="28"/>
          <w:szCs w:val="28"/>
        </w:rPr>
        <w:t xml:space="preserve"> </w:t>
      </w:r>
      <w:r w:rsidRPr="00215343">
        <w:rPr>
          <w:i w:val="0"/>
          <w:sz w:val="28"/>
          <w:szCs w:val="28"/>
        </w:rPr>
        <w:t>гг</w:t>
      </w:r>
      <w:r w:rsidR="00215343">
        <w:rPr>
          <w:i w:val="0"/>
          <w:sz w:val="28"/>
          <w:szCs w:val="28"/>
          <w:lang w:val="uk-UA"/>
        </w:rPr>
        <w:t>.</w:t>
      </w:r>
      <w:r w:rsidRPr="00215343">
        <w:rPr>
          <w:i w:val="0"/>
          <w:sz w:val="28"/>
          <w:szCs w:val="28"/>
        </w:rPr>
        <w:t>)</w:t>
      </w:r>
      <w:bookmarkEnd w:id="9"/>
    </w:p>
    <w:p w:rsidR="00FC1DA0" w:rsidRPr="00215343" w:rsidRDefault="00FC1DA0" w:rsidP="00215343">
      <w:pPr>
        <w:ind w:firstLine="709"/>
        <w:rPr>
          <w:szCs w:val="28"/>
        </w:rPr>
      </w:pPr>
    </w:p>
    <w:p w:rsidR="004A5AB2" w:rsidRPr="00215343" w:rsidRDefault="006F502C" w:rsidP="00215343">
      <w:pPr>
        <w:ind w:firstLine="709"/>
        <w:rPr>
          <w:szCs w:val="28"/>
        </w:rPr>
      </w:pPr>
      <w:r w:rsidRPr="00215343">
        <w:rPr>
          <w:szCs w:val="28"/>
        </w:rPr>
        <w:t>Карабчевский</w:t>
      </w:r>
      <w:r w:rsidR="004B2057" w:rsidRPr="00215343">
        <w:rPr>
          <w:szCs w:val="28"/>
        </w:rPr>
        <w:t xml:space="preserve"> </w:t>
      </w:r>
      <w:r w:rsidRPr="00215343">
        <w:rPr>
          <w:szCs w:val="28"/>
        </w:rPr>
        <w:t>Николай</w:t>
      </w:r>
      <w:r w:rsidR="004B2057" w:rsidRPr="00215343">
        <w:rPr>
          <w:szCs w:val="28"/>
        </w:rPr>
        <w:t xml:space="preserve"> </w:t>
      </w:r>
      <w:r w:rsidRPr="00215343">
        <w:rPr>
          <w:szCs w:val="28"/>
        </w:rPr>
        <w:t>Платонович</w:t>
      </w:r>
      <w:r w:rsidR="004B2057" w:rsidRPr="00215343">
        <w:rPr>
          <w:szCs w:val="28"/>
        </w:rPr>
        <w:t xml:space="preserve"> </w:t>
      </w:r>
      <w:r w:rsidRPr="00215343">
        <w:rPr>
          <w:szCs w:val="28"/>
        </w:rPr>
        <w:t>(1851</w:t>
      </w:r>
      <w:r w:rsidR="004B2057" w:rsidRPr="00215343">
        <w:rPr>
          <w:szCs w:val="28"/>
        </w:rPr>
        <w:t xml:space="preserve"> </w:t>
      </w:r>
      <w:r w:rsidRPr="00215343">
        <w:rPr>
          <w:szCs w:val="28"/>
        </w:rPr>
        <w:t>–</w:t>
      </w:r>
      <w:r w:rsidR="004B2057" w:rsidRPr="00215343">
        <w:rPr>
          <w:szCs w:val="28"/>
        </w:rPr>
        <w:t xml:space="preserve"> </w:t>
      </w:r>
      <w:r w:rsidRPr="00215343">
        <w:rPr>
          <w:szCs w:val="28"/>
        </w:rPr>
        <w:t>1925</w:t>
      </w:r>
      <w:r w:rsidR="004B2057" w:rsidRPr="00215343">
        <w:rPr>
          <w:szCs w:val="28"/>
        </w:rPr>
        <w:t xml:space="preserve"> </w:t>
      </w:r>
      <w:r w:rsidRPr="00215343">
        <w:rPr>
          <w:szCs w:val="28"/>
        </w:rPr>
        <w:t>гг.</w:t>
      </w:r>
      <w:r w:rsidR="00215343">
        <w:rPr>
          <w:szCs w:val="28"/>
        </w:rPr>
        <w:t>)</w:t>
      </w:r>
      <w:r w:rsidR="004B2057" w:rsidRPr="00215343">
        <w:rPr>
          <w:szCs w:val="28"/>
        </w:rPr>
        <w:t xml:space="preserve"> </w:t>
      </w:r>
      <w:r w:rsidRPr="00215343">
        <w:rPr>
          <w:szCs w:val="28"/>
        </w:rPr>
        <w:t>–</w:t>
      </w:r>
      <w:r w:rsidR="004B2057" w:rsidRPr="00215343">
        <w:rPr>
          <w:szCs w:val="28"/>
        </w:rPr>
        <w:t xml:space="preserve"> </w:t>
      </w:r>
      <w:r w:rsidRPr="00215343">
        <w:rPr>
          <w:szCs w:val="28"/>
        </w:rPr>
        <w:t>один</w:t>
      </w:r>
      <w:r w:rsidR="004B2057" w:rsidRPr="00215343">
        <w:rPr>
          <w:szCs w:val="28"/>
        </w:rPr>
        <w:t xml:space="preserve"> </w:t>
      </w:r>
      <w:r w:rsidRPr="00215343">
        <w:rPr>
          <w:szCs w:val="28"/>
        </w:rPr>
        <w:t>из</w:t>
      </w:r>
      <w:r w:rsidR="004B2057" w:rsidRPr="00215343">
        <w:rPr>
          <w:szCs w:val="28"/>
        </w:rPr>
        <w:t xml:space="preserve"> </w:t>
      </w:r>
      <w:r w:rsidRPr="00215343">
        <w:rPr>
          <w:szCs w:val="28"/>
        </w:rPr>
        <w:t>видных</w:t>
      </w:r>
      <w:r w:rsidR="004B2057" w:rsidRPr="00215343">
        <w:rPr>
          <w:szCs w:val="28"/>
        </w:rPr>
        <w:t xml:space="preserve"> </w:t>
      </w:r>
      <w:r w:rsidRPr="00215343">
        <w:rPr>
          <w:szCs w:val="28"/>
        </w:rPr>
        <w:t>дореволюционных</w:t>
      </w:r>
      <w:r w:rsidR="004B2057" w:rsidRPr="00215343">
        <w:rPr>
          <w:szCs w:val="28"/>
        </w:rPr>
        <w:t xml:space="preserve"> </w:t>
      </w:r>
      <w:r w:rsidRPr="00215343">
        <w:rPr>
          <w:szCs w:val="28"/>
        </w:rPr>
        <w:t>защитников</w:t>
      </w:r>
      <w:r w:rsidR="004B2057" w:rsidRPr="00215343">
        <w:rPr>
          <w:szCs w:val="28"/>
        </w:rPr>
        <w:t xml:space="preserve"> </w:t>
      </w:r>
      <w:r w:rsidRPr="00215343">
        <w:rPr>
          <w:szCs w:val="28"/>
        </w:rPr>
        <w:t>по</w:t>
      </w:r>
      <w:r w:rsidR="004B2057" w:rsidRPr="00215343">
        <w:rPr>
          <w:szCs w:val="28"/>
        </w:rPr>
        <w:t xml:space="preserve"> </w:t>
      </w:r>
      <w:r w:rsidRPr="00215343">
        <w:rPr>
          <w:szCs w:val="28"/>
        </w:rPr>
        <w:t>общеуголовным</w:t>
      </w:r>
      <w:r w:rsidR="004B2057" w:rsidRPr="00215343">
        <w:rPr>
          <w:szCs w:val="28"/>
        </w:rPr>
        <w:t xml:space="preserve"> </w:t>
      </w:r>
      <w:r w:rsidRPr="00215343">
        <w:rPr>
          <w:szCs w:val="28"/>
        </w:rPr>
        <w:t>делам.</w:t>
      </w:r>
      <w:r w:rsidR="004B2057" w:rsidRPr="00215343">
        <w:rPr>
          <w:szCs w:val="28"/>
        </w:rPr>
        <w:t xml:space="preserve"> </w:t>
      </w:r>
      <w:r w:rsidRPr="00215343">
        <w:rPr>
          <w:szCs w:val="28"/>
        </w:rPr>
        <w:t>Родился</w:t>
      </w:r>
      <w:r w:rsidR="004B2057" w:rsidRPr="00215343">
        <w:rPr>
          <w:szCs w:val="28"/>
        </w:rPr>
        <w:t xml:space="preserve"> </w:t>
      </w:r>
      <w:r w:rsidRPr="00215343">
        <w:rPr>
          <w:szCs w:val="28"/>
        </w:rPr>
        <w:t>в</w:t>
      </w:r>
      <w:r w:rsidR="004B2057" w:rsidRPr="00215343">
        <w:rPr>
          <w:szCs w:val="28"/>
        </w:rPr>
        <w:t xml:space="preserve"> </w:t>
      </w:r>
      <w:r w:rsidRPr="00215343">
        <w:rPr>
          <w:szCs w:val="28"/>
        </w:rPr>
        <w:t>Херсонской</w:t>
      </w:r>
      <w:r w:rsidR="004B2057" w:rsidRPr="00215343">
        <w:rPr>
          <w:szCs w:val="28"/>
        </w:rPr>
        <w:t xml:space="preserve"> </w:t>
      </w:r>
      <w:r w:rsidRPr="00215343">
        <w:rPr>
          <w:szCs w:val="28"/>
        </w:rPr>
        <w:t>губернии</w:t>
      </w:r>
      <w:r w:rsidR="00215343">
        <w:rPr>
          <w:szCs w:val="28"/>
        </w:rPr>
        <w:t>,</w:t>
      </w:r>
      <w:r w:rsidR="004B2057" w:rsidRPr="00215343">
        <w:rPr>
          <w:szCs w:val="28"/>
        </w:rPr>
        <w:t xml:space="preserve"> </w:t>
      </w:r>
      <w:r w:rsidRPr="00215343">
        <w:rPr>
          <w:szCs w:val="28"/>
        </w:rPr>
        <w:t>окончил</w:t>
      </w:r>
      <w:r w:rsidR="004B2057" w:rsidRPr="00215343">
        <w:rPr>
          <w:szCs w:val="28"/>
        </w:rPr>
        <w:t xml:space="preserve"> </w:t>
      </w:r>
      <w:r w:rsidRPr="00215343">
        <w:rPr>
          <w:szCs w:val="28"/>
        </w:rPr>
        <w:t>в</w:t>
      </w:r>
      <w:r w:rsidR="004B2057" w:rsidRPr="00215343">
        <w:rPr>
          <w:szCs w:val="28"/>
        </w:rPr>
        <w:t xml:space="preserve"> </w:t>
      </w:r>
      <w:r w:rsidRPr="00215343">
        <w:rPr>
          <w:szCs w:val="28"/>
        </w:rPr>
        <w:t>1869</w:t>
      </w:r>
      <w:r w:rsidR="004B2057" w:rsidRPr="00215343">
        <w:rPr>
          <w:szCs w:val="28"/>
        </w:rPr>
        <w:t xml:space="preserve"> </w:t>
      </w:r>
      <w:r w:rsidRPr="00215343">
        <w:rPr>
          <w:szCs w:val="28"/>
        </w:rPr>
        <w:t>г.</w:t>
      </w:r>
      <w:r w:rsidR="004B2057" w:rsidRPr="00215343">
        <w:rPr>
          <w:szCs w:val="28"/>
        </w:rPr>
        <w:t xml:space="preserve"> </w:t>
      </w:r>
      <w:r w:rsidRPr="00215343">
        <w:rPr>
          <w:szCs w:val="28"/>
        </w:rPr>
        <w:t>с</w:t>
      </w:r>
      <w:r w:rsidR="004B2057" w:rsidRPr="00215343">
        <w:rPr>
          <w:szCs w:val="28"/>
        </w:rPr>
        <w:t xml:space="preserve"> </w:t>
      </w:r>
      <w:r w:rsidRPr="00215343">
        <w:rPr>
          <w:szCs w:val="28"/>
        </w:rPr>
        <w:t>серебряной</w:t>
      </w:r>
      <w:r w:rsidR="004B2057" w:rsidRPr="00215343">
        <w:rPr>
          <w:szCs w:val="28"/>
        </w:rPr>
        <w:t xml:space="preserve"> </w:t>
      </w:r>
      <w:r w:rsidRPr="00215343">
        <w:rPr>
          <w:szCs w:val="28"/>
        </w:rPr>
        <w:t>медалью</w:t>
      </w:r>
      <w:r w:rsidR="004B2057" w:rsidRPr="00215343">
        <w:rPr>
          <w:szCs w:val="28"/>
        </w:rPr>
        <w:t xml:space="preserve"> </w:t>
      </w:r>
      <w:r w:rsidRPr="00215343">
        <w:rPr>
          <w:szCs w:val="28"/>
        </w:rPr>
        <w:t>Николаевскую</w:t>
      </w:r>
      <w:r w:rsidR="004B2057" w:rsidRPr="00215343">
        <w:rPr>
          <w:szCs w:val="28"/>
        </w:rPr>
        <w:t xml:space="preserve"> </w:t>
      </w:r>
      <w:r w:rsidRPr="00215343">
        <w:rPr>
          <w:szCs w:val="28"/>
        </w:rPr>
        <w:t>реальную</w:t>
      </w:r>
      <w:r w:rsidR="004B2057" w:rsidRPr="00215343">
        <w:rPr>
          <w:szCs w:val="28"/>
        </w:rPr>
        <w:t xml:space="preserve"> </w:t>
      </w:r>
      <w:r w:rsidRPr="00215343">
        <w:rPr>
          <w:szCs w:val="28"/>
        </w:rPr>
        <w:t>гимназию</w:t>
      </w:r>
      <w:r w:rsidR="00215343">
        <w:rPr>
          <w:szCs w:val="28"/>
        </w:rPr>
        <w:t>,</w:t>
      </w:r>
      <w:r w:rsidR="004B2057" w:rsidRPr="00215343">
        <w:rPr>
          <w:szCs w:val="28"/>
        </w:rPr>
        <w:t xml:space="preserve"> </w:t>
      </w:r>
      <w:r w:rsidRPr="00215343">
        <w:rPr>
          <w:szCs w:val="28"/>
        </w:rPr>
        <w:t>в</w:t>
      </w:r>
      <w:r w:rsidR="004B2057" w:rsidRPr="00215343">
        <w:rPr>
          <w:szCs w:val="28"/>
        </w:rPr>
        <w:t xml:space="preserve"> </w:t>
      </w:r>
      <w:r w:rsidRPr="00215343">
        <w:rPr>
          <w:szCs w:val="28"/>
        </w:rPr>
        <w:t>1874</w:t>
      </w:r>
      <w:r w:rsidR="004B2057" w:rsidRPr="00215343">
        <w:rPr>
          <w:szCs w:val="28"/>
        </w:rPr>
        <w:t xml:space="preserve"> </w:t>
      </w:r>
      <w:r w:rsidRPr="00215343">
        <w:rPr>
          <w:szCs w:val="28"/>
        </w:rPr>
        <w:t>г.</w:t>
      </w:r>
      <w:r w:rsidR="004B2057" w:rsidRPr="00215343">
        <w:rPr>
          <w:szCs w:val="28"/>
        </w:rPr>
        <w:t xml:space="preserve"> </w:t>
      </w:r>
      <w:r w:rsidRPr="00215343">
        <w:rPr>
          <w:szCs w:val="28"/>
        </w:rPr>
        <w:t>–</w:t>
      </w:r>
      <w:r w:rsidR="004B2057" w:rsidRPr="00215343">
        <w:rPr>
          <w:szCs w:val="28"/>
        </w:rPr>
        <w:t xml:space="preserve"> </w:t>
      </w:r>
      <w:r w:rsidRPr="00215343">
        <w:rPr>
          <w:szCs w:val="28"/>
        </w:rPr>
        <w:t>юридический</w:t>
      </w:r>
      <w:r w:rsidR="004B2057" w:rsidRPr="00215343">
        <w:rPr>
          <w:szCs w:val="28"/>
        </w:rPr>
        <w:t xml:space="preserve"> </w:t>
      </w:r>
      <w:r w:rsidRPr="00215343">
        <w:rPr>
          <w:szCs w:val="28"/>
        </w:rPr>
        <w:t>факультет</w:t>
      </w:r>
      <w:r w:rsidR="004B2057" w:rsidRPr="00215343">
        <w:rPr>
          <w:szCs w:val="28"/>
        </w:rPr>
        <w:t xml:space="preserve"> </w:t>
      </w:r>
      <w:r w:rsidRPr="00215343">
        <w:rPr>
          <w:szCs w:val="28"/>
        </w:rPr>
        <w:t>Петербургского</w:t>
      </w:r>
      <w:r w:rsidR="004B2057" w:rsidRPr="00215343">
        <w:rPr>
          <w:szCs w:val="28"/>
        </w:rPr>
        <w:t xml:space="preserve"> </w:t>
      </w:r>
      <w:r w:rsidRPr="00215343">
        <w:rPr>
          <w:szCs w:val="28"/>
        </w:rPr>
        <w:t>университета</w:t>
      </w:r>
      <w:r w:rsidR="004B2057" w:rsidRPr="00215343">
        <w:rPr>
          <w:szCs w:val="28"/>
        </w:rPr>
        <w:t xml:space="preserve"> </w:t>
      </w:r>
      <w:r w:rsidRPr="00215343">
        <w:rPr>
          <w:szCs w:val="28"/>
        </w:rPr>
        <w:t>со</w:t>
      </w:r>
      <w:r w:rsidR="004B2057" w:rsidRPr="00215343">
        <w:rPr>
          <w:szCs w:val="28"/>
        </w:rPr>
        <w:t xml:space="preserve"> </w:t>
      </w:r>
      <w:r w:rsidRPr="00215343">
        <w:rPr>
          <w:szCs w:val="28"/>
        </w:rPr>
        <w:t>степенью</w:t>
      </w:r>
      <w:r w:rsidR="004B2057" w:rsidRPr="00215343">
        <w:rPr>
          <w:szCs w:val="28"/>
        </w:rPr>
        <w:t xml:space="preserve"> </w:t>
      </w:r>
      <w:r w:rsidRPr="00215343">
        <w:rPr>
          <w:szCs w:val="28"/>
        </w:rPr>
        <w:t>кандидата</w:t>
      </w:r>
      <w:r w:rsidR="004B2057" w:rsidRPr="00215343">
        <w:rPr>
          <w:szCs w:val="28"/>
        </w:rPr>
        <w:t xml:space="preserve"> </w:t>
      </w:r>
      <w:r w:rsidRPr="00215343">
        <w:rPr>
          <w:szCs w:val="28"/>
        </w:rPr>
        <w:t>права</w:t>
      </w:r>
      <w:r w:rsidR="00215343">
        <w:rPr>
          <w:szCs w:val="28"/>
        </w:rPr>
        <w:t xml:space="preserve"> </w:t>
      </w:r>
      <w:r w:rsidR="004B2057" w:rsidRPr="00215343">
        <w:rPr>
          <w:szCs w:val="28"/>
        </w:rPr>
        <w:t xml:space="preserve"> </w:t>
      </w:r>
      <w:r w:rsidRPr="00215343">
        <w:rPr>
          <w:szCs w:val="28"/>
        </w:rPr>
        <w:t>Как</w:t>
      </w:r>
      <w:r w:rsidR="004B2057" w:rsidRPr="00215343">
        <w:rPr>
          <w:szCs w:val="28"/>
        </w:rPr>
        <w:t xml:space="preserve"> </w:t>
      </w:r>
      <w:r w:rsidRPr="00215343">
        <w:rPr>
          <w:szCs w:val="28"/>
        </w:rPr>
        <w:t>участник</w:t>
      </w:r>
      <w:r w:rsidR="004B2057" w:rsidRPr="00215343">
        <w:rPr>
          <w:szCs w:val="28"/>
        </w:rPr>
        <w:t xml:space="preserve"> </w:t>
      </w:r>
      <w:r w:rsidRPr="00215343">
        <w:rPr>
          <w:szCs w:val="28"/>
        </w:rPr>
        <w:t>студенческих</w:t>
      </w:r>
      <w:r w:rsidR="004B2057" w:rsidRPr="00215343">
        <w:rPr>
          <w:szCs w:val="28"/>
        </w:rPr>
        <w:t xml:space="preserve"> </w:t>
      </w:r>
      <w:r w:rsidRPr="00215343">
        <w:rPr>
          <w:szCs w:val="28"/>
        </w:rPr>
        <w:t>волнений</w:t>
      </w:r>
      <w:r w:rsidR="00215343">
        <w:rPr>
          <w:szCs w:val="28"/>
        </w:rPr>
        <w:t>,</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не</w:t>
      </w:r>
      <w:r w:rsidR="004B2057" w:rsidRPr="00215343">
        <w:rPr>
          <w:szCs w:val="28"/>
        </w:rPr>
        <w:t xml:space="preserve"> </w:t>
      </w:r>
      <w:r w:rsidRPr="00215343">
        <w:rPr>
          <w:szCs w:val="28"/>
        </w:rPr>
        <w:t>мог</w:t>
      </w:r>
      <w:r w:rsidR="004B2057" w:rsidRPr="00215343">
        <w:rPr>
          <w:szCs w:val="28"/>
        </w:rPr>
        <w:t xml:space="preserve"> </w:t>
      </w:r>
      <w:r w:rsidRPr="00215343">
        <w:rPr>
          <w:szCs w:val="28"/>
        </w:rPr>
        <w:t>рассчитывать</w:t>
      </w:r>
      <w:r w:rsidR="004B2057" w:rsidRPr="00215343">
        <w:rPr>
          <w:szCs w:val="28"/>
        </w:rPr>
        <w:t xml:space="preserve"> </w:t>
      </w:r>
      <w:r w:rsidRPr="00215343">
        <w:rPr>
          <w:szCs w:val="28"/>
        </w:rPr>
        <w:t>на</w:t>
      </w:r>
      <w:r w:rsidR="004B2057" w:rsidRPr="00215343">
        <w:rPr>
          <w:szCs w:val="28"/>
        </w:rPr>
        <w:t xml:space="preserve"> </w:t>
      </w:r>
      <w:r w:rsidRPr="00215343">
        <w:rPr>
          <w:szCs w:val="28"/>
        </w:rPr>
        <w:t>получение</w:t>
      </w:r>
      <w:r w:rsidR="004B2057" w:rsidRPr="00215343">
        <w:rPr>
          <w:szCs w:val="28"/>
        </w:rPr>
        <w:t xml:space="preserve"> </w:t>
      </w:r>
      <w:r w:rsidRPr="00215343">
        <w:rPr>
          <w:szCs w:val="28"/>
        </w:rPr>
        <w:t>удостоверения</w:t>
      </w:r>
      <w:r w:rsidR="004B2057" w:rsidRPr="00215343">
        <w:rPr>
          <w:szCs w:val="28"/>
        </w:rPr>
        <w:t xml:space="preserve"> </w:t>
      </w:r>
      <w:r w:rsidRPr="00215343">
        <w:rPr>
          <w:szCs w:val="28"/>
        </w:rPr>
        <w:t>о</w:t>
      </w:r>
      <w:r w:rsidR="004B2057" w:rsidRPr="00215343">
        <w:rPr>
          <w:szCs w:val="28"/>
        </w:rPr>
        <w:t xml:space="preserve"> </w:t>
      </w:r>
      <w:r w:rsidRPr="00215343">
        <w:rPr>
          <w:szCs w:val="28"/>
        </w:rPr>
        <w:t>благонадежности</w:t>
      </w:r>
      <w:r w:rsidR="00215343">
        <w:rPr>
          <w:szCs w:val="28"/>
        </w:rPr>
        <w:t>,</w:t>
      </w:r>
      <w:r w:rsidR="004B2057" w:rsidRPr="00215343">
        <w:rPr>
          <w:szCs w:val="28"/>
        </w:rPr>
        <w:t xml:space="preserve"> </w:t>
      </w:r>
      <w:r w:rsidRPr="00215343">
        <w:rPr>
          <w:szCs w:val="28"/>
        </w:rPr>
        <w:t>необходимое</w:t>
      </w:r>
      <w:r w:rsidR="004B2057" w:rsidRPr="00215343">
        <w:rPr>
          <w:szCs w:val="28"/>
        </w:rPr>
        <w:t xml:space="preserve"> </w:t>
      </w:r>
      <w:r w:rsidRPr="00215343">
        <w:rPr>
          <w:szCs w:val="28"/>
        </w:rPr>
        <w:t>для</w:t>
      </w:r>
      <w:r w:rsidR="004B2057" w:rsidRPr="00215343">
        <w:rPr>
          <w:szCs w:val="28"/>
        </w:rPr>
        <w:t xml:space="preserve"> </w:t>
      </w:r>
      <w:r w:rsidRPr="00215343">
        <w:rPr>
          <w:szCs w:val="28"/>
        </w:rPr>
        <w:t>службы</w:t>
      </w:r>
      <w:r w:rsidR="004B2057" w:rsidRPr="00215343">
        <w:rPr>
          <w:szCs w:val="28"/>
        </w:rPr>
        <w:t xml:space="preserve"> </w:t>
      </w:r>
      <w:r w:rsidRPr="00215343">
        <w:rPr>
          <w:szCs w:val="28"/>
        </w:rPr>
        <w:t>в</w:t>
      </w:r>
      <w:r w:rsidR="004B2057" w:rsidRPr="00215343">
        <w:rPr>
          <w:szCs w:val="28"/>
        </w:rPr>
        <w:t xml:space="preserve"> </w:t>
      </w:r>
      <w:r w:rsidRPr="00215343">
        <w:rPr>
          <w:szCs w:val="28"/>
        </w:rPr>
        <w:t>Министерстве</w:t>
      </w:r>
      <w:r w:rsidR="004B2057" w:rsidRPr="00215343">
        <w:rPr>
          <w:szCs w:val="28"/>
        </w:rPr>
        <w:t xml:space="preserve"> </w:t>
      </w:r>
      <w:r w:rsidRPr="00215343">
        <w:rPr>
          <w:szCs w:val="28"/>
        </w:rPr>
        <w:t>юстиции</w:t>
      </w:r>
      <w:r w:rsidR="00215343">
        <w:rPr>
          <w:szCs w:val="28"/>
        </w:rPr>
        <w:t xml:space="preserve"> </w:t>
      </w:r>
      <w:r w:rsidR="004B2057" w:rsidRPr="00215343">
        <w:rPr>
          <w:szCs w:val="28"/>
        </w:rPr>
        <w:t xml:space="preserve"> </w:t>
      </w:r>
      <w:r w:rsidRPr="00215343">
        <w:rPr>
          <w:szCs w:val="28"/>
        </w:rPr>
        <w:t>Поэтому</w:t>
      </w:r>
      <w:r w:rsidR="004B2057" w:rsidRPr="00215343">
        <w:rPr>
          <w:szCs w:val="28"/>
        </w:rPr>
        <w:t xml:space="preserve"> </w:t>
      </w:r>
      <w:r w:rsidRPr="00215343">
        <w:rPr>
          <w:szCs w:val="28"/>
        </w:rPr>
        <w:t>он</w:t>
      </w:r>
      <w:r w:rsidR="004B2057" w:rsidRPr="00215343">
        <w:rPr>
          <w:szCs w:val="28"/>
        </w:rPr>
        <w:t xml:space="preserve"> </w:t>
      </w:r>
      <w:r w:rsidRPr="00215343">
        <w:rPr>
          <w:szCs w:val="28"/>
        </w:rPr>
        <w:t>становится</w:t>
      </w:r>
      <w:r w:rsidR="004B2057" w:rsidRPr="00215343">
        <w:rPr>
          <w:szCs w:val="28"/>
        </w:rPr>
        <w:t xml:space="preserve"> </w:t>
      </w:r>
      <w:r w:rsidRPr="00215343">
        <w:rPr>
          <w:szCs w:val="28"/>
        </w:rPr>
        <w:t>адвокатом.</w:t>
      </w:r>
      <w:r w:rsidR="004B2057" w:rsidRPr="00215343">
        <w:rPr>
          <w:szCs w:val="28"/>
        </w:rPr>
        <w:t xml:space="preserve"> </w:t>
      </w:r>
      <w:r w:rsidRPr="00215343">
        <w:rPr>
          <w:szCs w:val="28"/>
        </w:rPr>
        <w:t>Известность</w:t>
      </w:r>
      <w:r w:rsidR="004B2057" w:rsidRPr="00215343">
        <w:rPr>
          <w:szCs w:val="28"/>
        </w:rPr>
        <w:t xml:space="preserve"> </w:t>
      </w:r>
      <w:r w:rsidRPr="00215343">
        <w:rPr>
          <w:szCs w:val="28"/>
        </w:rPr>
        <w:t>к</w:t>
      </w:r>
      <w:r w:rsidR="004B2057" w:rsidRPr="00215343">
        <w:rPr>
          <w:szCs w:val="28"/>
        </w:rPr>
        <w:t xml:space="preserve"> </w:t>
      </w:r>
      <w:r w:rsidRPr="00215343">
        <w:rPr>
          <w:szCs w:val="28"/>
        </w:rPr>
        <w:t>нему</w:t>
      </w:r>
      <w:r w:rsidR="004B2057" w:rsidRPr="00215343">
        <w:rPr>
          <w:szCs w:val="28"/>
        </w:rPr>
        <w:t xml:space="preserve"> </w:t>
      </w:r>
      <w:r w:rsidRPr="00215343">
        <w:rPr>
          <w:szCs w:val="28"/>
        </w:rPr>
        <w:t>приходит</w:t>
      </w:r>
      <w:r w:rsidR="004B2057" w:rsidRPr="00215343">
        <w:rPr>
          <w:szCs w:val="28"/>
        </w:rPr>
        <w:t xml:space="preserve"> </w:t>
      </w:r>
      <w:r w:rsidRPr="00215343">
        <w:rPr>
          <w:szCs w:val="28"/>
        </w:rPr>
        <w:t>во</w:t>
      </w:r>
      <w:r w:rsidR="004B2057" w:rsidRPr="00215343">
        <w:rPr>
          <w:szCs w:val="28"/>
        </w:rPr>
        <w:t xml:space="preserve"> </w:t>
      </w:r>
      <w:r w:rsidRPr="00215343">
        <w:rPr>
          <w:szCs w:val="28"/>
        </w:rPr>
        <w:t>время</w:t>
      </w:r>
      <w:r w:rsidR="004B2057" w:rsidRPr="00215343">
        <w:rPr>
          <w:szCs w:val="28"/>
        </w:rPr>
        <w:t xml:space="preserve"> </w:t>
      </w:r>
      <w:r w:rsidRPr="00215343">
        <w:rPr>
          <w:szCs w:val="28"/>
        </w:rPr>
        <w:t>процесса</w:t>
      </w:r>
      <w:r w:rsidR="004B2057" w:rsidRPr="00215343">
        <w:rPr>
          <w:szCs w:val="28"/>
        </w:rPr>
        <w:t xml:space="preserve"> </w:t>
      </w:r>
      <w:r w:rsidRPr="00215343">
        <w:rPr>
          <w:szCs w:val="28"/>
        </w:rPr>
        <w:t>об</w:t>
      </w:r>
      <w:r w:rsidR="004B2057" w:rsidRPr="00215343">
        <w:rPr>
          <w:szCs w:val="28"/>
        </w:rPr>
        <w:t xml:space="preserve"> </w:t>
      </w:r>
      <w:r w:rsidRPr="00215343">
        <w:rPr>
          <w:szCs w:val="28"/>
        </w:rPr>
        <w:t>интендантский</w:t>
      </w:r>
      <w:r w:rsidR="004B2057" w:rsidRPr="00215343">
        <w:rPr>
          <w:szCs w:val="28"/>
        </w:rPr>
        <w:t xml:space="preserve"> </w:t>
      </w:r>
      <w:r w:rsidRPr="00215343">
        <w:rPr>
          <w:szCs w:val="28"/>
        </w:rPr>
        <w:t>злоупотреблениях</w:t>
      </w:r>
      <w:r w:rsidR="004B2057" w:rsidRPr="00215343">
        <w:rPr>
          <w:szCs w:val="28"/>
        </w:rPr>
        <w:t xml:space="preserve"> </w:t>
      </w:r>
      <w:r w:rsidRPr="00215343">
        <w:rPr>
          <w:szCs w:val="28"/>
        </w:rPr>
        <w:t>в</w:t>
      </w:r>
      <w:r w:rsidR="004B2057" w:rsidRPr="00215343">
        <w:rPr>
          <w:szCs w:val="28"/>
        </w:rPr>
        <w:t xml:space="preserve"> </w:t>
      </w:r>
      <w:r w:rsidRPr="00215343">
        <w:rPr>
          <w:szCs w:val="28"/>
        </w:rPr>
        <w:t>период</w:t>
      </w:r>
      <w:r w:rsidR="004B2057" w:rsidRPr="00215343">
        <w:rPr>
          <w:szCs w:val="28"/>
        </w:rPr>
        <w:t xml:space="preserve"> </w:t>
      </w:r>
      <w:r w:rsidRPr="00215343">
        <w:rPr>
          <w:szCs w:val="28"/>
        </w:rPr>
        <w:t>русско</w:t>
      </w:r>
      <w:r w:rsidR="004B2057" w:rsidRPr="00215343">
        <w:rPr>
          <w:szCs w:val="28"/>
        </w:rPr>
        <w:t xml:space="preserve"> </w:t>
      </w:r>
      <w:r w:rsidRPr="00215343">
        <w:rPr>
          <w:szCs w:val="28"/>
        </w:rPr>
        <w:t>–</w:t>
      </w:r>
      <w:r w:rsidR="004B2057" w:rsidRPr="00215343">
        <w:rPr>
          <w:szCs w:val="28"/>
        </w:rPr>
        <w:t xml:space="preserve"> </w:t>
      </w:r>
      <w:r w:rsidRPr="00215343">
        <w:rPr>
          <w:szCs w:val="28"/>
        </w:rPr>
        <w:t>турецкой</w:t>
      </w:r>
      <w:r w:rsidR="004B2057" w:rsidRPr="00215343">
        <w:rPr>
          <w:szCs w:val="28"/>
        </w:rPr>
        <w:t xml:space="preserve"> </w:t>
      </w:r>
      <w:r w:rsidRPr="00215343">
        <w:rPr>
          <w:szCs w:val="28"/>
        </w:rPr>
        <w:t>войны</w:t>
      </w:r>
      <w:r w:rsidR="004B2057" w:rsidRPr="00215343">
        <w:rPr>
          <w:szCs w:val="28"/>
        </w:rPr>
        <w:t xml:space="preserve"> </w:t>
      </w:r>
      <w:r w:rsidRPr="00215343">
        <w:rPr>
          <w:szCs w:val="28"/>
        </w:rPr>
        <w:t>1877</w:t>
      </w:r>
      <w:r w:rsidR="004B2057" w:rsidRPr="00215343">
        <w:rPr>
          <w:szCs w:val="28"/>
        </w:rPr>
        <w:t xml:space="preserve"> </w:t>
      </w:r>
      <w:r w:rsidRPr="00215343">
        <w:rPr>
          <w:szCs w:val="28"/>
        </w:rPr>
        <w:t>–</w:t>
      </w:r>
      <w:r w:rsidR="004B2057" w:rsidRPr="00215343">
        <w:rPr>
          <w:szCs w:val="28"/>
        </w:rPr>
        <w:t xml:space="preserve"> </w:t>
      </w:r>
      <w:r w:rsidRPr="00215343">
        <w:rPr>
          <w:szCs w:val="28"/>
        </w:rPr>
        <w:t>78</w:t>
      </w:r>
      <w:r w:rsidR="004B2057" w:rsidRPr="00215343">
        <w:rPr>
          <w:szCs w:val="28"/>
        </w:rPr>
        <w:t xml:space="preserve"> </w:t>
      </w:r>
      <w:r w:rsidRPr="00215343">
        <w:rPr>
          <w:szCs w:val="28"/>
        </w:rPr>
        <w:t>гг.</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выступал</w:t>
      </w:r>
      <w:r w:rsidR="004B2057" w:rsidRPr="00215343">
        <w:rPr>
          <w:szCs w:val="28"/>
        </w:rPr>
        <w:t xml:space="preserve"> </w:t>
      </w:r>
      <w:r w:rsidRPr="00215343">
        <w:rPr>
          <w:szCs w:val="28"/>
        </w:rPr>
        <w:t>адвокатом</w:t>
      </w:r>
      <w:r w:rsidR="004B2057" w:rsidRPr="00215343">
        <w:rPr>
          <w:szCs w:val="28"/>
        </w:rPr>
        <w:t xml:space="preserve"> </w:t>
      </w:r>
      <w:r w:rsidRPr="00215343">
        <w:rPr>
          <w:szCs w:val="28"/>
        </w:rPr>
        <w:t>И.</w:t>
      </w:r>
      <w:r w:rsidR="004B2057" w:rsidRPr="00215343">
        <w:rPr>
          <w:szCs w:val="28"/>
        </w:rPr>
        <w:t xml:space="preserve"> </w:t>
      </w:r>
      <w:r w:rsidRPr="00215343">
        <w:rPr>
          <w:szCs w:val="28"/>
        </w:rPr>
        <w:t>И.</w:t>
      </w:r>
      <w:r w:rsidR="004B2057" w:rsidRPr="00215343">
        <w:rPr>
          <w:szCs w:val="28"/>
        </w:rPr>
        <w:t xml:space="preserve"> </w:t>
      </w:r>
      <w:r w:rsidRPr="00215343">
        <w:rPr>
          <w:szCs w:val="28"/>
        </w:rPr>
        <w:t>Мироновича</w:t>
      </w:r>
      <w:r w:rsidR="004B2057" w:rsidRPr="00215343">
        <w:rPr>
          <w:szCs w:val="28"/>
        </w:rPr>
        <w:t xml:space="preserve"> </w:t>
      </w:r>
      <w:r w:rsidRPr="00215343">
        <w:rPr>
          <w:szCs w:val="28"/>
        </w:rPr>
        <w:t>на</w:t>
      </w:r>
      <w:r w:rsidR="004B2057" w:rsidRPr="00215343">
        <w:rPr>
          <w:szCs w:val="28"/>
        </w:rPr>
        <w:t xml:space="preserve"> </w:t>
      </w:r>
      <w:r w:rsidRPr="00215343">
        <w:rPr>
          <w:szCs w:val="28"/>
        </w:rPr>
        <w:t>процессе</w:t>
      </w:r>
      <w:r w:rsidR="004B2057" w:rsidRPr="00215343">
        <w:rPr>
          <w:szCs w:val="28"/>
        </w:rPr>
        <w:t xml:space="preserve"> </w:t>
      </w:r>
      <w:r w:rsidRPr="00215343">
        <w:rPr>
          <w:szCs w:val="28"/>
        </w:rPr>
        <w:t>по</w:t>
      </w:r>
      <w:r w:rsidR="004B2057" w:rsidRPr="00215343">
        <w:rPr>
          <w:szCs w:val="28"/>
        </w:rPr>
        <w:t xml:space="preserve"> </w:t>
      </w:r>
      <w:r w:rsidRPr="00215343">
        <w:rPr>
          <w:szCs w:val="28"/>
        </w:rPr>
        <w:t>обвинению</w:t>
      </w:r>
      <w:r w:rsidR="004B2057" w:rsidRPr="00215343">
        <w:rPr>
          <w:szCs w:val="28"/>
        </w:rPr>
        <w:t xml:space="preserve"> </w:t>
      </w:r>
      <w:r w:rsidRPr="00215343">
        <w:rPr>
          <w:szCs w:val="28"/>
        </w:rPr>
        <w:t>последнего</w:t>
      </w:r>
      <w:r w:rsidR="004B2057" w:rsidRPr="00215343">
        <w:rPr>
          <w:szCs w:val="28"/>
        </w:rPr>
        <w:t xml:space="preserve"> </w:t>
      </w:r>
      <w:r w:rsidRPr="00215343">
        <w:rPr>
          <w:szCs w:val="28"/>
        </w:rPr>
        <w:t>в</w:t>
      </w:r>
      <w:r w:rsidR="004B2057" w:rsidRPr="00215343">
        <w:rPr>
          <w:szCs w:val="28"/>
        </w:rPr>
        <w:t xml:space="preserve"> </w:t>
      </w:r>
      <w:r w:rsidRPr="00215343">
        <w:rPr>
          <w:szCs w:val="28"/>
        </w:rPr>
        <w:t>убийстве</w:t>
      </w:r>
      <w:r w:rsidR="004B2057" w:rsidRPr="00215343">
        <w:rPr>
          <w:szCs w:val="28"/>
        </w:rPr>
        <w:t xml:space="preserve"> </w:t>
      </w:r>
      <w:r w:rsidRPr="00215343">
        <w:rPr>
          <w:szCs w:val="28"/>
        </w:rPr>
        <w:t>Сары</w:t>
      </w:r>
      <w:r w:rsidR="004B2057" w:rsidRPr="00215343">
        <w:rPr>
          <w:szCs w:val="28"/>
        </w:rPr>
        <w:t xml:space="preserve"> </w:t>
      </w:r>
      <w:r w:rsidRPr="00215343">
        <w:rPr>
          <w:szCs w:val="28"/>
        </w:rPr>
        <w:t>Беккер</w:t>
      </w:r>
      <w:r w:rsidR="004B2057" w:rsidRPr="00215343">
        <w:rPr>
          <w:szCs w:val="28"/>
        </w:rPr>
        <w:t xml:space="preserve"> </w:t>
      </w:r>
      <w:r w:rsidR="00215343">
        <w:rPr>
          <w:szCs w:val="28"/>
        </w:rPr>
        <w:t>(</w:t>
      </w:r>
      <w:r w:rsidRPr="00215343">
        <w:rPr>
          <w:szCs w:val="28"/>
        </w:rPr>
        <w:t>1884</w:t>
      </w:r>
      <w:r w:rsidR="004B2057" w:rsidRPr="00215343">
        <w:rPr>
          <w:szCs w:val="28"/>
        </w:rPr>
        <w:t xml:space="preserve"> </w:t>
      </w:r>
      <w:r w:rsidRPr="00215343">
        <w:rPr>
          <w:szCs w:val="28"/>
        </w:rPr>
        <w:t>г</w:t>
      </w:r>
      <w:r w:rsidR="00215343">
        <w:rPr>
          <w:szCs w:val="28"/>
        </w:rPr>
        <w:t>)</w:t>
      </w:r>
      <w:r w:rsidR="004B2057" w:rsidRPr="00215343">
        <w:rPr>
          <w:szCs w:val="28"/>
        </w:rPr>
        <w:t xml:space="preserve"> </w:t>
      </w:r>
      <w:r w:rsidRPr="00215343">
        <w:rPr>
          <w:szCs w:val="28"/>
        </w:rPr>
        <w:t>,</w:t>
      </w:r>
      <w:r w:rsidR="004B2057" w:rsidRPr="00215343">
        <w:rPr>
          <w:szCs w:val="28"/>
        </w:rPr>
        <w:t xml:space="preserve"> </w:t>
      </w:r>
      <w:r w:rsidRPr="00215343">
        <w:rPr>
          <w:szCs w:val="28"/>
        </w:rPr>
        <w:t>был</w:t>
      </w:r>
      <w:r w:rsidR="004B2057" w:rsidRPr="00215343">
        <w:rPr>
          <w:szCs w:val="28"/>
        </w:rPr>
        <w:t xml:space="preserve"> </w:t>
      </w:r>
      <w:r w:rsidRPr="00215343">
        <w:rPr>
          <w:szCs w:val="28"/>
        </w:rPr>
        <w:t>защитником</w:t>
      </w:r>
      <w:r w:rsidR="004B2057" w:rsidRPr="00215343">
        <w:rPr>
          <w:szCs w:val="28"/>
        </w:rPr>
        <w:t xml:space="preserve"> </w:t>
      </w:r>
      <w:r w:rsidRPr="00215343">
        <w:rPr>
          <w:szCs w:val="28"/>
        </w:rPr>
        <w:t>поручика</w:t>
      </w:r>
      <w:r w:rsidR="004B2057" w:rsidRPr="00215343">
        <w:rPr>
          <w:szCs w:val="28"/>
        </w:rPr>
        <w:t xml:space="preserve"> </w:t>
      </w:r>
      <w:r w:rsidRPr="00215343">
        <w:rPr>
          <w:szCs w:val="28"/>
        </w:rPr>
        <w:t>Имщенецкого</w:t>
      </w:r>
      <w:r w:rsidR="00215343">
        <w:rPr>
          <w:szCs w:val="28"/>
        </w:rPr>
        <w:t>,</w:t>
      </w:r>
      <w:r w:rsidR="004B2057" w:rsidRPr="00215343">
        <w:rPr>
          <w:szCs w:val="28"/>
        </w:rPr>
        <w:t xml:space="preserve"> </w:t>
      </w:r>
      <w:r w:rsidRPr="00215343">
        <w:rPr>
          <w:szCs w:val="28"/>
        </w:rPr>
        <w:t>убившего</w:t>
      </w:r>
      <w:r w:rsidR="004B2057" w:rsidRPr="00215343">
        <w:rPr>
          <w:szCs w:val="28"/>
        </w:rPr>
        <w:t xml:space="preserve"> </w:t>
      </w:r>
      <w:r w:rsidRPr="00215343">
        <w:rPr>
          <w:szCs w:val="28"/>
        </w:rPr>
        <w:t>свою</w:t>
      </w:r>
      <w:r w:rsidR="004B2057" w:rsidRPr="00215343">
        <w:rPr>
          <w:szCs w:val="28"/>
        </w:rPr>
        <w:t xml:space="preserve"> </w:t>
      </w:r>
      <w:r w:rsidRPr="00215343">
        <w:rPr>
          <w:szCs w:val="28"/>
        </w:rPr>
        <w:t>жену</w:t>
      </w:r>
      <w:r w:rsidR="004B2057" w:rsidRPr="00215343">
        <w:rPr>
          <w:szCs w:val="28"/>
        </w:rPr>
        <w:t xml:space="preserve"> </w:t>
      </w:r>
      <w:r w:rsidR="00215343">
        <w:rPr>
          <w:szCs w:val="28"/>
        </w:rPr>
        <w:t>(</w:t>
      </w:r>
      <w:r w:rsidRPr="00215343">
        <w:rPr>
          <w:szCs w:val="28"/>
        </w:rPr>
        <w:t>1884</w:t>
      </w:r>
      <w:r w:rsidR="004B2057" w:rsidRPr="00215343">
        <w:rPr>
          <w:szCs w:val="28"/>
        </w:rPr>
        <w:t xml:space="preserve"> </w:t>
      </w:r>
      <w:r w:rsidRPr="00215343">
        <w:rPr>
          <w:szCs w:val="28"/>
        </w:rPr>
        <w:t>г</w:t>
      </w:r>
      <w:r w:rsidR="00215343">
        <w:rPr>
          <w:szCs w:val="28"/>
        </w:rPr>
        <w:t>)</w:t>
      </w:r>
      <w:r w:rsidRPr="00215343">
        <w:rPr>
          <w:szCs w:val="28"/>
        </w:rPr>
        <w:t>.</w:t>
      </w:r>
      <w:r w:rsidR="004B2057" w:rsidRPr="00215343">
        <w:rPr>
          <w:szCs w:val="28"/>
        </w:rPr>
        <w:t xml:space="preserve"> </w:t>
      </w:r>
      <w:r w:rsidRPr="00215343">
        <w:rPr>
          <w:szCs w:val="28"/>
        </w:rPr>
        <w:t>Общероссийскую</w:t>
      </w:r>
      <w:r w:rsidR="004B2057" w:rsidRPr="00215343">
        <w:rPr>
          <w:szCs w:val="28"/>
        </w:rPr>
        <w:t xml:space="preserve"> </w:t>
      </w:r>
      <w:r w:rsidRPr="00215343">
        <w:rPr>
          <w:szCs w:val="28"/>
        </w:rPr>
        <w:t>известность</w:t>
      </w:r>
      <w:r w:rsidR="004B2057" w:rsidRPr="00215343">
        <w:rPr>
          <w:szCs w:val="28"/>
        </w:rPr>
        <w:t xml:space="preserve"> </w:t>
      </w:r>
      <w:r w:rsidRPr="00215343">
        <w:rPr>
          <w:szCs w:val="28"/>
        </w:rPr>
        <w:t>адвокат</w:t>
      </w:r>
      <w:r w:rsidR="004B2057" w:rsidRPr="00215343">
        <w:rPr>
          <w:szCs w:val="28"/>
        </w:rPr>
        <w:t xml:space="preserve"> </w:t>
      </w:r>
      <w:r w:rsidRPr="00215343">
        <w:rPr>
          <w:szCs w:val="28"/>
        </w:rPr>
        <w:t>получил</w:t>
      </w:r>
      <w:r w:rsidR="004B2057" w:rsidRPr="00215343">
        <w:rPr>
          <w:szCs w:val="28"/>
        </w:rPr>
        <w:t xml:space="preserve"> </w:t>
      </w:r>
      <w:r w:rsidRPr="00215343">
        <w:rPr>
          <w:szCs w:val="28"/>
        </w:rPr>
        <w:t>в</w:t>
      </w:r>
      <w:r w:rsidR="004B2057" w:rsidRPr="00215343">
        <w:rPr>
          <w:szCs w:val="28"/>
        </w:rPr>
        <w:t xml:space="preserve"> </w:t>
      </w:r>
      <w:r w:rsidRPr="00215343">
        <w:rPr>
          <w:szCs w:val="28"/>
        </w:rPr>
        <w:t>начале</w:t>
      </w:r>
      <w:r w:rsidR="004B2057" w:rsidRPr="00215343">
        <w:rPr>
          <w:szCs w:val="28"/>
        </w:rPr>
        <w:t xml:space="preserve"> </w:t>
      </w:r>
      <w:r w:rsidRPr="00215343">
        <w:rPr>
          <w:szCs w:val="28"/>
        </w:rPr>
        <w:t>1895</w:t>
      </w:r>
      <w:r w:rsidR="004B2057" w:rsidRPr="00215343">
        <w:rPr>
          <w:szCs w:val="28"/>
        </w:rPr>
        <w:t xml:space="preserve"> </w:t>
      </w:r>
      <w:r w:rsidRPr="00215343">
        <w:rPr>
          <w:szCs w:val="28"/>
        </w:rPr>
        <w:t>г.</w:t>
      </w:r>
      <w:r w:rsidR="00215343">
        <w:rPr>
          <w:szCs w:val="28"/>
        </w:rPr>
        <w:t>,</w:t>
      </w:r>
      <w:r w:rsidR="004B2057" w:rsidRPr="00215343">
        <w:rPr>
          <w:szCs w:val="28"/>
        </w:rPr>
        <w:t xml:space="preserve"> </w:t>
      </w:r>
      <w:r w:rsidRPr="00215343">
        <w:rPr>
          <w:szCs w:val="28"/>
        </w:rPr>
        <w:t>когда</w:t>
      </w:r>
      <w:r w:rsidR="004B2057" w:rsidRPr="00215343">
        <w:rPr>
          <w:szCs w:val="28"/>
        </w:rPr>
        <w:t xml:space="preserve"> </w:t>
      </w:r>
      <w:r w:rsidRPr="00215343">
        <w:rPr>
          <w:szCs w:val="28"/>
        </w:rPr>
        <w:t>ему</w:t>
      </w:r>
      <w:r w:rsidR="004B2057" w:rsidRPr="00215343">
        <w:rPr>
          <w:szCs w:val="28"/>
        </w:rPr>
        <w:t xml:space="preserve"> </w:t>
      </w:r>
      <w:r w:rsidRPr="00215343">
        <w:rPr>
          <w:szCs w:val="28"/>
        </w:rPr>
        <w:t>довелось</w:t>
      </w:r>
      <w:r w:rsidR="004B2057" w:rsidRPr="00215343">
        <w:rPr>
          <w:szCs w:val="28"/>
        </w:rPr>
        <w:t xml:space="preserve"> </w:t>
      </w:r>
      <w:r w:rsidRPr="00215343">
        <w:rPr>
          <w:szCs w:val="28"/>
        </w:rPr>
        <w:t>сначала</w:t>
      </w:r>
      <w:r w:rsidR="004B2057" w:rsidRPr="00215343">
        <w:rPr>
          <w:szCs w:val="28"/>
        </w:rPr>
        <w:t xml:space="preserve"> </w:t>
      </w:r>
      <w:r w:rsidRPr="00215343">
        <w:rPr>
          <w:szCs w:val="28"/>
        </w:rPr>
        <w:t>выступить</w:t>
      </w:r>
      <w:r w:rsidR="004B2057" w:rsidRPr="00215343">
        <w:rPr>
          <w:szCs w:val="28"/>
        </w:rPr>
        <w:t xml:space="preserve"> </w:t>
      </w:r>
      <w:r w:rsidRPr="00215343">
        <w:rPr>
          <w:szCs w:val="28"/>
        </w:rPr>
        <w:t>на</w:t>
      </w:r>
      <w:r w:rsidR="004B2057" w:rsidRPr="00215343">
        <w:rPr>
          <w:szCs w:val="28"/>
        </w:rPr>
        <w:t xml:space="preserve"> </w:t>
      </w:r>
      <w:r w:rsidRPr="00215343">
        <w:rPr>
          <w:szCs w:val="28"/>
        </w:rPr>
        <w:t>процессе</w:t>
      </w:r>
      <w:r w:rsidR="00215343">
        <w:rPr>
          <w:szCs w:val="28"/>
        </w:rPr>
        <w:t>,</w:t>
      </w:r>
      <w:r w:rsidR="004B2057" w:rsidRPr="00215343">
        <w:rPr>
          <w:szCs w:val="28"/>
        </w:rPr>
        <w:t xml:space="preserve"> </w:t>
      </w:r>
      <w:r w:rsidRPr="00215343">
        <w:rPr>
          <w:szCs w:val="28"/>
        </w:rPr>
        <w:t>связанном</w:t>
      </w:r>
      <w:r w:rsidR="004B2057" w:rsidRPr="00215343">
        <w:rPr>
          <w:szCs w:val="28"/>
        </w:rPr>
        <w:t xml:space="preserve"> </w:t>
      </w:r>
      <w:r w:rsidRPr="00215343">
        <w:rPr>
          <w:szCs w:val="28"/>
        </w:rPr>
        <w:t>с</w:t>
      </w:r>
      <w:r w:rsidR="004B2057" w:rsidRPr="00215343">
        <w:rPr>
          <w:szCs w:val="28"/>
        </w:rPr>
        <w:t xml:space="preserve"> </w:t>
      </w:r>
      <w:r w:rsidRPr="00215343">
        <w:rPr>
          <w:szCs w:val="28"/>
        </w:rPr>
        <w:t>трагедией</w:t>
      </w:r>
      <w:r w:rsidR="004B2057" w:rsidRPr="00215343">
        <w:rPr>
          <w:szCs w:val="28"/>
        </w:rPr>
        <w:t xml:space="preserve"> </w:t>
      </w:r>
      <w:r w:rsidRPr="00215343">
        <w:rPr>
          <w:szCs w:val="28"/>
        </w:rPr>
        <w:t>парохода</w:t>
      </w:r>
      <w:r w:rsidR="004B2057" w:rsidRPr="00215343">
        <w:rPr>
          <w:szCs w:val="28"/>
        </w:rPr>
        <w:t xml:space="preserve"> </w:t>
      </w:r>
      <w:r w:rsidRPr="00215343">
        <w:rPr>
          <w:szCs w:val="28"/>
        </w:rPr>
        <w:t>“Владимир”</w:t>
      </w:r>
      <w:r w:rsidR="004B2057" w:rsidRPr="00215343">
        <w:rPr>
          <w:szCs w:val="28"/>
        </w:rPr>
        <w:t xml:space="preserve"> </w:t>
      </w:r>
      <w:r w:rsidR="00215343">
        <w:rPr>
          <w:szCs w:val="28"/>
        </w:rPr>
        <w:t>(</w:t>
      </w:r>
      <w:r w:rsidRPr="00215343">
        <w:rPr>
          <w:szCs w:val="28"/>
        </w:rPr>
        <w:t>во</w:t>
      </w:r>
      <w:r w:rsidR="004B2057" w:rsidRPr="00215343">
        <w:rPr>
          <w:szCs w:val="28"/>
        </w:rPr>
        <w:t xml:space="preserve"> </w:t>
      </w:r>
      <w:r w:rsidRPr="00215343">
        <w:rPr>
          <w:szCs w:val="28"/>
        </w:rPr>
        <w:t>время</w:t>
      </w:r>
      <w:r w:rsidR="004B2057" w:rsidRPr="00215343">
        <w:rPr>
          <w:szCs w:val="28"/>
        </w:rPr>
        <w:t xml:space="preserve"> </w:t>
      </w:r>
      <w:r w:rsidRPr="00215343">
        <w:rPr>
          <w:szCs w:val="28"/>
        </w:rPr>
        <w:t>которой</w:t>
      </w:r>
      <w:r w:rsidR="004B2057" w:rsidRPr="00215343">
        <w:rPr>
          <w:szCs w:val="28"/>
        </w:rPr>
        <w:t xml:space="preserve"> </w:t>
      </w:r>
      <w:r w:rsidRPr="00215343">
        <w:rPr>
          <w:szCs w:val="28"/>
        </w:rPr>
        <w:t>погибло</w:t>
      </w:r>
      <w:r w:rsidR="004B2057" w:rsidRPr="00215343">
        <w:rPr>
          <w:szCs w:val="28"/>
        </w:rPr>
        <w:t xml:space="preserve"> </w:t>
      </w:r>
      <w:r w:rsidRPr="00215343">
        <w:rPr>
          <w:szCs w:val="28"/>
        </w:rPr>
        <w:t>76</w:t>
      </w:r>
      <w:r w:rsidR="004B2057" w:rsidRPr="00215343">
        <w:rPr>
          <w:szCs w:val="28"/>
        </w:rPr>
        <w:t xml:space="preserve"> </w:t>
      </w:r>
      <w:r w:rsidRPr="00215343">
        <w:rPr>
          <w:szCs w:val="28"/>
        </w:rPr>
        <w:t>человек</w:t>
      </w:r>
      <w:r w:rsidR="00215343">
        <w:rPr>
          <w:szCs w:val="28"/>
        </w:rPr>
        <w:t>),</w:t>
      </w:r>
      <w:r w:rsidR="004B2057" w:rsidRPr="00215343">
        <w:rPr>
          <w:szCs w:val="28"/>
        </w:rPr>
        <w:t xml:space="preserve"> </w:t>
      </w:r>
      <w:r w:rsidRPr="00215343">
        <w:rPr>
          <w:szCs w:val="28"/>
        </w:rPr>
        <w:t>а</w:t>
      </w:r>
      <w:r w:rsidR="004B2057" w:rsidRPr="00215343">
        <w:rPr>
          <w:szCs w:val="28"/>
        </w:rPr>
        <w:t xml:space="preserve"> </w:t>
      </w:r>
      <w:r w:rsidRPr="00215343">
        <w:rPr>
          <w:szCs w:val="28"/>
        </w:rPr>
        <w:t>потом</w:t>
      </w:r>
      <w:r w:rsidR="004B2057" w:rsidRPr="00215343">
        <w:rPr>
          <w:szCs w:val="28"/>
        </w:rPr>
        <w:t xml:space="preserve"> </w:t>
      </w:r>
      <w:r w:rsidRPr="00215343">
        <w:rPr>
          <w:szCs w:val="28"/>
        </w:rPr>
        <w:t>–</w:t>
      </w:r>
      <w:r w:rsidR="004B2057" w:rsidRPr="00215343">
        <w:rPr>
          <w:szCs w:val="28"/>
        </w:rPr>
        <w:t xml:space="preserve"> </w:t>
      </w:r>
      <w:r w:rsidRPr="00215343">
        <w:rPr>
          <w:szCs w:val="28"/>
        </w:rPr>
        <w:t>защищать</w:t>
      </w:r>
      <w:r w:rsidR="004B2057" w:rsidRPr="00215343">
        <w:rPr>
          <w:szCs w:val="28"/>
        </w:rPr>
        <w:t xml:space="preserve"> </w:t>
      </w:r>
      <w:r w:rsidRPr="00215343">
        <w:rPr>
          <w:szCs w:val="28"/>
        </w:rPr>
        <w:t>Ольгу</w:t>
      </w:r>
      <w:r w:rsidR="004B2057" w:rsidRPr="00215343">
        <w:rPr>
          <w:szCs w:val="28"/>
        </w:rPr>
        <w:t xml:space="preserve"> </w:t>
      </w:r>
      <w:r w:rsidRPr="00215343">
        <w:rPr>
          <w:szCs w:val="28"/>
        </w:rPr>
        <w:t>Палем</w:t>
      </w:r>
      <w:r w:rsidR="00215343">
        <w:rPr>
          <w:szCs w:val="28"/>
        </w:rPr>
        <w:t>,</w:t>
      </w:r>
      <w:r w:rsidR="004B2057" w:rsidRPr="00215343">
        <w:rPr>
          <w:szCs w:val="28"/>
        </w:rPr>
        <w:t xml:space="preserve"> </w:t>
      </w:r>
      <w:r w:rsidRPr="00215343">
        <w:rPr>
          <w:szCs w:val="28"/>
        </w:rPr>
        <w:t>застрелившую</w:t>
      </w:r>
      <w:r w:rsidR="004B2057" w:rsidRPr="00215343">
        <w:rPr>
          <w:szCs w:val="28"/>
        </w:rPr>
        <w:t xml:space="preserve"> </w:t>
      </w:r>
      <w:r w:rsidRPr="00215343">
        <w:rPr>
          <w:szCs w:val="28"/>
        </w:rPr>
        <w:t>своего</w:t>
      </w:r>
      <w:r w:rsidR="004B2057" w:rsidRPr="00215343">
        <w:rPr>
          <w:szCs w:val="28"/>
        </w:rPr>
        <w:t xml:space="preserve"> </w:t>
      </w:r>
      <w:r w:rsidRPr="00215343">
        <w:rPr>
          <w:szCs w:val="28"/>
        </w:rPr>
        <w:t>любовника.</w:t>
      </w:r>
      <w:r w:rsidR="004B2057" w:rsidRPr="00215343">
        <w:rPr>
          <w:szCs w:val="28"/>
        </w:rPr>
        <w:t xml:space="preserve"> </w:t>
      </w:r>
      <w:r w:rsidRPr="00215343">
        <w:rPr>
          <w:szCs w:val="28"/>
        </w:rPr>
        <w:t>Оба</w:t>
      </w:r>
      <w:r w:rsidR="004B2057" w:rsidRPr="00215343">
        <w:rPr>
          <w:szCs w:val="28"/>
        </w:rPr>
        <w:t xml:space="preserve"> </w:t>
      </w:r>
      <w:r w:rsidRPr="00215343">
        <w:rPr>
          <w:szCs w:val="28"/>
        </w:rPr>
        <w:t>процесса</w:t>
      </w:r>
      <w:r w:rsidR="00215343">
        <w:rPr>
          <w:szCs w:val="28"/>
        </w:rPr>
        <w:t>,</w:t>
      </w:r>
      <w:r w:rsidR="004B2057" w:rsidRPr="00215343">
        <w:rPr>
          <w:szCs w:val="28"/>
        </w:rPr>
        <w:t xml:space="preserve"> </w:t>
      </w:r>
      <w:r w:rsidRPr="00215343">
        <w:rPr>
          <w:szCs w:val="28"/>
        </w:rPr>
        <w:t>прошедшие</w:t>
      </w:r>
      <w:r w:rsidR="004B2057" w:rsidRPr="00215343">
        <w:rPr>
          <w:szCs w:val="28"/>
        </w:rPr>
        <w:t xml:space="preserve"> </w:t>
      </w:r>
      <w:r w:rsidRPr="00215343">
        <w:rPr>
          <w:szCs w:val="28"/>
        </w:rPr>
        <w:t>с</w:t>
      </w:r>
      <w:r w:rsidR="004B2057" w:rsidRPr="00215343">
        <w:rPr>
          <w:szCs w:val="28"/>
        </w:rPr>
        <w:t xml:space="preserve"> </w:t>
      </w:r>
      <w:r w:rsidRPr="00215343">
        <w:rPr>
          <w:szCs w:val="28"/>
        </w:rPr>
        <w:t>интервалом</w:t>
      </w:r>
      <w:r w:rsidR="004B2057" w:rsidRPr="00215343">
        <w:rPr>
          <w:szCs w:val="28"/>
        </w:rPr>
        <w:t xml:space="preserve"> </w:t>
      </w:r>
      <w:r w:rsidRPr="00215343">
        <w:rPr>
          <w:szCs w:val="28"/>
        </w:rPr>
        <w:t>в</w:t>
      </w:r>
      <w:r w:rsidR="004B2057" w:rsidRPr="00215343">
        <w:rPr>
          <w:szCs w:val="28"/>
        </w:rPr>
        <w:t xml:space="preserve"> </w:t>
      </w:r>
      <w:r w:rsidRPr="00215343">
        <w:rPr>
          <w:szCs w:val="28"/>
        </w:rPr>
        <w:t>3</w:t>
      </w:r>
      <w:r w:rsidR="004B2057" w:rsidRPr="00215343">
        <w:rPr>
          <w:szCs w:val="28"/>
        </w:rPr>
        <w:t xml:space="preserve"> </w:t>
      </w:r>
      <w:r w:rsidRPr="00215343">
        <w:rPr>
          <w:szCs w:val="28"/>
        </w:rPr>
        <w:t>месяца</w:t>
      </w:r>
      <w:r w:rsidR="00215343">
        <w:rPr>
          <w:szCs w:val="28"/>
        </w:rPr>
        <w:t>,</w:t>
      </w:r>
      <w:r w:rsidR="004B2057" w:rsidRPr="00215343">
        <w:rPr>
          <w:szCs w:val="28"/>
        </w:rPr>
        <w:t xml:space="preserve"> </w:t>
      </w:r>
      <w:r w:rsidRPr="00215343">
        <w:rPr>
          <w:szCs w:val="28"/>
        </w:rPr>
        <w:t>оказались</w:t>
      </w:r>
      <w:r w:rsidR="004B2057" w:rsidRPr="00215343">
        <w:rPr>
          <w:szCs w:val="28"/>
        </w:rPr>
        <w:t xml:space="preserve"> </w:t>
      </w:r>
      <w:r w:rsidRPr="00215343">
        <w:rPr>
          <w:szCs w:val="28"/>
        </w:rPr>
        <w:t>в</w:t>
      </w:r>
      <w:r w:rsidR="004B2057" w:rsidRPr="00215343">
        <w:rPr>
          <w:szCs w:val="28"/>
        </w:rPr>
        <w:t xml:space="preserve"> </w:t>
      </w:r>
      <w:r w:rsidRPr="00215343">
        <w:rPr>
          <w:szCs w:val="28"/>
        </w:rPr>
        <w:t>числе</w:t>
      </w:r>
      <w:r w:rsidR="004B2057" w:rsidRPr="00215343">
        <w:rPr>
          <w:szCs w:val="28"/>
        </w:rPr>
        <w:t xml:space="preserve"> </w:t>
      </w:r>
      <w:r w:rsidRPr="00215343">
        <w:rPr>
          <w:szCs w:val="28"/>
        </w:rPr>
        <w:t>крупнейших</w:t>
      </w:r>
      <w:r w:rsidR="004B2057" w:rsidRPr="00215343">
        <w:rPr>
          <w:szCs w:val="28"/>
        </w:rPr>
        <w:t xml:space="preserve"> </w:t>
      </w:r>
      <w:r w:rsidRPr="00215343">
        <w:rPr>
          <w:szCs w:val="28"/>
        </w:rPr>
        <w:t>российских</w:t>
      </w:r>
      <w:r w:rsidR="004B2057" w:rsidRPr="00215343">
        <w:rPr>
          <w:szCs w:val="28"/>
        </w:rPr>
        <w:t xml:space="preserve"> </w:t>
      </w:r>
      <w:r w:rsidRPr="00215343">
        <w:rPr>
          <w:szCs w:val="28"/>
        </w:rPr>
        <w:t>сенсаций</w:t>
      </w:r>
      <w:r w:rsidR="004B2057" w:rsidRPr="00215343">
        <w:rPr>
          <w:szCs w:val="28"/>
        </w:rPr>
        <w:t xml:space="preserve"> </w:t>
      </w:r>
      <w:r w:rsidRPr="00215343">
        <w:rPr>
          <w:szCs w:val="28"/>
        </w:rPr>
        <w:t>того</w:t>
      </w:r>
      <w:r w:rsidR="004B2057" w:rsidRPr="00215343">
        <w:rPr>
          <w:szCs w:val="28"/>
        </w:rPr>
        <w:t xml:space="preserve"> </w:t>
      </w:r>
      <w:r w:rsidRPr="00215343">
        <w:rPr>
          <w:szCs w:val="28"/>
        </w:rPr>
        <w:t>времени.</w:t>
      </w:r>
      <w:r w:rsidR="004B2057" w:rsidRPr="00215343">
        <w:rPr>
          <w:szCs w:val="28"/>
        </w:rPr>
        <w:t xml:space="preserve"> </w:t>
      </w:r>
      <w:r w:rsidRPr="00215343">
        <w:rPr>
          <w:szCs w:val="28"/>
        </w:rPr>
        <w:t>В</w:t>
      </w:r>
      <w:r w:rsidR="004B2057" w:rsidRPr="00215343">
        <w:rPr>
          <w:szCs w:val="28"/>
        </w:rPr>
        <w:t xml:space="preserve"> </w:t>
      </w:r>
      <w:r w:rsidRPr="00215343">
        <w:rPr>
          <w:szCs w:val="28"/>
        </w:rPr>
        <w:t>1913</w:t>
      </w:r>
      <w:r w:rsidR="004B2057" w:rsidRPr="00215343">
        <w:rPr>
          <w:szCs w:val="28"/>
        </w:rPr>
        <w:t xml:space="preserve"> </w:t>
      </w:r>
      <w:r w:rsidRPr="00215343">
        <w:rPr>
          <w:szCs w:val="28"/>
        </w:rPr>
        <w:t>г.</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был</w:t>
      </w:r>
      <w:r w:rsidR="004B2057" w:rsidRPr="00215343">
        <w:rPr>
          <w:szCs w:val="28"/>
        </w:rPr>
        <w:t xml:space="preserve"> </w:t>
      </w:r>
      <w:r w:rsidRPr="00215343">
        <w:rPr>
          <w:szCs w:val="28"/>
        </w:rPr>
        <w:t>одним</w:t>
      </w:r>
      <w:r w:rsidR="004B2057" w:rsidRPr="00215343">
        <w:rPr>
          <w:szCs w:val="28"/>
        </w:rPr>
        <w:t xml:space="preserve"> </w:t>
      </w:r>
      <w:r w:rsidRPr="00215343">
        <w:rPr>
          <w:szCs w:val="28"/>
        </w:rPr>
        <w:t>из</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М.</w:t>
      </w:r>
      <w:r w:rsidR="004B2057" w:rsidRPr="00215343">
        <w:rPr>
          <w:szCs w:val="28"/>
        </w:rPr>
        <w:t xml:space="preserve"> </w:t>
      </w:r>
      <w:r w:rsidRPr="00215343">
        <w:rPr>
          <w:szCs w:val="28"/>
        </w:rPr>
        <w:t>Бейлиса</w:t>
      </w:r>
      <w:r w:rsidR="00215343">
        <w:rPr>
          <w:szCs w:val="28"/>
        </w:rPr>
        <w:t>,</w:t>
      </w:r>
      <w:r w:rsidR="004B2057" w:rsidRPr="00215343">
        <w:rPr>
          <w:szCs w:val="28"/>
        </w:rPr>
        <w:t xml:space="preserve"> </w:t>
      </w:r>
      <w:r w:rsidRPr="00215343">
        <w:rPr>
          <w:szCs w:val="28"/>
        </w:rPr>
        <w:t>обвиненного</w:t>
      </w:r>
      <w:r w:rsidR="004B2057" w:rsidRPr="00215343">
        <w:rPr>
          <w:szCs w:val="28"/>
        </w:rPr>
        <w:t xml:space="preserve"> </w:t>
      </w:r>
      <w:r w:rsidRPr="00215343">
        <w:rPr>
          <w:szCs w:val="28"/>
        </w:rPr>
        <w:t>в</w:t>
      </w:r>
      <w:r w:rsidR="004B2057" w:rsidRPr="00215343">
        <w:rPr>
          <w:szCs w:val="28"/>
        </w:rPr>
        <w:t xml:space="preserve"> </w:t>
      </w:r>
      <w:r w:rsidRPr="00215343">
        <w:rPr>
          <w:szCs w:val="28"/>
        </w:rPr>
        <w:t>убийстве</w:t>
      </w:r>
      <w:r w:rsidR="004B2057" w:rsidRPr="00215343">
        <w:rPr>
          <w:szCs w:val="28"/>
        </w:rPr>
        <w:t xml:space="preserve"> </w:t>
      </w:r>
      <w:r w:rsidRPr="00215343">
        <w:rPr>
          <w:szCs w:val="28"/>
        </w:rPr>
        <w:t>мальчика</w:t>
      </w:r>
      <w:r w:rsidR="004B2057" w:rsidRPr="00215343">
        <w:rPr>
          <w:szCs w:val="28"/>
        </w:rPr>
        <w:t xml:space="preserve"> </w:t>
      </w:r>
      <w:r w:rsidRPr="00215343">
        <w:rPr>
          <w:szCs w:val="28"/>
        </w:rPr>
        <w:t>А.</w:t>
      </w:r>
      <w:r w:rsidR="004B2057" w:rsidRPr="00215343">
        <w:rPr>
          <w:szCs w:val="28"/>
        </w:rPr>
        <w:t xml:space="preserve"> </w:t>
      </w:r>
      <w:r w:rsidRPr="00215343">
        <w:rPr>
          <w:szCs w:val="28"/>
        </w:rPr>
        <w:t>Ющинского.</w:t>
      </w:r>
      <w:r w:rsidR="004B2057" w:rsidRPr="00215343">
        <w:rPr>
          <w:szCs w:val="28"/>
        </w:rPr>
        <w:t xml:space="preserve"> </w:t>
      </w:r>
      <w:r w:rsidRPr="00215343">
        <w:rPr>
          <w:szCs w:val="28"/>
        </w:rPr>
        <w:t>Являясь</w:t>
      </w:r>
      <w:r w:rsidR="004B2057" w:rsidRPr="00215343">
        <w:rPr>
          <w:szCs w:val="28"/>
        </w:rPr>
        <w:t xml:space="preserve"> </w:t>
      </w:r>
      <w:r w:rsidRPr="00215343">
        <w:rPr>
          <w:szCs w:val="28"/>
        </w:rPr>
        <w:t>признанным</w:t>
      </w:r>
      <w:r w:rsidR="004B2057" w:rsidRPr="00215343">
        <w:rPr>
          <w:szCs w:val="28"/>
        </w:rPr>
        <w:t xml:space="preserve"> </w:t>
      </w:r>
      <w:r w:rsidRPr="00215343">
        <w:rPr>
          <w:szCs w:val="28"/>
        </w:rPr>
        <w:t>мэтром</w:t>
      </w:r>
      <w:r w:rsidR="004B2057" w:rsidRPr="00215343">
        <w:rPr>
          <w:szCs w:val="28"/>
        </w:rPr>
        <w:t xml:space="preserve"> </w:t>
      </w:r>
      <w:r w:rsidRPr="00215343">
        <w:rPr>
          <w:szCs w:val="28"/>
        </w:rPr>
        <w:t>отечественной</w:t>
      </w:r>
      <w:r w:rsidR="004B2057" w:rsidRPr="00215343">
        <w:rPr>
          <w:szCs w:val="28"/>
        </w:rPr>
        <w:t xml:space="preserve"> </w:t>
      </w:r>
      <w:r w:rsidRPr="00215343">
        <w:rPr>
          <w:szCs w:val="28"/>
        </w:rPr>
        <w:t>адвокатуры</w:t>
      </w:r>
      <w:r w:rsidR="00215343">
        <w:rPr>
          <w:szCs w:val="28"/>
        </w:rPr>
        <w:t>,</w:t>
      </w:r>
      <w:r w:rsidR="004B2057" w:rsidRPr="00215343">
        <w:rPr>
          <w:szCs w:val="28"/>
        </w:rPr>
        <w:t xml:space="preserve"> </w:t>
      </w:r>
      <w:r w:rsidRPr="00215343">
        <w:rPr>
          <w:szCs w:val="28"/>
        </w:rPr>
        <w:t>Н.</w:t>
      </w:r>
      <w:r w:rsidR="004B2057" w:rsidRPr="00215343">
        <w:rPr>
          <w:szCs w:val="28"/>
        </w:rPr>
        <w:t xml:space="preserve"> </w:t>
      </w:r>
      <w:r w:rsidRPr="00215343">
        <w:rPr>
          <w:szCs w:val="28"/>
        </w:rPr>
        <w:t>П.</w:t>
      </w:r>
      <w:r w:rsidR="004B2057" w:rsidRPr="00215343">
        <w:rPr>
          <w:szCs w:val="28"/>
        </w:rPr>
        <w:t xml:space="preserve"> </w:t>
      </w:r>
      <w:r w:rsidRPr="00215343">
        <w:rPr>
          <w:szCs w:val="28"/>
        </w:rPr>
        <w:t>Карабчевкий</w:t>
      </w:r>
      <w:r w:rsidR="004B2057" w:rsidRPr="00215343">
        <w:rPr>
          <w:szCs w:val="28"/>
        </w:rPr>
        <w:t xml:space="preserve"> </w:t>
      </w:r>
      <w:r w:rsidRPr="00215343">
        <w:rPr>
          <w:szCs w:val="28"/>
        </w:rPr>
        <w:t>редактировал</w:t>
      </w:r>
      <w:r w:rsidR="004B2057" w:rsidRPr="00215343">
        <w:rPr>
          <w:szCs w:val="28"/>
        </w:rPr>
        <w:t xml:space="preserve"> </w:t>
      </w:r>
      <w:r w:rsidRPr="00215343">
        <w:rPr>
          <w:szCs w:val="28"/>
        </w:rPr>
        <w:t>журнал</w:t>
      </w:r>
      <w:r w:rsidR="004B2057" w:rsidRPr="00215343">
        <w:rPr>
          <w:szCs w:val="28"/>
        </w:rPr>
        <w:t xml:space="preserve"> </w:t>
      </w:r>
      <w:r w:rsidRPr="00215343">
        <w:rPr>
          <w:szCs w:val="28"/>
        </w:rPr>
        <w:t>“Юрист”</w:t>
      </w:r>
      <w:r w:rsidR="00215343">
        <w:rPr>
          <w:szCs w:val="28"/>
        </w:rPr>
        <w:t>;</w:t>
      </w:r>
      <w:r w:rsidR="004B2057" w:rsidRPr="00215343">
        <w:rPr>
          <w:szCs w:val="28"/>
        </w:rPr>
        <w:t xml:space="preserve"> </w:t>
      </w:r>
      <w:r w:rsidRPr="00215343">
        <w:rPr>
          <w:szCs w:val="28"/>
        </w:rPr>
        <w:t>кроме</w:t>
      </w:r>
      <w:r w:rsidR="004B2057" w:rsidRPr="00215343">
        <w:rPr>
          <w:szCs w:val="28"/>
        </w:rPr>
        <w:t xml:space="preserve"> </w:t>
      </w:r>
      <w:r w:rsidRPr="00215343">
        <w:rPr>
          <w:szCs w:val="28"/>
        </w:rPr>
        <w:t>того</w:t>
      </w:r>
      <w:r w:rsidR="00215343">
        <w:rPr>
          <w:szCs w:val="28"/>
        </w:rPr>
        <w:t>,</w:t>
      </w:r>
      <w:r w:rsidR="004B2057" w:rsidRPr="00215343">
        <w:rPr>
          <w:szCs w:val="28"/>
        </w:rPr>
        <w:t xml:space="preserve"> </w:t>
      </w:r>
      <w:r w:rsidRPr="00215343">
        <w:rPr>
          <w:szCs w:val="28"/>
        </w:rPr>
        <w:t>он</w:t>
      </w:r>
      <w:r w:rsidR="004B2057" w:rsidRPr="00215343">
        <w:rPr>
          <w:szCs w:val="28"/>
        </w:rPr>
        <w:t xml:space="preserve"> </w:t>
      </w:r>
      <w:r w:rsidRPr="00215343">
        <w:rPr>
          <w:szCs w:val="28"/>
        </w:rPr>
        <w:t>известен</w:t>
      </w:r>
      <w:r w:rsidR="004B2057" w:rsidRPr="00215343">
        <w:rPr>
          <w:szCs w:val="28"/>
        </w:rPr>
        <w:t xml:space="preserve"> </w:t>
      </w:r>
      <w:r w:rsidRPr="00215343">
        <w:rPr>
          <w:szCs w:val="28"/>
        </w:rPr>
        <w:t>как</w:t>
      </w:r>
      <w:r w:rsidR="004B2057" w:rsidRPr="00215343">
        <w:rPr>
          <w:szCs w:val="28"/>
        </w:rPr>
        <w:t xml:space="preserve"> </w:t>
      </w:r>
      <w:r w:rsidRPr="00215343">
        <w:rPr>
          <w:szCs w:val="28"/>
        </w:rPr>
        <w:t>автор</w:t>
      </w:r>
      <w:r w:rsidR="004B2057" w:rsidRPr="00215343">
        <w:rPr>
          <w:szCs w:val="28"/>
        </w:rPr>
        <w:t xml:space="preserve"> </w:t>
      </w:r>
      <w:r w:rsidRPr="00215343">
        <w:rPr>
          <w:szCs w:val="28"/>
        </w:rPr>
        <w:t>ряда</w:t>
      </w:r>
      <w:r w:rsidR="004B2057" w:rsidRPr="00215343">
        <w:rPr>
          <w:szCs w:val="28"/>
        </w:rPr>
        <w:t xml:space="preserve"> </w:t>
      </w:r>
      <w:r w:rsidRPr="00215343">
        <w:rPr>
          <w:szCs w:val="28"/>
        </w:rPr>
        <w:t>художественных</w:t>
      </w:r>
      <w:r w:rsidR="004B2057" w:rsidRPr="00215343">
        <w:rPr>
          <w:szCs w:val="28"/>
        </w:rPr>
        <w:t xml:space="preserve"> </w:t>
      </w:r>
      <w:r w:rsidRPr="00215343">
        <w:rPr>
          <w:szCs w:val="28"/>
        </w:rPr>
        <w:t>произведений.</w:t>
      </w:r>
      <w:r w:rsidR="004B2057" w:rsidRPr="00215343">
        <w:rPr>
          <w:szCs w:val="28"/>
        </w:rPr>
        <w:t xml:space="preserve"> </w:t>
      </w:r>
      <w:r w:rsidRPr="00215343">
        <w:rPr>
          <w:szCs w:val="28"/>
        </w:rPr>
        <w:t>После</w:t>
      </w:r>
      <w:r w:rsidR="004B2057" w:rsidRPr="00215343">
        <w:rPr>
          <w:szCs w:val="28"/>
        </w:rPr>
        <w:t xml:space="preserve"> </w:t>
      </w:r>
      <w:r w:rsidRPr="00215343">
        <w:rPr>
          <w:szCs w:val="28"/>
        </w:rPr>
        <w:t>октябрьского</w:t>
      </w:r>
      <w:r w:rsidR="004B2057" w:rsidRPr="00215343">
        <w:rPr>
          <w:szCs w:val="28"/>
        </w:rPr>
        <w:t xml:space="preserve"> </w:t>
      </w:r>
      <w:r w:rsidRPr="00215343">
        <w:rPr>
          <w:szCs w:val="28"/>
        </w:rPr>
        <w:t>1917</w:t>
      </w:r>
      <w:r w:rsidR="004B2057" w:rsidRPr="00215343">
        <w:rPr>
          <w:szCs w:val="28"/>
        </w:rPr>
        <w:t xml:space="preserve"> </w:t>
      </w:r>
      <w:r w:rsidRPr="00215343">
        <w:rPr>
          <w:szCs w:val="28"/>
        </w:rPr>
        <w:t>г.</w:t>
      </w:r>
      <w:r w:rsidR="004B2057" w:rsidRPr="00215343">
        <w:rPr>
          <w:szCs w:val="28"/>
        </w:rPr>
        <w:t xml:space="preserve"> </w:t>
      </w:r>
      <w:r w:rsidRPr="00215343">
        <w:rPr>
          <w:szCs w:val="28"/>
        </w:rPr>
        <w:t>переворота</w:t>
      </w:r>
      <w:r w:rsidR="004B2057" w:rsidRPr="00215343">
        <w:rPr>
          <w:szCs w:val="28"/>
        </w:rPr>
        <w:t xml:space="preserve"> </w:t>
      </w:r>
      <w:r w:rsidRPr="00215343">
        <w:rPr>
          <w:szCs w:val="28"/>
        </w:rPr>
        <w:t>эмигрировал</w:t>
      </w:r>
      <w:r w:rsidR="00215343">
        <w:rPr>
          <w:szCs w:val="28"/>
        </w:rPr>
        <w:t>,</w:t>
      </w:r>
      <w:r w:rsidR="004B2057" w:rsidRPr="00215343">
        <w:rPr>
          <w:szCs w:val="28"/>
        </w:rPr>
        <w:t xml:space="preserve"> </w:t>
      </w:r>
      <w:r w:rsidRPr="00215343">
        <w:rPr>
          <w:szCs w:val="28"/>
        </w:rPr>
        <w:t>на</w:t>
      </w:r>
      <w:r w:rsidR="004B2057" w:rsidRPr="00215343">
        <w:rPr>
          <w:szCs w:val="28"/>
        </w:rPr>
        <w:t xml:space="preserve"> </w:t>
      </w:r>
      <w:r w:rsidRPr="00215343">
        <w:rPr>
          <w:szCs w:val="28"/>
        </w:rPr>
        <w:t>Родину</w:t>
      </w:r>
      <w:r w:rsidR="004B2057" w:rsidRPr="00215343">
        <w:rPr>
          <w:szCs w:val="28"/>
        </w:rPr>
        <w:t xml:space="preserve"> </w:t>
      </w:r>
      <w:r w:rsidRPr="00215343">
        <w:rPr>
          <w:szCs w:val="28"/>
        </w:rPr>
        <w:t>не</w:t>
      </w:r>
      <w:r w:rsidR="004B2057" w:rsidRPr="00215343">
        <w:rPr>
          <w:szCs w:val="28"/>
        </w:rPr>
        <w:t xml:space="preserve"> </w:t>
      </w:r>
      <w:r w:rsidRPr="00215343">
        <w:rPr>
          <w:szCs w:val="28"/>
        </w:rPr>
        <w:t>вернулся.</w:t>
      </w:r>
    </w:p>
    <w:p w:rsidR="00BF0149" w:rsidRPr="00215343" w:rsidRDefault="00BF0149" w:rsidP="00215343">
      <w:pPr>
        <w:ind w:firstLine="709"/>
        <w:rPr>
          <w:szCs w:val="28"/>
        </w:rPr>
      </w:pPr>
      <w:r w:rsidRPr="00215343">
        <w:rPr>
          <w:szCs w:val="28"/>
        </w:rPr>
        <w:t>Имя</w:t>
      </w:r>
      <w:r w:rsidR="004B2057" w:rsidRPr="00215343">
        <w:rPr>
          <w:szCs w:val="28"/>
        </w:rPr>
        <w:t xml:space="preserve"> </w:t>
      </w:r>
      <w:r w:rsidRPr="00215343">
        <w:rPr>
          <w:szCs w:val="28"/>
        </w:rPr>
        <w:t>Н.</w:t>
      </w:r>
      <w:r w:rsidR="004B2057" w:rsidRPr="00215343">
        <w:rPr>
          <w:szCs w:val="28"/>
        </w:rPr>
        <w:t xml:space="preserve"> </w:t>
      </w:r>
      <w:r w:rsidRPr="00215343">
        <w:rPr>
          <w:szCs w:val="28"/>
        </w:rPr>
        <w:t>П.</w:t>
      </w:r>
      <w:r w:rsidR="004B2057" w:rsidRPr="00215343">
        <w:rPr>
          <w:szCs w:val="28"/>
        </w:rPr>
        <w:t xml:space="preserve"> </w:t>
      </w:r>
      <w:r w:rsidRPr="00215343">
        <w:rPr>
          <w:szCs w:val="28"/>
        </w:rPr>
        <w:t>Карабчевского,</w:t>
      </w:r>
      <w:r w:rsidR="004B2057" w:rsidRPr="00215343">
        <w:rPr>
          <w:szCs w:val="28"/>
        </w:rPr>
        <w:t xml:space="preserve"> </w:t>
      </w:r>
      <w:r w:rsidRPr="00215343">
        <w:rPr>
          <w:szCs w:val="28"/>
        </w:rPr>
        <w:t>которое</w:t>
      </w:r>
      <w:r w:rsidR="004B2057" w:rsidRPr="00215343">
        <w:rPr>
          <w:szCs w:val="28"/>
        </w:rPr>
        <w:t xml:space="preserve"> </w:t>
      </w:r>
      <w:r w:rsidRPr="00215343">
        <w:rPr>
          <w:szCs w:val="28"/>
        </w:rPr>
        <w:t>когда-то</w:t>
      </w:r>
      <w:r w:rsidR="004B2057" w:rsidRPr="00215343">
        <w:rPr>
          <w:szCs w:val="28"/>
        </w:rPr>
        <w:t xml:space="preserve"> </w:t>
      </w:r>
      <w:r w:rsidRPr="00215343">
        <w:rPr>
          <w:szCs w:val="28"/>
        </w:rPr>
        <w:t>почти</w:t>
      </w:r>
      <w:r w:rsidR="004B2057" w:rsidRPr="00215343">
        <w:rPr>
          <w:szCs w:val="28"/>
        </w:rPr>
        <w:t xml:space="preserve"> </w:t>
      </w:r>
      <w:r w:rsidRPr="00215343">
        <w:rPr>
          <w:szCs w:val="28"/>
        </w:rPr>
        <w:t>40</w:t>
      </w:r>
      <w:r w:rsidR="004B2057" w:rsidRPr="00215343">
        <w:rPr>
          <w:szCs w:val="28"/>
        </w:rPr>
        <w:t xml:space="preserve"> </w:t>
      </w:r>
      <w:r w:rsidRPr="00215343">
        <w:rPr>
          <w:szCs w:val="28"/>
        </w:rPr>
        <w:t>лет</w:t>
      </w:r>
      <w:r w:rsidR="004B2057" w:rsidRPr="00215343">
        <w:rPr>
          <w:szCs w:val="28"/>
        </w:rPr>
        <w:t xml:space="preserve"> </w:t>
      </w:r>
      <w:r w:rsidRPr="00215343">
        <w:rPr>
          <w:szCs w:val="28"/>
        </w:rPr>
        <w:t>кряду</w:t>
      </w:r>
      <w:r w:rsidR="004B2057" w:rsidRPr="00215343">
        <w:rPr>
          <w:szCs w:val="28"/>
        </w:rPr>
        <w:t xml:space="preserve"> </w:t>
      </w:r>
      <w:r w:rsidRPr="00215343">
        <w:rPr>
          <w:szCs w:val="28"/>
        </w:rPr>
        <w:t>гремело</w:t>
      </w:r>
      <w:r w:rsidR="004B2057" w:rsidRPr="00215343">
        <w:rPr>
          <w:szCs w:val="28"/>
        </w:rPr>
        <w:t xml:space="preserve"> </w:t>
      </w:r>
      <w:r w:rsidRPr="00215343">
        <w:rPr>
          <w:szCs w:val="28"/>
        </w:rPr>
        <w:t>по</w:t>
      </w:r>
      <w:r w:rsidR="004B2057" w:rsidRPr="00215343">
        <w:rPr>
          <w:szCs w:val="28"/>
        </w:rPr>
        <w:t xml:space="preserve"> </w:t>
      </w:r>
      <w:r w:rsidRPr="00215343">
        <w:rPr>
          <w:szCs w:val="28"/>
        </w:rPr>
        <w:t>всей</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сегодня</w:t>
      </w:r>
      <w:r w:rsidR="004B2057" w:rsidRPr="00215343">
        <w:rPr>
          <w:szCs w:val="28"/>
        </w:rPr>
        <w:t xml:space="preserve"> </w:t>
      </w:r>
      <w:r w:rsidRPr="00215343">
        <w:rPr>
          <w:szCs w:val="28"/>
        </w:rPr>
        <w:t>знакомо</w:t>
      </w:r>
      <w:r w:rsidR="004B2057" w:rsidRPr="00215343">
        <w:rPr>
          <w:szCs w:val="28"/>
        </w:rPr>
        <w:t xml:space="preserve"> </w:t>
      </w:r>
      <w:r w:rsidRPr="00215343">
        <w:rPr>
          <w:szCs w:val="28"/>
        </w:rPr>
        <w:t>только</w:t>
      </w:r>
      <w:r w:rsidR="004B2057" w:rsidRPr="00215343">
        <w:rPr>
          <w:szCs w:val="28"/>
        </w:rPr>
        <w:t xml:space="preserve"> </w:t>
      </w:r>
      <w:r w:rsidRPr="00215343">
        <w:rPr>
          <w:szCs w:val="28"/>
        </w:rPr>
        <w:t>специалистам</w:t>
      </w:r>
      <w:r w:rsidR="004B2057" w:rsidRPr="00215343">
        <w:rPr>
          <w:szCs w:val="28"/>
        </w:rPr>
        <w:t xml:space="preserve"> </w:t>
      </w:r>
      <w:r w:rsidRPr="00215343">
        <w:rPr>
          <w:szCs w:val="28"/>
        </w:rPr>
        <w:t>–</w:t>
      </w:r>
      <w:r w:rsidR="004B2057" w:rsidRPr="00215343">
        <w:rPr>
          <w:szCs w:val="28"/>
        </w:rPr>
        <w:t xml:space="preserve"> </w:t>
      </w:r>
      <w:r w:rsidRPr="00215343">
        <w:rPr>
          <w:szCs w:val="28"/>
        </w:rPr>
        <w:t>больше</w:t>
      </w:r>
      <w:r w:rsidR="004B2057" w:rsidRPr="00215343">
        <w:rPr>
          <w:szCs w:val="28"/>
        </w:rPr>
        <w:t xml:space="preserve"> </w:t>
      </w:r>
      <w:r w:rsidRPr="00215343">
        <w:rPr>
          <w:szCs w:val="28"/>
        </w:rPr>
        <w:t>юристам,</w:t>
      </w:r>
      <w:r w:rsidR="004B2057" w:rsidRPr="00215343">
        <w:rPr>
          <w:szCs w:val="28"/>
        </w:rPr>
        <w:t xml:space="preserve"> </w:t>
      </w:r>
      <w:r w:rsidRPr="00215343">
        <w:rPr>
          <w:szCs w:val="28"/>
        </w:rPr>
        <w:t>чем</w:t>
      </w:r>
      <w:r w:rsidR="004B2057" w:rsidRPr="00215343">
        <w:rPr>
          <w:iCs/>
          <w:szCs w:val="28"/>
        </w:rPr>
        <w:t xml:space="preserve"> </w:t>
      </w:r>
      <w:r w:rsidRPr="00215343">
        <w:rPr>
          <w:szCs w:val="28"/>
        </w:rPr>
        <w:t>историкам.</w:t>
      </w:r>
      <w:r w:rsidR="004B2057" w:rsidRPr="00215343">
        <w:rPr>
          <w:szCs w:val="28"/>
        </w:rPr>
        <w:t xml:space="preserve"> </w:t>
      </w:r>
      <w:r w:rsidRPr="00215343">
        <w:rPr>
          <w:szCs w:val="28"/>
        </w:rPr>
        <w:t>Монографий</w:t>
      </w:r>
      <w:r w:rsidR="004B2057" w:rsidRPr="00215343">
        <w:rPr>
          <w:szCs w:val="28"/>
        </w:rPr>
        <w:t xml:space="preserve"> </w:t>
      </w:r>
      <w:r w:rsidRPr="00215343">
        <w:rPr>
          <w:szCs w:val="28"/>
        </w:rPr>
        <w:t>о</w:t>
      </w:r>
      <w:r w:rsidR="004B2057" w:rsidRPr="00215343">
        <w:rPr>
          <w:szCs w:val="28"/>
        </w:rPr>
        <w:t xml:space="preserve"> </w:t>
      </w:r>
      <w:r w:rsidRPr="00215343">
        <w:rPr>
          <w:szCs w:val="28"/>
        </w:rPr>
        <w:t>нем</w:t>
      </w:r>
      <w:r w:rsidR="004B2057" w:rsidRPr="00215343">
        <w:rPr>
          <w:szCs w:val="28"/>
        </w:rPr>
        <w:t xml:space="preserve"> </w:t>
      </w:r>
      <w:r w:rsidRPr="00215343">
        <w:rPr>
          <w:szCs w:val="28"/>
        </w:rPr>
        <w:t>(как,</w:t>
      </w:r>
      <w:r w:rsidR="004B2057" w:rsidRPr="00215343">
        <w:rPr>
          <w:szCs w:val="28"/>
        </w:rPr>
        <w:t xml:space="preserve"> </w:t>
      </w:r>
      <w:r w:rsidRPr="00215343">
        <w:rPr>
          <w:szCs w:val="28"/>
        </w:rPr>
        <w:t>впрочем,</w:t>
      </w:r>
      <w:r w:rsidR="004B2057" w:rsidRPr="00215343">
        <w:rPr>
          <w:szCs w:val="28"/>
        </w:rPr>
        <w:t xml:space="preserve"> </w:t>
      </w:r>
      <w:r w:rsidRPr="00215343">
        <w:rPr>
          <w:szCs w:val="28"/>
        </w:rPr>
        <w:t>и</w:t>
      </w:r>
      <w:r w:rsidR="004B2057" w:rsidRPr="00215343">
        <w:rPr>
          <w:szCs w:val="28"/>
        </w:rPr>
        <w:t xml:space="preserve"> </w:t>
      </w:r>
      <w:r w:rsidRPr="00215343">
        <w:rPr>
          <w:szCs w:val="28"/>
        </w:rPr>
        <w:t>о</w:t>
      </w:r>
      <w:r w:rsidR="004B2057" w:rsidRPr="00215343">
        <w:rPr>
          <w:szCs w:val="28"/>
        </w:rPr>
        <w:t xml:space="preserve"> </w:t>
      </w:r>
      <w:r w:rsidRPr="00215343">
        <w:rPr>
          <w:szCs w:val="28"/>
        </w:rPr>
        <w:t>других</w:t>
      </w:r>
      <w:r w:rsidR="004B2057" w:rsidRPr="00215343">
        <w:rPr>
          <w:szCs w:val="28"/>
        </w:rPr>
        <w:t xml:space="preserve"> </w:t>
      </w:r>
      <w:r w:rsidRPr="00215343">
        <w:rPr>
          <w:szCs w:val="28"/>
        </w:rPr>
        <w:t>знаменитых</w:t>
      </w:r>
      <w:r w:rsidR="004B2057" w:rsidRPr="00215343">
        <w:rPr>
          <w:szCs w:val="28"/>
        </w:rPr>
        <w:t xml:space="preserve"> </w:t>
      </w:r>
      <w:r w:rsidRPr="00215343">
        <w:rPr>
          <w:szCs w:val="28"/>
        </w:rPr>
        <w:t>адвокатах,</w:t>
      </w:r>
      <w:r w:rsidR="004B2057" w:rsidRPr="00215343">
        <w:rPr>
          <w:szCs w:val="28"/>
        </w:rPr>
        <w:t xml:space="preserve"> </w:t>
      </w:r>
      <w:r w:rsidRPr="00215343">
        <w:rPr>
          <w:szCs w:val="28"/>
        </w:rPr>
        <w:t>кроме</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даже</w:t>
      </w:r>
      <w:r w:rsidR="004B2057" w:rsidRPr="00215343">
        <w:rPr>
          <w:szCs w:val="28"/>
        </w:rPr>
        <w:t xml:space="preserve"> </w:t>
      </w:r>
      <w:r w:rsidRPr="00215343">
        <w:rPr>
          <w:szCs w:val="28"/>
        </w:rPr>
        <w:t>о</w:t>
      </w:r>
      <w:r w:rsidR="004B2057" w:rsidRPr="00215343">
        <w:rPr>
          <w:szCs w:val="28"/>
        </w:rPr>
        <w:t xml:space="preserve"> </w:t>
      </w:r>
      <w:r w:rsidRPr="00215343">
        <w:rPr>
          <w:szCs w:val="28"/>
        </w:rPr>
        <w:t>«короле</w:t>
      </w:r>
      <w:r w:rsidR="004B2057" w:rsidRPr="00215343">
        <w:rPr>
          <w:szCs w:val="28"/>
        </w:rPr>
        <w:t xml:space="preserve"> </w:t>
      </w:r>
      <w:r w:rsidRPr="00215343">
        <w:rPr>
          <w:szCs w:val="28"/>
        </w:rPr>
        <w:t>адвокатуры»</w:t>
      </w:r>
      <w:r w:rsidR="004B2057" w:rsidRPr="00215343">
        <w:rPr>
          <w:szCs w:val="28"/>
        </w:rPr>
        <w:t xml:space="preserve"> </w:t>
      </w:r>
      <w:r w:rsidRPr="00215343">
        <w:rPr>
          <w:szCs w:val="28"/>
        </w:rPr>
        <w:t>Спасовиче)</w:t>
      </w:r>
      <w:r w:rsidR="004B2057" w:rsidRPr="00215343">
        <w:rPr>
          <w:szCs w:val="28"/>
        </w:rPr>
        <w:t xml:space="preserve"> </w:t>
      </w:r>
      <w:r w:rsidRPr="00215343">
        <w:rPr>
          <w:szCs w:val="28"/>
        </w:rPr>
        <w:t>до</w:t>
      </w:r>
      <w:r w:rsidR="004B2057" w:rsidRPr="00215343">
        <w:rPr>
          <w:szCs w:val="28"/>
        </w:rPr>
        <w:t xml:space="preserve"> </w:t>
      </w:r>
      <w:r w:rsidRPr="00215343">
        <w:rPr>
          <w:szCs w:val="28"/>
        </w:rPr>
        <w:t>сих</w:t>
      </w:r>
      <w:r w:rsidR="004B2057" w:rsidRPr="00215343">
        <w:rPr>
          <w:szCs w:val="28"/>
        </w:rPr>
        <w:t xml:space="preserve"> </w:t>
      </w:r>
      <w:r w:rsidRPr="00215343">
        <w:rPr>
          <w:szCs w:val="28"/>
        </w:rPr>
        <w:t>пор</w:t>
      </w:r>
      <w:r w:rsidR="004B2057" w:rsidRPr="00215343">
        <w:rPr>
          <w:szCs w:val="28"/>
        </w:rPr>
        <w:t xml:space="preserve"> </w:t>
      </w:r>
      <w:r w:rsidRPr="00215343">
        <w:rPr>
          <w:szCs w:val="28"/>
        </w:rPr>
        <w:t>нет,</w:t>
      </w:r>
      <w:r w:rsidR="004B2057" w:rsidRPr="00215343">
        <w:rPr>
          <w:szCs w:val="28"/>
        </w:rPr>
        <w:t xml:space="preserve"> </w:t>
      </w:r>
      <w:r w:rsidRPr="00215343">
        <w:rPr>
          <w:szCs w:val="28"/>
        </w:rPr>
        <w:t>хотя</w:t>
      </w:r>
      <w:r w:rsidR="004B2057" w:rsidRPr="00215343">
        <w:rPr>
          <w:szCs w:val="28"/>
        </w:rPr>
        <w:t xml:space="preserve"> </w:t>
      </w:r>
      <w:r w:rsidRPr="00215343">
        <w:rPr>
          <w:szCs w:val="28"/>
        </w:rPr>
        <w:t>он</w:t>
      </w:r>
      <w:r w:rsidR="004B2057" w:rsidRPr="00215343">
        <w:rPr>
          <w:szCs w:val="28"/>
        </w:rPr>
        <w:t xml:space="preserve"> </w:t>
      </w:r>
      <w:r w:rsidRPr="00215343">
        <w:rPr>
          <w:szCs w:val="28"/>
        </w:rPr>
        <w:t>впечатляюще</w:t>
      </w:r>
      <w:r w:rsidR="004B2057" w:rsidRPr="00215343">
        <w:rPr>
          <w:szCs w:val="28"/>
        </w:rPr>
        <w:t xml:space="preserve"> </w:t>
      </w:r>
      <w:r w:rsidRPr="00215343">
        <w:rPr>
          <w:szCs w:val="28"/>
        </w:rPr>
        <w:t>представлен</w:t>
      </w:r>
      <w:r w:rsidR="004B2057" w:rsidRPr="00215343">
        <w:rPr>
          <w:szCs w:val="28"/>
        </w:rPr>
        <w:t xml:space="preserve"> </w:t>
      </w:r>
      <w:r w:rsidRPr="00215343">
        <w:rPr>
          <w:szCs w:val="28"/>
        </w:rPr>
        <w:t>во</w:t>
      </w:r>
      <w:r w:rsidR="004B2057" w:rsidRPr="00215343">
        <w:rPr>
          <w:szCs w:val="28"/>
        </w:rPr>
        <w:t xml:space="preserve"> </w:t>
      </w:r>
      <w:r w:rsidRPr="00215343">
        <w:rPr>
          <w:szCs w:val="28"/>
        </w:rPr>
        <w:t>всех</w:t>
      </w:r>
      <w:r w:rsidR="004B2057" w:rsidRPr="00215343">
        <w:rPr>
          <w:szCs w:val="28"/>
        </w:rPr>
        <w:t xml:space="preserve"> </w:t>
      </w:r>
      <w:r w:rsidRPr="00215343">
        <w:rPr>
          <w:szCs w:val="28"/>
        </w:rPr>
        <w:t>очерках</w:t>
      </w:r>
      <w:r w:rsidR="004B2057" w:rsidRPr="00215343">
        <w:rPr>
          <w:szCs w:val="28"/>
        </w:rPr>
        <w:t xml:space="preserve"> </w:t>
      </w:r>
      <w:r w:rsidRPr="00215343">
        <w:rPr>
          <w:szCs w:val="28"/>
        </w:rPr>
        <w:t>по</w:t>
      </w:r>
      <w:r w:rsidR="004B2057" w:rsidRPr="00215343">
        <w:rPr>
          <w:szCs w:val="28"/>
        </w:rPr>
        <w:t xml:space="preserve"> </w:t>
      </w:r>
      <w:r w:rsidRPr="00215343">
        <w:rPr>
          <w:szCs w:val="28"/>
        </w:rPr>
        <w:t>истории</w:t>
      </w:r>
      <w:r w:rsidR="004B2057" w:rsidRPr="00215343">
        <w:rPr>
          <w:szCs w:val="28"/>
        </w:rPr>
        <w:t xml:space="preserve"> </w:t>
      </w:r>
      <w:r w:rsidRPr="00215343">
        <w:rPr>
          <w:szCs w:val="28"/>
        </w:rPr>
        <w:t>русского</w:t>
      </w:r>
      <w:r w:rsidR="004B2057" w:rsidRPr="00215343">
        <w:rPr>
          <w:szCs w:val="28"/>
        </w:rPr>
        <w:t xml:space="preserve"> </w:t>
      </w:r>
      <w:r w:rsidRPr="00215343">
        <w:rPr>
          <w:szCs w:val="28"/>
        </w:rPr>
        <w:t>судебного</w:t>
      </w:r>
      <w:r w:rsidR="004B2057" w:rsidRPr="00215343">
        <w:rPr>
          <w:szCs w:val="28"/>
        </w:rPr>
        <w:t xml:space="preserve"> </w:t>
      </w:r>
      <w:r w:rsidRPr="00215343">
        <w:rPr>
          <w:szCs w:val="28"/>
        </w:rPr>
        <w:t>красноречия</w:t>
      </w:r>
      <w:r w:rsidRPr="00215343">
        <w:rPr>
          <w:rStyle w:val="a7"/>
          <w:szCs w:val="28"/>
        </w:rPr>
        <w:footnoteReference w:id="6"/>
      </w:r>
      <w:r w:rsidRPr="00215343">
        <w:rPr>
          <w:szCs w:val="28"/>
        </w:rPr>
        <w:t>,</w:t>
      </w:r>
      <w:r w:rsidR="004B2057" w:rsidRPr="00215343">
        <w:rPr>
          <w:szCs w:val="28"/>
        </w:rPr>
        <w:t xml:space="preserve"> </w:t>
      </w:r>
      <w:r w:rsidRPr="00215343">
        <w:rPr>
          <w:szCs w:val="28"/>
        </w:rPr>
        <w:t>в</w:t>
      </w:r>
      <w:r w:rsidR="004B2057" w:rsidRPr="00215343">
        <w:rPr>
          <w:szCs w:val="28"/>
        </w:rPr>
        <w:t xml:space="preserve"> </w:t>
      </w:r>
      <w:r w:rsidRPr="00215343">
        <w:rPr>
          <w:szCs w:val="28"/>
        </w:rPr>
        <w:t>словаре-альбоме</w:t>
      </w:r>
      <w:r w:rsidR="004B2057" w:rsidRPr="00215343">
        <w:rPr>
          <w:szCs w:val="28"/>
        </w:rPr>
        <w:t xml:space="preserve"> </w:t>
      </w:r>
      <w:r w:rsidRPr="00215343">
        <w:rPr>
          <w:szCs w:val="28"/>
        </w:rPr>
        <w:t>П.</w:t>
      </w:r>
      <w:r w:rsidR="004B2057" w:rsidRPr="00215343">
        <w:rPr>
          <w:szCs w:val="28"/>
        </w:rPr>
        <w:t xml:space="preserve"> </w:t>
      </w:r>
      <w:r w:rsidRPr="00215343">
        <w:rPr>
          <w:szCs w:val="28"/>
        </w:rPr>
        <w:t>К.</w:t>
      </w:r>
      <w:r w:rsidR="004B2057" w:rsidRPr="00215343">
        <w:rPr>
          <w:szCs w:val="28"/>
        </w:rPr>
        <w:t xml:space="preserve"> </w:t>
      </w:r>
      <w:r w:rsidRPr="00215343">
        <w:rPr>
          <w:szCs w:val="28"/>
        </w:rPr>
        <w:t>Мартьянова</w:t>
      </w:r>
      <w:r w:rsidR="004B2057" w:rsidRPr="00215343">
        <w:rPr>
          <w:szCs w:val="28"/>
        </w:rPr>
        <w:t xml:space="preserve"> </w:t>
      </w:r>
      <w:r w:rsidRPr="00215343">
        <w:rPr>
          <w:szCs w:val="28"/>
        </w:rPr>
        <w:t>«Цвет</w:t>
      </w:r>
      <w:r w:rsidR="004B2057" w:rsidRPr="00215343">
        <w:rPr>
          <w:szCs w:val="28"/>
        </w:rPr>
        <w:t xml:space="preserve"> </w:t>
      </w:r>
      <w:r w:rsidRPr="00215343">
        <w:rPr>
          <w:szCs w:val="28"/>
        </w:rPr>
        <w:t>нашей</w:t>
      </w:r>
      <w:r w:rsidR="004B2057" w:rsidRPr="00215343">
        <w:rPr>
          <w:szCs w:val="28"/>
        </w:rPr>
        <w:t xml:space="preserve"> </w:t>
      </w:r>
      <w:r w:rsidRPr="00215343">
        <w:rPr>
          <w:szCs w:val="28"/>
        </w:rPr>
        <w:t>интеллигенции»</w:t>
      </w:r>
      <w:r w:rsidR="004B2057" w:rsidRPr="00215343">
        <w:rPr>
          <w:szCs w:val="28"/>
        </w:rPr>
        <w:t xml:space="preserve"> </w:t>
      </w:r>
      <w:r w:rsidRPr="00215343">
        <w:rPr>
          <w:szCs w:val="28"/>
        </w:rPr>
        <w:t>(3-е</w:t>
      </w:r>
      <w:r w:rsidR="004B2057" w:rsidRPr="00215343">
        <w:rPr>
          <w:szCs w:val="28"/>
        </w:rPr>
        <w:t xml:space="preserve"> </w:t>
      </w:r>
      <w:r w:rsidRPr="00215343">
        <w:rPr>
          <w:szCs w:val="28"/>
        </w:rPr>
        <w:t>изд.:</w:t>
      </w:r>
      <w:r w:rsidR="004B2057" w:rsidRPr="00215343">
        <w:rPr>
          <w:szCs w:val="28"/>
        </w:rPr>
        <w:t xml:space="preserve"> </w:t>
      </w:r>
      <w:r w:rsidRPr="00215343">
        <w:rPr>
          <w:szCs w:val="28"/>
        </w:rPr>
        <w:t>СПб.,</w:t>
      </w:r>
      <w:r w:rsidR="004B2057" w:rsidRPr="00215343">
        <w:rPr>
          <w:szCs w:val="28"/>
        </w:rPr>
        <w:t xml:space="preserve"> </w:t>
      </w:r>
      <w:r w:rsidRPr="00215343">
        <w:rPr>
          <w:szCs w:val="28"/>
        </w:rPr>
        <w:t>1890,</w:t>
      </w:r>
      <w:r w:rsidR="004B2057" w:rsidRPr="00215343">
        <w:rPr>
          <w:szCs w:val="28"/>
        </w:rPr>
        <w:t xml:space="preserve"> </w:t>
      </w:r>
      <w:r w:rsidRPr="00215343">
        <w:rPr>
          <w:szCs w:val="28"/>
        </w:rPr>
        <w:t>1891,</w:t>
      </w:r>
      <w:r w:rsidR="004B2057" w:rsidRPr="00215343">
        <w:rPr>
          <w:szCs w:val="28"/>
        </w:rPr>
        <w:t xml:space="preserve"> </w:t>
      </w:r>
      <w:r w:rsidRPr="00215343">
        <w:rPr>
          <w:szCs w:val="28"/>
        </w:rPr>
        <w:t>1893)</w:t>
      </w:r>
      <w:r w:rsidR="004B2057" w:rsidRPr="00215343">
        <w:rPr>
          <w:szCs w:val="28"/>
        </w:rPr>
        <w:t xml:space="preserve"> </w:t>
      </w:r>
      <w:r w:rsidRPr="00215343">
        <w:rPr>
          <w:szCs w:val="28"/>
        </w:rPr>
        <w:t>и</w:t>
      </w:r>
      <w:r w:rsidR="004B2057" w:rsidRPr="00215343">
        <w:rPr>
          <w:szCs w:val="28"/>
        </w:rPr>
        <w:t xml:space="preserve"> </w:t>
      </w:r>
      <w:r w:rsidRPr="00215343">
        <w:rPr>
          <w:szCs w:val="28"/>
        </w:rPr>
        <w:t>даже</w:t>
      </w:r>
      <w:r w:rsidR="004B2057" w:rsidRPr="00215343">
        <w:rPr>
          <w:szCs w:val="28"/>
        </w:rPr>
        <w:t xml:space="preserve"> </w:t>
      </w:r>
      <w:r w:rsidRPr="00215343">
        <w:rPr>
          <w:szCs w:val="28"/>
        </w:rPr>
        <w:t>в</w:t>
      </w:r>
      <w:r w:rsidR="004B2057" w:rsidRPr="00215343">
        <w:rPr>
          <w:szCs w:val="28"/>
        </w:rPr>
        <w:t xml:space="preserve"> </w:t>
      </w:r>
      <w:r w:rsidRPr="00215343">
        <w:rPr>
          <w:szCs w:val="28"/>
        </w:rPr>
        <w:t>учебном</w:t>
      </w:r>
      <w:r w:rsidR="004B2057" w:rsidRPr="00215343">
        <w:rPr>
          <w:szCs w:val="28"/>
        </w:rPr>
        <w:t xml:space="preserve"> </w:t>
      </w:r>
      <w:r w:rsidRPr="00215343">
        <w:rPr>
          <w:szCs w:val="28"/>
        </w:rPr>
        <w:t>пособии</w:t>
      </w:r>
      <w:r w:rsidR="004B2057" w:rsidRPr="00215343">
        <w:rPr>
          <w:szCs w:val="28"/>
        </w:rPr>
        <w:t xml:space="preserve"> </w:t>
      </w:r>
      <w:r w:rsidRPr="00215343">
        <w:rPr>
          <w:szCs w:val="28"/>
        </w:rPr>
        <w:t>академика-лингвиста</w:t>
      </w:r>
      <w:r w:rsidR="004B2057" w:rsidRPr="00215343">
        <w:rPr>
          <w:szCs w:val="28"/>
        </w:rPr>
        <w:t xml:space="preserve"> </w:t>
      </w:r>
      <w:r w:rsidRPr="00215343">
        <w:rPr>
          <w:szCs w:val="28"/>
        </w:rPr>
        <w:t>В.</w:t>
      </w:r>
      <w:r w:rsidR="004B2057" w:rsidRPr="00215343">
        <w:rPr>
          <w:szCs w:val="28"/>
        </w:rPr>
        <w:t xml:space="preserve"> </w:t>
      </w:r>
      <w:r w:rsidRPr="00215343">
        <w:rPr>
          <w:szCs w:val="28"/>
        </w:rPr>
        <w:t>В.</w:t>
      </w:r>
      <w:r w:rsidR="004B2057" w:rsidRPr="00215343">
        <w:rPr>
          <w:szCs w:val="28"/>
        </w:rPr>
        <w:t xml:space="preserve"> </w:t>
      </w:r>
      <w:r w:rsidRPr="00215343">
        <w:rPr>
          <w:szCs w:val="28"/>
        </w:rPr>
        <w:t>Виноградова</w:t>
      </w:r>
      <w:r w:rsidRPr="00215343">
        <w:rPr>
          <w:rStyle w:val="a7"/>
          <w:szCs w:val="28"/>
        </w:rPr>
        <w:footnoteReference w:id="7"/>
      </w:r>
      <w:r w:rsidRPr="00215343">
        <w:rPr>
          <w:szCs w:val="28"/>
        </w:rPr>
        <w:t>,</w:t>
      </w:r>
      <w:r w:rsidR="004B2057" w:rsidRPr="00215343">
        <w:rPr>
          <w:szCs w:val="28"/>
        </w:rPr>
        <w:t xml:space="preserve"> </w:t>
      </w:r>
      <w:r w:rsidRPr="00215343">
        <w:rPr>
          <w:szCs w:val="28"/>
        </w:rPr>
        <w:t>а</w:t>
      </w:r>
      <w:r w:rsidR="004B2057" w:rsidRPr="00215343">
        <w:rPr>
          <w:szCs w:val="28"/>
        </w:rPr>
        <w:t xml:space="preserve"> </w:t>
      </w:r>
      <w:r w:rsidRPr="00215343">
        <w:rPr>
          <w:szCs w:val="28"/>
        </w:rPr>
        <w:t>в</w:t>
      </w:r>
      <w:r w:rsidR="004B2057" w:rsidRPr="00215343">
        <w:rPr>
          <w:szCs w:val="28"/>
        </w:rPr>
        <w:t xml:space="preserve"> </w:t>
      </w:r>
      <w:r w:rsidRPr="00215343">
        <w:rPr>
          <w:szCs w:val="28"/>
        </w:rPr>
        <w:t>1983</w:t>
      </w:r>
      <w:r w:rsidR="004B2057" w:rsidRPr="00215343">
        <w:rPr>
          <w:szCs w:val="28"/>
        </w:rPr>
        <w:t xml:space="preserve"> </w:t>
      </w:r>
      <w:r w:rsidRPr="00215343">
        <w:rPr>
          <w:szCs w:val="28"/>
        </w:rPr>
        <w:t>г.</w:t>
      </w:r>
      <w:r w:rsidR="004B2057" w:rsidRPr="00215343">
        <w:rPr>
          <w:szCs w:val="28"/>
        </w:rPr>
        <w:t xml:space="preserve"> </w:t>
      </w:r>
      <w:r w:rsidRPr="00215343">
        <w:rPr>
          <w:szCs w:val="28"/>
        </w:rPr>
        <w:t>появился</w:t>
      </w:r>
      <w:r w:rsidR="004B2057" w:rsidRPr="00215343">
        <w:rPr>
          <w:szCs w:val="28"/>
        </w:rPr>
        <w:t xml:space="preserve"> </w:t>
      </w:r>
      <w:r w:rsidRPr="00215343">
        <w:rPr>
          <w:szCs w:val="28"/>
        </w:rPr>
        <w:t>и</w:t>
      </w:r>
      <w:r w:rsidR="004B2057" w:rsidRPr="00215343">
        <w:rPr>
          <w:szCs w:val="28"/>
        </w:rPr>
        <w:t xml:space="preserve"> </w:t>
      </w:r>
      <w:r w:rsidRPr="00215343">
        <w:rPr>
          <w:szCs w:val="28"/>
        </w:rPr>
        <w:t>первый</w:t>
      </w:r>
      <w:r w:rsidR="004B2057" w:rsidRPr="00215343">
        <w:rPr>
          <w:szCs w:val="28"/>
        </w:rPr>
        <w:t xml:space="preserve"> </w:t>
      </w:r>
      <w:r w:rsidRPr="00215343">
        <w:rPr>
          <w:szCs w:val="28"/>
        </w:rPr>
        <w:t>специальный</w:t>
      </w:r>
      <w:r w:rsidR="004B2057" w:rsidRPr="00215343">
        <w:rPr>
          <w:szCs w:val="28"/>
        </w:rPr>
        <w:t xml:space="preserve"> </w:t>
      </w:r>
      <w:r w:rsidRPr="00215343">
        <w:rPr>
          <w:szCs w:val="28"/>
        </w:rPr>
        <w:t>очерк</w:t>
      </w:r>
      <w:r w:rsidR="004B2057" w:rsidRPr="00215343">
        <w:rPr>
          <w:szCs w:val="28"/>
        </w:rPr>
        <w:t xml:space="preserve"> </w:t>
      </w:r>
      <w:r w:rsidRPr="00215343">
        <w:rPr>
          <w:szCs w:val="28"/>
        </w:rPr>
        <w:t>о</w:t>
      </w:r>
      <w:r w:rsidR="004B2057" w:rsidRPr="00215343">
        <w:rPr>
          <w:szCs w:val="28"/>
        </w:rPr>
        <w:t xml:space="preserve"> </w:t>
      </w:r>
      <w:r w:rsidRPr="00215343">
        <w:rPr>
          <w:szCs w:val="28"/>
        </w:rPr>
        <w:t>нем</w:t>
      </w:r>
      <w:r w:rsidR="004B2057" w:rsidRPr="00215343">
        <w:rPr>
          <w:szCs w:val="28"/>
        </w:rPr>
        <w:t xml:space="preserve"> </w:t>
      </w:r>
      <w:r w:rsidRPr="00215343">
        <w:rPr>
          <w:szCs w:val="28"/>
        </w:rPr>
        <w:t>–</w:t>
      </w:r>
      <w:r w:rsidR="004B2057" w:rsidRPr="00215343">
        <w:rPr>
          <w:szCs w:val="28"/>
        </w:rPr>
        <w:t xml:space="preserve"> </w:t>
      </w:r>
      <w:r w:rsidRPr="00215343">
        <w:rPr>
          <w:szCs w:val="28"/>
        </w:rPr>
        <w:t>квалифицированный,</w:t>
      </w:r>
      <w:r w:rsidR="004B2057" w:rsidRPr="00215343">
        <w:rPr>
          <w:szCs w:val="28"/>
        </w:rPr>
        <w:t xml:space="preserve"> </w:t>
      </w:r>
      <w:r w:rsidRPr="00215343">
        <w:rPr>
          <w:szCs w:val="28"/>
        </w:rPr>
        <w:t>но</w:t>
      </w:r>
      <w:r w:rsidR="004B2057" w:rsidRPr="00215343">
        <w:rPr>
          <w:szCs w:val="28"/>
        </w:rPr>
        <w:t xml:space="preserve"> </w:t>
      </w:r>
      <w:r w:rsidRPr="00215343">
        <w:rPr>
          <w:szCs w:val="28"/>
        </w:rPr>
        <w:t>очень</w:t>
      </w:r>
      <w:r w:rsidR="004B2057" w:rsidRPr="00215343">
        <w:rPr>
          <w:szCs w:val="28"/>
        </w:rPr>
        <w:t xml:space="preserve"> </w:t>
      </w:r>
      <w:r w:rsidRPr="00215343">
        <w:rPr>
          <w:szCs w:val="28"/>
        </w:rPr>
        <w:t>краткий,</w:t>
      </w:r>
      <w:r w:rsidR="004B2057" w:rsidRPr="00215343">
        <w:rPr>
          <w:szCs w:val="28"/>
        </w:rPr>
        <w:t xml:space="preserve"> </w:t>
      </w:r>
      <w:r w:rsidRPr="00215343">
        <w:rPr>
          <w:szCs w:val="28"/>
        </w:rPr>
        <w:t>основанный</w:t>
      </w:r>
      <w:r w:rsidR="004B2057" w:rsidRPr="00215343">
        <w:rPr>
          <w:szCs w:val="28"/>
        </w:rPr>
        <w:t xml:space="preserve"> </w:t>
      </w:r>
      <w:r w:rsidRPr="00215343">
        <w:rPr>
          <w:szCs w:val="28"/>
        </w:rPr>
        <w:t>на</w:t>
      </w:r>
      <w:r w:rsidR="004B2057" w:rsidRPr="00215343">
        <w:rPr>
          <w:szCs w:val="28"/>
        </w:rPr>
        <w:t xml:space="preserve"> </w:t>
      </w:r>
      <w:r w:rsidRPr="00215343">
        <w:rPr>
          <w:szCs w:val="28"/>
        </w:rPr>
        <w:t>узком</w:t>
      </w:r>
      <w:r w:rsidR="004B2057" w:rsidRPr="00215343">
        <w:rPr>
          <w:szCs w:val="28"/>
        </w:rPr>
        <w:t xml:space="preserve"> </w:t>
      </w:r>
      <w:r w:rsidRPr="00215343">
        <w:rPr>
          <w:szCs w:val="28"/>
        </w:rPr>
        <w:t>круге</w:t>
      </w:r>
      <w:r w:rsidR="004B2057" w:rsidRPr="00215343">
        <w:rPr>
          <w:szCs w:val="28"/>
        </w:rPr>
        <w:t xml:space="preserve"> </w:t>
      </w:r>
      <w:r w:rsidRPr="00215343">
        <w:rPr>
          <w:szCs w:val="28"/>
        </w:rPr>
        <w:t>только</w:t>
      </w:r>
      <w:r w:rsidR="004B2057" w:rsidRPr="00215343">
        <w:rPr>
          <w:szCs w:val="28"/>
        </w:rPr>
        <w:t xml:space="preserve"> </w:t>
      </w:r>
      <w:r w:rsidRPr="00215343">
        <w:rPr>
          <w:szCs w:val="28"/>
        </w:rPr>
        <w:t>печатных</w:t>
      </w:r>
      <w:r w:rsidR="004B2057" w:rsidRPr="00215343">
        <w:rPr>
          <w:szCs w:val="28"/>
        </w:rPr>
        <w:t xml:space="preserve"> </w:t>
      </w:r>
      <w:r w:rsidRPr="00215343">
        <w:rPr>
          <w:szCs w:val="28"/>
        </w:rPr>
        <w:t>материалов</w:t>
      </w:r>
      <w:r w:rsidRPr="00215343">
        <w:rPr>
          <w:rStyle w:val="a7"/>
          <w:szCs w:val="28"/>
        </w:rPr>
        <w:footnoteReference w:id="8"/>
      </w:r>
      <w:r w:rsidRPr="00215343">
        <w:rPr>
          <w:szCs w:val="28"/>
        </w:rPr>
        <w:t>.</w:t>
      </w:r>
      <w:r w:rsidR="004B2057" w:rsidRPr="00215343">
        <w:rPr>
          <w:szCs w:val="28"/>
        </w:rPr>
        <w:t xml:space="preserve"> </w:t>
      </w:r>
      <w:r w:rsidRPr="00215343">
        <w:rPr>
          <w:szCs w:val="28"/>
        </w:rPr>
        <w:t>Между</w:t>
      </w:r>
      <w:r w:rsidR="004B2057" w:rsidRPr="00215343">
        <w:rPr>
          <w:szCs w:val="28"/>
        </w:rPr>
        <w:t xml:space="preserve"> </w:t>
      </w:r>
      <w:r w:rsidRPr="00215343">
        <w:rPr>
          <w:szCs w:val="28"/>
        </w:rPr>
        <w:t>тем,</w:t>
      </w:r>
      <w:r w:rsidR="004B2057" w:rsidRPr="00215343">
        <w:rPr>
          <w:szCs w:val="28"/>
        </w:rPr>
        <w:t xml:space="preserve"> </w:t>
      </w:r>
      <w:r w:rsidRPr="00215343">
        <w:rPr>
          <w:szCs w:val="28"/>
        </w:rPr>
        <w:t>жизнь</w:t>
      </w:r>
      <w:r w:rsidR="004B2057" w:rsidRPr="00215343">
        <w:rPr>
          <w:szCs w:val="28"/>
        </w:rPr>
        <w:t xml:space="preserve"> </w:t>
      </w:r>
      <w:r w:rsidRPr="00215343">
        <w:rPr>
          <w:szCs w:val="28"/>
        </w:rPr>
        <w:t>и</w:t>
      </w:r>
      <w:r w:rsidR="004B2057" w:rsidRPr="00215343">
        <w:rPr>
          <w:szCs w:val="28"/>
        </w:rPr>
        <w:t xml:space="preserve"> </w:t>
      </w:r>
      <w:r w:rsidRPr="00215343">
        <w:rPr>
          <w:szCs w:val="28"/>
        </w:rPr>
        <w:t>судьба</w:t>
      </w:r>
      <w:r w:rsidR="004B2057" w:rsidRPr="00215343">
        <w:rPr>
          <w:szCs w:val="28"/>
        </w:rPr>
        <w:t xml:space="preserve"> </w:t>
      </w:r>
      <w:r w:rsidRPr="00215343">
        <w:rPr>
          <w:szCs w:val="28"/>
        </w:rPr>
        <w:t>Карабчевского</w:t>
      </w:r>
      <w:r w:rsidR="004B2057" w:rsidRPr="00215343">
        <w:rPr>
          <w:szCs w:val="28"/>
        </w:rPr>
        <w:t xml:space="preserve"> </w:t>
      </w:r>
      <w:r w:rsidRPr="00215343">
        <w:rPr>
          <w:szCs w:val="28"/>
        </w:rPr>
        <w:t>отражены</w:t>
      </w:r>
      <w:r w:rsidR="004B2057" w:rsidRPr="00215343">
        <w:rPr>
          <w:szCs w:val="28"/>
        </w:rPr>
        <w:t xml:space="preserve"> </w:t>
      </w:r>
      <w:r w:rsidRPr="00215343">
        <w:rPr>
          <w:szCs w:val="28"/>
        </w:rPr>
        <w:t>в</w:t>
      </w:r>
      <w:r w:rsidR="004B2057" w:rsidRPr="00215343">
        <w:rPr>
          <w:szCs w:val="28"/>
        </w:rPr>
        <w:t xml:space="preserve"> </w:t>
      </w:r>
      <w:r w:rsidRPr="00215343">
        <w:rPr>
          <w:szCs w:val="28"/>
        </w:rPr>
        <w:t>разнообразных</w:t>
      </w:r>
      <w:r w:rsidR="004B2057" w:rsidRPr="00215343">
        <w:rPr>
          <w:szCs w:val="28"/>
        </w:rPr>
        <w:t xml:space="preserve"> </w:t>
      </w:r>
      <w:r w:rsidRPr="00215343">
        <w:rPr>
          <w:szCs w:val="28"/>
        </w:rPr>
        <w:t>источниках.</w:t>
      </w:r>
      <w:r w:rsidR="004B2057" w:rsidRPr="00215343">
        <w:rPr>
          <w:szCs w:val="28"/>
        </w:rPr>
        <w:t xml:space="preserve"> </w:t>
      </w:r>
      <w:r w:rsidRPr="00215343">
        <w:rPr>
          <w:szCs w:val="28"/>
        </w:rPr>
        <w:t>Это,</w:t>
      </w:r>
      <w:r w:rsidR="004B2057" w:rsidRPr="00215343">
        <w:rPr>
          <w:szCs w:val="28"/>
        </w:rPr>
        <w:t xml:space="preserve"> </w:t>
      </w:r>
      <w:r w:rsidRPr="00215343">
        <w:rPr>
          <w:szCs w:val="28"/>
        </w:rPr>
        <w:t>в</w:t>
      </w:r>
      <w:r w:rsidR="004B2057" w:rsidRPr="00215343">
        <w:rPr>
          <w:szCs w:val="28"/>
        </w:rPr>
        <w:t xml:space="preserve"> </w:t>
      </w:r>
      <w:r w:rsidRPr="00215343">
        <w:rPr>
          <w:szCs w:val="28"/>
        </w:rPr>
        <w:t>первую</w:t>
      </w:r>
      <w:r w:rsidR="004B2057" w:rsidRPr="00215343">
        <w:rPr>
          <w:szCs w:val="28"/>
        </w:rPr>
        <w:t xml:space="preserve"> </w:t>
      </w:r>
      <w:r w:rsidRPr="00215343">
        <w:rPr>
          <w:szCs w:val="28"/>
        </w:rPr>
        <w:t>очередь,</w:t>
      </w:r>
      <w:r w:rsidR="004B2057" w:rsidRPr="00215343">
        <w:rPr>
          <w:szCs w:val="28"/>
        </w:rPr>
        <w:t xml:space="preserve"> </w:t>
      </w:r>
      <w:r w:rsidRPr="00215343">
        <w:rPr>
          <w:szCs w:val="28"/>
        </w:rPr>
        <w:t>–</w:t>
      </w:r>
      <w:r w:rsidR="004B2057" w:rsidRPr="00215343">
        <w:rPr>
          <w:szCs w:val="28"/>
        </w:rPr>
        <w:t xml:space="preserve"> </w:t>
      </w:r>
      <w:r w:rsidRPr="00215343">
        <w:rPr>
          <w:szCs w:val="28"/>
        </w:rPr>
        <w:t>опубликованные</w:t>
      </w:r>
      <w:r w:rsidR="004B2057" w:rsidRPr="00215343">
        <w:rPr>
          <w:szCs w:val="28"/>
        </w:rPr>
        <w:t xml:space="preserve"> </w:t>
      </w:r>
      <w:r w:rsidRPr="00215343">
        <w:rPr>
          <w:szCs w:val="28"/>
        </w:rPr>
        <w:t>речи,</w:t>
      </w:r>
      <w:r w:rsidR="004B2057" w:rsidRPr="00215343">
        <w:rPr>
          <w:szCs w:val="28"/>
        </w:rPr>
        <w:t xml:space="preserve"> </w:t>
      </w:r>
      <w:r w:rsidRPr="00215343">
        <w:rPr>
          <w:szCs w:val="28"/>
        </w:rPr>
        <w:t>статьи,</w:t>
      </w:r>
      <w:r w:rsidR="004B2057" w:rsidRPr="00215343">
        <w:rPr>
          <w:szCs w:val="28"/>
        </w:rPr>
        <w:t xml:space="preserve"> </w:t>
      </w:r>
      <w:r w:rsidRPr="00215343">
        <w:rPr>
          <w:szCs w:val="28"/>
        </w:rPr>
        <w:t>очерки,</w:t>
      </w:r>
      <w:r w:rsidR="004B2057" w:rsidRPr="00215343">
        <w:rPr>
          <w:szCs w:val="28"/>
        </w:rPr>
        <w:t xml:space="preserve"> </w:t>
      </w:r>
      <w:r w:rsidRPr="00215343">
        <w:rPr>
          <w:szCs w:val="28"/>
        </w:rPr>
        <w:t>воспоминания</w:t>
      </w:r>
      <w:r w:rsidR="004B2057" w:rsidRPr="00215343">
        <w:rPr>
          <w:szCs w:val="28"/>
        </w:rPr>
        <w:t xml:space="preserve"> </w:t>
      </w:r>
      <w:r w:rsidRPr="00215343">
        <w:rPr>
          <w:szCs w:val="28"/>
        </w:rPr>
        <w:t>самого</w:t>
      </w:r>
      <w:r w:rsidR="004B2057" w:rsidRPr="00215343">
        <w:rPr>
          <w:szCs w:val="28"/>
        </w:rPr>
        <w:t xml:space="preserve"> </w:t>
      </w:r>
      <w:r w:rsidRPr="00215343">
        <w:rPr>
          <w:szCs w:val="28"/>
        </w:rPr>
        <w:t>Николая</w:t>
      </w:r>
      <w:r w:rsidR="004B2057" w:rsidRPr="00215343">
        <w:rPr>
          <w:szCs w:val="28"/>
        </w:rPr>
        <w:t xml:space="preserve"> </w:t>
      </w:r>
      <w:r w:rsidRPr="00215343">
        <w:rPr>
          <w:szCs w:val="28"/>
        </w:rPr>
        <w:t>Платоновича</w:t>
      </w:r>
      <w:r w:rsidRPr="00215343">
        <w:rPr>
          <w:rStyle w:val="a7"/>
          <w:szCs w:val="28"/>
        </w:rPr>
        <w:footnoteReference w:id="9"/>
      </w:r>
      <w:r w:rsidRPr="00215343">
        <w:rPr>
          <w:szCs w:val="28"/>
        </w:rPr>
        <w:t>,</w:t>
      </w:r>
      <w:r w:rsidR="004B2057" w:rsidRPr="00215343">
        <w:rPr>
          <w:szCs w:val="28"/>
        </w:rPr>
        <w:t xml:space="preserve"> </w:t>
      </w:r>
      <w:r w:rsidRPr="00215343">
        <w:rPr>
          <w:szCs w:val="28"/>
        </w:rPr>
        <w:t>его</w:t>
      </w:r>
      <w:r w:rsidR="004B2057" w:rsidRPr="00215343">
        <w:rPr>
          <w:szCs w:val="28"/>
        </w:rPr>
        <w:t xml:space="preserve"> </w:t>
      </w:r>
      <w:r w:rsidRPr="00215343">
        <w:rPr>
          <w:szCs w:val="28"/>
        </w:rPr>
        <w:t>друзей,</w:t>
      </w:r>
      <w:r w:rsidR="004B2057" w:rsidRPr="00215343">
        <w:rPr>
          <w:szCs w:val="28"/>
        </w:rPr>
        <w:t xml:space="preserve"> </w:t>
      </w:r>
      <w:r w:rsidRPr="00215343">
        <w:rPr>
          <w:szCs w:val="28"/>
        </w:rPr>
        <w:t>коллег,</w:t>
      </w:r>
      <w:r w:rsidR="004B2057" w:rsidRPr="00215343">
        <w:rPr>
          <w:szCs w:val="28"/>
        </w:rPr>
        <w:t xml:space="preserve"> </w:t>
      </w:r>
      <w:r w:rsidRPr="00215343">
        <w:rPr>
          <w:szCs w:val="28"/>
        </w:rPr>
        <w:t>современников</w:t>
      </w:r>
      <w:r w:rsidRPr="00215343">
        <w:rPr>
          <w:rStyle w:val="a7"/>
          <w:szCs w:val="28"/>
        </w:rPr>
        <w:footnoteReference w:id="10"/>
      </w:r>
      <w:r w:rsidRPr="00215343">
        <w:rPr>
          <w:szCs w:val="28"/>
        </w:rPr>
        <w:t>,</w:t>
      </w:r>
      <w:r w:rsidR="004B2057" w:rsidRPr="00215343">
        <w:rPr>
          <w:szCs w:val="28"/>
        </w:rPr>
        <w:t xml:space="preserve"> </w:t>
      </w:r>
      <w:r w:rsidRPr="00215343">
        <w:rPr>
          <w:szCs w:val="28"/>
        </w:rPr>
        <w:t>а</w:t>
      </w:r>
      <w:r w:rsidR="004B2057" w:rsidRPr="00215343">
        <w:rPr>
          <w:szCs w:val="28"/>
        </w:rPr>
        <w:t xml:space="preserve"> </w:t>
      </w:r>
      <w:r w:rsidRPr="00215343">
        <w:rPr>
          <w:szCs w:val="28"/>
        </w:rPr>
        <w:t>также</w:t>
      </w:r>
      <w:r w:rsidR="004B2057" w:rsidRPr="00215343">
        <w:rPr>
          <w:szCs w:val="28"/>
        </w:rPr>
        <w:t xml:space="preserve"> </w:t>
      </w:r>
      <w:r w:rsidRPr="00215343">
        <w:rPr>
          <w:szCs w:val="28"/>
        </w:rPr>
        <w:t>его</w:t>
      </w:r>
      <w:r w:rsidR="004B2057" w:rsidRPr="00215343">
        <w:rPr>
          <w:szCs w:val="28"/>
        </w:rPr>
        <w:t xml:space="preserve"> </w:t>
      </w:r>
      <w:r w:rsidRPr="00215343">
        <w:rPr>
          <w:szCs w:val="28"/>
        </w:rPr>
        <w:t>обширный</w:t>
      </w:r>
      <w:r w:rsidR="004B2057" w:rsidRPr="00215343">
        <w:rPr>
          <w:szCs w:val="28"/>
        </w:rPr>
        <w:t xml:space="preserve"> </w:t>
      </w:r>
      <w:r w:rsidRPr="00215343">
        <w:rPr>
          <w:szCs w:val="28"/>
        </w:rPr>
        <w:t>(1329</w:t>
      </w:r>
      <w:r w:rsidR="004B2057" w:rsidRPr="00215343">
        <w:rPr>
          <w:szCs w:val="28"/>
        </w:rPr>
        <w:t xml:space="preserve"> </w:t>
      </w:r>
      <w:r w:rsidRPr="00215343">
        <w:rPr>
          <w:szCs w:val="28"/>
        </w:rPr>
        <w:t>ед.</w:t>
      </w:r>
      <w:r w:rsidR="004B2057" w:rsidRPr="00215343">
        <w:rPr>
          <w:szCs w:val="28"/>
        </w:rPr>
        <w:t xml:space="preserve"> </w:t>
      </w:r>
      <w:r w:rsidRPr="00215343">
        <w:rPr>
          <w:szCs w:val="28"/>
        </w:rPr>
        <w:t>хр.)</w:t>
      </w:r>
      <w:r w:rsidR="004B2057" w:rsidRPr="00215343">
        <w:rPr>
          <w:szCs w:val="28"/>
        </w:rPr>
        <w:t xml:space="preserve"> </w:t>
      </w:r>
      <w:r w:rsidRPr="00215343">
        <w:rPr>
          <w:szCs w:val="28"/>
        </w:rPr>
        <w:t>архивный</w:t>
      </w:r>
      <w:r w:rsidR="004B2057" w:rsidRPr="00215343">
        <w:rPr>
          <w:szCs w:val="28"/>
        </w:rPr>
        <w:t xml:space="preserve"> </w:t>
      </w:r>
      <w:r w:rsidRPr="00215343">
        <w:rPr>
          <w:szCs w:val="28"/>
        </w:rPr>
        <w:t>фонд</w:t>
      </w:r>
      <w:r w:rsidRPr="00215343">
        <w:rPr>
          <w:rStyle w:val="a7"/>
          <w:szCs w:val="28"/>
        </w:rPr>
        <w:footnoteReference w:id="11"/>
      </w:r>
      <w:r w:rsidRPr="00215343">
        <w:rPr>
          <w:szCs w:val="28"/>
        </w:rPr>
        <w:t>,</w:t>
      </w:r>
      <w:r w:rsidR="004B2057" w:rsidRPr="00215343">
        <w:rPr>
          <w:szCs w:val="28"/>
        </w:rPr>
        <w:t xml:space="preserve"> </w:t>
      </w:r>
      <w:r w:rsidRPr="00215343">
        <w:rPr>
          <w:szCs w:val="28"/>
        </w:rPr>
        <w:t>который</w:t>
      </w:r>
      <w:r w:rsidR="004B2057" w:rsidRPr="00215343">
        <w:rPr>
          <w:szCs w:val="28"/>
        </w:rPr>
        <w:t xml:space="preserve"> </w:t>
      </w:r>
      <w:r w:rsidRPr="00215343">
        <w:rPr>
          <w:szCs w:val="28"/>
        </w:rPr>
        <w:t>содержит</w:t>
      </w:r>
      <w:r w:rsidR="004B2057" w:rsidRPr="00215343">
        <w:rPr>
          <w:szCs w:val="28"/>
        </w:rPr>
        <w:t xml:space="preserve"> </w:t>
      </w:r>
      <w:r w:rsidRPr="00215343">
        <w:rPr>
          <w:szCs w:val="28"/>
        </w:rPr>
        <w:t>ценнейшие</w:t>
      </w:r>
      <w:r w:rsidR="004B2057" w:rsidRPr="00215343">
        <w:rPr>
          <w:szCs w:val="28"/>
        </w:rPr>
        <w:t xml:space="preserve"> </w:t>
      </w:r>
      <w:r w:rsidRPr="00215343">
        <w:rPr>
          <w:szCs w:val="28"/>
        </w:rPr>
        <w:t>материалы,</w:t>
      </w:r>
      <w:r w:rsidR="004B2057" w:rsidRPr="00215343">
        <w:rPr>
          <w:szCs w:val="28"/>
        </w:rPr>
        <w:t xml:space="preserve"> </w:t>
      </w:r>
      <w:r w:rsidRPr="00215343">
        <w:rPr>
          <w:szCs w:val="28"/>
        </w:rPr>
        <w:t>включая</w:t>
      </w:r>
      <w:r w:rsidR="004B2057" w:rsidRPr="00215343">
        <w:rPr>
          <w:szCs w:val="28"/>
        </w:rPr>
        <w:t xml:space="preserve"> </w:t>
      </w:r>
      <w:r w:rsidRPr="00215343">
        <w:rPr>
          <w:szCs w:val="28"/>
        </w:rPr>
        <w:t>написанную</w:t>
      </w:r>
      <w:r w:rsidR="004B2057" w:rsidRPr="00215343">
        <w:rPr>
          <w:szCs w:val="28"/>
        </w:rPr>
        <w:t xml:space="preserve"> </w:t>
      </w:r>
      <w:r w:rsidRPr="00215343">
        <w:rPr>
          <w:szCs w:val="28"/>
        </w:rPr>
        <w:t>неизвестным</w:t>
      </w:r>
      <w:r w:rsidR="004B2057" w:rsidRPr="00215343">
        <w:rPr>
          <w:szCs w:val="28"/>
        </w:rPr>
        <w:t xml:space="preserve"> </w:t>
      </w:r>
      <w:r w:rsidRPr="00215343">
        <w:rPr>
          <w:szCs w:val="28"/>
        </w:rPr>
        <w:t>автором</w:t>
      </w:r>
      <w:r w:rsidR="004B2057" w:rsidRPr="00215343">
        <w:rPr>
          <w:szCs w:val="28"/>
        </w:rPr>
        <w:t xml:space="preserve"> </w:t>
      </w:r>
      <w:r w:rsidRPr="00215343">
        <w:rPr>
          <w:szCs w:val="28"/>
        </w:rPr>
        <w:t>и</w:t>
      </w:r>
      <w:r w:rsidR="004B2057" w:rsidRPr="00215343">
        <w:rPr>
          <w:szCs w:val="28"/>
        </w:rPr>
        <w:t xml:space="preserve"> </w:t>
      </w:r>
      <w:r w:rsidRPr="00215343">
        <w:rPr>
          <w:szCs w:val="28"/>
        </w:rPr>
        <w:t>правленую</w:t>
      </w:r>
      <w:r w:rsidR="004B2057" w:rsidRPr="00215343">
        <w:rPr>
          <w:szCs w:val="28"/>
        </w:rPr>
        <w:t xml:space="preserve"> </w:t>
      </w:r>
      <w:r w:rsidRPr="00215343">
        <w:rPr>
          <w:szCs w:val="28"/>
        </w:rPr>
        <w:t>самим</w:t>
      </w:r>
      <w:r w:rsidR="004B2057" w:rsidRPr="00215343">
        <w:rPr>
          <w:szCs w:val="28"/>
        </w:rPr>
        <w:t xml:space="preserve"> </w:t>
      </w:r>
      <w:r w:rsidRPr="00215343">
        <w:rPr>
          <w:szCs w:val="28"/>
        </w:rPr>
        <w:t>Н.</w:t>
      </w:r>
      <w:r w:rsidR="004B2057" w:rsidRPr="00215343">
        <w:rPr>
          <w:szCs w:val="28"/>
        </w:rPr>
        <w:t xml:space="preserve"> </w:t>
      </w:r>
      <w:r w:rsidRPr="00215343">
        <w:rPr>
          <w:szCs w:val="28"/>
        </w:rPr>
        <w:t>П.</w:t>
      </w:r>
      <w:r w:rsidR="004B2057" w:rsidRPr="00215343">
        <w:rPr>
          <w:szCs w:val="28"/>
        </w:rPr>
        <w:t xml:space="preserve"> </w:t>
      </w:r>
      <w:r w:rsidRPr="00215343">
        <w:rPr>
          <w:szCs w:val="28"/>
        </w:rPr>
        <w:t>рукопись</w:t>
      </w:r>
      <w:r w:rsidR="004B2057" w:rsidRPr="00215343">
        <w:rPr>
          <w:szCs w:val="28"/>
        </w:rPr>
        <w:t xml:space="preserve"> </w:t>
      </w:r>
      <w:r w:rsidRPr="00215343">
        <w:rPr>
          <w:szCs w:val="28"/>
        </w:rPr>
        <w:t>его</w:t>
      </w:r>
      <w:r w:rsidR="004B2057" w:rsidRPr="00215343">
        <w:rPr>
          <w:szCs w:val="28"/>
        </w:rPr>
        <w:t xml:space="preserve"> </w:t>
      </w:r>
      <w:r w:rsidRPr="00215343">
        <w:rPr>
          <w:szCs w:val="28"/>
        </w:rPr>
        <w:t>биографии</w:t>
      </w:r>
      <w:r w:rsidR="004B2057" w:rsidRPr="00215343">
        <w:rPr>
          <w:szCs w:val="28"/>
        </w:rPr>
        <w:t xml:space="preserve"> </w:t>
      </w:r>
      <w:r w:rsidRPr="00215343">
        <w:rPr>
          <w:szCs w:val="28"/>
        </w:rPr>
        <w:t>до</w:t>
      </w:r>
      <w:r w:rsidR="004B2057" w:rsidRPr="00215343">
        <w:rPr>
          <w:szCs w:val="28"/>
        </w:rPr>
        <w:t xml:space="preserve"> </w:t>
      </w:r>
      <w:r w:rsidRPr="00215343">
        <w:rPr>
          <w:szCs w:val="28"/>
        </w:rPr>
        <w:t>1890-х</w:t>
      </w:r>
      <w:r w:rsidR="004B2057" w:rsidRPr="00215343">
        <w:rPr>
          <w:szCs w:val="28"/>
        </w:rPr>
        <w:t xml:space="preserve"> </w:t>
      </w:r>
      <w:r w:rsidRPr="00215343">
        <w:rPr>
          <w:szCs w:val="28"/>
        </w:rPr>
        <w:t>годов,</w:t>
      </w:r>
      <w:r w:rsidR="004B2057" w:rsidRPr="00215343">
        <w:rPr>
          <w:szCs w:val="28"/>
        </w:rPr>
        <w:t xml:space="preserve"> </w:t>
      </w:r>
      <w:r w:rsidRPr="00215343">
        <w:rPr>
          <w:szCs w:val="28"/>
        </w:rPr>
        <w:t>правда</w:t>
      </w:r>
      <w:r w:rsidR="004B2057" w:rsidRPr="00215343">
        <w:rPr>
          <w:szCs w:val="28"/>
        </w:rPr>
        <w:t xml:space="preserve"> </w:t>
      </w:r>
      <w:r w:rsidRPr="00215343">
        <w:rPr>
          <w:szCs w:val="28"/>
        </w:rPr>
        <w:t>с</w:t>
      </w:r>
      <w:r w:rsidR="004B2057" w:rsidRPr="00215343">
        <w:rPr>
          <w:szCs w:val="28"/>
        </w:rPr>
        <w:t xml:space="preserve"> </w:t>
      </w:r>
      <w:r w:rsidRPr="00215343">
        <w:rPr>
          <w:szCs w:val="28"/>
        </w:rPr>
        <w:t>большим</w:t>
      </w:r>
      <w:r w:rsidR="004B2057" w:rsidRPr="00215343">
        <w:rPr>
          <w:szCs w:val="28"/>
        </w:rPr>
        <w:t xml:space="preserve"> </w:t>
      </w:r>
      <w:r w:rsidRPr="00215343">
        <w:rPr>
          <w:szCs w:val="28"/>
        </w:rPr>
        <w:t>(л.</w:t>
      </w:r>
      <w:r w:rsidR="004B2057" w:rsidRPr="00215343">
        <w:rPr>
          <w:szCs w:val="28"/>
        </w:rPr>
        <w:t xml:space="preserve"> </w:t>
      </w:r>
      <w:r w:rsidRPr="00215343">
        <w:rPr>
          <w:szCs w:val="28"/>
        </w:rPr>
        <w:t>15–52)</w:t>
      </w:r>
      <w:r w:rsidR="004B2057" w:rsidRPr="00215343">
        <w:rPr>
          <w:szCs w:val="28"/>
        </w:rPr>
        <w:t xml:space="preserve"> </w:t>
      </w:r>
      <w:r w:rsidRPr="00215343">
        <w:rPr>
          <w:szCs w:val="28"/>
        </w:rPr>
        <w:t>пропуском.</w:t>
      </w:r>
    </w:p>
    <w:p w:rsidR="00BF0149" w:rsidRPr="00215343" w:rsidRDefault="00BF0149" w:rsidP="00215343">
      <w:pPr>
        <w:ind w:firstLine="709"/>
        <w:rPr>
          <w:szCs w:val="28"/>
        </w:rPr>
      </w:pPr>
      <w:r w:rsidRPr="00215343">
        <w:rPr>
          <w:szCs w:val="28"/>
        </w:rPr>
        <w:t>Путь</w:t>
      </w:r>
      <w:r w:rsidR="004B2057" w:rsidRPr="00215343">
        <w:rPr>
          <w:szCs w:val="28"/>
        </w:rPr>
        <w:t xml:space="preserve"> </w:t>
      </w:r>
      <w:r w:rsidRPr="00215343">
        <w:rPr>
          <w:szCs w:val="28"/>
        </w:rPr>
        <w:t>Карабчевского</w:t>
      </w:r>
      <w:r w:rsidR="004B2057" w:rsidRPr="00215343">
        <w:rPr>
          <w:szCs w:val="28"/>
        </w:rPr>
        <w:t xml:space="preserve"> </w:t>
      </w:r>
      <w:r w:rsidRPr="00215343">
        <w:rPr>
          <w:szCs w:val="28"/>
        </w:rPr>
        <w:t>в</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от</w:t>
      </w:r>
      <w:r w:rsidR="004B2057" w:rsidRPr="00215343">
        <w:rPr>
          <w:szCs w:val="28"/>
        </w:rPr>
        <w:t xml:space="preserve"> </w:t>
      </w:r>
      <w:r w:rsidRPr="00215343">
        <w:rPr>
          <w:szCs w:val="28"/>
        </w:rPr>
        <w:t>новичка</w:t>
      </w:r>
      <w:r w:rsidR="004B2057" w:rsidRPr="00215343">
        <w:rPr>
          <w:szCs w:val="28"/>
        </w:rPr>
        <w:t xml:space="preserve"> </w:t>
      </w:r>
      <w:r w:rsidRPr="00215343">
        <w:rPr>
          <w:szCs w:val="28"/>
        </w:rPr>
        <w:t>до</w:t>
      </w:r>
      <w:r w:rsidR="004B2057" w:rsidRPr="00215343">
        <w:rPr>
          <w:szCs w:val="28"/>
        </w:rPr>
        <w:t xml:space="preserve"> </w:t>
      </w:r>
      <w:r w:rsidRPr="00215343">
        <w:rPr>
          <w:szCs w:val="28"/>
        </w:rPr>
        <w:t>ярчайшей</w:t>
      </w:r>
      <w:r w:rsidR="004B2057" w:rsidRPr="00215343">
        <w:rPr>
          <w:szCs w:val="28"/>
        </w:rPr>
        <w:t xml:space="preserve"> </w:t>
      </w:r>
      <w:r w:rsidRPr="00215343">
        <w:rPr>
          <w:szCs w:val="28"/>
        </w:rPr>
        <w:t>знаменитости</w:t>
      </w:r>
      <w:r w:rsidR="004B2057" w:rsidRPr="00215343">
        <w:rPr>
          <w:szCs w:val="28"/>
        </w:rPr>
        <w:t xml:space="preserve"> </w:t>
      </w:r>
      <w:r w:rsidRPr="00215343">
        <w:rPr>
          <w:szCs w:val="28"/>
        </w:rPr>
        <w:t>был</w:t>
      </w:r>
      <w:r w:rsidR="004B2057" w:rsidRPr="00215343">
        <w:rPr>
          <w:szCs w:val="28"/>
        </w:rPr>
        <w:t xml:space="preserve"> </w:t>
      </w:r>
      <w:r w:rsidRPr="00215343">
        <w:rPr>
          <w:szCs w:val="28"/>
        </w:rPr>
        <w:t>крут</w:t>
      </w:r>
      <w:r w:rsidR="004B2057" w:rsidRPr="00215343">
        <w:rPr>
          <w:szCs w:val="28"/>
        </w:rPr>
        <w:t xml:space="preserve"> </w:t>
      </w:r>
      <w:r w:rsidRPr="00215343">
        <w:rPr>
          <w:szCs w:val="28"/>
        </w:rPr>
        <w:t>и</w:t>
      </w:r>
      <w:r w:rsidR="004B2057" w:rsidRPr="00215343">
        <w:rPr>
          <w:szCs w:val="28"/>
        </w:rPr>
        <w:t xml:space="preserve"> </w:t>
      </w:r>
      <w:r w:rsidRPr="00215343">
        <w:rPr>
          <w:szCs w:val="28"/>
        </w:rPr>
        <w:t>прям,</w:t>
      </w:r>
      <w:r w:rsidR="004B2057" w:rsidRPr="00215343">
        <w:rPr>
          <w:szCs w:val="28"/>
        </w:rPr>
        <w:t xml:space="preserve"> </w:t>
      </w:r>
      <w:r w:rsidRPr="00215343">
        <w:rPr>
          <w:szCs w:val="28"/>
        </w:rPr>
        <w:t>хотя</w:t>
      </w:r>
      <w:r w:rsidR="004B2057" w:rsidRPr="00215343">
        <w:rPr>
          <w:szCs w:val="28"/>
        </w:rPr>
        <w:t xml:space="preserve"> </w:t>
      </w:r>
      <w:r w:rsidRPr="00215343">
        <w:rPr>
          <w:szCs w:val="28"/>
        </w:rPr>
        <w:t>он</w:t>
      </w:r>
      <w:r w:rsidR="004B2057" w:rsidRPr="00215343">
        <w:rPr>
          <w:szCs w:val="28"/>
        </w:rPr>
        <w:t xml:space="preserve"> </w:t>
      </w:r>
      <w:r w:rsidRPr="00215343">
        <w:rPr>
          <w:szCs w:val="28"/>
        </w:rPr>
        <w:t>и</w:t>
      </w:r>
      <w:r w:rsidR="004B2057" w:rsidRPr="00215343">
        <w:rPr>
          <w:szCs w:val="28"/>
        </w:rPr>
        <w:t xml:space="preserve"> </w:t>
      </w:r>
      <w:r w:rsidRPr="00215343">
        <w:rPr>
          <w:szCs w:val="28"/>
        </w:rPr>
        <w:t>стал</w:t>
      </w:r>
      <w:r w:rsidR="004B2057" w:rsidRPr="00215343">
        <w:rPr>
          <w:szCs w:val="28"/>
        </w:rPr>
        <w:t xml:space="preserve"> </w:t>
      </w:r>
      <w:r w:rsidRPr="00215343">
        <w:rPr>
          <w:szCs w:val="28"/>
        </w:rPr>
        <w:t>адвокатом</w:t>
      </w:r>
      <w:r w:rsidR="004B2057" w:rsidRPr="00215343">
        <w:rPr>
          <w:szCs w:val="28"/>
        </w:rPr>
        <w:t xml:space="preserve"> </w:t>
      </w:r>
      <w:r w:rsidRPr="00215343">
        <w:rPr>
          <w:szCs w:val="28"/>
        </w:rPr>
        <w:t>чуть</w:t>
      </w:r>
      <w:r w:rsidR="004B2057" w:rsidRPr="00215343">
        <w:rPr>
          <w:szCs w:val="28"/>
        </w:rPr>
        <w:t xml:space="preserve"> </w:t>
      </w:r>
      <w:r w:rsidRPr="00215343">
        <w:rPr>
          <w:szCs w:val="28"/>
        </w:rPr>
        <w:t>ли</w:t>
      </w:r>
      <w:r w:rsidR="004B2057" w:rsidRPr="00215343">
        <w:rPr>
          <w:szCs w:val="28"/>
        </w:rPr>
        <w:t xml:space="preserve"> </w:t>
      </w:r>
      <w:r w:rsidRPr="00215343">
        <w:rPr>
          <w:szCs w:val="28"/>
        </w:rPr>
        <w:t>не</w:t>
      </w:r>
      <w:r w:rsidR="004B2057" w:rsidRPr="00215343">
        <w:rPr>
          <w:szCs w:val="28"/>
        </w:rPr>
        <w:t xml:space="preserve"> </w:t>
      </w:r>
      <w:r w:rsidRPr="00215343">
        <w:rPr>
          <w:szCs w:val="28"/>
        </w:rPr>
        <w:t>через</w:t>
      </w:r>
      <w:r w:rsidR="004B2057" w:rsidRPr="00215343">
        <w:rPr>
          <w:szCs w:val="28"/>
        </w:rPr>
        <w:t xml:space="preserve"> </w:t>
      </w:r>
      <w:r w:rsidRPr="00215343">
        <w:rPr>
          <w:szCs w:val="28"/>
        </w:rPr>
        <w:t>силу,</w:t>
      </w:r>
      <w:r w:rsidR="004B2057" w:rsidRPr="00215343">
        <w:rPr>
          <w:szCs w:val="28"/>
        </w:rPr>
        <w:t xml:space="preserve"> </w:t>
      </w:r>
      <w:r w:rsidRPr="00215343">
        <w:rPr>
          <w:szCs w:val="28"/>
        </w:rPr>
        <w:t>по</w:t>
      </w:r>
      <w:r w:rsidR="004B2057" w:rsidRPr="00215343">
        <w:rPr>
          <w:szCs w:val="28"/>
        </w:rPr>
        <w:t xml:space="preserve"> </w:t>
      </w:r>
      <w:r w:rsidRPr="00215343">
        <w:rPr>
          <w:szCs w:val="28"/>
        </w:rPr>
        <w:t>стечению</w:t>
      </w:r>
      <w:r w:rsidR="004B2057" w:rsidRPr="00215343">
        <w:rPr>
          <w:szCs w:val="28"/>
        </w:rPr>
        <w:t xml:space="preserve"> </w:t>
      </w:r>
      <w:r w:rsidRPr="00215343">
        <w:rPr>
          <w:szCs w:val="28"/>
        </w:rPr>
        <w:t>неблагоприятных</w:t>
      </w:r>
      <w:r w:rsidR="004B2057" w:rsidRPr="00215343">
        <w:rPr>
          <w:szCs w:val="28"/>
        </w:rPr>
        <w:t xml:space="preserve"> </w:t>
      </w:r>
      <w:r w:rsidRPr="00215343">
        <w:rPr>
          <w:szCs w:val="28"/>
        </w:rPr>
        <w:t>для</w:t>
      </w:r>
      <w:r w:rsidR="004B2057" w:rsidRPr="00215343">
        <w:rPr>
          <w:szCs w:val="28"/>
        </w:rPr>
        <w:t xml:space="preserve"> </w:t>
      </w:r>
      <w:r w:rsidRPr="00215343">
        <w:rPr>
          <w:szCs w:val="28"/>
        </w:rPr>
        <w:t>него</w:t>
      </w:r>
      <w:r w:rsidR="004B2057" w:rsidRPr="00215343">
        <w:rPr>
          <w:szCs w:val="28"/>
        </w:rPr>
        <w:t xml:space="preserve"> </w:t>
      </w:r>
      <w:r w:rsidRPr="00215343">
        <w:rPr>
          <w:szCs w:val="28"/>
        </w:rPr>
        <w:t>обстоятельств.</w:t>
      </w:r>
    </w:p>
    <w:p w:rsidR="00BF0149" w:rsidRPr="00215343" w:rsidRDefault="00BF0149" w:rsidP="00215343">
      <w:pPr>
        <w:ind w:firstLine="709"/>
        <w:rPr>
          <w:szCs w:val="28"/>
        </w:rPr>
      </w:pPr>
      <w:r w:rsidRPr="00215343">
        <w:rPr>
          <w:szCs w:val="28"/>
        </w:rPr>
        <w:t>Родился</w:t>
      </w:r>
      <w:r w:rsidR="004B2057" w:rsidRPr="00215343">
        <w:rPr>
          <w:szCs w:val="28"/>
        </w:rPr>
        <w:t xml:space="preserve"> </w:t>
      </w:r>
      <w:r w:rsidRPr="00215343">
        <w:rPr>
          <w:szCs w:val="28"/>
        </w:rPr>
        <w:t>он</w:t>
      </w:r>
      <w:r w:rsidR="004B2057" w:rsidRPr="00215343">
        <w:rPr>
          <w:szCs w:val="28"/>
        </w:rPr>
        <w:t xml:space="preserve"> </w:t>
      </w:r>
      <w:r w:rsidRPr="00215343">
        <w:rPr>
          <w:szCs w:val="28"/>
        </w:rPr>
        <w:t>30</w:t>
      </w:r>
      <w:r w:rsidR="004B2057" w:rsidRPr="00215343">
        <w:rPr>
          <w:szCs w:val="28"/>
        </w:rPr>
        <w:t xml:space="preserve"> </w:t>
      </w:r>
      <w:r w:rsidRPr="00215343">
        <w:rPr>
          <w:szCs w:val="28"/>
        </w:rPr>
        <w:t>ноября</w:t>
      </w:r>
      <w:r w:rsidR="004B2057" w:rsidRPr="00215343">
        <w:rPr>
          <w:szCs w:val="28"/>
        </w:rPr>
        <w:t xml:space="preserve"> </w:t>
      </w:r>
      <w:r w:rsidRPr="00215343">
        <w:rPr>
          <w:szCs w:val="28"/>
        </w:rPr>
        <w:t>1851</w:t>
      </w:r>
      <w:r w:rsidR="004B2057" w:rsidRPr="00215343">
        <w:rPr>
          <w:szCs w:val="28"/>
        </w:rPr>
        <w:t xml:space="preserve"> </w:t>
      </w:r>
      <w:r w:rsidRPr="00215343">
        <w:rPr>
          <w:szCs w:val="28"/>
        </w:rPr>
        <w:t>г.</w:t>
      </w:r>
      <w:r w:rsidR="004B2057" w:rsidRPr="00215343">
        <w:rPr>
          <w:szCs w:val="28"/>
        </w:rPr>
        <w:t xml:space="preserve"> </w:t>
      </w:r>
      <w:r w:rsidRPr="00215343">
        <w:rPr>
          <w:szCs w:val="28"/>
        </w:rPr>
        <w:t>в</w:t>
      </w:r>
      <w:r w:rsidR="004B2057" w:rsidRPr="00215343">
        <w:rPr>
          <w:szCs w:val="28"/>
        </w:rPr>
        <w:t xml:space="preserve"> </w:t>
      </w:r>
      <w:r w:rsidRPr="00215343">
        <w:rPr>
          <w:szCs w:val="28"/>
        </w:rPr>
        <w:t>Николаеве.</w:t>
      </w:r>
      <w:r w:rsidR="004B2057" w:rsidRPr="00215343">
        <w:rPr>
          <w:szCs w:val="28"/>
        </w:rPr>
        <w:t xml:space="preserve"> </w:t>
      </w:r>
      <w:r w:rsidRPr="00215343">
        <w:rPr>
          <w:szCs w:val="28"/>
        </w:rPr>
        <w:t>Мать</w:t>
      </w:r>
      <w:r w:rsidR="004B2057" w:rsidRPr="00215343">
        <w:rPr>
          <w:szCs w:val="28"/>
        </w:rPr>
        <w:t xml:space="preserve"> </w:t>
      </w:r>
      <w:r w:rsidRPr="00215343">
        <w:rPr>
          <w:szCs w:val="28"/>
        </w:rPr>
        <w:t>его</w:t>
      </w:r>
      <w:r w:rsidR="004B2057" w:rsidRPr="00215343">
        <w:rPr>
          <w:szCs w:val="28"/>
        </w:rPr>
        <w:t xml:space="preserve"> </w:t>
      </w:r>
      <w:r w:rsidRPr="00215343">
        <w:rPr>
          <w:szCs w:val="28"/>
        </w:rPr>
        <w:t>–</w:t>
      </w:r>
      <w:r w:rsidR="004B2057" w:rsidRPr="00215343">
        <w:rPr>
          <w:szCs w:val="28"/>
        </w:rPr>
        <w:t xml:space="preserve"> </w:t>
      </w:r>
      <w:r w:rsidRPr="00215343">
        <w:rPr>
          <w:szCs w:val="28"/>
        </w:rPr>
        <w:t>Любовь</w:t>
      </w:r>
      <w:r w:rsidR="004B2057" w:rsidRPr="00215343">
        <w:rPr>
          <w:szCs w:val="28"/>
        </w:rPr>
        <w:t xml:space="preserve"> </w:t>
      </w:r>
      <w:r w:rsidRPr="00215343">
        <w:rPr>
          <w:szCs w:val="28"/>
        </w:rPr>
        <w:t>Петровна</w:t>
      </w:r>
      <w:r w:rsidR="004B2057" w:rsidRPr="00215343">
        <w:rPr>
          <w:szCs w:val="28"/>
        </w:rPr>
        <w:t xml:space="preserve"> </w:t>
      </w:r>
      <w:r w:rsidRPr="00215343">
        <w:rPr>
          <w:szCs w:val="28"/>
        </w:rPr>
        <w:t>Богданович</w:t>
      </w:r>
      <w:r w:rsidR="004B2057" w:rsidRPr="00215343">
        <w:rPr>
          <w:szCs w:val="28"/>
        </w:rPr>
        <w:t xml:space="preserve"> </w:t>
      </w:r>
      <w:r w:rsidRPr="00215343">
        <w:rPr>
          <w:szCs w:val="28"/>
        </w:rPr>
        <w:t>–</w:t>
      </w:r>
      <w:r w:rsidR="004B2057" w:rsidRPr="00215343">
        <w:rPr>
          <w:szCs w:val="28"/>
        </w:rPr>
        <w:t xml:space="preserve"> </w:t>
      </w:r>
      <w:r w:rsidRPr="00215343">
        <w:rPr>
          <w:szCs w:val="28"/>
        </w:rPr>
        <w:t>была</w:t>
      </w:r>
      <w:r w:rsidR="004B2057" w:rsidRPr="00215343">
        <w:rPr>
          <w:szCs w:val="28"/>
        </w:rPr>
        <w:t xml:space="preserve"> </w:t>
      </w:r>
      <w:r w:rsidRPr="00215343">
        <w:rPr>
          <w:szCs w:val="28"/>
        </w:rPr>
        <w:t>потомственной</w:t>
      </w:r>
      <w:r w:rsidR="004B2057" w:rsidRPr="00215343">
        <w:rPr>
          <w:szCs w:val="28"/>
        </w:rPr>
        <w:t xml:space="preserve"> </w:t>
      </w:r>
      <w:r w:rsidRPr="00215343">
        <w:rPr>
          <w:szCs w:val="28"/>
        </w:rPr>
        <w:t>украинской</w:t>
      </w:r>
      <w:r w:rsidR="004B2057" w:rsidRPr="00215343">
        <w:rPr>
          <w:szCs w:val="28"/>
        </w:rPr>
        <w:t xml:space="preserve"> </w:t>
      </w:r>
      <w:r w:rsidRPr="00215343">
        <w:rPr>
          <w:szCs w:val="28"/>
        </w:rPr>
        <w:t>помещицей,</w:t>
      </w:r>
      <w:r w:rsidR="004B2057" w:rsidRPr="00215343">
        <w:rPr>
          <w:szCs w:val="28"/>
        </w:rPr>
        <w:t xml:space="preserve"> </w:t>
      </w:r>
      <w:r w:rsidRPr="00215343">
        <w:rPr>
          <w:szCs w:val="28"/>
        </w:rPr>
        <w:t>а</w:t>
      </w:r>
      <w:r w:rsidR="004B2057" w:rsidRPr="00215343">
        <w:rPr>
          <w:szCs w:val="28"/>
        </w:rPr>
        <w:t xml:space="preserve"> </w:t>
      </w:r>
      <w:r w:rsidRPr="00215343">
        <w:rPr>
          <w:szCs w:val="28"/>
        </w:rPr>
        <w:t>вот</w:t>
      </w:r>
      <w:r w:rsidR="004B2057" w:rsidRPr="00215343">
        <w:rPr>
          <w:szCs w:val="28"/>
        </w:rPr>
        <w:t xml:space="preserve"> </w:t>
      </w:r>
      <w:r w:rsidRPr="00215343">
        <w:rPr>
          <w:szCs w:val="28"/>
        </w:rPr>
        <w:t>отец</w:t>
      </w:r>
      <w:r w:rsidR="004B2057" w:rsidRPr="00215343">
        <w:rPr>
          <w:szCs w:val="28"/>
        </w:rPr>
        <w:t xml:space="preserve"> </w:t>
      </w:r>
      <w:r w:rsidRPr="00215343">
        <w:rPr>
          <w:szCs w:val="28"/>
        </w:rPr>
        <w:t>–</w:t>
      </w:r>
      <w:r w:rsidR="004B2057" w:rsidRPr="00215343">
        <w:rPr>
          <w:szCs w:val="28"/>
        </w:rPr>
        <w:t xml:space="preserve"> </w:t>
      </w:r>
      <w:r w:rsidRPr="00215343">
        <w:rPr>
          <w:szCs w:val="28"/>
        </w:rPr>
        <w:t>Платон</w:t>
      </w:r>
      <w:r w:rsidR="004B2057" w:rsidRPr="00215343">
        <w:rPr>
          <w:szCs w:val="28"/>
        </w:rPr>
        <w:t xml:space="preserve"> </w:t>
      </w:r>
      <w:r w:rsidRPr="00215343">
        <w:rPr>
          <w:szCs w:val="28"/>
        </w:rPr>
        <w:t>Михайлович,</w:t>
      </w:r>
      <w:r w:rsidR="004B2057" w:rsidRPr="00215343">
        <w:rPr>
          <w:szCs w:val="28"/>
        </w:rPr>
        <w:t xml:space="preserve"> </w:t>
      </w:r>
      <w:r w:rsidRPr="00215343">
        <w:rPr>
          <w:szCs w:val="28"/>
        </w:rPr>
        <w:t>дворянин,</w:t>
      </w:r>
      <w:r w:rsidR="004B2057" w:rsidRPr="00215343">
        <w:rPr>
          <w:szCs w:val="28"/>
        </w:rPr>
        <w:t xml:space="preserve"> </w:t>
      </w:r>
      <w:r w:rsidRPr="00215343">
        <w:rPr>
          <w:szCs w:val="28"/>
        </w:rPr>
        <w:t>полковник</w:t>
      </w:r>
      <w:r w:rsidRPr="00215343">
        <w:rPr>
          <w:smallCaps/>
          <w:szCs w:val="28"/>
        </w:rPr>
        <w:t>,</w:t>
      </w:r>
      <w:r w:rsidR="004B2057" w:rsidRPr="00215343">
        <w:rPr>
          <w:smallCaps/>
          <w:szCs w:val="28"/>
        </w:rPr>
        <w:t xml:space="preserve"> </w:t>
      </w:r>
      <w:r w:rsidRPr="00215343">
        <w:rPr>
          <w:szCs w:val="28"/>
        </w:rPr>
        <w:t>командир</w:t>
      </w:r>
      <w:r w:rsidR="004B2057" w:rsidRPr="00215343">
        <w:rPr>
          <w:szCs w:val="28"/>
        </w:rPr>
        <w:t xml:space="preserve"> </w:t>
      </w:r>
      <w:r w:rsidRPr="00215343">
        <w:rPr>
          <w:szCs w:val="28"/>
        </w:rPr>
        <w:t>уланского</w:t>
      </w:r>
      <w:r w:rsidR="004B2057" w:rsidRPr="00215343">
        <w:rPr>
          <w:szCs w:val="28"/>
        </w:rPr>
        <w:t xml:space="preserve"> </w:t>
      </w:r>
      <w:r w:rsidRPr="00215343">
        <w:rPr>
          <w:szCs w:val="28"/>
        </w:rPr>
        <w:t>полка</w:t>
      </w:r>
      <w:r w:rsidR="004B2057" w:rsidRPr="00215343">
        <w:rPr>
          <w:szCs w:val="28"/>
        </w:rPr>
        <w:t xml:space="preserve"> </w:t>
      </w:r>
      <w:r w:rsidRPr="00215343">
        <w:rPr>
          <w:szCs w:val="28"/>
        </w:rPr>
        <w:t>(«образования</w:t>
      </w:r>
      <w:r w:rsidR="004B2057" w:rsidRPr="00215343">
        <w:rPr>
          <w:szCs w:val="28"/>
        </w:rPr>
        <w:t xml:space="preserve"> </w:t>
      </w:r>
      <w:r w:rsidRPr="00215343">
        <w:rPr>
          <w:szCs w:val="28"/>
        </w:rPr>
        <w:t>домашнего»,</w:t>
      </w:r>
      <w:r w:rsidR="004B2057" w:rsidRPr="00215343">
        <w:rPr>
          <w:szCs w:val="28"/>
        </w:rPr>
        <w:t xml:space="preserve"> </w:t>
      </w:r>
      <w:r w:rsidRPr="00215343">
        <w:rPr>
          <w:szCs w:val="28"/>
        </w:rPr>
        <w:t>«арифметику</w:t>
      </w:r>
      <w:r w:rsidR="004B2057" w:rsidRPr="00215343">
        <w:rPr>
          <w:szCs w:val="28"/>
        </w:rPr>
        <w:t xml:space="preserve"> </w:t>
      </w:r>
      <w:r w:rsidRPr="00215343">
        <w:rPr>
          <w:szCs w:val="28"/>
        </w:rPr>
        <w:t>знает»,</w:t>
      </w:r>
      <w:r w:rsidR="004B2057" w:rsidRPr="00215343">
        <w:rPr>
          <w:szCs w:val="28"/>
        </w:rPr>
        <w:t xml:space="preserve"> </w:t>
      </w:r>
      <w:r w:rsidRPr="00215343">
        <w:rPr>
          <w:szCs w:val="28"/>
        </w:rPr>
        <w:t>как</w:t>
      </w:r>
      <w:r w:rsidR="004B2057" w:rsidRPr="00215343">
        <w:rPr>
          <w:szCs w:val="28"/>
        </w:rPr>
        <w:t xml:space="preserve"> </w:t>
      </w:r>
      <w:r w:rsidRPr="00215343">
        <w:rPr>
          <w:szCs w:val="28"/>
        </w:rPr>
        <w:t>засвидетельствовано</w:t>
      </w:r>
      <w:r w:rsidR="004B2057" w:rsidRPr="00215343">
        <w:rPr>
          <w:szCs w:val="28"/>
        </w:rPr>
        <w:t xml:space="preserve"> </w:t>
      </w:r>
      <w:r w:rsidRPr="00215343">
        <w:rPr>
          <w:szCs w:val="28"/>
        </w:rPr>
        <w:t>в</w:t>
      </w:r>
      <w:r w:rsidR="004B2057" w:rsidRPr="00215343">
        <w:rPr>
          <w:szCs w:val="28"/>
        </w:rPr>
        <w:t xml:space="preserve"> </w:t>
      </w:r>
      <w:r w:rsidRPr="00215343">
        <w:rPr>
          <w:szCs w:val="28"/>
        </w:rPr>
        <w:t>его</w:t>
      </w:r>
      <w:r w:rsidR="004B2057" w:rsidRPr="00215343">
        <w:rPr>
          <w:szCs w:val="28"/>
        </w:rPr>
        <w:t xml:space="preserve"> </w:t>
      </w:r>
      <w:r w:rsidRPr="00215343">
        <w:rPr>
          <w:szCs w:val="28"/>
        </w:rPr>
        <w:t>формулярном</w:t>
      </w:r>
      <w:r w:rsidR="004B2057" w:rsidRPr="00215343">
        <w:rPr>
          <w:szCs w:val="28"/>
        </w:rPr>
        <w:t xml:space="preserve"> </w:t>
      </w:r>
      <w:r w:rsidRPr="00215343">
        <w:rPr>
          <w:szCs w:val="28"/>
        </w:rPr>
        <w:t>списке)</w:t>
      </w:r>
      <w:r w:rsidR="004B2057" w:rsidRPr="00215343">
        <w:rPr>
          <w:szCs w:val="28"/>
        </w:rPr>
        <w:t xml:space="preserve"> </w:t>
      </w:r>
      <w:r w:rsidRPr="00215343">
        <w:rPr>
          <w:szCs w:val="28"/>
        </w:rPr>
        <w:t>–</w:t>
      </w:r>
      <w:r w:rsidR="004B2057" w:rsidRPr="00215343">
        <w:rPr>
          <w:szCs w:val="28"/>
        </w:rPr>
        <w:t xml:space="preserve"> </w:t>
      </w:r>
      <w:r w:rsidRPr="00215343">
        <w:rPr>
          <w:szCs w:val="28"/>
        </w:rPr>
        <w:t>имел</w:t>
      </w:r>
      <w:r w:rsidR="004B2057" w:rsidRPr="00215343">
        <w:rPr>
          <w:szCs w:val="28"/>
        </w:rPr>
        <w:t xml:space="preserve"> </w:t>
      </w:r>
      <w:r w:rsidRPr="00215343">
        <w:rPr>
          <w:szCs w:val="28"/>
        </w:rPr>
        <w:t>экзотическое</w:t>
      </w:r>
      <w:r w:rsidR="004B2057" w:rsidRPr="00215343">
        <w:rPr>
          <w:szCs w:val="28"/>
        </w:rPr>
        <w:t xml:space="preserve"> </w:t>
      </w:r>
      <w:r w:rsidRPr="00215343">
        <w:rPr>
          <w:szCs w:val="28"/>
        </w:rPr>
        <w:t>происхождение.</w:t>
      </w:r>
      <w:r w:rsidR="004B2057" w:rsidRPr="00215343">
        <w:rPr>
          <w:szCs w:val="28"/>
        </w:rPr>
        <w:t xml:space="preserve"> </w:t>
      </w:r>
      <w:r w:rsidRPr="00215343">
        <w:rPr>
          <w:szCs w:val="28"/>
        </w:rPr>
        <w:t>«Во</w:t>
      </w:r>
      <w:r w:rsidR="004B2057" w:rsidRPr="00215343">
        <w:rPr>
          <w:szCs w:val="28"/>
        </w:rPr>
        <w:t xml:space="preserve"> </w:t>
      </w:r>
      <w:r w:rsidRPr="00215343">
        <w:rPr>
          <w:szCs w:val="28"/>
        </w:rPr>
        <w:t>время</w:t>
      </w:r>
      <w:r w:rsidR="004B2057" w:rsidRPr="00215343">
        <w:rPr>
          <w:szCs w:val="28"/>
        </w:rPr>
        <w:t xml:space="preserve"> </w:t>
      </w:r>
      <w:r w:rsidRPr="00215343">
        <w:rPr>
          <w:szCs w:val="28"/>
        </w:rPr>
        <w:t>завоевания</w:t>
      </w:r>
      <w:r w:rsidR="004B2057" w:rsidRPr="00215343">
        <w:rPr>
          <w:szCs w:val="28"/>
        </w:rPr>
        <w:t xml:space="preserve"> </w:t>
      </w:r>
      <w:r w:rsidRPr="00215343">
        <w:rPr>
          <w:szCs w:val="28"/>
        </w:rPr>
        <w:t>Новороссийского</w:t>
      </w:r>
      <w:r w:rsidR="004B2057" w:rsidRPr="00215343">
        <w:rPr>
          <w:szCs w:val="28"/>
        </w:rPr>
        <w:t xml:space="preserve"> </w:t>
      </w:r>
      <w:r w:rsidRPr="00215343">
        <w:rPr>
          <w:szCs w:val="28"/>
        </w:rPr>
        <w:t>края,</w:t>
      </w:r>
      <w:r w:rsidR="004B2057" w:rsidRPr="00215343">
        <w:rPr>
          <w:szCs w:val="28"/>
        </w:rPr>
        <w:t xml:space="preserve"> </w:t>
      </w:r>
      <w:r w:rsidRPr="00215343">
        <w:rPr>
          <w:szCs w:val="28"/>
        </w:rPr>
        <w:t>–</w:t>
      </w:r>
      <w:r w:rsidR="004B2057" w:rsidRPr="00215343">
        <w:rPr>
          <w:szCs w:val="28"/>
        </w:rPr>
        <w:t xml:space="preserve"> </w:t>
      </w:r>
      <w:r w:rsidRPr="00215343">
        <w:rPr>
          <w:szCs w:val="28"/>
        </w:rPr>
        <w:t>читаем</w:t>
      </w:r>
      <w:r w:rsidR="004B2057" w:rsidRPr="00215343">
        <w:rPr>
          <w:szCs w:val="28"/>
        </w:rPr>
        <w:t xml:space="preserve"> </w:t>
      </w:r>
      <w:r w:rsidRPr="00215343">
        <w:rPr>
          <w:szCs w:val="28"/>
        </w:rPr>
        <w:t>в</w:t>
      </w:r>
      <w:r w:rsidR="004B2057" w:rsidRPr="00215343">
        <w:rPr>
          <w:szCs w:val="28"/>
        </w:rPr>
        <w:t xml:space="preserve"> </w:t>
      </w:r>
      <w:r w:rsidRPr="00215343">
        <w:rPr>
          <w:szCs w:val="28"/>
        </w:rPr>
        <w:t>рукописной</w:t>
      </w:r>
      <w:r w:rsidR="004B2057" w:rsidRPr="00215343">
        <w:rPr>
          <w:szCs w:val="28"/>
        </w:rPr>
        <w:t xml:space="preserve"> </w:t>
      </w:r>
      <w:r w:rsidRPr="00215343">
        <w:rPr>
          <w:szCs w:val="28"/>
        </w:rPr>
        <w:t>биографии</w:t>
      </w:r>
      <w:r w:rsidR="004B2057" w:rsidRPr="00215343">
        <w:rPr>
          <w:szCs w:val="28"/>
        </w:rPr>
        <w:t xml:space="preserve"> </w:t>
      </w:r>
      <w:r w:rsidRPr="00215343">
        <w:rPr>
          <w:szCs w:val="28"/>
        </w:rPr>
        <w:t>Карабчевского,</w:t>
      </w:r>
      <w:r w:rsidR="004B2057" w:rsidRPr="00215343">
        <w:rPr>
          <w:szCs w:val="28"/>
        </w:rPr>
        <w:t xml:space="preserve"> </w:t>
      </w:r>
      <w:r w:rsidRPr="00215343">
        <w:rPr>
          <w:szCs w:val="28"/>
        </w:rPr>
        <w:t>–</w:t>
      </w:r>
      <w:r w:rsidR="004B2057" w:rsidRPr="00215343">
        <w:rPr>
          <w:szCs w:val="28"/>
        </w:rPr>
        <w:t xml:space="preserve"> </w:t>
      </w:r>
      <w:r w:rsidRPr="00215343">
        <w:rPr>
          <w:szCs w:val="28"/>
        </w:rPr>
        <w:t>каким-то</w:t>
      </w:r>
      <w:r w:rsidR="004B2057" w:rsidRPr="00215343">
        <w:rPr>
          <w:szCs w:val="28"/>
        </w:rPr>
        <w:t xml:space="preserve"> </w:t>
      </w:r>
      <w:r w:rsidRPr="00215343">
        <w:rPr>
          <w:szCs w:val="28"/>
        </w:rPr>
        <w:t>русским</w:t>
      </w:r>
      <w:r w:rsidR="004B2057" w:rsidRPr="00215343">
        <w:rPr>
          <w:szCs w:val="28"/>
        </w:rPr>
        <w:t xml:space="preserve"> </w:t>
      </w:r>
      <w:r w:rsidRPr="00215343">
        <w:rPr>
          <w:szCs w:val="28"/>
        </w:rPr>
        <w:t>полком</w:t>
      </w:r>
      <w:r w:rsidR="004B2057" w:rsidRPr="00215343">
        <w:rPr>
          <w:szCs w:val="28"/>
        </w:rPr>
        <w:t xml:space="preserve"> </w:t>
      </w:r>
      <w:r w:rsidRPr="00215343">
        <w:rPr>
          <w:szCs w:val="28"/>
        </w:rPr>
        <w:t>был</w:t>
      </w:r>
      <w:r w:rsidR="004B2057" w:rsidRPr="00215343">
        <w:rPr>
          <w:szCs w:val="28"/>
        </w:rPr>
        <w:t xml:space="preserve"> </w:t>
      </w:r>
      <w:r w:rsidRPr="00215343">
        <w:rPr>
          <w:szCs w:val="28"/>
        </w:rPr>
        <w:t>забран</w:t>
      </w:r>
      <w:r w:rsidR="004B2057" w:rsidRPr="00215343">
        <w:rPr>
          <w:szCs w:val="28"/>
        </w:rPr>
        <w:t xml:space="preserve"> </w:t>
      </w:r>
      <w:r w:rsidRPr="00215343">
        <w:rPr>
          <w:szCs w:val="28"/>
        </w:rPr>
        <w:t>турецкий</w:t>
      </w:r>
      <w:r w:rsidR="004B2057" w:rsidRPr="00215343">
        <w:rPr>
          <w:szCs w:val="28"/>
        </w:rPr>
        <w:t xml:space="preserve"> </w:t>
      </w:r>
      <w:r w:rsidRPr="00215343">
        <w:rPr>
          <w:szCs w:val="28"/>
        </w:rPr>
        <w:t>мальчик,</w:t>
      </w:r>
      <w:r w:rsidR="004B2057" w:rsidRPr="00215343">
        <w:rPr>
          <w:szCs w:val="28"/>
        </w:rPr>
        <w:t xml:space="preserve"> </w:t>
      </w:r>
      <w:r w:rsidRPr="00215343">
        <w:rPr>
          <w:szCs w:val="28"/>
        </w:rPr>
        <w:t>определенный</w:t>
      </w:r>
      <w:r w:rsidR="004B2057" w:rsidRPr="00215343">
        <w:rPr>
          <w:szCs w:val="28"/>
        </w:rPr>
        <w:t xml:space="preserve"> </w:t>
      </w:r>
      <w:r w:rsidRPr="00215343">
        <w:rPr>
          <w:szCs w:val="28"/>
        </w:rPr>
        <w:t>затем</w:t>
      </w:r>
      <w:r w:rsidR="004B2057" w:rsidRPr="00215343">
        <w:rPr>
          <w:szCs w:val="28"/>
        </w:rPr>
        <w:t xml:space="preserve"> </w:t>
      </w:r>
      <w:r w:rsidRPr="00215343">
        <w:rPr>
          <w:szCs w:val="28"/>
        </w:rPr>
        <w:t>в</w:t>
      </w:r>
      <w:r w:rsidR="004B2057" w:rsidRPr="00215343">
        <w:rPr>
          <w:szCs w:val="28"/>
        </w:rPr>
        <w:t xml:space="preserve"> </w:t>
      </w:r>
      <w:r w:rsidRPr="00215343">
        <w:rPr>
          <w:szCs w:val="28"/>
        </w:rPr>
        <w:t>корпус</w:t>
      </w:r>
      <w:r w:rsidR="004B2057" w:rsidRPr="00215343">
        <w:rPr>
          <w:szCs w:val="28"/>
        </w:rPr>
        <w:t xml:space="preserve"> </w:t>
      </w:r>
      <w:r w:rsidRPr="00215343">
        <w:rPr>
          <w:szCs w:val="28"/>
        </w:rPr>
        <w:t>и</w:t>
      </w:r>
      <w:r w:rsidR="004B2057" w:rsidRPr="00215343">
        <w:rPr>
          <w:szCs w:val="28"/>
        </w:rPr>
        <w:t xml:space="preserve"> </w:t>
      </w:r>
      <w:r w:rsidRPr="00215343">
        <w:rPr>
          <w:szCs w:val="28"/>
        </w:rPr>
        <w:t>дослужившийся</w:t>
      </w:r>
      <w:r w:rsidR="004B2057" w:rsidRPr="00215343">
        <w:rPr>
          <w:szCs w:val="28"/>
        </w:rPr>
        <w:t xml:space="preserve"> </w:t>
      </w:r>
      <w:r w:rsidRPr="00215343">
        <w:rPr>
          <w:szCs w:val="28"/>
        </w:rPr>
        <w:t>в</w:t>
      </w:r>
      <w:r w:rsidR="004B2057" w:rsidRPr="00215343">
        <w:rPr>
          <w:szCs w:val="28"/>
        </w:rPr>
        <w:t xml:space="preserve"> </w:t>
      </w:r>
      <w:r w:rsidRPr="00215343">
        <w:rPr>
          <w:szCs w:val="28"/>
        </w:rPr>
        <w:t>военных</w:t>
      </w:r>
      <w:r w:rsidR="004B2057" w:rsidRPr="00215343">
        <w:rPr>
          <w:szCs w:val="28"/>
        </w:rPr>
        <w:t xml:space="preserve"> </w:t>
      </w:r>
      <w:r w:rsidRPr="00215343">
        <w:rPr>
          <w:szCs w:val="28"/>
        </w:rPr>
        <w:t>чинах</w:t>
      </w:r>
      <w:r w:rsidR="004B2057" w:rsidRPr="00215343">
        <w:rPr>
          <w:szCs w:val="28"/>
        </w:rPr>
        <w:t xml:space="preserve"> </w:t>
      </w:r>
      <w:r w:rsidRPr="00215343">
        <w:rPr>
          <w:szCs w:val="28"/>
        </w:rPr>
        <w:t>до</w:t>
      </w:r>
      <w:r w:rsidR="004B2057" w:rsidRPr="00215343">
        <w:rPr>
          <w:szCs w:val="28"/>
        </w:rPr>
        <w:t xml:space="preserve"> </w:t>
      </w:r>
      <w:r w:rsidRPr="00215343">
        <w:rPr>
          <w:szCs w:val="28"/>
        </w:rPr>
        <w:t>полковника.</w:t>
      </w:r>
      <w:r w:rsidR="004B2057" w:rsidRPr="00215343">
        <w:rPr>
          <w:szCs w:val="28"/>
        </w:rPr>
        <w:t xml:space="preserve"> </w:t>
      </w:r>
      <w:r w:rsidRPr="00215343">
        <w:rPr>
          <w:szCs w:val="28"/>
        </w:rPr>
        <w:t>Фамилия</w:t>
      </w:r>
      <w:r w:rsidR="004B2057" w:rsidRPr="00215343">
        <w:rPr>
          <w:szCs w:val="28"/>
        </w:rPr>
        <w:t xml:space="preserve"> </w:t>
      </w:r>
      <w:r w:rsidRPr="00215343">
        <w:rPr>
          <w:szCs w:val="28"/>
        </w:rPr>
        <w:t>ему</w:t>
      </w:r>
      <w:r w:rsidR="004B2057" w:rsidRPr="00215343">
        <w:rPr>
          <w:szCs w:val="28"/>
        </w:rPr>
        <w:t xml:space="preserve"> </w:t>
      </w:r>
      <w:r w:rsidRPr="00215343">
        <w:rPr>
          <w:szCs w:val="28"/>
        </w:rPr>
        <w:t>была</w:t>
      </w:r>
      <w:r w:rsidR="004B2057" w:rsidRPr="00215343">
        <w:rPr>
          <w:szCs w:val="28"/>
        </w:rPr>
        <w:t xml:space="preserve"> </w:t>
      </w:r>
      <w:r w:rsidRPr="00215343">
        <w:rPr>
          <w:szCs w:val="28"/>
        </w:rPr>
        <w:t>дана</w:t>
      </w:r>
      <w:r w:rsidR="004B2057" w:rsidRPr="00215343">
        <w:rPr>
          <w:szCs w:val="28"/>
        </w:rPr>
        <w:t xml:space="preserve"> </w:t>
      </w:r>
      <w:r w:rsidRPr="00215343">
        <w:rPr>
          <w:szCs w:val="28"/>
        </w:rPr>
        <w:t>от</w:t>
      </w:r>
      <w:r w:rsidR="004B2057" w:rsidRPr="00215343">
        <w:rPr>
          <w:szCs w:val="28"/>
        </w:rPr>
        <w:t xml:space="preserve"> </w:t>
      </w:r>
      <w:r w:rsidRPr="00215343">
        <w:rPr>
          <w:szCs w:val="28"/>
        </w:rPr>
        <w:t>слова</w:t>
      </w:r>
      <w:r w:rsidR="004B2057" w:rsidRPr="00215343">
        <w:rPr>
          <w:szCs w:val="28"/>
        </w:rPr>
        <w:t xml:space="preserve"> </w:t>
      </w:r>
      <w:r w:rsidRPr="00215343">
        <w:rPr>
          <w:szCs w:val="28"/>
        </w:rPr>
        <w:t>«Кара»</w:t>
      </w:r>
      <w:r w:rsidR="004B2057" w:rsidRPr="00215343">
        <w:rPr>
          <w:szCs w:val="28"/>
        </w:rPr>
        <w:t xml:space="preserve"> </w:t>
      </w:r>
      <w:r w:rsidRPr="00215343">
        <w:rPr>
          <w:szCs w:val="28"/>
        </w:rPr>
        <w:t>–</w:t>
      </w:r>
      <w:r w:rsidR="004B2057" w:rsidRPr="00215343">
        <w:rPr>
          <w:szCs w:val="28"/>
        </w:rPr>
        <w:t xml:space="preserve"> </w:t>
      </w:r>
      <w:r w:rsidRPr="00215343">
        <w:rPr>
          <w:szCs w:val="28"/>
        </w:rPr>
        <w:t>«Черный»</w:t>
      </w:r>
      <w:r w:rsidRPr="00215343">
        <w:rPr>
          <w:rStyle w:val="a7"/>
          <w:szCs w:val="28"/>
        </w:rPr>
        <w:footnoteReference w:id="12"/>
      </w:r>
      <w:r w:rsidRPr="00215343">
        <w:rPr>
          <w:szCs w:val="28"/>
        </w:rPr>
        <w:t>.</w:t>
      </w:r>
      <w:r w:rsidR="004B2057" w:rsidRPr="00215343">
        <w:rPr>
          <w:szCs w:val="28"/>
        </w:rPr>
        <w:t xml:space="preserve"> </w:t>
      </w:r>
      <w:r w:rsidRPr="00215343">
        <w:rPr>
          <w:szCs w:val="28"/>
        </w:rPr>
        <w:t>Этот</w:t>
      </w:r>
      <w:r w:rsidR="004B2057" w:rsidRPr="00215343">
        <w:rPr>
          <w:szCs w:val="28"/>
        </w:rPr>
        <w:t xml:space="preserve"> </w:t>
      </w:r>
      <w:r w:rsidRPr="00215343">
        <w:rPr>
          <w:szCs w:val="28"/>
        </w:rPr>
        <w:t>турчонок,</w:t>
      </w:r>
      <w:r w:rsidR="004B2057" w:rsidRPr="00215343">
        <w:rPr>
          <w:szCs w:val="28"/>
        </w:rPr>
        <w:t xml:space="preserve"> </w:t>
      </w:r>
      <w:r w:rsidRPr="00215343">
        <w:rPr>
          <w:szCs w:val="28"/>
        </w:rPr>
        <w:t>Михаил</w:t>
      </w:r>
      <w:r w:rsidR="004B2057" w:rsidRPr="00215343">
        <w:rPr>
          <w:szCs w:val="28"/>
        </w:rPr>
        <w:t xml:space="preserve"> </w:t>
      </w:r>
      <w:r w:rsidRPr="00215343">
        <w:rPr>
          <w:szCs w:val="28"/>
        </w:rPr>
        <w:t>Карапчи,</w:t>
      </w:r>
      <w:r w:rsidR="004B2057" w:rsidRPr="00215343">
        <w:rPr>
          <w:szCs w:val="28"/>
        </w:rPr>
        <w:t xml:space="preserve"> </w:t>
      </w:r>
      <w:r w:rsidRPr="00215343">
        <w:rPr>
          <w:szCs w:val="28"/>
        </w:rPr>
        <w:t>который</w:t>
      </w:r>
      <w:r w:rsidR="004B2057" w:rsidRPr="00215343">
        <w:rPr>
          <w:szCs w:val="28"/>
        </w:rPr>
        <w:t xml:space="preserve"> </w:t>
      </w:r>
      <w:r w:rsidRPr="00215343">
        <w:rPr>
          <w:szCs w:val="28"/>
        </w:rPr>
        <w:t>принял</w:t>
      </w:r>
      <w:r w:rsidR="004B2057" w:rsidRPr="00215343">
        <w:rPr>
          <w:szCs w:val="28"/>
        </w:rPr>
        <w:t xml:space="preserve"> </w:t>
      </w:r>
      <w:r w:rsidRPr="00215343">
        <w:rPr>
          <w:szCs w:val="28"/>
        </w:rPr>
        <w:t>с</w:t>
      </w:r>
      <w:r w:rsidR="004B2057" w:rsidRPr="00215343">
        <w:rPr>
          <w:szCs w:val="28"/>
        </w:rPr>
        <w:t xml:space="preserve"> </w:t>
      </w:r>
      <w:r w:rsidRPr="00215343">
        <w:rPr>
          <w:szCs w:val="28"/>
        </w:rPr>
        <w:t>крещением</w:t>
      </w:r>
      <w:r w:rsidR="004B2057" w:rsidRPr="00215343">
        <w:rPr>
          <w:szCs w:val="28"/>
        </w:rPr>
        <w:t xml:space="preserve"> </w:t>
      </w:r>
      <w:r w:rsidRPr="00215343">
        <w:rPr>
          <w:szCs w:val="28"/>
        </w:rPr>
        <w:t>фамилию</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и</w:t>
      </w:r>
      <w:r w:rsidR="004B2057" w:rsidRPr="00215343">
        <w:rPr>
          <w:szCs w:val="28"/>
        </w:rPr>
        <w:t xml:space="preserve"> </w:t>
      </w:r>
      <w:r w:rsidRPr="00215343">
        <w:rPr>
          <w:szCs w:val="28"/>
        </w:rPr>
        <w:t>стал,</w:t>
      </w:r>
      <w:r w:rsidR="004B2057" w:rsidRPr="00215343">
        <w:rPr>
          <w:szCs w:val="28"/>
        </w:rPr>
        <w:t xml:space="preserve"> </w:t>
      </w:r>
      <w:r w:rsidRPr="00215343">
        <w:rPr>
          <w:szCs w:val="28"/>
        </w:rPr>
        <w:t>в</w:t>
      </w:r>
      <w:r w:rsidR="004B2057" w:rsidRPr="00215343">
        <w:rPr>
          <w:szCs w:val="28"/>
        </w:rPr>
        <w:t xml:space="preserve"> </w:t>
      </w:r>
      <w:r w:rsidRPr="00215343">
        <w:rPr>
          <w:szCs w:val="28"/>
        </w:rPr>
        <w:t>чине</w:t>
      </w:r>
      <w:r w:rsidR="004B2057" w:rsidRPr="00215343">
        <w:rPr>
          <w:szCs w:val="28"/>
        </w:rPr>
        <w:t xml:space="preserve"> </w:t>
      </w:r>
      <w:r w:rsidRPr="00215343">
        <w:rPr>
          <w:szCs w:val="28"/>
        </w:rPr>
        <w:t>полковника,</w:t>
      </w:r>
      <w:r w:rsidR="004B2057" w:rsidRPr="00215343">
        <w:rPr>
          <w:szCs w:val="28"/>
        </w:rPr>
        <w:t xml:space="preserve"> </w:t>
      </w:r>
      <w:r w:rsidRPr="00215343">
        <w:rPr>
          <w:szCs w:val="28"/>
        </w:rPr>
        <w:t>крымским</w:t>
      </w:r>
      <w:r w:rsidR="004B2057" w:rsidRPr="00215343">
        <w:rPr>
          <w:szCs w:val="28"/>
        </w:rPr>
        <w:t xml:space="preserve"> </w:t>
      </w:r>
      <w:r w:rsidRPr="00215343">
        <w:rPr>
          <w:szCs w:val="28"/>
        </w:rPr>
        <w:t>полицмейстером</w:t>
      </w:r>
      <w:r w:rsidRPr="00215343">
        <w:rPr>
          <w:rStyle w:val="a7"/>
          <w:szCs w:val="28"/>
        </w:rPr>
        <w:footnoteReference w:id="13"/>
      </w:r>
      <w:r w:rsidRPr="00215343">
        <w:rPr>
          <w:szCs w:val="28"/>
        </w:rPr>
        <w:t>,</w:t>
      </w:r>
      <w:r w:rsidR="004B2057" w:rsidRPr="00215343">
        <w:rPr>
          <w:szCs w:val="28"/>
        </w:rPr>
        <w:t xml:space="preserve"> </w:t>
      </w:r>
      <w:r w:rsidRPr="00215343">
        <w:rPr>
          <w:szCs w:val="28"/>
        </w:rPr>
        <w:t>–</w:t>
      </w:r>
      <w:r w:rsidR="004B2057" w:rsidRPr="00215343">
        <w:rPr>
          <w:szCs w:val="28"/>
        </w:rPr>
        <w:t xml:space="preserve"> </w:t>
      </w:r>
      <w:r w:rsidRPr="00215343">
        <w:rPr>
          <w:szCs w:val="28"/>
        </w:rPr>
        <w:t>дед</w:t>
      </w:r>
      <w:r w:rsidR="004B2057" w:rsidRPr="00215343">
        <w:rPr>
          <w:szCs w:val="28"/>
        </w:rPr>
        <w:t xml:space="preserve"> </w:t>
      </w:r>
      <w:r w:rsidRPr="00215343">
        <w:rPr>
          <w:szCs w:val="28"/>
        </w:rPr>
        <w:t>Н.</w:t>
      </w:r>
      <w:r w:rsidR="004B2057" w:rsidRPr="00215343">
        <w:rPr>
          <w:szCs w:val="28"/>
        </w:rPr>
        <w:t xml:space="preserve"> </w:t>
      </w:r>
      <w:r w:rsidRPr="00215343">
        <w:rPr>
          <w:szCs w:val="28"/>
        </w:rPr>
        <w:t>П.</w:t>
      </w:r>
      <w:r w:rsidR="004B2057" w:rsidRPr="00215343">
        <w:rPr>
          <w:szCs w:val="28"/>
        </w:rPr>
        <w:t xml:space="preserve"> </w:t>
      </w:r>
      <w:r w:rsidRPr="00215343">
        <w:rPr>
          <w:szCs w:val="28"/>
        </w:rPr>
        <w:t>Карабчевского.</w:t>
      </w:r>
    </w:p>
    <w:p w:rsidR="00BF0149" w:rsidRPr="00215343" w:rsidRDefault="00BF0149" w:rsidP="00215343">
      <w:pPr>
        <w:ind w:firstLine="709"/>
        <w:rPr>
          <w:szCs w:val="28"/>
        </w:rPr>
      </w:pPr>
      <w:r w:rsidRPr="00215343">
        <w:rPr>
          <w:szCs w:val="28"/>
        </w:rPr>
        <w:t>Николаю</w:t>
      </w:r>
      <w:r w:rsidR="004B2057" w:rsidRPr="00215343">
        <w:rPr>
          <w:szCs w:val="28"/>
        </w:rPr>
        <w:t xml:space="preserve"> </w:t>
      </w:r>
      <w:r w:rsidRPr="00215343">
        <w:rPr>
          <w:szCs w:val="28"/>
        </w:rPr>
        <w:t>Платоновичу</w:t>
      </w:r>
      <w:r w:rsidR="004B2057" w:rsidRPr="00215343">
        <w:rPr>
          <w:szCs w:val="28"/>
        </w:rPr>
        <w:t xml:space="preserve"> </w:t>
      </w:r>
      <w:r w:rsidRPr="00215343">
        <w:rPr>
          <w:szCs w:val="28"/>
        </w:rPr>
        <w:t>было</w:t>
      </w:r>
      <w:r w:rsidR="004B2057" w:rsidRPr="00215343">
        <w:rPr>
          <w:szCs w:val="28"/>
        </w:rPr>
        <w:t xml:space="preserve"> </w:t>
      </w:r>
      <w:r w:rsidRPr="00215343">
        <w:rPr>
          <w:szCs w:val="28"/>
        </w:rPr>
        <w:t>всего</w:t>
      </w:r>
      <w:r w:rsidR="004B2057" w:rsidRPr="00215343">
        <w:rPr>
          <w:szCs w:val="28"/>
        </w:rPr>
        <w:t xml:space="preserve"> </w:t>
      </w:r>
      <w:r w:rsidRPr="00215343">
        <w:rPr>
          <w:szCs w:val="28"/>
        </w:rPr>
        <w:t>полтора</w:t>
      </w:r>
      <w:r w:rsidR="004B2057" w:rsidRPr="00215343">
        <w:rPr>
          <w:szCs w:val="28"/>
        </w:rPr>
        <w:t xml:space="preserve"> </w:t>
      </w:r>
      <w:r w:rsidRPr="00215343">
        <w:rPr>
          <w:szCs w:val="28"/>
        </w:rPr>
        <w:t>года,</w:t>
      </w:r>
      <w:r w:rsidR="004B2057" w:rsidRPr="00215343">
        <w:rPr>
          <w:szCs w:val="28"/>
        </w:rPr>
        <w:t xml:space="preserve"> </w:t>
      </w:r>
      <w:r w:rsidRPr="00215343">
        <w:rPr>
          <w:szCs w:val="28"/>
        </w:rPr>
        <w:t>когда</w:t>
      </w:r>
      <w:r w:rsidR="004B2057" w:rsidRPr="00215343">
        <w:rPr>
          <w:szCs w:val="28"/>
        </w:rPr>
        <w:t xml:space="preserve"> </w:t>
      </w:r>
      <w:r w:rsidRPr="00215343">
        <w:rPr>
          <w:szCs w:val="28"/>
        </w:rPr>
        <w:t>умер</w:t>
      </w:r>
      <w:r w:rsidR="004B2057" w:rsidRPr="00215343">
        <w:rPr>
          <w:szCs w:val="28"/>
        </w:rPr>
        <w:t xml:space="preserve"> </w:t>
      </w:r>
      <w:r w:rsidRPr="00215343">
        <w:rPr>
          <w:szCs w:val="28"/>
        </w:rPr>
        <w:t>его</w:t>
      </w:r>
      <w:r w:rsidR="004B2057" w:rsidRPr="00215343">
        <w:rPr>
          <w:szCs w:val="28"/>
        </w:rPr>
        <w:t xml:space="preserve"> </w:t>
      </w:r>
      <w:r w:rsidRPr="00215343">
        <w:rPr>
          <w:szCs w:val="28"/>
        </w:rPr>
        <w:t>отец.</w:t>
      </w:r>
      <w:r w:rsidR="004B2057" w:rsidRPr="00215343">
        <w:rPr>
          <w:szCs w:val="28"/>
        </w:rPr>
        <w:t xml:space="preserve"> </w:t>
      </w:r>
      <w:r w:rsidRPr="00215343">
        <w:rPr>
          <w:szCs w:val="28"/>
        </w:rPr>
        <w:t>До</w:t>
      </w:r>
      <w:r w:rsidR="004B2057" w:rsidRPr="00215343">
        <w:rPr>
          <w:szCs w:val="28"/>
        </w:rPr>
        <w:t xml:space="preserve"> </w:t>
      </w:r>
      <w:r w:rsidRPr="00215343">
        <w:rPr>
          <w:szCs w:val="28"/>
        </w:rPr>
        <w:t>12-летнего</w:t>
      </w:r>
      <w:r w:rsidR="004B2057" w:rsidRPr="00215343">
        <w:rPr>
          <w:szCs w:val="28"/>
        </w:rPr>
        <w:t xml:space="preserve"> </w:t>
      </w:r>
      <w:r w:rsidRPr="00215343">
        <w:rPr>
          <w:szCs w:val="28"/>
        </w:rPr>
        <w:t>возраста</w:t>
      </w:r>
      <w:r w:rsidR="004B2057" w:rsidRPr="00215343">
        <w:rPr>
          <w:szCs w:val="28"/>
        </w:rPr>
        <w:t xml:space="preserve"> </w:t>
      </w:r>
      <w:r w:rsidRPr="00215343">
        <w:rPr>
          <w:szCs w:val="28"/>
        </w:rPr>
        <w:t>будущий</w:t>
      </w:r>
      <w:r w:rsidR="004B2057" w:rsidRPr="00215343">
        <w:rPr>
          <w:szCs w:val="28"/>
        </w:rPr>
        <w:t xml:space="preserve"> </w:t>
      </w:r>
      <w:r w:rsidRPr="00215343">
        <w:rPr>
          <w:szCs w:val="28"/>
        </w:rPr>
        <w:t>адвокат</w:t>
      </w:r>
      <w:r w:rsidR="004B2057" w:rsidRPr="00215343">
        <w:rPr>
          <w:szCs w:val="28"/>
        </w:rPr>
        <w:t xml:space="preserve"> </w:t>
      </w:r>
      <w:r w:rsidRPr="00215343">
        <w:rPr>
          <w:szCs w:val="28"/>
        </w:rPr>
        <w:t>воспитывался</w:t>
      </w:r>
      <w:r w:rsidR="004B2057" w:rsidRPr="00215343">
        <w:rPr>
          <w:szCs w:val="28"/>
        </w:rPr>
        <w:t xml:space="preserve"> </w:t>
      </w:r>
      <w:r w:rsidRPr="00215343">
        <w:rPr>
          <w:szCs w:val="28"/>
        </w:rPr>
        <w:t>дома</w:t>
      </w:r>
      <w:r w:rsidR="004B2057" w:rsidRPr="00215343">
        <w:rPr>
          <w:szCs w:val="28"/>
        </w:rPr>
        <w:t xml:space="preserve"> </w:t>
      </w:r>
      <w:r w:rsidRPr="00215343">
        <w:rPr>
          <w:szCs w:val="28"/>
        </w:rPr>
        <w:t>гувернанткой-француженкой</w:t>
      </w:r>
      <w:r w:rsidR="004B2057" w:rsidRPr="00215343">
        <w:rPr>
          <w:szCs w:val="28"/>
        </w:rPr>
        <w:t xml:space="preserve"> </w:t>
      </w:r>
      <w:r w:rsidRPr="00215343">
        <w:rPr>
          <w:szCs w:val="28"/>
        </w:rPr>
        <w:t>и</w:t>
      </w:r>
      <w:r w:rsidR="004B2057" w:rsidRPr="00215343">
        <w:rPr>
          <w:szCs w:val="28"/>
        </w:rPr>
        <w:t xml:space="preserve"> </w:t>
      </w:r>
      <w:r w:rsidRPr="00215343">
        <w:rPr>
          <w:szCs w:val="28"/>
        </w:rPr>
        <w:t>бонной-англичанкой,</w:t>
      </w:r>
      <w:r w:rsidR="004B2057" w:rsidRPr="00215343">
        <w:rPr>
          <w:szCs w:val="28"/>
        </w:rPr>
        <w:t xml:space="preserve"> </w:t>
      </w:r>
      <w:r w:rsidRPr="00215343">
        <w:rPr>
          <w:szCs w:val="28"/>
        </w:rPr>
        <w:t>что</w:t>
      </w:r>
      <w:r w:rsidR="004B2057" w:rsidRPr="00215343">
        <w:rPr>
          <w:szCs w:val="28"/>
        </w:rPr>
        <w:t xml:space="preserve"> </w:t>
      </w:r>
      <w:r w:rsidRPr="00215343">
        <w:rPr>
          <w:szCs w:val="28"/>
        </w:rPr>
        <w:t>помогло</w:t>
      </w:r>
      <w:r w:rsidR="004B2057" w:rsidRPr="00215343">
        <w:rPr>
          <w:szCs w:val="28"/>
        </w:rPr>
        <w:t xml:space="preserve"> </w:t>
      </w:r>
      <w:r w:rsidRPr="00215343">
        <w:rPr>
          <w:szCs w:val="28"/>
        </w:rPr>
        <w:t>ему</w:t>
      </w:r>
      <w:r w:rsidR="004B2057" w:rsidRPr="00215343">
        <w:rPr>
          <w:szCs w:val="28"/>
        </w:rPr>
        <w:t xml:space="preserve"> </w:t>
      </w:r>
      <w:r w:rsidRPr="00215343">
        <w:rPr>
          <w:szCs w:val="28"/>
        </w:rPr>
        <w:t>уже</w:t>
      </w:r>
      <w:r w:rsidR="004B2057" w:rsidRPr="00215343">
        <w:rPr>
          <w:szCs w:val="28"/>
        </w:rPr>
        <w:t xml:space="preserve"> </w:t>
      </w:r>
      <w:r w:rsidRPr="00215343">
        <w:rPr>
          <w:szCs w:val="28"/>
        </w:rPr>
        <w:t>в</w:t>
      </w:r>
      <w:r w:rsidR="004B2057" w:rsidRPr="00215343">
        <w:rPr>
          <w:szCs w:val="28"/>
        </w:rPr>
        <w:t xml:space="preserve"> </w:t>
      </w:r>
      <w:r w:rsidRPr="00215343">
        <w:rPr>
          <w:szCs w:val="28"/>
        </w:rPr>
        <w:t>детстве</w:t>
      </w:r>
      <w:r w:rsidR="004B2057" w:rsidRPr="00215343">
        <w:rPr>
          <w:szCs w:val="28"/>
        </w:rPr>
        <w:t xml:space="preserve"> </w:t>
      </w:r>
      <w:r w:rsidRPr="00215343">
        <w:rPr>
          <w:szCs w:val="28"/>
        </w:rPr>
        <w:t>овладеть</w:t>
      </w:r>
      <w:r w:rsidR="004B2057" w:rsidRPr="00215343">
        <w:rPr>
          <w:szCs w:val="28"/>
        </w:rPr>
        <w:t xml:space="preserve"> </w:t>
      </w:r>
      <w:r w:rsidRPr="00215343">
        <w:rPr>
          <w:szCs w:val="28"/>
        </w:rPr>
        <w:t>французским</w:t>
      </w:r>
      <w:r w:rsidR="004B2057" w:rsidRPr="00215343">
        <w:rPr>
          <w:szCs w:val="28"/>
        </w:rPr>
        <w:t xml:space="preserve"> </w:t>
      </w:r>
      <w:r w:rsidRPr="00215343">
        <w:rPr>
          <w:szCs w:val="28"/>
        </w:rPr>
        <w:t>и,</w:t>
      </w:r>
      <w:r w:rsidR="004B2057" w:rsidRPr="00215343">
        <w:rPr>
          <w:szCs w:val="28"/>
        </w:rPr>
        <w:t xml:space="preserve"> </w:t>
      </w:r>
      <w:r w:rsidRPr="00215343">
        <w:rPr>
          <w:szCs w:val="28"/>
        </w:rPr>
        <w:t>несколько</w:t>
      </w:r>
      <w:r w:rsidR="004B2057" w:rsidRPr="00215343">
        <w:rPr>
          <w:szCs w:val="28"/>
        </w:rPr>
        <w:t xml:space="preserve"> </w:t>
      </w:r>
      <w:r w:rsidRPr="00215343">
        <w:rPr>
          <w:szCs w:val="28"/>
        </w:rPr>
        <w:t>хуже,</w:t>
      </w:r>
      <w:r w:rsidR="004B2057" w:rsidRPr="00215343">
        <w:rPr>
          <w:szCs w:val="28"/>
        </w:rPr>
        <w:t xml:space="preserve"> </w:t>
      </w:r>
      <w:r w:rsidRPr="00215343">
        <w:rPr>
          <w:szCs w:val="28"/>
        </w:rPr>
        <w:t>английским</w:t>
      </w:r>
      <w:r w:rsidR="004B2057" w:rsidRPr="00215343">
        <w:rPr>
          <w:szCs w:val="28"/>
        </w:rPr>
        <w:t xml:space="preserve"> </w:t>
      </w:r>
      <w:r w:rsidRPr="00215343">
        <w:rPr>
          <w:szCs w:val="28"/>
        </w:rPr>
        <w:t>языками.</w:t>
      </w:r>
      <w:r w:rsidR="004B2057" w:rsidRPr="00215343">
        <w:rPr>
          <w:szCs w:val="28"/>
        </w:rPr>
        <w:t xml:space="preserve"> </w:t>
      </w:r>
      <w:r w:rsidRPr="00215343">
        <w:rPr>
          <w:szCs w:val="28"/>
        </w:rPr>
        <w:t>В</w:t>
      </w:r>
      <w:r w:rsidR="004B2057" w:rsidRPr="00215343">
        <w:rPr>
          <w:szCs w:val="28"/>
        </w:rPr>
        <w:t xml:space="preserve"> </w:t>
      </w:r>
      <w:r w:rsidRPr="00215343">
        <w:rPr>
          <w:szCs w:val="28"/>
        </w:rPr>
        <w:t>1863</w:t>
      </w:r>
      <w:r w:rsidR="004B2057" w:rsidRPr="00215343">
        <w:rPr>
          <w:szCs w:val="28"/>
        </w:rPr>
        <w:t xml:space="preserve"> </w:t>
      </w:r>
      <w:r w:rsidRPr="00215343">
        <w:rPr>
          <w:szCs w:val="28"/>
        </w:rPr>
        <w:t>г.</w:t>
      </w:r>
      <w:r w:rsidR="004B2057" w:rsidRPr="00215343">
        <w:rPr>
          <w:szCs w:val="28"/>
        </w:rPr>
        <w:t xml:space="preserve"> </w:t>
      </w:r>
      <w:r w:rsidRPr="00215343">
        <w:rPr>
          <w:szCs w:val="28"/>
        </w:rPr>
        <w:t>он</w:t>
      </w:r>
      <w:r w:rsidR="004B2057" w:rsidRPr="00215343">
        <w:rPr>
          <w:szCs w:val="28"/>
        </w:rPr>
        <w:t xml:space="preserve"> </w:t>
      </w:r>
      <w:r w:rsidRPr="00215343">
        <w:rPr>
          <w:szCs w:val="28"/>
        </w:rPr>
        <w:t>был</w:t>
      </w:r>
      <w:r w:rsidR="004B2057" w:rsidRPr="00215343">
        <w:rPr>
          <w:szCs w:val="28"/>
        </w:rPr>
        <w:t xml:space="preserve"> </w:t>
      </w:r>
      <w:r w:rsidRPr="00215343">
        <w:rPr>
          <w:szCs w:val="28"/>
        </w:rPr>
        <w:t>принят</w:t>
      </w:r>
      <w:r w:rsidR="004B2057" w:rsidRPr="00215343">
        <w:rPr>
          <w:szCs w:val="28"/>
        </w:rPr>
        <w:t xml:space="preserve"> </w:t>
      </w:r>
      <w:r w:rsidRPr="00215343">
        <w:rPr>
          <w:szCs w:val="28"/>
        </w:rPr>
        <w:t>в</w:t>
      </w:r>
      <w:r w:rsidR="004B2057" w:rsidRPr="00215343">
        <w:rPr>
          <w:szCs w:val="28"/>
        </w:rPr>
        <w:t xml:space="preserve"> </w:t>
      </w:r>
      <w:r w:rsidRPr="00215343">
        <w:rPr>
          <w:szCs w:val="28"/>
        </w:rPr>
        <w:t>Николаевскую</w:t>
      </w:r>
      <w:r w:rsidR="004B2057" w:rsidRPr="00215343">
        <w:rPr>
          <w:szCs w:val="28"/>
        </w:rPr>
        <w:t xml:space="preserve"> </w:t>
      </w:r>
      <w:r w:rsidRPr="00215343">
        <w:rPr>
          <w:szCs w:val="28"/>
        </w:rPr>
        <w:t>гимназию</w:t>
      </w:r>
      <w:r w:rsidR="004B2057" w:rsidRPr="00215343">
        <w:rPr>
          <w:szCs w:val="28"/>
        </w:rPr>
        <w:t xml:space="preserve"> </w:t>
      </w:r>
      <w:r w:rsidRPr="00215343">
        <w:rPr>
          <w:szCs w:val="28"/>
        </w:rPr>
        <w:t>особого</w:t>
      </w:r>
      <w:r w:rsidR="004B2057" w:rsidRPr="00215343">
        <w:rPr>
          <w:szCs w:val="28"/>
        </w:rPr>
        <w:t xml:space="preserve"> </w:t>
      </w:r>
      <w:r w:rsidRPr="00215343">
        <w:rPr>
          <w:szCs w:val="28"/>
        </w:rPr>
        <w:t>типа,</w:t>
      </w:r>
      <w:r w:rsidR="004B2057" w:rsidRPr="00215343">
        <w:rPr>
          <w:szCs w:val="28"/>
        </w:rPr>
        <w:t xml:space="preserve"> </w:t>
      </w:r>
      <w:r w:rsidRPr="00215343">
        <w:rPr>
          <w:szCs w:val="28"/>
        </w:rPr>
        <w:t>«реальную,</w:t>
      </w:r>
      <w:r w:rsidR="004B2057" w:rsidRPr="00215343">
        <w:rPr>
          <w:szCs w:val="28"/>
        </w:rPr>
        <w:t xml:space="preserve"> </w:t>
      </w:r>
      <w:r w:rsidRPr="00215343">
        <w:rPr>
          <w:szCs w:val="28"/>
        </w:rPr>
        <w:t>но</w:t>
      </w:r>
      <w:r w:rsidR="004B2057" w:rsidRPr="00215343">
        <w:rPr>
          <w:szCs w:val="28"/>
        </w:rPr>
        <w:t xml:space="preserve"> </w:t>
      </w:r>
      <w:r w:rsidRPr="00215343">
        <w:rPr>
          <w:szCs w:val="28"/>
        </w:rPr>
        <w:t>с</w:t>
      </w:r>
      <w:r w:rsidR="004B2057" w:rsidRPr="00215343">
        <w:rPr>
          <w:szCs w:val="28"/>
        </w:rPr>
        <w:t xml:space="preserve"> </w:t>
      </w:r>
      <w:r w:rsidRPr="00215343">
        <w:rPr>
          <w:szCs w:val="28"/>
        </w:rPr>
        <w:t>латинским</w:t>
      </w:r>
      <w:r w:rsidR="004B2057" w:rsidRPr="00215343">
        <w:rPr>
          <w:szCs w:val="28"/>
        </w:rPr>
        <w:t xml:space="preserve"> </w:t>
      </w:r>
      <w:r w:rsidRPr="00215343">
        <w:rPr>
          <w:szCs w:val="28"/>
        </w:rPr>
        <w:t>языком»,</w:t>
      </w:r>
      <w:r w:rsidR="004B2057" w:rsidRPr="00215343">
        <w:rPr>
          <w:szCs w:val="28"/>
        </w:rPr>
        <w:t xml:space="preserve"> </w:t>
      </w:r>
      <w:r w:rsidRPr="00215343">
        <w:rPr>
          <w:szCs w:val="28"/>
        </w:rPr>
        <w:t>окончил</w:t>
      </w:r>
      <w:r w:rsidR="004B2057" w:rsidRPr="00215343">
        <w:rPr>
          <w:szCs w:val="28"/>
        </w:rPr>
        <w:t xml:space="preserve"> </w:t>
      </w:r>
      <w:r w:rsidRPr="00215343">
        <w:rPr>
          <w:szCs w:val="28"/>
        </w:rPr>
        <w:t>ее</w:t>
      </w:r>
      <w:r w:rsidR="004B2057" w:rsidRPr="00215343">
        <w:rPr>
          <w:szCs w:val="28"/>
        </w:rPr>
        <w:t xml:space="preserve"> </w:t>
      </w:r>
      <w:r w:rsidRPr="00215343">
        <w:rPr>
          <w:szCs w:val="28"/>
        </w:rPr>
        <w:t>с</w:t>
      </w:r>
      <w:r w:rsidR="004B2057" w:rsidRPr="00215343">
        <w:rPr>
          <w:szCs w:val="28"/>
        </w:rPr>
        <w:t xml:space="preserve"> </w:t>
      </w:r>
      <w:r w:rsidRPr="00215343">
        <w:rPr>
          <w:szCs w:val="28"/>
        </w:rPr>
        <w:t>серебряной</w:t>
      </w:r>
      <w:r w:rsidR="004B2057" w:rsidRPr="00215343">
        <w:rPr>
          <w:szCs w:val="28"/>
        </w:rPr>
        <w:t xml:space="preserve"> </w:t>
      </w:r>
      <w:r w:rsidRPr="00215343">
        <w:rPr>
          <w:szCs w:val="28"/>
        </w:rPr>
        <w:t>медалью</w:t>
      </w:r>
      <w:r w:rsidR="004B2057" w:rsidRPr="00215343">
        <w:rPr>
          <w:szCs w:val="28"/>
        </w:rPr>
        <w:t xml:space="preserve"> </w:t>
      </w:r>
      <w:r w:rsidRPr="00215343">
        <w:rPr>
          <w:szCs w:val="28"/>
        </w:rPr>
        <w:t>и</w:t>
      </w:r>
      <w:r w:rsidR="004B2057" w:rsidRPr="00215343">
        <w:rPr>
          <w:szCs w:val="28"/>
        </w:rPr>
        <w:t xml:space="preserve"> </w:t>
      </w:r>
      <w:r w:rsidRPr="00215343">
        <w:rPr>
          <w:szCs w:val="28"/>
        </w:rPr>
        <w:t>в</w:t>
      </w:r>
      <w:r w:rsidR="004B2057" w:rsidRPr="00215343">
        <w:rPr>
          <w:szCs w:val="28"/>
        </w:rPr>
        <w:t xml:space="preserve"> </w:t>
      </w:r>
      <w:r w:rsidRPr="00215343">
        <w:rPr>
          <w:szCs w:val="28"/>
        </w:rPr>
        <w:t>1869</w:t>
      </w:r>
      <w:r w:rsidR="004B2057" w:rsidRPr="00215343">
        <w:rPr>
          <w:szCs w:val="28"/>
        </w:rPr>
        <w:t xml:space="preserve"> </w:t>
      </w:r>
      <w:r w:rsidRPr="00215343">
        <w:rPr>
          <w:szCs w:val="28"/>
        </w:rPr>
        <w:t>г.</w:t>
      </w:r>
      <w:r w:rsidR="004B2057" w:rsidRPr="00215343">
        <w:rPr>
          <w:szCs w:val="28"/>
        </w:rPr>
        <w:t xml:space="preserve"> </w:t>
      </w:r>
      <w:r w:rsidRPr="00215343">
        <w:rPr>
          <w:szCs w:val="28"/>
        </w:rPr>
        <w:t>стал</w:t>
      </w:r>
      <w:r w:rsidR="004B2057" w:rsidRPr="00215343">
        <w:rPr>
          <w:szCs w:val="28"/>
        </w:rPr>
        <w:t xml:space="preserve"> </w:t>
      </w:r>
      <w:r w:rsidRPr="00215343">
        <w:rPr>
          <w:szCs w:val="28"/>
        </w:rPr>
        <w:t>студентом</w:t>
      </w:r>
      <w:r w:rsidR="004B2057" w:rsidRPr="00215343">
        <w:rPr>
          <w:szCs w:val="28"/>
        </w:rPr>
        <w:t xml:space="preserve"> </w:t>
      </w:r>
      <w:r w:rsidRPr="00215343">
        <w:rPr>
          <w:szCs w:val="28"/>
        </w:rPr>
        <w:t>Петербургского</w:t>
      </w:r>
      <w:r w:rsidR="004B2057" w:rsidRPr="00215343">
        <w:rPr>
          <w:szCs w:val="28"/>
        </w:rPr>
        <w:t xml:space="preserve"> </w:t>
      </w:r>
      <w:r w:rsidRPr="00215343">
        <w:rPr>
          <w:szCs w:val="28"/>
        </w:rPr>
        <w:t>университета.</w:t>
      </w:r>
      <w:r w:rsidR="004B2057" w:rsidRPr="00215343">
        <w:rPr>
          <w:szCs w:val="28"/>
        </w:rPr>
        <w:t xml:space="preserve"> </w:t>
      </w:r>
      <w:r w:rsidRPr="00215343">
        <w:rPr>
          <w:szCs w:val="28"/>
        </w:rPr>
        <w:t>Насколько</w:t>
      </w:r>
      <w:r w:rsidR="004B2057" w:rsidRPr="00215343">
        <w:rPr>
          <w:szCs w:val="28"/>
        </w:rPr>
        <w:t xml:space="preserve"> </w:t>
      </w:r>
      <w:r w:rsidRPr="00215343">
        <w:rPr>
          <w:szCs w:val="28"/>
        </w:rPr>
        <w:t>далек</w:t>
      </w:r>
      <w:r w:rsidR="004B2057" w:rsidRPr="00215343">
        <w:rPr>
          <w:szCs w:val="28"/>
        </w:rPr>
        <w:t xml:space="preserve"> </w:t>
      </w:r>
      <w:r w:rsidRPr="00215343">
        <w:rPr>
          <w:szCs w:val="28"/>
        </w:rPr>
        <w:t>был</w:t>
      </w:r>
      <w:r w:rsidR="004B2057" w:rsidRPr="00215343">
        <w:rPr>
          <w:szCs w:val="28"/>
        </w:rPr>
        <w:t xml:space="preserve"> </w:t>
      </w:r>
      <w:r w:rsidRPr="00215343">
        <w:rPr>
          <w:szCs w:val="28"/>
        </w:rPr>
        <w:t>тогда</w:t>
      </w:r>
      <w:r w:rsidR="004B2057" w:rsidRPr="00215343">
        <w:rPr>
          <w:szCs w:val="28"/>
        </w:rPr>
        <w:t xml:space="preserve"> </w:t>
      </w:r>
      <w:r w:rsidRPr="00215343">
        <w:rPr>
          <w:szCs w:val="28"/>
        </w:rPr>
        <w:t>юный</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от</w:t>
      </w:r>
      <w:r w:rsidR="004B2057" w:rsidRPr="00215343">
        <w:rPr>
          <w:szCs w:val="28"/>
        </w:rPr>
        <w:t xml:space="preserve"> </w:t>
      </w:r>
      <w:r w:rsidRPr="00215343">
        <w:rPr>
          <w:szCs w:val="28"/>
        </w:rPr>
        <w:t>адвокатских</w:t>
      </w:r>
      <w:r w:rsidR="004B2057" w:rsidRPr="00215343">
        <w:rPr>
          <w:szCs w:val="28"/>
        </w:rPr>
        <w:t xml:space="preserve"> </w:t>
      </w:r>
      <w:r w:rsidRPr="00215343">
        <w:rPr>
          <w:szCs w:val="28"/>
        </w:rPr>
        <w:t>и</w:t>
      </w:r>
      <w:r w:rsidR="004B2057" w:rsidRPr="00215343">
        <w:rPr>
          <w:szCs w:val="28"/>
        </w:rPr>
        <w:t xml:space="preserve"> </w:t>
      </w:r>
      <w:r w:rsidRPr="00215343">
        <w:rPr>
          <w:szCs w:val="28"/>
        </w:rPr>
        <w:t>вообще</w:t>
      </w:r>
      <w:r w:rsidR="004B2057" w:rsidRPr="00215343">
        <w:rPr>
          <w:szCs w:val="28"/>
        </w:rPr>
        <w:t xml:space="preserve"> </w:t>
      </w:r>
      <w:r w:rsidRPr="00215343">
        <w:rPr>
          <w:szCs w:val="28"/>
        </w:rPr>
        <w:t>юридических</w:t>
      </w:r>
      <w:r w:rsidR="004B2057" w:rsidRPr="00215343">
        <w:rPr>
          <w:szCs w:val="28"/>
        </w:rPr>
        <w:t xml:space="preserve"> </w:t>
      </w:r>
      <w:r w:rsidRPr="00215343">
        <w:rPr>
          <w:szCs w:val="28"/>
        </w:rPr>
        <w:t>грез,</w:t>
      </w:r>
      <w:r w:rsidR="004B2057" w:rsidRPr="00215343">
        <w:rPr>
          <w:szCs w:val="28"/>
        </w:rPr>
        <w:t xml:space="preserve"> </w:t>
      </w:r>
      <w:r w:rsidRPr="00215343">
        <w:rPr>
          <w:szCs w:val="28"/>
        </w:rPr>
        <w:t>видно</w:t>
      </w:r>
      <w:r w:rsidR="004B2057" w:rsidRPr="00215343">
        <w:rPr>
          <w:szCs w:val="28"/>
        </w:rPr>
        <w:t xml:space="preserve"> </w:t>
      </w:r>
      <w:r w:rsidRPr="00215343">
        <w:rPr>
          <w:szCs w:val="28"/>
        </w:rPr>
        <w:t>из</w:t>
      </w:r>
      <w:r w:rsidR="004B2057" w:rsidRPr="00215343">
        <w:rPr>
          <w:szCs w:val="28"/>
        </w:rPr>
        <w:t xml:space="preserve"> </w:t>
      </w:r>
      <w:r w:rsidRPr="00215343">
        <w:rPr>
          <w:szCs w:val="28"/>
        </w:rPr>
        <w:t>того,</w:t>
      </w:r>
      <w:r w:rsidR="004B2057" w:rsidRPr="00215343">
        <w:rPr>
          <w:szCs w:val="28"/>
        </w:rPr>
        <w:t xml:space="preserve"> </w:t>
      </w:r>
      <w:r w:rsidRPr="00215343">
        <w:rPr>
          <w:szCs w:val="28"/>
        </w:rPr>
        <w:t>что</w:t>
      </w:r>
      <w:r w:rsidR="004B2057" w:rsidRPr="00215343">
        <w:rPr>
          <w:szCs w:val="28"/>
        </w:rPr>
        <w:t xml:space="preserve"> </w:t>
      </w:r>
      <w:r w:rsidRPr="00215343">
        <w:rPr>
          <w:szCs w:val="28"/>
        </w:rPr>
        <w:t>он</w:t>
      </w:r>
      <w:r w:rsidR="004B2057" w:rsidRPr="00215343">
        <w:rPr>
          <w:szCs w:val="28"/>
        </w:rPr>
        <w:t xml:space="preserve"> </w:t>
      </w:r>
      <w:r w:rsidRPr="00215343">
        <w:rPr>
          <w:szCs w:val="28"/>
        </w:rPr>
        <w:t>поступил</w:t>
      </w:r>
      <w:r w:rsidR="004B2057" w:rsidRPr="00215343">
        <w:rPr>
          <w:szCs w:val="28"/>
        </w:rPr>
        <w:t xml:space="preserve"> </w:t>
      </w:r>
      <w:r w:rsidRPr="00215343">
        <w:rPr>
          <w:szCs w:val="28"/>
        </w:rPr>
        <w:t>не</w:t>
      </w:r>
      <w:r w:rsidR="004B2057" w:rsidRPr="00215343">
        <w:rPr>
          <w:szCs w:val="28"/>
        </w:rPr>
        <w:t xml:space="preserve"> </w:t>
      </w:r>
      <w:r w:rsidRPr="00215343">
        <w:rPr>
          <w:szCs w:val="28"/>
        </w:rPr>
        <w:t>на</w:t>
      </w:r>
      <w:r w:rsidR="004B2057" w:rsidRPr="00215343">
        <w:rPr>
          <w:szCs w:val="28"/>
        </w:rPr>
        <w:t xml:space="preserve"> </w:t>
      </w:r>
      <w:r w:rsidRPr="00215343">
        <w:rPr>
          <w:szCs w:val="28"/>
        </w:rPr>
        <w:t>юридический,</w:t>
      </w:r>
      <w:r w:rsidR="004B2057" w:rsidRPr="00215343">
        <w:rPr>
          <w:szCs w:val="28"/>
        </w:rPr>
        <w:t xml:space="preserve"> </w:t>
      </w:r>
      <w:r w:rsidRPr="00215343">
        <w:rPr>
          <w:szCs w:val="28"/>
        </w:rPr>
        <w:t>а</w:t>
      </w:r>
      <w:r w:rsidR="004B2057" w:rsidRPr="00215343">
        <w:rPr>
          <w:szCs w:val="28"/>
        </w:rPr>
        <w:t xml:space="preserve"> </w:t>
      </w:r>
      <w:r w:rsidRPr="00215343">
        <w:rPr>
          <w:szCs w:val="28"/>
        </w:rPr>
        <w:t>на</w:t>
      </w:r>
      <w:r w:rsidR="004B2057" w:rsidRPr="00215343">
        <w:rPr>
          <w:szCs w:val="28"/>
        </w:rPr>
        <w:t xml:space="preserve"> </w:t>
      </w:r>
      <w:r w:rsidRPr="00215343">
        <w:rPr>
          <w:szCs w:val="28"/>
        </w:rPr>
        <w:t>естественный</w:t>
      </w:r>
      <w:r w:rsidR="004B2057" w:rsidRPr="00215343">
        <w:rPr>
          <w:szCs w:val="28"/>
        </w:rPr>
        <w:t xml:space="preserve"> </w:t>
      </w:r>
      <w:r w:rsidRPr="00215343">
        <w:rPr>
          <w:szCs w:val="28"/>
        </w:rPr>
        <w:t>факультет.</w:t>
      </w:r>
      <w:r w:rsidR="004B2057" w:rsidRPr="00215343">
        <w:rPr>
          <w:szCs w:val="28"/>
        </w:rPr>
        <w:t xml:space="preserve"> </w:t>
      </w:r>
      <w:r w:rsidRPr="00215343">
        <w:rPr>
          <w:szCs w:val="28"/>
        </w:rPr>
        <w:t>Будучи</w:t>
      </w:r>
      <w:r w:rsidR="004B2057" w:rsidRPr="00215343">
        <w:rPr>
          <w:szCs w:val="28"/>
        </w:rPr>
        <w:t xml:space="preserve"> </w:t>
      </w:r>
      <w:r w:rsidRPr="00215343">
        <w:rPr>
          <w:szCs w:val="28"/>
        </w:rPr>
        <w:t>по</w:t>
      </w:r>
      <w:r w:rsidR="004B2057" w:rsidRPr="00215343">
        <w:rPr>
          <w:szCs w:val="28"/>
        </w:rPr>
        <w:t xml:space="preserve"> </w:t>
      </w:r>
      <w:r w:rsidRPr="00215343">
        <w:rPr>
          <w:szCs w:val="28"/>
        </w:rPr>
        <w:t>характеру</w:t>
      </w:r>
      <w:r w:rsidR="004B2057" w:rsidRPr="00215343">
        <w:rPr>
          <w:szCs w:val="28"/>
        </w:rPr>
        <w:t xml:space="preserve"> </w:t>
      </w:r>
      <w:r w:rsidRPr="00215343">
        <w:rPr>
          <w:szCs w:val="28"/>
        </w:rPr>
        <w:t>любознательным</w:t>
      </w:r>
      <w:r w:rsidR="004B2057" w:rsidRPr="00215343">
        <w:rPr>
          <w:szCs w:val="28"/>
        </w:rPr>
        <w:t xml:space="preserve"> </w:t>
      </w:r>
      <w:r w:rsidRPr="00215343">
        <w:rPr>
          <w:szCs w:val="28"/>
        </w:rPr>
        <w:t>и</w:t>
      </w:r>
      <w:r w:rsidR="004B2057" w:rsidRPr="00215343">
        <w:rPr>
          <w:szCs w:val="28"/>
        </w:rPr>
        <w:t xml:space="preserve"> </w:t>
      </w:r>
      <w:r w:rsidRPr="00215343">
        <w:rPr>
          <w:szCs w:val="28"/>
        </w:rPr>
        <w:t>активным,</w:t>
      </w:r>
      <w:r w:rsidR="004B2057" w:rsidRPr="00215343">
        <w:rPr>
          <w:szCs w:val="28"/>
        </w:rPr>
        <w:t xml:space="preserve"> </w:t>
      </w:r>
      <w:r w:rsidRPr="00215343">
        <w:rPr>
          <w:szCs w:val="28"/>
        </w:rPr>
        <w:t>он</w:t>
      </w:r>
      <w:r w:rsidR="004B2057" w:rsidRPr="00215343">
        <w:rPr>
          <w:szCs w:val="28"/>
        </w:rPr>
        <w:t xml:space="preserve"> </w:t>
      </w:r>
      <w:r w:rsidRPr="00215343">
        <w:rPr>
          <w:szCs w:val="28"/>
        </w:rPr>
        <w:t>ходил</w:t>
      </w:r>
      <w:r w:rsidR="004B2057" w:rsidRPr="00215343">
        <w:rPr>
          <w:szCs w:val="28"/>
        </w:rPr>
        <w:t xml:space="preserve"> </w:t>
      </w:r>
      <w:r w:rsidRPr="00215343">
        <w:rPr>
          <w:szCs w:val="28"/>
        </w:rPr>
        <w:t>на</w:t>
      </w:r>
      <w:r w:rsidR="004B2057" w:rsidRPr="00215343">
        <w:rPr>
          <w:szCs w:val="28"/>
        </w:rPr>
        <w:t xml:space="preserve"> </w:t>
      </w:r>
      <w:r w:rsidRPr="00215343">
        <w:rPr>
          <w:szCs w:val="28"/>
        </w:rPr>
        <w:t>лекции</w:t>
      </w:r>
      <w:r w:rsidR="004B2057" w:rsidRPr="00215343">
        <w:rPr>
          <w:szCs w:val="28"/>
        </w:rPr>
        <w:t xml:space="preserve"> </w:t>
      </w:r>
      <w:r w:rsidRPr="00215343">
        <w:rPr>
          <w:szCs w:val="28"/>
        </w:rPr>
        <w:t>к</w:t>
      </w:r>
      <w:r w:rsidR="004B2057" w:rsidRPr="00215343">
        <w:rPr>
          <w:szCs w:val="28"/>
        </w:rPr>
        <w:t xml:space="preserve"> </w:t>
      </w:r>
      <w:r w:rsidRPr="00215343">
        <w:rPr>
          <w:szCs w:val="28"/>
        </w:rPr>
        <w:t>профессорам</w:t>
      </w:r>
      <w:r w:rsidR="004B2057" w:rsidRPr="00215343">
        <w:rPr>
          <w:szCs w:val="28"/>
        </w:rPr>
        <w:t xml:space="preserve"> </w:t>
      </w:r>
      <w:r w:rsidRPr="00215343">
        <w:rPr>
          <w:szCs w:val="28"/>
        </w:rPr>
        <w:t>разных</w:t>
      </w:r>
      <w:r w:rsidR="004B2057" w:rsidRPr="00215343">
        <w:rPr>
          <w:szCs w:val="28"/>
        </w:rPr>
        <w:t xml:space="preserve"> </w:t>
      </w:r>
      <w:r w:rsidRPr="00215343">
        <w:rPr>
          <w:szCs w:val="28"/>
        </w:rPr>
        <w:t>факультетов,</w:t>
      </w:r>
      <w:r w:rsidR="004B2057" w:rsidRPr="00215343">
        <w:rPr>
          <w:szCs w:val="28"/>
        </w:rPr>
        <w:t xml:space="preserve"> </w:t>
      </w:r>
      <w:r w:rsidRPr="00215343">
        <w:rPr>
          <w:szCs w:val="28"/>
        </w:rPr>
        <w:t>причем</w:t>
      </w:r>
      <w:r w:rsidR="004B2057" w:rsidRPr="00215343">
        <w:rPr>
          <w:szCs w:val="28"/>
        </w:rPr>
        <w:t xml:space="preserve"> </w:t>
      </w:r>
      <w:r w:rsidRPr="00215343">
        <w:rPr>
          <w:szCs w:val="28"/>
        </w:rPr>
        <w:t>наибольшее</w:t>
      </w:r>
      <w:r w:rsidR="004B2057" w:rsidRPr="00215343">
        <w:rPr>
          <w:szCs w:val="28"/>
        </w:rPr>
        <w:t xml:space="preserve"> </w:t>
      </w:r>
      <w:r w:rsidRPr="00215343">
        <w:rPr>
          <w:szCs w:val="28"/>
        </w:rPr>
        <w:t>впечатление</w:t>
      </w:r>
      <w:r w:rsidR="004B2057" w:rsidRPr="00215343">
        <w:rPr>
          <w:szCs w:val="28"/>
        </w:rPr>
        <w:t xml:space="preserve"> </w:t>
      </w:r>
      <w:r w:rsidRPr="00215343">
        <w:rPr>
          <w:szCs w:val="28"/>
        </w:rPr>
        <w:t>произвели</w:t>
      </w:r>
      <w:r w:rsidR="004B2057" w:rsidRPr="00215343">
        <w:rPr>
          <w:szCs w:val="28"/>
        </w:rPr>
        <w:t xml:space="preserve"> </w:t>
      </w:r>
      <w:r w:rsidRPr="00215343">
        <w:rPr>
          <w:szCs w:val="28"/>
        </w:rPr>
        <w:t>на</w:t>
      </w:r>
      <w:r w:rsidR="004B2057" w:rsidRPr="00215343">
        <w:rPr>
          <w:szCs w:val="28"/>
        </w:rPr>
        <w:t xml:space="preserve"> </w:t>
      </w:r>
      <w:r w:rsidRPr="00215343">
        <w:rPr>
          <w:szCs w:val="28"/>
        </w:rPr>
        <w:t>него</w:t>
      </w:r>
      <w:r w:rsidR="004B2057" w:rsidRPr="00215343">
        <w:rPr>
          <w:szCs w:val="28"/>
        </w:rPr>
        <w:t xml:space="preserve"> </w:t>
      </w:r>
      <w:r w:rsidRPr="00215343">
        <w:rPr>
          <w:szCs w:val="28"/>
        </w:rPr>
        <w:t>юристы</w:t>
      </w:r>
      <w:r w:rsidR="004B2057" w:rsidRPr="00215343">
        <w:rPr>
          <w:szCs w:val="28"/>
        </w:rPr>
        <w:t xml:space="preserve"> </w:t>
      </w:r>
      <w:r w:rsidRPr="00215343">
        <w:rPr>
          <w:szCs w:val="28"/>
        </w:rPr>
        <w:t>–</w:t>
      </w:r>
      <w:r w:rsidR="004B2057" w:rsidRPr="00215343">
        <w:rPr>
          <w:szCs w:val="28"/>
        </w:rPr>
        <w:t xml:space="preserve"> </w:t>
      </w:r>
      <w:r w:rsidRPr="00215343">
        <w:rPr>
          <w:szCs w:val="28"/>
        </w:rPr>
        <w:t>П.</w:t>
      </w:r>
      <w:r w:rsidR="004B2057" w:rsidRPr="00215343">
        <w:rPr>
          <w:szCs w:val="28"/>
        </w:rPr>
        <w:t xml:space="preserve"> </w:t>
      </w:r>
      <w:r w:rsidRPr="00215343">
        <w:rPr>
          <w:szCs w:val="28"/>
        </w:rPr>
        <w:t>Г.</w:t>
      </w:r>
      <w:r w:rsidR="004B2057" w:rsidRPr="00215343">
        <w:rPr>
          <w:szCs w:val="28"/>
        </w:rPr>
        <w:t xml:space="preserve"> </w:t>
      </w:r>
      <w:r w:rsidRPr="00215343">
        <w:rPr>
          <w:szCs w:val="28"/>
        </w:rPr>
        <w:t>Редкин,</w:t>
      </w:r>
      <w:r w:rsidR="004B2057" w:rsidRPr="00215343">
        <w:rPr>
          <w:szCs w:val="28"/>
        </w:rPr>
        <w:t xml:space="preserve"> </w:t>
      </w:r>
      <w:r w:rsidRPr="00215343">
        <w:rPr>
          <w:szCs w:val="28"/>
        </w:rPr>
        <w:t>Н.</w:t>
      </w:r>
      <w:r w:rsidR="004B2057" w:rsidRPr="00215343">
        <w:rPr>
          <w:szCs w:val="28"/>
        </w:rPr>
        <w:t xml:space="preserve"> </w:t>
      </w:r>
      <w:r w:rsidRPr="00215343">
        <w:rPr>
          <w:szCs w:val="28"/>
        </w:rPr>
        <w:t>С.</w:t>
      </w:r>
      <w:r w:rsidR="004B2057" w:rsidRPr="00215343">
        <w:rPr>
          <w:szCs w:val="28"/>
        </w:rPr>
        <w:t xml:space="preserve"> </w:t>
      </w:r>
      <w:r w:rsidRPr="00215343">
        <w:rPr>
          <w:szCs w:val="28"/>
        </w:rPr>
        <w:t>Таганцев,</w:t>
      </w:r>
      <w:r w:rsidR="004B2057" w:rsidRPr="00215343">
        <w:rPr>
          <w:szCs w:val="28"/>
        </w:rPr>
        <w:t xml:space="preserve"> </w:t>
      </w:r>
      <w:r w:rsidRPr="00215343">
        <w:rPr>
          <w:szCs w:val="28"/>
        </w:rPr>
        <w:t>А.</w:t>
      </w:r>
      <w:r w:rsidR="004B2057" w:rsidRPr="00215343">
        <w:rPr>
          <w:szCs w:val="28"/>
        </w:rPr>
        <w:t xml:space="preserve"> </w:t>
      </w:r>
      <w:r w:rsidRPr="00215343">
        <w:rPr>
          <w:szCs w:val="28"/>
        </w:rPr>
        <w:t>Д.</w:t>
      </w:r>
      <w:r w:rsidR="004B2057" w:rsidRPr="00215343">
        <w:rPr>
          <w:szCs w:val="28"/>
        </w:rPr>
        <w:t xml:space="preserve"> </w:t>
      </w:r>
      <w:r w:rsidRPr="00215343">
        <w:rPr>
          <w:szCs w:val="28"/>
        </w:rPr>
        <w:t>Градовский,</w:t>
      </w:r>
      <w:r w:rsidR="004B2057" w:rsidRPr="00215343">
        <w:rPr>
          <w:szCs w:val="28"/>
        </w:rPr>
        <w:t xml:space="preserve"> </w:t>
      </w:r>
      <w:r w:rsidRPr="00215343">
        <w:rPr>
          <w:szCs w:val="28"/>
        </w:rPr>
        <w:t>И.</w:t>
      </w:r>
      <w:r w:rsidR="004B2057" w:rsidRPr="00215343">
        <w:rPr>
          <w:szCs w:val="28"/>
        </w:rPr>
        <w:t xml:space="preserve"> </w:t>
      </w:r>
      <w:r w:rsidRPr="00215343">
        <w:rPr>
          <w:szCs w:val="28"/>
        </w:rPr>
        <w:t>Е.</w:t>
      </w:r>
      <w:r w:rsidR="004B2057" w:rsidRPr="00215343">
        <w:rPr>
          <w:szCs w:val="28"/>
        </w:rPr>
        <w:t xml:space="preserve"> </w:t>
      </w:r>
      <w:r w:rsidRPr="00215343">
        <w:rPr>
          <w:szCs w:val="28"/>
        </w:rPr>
        <w:t>Андреевский.</w:t>
      </w:r>
      <w:r w:rsidR="004B2057" w:rsidRPr="00215343">
        <w:rPr>
          <w:szCs w:val="28"/>
        </w:rPr>
        <w:t xml:space="preserve"> </w:t>
      </w:r>
      <w:r w:rsidRPr="00215343">
        <w:rPr>
          <w:szCs w:val="28"/>
        </w:rPr>
        <w:t>В</w:t>
      </w:r>
      <w:r w:rsidR="004B2057" w:rsidRPr="00215343">
        <w:rPr>
          <w:szCs w:val="28"/>
        </w:rPr>
        <w:t xml:space="preserve"> </w:t>
      </w:r>
      <w:r w:rsidRPr="00215343">
        <w:rPr>
          <w:szCs w:val="28"/>
        </w:rPr>
        <w:t>результате,</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еще</w:t>
      </w:r>
      <w:r w:rsidR="004B2057" w:rsidRPr="00215343">
        <w:rPr>
          <w:szCs w:val="28"/>
        </w:rPr>
        <w:t xml:space="preserve"> </w:t>
      </w:r>
      <w:r w:rsidRPr="00215343">
        <w:rPr>
          <w:szCs w:val="28"/>
        </w:rPr>
        <w:t>на</w:t>
      </w:r>
      <w:r w:rsidR="004B2057" w:rsidRPr="00215343">
        <w:rPr>
          <w:szCs w:val="28"/>
        </w:rPr>
        <w:t xml:space="preserve"> </w:t>
      </w:r>
      <w:r w:rsidRPr="00215343">
        <w:rPr>
          <w:szCs w:val="28"/>
        </w:rPr>
        <w:t>первом</w:t>
      </w:r>
      <w:r w:rsidR="004B2057" w:rsidRPr="00215343">
        <w:rPr>
          <w:szCs w:val="28"/>
        </w:rPr>
        <w:t xml:space="preserve"> </w:t>
      </w:r>
      <w:r w:rsidRPr="00215343">
        <w:rPr>
          <w:szCs w:val="28"/>
        </w:rPr>
        <w:t>курсе</w:t>
      </w:r>
      <w:r w:rsidR="004B2057" w:rsidRPr="00215343">
        <w:rPr>
          <w:szCs w:val="28"/>
        </w:rPr>
        <w:t xml:space="preserve"> </w:t>
      </w:r>
      <w:r w:rsidRPr="00215343">
        <w:rPr>
          <w:szCs w:val="28"/>
        </w:rPr>
        <w:t>задумал</w:t>
      </w:r>
      <w:r w:rsidR="004B2057" w:rsidRPr="00215343">
        <w:rPr>
          <w:szCs w:val="28"/>
        </w:rPr>
        <w:t xml:space="preserve"> </w:t>
      </w:r>
      <w:r w:rsidRPr="00215343">
        <w:rPr>
          <w:szCs w:val="28"/>
        </w:rPr>
        <w:t>перейти</w:t>
      </w:r>
      <w:r w:rsidR="004B2057" w:rsidRPr="00215343">
        <w:rPr>
          <w:szCs w:val="28"/>
        </w:rPr>
        <w:t xml:space="preserve"> </w:t>
      </w:r>
      <w:r w:rsidRPr="00215343">
        <w:rPr>
          <w:szCs w:val="28"/>
        </w:rPr>
        <w:t>в</w:t>
      </w:r>
      <w:r w:rsidR="004B2057" w:rsidRPr="00215343">
        <w:rPr>
          <w:szCs w:val="28"/>
        </w:rPr>
        <w:t xml:space="preserve"> </w:t>
      </w:r>
      <w:r w:rsidRPr="00215343">
        <w:rPr>
          <w:szCs w:val="28"/>
        </w:rPr>
        <w:t>Медико-хирургическую</w:t>
      </w:r>
      <w:r w:rsidR="004B2057" w:rsidRPr="00215343">
        <w:rPr>
          <w:szCs w:val="28"/>
        </w:rPr>
        <w:t xml:space="preserve"> </w:t>
      </w:r>
      <w:r w:rsidRPr="00215343">
        <w:rPr>
          <w:szCs w:val="28"/>
        </w:rPr>
        <w:t>академию,</w:t>
      </w:r>
      <w:r w:rsidR="004B2057" w:rsidRPr="00215343">
        <w:rPr>
          <w:szCs w:val="28"/>
        </w:rPr>
        <w:t xml:space="preserve"> </w:t>
      </w:r>
      <w:r w:rsidRPr="00215343">
        <w:rPr>
          <w:szCs w:val="28"/>
        </w:rPr>
        <w:t>но</w:t>
      </w:r>
      <w:r w:rsidR="004B2057" w:rsidRPr="00215343">
        <w:rPr>
          <w:szCs w:val="28"/>
        </w:rPr>
        <w:t xml:space="preserve"> </w:t>
      </w:r>
      <w:r w:rsidRPr="00215343">
        <w:rPr>
          <w:szCs w:val="28"/>
        </w:rPr>
        <w:t>передумал,</w:t>
      </w:r>
      <w:r w:rsidR="004B2057" w:rsidRPr="00215343">
        <w:rPr>
          <w:szCs w:val="28"/>
        </w:rPr>
        <w:t xml:space="preserve"> </w:t>
      </w:r>
      <w:r w:rsidRPr="00215343">
        <w:rPr>
          <w:szCs w:val="28"/>
        </w:rPr>
        <w:t>едва</w:t>
      </w:r>
      <w:r w:rsidR="004B2057" w:rsidRPr="00215343">
        <w:rPr>
          <w:szCs w:val="28"/>
        </w:rPr>
        <w:t xml:space="preserve"> </w:t>
      </w:r>
      <w:r w:rsidRPr="00215343">
        <w:rPr>
          <w:szCs w:val="28"/>
        </w:rPr>
        <w:t>заглянув</w:t>
      </w:r>
      <w:r w:rsidR="004B2057" w:rsidRPr="00215343">
        <w:rPr>
          <w:szCs w:val="28"/>
        </w:rPr>
        <w:t xml:space="preserve"> </w:t>
      </w:r>
      <w:r w:rsidRPr="00215343">
        <w:rPr>
          <w:szCs w:val="28"/>
        </w:rPr>
        <w:t>в</w:t>
      </w:r>
      <w:r w:rsidR="004B2057" w:rsidRPr="00215343">
        <w:rPr>
          <w:szCs w:val="28"/>
        </w:rPr>
        <w:t xml:space="preserve"> </w:t>
      </w:r>
      <w:r w:rsidRPr="00215343">
        <w:rPr>
          <w:szCs w:val="28"/>
        </w:rPr>
        <w:t>анатомический</w:t>
      </w:r>
      <w:r w:rsidR="004B2057" w:rsidRPr="00215343">
        <w:rPr>
          <w:szCs w:val="28"/>
        </w:rPr>
        <w:t xml:space="preserve"> </w:t>
      </w:r>
      <w:r w:rsidRPr="00215343">
        <w:rPr>
          <w:szCs w:val="28"/>
        </w:rPr>
        <w:t>театр,</w:t>
      </w:r>
      <w:r w:rsidR="004B2057" w:rsidRPr="00215343">
        <w:rPr>
          <w:szCs w:val="28"/>
        </w:rPr>
        <w:t xml:space="preserve"> </w:t>
      </w:r>
      <w:r w:rsidRPr="00215343">
        <w:rPr>
          <w:szCs w:val="28"/>
        </w:rPr>
        <w:t>а</w:t>
      </w:r>
      <w:r w:rsidR="004B2057" w:rsidRPr="00215343">
        <w:rPr>
          <w:szCs w:val="28"/>
        </w:rPr>
        <w:t xml:space="preserve"> </w:t>
      </w:r>
      <w:r w:rsidRPr="00215343">
        <w:rPr>
          <w:szCs w:val="28"/>
        </w:rPr>
        <w:t>со</w:t>
      </w:r>
      <w:r w:rsidR="004B2057" w:rsidRPr="00215343">
        <w:rPr>
          <w:szCs w:val="28"/>
        </w:rPr>
        <w:t xml:space="preserve"> </w:t>
      </w:r>
      <w:r w:rsidRPr="00215343">
        <w:rPr>
          <w:szCs w:val="28"/>
        </w:rPr>
        <w:t>второго</w:t>
      </w:r>
      <w:r w:rsidR="004B2057" w:rsidRPr="00215343">
        <w:rPr>
          <w:szCs w:val="28"/>
        </w:rPr>
        <w:t xml:space="preserve"> </w:t>
      </w:r>
      <w:r w:rsidRPr="00215343">
        <w:rPr>
          <w:szCs w:val="28"/>
        </w:rPr>
        <w:t>курса</w:t>
      </w:r>
      <w:r w:rsidR="004B2057" w:rsidRPr="00215343">
        <w:rPr>
          <w:szCs w:val="28"/>
        </w:rPr>
        <w:t xml:space="preserve"> </w:t>
      </w:r>
      <w:r w:rsidRPr="00215343">
        <w:rPr>
          <w:szCs w:val="28"/>
        </w:rPr>
        <w:t>все-таки</w:t>
      </w:r>
      <w:r w:rsidR="004B2057" w:rsidRPr="00215343">
        <w:rPr>
          <w:szCs w:val="28"/>
        </w:rPr>
        <w:t xml:space="preserve"> </w:t>
      </w:r>
      <w:r w:rsidRPr="00215343">
        <w:rPr>
          <w:szCs w:val="28"/>
        </w:rPr>
        <w:t>перешел</w:t>
      </w:r>
      <w:r w:rsidR="004B2057" w:rsidRPr="00215343">
        <w:rPr>
          <w:szCs w:val="28"/>
        </w:rPr>
        <w:t xml:space="preserve"> </w:t>
      </w:r>
      <w:r w:rsidRPr="00215343">
        <w:rPr>
          <w:szCs w:val="28"/>
        </w:rPr>
        <w:t>на</w:t>
      </w:r>
      <w:r w:rsidR="004B2057" w:rsidRPr="00215343">
        <w:rPr>
          <w:szCs w:val="28"/>
        </w:rPr>
        <w:t xml:space="preserve"> </w:t>
      </w:r>
      <w:r w:rsidRPr="00215343">
        <w:rPr>
          <w:szCs w:val="28"/>
        </w:rPr>
        <w:t>юридический</w:t>
      </w:r>
      <w:r w:rsidR="004B2057" w:rsidRPr="00215343">
        <w:rPr>
          <w:szCs w:val="28"/>
        </w:rPr>
        <w:t xml:space="preserve"> </w:t>
      </w:r>
      <w:r w:rsidRPr="00215343">
        <w:rPr>
          <w:szCs w:val="28"/>
        </w:rPr>
        <w:t>факультет</w:t>
      </w:r>
      <w:r w:rsidR="004B2057" w:rsidRPr="00215343">
        <w:rPr>
          <w:szCs w:val="28"/>
        </w:rPr>
        <w:t xml:space="preserve"> </w:t>
      </w:r>
      <w:r w:rsidRPr="00215343">
        <w:rPr>
          <w:szCs w:val="28"/>
        </w:rPr>
        <w:t>университета.</w:t>
      </w:r>
    </w:p>
    <w:p w:rsidR="00BF0149" w:rsidRPr="00215343" w:rsidRDefault="00BF0149" w:rsidP="00215343">
      <w:pPr>
        <w:ind w:firstLine="709"/>
        <w:rPr>
          <w:szCs w:val="28"/>
        </w:rPr>
      </w:pPr>
      <w:r w:rsidRPr="00215343">
        <w:rPr>
          <w:szCs w:val="28"/>
        </w:rPr>
        <w:t>Впрочем,</w:t>
      </w:r>
      <w:r w:rsidR="004B2057" w:rsidRPr="00215343">
        <w:rPr>
          <w:szCs w:val="28"/>
        </w:rPr>
        <w:t xml:space="preserve"> </w:t>
      </w:r>
      <w:r w:rsidRPr="00215343">
        <w:rPr>
          <w:szCs w:val="28"/>
        </w:rPr>
        <w:t>сделал</w:t>
      </w:r>
      <w:r w:rsidR="004B2057" w:rsidRPr="00215343">
        <w:rPr>
          <w:szCs w:val="28"/>
        </w:rPr>
        <w:t xml:space="preserve"> </w:t>
      </w:r>
      <w:r w:rsidRPr="00215343">
        <w:rPr>
          <w:szCs w:val="28"/>
        </w:rPr>
        <w:t>он</w:t>
      </w:r>
      <w:r w:rsidR="004B2057" w:rsidRPr="00215343">
        <w:rPr>
          <w:szCs w:val="28"/>
        </w:rPr>
        <w:t xml:space="preserve"> </w:t>
      </w:r>
      <w:r w:rsidRPr="00215343">
        <w:rPr>
          <w:szCs w:val="28"/>
        </w:rPr>
        <w:t>это</w:t>
      </w:r>
      <w:r w:rsidR="004B2057" w:rsidRPr="00215343">
        <w:rPr>
          <w:szCs w:val="28"/>
        </w:rPr>
        <w:t xml:space="preserve"> </w:t>
      </w:r>
      <w:r w:rsidRPr="00215343">
        <w:rPr>
          <w:szCs w:val="28"/>
        </w:rPr>
        <w:t>уже</w:t>
      </w:r>
      <w:r w:rsidR="004B2057" w:rsidRPr="00215343">
        <w:rPr>
          <w:iCs/>
          <w:szCs w:val="28"/>
        </w:rPr>
        <w:t xml:space="preserve"> </w:t>
      </w:r>
      <w:r w:rsidRPr="00215343">
        <w:rPr>
          <w:szCs w:val="28"/>
        </w:rPr>
        <w:t>после</w:t>
      </w:r>
      <w:r w:rsidR="004B2057" w:rsidRPr="00215343">
        <w:rPr>
          <w:szCs w:val="28"/>
        </w:rPr>
        <w:t xml:space="preserve"> </w:t>
      </w:r>
      <w:r w:rsidRPr="00215343">
        <w:rPr>
          <w:szCs w:val="28"/>
        </w:rPr>
        <w:t>того,</w:t>
      </w:r>
      <w:r w:rsidR="004B2057" w:rsidRPr="00215343">
        <w:rPr>
          <w:szCs w:val="28"/>
        </w:rPr>
        <w:t xml:space="preserve"> </w:t>
      </w:r>
      <w:r w:rsidRPr="00215343">
        <w:rPr>
          <w:szCs w:val="28"/>
        </w:rPr>
        <w:t>как</w:t>
      </w:r>
      <w:r w:rsidR="004B2057" w:rsidRPr="00215343">
        <w:rPr>
          <w:szCs w:val="28"/>
        </w:rPr>
        <w:t xml:space="preserve"> </w:t>
      </w:r>
      <w:r w:rsidRPr="00215343">
        <w:rPr>
          <w:szCs w:val="28"/>
        </w:rPr>
        <w:t>на</w:t>
      </w:r>
      <w:r w:rsidR="004B2057" w:rsidRPr="00215343">
        <w:rPr>
          <w:szCs w:val="28"/>
        </w:rPr>
        <w:t xml:space="preserve"> </w:t>
      </w:r>
      <w:r w:rsidRPr="00215343">
        <w:rPr>
          <w:szCs w:val="28"/>
        </w:rPr>
        <w:t>первом</w:t>
      </w:r>
      <w:r w:rsidR="004B2057" w:rsidRPr="00215343">
        <w:rPr>
          <w:szCs w:val="28"/>
        </w:rPr>
        <w:t xml:space="preserve"> </w:t>
      </w:r>
      <w:r w:rsidRPr="00215343">
        <w:rPr>
          <w:szCs w:val="28"/>
        </w:rPr>
        <w:t>курсе</w:t>
      </w:r>
      <w:r w:rsidR="004B2057" w:rsidRPr="00215343">
        <w:rPr>
          <w:szCs w:val="28"/>
        </w:rPr>
        <w:t xml:space="preserve"> </w:t>
      </w:r>
      <w:r w:rsidRPr="00215343">
        <w:rPr>
          <w:szCs w:val="28"/>
        </w:rPr>
        <w:t>принял</w:t>
      </w:r>
      <w:r w:rsidR="004B2057" w:rsidRPr="00215343">
        <w:rPr>
          <w:szCs w:val="28"/>
        </w:rPr>
        <w:t xml:space="preserve"> </w:t>
      </w:r>
      <w:r w:rsidRPr="00215343">
        <w:rPr>
          <w:szCs w:val="28"/>
        </w:rPr>
        <w:t>участие</w:t>
      </w:r>
      <w:r w:rsidR="004B2057" w:rsidRPr="00215343">
        <w:rPr>
          <w:szCs w:val="28"/>
        </w:rPr>
        <w:t xml:space="preserve"> </w:t>
      </w:r>
      <w:r w:rsidRPr="00215343">
        <w:rPr>
          <w:szCs w:val="28"/>
        </w:rPr>
        <w:t>в</w:t>
      </w:r>
      <w:r w:rsidR="004B2057" w:rsidRPr="00215343">
        <w:rPr>
          <w:szCs w:val="28"/>
        </w:rPr>
        <w:t xml:space="preserve"> </w:t>
      </w:r>
      <w:r w:rsidRPr="00215343">
        <w:rPr>
          <w:szCs w:val="28"/>
        </w:rPr>
        <w:t>студенческих</w:t>
      </w:r>
      <w:r w:rsidR="004B2057" w:rsidRPr="00215343">
        <w:rPr>
          <w:szCs w:val="28"/>
        </w:rPr>
        <w:t xml:space="preserve"> </w:t>
      </w:r>
      <w:r w:rsidRPr="00215343">
        <w:rPr>
          <w:szCs w:val="28"/>
        </w:rPr>
        <w:t>«беспорядках»,</w:t>
      </w:r>
      <w:r w:rsidR="004B2057" w:rsidRPr="00215343">
        <w:rPr>
          <w:szCs w:val="28"/>
        </w:rPr>
        <w:t xml:space="preserve"> </w:t>
      </w:r>
      <w:r w:rsidRPr="00215343">
        <w:rPr>
          <w:szCs w:val="28"/>
        </w:rPr>
        <w:t>отбыл</w:t>
      </w:r>
      <w:r w:rsidR="004B2057" w:rsidRPr="00215343">
        <w:rPr>
          <w:szCs w:val="28"/>
        </w:rPr>
        <w:t xml:space="preserve"> </w:t>
      </w:r>
      <w:r w:rsidRPr="00215343">
        <w:rPr>
          <w:szCs w:val="28"/>
        </w:rPr>
        <w:t>трехнедельный</w:t>
      </w:r>
      <w:r w:rsidR="004B2057" w:rsidRPr="00215343">
        <w:rPr>
          <w:szCs w:val="28"/>
        </w:rPr>
        <w:t xml:space="preserve"> </w:t>
      </w:r>
      <w:r w:rsidRPr="00215343">
        <w:rPr>
          <w:szCs w:val="28"/>
        </w:rPr>
        <w:t>арест</w:t>
      </w:r>
      <w:r w:rsidR="004B2057" w:rsidRPr="00215343">
        <w:rPr>
          <w:szCs w:val="28"/>
        </w:rPr>
        <w:t xml:space="preserve"> </w:t>
      </w:r>
      <w:r w:rsidRPr="00215343">
        <w:rPr>
          <w:szCs w:val="28"/>
        </w:rPr>
        <w:t>и</w:t>
      </w:r>
      <w:r w:rsidR="004B2057" w:rsidRPr="00215343">
        <w:rPr>
          <w:szCs w:val="28"/>
        </w:rPr>
        <w:t xml:space="preserve"> </w:t>
      </w:r>
      <w:r w:rsidRPr="00215343">
        <w:rPr>
          <w:szCs w:val="28"/>
        </w:rPr>
        <w:t>тем</w:t>
      </w:r>
      <w:r w:rsidR="004B2057" w:rsidRPr="00215343">
        <w:rPr>
          <w:szCs w:val="28"/>
        </w:rPr>
        <w:t xml:space="preserve"> </w:t>
      </w:r>
      <w:r w:rsidRPr="00215343">
        <w:rPr>
          <w:szCs w:val="28"/>
        </w:rPr>
        <w:t>самым</w:t>
      </w:r>
      <w:r w:rsidR="004B2057" w:rsidRPr="00215343">
        <w:rPr>
          <w:szCs w:val="28"/>
        </w:rPr>
        <w:t xml:space="preserve"> </w:t>
      </w:r>
      <w:r w:rsidRPr="00215343">
        <w:rPr>
          <w:szCs w:val="28"/>
        </w:rPr>
        <w:t>резко</w:t>
      </w:r>
      <w:r w:rsidR="004B2057" w:rsidRPr="00215343">
        <w:rPr>
          <w:szCs w:val="28"/>
        </w:rPr>
        <w:t xml:space="preserve"> </w:t>
      </w:r>
      <w:r w:rsidRPr="00215343">
        <w:rPr>
          <w:szCs w:val="28"/>
        </w:rPr>
        <w:t>осложнил</w:t>
      </w:r>
      <w:r w:rsidR="004B2057" w:rsidRPr="00215343">
        <w:rPr>
          <w:szCs w:val="28"/>
        </w:rPr>
        <w:t xml:space="preserve"> </w:t>
      </w:r>
      <w:r w:rsidRPr="00215343">
        <w:rPr>
          <w:szCs w:val="28"/>
        </w:rPr>
        <w:t>и</w:t>
      </w:r>
      <w:r w:rsidR="004B2057" w:rsidRPr="00215343">
        <w:rPr>
          <w:szCs w:val="28"/>
        </w:rPr>
        <w:t xml:space="preserve"> </w:t>
      </w:r>
      <w:r w:rsidRPr="00215343">
        <w:rPr>
          <w:szCs w:val="28"/>
        </w:rPr>
        <w:t>ограничил</w:t>
      </w:r>
      <w:r w:rsidR="004B2057" w:rsidRPr="00215343">
        <w:rPr>
          <w:szCs w:val="28"/>
        </w:rPr>
        <w:t xml:space="preserve"> </w:t>
      </w:r>
      <w:r w:rsidRPr="00215343">
        <w:rPr>
          <w:szCs w:val="28"/>
        </w:rPr>
        <w:t>себе</w:t>
      </w:r>
      <w:r w:rsidR="004B2057" w:rsidRPr="00215343">
        <w:rPr>
          <w:szCs w:val="28"/>
        </w:rPr>
        <w:t xml:space="preserve"> </w:t>
      </w:r>
      <w:r w:rsidRPr="00215343">
        <w:rPr>
          <w:szCs w:val="28"/>
        </w:rPr>
        <w:t>выбор</w:t>
      </w:r>
      <w:r w:rsidR="004B2057" w:rsidRPr="00215343">
        <w:rPr>
          <w:szCs w:val="28"/>
        </w:rPr>
        <w:t xml:space="preserve"> </w:t>
      </w:r>
      <w:r w:rsidRPr="00215343">
        <w:rPr>
          <w:szCs w:val="28"/>
        </w:rPr>
        <w:t>профессии.</w:t>
      </w:r>
      <w:r w:rsidR="004B2057" w:rsidRPr="00215343">
        <w:rPr>
          <w:szCs w:val="28"/>
        </w:rPr>
        <w:t xml:space="preserve"> </w:t>
      </w:r>
      <w:r w:rsidRPr="00215343">
        <w:rPr>
          <w:szCs w:val="28"/>
        </w:rPr>
        <w:t>Дело</w:t>
      </w:r>
      <w:r w:rsidR="004B2057" w:rsidRPr="00215343">
        <w:rPr>
          <w:szCs w:val="28"/>
        </w:rPr>
        <w:t xml:space="preserve"> </w:t>
      </w:r>
      <w:r w:rsidRPr="00215343">
        <w:rPr>
          <w:szCs w:val="28"/>
        </w:rPr>
        <w:t>в</w:t>
      </w:r>
      <w:r w:rsidR="004B2057" w:rsidRPr="00215343">
        <w:rPr>
          <w:szCs w:val="28"/>
        </w:rPr>
        <w:t xml:space="preserve"> </w:t>
      </w:r>
      <w:r w:rsidRPr="00215343">
        <w:rPr>
          <w:szCs w:val="28"/>
        </w:rPr>
        <w:t>том,</w:t>
      </w:r>
      <w:r w:rsidR="004B2057" w:rsidRPr="00215343">
        <w:rPr>
          <w:szCs w:val="28"/>
        </w:rPr>
        <w:t xml:space="preserve"> </w:t>
      </w:r>
      <w:r w:rsidRPr="00215343">
        <w:rPr>
          <w:szCs w:val="28"/>
        </w:rPr>
        <w:t>что,</w:t>
      </w:r>
      <w:r w:rsidR="004B2057" w:rsidRPr="00215343">
        <w:rPr>
          <w:szCs w:val="28"/>
        </w:rPr>
        <w:t xml:space="preserve"> </w:t>
      </w:r>
      <w:r w:rsidRPr="00215343">
        <w:rPr>
          <w:szCs w:val="28"/>
        </w:rPr>
        <w:t>блестяще</w:t>
      </w:r>
      <w:r w:rsidR="004B2057" w:rsidRPr="00215343">
        <w:rPr>
          <w:szCs w:val="28"/>
        </w:rPr>
        <w:t xml:space="preserve"> </w:t>
      </w:r>
      <w:r w:rsidRPr="00215343">
        <w:rPr>
          <w:szCs w:val="28"/>
        </w:rPr>
        <w:t>окончив</w:t>
      </w:r>
      <w:r w:rsidR="004B2057" w:rsidRPr="00215343">
        <w:rPr>
          <w:szCs w:val="28"/>
        </w:rPr>
        <w:t xml:space="preserve"> </w:t>
      </w:r>
      <w:r w:rsidRPr="00215343">
        <w:rPr>
          <w:szCs w:val="28"/>
        </w:rPr>
        <w:t>(весной</w:t>
      </w:r>
      <w:r w:rsidR="004B2057" w:rsidRPr="00215343">
        <w:rPr>
          <w:szCs w:val="28"/>
        </w:rPr>
        <w:t xml:space="preserve"> </w:t>
      </w:r>
      <w:r w:rsidRPr="00215343">
        <w:rPr>
          <w:szCs w:val="28"/>
        </w:rPr>
        <w:t>1874</w:t>
      </w:r>
      <w:r w:rsidR="004B2057" w:rsidRPr="00215343">
        <w:rPr>
          <w:szCs w:val="28"/>
        </w:rPr>
        <w:t xml:space="preserve"> </w:t>
      </w:r>
      <w:r w:rsidRPr="00215343">
        <w:rPr>
          <w:szCs w:val="28"/>
        </w:rPr>
        <w:t>г.)</w:t>
      </w:r>
      <w:r w:rsidR="004B2057" w:rsidRPr="00215343">
        <w:rPr>
          <w:szCs w:val="28"/>
        </w:rPr>
        <w:t xml:space="preserve"> </w:t>
      </w:r>
      <w:r w:rsidRPr="00215343">
        <w:rPr>
          <w:szCs w:val="28"/>
        </w:rPr>
        <w:t>юридический</w:t>
      </w:r>
      <w:r w:rsidR="004B2057" w:rsidRPr="00215343">
        <w:rPr>
          <w:szCs w:val="28"/>
        </w:rPr>
        <w:t xml:space="preserve"> </w:t>
      </w:r>
      <w:r w:rsidRPr="00215343">
        <w:rPr>
          <w:szCs w:val="28"/>
        </w:rPr>
        <w:t>факультет</w:t>
      </w:r>
      <w:r w:rsidR="004B2057" w:rsidRPr="00215343">
        <w:rPr>
          <w:szCs w:val="28"/>
        </w:rPr>
        <w:t xml:space="preserve"> </w:t>
      </w:r>
      <w:r w:rsidRPr="00215343">
        <w:rPr>
          <w:szCs w:val="28"/>
        </w:rPr>
        <w:t>столичного</w:t>
      </w:r>
      <w:r w:rsidR="004B2057" w:rsidRPr="00215343">
        <w:rPr>
          <w:szCs w:val="28"/>
        </w:rPr>
        <w:t xml:space="preserve"> </w:t>
      </w:r>
      <w:r w:rsidRPr="00215343">
        <w:rPr>
          <w:szCs w:val="28"/>
        </w:rPr>
        <w:t>университета,</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узнал:</w:t>
      </w:r>
      <w:r w:rsidR="004B2057" w:rsidRPr="00215343">
        <w:rPr>
          <w:szCs w:val="28"/>
        </w:rPr>
        <w:t xml:space="preserve"> </w:t>
      </w:r>
      <w:r w:rsidRPr="00215343">
        <w:rPr>
          <w:szCs w:val="28"/>
        </w:rPr>
        <w:t>государственная,</w:t>
      </w:r>
      <w:r w:rsidR="004B2057" w:rsidRPr="00215343">
        <w:rPr>
          <w:szCs w:val="28"/>
        </w:rPr>
        <w:t xml:space="preserve"> </w:t>
      </w:r>
      <w:r w:rsidRPr="00215343">
        <w:rPr>
          <w:szCs w:val="28"/>
        </w:rPr>
        <w:t>чиновничья</w:t>
      </w:r>
      <w:r w:rsidR="004B2057" w:rsidRPr="00215343">
        <w:rPr>
          <w:szCs w:val="28"/>
        </w:rPr>
        <w:t xml:space="preserve"> </w:t>
      </w:r>
      <w:r w:rsidRPr="00215343">
        <w:rPr>
          <w:szCs w:val="28"/>
        </w:rPr>
        <w:t>карьера</w:t>
      </w:r>
      <w:r w:rsidR="004B2057" w:rsidRPr="00215343">
        <w:rPr>
          <w:szCs w:val="28"/>
        </w:rPr>
        <w:t xml:space="preserve"> </w:t>
      </w:r>
      <w:r w:rsidRPr="00215343">
        <w:rPr>
          <w:szCs w:val="28"/>
        </w:rPr>
        <w:t>юриста</w:t>
      </w:r>
      <w:r w:rsidR="004B2057" w:rsidRPr="00215343">
        <w:rPr>
          <w:szCs w:val="28"/>
        </w:rPr>
        <w:t xml:space="preserve"> </w:t>
      </w:r>
      <w:r w:rsidRPr="00215343">
        <w:rPr>
          <w:szCs w:val="28"/>
        </w:rPr>
        <w:t>перед</w:t>
      </w:r>
      <w:r w:rsidR="004B2057" w:rsidRPr="00215343">
        <w:rPr>
          <w:szCs w:val="28"/>
        </w:rPr>
        <w:t xml:space="preserve"> </w:t>
      </w:r>
      <w:r w:rsidRPr="00215343">
        <w:rPr>
          <w:szCs w:val="28"/>
        </w:rPr>
        <w:t>ним</w:t>
      </w:r>
      <w:r w:rsidR="004B2057" w:rsidRPr="00215343">
        <w:rPr>
          <w:szCs w:val="28"/>
        </w:rPr>
        <w:t xml:space="preserve"> </w:t>
      </w:r>
      <w:r w:rsidRPr="00215343">
        <w:rPr>
          <w:szCs w:val="28"/>
        </w:rPr>
        <w:t>закрыта.</w:t>
      </w:r>
      <w:r w:rsidR="004B2057" w:rsidRPr="00215343">
        <w:rPr>
          <w:szCs w:val="28"/>
        </w:rPr>
        <w:t xml:space="preserve"> </w:t>
      </w:r>
      <w:r w:rsidRPr="00215343">
        <w:rPr>
          <w:szCs w:val="28"/>
        </w:rPr>
        <w:t>«Незадолго</w:t>
      </w:r>
      <w:r w:rsidR="004B2057" w:rsidRPr="00215343">
        <w:rPr>
          <w:szCs w:val="28"/>
        </w:rPr>
        <w:t xml:space="preserve"> </w:t>
      </w:r>
      <w:r w:rsidRPr="00215343">
        <w:rPr>
          <w:szCs w:val="28"/>
        </w:rPr>
        <w:t>перед</w:t>
      </w:r>
      <w:r w:rsidR="004B2057" w:rsidRPr="00215343">
        <w:rPr>
          <w:szCs w:val="28"/>
        </w:rPr>
        <w:t xml:space="preserve"> </w:t>
      </w:r>
      <w:r w:rsidRPr="00215343">
        <w:rPr>
          <w:szCs w:val="28"/>
        </w:rPr>
        <w:t>тем,</w:t>
      </w:r>
      <w:r w:rsidR="004B2057" w:rsidRPr="00215343">
        <w:rPr>
          <w:szCs w:val="28"/>
        </w:rPr>
        <w:t xml:space="preserve"> </w:t>
      </w:r>
      <w:r w:rsidRPr="00215343">
        <w:rPr>
          <w:szCs w:val="28"/>
        </w:rPr>
        <w:t>–</w:t>
      </w:r>
      <w:r w:rsidR="004B2057" w:rsidRPr="00215343">
        <w:rPr>
          <w:szCs w:val="28"/>
        </w:rPr>
        <w:t xml:space="preserve"> </w:t>
      </w:r>
      <w:r w:rsidRPr="00215343">
        <w:rPr>
          <w:szCs w:val="28"/>
        </w:rPr>
        <w:t>вспоминал</w:t>
      </w:r>
      <w:r w:rsidR="004B2057" w:rsidRPr="00215343">
        <w:rPr>
          <w:szCs w:val="28"/>
        </w:rPr>
        <w:t xml:space="preserve"> </w:t>
      </w:r>
      <w:r w:rsidRPr="00215343">
        <w:rPr>
          <w:szCs w:val="28"/>
        </w:rPr>
        <w:t>он,</w:t>
      </w:r>
      <w:r w:rsidR="004B2057" w:rsidRPr="00215343">
        <w:rPr>
          <w:szCs w:val="28"/>
        </w:rPr>
        <w:t xml:space="preserve"> </w:t>
      </w:r>
      <w:r w:rsidRPr="00215343">
        <w:rPr>
          <w:szCs w:val="28"/>
        </w:rPr>
        <w:t>–</w:t>
      </w:r>
      <w:r w:rsidR="004B2057" w:rsidRPr="00215343">
        <w:rPr>
          <w:szCs w:val="28"/>
        </w:rPr>
        <w:t xml:space="preserve"> </w:t>
      </w:r>
      <w:r w:rsidRPr="00215343">
        <w:rPr>
          <w:szCs w:val="28"/>
        </w:rPr>
        <w:t>в</w:t>
      </w:r>
      <w:r w:rsidR="004B2057" w:rsidRPr="00215343">
        <w:rPr>
          <w:szCs w:val="28"/>
        </w:rPr>
        <w:t xml:space="preserve"> </w:t>
      </w:r>
      <w:r w:rsidRPr="00215343">
        <w:rPr>
          <w:szCs w:val="28"/>
        </w:rPr>
        <w:t>университете</w:t>
      </w:r>
      <w:r w:rsidR="004B2057" w:rsidRPr="00215343">
        <w:rPr>
          <w:szCs w:val="28"/>
        </w:rPr>
        <w:t xml:space="preserve"> </w:t>
      </w:r>
      <w:r w:rsidRPr="00215343">
        <w:rPr>
          <w:szCs w:val="28"/>
        </w:rPr>
        <w:t>было</w:t>
      </w:r>
      <w:r w:rsidR="004B2057" w:rsidRPr="00215343">
        <w:rPr>
          <w:szCs w:val="28"/>
        </w:rPr>
        <w:t xml:space="preserve"> </w:t>
      </w:r>
      <w:r w:rsidRPr="00215343">
        <w:rPr>
          <w:szCs w:val="28"/>
        </w:rPr>
        <w:t>вывешено</w:t>
      </w:r>
      <w:r w:rsidR="004B2057" w:rsidRPr="00215343">
        <w:rPr>
          <w:szCs w:val="28"/>
        </w:rPr>
        <w:t xml:space="preserve"> </w:t>
      </w:r>
      <w:r w:rsidRPr="00215343">
        <w:rPr>
          <w:szCs w:val="28"/>
        </w:rPr>
        <w:t>объявление,</w:t>
      </w:r>
      <w:r w:rsidR="004B2057" w:rsidRPr="00215343">
        <w:rPr>
          <w:szCs w:val="28"/>
        </w:rPr>
        <w:t xml:space="preserve"> </w:t>
      </w:r>
      <w:r w:rsidRPr="00215343">
        <w:rPr>
          <w:szCs w:val="28"/>
        </w:rPr>
        <w:t>что</w:t>
      </w:r>
      <w:r w:rsidR="004B2057" w:rsidRPr="00215343">
        <w:rPr>
          <w:szCs w:val="28"/>
        </w:rPr>
        <w:t xml:space="preserve"> </w:t>
      </w:r>
      <w:r w:rsidRPr="00215343">
        <w:rPr>
          <w:szCs w:val="28"/>
        </w:rPr>
        <w:t>лица,</w:t>
      </w:r>
      <w:r w:rsidR="004B2057" w:rsidRPr="00215343">
        <w:rPr>
          <w:szCs w:val="28"/>
        </w:rPr>
        <w:t xml:space="preserve"> </w:t>
      </w:r>
      <w:r w:rsidRPr="00215343">
        <w:rPr>
          <w:szCs w:val="28"/>
        </w:rPr>
        <w:t>желающие</w:t>
      </w:r>
      <w:r w:rsidR="004B2057" w:rsidRPr="00215343">
        <w:rPr>
          <w:szCs w:val="28"/>
        </w:rPr>
        <w:t xml:space="preserve"> </w:t>
      </w:r>
      <w:r w:rsidRPr="00215343">
        <w:rPr>
          <w:szCs w:val="28"/>
        </w:rPr>
        <w:t>поступить</w:t>
      </w:r>
      <w:r w:rsidR="004B2057" w:rsidRPr="00215343">
        <w:rPr>
          <w:szCs w:val="28"/>
        </w:rPr>
        <w:t xml:space="preserve"> </w:t>
      </w:r>
      <w:r w:rsidRPr="00215343">
        <w:rPr>
          <w:szCs w:val="28"/>
        </w:rPr>
        <w:t>на</w:t>
      </w:r>
      <w:r w:rsidR="004B2057" w:rsidRPr="00215343">
        <w:rPr>
          <w:szCs w:val="28"/>
        </w:rPr>
        <w:t xml:space="preserve"> </w:t>
      </w:r>
      <w:r w:rsidRPr="00215343">
        <w:rPr>
          <w:szCs w:val="28"/>
        </w:rPr>
        <w:t>службу</w:t>
      </w:r>
      <w:r w:rsidR="004B2057" w:rsidRPr="00215343">
        <w:rPr>
          <w:szCs w:val="28"/>
        </w:rPr>
        <w:t xml:space="preserve"> </w:t>
      </w:r>
      <w:r w:rsidRPr="00215343">
        <w:rPr>
          <w:szCs w:val="28"/>
        </w:rPr>
        <w:t>по</w:t>
      </w:r>
      <w:r w:rsidR="004B2057" w:rsidRPr="00215343">
        <w:rPr>
          <w:szCs w:val="28"/>
        </w:rPr>
        <w:t xml:space="preserve"> </w:t>
      </w:r>
      <w:r w:rsidRPr="00215343">
        <w:rPr>
          <w:szCs w:val="28"/>
        </w:rPr>
        <w:t>министерству</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должны</w:t>
      </w:r>
      <w:r w:rsidR="004B2057" w:rsidRPr="00215343">
        <w:rPr>
          <w:szCs w:val="28"/>
        </w:rPr>
        <w:t xml:space="preserve"> </w:t>
      </w:r>
      <w:r w:rsidRPr="00215343">
        <w:rPr>
          <w:szCs w:val="28"/>
        </w:rPr>
        <w:t>иметь</w:t>
      </w:r>
      <w:r w:rsidR="004B2057" w:rsidRPr="00215343">
        <w:rPr>
          <w:szCs w:val="28"/>
        </w:rPr>
        <w:t xml:space="preserve"> </w:t>
      </w:r>
      <w:r w:rsidRPr="00215343">
        <w:rPr>
          <w:szCs w:val="28"/>
        </w:rPr>
        <w:t>от</w:t>
      </w:r>
      <w:r w:rsidR="004B2057" w:rsidRPr="00215343">
        <w:rPr>
          <w:szCs w:val="28"/>
        </w:rPr>
        <w:t xml:space="preserve"> </w:t>
      </w:r>
      <w:r w:rsidRPr="00215343">
        <w:rPr>
          <w:szCs w:val="28"/>
        </w:rPr>
        <w:t>университета</w:t>
      </w:r>
      <w:r w:rsidR="004B2057" w:rsidRPr="00215343">
        <w:rPr>
          <w:szCs w:val="28"/>
        </w:rPr>
        <w:t xml:space="preserve"> </w:t>
      </w:r>
      <w:r w:rsidRPr="00215343">
        <w:rPr>
          <w:szCs w:val="28"/>
        </w:rPr>
        <w:t>особое</w:t>
      </w:r>
      <w:r w:rsidR="004B2057" w:rsidRPr="00215343">
        <w:rPr>
          <w:szCs w:val="28"/>
        </w:rPr>
        <w:t xml:space="preserve"> </w:t>
      </w:r>
      <w:r w:rsidRPr="00215343">
        <w:rPr>
          <w:szCs w:val="28"/>
        </w:rPr>
        <w:t>удостоверение</w:t>
      </w:r>
      <w:r w:rsidR="004B2057" w:rsidRPr="00215343">
        <w:rPr>
          <w:szCs w:val="28"/>
        </w:rPr>
        <w:t xml:space="preserve"> </w:t>
      </w:r>
      <w:r w:rsidRPr="00215343">
        <w:rPr>
          <w:szCs w:val="28"/>
        </w:rPr>
        <w:t>о</w:t>
      </w:r>
      <w:r w:rsidR="004B2057" w:rsidRPr="00215343">
        <w:rPr>
          <w:szCs w:val="28"/>
        </w:rPr>
        <w:t xml:space="preserve"> </w:t>
      </w:r>
      <w:r w:rsidRPr="00215343">
        <w:rPr>
          <w:szCs w:val="28"/>
        </w:rPr>
        <w:t>своей</w:t>
      </w:r>
      <w:r w:rsidR="004B2057" w:rsidRPr="00215343">
        <w:rPr>
          <w:szCs w:val="28"/>
        </w:rPr>
        <w:t xml:space="preserve"> </w:t>
      </w:r>
      <w:r w:rsidRPr="00215343">
        <w:rPr>
          <w:szCs w:val="28"/>
        </w:rPr>
        <w:t>благонадежности»</w:t>
      </w:r>
      <w:r w:rsidRPr="00215343">
        <w:rPr>
          <w:rStyle w:val="a7"/>
          <w:szCs w:val="28"/>
        </w:rPr>
        <w:footnoteReference w:id="14"/>
      </w:r>
      <w:r w:rsidRPr="00215343">
        <w:rPr>
          <w:szCs w:val="28"/>
        </w:rPr>
        <w:t>.</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как</w:t>
      </w:r>
      <w:r w:rsidR="004B2057" w:rsidRPr="00215343">
        <w:rPr>
          <w:szCs w:val="28"/>
        </w:rPr>
        <w:t xml:space="preserve"> </w:t>
      </w:r>
      <w:r w:rsidRPr="00215343">
        <w:rPr>
          <w:szCs w:val="28"/>
        </w:rPr>
        <w:t>участник</w:t>
      </w:r>
      <w:r w:rsidR="004B2057" w:rsidRPr="00215343">
        <w:rPr>
          <w:szCs w:val="28"/>
        </w:rPr>
        <w:t xml:space="preserve"> </w:t>
      </w:r>
      <w:r w:rsidRPr="00215343">
        <w:rPr>
          <w:szCs w:val="28"/>
        </w:rPr>
        <w:t>студенческих</w:t>
      </w:r>
      <w:r w:rsidR="004B2057" w:rsidRPr="00215343">
        <w:rPr>
          <w:szCs w:val="28"/>
        </w:rPr>
        <w:t xml:space="preserve"> </w:t>
      </w:r>
      <w:r w:rsidRPr="00215343">
        <w:rPr>
          <w:szCs w:val="28"/>
        </w:rPr>
        <w:t>«беспорядков»</w:t>
      </w:r>
      <w:r w:rsidR="004B2057" w:rsidRPr="00215343">
        <w:rPr>
          <w:szCs w:val="28"/>
        </w:rPr>
        <w:t xml:space="preserve"> </w:t>
      </w:r>
      <w:r w:rsidRPr="00215343">
        <w:rPr>
          <w:szCs w:val="28"/>
        </w:rPr>
        <w:t>такого</w:t>
      </w:r>
      <w:r w:rsidR="004B2057" w:rsidRPr="00215343">
        <w:rPr>
          <w:szCs w:val="28"/>
        </w:rPr>
        <w:t xml:space="preserve"> </w:t>
      </w:r>
      <w:r w:rsidRPr="00215343">
        <w:rPr>
          <w:szCs w:val="28"/>
        </w:rPr>
        <w:t>удостоверения</w:t>
      </w:r>
      <w:r w:rsidR="004B2057" w:rsidRPr="00215343">
        <w:rPr>
          <w:szCs w:val="28"/>
        </w:rPr>
        <w:t xml:space="preserve"> </w:t>
      </w:r>
      <w:r w:rsidRPr="00215343">
        <w:rPr>
          <w:szCs w:val="28"/>
        </w:rPr>
        <w:t>получить</w:t>
      </w:r>
      <w:r w:rsidR="004B2057" w:rsidRPr="00215343">
        <w:rPr>
          <w:szCs w:val="28"/>
        </w:rPr>
        <w:t xml:space="preserve"> </w:t>
      </w:r>
      <w:r w:rsidRPr="00215343">
        <w:rPr>
          <w:szCs w:val="28"/>
        </w:rPr>
        <w:t>не</w:t>
      </w:r>
      <w:r w:rsidR="004B2057" w:rsidRPr="00215343">
        <w:rPr>
          <w:szCs w:val="28"/>
        </w:rPr>
        <w:t xml:space="preserve"> </w:t>
      </w:r>
      <w:r w:rsidRPr="00215343">
        <w:rPr>
          <w:szCs w:val="28"/>
        </w:rPr>
        <w:t>мог.</w:t>
      </w:r>
      <w:r w:rsidR="004B2057" w:rsidRPr="00215343">
        <w:rPr>
          <w:szCs w:val="28"/>
        </w:rPr>
        <w:t xml:space="preserve"> </w:t>
      </w:r>
      <w:r w:rsidRPr="00215343">
        <w:rPr>
          <w:szCs w:val="28"/>
        </w:rPr>
        <w:t>Правда,</w:t>
      </w:r>
      <w:r w:rsidR="004B2057" w:rsidRPr="00215343">
        <w:rPr>
          <w:szCs w:val="28"/>
        </w:rPr>
        <w:t xml:space="preserve"> </w:t>
      </w:r>
      <w:r w:rsidRPr="00215343">
        <w:rPr>
          <w:szCs w:val="28"/>
        </w:rPr>
        <w:t>его</w:t>
      </w:r>
      <w:r w:rsidR="004B2057" w:rsidRPr="00215343">
        <w:rPr>
          <w:szCs w:val="28"/>
        </w:rPr>
        <w:t xml:space="preserve"> </w:t>
      </w:r>
      <w:r w:rsidRPr="00215343">
        <w:rPr>
          <w:szCs w:val="28"/>
        </w:rPr>
        <w:t>неблагонадежность</w:t>
      </w:r>
      <w:r w:rsidR="004B2057" w:rsidRPr="00215343">
        <w:rPr>
          <w:szCs w:val="28"/>
        </w:rPr>
        <w:t xml:space="preserve"> </w:t>
      </w:r>
      <w:r w:rsidRPr="00215343">
        <w:rPr>
          <w:szCs w:val="28"/>
        </w:rPr>
        <w:t>не</w:t>
      </w:r>
      <w:r w:rsidR="004B2057" w:rsidRPr="00215343">
        <w:rPr>
          <w:szCs w:val="28"/>
        </w:rPr>
        <w:t xml:space="preserve"> </w:t>
      </w:r>
      <w:r w:rsidRPr="00215343">
        <w:rPr>
          <w:szCs w:val="28"/>
        </w:rPr>
        <w:t>мешала</w:t>
      </w:r>
      <w:r w:rsidR="004B2057" w:rsidRPr="00215343">
        <w:rPr>
          <w:szCs w:val="28"/>
        </w:rPr>
        <w:t xml:space="preserve"> </w:t>
      </w:r>
      <w:r w:rsidRPr="00215343">
        <w:rPr>
          <w:szCs w:val="28"/>
        </w:rPr>
        <w:t>ему</w:t>
      </w:r>
      <w:r w:rsidR="004B2057" w:rsidRPr="00215343">
        <w:rPr>
          <w:szCs w:val="28"/>
        </w:rPr>
        <w:t xml:space="preserve"> </w:t>
      </w:r>
      <w:r w:rsidRPr="00215343">
        <w:rPr>
          <w:szCs w:val="28"/>
        </w:rPr>
        <w:t>вступить</w:t>
      </w:r>
      <w:r w:rsidR="004B2057" w:rsidRPr="00215343">
        <w:rPr>
          <w:szCs w:val="28"/>
        </w:rPr>
        <w:t xml:space="preserve"> </w:t>
      </w:r>
      <w:r w:rsidRPr="00215343">
        <w:rPr>
          <w:szCs w:val="28"/>
        </w:rPr>
        <w:t>в</w:t>
      </w:r>
      <w:r w:rsidR="004B2057" w:rsidRPr="00215343">
        <w:rPr>
          <w:szCs w:val="28"/>
        </w:rPr>
        <w:t xml:space="preserve"> </w:t>
      </w:r>
      <w:r w:rsidRPr="00215343">
        <w:rPr>
          <w:szCs w:val="28"/>
        </w:rPr>
        <w:t>адвокатуру</w:t>
      </w:r>
      <w:r w:rsidR="004B2057" w:rsidRPr="00215343">
        <w:rPr>
          <w:szCs w:val="28"/>
        </w:rPr>
        <w:t xml:space="preserve"> </w:t>
      </w:r>
      <w:r w:rsidRPr="00215343">
        <w:rPr>
          <w:szCs w:val="28"/>
        </w:rPr>
        <w:t>как</w:t>
      </w:r>
      <w:r w:rsidR="004B2057" w:rsidRPr="00215343">
        <w:rPr>
          <w:szCs w:val="28"/>
        </w:rPr>
        <w:t xml:space="preserve"> </w:t>
      </w:r>
      <w:r w:rsidRPr="00215343">
        <w:rPr>
          <w:szCs w:val="28"/>
        </w:rPr>
        <w:t>в</w:t>
      </w:r>
      <w:r w:rsidR="004B2057" w:rsidRPr="00215343">
        <w:rPr>
          <w:szCs w:val="28"/>
        </w:rPr>
        <w:t xml:space="preserve"> </w:t>
      </w:r>
      <w:r w:rsidRPr="00215343">
        <w:rPr>
          <w:szCs w:val="28"/>
        </w:rPr>
        <w:t>учреждение</w:t>
      </w:r>
      <w:r w:rsidR="004B2057" w:rsidRPr="00215343">
        <w:rPr>
          <w:szCs w:val="28"/>
        </w:rPr>
        <w:t xml:space="preserve"> </w:t>
      </w:r>
      <w:r w:rsidRPr="00215343">
        <w:rPr>
          <w:szCs w:val="28"/>
        </w:rPr>
        <w:t>самоуправляющееся</w:t>
      </w:r>
      <w:r w:rsidR="00215343">
        <w:rPr>
          <w:szCs w:val="28"/>
        </w:rPr>
        <w:t>,</w:t>
      </w:r>
      <w:r w:rsidR="004B2057" w:rsidRPr="00215343">
        <w:rPr>
          <w:szCs w:val="28"/>
        </w:rPr>
        <w:t xml:space="preserve"> </w:t>
      </w:r>
      <w:r w:rsidRPr="00215343">
        <w:rPr>
          <w:szCs w:val="28"/>
        </w:rPr>
        <w:t>но</w:t>
      </w:r>
      <w:r w:rsidR="004B2057" w:rsidRPr="00215343">
        <w:rPr>
          <w:szCs w:val="28"/>
        </w:rPr>
        <w:t xml:space="preserve"> </w:t>
      </w:r>
      <w:r w:rsidRPr="00215343">
        <w:rPr>
          <w:szCs w:val="28"/>
        </w:rPr>
        <w:t>к</w:t>
      </w:r>
      <w:r w:rsidR="004B2057" w:rsidRPr="00215343">
        <w:rPr>
          <w:szCs w:val="28"/>
        </w:rPr>
        <w:t xml:space="preserve"> </w:t>
      </w:r>
      <w:r w:rsidRPr="00215343">
        <w:rPr>
          <w:szCs w:val="28"/>
        </w:rPr>
        <w:t>ней</w:t>
      </w:r>
      <w:r w:rsidR="004B2057" w:rsidRPr="00215343">
        <w:rPr>
          <w:szCs w:val="28"/>
        </w:rPr>
        <w:t xml:space="preserve"> </w:t>
      </w:r>
      <w:r w:rsidRPr="00215343">
        <w:rPr>
          <w:szCs w:val="28"/>
        </w:rPr>
        <w:t>он</w:t>
      </w:r>
      <w:r w:rsidR="004B2057" w:rsidRPr="00215343">
        <w:rPr>
          <w:szCs w:val="28"/>
        </w:rPr>
        <w:t xml:space="preserve"> </w:t>
      </w:r>
      <w:r w:rsidRPr="00215343">
        <w:rPr>
          <w:szCs w:val="28"/>
        </w:rPr>
        <w:t>все</w:t>
      </w:r>
      <w:r w:rsidR="004B2057" w:rsidRPr="00215343">
        <w:rPr>
          <w:szCs w:val="28"/>
        </w:rPr>
        <w:t xml:space="preserve"> </w:t>
      </w:r>
      <w:r w:rsidRPr="00215343">
        <w:rPr>
          <w:szCs w:val="28"/>
        </w:rPr>
        <w:t>время</w:t>
      </w:r>
      <w:r w:rsidR="004B2057" w:rsidRPr="00215343">
        <w:rPr>
          <w:szCs w:val="28"/>
        </w:rPr>
        <w:t xml:space="preserve"> </w:t>
      </w:r>
      <w:r w:rsidRPr="00215343">
        <w:rPr>
          <w:szCs w:val="28"/>
        </w:rPr>
        <w:t>студенчества</w:t>
      </w:r>
      <w:r w:rsidR="004B2057" w:rsidRPr="00215343">
        <w:rPr>
          <w:szCs w:val="28"/>
        </w:rPr>
        <w:t xml:space="preserve"> </w:t>
      </w:r>
      <w:r w:rsidRPr="00215343">
        <w:rPr>
          <w:szCs w:val="28"/>
        </w:rPr>
        <w:t>и</w:t>
      </w:r>
      <w:r w:rsidR="004B2057" w:rsidRPr="00215343">
        <w:rPr>
          <w:szCs w:val="28"/>
        </w:rPr>
        <w:t xml:space="preserve"> </w:t>
      </w:r>
      <w:r w:rsidRPr="00215343">
        <w:rPr>
          <w:szCs w:val="28"/>
        </w:rPr>
        <w:t>даже</w:t>
      </w:r>
      <w:r w:rsidR="004B2057" w:rsidRPr="00215343">
        <w:rPr>
          <w:szCs w:val="28"/>
        </w:rPr>
        <w:t xml:space="preserve"> </w:t>
      </w:r>
      <w:r w:rsidRPr="00215343">
        <w:rPr>
          <w:szCs w:val="28"/>
        </w:rPr>
        <w:t>по</w:t>
      </w:r>
      <w:r w:rsidR="004B2057" w:rsidRPr="00215343">
        <w:rPr>
          <w:szCs w:val="28"/>
        </w:rPr>
        <w:t xml:space="preserve"> </w:t>
      </w:r>
      <w:r w:rsidRPr="00215343">
        <w:rPr>
          <w:szCs w:val="28"/>
        </w:rPr>
        <w:t>окончании</w:t>
      </w:r>
      <w:r w:rsidR="004B2057" w:rsidRPr="00215343">
        <w:rPr>
          <w:szCs w:val="28"/>
        </w:rPr>
        <w:t xml:space="preserve"> </w:t>
      </w:r>
      <w:r w:rsidRPr="00215343">
        <w:rPr>
          <w:szCs w:val="28"/>
        </w:rPr>
        <w:t>университета</w:t>
      </w:r>
      <w:r w:rsidR="004B2057" w:rsidRPr="00215343">
        <w:rPr>
          <w:szCs w:val="28"/>
        </w:rPr>
        <w:t xml:space="preserve"> </w:t>
      </w:r>
      <w:r w:rsidRPr="00215343">
        <w:rPr>
          <w:szCs w:val="28"/>
        </w:rPr>
        <w:t>относился</w:t>
      </w:r>
      <w:r w:rsidR="004B2057" w:rsidRPr="00215343">
        <w:rPr>
          <w:szCs w:val="28"/>
        </w:rPr>
        <w:t xml:space="preserve"> </w:t>
      </w:r>
      <w:r w:rsidRPr="00215343">
        <w:rPr>
          <w:szCs w:val="28"/>
        </w:rPr>
        <w:t>недоверчиво</w:t>
      </w:r>
      <w:r w:rsidR="004B2057" w:rsidRPr="00215343">
        <w:rPr>
          <w:szCs w:val="28"/>
        </w:rPr>
        <w:t xml:space="preserve"> </w:t>
      </w:r>
      <w:r w:rsidRPr="00215343">
        <w:rPr>
          <w:szCs w:val="28"/>
        </w:rPr>
        <w:t>из-за</w:t>
      </w:r>
      <w:r w:rsidR="004B2057" w:rsidRPr="00215343">
        <w:rPr>
          <w:szCs w:val="28"/>
        </w:rPr>
        <w:t xml:space="preserve"> </w:t>
      </w:r>
      <w:r w:rsidRPr="00215343">
        <w:rPr>
          <w:szCs w:val="28"/>
        </w:rPr>
        <w:t>ее</w:t>
      </w:r>
      <w:r w:rsidR="004B2057" w:rsidRPr="00215343">
        <w:rPr>
          <w:szCs w:val="28"/>
        </w:rPr>
        <w:t xml:space="preserve"> </w:t>
      </w:r>
      <w:r w:rsidRPr="00215343">
        <w:rPr>
          <w:szCs w:val="28"/>
        </w:rPr>
        <w:t>«суетного</w:t>
      </w:r>
      <w:r w:rsidR="004B2057" w:rsidRPr="00215343">
        <w:rPr>
          <w:szCs w:val="28"/>
        </w:rPr>
        <w:t xml:space="preserve"> </w:t>
      </w:r>
      <w:r w:rsidRPr="00215343">
        <w:rPr>
          <w:szCs w:val="28"/>
        </w:rPr>
        <w:t>сутяжничества»</w:t>
      </w:r>
      <w:r w:rsidR="004B2057" w:rsidRPr="00215343">
        <w:rPr>
          <w:szCs w:val="28"/>
        </w:rPr>
        <w:t xml:space="preserve"> </w:t>
      </w:r>
      <w:r w:rsidRPr="00215343">
        <w:rPr>
          <w:szCs w:val="28"/>
        </w:rPr>
        <w:t>и</w:t>
      </w:r>
      <w:r w:rsidR="004B2057" w:rsidRPr="00215343">
        <w:rPr>
          <w:szCs w:val="28"/>
        </w:rPr>
        <w:t xml:space="preserve"> </w:t>
      </w:r>
      <w:r w:rsidRPr="00215343">
        <w:rPr>
          <w:szCs w:val="28"/>
        </w:rPr>
        <w:t>считал</w:t>
      </w:r>
      <w:r w:rsidR="004B2057" w:rsidRPr="00215343">
        <w:rPr>
          <w:szCs w:val="28"/>
        </w:rPr>
        <w:t xml:space="preserve"> </w:t>
      </w:r>
      <w:r w:rsidRPr="00215343">
        <w:rPr>
          <w:szCs w:val="28"/>
        </w:rPr>
        <w:t>ее</w:t>
      </w:r>
      <w:r w:rsidR="004B2057" w:rsidRPr="00215343">
        <w:rPr>
          <w:szCs w:val="28"/>
        </w:rPr>
        <w:t xml:space="preserve"> </w:t>
      </w:r>
      <w:r w:rsidRPr="00215343">
        <w:rPr>
          <w:szCs w:val="28"/>
        </w:rPr>
        <w:t>«малоподходящей»</w:t>
      </w:r>
      <w:r w:rsidR="004B2057" w:rsidRPr="00215343">
        <w:rPr>
          <w:szCs w:val="28"/>
        </w:rPr>
        <w:t xml:space="preserve"> </w:t>
      </w:r>
      <w:r w:rsidRPr="00215343">
        <w:rPr>
          <w:szCs w:val="28"/>
        </w:rPr>
        <w:t>для</w:t>
      </w:r>
      <w:r w:rsidR="004B2057" w:rsidRPr="00215343">
        <w:rPr>
          <w:szCs w:val="28"/>
        </w:rPr>
        <w:t xml:space="preserve"> </w:t>
      </w:r>
      <w:r w:rsidRPr="00215343">
        <w:rPr>
          <w:szCs w:val="28"/>
        </w:rPr>
        <w:t>себя</w:t>
      </w:r>
      <w:r w:rsidRPr="00215343">
        <w:rPr>
          <w:rStyle w:val="a7"/>
          <w:szCs w:val="28"/>
        </w:rPr>
        <w:footnoteReference w:id="15"/>
      </w:r>
      <w:r w:rsidRPr="00215343">
        <w:rPr>
          <w:szCs w:val="28"/>
        </w:rPr>
        <w:t>.</w:t>
      </w:r>
    </w:p>
    <w:p w:rsidR="00BF0149" w:rsidRPr="00215343" w:rsidRDefault="00BF0149" w:rsidP="00215343">
      <w:pPr>
        <w:ind w:firstLine="709"/>
        <w:rPr>
          <w:szCs w:val="28"/>
        </w:rPr>
      </w:pPr>
      <w:r w:rsidRPr="00215343">
        <w:rPr>
          <w:szCs w:val="28"/>
        </w:rPr>
        <w:t>Обдумав</w:t>
      </w:r>
      <w:r w:rsidR="004B2057" w:rsidRPr="00215343">
        <w:rPr>
          <w:szCs w:val="28"/>
        </w:rPr>
        <w:t xml:space="preserve"> </w:t>
      </w:r>
      <w:r w:rsidRPr="00215343">
        <w:rPr>
          <w:szCs w:val="28"/>
        </w:rPr>
        <w:t>возможные</w:t>
      </w:r>
      <w:r w:rsidR="004B2057" w:rsidRPr="00215343">
        <w:rPr>
          <w:szCs w:val="28"/>
        </w:rPr>
        <w:t xml:space="preserve"> </w:t>
      </w:r>
      <w:r w:rsidRPr="00215343">
        <w:rPr>
          <w:szCs w:val="28"/>
        </w:rPr>
        <w:t>варианты</w:t>
      </w:r>
      <w:r w:rsidR="004B2057" w:rsidRPr="00215343">
        <w:rPr>
          <w:szCs w:val="28"/>
        </w:rPr>
        <w:t xml:space="preserve"> </w:t>
      </w:r>
      <w:r w:rsidRPr="00215343">
        <w:rPr>
          <w:szCs w:val="28"/>
        </w:rPr>
        <w:t>своей</w:t>
      </w:r>
      <w:r w:rsidR="004B2057" w:rsidRPr="00215343">
        <w:rPr>
          <w:szCs w:val="28"/>
        </w:rPr>
        <w:t xml:space="preserve"> </w:t>
      </w:r>
      <w:r w:rsidRPr="00215343">
        <w:rPr>
          <w:szCs w:val="28"/>
        </w:rPr>
        <w:t>судьбы,</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решил</w:t>
      </w:r>
      <w:r w:rsidR="004B2057" w:rsidRPr="00215343">
        <w:rPr>
          <w:szCs w:val="28"/>
        </w:rPr>
        <w:t xml:space="preserve"> </w:t>
      </w:r>
      <w:r w:rsidRPr="00215343">
        <w:rPr>
          <w:szCs w:val="28"/>
        </w:rPr>
        <w:t>стать...</w:t>
      </w:r>
      <w:r w:rsidR="004B2057" w:rsidRPr="00215343">
        <w:rPr>
          <w:szCs w:val="28"/>
        </w:rPr>
        <w:t xml:space="preserve"> </w:t>
      </w:r>
      <w:r w:rsidRPr="00215343">
        <w:rPr>
          <w:szCs w:val="28"/>
        </w:rPr>
        <w:t>писателем.</w:t>
      </w:r>
      <w:r w:rsidR="004B2057" w:rsidRPr="00215343">
        <w:rPr>
          <w:szCs w:val="28"/>
        </w:rPr>
        <w:t xml:space="preserve"> </w:t>
      </w:r>
      <w:r w:rsidRPr="00215343">
        <w:rPr>
          <w:szCs w:val="28"/>
        </w:rPr>
        <w:t>Он</w:t>
      </w:r>
      <w:r w:rsidR="004B2057" w:rsidRPr="00215343">
        <w:rPr>
          <w:szCs w:val="28"/>
        </w:rPr>
        <w:t xml:space="preserve"> </w:t>
      </w:r>
      <w:r w:rsidRPr="00215343">
        <w:rPr>
          <w:szCs w:val="28"/>
        </w:rPr>
        <w:t>сочинил</w:t>
      </w:r>
      <w:r w:rsidR="004B2057" w:rsidRPr="00215343">
        <w:rPr>
          <w:szCs w:val="28"/>
        </w:rPr>
        <w:t xml:space="preserve"> </w:t>
      </w:r>
      <w:r w:rsidRPr="00215343">
        <w:rPr>
          <w:szCs w:val="28"/>
        </w:rPr>
        <w:t>и</w:t>
      </w:r>
      <w:r w:rsidR="004B2057" w:rsidRPr="00215343">
        <w:rPr>
          <w:szCs w:val="28"/>
        </w:rPr>
        <w:t xml:space="preserve"> </w:t>
      </w:r>
      <w:r w:rsidRPr="00215343">
        <w:rPr>
          <w:szCs w:val="28"/>
        </w:rPr>
        <w:t>отправил</w:t>
      </w:r>
      <w:r w:rsidR="004B2057" w:rsidRPr="00215343">
        <w:rPr>
          <w:szCs w:val="28"/>
        </w:rPr>
        <w:t xml:space="preserve"> </w:t>
      </w:r>
      <w:r w:rsidRPr="00215343">
        <w:rPr>
          <w:szCs w:val="28"/>
        </w:rPr>
        <w:t>не</w:t>
      </w:r>
      <w:r w:rsidR="004B2057" w:rsidRPr="00215343">
        <w:rPr>
          <w:szCs w:val="28"/>
        </w:rPr>
        <w:t xml:space="preserve"> </w:t>
      </w:r>
      <w:r w:rsidRPr="00215343">
        <w:rPr>
          <w:szCs w:val="28"/>
        </w:rPr>
        <w:t>далее</w:t>
      </w:r>
      <w:r w:rsidR="004B2057" w:rsidRPr="00215343">
        <w:rPr>
          <w:szCs w:val="28"/>
        </w:rPr>
        <w:t xml:space="preserve"> </w:t>
      </w:r>
      <w:r w:rsidRPr="00215343">
        <w:rPr>
          <w:szCs w:val="28"/>
        </w:rPr>
        <w:t>чем</w:t>
      </w:r>
      <w:r w:rsidR="004B2057" w:rsidRPr="00215343">
        <w:rPr>
          <w:szCs w:val="28"/>
        </w:rPr>
        <w:t xml:space="preserve"> </w:t>
      </w:r>
      <w:r w:rsidRPr="00215343">
        <w:rPr>
          <w:szCs w:val="28"/>
        </w:rPr>
        <w:t>в</w:t>
      </w:r>
      <w:r w:rsidR="004B2057" w:rsidRPr="00215343">
        <w:rPr>
          <w:szCs w:val="28"/>
        </w:rPr>
        <w:t xml:space="preserve"> </w:t>
      </w:r>
      <w:r w:rsidRPr="00215343">
        <w:rPr>
          <w:szCs w:val="28"/>
        </w:rPr>
        <w:t>«Отечественные</w:t>
      </w:r>
      <w:r w:rsidR="004B2057" w:rsidRPr="00215343">
        <w:rPr>
          <w:szCs w:val="28"/>
        </w:rPr>
        <w:t xml:space="preserve"> </w:t>
      </w:r>
      <w:r w:rsidRPr="00215343">
        <w:rPr>
          <w:szCs w:val="28"/>
        </w:rPr>
        <w:t>записки»</w:t>
      </w:r>
      <w:r w:rsidR="004B2057" w:rsidRPr="00215343">
        <w:rPr>
          <w:szCs w:val="28"/>
        </w:rPr>
        <w:t xml:space="preserve"> </w:t>
      </w:r>
      <w:r w:rsidRPr="00215343">
        <w:rPr>
          <w:szCs w:val="28"/>
        </w:rPr>
        <w:t>пятиактную</w:t>
      </w:r>
      <w:r w:rsidR="004B2057" w:rsidRPr="00215343">
        <w:rPr>
          <w:szCs w:val="28"/>
        </w:rPr>
        <w:t xml:space="preserve"> </w:t>
      </w:r>
      <w:r w:rsidRPr="00215343">
        <w:rPr>
          <w:szCs w:val="28"/>
        </w:rPr>
        <w:t>«весьма</w:t>
      </w:r>
      <w:r w:rsidR="004B2057" w:rsidRPr="00215343">
        <w:rPr>
          <w:szCs w:val="28"/>
        </w:rPr>
        <w:t xml:space="preserve"> </w:t>
      </w:r>
      <w:r w:rsidRPr="00215343">
        <w:rPr>
          <w:szCs w:val="28"/>
        </w:rPr>
        <w:t>жестокую»</w:t>
      </w:r>
      <w:r w:rsidR="004B2057" w:rsidRPr="00215343">
        <w:rPr>
          <w:szCs w:val="28"/>
        </w:rPr>
        <w:t xml:space="preserve"> </w:t>
      </w:r>
      <w:r w:rsidRPr="00215343">
        <w:rPr>
          <w:szCs w:val="28"/>
        </w:rPr>
        <w:t>драму</w:t>
      </w:r>
      <w:r w:rsidR="004B2057" w:rsidRPr="00215343">
        <w:rPr>
          <w:szCs w:val="28"/>
        </w:rPr>
        <w:t xml:space="preserve"> </w:t>
      </w:r>
      <w:r w:rsidRPr="00215343">
        <w:rPr>
          <w:szCs w:val="28"/>
        </w:rPr>
        <w:t>«Жертва</w:t>
      </w:r>
      <w:r w:rsidR="004B2057" w:rsidRPr="00215343">
        <w:rPr>
          <w:szCs w:val="28"/>
        </w:rPr>
        <w:t xml:space="preserve"> </w:t>
      </w:r>
      <w:r w:rsidRPr="00215343">
        <w:rPr>
          <w:szCs w:val="28"/>
        </w:rPr>
        <w:t>брака».</w:t>
      </w:r>
      <w:r w:rsidR="004B2057" w:rsidRPr="00215343">
        <w:rPr>
          <w:szCs w:val="28"/>
        </w:rPr>
        <w:t xml:space="preserve"> </w:t>
      </w:r>
      <w:r w:rsidRPr="00215343">
        <w:rPr>
          <w:szCs w:val="28"/>
        </w:rPr>
        <w:t>«Больше</w:t>
      </w:r>
      <w:r w:rsidR="004B2057" w:rsidRPr="00215343">
        <w:rPr>
          <w:szCs w:val="28"/>
        </w:rPr>
        <w:t xml:space="preserve"> </w:t>
      </w:r>
      <w:r w:rsidRPr="00215343">
        <w:rPr>
          <w:szCs w:val="28"/>
        </w:rPr>
        <w:t>месяца,</w:t>
      </w:r>
      <w:r w:rsidR="004B2057" w:rsidRPr="00215343">
        <w:rPr>
          <w:szCs w:val="28"/>
        </w:rPr>
        <w:t xml:space="preserve"> </w:t>
      </w:r>
      <w:r w:rsidRPr="00215343">
        <w:rPr>
          <w:szCs w:val="28"/>
        </w:rPr>
        <w:t>стыдясь</w:t>
      </w:r>
      <w:r w:rsidR="004B2057" w:rsidRPr="00215343">
        <w:rPr>
          <w:szCs w:val="28"/>
        </w:rPr>
        <w:t xml:space="preserve"> </w:t>
      </w:r>
      <w:r w:rsidRPr="00215343">
        <w:rPr>
          <w:szCs w:val="28"/>
        </w:rPr>
        <w:t>и</w:t>
      </w:r>
      <w:r w:rsidR="004B2057" w:rsidRPr="00215343">
        <w:rPr>
          <w:szCs w:val="28"/>
        </w:rPr>
        <w:t xml:space="preserve"> </w:t>
      </w:r>
      <w:r w:rsidRPr="00215343">
        <w:rPr>
          <w:szCs w:val="28"/>
        </w:rPr>
        <w:t>волнуясь,</w:t>
      </w:r>
      <w:r w:rsidR="004B2057" w:rsidRPr="00215343">
        <w:rPr>
          <w:szCs w:val="28"/>
        </w:rPr>
        <w:t xml:space="preserve"> </w:t>
      </w:r>
      <w:r w:rsidRPr="00215343">
        <w:rPr>
          <w:szCs w:val="28"/>
        </w:rPr>
        <w:t>–</w:t>
      </w:r>
      <w:r w:rsidR="004B2057" w:rsidRPr="00215343">
        <w:rPr>
          <w:szCs w:val="28"/>
        </w:rPr>
        <w:t xml:space="preserve"> </w:t>
      </w:r>
      <w:r w:rsidRPr="00215343">
        <w:rPr>
          <w:szCs w:val="28"/>
        </w:rPr>
        <w:t>с</w:t>
      </w:r>
      <w:r w:rsidR="004B2057" w:rsidRPr="00215343">
        <w:rPr>
          <w:szCs w:val="28"/>
        </w:rPr>
        <w:t xml:space="preserve"> </w:t>
      </w:r>
      <w:r w:rsidRPr="00215343">
        <w:rPr>
          <w:szCs w:val="28"/>
        </w:rPr>
        <w:t>юмором</w:t>
      </w:r>
      <w:r w:rsidR="004B2057" w:rsidRPr="00215343">
        <w:rPr>
          <w:szCs w:val="28"/>
        </w:rPr>
        <w:t xml:space="preserve"> </w:t>
      </w:r>
      <w:r w:rsidRPr="00215343">
        <w:rPr>
          <w:szCs w:val="28"/>
        </w:rPr>
        <w:t>вспоминал</w:t>
      </w:r>
      <w:r w:rsidR="004B2057" w:rsidRPr="00215343">
        <w:rPr>
          <w:szCs w:val="28"/>
        </w:rPr>
        <w:t xml:space="preserve"> </w:t>
      </w:r>
      <w:r w:rsidRPr="00215343">
        <w:rPr>
          <w:szCs w:val="28"/>
        </w:rPr>
        <w:t>он</w:t>
      </w:r>
      <w:r w:rsidR="004B2057" w:rsidRPr="00215343">
        <w:rPr>
          <w:szCs w:val="28"/>
        </w:rPr>
        <w:t xml:space="preserve"> </w:t>
      </w:r>
      <w:r w:rsidRPr="00215343">
        <w:rPr>
          <w:szCs w:val="28"/>
        </w:rPr>
        <w:t>об</w:t>
      </w:r>
      <w:r w:rsidR="004B2057" w:rsidRPr="00215343">
        <w:rPr>
          <w:szCs w:val="28"/>
        </w:rPr>
        <w:t xml:space="preserve"> </w:t>
      </w:r>
      <w:r w:rsidRPr="00215343">
        <w:rPr>
          <w:szCs w:val="28"/>
        </w:rPr>
        <w:t>этом</w:t>
      </w:r>
      <w:r w:rsidR="004B2057" w:rsidRPr="00215343">
        <w:rPr>
          <w:szCs w:val="28"/>
        </w:rPr>
        <w:t xml:space="preserve"> </w:t>
      </w:r>
      <w:r w:rsidRPr="00215343">
        <w:rPr>
          <w:szCs w:val="28"/>
        </w:rPr>
        <w:t>много</w:t>
      </w:r>
      <w:r w:rsidR="004B2057" w:rsidRPr="00215343">
        <w:rPr>
          <w:szCs w:val="28"/>
        </w:rPr>
        <w:t xml:space="preserve"> </w:t>
      </w:r>
      <w:r w:rsidRPr="00215343">
        <w:rPr>
          <w:szCs w:val="28"/>
        </w:rPr>
        <w:t>лет</w:t>
      </w:r>
      <w:r w:rsidR="004B2057" w:rsidRPr="00215343">
        <w:rPr>
          <w:szCs w:val="28"/>
        </w:rPr>
        <w:t xml:space="preserve"> </w:t>
      </w:r>
      <w:r w:rsidRPr="00215343">
        <w:rPr>
          <w:szCs w:val="28"/>
        </w:rPr>
        <w:t>спустя,</w:t>
      </w:r>
      <w:r w:rsidR="004B2057" w:rsidRPr="00215343">
        <w:rPr>
          <w:szCs w:val="28"/>
        </w:rPr>
        <w:t xml:space="preserve"> </w:t>
      </w:r>
      <w:r w:rsidRPr="00215343">
        <w:rPr>
          <w:szCs w:val="28"/>
        </w:rPr>
        <w:t>–</w:t>
      </w:r>
      <w:r w:rsidR="004B2057" w:rsidRPr="00215343">
        <w:rPr>
          <w:szCs w:val="28"/>
        </w:rPr>
        <w:t xml:space="preserve"> </w:t>
      </w:r>
      <w:r w:rsidRPr="00215343">
        <w:rPr>
          <w:szCs w:val="28"/>
        </w:rPr>
        <w:t>я</w:t>
      </w:r>
      <w:r w:rsidR="004B2057" w:rsidRPr="00215343">
        <w:rPr>
          <w:szCs w:val="28"/>
        </w:rPr>
        <w:t xml:space="preserve"> </w:t>
      </w:r>
      <w:r w:rsidRPr="00215343">
        <w:rPr>
          <w:szCs w:val="28"/>
        </w:rPr>
        <w:t>каждый</w:t>
      </w:r>
      <w:r w:rsidR="004B2057" w:rsidRPr="00215343">
        <w:rPr>
          <w:szCs w:val="28"/>
        </w:rPr>
        <w:t xml:space="preserve"> </w:t>
      </w:r>
      <w:r w:rsidRPr="00215343">
        <w:rPr>
          <w:szCs w:val="28"/>
        </w:rPr>
        <w:t>понедельник</w:t>
      </w:r>
      <w:r w:rsidR="004B2057" w:rsidRPr="00215343">
        <w:rPr>
          <w:szCs w:val="28"/>
        </w:rPr>
        <w:t xml:space="preserve"> </w:t>
      </w:r>
      <w:r w:rsidRPr="00215343">
        <w:rPr>
          <w:szCs w:val="28"/>
        </w:rPr>
        <w:t>вползал</w:t>
      </w:r>
      <w:r w:rsidR="004B2057" w:rsidRPr="00215343">
        <w:rPr>
          <w:szCs w:val="28"/>
        </w:rPr>
        <w:t xml:space="preserve"> </w:t>
      </w:r>
      <w:r w:rsidRPr="00215343">
        <w:rPr>
          <w:szCs w:val="28"/>
        </w:rPr>
        <w:t>как-то</w:t>
      </w:r>
      <w:r w:rsidR="004B2057" w:rsidRPr="00215343">
        <w:rPr>
          <w:szCs w:val="28"/>
        </w:rPr>
        <w:t xml:space="preserve"> </w:t>
      </w:r>
      <w:r w:rsidRPr="00215343">
        <w:rPr>
          <w:szCs w:val="28"/>
        </w:rPr>
        <w:t>боком,</w:t>
      </w:r>
      <w:r w:rsidR="004B2057" w:rsidRPr="00215343">
        <w:rPr>
          <w:szCs w:val="28"/>
        </w:rPr>
        <w:t xml:space="preserve"> </w:t>
      </w:r>
      <w:r w:rsidRPr="00215343">
        <w:rPr>
          <w:szCs w:val="28"/>
        </w:rPr>
        <w:t>словно</w:t>
      </w:r>
      <w:r w:rsidR="004B2057" w:rsidRPr="00215343">
        <w:rPr>
          <w:szCs w:val="28"/>
        </w:rPr>
        <w:t xml:space="preserve"> </w:t>
      </w:r>
      <w:r w:rsidRPr="00215343">
        <w:rPr>
          <w:szCs w:val="28"/>
        </w:rPr>
        <w:t>крадучись,</w:t>
      </w:r>
      <w:r w:rsidR="004B2057" w:rsidRPr="00215343">
        <w:rPr>
          <w:szCs w:val="28"/>
        </w:rPr>
        <w:t xml:space="preserve"> </w:t>
      </w:r>
      <w:r w:rsidRPr="00215343">
        <w:rPr>
          <w:szCs w:val="28"/>
        </w:rPr>
        <w:t>в</w:t>
      </w:r>
      <w:r w:rsidR="004B2057" w:rsidRPr="00215343">
        <w:rPr>
          <w:szCs w:val="28"/>
        </w:rPr>
        <w:t xml:space="preserve"> </w:t>
      </w:r>
      <w:r w:rsidRPr="00215343">
        <w:rPr>
          <w:szCs w:val="28"/>
        </w:rPr>
        <w:t>редакцию</w:t>
      </w:r>
      <w:r w:rsidR="004B2057" w:rsidRPr="00215343">
        <w:rPr>
          <w:szCs w:val="28"/>
        </w:rPr>
        <w:t xml:space="preserve"> </w:t>
      </w:r>
      <w:r w:rsidRPr="00215343">
        <w:rPr>
          <w:szCs w:val="28"/>
        </w:rPr>
        <w:t>«высокоуважаемого»</w:t>
      </w:r>
      <w:r w:rsidR="004B2057" w:rsidRPr="00215343">
        <w:rPr>
          <w:szCs w:val="28"/>
        </w:rPr>
        <w:t xml:space="preserve"> </w:t>
      </w:r>
      <w:r w:rsidRPr="00215343">
        <w:rPr>
          <w:szCs w:val="28"/>
        </w:rPr>
        <w:t>журнала</w:t>
      </w:r>
      <w:r w:rsidR="004B2057" w:rsidRPr="00215343">
        <w:rPr>
          <w:szCs w:val="28"/>
        </w:rPr>
        <w:t xml:space="preserve"> </w:t>
      </w:r>
      <w:r w:rsidRPr="00215343">
        <w:rPr>
          <w:szCs w:val="28"/>
        </w:rPr>
        <w:t>за</w:t>
      </w:r>
      <w:r w:rsidR="004B2057" w:rsidRPr="00215343">
        <w:rPr>
          <w:szCs w:val="28"/>
        </w:rPr>
        <w:t xml:space="preserve"> </w:t>
      </w:r>
      <w:r w:rsidRPr="00215343">
        <w:rPr>
          <w:szCs w:val="28"/>
        </w:rPr>
        <w:t>ответом.</w:t>
      </w:r>
      <w:r w:rsidR="004B2057" w:rsidRPr="00215343">
        <w:rPr>
          <w:szCs w:val="28"/>
        </w:rPr>
        <w:t xml:space="preserve"> </w:t>
      </w:r>
      <w:r w:rsidRPr="00215343">
        <w:rPr>
          <w:szCs w:val="28"/>
        </w:rPr>
        <w:t>Иногда</w:t>
      </w:r>
      <w:r w:rsidR="004B2057" w:rsidRPr="00215343">
        <w:rPr>
          <w:szCs w:val="28"/>
        </w:rPr>
        <w:t xml:space="preserve"> </w:t>
      </w:r>
      <w:r w:rsidRPr="00215343">
        <w:rPr>
          <w:szCs w:val="28"/>
        </w:rPr>
        <w:t>–</w:t>
      </w:r>
      <w:r w:rsidR="004B2057" w:rsidRPr="00215343">
        <w:rPr>
          <w:szCs w:val="28"/>
        </w:rPr>
        <w:t xml:space="preserve"> </w:t>
      </w:r>
      <w:r w:rsidRPr="00215343">
        <w:rPr>
          <w:szCs w:val="28"/>
        </w:rPr>
        <w:t>о,</w:t>
      </w:r>
      <w:r w:rsidR="004B2057" w:rsidRPr="00215343">
        <w:rPr>
          <w:szCs w:val="28"/>
        </w:rPr>
        <w:t xml:space="preserve"> </w:t>
      </w:r>
      <w:r w:rsidRPr="00215343">
        <w:rPr>
          <w:szCs w:val="28"/>
        </w:rPr>
        <w:t>счастье!</w:t>
      </w:r>
      <w:r w:rsidR="004B2057" w:rsidRPr="00215343">
        <w:rPr>
          <w:szCs w:val="28"/>
        </w:rPr>
        <w:t xml:space="preserve"> </w:t>
      </w:r>
      <w:r w:rsidRPr="00215343">
        <w:rPr>
          <w:szCs w:val="28"/>
        </w:rPr>
        <w:t>–</w:t>
      </w:r>
      <w:r w:rsidR="004B2057" w:rsidRPr="00215343">
        <w:rPr>
          <w:szCs w:val="28"/>
        </w:rPr>
        <w:t xml:space="preserve"> </w:t>
      </w:r>
      <w:r w:rsidRPr="00215343">
        <w:rPr>
          <w:szCs w:val="28"/>
        </w:rPr>
        <w:t>от</w:t>
      </w:r>
      <w:r w:rsidR="004B2057" w:rsidRPr="00215343">
        <w:rPr>
          <w:szCs w:val="28"/>
        </w:rPr>
        <w:t xml:space="preserve"> </w:t>
      </w:r>
      <w:r w:rsidRPr="00215343">
        <w:rPr>
          <w:szCs w:val="28"/>
        </w:rPr>
        <w:t>«самого»</w:t>
      </w:r>
      <w:r w:rsidR="004B2057" w:rsidRPr="00215343">
        <w:rPr>
          <w:szCs w:val="28"/>
        </w:rPr>
        <w:t xml:space="preserve"> </w:t>
      </w:r>
      <w:r w:rsidRPr="00215343">
        <w:rPr>
          <w:szCs w:val="28"/>
        </w:rPr>
        <w:t>Некрасова</w:t>
      </w:r>
      <w:r w:rsidR="004B2057" w:rsidRPr="00215343">
        <w:rPr>
          <w:szCs w:val="28"/>
        </w:rPr>
        <w:t xml:space="preserve"> </w:t>
      </w:r>
      <w:r w:rsidRPr="00215343">
        <w:rPr>
          <w:szCs w:val="28"/>
        </w:rPr>
        <w:t>или</w:t>
      </w:r>
      <w:r w:rsidR="004B2057" w:rsidRPr="00215343">
        <w:rPr>
          <w:szCs w:val="28"/>
        </w:rPr>
        <w:t xml:space="preserve"> </w:t>
      </w:r>
      <w:r w:rsidRPr="00215343">
        <w:rPr>
          <w:szCs w:val="28"/>
        </w:rPr>
        <w:t>же</w:t>
      </w:r>
      <w:r w:rsidR="004B2057" w:rsidRPr="00215343">
        <w:rPr>
          <w:szCs w:val="28"/>
        </w:rPr>
        <w:t xml:space="preserve"> </w:t>
      </w:r>
      <w:r w:rsidRPr="00215343">
        <w:rPr>
          <w:szCs w:val="28"/>
        </w:rPr>
        <w:t>от</w:t>
      </w:r>
      <w:r w:rsidR="004B2057" w:rsidRPr="00215343">
        <w:rPr>
          <w:szCs w:val="28"/>
        </w:rPr>
        <w:t xml:space="preserve"> </w:t>
      </w:r>
      <w:r w:rsidRPr="00215343">
        <w:rPr>
          <w:szCs w:val="28"/>
        </w:rPr>
        <w:t>«самого»</w:t>
      </w:r>
      <w:r w:rsidR="004B2057" w:rsidRPr="00215343">
        <w:rPr>
          <w:szCs w:val="28"/>
        </w:rPr>
        <w:t xml:space="preserve"> </w:t>
      </w:r>
      <w:r w:rsidRPr="00215343">
        <w:rPr>
          <w:szCs w:val="28"/>
        </w:rPr>
        <w:t>Салтыкова</w:t>
      </w:r>
      <w:r w:rsidR="004B2057" w:rsidRPr="00215343">
        <w:rPr>
          <w:szCs w:val="28"/>
        </w:rPr>
        <w:t xml:space="preserve"> </w:t>
      </w:r>
      <w:r w:rsidRPr="00215343">
        <w:rPr>
          <w:szCs w:val="28"/>
        </w:rPr>
        <w:t>я</w:t>
      </w:r>
      <w:r w:rsidR="004B2057" w:rsidRPr="00215343">
        <w:rPr>
          <w:szCs w:val="28"/>
        </w:rPr>
        <w:t xml:space="preserve"> </w:t>
      </w:r>
      <w:r w:rsidRPr="00215343">
        <w:rPr>
          <w:szCs w:val="28"/>
        </w:rPr>
        <w:t>выслушивал</w:t>
      </w:r>
      <w:r w:rsidR="004B2057" w:rsidRPr="00215343">
        <w:rPr>
          <w:szCs w:val="28"/>
        </w:rPr>
        <w:t xml:space="preserve"> </w:t>
      </w:r>
      <w:r w:rsidRPr="00215343">
        <w:rPr>
          <w:szCs w:val="28"/>
        </w:rPr>
        <w:t>отрывистые</w:t>
      </w:r>
      <w:r w:rsidR="004B2057" w:rsidRPr="00215343">
        <w:rPr>
          <w:szCs w:val="28"/>
        </w:rPr>
        <w:t xml:space="preserve"> </w:t>
      </w:r>
      <w:r w:rsidRPr="00215343">
        <w:rPr>
          <w:szCs w:val="28"/>
        </w:rPr>
        <w:t>и</w:t>
      </w:r>
      <w:r w:rsidR="004B2057" w:rsidRPr="00215343">
        <w:rPr>
          <w:szCs w:val="28"/>
        </w:rPr>
        <w:t xml:space="preserve"> </w:t>
      </w:r>
      <w:r w:rsidRPr="00215343">
        <w:rPr>
          <w:szCs w:val="28"/>
        </w:rPr>
        <w:t>даже</w:t>
      </w:r>
      <w:r w:rsidR="004B2057" w:rsidRPr="00215343">
        <w:rPr>
          <w:szCs w:val="28"/>
        </w:rPr>
        <w:t xml:space="preserve"> </w:t>
      </w:r>
      <w:r w:rsidRPr="00215343">
        <w:rPr>
          <w:szCs w:val="28"/>
        </w:rPr>
        <w:t>как</w:t>
      </w:r>
      <w:r w:rsidR="004B2057" w:rsidRPr="00215343">
        <w:rPr>
          <w:szCs w:val="28"/>
        </w:rPr>
        <w:t xml:space="preserve"> </w:t>
      </w:r>
      <w:r w:rsidRPr="00215343">
        <w:rPr>
          <w:szCs w:val="28"/>
        </w:rPr>
        <w:t>бы</w:t>
      </w:r>
      <w:r w:rsidR="004B2057" w:rsidRPr="00215343">
        <w:rPr>
          <w:szCs w:val="28"/>
        </w:rPr>
        <w:t xml:space="preserve"> </w:t>
      </w:r>
      <w:r w:rsidRPr="00215343">
        <w:rPr>
          <w:szCs w:val="28"/>
        </w:rPr>
        <w:t>несколько</w:t>
      </w:r>
      <w:r w:rsidR="004B2057" w:rsidRPr="00215343">
        <w:rPr>
          <w:szCs w:val="28"/>
        </w:rPr>
        <w:t xml:space="preserve"> </w:t>
      </w:r>
      <w:r w:rsidRPr="00215343">
        <w:rPr>
          <w:szCs w:val="28"/>
        </w:rPr>
        <w:t>грубоватые,</w:t>
      </w:r>
      <w:r w:rsidR="004B2057" w:rsidRPr="00215343">
        <w:rPr>
          <w:szCs w:val="28"/>
        </w:rPr>
        <w:t xml:space="preserve"> </w:t>
      </w:r>
      <w:r w:rsidRPr="00215343">
        <w:rPr>
          <w:szCs w:val="28"/>
        </w:rPr>
        <w:t>похожие</w:t>
      </w:r>
      <w:r w:rsidR="004B2057" w:rsidRPr="00215343">
        <w:rPr>
          <w:szCs w:val="28"/>
        </w:rPr>
        <w:t xml:space="preserve"> </w:t>
      </w:r>
      <w:r w:rsidRPr="00215343">
        <w:rPr>
          <w:szCs w:val="28"/>
        </w:rPr>
        <w:t>на</w:t>
      </w:r>
      <w:r w:rsidR="004B2057" w:rsidRPr="00215343">
        <w:rPr>
          <w:szCs w:val="28"/>
        </w:rPr>
        <w:t xml:space="preserve"> </w:t>
      </w:r>
      <w:r w:rsidRPr="00215343">
        <w:rPr>
          <w:szCs w:val="28"/>
        </w:rPr>
        <w:t>окрики,</w:t>
      </w:r>
      <w:r w:rsidR="004B2057" w:rsidRPr="00215343">
        <w:rPr>
          <w:szCs w:val="28"/>
        </w:rPr>
        <w:t xml:space="preserve"> </w:t>
      </w:r>
      <w:r w:rsidRPr="00215343">
        <w:rPr>
          <w:szCs w:val="28"/>
        </w:rPr>
        <w:t>ответы</w:t>
      </w:r>
      <w:r w:rsidR="004B2057" w:rsidRPr="00215343">
        <w:rPr>
          <w:szCs w:val="28"/>
        </w:rPr>
        <w:t xml:space="preserve"> </w:t>
      </w:r>
      <w:r w:rsidRPr="00215343">
        <w:rPr>
          <w:szCs w:val="28"/>
        </w:rPr>
        <w:t>(наполнявшие,</w:t>
      </w:r>
      <w:r w:rsidR="004B2057" w:rsidRPr="00215343">
        <w:rPr>
          <w:szCs w:val="28"/>
        </w:rPr>
        <w:t xml:space="preserve"> </w:t>
      </w:r>
      <w:r w:rsidRPr="00215343">
        <w:rPr>
          <w:szCs w:val="28"/>
        </w:rPr>
        <w:t>однако,</w:t>
      </w:r>
      <w:r w:rsidR="004B2057" w:rsidRPr="00215343">
        <w:rPr>
          <w:szCs w:val="28"/>
        </w:rPr>
        <w:t xml:space="preserve"> </w:t>
      </w:r>
      <w:r w:rsidRPr="00215343">
        <w:rPr>
          <w:szCs w:val="28"/>
        </w:rPr>
        <w:t>мое</w:t>
      </w:r>
      <w:r w:rsidR="004B2057" w:rsidRPr="00215343">
        <w:rPr>
          <w:szCs w:val="28"/>
        </w:rPr>
        <w:t xml:space="preserve"> </w:t>
      </w:r>
      <w:r w:rsidRPr="00215343">
        <w:rPr>
          <w:szCs w:val="28"/>
        </w:rPr>
        <w:t>сердце</w:t>
      </w:r>
      <w:r w:rsidR="004B2057" w:rsidRPr="00215343">
        <w:rPr>
          <w:szCs w:val="28"/>
        </w:rPr>
        <w:t xml:space="preserve"> </w:t>
      </w:r>
      <w:r w:rsidRPr="00215343">
        <w:rPr>
          <w:szCs w:val="28"/>
        </w:rPr>
        <w:t>лучезарной</w:t>
      </w:r>
      <w:r w:rsidR="004B2057" w:rsidRPr="00215343">
        <w:rPr>
          <w:szCs w:val="28"/>
        </w:rPr>
        <w:t xml:space="preserve"> </w:t>
      </w:r>
      <w:r w:rsidRPr="00215343">
        <w:rPr>
          <w:szCs w:val="28"/>
        </w:rPr>
        <w:t>надеждой),</w:t>
      </w:r>
      <w:r w:rsidR="004B2057" w:rsidRPr="00215343">
        <w:rPr>
          <w:szCs w:val="28"/>
        </w:rPr>
        <w:t xml:space="preserve"> </w:t>
      </w:r>
      <w:r w:rsidRPr="00215343">
        <w:rPr>
          <w:szCs w:val="28"/>
        </w:rPr>
        <w:t>что,</w:t>
      </w:r>
      <w:r w:rsidR="004B2057" w:rsidRPr="00215343">
        <w:rPr>
          <w:szCs w:val="28"/>
        </w:rPr>
        <w:t xml:space="preserve"> </w:t>
      </w:r>
      <w:r w:rsidRPr="00215343">
        <w:rPr>
          <w:szCs w:val="28"/>
        </w:rPr>
        <w:t>мол,</w:t>
      </w:r>
      <w:r w:rsidR="004B2057" w:rsidRPr="00215343">
        <w:rPr>
          <w:szCs w:val="28"/>
        </w:rPr>
        <w:t xml:space="preserve"> </w:t>
      </w:r>
      <w:r w:rsidRPr="00215343">
        <w:rPr>
          <w:szCs w:val="28"/>
        </w:rPr>
        <w:t>рукопись</w:t>
      </w:r>
      <w:r w:rsidR="004B2057" w:rsidRPr="00215343">
        <w:rPr>
          <w:szCs w:val="28"/>
        </w:rPr>
        <w:t xml:space="preserve"> </w:t>
      </w:r>
      <w:r w:rsidRPr="00215343">
        <w:rPr>
          <w:szCs w:val="28"/>
        </w:rPr>
        <w:t>еще</w:t>
      </w:r>
      <w:r w:rsidR="004B2057" w:rsidRPr="00215343">
        <w:rPr>
          <w:szCs w:val="28"/>
        </w:rPr>
        <w:t xml:space="preserve"> </w:t>
      </w:r>
      <w:r w:rsidRPr="00215343">
        <w:rPr>
          <w:szCs w:val="28"/>
        </w:rPr>
        <w:t>не</w:t>
      </w:r>
      <w:r w:rsidR="004B2057" w:rsidRPr="00215343">
        <w:rPr>
          <w:szCs w:val="28"/>
        </w:rPr>
        <w:t xml:space="preserve"> </w:t>
      </w:r>
      <w:r w:rsidRPr="00215343">
        <w:rPr>
          <w:szCs w:val="28"/>
        </w:rPr>
        <w:t>прочитана,</w:t>
      </w:r>
      <w:r w:rsidR="004B2057" w:rsidRPr="00215343">
        <w:rPr>
          <w:szCs w:val="28"/>
        </w:rPr>
        <w:t xml:space="preserve"> </w:t>
      </w:r>
      <w:r w:rsidRPr="00215343">
        <w:rPr>
          <w:szCs w:val="28"/>
        </w:rPr>
        <w:t>и</w:t>
      </w:r>
      <w:r w:rsidR="004B2057" w:rsidRPr="00215343">
        <w:rPr>
          <w:szCs w:val="28"/>
        </w:rPr>
        <w:t xml:space="preserve"> </w:t>
      </w:r>
      <w:r w:rsidRPr="00215343">
        <w:rPr>
          <w:szCs w:val="28"/>
        </w:rPr>
        <w:t>надо</w:t>
      </w:r>
      <w:r w:rsidR="004B2057" w:rsidRPr="00215343">
        <w:rPr>
          <w:szCs w:val="28"/>
        </w:rPr>
        <w:t xml:space="preserve"> </w:t>
      </w:r>
      <w:r w:rsidRPr="00215343">
        <w:rPr>
          <w:szCs w:val="28"/>
        </w:rPr>
        <w:t>придти</w:t>
      </w:r>
      <w:r w:rsidR="004B2057" w:rsidRPr="00215343">
        <w:rPr>
          <w:szCs w:val="28"/>
        </w:rPr>
        <w:t xml:space="preserve"> </w:t>
      </w:r>
      <w:r w:rsidRPr="00215343">
        <w:rPr>
          <w:szCs w:val="28"/>
        </w:rPr>
        <w:t>еще</w:t>
      </w:r>
      <w:r w:rsidR="004B2057" w:rsidRPr="00215343">
        <w:rPr>
          <w:szCs w:val="28"/>
        </w:rPr>
        <w:t xml:space="preserve"> </w:t>
      </w:r>
      <w:r w:rsidRPr="00215343">
        <w:rPr>
          <w:szCs w:val="28"/>
        </w:rPr>
        <w:t>через</w:t>
      </w:r>
      <w:r w:rsidR="004B2057" w:rsidRPr="00215343">
        <w:rPr>
          <w:szCs w:val="28"/>
        </w:rPr>
        <w:t xml:space="preserve"> </w:t>
      </w:r>
      <w:r w:rsidRPr="00215343">
        <w:rPr>
          <w:szCs w:val="28"/>
        </w:rPr>
        <w:t>две</w:t>
      </w:r>
      <w:r w:rsidR="004B2057" w:rsidRPr="00215343">
        <w:rPr>
          <w:szCs w:val="28"/>
        </w:rPr>
        <w:t xml:space="preserve"> </w:t>
      </w:r>
      <w:r w:rsidRPr="00215343">
        <w:rPr>
          <w:szCs w:val="28"/>
        </w:rPr>
        <w:t>недели»</w:t>
      </w:r>
      <w:r w:rsidRPr="00215343">
        <w:rPr>
          <w:rStyle w:val="a7"/>
          <w:szCs w:val="28"/>
        </w:rPr>
        <w:footnoteReference w:id="16"/>
      </w:r>
      <w:r w:rsidRPr="00215343">
        <w:rPr>
          <w:szCs w:val="28"/>
        </w:rPr>
        <w:t>.</w:t>
      </w:r>
      <w:r w:rsidR="004B2057" w:rsidRPr="00215343">
        <w:rPr>
          <w:szCs w:val="28"/>
        </w:rPr>
        <w:t xml:space="preserve"> </w:t>
      </w:r>
      <w:r w:rsidRPr="00215343">
        <w:rPr>
          <w:szCs w:val="28"/>
        </w:rPr>
        <w:t>Кончилось</w:t>
      </w:r>
      <w:r w:rsidR="004B2057" w:rsidRPr="00215343">
        <w:rPr>
          <w:szCs w:val="28"/>
        </w:rPr>
        <w:t xml:space="preserve"> </w:t>
      </w:r>
      <w:r w:rsidRPr="00215343">
        <w:rPr>
          <w:szCs w:val="28"/>
        </w:rPr>
        <w:t>тем,</w:t>
      </w:r>
      <w:r w:rsidR="004B2057" w:rsidRPr="00215343">
        <w:rPr>
          <w:szCs w:val="28"/>
        </w:rPr>
        <w:t xml:space="preserve"> </w:t>
      </w:r>
      <w:r w:rsidRPr="00215343">
        <w:rPr>
          <w:szCs w:val="28"/>
        </w:rPr>
        <w:t>что</w:t>
      </w:r>
      <w:r w:rsidR="004B2057" w:rsidRPr="00215343">
        <w:rPr>
          <w:szCs w:val="28"/>
        </w:rPr>
        <w:t xml:space="preserve"> </w:t>
      </w:r>
      <w:r w:rsidRPr="00215343">
        <w:rPr>
          <w:szCs w:val="28"/>
        </w:rPr>
        <w:t>рукопись</w:t>
      </w:r>
      <w:r w:rsidR="004B2057" w:rsidRPr="00215343">
        <w:rPr>
          <w:szCs w:val="28"/>
        </w:rPr>
        <w:t xml:space="preserve"> </w:t>
      </w:r>
      <w:r w:rsidRPr="00215343">
        <w:rPr>
          <w:szCs w:val="28"/>
        </w:rPr>
        <w:t>вернули</w:t>
      </w:r>
      <w:r w:rsidR="004B2057" w:rsidRPr="00215343">
        <w:rPr>
          <w:szCs w:val="28"/>
        </w:rPr>
        <w:t xml:space="preserve"> </w:t>
      </w:r>
      <w:r w:rsidRPr="00215343">
        <w:rPr>
          <w:szCs w:val="28"/>
        </w:rPr>
        <w:t>автору</w:t>
      </w:r>
      <w:r w:rsidR="004B2057" w:rsidRPr="00215343">
        <w:rPr>
          <w:szCs w:val="28"/>
        </w:rPr>
        <w:t xml:space="preserve"> </w:t>
      </w:r>
      <w:r w:rsidRPr="00215343">
        <w:rPr>
          <w:szCs w:val="28"/>
        </w:rPr>
        <w:t>за</w:t>
      </w:r>
      <w:r w:rsidR="004B2057" w:rsidRPr="00215343">
        <w:rPr>
          <w:szCs w:val="28"/>
        </w:rPr>
        <w:t xml:space="preserve"> </w:t>
      </w:r>
      <w:r w:rsidRPr="00215343">
        <w:rPr>
          <w:szCs w:val="28"/>
        </w:rPr>
        <w:t>ненадобностью,</w:t>
      </w:r>
      <w:r w:rsidR="004B2057" w:rsidRPr="00215343">
        <w:rPr>
          <w:szCs w:val="28"/>
        </w:rPr>
        <w:t xml:space="preserve"> </w:t>
      </w:r>
      <w:r w:rsidRPr="00215343">
        <w:rPr>
          <w:szCs w:val="28"/>
        </w:rPr>
        <w:t>и</w:t>
      </w:r>
      <w:r w:rsidR="004B2057" w:rsidRPr="00215343">
        <w:rPr>
          <w:szCs w:val="28"/>
        </w:rPr>
        <w:t xml:space="preserve"> </w:t>
      </w:r>
      <w:r w:rsidRPr="00215343">
        <w:rPr>
          <w:szCs w:val="28"/>
        </w:rPr>
        <w:t>такой</w:t>
      </w:r>
      <w:r w:rsidR="004B2057" w:rsidRPr="00215343">
        <w:rPr>
          <w:szCs w:val="28"/>
        </w:rPr>
        <w:t xml:space="preserve"> </w:t>
      </w:r>
      <w:r w:rsidRPr="00215343">
        <w:rPr>
          <w:szCs w:val="28"/>
        </w:rPr>
        <w:t>конец</w:t>
      </w:r>
      <w:r w:rsidR="004B2057" w:rsidRPr="00215343">
        <w:rPr>
          <w:szCs w:val="28"/>
        </w:rPr>
        <w:t xml:space="preserve"> </w:t>
      </w:r>
      <w:r w:rsidRPr="00215343">
        <w:rPr>
          <w:szCs w:val="28"/>
        </w:rPr>
        <w:t>при</w:t>
      </w:r>
      <w:r w:rsidR="004B2057" w:rsidRPr="00215343">
        <w:rPr>
          <w:szCs w:val="28"/>
        </w:rPr>
        <w:t xml:space="preserve"> </w:t>
      </w:r>
      <w:r w:rsidRPr="00215343">
        <w:rPr>
          <w:szCs w:val="28"/>
        </w:rPr>
        <w:t>стольких</w:t>
      </w:r>
      <w:r w:rsidR="004B2057" w:rsidRPr="00215343">
        <w:rPr>
          <w:szCs w:val="28"/>
        </w:rPr>
        <w:t xml:space="preserve"> </w:t>
      </w:r>
      <w:r w:rsidRPr="00215343">
        <w:rPr>
          <w:szCs w:val="28"/>
        </w:rPr>
        <w:t>надеждах</w:t>
      </w:r>
      <w:r w:rsidR="004B2057" w:rsidRPr="00215343">
        <w:rPr>
          <w:szCs w:val="28"/>
        </w:rPr>
        <w:t xml:space="preserve"> </w:t>
      </w:r>
      <w:r w:rsidRPr="00215343">
        <w:rPr>
          <w:szCs w:val="28"/>
        </w:rPr>
        <w:t>так</w:t>
      </w:r>
      <w:r w:rsidR="004B2057" w:rsidRPr="00215343">
        <w:rPr>
          <w:szCs w:val="28"/>
        </w:rPr>
        <w:t xml:space="preserve"> </w:t>
      </w:r>
      <w:r w:rsidRPr="00215343">
        <w:rPr>
          <w:szCs w:val="28"/>
        </w:rPr>
        <w:t>отрезвляюще</w:t>
      </w:r>
      <w:r w:rsidR="004B2057" w:rsidRPr="00215343">
        <w:rPr>
          <w:szCs w:val="28"/>
        </w:rPr>
        <w:t xml:space="preserve"> </w:t>
      </w:r>
      <w:r w:rsidRPr="00215343">
        <w:rPr>
          <w:szCs w:val="28"/>
        </w:rPr>
        <w:t>подействовал</w:t>
      </w:r>
      <w:r w:rsidR="004B2057" w:rsidRPr="00215343">
        <w:rPr>
          <w:szCs w:val="28"/>
        </w:rPr>
        <w:t xml:space="preserve"> </w:t>
      </w:r>
      <w:r w:rsidRPr="00215343">
        <w:rPr>
          <w:szCs w:val="28"/>
        </w:rPr>
        <w:t>на</w:t>
      </w:r>
      <w:r w:rsidR="004B2057" w:rsidRPr="00215343">
        <w:rPr>
          <w:szCs w:val="28"/>
        </w:rPr>
        <w:t xml:space="preserve"> </w:t>
      </w:r>
      <w:r w:rsidRPr="00215343">
        <w:rPr>
          <w:szCs w:val="28"/>
        </w:rPr>
        <w:t>Карабчевского,</w:t>
      </w:r>
      <w:r w:rsidR="004B2057" w:rsidRPr="00215343">
        <w:rPr>
          <w:szCs w:val="28"/>
        </w:rPr>
        <w:t xml:space="preserve"> </w:t>
      </w:r>
      <w:r w:rsidRPr="00215343">
        <w:rPr>
          <w:szCs w:val="28"/>
        </w:rPr>
        <w:t>что</w:t>
      </w:r>
      <w:r w:rsidR="004B2057" w:rsidRPr="00215343">
        <w:rPr>
          <w:szCs w:val="28"/>
        </w:rPr>
        <w:t xml:space="preserve"> </w:t>
      </w:r>
      <w:r w:rsidRPr="00215343">
        <w:rPr>
          <w:szCs w:val="28"/>
        </w:rPr>
        <w:t>он</w:t>
      </w:r>
      <w:r w:rsidR="004B2057" w:rsidRPr="00215343">
        <w:rPr>
          <w:szCs w:val="28"/>
        </w:rPr>
        <w:t xml:space="preserve"> </w:t>
      </w:r>
      <w:r w:rsidRPr="00215343">
        <w:rPr>
          <w:szCs w:val="28"/>
        </w:rPr>
        <w:t>«тут</w:t>
      </w:r>
      <w:r w:rsidR="004B2057" w:rsidRPr="00215343">
        <w:rPr>
          <w:szCs w:val="28"/>
        </w:rPr>
        <w:t xml:space="preserve"> </w:t>
      </w:r>
      <w:r w:rsidRPr="00215343">
        <w:rPr>
          <w:szCs w:val="28"/>
        </w:rPr>
        <w:t>же</w:t>
      </w:r>
      <w:r w:rsidR="004B2057" w:rsidRPr="00215343">
        <w:rPr>
          <w:szCs w:val="28"/>
        </w:rPr>
        <w:t xml:space="preserve"> </w:t>
      </w:r>
      <w:r w:rsidRPr="00215343">
        <w:rPr>
          <w:szCs w:val="28"/>
        </w:rPr>
        <w:t>порешил»</w:t>
      </w:r>
      <w:r w:rsidR="004B2057" w:rsidRPr="00215343">
        <w:rPr>
          <w:szCs w:val="28"/>
        </w:rPr>
        <w:t xml:space="preserve"> </w:t>
      </w:r>
      <w:r w:rsidRPr="00215343">
        <w:rPr>
          <w:szCs w:val="28"/>
        </w:rPr>
        <w:t>раз</w:t>
      </w:r>
      <w:r w:rsidR="004B2057" w:rsidRPr="00215343">
        <w:rPr>
          <w:szCs w:val="28"/>
        </w:rPr>
        <w:t xml:space="preserve"> </w:t>
      </w:r>
      <w:r w:rsidRPr="00215343">
        <w:rPr>
          <w:szCs w:val="28"/>
        </w:rPr>
        <w:t>навсегда</w:t>
      </w:r>
      <w:r w:rsidR="004B2057" w:rsidRPr="00215343">
        <w:rPr>
          <w:szCs w:val="28"/>
        </w:rPr>
        <w:t xml:space="preserve"> </w:t>
      </w:r>
      <w:r w:rsidRPr="00215343">
        <w:rPr>
          <w:szCs w:val="28"/>
        </w:rPr>
        <w:t>отказаться</w:t>
      </w:r>
      <w:r w:rsidR="004B2057" w:rsidRPr="00215343">
        <w:rPr>
          <w:szCs w:val="28"/>
        </w:rPr>
        <w:t xml:space="preserve"> </w:t>
      </w:r>
      <w:r w:rsidRPr="00215343">
        <w:rPr>
          <w:szCs w:val="28"/>
        </w:rPr>
        <w:t>от</w:t>
      </w:r>
      <w:r w:rsidR="004B2057" w:rsidRPr="00215343">
        <w:rPr>
          <w:szCs w:val="28"/>
        </w:rPr>
        <w:t xml:space="preserve"> </w:t>
      </w:r>
      <w:r w:rsidRPr="00215343">
        <w:rPr>
          <w:szCs w:val="28"/>
        </w:rPr>
        <w:t>карьеры</w:t>
      </w:r>
      <w:r w:rsidR="004B2057" w:rsidRPr="00215343">
        <w:rPr>
          <w:szCs w:val="28"/>
        </w:rPr>
        <w:t xml:space="preserve"> </w:t>
      </w:r>
      <w:r w:rsidRPr="00215343">
        <w:rPr>
          <w:szCs w:val="28"/>
        </w:rPr>
        <w:t>писателя.</w:t>
      </w:r>
      <w:r w:rsidR="004B2057" w:rsidRPr="00215343">
        <w:rPr>
          <w:szCs w:val="28"/>
        </w:rPr>
        <w:t xml:space="preserve"> </w:t>
      </w:r>
      <w:r w:rsidRPr="00215343">
        <w:rPr>
          <w:szCs w:val="28"/>
        </w:rPr>
        <w:t>Только</w:t>
      </w:r>
      <w:r w:rsidR="004B2057" w:rsidRPr="00215343">
        <w:rPr>
          <w:szCs w:val="28"/>
        </w:rPr>
        <w:t xml:space="preserve"> </w:t>
      </w:r>
      <w:r w:rsidRPr="00215343">
        <w:rPr>
          <w:szCs w:val="28"/>
        </w:rPr>
        <w:t>теперь</w:t>
      </w:r>
      <w:r w:rsidR="004B2057" w:rsidRPr="00215343">
        <w:rPr>
          <w:szCs w:val="28"/>
        </w:rPr>
        <w:t xml:space="preserve"> </w:t>
      </w:r>
      <w:r w:rsidRPr="00215343">
        <w:rPr>
          <w:szCs w:val="28"/>
        </w:rPr>
        <w:t>он</w:t>
      </w:r>
      <w:r w:rsidR="004B2057" w:rsidRPr="00215343">
        <w:rPr>
          <w:szCs w:val="28"/>
        </w:rPr>
        <w:t xml:space="preserve"> </w:t>
      </w:r>
      <w:r w:rsidRPr="00215343">
        <w:rPr>
          <w:szCs w:val="28"/>
        </w:rPr>
        <w:t>пришел</w:t>
      </w:r>
      <w:r w:rsidR="004B2057" w:rsidRPr="00215343">
        <w:rPr>
          <w:szCs w:val="28"/>
        </w:rPr>
        <w:t xml:space="preserve"> </w:t>
      </w:r>
      <w:r w:rsidRPr="00215343">
        <w:rPr>
          <w:szCs w:val="28"/>
        </w:rPr>
        <w:t>к</w:t>
      </w:r>
      <w:r w:rsidR="004B2057" w:rsidRPr="00215343">
        <w:rPr>
          <w:szCs w:val="28"/>
        </w:rPr>
        <w:t xml:space="preserve"> </w:t>
      </w:r>
      <w:r w:rsidRPr="00215343">
        <w:rPr>
          <w:szCs w:val="28"/>
        </w:rPr>
        <w:t>выводу:</w:t>
      </w:r>
      <w:r w:rsidR="004B2057" w:rsidRPr="00215343">
        <w:rPr>
          <w:szCs w:val="28"/>
        </w:rPr>
        <w:t xml:space="preserve"> </w:t>
      </w:r>
      <w:r w:rsidRPr="00215343">
        <w:rPr>
          <w:szCs w:val="28"/>
        </w:rPr>
        <w:t>«не</w:t>
      </w:r>
      <w:r w:rsidR="004B2057" w:rsidRPr="00215343">
        <w:rPr>
          <w:szCs w:val="28"/>
        </w:rPr>
        <w:t xml:space="preserve"> </w:t>
      </w:r>
      <w:r w:rsidRPr="00215343">
        <w:rPr>
          <w:szCs w:val="28"/>
        </w:rPr>
        <w:t>остается</w:t>
      </w:r>
      <w:r w:rsidR="004B2057" w:rsidRPr="00215343">
        <w:rPr>
          <w:szCs w:val="28"/>
        </w:rPr>
        <w:t xml:space="preserve"> </w:t>
      </w:r>
      <w:r w:rsidRPr="00215343">
        <w:rPr>
          <w:szCs w:val="28"/>
        </w:rPr>
        <w:t>ничего,</w:t>
      </w:r>
      <w:r w:rsidR="004B2057" w:rsidRPr="00215343">
        <w:rPr>
          <w:szCs w:val="28"/>
        </w:rPr>
        <w:t xml:space="preserve"> </w:t>
      </w:r>
      <w:r w:rsidRPr="00215343">
        <w:rPr>
          <w:szCs w:val="28"/>
        </w:rPr>
        <w:t>кроме</w:t>
      </w:r>
      <w:r w:rsidR="004B2057" w:rsidRPr="00215343">
        <w:rPr>
          <w:szCs w:val="28"/>
        </w:rPr>
        <w:t xml:space="preserve"> </w:t>
      </w:r>
      <w:r w:rsidRPr="00215343">
        <w:rPr>
          <w:szCs w:val="28"/>
        </w:rPr>
        <w:t>адвокатуры»</w:t>
      </w:r>
      <w:r w:rsidRPr="00215343">
        <w:rPr>
          <w:rStyle w:val="a7"/>
          <w:szCs w:val="28"/>
        </w:rPr>
        <w:footnoteReference w:id="17"/>
      </w:r>
      <w:r w:rsidRPr="00215343">
        <w:rPr>
          <w:szCs w:val="28"/>
        </w:rPr>
        <w:t>.</w:t>
      </w:r>
    </w:p>
    <w:p w:rsidR="00BF0149" w:rsidRPr="00215343" w:rsidRDefault="00BF0149" w:rsidP="00215343">
      <w:pPr>
        <w:ind w:firstLine="709"/>
        <w:rPr>
          <w:szCs w:val="28"/>
        </w:rPr>
      </w:pPr>
      <w:r w:rsidRPr="00215343">
        <w:rPr>
          <w:szCs w:val="28"/>
        </w:rPr>
        <w:t>В</w:t>
      </w:r>
      <w:r w:rsidR="004B2057" w:rsidRPr="00215343">
        <w:rPr>
          <w:szCs w:val="28"/>
        </w:rPr>
        <w:t xml:space="preserve"> </w:t>
      </w:r>
      <w:r w:rsidRPr="00215343">
        <w:rPr>
          <w:szCs w:val="28"/>
        </w:rPr>
        <w:t>декабре</w:t>
      </w:r>
      <w:r w:rsidR="004B2057" w:rsidRPr="00215343">
        <w:rPr>
          <w:szCs w:val="28"/>
        </w:rPr>
        <w:t xml:space="preserve"> </w:t>
      </w:r>
      <w:r w:rsidRPr="00215343">
        <w:rPr>
          <w:szCs w:val="28"/>
        </w:rPr>
        <w:t>1874</w:t>
      </w:r>
      <w:r w:rsidR="004B2057" w:rsidRPr="00215343">
        <w:rPr>
          <w:szCs w:val="28"/>
        </w:rPr>
        <w:t xml:space="preserve"> </w:t>
      </w:r>
      <w:r w:rsidRPr="00215343">
        <w:rPr>
          <w:szCs w:val="28"/>
        </w:rPr>
        <w:t>г.</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записался</w:t>
      </w:r>
      <w:r w:rsidR="004B2057" w:rsidRPr="00215343">
        <w:rPr>
          <w:szCs w:val="28"/>
        </w:rPr>
        <w:t xml:space="preserve"> </w:t>
      </w:r>
      <w:r w:rsidRPr="00215343">
        <w:rPr>
          <w:szCs w:val="28"/>
        </w:rPr>
        <w:t>помощником</w:t>
      </w:r>
      <w:r w:rsidR="004B2057" w:rsidRPr="00215343">
        <w:rPr>
          <w:szCs w:val="28"/>
        </w:rPr>
        <w:t xml:space="preserve"> </w:t>
      </w:r>
      <w:r w:rsidRPr="00215343">
        <w:rPr>
          <w:szCs w:val="28"/>
        </w:rPr>
        <w:t>присяжного</w:t>
      </w:r>
      <w:r w:rsidR="004B2057" w:rsidRPr="00215343">
        <w:rPr>
          <w:szCs w:val="28"/>
        </w:rPr>
        <w:t xml:space="preserve"> </w:t>
      </w:r>
      <w:r w:rsidRPr="00215343">
        <w:rPr>
          <w:szCs w:val="28"/>
        </w:rPr>
        <w:t>поверенного</w:t>
      </w:r>
      <w:r w:rsidR="004B2057" w:rsidRPr="00215343">
        <w:rPr>
          <w:szCs w:val="28"/>
        </w:rPr>
        <w:t xml:space="preserve"> </w:t>
      </w:r>
      <w:r w:rsidRPr="00215343">
        <w:rPr>
          <w:szCs w:val="28"/>
        </w:rPr>
        <w:t>к</w:t>
      </w:r>
      <w:r w:rsidR="004B2057" w:rsidRPr="00215343">
        <w:rPr>
          <w:szCs w:val="28"/>
        </w:rPr>
        <w:t xml:space="preserve"> </w:t>
      </w:r>
      <w:r w:rsidRPr="00215343">
        <w:rPr>
          <w:szCs w:val="28"/>
        </w:rPr>
        <w:t>А.</w:t>
      </w:r>
      <w:r w:rsidR="004B2057" w:rsidRPr="00215343">
        <w:rPr>
          <w:szCs w:val="28"/>
        </w:rPr>
        <w:t xml:space="preserve"> </w:t>
      </w:r>
      <w:r w:rsidRPr="00215343">
        <w:rPr>
          <w:szCs w:val="28"/>
        </w:rPr>
        <w:t>А.</w:t>
      </w:r>
      <w:r w:rsidR="004B2057" w:rsidRPr="00215343">
        <w:rPr>
          <w:szCs w:val="28"/>
        </w:rPr>
        <w:t xml:space="preserve"> </w:t>
      </w:r>
      <w:r w:rsidRPr="00215343">
        <w:rPr>
          <w:szCs w:val="28"/>
        </w:rPr>
        <w:t>Ольхину,</w:t>
      </w:r>
      <w:r w:rsidR="004B2057" w:rsidRPr="00215343">
        <w:rPr>
          <w:szCs w:val="28"/>
        </w:rPr>
        <w:t xml:space="preserve"> </w:t>
      </w:r>
      <w:r w:rsidRPr="00215343">
        <w:rPr>
          <w:szCs w:val="28"/>
        </w:rPr>
        <w:t>от</w:t>
      </w:r>
      <w:r w:rsidR="004B2057" w:rsidRPr="00215343">
        <w:rPr>
          <w:szCs w:val="28"/>
        </w:rPr>
        <w:t xml:space="preserve"> </w:t>
      </w:r>
      <w:r w:rsidRPr="00215343">
        <w:rPr>
          <w:szCs w:val="28"/>
        </w:rPr>
        <w:t>него</w:t>
      </w:r>
      <w:r w:rsidR="004B2057" w:rsidRPr="00215343">
        <w:rPr>
          <w:szCs w:val="28"/>
        </w:rPr>
        <w:t xml:space="preserve"> </w:t>
      </w:r>
      <w:r w:rsidRPr="00215343">
        <w:rPr>
          <w:szCs w:val="28"/>
        </w:rPr>
        <w:t>перешел</w:t>
      </w:r>
      <w:r w:rsidR="004B2057" w:rsidRPr="00215343">
        <w:rPr>
          <w:szCs w:val="28"/>
        </w:rPr>
        <w:t xml:space="preserve"> </w:t>
      </w:r>
      <w:r w:rsidRPr="00215343">
        <w:rPr>
          <w:szCs w:val="28"/>
        </w:rPr>
        <w:t>в</w:t>
      </w:r>
      <w:r w:rsidR="004B2057" w:rsidRPr="00215343">
        <w:rPr>
          <w:szCs w:val="28"/>
        </w:rPr>
        <w:t xml:space="preserve"> </w:t>
      </w:r>
      <w:r w:rsidRPr="00215343">
        <w:rPr>
          <w:szCs w:val="28"/>
        </w:rPr>
        <w:t>качестве</w:t>
      </w:r>
      <w:r w:rsidR="004B2057" w:rsidRPr="00215343">
        <w:rPr>
          <w:szCs w:val="28"/>
        </w:rPr>
        <w:t xml:space="preserve"> </w:t>
      </w:r>
      <w:r w:rsidRPr="00215343">
        <w:rPr>
          <w:szCs w:val="28"/>
        </w:rPr>
        <w:t>помощника</w:t>
      </w:r>
      <w:r w:rsidR="004B2057" w:rsidRPr="00215343">
        <w:rPr>
          <w:szCs w:val="28"/>
        </w:rPr>
        <w:t xml:space="preserve"> </w:t>
      </w:r>
      <w:r w:rsidRPr="00215343">
        <w:rPr>
          <w:szCs w:val="28"/>
        </w:rPr>
        <w:t>к</w:t>
      </w:r>
      <w:r w:rsidR="004B2057" w:rsidRPr="00215343">
        <w:rPr>
          <w:szCs w:val="28"/>
        </w:rPr>
        <w:t xml:space="preserve"> </w:t>
      </w:r>
      <w:r w:rsidRPr="00215343">
        <w:rPr>
          <w:szCs w:val="28"/>
        </w:rPr>
        <w:t>А.</w:t>
      </w:r>
      <w:r w:rsidR="004B2057" w:rsidRPr="00215343">
        <w:rPr>
          <w:szCs w:val="28"/>
        </w:rPr>
        <w:t xml:space="preserve"> </w:t>
      </w:r>
      <w:r w:rsidRPr="00215343">
        <w:rPr>
          <w:szCs w:val="28"/>
        </w:rPr>
        <w:t>Л.</w:t>
      </w:r>
      <w:r w:rsidR="004B2057" w:rsidRPr="00215343">
        <w:rPr>
          <w:szCs w:val="28"/>
        </w:rPr>
        <w:t xml:space="preserve"> </w:t>
      </w:r>
      <w:r w:rsidRPr="00215343">
        <w:rPr>
          <w:szCs w:val="28"/>
        </w:rPr>
        <w:t>Боровиковскому</w:t>
      </w:r>
      <w:r w:rsidR="004B2057" w:rsidRPr="00215343">
        <w:rPr>
          <w:szCs w:val="28"/>
        </w:rPr>
        <w:t xml:space="preserve"> </w:t>
      </w:r>
      <w:r w:rsidRPr="00215343">
        <w:rPr>
          <w:szCs w:val="28"/>
        </w:rPr>
        <w:t>и</w:t>
      </w:r>
      <w:r w:rsidR="004B2057" w:rsidRPr="00215343">
        <w:rPr>
          <w:szCs w:val="28"/>
        </w:rPr>
        <w:t xml:space="preserve"> </w:t>
      </w:r>
      <w:r w:rsidRPr="00215343">
        <w:rPr>
          <w:szCs w:val="28"/>
        </w:rPr>
        <w:t>затем</w:t>
      </w:r>
      <w:r w:rsidR="004B2057" w:rsidRPr="00215343">
        <w:rPr>
          <w:szCs w:val="28"/>
        </w:rPr>
        <w:t xml:space="preserve"> </w:t>
      </w:r>
      <w:r w:rsidRPr="00215343">
        <w:rPr>
          <w:szCs w:val="28"/>
        </w:rPr>
        <w:t>к</w:t>
      </w:r>
      <w:r w:rsidR="004B2057" w:rsidRPr="00215343">
        <w:rPr>
          <w:szCs w:val="28"/>
        </w:rPr>
        <w:t xml:space="preserve"> </w:t>
      </w:r>
      <w:r w:rsidRPr="00215343">
        <w:rPr>
          <w:szCs w:val="28"/>
        </w:rPr>
        <w:t>Е.</w:t>
      </w:r>
      <w:r w:rsidR="004B2057" w:rsidRPr="00215343">
        <w:rPr>
          <w:szCs w:val="28"/>
        </w:rPr>
        <w:t xml:space="preserve"> </w:t>
      </w:r>
      <w:r w:rsidRPr="00215343">
        <w:rPr>
          <w:szCs w:val="28"/>
        </w:rPr>
        <w:t>И.</w:t>
      </w:r>
      <w:r w:rsidR="004B2057" w:rsidRPr="00215343">
        <w:rPr>
          <w:szCs w:val="28"/>
        </w:rPr>
        <w:t xml:space="preserve"> </w:t>
      </w:r>
      <w:r w:rsidRPr="00215343">
        <w:rPr>
          <w:szCs w:val="28"/>
        </w:rPr>
        <w:t>Утину.</w:t>
      </w:r>
      <w:r w:rsidR="004B2057" w:rsidRPr="00215343">
        <w:rPr>
          <w:szCs w:val="28"/>
        </w:rPr>
        <w:t xml:space="preserve"> </w:t>
      </w:r>
      <w:r w:rsidRPr="00215343">
        <w:rPr>
          <w:szCs w:val="28"/>
        </w:rPr>
        <w:t>Под</w:t>
      </w:r>
      <w:r w:rsidR="004B2057" w:rsidRPr="00215343">
        <w:rPr>
          <w:szCs w:val="28"/>
        </w:rPr>
        <w:t xml:space="preserve"> </w:t>
      </w:r>
      <w:r w:rsidRPr="00215343">
        <w:rPr>
          <w:szCs w:val="28"/>
        </w:rPr>
        <w:t>патронатом</w:t>
      </w:r>
      <w:r w:rsidR="004B2057" w:rsidRPr="00215343">
        <w:rPr>
          <w:szCs w:val="28"/>
        </w:rPr>
        <w:t xml:space="preserve"> </w:t>
      </w:r>
      <w:r w:rsidRPr="00215343">
        <w:rPr>
          <w:szCs w:val="28"/>
        </w:rPr>
        <w:t>этих</w:t>
      </w:r>
      <w:r w:rsidR="004B2057" w:rsidRPr="00215343">
        <w:rPr>
          <w:szCs w:val="28"/>
        </w:rPr>
        <w:t xml:space="preserve"> </w:t>
      </w:r>
      <w:r w:rsidRPr="00215343">
        <w:rPr>
          <w:szCs w:val="28"/>
        </w:rPr>
        <w:t>трех</w:t>
      </w:r>
      <w:r w:rsidR="004B2057" w:rsidRPr="00215343">
        <w:rPr>
          <w:szCs w:val="28"/>
        </w:rPr>
        <w:t xml:space="preserve"> </w:t>
      </w:r>
      <w:r w:rsidRPr="00215343">
        <w:rPr>
          <w:szCs w:val="28"/>
        </w:rPr>
        <w:t>популярных</w:t>
      </w:r>
      <w:r w:rsidR="004B2057" w:rsidRPr="00215343">
        <w:rPr>
          <w:szCs w:val="28"/>
        </w:rPr>
        <w:t xml:space="preserve"> </w:t>
      </w:r>
      <w:r w:rsidRPr="00215343">
        <w:rPr>
          <w:szCs w:val="28"/>
        </w:rPr>
        <w:t>адвокатов</w:t>
      </w:r>
      <w:r w:rsidR="004B2057" w:rsidRPr="00215343">
        <w:rPr>
          <w:szCs w:val="28"/>
        </w:rPr>
        <w:t xml:space="preserve"> </w:t>
      </w:r>
      <w:r w:rsidRPr="00215343">
        <w:rPr>
          <w:szCs w:val="28"/>
        </w:rPr>
        <w:t>он</w:t>
      </w:r>
      <w:r w:rsidR="004B2057" w:rsidRPr="00215343">
        <w:rPr>
          <w:szCs w:val="28"/>
        </w:rPr>
        <w:t xml:space="preserve"> </w:t>
      </w:r>
      <w:r w:rsidRPr="00215343">
        <w:rPr>
          <w:szCs w:val="28"/>
        </w:rPr>
        <w:t>быстро</w:t>
      </w:r>
      <w:r w:rsidR="004B2057" w:rsidRPr="00215343">
        <w:rPr>
          <w:szCs w:val="28"/>
        </w:rPr>
        <w:t xml:space="preserve"> </w:t>
      </w:r>
      <w:r w:rsidRPr="00215343">
        <w:rPr>
          <w:szCs w:val="28"/>
        </w:rPr>
        <w:t>показал</w:t>
      </w:r>
      <w:r w:rsidR="004B2057" w:rsidRPr="00215343">
        <w:rPr>
          <w:szCs w:val="28"/>
        </w:rPr>
        <w:t xml:space="preserve"> </w:t>
      </w:r>
      <w:r w:rsidRPr="00215343">
        <w:rPr>
          <w:szCs w:val="28"/>
        </w:rPr>
        <w:t>себя</w:t>
      </w:r>
      <w:r w:rsidR="004B2057" w:rsidRPr="00215343">
        <w:rPr>
          <w:szCs w:val="28"/>
        </w:rPr>
        <w:t xml:space="preserve"> </w:t>
      </w:r>
      <w:r w:rsidRPr="00215343">
        <w:rPr>
          <w:szCs w:val="28"/>
        </w:rPr>
        <w:t>их</w:t>
      </w:r>
      <w:r w:rsidR="004B2057" w:rsidRPr="00215343">
        <w:rPr>
          <w:szCs w:val="28"/>
        </w:rPr>
        <w:t xml:space="preserve"> </w:t>
      </w:r>
      <w:r w:rsidRPr="00215343">
        <w:rPr>
          <w:szCs w:val="28"/>
        </w:rPr>
        <w:t>достойным</w:t>
      </w:r>
      <w:r w:rsidR="004B2057" w:rsidRPr="00215343">
        <w:rPr>
          <w:szCs w:val="28"/>
        </w:rPr>
        <w:t xml:space="preserve"> </w:t>
      </w:r>
      <w:r w:rsidRPr="00215343">
        <w:rPr>
          <w:szCs w:val="28"/>
        </w:rPr>
        <w:t>партнером.</w:t>
      </w:r>
      <w:r w:rsidR="004B2057" w:rsidRPr="00215343">
        <w:rPr>
          <w:szCs w:val="28"/>
        </w:rPr>
        <w:t xml:space="preserve"> </w:t>
      </w:r>
      <w:r w:rsidRPr="00215343">
        <w:rPr>
          <w:szCs w:val="28"/>
        </w:rPr>
        <w:t>Кстати,</w:t>
      </w:r>
      <w:r w:rsidR="004B2057" w:rsidRPr="00215343">
        <w:rPr>
          <w:szCs w:val="28"/>
        </w:rPr>
        <w:t xml:space="preserve"> </w:t>
      </w:r>
      <w:r w:rsidRPr="00215343">
        <w:rPr>
          <w:szCs w:val="28"/>
        </w:rPr>
        <w:t>именно</w:t>
      </w:r>
      <w:r w:rsidR="004B2057" w:rsidRPr="00215343">
        <w:rPr>
          <w:szCs w:val="28"/>
        </w:rPr>
        <w:t xml:space="preserve"> </w:t>
      </w:r>
      <w:r w:rsidRPr="00215343">
        <w:rPr>
          <w:szCs w:val="28"/>
        </w:rPr>
        <w:t>Евгений</w:t>
      </w:r>
      <w:r w:rsidR="004B2057" w:rsidRPr="00215343">
        <w:rPr>
          <w:szCs w:val="28"/>
        </w:rPr>
        <w:t xml:space="preserve"> </w:t>
      </w:r>
      <w:r w:rsidRPr="00215343">
        <w:rPr>
          <w:szCs w:val="28"/>
        </w:rPr>
        <w:t>Утин</w:t>
      </w:r>
      <w:r w:rsidR="004B2057" w:rsidRPr="00215343">
        <w:rPr>
          <w:szCs w:val="28"/>
        </w:rPr>
        <w:t xml:space="preserve"> </w:t>
      </w:r>
      <w:r w:rsidRPr="00215343">
        <w:rPr>
          <w:szCs w:val="28"/>
        </w:rPr>
        <w:t>–</w:t>
      </w:r>
      <w:r w:rsidR="004B2057" w:rsidRPr="00215343">
        <w:rPr>
          <w:szCs w:val="28"/>
        </w:rPr>
        <w:t xml:space="preserve"> </w:t>
      </w:r>
      <w:r w:rsidRPr="00215343">
        <w:rPr>
          <w:szCs w:val="28"/>
        </w:rPr>
        <w:t>первоклассный</w:t>
      </w:r>
      <w:r w:rsidR="004B2057" w:rsidRPr="00215343">
        <w:rPr>
          <w:szCs w:val="28"/>
        </w:rPr>
        <w:t xml:space="preserve"> </w:t>
      </w:r>
      <w:r w:rsidRPr="00215343">
        <w:rPr>
          <w:szCs w:val="28"/>
        </w:rPr>
        <w:t>юрист</w:t>
      </w:r>
      <w:r w:rsidR="004B2057" w:rsidRPr="00215343">
        <w:rPr>
          <w:szCs w:val="28"/>
        </w:rPr>
        <w:t xml:space="preserve"> </w:t>
      </w:r>
      <w:r w:rsidRPr="00215343">
        <w:rPr>
          <w:szCs w:val="28"/>
        </w:rPr>
        <w:t>с</w:t>
      </w:r>
      <w:r w:rsidR="004B2057" w:rsidRPr="00215343">
        <w:rPr>
          <w:szCs w:val="28"/>
        </w:rPr>
        <w:t xml:space="preserve"> </w:t>
      </w:r>
      <w:r w:rsidRPr="00215343">
        <w:rPr>
          <w:szCs w:val="28"/>
        </w:rPr>
        <w:t>демократическими</w:t>
      </w:r>
      <w:r w:rsidR="004B2057" w:rsidRPr="00215343">
        <w:rPr>
          <w:szCs w:val="28"/>
        </w:rPr>
        <w:t xml:space="preserve"> </w:t>
      </w:r>
      <w:r w:rsidRPr="00215343">
        <w:rPr>
          <w:szCs w:val="28"/>
        </w:rPr>
        <w:t>убеждениями</w:t>
      </w:r>
      <w:r w:rsidR="004B2057" w:rsidRPr="00215343">
        <w:rPr>
          <w:szCs w:val="28"/>
        </w:rPr>
        <w:t xml:space="preserve"> </w:t>
      </w:r>
      <w:r w:rsidRPr="00215343">
        <w:rPr>
          <w:szCs w:val="28"/>
        </w:rPr>
        <w:t>(родной</w:t>
      </w:r>
      <w:r w:rsidR="004B2057" w:rsidRPr="00215343">
        <w:rPr>
          <w:szCs w:val="28"/>
        </w:rPr>
        <w:t xml:space="preserve"> </w:t>
      </w:r>
      <w:r w:rsidRPr="00215343">
        <w:rPr>
          <w:szCs w:val="28"/>
        </w:rPr>
        <w:t>брат</w:t>
      </w:r>
      <w:r w:rsidR="004B2057" w:rsidRPr="00215343">
        <w:rPr>
          <w:szCs w:val="28"/>
        </w:rPr>
        <w:t xml:space="preserve"> </w:t>
      </w:r>
      <w:r w:rsidRPr="00215343">
        <w:rPr>
          <w:szCs w:val="28"/>
        </w:rPr>
        <w:t>основателя</w:t>
      </w:r>
      <w:r w:rsidR="004B2057" w:rsidRPr="00215343">
        <w:rPr>
          <w:szCs w:val="28"/>
        </w:rPr>
        <w:t xml:space="preserve"> </w:t>
      </w:r>
      <w:r w:rsidRPr="00215343">
        <w:rPr>
          <w:szCs w:val="28"/>
        </w:rPr>
        <w:t>и</w:t>
      </w:r>
      <w:r w:rsidR="004B2057" w:rsidRPr="00215343">
        <w:rPr>
          <w:szCs w:val="28"/>
        </w:rPr>
        <w:t xml:space="preserve"> </w:t>
      </w:r>
      <w:r w:rsidRPr="00215343">
        <w:rPr>
          <w:szCs w:val="28"/>
        </w:rPr>
        <w:t>руководителя</w:t>
      </w:r>
      <w:r w:rsidR="004B2057" w:rsidRPr="00215343">
        <w:rPr>
          <w:szCs w:val="28"/>
        </w:rPr>
        <w:t xml:space="preserve"> </w:t>
      </w:r>
      <w:r w:rsidRPr="00215343">
        <w:rPr>
          <w:szCs w:val="28"/>
        </w:rPr>
        <w:t>Русской</w:t>
      </w:r>
      <w:r w:rsidR="004B2057" w:rsidRPr="00215343">
        <w:rPr>
          <w:szCs w:val="28"/>
        </w:rPr>
        <w:t xml:space="preserve"> </w:t>
      </w:r>
      <w:r w:rsidRPr="00215343">
        <w:rPr>
          <w:szCs w:val="28"/>
        </w:rPr>
        <w:t>секции</w:t>
      </w:r>
      <w:r w:rsidR="004B2057" w:rsidRPr="00215343">
        <w:rPr>
          <w:szCs w:val="28"/>
        </w:rPr>
        <w:t xml:space="preserve"> </w:t>
      </w:r>
      <w:r w:rsidRPr="00215343">
        <w:rPr>
          <w:szCs w:val="28"/>
          <w:lang w:val="en-US"/>
        </w:rPr>
        <w:t>I</w:t>
      </w:r>
      <w:r w:rsidR="004B2057" w:rsidRPr="00215343">
        <w:rPr>
          <w:szCs w:val="28"/>
        </w:rPr>
        <w:t xml:space="preserve"> </w:t>
      </w:r>
      <w:r w:rsidRPr="00215343">
        <w:rPr>
          <w:szCs w:val="28"/>
        </w:rPr>
        <w:t>Интернационала</w:t>
      </w:r>
      <w:r w:rsidR="004B2057" w:rsidRPr="00215343">
        <w:rPr>
          <w:szCs w:val="28"/>
        </w:rPr>
        <w:t xml:space="preserve"> </w:t>
      </w:r>
      <w:r w:rsidRPr="00215343">
        <w:rPr>
          <w:szCs w:val="28"/>
        </w:rPr>
        <w:t>Н.</w:t>
      </w:r>
      <w:r w:rsidR="004B2057" w:rsidRPr="00215343">
        <w:rPr>
          <w:szCs w:val="28"/>
        </w:rPr>
        <w:t xml:space="preserve"> </w:t>
      </w:r>
      <w:r w:rsidRPr="00215343">
        <w:rPr>
          <w:szCs w:val="28"/>
        </w:rPr>
        <w:t>И.</w:t>
      </w:r>
      <w:r w:rsidR="004B2057" w:rsidRPr="00215343">
        <w:rPr>
          <w:szCs w:val="28"/>
        </w:rPr>
        <w:t xml:space="preserve"> </w:t>
      </w:r>
      <w:r w:rsidRPr="00215343">
        <w:rPr>
          <w:szCs w:val="28"/>
        </w:rPr>
        <w:t>Утина),</w:t>
      </w:r>
      <w:r w:rsidR="004B2057" w:rsidRPr="00215343">
        <w:rPr>
          <w:szCs w:val="28"/>
        </w:rPr>
        <w:t xml:space="preserve"> </w:t>
      </w:r>
      <w:r w:rsidRPr="00215343">
        <w:rPr>
          <w:szCs w:val="28"/>
        </w:rPr>
        <w:t>первым</w:t>
      </w:r>
      <w:r w:rsidR="004B2057" w:rsidRPr="00215343">
        <w:rPr>
          <w:szCs w:val="28"/>
        </w:rPr>
        <w:t xml:space="preserve"> </w:t>
      </w:r>
      <w:r w:rsidRPr="00215343">
        <w:rPr>
          <w:szCs w:val="28"/>
        </w:rPr>
        <w:t>оценил</w:t>
      </w:r>
      <w:r w:rsidR="004B2057" w:rsidRPr="00215343">
        <w:rPr>
          <w:szCs w:val="28"/>
        </w:rPr>
        <w:t xml:space="preserve"> </w:t>
      </w:r>
      <w:r w:rsidRPr="00215343">
        <w:rPr>
          <w:szCs w:val="28"/>
        </w:rPr>
        <w:t>Карабчевского</w:t>
      </w:r>
      <w:r w:rsidR="004B2057" w:rsidRPr="00215343">
        <w:rPr>
          <w:szCs w:val="28"/>
        </w:rPr>
        <w:t xml:space="preserve"> </w:t>
      </w:r>
      <w:r w:rsidRPr="00215343">
        <w:rPr>
          <w:szCs w:val="28"/>
        </w:rPr>
        <w:t>«как</w:t>
      </w:r>
      <w:r w:rsidR="004B2057" w:rsidRPr="00215343">
        <w:rPr>
          <w:szCs w:val="28"/>
        </w:rPr>
        <w:t xml:space="preserve"> </w:t>
      </w:r>
      <w:r w:rsidRPr="00215343">
        <w:rPr>
          <w:szCs w:val="28"/>
        </w:rPr>
        <w:t>выдающегося</w:t>
      </w:r>
      <w:r w:rsidR="004B2057" w:rsidRPr="00215343">
        <w:rPr>
          <w:szCs w:val="28"/>
        </w:rPr>
        <w:t xml:space="preserve"> </w:t>
      </w:r>
      <w:r w:rsidRPr="00215343">
        <w:rPr>
          <w:szCs w:val="28"/>
        </w:rPr>
        <w:t>из</w:t>
      </w:r>
      <w:r w:rsidR="004B2057" w:rsidRPr="00215343">
        <w:rPr>
          <w:szCs w:val="28"/>
        </w:rPr>
        <w:t xml:space="preserve"> </w:t>
      </w:r>
      <w:r w:rsidRPr="00215343">
        <w:rPr>
          <w:szCs w:val="28"/>
        </w:rPr>
        <w:t>молодежи</w:t>
      </w:r>
      <w:r w:rsidR="004B2057" w:rsidRPr="00215343">
        <w:rPr>
          <w:szCs w:val="28"/>
        </w:rPr>
        <w:t xml:space="preserve"> </w:t>
      </w:r>
      <w:r w:rsidRPr="00215343">
        <w:rPr>
          <w:szCs w:val="28"/>
        </w:rPr>
        <w:t>уголовного</w:t>
      </w:r>
      <w:r w:rsidR="004B2057" w:rsidRPr="00215343">
        <w:rPr>
          <w:szCs w:val="28"/>
        </w:rPr>
        <w:t xml:space="preserve"> </w:t>
      </w:r>
      <w:r w:rsidRPr="00215343">
        <w:rPr>
          <w:szCs w:val="28"/>
        </w:rPr>
        <w:t>защитника</w:t>
      </w:r>
      <w:r w:rsidR="004B2057" w:rsidRPr="00215343">
        <w:rPr>
          <w:szCs w:val="28"/>
        </w:rPr>
        <w:t xml:space="preserve"> </w:t>
      </w:r>
      <w:r w:rsidRPr="00215343">
        <w:rPr>
          <w:szCs w:val="28"/>
        </w:rPr>
        <w:t>и</w:t>
      </w:r>
      <w:r w:rsidR="004B2057" w:rsidRPr="00215343">
        <w:rPr>
          <w:szCs w:val="28"/>
        </w:rPr>
        <w:t xml:space="preserve"> </w:t>
      </w:r>
      <w:r w:rsidRPr="00215343">
        <w:rPr>
          <w:szCs w:val="28"/>
        </w:rPr>
        <w:t>стал</w:t>
      </w:r>
      <w:r w:rsidR="004B2057" w:rsidRPr="00215343">
        <w:rPr>
          <w:szCs w:val="28"/>
        </w:rPr>
        <w:t xml:space="preserve"> </w:t>
      </w:r>
      <w:r w:rsidRPr="00215343">
        <w:rPr>
          <w:szCs w:val="28"/>
        </w:rPr>
        <w:t>поручать</w:t>
      </w:r>
      <w:r w:rsidR="004B2057" w:rsidRPr="00215343">
        <w:rPr>
          <w:szCs w:val="28"/>
        </w:rPr>
        <w:t xml:space="preserve"> </w:t>
      </w:r>
      <w:r w:rsidRPr="00215343">
        <w:rPr>
          <w:szCs w:val="28"/>
        </w:rPr>
        <w:t>ему</w:t>
      </w:r>
      <w:r w:rsidR="004B2057" w:rsidRPr="00215343">
        <w:rPr>
          <w:szCs w:val="28"/>
        </w:rPr>
        <w:t xml:space="preserve"> </w:t>
      </w:r>
      <w:r w:rsidRPr="00215343">
        <w:rPr>
          <w:szCs w:val="28"/>
        </w:rPr>
        <w:t>некоторые</w:t>
      </w:r>
      <w:r w:rsidR="004B2057" w:rsidRPr="00215343">
        <w:rPr>
          <w:szCs w:val="28"/>
        </w:rPr>
        <w:t xml:space="preserve"> </w:t>
      </w:r>
      <w:r w:rsidRPr="00215343">
        <w:rPr>
          <w:szCs w:val="28"/>
        </w:rPr>
        <w:t>дела»</w:t>
      </w:r>
      <w:r w:rsidRPr="00215343">
        <w:rPr>
          <w:rStyle w:val="a7"/>
          <w:szCs w:val="28"/>
        </w:rPr>
        <w:footnoteReference w:id="18"/>
      </w:r>
      <w:r w:rsidRPr="00215343">
        <w:rPr>
          <w:szCs w:val="28"/>
        </w:rPr>
        <w:t>.</w:t>
      </w:r>
      <w:r w:rsidR="004B2057" w:rsidRPr="00215343">
        <w:rPr>
          <w:szCs w:val="28"/>
        </w:rPr>
        <w:t xml:space="preserve"> </w:t>
      </w:r>
      <w:r w:rsidRPr="00215343">
        <w:rPr>
          <w:szCs w:val="28"/>
        </w:rPr>
        <w:t>На</w:t>
      </w:r>
      <w:r w:rsidR="004B2057" w:rsidRPr="00215343">
        <w:rPr>
          <w:szCs w:val="28"/>
        </w:rPr>
        <w:t xml:space="preserve"> </w:t>
      </w:r>
      <w:r w:rsidRPr="00215343">
        <w:rPr>
          <w:szCs w:val="28"/>
        </w:rPr>
        <w:t>процессе</w:t>
      </w:r>
      <w:r w:rsidR="004B2057" w:rsidRPr="00215343">
        <w:rPr>
          <w:szCs w:val="28"/>
        </w:rPr>
        <w:t xml:space="preserve"> </w:t>
      </w:r>
      <w:r w:rsidRPr="00215343">
        <w:rPr>
          <w:szCs w:val="28"/>
        </w:rPr>
        <w:t>«193-х»,</w:t>
      </w:r>
      <w:r w:rsidR="004B2057" w:rsidRPr="00215343">
        <w:rPr>
          <w:szCs w:val="28"/>
        </w:rPr>
        <w:t xml:space="preserve"> </w:t>
      </w:r>
      <w:r w:rsidRPr="00215343">
        <w:rPr>
          <w:szCs w:val="28"/>
        </w:rPr>
        <w:t>где</w:t>
      </w:r>
      <w:r w:rsidR="004B2057" w:rsidRPr="00215343">
        <w:rPr>
          <w:szCs w:val="28"/>
        </w:rPr>
        <w:t xml:space="preserve"> </w:t>
      </w:r>
      <w:r w:rsidRPr="00215343">
        <w:rPr>
          <w:szCs w:val="28"/>
        </w:rPr>
        <w:t>был</w:t>
      </w:r>
      <w:r w:rsidR="004B2057" w:rsidRPr="00215343">
        <w:rPr>
          <w:szCs w:val="28"/>
        </w:rPr>
        <w:t xml:space="preserve"> </w:t>
      </w:r>
      <w:r w:rsidRPr="00215343">
        <w:rPr>
          <w:szCs w:val="28"/>
        </w:rPr>
        <w:t>представлен</w:t>
      </w:r>
      <w:r w:rsidR="004B2057" w:rsidRPr="00215343">
        <w:rPr>
          <w:szCs w:val="28"/>
        </w:rPr>
        <w:t xml:space="preserve"> </w:t>
      </w:r>
      <w:r w:rsidRPr="00215343">
        <w:rPr>
          <w:szCs w:val="28"/>
        </w:rPr>
        <w:t>почти</w:t>
      </w:r>
      <w:r w:rsidR="004B2057" w:rsidRPr="00215343">
        <w:rPr>
          <w:szCs w:val="28"/>
        </w:rPr>
        <w:t xml:space="preserve"> </w:t>
      </w:r>
      <w:r w:rsidRPr="00215343">
        <w:rPr>
          <w:szCs w:val="28"/>
        </w:rPr>
        <w:t>весь</w:t>
      </w:r>
      <w:r w:rsidR="004B2057" w:rsidRPr="00215343">
        <w:rPr>
          <w:szCs w:val="28"/>
        </w:rPr>
        <w:t xml:space="preserve"> </w:t>
      </w:r>
      <w:r w:rsidRPr="00215343">
        <w:rPr>
          <w:szCs w:val="28"/>
        </w:rPr>
        <w:t>цвет</w:t>
      </w:r>
      <w:r w:rsidR="004B2057" w:rsidRPr="00215343">
        <w:rPr>
          <w:szCs w:val="28"/>
        </w:rPr>
        <w:t xml:space="preserve"> </w:t>
      </w:r>
      <w:r w:rsidRPr="00215343">
        <w:rPr>
          <w:szCs w:val="28"/>
        </w:rPr>
        <w:t>российской</w:t>
      </w:r>
      <w:r w:rsidR="004B2057" w:rsidRPr="00215343">
        <w:rPr>
          <w:szCs w:val="28"/>
        </w:rPr>
        <w:t xml:space="preserve"> </w:t>
      </w:r>
      <w:r w:rsidRPr="00215343">
        <w:rPr>
          <w:szCs w:val="28"/>
        </w:rPr>
        <w:t>адвокатуры,</w:t>
      </w:r>
      <w:r w:rsidR="004B2057" w:rsidRPr="00215343">
        <w:rPr>
          <w:szCs w:val="28"/>
        </w:rPr>
        <w:t xml:space="preserve"> </w:t>
      </w:r>
      <w:r w:rsidRPr="00215343">
        <w:rPr>
          <w:szCs w:val="28"/>
        </w:rPr>
        <w:t>26-летний</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пока</w:t>
      </w:r>
      <w:r w:rsidR="004B2057" w:rsidRPr="00215343">
        <w:rPr>
          <w:szCs w:val="28"/>
        </w:rPr>
        <w:t xml:space="preserve"> </w:t>
      </w:r>
      <w:r w:rsidRPr="00215343">
        <w:rPr>
          <w:szCs w:val="28"/>
        </w:rPr>
        <w:t>еще</w:t>
      </w:r>
      <w:r w:rsidR="004B2057" w:rsidRPr="00215343">
        <w:rPr>
          <w:szCs w:val="28"/>
        </w:rPr>
        <w:t xml:space="preserve"> </w:t>
      </w:r>
      <w:r w:rsidRPr="00215343">
        <w:rPr>
          <w:szCs w:val="28"/>
        </w:rPr>
        <w:t>помощник</w:t>
      </w:r>
      <w:r w:rsidR="004B2057" w:rsidRPr="00215343">
        <w:rPr>
          <w:szCs w:val="28"/>
        </w:rPr>
        <w:t xml:space="preserve"> </w:t>
      </w:r>
      <w:r w:rsidRPr="00215343">
        <w:rPr>
          <w:szCs w:val="28"/>
        </w:rPr>
        <w:t>присяжного</w:t>
      </w:r>
      <w:r w:rsidR="004B2057" w:rsidRPr="00215343">
        <w:rPr>
          <w:szCs w:val="28"/>
        </w:rPr>
        <w:t xml:space="preserve"> </w:t>
      </w:r>
      <w:r w:rsidRPr="00215343">
        <w:rPr>
          <w:szCs w:val="28"/>
        </w:rPr>
        <w:t>поверенного,</w:t>
      </w:r>
      <w:r w:rsidR="004B2057" w:rsidRPr="00215343">
        <w:rPr>
          <w:szCs w:val="28"/>
        </w:rPr>
        <w:t xml:space="preserve"> </w:t>
      </w:r>
      <w:r w:rsidRPr="00215343">
        <w:rPr>
          <w:szCs w:val="28"/>
        </w:rPr>
        <w:t>выступал</w:t>
      </w:r>
      <w:r w:rsidR="004B2057" w:rsidRPr="00215343">
        <w:rPr>
          <w:szCs w:val="28"/>
        </w:rPr>
        <w:t xml:space="preserve"> </w:t>
      </w:r>
      <w:r w:rsidRPr="00215343">
        <w:rPr>
          <w:szCs w:val="28"/>
        </w:rPr>
        <w:t>уже</w:t>
      </w:r>
      <w:r w:rsidR="004B2057" w:rsidRPr="00215343">
        <w:rPr>
          <w:szCs w:val="28"/>
        </w:rPr>
        <w:t xml:space="preserve"> </w:t>
      </w:r>
      <w:r w:rsidRPr="00215343">
        <w:rPr>
          <w:szCs w:val="28"/>
        </w:rPr>
        <w:t>рука</w:t>
      </w:r>
      <w:r w:rsidR="004B2057" w:rsidRPr="00215343">
        <w:rPr>
          <w:szCs w:val="28"/>
        </w:rPr>
        <w:t xml:space="preserve"> </w:t>
      </w:r>
      <w:r w:rsidRPr="00215343">
        <w:rPr>
          <w:szCs w:val="28"/>
        </w:rPr>
        <w:t>об</w:t>
      </w:r>
      <w:r w:rsidR="004B2057" w:rsidRPr="00215343">
        <w:rPr>
          <w:szCs w:val="28"/>
        </w:rPr>
        <w:t xml:space="preserve"> </w:t>
      </w:r>
      <w:r w:rsidRPr="00215343">
        <w:rPr>
          <w:szCs w:val="28"/>
        </w:rPr>
        <w:t>руку</w:t>
      </w:r>
      <w:r w:rsidR="004B2057" w:rsidRPr="00215343">
        <w:rPr>
          <w:szCs w:val="28"/>
        </w:rPr>
        <w:t xml:space="preserve"> </w:t>
      </w:r>
      <w:r w:rsidRPr="00215343">
        <w:rPr>
          <w:szCs w:val="28"/>
        </w:rPr>
        <w:t>с</w:t>
      </w:r>
      <w:r w:rsidR="004B2057" w:rsidRPr="00215343">
        <w:rPr>
          <w:szCs w:val="28"/>
        </w:rPr>
        <w:t xml:space="preserve"> </w:t>
      </w:r>
      <w:r w:rsidRPr="00215343">
        <w:rPr>
          <w:szCs w:val="28"/>
        </w:rPr>
        <w:t>такими</w:t>
      </w:r>
      <w:r w:rsidR="004B2057" w:rsidRPr="00215343">
        <w:rPr>
          <w:szCs w:val="28"/>
        </w:rPr>
        <w:t xml:space="preserve"> </w:t>
      </w:r>
      <w:r w:rsidRPr="00215343">
        <w:rPr>
          <w:szCs w:val="28"/>
        </w:rPr>
        <w:t>классиками</w:t>
      </w:r>
      <w:r w:rsidR="004B2057" w:rsidRPr="00215343">
        <w:rPr>
          <w:szCs w:val="28"/>
        </w:rPr>
        <w:t xml:space="preserve"> </w:t>
      </w:r>
      <w:r w:rsidRPr="00215343">
        <w:rPr>
          <w:szCs w:val="28"/>
        </w:rPr>
        <w:t>судебного</w:t>
      </w:r>
      <w:r w:rsidR="004B2057" w:rsidRPr="00215343">
        <w:rPr>
          <w:szCs w:val="28"/>
        </w:rPr>
        <w:t xml:space="preserve"> </w:t>
      </w:r>
      <w:r w:rsidRPr="00215343">
        <w:rPr>
          <w:szCs w:val="28"/>
        </w:rPr>
        <w:t>красноречия</w:t>
      </w:r>
      <w:r w:rsidR="004B2057" w:rsidRPr="00215343">
        <w:rPr>
          <w:szCs w:val="28"/>
        </w:rPr>
        <w:t xml:space="preserve"> </w:t>
      </w:r>
      <w:r w:rsidRPr="00215343">
        <w:rPr>
          <w:szCs w:val="28"/>
        </w:rPr>
        <w:t>и</w:t>
      </w:r>
      <w:r w:rsidR="004B2057" w:rsidRPr="00215343">
        <w:rPr>
          <w:szCs w:val="28"/>
        </w:rPr>
        <w:t xml:space="preserve"> </w:t>
      </w:r>
      <w:r w:rsidRPr="00215343">
        <w:rPr>
          <w:szCs w:val="28"/>
        </w:rPr>
        <w:t>политической</w:t>
      </w:r>
      <w:r w:rsidR="004B2057" w:rsidRPr="00215343">
        <w:rPr>
          <w:szCs w:val="28"/>
        </w:rPr>
        <w:t xml:space="preserve"> </w:t>
      </w:r>
      <w:r w:rsidRPr="00215343">
        <w:rPr>
          <w:szCs w:val="28"/>
        </w:rPr>
        <w:t>защиты,</w:t>
      </w:r>
      <w:r w:rsidR="004B2057" w:rsidRPr="00215343">
        <w:rPr>
          <w:szCs w:val="28"/>
        </w:rPr>
        <w:t xml:space="preserve"> </w:t>
      </w:r>
      <w:r w:rsidRPr="00215343">
        <w:rPr>
          <w:szCs w:val="28"/>
        </w:rPr>
        <w:t>как</w:t>
      </w:r>
      <w:r w:rsidR="004B2057" w:rsidRPr="00215343">
        <w:rPr>
          <w:szCs w:val="28"/>
        </w:rPr>
        <w:t xml:space="preserve"> </w:t>
      </w:r>
      <w:r w:rsidRPr="00215343">
        <w:rPr>
          <w:szCs w:val="28"/>
        </w:rPr>
        <w:t>В.</w:t>
      </w:r>
      <w:r w:rsidR="004B2057" w:rsidRPr="00215343">
        <w:rPr>
          <w:szCs w:val="28"/>
        </w:rPr>
        <w:t xml:space="preserve"> </w:t>
      </w:r>
      <w:r w:rsidRPr="00215343">
        <w:rPr>
          <w:szCs w:val="28"/>
        </w:rPr>
        <w:t>Д.</w:t>
      </w:r>
      <w:r w:rsidR="004B2057" w:rsidRPr="00215343">
        <w:rPr>
          <w:szCs w:val="28"/>
        </w:rPr>
        <w:t xml:space="preserve"> </w:t>
      </w:r>
      <w:r w:rsidRPr="00215343">
        <w:rPr>
          <w:szCs w:val="28"/>
        </w:rPr>
        <w:t>Спасович,</w:t>
      </w:r>
      <w:r w:rsidR="004B2057" w:rsidRPr="00215343">
        <w:rPr>
          <w:szCs w:val="28"/>
        </w:rPr>
        <w:t xml:space="preserve"> </w:t>
      </w:r>
      <w:r w:rsidRPr="00215343">
        <w:rPr>
          <w:szCs w:val="28"/>
        </w:rPr>
        <w:t>П.</w:t>
      </w:r>
      <w:r w:rsidR="004B2057" w:rsidRPr="00215343">
        <w:rPr>
          <w:szCs w:val="28"/>
        </w:rPr>
        <w:t xml:space="preserve"> </w:t>
      </w:r>
      <w:r w:rsidRPr="00215343">
        <w:rPr>
          <w:szCs w:val="28"/>
        </w:rPr>
        <w:t>А.</w:t>
      </w:r>
      <w:r w:rsidR="004B2057" w:rsidRPr="00215343">
        <w:rPr>
          <w:szCs w:val="28"/>
        </w:rPr>
        <w:t xml:space="preserve"> </w:t>
      </w:r>
      <w:r w:rsidRPr="00215343">
        <w:rPr>
          <w:szCs w:val="28"/>
        </w:rPr>
        <w:t>Александров,</w:t>
      </w:r>
      <w:r w:rsidR="004B2057" w:rsidRPr="00215343">
        <w:rPr>
          <w:szCs w:val="28"/>
        </w:rPr>
        <w:t xml:space="preserve"> </w:t>
      </w:r>
      <w:r w:rsidRPr="00215343">
        <w:rPr>
          <w:szCs w:val="28"/>
        </w:rPr>
        <w:t>Д.</w:t>
      </w:r>
      <w:r w:rsidR="004B2057" w:rsidRPr="00215343">
        <w:rPr>
          <w:szCs w:val="28"/>
        </w:rPr>
        <w:t xml:space="preserve"> </w:t>
      </w:r>
      <w:r w:rsidRPr="00215343">
        <w:rPr>
          <w:szCs w:val="28"/>
        </w:rPr>
        <w:t>В.</w:t>
      </w:r>
      <w:r w:rsidR="004B2057" w:rsidRPr="00215343">
        <w:rPr>
          <w:szCs w:val="28"/>
        </w:rPr>
        <w:t xml:space="preserve"> </w:t>
      </w:r>
      <w:r w:rsidRPr="00215343">
        <w:rPr>
          <w:szCs w:val="28"/>
        </w:rPr>
        <w:t>Стасов,</w:t>
      </w:r>
      <w:r w:rsidR="004B2057" w:rsidRPr="00215343">
        <w:rPr>
          <w:szCs w:val="28"/>
        </w:rPr>
        <w:t xml:space="preserve"> </w:t>
      </w:r>
      <w:r w:rsidRPr="00215343">
        <w:rPr>
          <w:szCs w:val="28"/>
        </w:rPr>
        <w:t>В.</w:t>
      </w:r>
      <w:r w:rsidR="004B2057" w:rsidRPr="00215343">
        <w:rPr>
          <w:szCs w:val="28"/>
        </w:rPr>
        <w:t xml:space="preserve"> </w:t>
      </w:r>
      <w:r w:rsidRPr="00215343">
        <w:rPr>
          <w:szCs w:val="28"/>
        </w:rPr>
        <w:t>Н.</w:t>
      </w:r>
      <w:r w:rsidR="004B2057" w:rsidRPr="00215343">
        <w:rPr>
          <w:szCs w:val="28"/>
        </w:rPr>
        <w:t xml:space="preserve"> </w:t>
      </w:r>
      <w:r w:rsidRPr="00215343">
        <w:rPr>
          <w:szCs w:val="28"/>
        </w:rPr>
        <w:t>Герард,</w:t>
      </w:r>
      <w:r w:rsidR="004B2057" w:rsidRPr="00215343">
        <w:rPr>
          <w:szCs w:val="28"/>
        </w:rPr>
        <w:t xml:space="preserve"> </w:t>
      </w:r>
      <w:r w:rsidRPr="00215343">
        <w:rPr>
          <w:szCs w:val="28"/>
        </w:rPr>
        <w:t>П.</w:t>
      </w:r>
      <w:r w:rsidR="004B2057" w:rsidRPr="00215343">
        <w:rPr>
          <w:szCs w:val="28"/>
        </w:rPr>
        <w:t xml:space="preserve"> </w:t>
      </w:r>
      <w:r w:rsidRPr="00215343">
        <w:rPr>
          <w:szCs w:val="28"/>
        </w:rPr>
        <w:t>А.</w:t>
      </w:r>
      <w:r w:rsidR="004B2057" w:rsidRPr="00215343">
        <w:rPr>
          <w:szCs w:val="28"/>
        </w:rPr>
        <w:t xml:space="preserve"> </w:t>
      </w:r>
      <w:r w:rsidRPr="00215343">
        <w:rPr>
          <w:szCs w:val="28"/>
        </w:rPr>
        <w:t>Потехин,</w:t>
      </w:r>
      <w:r w:rsidR="004B2057" w:rsidRPr="00215343">
        <w:rPr>
          <w:szCs w:val="28"/>
        </w:rPr>
        <w:t xml:space="preserve"> </w:t>
      </w:r>
      <w:r w:rsidRPr="00215343">
        <w:rPr>
          <w:szCs w:val="28"/>
        </w:rPr>
        <w:t>Е.</w:t>
      </w:r>
      <w:r w:rsidR="004B2057" w:rsidRPr="00215343">
        <w:rPr>
          <w:szCs w:val="28"/>
        </w:rPr>
        <w:t xml:space="preserve"> </w:t>
      </w:r>
      <w:r w:rsidRPr="00215343">
        <w:rPr>
          <w:szCs w:val="28"/>
        </w:rPr>
        <w:t>И.</w:t>
      </w:r>
      <w:r w:rsidR="004B2057" w:rsidRPr="00215343">
        <w:rPr>
          <w:szCs w:val="28"/>
        </w:rPr>
        <w:t xml:space="preserve"> </w:t>
      </w:r>
      <w:r w:rsidRPr="00215343">
        <w:rPr>
          <w:szCs w:val="28"/>
        </w:rPr>
        <w:t>Утин</w:t>
      </w:r>
      <w:r w:rsidRPr="00215343">
        <w:rPr>
          <w:smallCaps/>
          <w:szCs w:val="28"/>
        </w:rPr>
        <w:t>,</w:t>
      </w:r>
      <w:r w:rsidR="004B2057" w:rsidRPr="00215343">
        <w:rPr>
          <w:smallCaps/>
          <w:szCs w:val="28"/>
        </w:rPr>
        <w:t xml:space="preserve"> </w:t>
      </w:r>
      <w:r w:rsidRPr="00215343">
        <w:rPr>
          <w:szCs w:val="28"/>
        </w:rPr>
        <w:t>А.</w:t>
      </w:r>
      <w:r w:rsidR="004B2057" w:rsidRPr="00215343">
        <w:rPr>
          <w:szCs w:val="28"/>
        </w:rPr>
        <w:t xml:space="preserve"> </w:t>
      </w:r>
      <w:r w:rsidRPr="00215343">
        <w:rPr>
          <w:szCs w:val="28"/>
        </w:rPr>
        <w:t>Я.</w:t>
      </w:r>
      <w:r w:rsidR="004B2057" w:rsidRPr="00215343">
        <w:rPr>
          <w:szCs w:val="28"/>
        </w:rPr>
        <w:t xml:space="preserve"> </w:t>
      </w:r>
      <w:r w:rsidRPr="00215343">
        <w:rPr>
          <w:szCs w:val="28"/>
        </w:rPr>
        <w:t>Пассовер</w:t>
      </w:r>
      <w:r w:rsidR="004B2057" w:rsidRPr="00215343">
        <w:rPr>
          <w:szCs w:val="28"/>
        </w:rPr>
        <w:t xml:space="preserve"> </w:t>
      </w:r>
      <w:r w:rsidRPr="00215343">
        <w:rPr>
          <w:szCs w:val="28"/>
        </w:rPr>
        <w:t>и</w:t>
      </w:r>
      <w:r w:rsidR="004B2057" w:rsidRPr="00215343">
        <w:rPr>
          <w:szCs w:val="28"/>
        </w:rPr>
        <w:t xml:space="preserve"> </w:t>
      </w:r>
      <w:r w:rsidRPr="00215343">
        <w:rPr>
          <w:szCs w:val="28"/>
        </w:rPr>
        <w:t>др.</w:t>
      </w:r>
      <w:r w:rsidR="004B2057" w:rsidRPr="00215343">
        <w:rPr>
          <w:szCs w:val="28"/>
        </w:rPr>
        <w:t xml:space="preserve"> </w:t>
      </w:r>
      <w:r w:rsidRPr="00215343">
        <w:rPr>
          <w:szCs w:val="28"/>
        </w:rPr>
        <w:t>К</w:t>
      </w:r>
      <w:r w:rsidR="004B2057" w:rsidRPr="00215343">
        <w:rPr>
          <w:szCs w:val="28"/>
        </w:rPr>
        <w:t xml:space="preserve"> </w:t>
      </w:r>
      <w:r w:rsidRPr="00215343">
        <w:rPr>
          <w:szCs w:val="28"/>
        </w:rPr>
        <w:t>тому</w:t>
      </w:r>
      <w:r w:rsidR="004B2057" w:rsidRPr="00215343">
        <w:rPr>
          <w:szCs w:val="28"/>
        </w:rPr>
        <w:t xml:space="preserve"> </w:t>
      </w:r>
      <w:r w:rsidRPr="00215343">
        <w:rPr>
          <w:szCs w:val="28"/>
        </w:rPr>
        <w:t>времени</w:t>
      </w:r>
      <w:r w:rsidR="004B2057" w:rsidRPr="00215343">
        <w:rPr>
          <w:szCs w:val="28"/>
        </w:rPr>
        <w:t xml:space="preserve"> </w:t>
      </w:r>
      <w:r w:rsidRPr="00215343">
        <w:rPr>
          <w:szCs w:val="28"/>
        </w:rPr>
        <w:t>Карабчевский</w:t>
      </w:r>
      <w:r w:rsidR="004B2057" w:rsidRPr="00215343">
        <w:rPr>
          <w:szCs w:val="28"/>
        </w:rPr>
        <w:t xml:space="preserve"> </w:t>
      </w:r>
      <w:r w:rsidRPr="00215343">
        <w:rPr>
          <w:szCs w:val="28"/>
        </w:rPr>
        <w:t>вполне</w:t>
      </w:r>
      <w:r w:rsidR="004B2057" w:rsidRPr="00215343">
        <w:rPr>
          <w:szCs w:val="28"/>
        </w:rPr>
        <w:t xml:space="preserve"> </w:t>
      </w:r>
      <w:r w:rsidRPr="00215343">
        <w:rPr>
          <w:szCs w:val="28"/>
        </w:rPr>
        <w:t>освоился</w:t>
      </w:r>
      <w:r w:rsidR="004B2057" w:rsidRPr="00215343">
        <w:rPr>
          <w:szCs w:val="28"/>
        </w:rPr>
        <w:t xml:space="preserve"> </w:t>
      </w:r>
      <w:r w:rsidRPr="00215343">
        <w:rPr>
          <w:szCs w:val="28"/>
        </w:rPr>
        <w:t>в</w:t>
      </w:r>
      <w:r w:rsidR="004B2057" w:rsidRPr="00215343">
        <w:rPr>
          <w:szCs w:val="28"/>
        </w:rPr>
        <w:t xml:space="preserve"> </w:t>
      </w:r>
      <w:r w:rsidRPr="00215343">
        <w:rPr>
          <w:szCs w:val="28"/>
        </w:rPr>
        <w:t>адвокатуре,</w:t>
      </w:r>
      <w:r w:rsidR="004B2057" w:rsidRPr="00215343">
        <w:rPr>
          <w:szCs w:val="28"/>
        </w:rPr>
        <w:t xml:space="preserve"> </w:t>
      </w:r>
      <w:r w:rsidRPr="00215343">
        <w:rPr>
          <w:szCs w:val="28"/>
        </w:rPr>
        <w:t>нашел</w:t>
      </w:r>
      <w:r w:rsidR="004B2057" w:rsidRPr="00215343">
        <w:rPr>
          <w:szCs w:val="28"/>
        </w:rPr>
        <w:t xml:space="preserve"> </w:t>
      </w:r>
      <w:r w:rsidRPr="00215343">
        <w:rPr>
          <w:szCs w:val="28"/>
        </w:rPr>
        <w:t>в</w:t>
      </w:r>
      <w:r w:rsidR="004B2057" w:rsidRPr="00215343">
        <w:rPr>
          <w:szCs w:val="28"/>
        </w:rPr>
        <w:t xml:space="preserve"> </w:t>
      </w:r>
      <w:r w:rsidRPr="00215343">
        <w:rPr>
          <w:szCs w:val="28"/>
        </w:rPr>
        <w:t>ней</w:t>
      </w:r>
      <w:r w:rsidR="004B2057" w:rsidRPr="00215343">
        <w:rPr>
          <w:szCs w:val="28"/>
        </w:rPr>
        <w:t xml:space="preserve"> </w:t>
      </w:r>
      <w:r w:rsidRPr="00215343">
        <w:rPr>
          <w:szCs w:val="28"/>
        </w:rPr>
        <w:t>свое</w:t>
      </w:r>
      <w:r w:rsidR="004B2057" w:rsidRPr="00215343">
        <w:rPr>
          <w:szCs w:val="28"/>
        </w:rPr>
        <w:t xml:space="preserve"> </w:t>
      </w:r>
      <w:r w:rsidRPr="00215343">
        <w:rPr>
          <w:szCs w:val="28"/>
        </w:rPr>
        <w:t>призвание</w:t>
      </w:r>
      <w:r w:rsidR="004B2057" w:rsidRPr="00215343">
        <w:rPr>
          <w:szCs w:val="28"/>
        </w:rPr>
        <w:t xml:space="preserve"> </w:t>
      </w:r>
      <w:r w:rsidRPr="00215343">
        <w:rPr>
          <w:szCs w:val="28"/>
        </w:rPr>
        <w:t>и</w:t>
      </w:r>
      <w:r w:rsidR="004B2057" w:rsidRPr="00215343">
        <w:rPr>
          <w:szCs w:val="28"/>
        </w:rPr>
        <w:t xml:space="preserve"> </w:t>
      </w:r>
      <w:r w:rsidRPr="00215343">
        <w:rPr>
          <w:szCs w:val="28"/>
        </w:rPr>
        <w:t>отныне</w:t>
      </w:r>
      <w:r w:rsidR="004B2057" w:rsidRPr="00215343">
        <w:rPr>
          <w:szCs w:val="28"/>
        </w:rPr>
        <w:t xml:space="preserve"> </w:t>
      </w:r>
      <w:r w:rsidRPr="00215343">
        <w:rPr>
          <w:szCs w:val="28"/>
        </w:rPr>
        <w:t>превыше</w:t>
      </w:r>
      <w:r w:rsidR="004B2057" w:rsidRPr="00215343">
        <w:rPr>
          <w:szCs w:val="28"/>
        </w:rPr>
        <w:t xml:space="preserve"> </w:t>
      </w:r>
      <w:r w:rsidRPr="00215343">
        <w:rPr>
          <w:szCs w:val="28"/>
        </w:rPr>
        <w:t>всего</w:t>
      </w:r>
      <w:r w:rsidR="004B2057" w:rsidRPr="00215343">
        <w:rPr>
          <w:szCs w:val="28"/>
        </w:rPr>
        <w:t xml:space="preserve"> </w:t>
      </w:r>
      <w:r w:rsidRPr="00215343">
        <w:rPr>
          <w:szCs w:val="28"/>
        </w:rPr>
        <w:t>ставил</w:t>
      </w:r>
      <w:r w:rsidR="004B2057" w:rsidRPr="00215343">
        <w:rPr>
          <w:szCs w:val="28"/>
        </w:rPr>
        <w:t xml:space="preserve"> </w:t>
      </w:r>
      <w:r w:rsidRPr="00215343">
        <w:rPr>
          <w:szCs w:val="28"/>
        </w:rPr>
        <w:t>долг</w:t>
      </w:r>
      <w:r w:rsidR="004B2057" w:rsidRPr="00215343">
        <w:rPr>
          <w:szCs w:val="28"/>
        </w:rPr>
        <w:t xml:space="preserve"> </w:t>
      </w:r>
      <w:r w:rsidRPr="00215343">
        <w:rPr>
          <w:szCs w:val="28"/>
        </w:rPr>
        <w:t>и</w:t>
      </w:r>
      <w:r w:rsidR="004B2057" w:rsidRPr="00215343">
        <w:rPr>
          <w:szCs w:val="28"/>
        </w:rPr>
        <w:t xml:space="preserve"> </w:t>
      </w:r>
      <w:r w:rsidRPr="00215343">
        <w:rPr>
          <w:szCs w:val="28"/>
        </w:rPr>
        <w:t>честь</w:t>
      </w:r>
      <w:r w:rsidR="004B2057" w:rsidRPr="00215343">
        <w:rPr>
          <w:szCs w:val="28"/>
        </w:rPr>
        <w:t xml:space="preserve"> </w:t>
      </w:r>
      <w:r w:rsidRPr="00215343">
        <w:rPr>
          <w:szCs w:val="28"/>
        </w:rPr>
        <w:t>присяжного</w:t>
      </w:r>
      <w:r w:rsidR="004B2057" w:rsidRPr="00215343">
        <w:rPr>
          <w:szCs w:val="28"/>
        </w:rPr>
        <w:t xml:space="preserve"> </w:t>
      </w:r>
      <w:r w:rsidRPr="00215343">
        <w:rPr>
          <w:szCs w:val="28"/>
        </w:rPr>
        <w:t>поверенного</w:t>
      </w:r>
      <w:r w:rsidRPr="00215343">
        <w:rPr>
          <w:rStyle w:val="a7"/>
          <w:szCs w:val="28"/>
        </w:rPr>
        <w:footnoteReference w:id="19"/>
      </w:r>
      <w:r w:rsidRPr="00215343">
        <w:rPr>
          <w:szCs w:val="28"/>
        </w:rPr>
        <w:t>.</w:t>
      </w:r>
      <w:r w:rsidR="004B2057" w:rsidRPr="00215343">
        <w:rPr>
          <w:szCs w:val="28"/>
        </w:rPr>
        <w:t xml:space="preserve"> </w:t>
      </w:r>
      <w:r w:rsidRPr="00215343">
        <w:rPr>
          <w:szCs w:val="28"/>
        </w:rPr>
        <w:t>Он</w:t>
      </w:r>
      <w:r w:rsidR="004B2057" w:rsidRPr="00215343">
        <w:rPr>
          <w:szCs w:val="28"/>
        </w:rPr>
        <w:t xml:space="preserve"> </w:t>
      </w:r>
      <w:r w:rsidRPr="00215343">
        <w:rPr>
          <w:szCs w:val="28"/>
        </w:rPr>
        <w:t>отказался</w:t>
      </w:r>
      <w:r w:rsidR="004B2057" w:rsidRPr="00215343">
        <w:rPr>
          <w:szCs w:val="28"/>
        </w:rPr>
        <w:t xml:space="preserve"> </w:t>
      </w:r>
      <w:r w:rsidRPr="00215343">
        <w:rPr>
          <w:szCs w:val="28"/>
        </w:rPr>
        <w:t>даже</w:t>
      </w:r>
      <w:r w:rsidR="004B2057" w:rsidRPr="00215343">
        <w:rPr>
          <w:szCs w:val="28"/>
        </w:rPr>
        <w:t xml:space="preserve"> </w:t>
      </w:r>
      <w:r w:rsidRPr="00215343">
        <w:rPr>
          <w:szCs w:val="28"/>
        </w:rPr>
        <w:t>от</w:t>
      </w:r>
      <w:r w:rsidR="004B2057" w:rsidRPr="00215343">
        <w:rPr>
          <w:szCs w:val="28"/>
        </w:rPr>
        <w:t xml:space="preserve"> </w:t>
      </w:r>
      <w:r w:rsidRPr="00215343">
        <w:rPr>
          <w:szCs w:val="28"/>
        </w:rPr>
        <w:t>кресла</w:t>
      </w:r>
      <w:r w:rsidR="004B2057" w:rsidRPr="00215343">
        <w:rPr>
          <w:szCs w:val="28"/>
        </w:rPr>
        <w:t xml:space="preserve"> </w:t>
      </w:r>
      <w:r w:rsidRPr="00215343">
        <w:rPr>
          <w:szCs w:val="28"/>
        </w:rPr>
        <w:t>сенатора,</w:t>
      </w:r>
      <w:r w:rsidR="004B2057" w:rsidRPr="00215343">
        <w:rPr>
          <w:szCs w:val="28"/>
        </w:rPr>
        <w:t xml:space="preserve"> </w:t>
      </w:r>
      <w:r w:rsidRPr="00215343">
        <w:rPr>
          <w:szCs w:val="28"/>
        </w:rPr>
        <w:t>которое</w:t>
      </w:r>
      <w:r w:rsidR="004B2057" w:rsidRPr="00215343">
        <w:rPr>
          <w:szCs w:val="28"/>
        </w:rPr>
        <w:t xml:space="preserve"> </w:t>
      </w:r>
      <w:r w:rsidRPr="00215343">
        <w:rPr>
          <w:szCs w:val="28"/>
        </w:rPr>
        <w:t>в</w:t>
      </w:r>
      <w:r w:rsidR="004B2057" w:rsidRPr="00215343">
        <w:rPr>
          <w:szCs w:val="28"/>
        </w:rPr>
        <w:t xml:space="preserve"> </w:t>
      </w:r>
      <w:r w:rsidRPr="00215343">
        <w:rPr>
          <w:szCs w:val="28"/>
        </w:rPr>
        <w:t>марте</w:t>
      </w:r>
      <w:r w:rsidR="004B2057" w:rsidRPr="00215343">
        <w:rPr>
          <w:szCs w:val="28"/>
        </w:rPr>
        <w:t xml:space="preserve"> </w:t>
      </w:r>
      <w:r w:rsidRPr="00215343">
        <w:rPr>
          <w:szCs w:val="28"/>
        </w:rPr>
        <w:t>1917</w:t>
      </w:r>
      <w:r w:rsidR="004B2057" w:rsidRPr="00215343">
        <w:rPr>
          <w:szCs w:val="28"/>
        </w:rPr>
        <w:t xml:space="preserve"> </w:t>
      </w:r>
      <w:r w:rsidRPr="00215343">
        <w:rPr>
          <w:szCs w:val="28"/>
        </w:rPr>
        <w:t>г.</w:t>
      </w:r>
      <w:r w:rsidR="004B2057" w:rsidRPr="00215343">
        <w:rPr>
          <w:szCs w:val="28"/>
        </w:rPr>
        <w:t xml:space="preserve"> </w:t>
      </w:r>
      <w:r w:rsidRPr="00215343">
        <w:rPr>
          <w:szCs w:val="28"/>
        </w:rPr>
        <w:t>ему</w:t>
      </w:r>
      <w:r w:rsidR="004B2057" w:rsidRPr="00215343">
        <w:rPr>
          <w:szCs w:val="28"/>
        </w:rPr>
        <w:t xml:space="preserve"> </w:t>
      </w:r>
      <w:r w:rsidRPr="00215343">
        <w:rPr>
          <w:szCs w:val="28"/>
        </w:rPr>
        <w:t>предложил</w:t>
      </w:r>
      <w:r w:rsidR="004B2057" w:rsidRPr="00215343">
        <w:rPr>
          <w:szCs w:val="28"/>
        </w:rPr>
        <w:t xml:space="preserve"> </w:t>
      </w:r>
      <w:r w:rsidRPr="00215343">
        <w:rPr>
          <w:szCs w:val="28"/>
        </w:rPr>
        <w:t>А.</w:t>
      </w:r>
      <w:r w:rsidR="004B2057" w:rsidRPr="00215343">
        <w:rPr>
          <w:szCs w:val="28"/>
        </w:rPr>
        <w:t xml:space="preserve"> </w:t>
      </w:r>
      <w:r w:rsidRPr="00215343">
        <w:rPr>
          <w:szCs w:val="28"/>
        </w:rPr>
        <w:t>Ф.</w:t>
      </w:r>
      <w:r w:rsidR="004B2057" w:rsidRPr="00215343">
        <w:rPr>
          <w:szCs w:val="28"/>
        </w:rPr>
        <w:t xml:space="preserve"> </w:t>
      </w:r>
      <w:r w:rsidRPr="00215343">
        <w:rPr>
          <w:szCs w:val="28"/>
        </w:rPr>
        <w:t>Керенский:</w:t>
      </w:r>
      <w:r w:rsidR="004B2057" w:rsidRPr="00215343">
        <w:rPr>
          <w:szCs w:val="28"/>
        </w:rPr>
        <w:t xml:space="preserve"> </w:t>
      </w:r>
      <w:r w:rsidRPr="00215343">
        <w:rPr>
          <w:szCs w:val="28"/>
        </w:rPr>
        <w:t>«Нет,</w:t>
      </w:r>
      <w:r w:rsidR="004B2057" w:rsidRPr="00215343">
        <w:rPr>
          <w:szCs w:val="28"/>
        </w:rPr>
        <w:t xml:space="preserve"> </w:t>
      </w:r>
      <w:r w:rsidRPr="00215343">
        <w:rPr>
          <w:szCs w:val="28"/>
        </w:rPr>
        <w:t>Александр</w:t>
      </w:r>
      <w:r w:rsidR="004B2057" w:rsidRPr="00215343">
        <w:rPr>
          <w:szCs w:val="28"/>
        </w:rPr>
        <w:t xml:space="preserve"> </w:t>
      </w:r>
      <w:r w:rsidRPr="00215343">
        <w:rPr>
          <w:szCs w:val="28"/>
        </w:rPr>
        <w:t>Федорович,</w:t>
      </w:r>
      <w:r w:rsidR="004B2057" w:rsidRPr="00215343">
        <w:rPr>
          <w:szCs w:val="28"/>
        </w:rPr>
        <w:t xml:space="preserve"> </w:t>
      </w:r>
      <w:r w:rsidRPr="00215343">
        <w:rPr>
          <w:szCs w:val="28"/>
        </w:rPr>
        <w:t>разрешите</w:t>
      </w:r>
      <w:r w:rsidR="004B2057" w:rsidRPr="00215343">
        <w:rPr>
          <w:szCs w:val="28"/>
        </w:rPr>
        <w:t xml:space="preserve"> </w:t>
      </w:r>
      <w:r w:rsidRPr="00215343">
        <w:rPr>
          <w:szCs w:val="28"/>
        </w:rPr>
        <w:t>мне</w:t>
      </w:r>
      <w:r w:rsidR="004B2057" w:rsidRPr="00215343">
        <w:rPr>
          <w:szCs w:val="28"/>
        </w:rPr>
        <w:t xml:space="preserve"> </w:t>
      </w:r>
      <w:r w:rsidRPr="00215343">
        <w:rPr>
          <w:szCs w:val="28"/>
        </w:rPr>
        <w:t>остаться</w:t>
      </w:r>
      <w:r w:rsidR="004B2057" w:rsidRPr="00215343">
        <w:rPr>
          <w:szCs w:val="28"/>
        </w:rPr>
        <w:t xml:space="preserve"> </w:t>
      </w:r>
      <w:r w:rsidRPr="00215343">
        <w:rPr>
          <w:szCs w:val="28"/>
        </w:rPr>
        <w:t>тем,</w:t>
      </w:r>
      <w:r w:rsidR="004B2057" w:rsidRPr="00215343">
        <w:rPr>
          <w:szCs w:val="28"/>
        </w:rPr>
        <w:t xml:space="preserve"> </w:t>
      </w:r>
      <w:r w:rsidRPr="00215343">
        <w:rPr>
          <w:szCs w:val="28"/>
        </w:rPr>
        <w:t>кто</w:t>
      </w:r>
      <w:r w:rsidR="004B2057" w:rsidRPr="00215343">
        <w:rPr>
          <w:szCs w:val="28"/>
        </w:rPr>
        <w:t xml:space="preserve"> </w:t>
      </w:r>
      <w:r w:rsidRPr="00215343">
        <w:rPr>
          <w:szCs w:val="28"/>
        </w:rPr>
        <w:t>я</w:t>
      </w:r>
      <w:r w:rsidR="004B2057" w:rsidRPr="00215343">
        <w:rPr>
          <w:szCs w:val="28"/>
        </w:rPr>
        <w:t xml:space="preserve"> </w:t>
      </w:r>
      <w:r w:rsidRPr="00215343">
        <w:rPr>
          <w:szCs w:val="28"/>
        </w:rPr>
        <w:t>есть,</w:t>
      </w:r>
      <w:r w:rsidR="004B2057" w:rsidRPr="00215343">
        <w:rPr>
          <w:szCs w:val="28"/>
        </w:rPr>
        <w:t xml:space="preserve"> </w:t>
      </w:r>
      <w:r w:rsidRPr="00215343">
        <w:rPr>
          <w:szCs w:val="28"/>
        </w:rPr>
        <w:t>–</w:t>
      </w:r>
      <w:r w:rsidR="004B2057" w:rsidRPr="00215343">
        <w:rPr>
          <w:szCs w:val="28"/>
        </w:rPr>
        <w:t xml:space="preserve"> </w:t>
      </w:r>
      <w:r w:rsidRPr="00215343">
        <w:rPr>
          <w:szCs w:val="28"/>
        </w:rPr>
        <w:t>адвокатом»</w:t>
      </w:r>
      <w:r w:rsidRPr="00215343">
        <w:rPr>
          <w:rStyle w:val="a7"/>
          <w:szCs w:val="28"/>
        </w:rPr>
        <w:footnoteReference w:id="20"/>
      </w:r>
      <w:r w:rsidRPr="00215343">
        <w:rPr>
          <w:szCs w:val="28"/>
        </w:rPr>
        <w:t>.</w:t>
      </w:r>
    </w:p>
    <w:p w:rsidR="006F502C" w:rsidRPr="00215343" w:rsidRDefault="006F502C" w:rsidP="00215343">
      <w:pPr>
        <w:ind w:firstLine="709"/>
        <w:rPr>
          <w:szCs w:val="28"/>
        </w:rPr>
      </w:pPr>
    </w:p>
    <w:p w:rsidR="006F502C" w:rsidRPr="00215343" w:rsidRDefault="00BF0149" w:rsidP="00215343">
      <w:pPr>
        <w:pStyle w:val="2"/>
        <w:spacing w:before="0" w:after="0"/>
        <w:ind w:firstLine="709"/>
        <w:rPr>
          <w:i w:val="0"/>
          <w:sz w:val="28"/>
          <w:szCs w:val="28"/>
        </w:rPr>
      </w:pPr>
      <w:bookmarkStart w:id="10" w:name="_Toc132605683"/>
      <w:r w:rsidRPr="00215343">
        <w:rPr>
          <w:i w:val="0"/>
          <w:sz w:val="28"/>
          <w:szCs w:val="28"/>
        </w:rPr>
        <w:t>2.2</w:t>
      </w:r>
      <w:r w:rsidR="004B2057" w:rsidRPr="00215343">
        <w:rPr>
          <w:i w:val="0"/>
          <w:sz w:val="28"/>
          <w:szCs w:val="28"/>
        </w:rPr>
        <w:t xml:space="preserve"> </w:t>
      </w:r>
      <w:r w:rsidRPr="00215343">
        <w:rPr>
          <w:i w:val="0"/>
          <w:sz w:val="28"/>
          <w:szCs w:val="28"/>
        </w:rPr>
        <w:t>Зарудный</w:t>
      </w:r>
      <w:r w:rsidR="004B2057" w:rsidRPr="00215343">
        <w:rPr>
          <w:i w:val="0"/>
          <w:sz w:val="28"/>
          <w:szCs w:val="28"/>
        </w:rPr>
        <w:t xml:space="preserve"> </w:t>
      </w:r>
      <w:r w:rsidRPr="00215343">
        <w:rPr>
          <w:i w:val="0"/>
          <w:sz w:val="28"/>
          <w:szCs w:val="28"/>
        </w:rPr>
        <w:t>Александр</w:t>
      </w:r>
      <w:r w:rsidR="004B2057" w:rsidRPr="00215343">
        <w:rPr>
          <w:i w:val="0"/>
          <w:sz w:val="28"/>
          <w:szCs w:val="28"/>
        </w:rPr>
        <w:t xml:space="preserve"> </w:t>
      </w:r>
      <w:r w:rsidRPr="00215343">
        <w:rPr>
          <w:i w:val="0"/>
          <w:sz w:val="28"/>
          <w:szCs w:val="28"/>
        </w:rPr>
        <w:t>Сергеевич</w:t>
      </w:r>
      <w:bookmarkEnd w:id="10"/>
    </w:p>
    <w:p w:rsidR="006F502C" w:rsidRPr="00215343" w:rsidRDefault="006F502C" w:rsidP="00215343">
      <w:pPr>
        <w:ind w:firstLine="709"/>
        <w:rPr>
          <w:szCs w:val="28"/>
        </w:rPr>
      </w:pPr>
    </w:p>
    <w:p w:rsidR="00BF0149" w:rsidRPr="00215343" w:rsidRDefault="00BF0149" w:rsidP="00215343">
      <w:pPr>
        <w:ind w:firstLine="709"/>
        <w:rPr>
          <w:szCs w:val="28"/>
        </w:rPr>
      </w:pPr>
      <w:r w:rsidRPr="00215343">
        <w:rPr>
          <w:szCs w:val="28"/>
        </w:rPr>
        <w:t>Александр</w:t>
      </w:r>
      <w:r w:rsidR="004B2057" w:rsidRPr="00215343">
        <w:rPr>
          <w:szCs w:val="28"/>
        </w:rPr>
        <w:t xml:space="preserve"> </w:t>
      </w:r>
      <w:r w:rsidRPr="00215343">
        <w:rPr>
          <w:szCs w:val="28"/>
        </w:rPr>
        <w:t>Сергеевич</w:t>
      </w:r>
      <w:r w:rsidR="004B2057" w:rsidRPr="00215343">
        <w:rPr>
          <w:szCs w:val="28"/>
        </w:rPr>
        <w:t xml:space="preserve"> </w:t>
      </w:r>
      <w:r w:rsidRPr="00215343">
        <w:rPr>
          <w:szCs w:val="28"/>
        </w:rPr>
        <w:t>Зарудный</w:t>
      </w:r>
      <w:r w:rsidR="004B2057" w:rsidRPr="00215343">
        <w:rPr>
          <w:szCs w:val="28"/>
        </w:rPr>
        <w:t xml:space="preserve"> </w:t>
      </w:r>
      <w:r w:rsidRPr="00215343">
        <w:rPr>
          <w:szCs w:val="28"/>
        </w:rPr>
        <w:t>родился</w:t>
      </w:r>
      <w:r w:rsidR="004B2057" w:rsidRPr="00215343">
        <w:rPr>
          <w:szCs w:val="28"/>
        </w:rPr>
        <w:t xml:space="preserve"> </w:t>
      </w:r>
      <w:r w:rsidRPr="00215343">
        <w:rPr>
          <w:szCs w:val="28"/>
        </w:rPr>
        <w:t>в</w:t>
      </w:r>
      <w:r w:rsidR="004B2057" w:rsidRPr="00215343">
        <w:rPr>
          <w:szCs w:val="28"/>
        </w:rPr>
        <w:t xml:space="preserve"> </w:t>
      </w:r>
      <w:r w:rsidRPr="00215343">
        <w:rPr>
          <w:szCs w:val="28"/>
        </w:rPr>
        <w:t>1863</w:t>
      </w:r>
      <w:r w:rsidR="004B2057" w:rsidRPr="00215343">
        <w:rPr>
          <w:szCs w:val="28"/>
        </w:rPr>
        <w:t xml:space="preserve"> </w:t>
      </w:r>
      <w:r w:rsidRPr="00215343">
        <w:rPr>
          <w:szCs w:val="28"/>
        </w:rPr>
        <w:t>году</w:t>
      </w:r>
      <w:r w:rsidR="004B2057" w:rsidRPr="00215343">
        <w:rPr>
          <w:szCs w:val="28"/>
        </w:rPr>
        <w:t xml:space="preserve"> </w:t>
      </w:r>
      <w:r w:rsidRPr="00215343">
        <w:rPr>
          <w:szCs w:val="28"/>
        </w:rPr>
        <w:t>в</w:t>
      </w:r>
      <w:r w:rsidR="004B2057" w:rsidRPr="00215343">
        <w:rPr>
          <w:szCs w:val="28"/>
        </w:rPr>
        <w:t xml:space="preserve"> </w:t>
      </w:r>
      <w:r w:rsidRPr="00215343">
        <w:rPr>
          <w:szCs w:val="28"/>
        </w:rPr>
        <w:t>семье</w:t>
      </w:r>
      <w:r w:rsidR="004B2057" w:rsidRPr="00215343">
        <w:rPr>
          <w:szCs w:val="28"/>
        </w:rPr>
        <w:t xml:space="preserve"> </w:t>
      </w:r>
      <w:r w:rsidRPr="00215343">
        <w:rPr>
          <w:szCs w:val="28"/>
        </w:rPr>
        <w:t>видного</w:t>
      </w:r>
      <w:r w:rsidR="004B2057" w:rsidRPr="00215343">
        <w:rPr>
          <w:szCs w:val="28"/>
        </w:rPr>
        <w:t xml:space="preserve"> </w:t>
      </w:r>
      <w:r w:rsidRPr="00215343">
        <w:rPr>
          <w:szCs w:val="28"/>
        </w:rPr>
        <w:t>деятеля</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реформы</w:t>
      </w:r>
      <w:r w:rsidR="004B2057" w:rsidRPr="00215343">
        <w:rPr>
          <w:szCs w:val="28"/>
        </w:rPr>
        <w:t xml:space="preserve"> </w:t>
      </w:r>
      <w:r w:rsidRPr="00215343">
        <w:rPr>
          <w:szCs w:val="28"/>
        </w:rPr>
        <w:t>Сергея</w:t>
      </w:r>
      <w:r w:rsidR="004B2057" w:rsidRPr="00215343">
        <w:rPr>
          <w:szCs w:val="28"/>
        </w:rPr>
        <w:t xml:space="preserve"> </w:t>
      </w:r>
      <w:r w:rsidRPr="00215343">
        <w:rPr>
          <w:szCs w:val="28"/>
        </w:rPr>
        <w:t>Ивановича</w:t>
      </w:r>
      <w:r w:rsidR="004B2057" w:rsidRPr="00215343">
        <w:rPr>
          <w:szCs w:val="28"/>
        </w:rPr>
        <w:t xml:space="preserve"> </w:t>
      </w:r>
      <w:r w:rsidRPr="00215343">
        <w:rPr>
          <w:szCs w:val="28"/>
        </w:rPr>
        <w:t>Зарудного.</w:t>
      </w:r>
      <w:r w:rsidR="004B2057" w:rsidRPr="00215343">
        <w:rPr>
          <w:szCs w:val="28"/>
        </w:rPr>
        <w:t xml:space="preserve"> </w:t>
      </w:r>
      <w:r w:rsidRPr="00215343">
        <w:rPr>
          <w:szCs w:val="28"/>
        </w:rPr>
        <w:t>Закончив</w:t>
      </w:r>
      <w:r w:rsidR="004B2057" w:rsidRPr="00215343">
        <w:rPr>
          <w:szCs w:val="28"/>
        </w:rPr>
        <w:t xml:space="preserve"> </w:t>
      </w:r>
      <w:r w:rsidRPr="00215343">
        <w:rPr>
          <w:szCs w:val="28"/>
        </w:rPr>
        <w:t>императорское</w:t>
      </w:r>
      <w:r w:rsidR="004B2057" w:rsidRPr="00215343">
        <w:rPr>
          <w:szCs w:val="28"/>
        </w:rPr>
        <w:t xml:space="preserve"> </w:t>
      </w:r>
      <w:r w:rsidRPr="00215343">
        <w:rPr>
          <w:szCs w:val="28"/>
        </w:rPr>
        <w:t>училище</w:t>
      </w:r>
      <w:r w:rsidR="004B2057" w:rsidRPr="00215343">
        <w:rPr>
          <w:szCs w:val="28"/>
        </w:rPr>
        <w:t xml:space="preserve"> </w:t>
      </w:r>
      <w:r w:rsidRPr="00215343">
        <w:rPr>
          <w:szCs w:val="28"/>
        </w:rPr>
        <w:t>правоведения,</w:t>
      </w:r>
      <w:r w:rsidR="004B2057" w:rsidRPr="00215343">
        <w:rPr>
          <w:szCs w:val="28"/>
        </w:rPr>
        <w:t xml:space="preserve"> </w:t>
      </w:r>
      <w:r w:rsidRPr="00215343">
        <w:rPr>
          <w:szCs w:val="28"/>
        </w:rPr>
        <w:t>в</w:t>
      </w:r>
      <w:r w:rsidR="004B2057" w:rsidRPr="00215343">
        <w:rPr>
          <w:szCs w:val="28"/>
        </w:rPr>
        <w:t xml:space="preserve"> </w:t>
      </w:r>
      <w:r w:rsidRPr="00215343">
        <w:rPr>
          <w:szCs w:val="28"/>
        </w:rPr>
        <w:t>1885</w:t>
      </w:r>
      <w:r w:rsidR="004B2057" w:rsidRPr="00215343">
        <w:rPr>
          <w:szCs w:val="28"/>
        </w:rPr>
        <w:t xml:space="preserve"> </w:t>
      </w:r>
      <w:r w:rsidRPr="00215343">
        <w:rPr>
          <w:szCs w:val="28"/>
        </w:rPr>
        <w:t>году</w:t>
      </w:r>
      <w:r w:rsidR="004B2057" w:rsidRPr="00215343">
        <w:rPr>
          <w:szCs w:val="28"/>
        </w:rPr>
        <w:t xml:space="preserve"> </w:t>
      </w:r>
      <w:r w:rsidRPr="00215343">
        <w:rPr>
          <w:szCs w:val="28"/>
        </w:rPr>
        <w:t>поступил</w:t>
      </w:r>
      <w:r w:rsidR="004B2057" w:rsidRPr="00215343">
        <w:rPr>
          <w:szCs w:val="28"/>
        </w:rPr>
        <w:t xml:space="preserve"> </w:t>
      </w:r>
      <w:r w:rsidRPr="00215343">
        <w:rPr>
          <w:szCs w:val="28"/>
        </w:rPr>
        <w:t>на</w:t>
      </w:r>
      <w:r w:rsidR="004B2057" w:rsidRPr="00215343">
        <w:rPr>
          <w:szCs w:val="28"/>
        </w:rPr>
        <w:t xml:space="preserve"> </w:t>
      </w:r>
      <w:r w:rsidRPr="00215343">
        <w:rPr>
          <w:szCs w:val="28"/>
        </w:rPr>
        <w:t>службу</w:t>
      </w:r>
      <w:r w:rsidR="004B2057" w:rsidRPr="00215343">
        <w:rPr>
          <w:szCs w:val="28"/>
        </w:rPr>
        <w:t xml:space="preserve"> </w:t>
      </w:r>
      <w:r w:rsidRPr="00215343">
        <w:rPr>
          <w:szCs w:val="28"/>
        </w:rPr>
        <w:t>в</w:t>
      </w:r>
      <w:r w:rsidR="004B2057" w:rsidRPr="00215343">
        <w:rPr>
          <w:szCs w:val="28"/>
        </w:rPr>
        <w:t xml:space="preserve"> </w:t>
      </w:r>
      <w:r w:rsidRPr="00215343">
        <w:rPr>
          <w:szCs w:val="28"/>
        </w:rPr>
        <w:t>Министерство</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кандидатом</w:t>
      </w:r>
      <w:r w:rsidR="004B2057" w:rsidRPr="00215343">
        <w:rPr>
          <w:szCs w:val="28"/>
        </w:rPr>
        <w:t xml:space="preserve"> </w:t>
      </w:r>
      <w:r w:rsidRPr="00215343">
        <w:rPr>
          <w:szCs w:val="28"/>
        </w:rPr>
        <w:t>на</w:t>
      </w:r>
      <w:r w:rsidR="004B2057" w:rsidRPr="00215343">
        <w:rPr>
          <w:szCs w:val="28"/>
        </w:rPr>
        <w:t xml:space="preserve"> </w:t>
      </w:r>
      <w:r w:rsidRPr="00215343">
        <w:rPr>
          <w:szCs w:val="28"/>
        </w:rPr>
        <w:t>судебные</w:t>
      </w:r>
      <w:r w:rsidR="004B2057" w:rsidRPr="00215343">
        <w:rPr>
          <w:szCs w:val="28"/>
        </w:rPr>
        <w:t xml:space="preserve"> </w:t>
      </w:r>
      <w:r w:rsidRPr="00215343">
        <w:rPr>
          <w:szCs w:val="28"/>
        </w:rPr>
        <w:t>должности.</w:t>
      </w:r>
      <w:r w:rsidR="004B2057" w:rsidRPr="00215343">
        <w:rPr>
          <w:szCs w:val="28"/>
        </w:rPr>
        <w:t xml:space="preserve"> </w:t>
      </w:r>
      <w:r w:rsidRPr="00215343">
        <w:rPr>
          <w:szCs w:val="28"/>
        </w:rPr>
        <w:t>Вскоре</w:t>
      </w:r>
      <w:r w:rsidR="004B2057" w:rsidRPr="00215343">
        <w:rPr>
          <w:szCs w:val="28"/>
        </w:rPr>
        <w:t xml:space="preserve"> </w:t>
      </w:r>
      <w:r w:rsidRPr="00215343">
        <w:rPr>
          <w:szCs w:val="28"/>
        </w:rPr>
        <w:t>он</w:t>
      </w:r>
      <w:r w:rsidR="004B2057" w:rsidRPr="00215343">
        <w:rPr>
          <w:szCs w:val="28"/>
        </w:rPr>
        <w:t xml:space="preserve"> </w:t>
      </w:r>
      <w:r w:rsidRPr="00215343">
        <w:rPr>
          <w:szCs w:val="28"/>
        </w:rPr>
        <w:t>оказался</w:t>
      </w:r>
      <w:r w:rsidR="004B2057" w:rsidRPr="00215343">
        <w:rPr>
          <w:szCs w:val="28"/>
        </w:rPr>
        <w:t xml:space="preserve"> </w:t>
      </w:r>
      <w:r w:rsidRPr="00215343">
        <w:rPr>
          <w:szCs w:val="28"/>
        </w:rPr>
        <w:t>замешанным</w:t>
      </w:r>
      <w:r w:rsidR="004B2057" w:rsidRPr="00215343">
        <w:rPr>
          <w:szCs w:val="28"/>
        </w:rPr>
        <w:t xml:space="preserve"> </w:t>
      </w:r>
      <w:r w:rsidRPr="00215343">
        <w:rPr>
          <w:szCs w:val="28"/>
        </w:rPr>
        <w:t>в</w:t>
      </w:r>
      <w:r w:rsidR="004B2057" w:rsidRPr="00215343">
        <w:rPr>
          <w:szCs w:val="28"/>
        </w:rPr>
        <w:t xml:space="preserve"> </w:t>
      </w:r>
      <w:r w:rsidRPr="00215343">
        <w:rPr>
          <w:szCs w:val="28"/>
        </w:rPr>
        <w:t>деле</w:t>
      </w:r>
      <w:r w:rsidR="004B2057" w:rsidRPr="00215343">
        <w:rPr>
          <w:szCs w:val="28"/>
        </w:rPr>
        <w:t xml:space="preserve"> </w:t>
      </w:r>
      <w:r w:rsidRPr="00215343">
        <w:rPr>
          <w:szCs w:val="28"/>
        </w:rPr>
        <w:t>о</w:t>
      </w:r>
      <w:r w:rsidR="004B2057" w:rsidRPr="00215343">
        <w:rPr>
          <w:szCs w:val="28"/>
        </w:rPr>
        <w:t xml:space="preserve"> </w:t>
      </w:r>
      <w:r w:rsidRPr="00215343">
        <w:rPr>
          <w:szCs w:val="28"/>
        </w:rPr>
        <w:t>покушении</w:t>
      </w:r>
      <w:r w:rsidR="004B2057" w:rsidRPr="00215343">
        <w:rPr>
          <w:szCs w:val="28"/>
        </w:rPr>
        <w:t xml:space="preserve"> </w:t>
      </w:r>
      <w:r w:rsidRPr="00215343">
        <w:rPr>
          <w:szCs w:val="28"/>
        </w:rPr>
        <w:t>на</w:t>
      </w:r>
      <w:r w:rsidR="004B2057" w:rsidRPr="00215343">
        <w:rPr>
          <w:szCs w:val="28"/>
        </w:rPr>
        <w:t xml:space="preserve"> </w:t>
      </w:r>
      <w:r w:rsidRPr="00215343">
        <w:rPr>
          <w:szCs w:val="28"/>
        </w:rPr>
        <w:t>императора</w:t>
      </w:r>
      <w:r w:rsidR="004B2057" w:rsidRPr="00215343">
        <w:rPr>
          <w:szCs w:val="28"/>
        </w:rPr>
        <w:t xml:space="preserve"> </w:t>
      </w:r>
      <w:r w:rsidRPr="00215343">
        <w:rPr>
          <w:szCs w:val="28"/>
        </w:rPr>
        <w:t>1</w:t>
      </w:r>
      <w:r w:rsidR="004B2057" w:rsidRPr="00215343">
        <w:rPr>
          <w:szCs w:val="28"/>
        </w:rPr>
        <w:t xml:space="preserve"> </w:t>
      </w:r>
      <w:r w:rsidRPr="00215343">
        <w:rPr>
          <w:szCs w:val="28"/>
        </w:rPr>
        <w:t>марта</w:t>
      </w:r>
      <w:r w:rsidR="004B2057" w:rsidRPr="00215343">
        <w:rPr>
          <w:szCs w:val="28"/>
        </w:rPr>
        <w:t xml:space="preserve"> </w:t>
      </w:r>
      <w:r w:rsidRPr="00215343">
        <w:rPr>
          <w:szCs w:val="28"/>
        </w:rPr>
        <w:t>1887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и</w:t>
      </w:r>
      <w:r w:rsidR="004B2057" w:rsidRPr="00215343">
        <w:rPr>
          <w:szCs w:val="28"/>
        </w:rPr>
        <w:t xml:space="preserve"> </w:t>
      </w:r>
      <w:r w:rsidRPr="00215343">
        <w:rPr>
          <w:szCs w:val="28"/>
        </w:rPr>
        <w:t>был</w:t>
      </w:r>
      <w:r w:rsidR="004B2057" w:rsidRPr="00215343">
        <w:rPr>
          <w:szCs w:val="28"/>
        </w:rPr>
        <w:t xml:space="preserve"> </w:t>
      </w:r>
      <w:r w:rsidRPr="00215343">
        <w:rPr>
          <w:szCs w:val="28"/>
        </w:rPr>
        <w:t>арестован.</w:t>
      </w:r>
      <w:r w:rsidR="004B2057" w:rsidRPr="00215343">
        <w:rPr>
          <w:szCs w:val="28"/>
        </w:rPr>
        <w:t xml:space="preserve"> </w:t>
      </w:r>
      <w:r w:rsidRPr="00215343">
        <w:rPr>
          <w:szCs w:val="28"/>
        </w:rPr>
        <w:t>Однако</w:t>
      </w:r>
      <w:r w:rsidR="004B2057" w:rsidRPr="00215343">
        <w:rPr>
          <w:szCs w:val="28"/>
        </w:rPr>
        <w:t xml:space="preserve"> </w:t>
      </w:r>
      <w:r w:rsidRPr="00215343">
        <w:rPr>
          <w:szCs w:val="28"/>
        </w:rPr>
        <w:t>улик</w:t>
      </w:r>
      <w:r w:rsidR="004B2057" w:rsidRPr="00215343">
        <w:rPr>
          <w:szCs w:val="28"/>
        </w:rPr>
        <w:t xml:space="preserve"> </w:t>
      </w:r>
      <w:r w:rsidRPr="00215343">
        <w:rPr>
          <w:szCs w:val="28"/>
        </w:rPr>
        <w:t>против</w:t>
      </w:r>
      <w:r w:rsidR="004B2057" w:rsidRPr="00215343">
        <w:rPr>
          <w:szCs w:val="28"/>
        </w:rPr>
        <w:t xml:space="preserve"> </w:t>
      </w:r>
      <w:r w:rsidRPr="00215343">
        <w:rPr>
          <w:szCs w:val="28"/>
        </w:rPr>
        <w:t>него</w:t>
      </w:r>
      <w:r w:rsidR="004B2057" w:rsidRPr="00215343">
        <w:rPr>
          <w:szCs w:val="28"/>
        </w:rPr>
        <w:t xml:space="preserve"> </w:t>
      </w:r>
      <w:r w:rsidRPr="00215343">
        <w:rPr>
          <w:szCs w:val="28"/>
        </w:rPr>
        <w:t>не</w:t>
      </w:r>
      <w:r w:rsidR="004B2057" w:rsidRPr="00215343">
        <w:rPr>
          <w:szCs w:val="28"/>
        </w:rPr>
        <w:t xml:space="preserve"> </w:t>
      </w:r>
      <w:r w:rsidRPr="00215343">
        <w:rPr>
          <w:szCs w:val="28"/>
        </w:rPr>
        <w:t>нашли,</w:t>
      </w:r>
      <w:r w:rsidR="004B2057" w:rsidRPr="00215343">
        <w:rPr>
          <w:szCs w:val="28"/>
        </w:rPr>
        <w:t xml:space="preserve"> </w:t>
      </w:r>
      <w:r w:rsidRPr="00215343">
        <w:rPr>
          <w:szCs w:val="28"/>
        </w:rPr>
        <w:t>и</w:t>
      </w:r>
      <w:r w:rsidR="004B2057" w:rsidRPr="00215343">
        <w:rPr>
          <w:szCs w:val="28"/>
        </w:rPr>
        <w:t xml:space="preserve"> </w:t>
      </w:r>
      <w:r w:rsidRPr="00215343">
        <w:rPr>
          <w:szCs w:val="28"/>
        </w:rPr>
        <w:t>молодого</w:t>
      </w:r>
      <w:r w:rsidR="004B2057" w:rsidRPr="00215343">
        <w:rPr>
          <w:szCs w:val="28"/>
        </w:rPr>
        <w:t xml:space="preserve"> </w:t>
      </w:r>
      <w:r w:rsidRPr="00215343">
        <w:rPr>
          <w:szCs w:val="28"/>
        </w:rPr>
        <w:t>юриста</w:t>
      </w:r>
      <w:r w:rsidR="004B2057" w:rsidRPr="00215343">
        <w:rPr>
          <w:szCs w:val="28"/>
        </w:rPr>
        <w:t xml:space="preserve"> </w:t>
      </w:r>
      <w:r w:rsidRPr="00215343">
        <w:rPr>
          <w:szCs w:val="28"/>
        </w:rPr>
        <w:t>выпустили</w:t>
      </w:r>
      <w:r w:rsidR="004B2057" w:rsidRPr="00215343">
        <w:rPr>
          <w:szCs w:val="28"/>
        </w:rPr>
        <w:t xml:space="preserve"> </w:t>
      </w:r>
      <w:r w:rsidRPr="00215343">
        <w:rPr>
          <w:szCs w:val="28"/>
        </w:rPr>
        <w:t>на</w:t>
      </w:r>
      <w:r w:rsidR="004B2057" w:rsidRPr="00215343">
        <w:rPr>
          <w:szCs w:val="28"/>
        </w:rPr>
        <w:t xml:space="preserve"> </w:t>
      </w:r>
      <w:r w:rsidRPr="00215343">
        <w:rPr>
          <w:szCs w:val="28"/>
        </w:rPr>
        <w:t>свободу,</w:t>
      </w:r>
      <w:r w:rsidR="004B2057" w:rsidRPr="00215343">
        <w:rPr>
          <w:szCs w:val="28"/>
        </w:rPr>
        <w:t xml:space="preserve"> </w:t>
      </w:r>
      <w:r w:rsidRPr="00215343">
        <w:rPr>
          <w:szCs w:val="28"/>
        </w:rPr>
        <w:t>после</w:t>
      </w:r>
      <w:r w:rsidR="004B2057" w:rsidRPr="00215343">
        <w:rPr>
          <w:szCs w:val="28"/>
        </w:rPr>
        <w:t xml:space="preserve"> </w:t>
      </w:r>
      <w:r w:rsidRPr="00215343">
        <w:rPr>
          <w:szCs w:val="28"/>
        </w:rPr>
        <w:t>чего</w:t>
      </w:r>
      <w:r w:rsidR="004B2057" w:rsidRPr="00215343">
        <w:rPr>
          <w:szCs w:val="28"/>
        </w:rPr>
        <w:t xml:space="preserve"> </w:t>
      </w:r>
      <w:r w:rsidRPr="00215343">
        <w:rPr>
          <w:szCs w:val="28"/>
        </w:rPr>
        <w:t>он</w:t>
      </w:r>
      <w:r w:rsidR="004B2057" w:rsidRPr="00215343">
        <w:rPr>
          <w:szCs w:val="28"/>
        </w:rPr>
        <w:t xml:space="preserve"> </w:t>
      </w:r>
      <w:r w:rsidRPr="00215343">
        <w:rPr>
          <w:szCs w:val="28"/>
        </w:rPr>
        <w:t>уехал</w:t>
      </w:r>
      <w:r w:rsidR="004B2057" w:rsidRPr="00215343">
        <w:rPr>
          <w:szCs w:val="28"/>
        </w:rPr>
        <w:t xml:space="preserve"> </w:t>
      </w:r>
      <w:r w:rsidRPr="00215343">
        <w:rPr>
          <w:szCs w:val="28"/>
        </w:rPr>
        <w:t>за</w:t>
      </w:r>
      <w:r w:rsidR="004B2057" w:rsidRPr="00215343">
        <w:rPr>
          <w:szCs w:val="28"/>
        </w:rPr>
        <w:t xml:space="preserve"> </w:t>
      </w:r>
      <w:r w:rsidRPr="00215343">
        <w:rPr>
          <w:szCs w:val="28"/>
        </w:rPr>
        <w:t>границу.</w:t>
      </w:r>
      <w:r w:rsidR="004B2057" w:rsidRPr="00215343">
        <w:rPr>
          <w:szCs w:val="28"/>
        </w:rPr>
        <w:t xml:space="preserve"> </w:t>
      </w:r>
      <w:r w:rsidRPr="00215343">
        <w:rPr>
          <w:szCs w:val="28"/>
        </w:rPr>
        <w:t>Вернувшись</w:t>
      </w:r>
      <w:r w:rsidR="004B2057" w:rsidRPr="00215343">
        <w:rPr>
          <w:szCs w:val="28"/>
        </w:rPr>
        <w:t xml:space="preserve"> </w:t>
      </w:r>
      <w:r w:rsidRPr="00215343">
        <w:rPr>
          <w:szCs w:val="28"/>
        </w:rPr>
        <w:t>в</w:t>
      </w:r>
      <w:r w:rsidR="004B2057" w:rsidRPr="00215343">
        <w:rPr>
          <w:szCs w:val="28"/>
        </w:rPr>
        <w:t xml:space="preserve"> </w:t>
      </w:r>
      <w:r w:rsidRPr="00215343">
        <w:rPr>
          <w:szCs w:val="28"/>
        </w:rPr>
        <w:t>Россию</w:t>
      </w:r>
      <w:r w:rsidR="004B2057" w:rsidRPr="00215343">
        <w:rPr>
          <w:szCs w:val="28"/>
        </w:rPr>
        <w:t xml:space="preserve"> </w:t>
      </w:r>
      <w:r w:rsidRPr="00215343">
        <w:rPr>
          <w:szCs w:val="28"/>
        </w:rPr>
        <w:t>в</w:t>
      </w:r>
      <w:r w:rsidR="004B2057" w:rsidRPr="00215343">
        <w:rPr>
          <w:szCs w:val="28"/>
        </w:rPr>
        <w:t xml:space="preserve"> </w:t>
      </w:r>
      <w:r w:rsidRPr="00215343">
        <w:rPr>
          <w:szCs w:val="28"/>
        </w:rPr>
        <w:t>марте</w:t>
      </w:r>
      <w:r w:rsidR="004B2057" w:rsidRPr="00215343">
        <w:rPr>
          <w:szCs w:val="28"/>
        </w:rPr>
        <w:t xml:space="preserve"> </w:t>
      </w:r>
      <w:r w:rsidRPr="00215343">
        <w:rPr>
          <w:szCs w:val="28"/>
        </w:rPr>
        <w:t>1888</w:t>
      </w:r>
      <w:r w:rsidR="004B2057" w:rsidRPr="00215343">
        <w:rPr>
          <w:szCs w:val="28"/>
        </w:rPr>
        <w:t xml:space="preserve"> </w:t>
      </w:r>
      <w:r w:rsidRPr="00215343">
        <w:rPr>
          <w:szCs w:val="28"/>
        </w:rPr>
        <w:t>года,</w:t>
      </w:r>
      <w:r w:rsidR="004B2057" w:rsidRPr="00215343">
        <w:rPr>
          <w:szCs w:val="28"/>
        </w:rPr>
        <w:t xml:space="preserve"> </w:t>
      </w:r>
      <w:r w:rsidRPr="00215343">
        <w:rPr>
          <w:szCs w:val="28"/>
        </w:rPr>
        <w:t>продолжил</w:t>
      </w:r>
      <w:r w:rsidR="004B2057" w:rsidRPr="00215343">
        <w:rPr>
          <w:szCs w:val="28"/>
        </w:rPr>
        <w:t xml:space="preserve"> </w:t>
      </w:r>
      <w:r w:rsidRPr="00215343">
        <w:rPr>
          <w:szCs w:val="28"/>
        </w:rPr>
        <w:t>службу</w:t>
      </w:r>
      <w:r w:rsidR="004B2057" w:rsidRPr="00215343">
        <w:rPr>
          <w:szCs w:val="28"/>
        </w:rPr>
        <w:t xml:space="preserve"> </w:t>
      </w:r>
      <w:r w:rsidRPr="00215343">
        <w:rPr>
          <w:szCs w:val="28"/>
        </w:rPr>
        <w:t>в</w:t>
      </w:r>
      <w:r w:rsidR="004B2057" w:rsidRPr="00215343">
        <w:rPr>
          <w:szCs w:val="28"/>
        </w:rPr>
        <w:t xml:space="preserve"> </w:t>
      </w:r>
      <w:r w:rsidRPr="00215343">
        <w:rPr>
          <w:szCs w:val="28"/>
        </w:rPr>
        <w:t>Министерстве</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и</w:t>
      </w:r>
      <w:r w:rsidR="004B2057" w:rsidRPr="00215343">
        <w:rPr>
          <w:szCs w:val="28"/>
        </w:rPr>
        <w:t xml:space="preserve"> </w:t>
      </w:r>
      <w:r w:rsidRPr="00215343">
        <w:rPr>
          <w:szCs w:val="28"/>
        </w:rPr>
        <w:t>достиг</w:t>
      </w:r>
      <w:r w:rsidR="004B2057" w:rsidRPr="00215343">
        <w:rPr>
          <w:szCs w:val="28"/>
        </w:rPr>
        <w:t xml:space="preserve"> </w:t>
      </w:r>
      <w:r w:rsidRPr="00215343">
        <w:rPr>
          <w:szCs w:val="28"/>
        </w:rPr>
        <w:t>должности</w:t>
      </w:r>
      <w:r w:rsidR="004B2057" w:rsidRPr="00215343">
        <w:rPr>
          <w:szCs w:val="28"/>
        </w:rPr>
        <w:t xml:space="preserve"> </w:t>
      </w:r>
      <w:r w:rsidRPr="00215343">
        <w:rPr>
          <w:szCs w:val="28"/>
        </w:rPr>
        <w:t>товарища</w:t>
      </w:r>
      <w:r w:rsidR="004B2057" w:rsidRPr="00215343">
        <w:rPr>
          <w:szCs w:val="28"/>
        </w:rPr>
        <w:t xml:space="preserve"> </w:t>
      </w:r>
      <w:r w:rsidRPr="00215343">
        <w:rPr>
          <w:szCs w:val="28"/>
        </w:rPr>
        <w:t>прокурора</w:t>
      </w:r>
      <w:r w:rsidR="004B2057" w:rsidRPr="00215343">
        <w:rPr>
          <w:szCs w:val="28"/>
        </w:rPr>
        <w:t xml:space="preserve"> </w:t>
      </w:r>
      <w:r w:rsidRPr="00215343">
        <w:rPr>
          <w:szCs w:val="28"/>
        </w:rPr>
        <w:t>Петербургского</w:t>
      </w:r>
      <w:r w:rsidR="004B2057" w:rsidRPr="00215343">
        <w:rPr>
          <w:szCs w:val="28"/>
        </w:rPr>
        <w:t xml:space="preserve"> </w:t>
      </w:r>
      <w:r w:rsidRPr="00215343">
        <w:rPr>
          <w:szCs w:val="28"/>
        </w:rPr>
        <w:t>окружного</w:t>
      </w:r>
      <w:r w:rsidR="004B2057" w:rsidRPr="00215343">
        <w:rPr>
          <w:szCs w:val="28"/>
        </w:rPr>
        <w:t xml:space="preserve"> </w:t>
      </w:r>
      <w:r w:rsidRPr="00215343">
        <w:rPr>
          <w:szCs w:val="28"/>
        </w:rPr>
        <w:t>суда.</w:t>
      </w:r>
      <w:r w:rsidR="004B2057" w:rsidRPr="00215343">
        <w:rPr>
          <w:szCs w:val="28"/>
        </w:rPr>
        <w:t xml:space="preserve"> </w:t>
      </w:r>
      <w:r w:rsidRPr="00215343">
        <w:rPr>
          <w:szCs w:val="28"/>
        </w:rPr>
        <w:t>В</w:t>
      </w:r>
      <w:r w:rsidR="004B2057" w:rsidRPr="00215343">
        <w:rPr>
          <w:szCs w:val="28"/>
        </w:rPr>
        <w:t xml:space="preserve"> </w:t>
      </w:r>
      <w:r w:rsidRPr="00215343">
        <w:rPr>
          <w:szCs w:val="28"/>
        </w:rPr>
        <w:t>1901</w:t>
      </w:r>
      <w:r w:rsidR="004B2057" w:rsidRPr="00215343">
        <w:rPr>
          <w:szCs w:val="28"/>
        </w:rPr>
        <w:t xml:space="preserve"> </w:t>
      </w:r>
      <w:r w:rsidRPr="00215343">
        <w:rPr>
          <w:szCs w:val="28"/>
        </w:rPr>
        <w:t>году</w:t>
      </w:r>
      <w:r w:rsidR="004B2057" w:rsidRPr="00215343">
        <w:rPr>
          <w:szCs w:val="28"/>
        </w:rPr>
        <w:t xml:space="preserve"> </w:t>
      </w:r>
      <w:r w:rsidRPr="00215343">
        <w:rPr>
          <w:szCs w:val="28"/>
        </w:rPr>
        <w:t>А.</w:t>
      </w:r>
      <w:r w:rsidR="004B2057" w:rsidRPr="00215343">
        <w:rPr>
          <w:szCs w:val="28"/>
        </w:rPr>
        <w:t xml:space="preserve"> </w:t>
      </w:r>
      <w:r w:rsidRPr="00215343">
        <w:rPr>
          <w:szCs w:val="28"/>
        </w:rPr>
        <w:t>С.</w:t>
      </w:r>
      <w:r w:rsidR="004B2057" w:rsidRPr="00215343">
        <w:rPr>
          <w:szCs w:val="28"/>
        </w:rPr>
        <w:t xml:space="preserve"> </w:t>
      </w:r>
      <w:r w:rsidRPr="00215343">
        <w:rPr>
          <w:szCs w:val="28"/>
        </w:rPr>
        <w:t>Зарудный</w:t>
      </w:r>
      <w:r w:rsidR="004B2057" w:rsidRPr="00215343">
        <w:rPr>
          <w:szCs w:val="28"/>
        </w:rPr>
        <w:t xml:space="preserve"> </w:t>
      </w:r>
      <w:r w:rsidRPr="00215343">
        <w:rPr>
          <w:szCs w:val="28"/>
        </w:rPr>
        <w:t>оставил</w:t>
      </w:r>
      <w:r w:rsidR="004B2057" w:rsidRPr="00215343">
        <w:rPr>
          <w:szCs w:val="28"/>
        </w:rPr>
        <w:t xml:space="preserve"> </w:t>
      </w:r>
      <w:r w:rsidRPr="00215343">
        <w:rPr>
          <w:szCs w:val="28"/>
        </w:rPr>
        <w:t>службу</w:t>
      </w:r>
      <w:r w:rsidR="004B2057" w:rsidRPr="00215343">
        <w:rPr>
          <w:szCs w:val="28"/>
        </w:rPr>
        <w:t xml:space="preserve"> </w:t>
      </w:r>
      <w:r w:rsidRPr="00215343">
        <w:rPr>
          <w:szCs w:val="28"/>
        </w:rPr>
        <w:t>в</w:t>
      </w:r>
      <w:r w:rsidR="004B2057" w:rsidRPr="00215343">
        <w:rPr>
          <w:szCs w:val="28"/>
        </w:rPr>
        <w:t xml:space="preserve"> </w:t>
      </w:r>
      <w:r w:rsidRPr="00215343">
        <w:rPr>
          <w:szCs w:val="28"/>
        </w:rPr>
        <w:t>министерстве</w:t>
      </w:r>
      <w:r w:rsidR="004B2057" w:rsidRPr="00215343">
        <w:rPr>
          <w:szCs w:val="28"/>
        </w:rPr>
        <w:t xml:space="preserve"> </w:t>
      </w:r>
      <w:r w:rsidRPr="00215343">
        <w:rPr>
          <w:szCs w:val="28"/>
        </w:rPr>
        <w:t>и</w:t>
      </w:r>
      <w:r w:rsidR="004B2057" w:rsidRPr="00215343">
        <w:rPr>
          <w:szCs w:val="28"/>
        </w:rPr>
        <w:t xml:space="preserve"> </w:t>
      </w:r>
      <w:r w:rsidRPr="00215343">
        <w:rPr>
          <w:szCs w:val="28"/>
        </w:rPr>
        <w:t>вступил</w:t>
      </w:r>
      <w:r w:rsidR="004B2057" w:rsidRPr="00215343">
        <w:rPr>
          <w:szCs w:val="28"/>
        </w:rPr>
        <w:t xml:space="preserve"> </w:t>
      </w:r>
      <w:r w:rsidRPr="00215343">
        <w:rPr>
          <w:szCs w:val="28"/>
        </w:rPr>
        <w:t>в</w:t>
      </w:r>
      <w:r w:rsidR="004B2057" w:rsidRPr="00215343">
        <w:rPr>
          <w:szCs w:val="28"/>
        </w:rPr>
        <w:t xml:space="preserve"> </w:t>
      </w:r>
      <w:r w:rsidRPr="00215343">
        <w:rPr>
          <w:szCs w:val="28"/>
        </w:rPr>
        <w:t>сословие</w:t>
      </w:r>
      <w:r w:rsidR="004B2057" w:rsidRPr="00215343">
        <w:rPr>
          <w:szCs w:val="28"/>
        </w:rPr>
        <w:t xml:space="preserve"> </w:t>
      </w:r>
      <w:r w:rsidRPr="00215343">
        <w:rPr>
          <w:szCs w:val="28"/>
        </w:rPr>
        <w:t>присяжных</w:t>
      </w:r>
      <w:r w:rsidR="004B2057" w:rsidRPr="00215343">
        <w:rPr>
          <w:szCs w:val="28"/>
        </w:rPr>
        <w:t xml:space="preserve"> </w:t>
      </w:r>
      <w:r w:rsidRPr="00215343">
        <w:rPr>
          <w:szCs w:val="28"/>
        </w:rPr>
        <w:t>поверенных</w:t>
      </w:r>
      <w:r w:rsidR="004B2057" w:rsidRPr="00215343">
        <w:rPr>
          <w:szCs w:val="28"/>
        </w:rPr>
        <w:t xml:space="preserve"> </w:t>
      </w:r>
      <w:r w:rsidRPr="00215343">
        <w:rPr>
          <w:szCs w:val="28"/>
        </w:rPr>
        <w:t>округа</w:t>
      </w:r>
      <w:r w:rsidR="004B2057" w:rsidRPr="00215343">
        <w:rPr>
          <w:szCs w:val="28"/>
        </w:rPr>
        <w:t xml:space="preserve"> </w:t>
      </w:r>
      <w:r w:rsidRPr="00215343">
        <w:rPr>
          <w:szCs w:val="28"/>
        </w:rPr>
        <w:t>Петербургской</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палаты,</w:t>
      </w:r>
      <w:r w:rsidR="004B2057" w:rsidRPr="00215343">
        <w:rPr>
          <w:szCs w:val="28"/>
        </w:rPr>
        <w:t xml:space="preserve"> </w:t>
      </w:r>
      <w:r w:rsidRPr="00215343">
        <w:rPr>
          <w:szCs w:val="28"/>
        </w:rPr>
        <w:t>где</w:t>
      </w:r>
      <w:r w:rsidR="004B2057" w:rsidRPr="00215343">
        <w:rPr>
          <w:szCs w:val="28"/>
        </w:rPr>
        <w:t xml:space="preserve"> </w:t>
      </w:r>
      <w:r w:rsidRPr="00215343">
        <w:rPr>
          <w:szCs w:val="28"/>
        </w:rPr>
        <w:t>вскоре</w:t>
      </w:r>
      <w:r w:rsidR="004B2057" w:rsidRPr="00215343">
        <w:rPr>
          <w:szCs w:val="28"/>
        </w:rPr>
        <w:t xml:space="preserve"> </w:t>
      </w:r>
      <w:r w:rsidRPr="00215343">
        <w:rPr>
          <w:szCs w:val="28"/>
        </w:rPr>
        <w:t>занял</w:t>
      </w:r>
      <w:r w:rsidR="004B2057" w:rsidRPr="00215343">
        <w:rPr>
          <w:szCs w:val="28"/>
        </w:rPr>
        <w:t xml:space="preserve"> </w:t>
      </w:r>
      <w:r w:rsidRPr="00215343">
        <w:rPr>
          <w:szCs w:val="28"/>
        </w:rPr>
        <w:t>ведущее</w:t>
      </w:r>
      <w:r w:rsidR="004B2057" w:rsidRPr="00215343">
        <w:rPr>
          <w:szCs w:val="28"/>
        </w:rPr>
        <w:t xml:space="preserve"> </w:t>
      </w:r>
      <w:r w:rsidRPr="00215343">
        <w:rPr>
          <w:szCs w:val="28"/>
        </w:rPr>
        <w:t>положение.</w:t>
      </w:r>
    </w:p>
    <w:p w:rsidR="00BF0149" w:rsidRPr="00215343" w:rsidRDefault="00BF0149" w:rsidP="00215343">
      <w:pPr>
        <w:ind w:firstLine="709"/>
        <w:rPr>
          <w:szCs w:val="28"/>
        </w:rPr>
      </w:pPr>
      <w:r w:rsidRPr="00215343">
        <w:rPr>
          <w:szCs w:val="28"/>
        </w:rPr>
        <w:t>Его</w:t>
      </w:r>
      <w:r w:rsidR="004B2057" w:rsidRPr="00215343">
        <w:rPr>
          <w:szCs w:val="28"/>
        </w:rPr>
        <w:t xml:space="preserve"> </w:t>
      </w:r>
      <w:r w:rsidRPr="00215343">
        <w:rPr>
          <w:szCs w:val="28"/>
        </w:rPr>
        <w:t>имя</w:t>
      </w:r>
      <w:r w:rsidR="004B2057" w:rsidRPr="00215343">
        <w:rPr>
          <w:szCs w:val="28"/>
        </w:rPr>
        <w:t xml:space="preserve"> </w:t>
      </w:r>
      <w:r w:rsidRPr="00215343">
        <w:rPr>
          <w:szCs w:val="28"/>
        </w:rPr>
        <w:t>стало</w:t>
      </w:r>
      <w:r w:rsidR="004B2057" w:rsidRPr="00215343">
        <w:rPr>
          <w:szCs w:val="28"/>
        </w:rPr>
        <w:t xml:space="preserve"> </w:t>
      </w:r>
      <w:r w:rsidRPr="00215343">
        <w:rPr>
          <w:szCs w:val="28"/>
        </w:rPr>
        <w:t>широко</w:t>
      </w:r>
      <w:r w:rsidR="004B2057" w:rsidRPr="00215343">
        <w:rPr>
          <w:szCs w:val="28"/>
        </w:rPr>
        <w:t xml:space="preserve"> </w:t>
      </w:r>
      <w:r w:rsidRPr="00215343">
        <w:rPr>
          <w:szCs w:val="28"/>
        </w:rPr>
        <w:t>известно</w:t>
      </w:r>
      <w:r w:rsidR="004B2057" w:rsidRPr="00215343">
        <w:rPr>
          <w:szCs w:val="28"/>
        </w:rPr>
        <w:t xml:space="preserve"> </w:t>
      </w:r>
      <w:r w:rsidRPr="00215343">
        <w:rPr>
          <w:szCs w:val="28"/>
        </w:rPr>
        <w:t>и</w:t>
      </w:r>
      <w:r w:rsidR="004B2057" w:rsidRPr="00215343">
        <w:rPr>
          <w:szCs w:val="28"/>
        </w:rPr>
        <w:t xml:space="preserve"> </w:t>
      </w:r>
      <w:r w:rsidRPr="00215343">
        <w:rPr>
          <w:szCs w:val="28"/>
        </w:rPr>
        <w:t>пользовалось</w:t>
      </w:r>
      <w:r w:rsidR="004B2057" w:rsidRPr="00215343">
        <w:rPr>
          <w:szCs w:val="28"/>
        </w:rPr>
        <w:t xml:space="preserve"> </w:t>
      </w:r>
      <w:r w:rsidRPr="00215343">
        <w:rPr>
          <w:szCs w:val="28"/>
        </w:rPr>
        <w:t>большой</w:t>
      </w:r>
      <w:r w:rsidR="004B2057" w:rsidRPr="00215343">
        <w:rPr>
          <w:szCs w:val="28"/>
        </w:rPr>
        <w:t xml:space="preserve"> </w:t>
      </w:r>
      <w:r w:rsidRPr="00215343">
        <w:rPr>
          <w:szCs w:val="28"/>
        </w:rPr>
        <w:t>популярностью.</w:t>
      </w:r>
      <w:r w:rsidR="004B2057" w:rsidRPr="00215343">
        <w:rPr>
          <w:szCs w:val="28"/>
        </w:rPr>
        <w:t xml:space="preserve"> </w:t>
      </w:r>
      <w:r w:rsidRPr="00215343">
        <w:rPr>
          <w:szCs w:val="28"/>
        </w:rPr>
        <w:t>А.</w:t>
      </w:r>
      <w:r w:rsidR="004B2057" w:rsidRPr="00215343">
        <w:rPr>
          <w:szCs w:val="28"/>
        </w:rPr>
        <w:t xml:space="preserve"> </w:t>
      </w:r>
      <w:r w:rsidRPr="00215343">
        <w:rPr>
          <w:szCs w:val="28"/>
        </w:rPr>
        <w:t>С.</w:t>
      </w:r>
      <w:r w:rsidR="004B2057" w:rsidRPr="00215343">
        <w:rPr>
          <w:szCs w:val="28"/>
        </w:rPr>
        <w:t xml:space="preserve"> </w:t>
      </w:r>
      <w:r w:rsidRPr="00215343">
        <w:rPr>
          <w:szCs w:val="28"/>
        </w:rPr>
        <w:t>Зарудный</w:t>
      </w:r>
      <w:r w:rsidR="004B2057" w:rsidRPr="00215343">
        <w:rPr>
          <w:szCs w:val="28"/>
        </w:rPr>
        <w:t xml:space="preserve"> </w:t>
      </w:r>
      <w:r w:rsidRPr="00215343">
        <w:rPr>
          <w:szCs w:val="28"/>
        </w:rPr>
        <w:t>участвовал</w:t>
      </w:r>
      <w:r w:rsidR="004B2057" w:rsidRPr="00215343">
        <w:rPr>
          <w:szCs w:val="28"/>
        </w:rPr>
        <w:t xml:space="preserve"> </w:t>
      </w:r>
      <w:r w:rsidRPr="00215343">
        <w:rPr>
          <w:szCs w:val="28"/>
        </w:rPr>
        <w:t>во</w:t>
      </w:r>
      <w:r w:rsidR="004B2057" w:rsidRPr="00215343">
        <w:rPr>
          <w:szCs w:val="28"/>
        </w:rPr>
        <w:t xml:space="preserve"> </w:t>
      </w:r>
      <w:r w:rsidRPr="00215343">
        <w:rPr>
          <w:szCs w:val="28"/>
        </w:rPr>
        <w:t>многих</w:t>
      </w:r>
      <w:r w:rsidR="004B2057" w:rsidRPr="00215343">
        <w:rPr>
          <w:szCs w:val="28"/>
        </w:rPr>
        <w:t xml:space="preserve"> </w:t>
      </w:r>
      <w:r w:rsidRPr="00215343">
        <w:rPr>
          <w:szCs w:val="28"/>
        </w:rPr>
        <w:t>политических</w:t>
      </w:r>
      <w:r w:rsidR="004B2057" w:rsidRPr="00215343">
        <w:rPr>
          <w:szCs w:val="28"/>
        </w:rPr>
        <w:t xml:space="preserve"> </w:t>
      </w:r>
      <w:r w:rsidRPr="00215343">
        <w:rPr>
          <w:szCs w:val="28"/>
        </w:rPr>
        <w:t>и</w:t>
      </w:r>
      <w:r w:rsidR="004B2057" w:rsidRPr="00215343">
        <w:rPr>
          <w:szCs w:val="28"/>
        </w:rPr>
        <w:t xml:space="preserve"> </w:t>
      </w:r>
      <w:r w:rsidRPr="00215343">
        <w:rPr>
          <w:szCs w:val="28"/>
        </w:rPr>
        <w:t>уголовных</w:t>
      </w:r>
      <w:r w:rsidR="004B2057" w:rsidRPr="00215343">
        <w:rPr>
          <w:szCs w:val="28"/>
        </w:rPr>
        <w:t xml:space="preserve"> </w:t>
      </w:r>
      <w:r w:rsidRPr="00215343">
        <w:rPr>
          <w:szCs w:val="28"/>
        </w:rPr>
        <w:t>процессах:</w:t>
      </w:r>
      <w:r w:rsidR="004B2057" w:rsidRPr="00215343">
        <w:rPr>
          <w:szCs w:val="28"/>
        </w:rPr>
        <w:t xml:space="preserve"> </w:t>
      </w:r>
      <w:r w:rsidRPr="00215343">
        <w:rPr>
          <w:szCs w:val="28"/>
        </w:rPr>
        <w:t>в</w:t>
      </w:r>
      <w:r w:rsidR="004B2057" w:rsidRPr="00215343">
        <w:rPr>
          <w:szCs w:val="28"/>
        </w:rPr>
        <w:t xml:space="preserve"> </w:t>
      </w:r>
      <w:r w:rsidRPr="00215343">
        <w:rPr>
          <w:szCs w:val="28"/>
        </w:rPr>
        <w:t>делах</w:t>
      </w:r>
      <w:r w:rsidR="004B2057" w:rsidRPr="00215343">
        <w:rPr>
          <w:szCs w:val="28"/>
        </w:rPr>
        <w:t xml:space="preserve"> </w:t>
      </w:r>
      <w:r w:rsidRPr="00215343">
        <w:rPr>
          <w:szCs w:val="28"/>
        </w:rPr>
        <w:t>Первого</w:t>
      </w:r>
      <w:r w:rsidR="004B2057" w:rsidRPr="00215343">
        <w:rPr>
          <w:szCs w:val="28"/>
        </w:rPr>
        <w:t xml:space="preserve"> </w:t>
      </w:r>
      <w:r w:rsidRPr="00215343">
        <w:rPr>
          <w:szCs w:val="28"/>
        </w:rPr>
        <w:t>Совета</w:t>
      </w:r>
      <w:r w:rsidR="004B2057" w:rsidRPr="00215343">
        <w:rPr>
          <w:szCs w:val="28"/>
        </w:rPr>
        <w:t xml:space="preserve"> </w:t>
      </w:r>
      <w:r w:rsidRPr="00215343">
        <w:rPr>
          <w:szCs w:val="28"/>
        </w:rPr>
        <w:t>рабочих</w:t>
      </w:r>
      <w:r w:rsidR="004B2057" w:rsidRPr="00215343">
        <w:rPr>
          <w:szCs w:val="28"/>
        </w:rPr>
        <w:t xml:space="preserve"> </w:t>
      </w:r>
      <w:r w:rsidRPr="00215343">
        <w:rPr>
          <w:szCs w:val="28"/>
        </w:rPr>
        <w:t>депутатов,</w:t>
      </w:r>
      <w:r w:rsidR="004B2057" w:rsidRPr="00215343">
        <w:rPr>
          <w:szCs w:val="28"/>
        </w:rPr>
        <w:t xml:space="preserve"> </w:t>
      </w:r>
      <w:r w:rsidRPr="00215343">
        <w:rPr>
          <w:szCs w:val="28"/>
        </w:rPr>
        <w:t>лейтенанта</w:t>
      </w:r>
      <w:r w:rsidR="004B2057" w:rsidRPr="00215343">
        <w:rPr>
          <w:szCs w:val="28"/>
        </w:rPr>
        <w:t xml:space="preserve"> </w:t>
      </w:r>
      <w:r w:rsidRPr="00215343">
        <w:rPr>
          <w:szCs w:val="28"/>
        </w:rPr>
        <w:t>Шмидта,</w:t>
      </w:r>
      <w:r w:rsidR="004B2057" w:rsidRPr="00215343">
        <w:rPr>
          <w:szCs w:val="28"/>
        </w:rPr>
        <w:t xml:space="preserve"> </w:t>
      </w:r>
      <w:r w:rsidRPr="00215343">
        <w:rPr>
          <w:szCs w:val="28"/>
        </w:rPr>
        <w:t>"романовцев",</w:t>
      </w:r>
      <w:r w:rsidR="004B2057" w:rsidRPr="00215343">
        <w:rPr>
          <w:szCs w:val="28"/>
        </w:rPr>
        <w:t xml:space="preserve"> </w:t>
      </w:r>
      <w:r w:rsidRPr="00215343">
        <w:rPr>
          <w:szCs w:val="28"/>
        </w:rPr>
        <w:t>Бейлиса</w:t>
      </w:r>
      <w:r w:rsidR="004B2057" w:rsidRPr="00215343">
        <w:rPr>
          <w:szCs w:val="28"/>
        </w:rPr>
        <w:t xml:space="preserve"> </w:t>
      </w:r>
      <w:r w:rsidRPr="00215343">
        <w:rPr>
          <w:szCs w:val="28"/>
        </w:rPr>
        <w:t>и</w:t>
      </w:r>
      <w:r w:rsidR="004B2057" w:rsidRPr="00215343">
        <w:rPr>
          <w:szCs w:val="28"/>
        </w:rPr>
        <w:t xml:space="preserve"> </w:t>
      </w:r>
      <w:r w:rsidRPr="00215343">
        <w:rPr>
          <w:szCs w:val="28"/>
        </w:rPr>
        <w:t>других.</w:t>
      </w:r>
      <w:r w:rsidR="004B2057" w:rsidRPr="00215343">
        <w:rPr>
          <w:szCs w:val="28"/>
        </w:rPr>
        <w:t xml:space="preserve"> </w:t>
      </w:r>
      <w:r w:rsidRPr="00215343">
        <w:rPr>
          <w:szCs w:val="28"/>
        </w:rPr>
        <w:t>Современники</w:t>
      </w:r>
      <w:r w:rsidR="004B2057" w:rsidRPr="00215343">
        <w:rPr>
          <w:szCs w:val="28"/>
        </w:rPr>
        <w:t xml:space="preserve"> </w:t>
      </w:r>
      <w:r w:rsidRPr="00215343">
        <w:rPr>
          <w:szCs w:val="28"/>
        </w:rPr>
        <w:t>писали,</w:t>
      </w:r>
      <w:r w:rsidR="004B2057" w:rsidRPr="00215343">
        <w:rPr>
          <w:szCs w:val="28"/>
        </w:rPr>
        <w:t xml:space="preserve"> </w:t>
      </w:r>
      <w:r w:rsidRPr="00215343">
        <w:rPr>
          <w:szCs w:val="28"/>
        </w:rPr>
        <w:t>что</w:t>
      </w:r>
      <w:r w:rsidR="004B2057" w:rsidRPr="00215343">
        <w:rPr>
          <w:szCs w:val="28"/>
        </w:rPr>
        <w:t xml:space="preserve"> </w:t>
      </w:r>
      <w:r w:rsidRPr="00215343">
        <w:rPr>
          <w:szCs w:val="28"/>
        </w:rPr>
        <w:t>он</w:t>
      </w:r>
      <w:r w:rsidR="004B2057" w:rsidRPr="00215343">
        <w:rPr>
          <w:szCs w:val="28"/>
        </w:rPr>
        <w:t xml:space="preserve"> </w:t>
      </w:r>
      <w:r w:rsidRPr="00215343">
        <w:rPr>
          <w:szCs w:val="28"/>
        </w:rPr>
        <w:t>был</w:t>
      </w:r>
      <w:r w:rsidR="004B2057" w:rsidRPr="00215343">
        <w:rPr>
          <w:szCs w:val="28"/>
        </w:rPr>
        <w:t xml:space="preserve"> </w:t>
      </w:r>
      <w:r w:rsidRPr="00215343">
        <w:rPr>
          <w:szCs w:val="28"/>
        </w:rPr>
        <w:t>"скромным</w:t>
      </w:r>
      <w:r w:rsidR="004B2057" w:rsidRPr="00215343">
        <w:rPr>
          <w:szCs w:val="28"/>
        </w:rPr>
        <w:t xml:space="preserve"> </w:t>
      </w:r>
      <w:r w:rsidRPr="00215343">
        <w:rPr>
          <w:szCs w:val="28"/>
        </w:rPr>
        <w:t>в</w:t>
      </w:r>
      <w:r w:rsidR="004B2057" w:rsidRPr="00215343">
        <w:rPr>
          <w:szCs w:val="28"/>
        </w:rPr>
        <w:t xml:space="preserve"> </w:t>
      </w:r>
      <w:r w:rsidRPr="00215343">
        <w:rPr>
          <w:szCs w:val="28"/>
        </w:rPr>
        <w:t>жизни,</w:t>
      </w:r>
      <w:r w:rsidR="004B2057" w:rsidRPr="00215343">
        <w:rPr>
          <w:szCs w:val="28"/>
        </w:rPr>
        <w:t xml:space="preserve"> </w:t>
      </w:r>
      <w:r w:rsidRPr="00215343">
        <w:rPr>
          <w:szCs w:val="28"/>
        </w:rPr>
        <w:t>лишенным</w:t>
      </w:r>
      <w:r w:rsidR="004B2057" w:rsidRPr="00215343">
        <w:rPr>
          <w:szCs w:val="28"/>
        </w:rPr>
        <w:t xml:space="preserve"> </w:t>
      </w:r>
      <w:r w:rsidRPr="00215343">
        <w:rPr>
          <w:szCs w:val="28"/>
        </w:rPr>
        <w:t>честолюбия</w:t>
      </w:r>
      <w:r w:rsidR="004B2057" w:rsidRPr="00215343">
        <w:rPr>
          <w:szCs w:val="28"/>
        </w:rPr>
        <w:t xml:space="preserve"> </w:t>
      </w:r>
      <w:r w:rsidRPr="00215343">
        <w:rPr>
          <w:szCs w:val="28"/>
        </w:rPr>
        <w:t>человеком",</w:t>
      </w:r>
      <w:r w:rsidR="004B2057" w:rsidRPr="00215343">
        <w:rPr>
          <w:szCs w:val="28"/>
        </w:rPr>
        <w:t xml:space="preserve"> </w:t>
      </w:r>
      <w:r w:rsidRPr="00215343">
        <w:rPr>
          <w:szCs w:val="28"/>
        </w:rPr>
        <w:t>не</w:t>
      </w:r>
      <w:r w:rsidR="004B2057" w:rsidRPr="00215343">
        <w:rPr>
          <w:szCs w:val="28"/>
        </w:rPr>
        <w:t xml:space="preserve"> </w:t>
      </w:r>
      <w:r w:rsidRPr="00215343">
        <w:rPr>
          <w:szCs w:val="28"/>
        </w:rPr>
        <w:t>гонялся</w:t>
      </w:r>
      <w:r w:rsidR="004B2057" w:rsidRPr="00215343">
        <w:rPr>
          <w:szCs w:val="28"/>
        </w:rPr>
        <w:t xml:space="preserve"> </w:t>
      </w:r>
      <w:r w:rsidRPr="00215343">
        <w:rPr>
          <w:szCs w:val="28"/>
        </w:rPr>
        <w:t>за</w:t>
      </w:r>
      <w:r w:rsidR="004B2057" w:rsidRPr="00215343">
        <w:rPr>
          <w:szCs w:val="28"/>
        </w:rPr>
        <w:t xml:space="preserve"> </w:t>
      </w:r>
      <w:r w:rsidRPr="00215343">
        <w:rPr>
          <w:szCs w:val="28"/>
        </w:rPr>
        <w:t>гонорарами</w:t>
      </w:r>
      <w:r w:rsidR="004B2057" w:rsidRPr="00215343">
        <w:rPr>
          <w:szCs w:val="28"/>
        </w:rPr>
        <w:t xml:space="preserve"> </w:t>
      </w:r>
      <w:r w:rsidRPr="00215343">
        <w:rPr>
          <w:szCs w:val="28"/>
        </w:rPr>
        <w:t>и</w:t>
      </w:r>
      <w:r w:rsidR="004B2057" w:rsidRPr="00215343">
        <w:rPr>
          <w:szCs w:val="28"/>
        </w:rPr>
        <w:t xml:space="preserve"> </w:t>
      </w:r>
      <w:r w:rsidRPr="00215343">
        <w:rPr>
          <w:szCs w:val="28"/>
        </w:rPr>
        <w:t>"не</w:t>
      </w:r>
      <w:r w:rsidR="004B2057" w:rsidRPr="00215343">
        <w:rPr>
          <w:szCs w:val="28"/>
        </w:rPr>
        <w:t xml:space="preserve"> </w:t>
      </w:r>
      <w:r w:rsidRPr="00215343">
        <w:rPr>
          <w:szCs w:val="28"/>
        </w:rPr>
        <w:t>стремился</w:t>
      </w:r>
      <w:r w:rsidR="004B2057" w:rsidRPr="00215343">
        <w:rPr>
          <w:szCs w:val="28"/>
        </w:rPr>
        <w:t xml:space="preserve"> </w:t>
      </w:r>
      <w:r w:rsidRPr="00215343">
        <w:rPr>
          <w:szCs w:val="28"/>
        </w:rPr>
        <w:t>к</w:t>
      </w:r>
      <w:r w:rsidR="004B2057" w:rsidRPr="00215343">
        <w:rPr>
          <w:szCs w:val="28"/>
        </w:rPr>
        <w:t xml:space="preserve"> </w:t>
      </w:r>
      <w:r w:rsidRPr="00215343">
        <w:rPr>
          <w:szCs w:val="28"/>
        </w:rPr>
        <w:t>рекламе".</w:t>
      </w:r>
      <w:r w:rsidR="004B2057" w:rsidRPr="00215343">
        <w:rPr>
          <w:szCs w:val="28"/>
        </w:rPr>
        <w:t xml:space="preserve"> </w:t>
      </w:r>
      <w:r w:rsidRPr="00215343">
        <w:rPr>
          <w:szCs w:val="28"/>
        </w:rPr>
        <w:t>Как</w:t>
      </w:r>
      <w:r w:rsidR="004B2057" w:rsidRPr="00215343">
        <w:rPr>
          <w:szCs w:val="28"/>
        </w:rPr>
        <w:t xml:space="preserve"> </w:t>
      </w:r>
      <w:r w:rsidRPr="00215343">
        <w:rPr>
          <w:szCs w:val="28"/>
        </w:rPr>
        <w:t>адвокат</w:t>
      </w:r>
      <w:r w:rsidR="004B2057" w:rsidRPr="00215343">
        <w:rPr>
          <w:szCs w:val="28"/>
        </w:rPr>
        <w:t xml:space="preserve"> </w:t>
      </w:r>
      <w:r w:rsidRPr="00215343">
        <w:rPr>
          <w:szCs w:val="28"/>
        </w:rPr>
        <w:t>"производил</w:t>
      </w:r>
      <w:r w:rsidR="004B2057" w:rsidRPr="00215343">
        <w:rPr>
          <w:szCs w:val="28"/>
        </w:rPr>
        <w:t xml:space="preserve"> </w:t>
      </w:r>
      <w:r w:rsidRPr="00215343">
        <w:rPr>
          <w:szCs w:val="28"/>
        </w:rPr>
        <w:t>сильное</w:t>
      </w:r>
      <w:r w:rsidR="004B2057" w:rsidRPr="00215343">
        <w:rPr>
          <w:szCs w:val="28"/>
        </w:rPr>
        <w:t xml:space="preserve"> </w:t>
      </w:r>
      <w:r w:rsidRPr="00215343">
        <w:rPr>
          <w:szCs w:val="28"/>
        </w:rPr>
        <w:t>впечатление</w:t>
      </w:r>
      <w:r w:rsidR="004B2057" w:rsidRPr="00215343">
        <w:rPr>
          <w:szCs w:val="28"/>
        </w:rPr>
        <w:t xml:space="preserve"> </w:t>
      </w:r>
      <w:r w:rsidRPr="00215343">
        <w:rPr>
          <w:szCs w:val="28"/>
        </w:rPr>
        <w:t>на</w:t>
      </w:r>
      <w:r w:rsidR="004B2057" w:rsidRPr="00215343">
        <w:rPr>
          <w:szCs w:val="28"/>
        </w:rPr>
        <w:t xml:space="preserve"> </w:t>
      </w:r>
      <w:r w:rsidRPr="00215343">
        <w:rPr>
          <w:szCs w:val="28"/>
        </w:rPr>
        <w:t>присяжных</w:t>
      </w:r>
      <w:r w:rsidR="004B2057" w:rsidRPr="00215343">
        <w:rPr>
          <w:szCs w:val="28"/>
        </w:rPr>
        <w:t xml:space="preserve"> </w:t>
      </w:r>
      <w:r w:rsidRPr="00215343">
        <w:rPr>
          <w:szCs w:val="28"/>
        </w:rPr>
        <w:t>заседателей".</w:t>
      </w:r>
    </w:p>
    <w:p w:rsidR="00BF0149" w:rsidRPr="00215343" w:rsidRDefault="00BF0149" w:rsidP="00215343">
      <w:pPr>
        <w:ind w:firstLine="709"/>
        <w:rPr>
          <w:szCs w:val="28"/>
        </w:rPr>
      </w:pPr>
      <w:r w:rsidRPr="00215343">
        <w:rPr>
          <w:szCs w:val="28"/>
        </w:rPr>
        <w:t>Человек</w:t>
      </w:r>
      <w:r w:rsidR="004B2057" w:rsidRPr="00215343">
        <w:rPr>
          <w:szCs w:val="28"/>
        </w:rPr>
        <w:t xml:space="preserve"> </w:t>
      </w:r>
      <w:r w:rsidRPr="00215343">
        <w:rPr>
          <w:szCs w:val="28"/>
        </w:rPr>
        <w:t>независимый</w:t>
      </w:r>
      <w:r w:rsidR="004B2057" w:rsidRPr="00215343">
        <w:rPr>
          <w:szCs w:val="28"/>
        </w:rPr>
        <w:t xml:space="preserve"> </w:t>
      </w:r>
      <w:r w:rsidRPr="00215343">
        <w:rPr>
          <w:szCs w:val="28"/>
        </w:rPr>
        <w:t>и</w:t>
      </w:r>
      <w:r w:rsidR="004B2057" w:rsidRPr="00215343">
        <w:rPr>
          <w:szCs w:val="28"/>
        </w:rPr>
        <w:t xml:space="preserve"> </w:t>
      </w:r>
      <w:r w:rsidRPr="00215343">
        <w:rPr>
          <w:szCs w:val="28"/>
        </w:rPr>
        <w:t>совестливый,</w:t>
      </w:r>
      <w:r w:rsidR="004B2057" w:rsidRPr="00215343">
        <w:rPr>
          <w:szCs w:val="28"/>
        </w:rPr>
        <w:t xml:space="preserve"> </w:t>
      </w:r>
      <w:r w:rsidRPr="00215343">
        <w:rPr>
          <w:szCs w:val="28"/>
        </w:rPr>
        <w:t>постоянно</w:t>
      </w:r>
      <w:r w:rsidR="004B2057" w:rsidRPr="00215343">
        <w:rPr>
          <w:szCs w:val="28"/>
        </w:rPr>
        <w:t xml:space="preserve"> </w:t>
      </w:r>
      <w:r w:rsidRPr="00215343">
        <w:rPr>
          <w:szCs w:val="28"/>
        </w:rPr>
        <w:t>бившийся</w:t>
      </w:r>
      <w:r w:rsidR="004B2057" w:rsidRPr="00215343">
        <w:rPr>
          <w:szCs w:val="28"/>
        </w:rPr>
        <w:t xml:space="preserve"> </w:t>
      </w:r>
      <w:r w:rsidRPr="00215343">
        <w:rPr>
          <w:szCs w:val="28"/>
        </w:rPr>
        <w:t>за</w:t>
      </w:r>
      <w:r w:rsidR="004B2057" w:rsidRPr="00215343">
        <w:rPr>
          <w:szCs w:val="28"/>
        </w:rPr>
        <w:t xml:space="preserve"> </w:t>
      </w:r>
      <w:r w:rsidRPr="00215343">
        <w:rPr>
          <w:szCs w:val="28"/>
        </w:rPr>
        <w:t>справедливость,</w:t>
      </w:r>
      <w:r w:rsidR="004B2057" w:rsidRPr="00215343">
        <w:rPr>
          <w:szCs w:val="28"/>
        </w:rPr>
        <w:t xml:space="preserve"> </w:t>
      </w:r>
      <w:r w:rsidRPr="00215343">
        <w:rPr>
          <w:szCs w:val="28"/>
        </w:rPr>
        <w:t>Александр</w:t>
      </w:r>
      <w:r w:rsidR="004B2057" w:rsidRPr="00215343">
        <w:rPr>
          <w:szCs w:val="28"/>
        </w:rPr>
        <w:t xml:space="preserve"> </w:t>
      </w:r>
      <w:r w:rsidRPr="00215343">
        <w:rPr>
          <w:szCs w:val="28"/>
        </w:rPr>
        <w:t>Сергеевич</w:t>
      </w:r>
      <w:r w:rsidR="004B2057" w:rsidRPr="00215343">
        <w:rPr>
          <w:szCs w:val="28"/>
        </w:rPr>
        <w:t xml:space="preserve"> </w:t>
      </w:r>
      <w:r w:rsidRPr="00215343">
        <w:rPr>
          <w:szCs w:val="28"/>
        </w:rPr>
        <w:t>нередко</w:t>
      </w:r>
      <w:r w:rsidR="004B2057" w:rsidRPr="00215343">
        <w:rPr>
          <w:szCs w:val="28"/>
        </w:rPr>
        <w:t xml:space="preserve"> </w:t>
      </w:r>
      <w:r w:rsidRPr="00215343">
        <w:rPr>
          <w:szCs w:val="28"/>
        </w:rPr>
        <w:t>подвергался</w:t>
      </w:r>
      <w:r w:rsidR="004B2057" w:rsidRPr="00215343">
        <w:rPr>
          <w:szCs w:val="28"/>
        </w:rPr>
        <w:t xml:space="preserve"> </w:t>
      </w:r>
      <w:r w:rsidRPr="00215343">
        <w:rPr>
          <w:szCs w:val="28"/>
        </w:rPr>
        <w:t>гонениям</w:t>
      </w:r>
      <w:r w:rsidR="004B2057" w:rsidRPr="00215343">
        <w:rPr>
          <w:szCs w:val="28"/>
        </w:rPr>
        <w:t xml:space="preserve"> </w:t>
      </w:r>
      <w:r w:rsidRPr="00215343">
        <w:rPr>
          <w:szCs w:val="28"/>
        </w:rPr>
        <w:t>и</w:t>
      </w:r>
      <w:r w:rsidR="004B2057" w:rsidRPr="00215343">
        <w:rPr>
          <w:szCs w:val="28"/>
        </w:rPr>
        <w:t xml:space="preserve"> </w:t>
      </w:r>
      <w:r w:rsidRPr="00215343">
        <w:rPr>
          <w:szCs w:val="28"/>
        </w:rPr>
        <w:t>репрессиям</w:t>
      </w:r>
      <w:r w:rsidR="004B2057" w:rsidRPr="00215343">
        <w:rPr>
          <w:szCs w:val="28"/>
        </w:rPr>
        <w:t xml:space="preserve"> </w:t>
      </w:r>
      <w:r w:rsidRPr="00215343">
        <w:rPr>
          <w:szCs w:val="28"/>
        </w:rPr>
        <w:t>со</w:t>
      </w:r>
      <w:r w:rsidR="004B2057" w:rsidRPr="00215343">
        <w:rPr>
          <w:szCs w:val="28"/>
        </w:rPr>
        <w:t xml:space="preserve"> </w:t>
      </w:r>
      <w:r w:rsidRPr="00215343">
        <w:rPr>
          <w:szCs w:val="28"/>
        </w:rPr>
        <w:t>стороны</w:t>
      </w:r>
      <w:r w:rsidR="004B2057" w:rsidRPr="00215343">
        <w:rPr>
          <w:szCs w:val="28"/>
        </w:rPr>
        <w:t xml:space="preserve"> </w:t>
      </w:r>
      <w:r w:rsidRPr="00215343">
        <w:rPr>
          <w:szCs w:val="28"/>
        </w:rPr>
        <w:t>властей</w:t>
      </w:r>
      <w:r w:rsidR="004B2057" w:rsidRPr="00215343">
        <w:rPr>
          <w:szCs w:val="28"/>
        </w:rPr>
        <w:t xml:space="preserve"> </w:t>
      </w:r>
      <w:r w:rsidRPr="00215343">
        <w:rPr>
          <w:szCs w:val="28"/>
        </w:rPr>
        <w:t>и</w:t>
      </w:r>
      <w:r w:rsidR="004B2057" w:rsidRPr="00215343">
        <w:rPr>
          <w:szCs w:val="28"/>
        </w:rPr>
        <w:t xml:space="preserve"> </w:t>
      </w:r>
      <w:r w:rsidRPr="00215343">
        <w:rPr>
          <w:szCs w:val="28"/>
        </w:rPr>
        <w:t>даже</w:t>
      </w:r>
      <w:r w:rsidR="004B2057" w:rsidRPr="00215343">
        <w:rPr>
          <w:szCs w:val="28"/>
        </w:rPr>
        <w:t xml:space="preserve"> </w:t>
      </w:r>
      <w:r w:rsidRPr="00215343">
        <w:rPr>
          <w:szCs w:val="28"/>
        </w:rPr>
        <w:t>отсидел</w:t>
      </w:r>
      <w:r w:rsidR="004B2057" w:rsidRPr="00215343">
        <w:rPr>
          <w:szCs w:val="28"/>
        </w:rPr>
        <w:t xml:space="preserve"> </w:t>
      </w:r>
      <w:r w:rsidRPr="00215343">
        <w:rPr>
          <w:szCs w:val="28"/>
        </w:rPr>
        <w:t>несколько</w:t>
      </w:r>
      <w:r w:rsidR="004B2057" w:rsidRPr="00215343">
        <w:rPr>
          <w:szCs w:val="28"/>
        </w:rPr>
        <w:t xml:space="preserve"> </w:t>
      </w:r>
      <w:r w:rsidRPr="00215343">
        <w:rPr>
          <w:szCs w:val="28"/>
        </w:rPr>
        <w:t>месяцев</w:t>
      </w:r>
      <w:r w:rsidR="004B2057" w:rsidRPr="00215343">
        <w:rPr>
          <w:szCs w:val="28"/>
        </w:rPr>
        <w:t xml:space="preserve"> </w:t>
      </w:r>
      <w:r w:rsidRPr="00215343">
        <w:rPr>
          <w:szCs w:val="28"/>
        </w:rPr>
        <w:t>в</w:t>
      </w:r>
      <w:r w:rsidR="004B2057" w:rsidRPr="00215343">
        <w:rPr>
          <w:szCs w:val="28"/>
        </w:rPr>
        <w:t xml:space="preserve"> </w:t>
      </w:r>
      <w:r w:rsidRPr="00215343">
        <w:rPr>
          <w:szCs w:val="28"/>
        </w:rPr>
        <w:t>петербургской</w:t>
      </w:r>
      <w:r w:rsidR="004B2057" w:rsidRPr="00215343">
        <w:rPr>
          <w:szCs w:val="28"/>
        </w:rPr>
        <w:t xml:space="preserve"> </w:t>
      </w:r>
      <w:r w:rsidRPr="00215343">
        <w:rPr>
          <w:szCs w:val="28"/>
        </w:rPr>
        <w:t>тюрьме</w:t>
      </w:r>
      <w:r w:rsidR="004B2057" w:rsidRPr="00215343">
        <w:rPr>
          <w:szCs w:val="28"/>
        </w:rPr>
        <w:t xml:space="preserve"> </w:t>
      </w:r>
      <w:r w:rsidRPr="00215343">
        <w:rPr>
          <w:szCs w:val="28"/>
        </w:rPr>
        <w:t>"Кресты".</w:t>
      </w:r>
    </w:p>
    <w:p w:rsidR="00BF0149" w:rsidRPr="00215343" w:rsidRDefault="00BF0149" w:rsidP="00215343">
      <w:pPr>
        <w:ind w:firstLine="709"/>
        <w:rPr>
          <w:szCs w:val="28"/>
        </w:rPr>
      </w:pPr>
      <w:r w:rsidRPr="00215343">
        <w:rPr>
          <w:szCs w:val="28"/>
        </w:rPr>
        <w:t>Февральскую</w:t>
      </w:r>
      <w:r w:rsidR="004B2057" w:rsidRPr="00215343">
        <w:rPr>
          <w:szCs w:val="28"/>
        </w:rPr>
        <w:t xml:space="preserve"> </w:t>
      </w:r>
      <w:r w:rsidRPr="00215343">
        <w:rPr>
          <w:szCs w:val="28"/>
        </w:rPr>
        <w:t>революцию</w:t>
      </w:r>
      <w:r w:rsidR="004B2057" w:rsidRPr="00215343">
        <w:rPr>
          <w:szCs w:val="28"/>
        </w:rPr>
        <w:t xml:space="preserve"> </w:t>
      </w:r>
      <w:r w:rsidRPr="00215343">
        <w:rPr>
          <w:szCs w:val="28"/>
        </w:rPr>
        <w:t>1917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А.</w:t>
      </w:r>
      <w:r w:rsidR="004B2057" w:rsidRPr="00215343">
        <w:rPr>
          <w:szCs w:val="28"/>
        </w:rPr>
        <w:t xml:space="preserve"> </w:t>
      </w:r>
      <w:r w:rsidRPr="00215343">
        <w:rPr>
          <w:szCs w:val="28"/>
        </w:rPr>
        <w:t>С.</w:t>
      </w:r>
      <w:r w:rsidR="004B2057" w:rsidRPr="00215343">
        <w:rPr>
          <w:szCs w:val="28"/>
        </w:rPr>
        <w:t xml:space="preserve"> </w:t>
      </w:r>
      <w:r w:rsidRPr="00215343">
        <w:rPr>
          <w:szCs w:val="28"/>
        </w:rPr>
        <w:t>Зарудный</w:t>
      </w:r>
      <w:r w:rsidR="004B2057" w:rsidRPr="00215343">
        <w:rPr>
          <w:szCs w:val="28"/>
        </w:rPr>
        <w:t xml:space="preserve"> </w:t>
      </w:r>
      <w:r w:rsidRPr="00215343">
        <w:rPr>
          <w:szCs w:val="28"/>
        </w:rPr>
        <w:t>встретил</w:t>
      </w:r>
      <w:r w:rsidR="004B2057" w:rsidRPr="00215343">
        <w:rPr>
          <w:szCs w:val="28"/>
        </w:rPr>
        <w:t xml:space="preserve"> </w:t>
      </w:r>
      <w:r w:rsidRPr="00215343">
        <w:rPr>
          <w:szCs w:val="28"/>
        </w:rPr>
        <w:t>восторженно.</w:t>
      </w:r>
      <w:r w:rsidR="004B2057" w:rsidRPr="00215343">
        <w:rPr>
          <w:szCs w:val="28"/>
        </w:rPr>
        <w:t xml:space="preserve"> </w:t>
      </w:r>
      <w:r w:rsidRPr="00215343">
        <w:rPr>
          <w:szCs w:val="28"/>
        </w:rPr>
        <w:t>Его</w:t>
      </w:r>
      <w:r w:rsidR="004B2057" w:rsidRPr="00215343">
        <w:rPr>
          <w:szCs w:val="28"/>
        </w:rPr>
        <w:t xml:space="preserve"> </w:t>
      </w:r>
      <w:r w:rsidRPr="00215343">
        <w:rPr>
          <w:szCs w:val="28"/>
        </w:rPr>
        <w:t>связывала</w:t>
      </w:r>
      <w:r w:rsidR="004B2057" w:rsidRPr="00215343">
        <w:rPr>
          <w:szCs w:val="28"/>
        </w:rPr>
        <w:t xml:space="preserve"> </w:t>
      </w:r>
      <w:r w:rsidRPr="00215343">
        <w:rPr>
          <w:szCs w:val="28"/>
        </w:rPr>
        <w:t>большая</w:t>
      </w:r>
      <w:r w:rsidR="004B2057" w:rsidRPr="00215343">
        <w:rPr>
          <w:szCs w:val="28"/>
        </w:rPr>
        <w:t xml:space="preserve"> </w:t>
      </w:r>
      <w:r w:rsidRPr="00215343">
        <w:rPr>
          <w:szCs w:val="28"/>
        </w:rPr>
        <w:t>личная</w:t>
      </w:r>
      <w:r w:rsidR="004B2057" w:rsidRPr="00215343">
        <w:rPr>
          <w:szCs w:val="28"/>
        </w:rPr>
        <w:t xml:space="preserve"> </w:t>
      </w:r>
      <w:r w:rsidRPr="00215343">
        <w:rPr>
          <w:szCs w:val="28"/>
        </w:rPr>
        <w:t>дружба</w:t>
      </w:r>
      <w:r w:rsidR="004B2057" w:rsidRPr="00215343">
        <w:rPr>
          <w:szCs w:val="28"/>
        </w:rPr>
        <w:t xml:space="preserve"> </w:t>
      </w:r>
      <w:r w:rsidRPr="00215343">
        <w:rPr>
          <w:szCs w:val="28"/>
        </w:rPr>
        <w:t>с</w:t>
      </w:r>
      <w:r w:rsidR="004B2057" w:rsidRPr="00215343">
        <w:rPr>
          <w:szCs w:val="28"/>
        </w:rPr>
        <w:t xml:space="preserve"> </w:t>
      </w:r>
      <w:r w:rsidRPr="00215343">
        <w:rPr>
          <w:szCs w:val="28"/>
        </w:rPr>
        <w:t>А.</w:t>
      </w:r>
      <w:r w:rsidR="004B2057" w:rsidRPr="00215343">
        <w:rPr>
          <w:szCs w:val="28"/>
        </w:rPr>
        <w:t xml:space="preserve"> </w:t>
      </w:r>
      <w:r w:rsidRPr="00215343">
        <w:rPr>
          <w:szCs w:val="28"/>
        </w:rPr>
        <w:t>Ф.</w:t>
      </w:r>
      <w:r w:rsidR="004B2057" w:rsidRPr="00215343">
        <w:rPr>
          <w:szCs w:val="28"/>
        </w:rPr>
        <w:t xml:space="preserve"> </w:t>
      </w:r>
      <w:r w:rsidRPr="00215343">
        <w:rPr>
          <w:szCs w:val="28"/>
        </w:rPr>
        <w:t>Керенским,</w:t>
      </w:r>
      <w:r w:rsidR="004B2057" w:rsidRPr="00215343">
        <w:rPr>
          <w:szCs w:val="28"/>
        </w:rPr>
        <w:t xml:space="preserve"> </w:t>
      </w:r>
      <w:r w:rsidRPr="00215343">
        <w:rPr>
          <w:szCs w:val="28"/>
        </w:rPr>
        <w:t>поэтому</w:t>
      </w:r>
      <w:r w:rsidR="004B2057" w:rsidRPr="00215343">
        <w:rPr>
          <w:szCs w:val="28"/>
        </w:rPr>
        <w:t xml:space="preserve"> </w:t>
      </w:r>
      <w:r w:rsidRPr="00215343">
        <w:rPr>
          <w:szCs w:val="28"/>
        </w:rPr>
        <w:t>он</w:t>
      </w:r>
      <w:r w:rsidR="004B2057" w:rsidRPr="00215343">
        <w:rPr>
          <w:szCs w:val="28"/>
        </w:rPr>
        <w:t xml:space="preserve"> </w:t>
      </w:r>
      <w:r w:rsidRPr="00215343">
        <w:rPr>
          <w:szCs w:val="28"/>
        </w:rPr>
        <w:t>не</w:t>
      </w:r>
      <w:r w:rsidR="004B2057" w:rsidRPr="00215343">
        <w:rPr>
          <w:szCs w:val="28"/>
        </w:rPr>
        <w:t xml:space="preserve"> </w:t>
      </w:r>
      <w:r w:rsidRPr="00215343">
        <w:rPr>
          <w:szCs w:val="28"/>
        </w:rPr>
        <w:t>колеблясь</w:t>
      </w:r>
      <w:r w:rsidR="004B2057" w:rsidRPr="00215343">
        <w:rPr>
          <w:szCs w:val="28"/>
        </w:rPr>
        <w:t xml:space="preserve"> </w:t>
      </w:r>
      <w:r w:rsidRPr="00215343">
        <w:rPr>
          <w:szCs w:val="28"/>
        </w:rPr>
        <w:t>принял</w:t>
      </w:r>
      <w:r w:rsidR="004B2057" w:rsidRPr="00215343">
        <w:rPr>
          <w:szCs w:val="28"/>
        </w:rPr>
        <w:t xml:space="preserve"> </w:t>
      </w:r>
      <w:r w:rsidRPr="00215343">
        <w:rPr>
          <w:szCs w:val="28"/>
        </w:rPr>
        <w:t>его</w:t>
      </w:r>
      <w:r w:rsidR="004B2057" w:rsidRPr="00215343">
        <w:rPr>
          <w:szCs w:val="28"/>
        </w:rPr>
        <w:t xml:space="preserve"> </w:t>
      </w:r>
      <w:r w:rsidRPr="00215343">
        <w:rPr>
          <w:szCs w:val="28"/>
        </w:rPr>
        <w:t>предложение</w:t>
      </w:r>
      <w:r w:rsidR="004B2057" w:rsidRPr="00215343">
        <w:rPr>
          <w:szCs w:val="28"/>
        </w:rPr>
        <w:t xml:space="preserve"> </w:t>
      </w:r>
      <w:r w:rsidRPr="00215343">
        <w:rPr>
          <w:szCs w:val="28"/>
        </w:rPr>
        <w:t>занять</w:t>
      </w:r>
      <w:r w:rsidR="004B2057" w:rsidRPr="00215343">
        <w:rPr>
          <w:szCs w:val="28"/>
        </w:rPr>
        <w:t xml:space="preserve"> </w:t>
      </w:r>
      <w:r w:rsidRPr="00215343">
        <w:rPr>
          <w:szCs w:val="28"/>
        </w:rPr>
        <w:t>пост</w:t>
      </w:r>
      <w:r w:rsidR="004B2057" w:rsidRPr="00215343">
        <w:rPr>
          <w:szCs w:val="28"/>
        </w:rPr>
        <w:t xml:space="preserve"> </w:t>
      </w:r>
      <w:r w:rsidRPr="00215343">
        <w:rPr>
          <w:szCs w:val="28"/>
        </w:rPr>
        <w:t>товарища</w:t>
      </w:r>
      <w:r w:rsidR="004B2057" w:rsidRPr="00215343">
        <w:rPr>
          <w:szCs w:val="28"/>
        </w:rPr>
        <w:t xml:space="preserve"> </w:t>
      </w:r>
      <w:r w:rsidRPr="00215343">
        <w:rPr>
          <w:szCs w:val="28"/>
        </w:rPr>
        <w:t>Министра</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(назначен</w:t>
      </w:r>
      <w:r w:rsidR="004B2057" w:rsidRPr="00215343">
        <w:rPr>
          <w:szCs w:val="28"/>
        </w:rPr>
        <w:t xml:space="preserve"> </w:t>
      </w:r>
      <w:r w:rsidRPr="00215343">
        <w:rPr>
          <w:szCs w:val="28"/>
        </w:rPr>
        <w:t>5</w:t>
      </w:r>
      <w:r w:rsidR="004B2057" w:rsidRPr="00215343">
        <w:rPr>
          <w:szCs w:val="28"/>
        </w:rPr>
        <w:t xml:space="preserve"> </w:t>
      </w:r>
      <w:r w:rsidRPr="00215343">
        <w:rPr>
          <w:szCs w:val="28"/>
        </w:rPr>
        <w:t>марта</w:t>
      </w:r>
      <w:r w:rsidR="004B2057" w:rsidRPr="00215343">
        <w:rPr>
          <w:szCs w:val="28"/>
        </w:rPr>
        <w:t xml:space="preserve"> </w:t>
      </w:r>
      <w:r w:rsidRPr="00215343">
        <w:rPr>
          <w:szCs w:val="28"/>
        </w:rPr>
        <w:t>1917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Однако</w:t>
      </w:r>
      <w:r w:rsidR="004B2057" w:rsidRPr="00215343">
        <w:rPr>
          <w:szCs w:val="28"/>
        </w:rPr>
        <w:t xml:space="preserve"> </w:t>
      </w:r>
      <w:r w:rsidRPr="00215343">
        <w:rPr>
          <w:szCs w:val="28"/>
        </w:rPr>
        <w:t>службой</w:t>
      </w:r>
      <w:r w:rsidR="004B2057" w:rsidRPr="00215343">
        <w:rPr>
          <w:szCs w:val="28"/>
        </w:rPr>
        <w:t xml:space="preserve"> </w:t>
      </w:r>
      <w:r w:rsidRPr="00215343">
        <w:rPr>
          <w:szCs w:val="28"/>
        </w:rPr>
        <w:t>изрядно</w:t>
      </w:r>
      <w:r w:rsidR="004B2057" w:rsidRPr="00215343">
        <w:rPr>
          <w:szCs w:val="28"/>
        </w:rPr>
        <w:t xml:space="preserve"> </w:t>
      </w:r>
      <w:r w:rsidRPr="00215343">
        <w:rPr>
          <w:szCs w:val="28"/>
        </w:rPr>
        <w:t>тяготился.</w:t>
      </w:r>
      <w:r w:rsidR="004B2057" w:rsidRPr="00215343">
        <w:rPr>
          <w:szCs w:val="28"/>
        </w:rPr>
        <w:t xml:space="preserve"> </w:t>
      </w:r>
      <w:r w:rsidRPr="00215343">
        <w:rPr>
          <w:szCs w:val="28"/>
        </w:rPr>
        <w:t>С</w:t>
      </w:r>
      <w:r w:rsidR="004B2057" w:rsidRPr="00215343">
        <w:rPr>
          <w:szCs w:val="28"/>
        </w:rPr>
        <w:t xml:space="preserve"> </w:t>
      </w:r>
      <w:r w:rsidRPr="00215343">
        <w:rPr>
          <w:szCs w:val="28"/>
        </w:rPr>
        <w:t>большим</w:t>
      </w:r>
      <w:r w:rsidR="004B2057" w:rsidRPr="00215343">
        <w:rPr>
          <w:szCs w:val="28"/>
        </w:rPr>
        <w:t xml:space="preserve"> </w:t>
      </w:r>
      <w:r w:rsidRPr="00215343">
        <w:rPr>
          <w:szCs w:val="28"/>
        </w:rPr>
        <w:t>подъемом</w:t>
      </w:r>
      <w:r w:rsidR="004B2057" w:rsidRPr="00215343">
        <w:rPr>
          <w:szCs w:val="28"/>
        </w:rPr>
        <w:t xml:space="preserve"> </w:t>
      </w:r>
      <w:r w:rsidRPr="00215343">
        <w:rPr>
          <w:szCs w:val="28"/>
        </w:rPr>
        <w:t>работал</w:t>
      </w:r>
      <w:r w:rsidR="004B2057" w:rsidRPr="00215343">
        <w:rPr>
          <w:szCs w:val="28"/>
        </w:rPr>
        <w:t xml:space="preserve"> </w:t>
      </w:r>
      <w:r w:rsidRPr="00215343">
        <w:rPr>
          <w:szCs w:val="28"/>
        </w:rPr>
        <w:t>только</w:t>
      </w:r>
      <w:r w:rsidR="004B2057" w:rsidRPr="00215343">
        <w:rPr>
          <w:szCs w:val="28"/>
        </w:rPr>
        <w:t xml:space="preserve"> </w:t>
      </w:r>
      <w:r w:rsidRPr="00215343">
        <w:rPr>
          <w:szCs w:val="28"/>
        </w:rPr>
        <w:t>в</w:t>
      </w:r>
      <w:r w:rsidR="004B2057" w:rsidRPr="00215343">
        <w:rPr>
          <w:szCs w:val="28"/>
        </w:rPr>
        <w:t xml:space="preserve"> </w:t>
      </w:r>
      <w:r w:rsidRPr="00215343">
        <w:rPr>
          <w:szCs w:val="28"/>
        </w:rPr>
        <w:t>Комиссии</w:t>
      </w:r>
      <w:r w:rsidR="004B2057" w:rsidRPr="00215343">
        <w:rPr>
          <w:szCs w:val="28"/>
        </w:rPr>
        <w:t xml:space="preserve"> </w:t>
      </w:r>
      <w:r w:rsidRPr="00215343">
        <w:rPr>
          <w:szCs w:val="28"/>
        </w:rPr>
        <w:t>по</w:t>
      </w:r>
      <w:r w:rsidR="004B2057" w:rsidRPr="00215343">
        <w:rPr>
          <w:szCs w:val="28"/>
        </w:rPr>
        <w:t xml:space="preserve"> </w:t>
      </w:r>
      <w:r w:rsidRPr="00215343">
        <w:rPr>
          <w:szCs w:val="28"/>
        </w:rPr>
        <w:t>пересмотру</w:t>
      </w:r>
      <w:r w:rsidR="004B2057" w:rsidRPr="00215343">
        <w:rPr>
          <w:szCs w:val="28"/>
        </w:rPr>
        <w:t xml:space="preserve"> </w:t>
      </w:r>
      <w:r w:rsidRPr="00215343">
        <w:rPr>
          <w:szCs w:val="28"/>
        </w:rPr>
        <w:t>Судебных</w:t>
      </w:r>
      <w:r w:rsidR="004B2057" w:rsidRPr="00215343">
        <w:rPr>
          <w:szCs w:val="28"/>
        </w:rPr>
        <w:t xml:space="preserve"> </w:t>
      </w:r>
      <w:r w:rsidRPr="00215343">
        <w:rPr>
          <w:szCs w:val="28"/>
        </w:rPr>
        <w:t>уставов</w:t>
      </w:r>
      <w:r w:rsidR="004B2057" w:rsidRPr="00215343">
        <w:rPr>
          <w:szCs w:val="28"/>
        </w:rPr>
        <w:t xml:space="preserve"> </w:t>
      </w:r>
      <w:r w:rsidRPr="00215343">
        <w:rPr>
          <w:szCs w:val="28"/>
        </w:rPr>
        <w:t>1864</w:t>
      </w:r>
      <w:r w:rsidR="004B2057" w:rsidRPr="00215343">
        <w:rPr>
          <w:szCs w:val="28"/>
        </w:rPr>
        <w:t xml:space="preserve"> </w:t>
      </w:r>
      <w:r w:rsidRPr="00215343">
        <w:rPr>
          <w:szCs w:val="28"/>
        </w:rPr>
        <w:t>года.</w:t>
      </w:r>
      <w:r w:rsidR="004B2057" w:rsidRPr="00215343">
        <w:rPr>
          <w:szCs w:val="28"/>
        </w:rPr>
        <w:t xml:space="preserve"> </w:t>
      </w:r>
      <w:r w:rsidRPr="00215343">
        <w:rPr>
          <w:szCs w:val="28"/>
        </w:rPr>
        <w:t>Спустя</w:t>
      </w:r>
      <w:r w:rsidR="004B2057" w:rsidRPr="00215343">
        <w:rPr>
          <w:szCs w:val="28"/>
        </w:rPr>
        <w:t xml:space="preserve"> </w:t>
      </w:r>
      <w:r w:rsidRPr="00215343">
        <w:rPr>
          <w:szCs w:val="28"/>
        </w:rPr>
        <w:t>пятьдесят</w:t>
      </w:r>
      <w:r w:rsidR="004B2057" w:rsidRPr="00215343">
        <w:rPr>
          <w:szCs w:val="28"/>
        </w:rPr>
        <w:t xml:space="preserve"> </w:t>
      </w:r>
      <w:r w:rsidRPr="00215343">
        <w:rPr>
          <w:szCs w:val="28"/>
        </w:rPr>
        <w:t>лет</w:t>
      </w:r>
      <w:r w:rsidR="004B2057" w:rsidRPr="00215343">
        <w:rPr>
          <w:szCs w:val="28"/>
        </w:rPr>
        <w:t xml:space="preserve"> </w:t>
      </w:r>
      <w:r w:rsidRPr="00215343">
        <w:rPr>
          <w:szCs w:val="28"/>
        </w:rPr>
        <w:t>его</w:t>
      </w:r>
      <w:r w:rsidR="004B2057" w:rsidRPr="00215343">
        <w:rPr>
          <w:szCs w:val="28"/>
        </w:rPr>
        <w:t xml:space="preserve"> </w:t>
      </w:r>
      <w:r w:rsidRPr="00215343">
        <w:rPr>
          <w:szCs w:val="28"/>
        </w:rPr>
        <w:t>сын</w:t>
      </w:r>
      <w:r w:rsidR="004B2057" w:rsidRPr="00215343">
        <w:rPr>
          <w:szCs w:val="28"/>
        </w:rPr>
        <w:t xml:space="preserve"> </w:t>
      </w:r>
      <w:r w:rsidRPr="00215343">
        <w:rPr>
          <w:szCs w:val="28"/>
        </w:rPr>
        <w:t>стремился</w:t>
      </w:r>
      <w:r w:rsidR="004B2057" w:rsidRPr="00215343">
        <w:rPr>
          <w:szCs w:val="28"/>
        </w:rPr>
        <w:t xml:space="preserve"> </w:t>
      </w:r>
      <w:r w:rsidRPr="00215343">
        <w:rPr>
          <w:szCs w:val="28"/>
        </w:rPr>
        <w:t>воссоздать</w:t>
      </w:r>
      <w:r w:rsidR="004B2057" w:rsidRPr="00215343">
        <w:rPr>
          <w:szCs w:val="28"/>
        </w:rPr>
        <w:t xml:space="preserve"> </w:t>
      </w:r>
      <w:r w:rsidRPr="00215343">
        <w:rPr>
          <w:szCs w:val="28"/>
        </w:rPr>
        <w:t>Уставы</w:t>
      </w:r>
      <w:r w:rsidR="004B2057" w:rsidRPr="00215343">
        <w:rPr>
          <w:szCs w:val="28"/>
        </w:rPr>
        <w:t xml:space="preserve"> </w:t>
      </w:r>
      <w:r w:rsidRPr="00215343">
        <w:rPr>
          <w:szCs w:val="28"/>
        </w:rPr>
        <w:t>в</w:t>
      </w:r>
      <w:r w:rsidR="004B2057" w:rsidRPr="00215343">
        <w:rPr>
          <w:szCs w:val="28"/>
        </w:rPr>
        <w:t xml:space="preserve"> </w:t>
      </w:r>
      <w:r w:rsidRPr="00215343">
        <w:rPr>
          <w:szCs w:val="28"/>
        </w:rPr>
        <w:t>том</w:t>
      </w:r>
      <w:r w:rsidR="004B2057" w:rsidRPr="00215343">
        <w:rPr>
          <w:szCs w:val="28"/>
        </w:rPr>
        <w:t xml:space="preserve"> </w:t>
      </w:r>
      <w:r w:rsidRPr="00215343">
        <w:rPr>
          <w:szCs w:val="28"/>
        </w:rPr>
        <w:t>виде,</w:t>
      </w:r>
      <w:r w:rsidR="004B2057" w:rsidRPr="00215343">
        <w:rPr>
          <w:szCs w:val="28"/>
        </w:rPr>
        <w:t xml:space="preserve"> </w:t>
      </w:r>
      <w:r w:rsidRPr="00215343">
        <w:rPr>
          <w:szCs w:val="28"/>
        </w:rPr>
        <w:t>в</w:t>
      </w:r>
      <w:r w:rsidR="004B2057" w:rsidRPr="00215343">
        <w:rPr>
          <w:szCs w:val="28"/>
        </w:rPr>
        <w:t xml:space="preserve"> </w:t>
      </w:r>
      <w:r w:rsidRPr="00215343">
        <w:rPr>
          <w:szCs w:val="28"/>
        </w:rPr>
        <w:t>каком</w:t>
      </w:r>
      <w:r w:rsidR="004B2057" w:rsidRPr="00215343">
        <w:rPr>
          <w:szCs w:val="28"/>
        </w:rPr>
        <w:t xml:space="preserve"> </w:t>
      </w:r>
      <w:r w:rsidRPr="00215343">
        <w:rPr>
          <w:szCs w:val="28"/>
        </w:rPr>
        <w:t>они</w:t>
      </w:r>
      <w:r w:rsidR="004B2057" w:rsidRPr="00215343">
        <w:rPr>
          <w:szCs w:val="28"/>
        </w:rPr>
        <w:t xml:space="preserve"> </w:t>
      </w:r>
      <w:r w:rsidRPr="00215343">
        <w:rPr>
          <w:szCs w:val="28"/>
        </w:rPr>
        <w:t>виделись</w:t>
      </w:r>
      <w:r w:rsidR="004B2057" w:rsidRPr="00215343">
        <w:rPr>
          <w:szCs w:val="28"/>
        </w:rPr>
        <w:t xml:space="preserve"> </w:t>
      </w:r>
      <w:r w:rsidRPr="00215343">
        <w:rPr>
          <w:szCs w:val="28"/>
        </w:rPr>
        <w:t>его</w:t>
      </w:r>
      <w:r w:rsidR="004B2057" w:rsidRPr="00215343">
        <w:rPr>
          <w:szCs w:val="28"/>
        </w:rPr>
        <w:t xml:space="preserve"> </w:t>
      </w:r>
      <w:r w:rsidRPr="00215343">
        <w:rPr>
          <w:szCs w:val="28"/>
        </w:rPr>
        <w:t>отцу</w:t>
      </w:r>
      <w:r w:rsidR="004B2057" w:rsidRPr="00215343">
        <w:rPr>
          <w:szCs w:val="28"/>
        </w:rPr>
        <w:t xml:space="preserve"> </w:t>
      </w:r>
      <w:r w:rsidRPr="00215343">
        <w:rPr>
          <w:szCs w:val="28"/>
        </w:rPr>
        <w:t>и</w:t>
      </w:r>
      <w:r w:rsidR="004B2057" w:rsidRPr="00215343">
        <w:rPr>
          <w:szCs w:val="28"/>
        </w:rPr>
        <w:t xml:space="preserve"> </w:t>
      </w:r>
      <w:r w:rsidRPr="00215343">
        <w:rPr>
          <w:szCs w:val="28"/>
        </w:rPr>
        <w:t>другим</w:t>
      </w:r>
      <w:r w:rsidR="004B2057" w:rsidRPr="00215343">
        <w:rPr>
          <w:szCs w:val="28"/>
        </w:rPr>
        <w:t xml:space="preserve"> </w:t>
      </w:r>
      <w:r w:rsidRPr="00215343">
        <w:rPr>
          <w:szCs w:val="28"/>
        </w:rPr>
        <w:t>авторам</w:t>
      </w:r>
      <w:r w:rsidR="004B2057" w:rsidRPr="00215343">
        <w:rPr>
          <w:szCs w:val="28"/>
        </w:rPr>
        <w:t xml:space="preserve"> </w:t>
      </w:r>
      <w:r w:rsidRPr="00215343">
        <w:rPr>
          <w:szCs w:val="28"/>
        </w:rPr>
        <w:t>правового</w:t>
      </w:r>
      <w:r w:rsidR="004B2057" w:rsidRPr="00215343">
        <w:rPr>
          <w:szCs w:val="28"/>
        </w:rPr>
        <w:t xml:space="preserve"> </w:t>
      </w:r>
      <w:r w:rsidRPr="00215343">
        <w:rPr>
          <w:szCs w:val="28"/>
        </w:rPr>
        <w:t>памятника</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Через</w:t>
      </w:r>
      <w:r w:rsidR="004B2057" w:rsidRPr="00215343">
        <w:rPr>
          <w:szCs w:val="28"/>
        </w:rPr>
        <w:t xml:space="preserve"> </w:t>
      </w:r>
      <w:r w:rsidRPr="00215343">
        <w:rPr>
          <w:szCs w:val="28"/>
        </w:rPr>
        <w:t>три</w:t>
      </w:r>
      <w:r w:rsidR="004B2057" w:rsidRPr="00215343">
        <w:rPr>
          <w:szCs w:val="28"/>
        </w:rPr>
        <w:t xml:space="preserve"> </w:t>
      </w:r>
      <w:r w:rsidRPr="00215343">
        <w:rPr>
          <w:szCs w:val="28"/>
        </w:rPr>
        <w:t>месяца,</w:t>
      </w:r>
      <w:r w:rsidR="004B2057" w:rsidRPr="00215343">
        <w:rPr>
          <w:szCs w:val="28"/>
        </w:rPr>
        <w:t xml:space="preserve"> </w:t>
      </w:r>
      <w:r w:rsidRPr="00215343">
        <w:rPr>
          <w:szCs w:val="28"/>
        </w:rPr>
        <w:t>6</w:t>
      </w:r>
      <w:r w:rsidR="004B2057" w:rsidRPr="00215343">
        <w:rPr>
          <w:szCs w:val="28"/>
        </w:rPr>
        <w:t xml:space="preserve"> </w:t>
      </w:r>
      <w:r w:rsidRPr="00215343">
        <w:rPr>
          <w:szCs w:val="28"/>
        </w:rPr>
        <w:t>июля</w:t>
      </w:r>
      <w:r w:rsidR="004B2057" w:rsidRPr="00215343">
        <w:rPr>
          <w:szCs w:val="28"/>
        </w:rPr>
        <w:t xml:space="preserve"> </w:t>
      </w:r>
      <w:r w:rsidRPr="00215343">
        <w:rPr>
          <w:szCs w:val="28"/>
        </w:rPr>
        <w:t>1917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А.</w:t>
      </w:r>
      <w:r w:rsidR="004B2057" w:rsidRPr="00215343">
        <w:rPr>
          <w:szCs w:val="28"/>
        </w:rPr>
        <w:t xml:space="preserve"> </w:t>
      </w:r>
      <w:r w:rsidRPr="00215343">
        <w:rPr>
          <w:szCs w:val="28"/>
        </w:rPr>
        <w:t>С.</w:t>
      </w:r>
      <w:r w:rsidR="004B2057" w:rsidRPr="00215343">
        <w:rPr>
          <w:szCs w:val="28"/>
        </w:rPr>
        <w:t xml:space="preserve"> </w:t>
      </w:r>
      <w:r w:rsidRPr="00215343">
        <w:rPr>
          <w:szCs w:val="28"/>
        </w:rPr>
        <w:t>Зарудный</w:t>
      </w:r>
      <w:r w:rsidR="004B2057" w:rsidRPr="00215343">
        <w:rPr>
          <w:szCs w:val="28"/>
        </w:rPr>
        <w:t xml:space="preserve"> </w:t>
      </w:r>
      <w:r w:rsidRPr="00215343">
        <w:rPr>
          <w:szCs w:val="28"/>
        </w:rPr>
        <w:t>"без</w:t>
      </w:r>
      <w:r w:rsidR="004B2057" w:rsidRPr="00215343">
        <w:rPr>
          <w:szCs w:val="28"/>
        </w:rPr>
        <w:t xml:space="preserve"> </w:t>
      </w:r>
      <w:r w:rsidRPr="00215343">
        <w:rPr>
          <w:szCs w:val="28"/>
        </w:rPr>
        <w:t>всякого</w:t>
      </w:r>
      <w:r w:rsidR="004B2057" w:rsidRPr="00215343">
        <w:rPr>
          <w:szCs w:val="28"/>
        </w:rPr>
        <w:t xml:space="preserve"> </w:t>
      </w:r>
      <w:r w:rsidRPr="00215343">
        <w:rPr>
          <w:szCs w:val="28"/>
        </w:rPr>
        <w:t>сожаления"</w:t>
      </w:r>
      <w:r w:rsidR="004B2057" w:rsidRPr="00215343">
        <w:rPr>
          <w:szCs w:val="28"/>
        </w:rPr>
        <w:t xml:space="preserve"> </w:t>
      </w:r>
      <w:r w:rsidRPr="00215343">
        <w:rPr>
          <w:szCs w:val="28"/>
        </w:rPr>
        <w:t>вышел</w:t>
      </w:r>
      <w:r w:rsidR="004B2057" w:rsidRPr="00215343">
        <w:rPr>
          <w:szCs w:val="28"/>
        </w:rPr>
        <w:t xml:space="preserve"> </w:t>
      </w:r>
      <w:r w:rsidRPr="00215343">
        <w:rPr>
          <w:szCs w:val="28"/>
        </w:rPr>
        <w:t>в</w:t>
      </w:r>
      <w:r w:rsidR="004B2057" w:rsidRPr="00215343">
        <w:rPr>
          <w:szCs w:val="28"/>
        </w:rPr>
        <w:t xml:space="preserve"> </w:t>
      </w:r>
      <w:r w:rsidRPr="00215343">
        <w:rPr>
          <w:szCs w:val="28"/>
        </w:rPr>
        <w:t>отставку.</w:t>
      </w:r>
      <w:r w:rsidR="004B2057" w:rsidRPr="00215343">
        <w:rPr>
          <w:szCs w:val="28"/>
        </w:rPr>
        <w:t xml:space="preserve"> </w:t>
      </w:r>
      <w:r w:rsidRPr="00215343">
        <w:rPr>
          <w:szCs w:val="28"/>
        </w:rPr>
        <w:t>19</w:t>
      </w:r>
      <w:r w:rsidR="004B2057" w:rsidRPr="00215343">
        <w:rPr>
          <w:szCs w:val="28"/>
        </w:rPr>
        <w:t xml:space="preserve"> </w:t>
      </w:r>
      <w:r w:rsidRPr="00215343">
        <w:rPr>
          <w:szCs w:val="28"/>
        </w:rPr>
        <w:t>июля</w:t>
      </w:r>
      <w:r w:rsidR="004B2057" w:rsidRPr="00215343">
        <w:rPr>
          <w:szCs w:val="28"/>
        </w:rPr>
        <w:t xml:space="preserve"> </w:t>
      </w:r>
      <w:r w:rsidRPr="00215343">
        <w:rPr>
          <w:szCs w:val="28"/>
        </w:rPr>
        <w:t>он</w:t>
      </w:r>
      <w:r w:rsidR="004B2057" w:rsidRPr="00215343">
        <w:rPr>
          <w:szCs w:val="28"/>
        </w:rPr>
        <w:t xml:space="preserve"> </w:t>
      </w:r>
      <w:r w:rsidRPr="00215343">
        <w:rPr>
          <w:szCs w:val="28"/>
        </w:rPr>
        <w:t>занял</w:t>
      </w:r>
      <w:r w:rsidR="004B2057" w:rsidRPr="00215343">
        <w:rPr>
          <w:szCs w:val="28"/>
        </w:rPr>
        <w:t xml:space="preserve"> </w:t>
      </w:r>
      <w:r w:rsidRPr="00215343">
        <w:rPr>
          <w:szCs w:val="28"/>
        </w:rPr>
        <w:t>должность</w:t>
      </w:r>
      <w:r w:rsidR="004B2057" w:rsidRPr="00215343">
        <w:rPr>
          <w:szCs w:val="28"/>
        </w:rPr>
        <w:t xml:space="preserve"> </w:t>
      </w:r>
      <w:r w:rsidRPr="00215343">
        <w:rPr>
          <w:szCs w:val="28"/>
        </w:rPr>
        <w:t>старшего</w:t>
      </w:r>
      <w:r w:rsidR="004B2057" w:rsidRPr="00215343">
        <w:rPr>
          <w:szCs w:val="28"/>
        </w:rPr>
        <w:t xml:space="preserve"> </w:t>
      </w:r>
      <w:r w:rsidRPr="00215343">
        <w:rPr>
          <w:szCs w:val="28"/>
        </w:rPr>
        <w:t>председателя</w:t>
      </w:r>
      <w:r w:rsidR="004B2057" w:rsidRPr="00215343">
        <w:rPr>
          <w:szCs w:val="28"/>
        </w:rPr>
        <w:t xml:space="preserve"> </w:t>
      </w:r>
      <w:r w:rsidRPr="00215343">
        <w:rPr>
          <w:szCs w:val="28"/>
        </w:rPr>
        <w:t>Петроградской</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палаты,</w:t>
      </w:r>
      <w:r w:rsidR="004B2057" w:rsidRPr="00215343">
        <w:rPr>
          <w:szCs w:val="28"/>
        </w:rPr>
        <w:t xml:space="preserve"> </w:t>
      </w:r>
      <w:r w:rsidRPr="00215343">
        <w:rPr>
          <w:szCs w:val="28"/>
        </w:rPr>
        <w:t>а</w:t>
      </w:r>
      <w:r w:rsidR="004B2057" w:rsidRPr="00215343">
        <w:rPr>
          <w:szCs w:val="28"/>
        </w:rPr>
        <w:t xml:space="preserve"> </w:t>
      </w:r>
      <w:r w:rsidRPr="00215343">
        <w:rPr>
          <w:szCs w:val="28"/>
        </w:rPr>
        <w:t>уже</w:t>
      </w:r>
      <w:r w:rsidR="004B2057" w:rsidRPr="00215343">
        <w:rPr>
          <w:szCs w:val="28"/>
        </w:rPr>
        <w:t xml:space="preserve"> </w:t>
      </w:r>
      <w:r w:rsidRPr="00215343">
        <w:rPr>
          <w:szCs w:val="28"/>
        </w:rPr>
        <w:t>25</w:t>
      </w:r>
      <w:r w:rsidR="004B2057" w:rsidRPr="00215343">
        <w:rPr>
          <w:szCs w:val="28"/>
        </w:rPr>
        <w:t xml:space="preserve"> </w:t>
      </w:r>
      <w:r w:rsidRPr="00215343">
        <w:rPr>
          <w:szCs w:val="28"/>
        </w:rPr>
        <w:t>июля</w:t>
      </w:r>
      <w:r w:rsidR="004B2057" w:rsidRPr="00215343">
        <w:rPr>
          <w:szCs w:val="28"/>
        </w:rPr>
        <w:t xml:space="preserve"> </w:t>
      </w:r>
      <w:r w:rsidRPr="00215343">
        <w:rPr>
          <w:szCs w:val="28"/>
        </w:rPr>
        <w:t>вошел</w:t>
      </w:r>
      <w:r w:rsidR="004B2057" w:rsidRPr="00215343">
        <w:rPr>
          <w:szCs w:val="28"/>
        </w:rPr>
        <w:t xml:space="preserve"> </w:t>
      </w:r>
      <w:r w:rsidRPr="00215343">
        <w:rPr>
          <w:szCs w:val="28"/>
        </w:rPr>
        <w:t>в</w:t>
      </w:r>
      <w:r w:rsidR="004B2057" w:rsidRPr="00215343">
        <w:rPr>
          <w:szCs w:val="28"/>
        </w:rPr>
        <w:t xml:space="preserve"> </w:t>
      </w:r>
      <w:r w:rsidRPr="00215343">
        <w:rPr>
          <w:szCs w:val="28"/>
        </w:rPr>
        <w:t>состав</w:t>
      </w:r>
      <w:r w:rsidR="004B2057" w:rsidRPr="00215343">
        <w:rPr>
          <w:szCs w:val="28"/>
        </w:rPr>
        <w:t xml:space="preserve"> </w:t>
      </w:r>
      <w:r w:rsidRPr="00215343">
        <w:rPr>
          <w:szCs w:val="28"/>
        </w:rPr>
        <w:t>коалиционного</w:t>
      </w:r>
      <w:r w:rsidR="004B2057" w:rsidRPr="00215343">
        <w:rPr>
          <w:szCs w:val="28"/>
        </w:rPr>
        <w:t xml:space="preserve"> </w:t>
      </w:r>
      <w:r w:rsidRPr="00215343">
        <w:rPr>
          <w:szCs w:val="28"/>
        </w:rPr>
        <w:t>правительства,</w:t>
      </w:r>
      <w:r w:rsidR="004B2057" w:rsidRPr="00215343">
        <w:rPr>
          <w:szCs w:val="28"/>
        </w:rPr>
        <w:t xml:space="preserve"> </w:t>
      </w:r>
      <w:r w:rsidRPr="00215343">
        <w:rPr>
          <w:szCs w:val="28"/>
        </w:rPr>
        <w:t>возглавляемого</w:t>
      </w:r>
      <w:r w:rsidR="004B2057" w:rsidRPr="00215343">
        <w:rPr>
          <w:szCs w:val="28"/>
        </w:rPr>
        <w:t xml:space="preserve"> </w:t>
      </w:r>
      <w:r w:rsidRPr="00215343">
        <w:rPr>
          <w:szCs w:val="28"/>
        </w:rPr>
        <w:t>А.</w:t>
      </w:r>
      <w:r w:rsidR="004B2057" w:rsidRPr="00215343">
        <w:rPr>
          <w:szCs w:val="28"/>
        </w:rPr>
        <w:t xml:space="preserve"> </w:t>
      </w:r>
      <w:r w:rsidRPr="00215343">
        <w:rPr>
          <w:szCs w:val="28"/>
        </w:rPr>
        <w:t>Ф.</w:t>
      </w:r>
      <w:r w:rsidR="004B2057" w:rsidRPr="00215343">
        <w:rPr>
          <w:szCs w:val="28"/>
        </w:rPr>
        <w:t xml:space="preserve"> </w:t>
      </w:r>
      <w:r w:rsidRPr="00215343">
        <w:rPr>
          <w:szCs w:val="28"/>
        </w:rPr>
        <w:t>Керенским,</w:t>
      </w:r>
      <w:r w:rsidR="004B2057" w:rsidRPr="00215343">
        <w:rPr>
          <w:szCs w:val="28"/>
        </w:rPr>
        <w:t xml:space="preserve"> </w:t>
      </w:r>
      <w:r w:rsidRPr="00215343">
        <w:rPr>
          <w:szCs w:val="28"/>
        </w:rPr>
        <w:t>в</w:t>
      </w:r>
      <w:r w:rsidR="004B2057" w:rsidRPr="00215343">
        <w:rPr>
          <w:szCs w:val="28"/>
        </w:rPr>
        <w:t xml:space="preserve"> </w:t>
      </w:r>
      <w:r w:rsidRPr="00215343">
        <w:rPr>
          <w:szCs w:val="28"/>
        </w:rPr>
        <w:t>качестве</w:t>
      </w:r>
      <w:r w:rsidR="004B2057" w:rsidRPr="00215343">
        <w:rPr>
          <w:szCs w:val="28"/>
        </w:rPr>
        <w:t xml:space="preserve"> </w:t>
      </w:r>
      <w:r w:rsidRPr="00215343">
        <w:rPr>
          <w:szCs w:val="28"/>
        </w:rPr>
        <w:t>Министра</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и</w:t>
      </w:r>
      <w:r w:rsidR="004B2057" w:rsidRPr="00215343">
        <w:rPr>
          <w:szCs w:val="28"/>
        </w:rPr>
        <w:t xml:space="preserve"> </w:t>
      </w:r>
      <w:r w:rsidRPr="00215343">
        <w:rPr>
          <w:szCs w:val="28"/>
        </w:rPr>
        <w:t>Генерал-прокурора.</w:t>
      </w:r>
      <w:r w:rsidR="004B2057" w:rsidRPr="00215343">
        <w:rPr>
          <w:szCs w:val="28"/>
        </w:rPr>
        <w:t xml:space="preserve"> </w:t>
      </w:r>
      <w:r w:rsidRPr="00215343">
        <w:rPr>
          <w:szCs w:val="28"/>
        </w:rPr>
        <w:t>Эту</w:t>
      </w:r>
      <w:r w:rsidR="004B2057" w:rsidRPr="00215343">
        <w:rPr>
          <w:szCs w:val="28"/>
        </w:rPr>
        <w:t xml:space="preserve"> </w:t>
      </w:r>
      <w:r w:rsidRPr="00215343">
        <w:rPr>
          <w:szCs w:val="28"/>
        </w:rPr>
        <w:t>должность</w:t>
      </w:r>
      <w:r w:rsidR="004B2057" w:rsidRPr="00215343">
        <w:rPr>
          <w:szCs w:val="28"/>
        </w:rPr>
        <w:t xml:space="preserve"> </w:t>
      </w:r>
      <w:r w:rsidRPr="00215343">
        <w:rPr>
          <w:szCs w:val="28"/>
        </w:rPr>
        <w:t>занимал</w:t>
      </w:r>
      <w:r w:rsidR="004B2057" w:rsidRPr="00215343">
        <w:rPr>
          <w:szCs w:val="28"/>
        </w:rPr>
        <w:t xml:space="preserve"> </w:t>
      </w:r>
      <w:r w:rsidRPr="00215343">
        <w:rPr>
          <w:szCs w:val="28"/>
        </w:rPr>
        <w:t>немногим</w:t>
      </w:r>
      <w:r w:rsidR="004B2057" w:rsidRPr="00215343">
        <w:rPr>
          <w:szCs w:val="28"/>
        </w:rPr>
        <w:t xml:space="preserve"> </w:t>
      </w:r>
      <w:r w:rsidRPr="00215343">
        <w:rPr>
          <w:szCs w:val="28"/>
        </w:rPr>
        <w:t>более</w:t>
      </w:r>
      <w:r w:rsidR="004B2057" w:rsidRPr="00215343">
        <w:rPr>
          <w:szCs w:val="28"/>
        </w:rPr>
        <w:t xml:space="preserve"> </w:t>
      </w:r>
      <w:r w:rsidRPr="00215343">
        <w:rPr>
          <w:szCs w:val="28"/>
        </w:rPr>
        <w:t>месяца.</w:t>
      </w:r>
    </w:p>
    <w:p w:rsidR="00BF0149" w:rsidRPr="00215343" w:rsidRDefault="00BF0149" w:rsidP="00215343">
      <w:pPr>
        <w:ind w:firstLine="709"/>
        <w:rPr>
          <w:szCs w:val="28"/>
        </w:rPr>
      </w:pPr>
      <w:r w:rsidRPr="00215343">
        <w:rPr>
          <w:szCs w:val="28"/>
        </w:rPr>
        <w:t>Человек</w:t>
      </w:r>
      <w:r w:rsidR="004B2057" w:rsidRPr="00215343">
        <w:rPr>
          <w:szCs w:val="28"/>
        </w:rPr>
        <w:t xml:space="preserve"> </w:t>
      </w:r>
      <w:r w:rsidRPr="00215343">
        <w:rPr>
          <w:szCs w:val="28"/>
        </w:rPr>
        <w:t>добрый</w:t>
      </w:r>
      <w:r w:rsidR="004B2057" w:rsidRPr="00215343">
        <w:rPr>
          <w:szCs w:val="28"/>
        </w:rPr>
        <w:t xml:space="preserve"> </w:t>
      </w:r>
      <w:r w:rsidRPr="00215343">
        <w:rPr>
          <w:szCs w:val="28"/>
        </w:rPr>
        <w:t>в</w:t>
      </w:r>
      <w:r w:rsidR="004B2057" w:rsidRPr="00215343">
        <w:rPr>
          <w:szCs w:val="28"/>
        </w:rPr>
        <w:t xml:space="preserve"> </w:t>
      </w:r>
      <w:r w:rsidRPr="00215343">
        <w:rPr>
          <w:szCs w:val="28"/>
        </w:rPr>
        <w:t>личных</w:t>
      </w:r>
      <w:r w:rsidR="004B2057" w:rsidRPr="00215343">
        <w:rPr>
          <w:szCs w:val="28"/>
        </w:rPr>
        <w:t xml:space="preserve"> </w:t>
      </w:r>
      <w:r w:rsidRPr="00215343">
        <w:rPr>
          <w:szCs w:val="28"/>
        </w:rPr>
        <w:t>отношениях,</w:t>
      </w:r>
      <w:r w:rsidR="004B2057" w:rsidRPr="00215343">
        <w:rPr>
          <w:szCs w:val="28"/>
        </w:rPr>
        <w:t xml:space="preserve"> </w:t>
      </w:r>
      <w:r w:rsidRPr="00215343">
        <w:rPr>
          <w:szCs w:val="28"/>
        </w:rPr>
        <w:t>он</w:t>
      </w:r>
      <w:r w:rsidR="004B2057" w:rsidRPr="00215343">
        <w:rPr>
          <w:szCs w:val="28"/>
        </w:rPr>
        <w:t xml:space="preserve"> </w:t>
      </w:r>
      <w:r w:rsidRPr="00215343">
        <w:rPr>
          <w:szCs w:val="28"/>
        </w:rPr>
        <w:t>был</w:t>
      </w:r>
      <w:r w:rsidR="004B2057" w:rsidRPr="00215343">
        <w:rPr>
          <w:szCs w:val="28"/>
        </w:rPr>
        <w:t xml:space="preserve"> </w:t>
      </w:r>
      <w:r w:rsidRPr="00215343">
        <w:rPr>
          <w:szCs w:val="28"/>
        </w:rPr>
        <w:t>тяжел</w:t>
      </w:r>
      <w:r w:rsidR="004B2057" w:rsidRPr="00215343">
        <w:rPr>
          <w:szCs w:val="28"/>
        </w:rPr>
        <w:t xml:space="preserve"> </w:t>
      </w:r>
      <w:r w:rsidRPr="00215343">
        <w:rPr>
          <w:szCs w:val="28"/>
        </w:rPr>
        <w:t>в</w:t>
      </w:r>
      <w:r w:rsidR="004B2057" w:rsidRPr="00215343">
        <w:rPr>
          <w:szCs w:val="28"/>
        </w:rPr>
        <w:t xml:space="preserve"> </w:t>
      </w:r>
      <w:r w:rsidRPr="00215343">
        <w:rPr>
          <w:szCs w:val="28"/>
        </w:rPr>
        <w:t>служебных;</w:t>
      </w:r>
      <w:r w:rsidR="004B2057" w:rsidRPr="00215343">
        <w:rPr>
          <w:szCs w:val="28"/>
        </w:rPr>
        <w:t xml:space="preserve"> </w:t>
      </w:r>
      <w:r w:rsidRPr="00215343">
        <w:rPr>
          <w:szCs w:val="28"/>
        </w:rPr>
        <w:t>всегда</w:t>
      </w:r>
      <w:r w:rsidR="004B2057" w:rsidRPr="00215343">
        <w:rPr>
          <w:szCs w:val="28"/>
        </w:rPr>
        <w:t xml:space="preserve"> </w:t>
      </w:r>
      <w:r w:rsidRPr="00215343">
        <w:rPr>
          <w:szCs w:val="28"/>
        </w:rPr>
        <w:t>"держался</w:t>
      </w:r>
      <w:r w:rsidR="004B2057" w:rsidRPr="00215343">
        <w:rPr>
          <w:szCs w:val="28"/>
        </w:rPr>
        <w:t xml:space="preserve"> </w:t>
      </w:r>
      <w:r w:rsidRPr="00215343">
        <w:rPr>
          <w:szCs w:val="28"/>
        </w:rPr>
        <w:t>официального</w:t>
      </w:r>
      <w:r w:rsidR="004B2057" w:rsidRPr="00215343">
        <w:rPr>
          <w:szCs w:val="28"/>
        </w:rPr>
        <w:t xml:space="preserve"> </w:t>
      </w:r>
      <w:r w:rsidRPr="00215343">
        <w:rPr>
          <w:szCs w:val="28"/>
        </w:rPr>
        <w:t>тона",</w:t>
      </w:r>
      <w:r w:rsidR="004B2057" w:rsidRPr="00215343">
        <w:rPr>
          <w:szCs w:val="28"/>
        </w:rPr>
        <w:t xml:space="preserve"> </w:t>
      </w:r>
      <w:r w:rsidRPr="00215343">
        <w:rPr>
          <w:szCs w:val="28"/>
        </w:rPr>
        <w:t>что</w:t>
      </w:r>
      <w:r w:rsidR="004B2057" w:rsidRPr="00215343">
        <w:rPr>
          <w:szCs w:val="28"/>
        </w:rPr>
        <w:t xml:space="preserve"> </w:t>
      </w:r>
      <w:r w:rsidRPr="00215343">
        <w:rPr>
          <w:szCs w:val="28"/>
        </w:rPr>
        <w:t>раздражало</w:t>
      </w:r>
      <w:r w:rsidR="004B2057" w:rsidRPr="00215343">
        <w:rPr>
          <w:szCs w:val="28"/>
        </w:rPr>
        <w:t xml:space="preserve"> </w:t>
      </w:r>
      <w:r w:rsidRPr="00215343">
        <w:rPr>
          <w:szCs w:val="28"/>
        </w:rPr>
        <w:t>многих</w:t>
      </w:r>
      <w:r w:rsidR="004B2057" w:rsidRPr="00215343">
        <w:rPr>
          <w:szCs w:val="28"/>
        </w:rPr>
        <w:t xml:space="preserve"> </w:t>
      </w:r>
      <w:r w:rsidRPr="00215343">
        <w:rPr>
          <w:szCs w:val="28"/>
        </w:rPr>
        <w:t>бывших</w:t>
      </w:r>
      <w:r w:rsidR="004B2057" w:rsidRPr="00215343">
        <w:rPr>
          <w:szCs w:val="28"/>
        </w:rPr>
        <w:t xml:space="preserve"> </w:t>
      </w:r>
      <w:r w:rsidRPr="00215343">
        <w:rPr>
          <w:szCs w:val="28"/>
        </w:rPr>
        <w:t>его</w:t>
      </w:r>
      <w:r w:rsidR="004B2057" w:rsidRPr="00215343">
        <w:rPr>
          <w:szCs w:val="28"/>
        </w:rPr>
        <w:t xml:space="preserve"> </w:t>
      </w:r>
      <w:r w:rsidRPr="00215343">
        <w:rPr>
          <w:szCs w:val="28"/>
        </w:rPr>
        <w:t>коллег.</w:t>
      </w:r>
      <w:r w:rsidR="004B2057" w:rsidRPr="00215343">
        <w:rPr>
          <w:szCs w:val="28"/>
        </w:rPr>
        <w:t xml:space="preserve"> </w:t>
      </w:r>
      <w:r w:rsidRPr="00215343">
        <w:rPr>
          <w:szCs w:val="28"/>
        </w:rPr>
        <w:t>Вследствие</w:t>
      </w:r>
      <w:r w:rsidR="004B2057" w:rsidRPr="00215343">
        <w:rPr>
          <w:szCs w:val="28"/>
        </w:rPr>
        <w:t xml:space="preserve"> </w:t>
      </w:r>
      <w:r w:rsidRPr="00215343">
        <w:rPr>
          <w:szCs w:val="28"/>
        </w:rPr>
        <w:t>"горячности</w:t>
      </w:r>
      <w:r w:rsidR="004B2057" w:rsidRPr="00215343">
        <w:rPr>
          <w:szCs w:val="28"/>
        </w:rPr>
        <w:t xml:space="preserve"> </w:t>
      </w:r>
      <w:r w:rsidRPr="00215343">
        <w:rPr>
          <w:szCs w:val="28"/>
        </w:rPr>
        <w:t>своей</w:t>
      </w:r>
      <w:r w:rsidR="004B2057" w:rsidRPr="00215343">
        <w:rPr>
          <w:szCs w:val="28"/>
        </w:rPr>
        <w:t xml:space="preserve"> </w:t>
      </w:r>
      <w:r w:rsidRPr="00215343">
        <w:rPr>
          <w:szCs w:val="28"/>
        </w:rPr>
        <w:t>натуры"</w:t>
      </w:r>
      <w:r w:rsidR="004B2057" w:rsidRPr="00215343">
        <w:rPr>
          <w:szCs w:val="28"/>
        </w:rPr>
        <w:t xml:space="preserve"> </w:t>
      </w:r>
      <w:r w:rsidRPr="00215343">
        <w:rPr>
          <w:szCs w:val="28"/>
        </w:rPr>
        <w:t>имел</w:t>
      </w:r>
      <w:r w:rsidR="004B2057" w:rsidRPr="00215343">
        <w:rPr>
          <w:szCs w:val="28"/>
        </w:rPr>
        <w:t xml:space="preserve"> </w:t>
      </w:r>
      <w:r w:rsidRPr="00215343">
        <w:rPr>
          <w:szCs w:val="28"/>
        </w:rPr>
        <w:t>немало</w:t>
      </w:r>
      <w:r w:rsidR="004B2057" w:rsidRPr="00215343">
        <w:rPr>
          <w:szCs w:val="28"/>
        </w:rPr>
        <w:t xml:space="preserve"> </w:t>
      </w:r>
      <w:r w:rsidRPr="00215343">
        <w:rPr>
          <w:szCs w:val="28"/>
        </w:rPr>
        <w:t>столкновений</w:t>
      </w:r>
      <w:r w:rsidR="004B2057" w:rsidRPr="00215343">
        <w:rPr>
          <w:szCs w:val="28"/>
        </w:rPr>
        <w:t xml:space="preserve"> </w:t>
      </w:r>
      <w:r w:rsidRPr="00215343">
        <w:rPr>
          <w:szCs w:val="28"/>
        </w:rPr>
        <w:t>с</w:t>
      </w:r>
      <w:r w:rsidR="004B2057" w:rsidRPr="00215343">
        <w:rPr>
          <w:szCs w:val="28"/>
        </w:rPr>
        <w:t xml:space="preserve"> </w:t>
      </w:r>
      <w:r w:rsidRPr="00215343">
        <w:rPr>
          <w:szCs w:val="28"/>
        </w:rPr>
        <w:t>подчиненными.</w:t>
      </w:r>
      <w:r w:rsidR="004B2057" w:rsidRPr="00215343">
        <w:rPr>
          <w:szCs w:val="28"/>
        </w:rPr>
        <w:t xml:space="preserve"> </w:t>
      </w:r>
      <w:r w:rsidRPr="00215343">
        <w:rPr>
          <w:szCs w:val="28"/>
        </w:rPr>
        <w:t>Как</w:t>
      </w:r>
      <w:r w:rsidR="004B2057" w:rsidRPr="00215343">
        <w:rPr>
          <w:szCs w:val="28"/>
        </w:rPr>
        <w:t xml:space="preserve"> </w:t>
      </w:r>
      <w:r w:rsidRPr="00215343">
        <w:rPr>
          <w:szCs w:val="28"/>
        </w:rPr>
        <w:t>Генерал-прокурору</w:t>
      </w:r>
      <w:r w:rsidR="004B2057" w:rsidRPr="00215343">
        <w:rPr>
          <w:szCs w:val="28"/>
        </w:rPr>
        <w:t xml:space="preserve"> </w:t>
      </w:r>
      <w:r w:rsidRPr="00215343">
        <w:rPr>
          <w:szCs w:val="28"/>
        </w:rPr>
        <w:t>ему</w:t>
      </w:r>
      <w:r w:rsidR="004B2057" w:rsidRPr="00215343">
        <w:rPr>
          <w:szCs w:val="28"/>
        </w:rPr>
        <w:t xml:space="preserve"> </w:t>
      </w:r>
      <w:r w:rsidRPr="00215343">
        <w:rPr>
          <w:szCs w:val="28"/>
        </w:rPr>
        <w:t>пришлось</w:t>
      </w:r>
      <w:r w:rsidR="004B2057" w:rsidRPr="00215343">
        <w:rPr>
          <w:szCs w:val="28"/>
        </w:rPr>
        <w:t xml:space="preserve"> </w:t>
      </w:r>
      <w:r w:rsidRPr="00215343">
        <w:rPr>
          <w:szCs w:val="28"/>
        </w:rPr>
        <w:t>контролировать</w:t>
      </w:r>
      <w:r w:rsidR="004B2057" w:rsidRPr="00215343">
        <w:rPr>
          <w:szCs w:val="28"/>
        </w:rPr>
        <w:t xml:space="preserve"> </w:t>
      </w:r>
      <w:r w:rsidRPr="00215343">
        <w:rPr>
          <w:szCs w:val="28"/>
        </w:rPr>
        <w:t>дело</w:t>
      </w:r>
      <w:r w:rsidR="004B2057" w:rsidRPr="00215343">
        <w:rPr>
          <w:szCs w:val="28"/>
        </w:rPr>
        <w:t xml:space="preserve"> </w:t>
      </w:r>
      <w:r w:rsidRPr="00215343">
        <w:rPr>
          <w:szCs w:val="28"/>
        </w:rPr>
        <w:t>о</w:t>
      </w:r>
      <w:r w:rsidR="004B2057" w:rsidRPr="00215343">
        <w:rPr>
          <w:szCs w:val="28"/>
        </w:rPr>
        <w:t xml:space="preserve"> </w:t>
      </w:r>
      <w:r w:rsidRPr="00215343">
        <w:rPr>
          <w:szCs w:val="28"/>
        </w:rPr>
        <w:t>выступлении</w:t>
      </w:r>
      <w:r w:rsidR="004B2057" w:rsidRPr="00215343">
        <w:rPr>
          <w:szCs w:val="28"/>
        </w:rPr>
        <w:t xml:space="preserve"> </w:t>
      </w:r>
      <w:r w:rsidRPr="00215343">
        <w:rPr>
          <w:szCs w:val="28"/>
        </w:rPr>
        <w:t>большевиков</w:t>
      </w:r>
      <w:r w:rsidR="004B2057" w:rsidRPr="00215343">
        <w:rPr>
          <w:szCs w:val="28"/>
        </w:rPr>
        <w:t xml:space="preserve"> </w:t>
      </w:r>
      <w:r w:rsidRPr="00215343">
        <w:rPr>
          <w:szCs w:val="28"/>
        </w:rPr>
        <w:t>3-5</w:t>
      </w:r>
      <w:r w:rsidR="004B2057" w:rsidRPr="00215343">
        <w:rPr>
          <w:szCs w:val="28"/>
        </w:rPr>
        <w:t xml:space="preserve"> </w:t>
      </w:r>
      <w:r w:rsidRPr="00215343">
        <w:rPr>
          <w:szCs w:val="28"/>
        </w:rPr>
        <w:t>июля</w:t>
      </w:r>
      <w:r w:rsidR="004B2057" w:rsidRPr="00215343">
        <w:rPr>
          <w:szCs w:val="28"/>
        </w:rPr>
        <w:t xml:space="preserve"> </w:t>
      </w:r>
      <w:r w:rsidRPr="00215343">
        <w:rPr>
          <w:szCs w:val="28"/>
        </w:rPr>
        <w:t>1917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и</w:t>
      </w:r>
      <w:r w:rsidR="004B2057" w:rsidRPr="00215343">
        <w:rPr>
          <w:szCs w:val="28"/>
        </w:rPr>
        <w:t xml:space="preserve"> </w:t>
      </w:r>
      <w:r w:rsidRPr="00215343">
        <w:rPr>
          <w:szCs w:val="28"/>
        </w:rPr>
        <w:t>о</w:t>
      </w:r>
      <w:r w:rsidR="004B2057" w:rsidRPr="00215343">
        <w:rPr>
          <w:szCs w:val="28"/>
        </w:rPr>
        <w:t xml:space="preserve"> </w:t>
      </w:r>
      <w:r w:rsidRPr="00215343">
        <w:rPr>
          <w:szCs w:val="28"/>
        </w:rPr>
        <w:t>их</w:t>
      </w:r>
      <w:r w:rsidR="004B2057" w:rsidRPr="00215343">
        <w:rPr>
          <w:szCs w:val="28"/>
        </w:rPr>
        <w:t xml:space="preserve"> </w:t>
      </w:r>
      <w:r w:rsidRPr="00215343">
        <w:rPr>
          <w:szCs w:val="28"/>
        </w:rPr>
        <w:t>связях</w:t>
      </w:r>
      <w:r w:rsidR="004B2057" w:rsidRPr="00215343">
        <w:rPr>
          <w:szCs w:val="28"/>
        </w:rPr>
        <w:t xml:space="preserve"> </w:t>
      </w:r>
      <w:r w:rsidRPr="00215343">
        <w:rPr>
          <w:szCs w:val="28"/>
        </w:rPr>
        <w:t>с</w:t>
      </w:r>
      <w:r w:rsidR="004B2057" w:rsidRPr="00215343">
        <w:rPr>
          <w:szCs w:val="28"/>
        </w:rPr>
        <w:t xml:space="preserve"> </w:t>
      </w:r>
      <w:r w:rsidRPr="00215343">
        <w:rPr>
          <w:szCs w:val="28"/>
        </w:rPr>
        <w:t>немцами.</w:t>
      </w:r>
      <w:r w:rsidR="004B2057" w:rsidRPr="00215343">
        <w:rPr>
          <w:szCs w:val="28"/>
        </w:rPr>
        <w:t xml:space="preserve"> </w:t>
      </w:r>
      <w:r w:rsidRPr="00215343">
        <w:rPr>
          <w:szCs w:val="28"/>
        </w:rPr>
        <w:t>Специальную</w:t>
      </w:r>
      <w:r w:rsidR="004B2057" w:rsidRPr="00215343">
        <w:rPr>
          <w:szCs w:val="28"/>
        </w:rPr>
        <w:t xml:space="preserve"> </w:t>
      </w:r>
      <w:r w:rsidRPr="00215343">
        <w:rPr>
          <w:szCs w:val="28"/>
        </w:rPr>
        <w:t>следственную</w:t>
      </w:r>
      <w:r w:rsidR="004B2057" w:rsidRPr="00215343">
        <w:rPr>
          <w:szCs w:val="28"/>
        </w:rPr>
        <w:t xml:space="preserve"> </w:t>
      </w:r>
      <w:r w:rsidRPr="00215343">
        <w:rPr>
          <w:szCs w:val="28"/>
        </w:rPr>
        <w:t>комиссию</w:t>
      </w:r>
      <w:r w:rsidR="004B2057" w:rsidRPr="00215343">
        <w:rPr>
          <w:szCs w:val="28"/>
        </w:rPr>
        <w:t xml:space="preserve"> </w:t>
      </w:r>
      <w:r w:rsidRPr="00215343">
        <w:rPr>
          <w:szCs w:val="28"/>
        </w:rPr>
        <w:t>возглавил</w:t>
      </w:r>
      <w:r w:rsidR="004B2057" w:rsidRPr="00215343">
        <w:rPr>
          <w:szCs w:val="28"/>
        </w:rPr>
        <w:t xml:space="preserve"> </w:t>
      </w:r>
      <w:r w:rsidRPr="00215343">
        <w:rPr>
          <w:szCs w:val="28"/>
        </w:rPr>
        <w:t>прокурор</w:t>
      </w:r>
      <w:r w:rsidR="004B2057" w:rsidRPr="00215343">
        <w:rPr>
          <w:szCs w:val="28"/>
        </w:rPr>
        <w:t xml:space="preserve"> </w:t>
      </w:r>
      <w:r w:rsidRPr="00215343">
        <w:rPr>
          <w:szCs w:val="28"/>
        </w:rPr>
        <w:t>Петроградской</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палаты.</w:t>
      </w:r>
      <w:r w:rsidR="004B2057" w:rsidRPr="00215343">
        <w:rPr>
          <w:szCs w:val="28"/>
        </w:rPr>
        <w:t xml:space="preserve"> </w:t>
      </w:r>
      <w:r w:rsidRPr="00215343">
        <w:rPr>
          <w:szCs w:val="28"/>
        </w:rPr>
        <w:t>При</w:t>
      </w:r>
      <w:r w:rsidR="004B2057" w:rsidRPr="00215343">
        <w:rPr>
          <w:szCs w:val="28"/>
        </w:rPr>
        <w:t xml:space="preserve"> </w:t>
      </w:r>
      <w:r w:rsidRPr="00215343">
        <w:rPr>
          <w:szCs w:val="28"/>
        </w:rPr>
        <w:t>А.</w:t>
      </w:r>
      <w:r w:rsidR="004B2057" w:rsidRPr="00215343">
        <w:rPr>
          <w:szCs w:val="28"/>
        </w:rPr>
        <w:t xml:space="preserve"> </w:t>
      </w:r>
      <w:r w:rsidRPr="00215343">
        <w:rPr>
          <w:szCs w:val="28"/>
        </w:rPr>
        <w:t>С.</w:t>
      </w:r>
      <w:r w:rsidR="004B2057" w:rsidRPr="00215343">
        <w:rPr>
          <w:szCs w:val="28"/>
        </w:rPr>
        <w:t xml:space="preserve"> </w:t>
      </w:r>
      <w:r w:rsidRPr="00215343">
        <w:rPr>
          <w:szCs w:val="28"/>
        </w:rPr>
        <w:t>Зарудном</w:t>
      </w:r>
      <w:r w:rsidR="004B2057" w:rsidRPr="00215343">
        <w:rPr>
          <w:szCs w:val="28"/>
        </w:rPr>
        <w:t xml:space="preserve"> </w:t>
      </w:r>
      <w:r w:rsidRPr="00215343">
        <w:rPr>
          <w:szCs w:val="28"/>
        </w:rPr>
        <w:t>несколько</w:t>
      </w:r>
      <w:r w:rsidR="004B2057" w:rsidRPr="00215343">
        <w:rPr>
          <w:szCs w:val="28"/>
        </w:rPr>
        <w:t xml:space="preserve"> </w:t>
      </w:r>
      <w:r w:rsidRPr="00215343">
        <w:rPr>
          <w:szCs w:val="28"/>
        </w:rPr>
        <w:t>главных</w:t>
      </w:r>
      <w:r w:rsidR="004B2057" w:rsidRPr="00215343">
        <w:rPr>
          <w:szCs w:val="28"/>
        </w:rPr>
        <w:t xml:space="preserve"> </w:t>
      </w:r>
      <w:r w:rsidRPr="00215343">
        <w:rPr>
          <w:szCs w:val="28"/>
        </w:rPr>
        <w:t>обвиняемых</w:t>
      </w:r>
      <w:r w:rsidR="004B2057" w:rsidRPr="00215343">
        <w:rPr>
          <w:szCs w:val="28"/>
        </w:rPr>
        <w:t xml:space="preserve"> </w:t>
      </w:r>
      <w:r w:rsidRPr="00215343">
        <w:rPr>
          <w:szCs w:val="28"/>
        </w:rPr>
        <w:t>были</w:t>
      </w:r>
      <w:r w:rsidR="004B2057" w:rsidRPr="00215343">
        <w:rPr>
          <w:szCs w:val="28"/>
        </w:rPr>
        <w:t xml:space="preserve"> </w:t>
      </w:r>
      <w:r w:rsidRPr="00215343">
        <w:rPr>
          <w:szCs w:val="28"/>
        </w:rPr>
        <w:t>выпущены</w:t>
      </w:r>
      <w:r w:rsidR="004B2057" w:rsidRPr="00215343">
        <w:rPr>
          <w:szCs w:val="28"/>
        </w:rPr>
        <w:t xml:space="preserve"> </w:t>
      </w:r>
      <w:r w:rsidRPr="00215343">
        <w:rPr>
          <w:szCs w:val="28"/>
        </w:rPr>
        <w:t>на</w:t>
      </w:r>
      <w:r w:rsidR="004B2057" w:rsidRPr="00215343">
        <w:rPr>
          <w:szCs w:val="28"/>
        </w:rPr>
        <w:t xml:space="preserve"> </w:t>
      </w:r>
      <w:r w:rsidRPr="00215343">
        <w:rPr>
          <w:szCs w:val="28"/>
        </w:rPr>
        <w:t>свободу</w:t>
      </w:r>
      <w:r w:rsidR="004B2057" w:rsidRPr="00215343">
        <w:rPr>
          <w:szCs w:val="28"/>
        </w:rPr>
        <w:t xml:space="preserve"> </w:t>
      </w:r>
      <w:r w:rsidRPr="00215343">
        <w:rPr>
          <w:szCs w:val="28"/>
        </w:rPr>
        <w:t>из-за</w:t>
      </w:r>
      <w:r w:rsidR="004B2057" w:rsidRPr="00215343">
        <w:rPr>
          <w:szCs w:val="28"/>
        </w:rPr>
        <w:t xml:space="preserve"> </w:t>
      </w:r>
      <w:r w:rsidRPr="00215343">
        <w:rPr>
          <w:szCs w:val="28"/>
        </w:rPr>
        <w:t>недостаточности</w:t>
      </w:r>
      <w:r w:rsidR="004B2057" w:rsidRPr="00215343">
        <w:rPr>
          <w:szCs w:val="28"/>
        </w:rPr>
        <w:t xml:space="preserve"> </w:t>
      </w:r>
      <w:r w:rsidRPr="00215343">
        <w:rPr>
          <w:szCs w:val="28"/>
        </w:rPr>
        <w:t>улик,</w:t>
      </w:r>
      <w:r w:rsidR="004B2057" w:rsidRPr="00215343">
        <w:rPr>
          <w:szCs w:val="28"/>
        </w:rPr>
        <w:t xml:space="preserve"> </w:t>
      </w:r>
      <w:r w:rsidRPr="00215343">
        <w:rPr>
          <w:szCs w:val="28"/>
        </w:rPr>
        <w:t>в</w:t>
      </w:r>
      <w:r w:rsidR="004B2057" w:rsidRPr="00215343">
        <w:rPr>
          <w:szCs w:val="28"/>
        </w:rPr>
        <w:t xml:space="preserve"> </w:t>
      </w:r>
      <w:r w:rsidRPr="00215343">
        <w:rPr>
          <w:szCs w:val="28"/>
        </w:rPr>
        <w:t>частности,</w:t>
      </w:r>
      <w:r w:rsidR="004B2057" w:rsidRPr="00215343">
        <w:rPr>
          <w:szCs w:val="28"/>
        </w:rPr>
        <w:t xml:space="preserve"> </w:t>
      </w:r>
      <w:r w:rsidRPr="00215343">
        <w:rPr>
          <w:szCs w:val="28"/>
        </w:rPr>
        <w:t>А.</w:t>
      </w:r>
      <w:r w:rsidR="004B2057" w:rsidRPr="00215343">
        <w:rPr>
          <w:szCs w:val="28"/>
        </w:rPr>
        <w:t xml:space="preserve"> </w:t>
      </w:r>
      <w:r w:rsidRPr="00215343">
        <w:rPr>
          <w:szCs w:val="28"/>
        </w:rPr>
        <w:t>В.</w:t>
      </w:r>
      <w:r w:rsidR="004B2057" w:rsidRPr="00215343">
        <w:rPr>
          <w:szCs w:val="28"/>
        </w:rPr>
        <w:t xml:space="preserve"> </w:t>
      </w:r>
      <w:r w:rsidRPr="00215343">
        <w:rPr>
          <w:szCs w:val="28"/>
        </w:rPr>
        <w:t>Луначарский,</w:t>
      </w:r>
      <w:r w:rsidR="004B2057" w:rsidRPr="00215343">
        <w:rPr>
          <w:szCs w:val="28"/>
        </w:rPr>
        <w:t xml:space="preserve"> </w:t>
      </w:r>
      <w:r w:rsidRPr="00215343">
        <w:rPr>
          <w:szCs w:val="28"/>
        </w:rPr>
        <w:t>А.</w:t>
      </w:r>
      <w:r w:rsidR="004B2057" w:rsidRPr="00215343">
        <w:rPr>
          <w:szCs w:val="28"/>
        </w:rPr>
        <w:t xml:space="preserve"> </w:t>
      </w:r>
      <w:r w:rsidRPr="00215343">
        <w:rPr>
          <w:szCs w:val="28"/>
        </w:rPr>
        <w:t>М.</w:t>
      </w:r>
      <w:r w:rsidR="004B2057" w:rsidRPr="00215343">
        <w:rPr>
          <w:szCs w:val="28"/>
        </w:rPr>
        <w:t xml:space="preserve"> </w:t>
      </w:r>
      <w:r w:rsidRPr="00215343">
        <w:rPr>
          <w:szCs w:val="28"/>
        </w:rPr>
        <w:t>Коллонтай</w:t>
      </w:r>
      <w:r w:rsidR="004B2057" w:rsidRPr="00215343">
        <w:rPr>
          <w:szCs w:val="28"/>
        </w:rPr>
        <w:t xml:space="preserve"> </w:t>
      </w:r>
      <w:r w:rsidRPr="00215343">
        <w:rPr>
          <w:szCs w:val="28"/>
        </w:rPr>
        <w:t>и</w:t>
      </w:r>
      <w:r w:rsidR="004B2057" w:rsidRPr="00215343">
        <w:rPr>
          <w:szCs w:val="28"/>
        </w:rPr>
        <w:t xml:space="preserve"> </w:t>
      </w:r>
      <w:r w:rsidRPr="00215343">
        <w:rPr>
          <w:szCs w:val="28"/>
        </w:rPr>
        <w:t>другие.</w:t>
      </w:r>
    </w:p>
    <w:p w:rsidR="00BF0149" w:rsidRPr="00215343" w:rsidRDefault="00BF0149" w:rsidP="00215343">
      <w:pPr>
        <w:ind w:firstLine="709"/>
        <w:rPr>
          <w:szCs w:val="28"/>
        </w:rPr>
      </w:pPr>
      <w:r w:rsidRPr="00215343">
        <w:rPr>
          <w:szCs w:val="28"/>
        </w:rPr>
        <w:t>В</w:t>
      </w:r>
      <w:r w:rsidR="004B2057" w:rsidRPr="00215343">
        <w:rPr>
          <w:szCs w:val="28"/>
        </w:rPr>
        <w:t xml:space="preserve"> </w:t>
      </w:r>
      <w:r w:rsidRPr="00215343">
        <w:rPr>
          <w:szCs w:val="28"/>
        </w:rPr>
        <w:t>конце</w:t>
      </w:r>
      <w:r w:rsidR="004B2057" w:rsidRPr="00215343">
        <w:rPr>
          <w:szCs w:val="28"/>
        </w:rPr>
        <w:t xml:space="preserve"> </w:t>
      </w:r>
      <w:r w:rsidRPr="00215343">
        <w:rPr>
          <w:szCs w:val="28"/>
        </w:rPr>
        <w:t>августа</w:t>
      </w:r>
      <w:r w:rsidR="004B2057" w:rsidRPr="00215343">
        <w:rPr>
          <w:szCs w:val="28"/>
        </w:rPr>
        <w:t xml:space="preserve"> </w:t>
      </w:r>
      <w:r w:rsidRPr="00215343">
        <w:rPr>
          <w:szCs w:val="28"/>
        </w:rPr>
        <w:t>1917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при</w:t>
      </w:r>
      <w:r w:rsidR="004B2057" w:rsidRPr="00215343">
        <w:rPr>
          <w:szCs w:val="28"/>
        </w:rPr>
        <w:t xml:space="preserve"> </w:t>
      </w:r>
      <w:r w:rsidRPr="00215343">
        <w:rPr>
          <w:szCs w:val="28"/>
        </w:rPr>
        <w:t>очередном</w:t>
      </w:r>
      <w:r w:rsidR="004B2057" w:rsidRPr="00215343">
        <w:rPr>
          <w:szCs w:val="28"/>
        </w:rPr>
        <w:t xml:space="preserve"> </w:t>
      </w:r>
      <w:r w:rsidRPr="00215343">
        <w:rPr>
          <w:szCs w:val="28"/>
        </w:rPr>
        <w:t>правительственном</w:t>
      </w:r>
      <w:r w:rsidR="004B2057" w:rsidRPr="00215343">
        <w:rPr>
          <w:szCs w:val="28"/>
        </w:rPr>
        <w:t xml:space="preserve"> </w:t>
      </w:r>
      <w:r w:rsidRPr="00215343">
        <w:rPr>
          <w:szCs w:val="28"/>
        </w:rPr>
        <w:t>кризисе</w:t>
      </w:r>
      <w:r w:rsidR="004B2057" w:rsidRPr="00215343">
        <w:rPr>
          <w:szCs w:val="28"/>
        </w:rPr>
        <w:t xml:space="preserve"> </w:t>
      </w:r>
      <w:r w:rsidRPr="00215343">
        <w:rPr>
          <w:szCs w:val="28"/>
        </w:rPr>
        <w:t>А.</w:t>
      </w:r>
      <w:r w:rsidR="004B2057" w:rsidRPr="00215343">
        <w:rPr>
          <w:szCs w:val="28"/>
        </w:rPr>
        <w:t xml:space="preserve"> </w:t>
      </w:r>
      <w:r w:rsidRPr="00215343">
        <w:rPr>
          <w:szCs w:val="28"/>
        </w:rPr>
        <w:t>С.</w:t>
      </w:r>
      <w:r w:rsidR="004B2057" w:rsidRPr="00215343">
        <w:rPr>
          <w:szCs w:val="28"/>
        </w:rPr>
        <w:t xml:space="preserve"> </w:t>
      </w:r>
      <w:r w:rsidRPr="00215343">
        <w:rPr>
          <w:szCs w:val="28"/>
        </w:rPr>
        <w:t>Зарудный,</w:t>
      </w:r>
      <w:r w:rsidR="004B2057" w:rsidRPr="00215343">
        <w:rPr>
          <w:szCs w:val="28"/>
        </w:rPr>
        <w:t xml:space="preserve"> </w:t>
      </w:r>
      <w:r w:rsidRPr="00215343">
        <w:rPr>
          <w:szCs w:val="28"/>
        </w:rPr>
        <w:t>"подчиняясь</w:t>
      </w:r>
      <w:r w:rsidR="004B2057" w:rsidRPr="00215343">
        <w:rPr>
          <w:szCs w:val="28"/>
        </w:rPr>
        <w:t xml:space="preserve"> </w:t>
      </w:r>
      <w:r w:rsidRPr="00215343">
        <w:rPr>
          <w:szCs w:val="28"/>
        </w:rPr>
        <w:t>решению</w:t>
      </w:r>
      <w:r w:rsidR="004B2057" w:rsidRPr="00215343">
        <w:rPr>
          <w:szCs w:val="28"/>
        </w:rPr>
        <w:t xml:space="preserve"> </w:t>
      </w:r>
      <w:r w:rsidRPr="00215343">
        <w:rPr>
          <w:szCs w:val="28"/>
        </w:rPr>
        <w:t>всех</w:t>
      </w:r>
      <w:r w:rsidR="004B2057" w:rsidRPr="00215343">
        <w:rPr>
          <w:szCs w:val="28"/>
        </w:rPr>
        <w:t xml:space="preserve"> </w:t>
      </w:r>
      <w:r w:rsidRPr="00215343">
        <w:rPr>
          <w:szCs w:val="28"/>
        </w:rPr>
        <w:t>товарищей",</w:t>
      </w:r>
      <w:r w:rsidR="004B2057" w:rsidRPr="00215343">
        <w:rPr>
          <w:szCs w:val="28"/>
        </w:rPr>
        <w:t xml:space="preserve"> </w:t>
      </w:r>
      <w:r w:rsidRPr="00215343">
        <w:rPr>
          <w:szCs w:val="28"/>
        </w:rPr>
        <w:t>подал</w:t>
      </w:r>
      <w:r w:rsidR="004B2057" w:rsidRPr="00215343">
        <w:rPr>
          <w:szCs w:val="28"/>
        </w:rPr>
        <w:t xml:space="preserve"> </w:t>
      </w:r>
      <w:r w:rsidRPr="00215343">
        <w:rPr>
          <w:szCs w:val="28"/>
        </w:rPr>
        <w:t>в</w:t>
      </w:r>
      <w:r w:rsidR="004B2057" w:rsidRPr="00215343">
        <w:rPr>
          <w:szCs w:val="28"/>
        </w:rPr>
        <w:t xml:space="preserve"> </w:t>
      </w:r>
      <w:r w:rsidRPr="00215343">
        <w:rPr>
          <w:szCs w:val="28"/>
        </w:rPr>
        <w:t>отставку.</w:t>
      </w:r>
      <w:r w:rsidR="004B2057" w:rsidRPr="00215343">
        <w:rPr>
          <w:szCs w:val="28"/>
        </w:rPr>
        <w:t xml:space="preserve"> </w:t>
      </w:r>
      <w:r w:rsidRPr="00215343">
        <w:rPr>
          <w:szCs w:val="28"/>
        </w:rPr>
        <w:t>1</w:t>
      </w:r>
      <w:r w:rsidR="004B2057" w:rsidRPr="00215343">
        <w:rPr>
          <w:szCs w:val="28"/>
        </w:rPr>
        <w:t xml:space="preserve"> </w:t>
      </w:r>
      <w:r w:rsidRPr="00215343">
        <w:rPr>
          <w:szCs w:val="28"/>
        </w:rPr>
        <w:t>сентября</w:t>
      </w:r>
      <w:r w:rsidR="004B2057" w:rsidRPr="00215343">
        <w:rPr>
          <w:szCs w:val="28"/>
        </w:rPr>
        <w:t xml:space="preserve"> </w:t>
      </w:r>
      <w:r w:rsidRPr="00215343">
        <w:rPr>
          <w:szCs w:val="28"/>
        </w:rPr>
        <w:t>1917</w:t>
      </w:r>
      <w:r w:rsidR="004B2057" w:rsidRPr="00215343">
        <w:rPr>
          <w:szCs w:val="28"/>
        </w:rPr>
        <w:t xml:space="preserve"> </w:t>
      </w:r>
      <w:r w:rsidRPr="00215343">
        <w:rPr>
          <w:szCs w:val="28"/>
        </w:rPr>
        <w:t>года</w:t>
      </w:r>
      <w:r w:rsidR="004B2057" w:rsidRPr="00215343">
        <w:rPr>
          <w:szCs w:val="28"/>
        </w:rPr>
        <w:t xml:space="preserve"> </w:t>
      </w:r>
      <w:r w:rsidRPr="00215343">
        <w:rPr>
          <w:szCs w:val="28"/>
        </w:rPr>
        <w:t>он,</w:t>
      </w:r>
      <w:r w:rsidR="004B2057" w:rsidRPr="00215343">
        <w:rPr>
          <w:szCs w:val="28"/>
        </w:rPr>
        <w:t xml:space="preserve"> </w:t>
      </w:r>
      <w:r w:rsidRPr="00215343">
        <w:rPr>
          <w:szCs w:val="28"/>
        </w:rPr>
        <w:t>наряду</w:t>
      </w:r>
      <w:r w:rsidR="004B2057" w:rsidRPr="00215343">
        <w:rPr>
          <w:szCs w:val="28"/>
        </w:rPr>
        <w:t xml:space="preserve"> </w:t>
      </w:r>
      <w:r w:rsidRPr="00215343">
        <w:rPr>
          <w:szCs w:val="28"/>
        </w:rPr>
        <w:t>с</w:t>
      </w:r>
      <w:r w:rsidR="004B2057" w:rsidRPr="00215343">
        <w:rPr>
          <w:szCs w:val="28"/>
        </w:rPr>
        <w:t xml:space="preserve"> </w:t>
      </w:r>
      <w:r w:rsidRPr="00215343">
        <w:rPr>
          <w:szCs w:val="28"/>
        </w:rPr>
        <w:t>А.</w:t>
      </w:r>
      <w:r w:rsidR="004B2057" w:rsidRPr="00215343">
        <w:rPr>
          <w:szCs w:val="28"/>
        </w:rPr>
        <w:t xml:space="preserve"> </w:t>
      </w:r>
      <w:r w:rsidRPr="00215343">
        <w:rPr>
          <w:szCs w:val="28"/>
        </w:rPr>
        <w:t>Ф.</w:t>
      </w:r>
      <w:r w:rsidR="004B2057" w:rsidRPr="00215343">
        <w:rPr>
          <w:szCs w:val="28"/>
        </w:rPr>
        <w:t xml:space="preserve"> </w:t>
      </w:r>
      <w:r w:rsidRPr="00215343">
        <w:rPr>
          <w:szCs w:val="28"/>
        </w:rPr>
        <w:t>Керенским,</w:t>
      </w:r>
      <w:r w:rsidR="004B2057" w:rsidRPr="00215343">
        <w:rPr>
          <w:szCs w:val="28"/>
        </w:rPr>
        <w:t xml:space="preserve"> </w:t>
      </w:r>
      <w:r w:rsidRPr="00215343">
        <w:rPr>
          <w:szCs w:val="28"/>
        </w:rPr>
        <w:t>поставил</w:t>
      </w:r>
      <w:r w:rsidR="004B2057" w:rsidRPr="00215343">
        <w:rPr>
          <w:szCs w:val="28"/>
        </w:rPr>
        <w:t xml:space="preserve"> </w:t>
      </w:r>
      <w:r w:rsidRPr="00215343">
        <w:rPr>
          <w:szCs w:val="28"/>
        </w:rPr>
        <w:t>свою</w:t>
      </w:r>
      <w:r w:rsidR="004B2057" w:rsidRPr="00215343">
        <w:rPr>
          <w:szCs w:val="28"/>
        </w:rPr>
        <w:t xml:space="preserve"> </w:t>
      </w:r>
      <w:r w:rsidRPr="00215343">
        <w:rPr>
          <w:szCs w:val="28"/>
        </w:rPr>
        <w:t>подпись</w:t>
      </w:r>
      <w:r w:rsidR="004B2057" w:rsidRPr="00215343">
        <w:rPr>
          <w:szCs w:val="28"/>
        </w:rPr>
        <w:t xml:space="preserve"> </w:t>
      </w:r>
      <w:r w:rsidRPr="00215343">
        <w:rPr>
          <w:szCs w:val="28"/>
        </w:rPr>
        <w:t>под</w:t>
      </w:r>
      <w:r w:rsidR="004B2057" w:rsidRPr="00215343">
        <w:rPr>
          <w:szCs w:val="28"/>
        </w:rPr>
        <w:t xml:space="preserve"> </w:t>
      </w:r>
      <w:r w:rsidRPr="00215343">
        <w:rPr>
          <w:szCs w:val="28"/>
        </w:rPr>
        <w:t>Манифестом</w:t>
      </w:r>
      <w:r w:rsidR="004B2057" w:rsidRPr="00215343">
        <w:rPr>
          <w:szCs w:val="28"/>
        </w:rPr>
        <w:t xml:space="preserve"> </w:t>
      </w:r>
      <w:r w:rsidRPr="00215343">
        <w:rPr>
          <w:szCs w:val="28"/>
        </w:rPr>
        <w:t>Временного</w:t>
      </w:r>
      <w:r w:rsidR="004B2057" w:rsidRPr="00215343">
        <w:rPr>
          <w:szCs w:val="28"/>
        </w:rPr>
        <w:t xml:space="preserve"> </w:t>
      </w:r>
      <w:r w:rsidRPr="00215343">
        <w:rPr>
          <w:szCs w:val="28"/>
        </w:rPr>
        <w:t>правительства</w:t>
      </w:r>
      <w:r w:rsidR="004B2057" w:rsidRPr="00215343">
        <w:rPr>
          <w:szCs w:val="28"/>
        </w:rPr>
        <w:t xml:space="preserve"> </w:t>
      </w:r>
      <w:r w:rsidRPr="00215343">
        <w:rPr>
          <w:szCs w:val="28"/>
        </w:rPr>
        <w:t>о</w:t>
      </w:r>
      <w:r w:rsidR="004B2057" w:rsidRPr="00215343">
        <w:rPr>
          <w:szCs w:val="28"/>
        </w:rPr>
        <w:t xml:space="preserve"> </w:t>
      </w:r>
      <w:r w:rsidRPr="00215343">
        <w:rPr>
          <w:szCs w:val="28"/>
        </w:rPr>
        <w:t>провозглашении</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республикой.</w:t>
      </w:r>
    </w:p>
    <w:p w:rsidR="00BF0149" w:rsidRPr="00215343" w:rsidRDefault="00BF0149" w:rsidP="00215343">
      <w:pPr>
        <w:ind w:firstLine="709"/>
        <w:rPr>
          <w:szCs w:val="28"/>
        </w:rPr>
      </w:pPr>
      <w:r w:rsidRPr="00215343">
        <w:rPr>
          <w:szCs w:val="28"/>
        </w:rPr>
        <w:t>После</w:t>
      </w:r>
      <w:r w:rsidR="004B2057" w:rsidRPr="00215343">
        <w:rPr>
          <w:szCs w:val="28"/>
        </w:rPr>
        <w:t xml:space="preserve"> </w:t>
      </w:r>
      <w:r w:rsidRPr="00215343">
        <w:rPr>
          <w:szCs w:val="28"/>
        </w:rPr>
        <w:t>отставки,</w:t>
      </w:r>
      <w:r w:rsidR="004B2057" w:rsidRPr="00215343">
        <w:rPr>
          <w:szCs w:val="28"/>
        </w:rPr>
        <w:t xml:space="preserve"> </w:t>
      </w:r>
      <w:r w:rsidRPr="00215343">
        <w:rPr>
          <w:szCs w:val="28"/>
        </w:rPr>
        <w:t>вплоть</w:t>
      </w:r>
      <w:r w:rsidR="004B2057" w:rsidRPr="00215343">
        <w:rPr>
          <w:szCs w:val="28"/>
        </w:rPr>
        <w:t xml:space="preserve"> </w:t>
      </w:r>
      <w:r w:rsidRPr="00215343">
        <w:rPr>
          <w:szCs w:val="28"/>
        </w:rPr>
        <w:t>до</w:t>
      </w:r>
      <w:r w:rsidR="004B2057" w:rsidRPr="00215343">
        <w:rPr>
          <w:szCs w:val="28"/>
        </w:rPr>
        <w:t xml:space="preserve"> </w:t>
      </w:r>
      <w:r w:rsidRPr="00215343">
        <w:rPr>
          <w:szCs w:val="28"/>
        </w:rPr>
        <w:t>Октябрьской</w:t>
      </w:r>
      <w:r w:rsidR="004B2057" w:rsidRPr="00215343">
        <w:rPr>
          <w:szCs w:val="28"/>
        </w:rPr>
        <w:t xml:space="preserve"> </w:t>
      </w:r>
      <w:r w:rsidRPr="00215343">
        <w:rPr>
          <w:szCs w:val="28"/>
        </w:rPr>
        <w:t>революции,</w:t>
      </w:r>
      <w:r w:rsidR="004B2057" w:rsidRPr="00215343">
        <w:rPr>
          <w:szCs w:val="28"/>
        </w:rPr>
        <w:t xml:space="preserve"> </w:t>
      </w:r>
      <w:r w:rsidRPr="00215343">
        <w:rPr>
          <w:szCs w:val="28"/>
        </w:rPr>
        <w:t>А.</w:t>
      </w:r>
      <w:r w:rsidR="004B2057" w:rsidRPr="00215343">
        <w:rPr>
          <w:szCs w:val="28"/>
        </w:rPr>
        <w:t xml:space="preserve"> </w:t>
      </w:r>
      <w:r w:rsidRPr="00215343">
        <w:rPr>
          <w:szCs w:val="28"/>
        </w:rPr>
        <w:t>С.</w:t>
      </w:r>
      <w:r w:rsidR="004B2057" w:rsidRPr="00215343">
        <w:rPr>
          <w:szCs w:val="28"/>
        </w:rPr>
        <w:t xml:space="preserve"> </w:t>
      </w:r>
      <w:r w:rsidRPr="00215343">
        <w:rPr>
          <w:szCs w:val="28"/>
        </w:rPr>
        <w:t>Зарудный</w:t>
      </w:r>
      <w:r w:rsidR="004B2057" w:rsidRPr="00215343">
        <w:rPr>
          <w:szCs w:val="28"/>
        </w:rPr>
        <w:t xml:space="preserve"> </w:t>
      </w:r>
      <w:r w:rsidRPr="00215343">
        <w:rPr>
          <w:szCs w:val="28"/>
        </w:rPr>
        <w:t>продолжал</w:t>
      </w:r>
      <w:r w:rsidR="004B2057" w:rsidRPr="00215343">
        <w:rPr>
          <w:szCs w:val="28"/>
        </w:rPr>
        <w:t xml:space="preserve"> </w:t>
      </w:r>
      <w:r w:rsidRPr="00215343">
        <w:rPr>
          <w:szCs w:val="28"/>
        </w:rPr>
        <w:t>активную</w:t>
      </w:r>
      <w:r w:rsidR="004B2057" w:rsidRPr="00215343">
        <w:rPr>
          <w:szCs w:val="28"/>
        </w:rPr>
        <w:t xml:space="preserve"> </w:t>
      </w:r>
      <w:r w:rsidRPr="00215343">
        <w:rPr>
          <w:szCs w:val="28"/>
        </w:rPr>
        <w:t>политическую</w:t>
      </w:r>
      <w:r w:rsidR="004B2057" w:rsidRPr="00215343">
        <w:rPr>
          <w:szCs w:val="28"/>
        </w:rPr>
        <w:t xml:space="preserve"> </w:t>
      </w:r>
      <w:r w:rsidRPr="00215343">
        <w:rPr>
          <w:szCs w:val="28"/>
        </w:rPr>
        <w:t>деятельность.</w:t>
      </w:r>
      <w:r w:rsidR="004B2057" w:rsidRPr="00215343">
        <w:rPr>
          <w:szCs w:val="28"/>
        </w:rPr>
        <w:t xml:space="preserve"> </w:t>
      </w:r>
      <w:r w:rsidRPr="00215343">
        <w:rPr>
          <w:szCs w:val="28"/>
        </w:rPr>
        <w:t>При</w:t>
      </w:r>
      <w:r w:rsidR="004B2057" w:rsidRPr="00215343">
        <w:rPr>
          <w:szCs w:val="28"/>
        </w:rPr>
        <w:t xml:space="preserve"> </w:t>
      </w:r>
      <w:r w:rsidRPr="00215343">
        <w:rPr>
          <w:szCs w:val="28"/>
        </w:rPr>
        <w:t>советской</w:t>
      </w:r>
      <w:r w:rsidR="004B2057" w:rsidRPr="00215343">
        <w:rPr>
          <w:szCs w:val="28"/>
        </w:rPr>
        <w:t xml:space="preserve"> </w:t>
      </w:r>
      <w:r w:rsidRPr="00215343">
        <w:rPr>
          <w:szCs w:val="28"/>
        </w:rPr>
        <w:t>власти</w:t>
      </w:r>
      <w:r w:rsidR="004B2057" w:rsidRPr="00215343">
        <w:rPr>
          <w:szCs w:val="28"/>
        </w:rPr>
        <w:t xml:space="preserve"> </w:t>
      </w:r>
      <w:r w:rsidRPr="00215343">
        <w:rPr>
          <w:szCs w:val="28"/>
        </w:rPr>
        <w:t>Александр</w:t>
      </w:r>
      <w:r w:rsidR="004B2057" w:rsidRPr="00215343">
        <w:rPr>
          <w:szCs w:val="28"/>
        </w:rPr>
        <w:t xml:space="preserve"> </w:t>
      </w:r>
      <w:r w:rsidRPr="00215343">
        <w:rPr>
          <w:szCs w:val="28"/>
        </w:rPr>
        <w:t>Сергеевич</w:t>
      </w:r>
      <w:r w:rsidR="004B2057" w:rsidRPr="00215343">
        <w:rPr>
          <w:szCs w:val="28"/>
        </w:rPr>
        <w:t xml:space="preserve"> </w:t>
      </w:r>
      <w:r w:rsidRPr="00215343">
        <w:rPr>
          <w:szCs w:val="28"/>
        </w:rPr>
        <w:t>отошел</w:t>
      </w:r>
      <w:r w:rsidR="004B2057" w:rsidRPr="00215343">
        <w:rPr>
          <w:szCs w:val="28"/>
        </w:rPr>
        <w:t xml:space="preserve"> </w:t>
      </w:r>
      <w:r w:rsidRPr="00215343">
        <w:rPr>
          <w:szCs w:val="28"/>
        </w:rPr>
        <w:t>от</w:t>
      </w:r>
      <w:r w:rsidR="004B2057" w:rsidRPr="00215343">
        <w:rPr>
          <w:szCs w:val="28"/>
        </w:rPr>
        <w:t xml:space="preserve"> </w:t>
      </w:r>
      <w:r w:rsidRPr="00215343">
        <w:rPr>
          <w:szCs w:val="28"/>
        </w:rPr>
        <w:t>партии</w:t>
      </w:r>
      <w:r w:rsidR="004B2057" w:rsidRPr="00215343">
        <w:rPr>
          <w:szCs w:val="28"/>
        </w:rPr>
        <w:t xml:space="preserve"> </w:t>
      </w:r>
      <w:r w:rsidRPr="00215343">
        <w:rPr>
          <w:szCs w:val="28"/>
        </w:rPr>
        <w:t>социалистов.</w:t>
      </w:r>
      <w:r w:rsidR="004B2057" w:rsidRPr="00215343">
        <w:rPr>
          <w:szCs w:val="28"/>
        </w:rPr>
        <w:t xml:space="preserve"> </w:t>
      </w:r>
      <w:r w:rsidRPr="00215343">
        <w:rPr>
          <w:szCs w:val="28"/>
        </w:rPr>
        <w:t>Он</w:t>
      </w:r>
      <w:r w:rsidR="004B2057" w:rsidRPr="00215343">
        <w:rPr>
          <w:szCs w:val="28"/>
        </w:rPr>
        <w:t xml:space="preserve"> </w:t>
      </w:r>
      <w:r w:rsidRPr="00215343">
        <w:rPr>
          <w:szCs w:val="28"/>
        </w:rPr>
        <w:t>преподавал</w:t>
      </w:r>
      <w:r w:rsidR="004B2057" w:rsidRPr="00215343">
        <w:rPr>
          <w:szCs w:val="28"/>
        </w:rPr>
        <w:t xml:space="preserve"> </w:t>
      </w:r>
      <w:r w:rsidRPr="00215343">
        <w:rPr>
          <w:szCs w:val="28"/>
        </w:rPr>
        <w:t>в</w:t>
      </w:r>
      <w:r w:rsidR="004B2057" w:rsidRPr="00215343">
        <w:rPr>
          <w:szCs w:val="28"/>
        </w:rPr>
        <w:t xml:space="preserve"> </w:t>
      </w:r>
      <w:r w:rsidRPr="00215343">
        <w:rPr>
          <w:szCs w:val="28"/>
        </w:rPr>
        <w:t>высших</w:t>
      </w:r>
      <w:r w:rsidR="004B2057" w:rsidRPr="00215343">
        <w:rPr>
          <w:szCs w:val="28"/>
        </w:rPr>
        <w:t xml:space="preserve"> </w:t>
      </w:r>
      <w:r w:rsidRPr="00215343">
        <w:rPr>
          <w:szCs w:val="28"/>
        </w:rPr>
        <w:t>учебных</w:t>
      </w:r>
      <w:r w:rsidR="004B2057" w:rsidRPr="00215343">
        <w:rPr>
          <w:szCs w:val="28"/>
        </w:rPr>
        <w:t xml:space="preserve"> </w:t>
      </w:r>
      <w:r w:rsidRPr="00215343">
        <w:rPr>
          <w:szCs w:val="28"/>
        </w:rPr>
        <w:t>заведениях,</w:t>
      </w:r>
      <w:r w:rsidR="004B2057" w:rsidRPr="00215343">
        <w:rPr>
          <w:szCs w:val="28"/>
        </w:rPr>
        <w:t xml:space="preserve"> </w:t>
      </w:r>
      <w:r w:rsidRPr="00215343">
        <w:rPr>
          <w:szCs w:val="28"/>
        </w:rPr>
        <w:t>выступал</w:t>
      </w:r>
      <w:r w:rsidR="004B2057" w:rsidRPr="00215343">
        <w:rPr>
          <w:szCs w:val="28"/>
        </w:rPr>
        <w:t xml:space="preserve"> </w:t>
      </w:r>
      <w:r w:rsidRPr="00215343">
        <w:rPr>
          <w:szCs w:val="28"/>
        </w:rPr>
        <w:t>в</w:t>
      </w:r>
      <w:r w:rsidR="004B2057" w:rsidRPr="00215343">
        <w:rPr>
          <w:szCs w:val="28"/>
        </w:rPr>
        <w:t xml:space="preserve"> </w:t>
      </w:r>
      <w:r w:rsidRPr="00215343">
        <w:rPr>
          <w:szCs w:val="28"/>
        </w:rPr>
        <w:t>судах</w:t>
      </w:r>
      <w:r w:rsidR="004B2057" w:rsidRPr="00215343">
        <w:rPr>
          <w:szCs w:val="28"/>
        </w:rPr>
        <w:t xml:space="preserve"> </w:t>
      </w:r>
      <w:r w:rsidRPr="00215343">
        <w:rPr>
          <w:szCs w:val="28"/>
        </w:rPr>
        <w:t>в</w:t>
      </w:r>
      <w:r w:rsidR="004B2057" w:rsidRPr="00215343">
        <w:rPr>
          <w:szCs w:val="28"/>
        </w:rPr>
        <w:t xml:space="preserve"> </w:t>
      </w:r>
      <w:r w:rsidRPr="00215343">
        <w:rPr>
          <w:szCs w:val="28"/>
        </w:rPr>
        <w:t>качестве</w:t>
      </w:r>
      <w:r w:rsidR="004B2057" w:rsidRPr="00215343">
        <w:rPr>
          <w:szCs w:val="28"/>
        </w:rPr>
        <w:t xml:space="preserve"> </w:t>
      </w:r>
      <w:r w:rsidRPr="00215343">
        <w:rPr>
          <w:szCs w:val="28"/>
        </w:rPr>
        <w:t>защитника</w:t>
      </w:r>
      <w:r w:rsidR="004B2057" w:rsidRPr="00215343">
        <w:rPr>
          <w:szCs w:val="28"/>
        </w:rPr>
        <w:t xml:space="preserve"> </w:t>
      </w:r>
      <w:r w:rsidRPr="00215343">
        <w:rPr>
          <w:szCs w:val="28"/>
        </w:rPr>
        <w:t>по</w:t>
      </w:r>
      <w:r w:rsidR="004B2057" w:rsidRPr="00215343">
        <w:rPr>
          <w:szCs w:val="28"/>
        </w:rPr>
        <w:t xml:space="preserve"> </w:t>
      </w:r>
      <w:r w:rsidRPr="00215343">
        <w:rPr>
          <w:szCs w:val="28"/>
        </w:rPr>
        <w:t>уголовным</w:t>
      </w:r>
      <w:r w:rsidR="004B2057" w:rsidRPr="00215343">
        <w:rPr>
          <w:szCs w:val="28"/>
        </w:rPr>
        <w:t xml:space="preserve"> </w:t>
      </w:r>
      <w:r w:rsidRPr="00215343">
        <w:rPr>
          <w:szCs w:val="28"/>
        </w:rPr>
        <w:t>делам.</w:t>
      </w:r>
      <w:r w:rsidR="004B2057" w:rsidRPr="00215343">
        <w:rPr>
          <w:szCs w:val="28"/>
        </w:rPr>
        <w:t xml:space="preserve"> </w:t>
      </w:r>
      <w:r w:rsidRPr="00215343">
        <w:rPr>
          <w:szCs w:val="28"/>
        </w:rPr>
        <w:t>В</w:t>
      </w:r>
      <w:r w:rsidR="004B2057" w:rsidRPr="00215343">
        <w:rPr>
          <w:szCs w:val="28"/>
        </w:rPr>
        <w:t xml:space="preserve"> </w:t>
      </w:r>
      <w:r w:rsidRPr="00215343">
        <w:rPr>
          <w:szCs w:val="28"/>
        </w:rPr>
        <w:t>1933</w:t>
      </w:r>
      <w:r w:rsidR="004B2057" w:rsidRPr="00215343">
        <w:rPr>
          <w:szCs w:val="28"/>
        </w:rPr>
        <w:t xml:space="preserve"> </w:t>
      </w:r>
      <w:r w:rsidRPr="00215343">
        <w:rPr>
          <w:szCs w:val="28"/>
        </w:rPr>
        <w:t>году</w:t>
      </w:r>
      <w:r w:rsidR="004B2057" w:rsidRPr="00215343">
        <w:rPr>
          <w:szCs w:val="28"/>
        </w:rPr>
        <w:t xml:space="preserve"> </w:t>
      </w:r>
      <w:r w:rsidRPr="00215343">
        <w:rPr>
          <w:szCs w:val="28"/>
        </w:rPr>
        <w:t>по</w:t>
      </w:r>
      <w:r w:rsidR="004B2057" w:rsidRPr="00215343">
        <w:rPr>
          <w:szCs w:val="28"/>
        </w:rPr>
        <w:t xml:space="preserve"> </w:t>
      </w:r>
      <w:r w:rsidRPr="00215343">
        <w:rPr>
          <w:szCs w:val="28"/>
        </w:rPr>
        <w:t>ходатайству</w:t>
      </w:r>
      <w:r w:rsidR="004B2057" w:rsidRPr="00215343">
        <w:rPr>
          <w:szCs w:val="28"/>
        </w:rPr>
        <w:t xml:space="preserve"> </w:t>
      </w:r>
      <w:r w:rsidRPr="00215343">
        <w:rPr>
          <w:szCs w:val="28"/>
        </w:rPr>
        <w:t>Общества</w:t>
      </w:r>
      <w:r w:rsidR="004B2057" w:rsidRPr="00215343">
        <w:rPr>
          <w:szCs w:val="28"/>
        </w:rPr>
        <w:t xml:space="preserve"> </w:t>
      </w:r>
      <w:r w:rsidRPr="00215343">
        <w:rPr>
          <w:szCs w:val="28"/>
        </w:rPr>
        <w:t>политкаторжан</w:t>
      </w:r>
      <w:r w:rsidR="004B2057" w:rsidRPr="00215343">
        <w:rPr>
          <w:szCs w:val="28"/>
        </w:rPr>
        <w:t xml:space="preserve"> </w:t>
      </w:r>
      <w:r w:rsidRPr="00215343">
        <w:rPr>
          <w:szCs w:val="28"/>
        </w:rPr>
        <w:t>А.</w:t>
      </w:r>
      <w:r w:rsidR="004B2057" w:rsidRPr="00215343">
        <w:rPr>
          <w:szCs w:val="28"/>
        </w:rPr>
        <w:t xml:space="preserve"> </w:t>
      </w:r>
      <w:r w:rsidRPr="00215343">
        <w:rPr>
          <w:szCs w:val="28"/>
        </w:rPr>
        <w:t>С.</w:t>
      </w:r>
      <w:r w:rsidR="004B2057" w:rsidRPr="00215343">
        <w:rPr>
          <w:szCs w:val="28"/>
        </w:rPr>
        <w:t xml:space="preserve"> </w:t>
      </w:r>
      <w:r w:rsidRPr="00215343">
        <w:rPr>
          <w:szCs w:val="28"/>
        </w:rPr>
        <w:t>Зарудному</w:t>
      </w:r>
      <w:r w:rsidR="004B2057" w:rsidRPr="00215343">
        <w:rPr>
          <w:szCs w:val="28"/>
        </w:rPr>
        <w:t xml:space="preserve"> </w:t>
      </w:r>
      <w:r w:rsidRPr="00215343">
        <w:rPr>
          <w:szCs w:val="28"/>
        </w:rPr>
        <w:t>была</w:t>
      </w:r>
      <w:r w:rsidR="004B2057" w:rsidRPr="00215343">
        <w:rPr>
          <w:szCs w:val="28"/>
        </w:rPr>
        <w:t xml:space="preserve"> </w:t>
      </w:r>
      <w:r w:rsidRPr="00215343">
        <w:rPr>
          <w:szCs w:val="28"/>
        </w:rPr>
        <w:t>назначена</w:t>
      </w:r>
      <w:r w:rsidR="004B2057" w:rsidRPr="00215343">
        <w:rPr>
          <w:szCs w:val="28"/>
        </w:rPr>
        <w:t xml:space="preserve"> </w:t>
      </w:r>
      <w:r w:rsidRPr="00215343">
        <w:rPr>
          <w:szCs w:val="28"/>
        </w:rPr>
        <w:t>персональная</w:t>
      </w:r>
      <w:r w:rsidR="004B2057" w:rsidRPr="00215343">
        <w:rPr>
          <w:szCs w:val="28"/>
        </w:rPr>
        <w:t xml:space="preserve"> </w:t>
      </w:r>
      <w:r w:rsidRPr="00215343">
        <w:rPr>
          <w:szCs w:val="28"/>
        </w:rPr>
        <w:t>пенсния.</w:t>
      </w:r>
      <w:r w:rsidR="004B2057" w:rsidRPr="00215343">
        <w:rPr>
          <w:szCs w:val="28"/>
        </w:rPr>
        <w:t xml:space="preserve"> </w:t>
      </w:r>
      <w:r w:rsidRPr="00215343">
        <w:rPr>
          <w:szCs w:val="28"/>
        </w:rPr>
        <w:t>А.</w:t>
      </w:r>
      <w:r w:rsidR="004B2057" w:rsidRPr="00215343">
        <w:rPr>
          <w:szCs w:val="28"/>
        </w:rPr>
        <w:t xml:space="preserve"> </w:t>
      </w:r>
      <w:r w:rsidRPr="00215343">
        <w:rPr>
          <w:szCs w:val="28"/>
        </w:rPr>
        <w:t>С.</w:t>
      </w:r>
      <w:r w:rsidR="004B2057" w:rsidRPr="00215343">
        <w:rPr>
          <w:szCs w:val="28"/>
        </w:rPr>
        <w:t xml:space="preserve"> </w:t>
      </w:r>
      <w:r w:rsidRPr="00215343">
        <w:rPr>
          <w:szCs w:val="28"/>
        </w:rPr>
        <w:t>Зарудный</w:t>
      </w:r>
      <w:r w:rsidR="004B2057" w:rsidRPr="00215343">
        <w:rPr>
          <w:szCs w:val="28"/>
        </w:rPr>
        <w:t xml:space="preserve"> </w:t>
      </w:r>
      <w:r w:rsidRPr="00215343">
        <w:rPr>
          <w:szCs w:val="28"/>
        </w:rPr>
        <w:t>скончался</w:t>
      </w:r>
      <w:r w:rsidR="004B2057" w:rsidRPr="00215343">
        <w:rPr>
          <w:szCs w:val="28"/>
        </w:rPr>
        <w:t xml:space="preserve"> </w:t>
      </w:r>
      <w:r w:rsidRPr="00215343">
        <w:rPr>
          <w:szCs w:val="28"/>
        </w:rPr>
        <w:t>в</w:t>
      </w:r>
      <w:r w:rsidR="004B2057" w:rsidRPr="00215343">
        <w:rPr>
          <w:szCs w:val="28"/>
        </w:rPr>
        <w:t xml:space="preserve"> </w:t>
      </w:r>
      <w:r w:rsidRPr="00215343">
        <w:rPr>
          <w:szCs w:val="28"/>
        </w:rPr>
        <w:t>1934</w:t>
      </w:r>
      <w:r w:rsidR="004B2057" w:rsidRPr="00215343">
        <w:rPr>
          <w:szCs w:val="28"/>
        </w:rPr>
        <w:t xml:space="preserve"> </w:t>
      </w:r>
      <w:r w:rsidRPr="00215343">
        <w:rPr>
          <w:szCs w:val="28"/>
        </w:rPr>
        <w:t>году.</w:t>
      </w:r>
    </w:p>
    <w:p w:rsidR="006F502C" w:rsidRPr="00215343" w:rsidRDefault="006F502C" w:rsidP="00215343">
      <w:pPr>
        <w:ind w:firstLine="709"/>
        <w:rPr>
          <w:szCs w:val="28"/>
        </w:rPr>
      </w:pPr>
    </w:p>
    <w:p w:rsidR="00BF0149" w:rsidRPr="00215343" w:rsidRDefault="00BF0149" w:rsidP="00215343">
      <w:pPr>
        <w:pStyle w:val="2"/>
        <w:spacing w:before="0" w:after="0"/>
        <w:ind w:firstLine="709"/>
        <w:rPr>
          <w:i w:val="0"/>
          <w:sz w:val="28"/>
          <w:szCs w:val="28"/>
        </w:rPr>
      </w:pPr>
      <w:bookmarkStart w:id="11" w:name="_Toc132605684"/>
      <w:r w:rsidRPr="00215343">
        <w:rPr>
          <w:i w:val="0"/>
          <w:sz w:val="28"/>
          <w:szCs w:val="28"/>
        </w:rPr>
        <w:t>2.3</w:t>
      </w:r>
      <w:r w:rsidR="004B2057" w:rsidRPr="00215343">
        <w:rPr>
          <w:i w:val="0"/>
          <w:sz w:val="28"/>
          <w:szCs w:val="28"/>
        </w:rPr>
        <w:t xml:space="preserve"> </w:t>
      </w:r>
      <w:r w:rsidRPr="00215343">
        <w:rPr>
          <w:i w:val="0"/>
          <w:sz w:val="28"/>
          <w:szCs w:val="28"/>
        </w:rPr>
        <w:t>Плевако</w:t>
      </w:r>
      <w:r w:rsidR="004B2057" w:rsidRPr="00215343">
        <w:rPr>
          <w:i w:val="0"/>
          <w:sz w:val="28"/>
          <w:szCs w:val="28"/>
        </w:rPr>
        <w:t xml:space="preserve"> </w:t>
      </w:r>
      <w:r w:rsidRPr="00215343">
        <w:rPr>
          <w:i w:val="0"/>
          <w:sz w:val="28"/>
          <w:szCs w:val="28"/>
        </w:rPr>
        <w:t>Федор</w:t>
      </w:r>
      <w:r w:rsidR="004B2057" w:rsidRPr="00215343">
        <w:rPr>
          <w:i w:val="0"/>
          <w:sz w:val="28"/>
          <w:szCs w:val="28"/>
        </w:rPr>
        <w:t xml:space="preserve"> </w:t>
      </w:r>
      <w:r w:rsidRPr="00215343">
        <w:rPr>
          <w:i w:val="0"/>
          <w:sz w:val="28"/>
          <w:szCs w:val="28"/>
        </w:rPr>
        <w:t>Никифорович</w:t>
      </w:r>
      <w:bookmarkEnd w:id="11"/>
    </w:p>
    <w:p w:rsidR="006F502C" w:rsidRPr="00215343" w:rsidRDefault="006F502C" w:rsidP="00215343">
      <w:pPr>
        <w:ind w:firstLine="709"/>
        <w:rPr>
          <w:szCs w:val="28"/>
        </w:rPr>
      </w:pPr>
    </w:p>
    <w:p w:rsidR="00BF0149" w:rsidRPr="00215343" w:rsidRDefault="00BF0149" w:rsidP="00215343">
      <w:pPr>
        <w:ind w:firstLine="709"/>
        <w:rPr>
          <w:szCs w:val="28"/>
        </w:rPr>
      </w:pPr>
      <w:r w:rsidRPr="00215343">
        <w:rPr>
          <w:szCs w:val="28"/>
        </w:rPr>
        <w:t>Плевако</w:t>
      </w:r>
      <w:r w:rsidR="004B2057" w:rsidRPr="00215343">
        <w:rPr>
          <w:szCs w:val="28"/>
        </w:rPr>
        <w:t xml:space="preserve"> </w:t>
      </w:r>
      <w:r w:rsidRPr="00215343">
        <w:rPr>
          <w:szCs w:val="28"/>
        </w:rPr>
        <w:t>(Федор</w:t>
      </w:r>
      <w:r w:rsidR="004B2057" w:rsidRPr="00215343">
        <w:rPr>
          <w:szCs w:val="28"/>
        </w:rPr>
        <w:t xml:space="preserve"> </w:t>
      </w:r>
      <w:r w:rsidRPr="00215343">
        <w:rPr>
          <w:szCs w:val="28"/>
        </w:rPr>
        <w:t>Никифорович)</w:t>
      </w:r>
      <w:r w:rsidR="004B2057" w:rsidRPr="00215343">
        <w:rPr>
          <w:szCs w:val="28"/>
        </w:rPr>
        <w:t xml:space="preserve"> </w:t>
      </w:r>
      <w:r w:rsidRPr="00215343">
        <w:rPr>
          <w:szCs w:val="28"/>
        </w:rPr>
        <w:t>-</w:t>
      </w:r>
      <w:r w:rsidR="004B2057" w:rsidRPr="00215343">
        <w:rPr>
          <w:szCs w:val="28"/>
        </w:rPr>
        <w:t xml:space="preserve"> </w:t>
      </w:r>
      <w:r w:rsidRPr="00215343">
        <w:rPr>
          <w:szCs w:val="28"/>
        </w:rPr>
        <w:t>известный</w:t>
      </w:r>
      <w:r w:rsidR="004B2057" w:rsidRPr="00215343">
        <w:rPr>
          <w:szCs w:val="28"/>
        </w:rPr>
        <w:t xml:space="preserve"> </w:t>
      </w:r>
      <w:r w:rsidRPr="00215343">
        <w:rPr>
          <w:szCs w:val="28"/>
        </w:rPr>
        <w:t>адвокат.</w:t>
      </w:r>
      <w:r w:rsidR="004B2057" w:rsidRPr="00215343">
        <w:rPr>
          <w:szCs w:val="28"/>
        </w:rPr>
        <w:t xml:space="preserve"> </w:t>
      </w:r>
      <w:r w:rsidRPr="00215343">
        <w:rPr>
          <w:szCs w:val="28"/>
        </w:rPr>
        <w:t>Родился</w:t>
      </w:r>
      <w:r w:rsidR="004B2057" w:rsidRPr="00215343">
        <w:rPr>
          <w:szCs w:val="28"/>
        </w:rPr>
        <w:t xml:space="preserve"> </w:t>
      </w:r>
      <w:r w:rsidRPr="00215343">
        <w:rPr>
          <w:szCs w:val="28"/>
        </w:rPr>
        <w:t>в</w:t>
      </w:r>
      <w:r w:rsidR="004B2057" w:rsidRPr="00215343">
        <w:rPr>
          <w:szCs w:val="28"/>
        </w:rPr>
        <w:t xml:space="preserve"> </w:t>
      </w:r>
      <w:r w:rsidRPr="00215343">
        <w:rPr>
          <w:szCs w:val="28"/>
        </w:rPr>
        <w:t>1843</w:t>
      </w:r>
      <w:r w:rsidR="004B2057" w:rsidRPr="00215343">
        <w:rPr>
          <w:szCs w:val="28"/>
        </w:rPr>
        <w:t xml:space="preserve"> </w:t>
      </w:r>
      <w:r w:rsidRPr="00215343">
        <w:rPr>
          <w:szCs w:val="28"/>
        </w:rPr>
        <w:t>г.;</w:t>
      </w:r>
      <w:r w:rsidR="004B2057" w:rsidRPr="00215343">
        <w:rPr>
          <w:szCs w:val="28"/>
        </w:rPr>
        <w:t xml:space="preserve"> </w:t>
      </w:r>
      <w:r w:rsidRPr="00215343">
        <w:rPr>
          <w:szCs w:val="28"/>
        </w:rPr>
        <w:t>окончил</w:t>
      </w:r>
      <w:r w:rsidR="004B2057" w:rsidRPr="00215343">
        <w:rPr>
          <w:szCs w:val="28"/>
        </w:rPr>
        <w:t xml:space="preserve"> </w:t>
      </w:r>
      <w:r w:rsidRPr="00215343">
        <w:rPr>
          <w:szCs w:val="28"/>
        </w:rPr>
        <w:t>курс</w:t>
      </w:r>
      <w:r w:rsidR="004B2057" w:rsidRPr="00215343">
        <w:rPr>
          <w:szCs w:val="28"/>
        </w:rPr>
        <w:t xml:space="preserve"> </w:t>
      </w:r>
      <w:r w:rsidRPr="00215343">
        <w:rPr>
          <w:szCs w:val="28"/>
        </w:rPr>
        <w:t>на</w:t>
      </w:r>
      <w:r w:rsidR="004B2057" w:rsidRPr="00215343">
        <w:rPr>
          <w:szCs w:val="28"/>
        </w:rPr>
        <w:t xml:space="preserve"> </w:t>
      </w:r>
      <w:r w:rsidRPr="00215343">
        <w:rPr>
          <w:szCs w:val="28"/>
        </w:rPr>
        <w:t>юридическом</w:t>
      </w:r>
      <w:r w:rsidR="004B2057" w:rsidRPr="00215343">
        <w:rPr>
          <w:szCs w:val="28"/>
        </w:rPr>
        <w:t xml:space="preserve"> </w:t>
      </w:r>
      <w:r w:rsidRPr="00215343">
        <w:rPr>
          <w:szCs w:val="28"/>
        </w:rPr>
        <w:t>факультете</w:t>
      </w:r>
      <w:r w:rsidR="004B2057" w:rsidRPr="00215343">
        <w:rPr>
          <w:szCs w:val="28"/>
        </w:rPr>
        <w:t xml:space="preserve"> </w:t>
      </w:r>
      <w:r w:rsidRPr="00215343">
        <w:rPr>
          <w:szCs w:val="28"/>
        </w:rPr>
        <w:t>Московского</w:t>
      </w:r>
      <w:r w:rsidR="004B2057" w:rsidRPr="00215343">
        <w:rPr>
          <w:szCs w:val="28"/>
        </w:rPr>
        <w:t xml:space="preserve"> </w:t>
      </w:r>
      <w:r w:rsidRPr="00215343">
        <w:rPr>
          <w:szCs w:val="28"/>
        </w:rPr>
        <w:t>университета.</w:t>
      </w:r>
      <w:r w:rsidR="004B2057" w:rsidRPr="00215343">
        <w:rPr>
          <w:szCs w:val="28"/>
        </w:rPr>
        <w:t xml:space="preserve"> </w:t>
      </w:r>
      <w:r w:rsidRPr="00215343">
        <w:rPr>
          <w:szCs w:val="28"/>
        </w:rPr>
        <w:t>Состоял</w:t>
      </w:r>
      <w:r w:rsidR="004B2057" w:rsidRPr="00215343">
        <w:rPr>
          <w:szCs w:val="28"/>
        </w:rPr>
        <w:t xml:space="preserve"> </w:t>
      </w:r>
      <w:r w:rsidRPr="00215343">
        <w:rPr>
          <w:szCs w:val="28"/>
        </w:rPr>
        <w:t>в</w:t>
      </w:r>
      <w:r w:rsidR="004B2057" w:rsidRPr="00215343">
        <w:rPr>
          <w:szCs w:val="28"/>
        </w:rPr>
        <w:t xml:space="preserve"> </w:t>
      </w:r>
      <w:r w:rsidRPr="00215343">
        <w:rPr>
          <w:szCs w:val="28"/>
        </w:rPr>
        <w:t>Москве</w:t>
      </w:r>
      <w:r w:rsidR="004B2057" w:rsidRPr="00215343">
        <w:rPr>
          <w:szCs w:val="28"/>
        </w:rPr>
        <w:t xml:space="preserve"> </w:t>
      </w:r>
      <w:r w:rsidRPr="00215343">
        <w:rPr>
          <w:szCs w:val="28"/>
        </w:rPr>
        <w:t>кандидатом</w:t>
      </w:r>
      <w:r w:rsidR="004B2057" w:rsidRPr="00215343">
        <w:rPr>
          <w:szCs w:val="28"/>
        </w:rPr>
        <w:t xml:space="preserve"> </w:t>
      </w:r>
      <w:r w:rsidRPr="00215343">
        <w:rPr>
          <w:szCs w:val="28"/>
        </w:rPr>
        <w:t>на</w:t>
      </w:r>
      <w:r w:rsidR="004B2057" w:rsidRPr="00215343">
        <w:rPr>
          <w:szCs w:val="28"/>
        </w:rPr>
        <w:t xml:space="preserve"> </w:t>
      </w:r>
      <w:r w:rsidRPr="00215343">
        <w:rPr>
          <w:szCs w:val="28"/>
        </w:rPr>
        <w:t>судебные</w:t>
      </w:r>
      <w:r w:rsidR="004B2057" w:rsidRPr="00215343">
        <w:rPr>
          <w:szCs w:val="28"/>
        </w:rPr>
        <w:t xml:space="preserve"> </w:t>
      </w:r>
      <w:r w:rsidRPr="00215343">
        <w:rPr>
          <w:szCs w:val="28"/>
        </w:rPr>
        <w:t>должности.</w:t>
      </w:r>
      <w:r w:rsidR="004B2057" w:rsidRPr="00215343">
        <w:rPr>
          <w:szCs w:val="28"/>
        </w:rPr>
        <w:t xml:space="preserve"> </w:t>
      </w:r>
      <w:r w:rsidRPr="00215343">
        <w:rPr>
          <w:szCs w:val="28"/>
        </w:rPr>
        <w:t>В</w:t>
      </w:r>
      <w:r w:rsidR="004B2057" w:rsidRPr="00215343">
        <w:rPr>
          <w:szCs w:val="28"/>
        </w:rPr>
        <w:t xml:space="preserve"> </w:t>
      </w:r>
      <w:r w:rsidRPr="00215343">
        <w:rPr>
          <w:szCs w:val="28"/>
        </w:rPr>
        <w:t>1870</w:t>
      </w:r>
      <w:r w:rsidR="004B2057" w:rsidRPr="00215343">
        <w:rPr>
          <w:szCs w:val="28"/>
        </w:rPr>
        <w:t xml:space="preserve"> </w:t>
      </w:r>
      <w:r w:rsidRPr="00215343">
        <w:rPr>
          <w:szCs w:val="28"/>
        </w:rPr>
        <w:t>г.</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поступил</w:t>
      </w:r>
      <w:r w:rsidR="004B2057" w:rsidRPr="00215343">
        <w:rPr>
          <w:szCs w:val="28"/>
        </w:rPr>
        <w:t xml:space="preserve"> </w:t>
      </w:r>
      <w:r w:rsidRPr="00215343">
        <w:rPr>
          <w:szCs w:val="28"/>
        </w:rPr>
        <w:t>в</w:t>
      </w:r>
      <w:r w:rsidR="004B2057" w:rsidRPr="00215343">
        <w:rPr>
          <w:szCs w:val="28"/>
        </w:rPr>
        <w:t xml:space="preserve"> </w:t>
      </w:r>
      <w:r w:rsidRPr="00215343">
        <w:rPr>
          <w:szCs w:val="28"/>
        </w:rPr>
        <w:t>сословие</w:t>
      </w:r>
      <w:r w:rsidR="004B2057" w:rsidRPr="00215343">
        <w:rPr>
          <w:szCs w:val="28"/>
        </w:rPr>
        <w:t xml:space="preserve"> </w:t>
      </w:r>
      <w:r w:rsidRPr="00215343">
        <w:rPr>
          <w:szCs w:val="28"/>
        </w:rPr>
        <w:t>присяжных</w:t>
      </w:r>
      <w:r w:rsidR="004B2057" w:rsidRPr="00215343">
        <w:rPr>
          <w:szCs w:val="28"/>
        </w:rPr>
        <w:t xml:space="preserve"> </w:t>
      </w:r>
      <w:r w:rsidRPr="00215343">
        <w:rPr>
          <w:szCs w:val="28"/>
        </w:rPr>
        <w:t>поверенных</w:t>
      </w:r>
      <w:r w:rsidR="004B2057" w:rsidRPr="00215343">
        <w:rPr>
          <w:szCs w:val="28"/>
        </w:rPr>
        <w:t xml:space="preserve"> </w:t>
      </w:r>
      <w:r w:rsidRPr="00215343">
        <w:rPr>
          <w:szCs w:val="28"/>
        </w:rPr>
        <w:t>округа</w:t>
      </w:r>
      <w:r w:rsidR="004B2057" w:rsidRPr="00215343">
        <w:rPr>
          <w:szCs w:val="28"/>
        </w:rPr>
        <w:t xml:space="preserve"> </w:t>
      </w:r>
      <w:r w:rsidRPr="00215343">
        <w:rPr>
          <w:szCs w:val="28"/>
        </w:rPr>
        <w:t>московской</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палаты.</w:t>
      </w:r>
      <w:r w:rsidR="004B2057" w:rsidRPr="00215343">
        <w:rPr>
          <w:szCs w:val="28"/>
        </w:rPr>
        <w:t xml:space="preserve"> </w:t>
      </w:r>
      <w:r w:rsidRPr="00215343">
        <w:rPr>
          <w:szCs w:val="28"/>
        </w:rPr>
        <w:t>Адвокатская</w:t>
      </w:r>
      <w:r w:rsidR="004B2057" w:rsidRPr="00215343">
        <w:rPr>
          <w:szCs w:val="28"/>
        </w:rPr>
        <w:t xml:space="preserve"> </w:t>
      </w:r>
      <w:r w:rsidRPr="00215343">
        <w:rPr>
          <w:szCs w:val="28"/>
        </w:rPr>
        <w:t>деятельность</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прошла</w:t>
      </w:r>
      <w:r w:rsidR="004B2057" w:rsidRPr="00215343">
        <w:rPr>
          <w:szCs w:val="28"/>
        </w:rPr>
        <w:t xml:space="preserve"> </w:t>
      </w:r>
      <w:r w:rsidRPr="00215343">
        <w:rPr>
          <w:szCs w:val="28"/>
        </w:rPr>
        <w:t>в</w:t>
      </w:r>
      <w:r w:rsidR="004B2057" w:rsidRPr="00215343">
        <w:rPr>
          <w:szCs w:val="28"/>
        </w:rPr>
        <w:t xml:space="preserve"> </w:t>
      </w:r>
      <w:r w:rsidRPr="00215343">
        <w:rPr>
          <w:szCs w:val="28"/>
        </w:rPr>
        <w:t>Москве,</w:t>
      </w:r>
      <w:r w:rsidR="004B2057" w:rsidRPr="00215343">
        <w:rPr>
          <w:szCs w:val="28"/>
        </w:rPr>
        <w:t xml:space="preserve"> </w:t>
      </w:r>
      <w:r w:rsidRPr="00215343">
        <w:rPr>
          <w:szCs w:val="28"/>
        </w:rPr>
        <w:t>которая</w:t>
      </w:r>
      <w:r w:rsidR="004B2057" w:rsidRPr="00215343">
        <w:rPr>
          <w:szCs w:val="28"/>
        </w:rPr>
        <w:t xml:space="preserve"> </w:t>
      </w:r>
      <w:r w:rsidRPr="00215343">
        <w:rPr>
          <w:szCs w:val="28"/>
        </w:rPr>
        <w:t>наложила</w:t>
      </w:r>
      <w:r w:rsidR="004B2057" w:rsidRPr="00215343">
        <w:rPr>
          <w:szCs w:val="28"/>
        </w:rPr>
        <w:t xml:space="preserve"> </w:t>
      </w:r>
      <w:r w:rsidRPr="00215343">
        <w:rPr>
          <w:szCs w:val="28"/>
        </w:rPr>
        <w:t>на</w:t>
      </w:r>
      <w:r w:rsidR="004B2057" w:rsidRPr="00215343">
        <w:rPr>
          <w:szCs w:val="28"/>
        </w:rPr>
        <w:t xml:space="preserve"> </w:t>
      </w:r>
      <w:r w:rsidRPr="00215343">
        <w:rPr>
          <w:szCs w:val="28"/>
        </w:rPr>
        <w:t>него</w:t>
      </w:r>
      <w:r w:rsidR="004B2057" w:rsidRPr="00215343">
        <w:rPr>
          <w:szCs w:val="28"/>
        </w:rPr>
        <w:t xml:space="preserve"> </w:t>
      </w:r>
      <w:r w:rsidRPr="00215343">
        <w:rPr>
          <w:szCs w:val="28"/>
        </w:rPr>
        <w:t>свой</w:t>
      </w:r>
      <w:r w:rsidR="004B2057" w:rsidRPr="00215343">
        <w:rPr>
          <w:szCs w:val="28"/>
        </w:rPr>
        <w:t xml:space="preserve"> </w:t>
      </w:r>
      <w:r w:rsidRPr="00215343">
        <w:rPr>
          <w:szCs w:val="28"/>
        </w:rPr>
        <w:t>отпечаток.</w:t>
      </w:r>
      <w:r w:rsidR="004B2057" w:rsidRPr="00215343">
        <w:rPr>
          <w:szCs w:val="28"/>
        </w:rPr>
        <w:t xml:space="preserve"> </w:t>
      </w:r>
      <w:r w:rsidRPr="00215343">
        <w:rPr>
          <w:szCs w:val="28"/>
        </w:rPr>
        <w:t>И</w:t>
      </w:r>
      <w:r w:rsidR="004B2057" w:rsidRPr="00215343">
        <w:rPr>
          <w:szCs w:val="28"/>
        </w:rPr>
        <w:t xml:space="preserve"> </w:t>
      </w:r>
      <w:r w:rsidRPr="00215343">
        <w:rPr>
          <w:szCs w:val="28"/>
        </w:rPr>
        <w:t>звон</w:t>
      </w:r>
      <w:r w:rsidR="004B2057" w:rsidRPr="00215343">
        <w:rPr>
          <w:szCs w:val="28"/>
        </w:rPr>
        <w:t xml:space="preserve"> </w:t>
      </w:r>
      <w:r w:rsidRPr="00215343">
        <w:rPr>
          <w:szCs w:val="28"/>
        </w:rPr>
        <w:t>колоколов</w:t>
      </w:r>
      <w:r w:rsidR="004B2057" w:rsidRPr="00215343">
        <w:rPr>
          <w:szCs w:val="28"/>
        </w:rPr>
        <w:t xml:space="preserve"> </w:t>
      </w:r>
      <w:r w:rsidRPr="00215343">
        <w:rPr>
          <w:szCs w:val="28"/>
        </w:rPr>
        <w:t>в</w:t>
      </w:r>
      <w:r w:rsidR="004B2057" w:rsidRPr="00215343">
        <w:rPr>
          <w:szCs w:val="28"/>
        </w:rPr>
        <w:t xml:space="preserve"> </w:t>
      </w:r>
      <w:r w:rsidRPr="00215343">
        <w:rPr>
          <w:szCs w:val="28"/>
        </w:rPr>
        <w:t>московских</w:t>
      </w:r>
      <w:r w:rsidR="004B2057" w:rsidRPr="00215343">
        <w:rPr>
          <w:szCs w:val="28"/>
        </w:rPr>
        <w:t xml:space="preserve"> </w:t>
      </w:r>
      <w:r w:rsidRPr="00215343">
        <w:rPr>
          <w:szCs w:val="28"/>
        </w:rPr>
        <w:t>храмах,</w:t>
      </w:r>
      <w:r w:rsidR="004B2057" w:rsidRPr="00215343">
        <w:rPr>
          <w:szCs w:val="28"/>
        </w:rPr>
        <w:t xml:space="preserve"> </w:t>
      </w:r>
      <w:r w:rsidRPr="00215343">
        <w:rPr>
          <w:szCs w:val="28"/>
        </w:rPr>
        <w:t>и</w:t>
      </w:r>
      <w:r w:rsidR="004B2057" w:rsidRPr="00215343">
        <w:rPr>
          <w:szCs w:val="28"/>
        </w:rPr>
        <w:t xml:space="preserve"> </w:t>
      </w:r>
      <w:r w:rsidRPr="00215343">
        <w:rPr>
          <w:szCs w:val="28"/>
        </w:rPr>
        <w:t>религиозное</w:t>
      </w:r>
      <w:r w:rsidR="004B2057" w:rsidRPr="00215343">
        <w:rPr>
          <w:szCs w:val="28"/>
        </w:rPr>
        <w:t xml:space="preserve"> </w:t>
      </w:r>
      <w:r w:rsidRPr="00215343">
        <w:rPr>
          <w:szCs w:val="28"/>
        </w:rPr>
        <w:t>настроение</w:t>
      </w:r>
      <w:r w:rsidR="004B2057" w:rsidRPr="00215343">
        <w:rPr>
          <w:szCs w:val="28"/>
        </w:rPr>
        <w:t xml:space="preserve"> </w:t>
      </w:r>
      <w:r w:rsidRPr="00215343">
        <w:rPr>
          <w:szCs w:val="28"/>
        </w:rPr>
        <w:t>московского</w:t>
      </w:r>
      <w:r w:rsidR="004B2057" w:rsidRPr="00215343">
        <w:rPr>
          <w:szCs w:val="28"/>
        </w:rPr>
        <w:t xml:space="preserve"> </w:t>
      </w:r>
      <w:r w:rsidRPr="00215343">
        <w:rPr>
          <w:szCs w:val="28"/>
        </w:rPr>
        <w:t>населения,</w:t>
      </w:r>
      <w:r w:rsidR="004B2057" w:rsidRPr="00215343">
        <w:rPr>
          <w:szCs w:val="28"/>
        </w:rPr>
        <w:t xml:space="preserve"> </w:t>
      </w:r>
      <w:r w:rsidRPr="00215343">
        <w:rPr>
          <w:szCs w:val="28"/>
        </w:rPr>
        <w:t>и</w:t>
      </w:r>
      <w:r w:rsidR="004B2057" w:rsidRPr="00215343">
        <w:rPr>
          <w:szCs w:val="28"/>
        </w:rPr>
        <w:t xml:space="preserve"> </w:t>
      </w:r>
      <w:r w:rsidRPr="00215343">
        <w:rPr>
          <w:szCs w:val="28"/>
        </w:rPr>
        <w:t>богатое</w:t>
      </w:r>
      <w:r w:rsidR="004B2057" w:rsidRPr="00215343">
        <w:rPr>
          <w:szCs w:val="28"/>
        </w:rPr>
        <w:t xml:space="preserve"> </w:t>
      </w:r>
      <w:r w:rsidRPr="00215343">
        <w:rPr>
          <w:szCs w:val="28"/>
        </w:rPr>
        <w:t>событиями</w:t>
      </w:r>
      <w:r w:rsidR="004B2057" w:rsidRPr="00215343">
        <w:rPr>
          <w:szCs w:val="28"/>
        </w:rPr>
        <w:t xml:space="preserve"> </w:t>
      </w:r>
      <w:r w:rsidRPr="00215343">
        <w:rPr>
          <w:szCs w:val="28"/>
        </w:rPr>
        <w:t>прошлое</w:t>
      </w:r>
      <w:r w:rsidR="004B2057" w:rsidRPr="00215343">
        <w:rPr>
          <w:szCs w:val="28"/>
        </w:rPr>
        <w:t xml:space="preserve"> </w:t>
      </w:r>
      <w:r w:rsidRPr="00215343">
        <w:rPr>
          <w:szCs w:val="28"/>
        </w:rPr>
        <w:t>Москвы,</w:t>
      </w:r>
      <w:r w:rsidR="004B2057" w:rsidRPr="00215343">
        <w:rPr>
          <w:szCs w:val="28"/>
        </w:rPr>
        <w:t xml:space="preserve"> </w:t>
      </w:r>
      <w:r w:rsidRPr="00215343">
        <w:rPr>
          <w:szCs w:val="28"/>
        </w:rPr>
        <w:t>и</w:t>
      </w:r>
      <w:r w:rsidR="004B2057" w:rsidRPr="00215343">
        <w:rPr>
          <w:szCs w:val="28"/>
        </w:rPr>
        <w:t xml:space="preserve"> </w:t>
      </w:r>
      <w:r w:rsidRPr="00215343">
        <w:rPr>
          <w:szCs w:val="28"/>
        </w:rPr>
        <w:t>нынешние</w:t>
      </w:r>
      <w:r w:rsidR="004B2057" w:rsidRPr="00215343">
        <w:rPr>
          <w:szCs w:val="28"/>
        </w:rPr>
        <w:t xml:space="preserve"> </w:t>
      </w:r>
      <w:r w:rsidRPr="00215343">
        <w:rPr>
          <w:szCs w:val="28"/>
        </w:rPr>
        <w:t>ее</w:t>
      </w:r>
      <w:r w:rsidR="004B2057" w:rsidRPr="00215343">
        <w:rPr>
          <w:szCs w:val="28"/>
        </w:rPr>
        <w:t xml:space="preserve"> </w:t>
      </w:r>
      <w:r w:rsidRPr="00215343">
        <w:rPr>
          <w:szCs w:val="28"/>
        </w:rPr>
        <w:t>обычаи</w:t>
      </w:r>
      <w:r w:rsidR="004B2057" w:rsidRPr="00215343">
        <w:rPr>
          <w:szCs w:val="28"/>
        </w:rPr>
        <w:t xml:space="preserve"> </w:t>
      </w:r>
      <w:r w:rsidRPr="00215343">
        <w:rPr>
          <w:szCs w:val="28"/>
        </w:rPr>
        <w:t>находят</w:t>
      </w:r>
      <w:r w:rsidR="004B2057" w:rsidRPr="00215343">
        <w:rPr>
          <w:szCs w:val="28"/>
        </w:rPr>
        <w:t xml:space="preserve"> </w:t>
      </w:r>
      <w:r w:rsidRPr="00215343">
        <w:rPr>
          <w:szCs w:val="28"/>
        </w:rPr>
        <w:t>отклик</w:t>
      </w:r>
      <w:r w:rsidR="004B2057" w:rsidRPr="00215343">
        <w:rPr>
          <w:szCs w:val="28"/>
        </w:rPr>
        <w:t xml:space="preserve"> </w:t>
      </w:r>
      <w:r w:rsidRPr="00215343">
        <w:rPr>
          <w:szCs w:val="28"/>
        </w:rPr>
        <w:t>в</w:t>
      </w:r>
      <w:r w:rsidR="004B2057" w:rsidRPr="00215343">
        <w:rPr>
          <w:szCs w:val="28"/>
        </w:rPr>
        <w:t xml:space="preserve"> </w:t>
      </w:r>
      <w:r w:rsidRPr="00215343">
        <w:rPr>
          <w:szCs w:val="28"/>
        </w:rPr>
        <w:t>судебных</w:t>
      </w:r>
      <w:r w:rsidR="004B2057" w:rsidRPr="00215343">
        <w:rPr>
          <w:szCs w:val="28"/>
        </w:rPr>
        <w:t xml:space="preserve"> </w:t>
      </w:r>
      <w:r w:rsidRPr="00215343">
        <w:rPr>
          <w:szCs w:val="28"/>
        </w:rPr>
        <w:t>речах</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Они</w:t>
      </w:r>
      <w:r w:rsidR="004B2057" w:rsidRPr="00215343">
        <w:rPr>
          <w:szCs w:val="28"/>
        </w:rPr>
        <w:t xml:space="preserve"> </w:t>
      </w:r>
      <w:r w:rsidRPr="00215343">
        <w:rPr>
          <w:szCs w:val="28"/>
        </w:rPr>
        <w:t>изобилуют</w:t>
      </w:r>
      <w:r w:rsidR="004B2057" w:rsidRPr="00215343">
        <w:rPr>
          <w:szCs w:val="28"/>
        </w:rPr>
        <w:t xml:space="preserve"> </w:t>
      </w:r>
      <w:r w:rsidRPr="00215343">
        <w:rPr>
          <w:szCs w:val="28"/>
        </w:rPr>
        <w:t>текстами</w:t>
      </w:r>
      <w:r w:rsidR="004B2057" w:rsidRPr="00215343">
        <w:rPr>
          <w:szCs w:val="28"/>
        </w:rPr>
        <w:t xml:space="preserve"> </w:t>
      </w:r>
      <w:r w:rsidRPr="00215343">
        <w:rPr>
          <w:szCs w:val="28"/>
        </w:rPr>
        <w:t>Святого</w:t>
      </w:r>
      <w:r w:rsidR="004B2057" w:rsidRPr="00215343">
        <w:rPr>
          <w:szCs w:val="28"/>
        </w:rPr>
        <w:t xml:space="preserve"> </w:t>
      </w:r>
      <w:r w:rsidRPr="00215343">
        <w:rPr>
          <w:szCs w:val="28"/>
        </w:rPr>
        <w:t>писания</w:t>
      </w:r>
      <w:r w:rsidR="004B2057" w:rsidRPr="00215343">
        <w:rPr>
          <w:szCs w:val="28"/>
        </w:rPr>
        <w:t xml:space="preserve"> </w:t>
      </w:r>
      <w:r w:rsidRPr="00215343">
        <w:rPr>
          <w:szCs w:val="28"/>
        </w:rPr>
        <w:t>и</w:t>
      </w:r>
      <w:r w:rsidR="004B2057" w:rsidRPr="00215343">
        <w:rPr>
          <w:szCs w:val="28"/>
        </w:rPr>
        <w:t xml:space="preserve"> </w:t>
      </w:r>
      <w:r w:rsidRPr="00215343">
        <w:rPr>
          <w:szCs w:val="28"/>
        </w:rPr>
        <w:t>ссылками</w:t>
      </w:r>
      <w:r w:rsidR="004B2057" w:rsidRPr="00215343">
        <w:rPr>
          <w:szCs w:val="28"/>
        </w:rPr>
        <w:t xml:space="preserve"> </w:t>
      </w:r>
      <w:r w:rsidRPr="00215343">
        <w:rPr>
          <w:szCs w:val="28"/>
        </w:rPr>
        <w:t>на</w:t>
      </w:r>
      <w:r w:rsidR="004B2057" w:rsidRPr="00215343">
        <w:rPr>
          <w:szCs w:val="28"/>
        </w:rPr>
        <w:t xml:space="preserve"> </w:t>
      </w:r>
      <w:r w:rsidRPr="00215343">
        <w:rPr>
          <w:szCs w:val="28"/>
        </w:rPr>
        <w:t>учение</w:t>
      </w:r>
      <w:r w:rsidR="004B2057" w:rsidRPr="00215343">
        <w:rPr>
          <w:szCs w:val="28"/>
        </w:rPr>
        <w:t xml:space="preserve"> </w:t>
      </w:r>
      <w:r w:rsidRPr="00215343">
        <w:rPr>
          <w:szCs w:val="28"/>
        </w:rPr>
        <w:t>святых</w:t>
      </w:r>
      <w:r w:rsidR="004B2057" w:rsidRPr="00215343">
        <w:rPr>
          <w:szCs w:val="28"/>
        </w:rPr>
        <w:t xml:space="preserve"> </w:t>
      </w:r>
      <w:r w:rsidRPr="00215343">
        <w:rPr>
          <w:szCs w:val="28"/>
        </w:rPr>
        <w:t>отцов.</w:t>
      </w:r>
      <w:r w:rsidR="004B2057" w:rsidRPr="00215343">
        <w:rPr>
          <w:szCs w:val="28"/>
        </w:rPr>
        <w:t xml:space="preserve"> </w:t>
      </w:r>
      <w:r w:rsidRPr="00215343">
        <w:rPr>
          <w:szCs w:val="28"/>
        </w:rPr>
        <w:t>Природа</w:t>
      </w:r>
      <w:r w:rsidR="004B2057" w:rsidRPr="00215343">
        <w:rPr>
          <w:szCs w:val="28"/>
        </w:rPr>
        <w:t xml:space="preserve"> </w:t>
      </w:r>
      <w:r w:rsidRPr="00215343">
        <w:rPr>
          <w:szCs w:val="28"/>
        </w:rPr>
        <w:t>наделила</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чудесным</w:t>
      </w:r>
      <w:r w:rsidR="004B2057" w:rsidRPr="00215343">
        <w:rPr>
          <w:szCs w:val="28"/>
        </w:rPr>
        <w:t xml:space="preserve"> </w:t>
      </w:r>
      <w:r w:rsidRPr="00215343">
        <w:rPr>
          <w:szCs w:val="28"/>
        </w:rPr>
        <w:t>даром</w:t>
      </w:r>
      <w:r w:rsidR="004B2057" w:rsidRPr="00215343">
        <w:rPr>
          <w:szCs w:val="28"/>
        </w:rPr>
        <w:t xml:space="preserve"> </w:t>
      </w:r>
      <w:r w:rsidRPr="00215343">
        <w:rPr>
          <w:szCs w:val="28"/>
        </w:rPr>
        <w:t>слова.</w:t>
      </w:r>
      <w:r w:rsidR="004B2057" w:rsidRPr="00215343">
        <w:rPr>
          <w:szCs w:val="28"/>
        </w:rPr>
        <w:t xml:space="preserve"> </w:t>
      </w:r>
      <w:r w:rsidRPr="00215343">
        <w:rPr>
          <w:szCs w:val="28"/>
        </w:rPr>
        <w:t>Нет</w:t>
      </w:r>
      <w:r w:rsidR="004B2057" w:rsidRPr="00215343">
        <w:rPr>
          <w:szCs w:val="28"/>
        </w:rPr>
        <w:t xml:space="preserve"> </w:t>
      </w:r>
      <w:r w:rsidRPr="00215343">
        <w:rPr>
          <w:szCs w:val="28"/>
        </w:rPr>
        <w:t>в</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оратора</w:t>
      </w:r>
      <w:r w:rsidR="004B2057" w:rsidRPr="00215343">
        <w:rPr>
          <w:szCs w:val="28"/>
        </w:rPr>
        <w:t xml:space="preserve"> </w:t>
      </w:r>
      <w:r w:rsidRPr="00215343">
        <w:rPr>
          <w:szCs w:val="28"/>
        </w:rPr>
        <w:t>более</w:t>
      </w:r>
      <w:r w:rsidR="004B2057" w:rsidRPr="00215343">
        <w:rPr>
          <w:szCs w:val="28"/>
        </w:rPr>
        <w:t xml:space="preserve"> </w:t>
      </w:r>
      <w:r w:rsidRPr="00215343">
        <w:rPr>
          <w:szCs w:val="28"/>
        </w:rPr>
        <w:t>своеобразного.</w:t>
      </w:r>
      <w:r w:rsidR="004B2057" w:rsidRPr="00215343">
        <w:rPr>
          <w:szCs w:val="28"/>
        </w:rPr>
        <w:t xml:space="preserve"> </w:t>
      </w:r>
      <w:r w:rsidRPr="00215343">
        <w:rPr>
          <w:szCs w:val="28"/>
        </w:rPr>
        <w:t>Первые</w:t>
      </w:r>
      <w:r w:rsidR="004B2057" w:rsidRPr="00215343">
        <w:rPr>
          <w:szCs w:val="28"/>
        </w:rPr>
        <w:t xml:space="preserve"> </w:t>
      </w:r>
      <w:r w:rsidRPr="00215343">
        <w:rPr>
          <w:szCs w:val="28"/>
        </w:rPr>
        <w:t>судебные</w:t>
      </w:r>
      <w:r w:rsidR="004B2057" w:rsidRPr="00215343">
        <w:rPr>
          <w:szCs w:val="28"/>
        </w:rPr>
        <w:t xml:space="preserve"> </w:t>
      </w:r>
      <w:r w:rsidRPr="00215343">
        <w:rPr>
          <w:szCs w:val="28"/>
        </w:rPr>
        <w:t>речи</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сразу</w:t>
      </w:r>
      <w:r w:rsidR="004B2057" w:rsidRPr="00215343">
        <w:rPr>
          <w:szCs w:val="28"/>
        </w:rPr>
        <w:t xml:space="preserve"> </w:t>
      </w:r>
      <w:r w:rsidRPr="00215343">
        <w:rPr>
          <w:szCs w:val="28"/>
        </w:rPr>
        <w:t>обнаружили</w:t>
      </w:r>
      <w:r w:rsidR="004B2057" w:rsidRPr="00215343">
        <w:rPr>
          <w:szCs w:val="28"/>
        </w:rPr>
        <w:t xml:space="preserve"> </w:t>
      </w:r>
      <w:r w:rsidRPr="00215343">
        <w:rPr>
          <w:szCs w:val="28"/>
        </w:rPr>
        <w:t>огромный</w:t>
      </w:r>
      <w:r w:rsidR="004B2057" w:rsidRPr="00215343">
        <w:rPr>
          <w:szCs w:val="28"/>
        </w:rPr>
        <w:t xml:space="preserve"> </w:t>
      </w:r>
      <w:r w:rsidRPr="00215343">
        <w:rPr>
          <w:szCs w:val="28"/>
        </w:rPr>
        <w:t>ораторский</w:t>
      </w:r>
      <w:r w:rsidR="004B2057" w:rsidRPr="00215343">
        <w:rPr>
          <w:szCs w:val="28"/>
        </w:rPr>
        <w:t xml:space="preserve"> </w:t>
      </w:r>
      <w:r w:rsidRPr="00215343">
        <w:rPr>
          <w:szCs w:val="28"/>
        </w:rPr>
        <w:t>талант.</w:t>
      </w:r>
      <w:r w:rsidR="004B2057" w:rsidRPr="00215343">
        <w:rPr>
          <w:szCs w:val="28"/>
        </w:rPr>
        <w:t xml:space="preserve"> </w:t>
      </w:r>
      <w:r w:rsidRPr="00215343">
        <w:rPr>
          <w:szCs w:val="28"/>
        </w:rPr>
        <w:t>В</w:t>
      </w:r>
      <w:r w:rsidR="004B2057" w:rsidRPr="00215343">
        <w:rPr>
          <w:szCs w:val="28"/>
        </w:rPr>
        <w:t xml:space="preserve"> </w:t>
      </w:r>
      <w:r w:rsidRPr="00215343">
        <w:rPr>
          <w:szCs w:val="28"/>
        </w:rPr>
        <w:t>процессе</w:t>
      </w:r>
      <w:r w:rsidR="004B2057" w:rsidRPr="00215343">
        <w:rPr>
          <w:szCs w:val="28"/>
        </w:rPr>
        <w:t xml:space="preserve"> </w:t>
      </w:r>
      <w:r w:rsidRPr="00215343">
        <w:rPr>
          <w:szCs w:val="28"/>
        </w:rPr>
        <w:t>полковника</w:t>
      </w:r>
      <w:r w:rsidR="004B2057" w:rsidRPr="00215343">
        <w:rPr>
          <w:szCs w:val="28"/>
        </w:rPr>
        <w:t xml:space="preserve"> </w:t>
      </w:r>
      <w:r w:rsidRPr="00215343">
        <w:rPr>
          <w:szCs w:val="28"/>
        </w:rPr>
        <w:t>Кострубо-Корицкого,</w:t>
      </w:r>
      <w:r w:rsidR="004B2057" w:rsidRPr="00215343">
        <w:rPr>
          <w:szCs w:val="28"/>
        </w:rPr>
        <w:t xml:space="preserve"> </w:t>
      </w:r>
      <w:r w:rsidRPr="00215343">
        <w:rPr>
          <w:szCs w:val="28"/>
        </w:rPr>
        <w:t>слушавшемся</w:t>
      </w:r>
      <w:r w:rsidR="004B2057" w:rsidRPr="00215343">
        <w:rPr>
          <w:szCs w:val="28"/>
        </w:rPr>
        <w:t xml:space="preserve"> </w:t>
      </w:r>
      <w:r w:rsidRPr="00215343">
        <w:rPr>
          <w:szCs w:val="28"/>
        </w:rPr>
        <w:t>в</w:t>
      </w:r>
      <w:r w:rsidR="004B2057" w:rsidRPr="00215343">
        <w:rPr>
          <w:szCs w:val="28"/>
        </w:rPr>
        <w:t xml:space="preserve"> </w:t>
      </w:r>
      <w:r w:rsidRPr="00215343">
        <w:rPr>
          <w:szCs w:val="28"/>
        </w:rPr>
        <w:t>рязанском</w:t>
      </w:r>
      <w:r w:rsidR="004B2057" w:rsidRPr="00215343">
        <w:rPr>
          <w:szCs w:val="28"/>
        </w:rPr>
        <w:t xml:space="preserve"> </w:t>
      </w:r>
      <w:r w:rsidRPr="00215343">
        <w:rPr>
          <w:szCs w:val="28"/>
        </w:rPr>
        <w:t>окружном</w:t>
      </w:r>
      <w:r w:rsidR="004B2057" w:rsidRPr="00215343">
        <w:rPr>
          <w:szCs w:val="28"/>
        </w:rPr>
        <w:t xml:space="preserve"> </w:t>
      </w:r>
      <w:r w:rsidRPr="00215343">
        <w:rPr>
          <w:szCs w:val="28"/>
        </w:rPr>
        <w:t>суде</w:t>
      </w:r>
      <w:r w:rsidR="004B2057" w:rsidRPr="00215343">
        <w:rPr>
          <w:szCs w:val="28"/>
        </w:rPr>
        <w:t xml:space="preserve"> </w:t>
      </w:r>
      <w:r w:rsidRPr="00215343">
        <w:rPr>
          <w:szCs w:val="28"/>
        </w:rPr>
        <w:t>(1871),</w:t>
      </w:r>
      <w:r w:rsidR="004B2057" w:rsidRPr="00215343">
        <w:rPr>
          <w:szCs w:val="28"/>
        </w:rPr>
        <w:t xml:space="preserve"> </w:t>
      </w:r>
      <w:r w:rsidRPr="00215343">
        <w:rPr>
          <w:szCs w:val="28"/>
        </w:rPr>
        <w:t>противником</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выступил</w:t>
      </w:r>
      <w:r w:rsidR="004B2057" w:rsidRPr="00215343">
        <w:rPr>
          <w:szCs w:val="28"/>
        </w:rPr>
        <w:t xml:space="preserve"> </w:t>
      </w:r>
      <w:r w:rsidRPr="00215343">
        <w:rPr>
          <w:szCs w:val="28"/>
        </w:rPr>
        <w:t>присяжный</w:t>
      </w:r>
      <w:r w:rsidR="004B2057" w:rsidRPr="00215343">
        <w:rPr>
          <w:szCs w:val="28"/>
        </w:rPr>
        <w:t xml:space="preserve"> </w:t>
      </w:r>
      <w:r w:rsidRPr="00215343">
        <w:rPr>
          <w:szCs w:val="28"/>
        </w:rPr>
        <w:t>поверенный</w:t>
      </w:r>
      <w:r w:rsidR="004B2057" w:rsidRPr="00215343">
        <w:rPr>
          <w:szCs w:val="28"/>
        </w:rPr>
        <w:t xml:space="preserve"> </w:t>
      </w:r>
      <w:r w:rsidRPr="00215343">
        <w:rPr>
          <w:szCs w:val="28"/>
        </w:rPr>
        <w:t>князь</w:t>
      </w:r>
      <w:r w:rsidR="004B2057" w:rsidRPr="00215343">
        <w:rPr>
          <w:szCs w:val="28"/>
        </w:rPr>
        <w:t xml:space="preserve"> </w:t>
      </w:r>
      <w:r w:rsidRPr="00215343">
        <w:rPr>
          <w:szCs w:val="28"/>
        </w:rPr>
        <w:t>А.И.</w:t>
      </w:r>
      <w:r w:rsidR="004B2057" w:rsidRPr="00215343">
        <w:rPr>
          <w:szCs w:val="28"/>
        </w:rPr>
        <w:t xml:space="preserve"> </w:t>
      </w:r>
      <w:r w:rsidRPr="00215343">
        <w:rPr>
          <w:szCs w:val="28"/>
        </w:rPr>
        <w:t>Урусов,</w:t>
      </w:r>
      <w:r w:rsidR="004B2057" w:rsidRPr="00215343">
        <w:rPr>
          <w:szCs w:val="28"/>
        </w:rPr>
        <w:t xml:space="preserve"> </w:t>
      </w:r>
      <w:r w:rsidRPr="00215343">
        <w:rPr>
          <w:szCs w:val="28"/>
        </w:rPr>
        <w:t>страстная</w:t>
      </w:r>
      <w:r w:rsidR="004B2057" w:rsidRPr="00215343">
        <w:rPr>
          <w:szCs w:val="28"/>
        </w:rPr>
        <w:t xml:space="preserve"> </w:t>
      </w:r>
      <w:r w:rsidRPr="00215343">
        <w:rPr>
          <w:szCs w:val="28"/>
        </w:rPr>
        <w:t>речь</w:t>
      </w:r>
      <w:r w:rsidR="004B2057" w:rsidRPr="00215343">
        <w:rPr>
          <w:szCs w:val="28"/>
        </w:rPr>
        <w:t xml:space="preserve"> </w:t>
      </w:r>
      <w:r w:rsidRPr="00215343">
        <w:rPr>
          <w:szCs w:val="28"/>
        </w:rPr>
        <w:t>которого</w:t>
      </w:r>
      <w:r w:rsidR="004B2057" w:rsidRPr="00215343">
        <w:rPr>
          <w:szCs w:val="28"/>
        </w:rPr>
        <w:t xml:space="preserve"> </w:t>
      </w:r>
      <w:r w:rsidRPr="00215343">
        <w:rPr>
          <w:szCs w:val="28"/>
        </w:rPr>
        <w:t>взволновала</w:t>
      </w:r>
      <w:r w:rsidR="004B2057" w:rsidRPr="00215343">
        <w:rPr>
          <w:szCs w:val="28"/>
        </w:rPr>
        <w:t xml:space="preserve"> </w:t>
      </w:r>
      <w:r w:rsidRPr="00215343">
        <w:rPr>
          <w:szCs w:val="28"/>
        </w:rPr>
        <w:t>слушателей.</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предстояло</w:t>
      </w:r>
      <w:r w:rsidR="004B2057" w:rsidRPr="00215343">
        <w:rPr>
          <w:szCs w:val="28"/>
        </w:rPr>
        <w:t xml:space="preserve"> </w:t>
      </w:r>
      <w:r w:rsidRPr="00215343">
        <w:rPr>
          <w:szCs w:val="28"/>
        </w:rPr>
        <w:t>изгладить</w:t>
      </w:r>
      <w:r w:rsidR="004B2057" w:rsidRPr="00215343">
        <w:rPr>
          <w:szCs w:val="28"/>
        </w:rPr>
        <w:t xml:space="preserve"> </w:t>
      </w:r>
      <w:r w:rsidRPr="00215343">
        <w:rPr>
          <w:szCs w:val="28"/>
        </w:rPr>
        <w:t>неблагоприятное</w:t>
      </w:r>
      <w:r w:rsidR="004B2057" w:rsidRPr="00215343">
        <w:rPr>
          <w:szCs w:val="28"/>
        </w:rPr>
        <w:t xml:space="preserve"> </w:t>
      </w:r>
      <w:r w:rsidRPr="00215343">
        <w:rPr>
          <w:szCs w:val="28"/>
        </w:rPr>
        <w:t>для</w:t>
      </w:r>
      <w:r w:rsidR="004B2057" w:rsidRPr="00215343">
        <w:rPr>
          <w:szCs w:val="28"/>
        </w:rPr>
        <w:t xml:space="preserve"> </w:t>
      </w:r>
      <w:r w:rsidRPr="00215343">
        <w:rPr>
          <w:szCs w:val="28"/>
        </w:rPr>
        <w:t>подсудимого</w:t>
      </w:r>
      <w:r w:rsidR="004B2057" w:rsidRPr="00215343">
        <w:rPr>
          <w:szCs w:val="28"/>
        </w:rPr>
        <w:t xml:space="preserve"> </w:t>
      </w:r>
      <w:r w:rsidRPr="00215343">
        <w:rPr>
          <w:szCs w:val="28"/>
        </w:rPr>
        <w:t>впечатление.</w:t>
      </w:r>
      <w:r w:rsidR="004B2057" w:rsidRPr="00215343">
        <w:rPr>
          <w:szCs w:val="28"/>
        </w:rPr>
        <w:t xml:space="preserve"> </w:t>
      </w:r>
      <w:r w:rsidRPr="00215343">
        <w:rPr>
          <w:szCs w:val="28"/>
        </w:rPr>
        <w:t>Резким</w:t>
      </w:r>
      <w:r w:rsidR="004B2057" w:rsidRPr="00215343">
        <w:rPr>
          <w:szCs w:val="28"/>
        </w:rPr>
        <w:t xml:space="preserve"> </w:t>
      </w:r>
      <w:r w:rsidRPr="00215343">
        <w:rPr>
          <w:szCs w:val="28"/>
        </w:rPr>
        <w:t>нападкам</w:t>
      </w:r>
      <w:r w:rsidR="004B2057" w:rsidRPr="00215343">
        <w:rPr>
          <w:szCs w:val="28"/>
        </w:rPr>
        <w:t xml:space="preserve"> </w:t>
      </w:r>
      <w:r w:rsidRPr="00215343">
        <w:rPr>
          <w:szCs w:val="28"/>
        </w:rPr>
        <w:t>он</w:t>
      </w:r>
      <w:r w:rsidR="004B2057" w:rsidRPr="00215343">
        <w:rPr>
          <w:szCs w:val="28"/>
        </w:rPr>
        <w:t xml:space="preserve"> </w:t>
      </w:r>
      <w:r w:rsidRPr="00215343">
        <w:rPr>
          <w:szCs w:val="28"/>
        </w:rPr>
        <w:t>противопоставил</w:t>
      </w:r>
      <w:r w:rsidR="004B2057" w:rsidRPr="00215343">
        <w:rPr>
          <w:szCs w:val="28"/>
        </w:rPr>
        <w:t xml:space="preserve"> </w:t>
      </w:r>
      <w:r w:rsidRPr="00215343">
        <w:rPr>
          <w:szCs w:val="28"/>
        </w:rPr>
        <w:t>обоснованные</w:t>
      </w:r>
      <w:r w:rsidR="004B2057" w:rsidRPr="00215343">
        <w:rPr>
          <w:szCs w:val="28"/>
        </w:rPr>
        <w:t xml:space="preserve"> </w:t>
      </w:r>
      <w:r w:rsidRPr="00215343">
        <w:rPr>
          <w:szCs w:val="28"/>
        </w:rPr>
        <w:t>возражения,</w:t>
      </w:r>
      <w:r w:rsidR="004B2057" w:rsidRPr="00215343">
        <w:rPr>
          <w:szCs w:val="28"/>
        </w:rPr>
        <w:t xml:space="preserve"> </w:t>
      </w:r>
      <w:r w:rsidRPr="00215343">
        <w:rPr>
          <w:szCs w:val="28"/>
        </w:rPr>
        <w:t>спокойствие</w:t>
      </w:r>
      <w:r w:rsidR="004B2057" w:rsidRPr="00215343">
        <w:rPr>
          <w:szCs w:val="28"/>
        </w:rPr>
        <w:t xml:space="preserve"> </w:t>
      </w:r>
      <w:r w:rsidRPr="00215343">
        <w:rPr>
          <w:szCs w:val="28"/>
        </w:rPr>
        <w:t>тона</w:t>
      </w:r>
      <w:r w:rsidR="004B2057" w:rsidRPr="00215343">
        <w:rPr>
          <w:szCs w:val="28"/>
        </w:rPr>
        <w:t xml:space="preserve"> </w:t>
      </w:r>
      <w:r w:rsidRPr="00215343">
        <w:rPr>
          <w:szCs w:val="28"/>
        </w:rPr>
        <w:t>и</w:t>
      </w:r>
      <w:r w:rsidR="004B2057" w:rsidRPr="00215343">
        <w:rPr>
          <w:szCs w:val="28"/>
        </w:rPr>
        <w:t xml:space="preserve"> </w:t>
      </w:r>
      <w:r w:rsidRPr="00215343">
        <w:rPr>
          <w:szCs w:val="28"/>
        </w:rPr>
        <w:t>строгий</w:t>
      </w:r>
      <w:r w:rsidR="004B2057" w:rsidRPr="00215343">
        <w:rPr>
          <w:szCs w:val="28"/>
        </w:rPr>
        <w:t xml:space="preserve"> </w:t>
      </w:r>
      <w:r w:rsidRPr="00215343">
        <w:rPr>
          <w:szCs w:val="28"/>
        </w:rPr>
        <w:t>анализ</w:t>
      </w:r>
      <w:r w:rsidR="004B2057" w:rsidRPr="00215343">
        <w:rPr>
          <w:szCs w:val="28"/>
        </w:rPr>
        <w:t xml:space="preserve"> </w:t>
      </w:r>
      <w:r w:rsidRPr="00215343">
        <w:rPr>
          <w:szCs w:val="28"/>
        </w:rPr>
        <w:t>улик.</w:t>
      </w:r>
      <w:r w:rsidR="004B2057" w:rsidRPr="00215343">
        <w:rPr>
          <w:szCs w:val="28"/>
        </w:rPr>
        <w:t xml:space="preserve"> </w:t>
      </w:r>
      <w:r w:rsidRPr="00215343">
        <w:rPr>
          <w:szCs w:val="28"/>
        </w:rPr>
        <w:t>Во</w:t>
      </w:r>
      <w:r w:rsidR="004B2057" w:rsidRPr="00215343">
        <w:rPr>
          <w:szCs w:val="28"/>
        </w:rPr>
        <w:t xml:space="preserve"> </w:t>
      </w:r>
      <w:r w:rsidRPr="00215343">
        <w:rPr>
          <w:szCs w:val="28"/>
        </w:rPr>
        <w:t>всем</w:t>
      </w:r>
      <w:r w:rsidR="004B2057" w:rsidRPr="00215343">
        <w:rPr>
          <w:szCs w:val="28"/>
        </w:rPr>
        <w:t xml:space="preserve"> </w:t>
      </w:r>
      <w:r w:rsidRPr="00215343">
        <w:rPr>
          <w:szCs w:val="28"/>
        </w:rPr>
        <w:t>блеске</w:t>
      </w:r>
      <w:r w:rsidR="004B2057" w:rsidRPr="00215343">
        <w:rPr>
          <w:szCs w:val="28"/>
        </w:rPr>
        <w:t xml:space="preserve"> </w:t>
      </w:r>
      <w:r w:rsidRPr="00215343">
        <w:rPr>
          <w:szCs w:val="28"/>
        </w:rPr>
        <w:t>и</w:t>
      </w:r>
      <w:r w:rsidR="004B2057" w:rsidRPr="00215343">
        <w:rPr>
          <w:szCs w:val="28"/>
        </w:rPr>
        <w:t xml:space="preserve"> </w:t>
      </w:r>
      <w:r w:rsidRPr="00215343">
        <w:rPr>
          <w:szCs w:val="28"/>
        </w:rPr>
        <w:t>самобытной</w:t>
      </w:r>
      <w:r w:rsidR="004B2057" w:rsidRPr="00215343">
        <w:rPr>
          <w:szCs w:val="28"/>
        </w:rPr>
        <w:t xml:space="preserve"> </w:t>
      </w:r>
      <w:r w:rsidRPr="00215343">
        <w:rPr>
          <w:szCs w:val="28"/>
        </w:rPr>
        <w:t>силе</w:t>
      </w:r>
      <w:r w:rsidR="004B2057" w:rsidRPr="00215343">
        <w:rPr>
          <w:szCs w:val="28"/>
        </w:rPr>
        <w:t xml:space="preserve"> </w:t>
      </w:r>
      <w:r w:rsidRPr="00215343">
        <w:rPr>
          <w:szCs w:val="28"/>
        </w:rPr>
        <w:t>сказалось</w:t>
      </w:r>
      <w:r w:rsidR="004B2057" w:rsidRPr="00215343">
        <w:rPr>
          <w:szCs w:val="28"/>
        </w:rPr>
        <w:t xml:space="preserve"> </w:t>
      </w:r>
      <w:r w:rsidRPr="00215343">
        <w:rPr>
          <w:szCs w:val="28"/>
        </w:rPr>
        <w:t>ораторское</w:t>
      </w:r>
      <w:r w:rsidR="004B2057" w:rsidRPr="00215343">
        <w:rPr>
          <w:szCs w:val="28"/>
        </w:rPr>
        <w:t xml:space="preserve"> </w:t>
      </w:r>
      <w:r w:rsidRPr="00215343">
        <w:rPr>
          <w:szCs w:val="28"/>
        </w:rPr>
        <w:t>дарование</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в</w:t>
      </w:r>
      <w:r w:rsidR="004B2057" w:rsidRPr="00215343">
        <w:rPr>
          <w:szCs w:val="28"/>
        </w:rPr>
        <w:t xml:space="preserve"> </w:t>
      </w:r>
      <w:r w:rsidRPr="00215343">
        <w:rPr>
          <w:szCs w:val="28"/>
        </w:rPr>
        <w:t>деле</w:t>
      </w:r>
      <w:r w:rsidR="004B2057" w:rsidRPr="00215343">
        <w:rPr>
          <w:szCs w:val="28"/>
        </w:rPr>
        <w:t xml:space="preserve"> </w:t>
      </w:r>
      <w:r w:rsidRPr="00215343">
        <w:rPr>
          <w:szCs w:val="28"/>
        </w:rPr>
        <w:t>игуменьи</w:t>
      </w:r>
      <w:r w:rsidR="004B2057" w:rsidRPr="00215343">
        <w:rPr>
          <w:szCs w:val="28"/>
        </w:rPr>
        <w:t xml:space="preserve"> </w:t>
      </w:r>
      <w:r w:rsidRPr="00215343">
        <w:rPr>
          <w:szCs w:val="28"/>
        </w:rPr>
        <w:t>Митрофании,</w:t>
      </w:r>
      <w:r w:rsidR="004B2057" w:rsidRPr="00215343">
        <w:rPr>
          <w:szCs w:val="28"/>
        </w:rPr>
        <w:t xml:space="preserve"> </w:t>
      </w:r>
      <w:r w:rsidRPr="00215343">
        <w:rPr>
          <w:szCs w:val="28"/>
        </w:rPr>
        <w:t>обвинявшейся</w:t>
      </w:r>
      <w:r w:rsidR="004B2057" w:rsidRPr="00215343">
        <w:rPr>
          <w:szCs w:val="28"/>
        </w:rPr>
        <w:t xml:space="preserve"> </w:t>
      </w:r>
      <w:r w:rsidRPr="00215343">
        <w:rPr>
          <w:szCs w:val="28"/>
        </w:rPr>
        <w:t>в</w:t>
      </w:r>
      <w:r w:rsidR="004B2057" w:rsidRPr="00215343">
        <w:rPr>
          <w:szCs w:val="28"/>
        </w:rPr>
        <w:t xml:space="preserve"> </w:t>
      </w:r>
      <w:r w:rsidRPr="00215343">
        <w:rPr>
          <w:szCs w:val="28"/>
        </w:rPr>
        <w:t>московском</w:t>
      </w:r>
      <w:r w:rsidR="004B2057" w:rsidRPr="00215343">
        <w:rPr>
          <w:szCs w:val="28"/>
        </w:rPr>
        <w:t xml:space="preserve"> </w:t>
      </w:r>
      <w:r w:rsidRPr="00215343">
        <w:rPr>
          <w:szCs w:val="28"/>
        </w:rPr>
        <w:t>окружном</w:t>
      </w:r>
      <w:r w:rsidR="004B2057" w:rsidRPr="00215343">
        <w:rPr>
          <w:szCs w:val="28"/>
        </w:rPr>
        <w:t xml:space="preserve"> </w:t>
      </w:r>
      <w:r w:rsidRPr="00215343">
        <w:rPr>
          <w:szCs w:val="28"/>
        </w:rPr>
        <w:t>суде</w:t>
      </w:r>
      <w:r w:rsidR="004B2057" w:rsidRPr="00215343">
        <w:rPr>
          <w:szCs w:val="28"/>
        </w:rPr>
        <w:t xml:space="preserve"> </w:t>
      </w:r>
      <w:r w:rsidRPr="00215343">
        <w:rPr>
          <w:szCs w:val="28"/>
        </w:rPr>
        <w:t>(1874)</w:t>
      </w:r>
      <w:r w:rsidR="004B2057" w:rsidRPr="00215343">
        <w:rPr>
          <w:szCs w:val="28"/>
        </w:rPr>
        <w:t xml:space="preserve"> </w:t>
      </w:r>
      <w:r w:rsidRPr="00215343">
        <w:rPr>
          <w:szCs w:val="28"/>
        </w:rPr>
        <w:t>в</w:t>
      </w:r>
      <w:r w:rsidR="004B2057" w:rsidRPr="00215343">
        <w:rPr>
          <w:szCs w:val="28"/>
        </w:rPr>
        <w:t xml:space="preserve"> </w:t>
      </w:r>
      <w:r w:rsidRPr="00215343">
        <w:rPr>
          <w:szCs w:val="28"/>
        </w:rPr>
        <w:t>подлогах,</w:t>
      </w:r>
      <w:r w:rsidR="004B2057" w:rsidRPr="00215343">
        <w:rPr>
          <w:szCs w:val="28"/>
        </w:rPr>
        <w:t xml:space="preserve"> </w:t>
      </w:r>
      <w:r w:rsidRPr="00215343">
        <w:rPr>
          <w:szCs w:val="28"/>
        </w:rPr>
        <w:t>мошенничестве</w:t>
      </w:r>
      <w:r w:rsidR="004B2057" w:rsidRPr="00215343">
        <w:rPr>
          <w:szCs w:val="28"/>
        </w:rPr>
        <w:t xml:space="preserve"> </w:t>
      </w:r>
      <w:r w:rsidRPr="00215343">
        <w:rPr>
          <w:szCs w:val="28"/>
        </w:rPr>
        <w:t>и</w:t>
      </w:r>
      <w:r w:rsidR="004B2057" w:rsidRPr="00215343">
        <w:rPr>
          <w:szCs w:val="28"/>
        </w:rPr>
        <w:t xml:space="preserve"> </w:t>
      </w:r>
      <w:r w:rsidRPr="00215343">
        <w:rPr>
          <w:szCs w:val="28"/>
        </w:rPr>
        <w:t>присвоении</w:t>
      </w:r>
      <w:r w:rsidR="004B2057" w:rsidRPr="00215343">
        <w:rPr>
          <w:szCs w:val="28"/>
        </w:rPr>
        <w:t xml:space="preserve"> </w:t>
      </w:r>
      <w:r w:rsidRPr="00215343">
        <w:rPr>
          <w:szCs w:val="28"/>
        </w:rPr>
        <w:t>чужого</w:t>
      </w:r>
      <w:r w:rsidR="004B2057" w:rsidRPr="00215343">
        <w:rPr>
          <w:szCs w:val="28"/>
        </w:rPr>
        <w:t xml:space="preserve"> </w:t>
      </w:r>
      <w:r w:rsidRPr="00215343">
        <w:rPr>
          <w:szCs w:val="28"/>
        </w:rPr>
        <w:t>имущества.</w:t>
      </w:r>
      <w:r w:rsidR="004B2057" w:rsidRPr="00215343">
        <w:rPr>
          <w:szCs w:val="28"/>
        </w:rPr>
        <w:t xml:space="preserve"> </w:t>
      </w:r>
      <w:r w:rsidRPr="00215343">
        <w:rPr>
          <w:szCs w:val="28"/>
        </w:rPr>
        <w:t>В</w:t>
      </w:r>
      <w:r w:rsidR="004B2057" w:rsidRPr="00215343">
        <w:rPr>
          <w:szCs w:val="28"/>
        </w:rPr>
        <w:t xml:space="preserve"> </w:t>
      </w:r>
      <w:r w:rsidRPr="00215343">
        <w:rPr>
          <w:szCs w:val="28"/>
        </w:rPr>
        <w:t>этом</w:t>
      </w:r>
      <w:r w:rsidR="004B2057" w:rsidRPr="00215343">
        <w:rPr>
          <w:szCs w:val="28"/>
        </w:rPr>
        <w:t xml:space="preserve"> </w:t>
      </w:r>
      <w:r w:rsidRPr="00215343">
        <w:rPr>
          <w:szCs w:val="28"/>
        </w:rPr>
        <w:t>процессе</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выступил</w:t>
      </w:r>
      <w:r w:rsidR="004B2057" w:rsidRPr="00215343">
        <w:rPr>
          <w:szCs w:val="28"/>
        </w:rPr>
        <w:t xml:space="preserve"> </w:t>
      </w:r>
      <w:r w:rsidRPr="00215343">
        <w:rPr>
          <w:szCs w:val="28"/>
        </w:rPr>
        <w:t>гражданским</w:t>
      </w:r>
      <w:r w:rsidR="004B2057" w:rsidRPr="00215343">
        <w:rPr>
          <w:szCs w:val="28"/>
        </w:rPr>
        <w:t xml:space="preserve"> </w:t>
      </w:r>
      <w:r w:rsidRPr="00215343">
        <w:rPr>
          <w:szCs w:val="28"/>
        </w:rPr>
        <w:t>истцом,</w:t>
      </w:r>
      <w:r w:rsidR="004B2057" w:rsidRPr="00215343">
        <w:rPr>
          <w:szCs w:val="28"/>
        </w:rPr>
        <w:t xml:space="preserve"> </w:t>
      </w:r>
      <w:r w:rsidRPr="00215343">
        <w:rPr>
          <w:szCs w:val="28"/>
        </w:rPr>
        <w:t>обличая</w:t>
      </w:r>
      <w:r w:rsidR="004B2057" w:rsidRPr="00215343">
        <w:rPr>
          <w:szCs w:val="28"/>
        </w:rPr>
        <w:t xml:space="preserve"> </w:t>
      </w:r>
      <w:r w:rsidRPr="00215343">
        <w:rPr>
          <w:szCs w:val="28"/>
        </w:rPr>
        <w:t>лицемерие,</w:t>
      </w:r>
      <w:r w:rsidR="004B2057" w:rsidRPr="00215343">
        <w:rPr>
          <w:szCs w:val="28"/>
        </w:rPr>
        <w:t xml:space="preserve"> </w:t>
      </w:r>
      <w:r w:rsidRPr="00215343">
        <w:rPr>
          <w:szCs w:val="28"/>
        </w:rPr>
        <w:t>честолюбие,</w:t>
      </w:r>
      <w:r w:rsidR="004B2057" w:rsidRPr="00215343">
        <w:rPr>
          <w:szCs w:val="28"/>
        </w:rPr>
        <w:t xml:space="preserve"> </w:t>
      </w:r>
      <w:r w:rsidRPr="00215343">
        <w:rPr>
          <w:szCs w:val="28"/>
        </w:rPr>
        <w:t>преступные</w:t>
      </w:r>
      <w:r w:rsidR="004B2057" w:rsidRPr="00215343">
        <w:rPr>
          <w:szCs w:val="28"/>
        </w:rPr>
        <w:t xml:space="preserve"> </w:t>
      </w:r>
      <w:r w:rsidRPr="00215343">
        <w:rPr>
          <w:szCs w:val="28"/>
        </w:rPr>
        <w:t>наклонности</w:t>
      </w:r>
      <w:r w:rsidR="004B2057" w:rsidRPr="00215343">
        <w:rPr>
          <w:szCs w:val="28"/>
        </w:rPr>
        <w:t xml:space="preserve"> </w:t>
      </w:r>
      <w:r w:rsidRPr="00215343">
        <w:rPr>
          <w:szCs w:val="28"/>
        </w:rPr>
        <w:t>под</w:t>
      </w:r>
      <w:r w:rsidR="004B2057" w:rsidRPr="00215343">
        <w:rPr>
          <w:szCs w:val="28"/>
        </w:rPr>
        <w:t xml:space="preserve"> </w:t>
      </w:r>
      <w:r w:rsidRPr="00215343">
        <w:rPr>
          <w:szCs w:val="28"/>
        </w:rPr>
        <w:t>монашеской</w:t>
      </w:r>
      <w:r w:rsidR="004B2057" w:rsidRPr="00215343">
        <w:rPr>
          <w:szCs w:val="28"/>
        </w:rPr>
        <w:t xml:space="preserve"> </w:t>
      </w:r>
      <w:r w:rsidRPr="00215343">
        <w:rPr>
          <w:szCs w:val="28"/>
        </w:rPr>
        <w:t>рясой.</w:t>
      </w:r>
      <w:r w:rsidR="004B2057" w:rsidRPr="00215343">
        <w:rPr>
          <w:szCs w:val="28"/>
        </w:rPr>
        <w:t xml:space="preserve"> </w:t>
      </w:r>
      <w:r w:rsidRPr="00215343">
        <w:rPr>
          <w:szCs w:val="28"/>
        </w:rPr>
        <w:t>Обращает</w:t>
      </w:r>
      <w:r w:rsidR="004B2057" w:rsidRPr="00215343">
        <w:rPr>
          <w:szCs w:val="28"/>
        </w:rPr>
        <w:t xml:space="preserve"> </w:t>
      </w:r>
      <w:r w:rsidRPr="00215343">
        <w:rPr>
          <w:szCs w:val="28"/>
        </w:rPr>
        <w:t>на</w:t>
      </w:r>
      <w:r w:rsidR="004B2057" w:rsidRPr="00215343">
        <w:rPr>
          <w:szCs w:val="28"/>
        </w:rPr>
        <w:t xml:space="preserve"> </w:t>
      </w:r>
      <w:r w:rsidRPr="00215343">
        <w:rPr>
          <w:szCs w:val="28"/>
        </w:rPr>
        <w:t>себя</w:t>
      </w:r>
      <w:r w:rsidR="004B2057" w:rsidRPr="00215343">
        <w:rPr>
          <w:szCs w:val="28"/>
        </w:rPr>
        <w:t xml:space="preserve"> </w:t>
      </w:r>
      <w:r w:rsidRPr="00215343">
        <w:rPr>
          <w:szCs w:val="28"/>
        </w:rPr>
        <w:t>также</w:t>
      </w:r>
      <w:r w:rsidR="004B2057" w:rsidRPr="00215343">
        <w:rPr>
          <w:szCs w:val="28"/>
        </w:rPr>
        <w:t xml:space="preserve"> </w:t>
      </w:r>
      <w:r w:rsidRPr="00215343">
        <w:rPr>
          <w:szCs w:val="28"/>
        </w:rPr>
        <w:t>внимание</w:t>
      </w:r>
      <w:r w:rsidR="004B2057" w:rsidRPr="00215343">
        <w:rPr>
          <w:szCs w:val="28"/>
        </w:rPr>
        <w:t xml:space="preserve"> </w:t>
      </w:r>
      <w:r w:rsidRPr="00215343">
        <w:rPr>
          <w:szCs w:val="28"/>
        </w:rPr>
        <w:t>речь</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по</w:t>
      </w:r>
      <w:r w:rsidR="004B2057" w:rsidRPr="00215343">
        <w:rPr>
          <w:szCs w:val="28"/>
        </w:rPr>
        <w:t xml:space="preserve"> </w:t>
      </w:r>
      <w:r w:rsidRPr="00215343">
        <w:rPr>
          <w:szCs w:val="28"/>
        </w:rPr>
        <w:t>слушавшемуся</w:t>
      </w:r>
      <w:r w:rsidR="004B2057" w:rsidRPr="00215343">
        <w:rPr>
          <w:szCs w:val="28"/>
        </w:rPr>
        <w:t xml:space="preserve"> </w:t>
      </w:r>
      <w:r w:rsidRPr="00215343">
        <w:rPr>
          <w:szCs w:val="28"/>
        </w:rPr>
        <w:t>в</w:t>
      </w:r>
      <w:r w:rsidR="004B2057" w:rsidRPr="00215343">
        <w:rPr>
          <w:szCs w:val="28"/>
        </w:rPr>
        <w:t xml:space="preserve"> </w:t>
      </w:r>
      <w:r w:rsidRPr="00215343">
        <w:rPr>
          <w:szCs w:val="28"/>
        </w:rPr>
        <w:t>том</w:t>
      </w:r>
      <w:r w:rsidR="004B2057" w:rsidRPr="00215343">
        <w:rPr>
          <w:szCs w:val="28"/>
        </w:rPr>
        <w:t xml:space="preserve"> </w:t>
      </w:r>
      <w:r w:rsidRPr="00215343">
        <w:rPr>
          <w:szCs w:val="28"/>
        </w:rPr>
        <w:t>же</w:t>
      </w:r>
      <w:r w:rsidR="004B2057" w:rsidRPr="00215343">
        <w:rPr>
          <w:szCs w:val="28"/>
        </w:rPr>
        <w:t xml:space="preserve"> </w:t>
      </w:r>
      <w:r w:rsidRPr="00215343">
        <w:rPr>
          <w:szCs w:val="28"/>
        </w:rPr>
        <w:t>суде,</w:t>
      </w:r>
      <w:r w:rsidR="004B2057" w:rsidRPr="00215343">
        <w:rPr>
          <w:szCs w:val="28"/>
        </w:rPr>
        <w:t xml:space="preserve"> </w:t>
      </w:r>
      <w:r w:rsidRPr="00215343">
        <w:rPr>
          <w:szCs w:val="28"/>
        </w:rPr>
        <w:t>в</w:t>
      </w:r>
      <w:r w:rsidR="004B2057" w:rsidRPr="00215343">
        <w:rPr>
          <w:szCs w:val="28"/>
        </w:rPr>
        <w:t xml:space="preserve"> </w:t>
      </w:r>
      <w:r w:rsidRPr="00215343">
        <w:rPr>
          <w:szCs w:val="28"/>
        </w:rPr>
        <w:t>1880</w:t>
      </w:r>
      <w:r w:rsidR="004B2057" w:rsidRPr="00215343">
        <w:rPr>
          <w:szCs w:val="28"/>
        </w:rPr>
        <w:t xml:space="preserve"> </w:t>
      </w:r>
      <w:r w:rsidRPr="00215343">
        <w:rPr>
          <w:szCs w:val="28"/>
        </w:rPr>
        <w:t>г.,</w:t>
      </w:r>
      <w:r w:rsidR="004B2057" w:rsidRPr="00215343">
        <w:rPr>
          <w:szCs w:val="28"/>
        </w:rPr>
        <w:t xml:space="preserve"> </w:t>
      </w:r>
      <w:r w:rsidRPr="00215343">
        <w:rPr>
          <w:szCs w:val="28"/>
        </w:rPr>
        <w:t>делу</w:t>
      </w:r>
      <w:r w:rsidR="004B2057" w:rsidRPr="00215343">
        <w:rPr>
          <w:szCs w:val="28"/>
        </w:rPr>
        <w:t xml:space="preserve"> </w:t>
      </w:r>
      <w:r w:rsidRPr="00215343">
        <w:rPr>
          <w:szCs w:val="28"/>
        </w:rPr>
        <w:t>19-летней</w:t>
      </w:r>
      <w:r w:rsidR="004B2057" w:rsidRPr="00215343">
        <w:rPr>
          <w:szCs w:val="28"/>
        </w:rPr>
        <w:t xml:space="preserve"> </w:t>
      </w:r>
      <w:r w:rsidRPr="00215343">
        <w:rPr>
          <w:szCs w:val="28"/>
        </w:rPr>
        <w:t>девушки,</w:t>
      </w:r>
      <w:r w:rsidR="004B2057" w:rsidRPr="00215343">
        <w:rPr>
          <w:szCs w:val="28"/>
        </w:rPr>
        <w:t xml:space="preserve"> </w:t>
      </w:r>
      <w:r w:rsidRPr="00215343">
        <w:rPr>
          <w:szCs w:val="28"/>
        </w:rPr>
        <w:t>Качки,</w:t>
      </w:r>
      <w:r w:rsidR="004B2057" w:rsidRPr="00215343">
        <w:rPr>
          <w:szCs w:val="28"/>
        </w:rPr>
        <w:t xml:space="preserve"> </w:t>
      </w:r>
      <w:r w:rsidRPr="00215343">
        <w:rPr>
          <w:szCs w:val="28"/>
        </w:rPr>
        <w:t>обвинявшейся</w:t>
      </w:r>
      <w:r w:rsidR="004B2057" w:rsidRPr="00215343">
        <w:rPr>
          <w:szCs w:val="28"/>
        </w:rPr>
        <w:t xml:space="preserve"> </w:t>
      </w:r>
      <w:r w:rsidRPr="00215343">
        <w:rPr>
          <w:szCs w:val="28"/>
        </w:rPr>
        <w:t>в</w:t>
      </w:r>
      <w:r w:rsidR="004B2057" w:rsidRPr="00215343">
        <w:rPr>
          <w:szCs w:val="28"/>
        </w:rPr>
        <w:t xml:space="preserve"> </w:t>
      </w:r>
      <w:r w:rsidRPr="00215343">
        <w:rPr>
          <w:szCs w:val="28"/>
        </w:rPr>
        <w:t>убийстве</w:t>
      </w:r>
      <w:r w:rsidR="004B2057" w:rsidRPr="00215343">
        <w:rPr>
          <w:szCs w:val="28"/>
        </w:rPr>
        <w:t xml:space="preserve"> </w:t>
      </w:r>
      <w:r w:rsidRPr="00215343">
        <w:rPr>
          <w:szCs w:val="28"/>
        </w:rPr>
        <w:t>студента</w:t>
      </w:r>
      <w:r w:rsidR="004B2057" w:rsidRPr="00215343">
        <w:rPr>
          <w:szCs w:val="28"/>
        </w:rPr>
        <w:t xml:space="preserve"> </w:t>
      </w:r>
      <w:r w:rsidRPr="00215343">
        <w:rPr>
          <w:szCs w:val="28"/>
        </w:rPr>
        <w:t>Байрошевского,</w:t>
      </w:r>
      <w:r w:rsidR="004B2057" w:rsidRPr="00215343">
        <w:rPr>
          <w:szCs w:val="28"/>
        </w:rPr>
        <w:t xml:space="preserve"> </w:t>
      </w:r>
      <w:r w:rsidRPr="00215343">
        <w:rPr>
          <w:szCs w:val="28"/>
        </w:rPr>
        <w:t>с</w:t>
      </w:r>
      <w:r w:rsidR="004B2057" w:rsidRPr="00215343">
        <w:rPr>
          <w:szCs w:val="28"/>
        </w:rPr>
        <w:t xml:space="preserve"> </w:t>
      </w:r>
      <w:r w:rsidRPr="00215343">
        <w:rPr>
          <w:szCs w:val="28"/>
        </w:rPr>
        <w:t>которым</w:t>
      </w:r>
      <w:r w:rsidR="004B2057" w:rsidRPr="00215343">
        <w:rPr>
          <w:szCs w:val="28"/>
        </w:rPr>
        <w:t xml:space="preserve"> </w:t>
      </w:r>
      <w:r w:rsidRPr="00215343">
        <w:rPr>
          <w:szCs w:val="28"/>
        </w:rPr>
        <w:t>она</w:t>
      </w:r>
      <w:r w:rsidR="004B2057" w:rsidRPr="00215343">
        <w:rPr>
          <w:szCs w:val="28"/>
        </w:rPr>
        <w:t xml:space="preserve"> </w:t>
      </w:r>
      <w:r w:rsidRPr="00215343">
        <w:rPr>
          <w:szCs w:val="28"/>
        </w:rPr>
        <w:t>находилась</w:t>
      </w:r>
      <w:r w:rsidR="004B2057" w:rsidRPr="00215343">
        <w:rPr>
          <w:szCs w:val="28"/>
        </w:rPr>
        <w:t xml:space="preserve"> </w:t>
      </w:r>
      <w:r w:rsidRPr="00215343">
        <w:rPr>
          <w:szCs w:val="28"/>
        </w:rPr>
        <w:t>в</w:t>
      </w:r>
      <w:r w:rsidR="004B2057" w:rsidRPr="00215343">
        <w:rPr>
          <w:szCs w:val="28"/>
        </w:rPr>
        <w:t xml:space="preserve"> </w:t>
      </w:r>
      <w:r w:rsidRPr="00215343">
        <w:rPr>
          <w:szCs w:val="28"/>
        </w:rPr>
        <w:t>любовной</w:t>
      </w:r>
      <w:r w:rsidR="004B2057" w:rsidRPr="00215343">
        <w:rPr>
          <w:szCs w:val="28"/>
        </w:rPr>
        <w:t xml:space="preserve"> </w:t>
      </w:r>
      <w:r w:rsidRPr="00215343">
        <w:rPr>
          <w:szCs w:val="28"/>
        </w:rPr>
        <w:t>связи.</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выступал</w:t>
      </w:r>
      <w:r w:rsidR="004B2057" w:rsidRPr="00215343">
        <w:rPr>
          <w:szCs w:val="28"/>
        </w:rPr>
        <w:t xml:space="preserve"> </w:t>
      </w:r>
      <w:r w:rsidRPr="00215343">
        <w:rPr>
          <w:szCs w:val="28"/>
        </w:rPr>
        <w:t>нередко</w:t>
      </w:r>
      <w:r w:rsidR="004B2057" w:rsidRPr="00215343">
        <w:rPr>
          <w:szCs w:val="28"/>
        </w:rPr>
        <w:t xml:space="preserve"> </w:t>
      </w:r>
      <w:r w:rsidRPr="00215343">
        <w:rPr>
          <w:szCs w:val="28"/>
        </w:rPr>
        <w:t>в</w:t>
      </w:r>
      <w:r w:rsidR="004B2057" w:rsidRPr="00215343">
        <w:rPr>
          <w:szCs w:val="28"/>
        </w:rPr>
        <w:t xml:space="preserve"> </w:t>
      </w:r>
      <w:r w:rsidRPr="00215343">
        <w:rPr>
          <w:szCs w:val="28"/>
        </w:rPr>
        <w:t>делах</w:t>
      </w:r>
      <w:r w:rsidR="004B2057" w:rsidRPr="00215343">
        <w:rPr>
          <w:szCs w:val="28"/>
        </w:rPr>
        <w:t xml:space="preserve"> </w:t>
      </w:r>
      <w:r w:rsidRPr="00215343">
        <w:rPr>
          <w:szCs w:val="28"/>
        </w:rPr>
        <w:t>о</w:t>
      </w:r>
      <w:r w:rsidR="004B2057" w:rsidRPr="00215343">
        <w:rPr>
          <w:szCs w:val="28"/>
        </w:rPr>
        <w:t xml:space="preserve"> </w:t>
      </w:r>
      <w:r w:rsidRPr="00215343">
        <w:rPr>
          <w:szCs w:val="28"/>
        </w:rPr>
        <w:t>фабричных</w:t>
      </w:r>
      <w:r w:rsidR="004B2057" w:rsidRPr="00215343">
        <w:rPr>
          <w:szCs w:val="28"/>
        </w:rPr>
        <w:t xml:space="preserve"> </w:t>
      </w:r>
      <w:r w:rsidRPr="00215343">
        <w:rPr>
          <w:szCs w:val="28"/>
        </w:rPr>
        <w:t>беспорядках</w:t>
      </w:r>
      <w:r w:rsidR="004B2057" w:rsidRPr="00215343">
        <w:rPr>
          <w:szCs w:val="28"/>
        </w:rPr>
        <w:t xml:space="preserve"> </w:t>
      </w:r>
      <w:r w:rsidRPr="00215343">
        <w:rPr>
          <w:szCs w:val="28"/>
        </w:rPr>
        <w:t>и</w:t>
      </w:r>
      <w:r w:rsidR="004B2057" w:rsidRPr="00215343">
        <w:rPr>
          <w:szCs w:val="28"/>
        </w:rPr>
        <w:t xml:space="preserve"> </w:t>
      </w:r>
      <w:r w:rsidRPr="00215343">
        <w:rPr>
          <w:szCs w:val="28"/>
        </w:rPr>
        <w:t>в</w:t>
      </w:r>
      <w:r w:rsidR="004B2057" w:rsidRPr="00215343">
        <w:rPr>
          <w:szCs w:val="28"/>
        </w:rPr>
        <w:t xml:space="preserve"> </w:t>
      </w:r>
      <w:r w:rsidRPr="00215343">
        <w:rPr>
          <w:szCs w:val="28"/>
        </w:rPr>
        <w:t>речах</w:t>
      </w:r>
      <w:r w:rsidR="004B2057" w:rsidRPr="00215343">
        <w:rPr>
          <w:szCs w:val="28"/>
        </w:rPr>
        <w:t xml:space="preserve"> </w:t>
      </w:r>
      <w:r w:rsidRPr="00215343">
        <w:rPr>
          <w:szCs w:val="28"/>
        </w:rPr>
        <w:t>своих</w:t>
      </w:r>
      <w:r w:rsidR="004B2057" w:rsidRPr="00215343">
        <w:rPr>
          <w:szCs w:val="28"/>
        </w:rPr>
        <w:t xml:space="preserve"> </w:t>
      </w:r>
      <w:r w:rsidRPr="00215343">
        <w:rPr>
          <w:szCs w:val="28"/>
        </w:rPr>
        <w:t>в</w:t>
      </w:r>
      <w:r w:rsidR="004B2057" w:rsidRPr="00215343">
        <w:rPr>
          <w:szCs w:val="28"/>
        </w:rPr>
        <w:t xml:space="preserve"> </w:t>
      </w:r>
      <w:r w:rsidRPr="00215343">
        <w:rPr>
          <w:szCs w:val="28"/>
        </w:rPr>
        <w:t>защиту</w:t>
      </w:r>
      <w:r w:rsidR="004B2057" w:rsidRPr="00215343">
        <w:rPr>
          <w:szCs w:val="28"/>
        </w:rPr>
        <w:t xml:space="preserve"> </w:t>
      </w:r>
      <w:r w:rsidRPr="00215343">
        <w:rPr>
          <w:szCs w:val="28"/>
        </w:rPr>
        <w:t>рабочих,</w:t>
      </w:r>
      <w:r w:rsidR="004B2057" w:rsidRPr="00215343">
        <w:rPr>
          <w:szCs w:val="28"/>
        </w:rPr>
        <w:t xml:space="preserve"> </w:t>
      </w:r>
      <w:r w:rsidRPr="00215343">
        <w:rPr>
          <w:szCs w:val="28"/>
        </w:rPr>
        <w:t>обвинявшихся</w:t>
      </w:r>
      <w:r w:rsidR="004B2057" w:rsidRPr="00215343">
        <w:rPr>
          <w:szCs w:val="28"/>
        </w:rPr>
        <w:t xml:space="preserve"> </w:t>
      </w:r>
      <w:r w:rsidRPr="00215343">
        <w:rPr>
          <w:szCs w:val="28"/>
        </w:rPr>
        <w:t>в</w:t>
      </w:r>
      <w:r w:rsidR="004B2057" w:rsidRPr="00215343">
        <w:rPr>
          <w:szCs w:val="28"/>
        </w:rPr>
        <w:t xml:space="preserve"> </w:t>
      </w:r>
      <w:r w:rsidRPr="00215343">
        <w:rPr>
          <w:szCs w:val="28"/>
        </w:rPr>
        <w:t>сопротивлении</w:t>
      </w:r>
      <w:r w:rsidR="004B2057" w:rsidRPr="00215343">
        <w:rPr>
          <w:szCs w:val="28"/>
        </w:rPr>
        <w:t xml:space="preserve"> </w:t>
      </w:r>
      <w:r w:rsidRPr="00215343">
        <w:rPr>
          <w:szCs w:val="28"/>
        </w:rPr>
        <w:t>властям,</w:t>
      </w:r>
      <w:r w:rsidR="004B2057" w:rsidRPr="00215343">
        <w:rPr>
          <w:szCs w:val="28"/>
        </w:rPr>
        <w:t xml:space="preserve"> </w:t>
      </w:r>
      <w:r w:rsidRPr="00215343">
        <w:rPr>
          <w:szCs w:val="28"/>
        </w:rPr>
        <w:t>в</w:t>
      </w:r>
      <w:r w:rsidR="004B2057" w:rsidRPr="00215343">
        <w:rPr>
          <w:szCs w:val="28"/>
        </w:rPr>
        <w:t xml:space="preserve"> </w:t>
      </w:r>
      <w:r w:rsidRPr="00215343">
        <w:rPr>
          <w:szCs w:val="28"/>
        </w:rPr>
        <w:t>буйстве</w:t>
      </w:r>
      <w:r w:rsidR="004B2057" w:rsidRPr="00215343">
        <w:rPr>
          <w:szCs w:val="28"/>
        </w:rPr>
        <w:t xml:space="preserve"> </w:t>
      </w:r>
      <w:r w:rsidRPr="00215343">
        <w:rPr>
          <w:szCs w:val="28"/>
        </w:rPr>
        <w:t>и</w:t>
      </w:r>
      <w:r w:rsidR="004B2057" w:rsidRPr="00215343">
        <w:rPr>
          <w:szCs w:val="28"/>
        </w:rPr>
        <w:t xml:space="preserve"> </w:t>
      </w:r>
      <w:r w:rsidRPr="00215343">
        <w:rPr>
          <w:szCs w:val="28"/>
        </w:rPr>
        <w:t>истреблении</w:t>
      </w:r>
      <w:r w:rsidR="004B2057" w:rsidRPr="00215343">
        <w:rPr>
          <w:szCs w:val="28"/>
        </w:rPr>
        <w:t xml:space="preserve"> </w:t>
      </w:r>
      <w:r w:rsidRPr="00215343">
        <w:rPr>
          <w:szCs w:val="28"/>
        </w:rPr>
        <w:t>фабричного</w:t>
      </w:r>
      <w:r w:rsidR="004B2057" w:rsidRPr="00215343">
        <w:rPr>
          <w:szCs w:val="28"/>
        </w:rPr>
        <w:t xml:space="preserve"> </w:t>
      </w:r>
      <w:r w:rsidRPr="00215343">
        <w:rPr>
          <w:szCs w:val="28"/>
        </w:rPr>
        <w:t>имущества,</w:t>
      </w:r>
      <w:r w:rsidR="004B2057" w:rsidRPr="00215343">
        <w:rPr>
          <w:szCs w:val="28"/>
        </w:rPr>
        <w:t xml:space="preserve"> </w:t>
      </w:r>
      <w:r w:rsidRPr="00215343">
        <w:rPr>
          <w:szCs w:val="28"/>
        </w:rPr>
        <w:t>будил</w:t>
      </w:r>
      <w:r w:rsidR="004B2057" w:rsidRPr="00215343">
        <w:rPr>
          <w:szCs w:val="28"/>
        </w:rPr>
        <w:t xml:space="preserve"> </w:t>
      </w:r>
      <w:r w:rsidRPr="00215343">
        <w:rPr>
          <w:szCs w:val="28"/>
        </w:rPr>
        <w:t>чувство</w:t>
      </w:r>
      <w:r w:rsidR="004B2057" w:rsidRPr="00215343">
        <w:rPr>
          <w:szCs w:val="28"/>
        </w:rPr>
        <w:t xml:space="preserve"> </w:t>
      </w:r>
      <w:r w:rsidRPr="00215343">
        <w:rPr>
          <w:szCs w:val="28"/>
        </w:rPr>
        <w:t>сострадания</w:t>
      </w:r>
      <w:r w:rsidR="004B2057" w:rsidRPr="00215343">
        <w:rPr>
          <w:szCs w:val="28"/>
        </w:rPr>
        <w:t xml:space="preserve"> </w:t>
      </w:r>
      <w:r w:rsidRPr="00215343">
        <w:rPr>
          <w:szCs w:val="28"/>
        </w:rPr>
        <w:t>к</w:t>
      </w:r>
      <w:r w:rsidR="004B2057" w:rsidRPr="00215343">
        <w:rPr>
          <w:szCs w:val="28"/>
        </w:rPr>
        <w:t xml:space="preserve"> </w:t>
      </w:r>
      <w:r w:rsidRPr="00215343">
        <w:rPr>
          <w:szCs w:val="28"/>
        </w:rPr>
        <w:t>несчастным</w:t>
      </w:r>
      <w:r w:rsidR="004B2057" w:rsidRPr="00215343">
        <w:rPr>
          <w:szCs w:val="28"/>
        </w:rPr>
        <w:t xml:space="preserve"> </w:t>
      </w:r>
      <w:r w:rsidRPr="00215343">
        <w:rPr>
          <w:szCs w:val="28"/>
        </w:rPr>
        <w:t>людям,</w:t>
      </w:r>
      <w:r w:rsidR="004B2057" w:rsidRPr="00215343">
        <w:rPr>
          <w:szCs w:val="28"/>
        </w:rPr>
        <w:t xml:space="preserve"> </w:t>
      </w:r>
      <w:r w:rsidRPr="00215343">
        <w:rPr>
          <w:szCs w:val="28"/>
        </w:rPr>
        <w:t>"обессиленным</w:t>
      </w:r>
      <w:r w:rsidR="004B2057" w:rsidRPr="00215343">
        <w:rPr>
          <w:szCs w:val="28"/>
        </w:rPr>
        <w:t xml:space="preserve"> </w:t>
      </w:r>
      <w:r w:rsidRPr="00215343">
        <w:rPr>
          <w:szCs w:val="28"/>
        </w:rPr>
        <w:t>физическим</w:t>
      </w:r>
      <w:r w:rsidR="004B2057" w:rsidRPr="00215343">
        <w:rPr>
          <w:szCs w:val="28"/>
        </w:rPr>
        <w:t xml:space="preserve"> </w:t>
      </w:r>
      <w:r w:rsidRPr="00215343">
        <w:rPr>
          <w:szCs w:val="28"/>
        </w:rPr>
        <w:t>трудом,</w:t>
      </w:r>
      <w:r w:rsidR="004B2057" w:rsidRPr="00215343">
        <w:rPr>
          <w:szCs w:val="28"/>
        </w:rPr>
        <w:t xml:space="preserve"> </w:t>
      </w:r>
      <w:r w:rsidRPr="00215343">
        <w:rPr>
          <w:szCs w:val="28"/>
        </w:rPr>
        <w:t>с</w:t>
      </w:r>
      <w:r w:rsidR="004B2057" w:rsidRPr="00215343">
        <w:rPr>
          <w:szCs w:val="28"/>
        </w:rPr>
        <w:t xml:space="preserve"> </w:t>
      </w:r>
      <w:r w:rsidRPr="00215343">
        <w:rPr>
          <w:szCs w:val="28"/>
        </w:rPr>
        <w:t>обмершими</w:t>
      </w:r>
      <w:r w:rsidR="004B2057" w:rsidRPr="00215343">
        <w:rPr>
          <w:szCs w:val="28"/>
        </w:rPr>
        <w:t xml:space="preserve"> </w:t>
      </w:r>
      <w:r w:rsidRPr="00215343">
        <w:rPr>
          <w:szCs w:val="28"/>
        </w:rPr>
        <w:t>от</w:t>
      </w:r>
      <w:r w:rsidR="004B2057" w:rsidRPr="00215343">
        <w:rPr>
          <w:szCs w:val="28"/>
        </w:rPr>
        <w:t xml:space="preserve"> </w:t>
      </w:r>
      <w:r w:rsidRPr="00215343">
        <w:rPr>
          <w:szCs w:val="28"/>
        </w:rPr>
        <w:t>бездействия</w:t>
      </w:r>
      <w:r w:rsidR="004B2057" w:rsidRPr="00215343">
        <w:rPr>
          <w:szCs w:val="28"/>
        </w:rPr>
        <w:t xml:space="preserve"> </w:t>
      </w:r>
      <w:r w:rsidRPr="00215343">
        <w:rPr>
          <w:szCs w:val="28"/>
        </w:rPr>
        <w:t>духовными</w:t>
      </w:r>
      <w:r w:rsidR="004B2057" w:rsidRPr="00215343">
        <w:rPr>
          <w:szCs w:val="28"/>
        </w:rPr>
        <w:t xml:space="preserve"> </w:t>
      </w:r>
      <w:r w:rsidRPr="00215343">
        <w:rPr>
          <w:szCs w:val="28"/>
        </w:rPr>
        <w:t>силами,</w:t>
      </w:r>
      <w:r w:rsidR="004B2057" w:rsidRPr="00215343">
        <w:rPr>
          <w:szCs w:val="28"/>
        </w:rPr>
        <w:t xml:space="preserve"> </w:t>
      </w:r>
      <w:r w:rsidRPr="00215343">
        <w:rPr>
          <w:szCs w:val="28"/>
        </w:rPr>
        <w:t>в</w:t>
      </w:r>
      <w:r w:rsidR="004B2057" w:rsidRPr="00215343">
        <w:rPr>
          <w:szCs w:val="28"/>
        </w:rPr>
        <w:t xml:space="preserve"> </w:t>
      </w:r>
      <w:r w:rsidRPr="00215343">
        <w:rPr>
          <w:szCs w:val="28"/>
        </w:rPr>
        <w:t>противоположность</w:t>
      </w:r>
      <w:r w:rsidR="004B2057" w:rsidRPr="00215343">
        <w:rPr>
          <w:szCs w:val="28"/>
        </w:rPr>
        <w:t xml:space="preserve"> </w:t>
      </w:r>
      <w:r w:rsidRPr="00215343">
        <w:rPr>
          <w:szCs w:val="28"/>
        </w:rPr>
        <w:t>нам,</w:t>
      </w:r>
      <w:r w:rsidR="004B2057" w:rsidRPr="00215343">
        <w:rPr>
          <w:szCs w:val="28"/>
        </w:rPr>
        <w:t xml:space="preserve"> </w:t>
      </w:r>
      <w:r w:rsidRPr="00215343">
        <w:rPr>
          <w:szCs w:val="28"/>
        </w:rPr>
        <w:t>баловням</w:t>
      </w:r>
      <w:r w:rsidR="004B2057" w:rsidRPr="00215343">
        <w:rPr>
          <w:szCs w:val="28"/>
        </w:rPr>
        <w:t xml:space="preserve"> </w:t>
      </w:r>
      <w:r w:rsidRPr="00215343">
        <w:rPr>
          <w:szCs w:val="28"/>
        </w:rPr>
        <w:t>судьбы,</w:t>
      </w:r>
      <w:r w:rsidR="004B2057" w:rsidRPr="00215343">
        <w:rPr>
          <w:szCs w:val="28"/>
        </w:rPr>
        <w:t xml:space="preserve"> </w:t>
      </w:r>
      <w:r w:rsidRPr="00215343">
        <w:rPr>
          <w:szCs w:val="28"/>
        </w:rPr>
        <w:t>воспитываемым</w:t>
      </w:r>
      <w:r w:rsidR="004B2057" w:rsidRPr="00215343">
        <w:rPr>
          <w:szCs w:val="28"/>
        </w:rPr>
        <w:t xml:space="preserve"> </w:t>
      </w:r>
      <w:r w:rsidRPr="00215343">
        <w:rPr>
          <w:szCs w:val="28"/>
        </w:rPr>
        <w:t>с</w:t>
      </w:r>
      <w:r w:rsidR="004B2057" w:rsidRPr="00215343">
        <w:rPr>
          <w:szCs w:val="28"/>
        </w:rPr>
        <w:t xml:space="preserve"> </w:t>
      </w:r>
      <w:r w:rsidRPr="00215343">
        <w:rPr>
          <w:szCs w:val="28"/>
        </w:rPr>
        <w:t>пеленок</w:t>
      </w:r>
      <w:r w:rsidR="004B2057" w:rsidRPr="00215343">
        <w:rPr>
          <w:szCs w:val="28"/>
        </w:rPr>
        <w:t xml:space="preserve"> </w:t>
      </w:r>
      <w:r w:rsidRPr="00215343">
        <w:rPr>
          <w:szCs w:val="28"/>
        </w:rPr>
        <w:t>в</w:t>
      </w:r>
      <w:r w:rsidR="004B2057" w:rsidRPr="00215343">
        <w:rPr>
          <w:szCs w:val="28"/>
        </w:rPr>
        <w:t xml:space="preserve"> </w:t>
      </w:r>
      <w:r w:rsidRPr="00215343">
        <w:rPr>
          <w:szCs w:val="28"/>
        </w:rPr>
        <w:t>понятии</w:t>
      </w:r>
      <w:r w:rsidR="004B2057" w:rsidRPr="00215343">
        <w:rPr>
          <w:szCs w:val="28"/>
        </w:rPr>
        <w:t xml:space="preserve"> </w:t>
      </w:r>
      <w:r w:rsidRPr="00215343">
        <w:rPr>
          <w:szCs w:val="28"/>
        </w:rPr>
        <w:t>добра</w:t>
      </w:r>
      <w:r w:rsidR="004B2057" w:rsidRPr="00215343">
        <w:rPr>
          <w:szCs w:val="28"/>
        </w:rPr>
        <w:t xml:space="preserve"> </w:t>
      </w:r>
      <w:r w:rsidRPr="00215343">
        <w:rPr>
          <w:szCs w:val="28"/>
        </w:rPr>
        <w:t>и</w:t>
      </w:r>
      <w:r w:rsidR="004B2057" w:rsidRPr="00215343">
        <w:rPr>
          <w:szCs w:val="28"/>
        </w:rPr>
        <w:t xml:space="preserve"> </w:t>
      </w:r>
      <w:r w:rsidRPr="00215343">
        <w:rPr>
          <w:szCs w:val="28"/>
        </w:rPr>
        <w:t>в</w:t>
      </w:r>
      <w:r w:rsidR="004B2057" w:rsidRPr="00215343">
        <w:rPr>
          <w:szCs w:val="28"/>
        </w:rPr>
        <w:t xml:space="preserve"> </w:t>
      </w:r>
      <w:r w:rsidRPr="00215343">
        <w:rPr>
          <w:szCs w:val="28"/>
        </w:rPr>
        <w:t>полном</w:t>
      </w:r>
      <w:r w:rsidR="004B2057" w:rsidRPr="00215343">
        <w:rPr>
          <w:szCs w:val="28"/>
        </w:rPr>
        <w:t xml:space="preserve"> </w:t>
      </w:r>
      <w:r w:rsidRPr="00215343">
        <w:rPr>
          <w:szCs w:val="28"/>
        </w:rPr>
        <w:t>достатке".</w:t>
      </w:r>
      <w:r w:rsidR="004B2057" w:rsidRPr="00215343">
        <w:rPr>
          <w:szCs w:val="28"/>
        </w:rPr>
        <w:t xml:space="preserve"> </w:t>
      </w:r>
      <w:r w:rsidRPr="00215343">
        <w:rPr>
          <w:szCs w:val="28"/>
        </w:rPr>
        <w:t>В</w:t>
      </w:r>
      <w:r w:rsidR="004B2057" w:rsidRPr="00215343">
        <w:rPr>
          <w:szCs w:val="28"/>
        </w:rPr>
        <w:t xml:space="preserve"> </w:t>
      </w:r>
      <w:r w:rsidRPr="00215343">
        <w:rPr>
          <w:szCs w:val="28"/>
        </w:rPr>
        <w:t>своих</w:t>
      </w:r>
      <w:r w:rsidR="004B2057" w:rsidRPr="00215343">
        <w:rPr>
          <w:szCs w:val="28"/>
        </w:rPr>
        <w:t xml:space="preserve"> </w:t>
      </w:r>
      <w:r w:rsidRPr="00215343">
        <w:rPr>
          <w:szCs w:val="28"/>
        </w:rPr>
        <w:t>судебных</w:t>
      </w:r>
      <w:r w:rsidR="004B2057" w:rsidRPr="00215343">
        <w:rPr>
          <w:szCs w:val="28"/>
        </w:rPr>
        <w:t xml:space="preserve"> </w:t>
      </w:r>
      <w:r w:rsidRPr="00215343">
        <w:rPr>
          <w:szCs w:val="28"/>
        </w:rPr>
        <w:t>речах</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избегает</w:t>
      </w:r>
      <w:r w:rsidR="004B2057" w:rsidRPr="00215343">
        <w:rPr>
          <w:szCs w:val="28"/>
        </w:rPr>
        <w:t xml:space="preserve"> </w:t>
      </w:r>
      <w:r w:rsidRPr="00215343">
        <w:rPr>
          <w:szCs w:val="28"/>
        </w:rPr>
        <w:t>эксцессов,</w:t>
      </w:r>
      <w:r w:rsidR="004B2057" w:rsidRPr="00215343">
        <w:rPr>
          <w:szCs w:val="28"/>
        </w:rPr>
        <w:t xml:space="preserve"> </w:t>
      </w:r>
      <w:r w:rsidRPr="00215343">
        <w:rPr>
          <w:szCs w:val="28"/>
        </w:rPr>
        <w:t>полемизирует</w:t>
      </w:r>
      <w:r w:rsidR="004B2057" w:rsidRPr="00215343">
        <w:rPr>
          <w:szCs w:val="28"/>
        </w:rPr>
        <w:t xml:space="preserve"> </w:t>
      </w:r>
      <w:r w:rsidRPr="00215343">
        <w:rPr>
          <w:szCs w:val="28"/>
        </w:rPr>
        <w:t>с</w:t>
      </w:r>
      <w:r w:rsidR="004B2057" w:rsidRPr="00215343">
        <w:rPr>
          <w:szCs w:val="28"/>
        </w:rPr>
        <w:t xml:space="preserve"> </w:t>
      </w:r>
      <w:r w:rsidRPr="00215343">
        <w:rPr>
          <w:szCs w:val="28"/>
        </w:rPr>
        <w:t>тактом,</w:t>
      </w:r>
      <w:r w:rsidR="004B2057" w:rsidRPr="00215343">
        <w:rPr>
          <w:szCs w:val="28"/>
        </w:rPr>
        <w:t xml:space="preserve"> </w:t>
      </w:r>
      <w:r w:rsidRPr="00215343">
        <w:rPr>
          <w:szCs w:val="28"/>
        </w:rPr>
        <w:t>требуя</w:t>
      </w:r>
      <w:r w:rsidR="004B2057" w:rsidRPr="00215343">
        <w:rPr>
          <w:szCs w:val="28"/>
        </w:rPr>
        <w:t xml:space="preserve"> </w:t>
      </w:r>
      <w:r w:rsidRPr="00215343">
        <w:rPr>
          <w:szCs w:val="28"/>
        </w:rPr>
        <w:t>и</w:t>
      </w:r>
      <w:r w:rsidR="004B2057" w:rsidRPr="00215343">
        <w:rPr>
          <w:szCs w:val="28"/>
        </w:rPr>
        <w:t xml:space="preserve"> </w:t>
      </w:r>
      <w:r w:rsidRPr="00215343">
        <w:rPr>
          <w:szCs w:val="28"/>
        </w:rPr>
        <w:t>от</w:t>
      </w:r>
      <w:r w:rsidR="004B2057" w:rsidRPr="00215343">
        <w:rPr>
          <w:szCs w:val="28"/>
        </w:rPr>
        <w:t xml:space="preserve"> </w:t>
      </w:r>
      <w:r w:rsidRPr="00215343">
        <w:rPr>
          <w:szCs w:val="28"/>
        </w:rPr>
        <w:t>противников</w:t>
      </w:r>
      <w:r w:rsidR="004B2057" w:rsidRPr="00215343">
        <w:rPr>
          <w:szCs w:val="28"/>
        </w:rPr>
        <w:t xml:space="preserve"> </w:t>
      </w:r>
      <w:r w:rsidRPr="00215343">
        <w:rPr>
          <w:szCs w:val="28"/>
        </w:rPr>
        <w:t>"равноправия</w:t>
      </w:r>
      <w:r w:rsidR="004B2057" w:rsidRPr="00215343">
        <w:rPr>
          <w:szCs w:val="28"/>
        </w:rPr>
        <w:t xml:space="preserve"> </w:t>
      </w:r>
      <w:r w:rsidRPr="00215343">
        <w:rPr>
          <w:szCs w:val="28"/>
        </w:rPr>
        <w:t>в</w:t>
      </w:r>
      <w:r w:rsidR="004B2057" w:rsidRPr="00215343">
        <w:rPr>
          <w:szCs w:val="28"/>
        </w:rPr>
        <w:t xml:space="preserve"> </w:t>
      </w:r>
      <w:r w:rsidRPr="00215343">
        <w:rPr>
          <w:szCs w:val="28"/>
        </w:rPr>
        <w:t>борьбе</w:t>
      </w:r>
      <w:r w:rsidR="004B2057" w:rsidRPr="00215343">
        <w:rPr>
          <w:szCs w:val="28"/>
        </w:rPr>
        <w:t xml:space="preserve"> </w:t>
      </w:r>
      <w:r w:rsidRPr="00215343">
        <w:rPr>
          <w:szCs w:val="28"/>
        </w:rPr>
        <w:t>и</w:t>
      </w:r>
      <w:r w:rsidR="004B2057" w:rsidRPr="00215343">
        <w:rPr>
          <w:szCs w:val="28"/>
        </w:rPr>
        <w:t xml:space="preserve"> </w:t>
      </w:r>
      <w:r w:rsidRPr="00215343">
        <w:rPr>
          <w:szCs w:val="28"/>
        </w:rPr>
        <w:t>битве</w:t>
      </w:r>
      <w:r w:rsidR="004B2057" w:rsidRPr="00215343">
        <w:rPr>
          <w:szCs w:val="28"/>
        </w:rPr>
        <w:t xml:space="preserve"> </w:t>
      </w:r>
      <w:r w:rsidRPr="00215343">
        <w:rPr>
          <w:szCs w:val="28"/>
        </w:rPr>
        <w:t>на</w:t>
      </w:r>
      <w:r w:rsidR="004B2057" w:rsidRPr="00215343">
        <w:rPr>
          <w:szCs w:val="28"/>
        </w:rPr>
        <w:t xml:space="preserve"> </w:t>
      </w:r>
      <w:r w:rsidRPr="00215343">
        <w:rPr>
          <w:szCs w:val="28"/>
        </w:rPr>
        <w:t>равном</w:t>
      </w:r>
      <w:r w:rsidR="004B2057" w:rsidRPr="00215343">
        <w:rPr>
          <w:szCs w:val="28"/>
        </w:rPr>
        <w:t xml:space="preserve"> </w:t>
      </w:r>
      <w:r w:rsidRPr="00215343">
        <w:rPr>
          <w:szCs w:val="28"/>
        </w:rPr>
        <w:t>оружии".</w:t>
      </w:r>
      <w:r w:rsidR="004B2057" w:rsidRPr="00215343">
        <w:rPr>
          <w:szCs w:val="28"/>
        </w:rPr>
        <w:t xml:space="preserve"> </w:t>
      </w:r>
      <w:r w:rsidRPr="00215343">
        <w:rPr>
          <w:szCs w:val="28"/>
        </w:rPr>
        <w:t>Будучи</w:t>
      </w:r>
      <w:r w:rsidR="004B2057" w:rsidRPr="00215343">
        <w:rPr>
          <w:szCs w:val="28"/>
        </w:rPr>
        <w:t xml:space="preserve"> </w:t>
      </w:r>
      <w:r w:rsidRPr="00215343">
        <w:rPr>
          <w:szCs w:val="28"/>
        </w:rPr>
        <w:t>оратором-импровизатором,</w:t>
      </w:r>
      <w:r w:rsidR="004B2057" w:rsidRPr="00215343">
        <w:rPr>
          <w:szCs w:val="28"/>
        </w:rPr>
        <w:t xml:space="preserve"> </w:t>
      </w:r>
      <w:r w:rsidRPr="00215343">
        <w:rPr>
          <w:szCs w:val="28"/>
        </w:rPr>
        <w:t>полагаясь</w:t>
      </w:r>
      <w:r w:rsidR="004B2057" w:rsidRPr="00215343">
        <w:rPr>
          <w:szCs w:val="28"/>
        </w:rPr>
        <w:t xml:space="preserve"> </w:t>
      </w:r>
      <w:r w:rsidRPr="00215343">
        <w:rPr>
          <w:szCs w:val="28"/>
        </w:rPr>
        <w:t>на</w:t>
      </w:r>
      <w:r w:rsidR="004B2057" w:rsidRPr="00215343">
        <w:rPr>
          <w:szCs w:val="28"/>
        </w:rPr>
        <w:t xml:space="preserve"> </w:t>
      </w:r>
      <w:r w:rsidRPr="00215343">
        <w:rPr>
          <w:szCs w:val="28"/>
        </w:rPr>
        <w:t>силу</w:t>
      </w:r>
      <w:r w:rsidR="004B2057" w:rsidRPr="00215343">
        <w:rPr>
          <w:szCs w:val="28"/>
        </w:rPr>
        <w:t xml:space="preserve"> </w:t>
      </w:r>
      <w:r w:rsidRPr="00215343">
        <w:rPr>
          <w:szCs w:val="28"/>
        </w:rPr>
        <w:t>вдохновения,</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произносил</w:t>
      </w:r>
      <w:r w:rsidR="004B2057" w:rsidRPr="00215343">
        <w:rPr>
          <w:szCs w:val="28"/>
        </w:rPr>
        <w:t xml:space="preserve"> </w:t>
      </w:r>
      <w:r w:rsidRPr="00215343">
        <w:rPr>
          <w:szCs w:val="28"/>
        </w:rPr>
        <w:t>наряду</w:t>
      </w:r>
      <w:r w:rsidR="004B2057" w:rsidRPr="00215343">
        <w:rPr>
          <w:szCs w:val="28"/>
        </w:rPr>
        <w:t xml:space="preserve"> </w:t>
      </w:r>
      <w:r w:rsidRPr="00215343">
        <w:rPr>
          <w:szCs w:val="28"/>
        </w:rPr>
        <w:t>с</w:t>
      </w:r>
      <w:r w:rsidR="004B2057" w:rsidRPr="00215343">
        <w:rPr>
          <w:szCs w:val="28"/>
        </w:rPr>
        <w:t xml:space="preserve"> </w:t>
      </w:r>
      <w:r w:rsidRPr="00215343">
        <w:rPr>
          <w:szCs w:val="28"/>
        </w:rPr>
        <w:t>великолепными</w:t>
      </w:r>
      <w:r w:rsidR="004B2057" w:rsidRPr="00215343">
        <w:rPr>
          <w:szCs w:val="28"/>
        </w:rPr>
        <w:t xml:space="preserve"> </w:t>
      </w:r>
      <w:r w:rsidRPr="00215343">
        <w:rPr>
          <w:szCs w:val="28"/>
        </w:rPr>
        <w:t>речами</w:t>
      </w:r>
      <w:r w:rsidR="004B2057" w:rsidRPr="00215343">
        <w:rPr>
          <w:szCs w:val="28"/>
        </w:rPr>
        <w:t xml:space="preserve"> </w:t>
      </w:r>
      <w:r w:rsidRPr="00215343">
        <w:rPr>
          <w:szCs w:val="28"/>
        </w:rPr>
        <w:t>и</w:t>
      </w:r>
      <w:r w:rsidR="004B2057" w:rsidRPr="00215343">
        <w:rPr>
          <w:szCs w:val="28"/>
        </w:rPr>
        <w:t xml:space="preserve"> </w:t>
      </w:r>
      <w:r w:rsidRPr="00215343">
        <w:rPr>
          <w:szCs w:val="28"/>
        </w:rPr>
        <w:t>относительно</w:t>
      </w:r>
      <w:r w:rsidR="004B2057" w:rsidRPr="00215343">
        <w:rPr>
          <w:szCs w:val="28"/>
        </w:rPr>
        <w:t xml:space="preserve"> </w:t>
      </w:r>
      <w:r w:rsidRPr="00215343">
        <w:rPr>
          <w:szCs w:val="28"/>
        </w:rPr>
        <w:t>слабые.</w:t>
      </w:r>
      <w:r w:rsidR="004B2057" w:rsidRPr="00215343">
        <w:rPr>
          <w:szCs w:val="28"/>
        </w:rPr>
        <w:t xml:space="preserve"> </w:t>
      </w:r>
      <w:r w:rsidRPr="00215343">
        <w:rPr>
          <w:szCs w:val="28"/>
        </w:rPr>
        <w:t>Иногда</w:t>
      </w:r>
      <w:r w:rsidR="004B2057" w:rsidRPr="00215343">
        <w:rPr>
          <w:szCs w:val="28"/>
        </w:rPr>
        <w:t xml:space="preserve"> </w:t>
      </w:r>
      <w:r w:rsidRPr="00215343">
        <w:rPr>
          <w:szCs w:val="28"/>
        </w:rPr>
        <w:t>в</w:t>
      </w:r>
      <w:r w:rsidR="004B2057" w:rsidRPr="00215343">
        <w:rPr>
          <w:szCs w:val="28"/>
        </w:rPr>
        <w:t xml:space="preserve"> </w:t>
      </w:r>
      <w:r w:rsidRPr="00215343">
        <w:rPr>
          <w:szCs w:val="28"/>
        </w:rPr>
        <w:t>одном</w:t>
      </w:r>
      <w:r w:rsidR="004B2057" w:rsidRPr="00215343">
        <w:rPr>
          <w:szCs w:val="28"/>
        </w:rPr>
        <w:t xml:space="preserve"> </w:t>
      </w:r>
      <w:r w:rsidRPr="00215343">
        <w:rPr>
          <w:szCs w:val="28"/>
        </w:rPr>
        <w:t>и</w:t>
      </w:r>
      <w:r w:rsidR="004B2057" w:rsidRPr="00215343">
        <w:rPr>
          <w:szCs w:val="28"/>
        </w:rPr>
        <w:t xml:space="preserve"> </w:t>
      </w:r>
      <w:r w:rsidRPr="00215343">
        <w:rPr>
          <w:szCs w:val="28"/>
        </w:rPr>
        <w:t>том</w:t>
      </w:r>
      <w:r w:rsidR="004B2057" w:rsidRPr="00215343">
        <w:rPr>
          <w:szCs w:val="28"/>
        </w:rPr>
        <w:t xml:space="preserve"> </w:t>
      </w:r>
      <w:r w:rsidRPr="00215343">
        <w:rPr>
          <w:szCs w:val="28"/>
        </w:rPr>
        <w:t>же</w:t>
      </w:r>
      <w:r w:rsidR="004B2057" w:rsidRPr="00215343">
        <w:rPr>
          <w:szCs w:val="28"/>
        </w:rPr>
        <w:t xml:space="preserve"> </w:t>
      </w:r>
      <w:r w:rsidRPr="00215343">
        <w:rPr>
          <w:szCs w:val="28"/>
        </w:rPr>
        <w:t>процессе</w:t>
      </w:r>
      <w:r w:rsidR="004B2057" w:rsidRPr="00215343">
        <w:rPr>
          <w:szCs w:val="28"/>
        </w:rPr>
        <w:t xml:space="preserve"> </w:t>
      </w:r>
      <w:r w:rsidRPr="00215343">
        <w:rPr>
          <w:szCs w:val="28"/>
        </w:rPr>
        <w:t>одна</w:t>
      </w:r>
      <w:r w:rsidR="004B2057" w:rsidRPr="00215343">
        <w:rPr>
          <w:szCs w:val="28"/>
        </w:rPr>
        <w:t xml:space="preserve"> </w:t>
      </w:r>
      <w:r w:rsidRPr="00215343">
        <w:rPr>
          <w:szCs w:val="28"/>
        </w:rPr>
        <w:t>речь</w:t>
      </w:r>
      <w:r w:rsidR="004B2057" w:rsidRPr="00215343">
        <w:rPr>
          <w:szCs w:val="28"/>
        </w:rPr>
        <w:t xml:space="preserve"> </w:t>
      </w:r>
      <w:r w:rsidRPr="00215343">
        <w:rPr>
          <w:szCs w:val="28"/>
        </w:rPr>
        <w:t>его</w:t>
      </w:r>
      <w:r w:rsidR="004B2057" w:rsidRPr="00215343">
        <w:rPr>
          <w:szCs w:val="28"/>
        </w:rPr>
        <w:t xml:space="preserve"> </w:t>
      </w:r>
      <w:r w:rsidRPr="00215343">
        <w:rPr>
          <w:szCs w:val="28"/>
        </w:rPr>
        <w:t>была</w:t>
      </w:r>
      <w:r w:rsidR="004B2057" w:rsidRPr="00215343">
        <w:rPr>
          <w:szCs w:val="28"/>
        </w:rPr>
        <w:t xml:space="preserve"> </w:t>
      </w:r>
      <w:r w:rsidRPr="00215343">
        <w:rPr>
          <w:szCs w:val="28"/>
        </w:rPr>
        <w:t>сильна,</w:t>
      </w:r>
      <w:r w:rsidR="004B2057" w:rsidRPr="00215343">
        <w:rPr>
          <w:szCs w:val="28"/>
        </w:rPr>
        <w:t xml:space="preserve"> </w:t>
      </w:r>
      <w:r w:rsidRPr="00215343">
        <w:rPr>
          <w:szCs w:val="28"/>
        </w:rPr>
        <w:t>другая</w:t>
      </w:r>
      <w:r w:rsidR="004B2057" w:rsidRPr="00215343">
        <w:rPr>
          <w:szCs w:val="28"/>
        </w:rPr>
        <w:t xml:space="preserve"> </w:t>
      </w:r>
      <w:r w:rsidRPr="00215343">
        <w:rPr>
          <w:szCs w:val="28"/>
        </w:rPr>
        <w:t>-</w:t>
      </w:r>
      <w:r w:rsidR="004B2057" w:rsidRPr="00215343">
        <w:rPr>
          <w:szCs w:val="28"/>
        </w:rPr>
        <w:t xml:space="preserve"> </w:t>
      </w:r>
      <w:r w:rsidRPr="00215343">
        <w:rPr>
          <w:szCs w:val="28"/>
        </w:rPr>
        <w:t>слаба</w:t>
      </w:r>
      <w:r w:rsidR="004B2057" w:rsidRPr="00215343">
        <w:rPr>
          <w:szCs w:val="28"/>
        </w:rPr>
        <w:t xml:space="preserve"> </w:t>
      </w:r>
      <w:r w:rsidRPr="00215343">
        <w:rPr>
          <w:szCs w:val="28"/>
        </w:rPr>
        <w:t>(например,</w:t>
      </w:r>
      <w:r w:rsidR="004B2057" w:rsidRPr="00215343">
        <w:rPr>
          <w:szCs w:val="28"/>
        </w:rPr>
        <w:t xml:space="preserve"> </w:t>
      </w:r>
      <w:r w:rsidRPr="00215343">
        <w:rPr>
          <w:szCs w:val="28"/>
        </w:rPr>
        <w:t>по</w:t>
      </w:r>
      <w:r w:rsidR="004B2057" w:rsidRPr="00215343">
        <w:rPr>
          <w:szCs w:val="28"/>
        </w:rPr>
        <w:t xml:space="preserve"> </w:t>
      </w:r>
      <w:r w:rsidRPr="00215343">
        <w:rPr>
          <w:szCs w:val="28"/>
        </w:rPr>
        <w:t>делу</w:t>
      </w:r>
      <w:r w:rsidR="004B2057" w:rsidRPr="00215343">
        <w:rPr>
          <w:szCs w:val="28"/>
        </w:rPr>
        <w:t xml:space="preserve"> </w:t>
      </w:r>
      <w:r w:rsidRPr="00215343">
        <w:rPr>
          <w:szCs w:val="28"/>
        </w:rPr>
        <w:t>Меранвиля).</w:t>
      </w:r>
      <w:r w:rsidR="004B2057" w:rsidRPr="00215343">
        <w:rPr>
          <w:szCs w:val="28"/>
        </w:rPr>
        <w:t xml:space="preserve"> </w:t>
      </w:r>
      <w:r w:rsidRPr="00215343">
        <w:rPr>
          <w:szCs w:val="28"/>
        </w:rPr>
        <w:t>В</w:t>
      </w:r>
      <w:r w:rsidR="004B2057" w:rsidRPr="00215343">
        <w:rPr>
          <w:szCs w:val="28"/>
        </w:rPr>
        <w:t xml:space="preserve"> </w:t>
      </w:r>
      <w:r w:rsidRPr="00215343">
        <w:rPr>
          <w:szCs w:val="28"/>
        </w:rPr>
        <w:t>молодые</w:t>
      </w:r>
      <w:r w:rsidR="004B2057" w:rsidRPr="00215343">
        <w:rPr>
          <w:szCs w:val="28"/>
        </w:rPr>
        <w:t xml:space="preserve"> </w:t>
      </w:r>
      <w:r w:rsidRPr="00215343">
        <w:rPr>
          <w:szCs w:val="28"/>
        </w:rPr>
        <w:t>годы</w:t>
      </w:r>
      <w:r w:rsidR="004B2057" w:rsidRPr="00215343">
        <w:rPr>
          <w:szCs w:val="28"/>
        </w:rPr>
        <w:t xml:space="preserve"> </w:t>
      </w:r>
      <w:r w:rsidRPr="00215343">
        <w:rPr>
          <w:szCs w:val="28"/>
        </w:rPr>
        <w:t>Плевако</w:t>
      </w:r>
      <w:r w:rsidR="004B2057" w:rsidRPr="00215343">
        <w:rPr>
          <w:szCs w:val="28"/>
        </w:rPr>
        <w:t xml:space="preserve"> </w:t>
      </w:r>
      <w:r w:rsidRPr="00215343">
        <w:rPr>
          <w:szCs w:val="28"/>
        </w:rPr>
        <w:t>занимался</w:t>
      </w:r>
      <w:r w:rsidR="004B2057" w:rsidRPr="00215343">
        <w:rPr>
          <w:szCs w:val="28"/>
        </w:rPr>
        <w:t xml:space="preserve"> </w:t>
      </w:r>
      <w:r w:rsidRPr="00215343">
        <w:rPr>
          <w:szCs w:val="28"/>
        </w:rPr>
        <w:t>и</w:t>
      </w:r>
      <w:r w:rsidR="004B2057" w:rsidRPr="00215343">
        <w:rPr>
          <w:szCs w:val="28"/>
        </w:rPr>
        <w:t xml:space="preserve"> </w:t>
      </w:r>
      <w:r w:rsidRPr="00215343">
        <w:rPr>
          <w:szCs w:val="28"/>
        </w:rPr>
        <w:t>научными</w:t>
      </w:r>
      <w:r w:rsidR="004B2057" w:rsidRPr="00215343">
        <w:rPr>
          <w:szCs w:val="28"/>
        </w:rPr>
        <w:t xml:space="preserve"> </w:t>
      </w:r>
      <w:r w:rsidRPr="00215343">
        <w:rPr>
          <w:szCs w:val="28"/>
        </w:rPr>
        <w:t>работами:</w:t>
      </w:r>
      <w:r w:rsidR="004B2057" w:rsidRPr="00215343">
        <w:rPr>
          <w:szCs w:val="28"/>
        </w:rPr>
        <w:t xml:space="preserve"> </w:t>
      </w:r>
      <w:r w:rsidRPr="00215343">
        <w:rPr>
          <w:szCs w:val="28"/>
        </w:rPr>
        <w:t>в</w:t>
      </w:r>
      <w:r w:rsidR="004B2057" w:rsidRPr="00215343">
        <w:rPr>
          <w:szCs w:val="28"/>
        </w:rPr>
        <w:t xml:space="preserve"> </w:t>
      </w:r>
      <w:r w:rsidRPr="00215343">
        <w:rPr>
          <w:szCs w:val="28"/>
        </w:rPr>
        <w:t>1874</w:t>
      </w:r>
      <w:r w:rsidR="004B2057" w:rsidRPr="00215343">
        <w:rPr>
          <w:szCs w:val="28"/>
        </w:rPr>
        <w:t xml:space="preserve"> </w:t>
      </w:r>
      <w:r w:rsidRPr="00215343">
        <w:rPr>
          <w:szCs w:val="28"/>
        </w:rPr>
        <w:t>г.</w:t>
      </w:r>
      <w:r w:rsidR="004B2057" w:rsidRPr="00215343">
        <w:rPr>
          <w:szCs w:val="28"/>
        </w:rPr>
        <w:t xml:space="preserve"> </w:t>
      </w:r>
      <w:r w:rsidRPr="00215343">
        <w:rPr>
          <w:szCs w:val="28"/>
        </w:rPr>
        <w:t>он</w:t>
      </w:r>
      <w:r w:rsidR="004B2057" w:rsidRPr="00215343">
        <w:rPr>
          <w:szCs w:val="28"/>
        </w:rPr>
        <w:t xml:space="preserve"> </w:t>
      </w:r>
      <w:r w:rsidRPr="00215343">
        <w:rPr>
          <w:szCs w:val="28"/>
        </w:rPr>
        <w:t>перевел</w:t>
      </w:r>
      <w:r w:rsidR="004B2057" w:rsidRPr="00215343">
        <w:rPr>
          <w:szCs w:val="28"/>
        </w:rPr>
        <w:t xml:space="preserve"> </w:t>
      </w:r>
      <w:r w:rsidRPr="00215343">
        <w:rPr>
          <w:szCs w:val="28"/>
        </w:rPr>
        <w:t>на</w:t>
      </w:r>
      <w:r w:rsidR="004B2057" w:rsidRPr="00215343">
        <w:rPr>
          <w:szCs w:val="28"/>
        </w:rPr>
        <w:t xml:space="preserve"> </w:t>
      </w:r>
      <w:r w:rsidRPr="00215343">
        <w:rPr>
          <w:szCs w:val="28"/>
        </w:rPr>
        <w:t>русский</w:t>
      </w:r>
      <w:r w:rsidR="004B2057" w:rsidRPr="00215343">
        <w:rPr>
          <w:szCs w:val="28"/>
        </w:rPr>
        <w:t xml:space="preserve"> </w:t>
      </w:r>
      <w:r w:rsidRPr="00215343">
        <w:rPr>
          <w:szCs w:val="28"/>
        </w:rPr>
        <w:t>язык</w:t>
      </w:r>
      <w:r w:rsidR="004B2057" w:rsidRPr="00215343">
        <w:rPr>
          <w:szCs w:val="28"/>
        </w:rPr>
        <w:t xml:space="preserve"> </w:t>
      </w:r>
      <w:r w:rsidRPr="00215343">
        <w:rPr>
          <w:szCs w:val="28"/>
        </w:rPr>
        <w:t>и</w:t>
      </w:r>
      <w:r w:rsidR="004B2057" w:rsidRPr="00215343">
        <w:rPr>
          <w:szCs w:val="28"/>
        </w:rPr>
        <w:t xml:space="preserve"> </w:t>
      </w:r>
      <w:r w:rsidRPr="00215343">
        <w:rPr>
          <w:szCs w:val="28"/>
        </w:rPr>
        <w:t>издал</w:t>
      </w:r>
      <w:r w:rsidR="004B2057" w:rsidRPr="00215343">
        <w:rPr>
          <w:szCs w:val="28"/>
        </w:rPr>
        <w:t xml:space="preserve"> </w:t>
      </w:r>
      <w:r w:rsidRPr="00215343">
        <w:rPr>
          <w:szCs w:val="28"/>
        </w:rPr>
        <w:t>курс</w:t>
      </w:r>
      <w:r w:rsidR="004B2057" w:rsidRPr="00215343">
        <w:rPr>
          <w:szCs w:val="28"/>
        </w:rPr>
        <w:t xml:space="preserve"> </w:t>
      </w:r>
      <w:r w:rsidRPr="00215343">
        <w:rPr>
          <w:szCs w:val="28"/>
        </w:rPr>
        <w:t>римского</w:t>
      </w:r>
      <w:r w:rsidR="004B2057" w:rsidRPr="00215343">
        <w:rPr>
          <w:szCs w:val="28"/>
        </w:rPr>
        <w:t xml:space="preserve"> </w:t>
      </w:r>
      <w:r w:rsidRPr="00215343">
        <w:rPr>
          <w:szCs w:val="28"/>
        </w:rPr>
        <w:t>гражданского</w:t>
      </w:r>
      <w:r w:rsidR="004B2057" w:rsidRPr="00215343">
        <w:rPr>
          <w:szCs w:val="28"/>
        </w:rPr>
        <w:t xml:space="preserve"> </w:t>
      </w:r>
      <w:r w:rsidRPr="00215343">
        <w:rPr>
          <w:szCs w:val="28"/>
        </w:rPr>
        <w:t>права</w:t>
      </w:r>
      <w:r w:rsidR="004B2057" w:rsidRPr="00215343">
        <w:rPr>
          <w:szCs w:val="28"/>
        </w:rPr>
        <w:t xml:space="preserve"> </w:t>
      </w:r>
      <w:r w:rsidRPr="00215343">
        <w:rPr>
          <w:szCs w:val="28"/>
        </w:rPr>
        <w:t>Пухты.</w:t>
      </w:r>
      <w:r w:rsidR="004B2057" w:rsidRPr="00215343">
        <w:rPr>
          <w:szCs w:val="28"/>
        </w:rPr>
        <w:t xml:space="preserve"> </w:t>
      </w:r>
      <w:r w:rsidRPr="00215343">
        <w:rPr>
          <w:szCs w:val="28"/>
        </w:rPr>
        <w:t>По</w:t>
      </w:r>
      <w:r w:rsidR="004B2057" w:rsidRPr="00215343">
        <w:rPr>
          <w:szCs w:val="28"/>
        </w:rPr>
        <w:t xml:space="preserve"> </w:t>
      </w:r>
      <w:r w:rsidRPr="00215343">
        <w:rPr>
          <w:szCs w:val="28"/>
        </w:rPr>
        <w:t>своим</w:t>
      </w:r>
      <w:r w:rsidR="004B2057" w:rsidRPr="00215343">
        <w:rPr>
          <w:szCs w:val="28"/>
        </w:rPr>
        <w:t xml:space="preserve"> </w:t>
      </w:r>
      <w:r w:rsidRPr="00215343">
        <w:rPr>
          <w:szCs w:val="28"/>
        </w:rPr>
        <w:t>политическим</w:t>
      </w:r>
      <w:r w:rsidR="004B2057" w:rsidRPr="00215343">
        <w:rPr>
          <w:szCs w:val="28"/>
        </w:rPr>
        <w:t xml:space="preserve"> </w:t>
      </w:r>
      <w:r w:rsidRPr="00215343">
        <w:rPr>
          <w:szCs w:val="28"/>
        </w:rPr>
        <w:t>воззрениям</w:t>
      </w:r>
      <w:r w:rsidR="004B2057" w:rsidRPr="00215343">
        <w:rPr>
          <w:szCs w:val="28"/>
        </w:rPr>
        <w:t xml:space="preserve"> </w:t>
      </w:r>
      <w:r w:rsidRPr="00215343">
        <w:rPr>
          <w:szCs w:val="28"/>
        </w:rPr>
        <w:t>он</w:t>
      </w:r>
      <w:r w:rsidR="004B2057" w:rsidRPr="00215343">
        <w:rPr>
          <w:szCs w:val="28"/>
        </w:rPr>
        <w:t xml:space="preserve"> </w:t>
      </w:r>
      <w:r w:rsidRPr="00215343">
        <w:rPr>
          <w:szCs w:val="28"/>
        </w:rPr>
        <w:t>принадлежит</w:t>
      </w:r>
      <w:r w:rsidR="004B2057" w:rsidRPr="00215343">
        <w:rPr>
          <w:szCs w:val="28"/>
        </w:rPr>
        <w:t xml:space="preserve"> </w:t>
      </w:r>
      <w:r w:rsidRPr="00215343">
        <w:rPr>
          <w:szCs w:val="28"/>
        </w:rPr>
        <w:t>к</w:t>
      </w:r>
      <w:r w:rsidR="004B2057" w:rsidRPr="00215343">
        <w:rPr>
          <w:szCs w:val="28"/>
        </w:rPr>
        <w:t xml:space="preserve"> </w:t>
      </w:r>
      <w:r w:rsidRPr="00215343">
        <w:rPr>
          <w:szCs w:val="28"/>
        </w:rPr>
        <w:t>"союзу</w:t>
      </w:r>
      <w:r w:rsidR="004B2057" w:rsidRPr="00215343">
        <w:rPr>
          <w:szCs w:val="28"/>
        </w:rPr>
        <w:t xml:space="preserve"> </w:t>
      </w:r>
      <w:r w:rsidRPr="00215343">
        <w:rPr>
          <w:szCs w:val="28"/>
        </w:rPr>
        <w:t>17</w:t>
      </w:r>
      <w:r w:rsidR="004B2057" w:rsidRPr="00215343">
        <w:rPr>
          <w:szCs w:val="28"/>
        </w:rPr>
        <w:t xml:space="preserve"> </w:t>
      </w:r>
      <w:r w:rsidRPr="00215343">
        <w:rPr>
          <w:szCs w:val="28"/>
        </w:rPr>
        <w:t>октября".</w:t>
      </w:r>
      <w:r w:rsidR="004B2057" w:rsidRPr="00215343">
        <w:rPr>
          <w:szCs w:val="28"/>
        </w:rPr>
        <w:t xml:space="preserve"> </w:t>
      </w:r>
      <w:r w:rsidRPr="00215343">
        <w:rPr>
          <w:szCs w:val="28"/>
        </w:rPr>
        <w:t>Л.</w:t>
      </w:r>
      <w:r w:rsidR="004B2057" w:rsidRPr="00215343">
        <w:rPr>
          <w:szCs w:val="28"/>
        </w:rPr>
        <w:t xml:space="preserve"> </w:t>
      </w:r>
      <w:r w:rsidRPr="00215343">
        <w:rPr>
          <w:szCs w:val="28"/>
        </w:rPr>
        <w:t>Ляховецкий.</w:t>
      </w:r>
    </w:p>
    <w:p w:rsidR="00BF0149" w:rsidRPr="00215343" w:rsidRDefault="00BF0149" w:rsidP="00215343">
      <w:pPr>
        <w:ind w:firstLine="709"/>
        <w:rPr>
          <w:szCs w:val="28"/>
        </w:rPr>
      </w:pPr>
    </w:p>
    <w:p w:rsidR="00CF2D75" w:rsidRPr="00215343" w:rsidRDefault="00CF2D75" w:rsidP="00215343">
      <w:pPr>
        <w:pStyle w:val="2"/>
        <w:spacing w:before="0" w:after="0"/>
        <w:ind w:firstLine="709"/>
        <w:rPr>
          <w:i w:val="0"/>
          <w:sz w:val="28"/>
          <w:szCs w:val="28"/>
        </w:rPr>
      </w:pPr>
      <w:bookmarkStart w:id="12" w:name="_Toc132605685"/>
      <w:r w:rsidRPr="00215343">
        <w:rPr>
          <w:i w:val="0"/>
          <w:sz w:val="28"/>
          <w:szCs w:val="28"/>
        </w:rPr>
        <w:t>2.4</w:t>
      </w:r>
      <w:r w:rsidR="004B2057" w:rsidRPr="00215343">
        <w:rPr>
          <w:i w:val="0"/>
          <w:sz w:val="28"/>
          <w:szCs w:val="28"/>
        </w:rPr>
        <w:t xml:space="preserve"> </w:t>
      </w:r>
      <w:r w:rsidRPr="00215343">
        <w:rPr>
          <w:i w:val="0"/>
          <w:sz w:val="28"/>
          <w:szCs w:val="28"/>
        </w:rPr>
        <w:t>Кони</w:t>
      </w:r>
      <w:r w:rsidR="004B2057" w:rsidRPr="00215343">
        <w:rPr>
          <w:i w:val="0"/>
          <w:sz w:val="28"/>
          <w:szCs w:val="28"/>
        </w:rPr>
        <w:t xml:space="preserve"> </w:t>
      </w:r>
      <w:r w:rsidRPr="00215343">
        <w:rPr>
          <w:i w:val="0"/>
          <w:sz w:val="28"/>
          <w:szCs w:val="28"/>
        </w:rPr>
        <w:t>Анатолий</w:t>
      </w:r>
      <w:r w:rsidR="004B2057" w:rsidRPr="00215343">
        <w:rPr>
          <w:i w:val="0"/>
          <w:sz w:val="28"/>
          <w:szCs w:val="28"/>
        </w:rPr>
        <w:t xml:space="preserve"> </w:t>
      </w:r>
      <w:r w:rsidRPr="00215343">
        <w:rPr>
          <w:i w:val="0"/>
          <w:sz w:val="28"/>
          <w:szCs w:val="28"/>
        </w:rPr>
        <w:t>Федорович</w:t>
      </w:r>
      <w:bookmarkEnd w:id="12"/>
    </w:p>
    <w:p w:rsidR="00BF0149" w:rsidRPr="00215343" w:rsidRDefault="00BF0149" w:rsidP="00215343">
      <w:pPr>
        <w:ind w:firstLine="709"/>
        <w:rPr>
          <w:szCs w:val="28"/>
        </w:rPr>
      </w:pPr>
    </w:p>
    <w:p w:rsidR="001A7260" w:rsidRPr="00215343" w:rsidRDefault="001A7260" w:rsidP="00215343">
      <w:pPr>
        <w:ind w:firstLine="709"/>
        <w:rPr>
          <w:szCs w:val="28"/>
        </w:rPr>
      </w:pPr>
      <w:r w:rsidRPr="00215343">
        <w:rPr>
          <w:szCs w:val="28"/>
        </w:rPr>
        <w:t>Анатолий</w:t>
      </w:r>
      <w:r w:rsidR="004B2057" w:rsidRPr="00215343">
        <w:rPr>
          <w:szCs w:val="28"/>
        </w:rPr>
        <w:t xml:space="preserve"> </w:t>
      </w:r>
      <w:r w:rsidRPr="00215343">
        <w:rPr>
          <w:szCs w:val="28"/>
        </w:rPr>
        <w:t>Федорович</w:t>
      </w:r>
      <w:r w:rsidR="004B2057" w:rsidRPr="00215343">
        <w:rPr>
          <w:szCs w:val="28"/>
        </w:rPr>
        <w:t xml:space="preserve"> </w:t>
      </w:r>
      <w:r w:rsidRPr="00215343">
        <w:rPr>
          <w:szCs w:val="28"/>
        </w:rPr>
        <w:t>Кони</w:t>
      </w:r>
      <w:r w:rsidR="004B2057" w:rsidRPr="00215343">
        <w:rPr>
          <w:szCs w:val="28"/>
        </w:rPr>
        <w:t xml:space="preserve"> </w:t>
      </w:r>
      <w:r w:rsidRPr="00215343">
        <w:rPr>
          <w:szCs w:val="28"/>
        </w:rPr>
        <w:t>–</w:t>
      </w:r>
      <w:r w:rsidR="004B2057" w:rsidRPr="00215343">
        <w:rPr>
          <w:szCs w:val="28"/>
        </w:rPr>
        <w:t xml:space="preserve"> </w:t>
      </w:r>
      <w:r w:rsidRPr="00215343">
        <w:rPr>
          <w:szCs w:val="28"/>
        </w:rPr>
        <w:t>видный</w:t>
      </w:r>
      <w:r w:rsidR="004B2057" w:rsidRPr="00215343">
        <w:rPr>
          <w:szCs w:val="28"/>
        </w:rPr>
        <w:t xml:space="preserve"> </w:t>
      </w:r>
      <w:r w:rsidRPr="00215343">
        <w:rPr>
          <w:szCs w:val="28"/>
        </w:rPr>
        <w:t>представитель</w:t>
      </w:r>
      <w:r w:rsidR="004B2057" w:rsidRPr="00215343">
        <w:rPr>
          <w:szCs w:val="28"/>
        </w:rPr>
        <w:t xml:space="preserve"> </w:t>
      </w:r>
      <w:r w:rsidRPr="00215343">
        <w:rPr>
          <w:szCs w:val="28"/>
        </w:rPr>
        <w:t>русской</w:t>
      </w:r>
      <w:r w:rsidR="004B2057" w:rsidRPr="00215343">
        <w:rPr>
          <w:szCs w:val="28"/>
        </w:rPr>
        <w:t xml:space="preserve"> </w:t>
      </w:r>
      <w:r w:rsidRPr="00215343">
        <w:rPr>
          <w:szCs w:val="28"/>
        </w:rPr>
        <w:t>либеральной</w:t>
      </w:r>
      <w:r w:rsidR="004B2057" w:rsidRPr="00215343">
        <w:rPr>
          <w:szCs w:val="28"/>
        </w:rPr>
        <w:t xml:space="preserve"> </w:t>
      </w:r>
      <w:r w:rsidRPr="00215343">
        <w:rPr>
          <w:szCs w:val="28"/>
        </w:rPr>
        <w:t>интеллигенции</w:t>
      </w:r>
      <w:r w:rsidR="004B2057" w:rsidRPr="00215343">
        <w:rPr>
          <w:szCs w:val="28"/>
        </w:rPr>
        <w:t xml:space="preserve"> </w:t>
      </w:r>
      <w:r w:rsidRPr="00215343">
        <w:rPr>
          <w:szCs w:val="28"/>
        </w:rPr>
        <w:t>XIX</w:t>
      </w:r>
      <w:r w:rsidR="004B2057" w:rsidRPr="00215343">
        <w:rPr>
          <w:szCs w:val="28"/>
        </w:rPr>
        <w:t xml:space="preserve"> </w:t>
      </w:r>
      <w:r w:rsidRPr="00215343">
        <w:rPr>
          <w:szCs w:val="28"/>
        </w:rPr>
        <w:t>века,</w:t>
      </w:r>
      <w:r w:rsidR="004B2057" w:rsidRPr="00215343">
        <w:rPr>
          <w:szCs w:val="28"/>
        </w:rPr>
        <w:t xml:space="preserve"> </w:t>
      </w:r>
      <w:r w:rsidRPr="00215343">
        <w:rPr>
          <w:szCs w:val="28"/>
        </w:rPr>
        <w:t>выдающийся</w:t>
      </w:r>
      <w:r w:rsidR="004B2057" w:rsidRPr="00215343">
        <w:rPr>
          <w:szCs w:val="28"/>
        </w:rPr>
        <w:t xml:space="preserve"> </w:t>
      </w:r>
      <w:r w:rsidRPr="00215343">
        <w:rPr>
          <w:szCs w:val="28"/>
        </w:rPr>
        <w:t>юрист,</w:t>
      </w:r>
      <w:r w:rsidR="004B2057" w:rsidRPr="00215343">
        <w:rPr>
          <w:szCs w:val="28"/>
        </w:rPr>
        <w:t xml:space="preserve"> </w:t>
      </w:r>
      <w:r w:rsidRPr="00215343">
        <w:rPr>
          <w:szCs w:val="28"/>
        </w:rPr>
        <w:t>государственный</w:t>
      </w:r>
      <w:r w:rsidR="004B2057" w:rsidRPr="00215343">
        <w:rPr>
          <w:szCs w:val="28"/>
        </w:rPr>
        <w:t xml:space="preserve"> </w:t>
      </w:r>
      <w:r w:rsidRPr="00215343">
        <w:rPr>
          <w:szCs w:val="28"/>
        </w:rPr>
        <w:t>деятель,</w:t>
      </w:r>
      <w:r w:rsidR="004B2057" w:rsidRPr="00215343">
        <w:rPr>
          <w:szCs w:val="28"/>
        </w:rPr>
        <w:t xml:space="preserve"> </w:t>
      </w:r>
      <w:r w:rsidRPr="00215343">
        <w:rPr>
          <w:szCs w:val="28"/>
        </w:rPr>
        <w:t>литератор,</w:t>
      </w:r>
      <w:r w:rsidR="004B2057" w:rsidRPr="00215343">
        <w:rPr>
          <w:szCs w:val="28"/>
        </w:rPr>
        <w:t xml:space="preserve"> </w:t>
      </w:r>
      <w:r w:rsidRPr="00215343">
        <w:rPr>
          <w:szCs w:val="28"/>
        </w:rPr>
        <w:t>мемуарист,</w:t>
      </w:r>
      <w:r w:rsidR="004B2057" w:rsidRPr="00215343">
        <w:rPr>
          <w:szCs w:val="28"/>
        </w:rPr>
        <w:t xml:space="preserve"> </w:t>
      </w:r>
      <w:r w:rsidRPr="00215343">
        <w:rPr>
          <w:szCs w:val="28"/>
        </w:rPr>
        <w:t>академик</w:t>
      </w:r>
      <w:r w:rsidR="004B2057" w:rsidRPr="00215343">
        <w:rPr>
          <w:szCs w:val="28"/>
        </w:rPr>
        <w:t xml:space="preserve"> </w:t>
      </w:r>
      <w:r w:rsidRPr="00215343">
        <w:rPr>
          <w:szCs w:val="28"/>
        </w:rPr>
        <w:t>Санкт-Петербургской</w:t>
      </w:r>
      <w:r w:rsidR="004B2057" w:rsidRPr="00215343">
        <w:rPr>
          <w:szCs w:val="28"/>
        </w:rPr>
        <w:t xml:space="preserve"> </w:t>
      </w:r>
      <w:r w:rsidRPr="00215343">
        <w:rPr>
          <w:szCs w:val="28"/>
        </w:rPr>
        <w:t>академии</w:t>
      </w:r>
      <w:r w:rsidR="004B2057" w:rsidRPr="00215343">
        <w:rPr>
          <w:szCs w:val="28"/>
        </w:rPr>
        <w:t xml:space="preserve"> </w:t>
      </w:r>
      <w:r w:rsidRPr="00215343">
        <w:rPr>
          <w:szCs w:val="28"/>
        </w:rPr>
        <w:t>наук.</w:t>
      </w:r>
      <w:r w:rsidR="004B2057" w:rsidRPr="00215343">
        <w:rPr>
          <w:szCs w:val="28"/>
        </w:rPr>
        <w:t xml:space="preserve"> </w:t>
      </w:r>
      <w:r w:rsidRPr="00215343">
        <w:rPr>
          <w:szCs w:val="28"/>
        </w:rPr>
        <w:t>Кони</w:t>
      </w:r>
      <w:r w:rsidR="004B2057" w:rsidRPr="00215343">
        <w:rPr>
          <w:szCs w:val="28"/>
        </w:rPr>
        <w:t xml:space="preserve"> </w:t>
      </w:r>
      <w:r w:rsidRPr="00215343">
        <w:rPr>
          <w:szCs w:val="28"/>
        </w:rPr>
        <w:t>стал</w:t>
      </w:r>
      <w:r w:rsidR="004B2057" w:rsidRPr="00215343">
        <w:rPr>
          <w:szCs w:val="28"/>
        </w:rPr>
        <w:t xml:space="preserve"> </w:t>
      </w:r>
      <w:r w:rsidRPr="00215343">
        <w:rPr>
          <w:szCs w:val="28"/>
        </w:rPr>
        <w:t>одним</w:t>
      </w:r>
      <w:r w:rsidR="004B2057" w:rsidRPr="00215343">
        <w:rPr>
          <w:szCs w:val="28"/>
        </w:rPr>
        <w:t xml:space="preserve"> </w:t>
      </w:r>
      <w:r w:rsidRPr="00215343">
        <w:rPr>
          <w:szCs w:val="28"/>
        </w:rPr>
        <w:t>из</w:t>
      </w:r>
      <w:r w:rsidR="004B2057" w:rsidRPr="00215343">
        <w:rPr>
          <w:szCs w:val="28"/>
        </w:rPr>
        <w:t xml:space="preserve"> </w:t>
      </w:r>
      <w:r w:rsidRPr="00215343">
        <w:rPr>
          <w:szCs w:val="28"/>
        </w:rPr>
        <w:t>самых</w:t>
      </w:r>
      <w:r w:rsidR="004B2057" w:rsidRPr="00215343">
        <w:rPr>
          <w:szCs w:val="28"/>
        </w:rPr>
        <w:t xml:space="preserve"> </w:t>
      </w:r>
      <w:r w:rsidRPr="00215343">
        <w:rPr>
          <w:szCs w:val="28"/>
        </w:rPr>
        <w:t>активных</w:t>
      </w:r>
      <w:r w:rsidR="004B2057" w:rsidRPr="00215343">
        <w:rPr>
          <w:szCs w:val="28"/>
        </w:rPr>
        <w:t xml:space="preserve"> </w:t>
      </w:r>
      <w:r w:rsidRPr="00215343">
        <w:rPr>
          <w:szCs w:val="28"/>
        </w:rPr>
        <w:t>практиков</w:t>
      </w:r>
      <w:r w:rsidR="004B2057" w:rsidRPr="00215343">
        <w:rPr>
          <w:szCs w:val="28"/>
        </w:rPr>
        <w:t xml:space="preserve"> </w:t>
      </w:r>
      <w:r w:rsidRPr="00215343">
        <w:rPr>
          <w:szCs w:val="28"/>
        </w:rPr>
        <w:t>и</w:t>
      </w:r>
      <w:r w:rsidR="004B2057" w:rsidRPr="00215343">
        <w:rPr>
          <w:szCs w:val="28"/>
        </w:rPr>
        <w:t xml:space="preserve"> </w:t>
      </w:r>
      <w:r w:rsidRPr="00215343">
        <w:rPr>
          <w:szCs w:val="28"/>
        </w:rPr>
        <w:t>теоретиков</w:t>
      </w:r>
      <w:r w:rsidR="004B2057" w:rsidRPr="00215343">
        <w:rPr>
          <w:szCs w:val="28"/>
        </w:rPr>
        <w:t xml:space="preserve"> </w:t>
      </w:r>
      <w:r w:rsidRPr="00215343">
        <w:rPr>
          <w:szCs w:val="28"/>
        </w:rPr>
        <w:t>новой</w:t>
      </w:r>
      <w:r w:rsidR="004B2057" w:rsidRPr="00215343">
        <w:rPr>
          <w:szCs w:val="28"/>
        </w:rPr>
        <w:t xml:space="preserve"> </w:t>
      </w:r>
      <w:r w:rsidRPr="00215343">
        <w:rPr>
          <w:szCs w:val="28"/>
        </w:rPr>
        <w:t>системы</w:t>
      </w:r>
      <w:r w:rsidR="004B2057" w:rsidRPr="00215343">
        <w:rPr>
          <w:szCs w:val="28"/>
        </w:rPr>
        <w:t xml:space="preserve"> </w:t>
      </w:r>
      <w:r w:rsidRPr="00215343">
        <w:rPr>
          <w:szCs w:val="28"/>
        </w:rPr>
        <w:t>судопроизводства</w:t>
      </w:r>
      <w:r w:rsidR="004B2057" w:rsidRPr="00215343">
        <w:rPr>
          <w:szCs w:val="28"/>
        </w:rPr>
        <w:t xml:space="preserve"> </w:t>
      </w:r>
      <w:r w:rsidRPr="00215343">
        <w:rPr>
          <w:szCs w:val="28"/>
        </w:rPr>
        <w:t>в</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введенной</w:t>
      </w:r>
      <w:r w:rsidR="004B2057" w:rsidRPr="00215343">
        <w:rPr>
          <w:szCs w:val="28"/>
        </w:rPr>
        <w:t xml:space="preserve"> </w:t>
      </w:r>
      <w:r w:rsidRPr="00215343">
        <w:rPr>
          <w:szCs w:val="28"/>
        </w:rPr>
        <w:t>в</w:t>
      </w:r>
      <w:r w:rsidR="004B2057" w:rsidRPr="00215343">
        <w:rPr>
          <w:szCs w:val="28"/>
        </w:rPr>
        <w:t xml:space="preserve"> </w:t>
      </w:r>
      <w:r w:rsidRPr="00215343">
        <w:rPr>
          <w:szCs w:val="28"/>
        </w:rPr>
        <w:t>результате</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реформы</w:t>
      </w:r>
      <w:r w:rsidR="004B2057" w:rsidRPr="00215343">
        <w:rPr>
          <w:szCs w:val="28"/>
        </w:rPr>
        <w:t xml:space="preserve"> </w:t>
      </w:r>
      <w:r w:rsidRPr="00215343">
        <w:rPr>
          <w:szCs w:val="28"/>
        </w:rPr>
        <w:t>1864</w:t>
      </w:r>
      <w:r w:rsidR="004B2057" w:rsidRPr="00215343">
        <w:rPr>
          <w:szCs w:val="28"/>
        </w:rPr>
        <w:t xml:space="preserve"> </w:t>
      </w:r>
      <w:r w:rsidRPr="00215343">
        <w:rPr>
          <w:szCs w:val="28"/>
        </w:rPr>
        <w:t>г.,</w:t>
      </w:r>
      <w:r w:rsidR="004B2057" w:rsidRPr="00215343">
        <w:rPr>
          <w:szCs w:val="28"/>
        </w:rPr>
        <w:t xml:space="preserve"> </w:t>
      </w:r>
      <w:r w:rsidRPr="00215343">
        <w:rPr>
          <w:szCs w:val="28"/>
        </w:rPr>
        <w:t>и</w:t>
      </w:r>
      <w:r w:rsidR="004B2057" w:rsidRPr="00215343">
        <w:rPr>
          <w:szCs w:val="28"/>
        </w:rPr>
        <w:t xml:space="preserve"> </w:t>
      </w:r>
      <w:r w:rsidRPr="00215343">
        <w:rPr>
          <w:szCs w:val="28"/>
        </w:rPr>
        <w:t>сделавшей</w:t>
      </w:r>
      <w:r w:rsidR="004B2057" w:rsidRPr="00215343">
        <w:rPr>
          <w:szCs w:val="28"/>
        </w:rPr>
        <w:t xml:space="preserve"> </w:t>
      </w:r>
      <w:r w:rsidRPr="00215343">
        <w:rPr>
          <w:szCs w:val="28"/>
        </w:rPr>
        <w:t>русский</w:t>
      </w:r>
      <w:r w:rsidR="004B2057" w:rsidRPr="00215343">
        <w:rPr>
          <w:szCs w:val="28"/>
        </w:rPr>
        <w:t xml:space="preserve"> </w:t>
      </w:r>
      <w:r w:rsidRPr="00215343">
        <w:rPr>
          <w:szCs w:val="28"/>
        </w:rPr>
        <w:t>суд</w:t>
      </w:r>
      <w:r w:rsidR="004B2057" w:rsidRPr="00215343">
        <w:rPr>
          <w:szCs w:val="28"/>
        </w:rPr>
        <w:t xml:space="preserve"> </w:t>
      </w:r>
      <w:r w:rsidRPr="00215343">
        <w:rPr>
          <w:szCs w:val="28"/>
        </w:rPr>
        <w:t>демократичным</w:t>
      </w:r>
      <w:r w:rsidR="004B2057" w:rsidRPr="00215343">
        <w:rPr>
          <w:szCs w:val="28"/>
        </w:rPr>
        <w:t xml:space="preserve"> </w:t>
      </w:r>
      <w:r w:rsidRPr="00215343">
        <w:rPr>
          <w:szCs w:val="28"/>
        </w:rPr>
        <w:t>и</w:t>
      </w:r>
      <w:r w:rsidR="004B2057" w:rsidRPr="00215343">
        <w:rPr>
          <w:szCs w:val="28"/>
        </w:rPr>
        <w:t xml:space="preserve"> </w:t>
      </w:r>
      <w:r w:rsidRPr="00215343">
        <w:rPr>
          <w:szCs w:val="28"/>
        </w:rPr>
        <w:t>нелицеприятным.</w:t>
      </w:r>
      <w:r w:rsidR="004B2057" w:rsidRPr="00215343">
        <w:rPr>
          <w:szCs w:val="28"/>
        </w:rPr>
        <w:t xml:space="preserve"> </w:t>
      </w:r>
      <w:r w:rsidRPr="00215343">
        <w:rPr>
          <w:szCs w:val="28"/>
        </w:rPr>
        <w:t>За</w:t>
      </w:r>
      <w:r w:rsidR="004B2057" w:rsidRPr="00215343">
        <w:rPr>
          <w:szCs w:val="28"/>
        </w:rPr>
        <w:t xml:space="preserve"> </w:t>
      </w:r>
      <w:r w:rsidRPr="00215343">
        <w:rPr>
          <w:szCs w:val="28"/>
        </w:rPr>
        <w:t>время</w:t>
      </w:r>
      <w:r w:rsidR="004B2057" w:rsidRPr="00215343">
        <w:rPr>
          <w:szCs w:val="28"/>
        </w:rPr>
        <w:t xml:space="preserve"> </w:t>
      </w:r>
      <w:r w:rsidRPr="00215343">
        <w:rPr>
          <w:szCs w:val="28"/>
        </w:rPr>
        <w:t>своей</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деятельности</w:t>
      </w:r>
      <w:r w:rsidR="004B2057" w:rsidRPr="00215343">
        <w:rPr>
          <w:szCs w:val="28"/>
        </w:rPr>
        <w:t xml:space="preserve"> </w:t>
      </w:r>
      <w:r w:rsidRPr="00215343">
        <w:rPr>
          <w:szCs w:val="28"/>
        </w:rPr>
        <w:t>А.Ф.</w:t>
      </w:r>
      <w:r w:rsidR="004B2057" w:rsidRPr="00215343">
        <w:rPr>
          <w:szCs w:val="28"/>
        </w:rPr>
        <w:t xml:space="preserve"> </w:t>
      </w:r>
      <w:r w:rsidRPr="00215343">
        <w:rPr>
          <w:szCs w:val="28"/>
        </w:rPr>
        <w:t>Кони</w:t>
      </w:r>
      <w:r w:rsidR="004B2057" w:rsidRPr="00215343">
        <w:rPr>
          <w:szCs w:val="28"/>
        </w:rPr>
        <w:t xml:space="preserve"> </w:t>
      </w:r>
      <w:r w:rsidRPr="00215343">
        <w:rPr>
          <w:szCs w:val="28"/>
        </w:rPr>
        <w:t>приобрел</w:t>
      </w:r>
      <w:r w:rsidR="004B2057" w:rsidRPr="00215343">
        <w:rPr>
          <w:szCs w:val="28"/>
        </w:rPr>
        <w:t xml:space="preserve"> </w:t>
      </w:r>
      <w:r w:rsidRPr="00215343">
        <w:rPr>
          <w:szCs w:val="28"/>
        </w:rPr>
        <w:t>репутацию</w:t>
      </w:r>
      <w:r w:rsidR="004B2057" w:rsidRPr="00215343">
        <w:rPr>
          <w:szCs w:val="28"/>
        </w:rPr>
        <w:t xml:space="preserve"> </w:t>
      </w:r>
      <w:r w:rsidRPr="00215343">
        <w:rPr>
          <w:szCs w:val="28"/>
        </w:rPr>
        <w:t>«стража</w:t>
      </w:r>
      <w:r w:rsidR="004B2057" w:rsidRPr="00215343">
        <w:rPr>
          <w:szCs w:val="28"/>
        </w:rPr>
        <w:t xml:space="preserve"> </w:t>
      </w:r>
      <w:r w:rsidRPr="00215343">
        <w:rPr>
          <w:szCs w:val="28"/>
        </w:rPr>
        <w:t>чистой</w:t>
      </w:r>
      <w:r w:rsidR="004B2057" w:rsidRPr="00215343">
        <w:rPr>
          <w:szCs w:val="28"/>
        </w:rPr>
        <w:t xml:space="preserve"> </w:t>
      </w:r>
      <w:r w:rsidRPr="00215343">
        <w:rPr>
          <w:szCs w:val="28"/>
        </w:rPr>
        <w:t>и</w:t>
      </w:r>
      <w:r w:rsidR="004B2057" w:rsidRPr="00215343">
        <w:rPr>
          <w:szCs w:val="28"/>
        </w:rPr>
        <w:t xml:space="preserve"> </w:t>
      </w:r>
      <w:r w:rsidRPr="00215343">
        <w:rPr>
          <w:szCs w:val="28"/>
        </w:rPr>
        <w:t>неустрашимой</w:t>
      </w:r>
      <w:r w:rsidR="004B2057" w:rsidRPr="00215343">
        <w:rPr>
          <w:szCs w:val="28"/>
        </w:rPr>
        <w:t xml:space="preserve"> </w:t>
      </w:r>
      <w:r w:rsidRPr="00215343">
        <w:rPr>
          <w:szCs w:val="28"/>
        </w:rPr>
        <w:t>правды».</w:t>
      </w:r>
      <w:r w:rsidR="004B2057" w:rsidRPr="00215343">
        <w:rPr>
          <w:szCs w:val="28"/>
        </w:rPr>
        <w:t xml:space="preserve"> </w:t>
      </w:r>
      <w:r w:rsidRPr="00215343">
        <w:rPr>
          <w:szCs w:val="28"/>
        </w:rPr>
        <w:t>Впрочем,</w:t>
      </w:r>
      <w:r w:rsidR="004B2057" w:rsidRPr="00215343">
        <w:rPr>
          <w:szCs w:val="28"/>
        </w:rPr>
        <w:t xml:space="preserve"> </w:t>
      </w:r>
      <w:r w:rsidRPr="00215343">
        <w:rPr>
          <w:szCs w:val="28"/>
        </w:rPr>
        <w:t>роль</w:t>
      </w:r>
      <w:r w:rsidR="004B2057" w:rsidRPr="00215343">
        <w:rPr>
          <w:szCs w:val="28"/>
        </w:rPr>
        <w:t xml:space="preserve"> </w:t>
      </w:r>
      <w:r w:rsidRPr="00215343">
        <w:rPr>
          <w:szCs w:val="28"/>
        </w:rPr>
        <w:t>Кони</w:t>
      </w:r>
      <w:r w:rsidR="004B2057" w:rsidRPr="00215343">
        <w:rPr>
          <w:szCs w:val="28"/>
        </w:rPr>
        <w:t xml:space="preserve"> </w:t>
      </w:r>
      <w:r w:rsidRPr="00215343">
        <w:rPr>
          <w:szCs w:val="28"/>
        </w:rPr>
        <w:t>в</w:t>
      </w:r>
      <w:r w:rsidR="004B2057" w:rsidRPr="00215343">
        <w:rPr>
          <w:szCs w:val="28"/>
        </w:rPr>
        <w:t xml:space="preserve"> </w:t>
      </w:r>
      <w:r w:rsidRPr="00215343">
        <w:rPr>
          <w:szCs w:val="28"/>
        </w:rPr>
        <w:t>процессе</w:t>
      </w:r>
      <w:r w:rsidR="004B2057" w:rsidRPr="00215343">
        <w:rPr>
          <w:szCs w:val="28"/>
        </w:rPr>
        <w:t xml:space="preserve"> </w:t>
      </w:r>
      <w:r w:rsidRPr="00215343">
        <w:rPr>
          <w:szCs w:val="28"/>
        </w:rPr>
        <w:t>над</w:t>
      </w:r>
      <w:r w:rsidR="004B2057" w:rsidRPr="00215343">
        <w:rPr>
          <w:szCs w:val="28"/>
        </w:rPr>
        <w:t xml:space="preserve"> </w:t>
      </w:r>
      <w:r w:rsidRPr="00215343">
        <w:rPr>
          <w:szCs w:val="28"/>
        </w:rPr>
        <w:t>Верой</w:t>
      </w:r>
      <w:r w:rsidR="004B2057" w:rsidRPr="00215343">
        <w:rPr>
          <w:szCs w:val="28"/>
        </w:rPr>
        <w:t xml:space="preserve"> </w:t>
      </w:r>
      <w:r w:rsidRPr="00215343">
        <w:rPr>
          <w:szCs w:val="28"/>
        </w:rPr>
        <w:t>Засулич,</w:t>
      </w:r>
      <w:r w:rsidR="004B2057" w:rsidRPr="00215343">
        <w:rPr>
          <w:szCs w:val="28"/>
        </w:rPr>
        <w:t xml:space="preserve"> </w:t>
      </w:r>
      <w:r w:rsidRPr="00215343">
        <w:rPr>
          <w:szCs w:val="28"/>
        </w:rPr>
        <w:t>когда</w:t>
      </w:r>
      <w:r w:rsidR="004B2057" w:rsidRPr="00215343">
        <w:rPr>
          <w:szCs w:val="28"/>
        </w:rPr>
        <w:t xml:space="preserve"> </w:t>
      </w:r>
      <w:r w:rsidRPr="00215343">
        <w:rPr>
          <w:szCs w:val="28"/>
        </w:rPr>
        <w:t>с</w:t>
      </w:r>
      <w:r w:rsidR="004B2057" w:rsidRPr="00215343">
        <w:rPr>
          <w:szCs w:val="28"/>
        </w:rPr>
        <w:t xml:space="preserve"> </w:t>
      </w:r>
      <w:r w:rsidRPr="00215343">
        <w:rPr>
          <w:szCs w:val="28"/>
        </w:rPr>
        <w:t>его</w:t>
      </w:r>
      <w:r w:rsidR="004B2057" w:rsidRPr="00215343">
        <w:rPr>
          <w:szCs w:val="28"/>
        </w:rPr>
        <w:t xml:space="preserve"> </w:t>
      </w:r>
      <w:r w:rsidRPr="00215343">
        <w:rPr>
          <w:szCs w:val="28"/>
        </w:rPr>
        <w:t>подачи</w:t>
      </w:r>
      <w:r w:rsidR="004B2057" w:rsidRPr="00215343">
        <w:rPr>
          <w:szCs w:val="28"/>
        </w:rPr>
        <w:t xml:space="preserve"> </w:t>
      </w:r>
      <w:r w:rsidRPr="00215343">
        <w:rPr>
          <w:szCs w:val="28"/>
        </w:rPr>
        <w:t>был</w:t>
      </w:r>
      <w:r w:rsidR="004B2057" w:rsidRPr="00215343">
        <w:rPr>
          <w:szCs w:val="28"/>
        </w:rPr>
        <w:t xml:space="preserve"> </w:t>
      </w:r>
      <w:r w:rsidRPr="00215343">
        <w:rPr>
          <w:szCs w:val="28"/>
        </w:rPr>
        <w:t>вынесен</w:t>
      </w:r>
      <w:r w:rsidR="004B2057" w:rsidRPr="00215343">
        <w:rPr>
          <w:szCs w:val="28"/>
        </w:rPr>
        <w:t xml:space="preserve"> </w:t>
      </w:r>
      <w:r w:rsidRPr="00215343">
        <w:rPr>
          <w:szCs w:val="28"/>
        </w:rPr>
        <w:t>оправдательный</w:t>
      </w:r>
      <w:r w:rsidR="004B2057" w:rsidRPr="00215343">
        <w:rPr>
          <w:szCs w:val="28"/>
        </w:rPr>
        <w:t xml:space="preserve"> </w:t>
      </w:r>
      <w:r w:rsidRPr="00215343">
        <w:rPr>
          <w:szCs w:val="28"/>
        </w:rPr>
        <w:t>приговор</w:t>
      </w:r>
      <w:r w:rsidR="004B2057" w:rsidRPr="00215343">
        <w:rPr>
          <w:szCs w:val="28"/>
        </w:rPr>
        <w:t xml:space="preserve"> </w:t>
      </w:r>
      <w:r w:rsidRPr="00215343">
        <w:rPr>
          <w:szCs w:val="28"/>
        </w:rPr>
        <w:t>за</w:t>
      </w:r>
      <w:r w:rsidR="004B2057" w:rsidRPr="00215343">
        <w:rPr>
          <w:szCs w:val="28"/>
        </w:rPr>
        <w:t xml:space="preserve"> </w:t>
      </w:r>
      <w:r w:rsidRPr="00215343">
        <w:rPr>
          <w:szCs w:val="28"/>
        </w:rPr>
        <w:t>убийство,</w:t>
      </w:r>
      <w:r w:rsidR="004B2057" w:rsidRPr="00215343">
        <w:rPr>
          <w:szCs w:val="28"/>
        </w:rPr>
        <w:t xml:space="preserve"> </w:t>
      </w:r>
      <w:r w:rsidRPr="00215343">
        <w:rPr>
          <w:szCs w:val="28"/>
        </w:rPr>
        <w:t>противоречит</w:t>
      </w:r>
      <w:r w:rsidR="004B2057" w:rsidRPr="00215343">
        <w:rPr>
          <w:szCs w:val="28"/>
        </w:rPr>
        <w:t xml:space="preserve"> </w:t>
      </w:r>
      <w:r w:rsidRPr="00215343">
        <w:rPr>
          <w:szCs w:val="28"/>
        </w:rPr>
        <w:t>этой</w:t>
      </w:r>
      <w:r w:rsidR="004B2057" w:rsidRPr="00215343">
        <w:rPr>
          <w:szCs w:val="28"/>
        </w:rPr>
        <w:t xml:space="preserve"> </w:t>
      </w:r>
      <w:r w:rsidRPr="00215343">
        <w:rPr>
          <w:szCs w:val="28"/>
        </w:rPr>
        <w:t>его</w:t>
      </w:r>
      <w:r w:rsidR="004B2057" w:rsidRPr="00215343">
        <w:rPr>
          <w:szCs w:val="28"/>
        </w:rPr>
        <w:t xml:space="preserve"> </w:t>
      </w:r>
      <w:r w:rsidRPr="00215343">
        <w:rPr>
          <w:szCs w:val="28"/>
        </w:rPr>
        <w:t>характеристике</w:t>
      </w:r>
      <w:r w:rsidR="004B2057" w:rsidRPr="00215343">
        <w:rPr>
          <w:szCs w:val="28"/>
        </w:rPr>
        <w:t xml:space="preserve"> </w:t>
      </w:r>
      <w:r w:rsidRPr="00215343">
        <w:rPr>
          <w:szCs w:val="28"/>
        </w:rPr>
        <w:t>и</w:t>
      </w:r>
      <w:r w:rsidR="004B2057" w:rsidRPr="00215343">
        <w:rPr>
          <w:szCs w:val="28"/>
        </w:rPr>
        <w:t xml:space="preserve"> </w:t>
      </w:r>
      <w:r w:rsidRPr="00215343">
        <w:rPr>
          <w:szCs w:val="28"/>
        </w:rPr>
        <w:t>демонстрирует</w:t>
      </w:r>
      <w:r w:rsidR="004B2057" w:rsidRPr="00215343">
        <w:rPr>
          <w:szCs w:val="28"/>
        </w:rPr>
        <w:t xml:space="preserve"> </w:t>
      </w:r>
      <w:r w:rsidRPr="00215343">
        <w:rPr>
          <w:szCs w:val="28"/>
        </w:rPr>
        <w:t>пример</w:t>
      </w:r>
      <w:r w:rsidR="004B2057" w:rsidRPr="00215343">
        <w:rPr>
          <w:szCs w:val="28"/>
        </w:rPr>
        <w:t xml:space="preserve"> </w:t>
      </w:r>
      <w:r w:rsidRPr="00215343">
        <w:rPr>
          <w:szCs w:val="28"/>
        </w:rPr>
        <w:t>исключительно</w:t>
      </w:r>
      <w:r w:rsidR="004B2057" w:rsidRPr="00215343">
        <w:rPr>
          <w:szCs w:val="28"/>
        </w:rPr>
        <w:t xml:space="preserve"> </w:t>
      </w:r>
      <w:r w:rsidRPr="00215343">
        <w:rPr>
          <w:szCs w:val="28"/>
        </w:rPr>
        <w:t>политического</w:t>
      </w:r>
      <w:r w:rsidR="004B2057" w:rsidRPr="00215343">
        <w:rPr>
          <w:szCs w:val="28"/>
        </w:rPr>
        <w:t xml:space="preserve"> </w:t>
      </w:r>
      <w:r w:rsidRPr="00215343">
        <w:rPr>
          <w:szCs w:val="28"/>
        </w:rPr>
        <w:t>решения,</w:t>
      </w:r>
      <w:r w:rsidR="004B2057" w:rsidRPr="00215343">
        <w:rPr>
          <w:szCs w:val="28"/>
        </w:rPr>
        <w:t xml:space="preserve"> </w:t>
      </w:r>
      <w:r w:rsidRPr="00215343">
        <w:rPr>
          <w:szCs w:val="28"/>
        </w:rPr>
        <w:t>не</w:t>
      </w:r>
      <w:r w:rsidR="004B2057" w:rsidRPr="00215343">
        <w:rPr>
          <w:szCs w:val="28"/>
        </w:rPr>
        <w:t xml:space="preserve"> </w:t>
      </w:r>
      <w:r w:rsidRPr="00215343">
        <w:rPr>
          <w:szCs w:val="28"/>
        </w:rPr>
        <w:t>считающегося</w:t>
      </w:r>
      <w:r w:rsidR="004B2057" w:rsidRPr="00215343">
        <w:rPr>
          <w:szCs w:val="28"/>
        </w:rPr>
        <w:t xml:space="preserve"> </w:t>
      </w:r>
      <w:r w:rsidRPr="00215343">
        <w:rPr>
          <w:szCs w:val="28"/>
        </w:rPr>
        <w:t>с</w:t>
      </w:r>
      <w:r w:rsidR="004B2057" w:rsidRPr="00215343">
        <w:rPr>
          <w:szCs w:val="28"/>
        </w:rPr>
        <w:t xml:space="preserve"> </w:t>
      </w:r>
      <w:r w:rsidRPr="00215343">
        <w:rPr>
          <w:szCs w:val="28"/>
        </w:rPr>
        <w:t>категорией</w:t>
      </w:r>
      <w:r w:rsidR="004B2057" w:rsidRPr="00215343">
        <w:rPr>
          <w:szCs w:val="28"/>
        </w:rPr>
        <w:t xml:space="preserve"> </w:t>
      </w:r>
      <w:r w:rsidRPr="00215343">
        <w:rPr>
          <w:szCs w:val="28"/>
        </w:rPr>
        <w:t>справедливости.</w:t>
      </w:r>
    </w:p>
    <w:p w:rsidR="00BF0149" w:rsidRPr="00215343" w:rsidRDefault="001A7260" w:rsidP="00215343">
      <w:pPr>
        <w:ind w:firstLine="709"/>
        <w:rPr>
          <w:szCs w:val="28"/>
        </w:rPr>
      </w:pPr>
      <w:r w:rsidRPr="00215343">
        <w:rPr>
          <w:szCs w:val="28"/>
        </w:rPr>
        <w:t>Кони</w:t>
      </w:r>
      <w:r w:rsidR="004B2057" w:rsidRPr="00215343">
        <w:rPr>
          <w:szCs w:val="28"/>
        </w:rPr>
        <w:t xml:space="preserve"> </w:t>
      </w:r>
      <w:r w:rsidRPr="00215343">
        <w:rPr>
          <w:szCs w:val="28"/>
        </w:rPr>
        <w:t>был</w:t>
      </w:r>
      <w:r w:rsidR="004B2057" w:rsidRPr="00215343">
        <w:rPr>
          <w:szCs w:val="28"/>
        </w:rPr>
        <w:t xml:space="preserve"> </w:t>
      </w:r>
      <w:r w:rsidRPr="00215343">
        <w:rPr>
          <w:szCs w:val="28"/>
        </w:rPr>
        <w:t>известен</w:t>
      </w:r>
      <w:r w:rsidR="004B2057" w:rsidRPr="00215343">
        <w:rPr>
          <w:szCs w:val="28"/>
        </w:rPr>
        <w:t xml:space="preserve"> </w:t>
      </w:r>
      <w:r w:rsidRPr="00215343">
        <w:rPr>
          <w:szCs w:val="28"/>
        </w:rPr>
        <w:t>как</w:t>
      </w:r>
      <w:r w:rsidR="004B2057" w:rsidRPr="00215343">
        <w:rPr>
          <w:szCs w:val="28"/>
        </w:rPr>
        <w:t xml:space="preserve"> </w:t>
      </w:r>
      <w:r w:rsidRPr="00215343">
        <w:rPr>
          <w:szCs w:val="28"/>
        </w:rPr>
        <w:t>выдающийся</w:t>
      </w:r>
      <w:r w:rsidR="004B2057" w:rsidRPr="00215343">
        <w:rPr>
          <w:szCs w:val="28"/>
        </w:rPr>
        <w:t xml:space="preserve"> </w:t>
      </w:r>
      <w:r w:rsidRPr="00215343">
        <w:rPr>
          <w:szCs w:val="28"/>
        </w:rPr>
        <w:t>судебный</w:t>
      </w:r>
      <w:r w:rsidR="004B2057" w:rsidRPr="00215343">
        <w:rPr>
          <w:szCs w:val="28"/>
        </w:rPr>
        <w:t xml:space="preserve"> </w:t>
      </w:r>
      <w:r w:rsidRPr="00215343">
        <w:rPr>
          <w:szCs w:val="28"/>
        </w:rPr>
        <w:t>оратор,</w:t>
      </w:r>
      <w:r w:rsidR="004B2057" w:rsidRPr="00215343">
        <w:rPr>
          <w:szCs w:val="28"/>
        </w:rPr>
        <w:t xml:space="preserve"> </w:t>
      </w:r>
      <w:r w:rsidRPr="00215343">
        <w:rPr>
          <w:szCs w:val="28"/>
        </w:rPr>
        <w:t>создавший</w:t>
      </w:r>
      <w:r w:rsidR="004B2057" w:rsidRPr="00215343">
        <w:rPr>
          <w:szCs w:val="28"/>
        </w:rPr>
        <w:t xml:space="preserve"> </w:t>
      </w:r>
      <w:r w:rsidRPr="00215343">
        <w:rPr>
          <w:szCs w:val="28"/>
        </w:rPr>
        <w:t>целую</w:t>
      </w:r>
      <w:r w:rsidR="004B2057" w:rsidRPr="00215343">
        <w:rPr>
          <w:szCs w:val="28"/>
        </w:rPr>
        <w:t xml:space="preserve"> </w:t>
      </w:r>
      <w:r w:rsidRPr="00215343">
        <w:rPr>
          <w:szCs w:val="28"/>
        </w:rPr>
        <w:t>школу</w:t>
      </w:r>
      <w:r w:rsidR="004B2057" w:rsidRPr="00215343">
        <w:rPr>
          <w:szCs w:val="28"/>
        </w:rPr>
        <w:t xml:space="preserve"> </w:t>
      </w:r>
      <w:r w:rsidRPr="00215343">
        <w:rPr>
          <w:szCs w:val="28"/>
        </w:rPr>
        <w:t>русского</w:t>
      </w:r>
      <w:r w:rsidR="004B2057" w:rsidRPr="00215343">
        <w:rPr>
          <w:szCs w:val="28"/>
        </w:rPr>
        <w:t xml:space="preserve"> </w:t>
      </w:r>
      <w:r w:rsidRPr="00215343">
        <w:rPr>
          <w:szCs w:val="28"/>
        </w:rPr>
        <w:t>судебного</w:t>
      </w:r>
      <w:r w:rsidR="004B2057" w:rsidRPr="00215343">
        <w:rPr>
          <w:szCs w:val="28"/>
        </w:rPr>
        <w:t xml:space="preserve"> </w:t>
      </w:r>
      <w:r w:rsidRPr="00215343">
        <w:rPr>
          <w:szCs w:val="28"/>
        </w:rPr>
        <w:t>красноречия.</w:t>
      </w:r>
      <w:r w:rsidR="004B2057" w:rsidRPr="00215343">
        <w:rPr>
          <w:szCs w:val="28"/>
        </w:rPr>
        <w:t xml:space="preserve"> </w:t>
      </w:r>
      <w:r w:rsidRPr="00215343">
        <w:rPr>
          <w:szCs w:val="28"/>
        </w:rPr>
        <w:t>Активно</w:t>
      </w:r>
      <w:r w:rsidR="004B2057" w:rsidRPr="00215343">
        <w:rPr>
          <w:szCs w:val="28"/>
        </w:rPr>
        <w:t xml:space="preserve"> </w:t>
      </w:r>
      <w:r w:rsidRPr="00215343">
        <w:rPr>
          <w:szCs w:val="28"/>
        </w:rPr>
        <w:t>занимался</w:t>
      </w:r>
      <w:r w:rsidR="004B2057" w:rsidRPr="00215343">
        <w:rPr>
          <w:szCs w:val="28"/>
        </w:rPr>
        <w:t xml:space="preserve"> </w:t>
      </w:r>
      <w:r w:rsidRPr="00215343">
        <w:rPr>
          <w:szCs w:val="28"/>
        </w:rPr>
        <w:t>публицистикой</w:t>
      </w:r>
      <w:r w:rsidR="004B2057" w:rsidRPr="00215343">
        <w:rPr>
          <w:szCs w:val="28"/>
        </w:rPr>
        <w:t xml:space="preserve"> </w:t>
      </w:r>
      <w:r w:rsidRPr="00215343">
        <w:rPr>
          <w:szCs w:val="28"/>
        </w:rPr>
        <w:t>и</w:t>
      </w:r>
      <w:r w:rsidR="004B2057" w:rsidRPr="00215343">
        <w:rPr>
          <w:szCs w:val="28"/>
        </w:rPr>
        <w:t xml:space="preserve"> </w:t>
      </w:r>
      <w:r w:rsidRPr="00215343">
        <w:rPr>
          <w:szCs w:val="28"/>
        </w:rPr>
        <w:t>оставил</w:t>
      </w:r>
      <w:r w:rsidR="004B2057" w:rsidRPr="00215343">
        <w:rPr>
          <w:szCs w:val="28"/>
        </w:rPr>
        <w:t xml:space="preserve"> </w:t>
      </w:r>
      <w:r w:rsidRPr="00215343">
        <w:rPr>
          <w:szCs w:val="28"/>
        </w:rPr>
        <w:t>после</w:t>
      </w:r>
      <w:r w:rsidR="004B2057" w:rsidRPr="00215343">
        <w:rPr>
          <w:szCs w:val="28"/>
        </w:rPr>
        <w:t xml:space="preserve"> </w:t>
      </w:r>
      <w:r w:rsidRPr="00215343">
        <w:rPr>
          <w:szCs w:val="28"/>
        </w:rPr>
        <w:t>себя</w:t>
      </w:r>
      <w:r w:rsidR="004B2057" w:rsidRPr="00215343">
        <w:rPr>
          <w:szCs w:val="28"/>
        </w:rPr>
        <w:t xml:space="preserve"> </w:t>
      </w:r>
      <w:r w:rsidRPr="00215343">
        <w:rPr>
          <w:szCs w:val="28"/>
        </w:rPr>
        <w:t>многочисленные</w:t>
      </w:r>
      <w:r w:rsidR="004B2057" w:rsidRPr="00215343">
        <w:rPr>
          <w:szCs w:val="28"/>
        </w:rPr>
        <w:t xml:space="preserve"> </w:t>
      </w:r>
      <w:r w:rsidRPr="00215343">
        <w:rPr>
          <w:szCs w:val="28"/>
        </w:rPr>
        <w:t>мемуары.</w:t>
      </w:r>
    </w:p>
    <w:p w:rsidR="00AC3714" w:rsidRPr="00215343" w:rsidRDefault="00AC3714" w:rsidP="00215343">
      <w:pPr>
        <w:ind w:firstLine="709"/>
        <w:rPr>
          <w:szCs w:val="28"/>
        </w:rPr>
      </w:pPr>
      <w:r w:rsidRPr="00215343">
        <w:rPr>
          <w:szCs w:val="28"/>
        </w:rPr>
        <w:t>Кони</w:t>
      </w:r>
      <w:r w:rsidR="004B2057" w:rsidRPr="00215343">
        <w:rPr>
          <w:szCs w:val="28"/>
        </w:rPr>
        <w:t xml:space="preserve"> </w:t>
      </w:r>
      <w:r w:rsidRPr="00215343">
        <w:rPr>
          <w:szCs w:val="28"/>
        </w:rPr>
        <w:t>(Анатолий</w:t>
      </w:r>
      <w:r w:rsidR="004B2057" w:rsidRPr="00215343">
        <w:rPr>
          <w:szCs w:val="28"/>
        </w:rPr>
        <w:t xml:space="preserve"> </w:t>
      </w:r>
      <w:r w:rsidRPr="00215343">
        <w:rPr>
          <w:szCs w:val="28"/>
        </w:rPr>
        <w:t>Федорович)</w:t>
      </w:r>
      <w:r w:rsidR="004B2057" w:rsidRPr="00215343">
        <w:rPr>
          <w:szCs w:val="28"/>
        </w:rPr>
        <w:t xml:space="preserve"> </w:t>
      </w:r>
      <w:r w:rsidRPr="00215343">
        <w:rPr>
          <w:szCs w:val="28"/>
        </w:rPr>
        <w:t>-</w:t>
      </w:r>
      <w:r w:rsidR="004B2057" w:rsidRPr="00215343">
        <w:rPr>
          <w:szCs w:val="28"/>
        </w:rPr>
        <w:t xml:space="preserve"> </w:t>
      </w:r>
      <w:r w:rsidRPr="00215343">
        <w:rPr>
          <w:szCs w:val="28"/>
        </w:rPr>
        <w:t>известный</w:t>
      </w:r>
      <w:r w:rsidR="004B2057" w:rsidRPr="00215343">
        <w:rPr>
          <w:szCs w:val="28"/>
        </w:rPr>
        <w:t xml:space="preserve"> </w:t>
      </w:r>
      <w:r w:rsidRPr="00215343">
        <w:rPr>
          <w:szCs w:val="28"/>
        </w:rPr>
        <w:t>судебный</w:t>
      </w:r>
      <w:r w:rsidR="004B2057" w:rsidRPr="00215343">
        <w:rPr>
          <w:szCs w:val="28"/>
        </w:rPr>
        <w:t xml:space="preserve"> </w:t>
      </w:r>
      <w:r w:rsidRPr="00215343">
        <w:rPr>
          <w:szCs w:val="28"/>
        </w:rPr>
        <w:t>деятель</w:t>
      </w:r>
      <w:r w:rsidR="004B2057" w:rsidRPr="00215343">
        <w:rPr>
          <w:szCs w:val="28"/>
        </w:rPr>
        <w:t xml:space="preserve"> </w:t>
      </w:r>
      <w:r w:rsidRPr="00215343">
        <w:rPr>
          <w:szCs w:val="28"/>
        </w:rPr>
        <w:t>и</w:t>
      </w:r>
      <w:r w:rsidR="004B2057" w:rsidRPr="00215343">
        <w:rPr>
          <w:szCs w:val="28"/>
        </w:rPr>
        <w:t xml:space="preserve"> </w:t>
      </w:r>
      <w:r w:rsidRPr="00215343">
        <w:rPr>
          <w:szCs w:val="28"/>
        </w:rPr>
        <w:t>оратор;</w:t>
      </w:r>
      <w:r w:rsidR="004B2057" w:rsidRPr="00215343">
        <w:rPr>
          <w:szCs w:val="28"/>
        </w:rPr>
        <w:t xml:space="preserve"> </w:t>
      </w:r>
      <w:r w:rsidRPr="00215343">
        <w:rPr>
          <w:szCs w:val="28"/>
        </w:rPr>
        <w:t>род.</w:t>
      </w:r>
      <w:r w:rsidR="004B2057" w:rsidRPr="00215343">
        <w:rPr>
          <w:szCs w:val="28"/>
        </w:rPr>
        <w:t xml:space="preserve"> </w:t>
      </w:r>
      <w:r w:rsidRPr="00215343">
        <w:rPr>
          <w:szCs w:val="28"/>
        </w:rPr>
        <w:t>28</w:t>
      </w:r>
      <w:r w:rsidR="004B2057" w:rsidRPr="00215343">
        <w:rPr>
          <w:szCs w:val="28"/>
        </w:rPr>
        <w:t xml:space="preserve"> </w:t>
      </w:r>
      <w:r w:rsidRPr="00215343">
        <w:rPr>
          <w:szCs w:val="28"/>
        </w:rPr>
        <w:t>января</w:t>
      </w:r>
      <w:r w:rsidR="004B2057" w:rsidRPr="00215343">
        <w:rPr>
          <w:szCs w:val="28"/>
        </w:rPr>
        <w:t xml:space="preserve"> </w:t>
      </w:r>
      <w:r w:rsidRPr="00215343">
        <w:rPr>
          <w:szCs w:val="28"/>
        </w:rPr>
        <w:t>1844</w:t>
      </w:r>
      <w:r w:rsidR="004B2057" w:rsidRPr="00215343">
        <w:rPr>
          <w:szCs w:val="28"/>
        </w:rPr>
        <w:t xml:space="preserve"> </w:t>
      </w:r>
      <w:r w:rsidRPr="00215343">
        <w:rPr>
          <w:szCs w:val="28"/>
        </w:rPr>
        <w:t>г.</w:t>
      </w:r>
      <w:r w:rsidR="004B2057" w:rsidRPr="00215343">
        <w:rPr>
          <w:szCs w:val="28"/>
        </w:rPr>
        <w:t xml:space="preserve"> </w:t>
      </w:r>
      <w:r w:rsidRPr="00215343">
        <w:rPr>
          <w:szCs w:val="28"/>
        </w:rPr>
        <w:t>в</w:t>
      </w:r>
      <w:r w:rsidR="004B2057" w:rsidRPr="00215343">
        <w:rPr>
          <w:szCs w:val="28"/>
        </w:rPr>
        <w:t xml:space="preserve"> </w:t>
      </w:r>
      <w:r w:rsidRPr="00215343">
        <w:rPr>
          <w:szCs w:val="28"/>
        </w:rPr>
        <w:t>СПб.</w:t>
      </w:r>
      <w:r w:rsidR="004B2057" w:rsidRPr="00215343">
        <w:rPr>
          <w:szCs w:val="28"/>
        </w:rPr>
        <w:t xml:space="preserve"> </w:t>
      </w:r>
      <w:r w:rsidRPr="00215343">
        <w:rPr>
          <w:szCs w:val="28"/>
        </w:rPr>
        <w:t>(о</w:t>
      </w:r>
      <w:r w:rsidR="004B2057" w:rsidRPr="00215343">
        <w:rPr>
          <w:szCs w:val="28"/>
        </w:rPr>
        <w:t xml:space="preserve"> </w:t>
      </w:r>
      <w:r w:rsidRPr="00215343">
        <w:rPr>
          <w:szCs w:val="28"/>
        </w:rPr>
        <w:t>родителях</w:t>
      </w:r>
      <w:r w:rsidR="004B2057" w:rsidRPr="00215343">
        <w:rPr>
          <w:szCs w:val="28"/>
        </w:rPr>
        <w:t xml:space="preserve"> </w:t>
      </w:r>
      <w:r w:rsidRPr="00215343">
        <w:rPr>
          <w:szCs w:val="28"/>
        </w:rPr>
        <w:t>его</w:t>
      </w:r>
      <w:r w:rsidR="004B2057" w:rsidRPr="00215343">
        <w:rPr>
          <w:szCs w:val="28"/>
        </w:rPr>
        <w:t xml:space="preserve"> </w:t>
      </w:r>
      <w:r w:rsidRPr="00215343">
        <w:rPr>
          <w:szCs w:val="28"/>
        </w:rPr>
        <w:t>см.</w:t>
      </w:r>
      <w:r w:rsidR="004B2057" w:rsidRPr="00215343">
        <w:rPr>
          <w:szCs w:val="28"/>
        </w:rPr>
        <w:t xml:space="preserve"> </w:t>
      </w:r>
      <w:r w:rsidRPr="00215343">
        <w:rPr>
          <w:szCs w:val="28"/>
        </w:rPr>
        <w:t>ниже).</w:t>
      </w:r>
      <w:r w:rsidR="004B2057" w:rsidRPr="00215343">
        <w:rPr>
          <w:szCs w:val="28"/>
        </w:rPr>
        <w:t xml:space="preserve"> </w:t>
      </w:r>
      <w:r w:rsidRPr="00215343">
        <w:rPr>
          <w:szCs w:val="28"/>
        </w:rPr>
        <w:t>Воспитывался</w:t>
      </w:r>
      <w:r w:rsidR="004B2057" w:rsidRPr="00215343">
        <w:rPr>
          <w:szCs w:val="28"/>
        </w:rPr>
        <w:t xml:space="preserve"> </w:t>
      </w:r>
      <w:r w:rsidRPr="00215343">
        <w:rPr>
          <w:szCs w:val="28"/>
        </w:rPr>
        <w:t>до</w:t>
      </w:r>
      <w:r w:rsidR="004B2057" w:rsidRPr="00215343">
        <w:rPr>
          <w:szCs w:val="28"/>
        </w:rPr>
        <w:t xml:space="preserve"> </w:t>
      </w:r>
      <w:r w:rsidRPr="00215343">
        <w:rPr>
          <w:szCs w:val="28"/>
        </w:rPr>
        <w:t>12</w:t>
      </w:r>
      <w:r w:rsidR="004B2057" w:rsidRPr="00215343">
        <w:rPr>
          <w:szCs w:val="28"/>
        </w:rPr>
        <w:t xml:space="preserve"> </w:t>
      </w:r>
      <w:r w:rsidRPr="00215343">
        <w:rPr>
          <w:szCs w:val="28"/>
        </w:rPr>
        <w:t>лет</w:t>
      </w:r>
      <w:r w:rsidR="004B2057" w:rsidRPr="00215343">
        <w:rPr>
          <w:szCs w:val="28"/>
        </w:rPr>
        <w:t xml:space="preserve"> </w:t>
      </w:r>
      <w:r w:rsidRPr="00215343">
        <w:rPr>
          <w:szCs w:val="28"/>
        </w:rPr>
        <w:t>дома,</w:t>
      </w:r>
      <w:r w:rsidR="004B2057" w:rsidRPr="00215343">
        <w:rPr>
          <w:szCs w:val="28"/>
        </w:rPr>
        <w:t xml:space="preserve"> </w:t>
      </w:r>
      <w:r w:rsidRPr="00215343">
        <w:rPr>
          <w:szCs w:val="28"/>
        </w:rPr>
        <w:t>потом</w:t>
      </w:r>
      <w:r w:rsidR="004B2057" w:rsidRPr="00215343">
        <w:rPr>
          <w:szCs w:val="28"/>
        </w:rPr>
        <w:t xml:space="preserve"> </w:t>
      </w:r>
      <w:r w:rsidRPr="00215343">
        <w:rPr>
          <w:szCs w:val="28"/>
        </w:rPr>
        <w:t>в</w:t>
      </w:r>
      <w:r w:rsidR="004B2057" w:rsidRPr="00215343">
        <w:rPr>
          <w:szCs w:val="28"/>
        </w:rPr>
        <w:t xml:space="preserve"> </w:t>
      </w:r>
      <w:r w:rsidRPr="00215343">
        <w:rPr>
          <w:szCs w:val="28"/>
        </w:rPr>
        <w:t>нем.</w:t>
      </w:r>
      <w:r w:rsidR="004B2057" w:rsidRPr="00215343">
        <w:rPr>
          <w:szCs w:val="28"/>
        </w:rPr>
        <w:t xml:space="preserve"> </w:t>
      </w:r>
      <w:r w:rsidRPr="00215343">
        <w:rPr>
          <w:szCs w:val="28"/>
        </w:rPr>
        <w:t>училище</w:t>
      </w:r>
      <w:r w:rsidR="004B2057" w:rsidRPr="00215343">
        <w:rPr>
          <w:szCs w:val="28"/>
        </w:rPr>
        <w:t xml:space="preserve"> </w:t>
      </w:r>
      <w:r w:rsidRPr="00215343">
        <w:rPr>
          <w:szCs w:val="28"/>
        </w:rPr>
        <w:t>св.</w:t>
      </w:r>
      <w:r w:rsidR="004B2057" w:rsidRPr="00215343">
        <w:rPr>
          <w:szCs w:val="28"/>
        </w:rPr>
        <w:t xml:space="preserve"> </w:t>
      </w:r>
      <w:r w:rsidRPr="00215343">
        <w:rPr>
          <w:szCs w:val="28"/>
        </w:rPr>
        <w:t>Анны,</w:t>
      </w:r>
      <w:r w:rsidR="004B2057" w:rsidRPr="00215343">
        <w:rPr>
          <w:szCs w:val="28"/>
        </w:rPr>
        <w:t xml:space="preserve"> </w:t>
      </w:r>
      <w:r w:rsidRPr="00215343">
        <w:rPr>
          <w:szCs w:val="28"/>
        </w:rPr>
        <w:t>откуда</w:t>
      </w:r>
      <w:r w:rsidR="004B2057" w:rsidRPr="00215343">
        <w:rPr>
          <w:szCs w:val="28"/>
        </w:rPr>
        <w:t xml:space="preserve"> </w:t>
      </w:r>
      <w:r w:rsidRPr="00215343">
        <w:rPr>
          <w:szCs w:val="28"/>
        </w:rPr>
        <w:t>перешел</w:t>
      </w:r>
      <w:r w:rsidR="004B2057" w:rsidRPr="00215343">
        <w:rPr>
          <w:szCs w:val="28"/>
        </w:rPr>
        <w:t xml:space="preserve"> </w:t>
      </w:r>
      <w:r w:rsidRPr="00215343">
        <w:rPr>
          <w:szCs w:val="28"/>
        </w:rPr>
        <w:t>во</w:t>
      </w:r>
      <w:r w:rsidR="004B2057" w:rsidRPr="00215343">
        <w:rPr>
          <w:szCs w:val="28"/>
        </w:rPr>
        <w:t xml:space="preserve"> </w:t>
      </w:r>
      <w:r w:rsidRPr="00215343">
        <w:rPr>
          <w:szCs w:val="28"/>
        </w:rPr>
        <w:t>2-ю</w:t>
      </w:r>
      <w:r w:rsidR="004B2057" w:rsidRPr="00215343">
        <w:rPr>
          <w:szCs w:val="28"/>
        </w:rPr>
        <w:t xml:space="preserve"> </w:t>
      </w:r>
      <w:r w:rsidRPr="00215343">
        <w:rPr>
          <w:szCs w:val="28"/>
        </w:rPr>
        <w:t>гимназию;</w:t>
      </w:r>
      <w:r w:rsidR="004B2057" w:rsidRPr="00215343">
        <w:rPr>
          <w:szCs w:val="28"/>
        </w:rPr>
        <w:t xml:space="preserve"> </w:t>
      </w:r>
      <w:r w:rsidRPr="00215343">
        <w:rPr>
          <w:szCs w:val="28"/>
        </w:rPr>
        <w:t>из</w:t>
      </w:r>
      <w:r w:rsidR="004B2057" w:rsidRPr="00215343">
        <w:rPr>
          <w:szCs w:val="28"/>
        </w:rPr>
        <w:t xml:space="preserve"> </w:t>
      </w:r>
      <w:r w:rsidRPr="00215343">
        <w:rPr>
          <w:szCs w:val="28"/>
        </w:rPr>
        <w:t>VI</w:t>
      </w:r>
      <w:r w:rsidR="004B2057" w:rsidRPr="00215343">
        <w:rPr>
          <w:szCs w:val="28"/>
        </w:rPr>
        <w:t xml:space="preserve"> </w:t>
      </w:r>
      <w:r w:rsidRPr="00215343">
        <w:rPr>
          <w:szCs w:val="28"/>
        </w:rPr>
        <w:t>класса</w:t>
      </w:r>
      <w:r w:rsidR="004B2057" w:rsidRPr="00215343">
        <w:rPr>
          <w:szCs w:val="28"/>
        </w:rPr>
        <w:t xml:space="preserve"> </w:t>
      </w:r>
      <w:r w:rsidRPr="00215343">
        <w:rPr>
          <w:szCs w:val="28"/>
        </w:rPr>
        <w:t>гимназии</w:t>
      </w:r>
      <w:r w:rsidR="004B2057" w:rsidRPr="00215343">
        <w:rPr>
          <w:szCs w:val="28"/>
        </w:rPr>
        <w:t xml:space="preserve"> </w:t>
      </w:r>
      <w:r w:rsidRPr="00215343">
        <w:rPr>
          <w:szCs w:val="28"/>
        </w:rPr>
        <w:t>прямо</w:t>
      </w:r>
      <w:r w:rsidR="004B2057" w:rsidRPr="00215343">
        <w:rPr>
          <w:szCs w:val="28"/>
        </w:rPr>
        <w:t xml:space="preserve"> </w:t>
      </w:r>
      <w:r w:rsidRPr="00215343">
        <w:rPr>
          <w:szCs w:val="28"/>
        </w:rPr>
        <w:t>держал</w:t>
      </w:r>
      <w:r w:rsidR="004B2057" w:rsidRPr="00215343">
        <w:rPr>
          <w:szCs w:val="28"/>
        </w:rPr>
        <w:t xml:space="preserve"> </w:t>
      </w:r>
      <w:r w:rsidRPr="00215343">
        <w:rPr>
          <w:szCs w:val="28"/>
        </w:rPr>
        <w:t>в</w:t>
      </w:r>
      <w:r w:rsidR="004B2057" w:rsidRPr="00215343">
        <w:rPr>
          <w:szCs w:val="28"/>
        </w:rPr>
        <w:t xml:space="preserve"> </w:t>
      </w:r>
      <w:r w:rsidRPr="00215343">
        <w:rPr>
          <w:szCs w:val="28"/>
        </w:rPr>
        <w:t>мае</w:t>
      </w:r>
      <w:r w:rsidR="004B2057" w:rsidRPr="00215343">
        <w:rPr>
          <w:szCs w:val="28"/>
        </w:rPr>
        <w:t xml:space="preserve"> </w:t>
      </w:r>
      <w:r w:rsidRPr="00215343">
        <w:rPr>
          <w:szCs w:val="28"/>
        </w:rPr>
        <w:t>1861</w:t>
      </w:r>
      <w:r w:rsidR="004B2057" w:rsidRPr="00215343">
        <w:rPr>
          <w:szCs w:val="28"/>
        </w:rPr>
        <w:t xml:space="preserve"> </w:t>
      </w:r>
      <w:r w:rsidRPr="00215343">
        <w:rPr>
          <w:szCs w:val="28"/>
        </w:rPr>
        <w:t>г.</w:t>
      </w:r>
      <w:r w:rsidR="004B2057" w:rsidRPr="00215343">
        <w:rPr>
          <w:szCs w:val="28"/>
        </w:rPr>
        <w:t xml:space="preserve"> </w:t>
      </w:r>
      <w:r w:rsidRPr="00215343">
        <w:rPr>
          <w:szCs w:val="28"/>
        </w:rPr>
        <w:t>экзамен</w:t>
      </w:r>
      <w:r w:rsidR="004B2057" w:rsidRPr="00215343">
        <w:rPr>
          <w:szCs w:val="28"/>
        </w:rPr>
        <w:t xml:space="preserve"> </w:t>
      </w:r>
      <w:r w:rsidRPr="00215343">
        <w:rPr>
          <w:szCs w:val="28"/>
        </w:rPr>
        <w:t>для</w:t>
      </w:r>
      <w:r w:rsidR="004B2057" w:rsidRPr="00215343">
        <w:rPr>
          <w:szCs w:val="28"/>
        </w:rPr>
        <w:t xml:space="preserve"> </w:t>
      </w:r>
      <w:r w:rsidRPr="00215343">
        <w:rPr>
          <w:szCs w:val="28"/>
        </w:rPr>
        <w:t>поступления</w:t>
      </w:r>
      <w:r w:rsidR="004B2057" w:rsidRPr="00215343">
        <w:rPr>
          <w:szCs w:val="28"/>
        </w:rPr>
        <w:t xml:space="preserve"> </w:t>
      </w:r>
      <w:r w:rsidRPr="00215343">
        <w:rPr>
          <w:szCs w:val="28"/>
        </w:rPr>
        <w:t>в</w:t>
      </w:r>
      <w:r w:rsidR="004B2057" w:rsidRPr="00215343">
        <w:rPr>
          <w:szCs w:val="28"/>
        </w:rPr>
        <w:t xml:space="preserve"> </w:t>
      </w:r>
      <w:r w:rsidRPr="00215343">
        <w:rPr>
          <w:szCs w:val="28"/>
        </w:rPr>
        <w:t>спб.</w:t>
      </w:r>
      <w:r w:rsidR="004B2057" w:rsidRPr="00215343">
        <w:rPr>
          <w:szCs w:val="28"/>
        </w:rPr>
        <w:t xml:space="preserve"> </w:t>
      </w:r>
      <w:r w:rsidRPr="00215343">
        <w:rPr>
          <w:szCs w:val="28"/>
        </w:rPr>
        <w:t>унив.</w:t>
      </w:r>
      <w:r w:rsidR="004B2057" w:rsidRPr="00215343">
        <w:rPr>
          <w:szCs w:val="28"/>
        </w:rPr>
        <w:t xml:space="preserve"> </w:t>
      </w:r>
      <w:r w:rsidRPr="00215343">
        <w:rPr>
          <w:szCs w:val="28"/>
        </w:rPr>
        <w:t>по</w:t>
      </w:r>
      <w:r w:rsidR="004B2057" w:rsidRPr="00215343">
        <w:rPr>
          <w:szCs w:val="28"/>
        </w:rPr>
        <w:t xml:space="preserve"> </w:t>
      </w:r>
      <w:r w:rsidRPr="00215343">
        <w:rPr>
          <w:szCs w:val="28"/>
        </w:rPr>
        <w:t>математическому</w:t>
      </w:r>
      <w:r w:rsidR="004B2057" w:rsidRPr="00215343">
        <w:rPr>
          <w:szCs w:val="28"/>
        </w:rPr>
        <w:t xml:space="preserve"> </w:t>
      </w:r>
      <w:r w:rsidRPr="00215343">
        <w:rPr>
          <w:szCs w:val="28"/>
        </w:rPr>
        <w:t>отделению,</w:t>
      </w:r>
      <w:r w:rsidR="004B2057" w:rsidRPr="00215343">
        <w:rPr>
          <w:szCs w:val="28"/>
        </w:rPr>
        <w:t xml:space="preserve"> </w:t>
      </w:r>
      <w:r w:rsidRPr="00215343">
        <w:rPr>
          <w:szCs w:val="28"/>
        </w:rPr>
        <w:t>а</w:t>
      </w:r>
      <w:r w:rsidR="004B2057" w:rsidRPr="00215343">
        <w:rPr>
          <w:szCs w:val="28"/>
        </w:rPr>
        <w:t xml:space="preserve"> </w:t>
      </w:r>
      <w:r w:rsidRPr="00215343">
        <w:rPr>
          <w:szCs w:val="28"/>
        </w:rPr>
        <w:t>по</w:t>
      </w:r>
      <w:r w:rsidR="004B2057" w:rsidRPr="00215343">
        <w:rPr>
          <w:szCs w:val="28"/>
        </w:rPr>
        <w:t xml:space="preserve"> </w:t>
      </w:r>
      <w:r w:rsidRPr="00215343">
        <w:rPr>
          <w:szCs w:val="28"/>
        </w:rPr>
        <w:t>закрытии,</w:t>
      </w:r>
      <w:r w:rsidR="004B2057" w:rsidRPr="00215343">
        <w:rPr>
          <w:szCs w:val="28"/>
        </w:rPr>
        <w:t xml:space="preserve"> </w:t>
      </w:r>
      <w:r w:rsidRPr="00215343">
        <w:rPr>
          <w:szCs w:val="28"/>
        </w:rPr>
        <w:t>в</w:t>
      </w:r>
      <w:r w:rsidR="004B2057" w:rsidRPr="00215343">
        <w:rPr>
          <w:szCs w:val="28"/>
        </w:rPr>
        <w:t xml:space="preserve"> </w:t>
      </w:r>
      <w:r w:rsidRPr="00215343">
        <w:rPr>
          <w:szCs w:val="28"/>
        </w:rPr>
        <w:t>1862</w:t>
      </w:r>
      <w:r w:rsidR="004B2057" w:rsidRPr="00215343">
        <w:rPr>
          <w:szCs w:val="28"/>
        </w:rPr>
        <w:t xml:space="preserve"> </w:t>
      </w:r>
      <w:r w:rsidRPr="00215343">
        <w:rPr>
          <w:szCs w:val="28"/>
        </w:rPr>
        <w:t>г.,</w:t>
      </w:r>
      <w:r w:rsidR="004B2057" w:rsidRPr="00215343">
        <w:rPr>
          <w:szCs w:val="28"/>
        </w:rPr>
        <w:t xml:space="preserve"> </w:t>
      </w:r>
      <w:r w:rsidRPr="00215343">
        <w:rPr>
          <w:szCs w:val="28"/>
        </w:rPr>
        <w:t>спб.</w:t>
      </w:r>
      <w:r w:rsidR="004B2057" w:rsidRPr="00215343">
        <w:rPr>
          <w:szCs w:val="28"/>
        </w:rPr>
        <w:t xml:space="preserve"> </w:t>
      </w:r>
      <w:r w:rsidRPr="00215343">
        <w:rPr>
          <w:szCs w:val="28"/>
        </w:rPr>
        <w:t>университета,</w:t>
      </w:r>
      <w:r w:rsidR="004B2057" w:rsidRPr="00215343">
        <w:rPr>
          <w:szCs w:val="28"/>
        </w:rPr>
        <w:t xml:space="preserve"> </w:t>
      </w:r>
      <w:r w:rsidRPr="00215343">
        <w:rPr>
          <w:szCs w:val="28"/>
        </w:rPr>
        <w:t>перешел</w:t>
      </w:r>
      <w:r w:rsidR="004B2057" w:rsidRPr="00215343">
        <w:rPr>
          <w:szCs w:val="28"/>
        </w:rPr>
        <w:t xml:space="preserve"> </w:t>
      </w:r>
      <w:r w:rsidRPr="00215343">
        <w:rPr>
          <w:szCs w:val="28"/>
        </w:rPr>
        <w:t>на</w:t>
      </w:r>
      <w:r w:rsidR="004B2057" w:rsidRPr="00215343">
        <w:rPr>
          <w:szCs w:val="28"/>
        </w:rPr>
        <w:t xml:space="preserve"> </w:t>
      </w:r>
      <w:r w:rsidRPr="00215343">
        <w:rPr>
          <w:szCs w:val="28"/>
        </w:rPr>
        <w:t>II</w:t>
      </w:r>
      <w:r w:rsidR="004B2057" w:rsidRPr="00215343">
        <w:rPr>
          <w:szCs w:val="28"/>
        </w:rPr>
        <w:t xml:space="preserve"> </w:t>
      </w:r>
      <w:r w:rsidRPr="00215343">
        <w:rPr>
          <w:szCs w:val="28"/>
        </w:rPr>
        <w:t>курс</w:t>
      </w:r>
      <w:r w:rsidR="004B2057" w:rsidRPr="00215343">
        <w:rPr>
          <w:szCs w:val="28"/>
        </w:rPr>
        <w:t xml:space="preserve"> </w:t>
      </w:r>
      <w:r w:rsidRPr="00215343">
        <w:rPr>
          <w:szCs w:val="28"/>
        </w:rPr>
        <w:t>юридического</w:t>
      </w:r>
      <w:r w:rsidR="004B2057" w:rsidRPr="00215343">
        <w:rPr>
          <w:szCs w:val="28"/>
        </w:rPr>
        <w:t xml:space="preserve"> </w:t>
      </w:r>
      <w:r w:rsidRPr="00215343">
        <w:rPr>
          <w:szCs w:val="28"/>
        </w:rPr>
        <w:t>факультета</w:t>
      </w:r>
      <w:r w:rsidR="004B2057" w:rsidRPr="00215343">
        <w:rPr>
          <w:szCs w:val="28"/>
        </w:rPr>
        <w:t xml:space="preserve"> </w:t>
      </w:r>
      <w:r w:rsidRPr="00215343">
        <w:rPr>
          <w:szCs w:val="28"/>
        </w:rPr>
        <w:t>московского</w:t>
      </w:r>
      <w:r w:rsidR="004B2057" w:rsidRPr="00215343">
        <w:rPr>
          <w:szCs w:val="28"/>
        </w:rPr>
        <w:t xml:space="preserve"> </w:t>
      </w:r>
      <w:r w:rsidRPr="00215343">
        <w:rPr>
          <w:szCs w:val="28"/>
        </w:rPr>
        <w:t>университета,</w:t>
      </w:r>
      <w:r w:rsidR="004B2057" w:rsidRPr="00215343">
        <w:rPr>
          <w:szCs w:val="28"/>
        </w:rPr>
        <w:t xml:space="preserve"> </w:t>
      </w:r>
      <w:r w:rsidRPr="00215343">
        <w:rPr>
          <w:szCs w:val="28"/>
        </w:rPr>
        <w:t>где</w:t>
      </w:r>
      <w:r w:rsidR="004B2057" w:rsidRPr="00215343">
        <w:rPr>
          <w:szCs w:val="28"/>
        </w:rPr>
        <w:t xml:space="preserve"> </w:t>
      </w:r>
      <w:r w:rsidRPr="00215343">
        <w:rPr>
          <w:szCs w:val="28"/>
        </w:rPr>
        <w:t>и</w:t>
      </w:r>
      <w:r w:rsidR="004B2057" w:rsidRPr="00215343">
        <w:rPr>
          <w:szCs w:val="28"/>
        </w:rPr>
        <w:t xml:space="preserve"> </w:t>
      </w:r>
      <w:r w:rsidRPr="00215343">
        <w:rPr>
          <w:szCs w:val="28"/>
        </w:rPr>
        <w:t>кончил</w:t>
      </w:r>
      <w:r w:rsidR="004B2057" w:rsidRPr="00215343">
        <w:rPr>
          <w:szCs w:val="28"/>
        </w:rPr>
        <w:t xml:space="preserve"> </w:t>
      </w:r>
      <w:r w:rsidRPr="00215343">
        <w:rPr>
          <w:szCs w:val="28"/>
        </w:rPr>
        <w:t>курс</w:t>
      </w:r>
      <w:r w:rsidR="004B2057" w:rsidRPr="00215343">
        <w:rPr>
          <w:szCs w:val="28"/>
        </w:rPr>
        <w:t xml:space="preserve"> </w:t>
      </w:r>
      <w:r w:rsidRPr="00215343">
        <w:rPr>
          <w:szCs w:val="28"/>
        </w:rPr>
        <w:t>в</w:t>
      </w:r>
      <w:r w:rsidR="004B2057" w:rsidRPr="00215343">
        <w:rPr>
          <w:szCs w:val="28"/>
        </w:rPr>
        <w:t xml:space="preserve"> </w:t>
      </w:r>
      <w:r w:rsidRPr="00215343">
        <w:rPr>
          <w:szCs w:val="28"/>
        </w:rPr>
        <w:t>1865</w:t>
      </w:r>
      <w:r w:rsidR="004B2057" w:rsidRPr="00215343">
        <w:rPr>
          <w:szCs w:val="28"/>
        </w:rPr>
        <w:t xml:space="preserve"> </w:t>
      </w:r>
      <w:r w:rsidRPr="00215343">
        <w:rPr>
          <w:szCs w:val="28"/>
        </w:rPr>
        <w:t>г.</w:t>
      </w:r>
      <w:r w:rsidR="004B2057" w:rsidRPr="00215343">
        <w:rPr>
          <w:szCs w:val="28"/>
        </w:rPr>
        <w:t xml:space="preserve"> </w:t>
      </w:r>
      <w:r w:rsidRPr="00215343">
        <w:rPr>
          <w:szCs w:val="28"/>
        </w:rPr>
        <w:t>со</w:t>
      </w:r>
      <w:r w:rsidR="004B2057" w:rsidRPr="00215343">
        <w:rPr>
          <w:szCs w:val="28"/>
        </w:rPr>
        <w:t xml:space="preserve"> </w:t>
      </w:r>
      <w:r w:rsidRPr="00215343">
        <w:rPr>
          <w:szCs w:val="28"/>
        </w:rPr>
        <w:t>степенью</w:t>
      </w:r>
      <w:r w:rsidR="004B2057" w:rsidRPr="00215343">
        <w:rPr>
          <w:szCs w:val="28"/>
        </w:rPr>
        <w:t xml:space="preserve"> </w:t>
      </w:r>
      <w:r w:rsidRPr="00215343">
        <w:rPr>
          <w:szCs w:val="28"/>
        </w:rPr>
        <w:t>кандидата.</w:t>
      </w:r>
      <w:r w:rsidR="004B2057" w:rsidRPr="00215343">
        <w:rPr>
          <w:szCs w:val="28"/>
        </w:rPr>
        <w:t xml:space="preserve"> </w:t>
      </w:r>
      <w:r w:rsidRPr="00215343">
        <w:rPr>
          <w:szCs w:val="28"/>
        </w:rPr>
        <w:t>Ввиду</w:t>
      </w:r>
      <w:r w:rsidR="004B2057" w:rsidRPr="00215343">
        <w:rPr>
          <w:szCs w:val="28"/>
        </w:rPr>
        <w:t xml:space="preserve"> </w:t>
      </w:r>
      <w:r w:rsidRPr="00215343">
        <w:rPr>
          <w:szCs w:val="28"/>
        </w:rPr>
        <w:t>представленной</w:t>
      </w:r>
      <w:r w:rsidR="004B2057" w:rsidRPr="00215343">
        <w:rPr>
          <w:szCs w:val="28"/>
        </w:rPr>
        <w:t xml:space="preserve"> </w:t>
      </w:r>
      <w:r w:rsidRPr="00215343">
        <w:rPr>
          <w:szCs w:val="28"/>
        </w:rPr>
        <w:t>им</w:t>
      </w:r>
      <w:r w:rsidR="004B2057" w:rsidRPr="00215343">
        <w:rPr>
          <w:szCs w:val="28"/>
        </w:rPr>
        <w:t xml:space="preserve"> </w:t>
      </w:r>
      <w:r w:rsidRPr="00215343">
        <w:rPr>
          <w:szCs w:val="28"/>
        </w:rPr>
        <w:t>диссертации:</w:t>
      </w:r>
      <w:r w:rsidR="004B2057" w:rsidRPr="00215343">
        <w:rPr>
          <w:szCs w:val="28"/>
        </w:rPr>
        <w:t xml:space="preserve"> </w:t>
      </w:r>
      <w:r w:rsidRPr="00215343">
        <w:rPr>
          <w:szCs w:val="28"/>
        </w:rPr>
        <w:t>"О</w:t>
      </w:r>
      <w:r w:rsidR="004B2057" w:rsidRPr="00215343">
        <w:rPr>
          <w:szCs w:val="28"/>
        </w:rPr>
        <w:t xml:space="preserve"> </w:t>
      </w:r>
      <w:r w:rsidRPr="00215343">
        <w:rPr>
          <w:szCs w:val="28"/>
        </w:rPr>
        <w:t>праве</w:t>
      </w:r>
      <w:r w:rsidR="004B2057" w:rsidRPr="00215343">
        <w:rPr>
          <w:szCs w:val="28"/>
        </w:rPr>
        <w:t xml:space="preserve"> </w:t>
      </w:r>
      <w:r w:rsidRPr="00215343">
        <w:rPr>
          <w:szCs w:val="28"/>
        </w:rPr>
        <w:t>необходимой</w:t>
      </w:r>
      <w:r w:rsidR="004B2057" w:rsidRPr="00215343">
        <w:rPr>
          <w:szCs w:val="28"/>
        </w:rPr>
        <w:t xml:space="preserve"> </w:t>
      </w:r>
      <w:r w:rsidRPr="00215343">
        <w:rPr>
          <w:szCs w:val="28"/>
        </w:rPr>
        <w:t>обороны"</w:t>
      </w:r>
      <w:r w:rsidR="004B2057" w:rsidRPr="00215343">
        <w:rPr>
          <w:szCs w:val="28"/>
        </w:rPr>
        <w:t xml:space="preserve"> </w:t>
      </w:r>
      <w:r w:rsidRPr="00215343">
        <w:rPr>
          <w:szCs w:val="28"/>
        </w:rPr>
        <w:t>("Моск.</w:t>
      </w:r>
      <w:r w:rsidR="004B2057" w:rsidRPr="00215343">
        <w:rPr>
          <w:szCs w:val="28"/>
        </w:rPr>
        <w:t xml:space="preserve"> </w:t>
      </w:r>
      <w:r w:rsidRPr="00215343">
        <w:rPr>
          <w:szCs w:val="28"/>
        </w:rPr>
        <w:t>Унив.</w:t>
      </w:r>
      <w:r w:rsidR="004B2057" w:rsidRPr="00215343">
        <w:rPr>
          <w:szCs w:val="28"/>
        </w:rPr>
        <w:t xml:space="preserve"> </w:t>
      </w:r>
      <w:r w:rsidRPr="00215343">
        <w:rPr>
          <w:szCs w:val="28"/>
        </w:rPr>
        <w:t>Изв.",1866</w:t>
      </w:r>
      <w:r w:rsidR="004B2057" w:rsidRPr="00215343">
        <w:rPr>
          <w:szCs w:val="28"/>
        </w:rPr>
        <w:t xml:space="preserve"> </w:t>
      </w:r>
      <w:r w:rsidRPr="00215343">
        <w:rPr>
          <w:szCs w:val="28"/>
        </w:rPr>
        <w:t>г.),</w:t>
      </w:r>
      <w:r w:rsidR="004B2057" w:rsidRPr="00215343">
        <w:rPr>
          <w:szCs w:val="28"/>
        </w:rPr>
        <w:t xml:space="preserve"> </w:t>
      </w:r>
      <w:r w:rsidRPr="00215343">
        <w:rPr>
          <w:szCs w:val="28"/>
        </w:rPr>
        <w:t>К.</w:t>
      </w:r>
      <w:r w:rsidR="004B2057" w:rsidRPr="00215343">
        <w:rPr>
          <w:szCs w:val="28"/>
        </w:rPr>
        <w:t xml:space="preserve"> </w:t>
      </w:r>
      <w:r w:rsidRPr="00215343">
        <w:rPr>
          <w:szCs w:val="28"/>
        </w:rPr>
        <w:t>предназначен</w:t>
      </w:r>
      <w:r w:rsidR="004B2057" w:rsidRPr="00215343">
        <w:rPr>
          <w:szCs w:val="28"/>
        </w:rPr>
        <w:t xml:space="preserve"> </w:t>
      </w:r>
      <w:r w:rsidRPr="00215343">
        <w:rPr>
          <w:szCs w:val="28"/>
        </w:rPr>
        <w:t>был</w:t>
      </w:r>
      <w:r w:rsidR="004B2057" w:rsidRPr="00215343">
        <w:rPr>
          <w:szCs w:val="28"/>
        </w:rPr>
        <w:t xml:space="preserve"> </w:t>
      </w:r>
      <w:r w:rsidRPr="00215343">
        <w:rPr>
          <w:szCs w:val="28"/>
        </w:rPr>
        <w:t>к</w:t>
      </w:r>
      <w:r w:rsidR="004B2057" w:rsidRPr="00215343">
        <w:rPr>
          <w:szCs w:val="28"/>
        </w:rPr>
        <w:t xml:space="preserve"> </w:t>
      </w:r>
      <w:r w:rsidRPr="00215343">
        <w:rPr>
          <w:szCs w:val="28"/>
        </w:rPr>
        <w:t>отправке</w:t>
      </w:r>
      <w:r w:rsidR="004B2057" w:rsidRPr="00215343">
        <w:rPr>
          <w:szCs w:val="28"/>
        </w:rPr>
        <w:t xml:space="preserve"> </w:t>
      </w:r>
      <w:r w:rsidRPr="00215343">
        <w:rPr>
          <w:szCs w:val="28"/>
        </w:rPr>
        <w:t>за</w:t>
      </w:r>
      <w:r w:rsidR="004B2057" w:rsidRPr="00215343">
        <w:rPr>
          <w:szCs w:val="28"/>
        </w:rPr>
        <w:t xml:space="preserve"> </w:t>
      </w:r>
      <w:r w:rsidRPr="00215343">
        <w:rPr>
          <w:szCs w:val="28"/>
        </w:rPr>
        <w:t>границу</w:t>
      </w:r>
      <w:r w:rsidR="004B2057" w:rsidRPr="00215343">
        <w:rPr>
          <w:szCs w:val="28"/>
        </w:rPr>
        <w:t xml:space="preserve"> </w:t>
      </w:r>
      <w:r w:rsidRPr="00215343">
        <w:rPr>
          <w:szCs w:val="28"/>
        </w:rPr>
        <w:t>для</w:t>
      </w:r>
      <w:r w:rsidR="004B2057" w:rsidRPr="00215343">
        <w:rPr>
          <w:szCs w:val="28"/>
        </w:rPr>
        <w:t xml:space="preserve"> </w:t>
      </w:r>
      <w:r w:rsidRPr="00215343">
        <w:rPr>
          <w:szCs w:val="28"/>
        </w:rPr>
        <w:t>приготовления</w:t>
      </w:r>
      <w:r w:rsidR="004B2057" w:rsidRPr="00215343">
        <w:rPr>
          <w:szCs w:val="28"/>
        </w:rPr>
        <w:t xml:space="preserve"> </w:t>
      </w:r>
      <w:r w:rsidRPr="00215343">
        <w:rPr>
          <w:szCs w:val="28"/>
        </w:rPr>
        <w:t>к</w:t>
      </w:r>
      <w:r w:rsidR="004B2057" w:rsidRPr="00215343">
        <w:rPr>
          <w:szCs w:val="28"/>
        </w:rPr>
        <w:t xml:space="preserve"> </w:t>
      </w:r>
      <w:r w:rsidRPr="00215343">
        <w:rPr>
          <w:szCs w:val="28"/>
        </w:rPr>
        <w:t>кафедре</w:t>
      </w:r>
      <w:r w:rsidR="004B2057" w:rsidRPr="00215343">
        <w:rPr>
          <w:szCs w:val="28"/>
        </w:rPr>
        <w:t xml:space="preserve"> </w:t>
      </w:r>
      <w:r w:rsidRPr="00215343">
        <w:rPr>
          <w:szCs w:val="28"/>
        </w:rPr>
        <w:t>уголовного</w:t>
      </w:r>
      <w:r w:rsidR="004B2057" w:rsidRPr="00215343">
        <w:rPr>
          <w:szCs w:val="28"/>
        </w:rPr>
        <w:t xml:space="preserve"> </w:t>
      </w:r>
      <w:r w:rsidRPr="00215343">
        <w:rPr>
          <w:szCs w:val="28"/>
        </w:rPr>
        <w:t>права,</w:t>
      </w:r>
      <w:r w:rsidR="004B2057" w:rsidRPr="00215343">
        <w:rPr>
          <w:szCs w:val="28"/>
        </w:rPr>
        <w:t xml:space="preserve"> </w:t>
      </w:r>
      <w:r w:rsidRPr="00215343">
        <w:rPr>
          <w:szCs w:val="28"/>
        </w:rPr>
        <w:t>но,</w:t>
      </w:r>
      <w:r w:rsidR="004B2057" w:rsidRPr="00215343">
        <w:rPr>
          <w:szCs w:val="28"/>
        </w:rPr>
        <w:t xml:space="preserve"> </w:t>
      </w:r>
      <w:r w:rsidRPr="00215343">
        <w:rPr>
          <w:szCs w:val="28"/>
        </w:rPr>
        <w:t>вследствие</w:t>
      </w:r>
      <w:r w:rsidR="004B2057" w:rsidRPr="00215343">
        <w:rPr>
          <w:szCs w:val="28"/>
        </w:rPr>
        <w:t xml:space="preserve"> </w:t>
      </w:r>
      <w:r w:rsidRPr="00215343">
        <w:rPr>
          <w:szCs w:val="28"/>
        </w:rPr>
        <w:t>временной</w:t>
      </w:r>
      <w:r w:rsidR="004B2057" w:rsidRPr="00215343">
        <w:rPr>
          <w:szCs w:val="28"/>
        </w:rPr>
        <w:t xml:space="preserve"> </w:t>
      </w:r>
      <w:r w:rsidRPr="00215343">
        <w:rPr>
          <w:szCs w:val="28"/>
        </w:rPr>
        <w:t>приостановки</w:t>
      </w:r>
      <w:r w:rsidR="004B2057" w:rsidRPr="00215343">
        <w:rPr>
          <w:szCs w:val="28"/>
        </w:rPr>
        <w:t xml:space="preserve"> </w:t>
      </w:r>
      <w:r w:rsidRPr="00215343">
        <w:rPr>
          <w:szCs w:val="28"/>
        </w:rPr>
        <w:t>этих</w:t>
      </w:r>
      <w:r w:rsidR="004B2057" w:rsidRPr="00215343">
        <w:rPr>
          <w:szCs w:val="28"/>
        </w:rPr>
        <w:t xml:space="preserve"> </w:t>
      </w:r>
      <w:r w:rsidRPr="00215343">
        <w:rPr>
          <w:szCs w:val="28"/>
        </w:rPr>
        <w:t>командировок,</w:t>
      </w:r>
      <w:r w:rsidR="004B2057" w:rsidRPr="00215343">
        <w:rPr>
          <w:szCs w:val="28"/>
        </w:rPr>
        <w:t xml:space="preserve"> </w:t>
      </w:r>
      <w:r w:rsidRPr="00215343">
        <w:rPr>
          <w:szCs w:val="28"/>
        </w:rPr>
        <w:t>вынужден</w:t>
      </w:r>
      <w:r w:rsidR="004B2057" w:rsidRPr="00215343">
        <w:rPr>
          <w:szCs w:val="28"/>
        </w:rPr>
        <w:t xml:space="preserve"> </w:t>
      </w:r>
      <w:r w:rsidRPr="00215343">
        <w:rPr>
          <w:szCs w:val="28"/>
        </w:rPr>
        <w:t>был</w:t>
      </w:r>
      <w:r w:rsidR="004B2057" w:rsidRPr="00215343">
        <w:rPr>
          <w:szCs w:val="28"/>
        </w:rPr>
        <w:t xml:space="preserve"> </w:t>
      </w:r>
      <w:r w:rsidRPr="00215343">
        <w:rPr>
          <w:szCs w:val="28"/>
        </w:rPr>
        <w:t>поступить</w:t>
      </w:r>
      <w:r w:rsidR="004B2057" w:rsidRPr="00215343">
        <w:rPr>
          <w:szCs w:val="28"/>
        </w:rPr>
        <w:t xml:space="preserve"> </w:t>
      </w:r>
      <w:r w:rsidRPr="00215343">
        <w:rPr>
          <w:szCs w:val="28"/>
        </w:rPr>
        <w:t>на</w:t>
      </w:r>
      <w:r w:rsidR="004B2057" w:rsidRPr="00215343">
        <w:rPr>
          <w:szCs w:val="28"/>
        </w:rPr>
        <w:t xml:space="preserve"> </w:t>
      </w:r>
      <w:r w:rsidRPr="00215343">
        <w:rPr>
          <w:szCs w:val="28"/>
        </w:rPr>
        <w:t>службу,</w:t>
      </w:r>
      <w:r w:rsidR="004B2057" w:rsidRPr="00215343">
        <w:rPr>
          <w:szCs w:val="28"/>
        </w:rPr>
        <w:t xml:space="preserve"> </w:t>
      </w:r>
      <w:r w:rsidRPr="00215343">
        <w:rPr>
          <w:szCs w:val="28"/>
        </w:rPr>
        <w:t>сначала</w:t>
      </w:r>
      <w:r w:rsidR="004B2057" w:rsidRPr="00215343">
        <w:rPr>
          <w:szCs w:val="28"/>
        </w:rPr>
        <w:t xml:space="preserve"> </w:t>
      </w:r>
      <w:r w:rsidRPr="00215343">
        <w:rPr>
          <w:szCs w:val="28"/>
        </w:rPr>
        <w:t>во</w:t>
      </w:r>
      <w:r w:rsidR="004B2057" w:rsidRPr="00215343">
        <w:rPr>
          <w:szCs w:val="28"/>
        </w:rPr>
        <w:t xml:space="preserve"> </w:t>
      </w:r>
      <w:r w:rsidRPr="00215343">
        <w:rPr>
          <w:szCs w:val="28"/>
        </w:rPr>
        <w:t>временной</w:t>
      </w:r>
      <w:r w:rsidR="004B2057" w:rsidRPr="00215343">
        <w:rPr>
          <w:szCs w:val="28"/>
        </w:rPr>
        <w:t xml:space="preserve"> </w:t>
      </w:r>
      <w:r w:rsidRPr="00215343">
        <w:rPr>
          <w:szCs w:val="28"/>
        </w:rPr>
        <w:t>ревизионной</w:t>
      </w:r>
      <w:r w:rsidR="004B2057" w:rsidRPr="00215343">
        <w:rPr>
          <w:szCs w:val="28"/>
        </w:rPr>
        <w:t xml:space="preserve"> </w:t>
      </w:r>
      <w:r w:rsidRPr="00215343">
        <w:rPr>
          <w:szCs w:val="28"/>
        </w:rPr>
        <w:t>комиссии</w:t>
      </w:r>
      <w:r w:rsidR="004B2057" w:rsidRPr="00215343">
        <w:rPr>
          <w:szCs w:val="28"/>
        </w:rPr>
        <w:t xml:space="preserve"> </w:t>
      </w:r>
      <w:r w:rsidRPr="00215343">
        <w:rPr>
          <w:szCs w:val="28"/>
        </w:rPr>
        <w:t>при</w:t>
      </w:r>
      <w:r w:rsidR="004B2057" w:rsidRPr="00215343">
        <w:rPr>
          <w:szCs w:val="28"/>
        </w:rPr>
        <w:t xml:space="preserve"> </w:t>
      </w:r>
      <w:r w:rsidRPr="00215343">
        <w:rPr>
          <w:szCs w:val="28"/>
        </w:rPr>
        <w:t>государственном</w:t>
      </w:r>
      <w:r w:rsidR="004B2057" w:rsidRPr="00215343">
        <w:rPr>
          <w:szCs w:val="28"/>
        </w:rPr>
        <w:t xml:space="preserve"> </w:t>
      </w:r>
      <w:r w:rsidRPr="00215343">
        <w:rPr>
          <w:szCs w:val="28"/>
        </w:rPr>
        <w:t>контроле,</w:t>
      </w:r>
      <w:r w:rsidR="004B2057" w:rsidRPr="00215343">
        <w:rPr>
          <w:szCs w:val="28"/>
        </w:rPr>
        <w:t xml:space="preserve"> </w:t>
      </w:r>
      <w:r w:rsidRPr="00215343">
        <w:rPr>
          <w:szCs w:val="28"/>
        </w:rPr>
        <w:t>потом</w:t>
      </w:r>
      <w:r w:rsidR="004B2057" w:rsidRPr="00215343">
        <w:rPr>
          <w:szCs w:val="28"/>
        </w:rPr>
        <w:t xml:space="preserve"> </w:t>
      </w:r>
      <w:r w:rsidRPr="00215343">
        <w:rPr>
          <w:szCs w:val="28"/>
        </w:rPr>
        <w:t>в</w:t>
      </w:r>
      <w:r w:rsidR="004B2057" w:rsidRPr="00215343">
        <w:rPr>
          <w:szCs w:val="28"/>
        </w:rPr>
        <w:t xml:space="preserve"> </w:t>
      </w:r>
      <w:r w:rsidRPr="00215343">
        <w:rPr>
          <w:szCs w:val="28"/>
        </w:rPr>
        <w:t>военном</w:t>
      </w:r>
      <w:r w:rsidR="004B2057" w:rsidRPr="00215343">
        <w:rPr>
          <w:szCs w:val="28"/>
        </w:rPr>
        <w:t xml:space="preserve"> </w:t>
      </w:r>
      <w:r w:rsidRPr="00215343">
        <w:rPr>
          <w:szCs w:val="28"/>
        </w:rPr>
        <w:t>министерстве,</w:t>
      </w:r>
      <w:r w:rsidR="004B2057" w:rsidRPr="00215343">
        <w:rPr>
          <w:szCs w:val="28"/>
        </w:rPr>
        <w:t xml:space="preserve"> </w:t>
      </w:r>
      <w:r w:rsidRPr="00215343">
        <w:rPr>
          <w:szCs w:val="28"/>
        </w:rPr>
        <w:t>где</w:t>
      </w:r>
      <w:r w:rsidR="004B2057" w:rsidRPr="00215343">
        <w:rPr>
          <w:szCs w:val="28"/>
        </w:rPr>
        <w:t xml:space="preserve"> </w:t>
      </w:r>
      <w:r w:rsidRPr="00215343">
        <w:rPr>
          <w:szCs w:val="28"/>
        </w:rPr>
        <w:t>состоял</w:t>
      </w:r>
      <w:r w:rsidR="004B2057" w:rsidRPr="00215343">
        <w:rPr>
          <w:szCs w:val="28"/>
        </w:rPr>
        <w:t xml:space="preserve"> </w:t>
      </w:r>
      <w:r w:rsidRPr="00215343">
        <w:rPr>
          <w:szCs w:val="28"/>
        </w:rPr>
        <w:t>в</w:t>
      </w:r>
      <w:r w:rsidR="004B2057" w:rsidRPr="00215343">
        <w:rPr>
          <w:szCs w:val="28"/>
        </w:rPr>
        <w:t xml:space="preserve"> </w:t>
      </w:r>
      <w:r w:rsidRPr="00215343">
        <w:rPr>
          <w:szCs w:val="28"/>
        </w:rPr>
        <w:t>распоряжении</w:t>
      </w:r>
      <w:r w:rsidR="004B2057" w:rsidRPr="00215343">
        <w:rPr>
          <w:szCs w:val="28"/>
        </w:rPr>
        <w:t xml:space="preserve"> </w:t>
      </w:r>
      <w:r w:rsidRPr="00215343">
        <w:rPr>
          <w:szCs w:val="28"/>
        </w:rPr>
        <w:t>начальника</w:t>
      </w:r>
      <w:r w:rsidR="004B2057" w:rsidRPr="00215343">
        <w:rPr>
          <w:szCs w:val="28"/>
        </w:rPr>
        <w:t xml:space="preserve"> </w:t>
      </w:r>
      <w:r w:rsidRPr="00215343">
        <w:rPr>
          <w:szCs w:val="28"/>
        </w:rPr>
        <w:t>главного</w:t>
      </w:r>
      <w:r w:rsidR="004B2057" w:rsidRPr="00215343">
        <w:rPr>
          <w:szCs w:val="28"/>
        </w:rPr>
        <w:t xml:space="preserve"> </w:t>
      </w:r>
      <w:r w:rsidRPr="00215343">
        <w:rPr>
          <w:szCs w:val="28"/>
        </w:rPr>
        <w:t>штаба,</w:t>
      </w:r>
      <w:r w:rsidR="004B2057" w:rsidRPr="00215343">
        <w:rPr>
          <w:szCs w:val="28"/>
        </w:rPr>
        <w:t xml:space="preserve"> </w:t>
      </w:r>
      <w:r w:rsidRPr="00215343">
        <w:rPr>
          <w:szCs w:val="28"/>
        </w:rPr>
        <w:t>графа</w:t>
      </w:r>
      <w:r w:rsidR="004B2057" w:rsidRPr="00215343">
        <w:rPr>
          <w:szCs w:val="28"/>
        </w:rPr>
        <w:t xml:space="preserve"> </w:t>
      </w:r>
      <w:r w:rsidRPr="00215343">
        <w:rPr>
          <w:szCs w:val="28"/>
        </w:rPr>
        <w:t>Гейдена,</w:t>
      </w:r>
      <w:r w:rsidR="004B2057" w:rsidRPr="00215343">
        <w:rPr>
          <w:szCs w:val="28"/>
        </w:rPr>
        <w:t xml:space="preserve"> </w:t>
      </w:r>
      <w:r w:rsidRPr="00215343">
        <w:rPr>
          <w:szCs w:val="28"/>
        </w:rPr>
        <w:t>для</w:t>
      </w:r>
      <w:r w:rsidR="004B2057" w:rsidRPr="00215343">
        <w:rPr>
          <w:szCs w:val="28"/>
        </w:rPr>
        <w:t xml:space="preserve"> </w:t>
      </w:r>
      <w:r w:rsidRPr="00215343">
        <w:rPr>
          <w:szCs w:val="28"/>
        </w:rPr>
        <w:t>юридических</w:t>
      </w:r>
      <w:r w:rsidR="004B2057" w:rsidRPr="00215343">
        <w:rPr>
          <w:szCs w:val="28"/>
        </w:rPr>
        <w:t xml:space="preserve"> </w:t>
      </w:r>
      <w:r w:rsidRPr="00215343">
        <w:rPr>
          <w:szCs w:val="28"/>
        </w:rPr>
        <w:t>работ.</w:t>
      </w:r>
      <w:r w:rsidR="004B2057" w:rsidRPr="00215343">
        <w:rPr>
          <w:szCs w:val="28"/>
        </w:rPr>
        <w:t xml:space="preserve"> </w:t>
      </w:r>
      <w:r w:rsidRPr="00215343">
        <w:rPr>
          <w:szCs w:val="28"/>
        </w:rPr>
        <w:t>С</w:t>
      </w:r>
      <w:r w:rsidR="004B2057" w:rsidRPr="00215343">
        <w:rPr>
          <w:szCs w:val="28"/>
        </w:rPr>
        <w:t xml:space="preserve"> </w:t>
      </w:r>
      <w:r w:rsidRPr="00215343">
        <w:rPr>
          <w:szCs w:val="28"/>
        </w:rPr>
        <w:t>введением</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реформы</w:t>
      </w:r>
      <w:r w:rsidR="004B2057" w:rsidRPr="00215343">
        <w:rPr>
          <w:szCs w:val="28"/>
        </w:rPr>
        <w:t xml:space="preserve"> </w:t>
      </w:r>
      <w:r w:rsidRPr="00215343">
        <w:rPr>
          <w:szCs w:val="28"/>
        </w:rPr>
        <w:t>К.</w:t>
      </w:r>
      <w:r w:rsidR="004B2057" w:rsidRPr="00215343">
        <w:rPr>
          <w:szCs w:val="28"/>
        </w:rPr>
        <w:t xml:space="preserve"> </w:t>
      </w:r>
      <w:r w:rsidRPr="00215343">
        <w:rPr>
          <w:szCs w:val="28"/>
        </w:rPr>
        <w:t>перешел</w:t>
      </w:r>
      <w:r w:rsidR="004B2057" w:rsidRPr="00215343">
        <w:rPr>
          <w:szCs w:val="28"/>
        </w:rPr>
        <w:t xml:space="preserve"> </w:t>
      </w:r>
      <w:r w:rsidRPr="00215343">
        <w:rPr>
          <w:szCs w:val="28"/>
        </w:rPr>
        <w:t>в</w:t>
      </w:r>
      <w:r w:rsidR="004B2057" w:rsidRPr="00215343">
        <w:rPr>
          <w:szCs w:val="28"/>
        </w:rPr>
        <w:t xml:space="preserve"> </w:t>
      </w:r>
      <w:r w:rsidRPr="00215343">
        <w:rPr>
          <w:szCs w:val="28"/>
        </w:rPr>
        <w:t>спб.</w:t>
      </w:r>
      <w:r w:rsidR="004B2057" w:rsidRPr="00215343">
        <w:rPr>
          <w:szCs w:val="28"/>
        </w:rPr>
        <w:t xml:space="preserve"> </w:t>
      </w:r>
      <w:r w:rsidRPr="00215343">
        <w:rPr>
          <w:szCs w:val="28"/>
        </w:rPr>
        <w:t>судебную</w:t>
      </w:r>
      <w:r w:rsidR="004B2057" w:rsidRPr="00215343">
        <w:rPr>
          <w:szCs w:val="28"/>
        </w:rPr>
        <w:t xml:space="preserve"> </w:t>
      </w:r>
      <w:r w:rsidRPr="00215343">
        <w:rPr>
          <w:szCs w:val="28"/>
        </w:rPr>
        <w:t>палату</w:t>
      </w:r>
      <w:r w:rsidR="004B2057" w:rsidRPr="00215343">
        <w:rPr>
          <w:szCs w:val="28"/>
        </w:rPr>
        <w:t xml:space="preserve"> </w:t>
      </w:r>
      <w:r w:rsidRPr="00215343">
        <w:rPr>
          <w:szCs w:val="28"/>
        </w:rPr>
        <w:t>на</w:t>
      </w:r>
      <w:r w:rsidR="004B2057" w:rsidRPr="00215343">
        <w:rPr>
          <w:szCs w:val="28"/>
        </w:rPr>
        <w:t xml:space="preserve"> </w:t>
      </w:r>
      <w:r w:rsidRPr="00215343">
        <w:rPr>
          <w:szCs w:val="28"/>
        </w:rPr>
        <w:t>должность</w:t>
      </w:r>
      <w:r w:rsidR="004B2057" w:rsidRPr="00215343">
        <w:rPr>
          <w:szCs w:val="28"/>
        </w:rPr>
        <w:t xml:space="preserve"> </w:t>
      </w:r>
      <w:r w:rsidRPr="00215343">
        <w:rPr>
          <w:szCs w:val="28"/>
        </w:rPr>
        <w:t>помощника</w:t>
      </w:r>
      <w:r w:rsidR="004B2057" w:rsidRPr="00215343">
        <w:rPr>
          <w:szCs w:val="28"/>
        </w:rPr>
        <w:t xml:space="preserve"> </w:t>
      </w:r>
      <w:r w:rsidRPr="00215343">
        <w:rPr>
          <w:szCs w:val="28"/>
        </w:rPr>
        <w:t>секретаря,</w:t>
      </w:r>
      <w:r w:rsidR="004B2057" w:rsidRPr="00215343">
        <w:rPr>
          <w:szCs w:val="28"/>
        </w:rPr>
        <w:t xml:space="preserve"> </w:t>
      </w:r>
      <w:r w:rsidRPr="00215343">
        <w:rPr>
          <w:szCs w:val="28"/>
        </w:rPr>
        <w:t>а</w:t>
      </w:r>
      <w:r w:rsidR="004B2057" w:rsidRPr="00215343">
        <w:rPr>
          <w:szCs w:val="28"/>
        </w:rPr>
        <w:t xml:space="preserve"> </w:t>
      </w:r>
      <w:r w:rsidRPr="00215343">
        <w:rPr>
          <w:szCs w:val="28"/>
        </w:rPr>
        <w:t>в</w:t>
      </w:r>
      <w:r w:rsidR="004B2057" w:rsidRPr="00215343">
        <w:rPr>
          <w:szCs w:val="28"/>
        </w:rPr>
        <w:t xml:space="preserve"> </w:t>
      </w:r>
      <w:r w:rsidRPr="00215343">
        <w:rPr>
          <w:szCs w:val="28"/>
        </w:rPr>
        <w:t>1867</w:t>
      </w:r>
      <w:r w:rsidR="004B2057" w:rsidRPr="00215343">
        <w:rPr>
          <w:szCs w:val="28"/>
        </w:rPr>
        <w:t xml:space="preserve"> </w:t>
      </w:r>
      <w:r w:rsidRPr="00215343">
        <w:rPr>
          <w:szCs w:val="28"/>
        </w:rPr>
        <w:t>г.</w:t>
      </w:r>
      <w:r w:rsidR="004B2057" w:rsidRPr="00215343">
        <w:rPr>
          <w:szCs w:val="28"/>
        </w:rPr>
        <w:t xml:space="preserve"> </w:t>
      </w:r>
      <w:r w:rsidRPr="00215343">
        <w:rPr>
          <w:szCs w:val="28"/>
        </w:rPr>
        <w:t>-</w:t>
      </w:r>
      <w:r w:rsidR="004B2057" w:rsidRPr="00215343">
        <w:rPr>
          <w:szCs w:val="28"/>
        </w:rPr>
        <w:t xml:space="preserve"> </w:t>
      </w:r>
      <w:r w:rsidRPr="00215343">
        <w:rPr>
          <w:szCs w:val="28"/>
        </w:rPr>
        <w:t>в</w:t>
      </w:r>
      <w:r w:rsidR="004B2057" w:rsidRPr="00215343">
        <w:rPr>
          <w:szCs w:val="28"/>
        </w:rPr>
        <w:t xml:space="preserve"> </w:t>
      </w:r>
      <w:r w:rsidRPr="00215343">
        <w:rPr>
          <w:szCs w:val="28"/>
        </w:rPr>
        <w:t>Москву,</w:t>
      </w:r>
      <w:r w:rsidR="004B2057" w:rsidRPr="00215343">
        <w:rPr>
          <w:szCs w:val="28"/>
        </w:rPr>
        <w:t xml:space="preserve"> </w:t>
      </w:r>
      <w:r w:rsidRPr="00215343">
        <w:rPr>
          <w:szCs w:val="28"/>
        </w:rPr>
        <w:t>секретарем</w:t>
      </w:r>
      <w:r w:rsidR="004B2057" w:rsidRPr="00215343">
        <w:rPr>
          <w:szCs w:val="28"/>
        </w:rPr>
        <w:t xml:space="preserve"> </w:t>
      </w:r>
      <w:r w:rsidRPr="00215343">
        <w:rPr>
          <w:szCs w:val="28"/>
        </w:rPr>
        <w:t>прокурора</w:t>
      </w:r>
      <w:r w:rsidR="004B2057" w:rsidRPr="00215343">
        <w:rPr>
          <w:szCs w:val="28"/>
        </w:rPr>
        <w:t xml:space="preserve"> </w:t>
      </w:r>
      <w:r w:rsidRPr="00215343">
        <w:rPr>
          <w:szCs w:val="28"/>
        </w:rPr>
        <w:t>московской</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палаты</w:t>
      </w:r>
      <w:r w:rsidR="004B2057" w:rsidRPr="00215343">
        <w:rPr>
          <w:szCs w:val="28"/>
        </w:rPr>
        <w:t xml:space="preserve"> </w:t>
      </w:r>
      <w:r w:rsidRPr="00215343">
        <w:rPr>
          <w:szCs w:val="28"/>
        </w:rPr>
        <w:t>Ровинского;</w:t>
      </w:r>
      <w:r w:rsidR="004B2057" w:rsidRPr="00215343">
        <w:rPr>
          <w:szCs w:val="28"/>
        </w:rPr>
        <w:t xml:space="preserve"> </w:t>
      </w:r>
      <w:r w:rsidRPr="00215343">
        <w:rPr>
          <w:szCs w:val="28"/>
        </w:rPr>
        <w:t>в</w:t>
      </w:r>
      <w:r w:rsidR="004B2057" w:rsidRPr="00215343">
        <w:rPr>
          <w:szCs w:val="28"/>
        </w:rPr>
        <w:t xml:space="preserve"> </w:t>
      </w:r>
      <w:r w:rsidRPr="00215343">
        <w:rPr>
          <w:szCs w:val="28"/>
        </w:rPr>
        <w:t>том</w:t>
      </w:r>
      <w:r w:rsidR="004B2057" w:rsidRPr="00215343">
        <w:rPr>
          <w:szCs w:val="28"/>
        </w:rPr>
        <w:t xml:space="preserve"> </w:t>
      </w:r>
      <w:r w:rsidRPr="00215343">
        <w:rPr>
          <w:szCs w:val="28"/>
        </w:rPr>
        <w:t>же</w:t>
      </w:r>
      <w:r w:rsidR="004B2057" w:rsidRPr="00215343">
        <w:rPr>
          <w:szCs w:val="28"/>
        </w:rPr>
        <w:t xml:space="preserve"> </w:t>
      </w:r>
      <w:r w:rsidRPr="00215343">
        <w:rPr>
          <w:szCs w:val="28"/>
        </w:rPr>
        <w:t>году</w:t>
      </w:r>
      <w:r w:rsidR="004B2057" w:rsidRPr="00215343">
        <w:rPr>
          <w:szCs w:val="28"/>
        </w:rPr>
        <w:t xml:space="preserve"> </w:t>
      </w:r>
      <w:r w:rsidRPr="00215343">
        <w:rPr>
          <w:szCs w:val="28"/>
        </w:rPr>
        <w:t>был</w:t>
      </w:r>
      <w:r w:rsidR="004B2057" w:rsidRPr="00215343">
        <w:rPr>
          <w:szCs w:val="28"/>
        </w:rPr>
        <w:t xml:space="preserve"> </w:t>
      </w:r>
      <w:r w:rsidRPr="00215343">
        <w:rPr>
          <w:szCs w:val="28"/>
        </w:rPr>
        <w:t>назначен</w:t>
      </w:r>
      <w:r w:rsidR="004B2057" w:rsidRPr="00215343">
        <w:rPr>
          <w:szCs w:val="28"/>
        </w:rPr>
        <w:t xml:space="preserve"> </w:t>
      </w:r>
      <w:r w:rsidRPr="00215343">
        <w:rPr>
          <w:szCs w:val="28"/>
        </w:rPr>
        <w:t>товарищем</w:t>
      </w:r>
      <w:r w:rsidR="004B2057" w:rsidRPr="00215343">
        <w:rPr>
          <w:szCs w:val="28"/>
        </w:rPr>
        <w:t xml:space="preserve"> </w:t>
      </w:r>
      <w:r w:rsidRPr="00215343">
        <w:rPr>
          <w:szCs w:val="28"/>
        </w:rPr>
        <w:t>прокурора</w:t>
      </w:r>
      <w:r w:rsidR="004B2057" w:rsidRPr="00215343">
        <w:rPr>
          <w:szCs w:val="28"/>
        </w:rPr>
        <w:t xml:space="preserve"> </w:t>
      </w:r>
      <w:r w:rsidRPr="00215343">
        <w:rPr>
          <w:szCs w:val="28"/>
        </w:rPr>
        <w:t>сначала</w:t>
      </w:r>
      <w:r w:rsidR="004B2057" w:rsidRPr="00215343">
        <w:rPr>
          <w:szCs w:val="28"/>
        </w:rPr>
        <w:t xml:space="preserve"> </w:t>
      </w:r>
      <w:r w:rsidRPr="00215343">
        <w:rPr>
          <w:szCs w:val="28"/>
        </w:rPr>
        <w:t>сумского,</w:t>
      </w:r>
      <w:r w:rsidR="004B2057" w:rsidRPr="00215343">
        <w:rPr>
          <w:szCs w:val="28"/>
        </w:rPr>
        <w:t xml:space="preserve"> </w:t>
      </w:r>
      <w:r w:rsidRPr="00215343">
        <w:rPr>
          <w:szCs w:val="28"/>
        </w:rPr>
        <w:t>затем</w:t>
      </w:r>
      <w:r w:rsidR="004B2057" w:rsidRPr="00215343">
        <w:rPr>
          <w:szCs w:val="28"/>
        </w:rPr>
        <w:t xml:space="preserve"> </w:t>
      </w:r>
      <w:r w:rsidRPr="00215343">
        <w:rPr>
          <w:szCs w:val="28"/>
        </w:rPr>
        <w:t>харьковского</w:t>
      </w:r>
      <w:r w:rsidR="004B2057" w:rsidRPr="00215343">
        <w:rPr>
          <w:szCs w:val="28"/>
        </w:rPr>
        <w:t xml:space="preserve"> </w:t>
      </w:r>
      <w:r w:rsidRPr="00215343">
        <w:rPr>
          <w:szCs w:val="28"/>
        </w:rPr>
        <w:t>окружного</w:t>
      </w:r>
      <w:r w:rsidR="004B2057" w:rsidRPr="00215343">
        <w:rPr>
          <w:szCs w:val="28"/>
        </w:rPr>
        <w:t xml:space="preserve"> </w:t>
      </w:r>
      <w:r w:rsidRPr="00215343">
        <w:rPr>
          <w:szCs w:val="28"/>
        </w:rPr>
        <w:t>суда.</w:t>
      </w:r>
      <w:r w:rsidR="004B2057" w:rsidRPr="00215343">
        <w:rPr>
          <w:szCs w:val="28"/>
        </w:rPr>
        <w:t xml:space="preserve"> </w:t>
      </w:r>
      <w:r w:rsidRPr="00215343">
        <w:rPr>
          <w:szCs w:val="28"/>
        </w:rPr>
        <w:t>После</w:t>
      </w:r>
      <w:r w:rsidR="004B2057" w:rsidRPr="00215343">
        <w:rPr>
          <w:szCs w:val="28"/>
        </w:rPr>
        <w:t xml:space="preserve"> </w:t>
      </w:r>
      <w:r w:rsidRPr="00215343">
        <w:rPr>
          <w:szCs w:val="28"/>
        </w:rPr>
        <w:t>кратковременного</w:t>
      </w:r>
      <w:r w:rsidR="004B2057" w:rsidRPr="00215343">
        <w:rPr>
          <w:szCs w:val="28"/>
        </w:rPr>
        <w:t xml:space="preserve"> </w:t>
      </w:r>
      <w:r w:rsidRPr="00215343">
        <w:rPr>
          <w:szCs w:val="28"/>
        </w:rPr>
        <w:t>пребывания</w:t>
      </w:r>
      <w:r w:rsidR="004B2057" w:rsidRPr="00215343">
        <w:rPr>
          <w:szCs w:val="28"/>
        </w:rPr>
        <w:t xml:space="preserve"> </w:t>
      </w:r>
      <w:r w:rsidRPr="00215343">
        <w:rPr>
          <w:szCs w:val="28"/>
        </w:rPr>
        <w:t>в</w:t>
      </w:r>
      <w:r w:rsidR="004B2057" w:rsidRPr="00215343">
        <w:rPr>
          <w:szCs w:val="28"/>
        </w:rPr>
        <w:t xml:space="preserve"> </w:t>
      </w:r>
      <w:r w:rsidRPr="00215343">
        <w:rPr>
          <w:szCs w:val="28"/>
        </w:rPr>
        <w:t>1870</w:t>
      </w:r>
      <w:r w:rsidR="004B2057" w:rsidRPr="00215343">
        <w:rPr>
          <w:szCs w:val="28"/>
        </w:rPr>
        <w:t xml:space="preserve"> </w:t>
      </w:r>
      <w:r w:rsidRPr="00215343">
        <w:rPr>
          <w:szCs w:val="28"/>
        </w:rPr>
        <w:t>г.</w:t>
      </w:r>
      <w:r w:rsidR="004B2057" w:rsidRPr="00215343">
        <w:rPr>
          <w:szCs w:val="28"/>
        </w:rPr>
        <w:t xml:space="preserve"> </w:t>
      </w:r>
      <w:r w:rsidRPr="00215343">
        <w:rPr>
          <w:szCs w:val="28"/>
        </w:rPr>
        <w:t>товарищем</w:t>
      </w:r>
      <w:r w:rsidR="004B2057" w:rsidRPr="00215343">
        <w:rPr>
          <w:szCs w:val="28"/>
        </w:rPr>
        <w:t xml:space="preserve"> </w:t>
      </w:r>
      <w:r w:rsidRPr="00215343">
        <w:rPr>
          <w:szCs w:val="28"/>
        </w:rPr>
        <w:t>прокурора</w:t>
      </w:r>
      <w:r w:rsidR="004B2057" w:rsidRPr="00215343">
        <w:rPr>
          <w:szCs w:val="28"/>
        </w:rPr>
        <w:t xml:space="preserve"> </w:t>
      </w:r>
      <w:r w:rsidRPr="00215343">
        <w:rPr>
          <w:szCs w:val="28"/>
        </w:rPr>
        <w:t>спб.</w:t>
      </w:r>
      <w:r w:rsidR="004B2057" w:rsidRPr="00215343">
        <w:rPr>
          <w:szCs w:val="28"/>
        </w:rPr>
        <w:t xml:space="preserve"> </w:t>
      </w:r>
      <w:r w:rsidRPr="00215343">
        <w:rPr>
          <w:szCs w:val="28"/>
        </w:rPr>
        <w:t>окружного</w:t>
      </w:r>
      <w:r w:rsidR="004B2057" w:rsidRPr="00215343">
        <w:rPr>
          <w:szCs w:val="28"/>
        </w:rPr>
        <w:t xml:space="preserve"> </w:t>
      </w:r>
      <w:r w:rsidRPr="00215343">
        <w:rPr>
          <w:szCs w:val="28"/>
        </w:rPr>
        <w:t>суда</w:t>
      </w:r>
      <w:r w:rsidR="004B2057" w:rsidRPr="00215343">
        <w:rPr>
          <w:szCs w:val="28"/>
        </w:rPr>
        <w:t xml:space="preserve"> </w:t>
      </w:r>
      <w:r w:rsidRPr="00215343">
        <w:rPr>
          <w:szCs w:val="28"/>
        </w:rPr>
        <w:t>и</w:t>
      </w:r>
      <w:r w:rsidR="004B2057" w:rsidRPr="00215343">
        <w:rPr>
          <w:szCs w:val="28"/>
        </w:rPr>
        <w:t xml:space="preserve"> </w:t>
      </w:r>
      <w:r w:rsidRPr="00215343">
        <w:rPr>
          <w:szCs w:val="28"/>
        </w:rPr>
        <w:t>самарским</w:t>
      </w:r>
      <w:r w:rsidR="004B2057" w:rsidRPr="00215343">
        <w:rPr>
          <w:szCs w:val="28"/>
        </w:rPr>
        <w:t xml:space="preserve"> </w:t>
      </w:r>
      <w:r w:rsidRPr="00215343">
        <w:rPr>
          <w:szCs w:val="28"/>
        </w:rPr>
        <w:t>губернским</w:t>
      </w:r>
      <w:r w:rsidR="004B2057" w:rsidRPr="00215343">
        <w:rPr>
          <w:szCs w:val="28"/>
        </w:rPr>
        <w:t xml:space="preserve"> </w:t>
      </w:r>
      <w:r w:rsidRPr="00215343">
        <w:rPr>
          <w:szCs w:val="28"/>
        </w:rPr>
        <w:t>прокурором,</w:t>
      </w:r>
      <w:r w:rsidR="004B2057" w:rsidRPr="00215343">
        <w:rPr>
          <w:szCs w:val="28"/>
        </w:rPr>
        <w:t xml:space="preserve"> </w:t>
      </w:r>
      <w:r w:rsidRPr="00215343">
        <w:rPr>
          <w:szCs w:val="28"/>
        </w:rPr>
        <w:t>участвовал</w:t>
      </w:r>
      <w:r w:rsidR="004B2057" w:rsidRPr="00215343">
        <w:rPr>
          <w:szCs w:val="28"/>
        </w:rPr>
        <w:t xml:space="preserve"> </w:t>
      </w:r>
      <w:r w:rsidRPr="00215343">
        <w:rPr>
          <w:szCs w:val="28"/>
        </w:rPr>
        <w:t>в</w:t>
      </w:r>
      <w:r w:rsidR="004B2057" w:rsidRPr="00215343">
        <w:rPr>
          <w:szCs w:val="28"/>
        </w:rPr>
        <w:t xml:space="preserve"> </w:t>
      </w:r>
      <w:r w:rsidRPr="00215343">
        <w:rPr>
          <w:szCs w:val="28"/>
        </w:rPr>
        <w:t>введении</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реформы</w:t>
      </w:r>
      <w:r w:rsidR="004B2057" w:rsidRPr="00215343">
        <w:rPr>
          <w:szCs w:val="28"/>
        </w:rPr>
        <w:t xml:space="preserve"> </w:t>
      </w:r>
      <w:r w:rsidRPr="00215343">
        <w:rPr>
          <w:szCs w:val="28"/>
        </w:rPr>
        <w:t>в</w:t>
      </w:r>
      <w:r w:rsidR="004B2057" w:rsidRPr="00215343">
        <w:rPr>
          <w:szCs w:val="28"/>
        </w:rPr>
        <w:t xml:space="preserve"> </w:t>
      </w:r>
      <w:r w:rsidRPr="00215343">
        <w:rPr>
          <w:szCs w:val="28"/>
        </w:rPr>
        <w:t>казанском</w:t>
      </w:r>
      <w:r w:rsidR="004B2057" w:rsidRPr="00215343">
        <w:rPr>
          <w:szCs w:val="28"/>
        </w:rPr>
        <w:t xml:space="preserve"> </w:t>
      </w:r>
      <w:r w:rsidRPr="00215343">
        <w:rPr>
          <w:szCs w:val="28"/>
        </w:rPr>
        <w:t>округе,</w:t>
      </w:r>
      <w:r w:rsidR="004B2057" w:rsidRPr="00215343">
        <w:rPr>
          <w:szCs w:val="28"/>
        </w:rPr>
        <w:t xml:space="preserve"> </w:t>
      </w:r>
      <w:r w:rsidRPr="00215343">
        <w:rPr>
          <w:szCs w:val="28"/>
        </w:rPr>
        <w:t>в</w:t>
      </w:r>
      <w:r w:rsidR="004B2057" w:rsidRPr="00215343">
        <w:rPr>
          <w:szCs w:val="28"/>
        </w:rPr>
        <w:t xml:space="preserve"> </w:t>
      </w:r>
      <w:r w:rsidRPr="00215343">
        <w:rPr>
          <w:szCs w:val="28"/>
        </w:rPr>
        <w:t>качестве</w:t>
      </w:r>
      <w:r w:rsidR="004B2057" w:rsidRPr="00215343">
        <w:rPr>
          <w:szCs w:val="28"/>
        </w:rPr>
        <w:t xml:space="preserve"> </w:t>
      </w:r>
      <w:r w:rsidRPr="00215343">
        <w:rPr>
          <w:szCs w:val="28"/>
        </w:rPr>
        <w:t>прокурора</w:t>
      </w:r>
      <w:r w:rsidR="004B2057" w:rsidRPr="00215343">
        <w:rPr>
          <w:szCs w:val="28"/>
        </w:rPr>
        <w:t xml:space="preserve"> </w:t>
      </w:r>
      <w:r w:rsidRPr="00215343">
        <w:rPr>
          <w:szCs w:val="28"/>
        </w:rPr>
        <w:t>казанского</w:t>
      </w:r>
      <w:r w:rsidR="004B2057" w:rsidRPr="00215343">
        <w:rPr>
          <w:szCs w:val="28"/>
        </w:rPr>
        <w:t xml:space="preserve"> </w:t>
      </w:r>
      <w:r w:rsidRPr="00215343">
        <w:rPr>
          <w:szCs w:val="28"/>
        </w:rPr>
        <w:t>окружного</w:t>
      </w:r>
      <w:r w:rsidR="004B2057" w:rsidRPr="00215343">
        <w:rPr>
          <w:szCs w:val="28"/>
        </w:rPr>
        <w:t xml:space="preserve"> </w:t>
      </w:r>
      <w:r w:rsidRPr="00215343">
        <w:rPr>
          <w:szCs w:val="28"/>
        </w:rPr>
        <w:t>суда;</w:t>
      </w:r>
      <w:r w:rsidR="004B2057" w:rsidRPr="00215343">
        <w:rPr>
          <w:szCs w:val="28"/>
        </w:rPr>
        <w:t xml:space="preserve"> </w:t>
      </w:r>
      <w:r w:rsidRPr="00215343">
        <w:rPr>
          <w:szCs w:val="28"/>
        </w:rPr>
        <w:t>в</w:t>
      </w:r>
      <w:r w:rsidR="004B2057" w:rsidRPr="00215343">
        <w:rPr>
          <w:szCs w:val="28"/>
        </w:rPr>
        <w:t xml:space="preserve"> </w:t>
      </w:r>
      <w:r w:rsidRPr="00215343">
        <w:rPr>
          <w:szCs w:val="28"/>
        </w:rPr>
        <w:t>1871</w:t>
      </w:r>
      <w:r w:rsidR="004B2057" w:rsidRPr="00215343">
        <w:rPr>
          <w:szCs w:val="28"/>
        </w:rPr>
        <w:t xml:space="preserve"> </w:t>
      </w:r>
      <w:r w:rsidRPr="00215343">
        <w:rPr>
          <w:szCs w:val="28"/>
        </w:rPr>
        <w:t>г.</w:t>
      </w:r>
      <w:r w:rsidR="004B2057" w:rsidRPr="00215343">
        <w:rPr>
          <w:szCs w:val="28"/>
        </w:rPr>
        <w:t xml:space="preserve"> </w:t>
      </w:r>
      <w:r w:rsidRPr="00215343">
        <w:rPr>
          <w:szCs w:val="28"/>
        </w:rPr>
        <w:t>переведен</w:t>
      </w:r>
      <w:r w:rsidR="004B2057" w:rsidRPr="00215343">
        <w:rPr>
          <w:szCs w:val="28"/>
        </w:rPr>
        <w:t xml:space="preserve"> </w:t>
      </w:r>
      <w:r w:rsidRPr="00215343">
        <w:rPr>
          <w:szCs w:val="28"/>
        </w:rPr>
        <w:t>на</w:t>
      </w:r>
      <w:r w:rsidR="004B2057" w:rsidRPr="00215343">
        <w:rPr>
          <w:szCs w:val="28"/>
        </w:rPr>
        <w:t xml:space="preserve"> </w:t>
      </w:r>
      <w:r w:rsidRPr="00215343">
        <w:rPr>
          <w:szCs w:val="28"/>
        </w:rPr>
        <w:t>ту</w:t>
      </w:r>
      <w:r w:rsidR="004B2057" w:rsidRPr="00215343">
        <w:rPr>
          <w:szCs w:val="28"/>
        </w:rPr>
        <w:t xml:space="preserve"> </w:t>
      </w:r>
      <w:r w:rsidRPr="00215343">
        <w:rPr>
          <w:szCs w:val="28"/>
        </w:rPr>
        <w:t>же</w:t>
      </w:r>
      <w:r w:rsidR="004B2057" w:rsidRPr="00215343">
        <w:rPr>
          <w:szCs w:val="28"/>
        </w:rPr>
        <w:t xml:space="preserve"> </w:t>
      </w:r>
      <w:r w:rsidRPr="00215343">
        <w:rPr>
          <w:szCs w:val="28"/>
        </w:rPr>
        <w:t>должность</w:t>
      </w:r>
      <w:r w:rsidR="004B2057" w:rsidRPr="00215343">
        <w:rPr>
          <w:szCs w:val="28"/>
        </w:rPr>
        <w:t xml:space="preserve"> </w:t>
      </w:r>
      <w:r w:rsidRPr="00215343">
        <w:rPr>
          <w:szCs w:val="28"/>
        </w:rPr>
        <w:t>в</w:t>
      </w:r>
      <w:r w:rsidR="004B2057" w:rsidRPr="00215343">
        <w:rPr>
          <w:szCs w:val="28"/>
        </w:rPr>
        <w:t xml:space="preserve"> </w:t>
      </w:r>
      <w:r w:rsidRPr="00215343">
        <w:rPr>
          <w:szCs w:val="28"/>
        </w:rPr>
        <w:t>спб.</w:t>
      </w:r>
      <w:r w:rsidR="004B2057" w:rsidRPr="00215343">
        <w:rPr>
          <w:szCs w:val="28"/>
        </w:rPr>
        <w:t xml:space="preserve"> </w:t>
      </w:r>
      <w:r w:rsidRPr="00215343">
        <w:rPr>
          <w:szCs w:val="28"/>
        </w:rPr>
        <w:t>окружный</w:t>
      </w:r>
      <w:r w:rsidR="004B2057" w:rsidRPr="00215343">
        <w:rPr>
          <w:szCs w:val="28"/>
        </w:rPr>
        <w:t xml:space="preserve"> </w:t>
      </w:r>
      <w:r w:rsidRPr="00215343">
        <w:rPr>
          <w:szCs w:val="28"/>
        </w:rPr>
        <w:t>суд;</w:t>
      </w:r>
      <w:r w:rsidR="004B2057" w:rsidRPr="00215343">
        <w:rPr>
          <w:szCs w:val="28"/>
        </w:rPr>
        <w:t xml:space="preserve"> </w:t>
      </w:r>
      <w:r w:rsidRPr="00215343">
        <w:rPr>
          <w:szCs w:val="28"/>
        </w:rPr>
        <w:t>через</w:t>
      </w:r>
      <w:r w:rsidR="004B2057" w:rsidRPr="00215343">
        <w:rPr>
          <w:szCs w:val="28"/>
        </w:rPr>
        <w:t xml:space="preserve"> </w:t>
      </w:r>
      <w:r w:rsidRPr="00215343">
        <w:rPr>
          <w:szCs w:val="28"/>
        </w:rPr>
        <w:t>четыре</w:t>
      </w:r>
      <w:r w:rsidR="004B2057" w:rsidRPr="00215343">
        <w:rPr>
          <w:szCs w:val="28"/>
        </w:rPr>
        <w:t xml:space="preserve"> </w:t>
      </w:r>
      <w:r w:rsidRPr="00215343">
        <w:rPr>
          <w:szCs w:val="28"/>
        </w:rPr>
        <w:t>года</w:t>
      </w:r>
      <w:r w:rsidR="004B2057" w:rsidRPr="00215343">
        <w:rPr>
          <w:szCs w:val="28"/>
        </w:rPr>
        <w:t xml:space="preserve"> </w:t>
      </w:r>
      <w:r w:rsidRPr="00215343">
        <w:rPr>
          <w:szCs w:val="28"/>
        </w:rPr>
        <w:t>назначен</w:t>
      </w:r>
      <w:r w:rsidR="004B2057" w:rsidRPr="00215343">
        <w:rPr>
          <w:szCs w:val="28"/>
        </w:rPr>
        <w:t xml:space="preserve"> </w:t>
      </w:r>
      <w:r w:rsidRPr="00215343">
        <w:rPr>
          <w:szCs w:val="28"/>
        </w:rPr>
        <w:t>вице-директором</w:t>
      </w:r>
      <w:r w:rsidR="004B2057" w:rsidRPr="00215343">
        <w:rPr>
          <w:szCs w:val="28"/>
        </w:rPr>
        <w:t xml:space="preserve"> </w:t>
      </w:r>
      <w:r w:rsidRPr="00215343">
        <w:rPr>
          <w:szCs w:val="28"/>
        </w:rPr>
        <w:t>дпт.</w:t>
      </w:r>
      <w:r w:rsidR="004B2057" w:rsidRPr="00215343">
        <w:rPr>
          <w:szCs w:val="28"/>
        </w:rPr>
        <w:t xml:space="preserve"> </w:t>
      </w:r>
      <w:r w:rsidRPr="00215343">
        <w:rPr>
          <w:szCs w:val="28"/>
        </w:rPr>
        <w:t>министерства</w:t>
      </w:r>
      <w:r w:rsidR="004B2057" w:rsidRPr="00215343">
        <w:rPr>
          <w:szCs w:val="28"/>
        </w:rPr>
        <w:t xml:space="preserve"> </w:t>
      </w:r>
      <w:r w:rsidRPr="00215343">
        <w:rPr>
          <w:szCs w:val="28"/>
        </w:rPr>
        <w:t>юстиции,</w:t>
      </w:r>
      <w:r w:rsidR="004B2057" w:rsidRPr="00215343">
        <w:rPr>
          <w:szCs w:val="28"/>
        </w:rPr>
        <w:t xml:space="preserve"> </w:t>
      </w:r>
      <w:r w:rsidRPr="00215343">
        <w:rPr>
          <w:szCs w:val="28"/>
        </w:rPr>
        <w:t>в</w:t>
      </w:r>
      <w:r w:rsidR="004B2057" w:rsidRPr="00215343">
        <w:rPr>
          <w:szCs w:val="28"/>
        </w:rPr>
        <w:t xml:space="preserve"> </w:t>
      </w:r>
      <w:r w:rsidRPr="00215343">
        <w:rPr>
          <w:szCs w:val="28"/>
        </w:rPr>
        <w:t>1877</w:t>
      </w:r>
      <w:r w:rsidR="004B2057" w:rsidRPr="00215343">
        <w:rPr>
          <w:szCs w:val="28"/>
        </w:rPr>
        <w:t xml:space="preserve"> </w:t>
      </w:r>
      <w:r w:rsidRPr="00215343">
        <w:rPr>
          <w:szCs w:val="28"/>
        </w:rPr>
        <w:t>г.</w:t>
      </w:r>
      <w:r w:rsidR="004B2057" w:rsidRPr="00215343">
        <w:rPr>
          <w:szCs w:val="28"/>
        </w:rPr>
        <w:t xml:space="preserve"> </w:t>
      </w:r>
      <w:r w:rsidRPr="00215343">
        <w:rPr>
          <w:szCs w:val="28"/>
        </w:rPr>
        <w:t>-</w:t>
      </w:r>
      <w:r w:rsidR="004B2057" w:rsidRPr="00215343">
        <w:rPr>
          <w:szCs w:val="28"/>
        </w:rPr>
        <w:t xml:space="preserve"> </w:t>
      </w:r>
      <w:r w:rsidRPr="00215343">
        <w:rPr>
          <w:szCs w:val="28"/>
        </w:rPr>
        <w:t>председателем</w:t>
      </w:r>
      <w:r w:rsidR="004B2057" w:rsidRPr="00215343">
        <w:rPr>
          <w:szCs w:val="28"/>
        </w:rPr>
        <w:t xml:space="preserve"> </w:t>
      </w:r>
      <w:r w:rsidRPr="00215343">
        <w:rPr>
          <w:szCs w:val="28"/>
        </w:rPr>
        <w:t>спб.</w:t>
      </w:r>
      <w:r w:rsidR="004B2057" w:rsidRPr="00215343">
        <w:rPr>
          <w:szCs w:val="28"/>
        </w:rPr>
        <w:t xml:space="preserve"> </w:t>
      </w:r>
      <w:r w:rsidRPr="00215343">
        <w:rPr>
          <w:szCs w:val="28"/>
        </w:rPr>
        <w:t>окружного</w:t>
      </w:r>
      <w:r w:rsidR="004B2057" w:rsidRPr="00215343">
        <w:rPr>
          <w:szCs w:val="28"/>
        </w:rPr>
        <w:t xml:space="preserve"> </w:t>
      </w:r>
      <w:r w:rsidRPr="00215343">
        <w:rPr>
          <w:szCs w:val="28"/>
        </w:rPr>
        <w:t>суда,</w:t>
      </w:r>
      <w:r w:rsidR="004B2057" w:rsidRPr="00215343">
        <w:rPr>
          <w:szCs w:val="28"/>
        </w:rPr>
        <w:t xml:space="preserve"> </w:t>
      </w:r>
      <w:r w:rsidRPr="00215343">
        <w:rPr>
          <w:szCs w:val="28"/>
        </w:rPr>
        <w:t>в</w:t>
      </w:r>
      <w:r w:rsidR="004B2057" w:rsidRPr="00215343">
        <w:rPr>
          <w:szCs w:val="28"/>
        </w:rPr>
        <w:t xml:space="preserve"> </w:t>
      </w:r>
      <w:r w:rsidRPr="00215343">
        <w:rPr>
          <w:szCs w:val="28"/>
        </w:rPr>
        <w:t>1881</w:t>
      </w:r>
      <w:r w:rsidR="004B2057" w:rsidRPr="00215343">
        <w:rPr>
          <w:szCs w:val="28"/>
        </w:rPr>
        <w:t xml:space="preserve"> </w:t>
      </w:r>
      <w:r w:rsidRPr="00215343">
        <w:rPr>
          <w:szCs w:val="28"/>
        </w:rPr>
        <w:t>г.</w:t>
      </w:r>
      <w:r w:rsidR="004B2057" w:rsidRPr="00215343">
        <w:rPr>
          <w:szCs w:val="28"/>
        </w:rPr>
        <w:t xml:space="preserve"> </w:t>
      </w:r>
      <w:r w:rsidRPr="00215343">
        <w:rPr>
          <w:szCs w:val="28"/>
        </w:rPr>
        <w:t>председателем</w:t>
      </w:r>
      <w:r w:rsidR="004B2057" w:rsidRPr="00215343">
        <w:rPr>
          <w:szCs w:val="28"/>
        </w:rPr>
        <w:t xml:space="preserve"> </w:t>
      </w:r>
      <w:r w:rsidRPr="00215343">
        <w:rPr>
          <w:szCs w:val="28"/>
        </w:rPr>
        <w:t>гражданского</w:t>
      </w:r>
      <w:r w:rsidR="004B2057" w:rsidRPr="00215343">
        <w:rPr>
          <w:szCs w:val="28"/>
        </w:rPr>
        <w:t xml:space="preserve"> </w:t>
      </w:r>
      <w:r w:rsidRPr="00215343">
        <w:rPr>
          <w:szCs w:val="28"/>
        </w:rPr>
        <w:t>дпт.</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палаты,</w:t>
      </w:r>
      <w:r w:rsidR="004B2057" w:rsidRPr="00215343">
        <w:rPr>
          <w:szCs w:val="28"/>
        </w:rPr>
        <w:t xml:space="preserve"> </w:t>
      </w:r>
      <w:r w:rsidRPr="00215343">
        <w:rPr>
          <w:szCs w:val="28"/>
        </w:rPr>
        <w:t>в</w:t>
      </w:r>
      <w:r w:rsidR="004B2057" w:rsidRPr="00215343">
        <w:rPr>
          <w:szCs w:val="28"/>
        </w:rPr>
        <w:t xml:space="preserve"> </w:t>
      </w:r>
      <w:r w:rsidRPr="00215343">
        <w:rPr>
          <w:szCs w:val="28"/>
        </w:rPr>
        <w:t>1885</w:t>
      </w:r>
      <w:r w:rsidR="004B2057" w:rsidRPr="00215343">
        <w:rPr>
          <w:szCs w:val="28"/>
        </w:rPr>
        <w:t xml:space="preserve"> </w:t>
      </w:r>
      <w:r w:rsidRPr="00215343">
        <w:rPr>
          <w:szCs w:val="28"/>
        </w:rPr>
        <w:t>г.</w:t>
      </w:r>
      <w:r w:rsidR="004B2057" w:rsidRPr="00215343">
        <w:rPr>
          <w:szCs w:val="28"/>
        </w:rPr>
        <w:t xml:space="preserve"> </w:t>
      </w:r>
      <w:r w:rsidRPr="00215343">
        <w:rPr>
          <w:szCs w:val="28"/>
        </w:rPr>
        <w:t>-</w:t>
      </w:r>
      <w:r w:rsidR="004B2057" w:rsidRPr="00215343">
        <w:rPr>
          <w:szCs w:val="28"/>
        </w:rPr>
        <w:t xml:space="preserve"> </w:t>
      </w:r>
      <w:r w:rsidRPr="00215343">
        <w:rPr>
          <w:szCs w:val="28"/>
        </w:rPr>
        <w:t>обер-прокурором</w:t>
      </w:r>
      <w:r w:rsidR="004B2057" w:rsidRPr="00215343">
        <w:rPr>
          <w:szCs w:val="28"/>
        </w:rPr>
        <w:t xml:space="preserve"> </w:t>
      </w:r>
      <w:r w:rsidRPr="00215343">
        <w:rPr>
          <w:szCs w:val="28"/>
        </w:rPr>
        <w:t>кассационного</w:t>
      </w:r>
      <w:r w:rsidR="004B2057" w:rsidRPr="00215343">
        <w:rPr>
          <w:szCs w:val="28"/>
        </w:rPr>
        <w:t xml:space="preserve"> </w:t>
      </w:r>
      <w:r w:rsidRPr="00215343">
        <w:rPr>
          <w:szCs w:val="28"/>
        </w:rPr>
        <w:t>дпт.</w:t>
      </w:r>
      <w:r w:rsidR="004B2057" w:rsidRPr="00215343">
        <w:rPr>
          <w:szCs w:val="28"/>
        </w:rPr>
        <w:t xml:space="preserve"> </w:t>
      </w:r>
      <w:r w:rsidRPr="00215343">
        <w:rPr>
          <w:szCs w:val="28"/>
        </w:rPr>
        <w:t>сената,</w:t>
      </w:r>
      <w:r w:rsidR="004B2057" w:rsidRPr="00215343">
        <w:rPr>
          <w:szCs w:val="28"/>
        </w:rPr>
        <w:t xml:space="preserve"> </w:t>
      </w:r>
      <w:r w:rsidRPr="00215343">
        <w:rPr>
          <w:szCs w:val="28"/>
        </w:rPr>
        <w:t>в</w:t>
      </w:r>
      <w:r w:rsidR="004B2057" w:rsidRPr="00215343">
        <w:rPr>
          <w:szCs w:val="28"/>
        </w:rPr>
        <w:t xml:space="preserve"> </w:t>
      </w:r>
      <w:r w:rsidRPr="00215343">
        <w:rPr>
          <w:szCs w:val="28"/>
        </w:rPr>
        <w:t>1891</w:t>
      </w:r>
      <w:r w:rsidR="004B2057" w:rsidRPr="00215343">
        <w:rPr>
          <w:szCs w:val="28"/>
        </w:rPr>
        <w:t xml:space="preserve"> </w:t>
      </w:r>
      <w:r w:rsidRPr="00215343">
        <w:rPr>
          <w:szCs w:val="28"/>
        </w:rPr>
        <w:t>г.</w:t>
      </w:r>
      <w:r w:rsidR="004B2057" w:rsidRPr="00215343">
        <w:rPr>
          <w:szCs w:val="28"/>
        </w:rPr>
        <w:t xml:space="preserve"> </w:t>
      </w:r>
      <w:r w:rsidRPr="00215343">
        <w:rPr>
          <w:szCs w:val="28"/>
        </w:rPr>
        <w:t>-</w:t>
      </w:r>
      <w:r w:rsidR="004B2057" w:rsidRPr="00215343">
        <w:rPr>
          <w:szCs w:val="28"/>
        </w:rPr>
        <w:t xml:space="preserve"> </w:t>
      </w:r>
      <w:r w:rsidRPr="00215343">
        <w:rPr>
          <w:szCs w:val="28"/>
        </w:rPr>
        <w:t>сенатором</w:t>
      </w:r>
      <w:r w:rsidR="004B2057" w:rsidRPr="00215343">
        <w:rPr>
          <w:szCs w:val="28"/>
        </w:rPr>
        <w:t xml:space="preserve"> </w:t>
      </w:r>
      <w:r w:rsidRPr="00215343">
        <w:rPr>
          <w:szCs w:val="28"/>
        </w:rPr>
        <w:t>уголовного</w:t>
      </w:r>
      <w:r w:rsidR="004B2057" w:rsidRPr="00215343">
        <w:rPr>
          <w:szCs w:val="28"/>
        </w:rPr>
        <w:t xml:space="preserve"> </w:t>
      </w:r>
      <w:r w:rsidRPr="00215343">
        <w:rPr>
          <w:szCs w:val="28"/>
        </w:rPr>
        <w:t>кассационного</w:t>
      </w:r>
      <w:r w:rsidR="004B2057" w:rsidRPr="00215343">
        <w:rPr>
          <w:szCs w:val="28"/>
        </w:rPr>
        <w:t xml:space="preserve"> </w:t>
      </w:r>
      <w:r w:rsidRPr="00215343">
        <w:rPr>
          <w:szCs w:val="28"/>
        </w:rPr>
        <w:t>дпт.</w:t>
      </w:r>
      <w:r w:rsidR="004B2057" w:rsidRPr="00215343">
        <w:rPr>
          <w:szCs w:val="28"/>
        </w:rPr>
        <w:t xml:space="preserve"> </w:t>
      </w:r>
      <w:r w:rsidRPr="00215343">
        <w:rPr>
          <w:szCs w:val="28"/>
        </w:rPr>
        <w:t>сената,</w:t>
      </w:r>
      <w:r w:rsidR="004B2057" w:rsidRPr="00215343">
        <w:rPr>
          <w:szCs w:val="28"/>
        </w:rPr>
        <w:t xml:space="preserve"> </w:t>
      </w:r>
      <w:r w:rsidRPr="00215343">
        <w:rPr>
          <w:szCs w:val="28"/>
        </w:rPr>
        <w:t>а</w:t>
      </w:r>
      <w:r w:rsidR="004B2057" w:rsidRPr="00215343">
        <w:rPr>
          <w:szCs w:val="28"/>
        </w:rPr>
        <w:t xml:space="preserve"> </w:t>
      </w:r>
      <w:r w:rsidRPr="00215343">
        <w:rPr>
          <w:szCs w:val="28"/>
        </w:rPr>
        <w:t>в</w:t>
      </w:r>
      <w:r w:rsidR="004B2057" w:rsidRPr="00215343">
        <w:rPr>
          <w:szCs w:val="28"/>
        </w:rPr>
        <w:t xml:space="preserve"> </w:t>
      </w:r>
      <w:r w:rsidRPr="00215343">
        <w:rPr>
          <w:szCs w:val="28"/>
        </w:rPr>
        <w:t>окт.</w:t>
      </w:r>
      <w:r w:rsidR="004B2057" w:rsidRPr="00215343">
        <w:rPr>
          <w:szCs w:val="28"/>
        </w:rPr>
        <w:t xml:space="preserve"> </w:t>
      </w:r>
      <w:r w:rsidRPr="00215343">
        <w:rPr>
          <w:szCs w:val="28"/>
        </w:rPr>
        <w:t>следующего</w:t>
      </w:r>
      <w:r w:rsidR="004B2057" w:rsidRPr="00215343">
        <w:rPr>
          <w:szCs w:val="28"/>
        </w:rPr>
        <w:t xml:space="preserve"> </w:t>
      </w:r>
      <w:r w:rsidRPr="00215343">
        <w:rPr>
          <w:szCs w:val="28"/>
        </w:rPr>
        <w:t>года</w:t>
      </w:r>
      <w:r w:rsidR="004B2057" w:rsidRPr="00215343">
        <w:rPr>
          <w:szCs w:val="28"/>
        </w:rPr>
        <w:t xml:space="preserve"> </w:t>
      </w:r>
      <w:r w:rsidRPr="00215343">
        <w:rPr>
          <w:szCs w:val="28"/>
        </w:rPr>
        <w:t>на</w:t>
      </w:r>
      <w:r w:rsidR="004B2057" w:rsidRPr="00215343">
        <w:rPr>
          <w:szCs w:val="28"/>
        </w:rPr>
        <w:t xml:space="preserve"> </w:t>
      </w:r>
      <w:r w:rsidRPr="00215343">
        <w:rPr>
          <w:szCs w:val="28"/>
        </w:rPr>
        <w:t>него</w:t>
      </w:r>
      <w:r w:rsidR="004B2057" w:rsidRPr="00215343">
        <w:rPr>
          <w:szCs w:val="28"/>
        </w:rPr>
        <w:t xml:space="preserve"> </w:t>
      </w:r>
      <w:r w:rsidRPr="00215343">
        <w:rPr>
          <w:szCs w:val="28"/>
        </w:rPr>
        <w:t>вновь</w:t>
      </w:r>
      <w:r w:rsidR="004B2057" w:rsidRPr="00215343">
        <w:rPr>
          <w:szCs w:val="28"/>
        </w:rPr>
        <w:t xml:space="preserve"> </w:t>
      </w:r>
      <w:r w:rsidRPr="00215343">
        <w:rPr>
          <w:szCs w:val="28"/>
        </w:rPr>
        <w:t>возложены</w:t>
      </w:r>
      <w:r w:rsidR="004B2057" w:rsidRPr="00215343">
        <w:rPr>
          <w:szCs w:val="28"/>
        </w:rPr>
        <w:t xml:space="preserve"> </w:t>
      </w:r>
      <w:r w:rsidRPr="00215343">
        <w:rPr>
          <w:szCs w:val="28"/>
        </w:rPr>
        <w:t>обязанности</w:t>
      </w:r>
      <w:r w:rsidR="004B2057" w:rsidRPr="00215343">
        <w:rPr>
          <w:szCs w:val="28"/>
        </w:rPr>
        <w:t xml:space="preserve"> </w:t>
      </w:r>
      <w:r w:rsidRPr="00215343">
        <w:rPr>
          <w:szCs w:val="28"/>
        </w:rPr>
        <w:t>обер-прокурора</w:t>
      </w:r>
      <w:r w:rsidR="004B2057" w:rsidRPr="00215343">
        <w:rPr>
          <w:szCs w:val="28"/>
        </w:rPr>
        <w:t xml:space="preserve"> </w:t>
      </w:r>
      <w:r w:rsidRPr="00215343">
        <w:rPr>
          <w:szCs w:val="28"/>
        </w:rPr>
        <w:t>того</w:t>
      </w:r>
      <w:r w:rsidR="004B2057" w:rsidRPr="00215343">
        <w:rPr>
          <w:szCs w:val="28"/>
        </w:rPr>
        <w:t xml:space="preserve"> </w:t>
      </w:r>
      <w:r w:rsidRPr="00215343">
        <w:rPr>
          <w:szCs w:val="28"/>
        </w:rPr>
        <w:t>же</w:t>
      </w:r>
      <w:r w:rsidR="004B2057" w:rsidRPr="00215343">
        <w:rPr>
          <w:szCs w:val="28"/>
        </w:rPr>
        <w:t xml:space="preserve"> </w:t>
      </w:r>
      <w:r w:rsidRPr="00215343">
        <w:rPr>
          <w:szCs w:val="28"/>
        </w:rPr>
        <w:t>дпт.</w:t>
      </w:r>
      <w:r w:rsidR="004B2057" w:rsidRPr="00215343">
        <w:rPr>
          <w:szCs w:val="28"/>
        </w:rPr>
        <w:t xml:space="preserve"> </w:t>
      </w:r>
      <w:r w:rsidRPr="00215343">
        <w:rPr>
          <w:szCs w:val="28"/>
        </w:rPr>
        <w:t>сената,</w:t>
      </w:r>
      <w:r w:rsidR="004B2057" w:rsidRPr="00215343">
        <w:rPr>
          <w:szCs w:val="28"/>
        </w:rPr>
        <w:t xml:space="preserve"> </w:t>
      </w:r>
      <w:r w:rsidRPr="00215343">
        <w:rPr>
          <w:szCs w:val="28"/>
        </w:rPr>
        <w:t>с</w:t>
      </w:r>
      <w:r w:rsidR="004B2057" w:rsidRPr="00215343">
        <w:rPr>
          <w:szCs w:val="28"/>
        </w:rPr>
        <w:t xml:space="preserve"> </w:t>
      </w:r>
      <w:r w:rsidRPr="00215343">
        <w:rPr>
          <w:szCs w:val="28"/>
        </w:rPr>
        <w:t>оставлением</w:t>
      </w:r>
      <w:r w:rsidR="004B2057" w:rsidRPr="00215343">
        <w:rPr>
          <w:szCs w:val="28"/>
        </w:rPr>
        <w:t xml:space="preserve"> </w:t>
      </w:r>
      <w:r w:rsidRPr="00215343">
        <w:rPr>
          <w:szCs w:val="28"/>
        </w:rPr>
        <w:t>в</w:t>
      </w:r>
      <w:r w:rsidR="004B2057" w:rsidRPr="00215343">
        <w:rPr>
          <w:szCs w:val="28"/>
        </w:rPr>
        <w:t xml:space="preserve"> </w:t>
      </w:r>
      <w:r w:rsidRPr="00215343">
        <w:rPr>
          <w:szCs w:val="28"/>
        </w:rPr>
        <w:t>звании</w:t>
      </w:r>
      <w:r w:rsidR="004B2057" w:rsidRPr="00215343">
        <w:rPr>
          <w:szCs w:val="28"/>
        </w:rPr>
        <w:t xml:space="preserve"> </w:t>
      </w:r>
      <w:r w:rsidRPr="00215343">
        <w:rPr>
          <w:szCs w:val="28"/>
        </w:rPr>
        <w:t>сенатора.</w:t>
      </w:r>
      <w:r w:rsidR="004B2057" w:rsidRPr="00215343">
        <w:rPr>
          <w:szCs w:val="28"/>
        </w:rPr>
        <w:t xml:space="preserve"> </w:t>
      </w:r>
      <w:r w:rsidRPr="00215343">
        <w:rPr>
          <w:szCs w:val="28"/>
        </w:rPr>
        <w:t>Таким</w:t>
      </w:r>
      <w:r w:rsidR="004B2057" w:rsidRPr="00215343">
        <w:rPr>
          <w:szCs w:val="28"/>
        </w:rPr>
        <w:t xml:space="preserve"> </w:t>
      </w:r>
      <w:r w:rsidRPr="00215343">
        <w:rPr>
          <w:szCs w:val="28"/>
        </w:rPr>
        <w:t>образом,</w:t>
      </w:r>
      <w:r w:rsidR="004B2057" w:rsidRPr="00215343">
        <w:rPr>
          <w:szCs w:val="28"/>
        </w:rPr>
        <w:t xml:space="preserve"> </w:t>
      </w:r>
      <w:r w:rsidRPr="00215343">
        <w:rPr>
          <w:szCs w:val="28"/>
        </w:rPr>
        <w:t>К.</w:t>
      </w:r>
      <w:r w:rsidR="004B2057" w:rsidRPr="00215343">
        <w:rPr>
          <w:szCs w:val="28"/>
        </w:rPr>
        <w:t xml:space="preserve"> </w:t>
      </w:r>
      <w:r w:rsidRPr="00215343">
        <w:rPr>
          <w:szCs w:val="28"/>
        </w:rPr>
        <w:t>пережил</w:t>
      </w:r>
      <w:r w:rsidR="004B2057" w:rsidRPr="00215343">
        <w:rPr>
          <w:szCs w:val="28"/>
        </w:rPr>
        <w:t xml:space="preserve"> </w:t>
      </w:r>
      <w:r w:rsidRPr="00215343">
        <w:rPr>
          <w:szCs w:val="28"/>
        </w:rPr>
        <w:t>на</w:t>
      </w:r>
      <w:r w:rsidR="004B2057" w:rsidRPr="00215343">
        <w:rPr>
          <w:szCs w:val="28"/>
        </w:rPr>
        <w:t xml:space="preserve"> </w:t>
      </w:r>
      <w:r w:rsidRPr="00215343">
        <w:rPr>
          <w:szCs w:val="28"/>
        </w:rPr>
        <w:t>важных</w:t>
      </w:r>
      <w:r w:rsidR="004B2057" w:rsidRPr="00215343">
        <w:rPr>
          <w:szCs w:val="28"/>
        </w:rPr>
        <w:t xml:space="preserve"> </w:t>
      </w:r>
      <w:r w:rsidRPr="00215343">
        <w:rPr>
          <w:szCs w:val="28"/>
        </w:rPr>
        <w:t>судебных</w:t>
      </w:r>
      <w:r w:rsidR="004B2057" w:rsidRPr="00215343">
        <w:rPr>
          <w:szCs w:val="28"/>
        </w:rPr>
        <w:t xml:space="preserve"> </w:t>
      </w:r>
      <w:r w:rsidRPr="00215343">
        <w:rPr>
          <w:szCs w:val="28"/>
        </w:rPr>
        <w:t>постах</w:t>
      </w:r>
      <w:r w:rsidR="004B2057" w:rsidRPr="00215343">
        <w:rPr>
          <w:szCs w:val="28"/>
        </w:rPr>
        <w:t xml:space="preserve"> </w:t>
      </w:r>
      <w:r w:rsidRPr="00215343">
        <w:rPr>
          <w:szCs w:val="28"/>
        </w:rPr>
        <w:t>первое</w:t>
      </w:r>
      <w:r w:rsidR="004B2057" w:rsidRPr="00215343">
        <w:rPr>
          <w:szCs w:val="28"/>
        </w:rPr>
        <w:t xml:space="preserve"> </w:t>
      </w:r>
      <w:r w:rsidRPr="00215343">
        <w:rPr>
          <w:szCs w:val="28"/>
        </w:rPr>
        <w:t>тридцатилетие</w:t>
      </w:r>
      <w:r w:rsidR="004B2057" w:rsidRPr="00215343">
        <w:rPr>
          <w:szCs w:val="28"/>
        </w:rPr>
        <w:t xml:space="preserve"> </w:t>
      </w:r>
      <w:r w:rsidRPr="00215343">
        <w:rPr>
          <w:szCs w:val="28"/>
        </w:rPr>
        <w:t>судебных</w:t>
      </w:r>
      <w:r w:rsidR="004B2057" w:rsidRPr="00215343">
        <w:rPr>
          <w:szCs w:val="28"/>
        </w:rPr>
        <w:t xml:space="preserve"> </w:t>
      </w:r>
      <w:r w:rsidRPr="00215343">
        <w:rPr>
          <w:szCs w:val="28"/>
        </w:rPr>
        <w:t>преобразований</w:t>
      </w:r>
      <w:r w:rsidR="004B2057" w:rsidRPr="00215343">
        <w:rPr>
          <w:szCs w:val="28"/>
        </w:rPr>
        <w:t xml:space="preserve"> </w:t>
      </w:r>
      <w:r w:rsidRPr="00215343">
        <w:rPr>
          <w:szCs w:val="28"/>
        </w:rPr>
        <w:t>и</w:t>
      </w:r>
      <w:r w:rsidR="004B2057" w:rsidRPr="00215343">
        <w:rPr>
          <w:szCs w:val="28"/>
        </w:rPr>
        <w:t xml:space="preserve"> </w:t>
      </w:r>
      <w:r w:rsidRPr="00215343">
        <w:rPr>
          <w:szCs w:val="28"/>
        </w:rPr>
        <w:t>был</w:t>
      </w:r>
      <w:r w:rsidR="004B2057" w:rsidRPr="00215343">
        <w:rPr>
          <w:szCs w:val="28"/>
        </w:rPr>
        <w:t xml:space="preserve"> </w:t>
      </w:r>
      <w:r w:rsidRPr="00215343">
        <w:rPr>
          <w:szCs w:val="28"/>
        </w:rPr>
        <w:t>свидетелем</w:t>
      </w:r>
      <w:r w:rsidR="004B2057" w:rsidRPr="00215343">
        <w:rPr>
          <w:szCs w:val="28"/>
        </w:rPr>
        <w:t xml:space="preserve"> </w:t>
      </w:r>
      <w:r w:rsidRPr="00215343">
        <w:rPr>
          <w:szCs w:val="28"/>
        </w:rPr>
        <w:t>тех</w:t>
      </w:r>
      <w:r w:rsidR="004B2057" w:rsidRPr="00215343">
        <w:rPr>
          <w:szCs w:val="28"/>
        </w:rPr>
        <w:t xml:space="preserve"> </w:t>
      </w:r>
      <w:r w:rsidRPr="00215343">
        <w:rPr>
          <w:szCs w:val="28"/>
        </w:rPr>
        <w:t>изменений,</w:t>
      </w:r>
      <w:r w:rsidR="004B2057" w:rsidRPr="00215343">
        <w:rPr>
          <w:szCs w:val="28"/>
        </w:rPr>
        <w:t xml:space="preserve"> </w:t>
      </w:r>
      <w:r w:rsidRPr="00215343">
        <w:rPr>
          <w:szCs w:val="28"/>
        </w:rPr>
        <w:t>которые</w:t>
      </w:r>
      <w:r w:rsidR="004B2057" w:rsidRPr="00215343">
        <w:rPr>
          <w:szCs w:val="28"/>
        </w:rPr>
        <w:t xml:space="preserve"> </w:t>
      </w:r>
      <w:r w:rsidRPr="00215343">
        <w:rPr>
          <w:szCs w:val="28"/>
        </w:rPr>
        <w:t>выпали</w:t>
      </w:r>
      <w:r w:rsidR="004B2057" w:rsidRPr="00215343">
        <w:rPr>
          <w:szCs w:val="28"/>
        </w:rPr>
        <w:t xml:space="preserve"> </w:t>
      </w:r>
      <w:r w:rsidRPr="00215343">
        <w:rPr>
          <w:szCs w:val="28"/>
        </w:rPr>
        <w:t>за</w:t>
      </w:r>
      <w:r w:rsidR="004B2057" w:rsidRPr="00215343">
        <w:rPr>
          <w:szCs w:val="28"/>
        </w:rPr>
        <w:t xml:space="preserve"> </w:t>
      </w:r>
      <w:r w:rsidRPr="00215343">
        <w:rPr>
          <w:szCs w:val="28"/>
        </w:rPr>
        <w:t>это</w:t>
      </w:r>
      <w:r w:rsidR="004B2057" w:rsidRPr="00215343">
        <w:rPr>
          <w:szCs w:val="28"/>
        </w:rPr>
        <w:t xml:space="preserve"> </w:t>
      </w:r>
      <w:r w:rsidRPr="00215343">
        <w:rPr>
          <w:szCs w:val="28"/>
        </w:rPr>
        <w:t>время</w:t>
      </w:r>
      <w:r w:rsidR="004B2057" w:rsidRPr="00215343">
        <w:rPr>
          <w:szCs w:val="28"/>
        </w:rPr>
        <w:t xml:space="preserve"> </w:t>
      </w:r>
      <w:r w:rsidRPr="00215343">
        <w:rPr>
          <w:szCs w:val="28"/>
        </w:rPr>
        <w:t>на</w:t>
      </w:r>
      <w:r w:rsidR="004B2057" w:rsidRPr="00215343">
        <w:rPr>
          <w:szCs w:val="28"/>
        </w:rPr>
        <w:t xml:space="preserve"> </w:t>
      </w:r>
      <w:r w:rsidRPr="00215343">
        <w:rPr>
          <w:szCs w:val="28"/>
        </w:rPr>
        <w:t>долю</w:t>
      </w:r>
      <w:r w:rsidR="004B2057" w:rsidRPr="00215343">
        <w:rPr>
          <w:szCs w:val="28"/>
        </w:rPr>
        <w:t xml:space="preserve"> </w:t>
      </w:r>
      <w:r w:rsidRPr="00215343">
        <w:rPr>
          <w:szCs w:val="28"/>
        </w:rPr>
        <w:t>судебного</w:t>
      </w:r>
      <w:r w:rsidR="004B2057" w:rsidRPr="00215343">
        <w:rPr>
          <w:szCs w:val="28"/>
        </w:rPr>
        <w:t xml:space="preserve"> </w:t>
      </w:r>
      <w:r w:rsidRPr="00215343">
        <w:rPr>
          <w:szCs w:val="28"/>
        </w:rPr>
        <w:t>дела,</w:t>
      </w:r>
      <w:r w:rsidR="004B2057" w:rsidRPr="00215343">
        <w:rPr>
          <w:szCs w:val="28"/>
        </w:rPr>
        <w:t xml:space="preserve"> </w:t>
      </w:r>
      <w:r w:rsidRPr="00215343">
        <w:rPr>
          <w:szCs w:val="28"/>
        </w:rPr>
        <w:t>в</w:t>
      </w:r>
      <w:r w:rsidR="004B2057" w:rsidRPr="00215343">
        <w:rPr>
          <w:szCs w:val="28"/>
        </w:rPr>
        <w:t xml:space="preserve"> </w:t>
      </w:r>
      <w:r w:rsidRPr="00215343">
        <w:rPr>
          <w:szCs w:val="28"/>
        </w:rPr>
        <w:t>отношениях</w:t>
      </w:r>
      <w:r w:rsidR="004B2057" w:rsidRPr="00215343">
        <w:rPr>
          <w:szCs w:val="28"/>
        </w:rPr>
        <w:t xml:space="preserve"> </w:t>
      </w:r>
      <w:r w:rsidRPr="00215343">
        <w:rPr>
          <w:szCs w:val="28"/>
        </w:rPr>
        <w:t>к</w:t>
      </w:r>
      <w:r w:rsidR="004B2057" w:rsidRPr="00215343">
        <w:rPr>
          <w:szCs w:val="28"/>
        </w:rPr>
        <w:t xml:space="preserve"> </w:t>
      </w:r>
      <w:r w:rsidRPr="00215343">
        <w:rPr>
          <w:szCs w:val="28"/>
        </w:rPr>
        <w:t>нему</w:t>
      </w:r>
      <w:r w:rsidR="004B2057" w:rsidRPr="00215343">
        <w:rPr>
          <w:szCs w:val="28"/>
        </w:rPr>
        <w:t xml:space="preserve"> </w:t>
      </w:r>
      <w:r w:rsidRPr="00215343">
        <w:rPr>
          <w:szCs w:val="28"/>
        </w:rPr>
        <w:t>как</w:t>
      </w:r>
      <w:r w:rsidR="004B2057" w:rsidRPr="00215343">
        <w:rPr>
          <w:szCs w:val="28"/>
        </w:rPr>
        <w:t xml:space="preserve"> </w:t>
      </w:r>
      <w:r w:rsidRPr="00215343">
        <w:rPr>
          <w:szCs w:val="28"/>
        </w:rPr>
        <w:t>правительственной</w:t>
      </w:r>
      <w:r w:rsidR="004B2057" w:rsidRPr="00215343">
        <w:rPr>
          <w:szCs w:val="28"/>
        </w:rPr>
        <w:t xml:space="preserve"> </w:t>
      </w:r>
      <w:r w:rsidRPr="00215343">
        <w:rPr>
          <w:szCs w:val="28"/>
        </w:rPr>
        <w:t>власти,</w:t>
      </w:r>
      <w:r w:rsidR="004B2057" w:rsidRPr="00215343">
        <w:rPr>
          <w:szCs w:val="28"/>
        </w:rPr>
        <w:t xml:space="preserve"> </w:t>
      </w:r>
      <w:r w:rsidRPr="00215343">
        <w:rPr>
          <w:szCs w:val="28"/>
        </w:rPr>
        <w:t>так</w:t>
      </w:r>
      <w:r w:rsidR="004B2057" w:rsidRPr="00215343">
        <w:rPr>
          <w:szCs w:val="28"/>
        </w:rPr>
        <w:t xml:space="preserve"> </w:t>
      </w:r>
      <w:r w:rsidRPr="00215343">
        <w:rPr>
          <w:szCs w:val="28"/>
        </w:rPr>
        <w:t>и</w:t>
      </w:r>
      <w:r w:rsidR="004B2057" w:rsidRPr="00215343">
        <w:rPr>
          <w:szCs w:val="28"/>
        </w:rPr>
        <w:t xml:space="preserve"> </w:t>
      </w:r>
      <w:r w:rsidRPr="00215343">
        <w:rPr>
          <w:szCs w:val="28"/>
        </w:rPr>
        <w:t>общества.</w:t>
      </w:r>
      <w:r w:rsidR="004B2057" w:rsidRPr="00215343">
        <w:rPr>
          <w:szCs w:val="28"/>
        </w:rPr>
        <w:t xml:space="preserve"> </w:t>
      </w:r>
      <w:r w:rsidRPr="00215343">
        <w:rPr>
          <w:szCs w:val="28"/>
        </w:rPr>
        <w:t>Будущий</w:t>
      </w:r>
      <w:r w:rsidR="004B2057" w:rsidRPr="00215343">
        <w:rPr>
          <w:szCs w:val="28"/>
        </w:rPr>
        <w:t xml:space="preserve"> </w:t>
      </w:r>
      <w:r w:rsidRPr="00215343">
        <w:rPr>
          <w:szCs w:val="28"/>
        </w:rPr>
        <w:t>историк</w:t>
      </w:r>
      <w:r w:rsidR="004B2057" w:rsidRPr="00215343">
        <w:rPr>
          <w:szCs w:val="28"/>
        </w:rPr>
        <w:t xml:space="preserve"> </w:t>
      </w:r>
      <w:r w:rsidRPr="00215343">
        <w:rPr>
          <w:szCs w:val="28"/>
        </w:rPr>
        <w:t>внутренней</w:t>
      </w:r>
      <w:r w:rsidR="004B2057" w:rsidRPr="00215343">
        <w:rPr>
          <w:szCs w:val="28"/>
        </w:rPr>
        <w:t xml:space="preserve"> </w:t>
      </w:r>
      <w:r w:rsidRPr="00215343">
        <w:rPr>
          <w:szCs w:val="28"/>
        </w:rPr>
        <w:t>жизни</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за</w:t>
      </w:r>
      <w:r w:rsidR="004B2057" w:rsidRPr="00215343">
        <w:rPr>
          <w:szCs w:val="28"/>
        </w:rPr>
        <w:t xml:space="preserve"> </w:t>
      </w:r>
      <w:r w:rsidRPr="00215343">
        <w:rPr>
          <w:szCs w:val="28"/>
        </w:rPr>
        <w:t>указанный</w:t>
      </w:r>
      <w:r w:rsidR="004B2057" w:rsidRPr="00215343">
        <w:rPr>
          <w:szCs w:val="28"/>
        </w:rPr>
        <w:t xml:space="preserve"> </w:t>
      </w:r>
      <w:r w:rsidRPr="00215343">
        <w:rPr>
          <w:szCs w:val="28"/>
        </w:rPr>
        <w:t>период</w:t>
      </w:r>
      <w:r w:rsidR="004B2057" w:rsidRPr="00215343">
        <w:rPr>
          <w:szCs w:val="28"/>
        </w:rPr>
        <w:t xml:space="preserve"> </w:t>
      </w:r>
      <w:r w:rsidRPr="00215343">
        <w:rPr>
          <w:szCs w:val="28"/>
        </w:rPr>
        <w:t>времени</w:t>
      </w:r>
      <w:r w:rsidR="004B2057" w:rsidRPr="00215343">
        <w:rPr>
          <w:szCs w:val="28"/>
        </w:rPr>
        <w:t xml:space="preserve"> </w:t>
      </w:r>
      <w:r w:rsidRPr="00215343">
        <w:rPr>
          <w:szCs w:val="28"/>
        </w:rPr>
        <w:t>найдет</w:t>
      </w:r>
      <w:r w:rsidR="004B2057" w:rsidRPr="00215343">
        <w:rPr>
          <w:szCs w:val="28"/>
        </w:rPr>
        <w:t xml:space="preserve"> </w:t>
      </w:r>
      <w:r w:rsidRPr="00215343">
        <w:rPr>
          <w:szCs w:val="28"/>
        </w:rPr>
        <w:t>в</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и</w:t>
      </w:r>
      <w:r w:rsidR="004B2057" w:rsidRPr="00215343">
        <w:rPr>
          <w:szCs w:val="28"/>
        </w:rPr>
        <w:t xml:space="preserve"> </w:t>
      </w:r>
      <w:r w:rsidRPr="00215343">
        <w:rPr>
          <w:szCs w:val="28"/>
        </w:rPr>
        <w:t>общественной</w:t>
      </w:r>
      <w:r w:rsidR="004B2057" w:rsidRPr="00215343">
        <w:rPr>
          <w:szCs w:val="28"/>
        </w:rPr>
        <w:t xml:space="preserve"> </w:t>
      </w:r>
      <w:r w:rsidRPr="00215343">
        <w:rPr>
          <w:szCs w:val="28"/>
        </w:rPr>
        <w:t>деятельности</w:t>
      </w:r>
      <w:r w:rsidR="004B2057" w:rsidRPr="00215343">
        <w:rPr>
          <w:szCs w:val="28"/>
        </w:rPr>
        <w:t xml:space="preserve"> </w:t>
      </w:r>
      <w:r w:rsidRPr="00215343">
        <w:rPr>
          <w:szCs w:val="28"/>
        </w:rPr>
        <w:t>К.</w:t>
      </w:r>
      <w:r w:rsidR="004B2057" w:rsidRPr="00215343">
        <w:rPr>
          <w:szCs w:val="28"/>
        </w:rPr>
        <w:t xml:space="preserve"> </w:t>
      </w:r>
      <w:r w:rsidRPr="00215343">
        <w:rPr>
          <w:szCs w:val="28"/>
        </w:rPr>
        <w:t>ценные</w:t>
      </w:r>
      <w:r w:rsidR="004B2057" w:rsidRPr="00215343">
        <w:rPr>
          <w:szCs w:val="28"/>
        </w:rPr>
        <w:t xml:space="preserve"> </w:t>
      </w:r>
      <w:r w:rsidRPr="00215343">
        <w:rPr>
          <w:szCs w:val="28"/>
        </w:rPr>
        <w:t>указания</w:t>
      </w:r>
      <w:r w:rsidR="004B2057" w:rsidRPr="00215343">
        <w:rPr>
          <w:szCs w:val="28"/>
        </w:rPr>
        <w:t xml:space="preserve"> </w:t>
      </w:r>
      <w:r w:rsidRPr="00215343">
        <w:rPr>
          <w:szCs w:val="28"/>
        </w:rPr>
        <w:t>для</w:t>
      </w:r>
      <w:r w:rsidR="004B2057" w:rsidRPr="00215343">
        <w:rPr>
          <w:szCs w:val="28"/>
        </w:rPr>
        <w:t xml:space="preserve"> </w:t>
      </w:r>
      <w:r w:rsidRPr="00215343">
        <w:rPr>
          <w:szCs w:val="28"/>
        </w:rPr>
        <w:t>определения</w:t>
      </w:r>
      <w:r w:rsidR="004B2057" w:rsidRPr="00215343">
        <w:rPr>
          <w:szCs w:val="28"/>
        </w:rPr>
        <w:t xml:space="preserve"> </w:t>
      </w:r>
      <w:r w:rsidRPr="00215343">
        <w:rPr>
          <w:szCs w:val="28"/>
        </w:rPr>
        <w:t>характера</w:t>
      </w:r>
      <w:r w:rsidR="004B2057" w:rsidRPr="00215343">
        <w:rPr>
          <w:szCs w:val="28"/>
        </w:rPr>
        <w:t xml:space="preserve"> </w:t>
      </w:r>
      <w:r w:rsidRPr="00215343">
        <w:rPr>
          <w:szCs w:val="28"/>
        </w:rPr>
        <w:t>и</w:t>
      </w:r>
      <w:r w:rsidR="004B2057" w:rsidRPr="00215343">
        <w:rPr>
          <w:szCs w:val="28"/>
        </w:rPr>
        <w:t xml:space="preserve"> </w:t>
      </w:r>
      <w:r w:rsidRPr="00215343">
        <w:rPr>
          <w:szCs w:val="28"/>
        </w:rPr>
        <w:t>свойства</w:t>
      </w:r>
      <w:r w:rsidR="004B2057" w:rsidRPr="00215343">
        <w:rPr>
          <w:szCs w:val="28"/>
        </w:rPr>
        <w:t xml:space="preserve"> </w:t>
      </w:r>
      <w:r w:rsidRPr="00215343">
        <w:rPr>
          <w:szCs w:val="28"/>
        </w:rPr>
        <w:t>тех</w:t>
      </w:r>
      <w:r w:rsidR="004B2057" w:rsidRPr="00215343">
        <w:rPr>
          <w:szCs w:val="28"/>
        </w:rPr>
        <w:t xml:space="preserve"> </w:t>
      </w:r>
      <w:r w:rsidRPr="00215343">
        <w:rPr>
          <w:szCs w:val="28"/>
        </w:rPr>
        <w:t>приливов</w:t>
      </w:r>
      <w:r w:rsidR="004B2057" w:rsidRPr="00215343">
        <w:rPr>
          <w:szCs w:val="28"/>
        </w:rPr>
        <w:t xml:space="preserve"> </w:t>
      </w:r>
      <w:r w:rsidRPr="00215343">
        <w:rPr>
          <w:szCs w:val="28"/>
        </w:rPr>
        <w:t>и</w:t>
      </w:r>
      <w:r w:rsidR="004B2057" w:rsidRPr="00215343">
        <w:rPr>
          <w:szCs w:val="28"/>
        </w:rPr>
        <w:t xml:space="preserve"> </w:t>
      </w:r>
      <w:r w:rsidRPr="00215343">
        <w:rPr>
          <w:szCs w:val="28"/>
        </w:rPr>
        <w:t>отливов,</w:t>
      </w:r>
      <w:r w:rsidR="004B2057" w:rsidRPr="00215343">
        <w:rPr>
          <w:szCs w:val="28"/>
        </w:rPr>
        <w:t xml:space="preserve"> </w:t>
      </w:r>
      <w:r w:rsidRPr="00215343">
        <w:rPr>
          <w:szCs w:val="28"/>
        </w:rPr>
        <w:t>которые</w:t>
      </w:r>
      <w:r w:rsidR="004B2057" w:rsidRPr="00215343">
        <w:rPr>
          <w:szCs w:val="28"/>
        </w:rPr>
        <w:t xml:space="preserve"> </w:t>
      </w:r>
      <w:r w:rsidRPr="00215343">
        <w:rPr>
          <w:szCs w:val="28"/>
        </w:rPr>
        <w:t>испытала</w:t>
      </w:r>
      <w:r w:rsidR="004B2057" w:rsidRPr="00215343">
        <w:rPr>
          <w:szCs w:val="28"/>
        </w:rPr>
        <w:t xml:space="preserve"> </w:t>
      </w:r>
      <w:r w:rsidRPr="00215343">
        <w:rPr>
          <w:szCs w:val="28"/>
        </w:rPr>
        <w:t>Россия,</w:t>
      </w:r>
      <w:r w:rsidR="004B2057" w:rsidRPr="00215343">
        <w:rPr>
          <w:szCs w:val="28"/>
        </w:rPr>
        <w:t xml:space="preserve"> </w:t>
      </w:r>
      <w:r w:rsidRPr="00215343">
        <w:rPr>
          <w:szCs w:val="28"/>
        </w:rPr>
        <w:t>начиная</w:t>
      </w:r>
      <w:r w:rsidR="004B2057" w:rsidRPr="00215343">
        <w:rPr>
          <w:szCs w:val="28"/>
        </w:rPr>
        <w:t xml:space="preserve"> </w:t>
      </w:r>
      <w:r w:rsidRPr="00215343">
        <w:rPr>
          <w:szCs w:val="28"/>
        </w:rPr>
        <w:t>с</w:t>
      </w:r>
      <w:r w:rsidR="004B2057" w:rsidRPr="00215343">
        <w:rPr>
          <w:szCs w:val="28"/>
        </w:rPr>
        <w:t xml:space="preserve"> </w:t>
      </w:r>
      <w:r w:rsidRPr="00215343">
        <w:rPr>
          <w:szCs w:val="28"/>
        </w:rPr>
        <w:t>средины</w:t>
      </w:r>
      <w:r w:rsidR="004B2057" w:rsidRPr="00215343">
        <w:rPr>
          <w:szCs w:val="28"/>
        </w:rPr>
        <w:t xml:space="preserve"> </w:t>
      </w:r>
      <w:r w:rsidRPr="00215343">
        <w:rPr>
          <w:szCs w:val="28"/>
        </w:rPr>
        <w:t>60-х</w:t>
      </w:r>
      <w:r w:rsidR="004B2057" w:rsidRPr="00215343">
        <w:rPr>
          <w:szCs w:val="28"/>
        </w:rPr>
        <w:t xml:space="preserve"> </w:t>
      </w:r>
      <w:r w:rsidRPr="00215343">
        <w:rPr>
          <w:szCs w:val="28"/>
        </w:rPr>
        <w:t>годов.</w:t>
      </w:r>
      <w:r w:rsidR="004B2057" w:rsidRPr="00215343">
        <w:rPr>
          <w:szCs w:val="28"/>
        </w:rPr>
        <w:t xml:space="preserve"> </w:t>
      </w:r>
      <w:r w:rsidRPr="00215343">
        <w:rPr>
          <w:szCs w:val="28"/>
        </w:rPr>
        <w:t>В</w:t>
      </w:r>
      <w:r w:rsidR="004B2057" w:rsidRPr="00215343">
        <w:rPr>
          <w:szCs w:val="28"/>
        </w:rPr>
        <w:t xml:space="preserve"> </w:t>
      </w:r>
      <w:r w:rsidRPr="00215343">
        <w:rPr>
          <w:szCs w:val="28"/>
        </w:rPr>
        <w:t>1875</w:t>
      </w:r>
      <w:r w:rsidR="004B2057" w:rsidRPr="00215343">
        <w:rPr>
          <w:szCs w:val="28"/>
        </w:rPr>
        <w:t xml:space="preserve"> </w:t>
      </w:r>
      <w:r w:rsidRPr="00215343">
        <w:rPr>
          <w:szCs w:val="28"/>
        </w:rPr>
        <w:t>г.</w:t>
      </w:r>
      <w:r w:rsidR="004B2057" w:rsidRPr="00215343">
        <w:rPr>
          <w:szCs w:val="28"/>
        </w:rPr>
        <w:t xml:space="preserve"> </w:t>
      </w:r>
      <w:r w:rsidRPr="00215343">
        <w:rPr>
          <w:szCs w:val="28"/>
        </w:rPr>
        <w:t>К.</w:t>
      </w:r>
      <w:r w:rsidR="004B2057" w:rsidRPr="00215343">
        <w:rPr>
          <w:szCs w:val="28"/>
        </w:rPr>
        <w:t xml:space="preserve"> </w:t>
      </w:r>
      <w:r w:rsidRPr="00215343">
        <w:rPr>
          <w:szCs w:val="28"/>
        </w:rPr>
        <w:t>был</w:t>
      </w:r>
      <w:r w:rsidR="004B2057" w:rsidRPr="00215343">
        <w:rPr>
          <w:szCs w:val="28"/>
        </w:rPr>
        <w:t xml:space="preserve"> </w:t>
      </w:r>
      <w:r w:rsidRPr="00215343">
        <w:rPr>
          <w:szCs w:val="28"/>
        </w:rPr>
        <w:t>назначен</w:t>
      </w:r>
      <w:r w:rsidR="004B2057" w:rsidRPr="00215343">
        <w:rPr>
          <w:szCs w:val="28"/>
        </w:rPr>
        <w:t xml:space="preserve"> </w:t>
      </w:r>
      <w:r w:rsidRPr="00215343">
        <w:rPr>
          <w:szCs w:val="28"/>
        </w:rPr>
        <w:t>членом</w:t>
      </w:r>
      <w:r w:rsidR="004B2057" w:rsidRPr="00215343">
        <w:rPr>
          <w:szCs w:val="28"/>
        </w:rPr>
        <w:t xml:space="preserve"> </w:t>
      </w:r>
      <w:r w:rsidRPr="00215343">
        <w:rPr>
          <w:szCs w:val="28"/>
        </w:rPr>
        <w:t>совета</w:t>
      </w:r>
      <w:r w:rsidR="004B2057" w:rsidRPr="00215343">
        <w:rPr>
          <w:szCs w:val="28"/>
        </w:rPr>
        <w:t xml:space="preserve"> </w:t>
      </w:r>
      <w:r w:rsidRPr="00215343">
        <w:rPr>
          <w:szCs w:val="28"/>
        </w:rPr>
        <w:t>управления</w:t>
      </w:r>
      <w:r w:rsidR="004B2057" w:rsidRPr="00215343">
        <w:rPr>
          <w:szCs w:val="28"/>
        </w:rPr>
        <w:t xml:space="preserve"> </w:t>
      </w:r>
      <w:r w:rsidRPr="00215343">
        <w:rPr>
          <w:szCs w:val="28"/>
        </w:rPr>
        <w:t>учреждений</w:t>
      </w:r>
      <w:r w:rsidR="004B2057" w:rsidRPr="00215343">
        <w:rPr>
          <w:szCs w:val="28"/>
        </w:rPr>
        <w:t xml:space="preserve"> </w:t>
      </w:r>
      <w:r w:rsidRPr="00215343">
        <w:rPr>
          <w:szCs w:val="28"/>
        </w:rPr>
        <w:t>вел.</w:t>
      </w:r>
      <w:r w:rsidR="004B2057" w:rsidRPr="00215343">
        <w:rPr>
          <w:szCs w:val="28"/>
        </w:rPr>
        <w:t xml:space="preserve"> </w:t>
      </w:r>
      <w:r w:rsidRPr="00215343">
        <w:rPr>
          <w:szCs w:val="28"/>
        </w:rPr>
        <w:t>кн.</w:t>
      </w:r>
      <w:r w:rsidR="004B2057" w:rsidRPr="00215343">
        <w:rPr>
          <w:szCs w:val="28"/>
        </w:rPr>
        <w:t xml:space="preserve"> </w:t>
      </w:r>
      <w:r w:rsidRPr="00215343">
        <w:rPr>
          <w:szCs w:val="28"/>
        </w:rPr>
        <w:t>Елены</w:t>
      </w:r>
      <w:r w:rsidR="004B2057" w:rsidRPr="00215343">
        <w:rPr>
          <w:szCs w:val="28"/>
        </w:rPr>
        <w:t xml:space="preserve"> </w:t>
      </w:r>
      <w:r w:rsidRPr="00215343">
        <w:rPr>
          <w:szCs w:val="28"/>
        </w:rPr>
        <w:t>Павловны;</w:t>
      </w:r>
      <w:r w:rsidR="004B2057" w:rsidRPr="00215343">
        <w:rPr>
          <w:szCs w:val="28"/>
        </w:rPr>
        <w:t xml:space="preserve"> </w:t>
      </w:r>
      <w:r w:rsidRPr="00215343">
        <w:rPr>
          <w:szCs w:val="28"/>
        </w:rPr>
        <w:t>в</w:t>
      </w:r>
      <w:r w:rsidR="004B2057" w:rsidRPr="00215343">
        <w:rPr>
          <w:szCs w:val="28"/>
        </w:rPr>
        <w:t xml:space="preserve"> </w:t>
      </w:r>
      <w:r w:rsidRPr="00215343">
        <w:rPr>
          <w:szCs w:val="28"/>
        </w:rPr>
        <w:t>1876</w:t>
      </w:r>
      <w:r w:rsidR="004B2057" w:rsidRPr="00215343">
        <w:rPr>
          <w:szCs w:val="28"/>
        </w:rPr>
        <w:t xml:space="preserve"> </w:t>
      </w:r>
      <w:r w:rsidRPr="00215343">
        <w:rPr>
          <w:szCs w:val="28"/>
        </w:rPr>
        <w:t>г.</w:t>
      </w:r>
      <w:r w:rsidR="004B2057" w:rsidRPr="00215343">
        <w:rPr>
          <w:szCs w:val="28"/>
        </w:rPr>
        <w:t xml:space="preserve"> </w:t>
      </w:r>
      <w:r w:rsidRPr="00215343">
        <w:rPr>
          <w:szCs w:val="28"/>
        </w:rPr>
        <w:t>он</w:t>
      </w:r>
      <w:r w:rsidR="004B2057" w:rsidRPr="00215343">
        <w:rPr>
          <w:szCs w:val="28"/>
        </w:rPr>
        <w:t xml:space="preserve"> </w:t>
      </w:r>
      <w:r w:rsidRPr="00215343">
        <w:rPr>
          <w:szCs w:val="28"/>
        </w:rPr>
        <w:t>был</w:t>
      </w:r>
      <w:r w:rsidR="004B2057" w:rsidRPr="00215343">
        <w:rPr>
          <w:szCs w:val="28"/>
        </w:rPr>
        <w:t xml:space="preserve"> </w:t>
      </w:r>
      <w:r w:rsidRPr="00215343">
        <w:rPr>
          <w:szCs w:val="28"/>
        </w:rPr>
        <w:t>одним</w:t>
      </w:r>
      <w:r w:rsidR="004B2057" w:rsidRPr="00215343">
        <w:rPr>
          <w:szCs w:val="28"/>
        </w:rPr>
        <w:t xml:space="preserve"> </w:t>
      </w:r>
      <w:r w:rsidRPr="00215343">
        <w:rPr>
          <w:szCs w:val="28"/>
        </w:rPr>
        <w:t>из</w:t>
      </w:r>
      <w:r w:rsidR="004B2057" w:rsidRPr="00215343">
        <w:rPr>
          <w:szCs w:val="28"/>
        </w:rPr>
        <w:t xml:space="preserve"> </w:t>
      </w:r>
      <w:r w:rsidRPr="00215343">
        <w:rPr>
          <w:szCs w:val="28"/>
        </w:rPr>
        <w:t>учредителей</w:t>
      </w:r>
      <w:r w:rsidR="004B2057" w:rsidRPr="00215343">
        <w:rPr>
          <w:szCs w:val="28"/>
        </w:rPr>
        <w:t xml:space="preserve"> </w:t>
      </w:r>
      <w:r w:rsidRPr="00215343">
        <w:rPr>
          <w:szCs w:val="28"/>
        </w:rPr>
        <w:t>спб.</w:t>
      </w:r>
      <w:r w:rsidR="004B2057" w:rsidRPr="00215343">
        <w:rPr>
          <w:szCs w:val="28"/>
        </w:rPr>
        <w:t xml:space="preserve"> </w:t>
      </w:r>
      <w:r w:rsidRPr="00215343">
        <w:rPr>
          <w:szCs w:val="28"/>
        </w:rPr>
        <w:t>юридического</w:t>
      </w:r>
      <w:r w:rsidR="004B2057" w:rsidRPr="00215343">
        <w:rPr>
          <w:szCs w:val="28"/>
        </w:rPr>
        <w:t xml:space="preserve"> </w:t>
      </w:r>
      <w:r w:rsidRPr="00215343">
        <w:rPr>
          <w:szCs w:val="28"/>
        </w:rPr>
        <w:t>общества</w:t>
      </w:r>
      <w:r w:rsidR="004B2057" w:rsidRPr="00215343">
        <w:rPr>
          <w:szCs w:val="28"/>
        </w:rPr>
        <w:t xml:space="preserve"> </w:t>
      </w:r>
      <w:r w:rsidRPr="00215343">
        <w:rPr>
          <w:szCs w:val="28"/>
        </w:rPr>
        <w:t>при</w:t>
      </w:r>
      <w:r w:rsidR="004B2057" w:rsidRPr="00215343">
        <w:rPr>
          <w:szCs w:val="28"/>
        </w:rPr>
        <w:t xml:space="preserve"> </w:t>
      </w:r>
      <w:r w:rsidRPr="00215343">
        <w:rPr>
          <w:szCs w:val="28"/>
        </w:rPr>
        <w:t>университете,</w:t>
      </w:r>
      <w:r w:rsidR="004B2057" w:rsidRPr="00215343">
        <w:rPr>
          <w:szCs w:val="28"/>
        </w:rPr>
        <w:t xml:space="preserve"> </w:t>
      </w:r>
      <w:r w:rsidRPr="00215343">
        <w:rPr>
          <w:szCs w:val="28"/>
        </w:rPr>
        <w:t>в</w:t>
      </w:r>
      <w:r w:rsidR="004B2057" w:rsidRPr="00215343">
        <w:rPr>
          <w:szCs w:val="28"/>
        </w:rPr>
        <w:t xml:space="preserve"> </w:t>
      </w:r>
      <w:r w:rsidRPr="00215343">
        <w:rPr>
          <w:szCs w:val="28"/>
        </w:rPr>
        <w:t>котором</w:t>
      </w:r>
      <w:r w:rsidR="004B2057" w:rsidRPr="00215343">
        <w:rPr>
          <w:szCs w:val="28"/>
        </w:rPr>
        <w:t xml:space="preserve"> </w:t>
      </w:r>
      <w:r w:rsidRPr="00215343">
        <w:rPr>
          <w:szCs w:val="28"/>
        </w:rPr>
        <w:t>неоднократно</w:t>
      </w:r>
      <w:r w:rsidR="004B2057" w:rsidRPr="00215343">
        <w:rPr>
          <w:szCs w:val="28"/>
        </w:rPr>
        <w:t xml:space="preserve"> </w:t>
      </w:r>
      <w:r w:rsidRPr="00215343">
        <w:rPr>
          <w:szCs w:val="28"/>
        </w:rPr>
        <w:t>исполнял</w:t>
      </w:r>
      <w:r w:rsidR="004B2057" w:rsidRPr="00215343">
        <w:rPr>
          <w:szCs w:val="28"/>
        </w:rPr>
        <w:t xml:space="preserve"> </w:t>
      </w:r>
      <w:r w:rsidRPr="00215343">
        <w:rPr>
          <w:szCs w:val="28"/>
        </w:rPr>
        <w:t>обязанности</w:t>
      </w:r>
      <w:r w:rsidR="004B2057" w:rsidRPr="00215343">
        <w:rPr>
          <w:szCs w:val="28"/>
        </w:rPr>
        <w:t xml:space="preserve"> </w:t>
      </w:r>
      <w:r w:rsidRPr="00215343">
        <w:rPr>
          <w:szCs w:val="28"/>
        </w:rPr>
        <w:t>члена</w:t>
      </w:r>
      <w:r w:rsidR="004B2057" w:rsidRPr="00215343">
        <w:rPr>
          <w:szCs w:val="28"/>
        </w:rPr>
        <w:t xml:space="preserve"> </w:t>
      </w:r>
      <w:r w:rsidRPr="00215343">
        <w:rPr>
          <w:szCs w:val="28"/>
        </w:rPr>
        <w:t>редакционного</w:t>
      </w:r>
      <w:r w:rsidR="004B2057" w:rsidRPr="00215343">
        <w:rPr>
          <w:szCs w:val="28"/>
        </w:rPr>
        <w:t xml:space="preserve"> </w:t>
      </w:r>
      <w:r w:rsidRPr="00215343">
        <w:rPr>
          <w:szCs w:val="28"/>
        </w:rPr>
        <w:t>комитета</w:t>
      </w:r>
      <w:r w:rsidR="004B2057" w:rsidRPr="00215343">
        <w:rPr>
          <w:szCs w:val="28"/>
        </w:rPr>
        <w:t xml:space="preserve"> </w:t>
      </w:r>
      <w:r w:rsidRPr="00215343">
        <w:rPr>
          <w:szCs w:val="28"/>
        </w:rPr>
        <w:t>угол.</w:t>
      </w:r>
      <w:r w:rsidR="004B2057" w:rsidRPr="00215343">
        <w:rPr>
          <w:szCs w:val="28"/>
        </w:rPr>
        <w:t xml:space="preserve"> </w:t>
      </w:r>
      <w:r w:rsidRPr="00215343">
        <w:rPr>
          <w:szCs w:val="28"/>
        </w:rPr>
        <w:t>отд.</w:t>
      </w:r>
      <w:r w:rsidR="004B2057" w:rsidRPr="00215343">
        <w:rPr>
          <w:szCs w:val="28"/>
        </w:rPr>
        <w:t xml:space="preserve"> </w:t>
      </w:r>
      <w:r w:rsidRPr="00215343">
        <w:rPr>
          <w:szCs w:val="28"/>
        </w:rPr>
        <w:t>и</w:t>
      </w:r>
      <w:r w:rsidR="004B2057" w:rsidRPr="00215343">
        <w:rPr>
          <w:szCs w:val="28"/>
        </w:rPr>
        <w:t xml:space="preserve"> </w:t>
      </w:r>
      <w:r w:rsidRPr="00215343">
        <w:rPr>
          <w:szCs w:val="28"/>
        </w:rPr>
        <w:t>совета;</w:t>
      </w:r>
      <w:r w:rsidR="004B2057" w:rsidRPr="00215343">
        <w:rPr>
          <w:szCs w:val="28"/>
        </w:rPr>
        <w:t xml:space="preserve"> </w:t>
      </w:r>
      <w:r w:rsidRPr="00215343">
        <w:rPr>
          <w:szCs w:val="28"/>
        </w:rPr>
        <w:t>с</w:t>
      </w:r>
      <w:r w:rsidR="004B2057" w:rsidRPr="00215343">
        <w:rPr>
          <w:szCs w:val="28"/>
        </w:rPr>
        <w:t xml:space="preserve"> </w:t>
      </w:r>
      <w:r w:rsidRPr="00215343">
        <w:rPr>
          <w:szCs w:val="28"/>
        </w:rPr>
        <w:t>1876</w:t>
      </w:r>
      <w:r w:rsidR="004B2057" w:rsidRPr="00215343">
        <w:rPr>
          <w:szCs w:val="28"/>
        </w:rPr>
        <w:t xml:space="preserve"> </w:t>
      </w:r>
      <w:r w:rsidRPr="00215343">
        <w:rPr>
          <w:szCs w:val="28"/>
        </w:rPr>
        <w:t>по</w:t>
      </w:r>
      <w:r w:rsidR="004B2057" w:rsidRPr="00215343">
        <w:rPr>
          <w:szCs w:val="28"/>
        </w:rPr>
        <w:t xml:space="preserve"> </w:t>
      </w:r>
      <w:r w:rsidRPr="00215343">
        <w:rPr>
          <w:szCs w:val="28"/>
        </w:rPr>
        <w:t>1883</w:t>
      </w:r>
      <w:r w:rsidR="004B2057" w:rsidRPr="00215343">
        <w:rPr>
          <w:szCs w:val="28"/>
        </w:rPr>
        <w:t xml:space="preserve"> </w:t>
      </w:r>
      <w:r w:rsidRPr="00215343">
        <w:rPr>
          <w:szCs w:val="28"/>
        </w:rPr>
        <w:t>г.</w:t>
      </w:r>
      <w:r w:rsidR="004B2057" w:rsidRPr="00215343">
        <w:rPr>
          <w:szCs w:val="28"/>
        </w:rPr>
        <w:t xml:space="preserve"> </w:t>
      </w:r>
      <w:r w:rsidRPr="00215343">
        <w:rPr>
          <w:szCs w:val="28"/>
        </w:rPr>
        <w:t>состоял</w:t>
      </w:r>
      <w:r w:rsidR="004B2057" w:rsidRPr="00215343">
        <w:rPr>
          <w:szCs w:val="28"/>
        </w:rPr>
        <w:t xml:space="preserve"> </w:t>
      </w:r>
      <w:r w:rsidRPr="00215343">
        <w:rPr>
          <w:szCs w:val="28"/>
        </w:rPr>
        <w:t>членом</w:t>
      </w:r>
      <w:r w:rsidR="004B2057" w:rsidRPr="00215343">
        <w:rPr>
          <w:szCs w:val="28"/>
        </w:rPr>
        <w:t xml:space="preserve"> </w:t>
      </w:r>
      <w:r w:rsidRPr="00215343">
        <w:rPr>
          <w:szCs w:val="28"/>
        </w:rPr>
        <w:t>Высочайше</w:t>
      </w:r>
      <w:r w:rsidR="004B2057" w:rsidRPr="00215343">
        <w:rPr>
          <w:szCs w:val="28"/>
        </w:rPr>
        <w:t xml:space="preserve"> </w:t>
      </w:r>
      <w:r w:rsidRPr="00215343">
        <w:rPr>
          <w:szCs w:val="28"/>
        </w:rPr>
        <w:t>учрежденной</w:t>
      </w:r>
      <w:r w:rsidR="004B2057" w:rsidRPr="00215343">
        <w:rPr>
          <w:szCs w:val="28"/>
        </w:rPr>
        <w:t xml:space="preserve"> </w:t>
      </w:r>
      <w:r w:rsidRPr="00215343">
        <w:rPr>
          <w:szCs w:val="28"/>
        </w:rPr>
        <w:t>комиссии,</w:t>
      </w:r>
      <w:r w:rsidR="004B2057" w:rsidRPr="00215343">
        <w:rPr>
          <w:szCs w:val="28"/>
        </w:rPr>
        <w:t xml:space="preserve"> </w:t>
      </w:r>
      <w:r w:rsidRPr="00215343">
        <w:rPr>
          <w:szCs w:val="28"/>
        </w:rPr>
        <w:t>под</w:t>
      </w:r>
      <w:r w:rsidR="004B2057" w:rsidRPr="00215343">
        <w:rPr>
          <w:szCs w:val="28"/>
        </w:rPr>
        <w:t xml:space="preserve"> </w:t>
      </w:r>
      <w:r w:rsidRPr="00215343">
        <w:rPr>
          <w:szCs w:val="28"/>
        </w:rPr>
        <w:t>председательством</w:t>
      </w:r>
      <w:r w:rsidR="004B2057" w:rsidRPr="00215343">
        <w:rPr>
          <w:szCs w:val="28"/>
        </w:rPr>
        <w:t xml:space="preserve"> </w:t>
      </w:r>
      <w:r w:rsidRPr="00215343">
        <w:rPr>
          <w:szCs w:val="28"/>
        </w:rPr>
        <w:t>графа</w:t>
      </w:r>
      <w:r w:rsidR="004B2057" w:rsidRPr="00215343">
        <w:rPr>
          <w:szCs w:val="28"/>
        </w:rPr>
        <w:t xml:space="preserve"> </w:t>
      </w:r>
      <w:r w:rsidRPr="00215343">
        <w:rPr>
          <w:szCs w:val="28"/>
        </w:rPr>
        <w:t>Баранова,</w:t>
      </w:r>
      <w:r w:rsidR="004B2057" w:rsidRPr="00215343">
        <w:rPr>
          <w:szCs w:val="28"/>
        </w:rPr>
        <w:t xml:space="preserve"> </w:t>
      </w:r>
      <w:r w:rsidRPr="00215343">
        <w:rPr>
          <w:szCs w:val="28"/>
        </w:rPr>
        <w:t>для</w:t>
      </w:r>
      <w:r w:rsidR="004B2057" w:rsidRPr="00215343">
        <w:rPr>
          <w:szCs w:val="28"/>
        </w:rPr>
        <w:t xml:space="preserve"> </w:t>
      </w:r>
      <w:r w:rsidRPr="00215343">
        <w:rPr>
          <w:szCs w:val="28"/>
        </w:rPr>
        <w:t>исследования</w:t>
      </w:r>
      <w:r w:rsidR="004B2057" w:rsidRPr="00215343">
        <w:rPr>
          <w:szCs w:val="28"/>
        </w:rPr>
        <w:t xml:space="preserve"> </w:t>
      </w:r>
      <w:r w:rsidRPr="00215343">
        <w:rPr>
          <w:szCs w:val="28"/>
        </w:rPr>
        <w:t>железнодорожного</w:t>
      </w:r>
      <w:r w:rsidR="004B2057" w:rsidRPr="00215343">
        <w:rPr>
          <w:szCs w:val="28"/>
        </w:rPr>
        <w:t xml:space="preserve"> </w:t>
      </w:r>
      <w:r w:rsidRPr="00215343">
        <w:rPr>
          <w:szCs w:val="28"/>
        </w:rPr>
        <w:t>дела</w:t>
      </w:r>
      <w:r w:rsidR="004B2057" w:rsidRPr="00215343">
        <w:rPr>
          <w:szCs w:val="28"/>
        </w:rPr>
        <w:t xml:space="preserve"> </w:t>
      </w:r>
      <w:r w:rsidRPr="00215343">
        <w:rPr>
          <w:szCs w:val="28"/>
        </w:rPr>
        <w:t>в</w:t>
      </w:r>
      <w:r w:rsidR="004B2057" w:rsidRPr="00215343">
        <w:rPr>
          <w:szCs w:val="28"/>
        </w:rPr>
        <w:t xml:space="preserve"> </w:t>
      </w:r>
      <w:r w:rsidRPr="00215343">
        <w:rPr>
          <w:szCs w:val="28"/>
        </w:rPr>
        <w:t>России,</w:t>
      </w:r>
      <w:r w:rsidR="004B2057" w:rsidRPr="00215343">
        <w:rPr>
          <w:szCs w:val="28"/>
        </w:rPr>
        <w:t xml:space="preserve"> </w:t>
      </w:r>
      <w:r w:rsidRPr="00215343">
        <w:rPr>
          <w:szCs w:val="28"/>
        </w:rPr>
        <w:t>причем</w:t>
      </w:r>
      <w:r w:rsidR="004B2057" w:rsidRPr="00215343">
        <w:rPr>
          <w:szCs w:val="28"/>
        </w:rPr>
        <w:t xml:space="preserve"> </w:t>
      </w:r>
      <w:r w:rsidRPr="00215343">
        <w:rPr>
          <w:szCs w:val="28"/>
        </w:rPr>
        <w:t>участвовал</w:t>
      </w:r>
      <w:r w:rsidR="004B2057" w:rsidRPr="00215343">
        <w:rPr>
          <w:szCs w:val="28"/>
        </w:rPr>
        <w:t xml:space="preserve"> </w:t>
      </w:r>
      <w:r w:rsidRPr="00215343">
        <w:rPr>
          <w:szCs w:val="28"/>
        </w:rPr>
        <w:t>в</w:t>
      </w:r>
      <w:r w:rsidR="004B2057" w:rsidRPr="00215343">
        <w:rPr>
          <w:szCs w:val="28"/>
        </w:rPr>
        <w:t xml:space="preserve"> </w:t>
      </w:r>
      <w:r w:rsidRPr="00215343">
        <w:rPr>
          <w:szCs w:val="28"/>
        </w:rPr>
        <w:t>составлении</w:t>
      </w:r>
      <w:r w:rsidR="004B2057" w:rsidRPr="00215343">
        <w:rPr>
          <w:szCs w:val="28"/>
        </w:rPr>
        <w:t xml:space="preserve"> </w:t>
      </w:r>
      <w:r w:rsidRPr="00215343">
        <w:rPr>
          <w:szCs w:val="28"/>
        </w:rPr>
        <w:t>общего</w:t>
      </w:r>
      <w:r w:rsidR="004B2057" w:rsidRPr="00215343">
        <w:rPr>
          <w:szCs w:val="28"/>
        </w:rPr>
        <w:t xml:space="preserve"> </w:t>
      </w:r>
      <w:r w:rsidRPr="00215343">
        <w:rPr>
          <w:szCs w:val="28"/>
        </w:rPr>
        <w:t>устава</w:t>
      </w:r>
      <w:r w:rsidR="004B2057" w:rsidRPr="00215343">
        <w:rPr>
          <w:szCs w:val="28"/>
        </w:rPr>
        <w:t xml:space="preserve"> </w:t>
      </w:r>
      <w:r w:rsidRPr="00215343">
        <w:rPr>
          <w:szCs w:val="28"/>
        </w:rPr>
        <w:t>Российских</w:t>
      </w:r>
      <w:r w:rsidR="004B2057" w:rsidRPr="00215343">
        <w:rPr>
          <w:szCs w:val="28"/>
        </w:rPr>
        <w:t xml:space="preserve"> </w:t>
      </w:r>
      <w:r w:rsidRPr="00215343">
        <w:rPr>
          <w:szCs w:val="28"/>
        </w:rPr>
        <w:t>железных</w:t>
      </w:r>
      <w:r w:rsidR="004B2057" w:rsidRPr="00215343">
        <w:rPr>
          <w:szCs w:val="28"/>
        </w:rPr>
        <w:t xml:space="preserve"> </w:t>
      </w:r>
      <w:r w:rsidRPr="00215343">
        <w:rPr>
          <w:szCs w:val="28"/>
        </w:rPr>
        <w:t>дорог;</w:t>
      </w:r>
      <w:r w:rsidR="004B2057" w:rsidRPr="00215343">
        <w:rPr>
          <w:szCs w:val="28"/>
        </w:rPr>
        <w:t xml:space="preserve"> </w:t>
      </w:r>
      <w:r w:rsidRPr="00215343">
        <w:rPr>
          <w:szCs w:val="28"/>
        </w:rPr>
        <w:t>с</w:t>
      </w:r>
      <w:r w:rsidR="004B2057" w:rsidRPr="00215343">
        <w:rPr>
          <w:szCs w:val="28"/>
        </w:rPr>
        <w:t xml:space="preserve"> </w:t>
      </w:r>
      <w:r w:rsidRPr="00215343">
        <w:rPr>
          <w:szCs w:val="28"/>
        </w:rPr>
        <w:t>того</w:t>
      </w:r>
      <w:r w:rsidR="004B2057" w:rsidRPr="00215343">
        <w:rPr>
          <w:szCs w:val="28"/>
        </w:rPr>
        <w:t xml:space="preserve"> </w:t>
      </w:r>
      <w:r w:rsidRPr="00215343">
        <w:rPr>
          <w:szCs w:val="28"/>
        </w:rPr>
        <w:t>же</w:t>
      </w:r>
      <w:r w:rsidR="004B2057" w:rsidRPr="00215343">
        <w:rPr>
          <w:szCs w:val="28"/>
        </w:rPr>
        <w:t xml:space="preserve"> </w:t>
      </w:r>
      <w:r w:rsidRPr="00215343">
        <w:rPr>
          <w:szCs w:val="28"/>
        </w:rPr>
        <w:t>1876</w:t>
      </w:r>
      <w:r w:rsidR="004B2057" w:rsidRPr="00215343">
        <w:rPr>
          <w:szCs w:val="28"/>
        </w:rPr>
        <w:t xml:space="preserve"> </w:t>
      </w:r>
      <w:r w:rsidRPr="00215343">
        <w:rPr>
          <w:szCs w:val="28"/>
        </w:rPr>
        <w:t>по</w:t>
      </w:r>
      <w:r w:rsidR="004B2057" w:rsidRPr="00215343">
        <w:rPr>
          <w:szCs w:val="28"/>
        </w:rPr>
        <w:t xml:space="preserve"> </w:t>
      </w:r>
      <w:r w:rsidRPr="00215343">
        <w:rPr>
          <w:szCs w:val="28"/>
        </w:rPr>
        <w:t>1883</w:t>
      </w:r>
      <w:r w:rsidR="004B2057" w:rsidRPr="00215343">
        <w:rPr>
          <w:szCs w:val="28"/>
        </w:rPr>
        <w:t xml:space="preserve"> </w:t>
      </w:r>
      <w:r w:rsidRPr="00215343">
        <w:rPr>
          <w:szCs w:val="28"/>
        </w:rPr>
        <w:t>г.</w:t>
      </w:r>
      <w:r w:rsidR="004B2057" w:rsidRPr="00215343">
        <w:rPr>
          <w:szCs w:val="28"/>
        </w:rPr>
        <w:t xml:space="preserve"> </w:t>
      </w:r>
      <w:r w:rsidRPr="00215343">
        <w:rPr>
          <w:szCs w:val="28"/>
        </w:rPr>
        <w:t>состоял</w:t>
      </w:r>
      <w:r w:rsidR="004B2057" w:rsidRPr="00215343">
        <w:rPr>
          <w:szCs w:val="28"/>
        </w:rPr>
        <w:t xml:space="preserve"> </w:t>
      </w:r>
      <w:r w:rsidRPr="00215343">
        <w:rPr>
          <w:szCs w:val="28"/>
        </w:rPr>
        <w:t>преподавателем</w:t>
      </w:r>
      <w:r w:rsidR="004B2057" w:rsidRPr="00215343">
        <w:rPr>
          <w:szCs w:val="28"/>
        </w:rPr>
        <w:t xml:space="preserve"> </w:t>
      </w:r>
      <w:r w:rsidRPr="00215343">
        <w:rPr>
          <w:szCs w:val="28"/>
        </w:rPr>
        <w:t>теории</w:t>
      </w:r>
      <w:r w:rsidR="004B2057" w:rsidRPr="00215343">
        <w:rPr>
          <w:szCs w:val="28"/>
        </w:rPr>
        <w:t xml:space="preserve"> </w:t>
      </w:r>
      <w:r w:rsidRPr="00215343">
        <w:rPr>
          <w:szCs w:val="28"/>
        </w:rPr>
        <w:t>и</w:t>
      </w:r>
      <w:r w:rsidR="004B2057" w:rsidRPr="00215343">
        <w:rPr>
          <w:szCs w:val="28"/>
        </w:rPr>
        <w:t xml:space="preserve"> </w:t>
      </w:r>
      <w:r w:rsidRPr="00215343">
        <w:rPr>
          <w:szCs w:val="28"/>
        </w:rPr>
        <w:t>практики</w:t>
      </w:r>
      <w:r w:rsidR="004B2057" w:rsidRPr="00215343">
        <w:rPr>
          <w:szCs w:val="28"/>
        </w:rPr>
        <w:t xml:space="preserve"> </w:t>
      </w:r>
      <w:r w:rsidRPr="00215343">
        <w:rPr>
          <w:szCs w:val="28"/>
        </w:rPr>
        <w:t>уголовного</w:t>
      </w:r>
      <w:r w:rsidR="004B2057" w:rsidRPr="00215343">
        <w:rPr>
          <w:szCs w:val="28"/>
        </w:rPr>
        <w:t xml:space="preserve"> </w:t>
      </w:r>
      <w:r w:rsidRPr="00215343">
        <w:rPr>
          <w:szCs w:val="28"/>
        </w:rPr>
        <w:t>судопроизводства</w:t>
      </w:r>
      <w:r w:rsidR="004B2057" w:rsidRPr="00215343">
        <w:rPr>
          <w:szCs w:val="28"/>
        </w:rPr>
        <w:t xml:space="preserve"> </w:t>
      </w:r>
      <w:r w:rsidRPr="00215343">
        <w:rPr>
          <w:szCs w:val="28"/>
        </w:rPr>
        <w:t>в</w:t>
      </w:r>
      <w:r w:rsidR="004B2057" w:rsidRPr="00215343">
        <w:rPr>
          <w:szCs w:val="28"/>
        </w:rPr>
        <w:t xml:space="preserve"> </w:t>
      </w:r>
      <w:r w:rsidRPr="00215343">
        <w:rPr>
          <w:szCs w:val="28"/>
        </w:rPr>
        <w:t>императорском</w:t>
      </w:r>
      <w:r w:rsidR="004B2057" w:rsidRPr="00215343">
        <w:rPr>
          <w:szCs w:val="28"/>
        </w:rPr>
        <w:t xml:space="preserve"> </w:t>
      </w:r>
      <w:r w:rsidRPr="00215343">
        <w:rPr>
          <w:szCs w:val="28"/>
        </w:rPr>
        <w:t>училище</w:t>
      </w:r>
      <w:r w:rsidR="004B2057" w:rsidRPr="00215343">
        <w:rPr>
          <w:szCs w:val="28"/>
        </w:rPr>
        <w:t xml:space="preserve"> </w:t>
      </w:r>
      <w:r w:rsidRPr="00215343">
        <w:rPr>
          <w:szCs w:val="28"/>
        </w:rPr>
        <w:t>правоведения;</w:t>
      </w:r>
      <w:r w:rsidR="004B2057" w:rsidRPr="00215343">
        <w:rPr>
          <w:szCs w:val="28"/>
        </w:rPr>
        <w:t xml:space="preserve"> </w:t>
      </w:r>
      <w:r w:rsidRPr="00215343">
        <w:rPr>
          <w:szCs w:val="28"/>
        </w:rPr>
        <w:t>в1877</w:t>
      </w:r>
      <w:r w:rsidR="004B2057" w:rsidRPr="00215343">
        <w:rPr>
          <w:szCs w:val="28"/>
        </w:rPr>
        <w:t xml:space="preserve"> </w:t>
      </w:r>
      <w:r w:rsidRPr="00215343">
        <w:rPr>
          <w:szCs w:val="28"/>
        </w:rPr>
        <w:t>г.</w:t>
      </w:r>
      <w:r w:rsidR="004B2057" w:rsidRPr="00215343">
        <w:rPr>
          <w:szCs w:val="28"/>
        </w:rPr>
        <w:t xml:space="preserve"> </w:t>
      </w:r>
      <w:r w:rsidRPr="00215343">
        <w:rPr>
          <w:szCs w:val="28"/>
        </w:rPr>
        <w:t>избран</w:t>
      </w:r>
      <w:r w:rsidR="004B2057" w:rsidRPr="00215343">
        <w:rPr>
          <w:szCs w:val="28"/>
        </w:rPr>
        <w:t xml:space="preserve"> </w:t>
      </w:r>
      <w:r w:rsidRPr="00215343">
        <w:rPr>
          <w:szCs w:val="28"/>
        </w:rPr>
        <w:t>был</w:t>
      </w:r>
      <w:r w:rsidR="004B2057" w:rsidRPr="00215343">
        <w:rPr>
          <w:szCs w:val="28"/>
        </w:rPr>
        <w:t xml:space="preserve"> </w:t>
      </w:r>
      <w:r w:rsidRPr="00215343">
        <w:rPr>
          <w:szCs w:val="28"/>
        </w:rPr>
        <w:t>в</w:t>
      </w:r>
      <w:r w:rsidR="004B2057" w:rsidRPr="00215343">
        <w:rPr>
          <w:szCs w:val="28"/>
        </w:rPr>
        <w:t xml:space="preserve"> </w:t>
      </w:r>
      <w:r w:rsidRPr="00215343">
        <w:rPr>
          <w:szCs w:val="28"/>
        </w:rPr>
        <w:t>столичные</w:t>
      </w:r>
      <w:r w:rsidR="004B2057" w:rsidRPr="00215343">
        <w:rPr>
          <w:szCs w:val="28"/>
        </w:rPr>
        <w:t xml:space="preserve"> </w:t>
      </w:r>
      <w:r w:rsidRPr="00215343">
        <w:rPr>
          <w:szCs w:val="28"/>
        </w:rPr>
        <w:t>почетные</w:t>
      </w:r>
      <w:r w:rsidR="004B2057" w:rsidRPr="00215343">
        <w:rPr>
          <w:szCs w:val="28"/>
        </w:rPr>
        <w:t xml:space="preserve"> </w:t>
      </w:r>
      <w:r w:rsidRPr="00215343">
        <w:rPr>
          <w:szCs w:val="28"/>
        </w:rPr>
        <w:t>мировые</w:t>
      </w:r>
      <w:r w:rsidR="004B2057" w:rsidRPr="00215343">
        <w:rPr>
          <w:szCs w:val="28"/>
        </w:rPr>
        <w:t xml:space="preserve"> </w:t>
      </w:r>
      <w:r w:rsidRPr="00215343">
        <w:rPr>
          <w:szCs w:val="28"/>
        </w:rPr>
        <w:t>судьи,</w:t>
      </w:r>
      <w:r w:rsidR="004B2057" w:rsidRPr="00215343">
        <w:rPr>
          <w:szCs w:val="28"/>
        </w:rPr>
        <w:t xml:space="preserve"> </w:t>
      </w:r>
      <w:r w:rsidRPr="00215343">
        <w:rPr>
          <w:szCs w:val="28"/>
        </w:rPr>
        <w:t>а</w:t>
      </w:r>
      <w:r w:rsidR="004B2057" w:rsidRPr="00215343">
        <w:rPr>
          <w:szCs w:val="28"/>
        </w:rPr>
        <w:t xml:space="preserve"> </w:t>
      </w:r>
      <w:r w:rsidRPr="00215343">
        <w:rPr>
          <w:szCs w:val="28"/>
        </w:rPr>
        <w:t>в</w:t>
      </w:r>
      <w:r w:rsidR="004B2057" w:rsidRPr="00215343">
        <w:rPr>
          <w:szCs w:val="28"/>
        </w:rPr>
        <w:t xml:space="preserve"> </w:t>
      </w:r>
      <w:r w:rsidRPr="00215343">
        <w:rPr>
          <w:szCs w:val="28"/>
        </w:rPr>
        <w:t>1878</w:t>
      </w:r>
      <w:r w:rsidR="004B2057" w:rsidRPr="00215343">
        <w:rPr>
          <w:szCs w:val="28"/>
        </w:rPr>
        <w:t xml:space="preserve"> </w:t>
      </w:r>
      <w:r w:rsidRPr="00215343">
        <w:rPr>
          <w:szCs w:val="28"/>
        </w:rPr>
        <w:t>г.</w:t>
      </w:r>
      <w:r w:rsidR="004B2057" w:rsidRPr="00215343">
        <w:rPr>
          <w:szCs w:val="28"/>
        </w:rPr>
        <w:t xml:space="preserve"> </w:t>
      </w:r>
      <w:r w:rsidRPr="00215343">
        <w:rPr>
          <w:szCs w:val="28"/>
        </w:rPr>
        <w:t>в</w:t>
      </w:r>
      <w:r w:rsidR="004B2057" w:rsidRPr="00215343">
        <w:rPr>
          <w:szCs w:val="28"/>
        </w:rPr>
        <w:t xml:space="preserve"> </w:t>
      </w:r>
      <w:r w:rsidRPr="00215343">
        <w:rPr>
          <w:szCs w:val="28"/>
        </w:rPr>
        <w:t>почетные</w:t>
      </w:r>
      <w:r w:rsidR="004B2057" w:rsidRPr="00215343">
        <w:rPr>
          <w:szCs w:val="28"/>
        </w:rPr>
        <w:t xml:space="preserve"> </w:t>
      </w:r>
      <w:r w:rsidRPr="00215343">
        <w:rPr>
          <w:szCs w:val="28"/>
        </w:rPr>
        <w:t>судьи</w:t>
      </w:r>
      <w:r w:rsidR="004B2057" w:rsidRPr="00215343">
        <w:rPr>
          <w:szCs w:val="28"/>
        </w:rPr>
        <w:t xml:space="preserve"> </w:t>
      </w:r>
      <w:r w:rsidRPr="00215343">
        <w:rPr>
          <w:szCs w:val="28"/>
        </w:rPr>
        <w:t>СПб.</w:t>
      </w:r>
      <w:r w:rsidR="004B2057" w:rsidRPr="00215343">
        <w:rPr>
          <w:szCs w:val="28"/>
        </w:rPr>
        <w:t xml:space="preserve"> </w:t>
      </w:r>
      <w:r w:rsidRPr="00215343">
        <w:rPr>
          <w:szCs w:val="28"/>
        </w:rPr>
        <w:t>и</w:t>
      </w:r>
      <w:r w:rsidR="004B2057" w:rsidRPr="00215343">
        <w:rPr>
          <w:szCs w:val="28"/>
        </w:rPr>
        <w:t xml:space="preserve"> </w:t>
      </w:r>
      <w:r w:rsidRPr="00215343">
        <w:rPr>
          <w:szCs w:val="28"/>
        </w:rPr>
        <w:t>Петергофского</w:t>
      </w:r>
      <w:r w:rsidR="004B2057" w:rsidRPr="00215343">
        <w:rPr>
          <w:szCs w:val="28"/>
        </w:rPr>
        <w:t xml:space="preserve"> </w:t>
      </w:r>
      <w:r w:rsidRPr="00215343">
        <w:rPr>
          <w:szCs w:val="28"/>
        </w:rPr>
        <w:t>уездов;</w:t>
      </w:r>
      <w:r w:rsidR="004B2057" w:rsidRPr="00215343">
        <w:rPr>
          <w:szCs w:val="28"/>
        </w:rPr>
        <w:t xml:space="preserve"> </w:t>
      </w:r>
      <w:r w:rsidRPr="00215343">
        <w:rPr>
          <w:szCs w:val="28"/>
        </w:rPr>
        <w:t>в</w:t>
      </w:r>
      <w:r w:rsidR="004B2057" w:rsidRPr="00215343">
        <w:rPr>
          <w:szCs w:val="28"/>
        </w:rPr>
        <w:t xml:space="preserve"> </w:t>
      </w:r>
      <w:r w:rsidRPr="00215343">
        <w:rPr>
          <w:szCs w:val="28"/>
        </w:rPr>
        <w:t>1883</w:t>
      </w:r>
      <w:r w:rsidR="004B2057" w:rsidRPr="00215343">
        <w:rPr>
          <w:szCs w:val="28"/>
        </w:rPr>
        <w:t xml:space="preserve"> </w:t>
      </w:r>
      <w:r w:rsidRPr="00215343">
        <w:rPr>
          <w:szCs w:val="28"/>
        </w:rPr>
        <w:t>г.</w:t>
      </w:r>
      <w:r w:rsidR="004B2057" w:rsidRPr="00215343">
        <w:rPr>
          <w:szCs w:val="28"/>
        </w:rPr>
        <w:t xml:space="preserve"> </w:t>
      </w:r>
      <w:r w:rsidRPr="00215343">
        <w:rPr>
          <w:szCs w:val="28"/>
        </w:rPr>
        <w:t>был</w:t>
      </w:r>
      <w:r w:rsidR="004B2057" w:rsidRPr="00215343">
        <w:rPr>
          <w:szCs w:val="28"/>
        </w:rPr>
        <w:t xml:space="preserve"> </w:t>
      </w:r>
      <w:r w:rsidRPr="00215343">
        <w:rPr>
          <w:szCs w:val="28"/>
        </w:rPr>
        <w:t>избран</w:t>
      </w:r>
      <w:r w:rsidR="004B2057" w:rsidRPr="00215343">
        <w:rPr>
          <w:szCs w:val="28"/>
        </w:rPr>
        <w:t xml:space="preserve"> </w:t>
      </w:r>
      <w:r w:rsidRPr="00215343">
        <w:rPr>
          <w:szCs w:val="28"/>
        </w:rPr>
        <w:t>в</w:t>
      </w:r>
      <w:r w:rsidR="004B2057" w:rsidRPr="00215343">
        <w:rPr>
          <w:szCs w:val="28"/>
        </w:rPr>
        <w:t xml:space="preserve"> </w:t>
      </w:r>
      <w:r w:rsidRPr="00215343">
        <w:rPr>
          <w:szCs w:val="28"/>
        </w:rPr>
        <w:t>члены</w:t>
      </w:r>
      <w:r w:rsidR="004B2057" w:rsidRPr="00215343">
        <w:rPr>
          <w:szCs w:val="28"/>
        </w:rPr>
        <w:t xml:space="preserve"> </w:t>
      </w:r>
      <w:r w:rsidRPr="00215343">
        <w:rPr>
          <w:szCs w:val="28"/>
        </w:rPr>
        <w:t>общества</w:t>
      </w:r>
      <w:r w:rsidR="004B2057" w:rsidRPr="00215343">
        <w:rPr>
          <w:szCs w:val="28"/>
        </w:rPr>
        <w:t xml:space="preserve"> </w:t>
      </w:r>
      <w:r w:rsidRPr="00215343">
        <w:rPr>
          <w:szCs w:val="28"/>
        </w:rPr>
        <w:t>психиатров</w:t>
      </w:r>
      <w:r w:rsidR="004B2057" w:rsidRPr="00215343">
        <w:rPr>
          <w:szCs w:val="28"/>
        </w:rPr>
        <w:t xml:space="preserve"> </w:t>
      </w:r>
      <w:r w:rsidRPr="00215343">
        <w:rPr>
          <w:szCs w:val="28"/>
        </w:rPr>
        <w:t>при</w:t>
      </w:r>
      <w:r w:rsidR="004B2057" w:rsidRPr="00215343">
        <w:rPr>
          <w:szCs w:val="28"/>
        </w:rPr>
        <w:t xml:space="preserve"> </w:t>
      </w:r>
      <w:r w:rsidRPr="00215343">
        <w:rPr>
          <w:szCs w:val="28"/>
        </w:rPr>
        <w:t>военно-медицинской</w:t>
      </w:r>
      <w:r w:rsidR="004B2057" w:rsidRPr="00215343">
        <w:rPr>
          <w:szCs w:val="28"/>
        </w:rPr>
        <w:t xml:space="preserve"> </w:t>
      </w:r>
      <w:r w:rsidRPr="00215343">
        <w:rPr>
          <w:szCs w:val="28"/>
        </w:rPr>
        <w:t>акд.;</w:t>
      </w:r>
      <w:r w:rsidR="004B2057" w:rsidRPr="00215343">
        <w:rPr>
          <w:szCs w:val="28"/>
        </w:rPr>
        <w:t xml:space="preserve"> </w:t>
      </w:r>
      <w:r w:rsidRPr="00215343">
        <w:rPr>
          <w:szCs w:val="28"/>
        </w:rPr>
        <w:t>в</w:t>
      </w:r>
      <w:r w:rsidR="004B2057" w:rsidRPr="00215343">
        <w:rPr>
          <w:szCs w:val="28"/>
        </w:rPr>
        <w:t xml:space="preserve"> </w:t>
      </w:r>
      <w:r w:rsidRPr="00215343">
        <w:rPr>
          <w:szCs w:val="28"/>
        </w:rPr>
        <w:t>1888</w:t>
      </w:r>
      <w:r w:rsidR="004B2057" w:rsidRPr="00215343">
        <w:rPr>
          <w:szCs w:val="28"/>
        </w:rPr>
        <w:t xml:space="preserve"> </w:t>
      </w:r>
      <w:r w:rsidRPr="00215343">
        <w:rPr>
          <w:szCs w:val="28"/>
        </w:rPr>
        <w:t>г.</w:t>
      </w:r>
      <w:r w:rsidR="004B2057" w:rsidRPr="00215343">
        <w:rPr>
          <w:szCs w:val="28"/>
        </w:rPr>
        <w:t xml:space="preserve"> </w:t>
      </w:r>
      <w:r w:rsidRPr="00215343">
        <w:rPr>
          <w:szCs w:val="28"/>
        </w:rPr>
        <w:t>командирован</w:t>
      </w:r>
      <w:r w:rsidR="004B2057" w:rsidRPr="00215343">
        <w:rPr>
          <w:szCs w:val="28"/>
        </w:rPr>
        <w:t xml:space="preserve"> </w:t>
      </w:r>
      <w:r w:rsidRPr="00215343">
        <w:rPr>
          <w:szCs w:val="28"/>
        </w:rPr>
        <w:t>в</w:t>
      </w:r>
      <w:r w:rsidR="004B2057" w:rsidRPr="00215343">
        <w:rPr>
          <w:szCs w:val="28"/>
        </w:rPr>
        <w:t xml:space="preserve"> </w:t>
      </w:r>
      <w:r w:rsidRPr="00215343">
        <w:rPr>
          <w:szCs w:val="28"/>
        </w:rPr>
        <w:t>Харьков</w:t>
      </w:r>
      <w:r w:rsidR="004B2057" w:rsidRPr="00215343">
        <w:rPr>
          <w:szCs w:val="28"/>
        </w:rPr>
        <w:t xml:space="preserve"> </w:t>
      </w:r>
      <w:r w:rsidRPr="00215343">
        <w:rPr>
          <w:szCs w:val="28"/>
        </w:rPr>
        <w:t>для</w:t>
      </w:r>
      <w:r w:rsidR="004B2057" w:rsidRPr="00215343">
        <w:rPr>
          <w:szCs w:val="28"/>
        </w:rPr>
        <w:t xml:space="preserve"> </w:t>
      </w:r>
      <w:r w:rsidRPr="00215343">
        <w:rPr>
          <w:szCs w:val="28"/>
        </w:rPr>
        <w:t>исследования</w:t>
      </w:r>
      <w:r w:rsidR="004B2057" w:rsidRPr="00215343">
        <w:rPr>
          <w:szCs w:val="28"/>
        </w:rPr>
        <w:t xml:space="preserve"> </w:t>
      </w:r>
      <w:r w:rsidRPr="00215343">
        <w:rPr>
          <w:szCs w:val="28"/>
        </w:rPr>
        <w:t>причин</w:t>
      </w:r>
      <w:r w:rsidR="004B2057" w:rsidRPr="00215343">
        <w:rPr>
          <w:szCs w:val="28"/>
        </w:rPr>
        <w:t xml:space="preserve"> </w:t>
      </w:r>
      <w:r w:rsidRPr="00215343">
        <w:rPr>
          <w:szCs w:val="28"/>
        </w:rPr>
        <w:t>крушения</w:t>
      </w:r>
      <w:r w:rsidR="004B2057" w:rsidRPr="00215343">
        <w:rPr>
          <w:szCs w:val="28"/>
        </w:rPr>
        <w:t xml:space="preserve"> </w:t>
      </w:r>
      <w:r w:rsidRPr="00215343">
        <w:rPr>
          <w:szCs w:val="28"/>
        </w:rPr>
        <w:t>императорского</w:t>
      </w:r>
      <w:r w:rsidR="004B2057" w:rsidRPr="00215343">
        <w:rPr>
          <w:szCs w:val="28"/>
        </w:rPr>
        <w:t xml:space="preserve"> </w:t>
      </w:r>
      <w:r w:rsidRPr="00215343">
        <w:rPr>
          <w:szCs w:val="28"/>
        </w:rPr>
        <w:t>поезда</w:t>
      </w:r>
      <w:r w:rsidR="004B2057" w:rsidRPr="00215343">
        <w:rPr>
          <w:szCs w:val="28"/>
        </w:rPr>
        <w:t xml:space="preserve"> </w:t>
      </w:r>
      <w:r w:rsidRPr="00215343">
        <w:rPr>
          <w:szCs w:val="28"/>
        </w:rPr>
        <w:t>17</w:t>
      </w:r>
      <w:r w:rsidR="004B2057" w:rsidRPr="00215343">
        <w:rPr>
          <w:szCs w:val="28"/>
        </w:rPr>
        <w:t xml:space="preserve"> </w:t>
      </w:r>
      <w:r w:rsidRPr="00215343">
        <w:rPr>
          <w:szCs w:val="28"/>
        </w:rPr>
        <w:t>октября</w:t>
      </w:r>
      <w:r w:rsidR="004B2057" w:rsidRPr="00215343">
        <w:rPr>
          <w:szCs w:val="28"/>
        </w:rPr>
        <w:t xml:space="preserve"> </w:t>
      </w:r>
      <w:r w:rsidRPr="00215343">
        <w:rPr>
          <w:szCs w:val="28"/>
        </w:rPr>
        <w:t>того</w:t>
      </w:r>
      <w:r w:rsidR="004B2057" w:rsidRPr="00215343">
        <w:rPr>
          <w:szCs w:val="28"/>
        </w:rPr>
        <w:t xml:space="preserve"> </w:t>
      </w:r>
      <w:r w:rsidRPr="00215343">
        <w:rPr>
          <w:szCs w:val="28"/>
        </w:rPr>
        <w:t>же</w:t>
      </w:r>
      <w:r w:rsidR="004B2057" w:rsidRPr="00215343">
        <w:rPr>
          <w:szCs w:val="28"/>
        </w:rPr>
        <w:t xml:space="preserve"> </w:t>
      </w:r>
      <w:r w:rsidRPr="00215343">
        <w:rPr>
          <w:szCs w:val="28"/>
        </w:rPr>
        <w:t>года</w:t>
      </w:r>
      <w:r w:rsidR="004B2057" w:rsidRPr="00215343">
        <w:rPr>
          <w:szCs w:val="28"/>
        </w:rPr>
        <w:t xml:space="preserve"> </w:t>
      </w:r>
      <w:r w:rsidRPr="00215343">
        <w:rPr>
          <w:szCs w:val="28"/>
        </w:rPr>
        <w:t>и</w:t>
      </w:r>
      <w:r w:rsidR="004B2057" w:rsidRPr="00215343">
        <w:rPr>
          <w:szCs w:val="28"/>
        </w:rPr>
        <w:t xml:space="preserve"> </w:t>
      </w:r>
      <w:r w:rsidRPr="00215343">
        <w:rPr>
          <w:szCs w:val="28"/>
        </w:rPr>
        <w:t>для</w:t>
      </w:r>
      <w:r w:rsidR="004B2057" w:rsidRPr="00215343">
        <w:rPr>
          <w:szCs w:val="28"/>
        </w:rPr>
        <w:t xml:space="preserve"> </w:t>
      </w:r>
      <w:r w:rsidRPr="00215343">
        <w:rPr>
          <w:szCs w:val="28"/>
        </w:rPr>
        <w:t>руководства</w:t>
      </w:r>
      <w:r w:rsidR="004B2057" w:rsidRPr="00215343">
        <w:rPr>
          <w:szCs w:val="28"/>
        </w:rPr>
        <w:t xml:space="preserve"> </w:t>
      </w:r>
      <w:r w:rsidRPr="00215343">
        <w:rPr>
          <w:szCs w:val="28"/>
        </w:rPr>
        <w:t>следствием</w:t>
      </w:r>
      <w:r w:rsidR="004B2057" w:rsidRPr="00215343">
        <w:rPr>
          <w:szCs w:val="28"/>
        </w:rPr>
        <w:t xml:space="preserve"> </w:t>
      </w:r>
      <w:r w:rsidRPr="00215343">
        <w:rPr>
          <w:szCs w:val="28"/>
        </w:rPr>
        <w:t>по</w:t>
      </w:r>
      <w:r w:rsidR="004B2057" w:rsidRPr="00215343">
        <w:rPr>
          <w:szCs w:val="28"/>
        </w:rPr>
        <w:t xml:space="preserve"> </w:t>
      </w:r>
      <w:r w:rsidRPr="00215343">
        <w:rPr>
          <w:szCs w:val="28"/>
        </w:rPr>
        <w:t>этому</w:t>
      </w:r>
      <w:r w:rsidR="004B2057" w:rsidRPr="00215343">
        <w:rPr>
          <w:szCs w:val="28"/>
        </w:rPr>
        <w:t xml:space="preserve"> </w:t>
      </w:r>
      <w:r w:rsidRPr="00215343">
        <w:rPr>
          <w:szCs w:val="28"/>
        </w:rPr>
        <w:t>делу,</w:t>
      </w:r>
      <w:r w:rsidR="004B2057" w:rsidRPr="00215343">
        <w:rPr>
          <w:szCs w:val="28"/>
        </w:rPr>
        <w:t xml:space="preserve"> </w:t>
      </w:r>
      <w:r w:rsidRPr="00215343">
        <w:rPr>
          <w:szCs w:val="28"/>
        </w:rPr>
        <w:t>а</w:t>
      </w:r>
      <w:r w:rsidR="004B2057" w:rsidRPr="00215343">
        <w:rPr>
          <w:szCs w:val="28"/>
        </w:rPr>
        <w:t xml:space="preserve"> </w:t>
      </w:r>
      <w:r w:rsidRPr="00215343">
        <w:rPr>
          <w:szCs w:val="28"/>
        </w:rPr>
        <w:t>в</w:t>
      </w:r>
      <w:r w:rsidR="004B2057" w:rsidRPr="00215343">
        <w:rPr>
          <w:szCs w:val="28"/>
        </w:rPr>
        <w:t xml:space="preserve"> </w:t>
      </w:r>
      <w:r w:rsidRPr="00215343">
        <w:rPr>
          <w:szCs w:val="28"/>
        </w:rPr>
        <w:t>1894</w:t>
      </w:r>
      <w:r w:rsidR="004B2057" w:rsidRPr="00215343">
        <w:rPr>
          <w:szCs w:val="28"/>
        </w:rPr>
        <w:t xml:space="preserve"> </w:t>
      </w:r>
      <w:r w:rsidRPr="00215343">
        <w:rPr>
          <w:szCs w:val="28"/>
        </w:rPr>
        <w:t>г.</w:t>
      </w:r>
      <w:r w:rsidR="004B2057" w:rsidRPr="00215343">
        <w:rPr>
          <w:szCs w:val="28"/>
        </w:rPr>
        <w:t xml:space="preserve"> </w:t>
      </w:r>
      <w:r w:rsidRPr="00215343">
        <w:rPr>
          <w:szCs w:val="28"/>
        </w:rPr>
        <w:t>в</w:t>
      </w:r>
      <w:r w:rsidR="004B2057" w:rsidRPr="00215343">
        <w:rPr>
          <w:szCs w:val="28"/>
        </w:rPr>
        <w:t xml:space="preserve"> </w:t>
      </w:r>
      <w:r w:rsidRPr="00215343">
        <w:rPr>
          <w:szCs w:val="28"/>
        </w:rPr>
        <w:t>Одессу,</w:t>
      </w:r>
      <w:r w:rsidR="004B2057" w:rsidRPr="00215343">
        <w:rPr>
          <w:szCs w:val="28"/>
        </w:rPr>
        <w:t xml:space="preserve"> </w:t>
      </w:r>
      <w:r w:rsidRPr="00215343">
        <w:rPr>
          <w:szCs w:val="28"/>
        </w:rPr>
        <w:t>для</w:t>
      </w:r>
      <w:r w:rsidR="004B2057" w:rsidRPr="00215343">
        <w:rPr>
          <w:szCs w:val="28"/>
        </w:rPr>
        <w:t xml:space="preserve"> </w:t>
      </w:r>
      <w:r w:rsidRPr="00215343">
        <w:rPr>
          <w:szCs w:val="28"/>
        </w:rPr>
        <w:t>направления</w:t>
      </w:r>
      <w:r w:rsidR="004B2057" w:rsidRPr="00215343">
        <w:rPr>
          <w:szCs w:val="28"/>
        </w:rPr>
        <w:t xml:space="preserve"> </w:t>
      </w:r>
      <w:r w:rsidRPr="00215343">
        <w:rPr>
          <w:szCs w:val="28"/>
        </w:rPr>
        <w:t>дела</w:t>
      </w:r>
      <w:r w:rsidR="004B2057" w:rsidRPr="00215343">
        <w:rPr>
          <w:szCs w:val="28"/>
        </w:rPr>
        <w:t xml:space="preserve"> </w:t>
      </w:r>
      <w:r w:rsidRPr="00215343">
        <w:rPr>
          <w:szCs w:val="28"/>
        </w:rPr>
        <w:t>о</w:t>
      </w:r>
      <w:r w:rsidR="004B2057" w:rsidRPr="00215343">
        <w:rPr>
          <w:szCs w:val="28"/>
        </w:rPr>
        <w:t xml:space="preserve"> </w:t>
      </w:r>
      <w:r w:rsidRPr="00215343">
        <w:rPr>
          <w:szCs w:val="28"/>
        </w:rPr>
        <w:t>гибели</w:t>
      </w:r>
      <w:r w:rsidR="004B2057" w:rsidRPr="00215343">
        <w:rPr>
          <w:szCs w:val="28"/>
        </w:rPr>
        <w:t xml:space="preserve"> </w:t>
      </w:r>
      <w:r w:rsidRPr="00215343">
        <w:rPr>
          <w:szCs w:val="28"/>
        </w:rPr>
        <w:t>парохода</w:t>
      </w:r>
      <w:r w:rsidR="004B2057" w:rsidRPr="00215343">
        <w:rPr>
          <w:szCs w:val="28"/>
        </w:rPr>
        <w:t xml:space="preserve"> </w:t>
      </w:r>
      <w:r w:rsidRPr="00215343">
        <w:rPr>
          <w:szCs w:val="28"/>
        </w:rPr>
        <w:t>"Владимир";</w:t>
      </w:r>
      <w:r w:rsidR="004B2057" w:rsidRPr="00215343">
        <w:rPr>
          <w:szCs w:val="28"/>
        </w:rPr>
        <w:t xml:space="preserve"> </w:t>
      </w:r>
      <w:r w:rsidRPr="00215343">
        <w:rPr>
          <w:szCs w:val="28"/>
        </w:rPr>
        <w:t>в</w:t>
      </w:r>
      <w:r w:rsidR="004B2057" w:rsidRPr="00215343">
        <w:rPr>
          <w:szCs w:val="28"/>
        </w:rPr>
        <w:t xml:space="preserve"> </w:t>
      </w:r>
      <w:r w:rsidRPr="00215343">
        <w:rPr>
          <w:szCs w:val="28"/>
        </w:rPr>
        <w:t>1890</w:t>
      </w:r>
      <w:r w:rsidR="004B2057" w:rsidRPr="00215343">
        <w:rPr>
          <w:szCs w:val="28"/>
        </w:rPr>
        <w:t xml:space="preserve"> </w:t>
      </w:r>
      <w:r w:rsidRPr="00215343">
        <w:rPr>
          <w:szCs w:val="28"/>
        </w:rPr>
        <w:t>г.</w:t>
      </w:r>
      <w:r w:rsidR="004B2057" w:rsidRPr="00215343">
        <w:rPr>
          <w:szCs w:val="28"/>
        </w:rPr>
        <w:t xml:space="preserve"> </w:t>
      </w:r>
      <w:r w:rsidRPr="00215343">
        <w:rPr>
          <w:szCs w:val="28"/>
        </w:rPr>
        <w:t>харьковским</w:t>
      </w:r>
      <w:r w:rsidR="004B2057" w:rsidRPr="00215343">
        <w:rPr>
          <w:szCs w:val="28"/>
        </w:rPr>
        <w:t xml:space="preserve"> </w:t>
      </w:r>
      <w:r w:rsidRPr="00215343">
        <w:rPr>
          <w:szCs w:val="28"/>
        </w:rPr>
        <w:t>университетом</w:t>
      </w:r>
      <w:r w:rsidR="004B2057" w:rsidRPr="00215343">
        <w:rPr>
          <w:szCs w:val="28"/>
        </w:rPr>
        <w:t xml:space="preserve"> </w:t>
      </w:r>
      <w:r w:rsidRPr="00215343">
        <w:rPr>
          <w:szCs w:val="28"/>
        </w:rPr>
        <w:t>возведен</w:t>
      </w:r>
      <w:r w:rsidR="004B2057" w:rsidRPr="00215343">
        <w:rPr>
          <w:szCs w:val="28"/>
        </w:rPr>
        <w:t xml:space="preserve"> </w:t>
      </w:r>
      <w:r w:rsidRPr="00215343">
        <w:rPr>
          <w:szCs w:val="28"/>
        </w:rPr>
        <w:t>в</w:t>
      </w:r>
      <w:r w:rsidR="004B2057" w:rsidRPr="00215343">
        <w:rPr>
          <w:szCs w:val="28"/>
        </w:rPr>
        <w:t xml:space="preserve"> </w:t>
      </w:r>
      <w:r w:rsidRPr="00215343">
        <w:rPr>
          <w:szCs w:val="28"/>
        </w:rPr>
        <w:t>звание</w:t>
      </w:r>
      <w:r w:rsidR="004B2057" w:rsidRPr="00215343">
        <w:rPr>
          <w:szCs w:val="28"/>
        </w:rPr>
        <w:t xml:space="preserve"> </w:t>
      </w:r>
      <w:r w:rsidRPr="00215343">
        <w:rPr>
          <w:szCs w:val="28"/>
        </w:rPr>
        <w:t>доктора</w:t>
      </w:r>
      <w:r w:rsidR="004B2057" w:rsidRPr="00215343">
        <w:rPr>
          <w:szCs w:val="28"/>
        </w:rPr>
        <w:t xml:space="preserve"> </w:t>
      </w:r>
      <w:r w:rsidRPr="00215343">
        <w:rPr>
          <w:szCs w:val="28"/>
        </w:rPr>
        <w:t>уголовного</w:t>
      </w:r>
      <w:r w:rsidR="004B2057" w:rsidRPr="00215343">
        <w:rPr>
          <w:szCs w:val="28"/>
        </w:rPr>
        <w:t xml:space="preserve"> </w:t>
      </w:r>
      <w:r w:rsidRPr="00215343">
        <w:rPr>
          <w:szCs w:val="28"/>
        </w:rPr>
        <w:t>права</w:t>
      </w:r>
      <w:r w:rsidR="004B2057" w:rsidRPr="00215343">
        <w:rPr>
          <w:szCs w:val="28"/>
        </w:rPr>
        <w:t xml:space="preserve"> </w:t>
      </w:r>
      <w:r w:rsidRPr="00215343">
        <w:rPr>
          <w:szCs w:val="28"/>
        </w:rPr>
        <w:t>(honoris</w:t>
      </w:r>
      <w:r w:rsidR="004B2057" w:rsidRPr="00215343">
        <w:rPr>
          <w:szCs w:val="28"/>
        </w:rPr>
        <w:t xml:space="preserve"> </w:t>
      </w:r>
      <w:r w:rsidRPr="00215343">
        <w:rPr>
          <w:szCs w:val="28"/>
        </w:rPr>
        <w:t>causa);</w:t>
      </w:r>
      <w:r w:rsidR="004B2057" w:rsidRPr="00215343">
        <w:rPr>
          <w:szCs w:val="28"/>
        </w:rPr>
        <w:t xml:space="preserve"> </w:t>
      </w:r>
      <w:r w:rsidRPr="00215343">
        <w:rPr>
          <w:szCs w:val="28"/>
        </w:rPr>
        <w:t>в</w:t>
      </w:r>
      <w:r w:rsidR="004B2057" w:rsidRPr="00215343">
        <w:rPr>
          <w:szCs w:val="28"/>
        </w:rPr>
        <w:t xml:space="preserve"> </w:t>
      </w:r>
      <w:r w:rsidRPr="00215343">
        <w:rPr>
          <w:szCs w:val="28"/>
        </w:rPr>
        <w:t>1892</w:t>
      </w:r>
      <w:r w:rsidR="004B2057" w:rsidRPr="00215343">
        <w:rPr>
          <w:szCs w:val="28"/>
        </w:rPr>
        <w:t xml:space="preserve"> </w:t>
      </w:r>
      <w:r w:rsidRPr="00215343">
        <w:rPr>
          <w:szCs w:val="28"/>
        </w:rPr>
        <w:t>г.</w:t>
      </w:r>
      <w:r w:rsidR="004B2057" w:rsidRPr="00215343">
        <w:rPr>
          <w:szCs w:val="28"/>
        </w:rPr>
        <w:t xml:space="preserve"> </w:t>
      </w:r>
      <w:r w:rsidRPr="00215343">
        <w:rPr>
          <w:szCs w:val="28"/>
        </w:rPr>
        <w:t>избран</w:t>
      </w:r>
      <w:r w:rsidR="004B2057" w:rsidRPr="00215343">
        <w:rPr>
          <w:szCs w:val="28"/>
        </w:rPr>
        <w:t xml:space="preserve"> </w:t>
      </w:r>
      <w:r w:rsidRPr="00215343">
        <w:rPr>
          <w:szCs w:val="28"/>
        </w:rPr>
        <w:t>московским</w:t>
      </w:r>
      <w:r w:rsidR="004B2057" w:rsidRPr="00215343">
        <w:rPr>
          <w:szCs w:val="28"/>
        </w:rPr>
        <w:t xml:space="preserve"> </w:t>
      </w:r>
      <w:r w:rsidRPr="00215343">
        <w:rPr>
          <w:szCs w:val="28"/>
        </w:rPr>
        <w:t>университетом</w:t>
      </w:r>
      <w:r w:rsidR="004B2057" w:rsidRPr="00215343">
        <w:rPr>
          <w:szCs w:val="28"/>
        </w:rPr>
        <w:t xml:space="preserve"> </w:t>
      </w:r>
      <w:r w:rsidRPr="00215343">
        <w:rPr>
          <w:szCs w:val="28"/>
        </w:rPr>
        <w:t>в</w:t>
      </w:r>
      <w:r w:rsidR="004B2057" w:rsidRPr="00215343">
        <w:rPr>
          <w:szCs w:val="28"/>
        </w:rPr>
        <w:t xml:space="preserve"> </w:t>
      </w:r>
      <w:r w:rsidRPr="00215343">
        <w:rPr>
          <w:szCs w:val="28"/>
        </w:rPr>
        <w:t>почетные</w:t>
      </w:r>
      <w:r w:rsidR="004B2057" w:rsidRPr="00215343">
        <w:rPr>
          <w:szCs w:val="28"/>
        </w:rPr>
        <w:t xml:space="preserve"> </w:t>
      </w:r>
      <w:r w:rsidRPr="00215343">
        <w:rPr>
          <w:szCs w:val="28"/>
        </w:rPr>
        <w:t>его</w:t>
      </w:r>
      <w:r w:rsidR="004B2057" w:rsidRPr="00215343">
        <w:rPr>
          <w:szCs w:val="28"/>
        </w:rPr>
        <w:t xml:space="preserve"> </w:t>
      </w:r>
      <w:r w:rsidRPr="00215343">
        <w:rPr>
          <w:szCs w:val="28"/>
        </w:rPr>
        <w:t>члены;</w:t>
      </w:r>
      <w:r w:rsidR="004B2057" w:rsidRPr="00215343">
        <w:rPr>
          <w:szCs w:val="28"/>
        </w:rPr>
        <w:t xml:space="preserve"> </w:t>
      </w:r>
      <w:r w:rsidRPr="00215343">
        <w:rPr>
          <w:szCs w:val="28"/>
        </w:rPr>
        <w:t>в</w:t>
      </w:r>
      <w:r w:rsidR="004B2057" w:rsidRPr="00215343">
        <w:rPr>
          <w:szCs w:val="28"/>
        </w:rPr>
        <w:t xml:space="preserve"> </w:t>
      </w:r>
      <w:r w:rsidRPr="00215343">
        <w:rPr>
          <w:szCs w:val="28"/>
        </w:rPr>
        <w:t>1894</w:t>
      </w:r>
      <w:r w:rsidR="004B2057" w:rsidRPr="00215343">
        <w:rPr>
          <w:szCs w:val="28"/>
        </w:rPr>
        <w:t xml:space="preserve"> </w:t>
      </w:r>
      <w:r w:rsidRPr="00215343">
        <w:rPr>
          <w:szCs w:val="28"/>
        </w:rPr>
        <w:t>г.</w:t>
      </w:r>
      <w:r w:rsidR="004B2057" w:rsidRPr="00215343">
        <w:rPr>
          <w:szCs w:val="28"/>
        </w:rPr>
        <w:t xml:space="preserve"> </w:t>
      </w:r>
      <w:r w:rsidRPr="00215343">
        <w:rPr>
          <w:szCs w:val="28"/>
        </w:rPr>
        <w:t>назначен</w:t>
      </w:r>
      <w:r w:rsidR="004B2057" w:rsidRPr="00215343">
        <w:rPr>
          <w:szCs w:val="28"/>
        </w:rPr>
        <w:t xml:space="preserve"> </w:t>
      </w:r>
      <w:r w:rsidRPr="00215343">
        <w:rPr>
          <w:szCs w:val="28"/>
        </w:rPr>
        <w:t>членом</w:t>
      </w:r>
      <w:r w:rsidR="004B2057" w:rsidRPr="00215343">
        <w:rPr>
          <w:szCs w:val="28"/>
        </w:rPr>
        <w:t xml:space="preserve"> </w:t>
      </w:r>
      <w:r w:rsidRPr="00215343">
        <w:rPr>
          <w:szCs w:val="28"/>
        </w:rPr>
        <w:t>комиссии</w:t>
      </w:r>
      <w:r w:rsidR="004B2057" w:rsidRPr="00215343">
        <w:rPr>
          <w:szCs w:val="28"/>
        </w:rPr>
        <w:t xml:space="preserve"> </w:t>
      </w:r>
      <w:r w:rsidRPr="00215343">
        <w:rPr>
          <w:szCs w:val="28"/>
        </w:rPr>
        <w:t>для</w:t>
      </w:r>
      <w:r w:rsidR="004B2057" w:rsidRPr="00215343">
        <w:rPr>
          <w:szCs w:val="28"/>
        </w:rPr>
        <w:t xml:space="preserve"> </w:t>
      </w:r>
      <w:r w:rsidRPr="00215343">
        <w:rPr>
          <w:szCs w:val="28"/>
        </w:rPr>
        <w:t>пересмотра</w:t>
      </w:r>
      <w:r w:rsidR="004B2057" w:rsidRPr="00215343">
        <w:rPr>
          <w:szCs w:val="28"/>
        </w:rPr>
        <w:t xml:space="preserve"> </w:t>
      </w:r>
      <w:r w:rsidRPr="00215343">
        <w:rPr>
          <w:szCs w:val="28"/>
        </w:rPr>
        <w:t>законоположений</w:t>
      </w:r>
      <w:r w:rsidR="004B2057" w:rsidRPr="00215343">
        <w:rPr>
          <w:szCs w:val="28"/>
        </w:rPr>
        <w:t xml:space="preserve"> </w:t>
      </w:r>
      <w:r w:rsidRPr="00215343">
        <w:rPr>
          <w:szCs w:val="28"/>
        </w:rPr>
        <w:t>по</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части.</w:t>
      </w:r>
      <w:r w:rsidR="004B2057" w:rsidRPr="00215343">
        <w:rPr>
          <w:szCs w:val="28"/>
        </w:rPr>
        <w:t xml:space="preserve"> </w:t>
      </w:r>
      <w:r w:rsidRPr="00215343">
        <w:rPr>
          <w:szCs w:val="28"/>
        </w:rPr>
        <w:t>Таковы</w:t>
      </w:r>
      <w:r w:rsidR="004B2057" w:rsidRPr="00215343">
        <w:rPr>
          <w:szCs w:val="28"/>
        </w:rPr>
        <w:t xml:space="preserve"> </w:t>
      </w:r>
      <w:r w:rsidRPr="00215343">
        <w:rPr>
          <w:szCs w:val="28"/>
        </w:rPr>
        <w:t>главные</w:t>
      </w:r>
      <w:r w:rsidR="004B2057" w:rsidRPr="00215343">
        <w:rPr>
          <w:szCs w:val="28"/>
        </w:rPr>
        <w:t xml:space="preserve"> </w:t>
      </w:r>
      <w:r w:rsidRPr="00215343">
        <w:rPr>
          <w:szCs w:val="28"/>
        </w:rPr>
        <w:t>фазы,</w:t>
      </w:r>
      <w:r w:rsidR="004B2057" w:rsidRPr="00215343">
        <w:rPr>
          <w:szCs w:val="28"/>
        </w:rPr>
        <w:t xml:space="preserve"> </w:t>
      </w:r>
      <w:r w:rsidRPr="00215343">
        <w:rPr>
          <w:szCs w:val="28"/>
        </w:rPr>
        <w:t>через</w:t>
      </w:r>
      <w:r w:rsidR="004B2057" w:rsidRPr="00215343">
        <w:rPr>
          <w:szCs w:val="28"/>
        </w:rPr>
        <w:t xml:space="preserve"> </w:t>
      </w:r>
      <w:r w:rsidRPr="00215343">
        <w:rPr>
          <w:szCs w:val="28"/>
        </w:rPr>
        <w:t>которые</w:t>
      </w:r>
      <w:r w:rsidR="004B2057" w:rsidRPr="00215343">
        <w:rPr>
          <w:szCs w:val="28"/>
        </w:rPr>
        <w:t xml:space="preserve"> </w:t>
      </w:r>
      <w:r w:rsidRPr="00215343">
        <w:rPr>
          <w:szCs w:val="28"/>
        </w:rPr>
        <w:t>проходила</w:t>
      </w:r>
      <w:r w:rsidR="004B2057" w:rsidRPr="00215343">
        <w:rPr>
          <w:szCs w:val="28"/>
        </w:rPr>
        <w:t xml:space="preserve"> </w:t>
      </w:r>
      <w:r w:rsidRPr="00215343">
        <w:rPr>
          <w:szCs w:val="28"/>
        </w:rPr>
        <w:t>деятельность</w:t>
      </w:r>
      <w:r w:rsidR="004B2057" w:rsidRPr="00215343">
        <w:rPr>
          <w:szCs w:val="28"/>
        </w:rPr>
        <w:t xml:space="preserve"> </w:t>
      </w:r>
      <w:r w:rsidRPr="00215343">
        <w:rPr>
          <w:szCs w:val="28"/>
        </w:rPr>
        <w:t>К.,</w:t>
      </w:r>
      <w:r w:rsidR="004B2057" w:rsidRPr="00215343">
        <w:rPr>
          <w:szCs w:val="28"/>
        </w:rPr>
        <w:t xml:space="preserve"> </w:t>
      </w:r>
      <w:r w:rsidRPr="00215343">
        <w:rPr>
          <w:szCs w:val="28"/>
        </w:rPr>
        <w:t>обогащая</w:t>
      </w:r>
      <w:r w:rsidR="004B2057" w:rsidRPr="00215343">
        <w:rPr>
          <w:szCs w:val="28"/>
        </w:rPr>
        <w:t xml:space="preserve"> </w:t>
      </w:r>
      <w:r w:rsidRPr="00215343">
        <w:rPr>
          <w:szCs w:val="28"/>
        </w:rPr>
        <w:t>его</w:t>
      </w:r>
      <w:r w:rsidR="004B2057" w:rsidRPr="00215343">
        <w:rPr>
          <w:szCs w:val="28"/>
        </w:rPr>
        <w:t xml:space="preserve"> </w:t>
      </w:r>
      <w:r w:rsidRPr="00215343">
        <w:rPr>
          <w:szCs w:val="28"/>
        </w:rPr>
        <w:t>теми</w:t>
      </w:r>
      <w:r w:rsidR="004B2057" w:rsidRPr="00215343">
        <w:rPr>
          <w:szCs w:val="28"/>
        </w:rPr>
        <w:t xml:space="preserve"> </w:t>
      </w:r>
      <w:r w:rsidRPr="00215343">
        <w:rPr>
          <w:szCs w:val="28"/>
        </w:rPr>
        <w:t>разнообразными</w:t>
      </w:r>
      <w:r w:rsidR="004B2057" w:rsidRPr="00215343">
        <w:rPr>
          <w:szCs w:val="28"/>
        </w:rPr>
        <w:t xml:space="preserve"> </w:t>
      </w:r>
      <w:r w:rsidRPr="00215343">
        <w:rPr>
          <w:szCs w:val="28"/>
        </w:rPr>
        <w:t>сведениями</w:t>
      </w:r>
      <w:r w:rsidR="004B2057" w:rsidRPr="00215343">
        <w:rPr>
          <w:szCs w:val="28"/>
        </w:rPr>
        <w:t xml:space="preserve"> </w:t>
      </w:r>
      <w:r w:rsidRPr="00215343">
        <w:rPr>
          <w:szCs w:val="28"/>
        </w:rPr>
        <w:t>и</w:t>
      </w:r>
      <w:r w:rsidR="004B2057" w:rsidRPr="00215343">
        <w:rPr>
          <w:szCs w:val="28"/>
        </w:rPr>
        <w:t xml:space="preserve"> </w:t>
      </w:r>
      <w:r w:rsidRPr="00215343">
        <w:rPr>
          <w:szCs w:val="28"/>
        </w:rPr>
        <w:t>богатым</w:t>
      </w:r>
      <w:r w:rsidR="004B2057" w:rsidRPr="00215343">
        <w:rPr>
          <w:szCs w:val="28"/>
        </w:rPr>
        <w:t xml:space="preserve"> </w:t>
      </w:r>
      <w:r w:rsidRPr="00215343">
        <w:rPr>
          <w:szCs w:val="28"/>
        </w:rPr>
        <w:t>опытом,</w:t>
      </w:r>
      <w:r w:rsidR="004B2057" w:rsidRPr="00215343">
        <w:rPr>
          <w:szCs w:val="28"/>
        </w:rPr>
        <w:t xml:space="preserve"> </w:t>
      </w:r>
      <w:r w:rsidRPr="00215343">
        <w:rPr>
          <w:szCs w:val="28"/>
        </w:rPr>
        <w:t>которые,</w:t>
      </w:r>
      <w:r w:rsidR="004B2057" w:rsidRPr="00215343">
        <w:rPr>
          <w:szCs w:val="28"/>
        </w:rPr>
        <w:t xml:space="preserve"> </w:t>
      </w:r>
      <w:r w:rsidRPr="00215343">
        <w:rPr>
          <w:szCs w:val="28"/>
        </w:rPr>
        <w:t>при</w:t>
      </w:r>
      <w:r w:rsidR="004B2057" w:rsidRPr="00215343">
        <w:rPr>
          <w:szCs w:val="28"/>
        </w:rPr>
        <w:t xml:space="preserve"> </w:t>
      </w:r>
      <w:r w:rsidRPr="00215343">
        <w:rPr>
          <w:szCs w:val="28"/>
        </w:rPr>
        <w:t>широком</w:t>
      </w:r>
      <w:r w:rsidR="004B2057" w:rsidRPr="00215343">
        <w:rPr>
          <w:szCs w:val="28"/>
        </w:rPr>
        <w:t xml:space="preserve"> </w:t>
      </w:r>
      <w:r w:rsidRPr="00215343">
        <w:rPr>
          <w:szCs w:val="28"/>
        </w:rPr>
        <w:t>научном</w:t>
      </w:r>
      <w:r w:rsidR="004B2057" w:rsidRPr="00215343">
        <w:rPr>
          <w:szCs w:val="28"/>
        </w:rPr>
        <w:t xml:space="preserve"> </w:t>
      </w:r>
      <w:r w:rsidRPr="00215343">
        <w:rPr>
          <w:szCs w:val="28"/>
        </w:rPr>
        <w:t>и</w:t>
      </w:r>
      <w:r w:rsidR="004B2057" w:rsidRPr="00215343">
        <w:rPr>
          <w:szCs w:val="28"/>
        </w:rPr>
        <w:t xml:space="preserve"> </w:t>
      </w:r>
      <w:r w:rsidRPr="00215343">
        <w:rPr>
          <w:szCs w:val="28"/>
        </w:rPr>
        <w:t>литературном</w:t>
      </w:r>
      <w:r w:rsidR="004B2057" w:rsidRPr="00215343">
        <w:rPr>
          <w:szCs w:val="28"/>
        </w:rPr>
        <w:t xml:space="preserve"> </w:t>
      </w:r>
      <w:r w:rsidRPr="00215343">
        <w:rPr>
          <w:szCs w:val="28"/>
        </w:rPr>
        <w:t>его</w:t>
      </w:r>
      <w:r w:rsidR="004B2057" w:rsidRPr="00215343">
        <w:rPr>
          <w:szCs w:val="28"/>
        </w:rPr>
        <w:t xml:space="preserve"> </w:t>
      </w:r>
      <w:r w:rsidRPr="00215343">
        <w:rPr>
          <w:szCs w:val="28"/>
        </w:rPr>
        <w:t>образовании</w:t>
      </w:r>
      <w:r w:rsidR="004B2057" w:rsidRPr="00215343">
        <w:rPr>
          <w:szCs w:val="28"/>
        </w:rPr>
        <w:t xml:space="preserve"> </w:t>
      </w:r>
      <w:r w:rsidRPr="00215343">
        <w:rPr>
          <w:szCs w:val="28"/>
        </w:rPr>
        <w:t>и</w:t>
      </w:r>
      <w:r w:rsidR="004B2057" w:rsidRPr="00215343">
        <w:rPr>
          <w:szCs w:val="28"/>
        </w:rPr>
        <w:t xml:space="preserve"> </w:t>
      </w:r>
      <w:r w:rsidRPr="00215343">
        <w:rPr>
          <w:szCs w:val="28"/>
        </w:rPr>
        <w:t>выдающихся</w:t>
      </w:r>
      <w:r w:rsidR="004B2057" w:rsidRPr="00215343">
        <w:rPr>
          <w:szCs w:val="28"/>
        </w:rPr>
        <w:t xml:space="preserve"> </w:t>
      </w:r>
      <w:r w:rsidRPr="00215343">
        <w:rPr>
          <w:szCs w:val="28"/>
        </w:rPr>
        <w:t>способностях,</w:t>
      </w:r>
      <w:r w:rsidR="004B2057" w:rsidRPr="00215343">
        <w:rPr>
          <w:szCs w:val="28"/>
        </w:rPr>
        <w:t xml:space="preserve"> </w:t>
      </w:r>
      <w:r w:rsidRPr="00215343">
        <w:rPr>
          <w:szCs w:val="28"/>
        </w:rPr>
        <w:t>дали</w:t>
      </w:r>
      <w:r w:rsidR="004B2057" w:rsidRPr="00215343">
        <w:rPr>
          <w:szCs w:val="28"/>
        </w:rPr>
        <w:t xml:space="preserve"> </w:t>
      </w:r>
      <w:r w:rsidRPr="00215343">
        <w:rPr>
          <w:szCs w:val="28"/>
        </w:rPr>
        <w:t>ему</w:t>
      </w:r>
      <w:r w:rsidR="004B2057" w:rsidRPr="00215343">
        <w:rPr>
          <w:szCs w:val="28"/>
        </w:rPr>
        <w:t xml:space="preserve"> </w:t>
      </w:r>
      <w:r w:rsidRPr="00215343">
        <w:rPr>
          <w:szCs w:val="28"/>
        </w:rPr>
        <w:t>особое</w:t>
      </w:r>
      <w:r w:rsidR="004B2057" w:rsidRPr="00215343">
        <w:rPr>
          <w:szCs w:val="28"/>
        </w:rPr>
        <w:t xml:space="preserve"> </w:t>
      </w:r>
      <w:r w:rsidRPr="00215343">
        <w:rPr>
          <w:szCs w:val="28"/>
        </w:rPr>
        <w:t>в</w:t>
      </w:r>
      <w:r w:rsidR="004B2057" w:rsidRPr="00215343">
        <w:rPr>
          <w:szCs w:val="28"/>
        </w:rPr>
        <w:t xml:space="preserve"> </w:t>
      </w:r>
      <w:r w:rsidRPr="00215343">
        <w:rPr>
          <w:szCs w:val="28"/>
        </w:rPr>
        <w:t>судебном</w:t>
      </w:r>
      <w:r w:rsidR="004B2057" w:rsidRPr="00215343">
        <w:rPr>
          <w:szCs w:val="28"/>
        </w:rPr>
        <w:t xml:space="preserve"> </w:t>
      </w:r>
      <w:r w:rsidRPr="00215343">
        <w:rPr>
          <w:szCs w:val="28"/>
        </w:rPr>
        <w:t>ведомстве</w:t>
      </w:r>
      <w:r w:rsidR="004B2057" w:rsidRPr="00215343">
        <w:rPr>
          <w:szCs w:val="28"/>
        </w:rPr>
        <w:t xml:space="preserve"> </w:t>
      </w:r>
      <w:r w:rsidRPr="00215343">
        <w:rPr>
          <w:szCs w:val="28"/>
        </w:rPr>
        <w:t>положение,</w:t>
      </w:r>
      <w:r w:rsidR="004B2057" w:rsidRPr="00215343">
        <w:rPr>
          <w:szCs w:val="28"/>
        </w:rPr>
        <w:t xml:space="preserve"> </w:t>
      </w:r>
      <w:r w:rsidRPr="00215343">
        <w:rPr>
          <w:szCs w:val="28"/>
        </w:rPr>
        <w:t>вооружив</w:t>
      </w:r>
      <w:r w:rsidR="004B2057" w:rsidRPr="00215343">
        <w:rPr>
          <w:szCs w:val="28"/>
        </w:rPr>
        <w:t xml:space="preserve"> </w:t>
      </w:r>
      <w:r w:rsidRPr="00215343">
        <w:rPr>
          <w:szCs w:val="28"/>
        </w:rPr>
        <w:t>могущественными</w:t>
      </w:r>
      <w:r w:rsidR="004B2057" w:rsidRPr="00215343">
        <w:rPr>
          <w:szCs w:val="28"/>
        </w:rPr>
        <w:t xml:space="preserve"> </w:t>
      </w:r>
      <w:r w:rsidRPr="00215343">
        <w:rPr>
          <w:szCs w:val="28"/>
        </w:rPr>
        <w:t>средствами</w:t>
      </w:r>
      <w:r w:rsidR="004B2057" w:rsidRPr="00215343">
        <w:rPr>
          <w:szCs w:val="28"/>
        </w:rPr>
        <w:t xml:space="preserve"> </w:t>
      </w:r>
      <w:r w:rsidRPr="00215343">
        <w:rPr>
          <w:szCs w:val="28"/>
        </w:rPr>
        <w:t>действия</w:t>
      </w:r>
      <w:r w:rsidR="004B2057" w:rsidRPr="00215343">
        <w:rPr>
          <w:szCs w:val="28"/>
        </w:rPr>
        <w:t xml:space="preserve"> </w:t>
      </w:r>
      <w:r w:rsidRPr="00215343">
        <w:rPr>
          <w:szCs w:val="28"/>
        </w:rPr>
        <w:t>в</w:t>
      </w:r>
      <w:r w:rsidR="004B2057" w:rsidRPr="00215343">
        <w:rPr>
          <w:szCs w:val="28"/>
        </w:rPr>
        <w:t xml:space="preserve"> </w:t>
      </w:r>
      <w:r w:rsidRPr="00215343">
        <w:rPr>
          <w:szCs w:val="28"/>
        </w:rPr>
        <w:t>качестве</w:t>
      </w:r>
      <w:r w:rsidR="004B2057" w:rsidRPr="00215343">
        <w:rPr>
          <w:szCs w:val="28"/>
        </w:rPr>
        <w:t xml:space="preserve"> </w:t>
      </w:r>
      <w:r w:rsidRPr="00215343">
        <w:rPr>
          <w:szCs w:val="28"/>
        </w:rPr>
        <w:t>прокурора</w:t>
      </w:r>
      <w:r w:rsidR="004B2057" w:rsidRPr="00215343">
        <w:rPr>
          <w:szCs w:val="28"/>
        </w:rPr>
        <w:t xml:space="preserve"> </w:t>
      </w:r>
      <w:r w:rsidRPr="00215343">
        <w:rPr>
          <w:szCs w:val="28"/>
        </w:rPr>
        <w:t>и</w:t>
      </w:r>
      <w:r w:rsidR="004B2057" w:rsidRPr="00215343">
        <w:rPr>
          <w:szCs w:val="28"/>
        </w:rPr>
        <w:t xml:space="preserve"> </w:t>
      </w:r>
      <w:r w:rsidRPr="00215343">
        <w:rPr>
          <w:szCs w:val="28"/>
        </w:rPr>
        <w:t>судьи.</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реформе</w:t>
      </w:r>
      <w:r w:rsidR="004B2057" w:rsidRPr="00215343">
        <w:rPr>
          <w:szCs w:val="28"/>
        </w:rPr>
        <w:t xml:space="preserve"> </w:t>
      </w:r>
      <w:r w:rsidRPr="00215343">
        <w:rPr>
          <w:szCs w:val="28"/>
        </w:rPr>
        <w:t>К.</w:t>
      </w:r>
      <w:r w:rsidR="004B2057" w:rsidRPr="00215343">
        <w:rPr>
          <w:szCs w:val="28"/>
        </w:rPr>
        <w:t xml:space="preserve"> </w:t>
      </w:r>
      <w:r w:rsidRPr="00215343">
        <w:rPr>
          <w:szCs w:val="28"/>
        </w:rPr>
        <w:t>отдал</w:t>
      </w:r>
      <w:r w:rsidR="004B2057" w:rsidRPr="00215343">
        <w:rPr>
          <w:szCs w:val="28"/>
        </w:rPr>
        <w:t xml:space="preserve"> </w:t>
      </w:r>
      <w:r w:rsidRPr="00215343">
        <w:rPr>
          <w:szCs w:val="28"/>
        </w:rPr>
        <w:t>все</w:t>
      </w:r>
      <w:r w:rsidR="004B2057" w:rsidRPr="00215343">
        <w:rPr>
          <w:szCs w:val="28"/>
        </w:rPr>
        <w:t xml:space="preserve"> </w:t>
      </w:r>
      <w:r w:rsidRPr="00215343">
        <w:rPr>
          <w:szCs w:val="28"/>
        </w:rPr>
        <w:t>свои</w:t>
      </w:r>
      <w:r w:rsidR="004B2057" w:rsidRPr="00215343">
        <w:rPr>
          <w:szCs w:val="28"/>
        </w:rPr>
        <w:t xml:space="preserve"> </w:t>
      </w:r>
      <w:r w:rsidRPr="00215343">
        <w:rPr>
          <w:szCs w:val="28"/>
        </w:rPr>
        <w:t>силы</w:t>
      </w:r>
      <w:r w:rsidR="004B2057" w:rsidRPr="00215343">
        <w:rPr>
          <w:szCs w:val="28"/>
        </w:rPr>
        <w:t xml:space="preserve"> </w:t>
      </w:r>
      <w:r w:rsidRPr="00215343">
        <w:rPr>
          <w:szCs w:val="28"/>
        </w:rPr>
        <w:t>и</w:t>
      </w:r>
      <w:r w:rsidR="004B2057" w:rsidRPr="00215343">
        <w:rPr>
          <w:szCs w:val="28"/>
        </w:rPr>
        <w:t xml:space="preserve"> </w:t>
      </w:r>
      <w:r w:rsidRPr="00215343">
        <w:rPr>
          <w:szCs w:val="28"/>
        </w:rPr>
        <w:t>с</w:t>
      </w:r>
      <w:r w:rsidR="004B2057" w:rsidRPr="00215343">
        <w:rPr>
          <w:szCs w:val="28"/>
        </w:rPr>
        <w:t xml:space="preserve"> </w:t>
      </w:r>
      <w:r w:rsidRPr="00215343">
        <w:rPr>
          <w:szCs w:val="28"/>
        </w:rPr>
        <w:t>неизменной</w:t>
      </w:r>
      <w:r w:rsidR="004B2057" w:rsidRPr="00215343">
        <w:rPr>
          <w:szCs w:val="28"/>
        </w:rPr>
        <w:t xml:space="preserve"> </w:t>
      </w:r>
      <w:r w:rsidRPr="00215343">
        <w:rPr>
          <w:szCs w:val="28"/>
        </w:rPr>
        <w:t>привязанностью</w:t>
      </w:r>
      <w:r w:rsidR="004B2057" w:rsidRPr="00215343">
        <w:rPr>
          <w:szCs w:val="28"/>
        </w:rPr>
        <w:t xml:space="preserve"> </w:t>
      </w:r>
      <w:r w:rsidRPr="00215343">
        <w:rPr>
          <w:szCs w:val="28"/>
        </w:rPr>
        <w:t>служил</w:t>
      </w:r>
      <w:r w:rsidR="004B2057" w:rsidRPr="00215343">
        <w:rPr>
          <w:szCs w:val="28"/>
        </w:rPr>
        <w:t xml:space="preserve"> </w:t>
      </w:r>
      <w:r w:rsidRPr="00215343">
        <w:rPr>
          <w:szCs w:val="28"/>
        </w:rPr>
        <w:t>судебным</w:t>
      </w:r>
      <w:r w:rsidR="004B2057" w:rsidRPr="00215343">
        <w:rPr>
          <w:szCs w:val="28"/>
        </w:rPr>
        <w:t xml:space="preserve"> </w:t>
      </w:r>
      <w:r w:rsidRPr="00215343">
        <w:rPr>
          <w:szCs w:val="28"/>
        </w:rPr>
        <w:t>уставам,</w:t>
      </w:r>
      <w:r w:rsidR="004B2057" w:rsidRPr="00215343">
        <w:rPr>
          <w:szCs w:val="28"/>
        </w:rPr>
        <w:t xml:space="preserve"> </w:t>
      </w:r>
      <w:r w:rsidRPr="00215343">
        <w:rPr>
          <w:szCs w:val="28"/>
        </w:rPr>
        <w:t>как</w:t>
      </w:r>
      <w:r w:rsidR="004B2057" w:rsidRPr="00215343">
        <w:rPr>
          <w:szCs w:val="28"/>
        </w:rPr>
        <w:t xml:space="preserve"> </w:t>
      </w:r>
      <w:r w:rsidRPr="00215343">
        <w:rPr>
          <w:szCs w:val="28"/>
        </w:rPr>
        <w:t>в</w:t>
      </w:r>
      <w:r w:rsidR="004B2057" w:rsidRPr="00215343">
        <w:rPr>
          <w:szCs w:val="28"/>
        </w:rPr>
        <w:t xml:space="preserve"> </w:t>
      </w:r>
      <w:r w:rsidRPr="00215343">
        <w:rPr>
          <w:szCs w:val="28"/>
        </w:rPr>
        <w:t>период</w:t>
      </w:r>
      <w:r w:rsidR="004B2057" w:rsidRPr="00215343">
        <w:rPr>
          <w:szCs w:val="28"/>
        </w:rPr>
        <w:t xml:space="preserve"> </w:t>
      </w:r>
      <w:r w:rsidRPr="00215343">
        <w:rPr>
          <w:szCs w:val="28"/>
        </w:rPr>
        <w:t>романтического</w:t>
      </w:r>
      <w:r w:rsidR="004B2057" w:rsidRPr="00215343">
        <w:rPr>
          <w:szCs w:val="28"/>
        </w:rPr>
        <w:t xml:space="preserve"> </w:t>
      </w:r>
      <w:r w:rsidRPr="00215343">
        <w:rPr>
          <w:szCs w:val="28"/>
        </w:rPr>
        <w:t>увлечения</w:t>
      </w:r>
      <w:r w:rsidR="004B2057" w:rsidRPr="00215343">
        <w:rPr>
          <w:szCs w:val="28"/>
        </w:rPr>
        <w:t xml:space="preserve"> </w:t>
      </w:r>
      <w:r w:rsidRPr="00215343">
        <w:rPr>
          <w:szCs w:val="28"/>
        </w:rPr>
        <w:t>ими,</w:t>
      </w:r>
      <w:r w:rsidR="004B2057" w:rsidRPr="00215343">
        <w:rPr>
          <w:szCs w:val="28"/>
        </w:rPr>
        <w:t xml:space="preserve"> </w:t>
      </w:r>
      <w:r w:rsidRPr="00215343">
        <w:rPr>
          <w:szCs w:val="28"/>
        </w:rPr>
        <w:t>так</w:t>
      </w:r>
      <w:r w:rsidR="004B2057" w:rsidRPr="00215343">
        <w:rPr>
          <w:szCs w:val="28"/>
        </w:rPr>
        <w:t xml:space="preserve"> </w:t>
      </w:r>
      <w:r w:rsidRPr="00215343">
        <w:rPr>
          <w:szCs w:val="28"/>
        </w:rPr>
        <w:t>и</w:t>
      </w:r>
      <w:r w:rsidR="004B2057" w:rsidRPr="00215343">
        <w:rPr>
          <w:szCs w:val="28"/>
        </w:rPr>
        <w:t xml:space="preserve"> </w:t>
      </w:r>
      <w:r w:rsidRPr="00215343">
        <w:rPr>
          <w:szCs w:val="28"/>
        </w:rPr>
        <w:t>в</w:t>
      </w:r>
      <w:r w:rsidR="004B2057" w:rsidRPr="00215343">
        <w:rPr>
          <w:szCs w:val="28"/>
        </w:rPr>
        <w:t xml:space="preserve"> </w:t>
      </w:r>
      <w:r w:rsidRPr="00215343">
        <w:rPr>
          <w:szCs w:val="28"/>
        </w:rPr>
        <w:t>период</w:t>
      </w:r>
      <w:r w:rsidR="004B2057" w:rsidRPr="00215343">
        <w:rPr>
          <w:szCs w:val="28"/>
        </w:rPr>
        <w:t xml:space="preserve"> </w:t>
      </w:r>
      <w:r w:rsidRPr="00215343">
        <w:rPr>
          <w:szCs w:val="28"/>
        </w:rPr>
        <w:t>следовавшего</w:t>
      </w:r>
      <w:r w:rsidR="004B2057" w:rsidRPr="00215343">
        <w:rPr>
          <w:szCs w:val="28"/>
        </w:rPr>
        <w:t xml:space="preserve"> </w:t>
      </w:r>
      <w:r w:rsidRPr="00215343">
        <w:rPr>
          <w:szCs w:val="28"/>
        </w:rPr>
        <w:t>затем</w:t>
      </w:r>
      <w:r w:rsidR="004B2057" w:rsidRPr="00215343">
        <w:rPr>
          <w:szCs w:val="28"/>
        </w:rPr>
        <w:t xml:space="preserve"> </w:t>
      </w:r>
      <w:r w:rsidRPr="00215343">
        <w:rPr>
          <w:szCs w:val="28"/>
        </w:rPr>
        <w:t>скептического</w:t>
      </w:r>
      <w:r w:rsidR="004B2057" w:rsidRPr="00215343">
        <w:rPr>
          <w:szCs w:val="28"/>
        </w:rPr>
        <w:t xml:space="preserve"> </w:t>
      </w:r>
      <w:r w:rsidRPr="00215343">
        <w:rPr>
          <w:szCs w:val="28"/>
        </w:rPr>
        <w:t>к</w:t>
      </w:r>
      <w:r w:rsidR="004B2057" w:rsidRPr="00215343">
        <w:rPr>
          <w:szCs w:val="28"/>
        </w:rPr>
        <w:t xml:space="preserve"> </w:t>
      </w:r>
      <w:r w:rsidRPr="00215343">
        <w:rPr>
          <w:szCs w:val="28"/>
        </w:rPr>
        <w:t>ним</w:t>
      </w:r>
      <w:r w:rsidR="004B2057" w:rsidRPr="00215343">
        <w:rPr>
          <w:szCs w:val="28"/>
        </w:rPr>
        <w:t xml:space="preserve"> </w:t>
      </w:r>
      <w:r w:rsidRPr="00215343">
        <w:rPr>
          <w:szCs w:val="28"/>
        </w:rPr>
        <w:t>отношения</w:t>
      </w:r>
      <w:r w:rsidR="004B2057" w:rsidRPr="00215343">
        <w:rPr>
          <w:szCs w:val="28"/>
        </w:rPr>
        <w:t>.</w:t>
      </w:r>
    </w:p>
    <w:p w:rsidR="004B2057" w:rsidRPr="00215343" w:rsidRDefault="004B2057" w:rsidP="00215343">
      <w:pPr>
        <w:ind w:firstLine="709"/>
        <w:rPr>
          <w:szCs w:val="28"/>
        </w:rPr>
      </w:pPr>
      <w:r w:rsidRPr="00215343">
        <w:rPr>
          <w:szCs w:val="28"/>
        </w:rPr>
        <w:t>С 1894 по 1899 год Кони участвовал в комиссии для пересмотра судебных уставов, отстаивая в своих особых мнениях их основные начала, ратуя за несменяемость судей, за упразднение судебной власти земских начальников, за невозможность передачи полиции следственных функций. В 1900 году перешел из уголовного кассационного департамента в общее собрание Сената. В том же году избран почетным академиком разряда изящной словесности Академии Наук. В 1907 году назначен членом Государственного совета. В Сенате он неустанно боролся, иногда не без успеха, с административной практикой в сектантских делах, особенно в преследовании штундистов. В Государственном совете Кони не примкнул ни к одной из советских групп. С кафедры он выступает часто, не оставляя без ближайшей оценки ни одного законопроекта по судебной части. Из речей на другие темы обратили на себя общее внимание речи, посвященные вопросам вероисповедной политики, общественной нравственности (например, о попечительствах народной трезвости, об упразднении тотализатора) и народного просвещения. Кони пользуется широкой и заслуженной общественной известностью не только как судебный оратор, но и как лектор и как писатель. Кроме таланта изложения, блеска образов и сравнений, его рефераты и лекции отличаются содержательностью и тщательной разработкой темы. В выборе тем Кони бесконечно разнообразен. В течение нескольких лет в санкт-петербургском юридическом обществе Кони выступал в годовых собраниях с некрологами скончавшихся судебных деятелей и запечатлел в памяти слушателей образы главных деятелей судебной реформы.</w:t>
      </w:r>
    </w:p>
    <w:p w:rsidR="004B2057" w:rsidRPr="00215343" w:rsidRDefault="004B2057" w:rsidP="00215343">
      <w:pPr>
        <w:ind w:firstLine="709"/>
        <w:rPr>
          <w:szCs w:val="28"/>
        </w:rPr>
      </w:pPr>
    </w:p>
    <w:p w:rsidR="004B2057" w:rsidRPr="00215343" w:rsidRDefault="004B2057" w:rsidP="00215343">
      <w:pPr>
        <w:pStyle w:val="2"/>
        <w:spacing w:before="0" w:after="0"/>
        <w:ind w:firstLine="709"/>
        <w:rPr>
          <w:i w:val="0"/>
          <w:sz w:val="28"/>
          <w:szCs w:val="28"/>
        </w:rPr>
      </w:pPr>
      <w:bookmarkStart w:id="13" w:name="_Toc132605686"/>
      <w:r w:rsidRPr="00215343">
        <w:rPr>
          <w:i w:val="0"/>
          <w:sz w:val="28"/>
          <w:szCs w:val="28"/>
        </w:rPr>
        <w:t>2.5 Шмаков Алексей Семенович</w:t>
      </w:r>
      <w:bookmarkEnd w:id="13"/>
    </w:p>
    <w:p w:rsidR="004B2057" w:rsidRPr="00215343" w:rsidRDefault="004B2057" w:rsidP="00215343">
      <w:pPr>
        <w:ind w:firstLine="709"/>
        <w:rPr>
          <w:szCs w:val="28"/>
        </w:rPr>
      </w:pPr>
    </w:p>
    <w:p w:rsidR="004B2057" w:rsidRPr="00215343" w:rsidRDefault="004B2057" w:rsidP="00215343">
      <w:pPr>
        <w:ind w:firstLine="709"/>
        <w:rPr>
          <w:szCs w:val="28"/>
        </w:rPr>
      </w:pPr>
      <w:r w:rsidRPr="00215343">
        <w:rPr>
          <w:szCs w:val="28"/>
        </w:rPr>
        <w:t xml:space="preserve">Шмаков Алексей Семенович </w:t>
      </w:r>
      <w:r w:rsidR="00215343">
        <w:rPr>
          <w:szCs w:val="28"/>
        </w:rPr>
        <w:t>(</w:t>
      </w:r>
      <w:r w:rsidRPr="00215343">
        <w:rPr>
          <w:szCs w:val="28"/>
        </w:rPr>
        <w:t>1852 – 1916 гг.</w:t>
      </w:r>
      <w:r w:rsidR="00215343">
        <w:rPr>
          <w:szCs w:val="28"/>
        </w:rPr>
        <w:t>)</w:t>
      </w:r>
      <w:r w:rsidRPr="00215343">
        <w:rPr>
          <w:szCs w:val="28"/>
        </w:rPr>
        <w:t xml:space="preserve"> – один из известнейших национально – мыслящих общественных деятелей России конца 19 - начала 20 веков</w:t>
      </w:r>
      <w:r w:rsidR="00215343">
        <w:rPr>
          <w:szCs w:val="28"/>
        </w:rPr>
        <w:t>;</w:t>
      </w:r>
      <w:r w:rsidRPr="00215343">
        <w:rPr>
          <w:szCs w:val="28"/>
        </w:rPr>
        <w:t xml:space="preserve"> юрист</w:t>
      </w:r>
      <w:r w:rsidR="00215343">
        <w:rPr>
          <w:szCs w:val="28"/>
        </w:rPr>
        <w:t>;</w:t>
      </w:r>
      <w:r w:rsidRPr="00215343">
        <w:rPr>
          <w:szCs w:val="28"/>
        </w:rPr>
        <w:t xml:space="preserve"> публицист</w:t>
      </w:r>
      <w:r w:rsidR="002420B9">
        <w:rPr>
          <w:szCs w:val="28"/>
          <w:lang w:val="uk-UA"/>
        </w:rPr>
        <w:t>.</w:t>
      </w:r>
      <w:r w:rsidRPr="00215343">
        <w:rPr>
          <w:szCs w:val="28"/>
        </w:rPr>
        <w:t xml:space="preserve"> Закончил юридический факультет Московского университета</w:t>
      </w:r>
      <w:r w:rsidR="00215343">
        <w:rPr>
          <w:szCs w:val="28"/>
        </w:rPr>
        <w:t>,</w:t>
      </w:r>
      <w:r w:rsidRPr="00215343">
        <w:rPr>
          <w:szCs w:val="28"/>
        </w:rPr>
        <w:t xml:space="preserve"> был присяжным поверенным Московского окружного суда</w:t>
      </w:r>
      <w:r w:rsidR="00215343">
        <w:rPr>
          <w:szCs w:val="28"/>
        </w:rPr>
        <w:t xml:space="preserve"> </w:t>
      </w:r>
      <w:r w:rsidRPr="00215343">
        <w:rPr>
          <w:szCs w:val="28"/>
        </w:rPr>
        <w:t xml:space="preserve"> Известность к А. С. Шмакову пришла после скандального “процесса</w:t>
      </w:r>
      <w:r w:rsidR="00215343">
        <w:rPr>
          <w:szCs w:val="28"/>
        </w:rPr>
        <w:t xml:space="preserve"> </w:t>
      </w:r>
      <w:r w:rsidRPr="00215343">
        <w:rPr>
          <w:szCs w:val="28"/>
        </w:rPr>
        <w:t xml:space="preserve">ротного командира Заболоцкого” </w:t>
      </w:r>
      <w:r w:rsidR="00215343">
        <w:rPr>
          <w:szCs w:val="28"/>
        </w:rPr>
        <w:t>(</w:t>
      </w:r>
      <w:r w:rsidRPr="00215343">
        <w:rPr>
          <w:szCs w:val="28"/>
        </w:rPr>
        <w:t>1881 г.</w:t>
      </w:r>
      <w:r w:rsidR="00215343">
        <w:rPr>
          <w:szCs w:val="28"/>
        </w:rPr>
        <w:t>),</w:t>
      </w:r>
      <w:r w:rsidRPr="00215343">
        <w:rPr>
          <w:szCs w:val="28"/>
        </w:rPr>
        <w:t xml:space="preserve"> преданного суду по обвинению в убийстве солдата. А. С. Шмаков выступил на этом суде адвокатом офицера и</w:t>
      </w:r>
      <w:r w:rsidR="00215343">
        <w:rPr>
          <w:szCs w:val="28"/>
        </w:rPr>
        <w:t xml:space="preserve"> </w:t>
      </w:r>
      <w:r w:rsidRPr="00215343">
        <w:rPr>
          <w:szCs w:val="28"/>
        </w:rPr>
        <w:t>написал после процесса брошюру о нем. Обеспокоенный непропорциональным ростом присутствия и влияния инородцев во всех сферах общественной жизни</w:t>
      </w:r>
      <w:r w:rsidR="00215343">
        <w:rPr>
          <w:szCs w:val="28"/>
        </w:rPr>
        <w:t>,</w:t>
      </w:r>
      <w:r w:rsidRPr="00215343">
        <w:rPr>
          <w:szCs w:val="28"/>
        </w:rPr>
        <w:t xml:space="preserve"> А. С. Шмаков последовательно отстаивал интересы русских на судебных процессах</w:t>
      </w:r>
      <w:r w:rsidR="00215343">
        <w:rPr>
          <w:szCs w:val="28"/>
        </w:rPr>
        <w:t>,</w:t>
      </w:r>
      <w:r w:rsidRPr="00215343">
        <w:rPr>
          <w:szCs w:val="28"/>
        </w:rPr>
        <w:t xml:space="preserve"> вызванных расовыми конфликтами</w:t>
      </w:r>
      <w:r w:rsidR="00215343">
        <w:rPr>
          <w:szCs w:val="28"/>
        </w:rPr>
        <w:t xml:space="preserve"> </w:t>
      </w:r>
      <w:r w:rsidRPr="00215343">
        <w:rPr>
          <w:szCs w:val="28"/>
        </w:rPr>
        <w:t xml:space="preserve"> Много и плодотворно занимался публицистикой</w:t>
      </w:r>
      <w:r w:rsidR="00215343">
        <w:rPr>
          <w:szCs w:val="28"/>
        </w:rPr>
        <w:t>,</w:t>
      </w:r>
      <w:r w:rsidRPr="00215343">
        <w:rPr>
          <w:szCs w:val="28"/>
        </w:rPr>
        <w:t xml:space="preserve"> активно участвовал в общественной деятельности</w:t>
      </w:r>
      <w:r w:rsidR="00215343">
        <w:rPr>
          <w:szCs w:val="28"/>
        </w:rPr>
        <w:t>,</w:t>
      </w:r>
      <w:r w:rsidRPr="00215343">
        <w:rPr>
          <w:szCs w:val="28"/>
        </w:rPr>
        <w:t xml:space="preserve"> представлял московское дворянство на Всероссийских дворянских съездах</w:t>
      </w:r>
      <w:r w:rsidR="00215343">
        <w:rPr>
          <w:szCs w:val="28"/>
        </w:rPr>
        <w:t>,</w:t>
      </w:r>
      <w:r w:rsidRPr="00215343">
        <w:rPr>
          <w:szCs w:val="28"/>
        </w:rPr>
        <w:t xml:space="preserve"> был членом “Союза русского народа”. Основные произведения А. С. Шмакова посвящены национальному вопросу в условиях тогдашней России</w:t>
      </w:r>
      <w:r w:rsidR="00215343">
        <w:rPr>
          <w:szCs w:val="28"/>
        </w:rPr>
        <w:t>:</w:t>
      </w:r>
      <w:r w:rsidRPr="00215343">
        <w:rPr>
          <w:szCs w:val="28"/>
        </w:rPr>
        <w:t xml:space="preserve"> “Евреи в истории” </w:t>
      </w:r>
      <w:r w:rsidR="00215343">
        <w:rPr>
          <w:szCs w:val="28"/>
        </w:rPr>
        <w:t>(</w:t>
      </w:r>
      <w:r w:rsidRPr="00215343">
        <w:rPr>
          <w:szCs w:val="28"/>
        </w:rPr>
        <w:t>Харьков</w:t>
      </w:r>
      <w:r w:rsidR="00215343">
        <w:rPr>
          <w:szCs w:val="28"/>
        </w:rPr>
        <w:t>,</w:t>
      </w:r>
      <w:r w:rsidRPr="00215343">
        <w:rPr>
          <w:szCs w:val="28"/>
        </w:rPr>
        <w:t xml:space="preserve"> 1907</w:t>
      </w:r>
      <w:r w:rsidR="00215343">
        <w:rPr>
          <w:szCs w:val="28"/>
        </w:rPr>
        <w:t>),</w:t>
      </w:r>
      <w:r w:rsidRPr="00215343">
        <w:rPr>
          <w:szCs w:val="28"/>
        </w:rPr>
        <w:t xml:space="preserve"> «Еврейские речи” </w:t>
      </w:r>
      <w:r w:rsidR="00215343">
        <w:rPr>
          <w:szCs w:val="28"/>
        </w:rPr>
        <w:t>(</w:t>
      </w:r>
      <w:r w:rsidRPr="00215343">
        <w:rPr>
          <w:szCs w:val="28"/>
        </w:rPr>
        <w:t>Москва</w:t>
      </w:r>
      <w:r w:rsidR="00215343">
        <w:rPr>
          <w:szCs w:val="28"/>
        </w:rPr>
        <w:t>,</w:t>
      </w:r>
      <w:r w:rsidRPr="00215343">
        <w:rPr>
          <w:szCs w:val="28"/>
        </w:rPr>
        <w:t xml:space="preserve"> 1910</w:t>
      </w:r>
      <w:r w:rsidR="00215343">
        <w:rPr>
          <w:szCs w:val="28"/>
        </w:rPr>
        <w:t>),</w:t>
      </w:r>
      <w:r w:rsidRPr="00215343">
        <w:rPr>
          <w:szCs w:val="28"/>
        </w:rPr>
        <w:t xml:space="preserve"> “Еврейский вопрос на сцене всемирной истории” </w:t>
      </w:r>
      <w:r w:rsidR="00215343">
        <w:rPr>
          <w:szCs w:val="28"/>
        </w:rPr>
        <w:t>(</w:t>
      </w:r>
      <w:r w:rsidRPr="00215343">
        <w:rPr>
          <w:szCs w:val="28"/>
        </w:rPr>
        <w:t>Москва</w:t>
      </w:r>
      <w:r w:rsidR="00215343">
        <w:rPr>
          <w:szCs w:val="28"/>
        </w:rPr>
        <w:t>,</w:t>
      </w:r>
      <w:r w:rsidRPr="00215343">
        <w:rPr>
          <w:szCs w:val="28"/>
        </w:rPr>
        <w:t xml:space="preserve"> 1912</w:t>
      </w:r>
      <w:r w:rsidR="00215343">
        <w:rPr>
          <w:szCs w:val="28"/>
        </w:rPr>
        <w:t>),</w:t>
      </w:r>
      <w:r w:rsidRPr="00215343">
        <w:rPr>
          <w:szCs w:val="28"/>
        </w:rPr>
        <w:t xml:space="preserve"> а также анализу конкретных уголовных дел</w:t>
      </w:r>
      <w:r w:rsidR="00215343">
        <w:rPr>
          <w:szCs w:val="28"/>
        </w:rPr>
        <w:t>,</w:t>
      </w:r>
      <w:r w:rsidRPr="00215343">
        <w:rPr>
          <w:szCs w:val="28"/>
        </w:rPr>
        <w:t xml:space="preserve"> так или иначе связанных с национальной рознью</w:t>
      </w:r>
      <w:r w:rsidR="00215343">
        <w:rPr>
          <w:szCs w:val="28"/>
        </w:rPr>
        <w:t>:</w:t>
      </w:r>
      <w:r w:rsidRPr="00215343">
        <w:rPr>
          <w:szCs w:val="28"/>
        </w:rPr>
        <w:t xml:space="preserve"> “Гомельское дело” </w:t>
      </w:r>
      <w:r w:rsidR="00215343">
        <w:rPr>
          <w:szCs w:val="28"/>
        </w:rPr>
        <w:t>(</w:t>
      </w:r>
      <w:r w:rsidRPr="00215343">
        <w:rPr>
          <w:szCs w:val="28"/>
        </w:rPr>
        <w:t>Москва</w:t>
      </w:r>
      <w:r w:rsidR="00215343">
        <w:rPr>
          <w:szCs w:val="28"/>
        </w:rPr>
        <w:t>,</w:t>
      </w:r>
      <w:r w:rsidRPr="00215343">
        <w:rPr>
          <w:szCs w:val="28"/>
        </w:rPr>
        <w:t xml:space="preserve"> 1905</w:t>
      </w:r>
      <w:r w:rsidR="00215343">
        <w:rPr>
          <w:szCs w:val="28"/>
        </w:rPr>
        <w:t>),</w:t>
      </w:r>
      <w:r w:rsidRPr="00215343">
        <w:rPr>
          <w:szCs w:val="28"/>
        </w:rPr>
        <w:t xml:space="preserve"> "Погром евреев в Киеве” </w:t>
      </w:r>
      <w:r w:rsidR="00215343">
        <w:rPr>
          <w:szCs w:val="28"/>
        </w:rPr>
        <w:t>(</w:t>
      </w:r>
      <w:r w:rsidRPr="00215343">
        <w:rPr>
          <w:szCs w:val="28"/>
        </w:rPr>
        <w:t>Москва</w:t>
      </w:r>
      <w:r w:rsidR="00215343">
        <w:rPr>
          <w:szCs w:val="28"/>
        </w:rPr>
        <w:t>,</w:t>
      </w:r>
      <w:r w:rsidRPr="00215343">
        <w:rPr>
          <w:szCs w:val="28"/>
        </w:rPr>
        <w:t xml:space="preserve"> 1908</w:t>
      </w:r>
      <w:r w:rsidR="00215343">
        <w:rPr>
          <w:szCs w:val="28"/>
        </w:rPr>
        <w:t>)</w:t>
      </w:r>
      <w:r w:rsidRPr="00215343">
        <w:rPr>
          <w:szCs w:val="28"/>
        </w:rPr>
        <w:t xml:space="preserve"> и пр. На труды А. С. Шмакова ссылается в своих работах писатель Г.П. Климов</w:t>
      </w:r>
      <w:r w:rsidR="00215343">
        <w:rPr>
          <w:szCs w:val="28"/>
        </w:rPr>
        <w:t xml:space="preserve"> </w:t>
      </w:r>
      <w:r w:rsidRPr="00215343">
        <w:rPr>
          <w:szCs w:val="28"/>
        </w:rPr>
        <w:t xml:space="preserve"> На процессе “по делу Бейлиса” выступал гражданским истцом.</w:t>
      </w:r>
    </w:p>
    <w:p w:rsidR="004B2057" w:rsidRPr="00215343" w:rsidRDefault="004B2057" w:rsidP="00215343">
      <w:pPr>
        <w:ind w:firstLine="709"/>
        <w:rPr>
          <w:szCs w:val="28"/>
        </w:rPr>
      </w:pPr>
    </w:p>
    <w:p w:rsidR="004A5AB2" w:rsidRPr="00215343" w:rsidRDefault="004A5AB2" w:rsidP="00215343">
      <w:pPr>
        <w:pStyle w:val="1"/>
        <w:spacing w:before="0" w:after="0"/>
        <w:ind w:firstLine="709"/>
        <w:jc w:val="both"/>
        <w:rPr>
          <w:sz w:val="28"/>
          <w:szCs w:val="28"/>
        </w:rPr>
      </w:pPr>
      <w:r w:rsidRPr="00215343">
        <w:rPr>
          <w:sz w:val="28"/>
          <w:szCs w:val="28"/>
        </w:rPr>
        <w:br w:type="page"/>
      </w:r>
      <w:bookmarkStart w:id="14" w:name="_Toc99182527"/>
      <w:bookmarkStart w:id="15" w:name="_Toc132605687"/>
      <w:r w:rsidRPr="00215343">
        <w:rPr>
          <w:sz w:val="28"/>
          <w:szCs w:val="28"/>
        </w:rPr>
        <w:t>Заключение</w:t>
      </w:r>
      <w:bookmarkEnd w:id="14"/>
      <w:bookmarkEnd w:id="15"/>
    </w:p>
    <w:p w:rsidR="004A5AB2" w:rsidRPr="00215343" w:rsidRDefault="004A5AB2" w:rsidP="00215343">
      <w:pPr>
        <w:ind w:firstLine="709"/>
        <w:rPr>
          <w:szCs w:val="28"/>
        </w:rPr>
      </w:pPr>
    </w:p>
    <w:p w:rsidR="004A5AB2" w:rsidRPr="00215343" w:rsidRDefault="004A5AB2" w:rsidP="00215343">
      <w:pPr>
        <w:ind w:firstLine="709"/>
        <w:rPr>
          <w:snapToGrid w:val="0"/>
          <w:szCs w:val="28"/>
        </w:rPr>
      </w:pPr>
      <w:r w:rsidRPr="00215343">
        <w:rPr>
          <w:snapToGrid w:val="0"/>
          <w:szCs w:val="28"/>
        </w:rPr>
        <w:t>Один</w:t>
      </w:r>
      <w:r w:rsidR="004B2057" w:rsidRPr="00215343">
        <w:rPr>
          <w:snapToGrid w:val="0"/>
          <w:szCs w:val="28"/>
        </w:rPr>
        <w:t xml:space="preserve"> </w:t>
      </w:r>
      <w:r w:rsidRPr="00215343">
        <w:rPr>
          <w:snapToGrid w:val="0"/>
          <w:szCs w:val="28"/>
        </w:rPr>
        <w:t>из</w:t>
      </w:r>
      <w:r w:rsidR="004B2057" w:rsidRPr="00215343">
        <w:rPr>
          <w:snapToGrid w:val="0"/>
          <w:szCs w:val="28"/>
        </w:rPr>
        <w:t xml:space="preserve"> </w:t>
      </w:r>
      <w:r w:rsidRPr="00215343">
        <w:rPr>
          <w:snapToGrid w:val="0"/>
          <w:szCs w:val="28"/>
        </w:rPr>
        <w:t>возможных</w:t>
      </w:r>
      <w:r w:rsidR="004B2057" w:rsidRPr="00215343">
        <w:rPr>
          <w:snapToGrid w:val="0"/>
          <w:szCs w:val="28"/>
        </w:rPr>
        <w:t xml:space="preserve"> </w:t>
      </w:r>
      <w:r w:rsidRPr="00215343">
        <w:rPr>
          <w:snapToGrid w:val="0"/>
          <w:szCs w:val="28"/>
        </w:rPr>
        <w:t>способов</w:t>
      </w:r>
      <w:r w:rsidR="004B2057" w:rsidRPr="00215343">
        <w:rPr>
          <w:snapToGrid w:val="0"/>
          <w:szCs w:val="28"/>
        </w:rPr>
        <w:t xml:space="preserve"> </w:t>
      </w:r>
      <w:r w:rsidRPr="00215343">
        <w:rPr>
          <w:snapToGrid w:val="0"/>
          <w:szCs w:val="28"/>
        </w:rPr>
        <w:t>сближения</w:t>
      </w:r>
      <w:r w:rsidR="004B2057" w:rsidRPr="00215343">
        <w:rPr>
          <w:snapToGrid w:val="0"/>
          <w:szCs w:val="28"/>
        </w:rPr>
        <w:t xml:space="preserve"> </w:t>
      </w:r>
      <w:r w:rsidRPr="00215343">
        <w:rPr>
          <w:snapToGrid w:val="0"/>
          <w:szCs w:val="28"/>
        </w:rPr>
        <w:t>адвокатуры</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государства</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признание</w:t>
      </w:r>
      <w:r w:rsidR="004B2057" w:rsidRPr="00215343">
        <w:rPr>
          <w:snapToGrid w:val="0"/>
          <w:szCs w:val="28"/>
        </w:rPr>
        <w:t xml:space="preserve"> </w:t>
      </w:r>
      <w:r w:rsidRPr="00215343">
        <w:rPr>
          <w:snapToGrid w:val="0"/>
          <w:szCs w:val="28"/>
        </w:rPr>
        <w:t>за</w:t>
      </w:r>
      <w:r w:rsidR="004B2057" w:rsidRPr="00215343">
        <w:rPr>
          <w:snapToGrid w:val="0"/>
          <w:szCs w:val="28"/>
        </w:rPr>
        <w:t xml:space="preserve"> </w:t>
      </w:r>
      <w:r w:rsidRPr="00215343">
        <w:rPr>
          <w:snapToGrid w:val="0"/>
          <w:szCs w:val="28"/>
        </w:rPr>
        <w:t>адвокатурой</w:t>
      </w:r>
      <w:r w:rsidR="004B2057" w:rsidRPr="00215343">
        <w:rPr>
          <w:snapToGrid w:val="0"/>
          <w:szCs w:val="28"/>
        </w:rPr>
        <w:t xml:space="preserve"> </w:t>
      </w:r>
      <w:r w:rsidRPr="00215343">
        <w:rPr>
          <w:snapToGrid w:val="0"/>
          <w:szCs w:val="28"/>
        </w:rPr>
        <w:t>первоочередного</w:t>
      </w:r>
      <w:r w:rsidR="004B2057" w:rsidRPr="00215343">
        <w:rPr>
          <w:snapToGrid w:val="0"/>
          <w:szCs w:val="28"/>
        </w:rPr>
        <w:t xml:space="preserve"> </w:t>
      </w:r>
      <w:r w:rsidRPr="00215343">
        <w:rPr>
          <w:snapToGrid w:val="0"/>
          <w:szCs w:val="28"/>
        </w:rPr>
        <w:t>права</w:t>
      </w:r>
      <w:r w:rsidR="004B2057" w:rsidRPr="00215343">
        <w:rPr>
          <w:snapToGrid w:val="0"/>
          <w:szCs w:val="28"/>
        </w:rPr>
        <w:t xml:space="preserve"> </w:t>
      </w:r>
      <w:r w:rsidRPr="00215343">
        <w:rPr>
          <w:snapToGrid w:val="0"/>
          <w:szCs w:val="28"/>
        </w:rPr>
        <w:t>на</w:t>
      </w:r>
      <w:r w:rsidR="004B2057" w:rsidRPr="00215343">
        <w:rPr>
          <w:snapToGrid w:val="0"/>
          <w:szCs w:val="28"/>
        </w:rPr>
        <w:t xml:space="preserve"> </w:t>
      </w:r>
      <w:r w:rsidRPr="00215343">
        <w:rPr>
          <w:snapToGrid w:val="0"/>
          <w:szCs w:val="28"/>
        </w:rPr>
        <w:t>замещение</w:t>
      </w:r>
      <w:r w:rsidR="004B2057" w:rsidRPr="00215343">
        <w:rPr>
          <w:snapToGrid w:val="0"/>
          <w:szCs w:val="28"/>
        </w:rPr>
        <w:t xml:space="preserve"> </w:t>
      </w:r>
      <w:r w:rsidRPr="00215343">
        <w:rPr>
          <w:snapToGrid w:val="0"/>
          <w:szCs w:val="28"/>
        </w:rPr>
        <w:t>вакантных</w:t>
      </w:r>
      <w:r w:rsidR="004B2057" w:rsidRPr="00215343">
        <w:rPr>
          <w:snapToGrid w:val="0"/>
          <w:szCs w:val="28"/>
        </w:rPr>
        <w:t xml:space="preserve"> </w:t>
      </w:r>
      <w:r w:rsidRPr="00215343">
        <w:rPr>
          <w:snapToGrid w:val="0"/>
          <w:szCs w:val="28"/>
        </w:rPr>
        <w:t>судебных</w:t>
      </w:r>
      <w:r w:rsidR="004B2057" w:rsidRPr="00215343">
        <w:rPr>
          <w:snapToGrid w:val="0"/>
          <w:szCs w:val="28"/>
        </w:rPr>
        <w:t xml:space="preserve"> </w:t>
      </w:r>
      <w:r w:rsidRPr="00215343">
        <w:rPr>
          <w:snapToGrid w:val="0"/>
          <w:szCs w:val="28"/>
        </w:rPr>
        <w:t>должностей</w:t>
      </w:r>
      <w:r w:rsidR="004B2057" w:rsidRPr="00215343">
        <w:rPr>
          <w:snapToGrid w:val="0"/>
          <w:szCs w:val="28"/>
        </w:rPr>
        <w:t xml:space="preserve"> </w:t>
      </w:r>
      <w:r w:rsidRPr="00215343">
        <w:rPr>
          <w:snapToGrid w:val="0"/>
          <w:szCs w:val="28"/>
        </w:rPr>
        <w:t>(по</w:t>
      </w:r>
      <w:r w:rsidR="004B2057" w:rsidRPr="00215343">
        <w:rPr>
          <w:snapToGrid w:val="0"/>
          <w:szCs w:val="28"/>
        </w:rPr>
        <w:t xml:space="preserve"> </w:t>
      </w:r>
      <w:r w:rsidRPr="00215343">
        <w:rPr>
          <w:snapToGrid w:val="0"/>
          <w:szCs w:val="28"/>
        </w:rPr>
        <w:t>примеру</w:t>
      </w:r>
      <w:r w:rsidR="004B2057" w:rsidRPr="00215343">
        <w:rPr>
          <w:snapToGrid w:val="0"/>
          <w:szCs w:val="28"/>
        </w:rPr>
        <w:t xml:space="preserve"> </w:t>
      </w:r>
      <w:r w:rsidRPr="00215343">
        <w:rPr>
          <w:snapToGrid w:val="0"/>
          <w:szCs w:val="28"/>
        </w:rPr>
        <w:t>Великобритании).</w:t>
      </w:r>
      <w:r w:rsidR="004B2057" w:rsidRPr="00215343">
        <w:rPr>
          <w:snapToGrid w:val="0"/>
          <w:szCs w:val="28"/>
        </w:rPr>
        <w:t xml:space="preserve"> </w:t>
      </w:r>
      <w:r w:rsidRPr="00215343">
        <w:rPr>
          <w:snapToGrid w:val="0"/>
          <w:szCs w:val="28"/>
        </w:rPr>
        <w:t>Существуют</w:t>
      </w:r>
      <w:r w:rsidR="004B2057" w:rsidRPr="00215343">
        <w:rPr>
          <w:snapToGrid w:val="0"/>
          <w:szCs w:val="28"/>
        </w:rPr>
        <w:t xml:space="preserve"> </w:t>
      </w:r>
      <w:r w:rsidRPr="00215343">
        <w:rPr>
          <w:snapToGrid w:val="0"/>
          <w:szCs w:val="28"/>
        </w:rPr>
        <w:t>две</w:t>
      </w:r>
      <w:r w:rsidR="004B2057" w:rsidRPr="00215343">
        <w:rPr>
          <w:snapToGrid w:val="0"/>
          <w:szCs w:val="28"/>
        </w:rPr>
        <w:t xml:space="preserve"> </w:t>
      </w:r>
      <w:r w:rsidRPr="00215343">
        <w:rPr>
          <w:snapToGrid w:val="0"/>
          <w:szCs w:val="28"/>
        </w:rPr>
        <w:t>категории</w:t>
      </w:r>
      <w:r w:rsidR="004B2057" w:rsidRPr="00215343">
        <w:rPr>
          <w:snapToGrid w:val="0"/>
          <w:szCs w:val="28"/>
        </w:rPr>
        <w:t xml:space="preserve"> </w:t>
      </w:r>
      <w:r w:rsidRPr="00215343">
        <w:rPr>
          <w:snapToGrid w:val="0"/>
          <w:szCs w:val="28"/>
        </w:rPr>
        <w:t>юристов,</w:t>
      </w:r>
      <w:r w:rsidR="004B2057" w:rsidRPr="00215343">
        <w:rPr>
          <w:snapToGrid w:val="0"/>
          <w:szCs w:val="28"/>
        </w:rPr>
        <w:t xml:space="preserve"> </w:t>
      </w:r>
      <w:r w:rsidRPr="00215343">
        <w:rPr>
          <w:snapToGrid w:val="0"/>
          <w:szCs w:val="28"/>
        </w:rPr>
        <w:t>из</w:t>
      </w:r>
      <w:r w:rsidR="004B2057" w:rsidRPr="00215343">
        <w:rPr>
          <w:snapToGrid w:val="0"/>
          <w:szCs w:val="28"/>
        </w:rPr>
        <w:t xml:space="preserve"> </w:t>
      </w:r>
      <w:r w:rsidRPr="00215343">
        <w:rPr>
          <w:snapToGrid w:val="0"/>
          <w:szCs w:val="28"/>
        </w:rPr>
        <w:t>числа</w:t>
      </w:r>
      <w:r w:rsidR="004B2057" w:rsidRPr="00215343">
        <w:rPr>
          <w:snapToGrid w:val="0"/>
          <w:szCs w:val="28"/>
        </w:rPr>
        <w:t xml:space="preserve"> </w:t>
      </w:r>
      <w:r w:rsidRPr="00215343">
        <w:rPr>
          <w:snapToGrid w:val="0"/>
          <w:szCs w:val="28"/>
        </w:rPr>
        <w:t>которых</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первую</w:t>
      </w:r>
      <w:r w:rsidR="004B2057" w:rsidRPr="00215343">
        <w:rPr>
          <w:snapToGrid w:val="0"/>
          <w:szCs w:val="28"/>
        </w:rPr>
        <w:t xml:space="preserve"> </w:t>
      </w:r>
      <w:r w:rsidRPr="00215343">
        <w:rPr>
          <w:snapToGrid w:val="0"/>
          <w:szCs w:val="28"/>
        </w:rPr>
        <w:t>очередь</w:t>
      </w:r>
      <w:r w:rsidR="004B2057" w:rsidRPr="00215343">
        <w:rPr>
          <w:snapToGrid w:val="0"/>
          <w:szCs w:val="28"/>
        </w:rPr>
        <w:t xml:space="preserve"> </w:t>
      </w:r>
      <w:r w:rsidRPr="00215343">
        <w:rPr>
          <w:snapToGrid w:val="0"/>
          <w:szCs w:val="28"/>
        </w:rPr>
        <w:t>должны</w:t>
      </w:r>
      <w:r w:rsidR="004B2057" w:rsidRPr="00215343">
        <w:rPr>
          <w:snapToGrid w:val="0"/>
          <w:szCs w:val="28"/>
        </w:rPr>
        <w:t xml:space="preserve"> </w:t>
      </w:r>
      <w:r w:rsidRPr="00215343">
        <w:rPr>
          <w:snapToGrid w:val="0"/>
          <w:szCs w:val="28"/>
        </w:rPr>
        <w:t>замещаться</w:t>
      </w:r>
      <w:r w:rsidR="004B2057" w:rsidRPr="00215343">
        <w:rPr>
          <w:snapToGrid w:val="0"/>
          <w:szCs w:val="28"/>
        </w:rPr>
        <w:t xml:space="preserve"> </w:t>
      </w:r>
      <w:r w:rsidRPr="00215343">
        <w:rPr>
          <w:snapToGrid w:val="0"/>
          <w:szCs w:val="28"/>
        </w:rPr>
        <w:t>судебные</w:t>
      </w:r>
      <w:r w:rsidR="004B2057" w:rsidRPr="00215343">
        <w:rPr>
          <w:snapToGrid w:val="0"/>
          <w:szCs w:val="28"/>
        </w:rPr>
        <w:t xml:space="preserve"> </w:t>
      </w:r>
      <w:r w:rsidRPr="00215343">
        <w:rPr>
          <w:snapToGrid w:val="0"/>
          <w:szCs w:val="28"/>
        </w:rPr>
        <w:t>должности.</w:t>
      </w:r>
      <w:r w:rsidR="004B2057" w:rsidRPr="00215343">
        <w:rPr>
          <w:snapToGrid w:val="0"/>
          <w:szCs w:val="28"/>
        </w:rPr>
        <w:t xml:space="preserve"> </w:t>
      </w:r>
      <w:r w:rsidRPr="00215343">
        <w:rPr>
          <w:snapToGrid w:val="0"/>
          <w:szCs w:val="28"/>
        </w:rPr>
        <w:t>Это</w:t>
      </w:r>
      <w:r w:rsidR="004B2057" w:rsidRPr="00215343">
        <w:rPr>
          <w:snapToGrid w:val="0"/>
          <w:szCs w:val="28"/>
        </w:rPr>
        <w:t xml:space="preserve"> </w:t>
      </w:r>
      <w:r w:rsidRPr="00215343">
        <w:rPr>
          <w:snapToGrid w:val="0"/>
          <w:szCs w:val="28"/>
        </w:rPr>
        <w:t>адвокаты</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прокуроры</w:t>
      </w:r>
      <w:r w:rsidR="004B2057" w:rsidRPr="00215343">
        <w:rPr>
          <w:snapToGrid w:val="0"/>
          <w:szCs w:val="28"/>
        </w:rPr>
        <w:t xml:space="preserve"> </w:t>
      </w:r>
      <w:r w:rsidRPr="00215343">
        <w:rPr>
          <w:snapToGrid w:val="0"/>
          <w:szCs w:val="28"/>
        </w:rPr>
        <w:t>(помощники,</w:t>
      </w:r>
      <w:r w:rsidR="004B2057" w:rsidRPr="00215343">
        <w:rPr>
          <w:snapToGrid w:val="0"/>
          <w:szCs w:val="28"/>
        </w:rPr>
        <w:t xml:space="preserve"> </w:t>
      </w:r>
      <w:r w:rsidRPr="00215343">
        <w:rPr>
          <w:snapToGrid w:val="0"/>
          <w:szCs w:val="28"/>
        </w:rPr>
        <w:t>заместители</w:t>
      </w:r>
      <w:r w:rsidR="004B2057" w:rsidRPr="00215343">
        <w:rPr>
          <w:snapToGrid w:val="0"/>
          <w:szCs w:val="28"/>
        </w:rPr>
        <w:t xml:space="preserve"> </w:t>
      </w:r>
      <w:r w:rsidRPr="00215343">
        <w:rPr>
          <w:snapToGrid w:val="0"/>
          <w:szCs w:val="28"/>
        </w:rPr>
        <w:t>прокуроров),</w:t>
      </w:r>
      <w:r w:rsidR="004B2057" w:rsidRPr="00215343">
        <w:rPr>
          <w:snapToGrid w:val="0"/>
          <w:szCs w:val="28"/>
        </w:rPr>
        <w:t xml:space="preserve"> </w:t>
      </w:r>
      <w:r w:rsidRPr="00215343">
        <w:rPr>
          <w:snapToGrid w:val="0"/>
          <w:szCs w:val="28"/>
        </w:rPr>
        <w:t>т.е.</w:t>
      </w:r>
      <w:r w:rsidR="004B2057" w:rsidRPr="00215343">
        <w:rPr>
          <w:snapToGrid w:val="0"/>
          <w:szCs w:val="28"/>
        </w:rPr>
        <w:t xml:space="preserve"> </w:t>
      </w:r>
      <w:r w:rsidRPr="00215343">
        <w:rPr>
          <w:snapToGrid w:val="0"/>
          <w:szCs w:val="28"/>
        </w:rPr>
        <w:t>лица,</w:t>
      </w:r>
      <w:r w:rsidR="004B2057" w:rsidRPr="00215343">
        <w:rPr>
          <w:snapToGrid w:val="0"/>
          <w:szCs w:val="28"/>
        </w:rPr>
        <w:t xml:space="preserve"> </w:t>
      </w:r>
      <w:r w:rsidRPr="00215343">
        <w:rPr>
          <w:snapToGrid w:val="0"/>
          <w:szCs w:val="28"/>
        </w:rPr>
        <w:t>которые</w:t>
      </w:r>
      <w:r w:rsidR="004B2057" w:rsidRPr="00215343">
        <w:rPr>
          <w:snapToGrid w:val="0"/>
          <w:szCs w:val="28"/>
        </w:rPr>
        <w:t xml:space="preserve"> </w:t>
      </w:r>
      <w:r w:rsidRPr="00215343">
        <w:rPr>
          <w:snapToGrid w:val="0"/>
          <w:szCs w:val="28"/>
        </w:rPr>
        <w:t>систематически</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постоянно</w:t>
      </w:r>
      <w:r w:rsidR="004B2057" w:rsidRPr="00215343">
        <w:rPr>
          <w:snapToGrid w:val="0"/>
          <w:szCs w:val="28"/>
        </w:rPr>
        <w:t xml:space="preserve"> </w:t>
      </w:r>
      <w:r w:rsidRPr="00215343">
        <w:rPr>
          <w:snapToGrid w:val="0"/>
          <w:szCs w:val="28"/>
        </w:rPr>
        <w:t>на</w:t>
      </w:r>
      <w:r w:rsidR="004B2057" w:rsidRPr="00215343">
        <w:rPr>
          <w:snapToGrid w:val="0"/>
          <w:szCs w:val="28"/>
        </w:rPr>
        <w:t xml:space="preserve"> </w:t>
      </w:r>
      <w:r w:rsidRPr="00215343">
        <w:rPr>
          <w:snapToGrid w:val="0"/>
          <w:szCs w:val="28"/>
        </w:rPr>
        <w:t>практике</w:t>
      </w:r>
      <w:r w:rsidR="004B2057" w:rsidRPr="00215343">
        <w:rPr>
          <w:snapToGrid w:val="0"/>
          <w:szCs w:val="28"/>
        </w:rPr>
        <w:t xml:space="preserve"> </w:t>
      </w:r>
      <w:r w:rsidRPr="00215343">
        <w:rPr>
          <w:snapToGrid w:val="0"/>
          <w:szCs w:val="28"/>
        </w:rPr>
        <w:t>принимают</w:t>
      </w:r>
      <w:r w:rsidR="004B2057" w:rsidRPr="00215343">
        <w:rPr>
          <w:snapToGrid w:val="0"/>
          <w:szCs w:val="28"/>
        </w:rPr>
        <w:t xml:space="preserve"> </w:t>
      </w:r>
      <w:r w:rsidRPr="00215343">
        <w:rPr>
          <w:snapToGrid w:val="0"/>
          <w:szCs w:val="28"/>
        </w:rPr>
        <w:t>участие</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процессе</w:t>
      </w:r>
      <w:r w:rsidR="004B2057" w:rsidRPr="00215343">
        <w:rPr>
          <w:snapToGrid w:val="0"/>
          <w:szCs w:val="28"/>
        </w:rPr>
        <w:t xml:space="preserve"> </w:t>
      </w:r>
      <w:r w:rsidRPr="00215343">
        <w:rPr>
          <w:snapToGrid w:val="0"/>
          <w:szCs w:val="28"/>
        </w:rPr>
        <w:t>судопроизводства.</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этом</w:t>
      </w:r>
      <w:r w:rsidR="004B2057" w:rsidRPr="00215343">
        <w:rPr>
          <w:snapToGrid w:val="0"/>
          <w:szCs w:val="28"/>
        </w:rPr>
        <w:t xml:space="preserve"> </w:t>
      </w:r>
      <w:r w:rsidRPr="00215343">
        <w:rPr>
          <w:snapToGrid w:val="0"/>
          <w:szCs w:val="28"/>
        </w:rPr>
        <w:t>случае</w:t>
      </w:r>
      <w:r w:rsidR="004B2057" w:rsidRPr="00215343">
        <w:rPr>
          <w:snapToGrid w:val="0"/>
          <w:szCs w:val="28"/>
        </w:rPr>
        <w:t xml:space="preserve"> </w:t>
      </w:r>
      <w:r w:rsidRPr="00215343">
        <w:rPr>
          <w:snapToGrid w:val="0"/>
          <w:szCs w:val="28"/>
        </w:rPr>
        <w:t>удастся</w:t>
      </w:r>
      <w:r w:rsidR="004B2057" w:rsidRPr="00215343">
        <w:rPr>
          <w:snapToGrid w:val="0"/>
          <w:szCs w:val="28"/>
        </w:rPr>
        <w:t xml:space="preserve"> </w:t>
      </w:r>
      <w:r w:rsidRPr="00215343">
        <w:rPr>
          <w:snapToGrid w:val="0"/>
          <w:szCs w:val="28"/>
        </w:rPr>
        <w:t>избежать</w:t>
      </w:r>
      <w:r w:rsidR="004B2057" w:rsidRPr="00215343">
        <w:rPr>
          <w:snapToGrid w:val="0"/>
          <w:szCs w:val="28"/>
        </w:rPr>
        <w:t xml:space="preserve"> </w:t>
      </w:r>
      <w:r w:rsidRPr="00215343">
        <w:rPr>
          <w:snapToGrid w:val="0"/>
          <w:szCs w:val="28"/>
        </w:rPr>
        <w:t>нездоровых</w:t>
      </w:r>
      <w:r w:rsidR="004B2057" w:rsidRPr="00215343">
        <w:rPr>
          <w:snapToGrid w:val="0"/>
          <w:szCs w:val="28"/>
        </w:rPr>
        <w:t xml:space="preserve"> </w:t>
      </w:r>
      <w:r w:rsidRPr="00215343">
        <w:rPr>
          <w:snapToGrid w:val="0"/>
          <w:szCs w:val="28"/>
        </w:rPr>
        <w:t>противоречий</w:t>
      </w:r>
      <w:r w:rsidR="004B2057" w:rsidRPr="00215343">
        <w:rPr>
          <w:snapToGrid w:val="0"/>
          <w:szCs w:val="28"/>
        </w:rPr>
        <w:t xml:space="preserve"> </w:t>
      </w:r>
      <w:r w:rsidRPr="00215343">
        <w:rPr>
          <w:snapToGrid w:val="0"/>
          <w:szCs w:val="28"/>
        </w:rPr>
        <w:t>между</w:t>
      </w:r>
      <w:r w:rsidR="004B2057" w:rsidRPr="00215343">
        <w:rPr>
          <w:snapToGrid w:val="0"/>
          <w:szCs w:val="28"/>
        </w:rPr>
        <w:t xml:space="preserve"> </w:t>
      </w:r>
      <w:r w:rsidRPr="00215343">
        <w:rPr>
          <w:snapToGrid w:val="0"/>
          <w:szCs w:val="28"/>
        </w:rPr>
        <w:t>судьями</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адвокатами.</w:t>
      </w:r>
      <w:r w:rsidR="004B2057" w:rsidRPr="00215343">
        <w:rPr>
          <w:snapToGrid w:val="0"/>
          <w:szCs w:val="28"/>
        </w:rPr>
        <w:t xml:space="preserve"> </w:t>
      </w:r>
      <w:r w:rsidRPr="00215343">
        <w:rPr>
          <w:snapToGrid w:val="0"/>
          <w:szCs w:val="28"/>
        </w:rPr>
        <w:t>Государство,</w:t>
      </w:r>
      <w:r w:rsidR="004B2057" w:rsidRPr="00215343">
        <w:rPr>
          <w:snapToGrid w:val="0"/>
          <w:szCs w:val="28"/>
        </w:rPr>
        <w:t xml:space="preserve"> </w:t>
      </w:r>
      <w:r w:rsidRPr="00215343">
        <w:rPr>
          <w:snapToGrid w:val="0"/>
          <w:szCs w:val="28"/>
        </w:rPr>
        <w:t>получив</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лице</w:t>
      </w:r>
      <w:r w:rsidR="004B2057" w:rsidRPr="00215343">
        <w:rPr>
          <w:snapToGrid w:val="0"/>
          <w:szCs w:val="28"/>
        </w:rPr>
        <w:t xml:space="preserve"> </w:t>
      </w:r>
      <w:r w:rsidRPr="00215343">
        <w:rPr>
          <w:snapToGrid w:val="0"/>
          <w:szCs w:val="28"/>
        </w:rPr>
        <w:t>посланцев</w:t>
      </w:r>
      <w:r w:rsidR="004B2057" w:rsidRPr="00215343">
        <w:rPr>
          <w:snapToGrid w:val="0"/>
          <w:szCs w:val="28"/>
        </w:rPr>
        <w:t xml:space="preserve"> </w:t>
      </w:r>
      <w:r w:rsidRPr="00215343">
        <w:rPr>
          <w:snapToGrid w:val="0"/>
          <w:szCs w:val="28"/>
        </w:rPr>
        <w:t>адвокатуры</w:t>
      </w:r>
      <w:r w:rsidR="004B2057" w:rsidRPr="00215343">
        <w:rPr>
          <w:snapToGrid w:val="0"/>
          <w:szCs w:val="28"/>
        </w:rPr>
        <w:t xml:space="preserve"> </w:t>
      </w:r>
      <w:r w:rsidRPr="00215343">
        <w:rPr>
          <w:snapToGrid w:val="0"/>
          <w:szCs w:val="28"/>
        </w:rPr>
        <w:t>квалифицированных</w:t>
      </w:r>
      <w:r w:rsidR="004B2057" w:rsidRPr="00215343">
        <w:rPr>
          <w:snapToGrid w:val="0"/>
          <w:szCs w:val="28"/>
        </w:rPr>
        <w:t xml:space="preserve"> </w:t>
      </w:r>
      <w:r w:rsidRPr="00215343">
        <w:rPr>
          <w:snapToGrid w:val="0"/>
          <w:szCs w:val="28"/>
        </w:rPr>
        <w:t>судей,</w:t>
      </w:r>
      <w:r w:rsidR="004B2057" w:rsidRPr="00215343">
        <w:rPr>
          <w:snapToGrid w:val="0"/>
          <w:szCs w:val="28"/>
        </w:rPr>
        <w:t xml:space="preserve"> </w:t>
      </w:r>
      <w:r w:rsidRPr="00215343">
        <w:rPr>
          <w:snapToGrid w:val="0"/>
          <w:szCs w:val="28"/>
        </w:rPr>
        <w:t>станет</w:t>
      </w:r>
      <w:r w:rsidR="004B2057" w:rsidRPr="00215343">
        <w:rPr>
          <w:snapToGrid w:val="0"/>
          <w:szCs w:val="28"/>
        </w:rPr>
        <w:t xml:space="preserve"> </w:t>
      </w:r>
      <w:r w:rsidRPr="00215343">
        <w:rPr>
          <w:snapToGrid w:val="0"/>
          <w:szCs w:val="28"/>
        </w:rPr>
        <w:t>доверять</w:t>
      </w:r>
      <w:r w:rsidR="004B2057" w:rsidRPr="00215343">
        <w:rPr>
          <w:snapToGrid w:val="0"/>
          <w:szCs w:val="28"/>
        </w:rPr>
        <w:t xml:space="preserve"> </w:t>
      </w:r>
      <w:r w:rsidRPr="00215343">
        <w:rPr>
          <w:snapToGrid w:val="0"/>
          <w:szCs w:val="28"/>
        </w:rPr>
        <w:t>этому</w:t>
      </w:r>
      <w:r w:rsidR="004B2057" w:rsidRPr="00215343">
        <w:rPr>
          <w:snapToGrid w:val="0"/>
          <w:szCs w:val="28"/>
        </w:rPr>
        <w:t xml:space="preserve"> </w:t>
      </w:r>
      <w:r w:rsidRPr="00215343">
        <w:rPr>
          <w:snapToGrid w:val="0"/>
          <w:szCs w:val="28"/>
        </w:rPr>
        <w:t>институту</w:t>
      </w:r>
      <w:r w:rsidR="004B2057" w:rsidRPr="00215343">
        <w:rPr>
          <w:snapToGrid w:val="0"/>
          <w:szCs w:val="28"/>
        </w:rPr>
        <w:t xml:space="preserve"> </w:t>
      </w:r>
      <w:r w:rsidRPr="00215343">
        <w:rPr>
          <w:snapToGrid w:val="0"/>
          <w:szCs w:val="28"/>
        </w:rPr>
        <w:t>гражданского</w:t>
      </w:r>
      <w:r w:rsidR="004B2057" w:rsidRPr="00215343">
        <w:rPr>
          <w:snapToGrid w:val="0"/>
          <w:szCs w:val="28"/>
        </w:rPr>
        <w:t xml:space="preserve"> </w:t>
      </w:r>
      <w:r w:rsidRPr="00215343">
        <w:rPr>
          <w:snapToGrid w:val="0"/>
          <w:szCs w:val="28"/>
        </w:rPr>
        <w:t>общества,</w:t>
      </w:r>
      <w:r w:rsidR="004B2057" w:rsidRPr="00215343">
        <w:rPr>
          <w:snapToGrid w:val="0"/>
          <w:szCs w:val="28"/>
        </w:rPr>
        <w:t xml:space="preserve"> </w:t>
      </w:r>
      <w:r w:rsidRPr="00215343">
        <w:rPr>
          <w:snapToGrid w:val="0"/>
          <w:szCs w:val="28"/>
        </w:rPr>
        <w:t>а</w:t>
      </w:r>
      <w:r w:rsidR="004B2057" w:rsidRPr="00215343">
        <w:rPr>
          <w:snapToGrid w:val="0"/>
          <w:szCs w:val="28"/>
        </w:rPr>
        <w:t xml:space="preserve"> </w:t>
      </w:r>
      <w:r w:rsidRPr="00215343">
        <w:rPr>
          <w:snapToGrid w:val="0"/>
          <w:szCs w:val="28"/>
        </w:rPr>
        <w:t>адвокатура</w:t>
      </w:r>
      <w:r w:rsidR="004B2057" w:rsidRPr="00215343">
        <w:rPr>
          <w:snapToGrid w:val="0"/>
          <w:szCs w:val="28"/>
        </w:rPr>
        <w:t xml:space="preserve"> </w:t>
      </w:r>
      <w:r w:rsidRPr="00215343">
        <w:rPr>
          <w:snapToGrid w:val="0"/>
          <w:szCs w:val="28"/>
        </w:rPr>
        <w:t>будет</w:t>
      </w:r>
      <w:r w:rsidR="004B2057" w:rsidRPr="00215343">
        <w:rPr>
          <w:snapToGrid w:val="0"/>
          <w:szCs w:val="28"/>
        </w:rPr>
        <w:t xml:space="preserve"> </w:t>
      </w:r>
      <w:r w:rsidRPr="00215343">
        <w:rPr>
          <w:snapToGrid w:val="0"/>
          <w:szCs w:val="28"/>
        </w:rPr>
        <w:t>вносить</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систему</w:t>
      </w:r>
      <w:r w:rsidR="004B2057" w:rsidRPr="00215343">
        <w:rPr>
          <w:snapToGrid w:val="0"/>
          <w:szCs w:val="28"/>
        </w:rPr>
        <w:t xml:space="preserve"> </w:t>
      </w:r>
      <w:r w:rsidRPr="00215343">
        <w:rPr>
          <w:snapToGrid w:val="0"/>
          <w:szCs w:val="28"/>
        </w:rPr>
        <w:t>судопроизводства</w:t>
      </w:r>
      <w:r w:rsidR="004B2057" w:rsidRPr="00215343">
        <w:rPr>
          <w:snapToGrid w:val="0"/>
          <w:szCs w:val="28"/>
        </w:rPr>
        <w:t xml:space="preserve"> </w:t>
      </w:r>
      <w:r w:rsidRPr="00215343">
        <w:rPr>
          <w:snapToGrid w:val="0"/>
          <w:szCs w:val="28"/>
        </w:rPr>
        <w:t>свои</w:t>
      </w:r>
      <w:r w:rsidR="004B2057" w:rsidRPr="00215343">
        <w:rPr>
          <w:snapToGrid w:val="0"/>
          <w:szCs w:val="28"/>
        </w:rPr>
        <w:t xml:space="preserve"> </w:t>
      </w:r>
      <w:r w:rsidRPr="00215343">
        <w:rPr>
          <w:snapToGrid w:val="0"/>
          <w:szCs w:val="28"/>
        </w:rPr>
        <w:t>демократические</w:t>
      </w:r>
      <w:r w:rsidR="004B2057" w:rsidRPr="00215343">
        <w:rPr>
          <w:snapToGrid w:val="0"/>
          <w:szCs w:val="28"/>
        </w:rPr>
        <w:t xml:space="preserve"> </w:t>
      </w:r>
      <w:r w:rsidRPr="00215343">
        <w:rPr>
          <w:snapToGrid w:val="0"/>
          <w:szCs w:val="28"/>
        </w:rPr>
        <w:t>традиции.</w:t>
      </w:r>
      <w:r w:rsidR="004B2057" w:rsidRPr="00215343">
        <w:rPr>
          <w:snapToGrid w:val="0"/>
          <w:szCs w:val="28"/>
        </w:rPr>
        <w:t xml:space="preserve"> </w:t>
      </w:r>
      <w:r w:rsidRPr="00215343">
        <w:rPr>
          <w:snapToGrid w:val="0"/>
          <w:szCs w:val="28"/>
        </w:rPr>
        <w:t>Органом,</w:t>
      </w:r>
      <w:r w:rsidR="004B2057" w:rsidRPr="00215343">
        <w:rPr>
          <w:snapToGrid w:val="0"/>
          <w:szCs w:val="28"/>
        </w:rPr>
        <w:t xml:space="preserve"> </w:t>
      </w:r>
      <w:r w:rsidRPr="00215343">
        <w:rPr>
          <w:snapToGrid w:val="0"/>
          <w:szCs w:val="28"/>
        </w:rPr>
        <w:t>который</w:t>
      </w:r>
      <w:r w:rsidR="004B2057" w:rsidRPr="00215343">
        <w:rPr>
          <w:snapToGrid w:val="0"/>
          <w:szCs w:val="28"/>
        </w:rPr>
        <w:t xml:space="preserve"> </w:t>
      </w:r>
      <w:r w:rsidRPr="00215343">
        <w:rPr>
          <w:snapToGrid w:val="0"/>
          <w:szCs w:val="28"/>
        </w:rPr>
        <w:t>будет</w:t>
      </w:r>
      <w:r w:rsidR="004B2057" w:rsidRPr="00215343">
        <w:rPr>
          <w:snapToGrid w:val="0"/>
          <w:szCs w:val="28"/>
        </w:rPr>
        <w:t xml:space="preserve"> </w:t>
      </w:r>
      <w:r w:rsidRPr="00215343">
        <w:rPr>
          <w:snapToGrid w:val="0"/>
          <w:szCs w:val="28"/>
        </w:rPr>
        <w:t>рекомендовать</w:t>
      </w:r>
      <w:r w:rsidR="004B2057" w:rsidRPr="00215343">
        <w:rPr>
          <w:snapToGrid w:val="0"/>
          <w:szCs w:val="28"/>
        </w:rPr>
        <w:t xml:space="preserve"> </w:t>
      </w:r>
      <w:r w:rsidRPr="00215343">
        <w:rPr>
          <w:snapToGrid w:val="0"/>
          <w:szCs w:val="28"/>
        </w:rPr>
        <w:t>того</w:t>
      </w:r>
      <w:r w:rsidR="004B2057" w:rsidRPr="00215343">
        <w:rPr>
          <w:snapToGrid w:val="0"/>
          <w:szCs w:val="28"/>
        </w:rPr>
        <w:t xml:space="preserve"> </w:t>
      </w:r>
      <w:r w:rsidRPr="00215343">
        <w:rPr>
          <w:snapToGrid w:val="0"/>
          <w:szCs w:val="28"/>
        </w:rPr>
        <w:t>или</w:t>
      </w:r>
      <w:r w:rsidR="004B2057" w:rsidRPr="00215343">
        <w:rPr>
          <w:snapToGrid w:val="0"/>
          <w:szCs w:val="28"/>
        </w:rPr>
        <w:t xml:space="preserve"> </w:t>
      </w:r>
      <w:r w:rsidRPr="00215343">
        <w:rPr>
          <w:snapToGrid w:val="0"/>
          <w:szCs w:val="28"/>
        </w:rPr>
        <w:t>иного</w:t>
      </w:r>
      <w:r w:rsidR="004B2057" w:rsidRPr="00215343">
        <w:rPr>
          <w:snapToGrid w:val="0"/>
          <w:szCs w:val="28"/>
        </w:rPr>
        <w:t xml:space="preserve"> </w:t>
      </w:r>
      <w:r w:rsidRPr="00215343">
        <w:rPr>
          <w:snapToGrid w:val="0"/>
          <w:szCs w:val="28"/>
        </w:rPr>
        <w:t>адвоката</w:t>
      </w:r>
      <w:r w:rsidR="004B2057" w:rsidRPr="00215343">
        <w:rPr>
          <w:snapToGrid w:val="0"/>
          <w:szCs w:val="28"/>
        </w:rPr>
        <w:t xml:space="preserve"> </w:t>
      </w:r>
      <w:r w:rsidRPr="00215343">
        <w:rPr>
          <w:snapToGrid w:val="0"/>
          <w:szCs w:val="28"/>
        </w:rPr>
        <w:t>на</w:t>
      </w:r>
      <w:r w:rsidR="004B2057" w:rsidRPr="00215343">
        <w:rPr>
          <w:snapToGrid w:val="0"/>
          <w:szCs w:val="28"/>
        </w:rPr>
        <w:t xml:space="preserve"> </w:t>
      </w:r>
      <w:r w:rsidRPr="00215343">
        <w:rPr>
          <w:snapToGrid w:val="0"/>
          <w:szCs w:val="28"/>
        </w:rPr>
        <w:t>занятие</w:t>
      </w:r>
      <w:r w:rsidR="004B2057" w:rsidRPr="00215343">
        <w:rPr>
          <w:snapToGrid w:val="0"/>
          <w:szCs w:val="28"/>
        </w:rPr>
        <w:t xml:space="preserve"> </w:t>
      </w:r>
      <w:r w:rsidRPr="00215343">
        <w:rPr>
          <w:snapToGrid w:val="0"/>
          <w:szCs w:val="28"/>
        </w:rPr>
        <w:t>вакантной</w:t>
      </w:r>
      <w:r w:rsidR="004B2057" w:rsidRPr="00215343">
        <w:rPr>
          <w:snapToGrid w:val="0"/>
          <w:szCs w:val="28"/>
        </w:rPr>
        <w:t xml:space="preserve"> </w:t>
      </w:r>
      <w:r w:rsidRPr="00215343">
        <w:rPr>
          <w:snapToGrid w:val="0"/>
          <w:szCs w:val="28"/>
        </w:rPr>
        <w:t>судебной</w:t>
      </w:r>
      <w:r w:rsidR="004B2057" w:rsidRPr="00215343">
        <w:rPr>
          <w:snapToGrid w:val="0"/>
          <w:szCs w:val="28"/>
        </w:rPr>
        <w:t xml:space="preserve"> </w:t>
      </w:r>
      <w:r w:rsidRPr="00215343">
        <w:rPr>
          <w:snapToGrid w:val="0"/>
          <w:szCs w:val="28"/>
        </w:rPr>
        <w:t>должности,</w:t>
      </w:r>
      <w:r w:rsidR="004B2057" w:rsidRPr="00215343">
        <w:rPr>
          <w:snapToGrid w:val="0"/>
          <w:szCs w:val="28"/>
        </w:rPr>
        <w:t xml:space="preserve"> </w:t>
      </w:r>
      <w:r w:rsidRPr="00215343">
        <w:rPr>
          <w:snapToGrid w:val="0"/>
          <w:szCs w:val="28"/>
        </w:rPr>
        <w:t>могла</w:t>
      </w:r>
      <w:r w:rsidR="004B2057" w:rsidRPr="00215343">
        <w:rPr>
          <w:snapToGrid w:val="0"/>
          <w:szCs w:val="28"/>
        </w:rPr>
        <w:t xml:space="preserve"> </w:t>
      </w:r>
      <w:r w:rsidRPr="00215343">
        <w:rPr>
          <w:snapToGrid w:val="0"/>
          <w:szCs w:val="28"/>
        </w:rPr>
        <w:t>бы</w:t>
      </w:r>
      <w:r w:rsidR="004B2057" w:rsidRPr="00215343">
        <w:rPr>
          <w:snapToGrid w:val="0"/>
          <w:szCs w:val="28"/>
        </w:rPr>
        <w:t xml:space="preserve"> </w:t>
      </w:r>
      <w:r w:rsidRPr="00215343">
        <w:rPr>
          <w:snapToGrid w:val="0"/>
          <w:szCs w:val="28"/>
        </w:rPr>
        <w:t>стать</w:t>
      </w:r>
      <w:r w:rsidR="004B2057" w:rsidRPr="00215343">
        <w:rPr>
          <w:snapToGrid w:val="0"/>
          <w:szCs w:val="28"/>
        </w:rPr>
        <w:t xml:space="preserve"> </w:t>
      </w:r>
      <w:r w:rsidRPr="00215343">
        <w:rPr>
          <w:snapToGrid w:val="0"/>
          <w:szCs w:val="28"/>
        </w:rPr>
        <w:t>адвокатская</w:t>
      </w:r>
      <w:r w:rsidR="004B2057" w:rsidRPr="00215343">
        <w:rPr>
          <w:snapToGrid w:val="0"/>
          <w:szCs w:val="28"/>
        </w:rPr>
        <w:t xml:space="preserve"> </w:t>
      </w:r>
      <w:r w:rsidRPr="00215343">
        <w:rPr>
          <w:snapToGrid w:val="0"/>
          <w:szCs w:val="28"/>
        </w:rPr>
        <w:t>палата</w:t>
      </w:r>
      <w:r w:rsidR="004B2057" w:rsidRPr="00215343">
        <w:rPr>
          <w:snapToGrid w:val="0"/>
          <w:szCs w:val="28"/>
        </w:rPr>
        <w:t xml:space="preserve"> </w:t>
      </w:r>
      <w:r w:rsidRPr="00215343">
        <w:rPr>
          <w:snapToGrid w:val="0"/>
          <w:szCs w:val="28"/>
        </w:rPr>
        <w:t>субъекта</w:t>
      </w:r>
      <w:r w:rsidR="004B2057" w:rsidRPr="00215343">
        <w:rPr>
          <w:snapToGrid w:val="0"/>
          <w:szCs w:val="28"/>
        </w:rPr>
        <w:t xml:space="preserve"> </w:t>
      </w:r>
      <w:r w:rsidRPr="00215343">
        <w:rPr>
          <w:snapToGrid w:val="0"/>
          <w:szCs w:val="28"/>
        </w:rPr>
        <w:t>Федерации</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лице</w:t>
      </w:r>
      <w:r w:rsidR="004B2057" w:rsidRPr="00215343">
        <w:rPr>
          <w:snapToGrid w:val="0"/>
          <w:szCs w:val="28"/>
        </w:rPr>
        <w:t xml:space="preserve"> </w:t>
      </w:r>
      <w:r w:rsidRPr="00215343">
        <w:rPr>
          <w:snapToGrid w:val="0"/>
          <w:szCs w:val="28"/>
        </w:rPr>
        <w:t>его</w:t>
      </w:r>
      <w:r w:rsidR="004B2057" w:rsidRPr="00215343">
        <w:rPr>
          <w:snapToGrid w:val="0"/>
          <w:szCs w:val="28"/>
        </w:rPr>
        <w:t xml:space="preserve"> </w:t>
      </w:r>
      <w:r w:rsidRPr="00215343">
        <w:rPr>
          <w:snapToGrid w:val="0"/>
          <w:szCs w:val="28"/>
        </w:rPr>
        <w:t>президиума.</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связи</w:t>
      </w:r>
      <w:r w:rsidR="004B2057" w:rsidRPr="00215343">
        <w:rPr>
          <w:snapToGrid w:val="0"/>
          <w:szCs w:val="28"/>
        </w:rPr>
        <w:t xml:space="preserve"> </w:t>
      </w:r>
      <w:r w:rsidRPr="00215343">
        <w:rPr>
          <w:snapToGrid w:val="0"/>
          <w:szCs w:val="28"/>
        </w:rPr>
        <w:t>с</w:t>
      </w:r>
      <w:r w:rsidR="004B2057" w:rsidRPr="00215343">
        <w:rPr>
          <w:snapToGrid w:val="0"/>
          <w:szCs w:val="28"/>
        </w:rPr>
        <w:t xml:space="preserve"> </w:t>
      </w:r>
      <w:r w:rsidRPr="00215343">
        <w:rPr>
          <w:snapToGrid w:val="0"/>
          <w:szCs w:val="28"/>
        </w:rPr>
        <w:t>этим</w:t>
      </w:r>
      <w:r w:rsidR="004B2057" w:rsidRPr="00215343">
        <w:rPr>
          <w:snapToGrid w:val="0"/>
          <w:szCs w:val="28"/>
        </w:rPr>
        <w:t xml:space="preserve"> </w:t>
      </w:r>
      <w:r w:rsidRPr="00215343">
        <w:rPr>
          <w:snapToGrid w:val="0"/>
          <w:szCs w:val="28"/>
        </w:rPr>
        <w:t>стандарты</w:t>
      </w:r>
      <w:r w:rsidR="004B2057" w:rsidRPr="00215343">
        <w:rPr>
          <w:snapToGrid w:val="0"/>
          <w:szCs w:val="28"/>
        </w:rPr>
        <w:t xml:space="preserve"> </w:t>
      </w:r>
      <w:r w:rsidRPr="00215343">
        <w:rPr>
          <w:snapToGrid w:val="0"/>
          <w:szCs w:val="28"/>
        </w:rPr>
        <w:t>квалификационного</w:t>
      </w:r>
      <w:r w:rsidR="004B2057" w:rsidRPr="00215343">
        <w:rPr>
          <w:snapToGrid w:val="0"/>
          <w:szCs w:val="28"/>
        </w:rPr>
        <w:t xml:space="preserve"> </w:t>
      </w:r>
      <w:r w:rsidRPr="00215343">
        <w:rPr>
          <w:snapToGrid w:val="0"/>
          <w:szCs w:val="28"/>
        </w:rPr>
        <w:t>адвокатского</w:t>
      </w:r>
      <w:r w:rsidR="004B2057" w:rsidRPr="00215343">
        <w:rPr>
          <w:snapToGrid w:val="0"/>
          <w:szCs w:val="28"/>
        </w:rPr>
        <w:t xml:space="preserve"> </w:t>
      </w:r>
      <w:r w:rsidRPr="00215343">
        <w:rPr>
          <w:snapToGrid w:val="0"/>
          <w:szCs w:val="28"/>
        </w:rPr>
        <w:t>экзамена</w:t>
      </w:r>
      <w:r w:rsidR="004B2057" w:rsidRPr="00215343">
        <w:rPr>
          <w:snapToGrid w:val="0"/>
          <w:szCs w:val="28"/>
        </w:rPr>
        <w:t xml:space="preserve"> </w:t>
      </w:r>
      <w:r w:rsidRPr="00215343">
        <w:rPr>
          <w:snapToGrid w:val="0"/>
          <w:szCs w:val="28"/>
        </w:rPr>
        <w:t>должны</w:t>
      </w:r>
      <w:r w:rsidR="004B2057" w:rsidRPr="00215343">
        <w:rPr>
          <w:snapToGrid w:val="0"/>
          <w:szCs w:val="28"/>
        </w:rPr>
        <w:t xml:space="preserve"> </w:t>
      </w:r>
      <w:r w:rsidRPr="00215343">
        <w:rPr>
          <w:snapToGrid w:val="0"/>
          <w:szCs w:val="28"/>
        </w:rPr>
        <w:t>быть</w:t>
      </w:r>
      <w:r w:rsidR="004B2057" w:rsidRPr="00215343">
        <w:rPr>
          <w:snapToGrid w:val="0"/>
          <w:szCs w:val="28"/>
        </w:rPr>
        <w:t xml:space="preserve"> </w:t>
      </w:r>
      <w:r w:rsidRPr="00215343">
        <w:rPr>
          <w:snapToGrid w:val="0"/>
          <w:szCs w:val="28"/>
        </w:rPr>
        <w:t>идентичны</w:t>
      </w:r>
      <w:r w:rsidR="004B2057" w:rsidRPr="00215343">
        <w:rPr>
          <w:snapToGrid w:val="0"/>
          <w:szCs w:val="28"/>
        </w:rPr>
        <w:t xml:space="preserve"> </w:t>
      </w:r>
      <w:r w:rsidRPr="00215343">
        <w:rPr>
          <w:snapToGrid w:val="0"/>
          <w:szCs w:val="28"/>
        </w:rPr>
        <w:t>стандартам</w:t>
      </w:r>
      <w:r w:rsidR="004B2057" w:rsidRPr="00215343">
        <w:rPr>
          <w:snapToGrid w:val="0"/>
          <w:szCs w:val="28"/>
        </w:rPr>
        <w:t xml:space="preserve"> </w:t>
      </w:r>
      <w:r w:rsidRPr="00215343">
        <w:rPr>
          <w:snapToGrid w:val="0"/>
          <w:szCs w:val="28"/>
        </w:rPr>
        <w:t>судейских</w:t>
      </w:r>
      <w:r w:rsidR="004B2057" w:rsidRPr="00215343">
        <w:rPr>
          <w:snapToGrid w:val="0"/>
          <w:szCs w:val="28"/>
        </w:rPr>
        <w:t xml:space="preserve"> </w:t>
      </w:r>
      <w:r w:rsidRPr="00215343">
        <w:rPr>
          <w:snapToGrid w:val="0"/>
          <w:szCs w:val="28"/>
        </w:rPr>
        <w:t>экзаменов.</w:t>
      </w:r>
      <w:r w:rsidR="004B2057" w:rsidRPr="00215343">
        <w:rPr>
          <w:snapToGrid w:val="0"/>
          <w:szCs w:val="28"/>
        </w:rPr>
        <w:t xml:space="preserve"> </w:t>
      </w:r>
      <w:r w:rsidRPr="00215343">
        <w:rPr>
          <w:snapToGrid w:val="0"/>
          <w:szCs w:val="28"/>
        </w:rPr>
        <w:t>Возможно,</w:t>
      </w:r>
      <w:r w:rsidR="004B2057" w:rsidRPr="00215343">
        <w:rPr>
          <w:snapToGrid w:val="0"/>
          <w:szCs w:val="28"/>
        </w:rPr>
        <w:t xml:space="preserve"> </w:t>
      </w:r>
      <w:r w:rsidRPr="00215343">
        <w:rPr>
          <w:snapToGrid w:val="0"/>
          <w:szCs w:val="28"/>
        </w:rPr>
        <w:t>первоначально</w:t>
      </w:r>
      <w:r w:rsidR="004B2057" w:rsidRPr="00215343">
        <w:rPr>
          <w:snapToGrid w:val="0"/>
          <w:szCs w:val="28"/>
        </w:rPr>
        <w:t xml:space="preserve"> </w:t>
      </w:r>
      <w:r w:rsidRPr="00215343">
        <w:rPr>
          <w:snapToGrid w:val="0"/>
          <w:szCs w:val="28"/>
        </w:rPr>
        <w:t>можно</w:t>
      </w:r>
      <w:r w:rsidR="004B2057" w:rsidRPr="00215343">
        <w:rPr>
          <w:snapToGrid w:val="0"/>
          <w:szCs w:val="28"/>
        </w:rPr>
        <w:t xml:space="preserve"> </w:t>
      </w:r>
      <w:r w:rsidRPr="00215343">
        <w:rPr>
          <w:snapToGrid w:val="0"/>
          <w:szCs w:val="28"/>
        </w:rPr>
        <w:t>было</w:t>
      </w:r>
      <w:r w:rsidR="004B2057" w:rsidRPr="00215343">
        <w:rPr>
          <w:snapToGrid w:val="0"/>
          <w:szCs w:val="28"/>
        </w:rPr>
        <w:t xml:space="preserve"> </w:t>
      </w:r>
      <w:r w:rsidRPr="00215343">
        <w:rPr>
          <w:snapToGrid w:val="0"/>
          <w:szCs w:val="28"/>
        </w:rPr>
        <w:t>бы</w:t>
      </w:r>
      <w:r w:rsidR="004B2057" w:rsidRPr="00215343">
        <w:rPr>
          <w:snapToGrid w:val="0"/>
          <w:szCs w:val="28"/>
        </w:rPr>
        <w:t xml:space="preserve"> </w:t>
      </w:r>
      <w:r w:rsidRPr="00215343">
        <w:rPr>
          <w:snapToGrid w:val="0"/>
          <w:szCs w:val="28"/>
        </w:rPr>
        <w:t>сохранить</w:t>
      </w:r>
      <w:r w:rsidR="004B2057" w:rsidRPr="00215343">
        <w:rPr>
          <w:snapToGrid w:val="0"/>
          <w:szCs w:val="28"/>
        </w:rPr>
        <w:t xml:space="preserve"> </w:t>
      </w:r>
      <w:r w:rsidRPr="00215343">
        <w:rPr>
          <w:snapToGrid w:val="0"/>
          <w:szCs w:val="28"/>
        </w:rPr>
        <w:t>двухступенчатую</w:t>
      </w:r>
      <w:r w:rsidR="004B2057" w:rsidRPr="00215343">
        <w:rPr>
          <w:snapToGrid w:val="0"/>
          <w:szCs w:val="28"/>
        </w:rPr>
        <w:t xml:space="preserve"> </w:t>
      </w:r>
      <w:r w:rsidRPr="00215343">
        <w:rPr>
          <w:snapToGrid w:val="0"/>
          <w:szCs w:val="28"/>
        </w:rPr>
        <w:t>для</w:t>
      </w:r>
      <w:r w:rsidR="004B2057" w:rsidRPr="00215343">
        <w:rPr>
          <w:snapToGrid w:val="0"/>
          <w:szCs w:val="28"/>
        </w:rPr>
        <w:t xml:space="preserve"> </w:t>
      </w:r>
      <w:r w:rsidRPr="00215343">
        <w:rPr>
          <w:snapToGrid w:val="0"/>
          <w:szCs w:val="28"/>
        </w:rPr>
        <w:t>адвоката</w:t>
      </w:r>
      <w:r w:rsidR="004B2057" w:rsidRPr="00215343">
        <w:rPr>
          <w:snapToGrid w:val="0"/>
          <w:szCs w:val="28"/>
        </w:rPr>
        <w:t xml:space="preserve"> </w:t>
      </w:r>
      <w:r w:rsidRPr="00215343">
        <w:rPr>
          <w:snapToGrid w:val="0"/>
          <w:szCs w:val="28"/>
        </w:rPr>
        <w:t>форму</w:t>
      </w:r>
      <w:r w:rsidR="004B2057" w:rsidRPr="00215343">
        <w:rPr>
          <w:snapToGrid w:val="0"/>
          <w:szCs w:val="28"/>
        </w:rPr>
        <w:t xml:space="preserve"> </w:t>
      </w:r>
      <w:r w:rsidRPr="00215343">
        <w:rPr>
          <w:snapToGrid w:val="0"/>
          <w:szCs w:val="28"/>
        </w:rPr>
        <w:t>экзамена:</w:t>
      </w:r>
      <w:r w:rsidR="004B2057" w:rsidRPr="00215343">
        <w:rPr>
          <w:snapToGrid w:val="0"/>
          <w:szCs w:val="28"/>
        </w:rPr>
        <w:t xml:space="preserve"> </w:t>
      </w:r>
      <w:r w:rsidRPr="00215343">
        <w:rPr>
          <w:snapToGrid w:val="0"/>
          <w:szCs w:val="28"/>
        </w:rPr>
        <w:t>сначала</w:t>
      </w:r>
      <w:r w:rsidR="004B2057" w:rsidRPr="00215343">
        <w:rPr>
          <w:snapToGrid w:val="0"/>
          <w:szCs w:val="28"/>
        </w:rPr>
        <w:t xml:space="preserve"> </w:t>
      </w:r>
      <w:r w:rsidRPr="00215343">
        <w:rPr>
          <w:snapToGrid w:val="0"/>
          <w:szCs w:val="28"/>
        </w:rPr>
        <w:t>адвокатский</w:t>
      </w:r>
      <w:r w:rsidR="004B2057" w:rsidRPr="00215343">
        <w:rPr>
          <w:snapToGrid w:val="0"/>
          <w:szCs w:val="28"/>
        </w:rPr>
        <w:t xml:space="preserve"> </w:t>
      </w:r>
      <w:r w:rsidRPr="00215343">
        <w:rPr>
          <w:snapToGrid w:val="0"/>
          <w:szCs w:val="28"/>
        </w:rPr>
        <w:t>экзамен,</w:t>
      </w:r>
      <w:r w:rsidR="004B2057" w:rsidRPr="00215343">
        <w:rPr>
          <w:snapToGrid w:val="0"/>
          <w:szCs w:val="28"/>
        </w:rPr>
        <w:t xml:space="preserve"> </w:t>
      </w:r>
      <w:r w:rsidRPr="00215343">
        <w:rPr>
          <w:snapToGrid w:val="0"/>
          <w:szCs w:val="28"/>
        </w:rPr>
        <w:t>затем</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судейский.</w:t>
      </w:r>
      <w:r w:rsidR="004B2057" w:rsidRPr="00215343">
        <w:rPr>
          <w:snapToGrid w:val="0"/>
          <w:szCs w:val="28"/>
        </w:rPr>
        <w:t xml:space="preserve"> </w:t>
      </w:r>
      <w:r w:rsidRPr="00215343">
        <w:rPr>
          <w:snapToGrid w:val="0"/>
          <w:szCs w:val="28"/>
        </w:rPr>
        <w:t>Однако</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идеале</w:t>
      </w:r>
      <w:r w:rsidR="004B2057" w:rsidRPr="00215343">
        <w:rPr>
          <w:snapToGrid w:val="0"/>
          <w:szCs w:val="28"/>
        </w:rPr>
        <w:t xml:space="preserve"> </w:t>
      </w:r>
      <w:r w:rsidRPr="00215343">
        <w:rPr>
          <w:snapToGrid w:val="0"/>
          <w:szCs w:val="28"/>
        </w:rPr>
        <w:t>это</w:t>
      </w:r>
      <w:r w:rsidR="004B2057" w:rsidRPr="00215343">
        <w:rPr>
          <w:snapToGrid w:val="0"/>
          <w:szCs w:val="28"/>
        </w:rPr>
        <w:t xml:space="preserve"> </w:t>
      </w:r>
      <w:r w:rsidRPr="00215343">
        <w:rPr>
          <w:snapToGrid w:val="0"/>
          <w:szCs w:val="28"/>
        </w:rPr>
        <w:t>должен</w:t>
      </w:r>
      <w:r w:rsidR="004B2057" w:rsidRPr="00215343">
        <w:rPr>
          <w:snapToGrid w:val="0"/>
          <w:szCs w:val="28"/>
        </w:rPr>
        <w:t xml:space="preserve"> </w:t>
      </w:r>
      <w:r w:rsidRPr="00215343">
        <w:rPr>
          <w:snapToGrid w:val="0"/>
          <w:szCs w:val="28"/>
        </w:rPr>
        <w:t>быть</w:t>
      </w:r>
      <w:r w:rsidR="004B2057" w:rsidRPr="00215343">
        <w:rPr>
          <w:snapToGrid w:val="0"/>
          <w:szCs w:val="28"/>
        </w:rPr>
        <w:t xml:space="preserve"> </w:t>
      </w:r>
      <w:r w:rsidRPr="00215343">
        <w:rPr>
          <w:snapToGrid w:val="0"/>
          <w:szCs w:val="28"/>
        </w:rPr>
        <w:t>единый</w:t>
      </w:r>
      <w:r w:rsidR="004B2057" w:rsidRPr="00215343">
        <w:rPr>
          <w:snapToGrid w:val="0"/>
          <w:szCs w:val="28"/>
        </w:rPr>
        <w:t xml:space="preserve"> </w:t>
      </w:r>
      <w:r w:rsidRPr="00215343">
        <w:rPr>
          <w:snapToGrid w:val="0"/>
          <w:szCs w:val="28"/>
        </w:rPr>
        <w:t>экзамен.</w:t>
      </w:r>
    </w:p>
    <w:p w:rsidR="004A5AB2" w:rsidRPr="00215343" w:rsidRDefault="004A5AB2" w:rsidP="00215343">
      <w:pPr>
        <w:ind w:firstLine="709"/>
        <w:rPr>
          <w:snapToGrid w:val="0"/>
          <w:szCs w:val="28"/>
        </w:rPr>
      </w:pPr>
      <w:r w:rsidRPr="00215343">
        <w:rPr>
          <w:snapToGrid w:val="0"/>
          <w:szCs w:val="28"/>
        </w:rPr>
        <w:t>Современная</w:t>
      </w:r>
      <w:r w:rsidR="004B2057" w:rsidRPr="00215343">
        <w:rPr>
          <w:snapToGrid w:val="0"/>
          <w:szCs w:val="28"/>
        </w:rPr>
        <w:t xml:space="preserve"> </w:t>
      </w:r>
      <w:r w:rsidRPr="00215343">
        <w:rPr>
          <w:snapToGrid w:val="0"/>
          <w:szCs w:val="28"/>
        </w:rPr>
        <w:t>российская</w:t>
      </w:r>
      <w:r w:rsidR="004B2057" w:rsidRPr="00215343">
        <w:rPr>
          <w:snapToGrid w:val="0"/>
          <w:szCs w:val="28"/>
        </w:rPr>
        <w:t xml:space="preserve"> </w:t>
      </w:r>
      <w:r w:rsidRPr="00215343">
        <w:rPr>
          <w:snapToGrid w:val="0"/>
          <w:szCs w:val="28"/>
        </w:rPr>
        <w:t>адвокатура</w:t>
      </w:r>
      <w:r w:rsidR="004B2057" w:rsidRPr="00215343">
        <w:rPr>
          <w:snapToGrid w:val="0"/>
          <w:szCs w:val="28"/>
        </w:rPr>
        <w:t xml:space="preserve"> </w:t>
      </w:r>
      <w:r w:rsidRPr="00215343">
        <w:rPr>
          <w:snapToGrid w:val="0"/>
          <w:szCs w:val="28"/>
        </w:rPr>
        <w:t>стремится</w:t>
      </w:r>
      <w:r w:rsidR="004B2057" w:rsidRPr="00215343">
        <w:rPr>
          <w:snapToGrid w:val="0"/>
          <w:szCs w:val="28"/>
        </w:rPr>
        <w:t xml:space="preserve"> </w:t>
      </w:r>
      <w:r w:rsidRPr="00215343">
        <w:rPr>
          <w:snapToGrid w:val="0"/>
          <w:szCs w:val="28"/>
        </w:rPr>
        <w:t>к</w:t>
      </w:r>
      <w:r w:rsidR="004B2057" w:rsidRPr="00215343">
        <w:rPr>
          <w:snapToGrid w:val="0"/>
          <w:szCs w:val="28"/>
        </w:rPr>
        <w:t xml:space="preserve"> </w:t>
      </w:r>
      <w:r w:rsidRPr="00215343">
        <w:rPr>
          <w:snapToGrid w:val="0"/>
          <w:szCs w:val="28"/>
        </w:rPr>
        <w:t>функционированию</w:t>
      </w:r>
      <w:r w:rsidR="004B2057" w:rsidRPr="00215343">
        <w:rPr>
          <w:snapToGrid w:val="0"/>
          <w:szCs w:val="28"/>
        </w:rPr>
        <w:t xml:space="preserve"> </w:t>
      </w:r>
      <w:r w:rsidRPr="00215343">
        <w:rPr>
          <w:snapToGrid w:val="0"/>
          <w:szCs w:val="28"/>
        </w:rPr>
        <w:t>прежде</w:t>
      </w:r>
      <w:r w:rsidR="004B2057" w:rsidRPr="00215343">
        <w:rPr>
          <w:snapToGrid w:val="0"/>
          <w:szCs w:val="28"/>
        </w:rPr>
        <w:t xml:space="preserve"> </w:t>
      </w:r>
      <w:r w:rsidRPr="00215343">
        <w:rPr>
          <w:snapToGrid w:val="0"/>
          <w:szCs w:val="28"/>
        </w:rPr>
        <w:t>всего</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правовом</w:t>
      </w:r>
      <w:r w:rsidR="004B2057" w:rsidRPr="00215343">
        <w:rPr>
          <w:snapToGrid w:val="0"/>
          <w:szCs w:val="28"/>
        </w:rPr>
        <w:t xml:space="preserve"> </w:t>
      </w:r>
      <w:r w:rsidRPr="00215343">
        <w:rPr>
          <w:snapToGrid w:val="0"/>
          <w:szCs w:val="28"/>
        </w:rPr>
        <w:t>государстве,</w:t>
      </w:r>
      <w:r w:rsidR="004B2057" w:rsidRPr="00215343">
        <w:rPr>
          <w:snapToGrid w:val="0"/>
          <w:szCs w:val="28"/>
        </w:rPr>
        <w:t xml:space="preserve"> </w:t>
      </w:r>
      <w:r w:rsidRPr="00215343">
        <w:rPr>
          <w:snapToGrid w:val="0"/>
          <w:szCs w:val="28"/>
        </w:rPr>
        <w:t>где</w:t>
      </w:r>
      <w:r w:rsidR="004B2057" w:rsidRPr="00215343">
        <w:rPr>
          <w:snapToGrid w:val="0"/>
          <w:szCs w:val="28"/>
        </w:rPr>
        <w:t xml:space="preserve"> </w:t>
      </w:r>
      <w:r w:rsidRPr="00215343">
        <w:rPr>
          <w:snapToGrid w:val="0"/>
          <w:szCs w:val="28"/>
        </w:rPr>
        <w:t>декларируются</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соблюдаются</w:t>
      </w:r>
      <w:r w:rsidR="004B2057" w:rsidRPr="00215343">
        <w:rPr>
          <w:snapToGrid w:val="0"/>
          <w:szCs w:val="28"/>
        </w:rPr>
        <w:t xml:space="preserve"> </w:t>
      </w:r>
      <w:r w:rsidRPr="00215343">
        <w:rPr>
          <w:snapToGrid w:val="0"/>
          <w:szCs w:val="28"/>
        </w:rPr>
        <w:t>права</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свободы</w:t>
      </w:r>
      <w:r w:rsidR="004B2057" w:rsidRPr="00215343">
        <w:rPr>
          <w:snapToGrid w:val="0"/>
          <w:szCs w:val="28"/>
        </w:rPr>
        <w:t xml:space="preserve"> </w:t>
      </w:r>
      <w:r w:rsidRPr="00215343">
        <w:rPr>
          <w:snapToGrid w:val="0"/>
          <w:szCs w:val="28"/>
        </w:rPr>
        <w:t>человека.</w:t>
      </w:r>
      <w:r w:rsidR="004B2057" w:rsidRPr="00215343">
        <w:rPr>
          <w:snapToGrid w:val="0"/>
          <w:szCs w:val="28"/>
        </w:rPr>
        <w:t xml:space="preserve"> </w:t>
      </w:r>
      <w:r w:rsidRPr="00215343">
        <w:rPr>
          <w:snapToGrid w:val="0"/>
          <w:szCs w:val="28"/>
        </w:rPr>
        <w:t>Адвокатура</w:t>
      </w:r>
      <w:r w:rsidR="004B2057" w:rsidRPr="00215343">
        <w:rPr>
          <w:snapToGrid w:val="0"/>
          <w:szCs w:val="28"/>
        </w:rPr>
        <w:t xml:space="preserve"> </w:t>
      </w:r>
      <w:r w:rsidRPr="00215343">
        <w:rPr>
          <w:snapToGrid w:val="0"/>
          <w:szCs w:val="28"/>
        </w:rPr>
        <w:t>выражает</w:t>
      </w:r>
      <w:r w:rsidR="004B2057" w:rsidRPr="00215343">
        <w:rPr>
          <w:snapToGrid w:val="0"/>
          <w:szCs w:val="28"/>
        </w:rPr>
        <w:t xml:space="preserve"> </w:t>
      </w:r>
      <w:r w:rsidRPr="00215343">
        <w:rPr>
          <w:snapToGrid w:val="0"/>
          <w:szCs w:val="28"/>
        </w:rPr>
        <w:t>свои</w:t>
      </w:r>
      <w:r w:rsidR="004B2057" w:rsidRPr="00215343">
        <w:rPr>
          <w:snapToGrid w:val="0"/>
          <w:szCs w:val="28"/>
        </w:rPr>
        <w:t xml:space="preserve"> </w:t>
      </w:r>
      <w:r w:rsidRPr="00215343">
        <w:rPr>
          <w:snapToGrid w:val="0"/>
          <w:szCs w:val="28"/>
        </w:rPr>
        <w:t>политические</w:t>
      </w:r>
      <w:r w:rsidR="004B2057" w:rsidRPr="00215343">
        <w:rPr>
          <w:snapToGrid w:val="0"/>
          <w:szCs w:val="28"/>
        </w:rPr>
        <w:t xml:space="preserve"> </w:t>
      </w:r>
      <w:r w:rsidRPr="00215343">
        <w:rPr>
          <w:snapToGrid w:val="0"/>
          <w:szCs w:val="28"/>
        </w:rPr>
        <w:t>интересы</w:t>
      </w:r>
      <w:r w:rsidR="004B2057" w:rsidRPr="00215343">
        <w:rPr>
          <w:snapToGrid w:val="0"/>
          <w:szCs w:val="28"/>
        </w:rPr>
        <w:t xml:space="preserve"> </w:t>
      </w:r>
      <w:r w:rsidRPr="00215343">
        <w:rPr>
          <w:snapToGrid w:val="0"/>
          <w:szCs w:val="28"/>
        </w:rPr>
        <w:t>не</w:t>
      </w:r>
      <w:r w:rsidR="004B2057" w:rsidRPr="00215343">
        <w:rPr>
          <w:snapToGrid w:val="0"/>
          <w:szCs w:val="28"/>
        </w:rPr>
        <w:t xml:space="preserve"> </w:t>
      </w:r>
      <w:r w:rsidRPr="00215343">
        <w:rPr>
          <w:snapToGrid w:val="0"/>
          <w:szCs w:val="28"/>
        </w:rPr>
        <w:t>прямо,</w:t>
      </w:r>
      <w:r w:rsidR="004B2057" w:rsidRPr="00215343">
        <w:rPr>
          <w:snapToGrid w:val="0"/>
          <w:szCs w:val="28"/>
        </w:rPr>
        <w:t xml:space="preserve"> </w:t>
      </w:r>
      <w:r w:rsidRPr="00215343">
        <w:rPr>
          <w:snapToGrid w:val="0"/>
          <w:szCs w:val="28"/>
        </w:rPr>
        <w:t>т.е.</w:t>
      </w:r>
      <w:r w:rsidR="004B2057" w:rsidRPr="00215343">
        <w:rPr>
          <w:snapToGrid w:val="0"/>
          <w:szCs w:val="28"/>
        </w:rPr>
        <w:t xml:space="preserve"> </w:t>
      </w:r>
      <w:r w:rsidRPr="00215343">
        <w:rPr>
          <w:snapToGrid w:val="0"/>
          <w:szCs w:val="28"/>
        </w:rPr>
        <w:t>через</w:t>
      </w:r>
      <w:r w:rsidR="004B2057" w:rsidRPr="00215343">
        <w:rPr>
          <w:snapToGrid w:val="0"/>
          <w:szCs w:val="28"/>
        </w:rPr>
        <w:t xml:space="preserve"> </w:t>
      </w:r>
      <w:r w:rsidRPr="00215343">
        <w:rPr>
          <w:snapToGrid w:val="0"/>
          <w:szCs w:val="28"/>
        </w:rPr>
        <w:t>непосредственное</w:t>
      </w:r>
      <w:r w:rsidR="004B2057" w:rsidRPr="00215343">
        <w:rPr>
          <w:snapToGrid w:val="0"/>
          <w:szCs w:val="28"/>
        </w:rPr>
        <w:t xml:space="preserve"> </w:t>
      </w:r>
      <w:r w:rsidRPr="00215343">
        <w:rPr>
          <w:snapToGrid w:val="0"/>
          <w:szCs w:val="28"/>
        </w:rPr>
        <w:t>создание</w:t>
      </w:r>
      <w:r w:rsidR="004B2057" w:rsidRPr="00215343">
        <w:rPr>
          <w:snapToGrid w:val="0"/>
          <w:szCs w:val="28"/>
        </w:rPr>
        <w:t xml:space="preserve"> </w:t>
      </w:r>
      <w:r w:rsidRPr="00215343">
        <w:rPr>
          <w:snapToGrid w:val="0"/>
          <w:szCs w:val="28"/>
        </w:rPr>
        <w:t>политических</w:t>
      </w:r>
      <w:r w:rsidR="004B2057" w:rsidRPr="00215343">
        <w:rPr>
          <w:snapToGrid w:val="0"/>
          <w:szCs w:val="28"/>
        </w:rPr>
        <w:t xml:space="preserve"> </w:t>
      </w:r>
      <w:r w:rsidRPr="00215343">
        <w:rPr>
          <w:snapToGrid w:val="0"/>
          <w:szCs w:val="28"/>
        </w:rPr>
        <w:t>партий,</w:t>
      </w:r>
      <w:r w:rsidR="004B2057" w:rsidRPr="00215343">
        <w:rPr>
          <w:snapToGrid w:val="0"/>
          <w:szCs w:val="28"/>
        </w:rPr>
        <w:t xml:space="preserve"> </w:t>
      </w:r>
      <w:r w:rsidRPr="00215343">
        <w:rPr>
          <w:snapToGrid w:val="0"/>
          <w:szCs w:val="28"/>
        </w:rPr>
        <w:t>а</w:t>
      </w:r>
      <w:r w:rsidR="004B2057" w:rsidRPr="00215343">
        <w:rPr>
          <w:snapToGrid w:val="0"/>
          <w:szCs w:val="28"/>
        </w:rPr>
        <w:t xml:space="preserve"> </w:t>
      </w:r>
      <w:r w:rsidRPr="00215343">
        <w:rPr>
          <w:snapToGrid w:val="0"/>
          <w:szCs w:val="28"/>
        </w:rPr>
        <w:t>опосредованно,</w:t>
      </w:r>
      <w:r w:rsidR="004B2057" w:rsidRPr="00215343">
        <w:rPr>
          <w:snapToGrid w:val="0"/>
          <w:szCs w:val="28"/>
        </w:rPr>
        <w:t xml:space="preserve"> </w:t>
      </w:r>
      <w:r w:rsidRPr="00215343">
        <w:rPr>
          <w:snapToGrid w:val="0"/>
          <w:szCs w:val="28"/>
        </w:rPr>
        <w:t>когда</w:t>
      </w:r>
      <w:r w:rsidR="004B2057" w:rsidRPr="00215343">
        <w:rPr>
          <w:snapToGrid w:val="0"/>
          <w:szCs w:val="28"/>
        </w:rPr>
        <w:t xml:space="preserve"> </w:t>
      </w:r>
      <w:r w:rsidRPr="00215343">
        <w:rPr>
          <w:snapToGrid w:val="0"/>
          <w:szCs w:val="28"/>
        </w:rPr>
        <w:t>члены</w:t>
      </w:r>
      <w:r w:rsidR="004B2057" w:rsidRPr="00215343">
        <w:rPr>
          <w:snapToGrid w:val="0"/>
          <w:szCs w:val="28"/>
        </w:rPr>
        <w:t xml:space="preserve"> </w:t>
      </w:r>
      <w:r w:rsidRPr="00215343">
        <w:rPr>
          <w:snapToGrid w:val="0"/>
          <w:szCs w:val="28"/>
        </w:rPr>
        <w:t>адвокатского</w:t>
      </w:r>
      <w:r w:rsidR="004B2057" w:rsidRPr="00215343">
        <w:rPr>
          <w:snapToGrid w:val="0"/>
          <w:szCs w:val="28"/>
        </w:rPr>
        <w:t xml:space="preserve"> </w:t>
      </w:r>
      <w:r w:rsidRPr="00215343">
        <w:rPr>
          <w:snapToGrid w:val="0"/>
          <w:szCs w:val="28"/>
        </w:rPr>
        <w:t>сообщества,</w:t>
      </w:r>
      <w:r w:rsidR="004B2057" w:rsidRPr="00215343">
        <w:rPr>
          <w:snapToGrid w:val="0"/>
          <w:szCs w:val="28"/>
        </w:rPr>
        <w:t xml:space="preserve"> </w:t>
      </w:r>
      <w:r w:rsidRPr="00215343">
        <w:rPr>
          <w:snapToGrid w:val="0"/>
          <w:szCs w:val="28"/>
        </w:rPr>
        <w:t>организованно</w:t>
      </w:r>
      <w:r w:rsidR="004B2057" w:rsidRPr="00215343">
        <w:rPr>
          <w:snapToGrid w:val="0"/>
          <w:szCs w:val="28"/>
        </w:rPr>
        <w:t xml:space="preserve"> </w:t>
      </w:r>
      <w:r w:rsidRPr="00215343">
        <w:rPr>
          <w:snapToGrid w:val="0"/>
          <w:szCs w:val="28"/>
        </w:rPr>
        <w:t>или</w:t>
      </w:r>
      <w:r w:rsidR="004B2057" w:rsidRPr="00215343">
        <w:rPr>
          <w:snapToGrid w:val="0"/>
          <w:szCs w:val="28"/>
        </w:rPr>
        <w:t xml:space="preserve"> </w:t>
      </w:r>
      <w:r w:rsidRPr="00215343">
        <w:rPr>
          <w:snapToGrid w:val="0"/>
          <w:szCs w:val="28"/>
        </w:rPr>
        <w:t>неорганизованно,</w:t>
      </w:r>
      <w:r w:rsidR="004B2057" w:rsidRPr="00215343">
        <w:rPr>
          <w:snapToGrid w:val="0"/>
          <w:szCs w:val="28"/>
        </w:rPr>
        <w:t xml:space="preserve"> </w:t>
      </w:r>
      <w:r w:rsidRPr="00215343">
        <w:rPr>
          <w:snapToGrid w:val="0"/>
          <w:szCs w:val="28"/>
        </w:rPr>
        <w:t>поддерживают</w:t>
      </w:r>
      <w:r w:rsidR="004B2057" w:rsidRPr="00215343">
        <w:rPr>
          <w:snapToGrid w:val="0"/>
          <w:szCs w:val="28"/>
        </w:rPr>
        <w:t xml:space="preserve"> </w:t>
      </w:r>
      <w:r w:rsidRPr="00215343">
        <w:rPr>
          <w:snapToGrid w:val="0"/>
          <w:szCs w:val="28"/>
        </w:rPr>
        <w:t>на</w:t>
      </w:r>
      <w:r w:rsidR="004B2057" w:rsidRPr="00215343">
        <w:rPr>
          <w:snapToGrid w:val="0"/>
          <w:szCs w:val="28"/>
        </w:rPr>
        <w:t xml:space="preserve"> </w:t>
      </w:r>
      <w:r w:rsidRPr="00215343">
        <w:rPr>
          <w:snapToGrid w:val="0"/>
          <w:szCs w:val="28"/>
        </w:rPr>
        <w:t>выборах</w:t>
      </w:r>
      <w:r w:rsidR="004B2057" w:rsidRPr="00215343">
        <w:rPr>
          <w:snapToGrid w:val="0"/>
          <w:szCs w:val="28"/>
        </w:rPr>
        <w:t xml:space="preserve"> </w:t>
      </w:r>
      <w:r w:rsidRPr="00215343">
        <w:rPr>
          <w:snapToGrid w:val="0"/>
          <w:szCs w:val="28"/>
        </w:rPr>
        <w:t>ту</w:t>
      </w:r>
      <w:r w:rsidR="004B2057" w:rsidRPr="00215343">
        <w:rPr>
          <w:snapToGrid w:val="0"/>
          <w:szCs w:val="28"/>
        </w:rPr>
        <w:t xml:space="preserve"> </w:t>
      </w:r>
      <w:r w:rsidRPr="00215343">
        <w:rPr>
          <w:snapToGrid w:val="0"/>
          <w:szCs w:val="28"/>
        </w:rPr>
        <w:t>или</w:t>
      </w:r>
      <w:r w:rsidR="004B2057" w:rsidRPr="00215343">
        <w:rPr>
          <w:snapToGrid w:val="0"/>
          <w:szCs w:val="28"/>
        </w:rPr>
        <w:t xml:space="preserve"> </w:t>
      </w:r>
      <w:r w:rsidRPr="00215343">
        <w:rPr>
          <w:snapToGrid w:val="0"/>
          <w:szCs w:val="28"/>
        </w:rPr>
        <w:t>иную</w:t>
      </w:r>
      <w:r w:rsidR="004B2057" w:rsidRPr="00215343">
        <w:rPr>
          <w:snapToGrid w:val="0"/>
          <w:szCs w:val="28"/>
        </w:rPr>
        <w:t xml:space="preserve"> </w:t>
      </w:r>
      <w:r w:rsidRPr="00215343">
        <w:rPr>
          <w:snapToGrid w:val="0"/>
          <w:szCs w:val="28"/>
        </w:rPr>
        <w:t>политическую</w:t>
      </w:r>
      <w:r w:rsidR="004B2057" w:rsidRPr="00215343">
        <w:rPr>
          <w:snapToGrid w:val="0"/>
          <w:szCs w:val="28"/>
        </w:rPr>
        <w:t xml:space="preserve"> </w:t>
      </w:r>
      <w:r w:rsidRPr="00215343">
        <w:rPr>
          <w:snapToGrid w:val="0"/>
          <w:szCs w:val="28"/>
        </w:rPr>
        <w:t>партию</w:t>
      </w:r>
      <w:r w:rsidR="004B2057" w:rsidRPr="00215343">
        <w:rPr>
          <w:snapToGrid w:val="0"/>
          <w:szCs w:val="28"/>
        </w:rPr>
        <w:t xml:space="preserve"> </w:t>
      </w:r>
      <w:r w:rsidRPr="00215343">
        <w:rPr>
          <w:snapToGrid w:val="0"/>
          <w:szCs w:val="28"/>
        </w:rPr>
        <w:t>или</w:t>
      </w:r>
      <w:r w:rsidR="004B2057" w:rsidRPr="00215343">
        <w:rPr>
          <w:snapToGrid w:val="0"/>
          <w:szCs w:val="28"/>
        </w:rPr>
        <w:t xml:space="preserve"> </w:t>
      </w:r>
      <w:r w:rsidRPr="00215343">
        <w:rPr>
          <w:snapToGrid w:val="0"/>
          <w:szCs w:val="28"/>
        </w:rPr>
        <w:t>более</w:t>
      </w:r>
      <w:r w:rsidR="004B2057" w:rsidRPr="00215343">
        <w:rPr>
          <w:snapToGrid w:val="0"/>
          <w:szCs w:val="28"/>
        </w:rPr>
        <w:t xml:space="preserve"> </w:t>
      </w:r>
      <w:r w:rsidRPr="00215343">
        <w:rPr>
          <w:snapToGrid w:val="0"/>
          <w:szCs w:val="28"/>
        </w:rPr>
        <w:t>широко</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какое-либо</w:t>
      </w:r>
      <w:r w:rsidR="004B2057" w:rsidRPr="00215343">
        <w:rPr>
          <w:snapToGrid w:val="0"/>
          <w:szCs w:val="28"/>
        </w:rPr>
        <w:t xml:space="preserve"> </w:t>
      </w:r>
      <w:r w:rsidRPr="00215343">
        <w:rPr>
          <w:snapToGrid w:val="0"/>
          <w:szCs w:val="28"/>
        </w:rPr>
        <w:t>мировозрение.</w:t>
      </w:r>
      <w:r w:rsidR="004B2057" w:rsidRPr="00215343">
        <w:rPr>
          <w:snapToGrid w:val="0"/>
          <w:szCs w:val="28"/>
        </w:rPr>
        <w:t xml:space="preserve"> </w:t>
      </w:r>
      <w:r w:rsidRPr="00215343">
        <w:rPr>
          <w:snapToGrid w:val="0"/>
          <w:szCs w:val="28"/>
        </w:rPr>
        <w:t>Совершенно</w:t>
      </w:r>
      <w:r w:rsidR="004B2057" w:rsidRPr="00215343">
        <w:rPr>
          <w:snapToGrid w:val="0"/>
          <w:szCs w:val="28"/>
        </w:rPr>
        <w:t xml:space="preserve"> </w:t>
      </w:r>
      <w:r w:rsidRPr="00215343">
        <w:rPr>
          <w:snapToGrid w:val="0"/>
          <w:szCs w:val="28"/>
        </w:rPr>
        <w:t>логичной</w:t>
      </w:r>
      <w:r w:rsidR="004B2057" w:rsidRPr="00215343">
        <w:rPr>
          <w:snapToGrid w:val="0"/>
          <w:szCs w:val="28"/>
        </w:rPr>
        <w:t xml:space="preserve"> </w:t>
      </w:r>
      <w:r w:rsidRPr="00215343">
        <w:rPr>
          <w:snapToGrid w:val="0"/>
          <w:szCs w:val="28"/>
        </w:rPr>
        <w:t>представляется</w:t>
      </w:r>
      <w:r w:rsidR="004B2057" w:rsidRPr="00215343">
        <w:rPr>
          <w:snapToGrid w:val="0"/>
          <w:szCs w:val="28"/>
        </w:rPr>
        <w:t xml:space="preserve"> </w:t>
      </w:r>
      <w:r w:rsidRPr="00215343">
        <w:rPr>
          <w:snapToGrid w:val="0"/>
          <w:szCs w:val="28"/>
        </w:rPr>
        <w:t>ситуация,</w:t>
      </w:r>
      <w:r w:rsidR="004B2057" w:rsidRPr="00215343">
        <w:rPr>
          <w:snapToGrid w:val="0"/>
          <w:szCs w:val="28"/>
        </w:rPr>
        <w:t xml:space="preserve"> </w:t>
      </w:r>
      <w:r w:rsidRPr="00215343">
        <w:rPr>
          <w:snapToGrid w:val="0"/>
          <w:szCs w:val="28"/>
        </w:rPr>
        <w:t>когда</w:t>
      </w:r>
      <w:r w:rsidR="004B2057" w:rsidRPr="00215343">
        <w:rPr>
          <w:snapToGrid w:val="0"/>
          <w:szCs w:val="28"/>
        </w:rPr>
        <w:t xml:space="preserve"> </w:t>
      </w:r>
      <w:r w:rsidRPr="00215343">
        <w:rPr>
          <w:snapToGrid w:val="0"/>
          <w:szCs w:val="28"/>
        </w:rPr>
        <w:t>тот</w:t>
      </w:r>
      <w:r w:rsidR="004B2057" w:rsidRPr="00215343">
        <w:rPr>
          <w:snapToGrid w:val="0"/>
          <w:szCs w:val="28"/>
        </w:rPr>
        <w:t xml:space="preserve"> </w:t>
      </w:r>
      <w:r w:rsidRPr="00215343">
        <w:rPr>
          <w:snapToGrid w:val="0"/>
          <w:szCs w:val="28"/>
        </w:rPr>
        <w:t>или</w:t>
      </w:r>
      <w:r w:rsidR="004B2057" w:rsidRPr="00215343">
        <w:rPr>
          <w:snapToGrid w:val="0"/>
          <w:szCs w:val="28"/>
        </w:rPr>
        <w:t xml:space="preserve"> </w:t>
      </w:r>
      <w:r w:rsidRPr="00215343">
        <w:rPr>
          <w:snapToGrid w:val="0"/>
          <w:szCs w:val="28"/>
        </w:rPr>
        <w:t>иной</w:t>
      </w:r>
      <w:r w:rsidR="004B2057" w:rsidRPr="00215343">
        <w:rPr>
          <w:snapToGrid w:val="0"/>
          <w:szCs w:val="28"/>
        </w:rPr>
        <w:t xml:space="preserve"> </w:t>
      </w:r>
      <w:r w:rsidRPr="00215343">
        <w:rPr>
          <w:snapToGrid w:val="0"/>
          <w:szCs w:val="28"/>
        </w:rPr>
        <w:t>адвокат</w:t>
      </w:r>
      <w:r w:rsidR="004B2057" w:rsidRPr="00215343">
        <w:rPr>
          <w:snapToGrid w:val="0"/>
          <w:szCs w:val="28"/>
        </w:rPr>
        <w:t xml:space="preserve"> </w:t>
      </w:r>
      <w:r w:rsidRPr="00215343">
        <w:rPr>
          <w:snapToGrid w:val="0"/>
          <w:szCs w:val="28"/>
        </w:rPr>
        <w:t>участвует</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качестве</w:t>
      </w:r>
      <w:r w:rsidR="004B2057" w:rsidRPr="00215343">
        <w:rPr>
          <w:snapToGrid w:val="0"/>
          <w:szCs w:val="28"/>
        </w:rPr>
        <w:t xml:space="preserve"> </w:t>
      </w:r>
      <w:r w:rsidRPr="00215343">
        <w:rPr>
          <w:snapToGrid w:val="0"/>
          <w:szCs w:val="28"/>
        </w:rPr>
        <w:t>кандидата</w:t>
      </w:r>
      <w:r w:rsidR="004B2057" w:rsidRPr="00215343">
        <w:rPr>
          <w:snapToGrid w:val="0"/>
          <w:szCs w:val="28"/>
        </w:rPr>
        <w:t xml:space="preserve"> </w:t>
      </w:r>
      <w:r w:rsidRPr="00215343">
        <w:rPr>
          <w:snapToGrid w:val="0"/>
          <w:szCs w:val="28"/>
        </w:rPr>
        <w:t>на</w:t>
      </w:r>
      <w:r w:rsidR="004B2057" w:rsidRPr="00215343">
        <w:rPr>
          <w:snapToGrid w:val="0"/>
          <w:szCs w:val="28"/>
        </w:rPr>
        <w:t xml:space="preserve"> </w:t>
      </w:r>
      <w:r w:rsidRPr="00215343">
        <w:rPr>
          <w:snapToGrid w:val="0"/>
          <w:szCs w:val="28"/>
        </w:rPr>
        <w:t>выборах</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представительный</w:t>
      </w:r>
      <w:r w:rsidR="004B2057" w:rsidRPr="00215343">
        <w:rPr>
          <w:snapToGrid w:val="0"/>
          <w:szCs w:val="28"/>
        </w:rPr>
        <w:t xml:space="preserve"> </w:t>
      </w:r>
      <w:r w:rsidRPr="00215343">
        <w:rPr>
          <w:snapToGrid w:val="0"/>
          <w:szCs w:val="28"/>
        </w:rPr>
        <w:t>орган</w:t>
      </w:r>
      <w:r w:rsidR="004B2057" w:rsidRPr="00215343">
        <w:rPr>
          <w:snapToGrid w:val="0"/>
          <w:szCs w:val="28"/>
        </w:rPr>
        <w:t xml:space="preserve"> </w:t>
      </w:r>
      <w:r w:rsidRPr="00215343">
        <w:rPr>
          <w:snapToGrid w:val="0"/>
          <w:szCs w:val="28"/>
        </w:rPr>
        <w:t>государственной</w:t>
      </w:r>
      <w:r w:rsidR="004B2057" w:rsidRPr="00215343">
        <w:rPr>
          <w:snapToGrid w:val="0"/>
          <w:szCs w:val="28"/>
        </w:rPr>
        <w:t xml:space="preserve"> </w:t>
      </w:r>
      <w:r w:rsidRPr="00215343">
        <w:rPr>
          <w:snapToGrid w:val="0"/>
          <w:szCs w:val="28"/>
        </w:rPr>
        <w:t>власти</w:t>
      </w:r>
      <w:r w:rsidR="004B2057" w:rsidRPr="00215343">
        <w:rPr>
          <w:snapToGrid w:val="0"/>
          <w:szCs w:val="28"/>
        </w:rPr>
        <w:t xml:space="preserve"> </w:t>
      </w:r>
      <w:r w:rsidRPr="00215343">
        <w:rPr>
          <w:snapToGrid w:val="0"/>
          <w:szCs w:val="28"/>
        </w:rPr>
        <w:t>или</w:t>
      </w:r>
      <w:r w:rsidR="004B2057" w:rsidRPr="00215343">
        <w:rPr>
          <w:snapToGrid w:val="0"/>
          <w:szCs w:val="28"/>
        </w:rPr>
        <w:t xml:space="preserve"> </w:t>
      </w:r>
      <w:r w:rsidRPr="00215343">
        <w:rPr>
          <w:snapToGrid w:val="0"/>
          <w:szCs w:val="28"/>
        </w:rPr>
        <w:t>внесен</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избирательные</w:t>
      </w:r>
      <w:r w:rsidR="004B2057" w:rsidRPr="00215343">
        <w:rPr>
          <w:snapToGrid w:val="0"/>
          <w:szCs w:val="28"/>
        </w:rPr>
        <w:t xml:space="preserve"> </w:t>
      </w:r>
      <w:r w:rsidRPr="00215343">
        <w:rPr>
          <w:snapToGrid w:val="0"/>
          <w:szCs w:val="28"/>
        </w:rPr>
        <w:t>списки</w:t>
      </w:r>
      <w:r w:rsidR="004B2057" w:rsidRPr="00215343">
        <w:rPr>
          <w:snapToGrid w:val="0"/>
          <w:szCs w:val="28"/>
        </w:rPr>
        <w:t xml:space="preserve"> </w:t>
      </w:r>
      <w:r w:rsidRPr="00215343">
        <w:rPr>
          <w:snapToGrid w:val="0"/>
          <w:szCs w:val="28"/>
        </w:rPr>
        <w:t>определенной</w:t>
      </w:r>
      <w:r w:rsidR="004B2057" w:rsidRPr="00215343">
        <w:rPr>
          <w:snapToGrid w:val="0"/>
          <w:szCs w:val="28"/>
        </w:rPr>
        <w:t xml:space="preserve"> </w:t>
      </w:r>
      <w:r w:rsidRPr="00215343">
        <w:rPr>
          <w:snapToGrid w:val="0"/>
          <w:szCs w:val="28"/>
        </w:rPr>
        <w:t>партии,</w:t>
      </w:r>
      <w:r w:rsidR="004B2057" w:rsidRPr="00215343">
        <w:rPr>
          <w:snapToGrid w:val="0"/>
          <w:szCs w:val="28"/>
        </w:rPr>
        <w:t xml:space="preserve"> </w:t>
      </w:r>
      <w:r w:rsidRPr="00215343">
        <w:rPr>
          <w:snapToGrid w:val="0"/>
          <w:szCs w:val="28"/>
        </w:rPr>
        <w:t>членом</w:t>
      </w:r>
      <w:r w:rsidR="004B2057" w:rsidRPr="00215343">
        <w:rPr>
          <w:snapToGrid w:val="0"/>
          <w:szCs w:val="28"/>
        </w:rPr>
        <w:t xml:space="preserve"> </w:t>
      </w:r>
      <w:r w:rsidRPr="00215343">
        <w:rPr>
          <w:snapToGrid w:val="0"/>
          <w:szCs w:val="28"/>
        </w:rPr>
        <w:t>которой</w:t>
      </w:r>
      <w:r w:rsidR="004B2057" w:rsidRPr="00215343">
        <w:rPr>
          <w:snapToGrid w:val="0"/>
          <w:szCs w:val="28"/>
        </w:rPr>
        <w:t xml:space="preserve"> </w:t>
      </w:r>
      <w:r w:rsidRPr="00215343">
        <w:rPr>
          <w:snapToGrid w:val="0"/>
          <w:szCs w:val="28"/>
        </w:rPr>
        <w:t>он</w:t>
      </w:r>
      <w:r w:rsidR="004B2057" w:rsidRPr="00215343">
        <w:rPr>
          <w:snapToGrid w:val="0"/>
          <w:szCs w:val="28"/>
        </w:rPr>
        <w:t xml:space="preserve"> </w:t>
      </w:r>
      <w:r w:rsidRPr="00215343">
        <w:rPr>
          <w:snapToGrid w:val="0"/>
          <w:szCs w:val="28"/>
        </w:rPr>
        <w:t>является.</w:t>
      </w:r>
      <w:r w:rsidR="004B2057" w:rsidRPr="00215343">
        <w:rPr>
          <w:snapToGrid w:val="0"/>
          <w:szCs w:val="28"/>
        </w:rPr>
        <w:t xml:space="preserve"> </w:t>
      </w:r>
      <w:r w:rsidRPr="00215343">
        <w:rPr>
          <w:snapToGrid w:val="0"/>
          <w:szCs w:val="28"/>
        </w:rPr>
        <w:t>Только</w:t>
      </w:r>
      <w:r w:rsidR="004B2057" w:rsidRPr="00215343">
        <w:rPr>
          <w:snapToGrid w:val="0"/>
          <w:szCs w:val="28"/>
        </w:rPr>
        <w:t xml:space="preserve"> </w:t>
      </w:r>
      <w:r w:rsidRPr="00215343">
        <w:rPr>
          <w:snapToGrid w:val="0"/>
          <w:szCs w:val="28"/>
        </w:rPr>
        <w:t>непосредственное</w:t>
      </w:r>
      <w:r w:rsidR="004B2057" w:rsidRPr="00215343">
        <w:rPr>
          <w:snapToGrid w:val="0"/>
          <w:szCs w:val="28"/>
        </w:rPr>
        <w:t xml:space="preserve"> </w:t>
      </w:r>
      <w:r w:rsidRPr="00215343">
        <w:rPr>
          <w:snapToGrid w:val="0"/>
          <w:szCs w:val="28"/>
        </w:rPr>
        <w:t>участие</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представительной</w:t>
      </w:r>
      <w:r w:rsidR="004B2057" w:rsidRPr="00215343">
        <w:rPr>
          <w:snapToGrid w:val="0"/>
          <w:szCs w:val="28"/>
        </w:rPr>
        <w:t xml:space="preserve"> </w:t>
      </w:r>
      <w:r w:rsidRPr="00215343">
        <w:rPr>
          <w:snapToGrid w:val="0"/>
          <w:szCs w:val="28"/>
        </w:rPr>
        <w:t>демократии</w:t>
      </w:r>
      <w:r w:rsidR="004B2057" w:rsidRPr="00215343">
        <w:rPr>
          <w:snapToGrid w:val="0"/>
          <w:szCs w:val="28"/>
        </w:rPr>
        <w:t xml:space="preserve"> </w:t>
      </w:r>
      <w:r w:rsidRPr="00215343">
        <w:rPr>
          <w:snapToGrid w:val="0"/>
          <w:szCs w:val="28"/>
        </w:rPr>
        <w:t>как</w:t>
      </w:r>
      <w:r w:rsidR="004B2057" w:rsidRPr="00215343">
        <w:rPr>
          <w:snapToGrid w:val="0"/>
          <w:szCs w:val="28"/>
        </w:rPr>
        <w:t xml:space="preserve"> </w:t>
      </w:r>
      <w:r w:rsidRPr="00215343">
        <w:rPr>
          <w:snapToGrid w:val="0"/>
          <w:szCs w:val="28"/>
        </w:rPr>
        <w:t>отдельных</w:t>
      </w:r>
      <w:r w:rsidR="004B2057" w:rsidRPr="00215343">
        <w:rPr>
          <w:snapToGrid w:val="0"/>
          <w:szCs w:val="28"/>
        </w:rPr>
        <w:t xml:space="preserve"> </w:t>
      </w:r>
      <w:r w:rsidRPr="00215343">
        <w:rPr>
          <w:snapToGrid w:val="0"/>
          <w:szCs w:val="28"/>
        </w:rPr>
        <w:t>граждан,</w:t>
      </w:r>
      <w:r w:rsidR="004B2057" w:rsidRPr="00215343">
        <w:rPr>
          <w:snapToGrid w:val="0"/>
          <w:szCs w:val="28"/>
        </w:rPr>
        <w:t xml:space="preserve"> </w:t>
      </w:r>
      <w:r w:rsidRPr="00215343">
        <w:rPr>
          <w:snapToGrid w:val="0"/>
          <w:szCs w:val="28"/>
        </w:rPr>
        <w:t>так</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гражданских</w:t>
      </w:r>
      <w:r w:rsidR="004B2057" w:rsidRPr="00215343">
        <w:rPr>
          <w:snapToGrid w:val="0"/>
          <w:szCs w:val="28"/>
        </w:rPr>
        <w:t xml:space="preserve"> </w:t>
      </w:r>
      <w:r w:rsidRPr="00215343">
        <w:rPr>
          <w:snapToGrid w:val="0"/>
          <w:szCs w:val="28"/>
        </w:rPr>
        <w:t>объединений</w:t>
      </w:r>
      <w:r w:rsidR="004B2057" w:rsidRPr="00215343">
        <w:rPr>
          <w:snapToGrid w:val="0"/>
          <w:szCs w:val="28"/>
        </w:rPr>
        <w:t xml:space="preserve"> </w:t>
      </w:r>
      <w:r w:rsidRPr="00215343">
        <w:rPr>
          <w:snapToGrid w:val="0"/>
          <w:szCs w:val="28"/>
        </w:rPr>
        <w:t>позволяет</w:t>
      </w:r>
      <w:r w:rsidR="004B2057" w:rsidRPr="00215343">
        <w:rPr>
          <w:snapToGrid w:val="0"/>
          <w:szCs w:val="28"/>
        </w:rPr>
        <w:t xml:space="preserve"> </w:t>
      </w:r>
      <w:r w:rsidRPr="00215343">
        <w:rPr>
          <w:snapToGrid w:val="0"/>
          <w:szCs w:val="28"/>
        </w:rPr>
        <w:t>говорить</w:t>
      </w:r>
      <w:r w:rsidR="004B2057" w:rsidRPr="00215343">
        <w:rPr>
          <w:snapToGrid w:val="0"/>
          <w:szCs w:val="28"/>
        </w:rPr>
        <w:t xml:space="preserve"> </w:t>
      </w:r>
      <w:r w:rsidRPr="00215343">
        <w:rPr>
          <w:snapToGrid w:val="0"/>
          <w:szCs w:val="28"/>
        </w:rPr>
        <w:t>о</w:t>
      </w:r>
      <w:r w:rsidR="004B2057" w:rsidRPr="00215343">
        <w:rPr>
          <w:snapToGrid w:val="0"/>
          <w:szCs w:val="28"/>
        </w:rPr>
        <w:t xml:space="preserve"> </w:t>
      </w:r>
      <w:r w:rsidRPr="00215343">
        <w:rPr>
          <w:snapToGrid w:val="0"/>
          <w:szCs w:val="28"/>
        </w:rPr>
        <w:t>полноценном</w:t>
      </w:r>
      <w:r w:rsidR="004B2057" w:rsidRPr="00215343">
        <w:rPr>
          <w:snapToGrid w:val="0"/>
          <w:szCs w:val="28"/>
        </w:rPr>
        <w:t xml:space="preserve"> </w:t>
      </w:r>
      <w:r w:rsidRPr="00215343">
        <w:rPr>
          <w:snapToGrid w:val="0"/>
          <w:szCs w:val="28"/>
        </w:rPr>
        <w:t>политическом</w:t>
      </w:r>
      <w:r w:rsidR="004B2057" w:rsidRPr="00215343">
        <w:rPr>
          <w:snapToGrid w:val="0"/>
          <w:szCs w:val="28"/>
        </w:rPr>
        <w:t xml:space="preserve"> </w:t>
      </w:r>
      <w:r w:rsidRPr="00215343">
        <w:rPr>
          <w:snapToGrid w:val="0"/>
          <w:szCs w:val="28"/>
        </w:rPr>
        <w:t>процессе.</w:t>
      </w:r>
      <w:r w:rsidR="004B2057" w:rsidRPr="00215343">
        <w:rPr>
          <w:snapToGrid w:val="0"/>
          <w:szCs w:val="28"/>
        </w:rPr>
        <w:t xml:space="preserve"> </w:t>
      </w:r>
      <w:r w:rsidRPr="00215343">
        <w:rPr>
          <w:snapToGrid w:val="0"/>
          <w:szCs w:val="28"/>
        </w:rPr>
        <w:t>Никакая</w:t>
      </w:r>
      <w:r w:rsidR="004B2057" w:rsidRPr="00215343">
        <w:rPr>
          <w:snapToGrid w:val="0"/>
          <w:szCs w:val="28"/>
        </w:rPr>
        <w:t xml:space="preserve"> </w:t>
      </w:r>
      <w:r w:rsidRPr="00215343">
        <w:rPr>
          <w:snapToGrid w:val="0"/>
          <w:szCs w:val="28"/>
        </w:rPr>
        <w:t>профессиональная</w:t>
      </w:r>
      <w:r w:rsidR="004B2057" w:rsidRPr="00215343">
        <w:rPr>
          <w:snapToGrid w:val="0"/>
          <w:szCs w:val="28"/>
        </w:rPr>
        <w:t xml:space="preserve"> </w:t>
      </w:r>
      <w:r w:rsidRPr="00215343">
        <w:rPr>
          <w:snapToGrid w:val="0"/>
          <w:szCs w:val="28"/>
        </w:rPr>
        <w:t>деятельность</w:t>
      </w:r>
      <w:r w:rsidR="004B2057" w:rsidRPr="00215343">
        <w:rPr>
          <w:snapToGrid w:val="0"/>
          <w:szCs w:val="28"/>
        </w:rPr>
        <w:t xml:space="preserve"> </w:t>
      </w:r>
      <w:r w:rsidRPr="00215343">
        <w:rPr>
          <w:snapToGrid w:val="0"/>
          <w:szCs w:val="28"/>
        </w:rPr>
        <w:t>этих</w:t>
      </w:r>
      <w:r w:rsidR="004B2057" w:rsidRPr="00215343">
        <w:rPr>
          <w:snapToGrid w:val="0"/>
          <w:szCs w:val="28"/>
        </w:rPr>
        <w:t xml:space="preserve"> </w:t>
      </w:r>
      <w:r w:rsidRPr="00215343">
        <w:rPr>
          <w:snapToGrid w:val="0"/>
          <w:szCs w:val="28"/>
        </w:rPr>
        <w:t>процессов</w:t>
      </w:r>
      <w:r w:rsidR="004B2057" w:rsidRPr="00215343">
        <w:rPr>
          <w:snapToGrid w:val="0"/>
          <w:szCs w:val="28"/>
        </w:rPr>
        <w:t xml:space="preserve"> </w:t>
      </w:r>
      <w:r w:rsidRPr="00215343">
        <w:rPr>
          <w:snapToGrid w:val="0"/>
          <w:szCs w:val="28"/>
        </w:rPr>
        <w:t>заменить</w:t>
      </w:r>
      <w:r w:rsidR="004B2057" w:rsidRPr="00215343">
        <w:rPr>
          <w:snapToGrid w:val="0"/>
          <w:szCs w:val="28"/>
        </w:rPr>
        <w:t xml:space="preserve"> </w:t>
      </w:r>
      <w:r w:rsidRPr="00215343">
        <w:rPr>
          <w:snapToGrid w:val="0"/>
          <w:szCs w:val="28"/>
        </w:rPr>
        <w:t>не</w:t>
      </w:r>
      <w:r w:rsidR="004B2057" w:rsidRPr="00215343">
        <w:rPr>
          <w:snapToGrid w:val="0"/>
          <w:szCs w:val="28"/>
        </w:rPr>
        <w:t xml:space="preserve"> </w:t>
      </w:r>
      <w:r w:rsidRPr="00215343">
        <w:rPr>
          <w:snapToGrid w:val="0"/>
          <w:szCs w:val="28"/>
        </w:rPr>
        <w:t>может.</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чисто</w:t>
      </w:r>
      <w:r w:rsidR="004B2057" w:rsidRPr="00215343">
        <w:rPr>
          <w:snapToGrid w:val="0"/>
          <w:szCs w:val="28"/>
        </w:rPr>
        <w:t xml:space="preserve"> </w:t>
      </w:r>
      <w:r w:rsidRPr="00215343">
        <w:rPr>
          <w:snapToGrid w:val="0"/>
          <w:szCs w:val="28"/>
        </w:rPr>
        <w:t>профессиональном</w:t>
      </w:r>
      <w:r w:rsidR="004B2057" w:rsidRPr="00215343">
        <w:rPr>
          <w:snapToGrid w:val="0"/>
          <w:szCs w:val="28"/>
        </w:rPr>
        <w:t xml:space="preserve"> </w:t>
      </w:r>
      <w:r w:rsidRPr="00215343">
        <w:rPr>
          <w:snapToGrid w:val="0"/>
          <w:szCs w:val="28"/>
        </w:rPr>
        <w:t>смысле</w:t>
      </w:r>
      <w:r w:rsidR="004B2057" w:rsidRPr="00215343">
        <w:rPr>
          <w:snapToGrid w:val="0"/>
          <w:szCs w:val="28"/>
        </w:rPr>
        <w:t xml:space="preserve"> </w:t>
      </w:r>
      <w:r w:rsidRPr="00215343">
        <w:rPr>
          <w:snapToGrid w:val="0"/>
          <w:szCs w:val="28"/>
        </w:rPr>
        <w:t>адвокаты</w:t>
      </w:r>
      <w:r w:rsidR="004B2057" w:rsidRPr="00215343">
        <w:rPr>
          <w:snapToGrid w:val="0"/>
          <w:szCs w:val="28"/>
        </w:rPr>
        <w:t xml:space="preserve"> </w:t>
      </w:r>
      <w:r w:rsidRPr="00215343">
        <w:rPr>
          <w:snapToGrid w:val="0"/>
          <w:szCs w:val="28"/>
        </w:rPr>
        <w:t>так</w:t>
      </w:r>
      <w:r w:rsidR="004B2057" w:rsidRPr="00215343">
        <w:rPr>
          <w:snapToGrid w:val="0"/>
          <w:szCs w:val="28"/>
        </w:rPr>
        <w:t xml:space="preserve"> </w:t>
      </w:r>
      <w:r w:rsidRPr="00215343">
        <w:rPr>
          <w:snapToGrid w:val="0"/>
          <w:szCs w:val="28"/>
        </w:rPr>
        <w:t>же</w:t>
      </w:r>
      <w:r w:rsidR="004B2057" w:rsidRPr="00215343">
        <w:rPr>
          <w:snapToGrid w:val="0"/>
          <w:szCs w:val="28"/>
        </w:rPr>
        <w:t xml:space="preserve"> </w:t>
      </w:r>
      <w:r w:rsidRPr="00215343">
        <w:rPr>
          <w:snapToGrid w:val="0"/>
          <w:szCs w:val="28"/>
        </w:rPr>
        <w:t>удалены</w:t>
      </w:r>
      <w:r w:rsidR="004B2057" w:rsidRPr="00215343">
        <w:rPr>
          <w:snapToGrid w:val="0"/>
          <w:szCs w:val="28"/>
        </w:rPr>
        <w:t xml:space="preserve"> </w:t>
      </w:r>
      <w:r w:rsidRPr="00215343">
        <w:rPr>
          <w:snapToGrid w:val="0"/>
          <w:szCs w:val="28"/>
        </w:rPr>
        <w:t>от</w:t>
      </w:r>
      <w:r w:rsidR="004B2057" w:rsidRPr="00215343">
        <w:rPr>
          <w:snapToGrid w:val="0"/>
          <w:szCs w:val="28"/>
        </w:rPr>
        <w:t xml:space="preserve"> </w:t>
      </w:r>
      <w:r w:rsidRPr="00215343">
        <w:rPr>
          <w:snapToGrid w:val="0"/>
          <w:szCs w:val="28"/>
        </w:rPr>
        <w:t>политики</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строгом</w:t>
      </w:r>
      <w:r w:rsidR="004B2057" w:rsidRPr="00215343">
        <w:rPr>
          <w:snapToGrid w:val="0"/>
          <w:szCs w:val="28"/>
        </w:rPr>
        <w:t xml:space="preserve"> </w:t>
      </w:r>
      <w:r w:rsidRPr="00215343">
        <w:rPr>
          <w:snapToGrid w:val="0"/>
          <w:szCs w:val="28"/>
        </w:rPr>
        <w:t>смысле</w:t>
      </w:r>
      <w:r w:rsidR="004B2057" w:rsidRPr="00215343">
        <w:rPr>
          <w:snapToGrid w:val="0"/>
          <w:szCs w:val="28"/>
        </w:rPr>
        <w:t xml:space="preserve"> </w:t>
      </w:r>
      <w:r w:rsidRPr="00215343">
        <w:rPr>
          <w:snapToGrid w:val="0"/>
          <w:szCs w:val="28"/>
        </w:rPr>
        <w:t>этого</w:t>
      </w:r>
      <w:r w:rsidR="004B2057" w:rsidRPr="00215343">
        <w:rPr>
          <w:snapToGrid w:val="0"/>
          <w:szCs w:val="28"/>
        </w:rPr>
        <w:t xml:space="preserve"> </w:t>
      </w:r>
      <w:r w:rsidRPr="00215343">
        <w:rPr>
          <w:snapToGrid w:val="0"/>
          <w:szCs w:val="28"/>
        </w:rPr>
        <w:t>слова</w:t>
      </w:r>
      <w:r w:rsidR="004B2057" w:rsidRPr="00215343">
        <w:rPr>
          <w:snapToGrid w:val="0"/>
          <w:szCs w:val="28"/>
        </w:rPr>
        <w:t xml:space="preserve"> </w:t>
      </w:r>
      <w:r w:rsidRPr="00215343">
        <w:rPr>
          <w:snapToGrid w:val="0"/>
          <w:szCs w:val="28"/>
        </w:rPr>
        <w:t>как,</w:t>
      </w:r>
      <w:r w:rsidR="004B2057" w:rsidRPr="00215343">
        <w:rPr>
          <w:snapToGrid w:val="0"/>
          <w:szCs w:val="28"/>
        </w:rPr>
        <w:t xml:space="preserve"> </w:t>
      </w:r>
      <w:r w:rsidRPr="00215343">
        <w:rPr>
          <w:snapToGrid w:val="0"/>
          <w:szCs w:val="28"/>
        </w:rPr>
        <w:t>скажем,</w:t>
      </w:r>
      <w:r w:rsidR="004B2057" w:rsidRPr="00215343">
        <w:rPr>
          <w:snapToGrid w:val="0"/>
          <w:szCs w:val="28"/>
        </w:rPr>
        <w:t xml:space="preserve"> </w:t>
      </w:r>
      <w:r w:rsidRPr="00215343">
        <w:rPr>
          <w:snapToGrid w:val="0"/>
          <w:szCs w:val="28"/>
        </w:rPr>
        <w:t>врачи,</w:t>
      </w:r>
      <w:r w:rsidR="004B2057" w:rsidRPr="00215343">
        <w:rPr>
          <w:snapToGrid w:val="0"/>
          <w:szCs w:val="28"/>
        </w:rPr>
        <w:t xml:space="preserve"> </w:t>
      </w:r>
      <w:r w:rsidRPr="00215343">
        <w:rPr>
          <w:snapToGrid w:val="0"/>
          <w:szCs w:val="28"/>
        </w:rPr>
        <w:t>учителя,</w:t>
      </w:r>
      <w:r w:rsidR="004B2057" w:rsidRPr="00215343">
        <w:rPr>
          <w:snapToGrid w:val="0"/>
          <w:szCs w:val="28"/>
        </w:rPr>
        <w:t xml:space="preserve"> </w:t>
      </w:r>
      <w:r w:rsidRPr="00215343">
        <w:rPr>
          <w:snapToGrid w:val="0"/>
          <w:szCs w:val="28"/>
        </w:rPr>
        <w:t>шахтеры.</w:t>
      </w:r>
      <w:r w:rsidR="004B2057" w:rsidRPr="00215343">
        <w:rPr>
          <w:snapToGrid w:val="0"/>
          <w:szCs w:val="28"/>
        </w:rPr>
        <w:t xml:space="preserve"> </w:t>
      </w:r>
      <w:r w:rsidRPr="00215343">
        <w:rPr>
          <w:snapToGrid w:val="0"/>
          <w:szCs w:val="28"/>
        </w:rPr>
        <w:t>Политика</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это</w:t>
      </w:r>
      <w:r w:rsidR="004B2057" w:rsidRPr="00215343">
        <w:rPr>
          <w:snapToGrid w:val="0"/>
          <w:szCs w:val="28"/>
        </w:rPr>
        <w:t xml:space="preserve"> </w:t>
      </w:r>
      <w:r w:rsidRPr="00215343">
        <w:rPr>
          <w:snapToGrid w:val="0"/>
          <w:szCs w:val="28"/>
        </w:rPr>
        <w:t>активная</w:t>
      </w:r>
      <w:r w:rsidR="004B2057" w:rsidRPr="00215343">
        <w:rPr>
          <w:snapToGrid w:val="0"/>
          <w:szCs w:val="28"/>
        </w:rPr>
        <w:t xml:space="preserve"> </w:t>
      </w:r>
      <w:r w:rsidRPr="00215343">
        <w:rPr>
          <w:snapToGrid w:val="0"/>
          <w:szCs w:val="28"/>
        </w:rPr>
        <w:t>деятельность,</w:t>
      </w:r>
      <w:r w:rsidR="004B2057" w:rsidRPr="00215343">
        <w:rPr>
          <w:snapToGrid w:val="0"/>
          <w:szCs w:val="28"/>
        </w:rPr>
        <w:t xml:space="preserve"> </w:t>
      </w:r>
      <w:r w:rsidRPr="00215343">
        <w:rPr>
          <w:snapToGrid w:val="0"/>
          <w:szCs w:val="28"/>
        </w:rPr>
        <w:t>направленная</w:t>
      </w:r>
      <w:r w:rsidR="004B2057" w:rsidRPr="00215343">
        <w:rPr>
          <w:snapToGrid w:val="0"/>
          <w:szCs w:val="28"/>
        </w:rPr>
        <w:t xml:space="preserve"> </w:t>
      </w:r>
      <w:r w:rsidRPr="00215343">
        <w:rPr>
          <w:snapToGrid w:val="0"/>
          <w:szCs w:val="28"/>
        </w:rPr>
        <w:t>на</w:t>
      </w:r>
      <w:r w:rsidR="004B2057" w:rsidRPr="00215343">
        <w:rPr>
          <w:snapToGrid w:val="0"/>
          <w:szCs w:val="28"/>
        </w:rPr>
        <w:t xml:space="preserve"> </w:t>
      </w:r>
      <w:r w:rsidRPr="00215343">
        <w:rPr>
          <w:snapToGrid w:val="0"/>
          <w:szCs w:val="28"/>
        </w:rPr>
        <w:t>участие</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руководстве</w:t>
      </w:r>
      <w:r w:rsidR="004B2057" w:rsidRPr="00215343">
        <w:rPr>
          <w:snapToGrid w:val="0"/>
          <w:szCs w:val="28"/>
        </w:rPr>
        <w:t xml:space="preserve"> </w:t>
      </w:r>
      <w:r w:rsidRPr="00215343">
        <w:rPr>
          <w:snapToGrid w:val="0"/>
          <w:szCs w:val="28"/>
        </w:rPr>
        <w:t>государственными</w:t>
      </w:r>
      <w:r w:rsidR="004B2057" w:rsidRPr="00215343">
        <w:rPr>
          <w:snapToGrid w:val="0"/>
          <w:szCs w:val="28"/>
        </w:rPr>
        <w:t xml:space="preserve"> </w:t>
      </w:r>
      <w:r w:rsidRPr="00215343">
        <w:rPr>
          <w:snapToGrid w:val="0"/>
          <w:szCs w:val="28"/>
        </w:rPr>
        <w:t>институтами.</w:t>
      </w:r>
    </w:p>
    <w:p w:rsidR="001A4405" w:rsidRPr="00215343" w:rsidRDefault="001A4405" w:rsidP="00215343">
      <w:pPr>
        <w:ind w:firstLine="709"/>
        <w:rPr>
          <w:snapToGrid w:val="0"/>
          <w:szCs w:val="28"/>
        </w:rPr>
      </w:pPr>
      <w:r w:rsidRPr="00215343">
        <w:rPr>
          <w:snapToGrid w:val="0"/>
          <w:szCs w:val="28"/>
        </w:rPr>
        <w:t>Адвокатура, адвокатские образования создаются в строгом соответствии с действующим законодательством.</w:t>
      </w:r>
    </w:p>
    <w:p w:rsidR="001A4405" w:rsidRPr="00215343" w:rsidRDefault="001A4405" w:rsidP="00215343">
      <w:pPr>
        <w:ind w:firstLine="709"/>
        <w:rPr>
          <w:snapToGrid w:val="0"/>
          <w:szCs w:val="28"/>
        </w:rPr>
      </w:pPr>
      <w:r w:rsidRPr="00215343">
        <w:rPr>
          <w:snapToGrid w:val="0"/>
          <w:szCs w:val="28"/>
        </w:rPr>
        <w:t>Адвокаты в своей деятельности обязаны неукоснительно соблюдать требования законов, правомерные требования государственных органов и должностных лиц, осуществляющих правоприменение.</w:t>
      </w:r>
    </w:p>
    <w:p w:rsidR="001A4405" w:rsidRPr="00215343" w:rsidRDefault="001A4405" w:rsidP="00215343">
      <w:pPr>
        <w:ind w:firstLine="709"/>
        <w:rPr>
          <w:snapToGrid w:val="0"/>
          <w:szCs w:val="28"/>
        </w:rPr>
      </w:pPr>
    </w:p>
    <w:p w:rsidR="004A5AB2" w:rsidRDefault="004A5AB2" w:rsidP="00215343">
      <w:pPr>
        <w:pStyle w:val="1"/>
        <w:spacing w:before="0" w:after="0"/>
        <w:ind w:firstLine="709"/>
        <w:jc w:val="both"/>
        <w:rPr>
          <w:snapToGrid w:val="0"/>
          <w:sz w:val="28"/>
          <w:szCs w:val="28"/>
          <w:lang w:val="uk-UA"/>
        </w:rPr>
      </w:pPr>
      <w:r w:rsidRPr="00215343">
        <w:rPr>
          <w:snapToGrid w:val="0"/>
          <w:sz w:val="28"/>
          <w:szCs w:val="28"/>
        </w:rPr>
        <w:br w:type="page"/>
      </w:r>
      <w:bookmarkStart w:id="16" w:name="_Toc99182528"/>
      <w:bookmarkStart w:id="17" w:name="_Toc132605688"/>
      <w:r w:rsidRPr="00215343">
        <w:rPr>
          <w:snapToGrid w:val="0"/>
          <w:sz w:val="28"/>
          <w:szCs w:val="28"/>
        </w:rPr>
        <w:t>Список</w:t>
      </w:r>
      <w:r w:rsidR="004B2057" w:rsidRPr="00215343">
        <w:rPr>
          <w:snapToGrid w:val="0"/>
          <w:sz w:val="28"/>
          <w:szCs w:val="28"/>
        </w:rPr>
        <w:t xml:space="preserve"> </w:t>
      </w:r>
      <w:r w:rsidRPr="00215343">
        <w:rPr>
          <w:snapToGrid w:val="0"/>
          <w:sz w:val="28"/>
          <w:szCs w:val="28"/>
        </w:rPr>
        <w:t>источников</w:t>
      </w:r>
      <w:r w:rsidR="004B2057" w:rsidRPr="00215343">
        <w:rPr>
          <w:snapToGrid w:val="0"/>
          <w:sz w:val="28"/>
          <w:szCs w:val="28"/>
        </w:rPr>
        <w:t xml:space="preserve"> </w:t>
      </w:r>
      <w:r w:rsidRPr="00215343">
        <w:rPr>
          <w:snapToGrid w:val="0"/>
          <w:sz w:val="28"/>
          <w:szCs w:val="28"/>
        </w:rPr>
        <w:t>и</w:t>
      </w:r>
      <w:r w:rsidR="004B2057" w:rsidRPr="00215343">
        <w:rPr>
          <w:snapToGrid w:val="0"/>
          <w:sz w:val="28"/>
          <w:szCs w:val="28"/>
        </w:rPr>
        <w:t xml:space="preserve"> </w:t>
      </w:r>
      <w:r w:rsidRPr="00215343">
        <w:rPr>
          <w:snapToGrid w:val="0"/>
          <w:sz w:val="28"/>
          <w:szCs w:val="28"/>
        </w:rPr>
        <w:t>литературы</w:t>
      </w:r>
      <w:bookmarkEnd w:id="16"/>
      <w:bookmarkEnd w:id="17"/>
    </w:p>
    <w:p w:rsidR="002420B9" w:rsidRPr="002420B9" w:rsidRDefault="002420B9" w:rsidP="002420B9">
      <w:pPr>
        <w:rPr>
          <w:lang w:val="uk-UA"/>
        </w:rPr>
      </w:pPr>
    </w:p>
    <w:p w:rsidR="004A5AB2" w:rsidRPr="00215343" w:rsidRDefault="004A5AB2" w:rsidP="002420B9">
      <w:pPr>
        <w:numPr>
          <w:ilvl w:val="0"/>
          <w:numId w:val="1"/>
        </w:numPr>
        <w:tabs>
          <w:tab w:val="clear" w:pos="360"/>
        </w:tabs>
        <w:ind w:left="0" w:firstLine="0"/>
        <w:rPr>
          <w:szCs w:val="28"/>
        </w:rPr>
      </w:pPr>
      <w:r w:rsidRPr="00215343">
        <w:rPr>
          <w:szCs w:val="28"/>
        </w:rPr>
        <w:t>Конституция</w:t>
      </w:r>
      <w:r w:rsidR="004B2057" w:rsidRPr="00215343">
        <w:rPr>
          <w:szCs w:val="28"/>
        </w:rPr>
        <w:t xml:space="preserve"> </w:t>
      </w:r>
      <w:r w:rsidRPr="00215343">
        <w:rPr>
          <w:szCs w:val="28"/>
        </w:rPr>
        <w:t>Российской</w:t>
      </w:r>
      <w:r w:rsidR="004B2057" w:rsidRPr="00215343">
        <w:rPr>
          <w:szCs w:val="28"/>
        </w:rPr>
        <w:t xml:space="preserve"> </w:t>
      </w:r>
      <w:r w:rsidRPr="00215343">
        <w:rPr>
          <w:szCs w:val="28"/>
        </w:rPr>
        <w:t>Федерации.</w:t>
      </w:r>
      <w:r w:rsidR="004B2057" w:rsidRPr="00215343">
        <w:rPr>
          <w:szCs w:val="28"/>
        </w:rPr>
        <w:t xml:space="preserve"> </w:t>
      </w:r>
      <w:r w:rsidRPr="00215343">
        <w:rPr>
          <w:szCs w:val="28"/>
        </w:rPr>
        <w:t>-</w:t>
      </w:r>
      <w:r w:rsidR="004B2057" w:rsidRPr="00215343">
        <w:rPr>
          <w:szCs w:val="28"/>
        </w:rPr>
        <w:t xml:space="preserve"> </w:t>
      </w:r>
      <w:r w:rsidRPr="00215343">
        <w:rPr>
          <w:szCs w:val="28"/>
        </w:rPr>
        <w:t>М.:</w:t>
      </w:r>
      <w:r w:rsidR="004B2057" w:rsidRPr="00215343">
        <w:rPr>
          <w:szCs w:val="28"/>
        </w:rPr>
        <w:t xml:space="preserve"> </w:t>
      </w:r>
      <w:r w:rsidRPr="00215343">
        <w:rPr>
          <w:szCs w:val="28"/>
        </w:rPr>
        <w:t>Юрид.</w:t>
      </w:r>
      <w:r w:rsidR="004B2057" w:rsidRPr="00215343">
        <w:rPr>
          <w:szCs w:val="28"/>
        </w:rPr>
        <w:t xml:space="preserve"> </w:t>
      </w:r>
      <w:r w:rsidRPr="00215343">
        <w:rPr>
          <w:szCs w:val="28"/>
        </w:rPr>
        <w:t>лит.,</w:t>
      </w:r>
      <w:r w:rsidR="004B2057" w:rsidRPr="00215343">
        <w:rPr>
          <w:szCs w:val="28"/>
        </w:rPr>
        <w:t xml:space="preserve"> </w:t>
      </w:r>
      <w:r w:rsidRPr="00215343">
        <w:rPr>
          <w:szCs w:val="28"/>
        </w:rPr>
        <w:t>2002.</w:t>
      </w:r>
    </w:p>
    <w:p w:rsidR="004A5AB2" w:rsidRPr="00215343" w:rsidRDefault="004A5AB2" w:rsidP="002420B9">
      <w:pPr>
        <w:numPr>
          <w:ilvl w:val="0"/>
          <w:numId w:val="1"/>
        </w:numPr>
        <w:tabs>
          <w:tab w:val="clear" w:pos="360"/>
        </w:tabs>
        <w:ind w:left="0" w:firstLine="0"/>
        <w:rPr>
          <w:szCs w:val="28"/>
        </w:rPr>
      </w:pPr>
      <w:r w:rsidRPr="00215343">
        <w:rPr>
          <w:snapToGrid w:val="0"/>
          <w:szCs w:val="28"/>
        </w:rPr>
        <w:t>Кодекс</w:t>
      </w:r>
      <w:r w:rsidR="004B2057" w:rsidRPr="00215343">
        <w:rPr>
          <w:snapToGrid w:val="0"/>
          <w:szCs w:val="28"/>
        </w:rPr>
        <w:t xml:space="preserve"> </w:t>
      </w:r>
      <w:r w:rsidRPr="00215343">
        <w:rPr>
          <w:snapToGrid w:val="0"/>
          <w:szCs w:val="28"/>
        </w:rPr>
        <w:t>профессиональной</w:t>
      </w:r>
      <w:r w:rsidR="004B2057" w:rsidRPr="00215343">
        <w:rPr>
          <w:snapToGrid w:val="0"/>
          <w:szCs w:val="28"/>
        </w:rPr>
        <w:t xml:space="preserve"> </w:t>
      </w:r>
      <w:r w:rsidRPr="00215343">
        <w:rPr>
          <w:snapToGrid w:val="0"/>
          <w:szCs w:val="28"/>
        </w:rPr>
        <w:t>этики</w:t>
      </w:r>
      <w:r w:rsidR="004B2057" w:rsidRPr="00215343">
        <w:rPr>
          <w:snapToGrid w:val="0"/>
          <w:szCs w:val="28"/>
        </w:rPr>
        <w:t xml:space="preserve"> </w:t>
      </w:r>
      <w:r w:rsidRPr="00215343">
        <w:rPr>
          <w:snapToGrid w:val="0"/>
          <w:szCs w:val="28"/>
        </w:rPr>
        <w:t>адвоката</w:t>
      </w:r>
      <w:r w:rsidR="004B2057" w:rsidRPr="00215343">
        <w:rPr>
          <w:snapToGrid w:val="0"/>
          <w:szCs w:val="28"/>
        </w:rPr>
        <w:t xml:space="preserve"> </w:t>
      </w:r>
      <w:r w:rsidRPr="00215343">
        <w:rPr>
          <w:snapToGrid w:val="0"/>
          <w:szCs w:val="28"/>
        </w:rPr>
        <w:t>(принят</w:t>
      </w:r>
      <w:r w:rsidR="004B2057" w:rsidRPr="00215343">
        <w:rPr>
          <w:snapToGrid w:val="0"/>
          <w:szCs w:val="28"/>
        </w:rPr>
        <w:t xml:space="preserve"> </w:t>
      </w:r>
      <w:r w:rsidRPr="00215343">
        <w:rPr>
          <w:snapToGrid w:val="0"/>
          <w:szCs w:val="28"/>
        </w:rPr>
        <w:t>Первым</w:t>
      </w:r>
      <w:r w:rsidR="004B2057" w:rsidRPr="00215343">
        <w:rPr>
          <w:snapToGrid w:val="0"/>
          <w:szCs w:val="28"/>
        </w:rPr>
        <w:t xml:space="preserve"> </w:t>
      </w:r>
      <w:r w:rsidRPr="00215343">
        <w:rPr>
          <w:snapToGrid w:val="0"/>
          <w:szCs w:val="28"/>
        </w:rPr>
        <w:t>Всероссийским</w:t>
      </w:r>
      <w:r w:rsidR="004B2057" w:rsidRPr="00215343">
        <w:rPr>
          <w:snapToGrid w:val="0"/>
          <w:szCs w:val="28"/>
        </w:rPr>
        <w:t xml:space="preserve"> </w:t>
      </w:r>
      <w:r w:rsidRPr="00215343">
        <w:rPr>
          <w:snapToGrid w:val="0"/>
          <w:szCs w:val="28"/>
        </w:rPr>
        <w:t>съездом</w:t>
      </w:r>
      <w:r w:rsidR="004B2057" w:rsidRPr="00215343">
        <w:rPr>
          <w:snapToGrid w:val="0"/>
          <w:szCs w:val="28"/>
        </w:rPr>
        <w:t xml:space="preserve"> </w:t>
      </w:r>
      <w:r w:rsidRPr="00215343">
        <w:rPr>
          <w:snapToGrid w:val="0"/>
          <w:szCs w:val="28"/>
        </w:rPr>
        <w:t>адвокатов</w:t>
      </w:r>
      <w:r w:rsidR="004B2057" w:rsidRPr="00215343">
        <w:rPr>
          <w:snapToGrid w:val="0"/>
          <w:szCs w:val="28"/>
        </w:rPr>
        <w:t xml:space="preserve"> </w:t>
      </w:r>
      <w:r w:rsidRPr="00215343">
        <w:rPr>
          <w:snapToGrid w:val="0"/>
          <w:szCs w:val="28"/>
        </w:rPr>
        <w:t>31</w:t>
      </w:r>
      <w:r w:rsidR="004B2057" w:rsidRPr="00215343">
        <w:rPr>
          <w:snapToGrid w:val="0"/>
          <w:szCs w:val="28"/>
        </w:rPr>
        <w:t xml:space="preserve"> </w:t>
      </w:r>
      <w:r w:rsidRPr="00215343">
        <w:rPr>
          <w:snapToGrid w:val="0"/>
          <w:szCs w:val="28"/>
        </w:rPr>
        <w:t>января</w:t>
      </w:r>
      <w:r w:rsidR="004B2057" w:rsidRPr="00215343">
        <w:rPr>
          <w:snapToGrid w:val="0"/>
          <w:szCs w:val="28"/>
        </w:rPr>
        <w:t xml:space="preserve"> </w:t>
      </w:r>
      <w:r w:rsidRPr="00215343">
        <w:rPr>
          <w:snapToGrid w:val="0"/>
          <w:szCs w:val="28"/>
        </w:rPr>
        <w:t>2003</w:t>
      </w:r>
      <w:r w:rsidR="004B2057" w:rsidRPr="00215343">
        <w:rPr>
          <w:snapToGrid w:val="0"/>
          <w:szCs w:val="28"/>
        </w:rPr>
        <w:t xml:space="preserve"> </w:t>
      </w:r>
      <w:r w:rsidRPr="00215343">
        <w:rPr>
          <w:snapToGrid w:val="0"/>
          <w:szCs w:val="28"/>
        </w:rPr>
        <w:t>г.)</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Бюллетень</w:t>
      </w:r>
      <w:r w:rsidR="004B2057" w:rsidRPr="00215343">
        <w:rPr>
          <w:snapToGrid w:val="0"/>
          <w:szCs w:val="28"/>
        </w:rPr>
        <w:t xml:space="preserve"> </w:t>
      </w:r>
      <w:r w:rsidRPr="00215343">
        <w:rPr>
          <w:snapToGrid w:val="0"/>
          <w:szCs w:val="28"/>
        </w:rPr>
        <w:t>Министерства</w:t>
      </w:r>
      <w:r w:rsidR="004B2057" w:rsidRPr="00215343">
        <w:rPr>
          <w:snapToGrid w:val="0"/>
          <w:szCs w:val="28"/>
        </w:rPr>
        <w:t xml:space="preserve"> </w:t>
      </w:r>
      <w:r w:rsidRPr="00215343">
        <w:rPr>
          <w:snapToGrid w:val="0"/>
          <w:szCs w:val="28"/>
        </w:rPr>
        <w:t>юстиции</w:t>
      </w:r>
      <w:r w:rsidR="004B2057" w:rsidRPr="00215343">
        <w:rPr>
          <w:snapToGrid w:val="0"/>
          <w:szCs w:val="28"/>
        </w:rPr>
        <w:t xml:space="preserve"> </w:t>
      </w:r>
      <w:r w:rsidRPr="00215343">
        <w:rPr>
          <w:snapToGrid w:val="0"/>
          <w:szCs w:val="28"/>
        </w:rPr>
        <w:t>РФ</w:t>
      </w:r>
      <w:r w:rsidR="004B2057" w:rsidRPr="00215343">
        <w:rPr>
          <w:snapToGrid w:val="0"/>
          <w:szCs w:val="28"/>
        </w:rPr>
        <w:t xml:space="preserve"> </w:t>
      </w:r>
      <w:r w:rsidRPr="00215343">
        <w:rPr>
          <w:snapToGrid w:val="0"/>
          <w:szCs w:val="28"/>
        </w:rPr>
        <w:t>N</w:t>
      </w:r>
      <w:r w:rsidR="004B2057" w:rsidRPr="00215343">
        <w:rPr>
          <w:snapToGrid w:val="0"/>
          <w:szCs w:val="28"/>
        </w:rPr>
        <w:t xml:space="preserve"> </w:t>
      </w:r>
      <w:r w:rsidRPr="00215343">
        <w:rPr>
          <w:snapToGrid w:val="0"/>
          <w:szCs w:val="28"/>
        </w:rPr>
        <w:t>3</w:t>
      </w:r>
      <w:r w:rsidR="004B2057" w:rsidRPr="00215343">
        <w:rPr>
          <w:snapToGrid w:val="0"/>
          <w:szCs w:val="28"/>
        </w:rPr>
        <w:t xml:space="preserve"> </w:t>
      </w:r>
      <w:r w:rsidRPr="00215343">
        <w:rPr>
          <w:snapToGrid w:val="0"/>
          <w:szCs w:val="28"/>
        </w:rPr>
        <w:t>(75),</w:t>
      </w:r>
      <w:r w:rsidR="004B2057" w:rsidRPr="00215343">
        <w:rPr>
          <w:snapToGrid w:val="0"/>
          <w:szCs w:val="28"/>
        </w:rPr>
        <w:t xml:space="preserve"> </w:t>
      </w:r>
      <w:r w:rsidRPr="00215343">
        <w:rPr>
          <w:snapToGrid w:val="0"/>
          <w:szCs w:val="28"/>
        </w:rPr>
        <w:t>2004</w:t>
      </w:r>
      <w:r w:rsidR="004B2057" w:rsidRPr="00215343">
        <w:rPr>
          <w:snapToGrid w:val="0"/>
          <w:szCs w:val="28"/>
        </w:rPr>
        <w:t xml:space="preserve"> </w:t>
      </w:r>
      <w:r w:rsidRPr="00215343">
        <w:rPr>
          <w:snapToGrid w:val="0"/>
          <w:szCs w:val="28"/>
        </w:rPr>
        <w:t>г.</w:t>
      </w:r>
    </w:p>
    <w:p w:rsidR="004A5AB2" w:rsidRPr="00215343" w:rsidRDefault="004A5AB2" w:rsidP="002420B9">
      <w:pPr>
        <w:numPr>
          <w:ilvl w:val="0"/>
          <w:numId w:val="1"/>
        </w:numPr>
        <w:tabs>
          <w:tab w:val="clear" w:pos="360"/>
        </w:tabs>
        <w:ind w:left="0" w:firstLine="0"/>
        <w:rPr>
          <w:szCs w:val="28"/>
        </w:rPr>
      </w:pPr>
      <w:r w:rsidRPr="00215343">
        <w:rPr>
          <w:snapToGrid w:val="0"/>
          <w:szCs w:val="28"/>
        </w:rPr>
        <w:t>Андриевский</w:t>
      </w:r>
      <w:r w:rsidR="004B2057" w:rsidRPr="00215343">
        <w:rPr>
          <w:snapToGrid w:val="0"/>
          <w:szCs w:val="28"/>
        </w:rPr>
        <w:t xml:space="preserve"> </w:t>
      </w:r>
      <w:r w:rsidRPr="00215343">
        <w:rPr>
          <w:snapToGrid w:val="0"/>
          <w:szCs w:val="28"/>
        </w:rPr>
        <w:t>С.А.</w:t>
      </w:r>
      <w:r w:rsidR="004B2057" w:rsidRPr="00215343">
        <w:rPr>
          <w:snapToGrid w:val="0"/>
          <w:szCs w:val="28"/>
        </w:rPr>
        <w:t xml:space="preserve"> </w:t>
      </w:r>
      <w:r w:rsidRPr="00215343">
        <w:rPr>
          <w:snapToGrid w:val="0"/>
          <w:szCs w:val="28"/>
        </w:rPr>
        <w:t>Русские</w:t>
      </w:r>
      <w:r w:rsidR="004B2057" w:rsidRPr="00215343">
        <w:rPr>
          <w:snapToGrid w:val="0"/>
          <w:szCs w:val="28"/>
        </w:rPr>
        <w:t xml:space="preserve"> </w:t>
      </w:r>
      <w:r w:rsidRPr="00215343">
        <w:rPr>
          <w:snapToGrid w:val="0"/>
          <w:szCs w:val="28"/>
        </w:rPr>
        <w:t>судебные</w:t>
      </w:r>
      <w:r w:rsidR="004B2057" w:rsidRPr="00215343">
        <w:rPr>
          <w:snapToGrid w:val="0"/>
          <w:szCs w:val="28"/>
        </w:rPr>
        <w:t xml:space="preserve"> </w:t>
      </w:r>
      <w:r w:rsidRPr="00215343">
        <w:rPr>
          <w:snapToGrid w:val="0"/>
          <w:szCs w:val="28"/>
        </w:rPr>
        <w:t>ораторы</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известных</w:t>
      </w:r>
      <w:r w:rsidR="004B2057" w:rsidRPr="00215343">
        <w:rPr>
          <w:snapToGrid w:val="0"/>
          <w:szCs w:val="28"/>
        </w:rPr>
        <w:t xml:space="preserve"> </w:t>
      </w:r>
      <w:r w:rsidRPr="00215343">
        <w:rPr>
          <w:snapToGrid w:val="0"/>
          <w:szCs w:val="28"/>
        </w:rPr>
        <w:t>уголовных</w:t>
      </w:r>
      <w:r w:rsidR="004B2057" w:rsidRPr="00215343">
        <w:rPr>
          <w:snapToGrid w:val="0"/>
          <w:szCs w:val="28"/>
        </w:rPr>
        <w:t xml:space="preserve"> </w:t>
      </w:r>
      <w:r w:rsidRPr="00215343">
        <w:rPr>
          <w:snapToGrid w:val="0"/>
          <w:szCs w:val="28"/>
        </w:rPr>
        <w:t>процессах</w:t>
      </w:r>
      <w:r w:rsidR="004B2057" w:rsidRPr="00215343">
        <w:rPr>
          <w:snapToGrid w:val="0"/>
          <w:szCs w:val="28"/>
        </w:rPr>
        <w:t xml:space="preserve"> </w:t>
      </w:r>
      <w:r w:rsidRPr="00215343">
        <w:rPr>
          <w:snapToGrid w:val="0"/>
          <w:szCs w:val="28"/>
        </w:rPr>
        <w:t>ХIХ</w:t>
      </w:r>
      <w:r w:rsidR="004B2057" w:rsidRPr="00215343">
        <w:rPr>
          <w:snapToGrid w:val="0"/>
          <w:szCs w:val="28"/>
        </w:rPr>
        <w:t xml:space="preserve"> </w:t>
      </w:r>
      <w:r w:rsidRPr="00215343">
        <w:rPr>
          <w:snapToGrid w:val="0"/>
          <w:szCs w:val="28"/>
        </w:rPr>
        <w:t>века.</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Тула:</w:t>
      </w:r>
      <w:r w:rsidR="004B2057" w:rsidRPr="00215343">
        <w:rPr>
          <w:snapToGrid w:val="0"/>
          <w:szCs w:val="28"/>
        </w:rPr>
        <w:t xml:space="preserve"> </w:t>
      </w:r>
      <w:r w:rsidRPr="00215343">
        <w:rPr>
          <w:snapToGrid w:val="0"/>
          <w:szCs w:val="28"/>
        </w:rPr>
        <w:t>Автограф,</w:t>
      </w:r>
      <w:r w:rsidR="004B2057" w:rsidRPr="00215343">
        <w:rPr>
          <w:snapToGrid w:val="0"/>
          <w:szCs w:val="28"/>
        </w:rPr>
        <w:t xml:space="preserve"> </w:t>
      </w:r>
      <w:r w:rsidRPr="00215343">
        <w:rPr>
          <w:snapToGrid w:val="0"/>
          <w:szCs w:val="28"/>
        </w:rPr>
        <w:t>1997.</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С.6.</w:t>
      </w:r>
    </w:p>
    <w:p w:rsidR="004A5AB2" w:rsidRPr="00215343" w:rsidRDefault="004A5AB2" w:rsidP="002420B9">
      <w:pPr>
        <w:numPr>
          <w:ilvl w:val="0"/>
          <w:numId w:val="1"/>
        </w:numPr>
        <w:tabs>
          <w:tab w:val="clear" w:pos="360"/>
        </w:tabs>
        <w:ind w:left="0" w:firstLine="0"/>
        <w:rPr>
          <w:szCs w:val="28"/>
        </w:rPr>
      </w:pPr>
      <w:r w:rsidRPr="00215343">
        <w:rPr>
          <w:szCs w:val="28"/>
        </w:rPr>
        <w:t>Богданова</w:t>
      </w:r>
      <w:r w:rsidR="004B2057" w:rsidRPr="00215343">
        <w:rPr>
          <w:szCs w:val="28"/>
        </w:rPr>
        <w:t xml:space="preserve"> </w:t>
      </w:r>
      <w:r w:rsidRPr="00215343">
        <w:rPr>
          <w:szCs w:val="28"/>
        </w:rPr>
        <w:t>Н.А.</w:t>
      </w:r>
      <w:r w:rsidR="004B2057" w:rsidRPr="00215343">
        <w:rPr>
          <w:szCs w:val="28"/>
        </w:rPr>
        <w:t xml:space="preserve"> </w:t>
      </w:r>
      <w:r w:rsidRPr="00215343">
        <w:rPr>
          <w:szCs w:val="28"/>
        </w:rPr>
        <w:t>Конституционное</w:t>
      </w:r>
      <w:r w:rsidR="004B2057" w:rsidRPr="00215343">
        <w:rPr>
          <w:szCs w:val="28"/>
        </w:rPr>
        <w:t xml:space="preserve"> </w:t>
      </w:r>
      <w:r w:rsidRPr="00215343">
        <w:rPr>
          <w:szCs w:val="28"/>
        </w:rPr>
        <w:t>право</w:t>
      </w:r>
      <w:r w:rsidR="004B2057" w:rsidRPr="00215343">
        <w:rPr>
          <w:szCs w:val="28"/>
        </w:rPr>
        <w:t xml:space="preserve"> </w:t>
      </w:r>
      <w:r w:rsidRPr="00215343">
        <w:rPr>
          <w:szCs w:val="28"/>
        </w:rPr>
        <w:t>(общая</w:t>
      </w:r>
      <w:r w:rsidR="004B2057" w:rsidRPr="00215343">
        <w:rPr>
          <w:szCs w:val="28"/>
        </w:rPr>
        <w:t xml:space="preserve"> </w:t>
      </w:r>
      <w:r w:rsidRPr="00215343">
        <w:rPr>
          <w:szCs w:val="28"/>
        </w:rPr>
        <w:t>часть).</w:t>
      </w:r>
      <w:r w:rsidR="004B2057" w:rsidRPr="00215343">
        <w:rPr>
          <w:szCs w:val="28"/>
        </w:rPr>
        <w:t xml:space="preserve"> </w:t>
      </w:r>
      <w:r w:rsidRPr="00215343">
        <w:rPr>
          <w:szCs w:val="28"/>
        </w:rPr>
        <w:t>Учебное</w:t>
      </w:r>
      <w:r w:rsidR="004B2057" w:rsidRPr="00215343">
        <w:rPr>
          <w:szCs w:val="28"/>
        </w:rPr>
        <w:t xml:space="preserve"> </w:t>
      </w:r>
      <w:r w:rsidRPr="00215343">
        <w:rPr>
          <w:szCs w:val="28"/>
        </w:rPr>
        <w:t>пособие</w:t>
      </w:r>
      <w:r w:rsidR="004B2057" w:rsidRPr="00215343">
        <w:rPr>
          <w:szCs w:val="28"/>
        </w:rPr>
        <w:t xml:space="preserve"> </w:t>
      </w:r>
      <w:r w:rsidRPr="00215343">
        <w:rPr>
          <w:szCs w:val="28"/>
        </w:rPr>
        <w:t>в</w:t>
      </w:r>
      <w:r w:rsidR="004B2057" w:rsidRPr="00215343">
        <w:rPr>
          <w:szCs w:val="28"/>
        </w:rPr>
        <w:t xml:space="preserve"> </w:t>
      </w:r>
      <w:r w:rsidRPr="00215343">
        <w:rPr>
          <w:szCs w:val="28"/>
        </w:rPr>
        <w:t>2-х</w:t>
      </w:r>
      <w:r w:rsidR="004B2057" w:rsidRPr="00215343">
        <w:rPr>
          <w:szCs w:val="28"/>
        </w:rPr>
        <w:t xml:space="preserve"> </w:t>
      </w:r>
      <w:r w:rsidRPr="00215343">
        <w:rPr>
          <w:szCs w:val="28"/>
        </w:rPr>
        <w:t>частях.</w:t>
      </w:r>
      <w:r w:rsidR="004B2057" w:rsidRPr="00215343">
        <w:rPr>
          <w:szCs w:val="28"/>
        </w:rPr>
        <w:t xml:space="preserve"> </w:t>
      </w:r>
      <w:r w:rsidRPr="00215343">
        <w:rPr>
          <w:szCs w:val="28"/>
        </w:rPr>
        <w:t>—</w:t>
      </w:r>
      <w:r w:rsidR="004B2057" w:rsidRPr="00215343">
        <w:rPr>
          <w:szCs w:val="28"/>
        </w:rPr>
        <w:t xml:space="preserve"> </w:t>
      </w:r>
      <w:r w:rsidRPr="00215343">
        <w:rPr>
          <w:szCs w:val="28"/>
        </w:rPr>
        <w:t>М.:</w:t>
      </w:r>
      <w:r w:rsidR="004B2057" w:rsidRPr="00215343">
        <w:rPr>
          <w:szCs w:val="28"/>
        </w:rPr>
        <w:t xml:space="preserve"> </w:t>
      </w:r>
      <w:r w:rsidRPr="00215343">
        <w:rPr>
          <w:szCs w:val="28"/>
        </w:rPr>
        <w:t>Изд-во</w:t>
      </w:r>
      <w:r w:rsidR="004B2057" w:rsidRPr="00215343">
        <w:rPr>
          <w:szCs w:val="28"/>
        </w:rPr>
        <w:t xml:space="preserve"> </w:t>
      </w:r>
      <w:r w:rsidRPr="00215343">
        <w:rPr>
          <w:szCs w:val="28"/>
        </w:rPr>
        <w:t>“Юридический</w:t>
      </w:r>
      <w:r w:rsidR="004B2057" w:rsidRPr="00215343">
        <w:rPr>
          <w:szCs w:val="28"/>
        </w:rPr>
        <w:t xml:space="preserve"> </w:t>
      </w:r>
      <w:r w:rsidRPr="00215343">
        <w:rPr>
          <w:szCs w:val="28"/>
        </w:rPr>
        <w:t>колледж</w:t>
      </w:r>
      <w:r w:rsidR="004B2057" w:rsidRPr="00215343">
        <w:rPr>
          <w:szCs w:val="28"/>
        </w:rPr>
        <w:t xml:space="preserve"> </w:t>
      </w:r>
      <w:r w:rsidRPr="00215343">
        <w:rPr>
          <w:szCs w:val="28"/>
        </w:rPr>
        <w:t>МГУ”,</w:t>
      </w:r>
      <w:r w:rsidR="004B2057" w:rsidRPr="00215343">
        <w:rPr>
          <w:szCs w:val="28"/>
        </w:rPr>
        <w:t xml:space="preserve"> </w:t>
      </w:r>
      <w:r w:rsidRPr="00215343">
        <w:rPr>
          <w:szCs w:val="28"/>
        </w:rPr>
        <w:t>1996.</w:t>
      </w:r>
    </w:p>
    <w:p w:rsidR="004A5AB2" w:rsidRPr="00215343" w:rsidRDefault="004A5AB2" w:rsidP="002420B9">
      <w:pPr>
        <w:numPr>
          <w:ilvl w:val="0"/>
          <w:numId w:val="1"/>
        </w:numPr>
        <w:tabs>
          <w:tab w:val="clear" w:pos="360"/>
        </w:tabs>
        <w:ind w:left="0" w:firstLine="0"/>
        <w:rPr>
          <w:szCs w:val="28"/>
        </w:rPr>
      </w:pPr>
      <w:r w:rsidRPr="00215343">
        <w:rPr>
          <w:snapToGrid w:val="0"/>
          <w:szCs w:val="28"/>
        </w:rPr>
        <w:t>Гаджиев</w:t>
      </w:r>
      <w:r w:rsidR="004B2057" w:rsidRPr="00215343">
        <w:rPr>
          <w:snapToGrid w:val="0"/>
          <w:szCs w:val="28"/>
        </w:rPr>
        <w:t xml:space="preserve"> </w:t>
      </w:r>
      <w:r w:rsidRPr="00215343">
        <w:rPr>
          <w:snapToGrid w:val="0"/>
          <w:szCs w:val="28"/>
        </w:rPr>
        <w:t>К.С.</w:t>
      </w:r>
      <w:r w:rsidR="004B2057" w:rsidRPr="00215343">
        <w:rPr>
          <w:snapToGrid w:val="0"/>
          <w:szCs w:val="28"/>
        </w:rPr>
        <w:t xml:space="preserve"> </w:t>
      </w:r>
      <w:r w:rsidRPr="00215343">
        <w:rPr>
          <w:snapToGrid w:val="0"/>
          <w:szCs w:val="28"/>
        </w:rPr>
        <w:t>Политическая</w:t>
      </w:r>
      <w:r w:rsidR="004B2057" w:rsidRPr="00215343">
        <w:rPr>
          <w:snapToGrid w:val="0"/>
          <w:szCs w:val="28"/>
        </w:rPr>
        <w:t xml:space="preserve"> </w:t>
      </w:r>
      <w:r w:rsidRPr="00215343">
        <w:rPr>
          <w:snapToGrid w:val="0"/>
          <w:szCs w:val="28"/>
        </w:rPr>
        <w:t>наука.</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М.:</w:t>
      </w:r>
      <w:r w:rsidR="004B2057" w:rsidRPr="00215343">
        <w:rPr>
          <w:snapToGrid w:val="0"/>
          <w:szCs w:val="28"/>
        </w:rPr>
        <w:t xml:space="preserve"> </w:t>
      </w:r>
      <w:r w:rsidRPr="00215343">
        <w:rPr>
          <w:snapToGrid w:val="0"/>
          <w:szCs w:val="28"/>
        </w:rPr>
        <w:t>Сорос</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Международные</w:t>
      </w:r>
      <w:r w:rsidR="004B2057" w:rsidRPr="00215343">
        <w:rPr>
          <w:snapToGrid w:val="0"/>
          <w:szCs w:val="28"/>
        </w:rPr>
        <w:t xml:space="preserve"> </w:t>
      </w:r>
      <w:r w:rsidRPr="00215343">
        <w:rPr>
          <w:snapToGrid w:val="0"/>
          <w:szCs w:val="28"/>
        </w:rPr>
        <w:t>отношения,</w:t>
      </w:r>
      <w:r w:rsidR="004B2057" w:rsidRPr="00215343">
        <w:rPr>
          <w:snapToGrid w:val="0"/>
          <w:szCs w:val="28"/>
        </w:rPr>
        <w:t xml:space="preserve"> </w:t>
      </w:r>
      <w:r w:rsidRPr="00215343">
        <w:rPr>
          <w:snapToGrid w:val="0"/>
          <w:szCs w:val="28"/>
        </w:rPr>
        <w:t>1994.</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С.</w:t>
      </w:r>
      <w:r w:rsidR="004B2057" w:rsidRPr="00215343">
        <w:rPr>
          <w:snapToGrid w:val="0"/>
          <w:szCs w:val="28"/>
        </w:rPr>
        <w:t xml:space="preserve"> </w:t>
      </w:r>
      <w:r w:rsidRPr="00215343">
        <w:rPr>
          <w:snapToGrid w:val="0"/>
          <w:szCs w:val="28"/>
        </w:rPr>
        <w:t>74.</w:t>
      </w:r>
    </w:p>
    <w:p w:rsidR="004A5AB2" w:rsidRPr="00215343" w:rsidRDefault="004A5AB2" w:rsidP="002420B9">
      <w:pPr>
        <w:numPr>
          <w:ilvl w:val="0"/>
          <w:numId w:val="1"/>
        </w:numPr>
        <w:tabs>
          <w:tab w:val="clear" w:pos="360"/>
        </w:tabs>
        <w:ind w:left="0" w:firstLine="0"/>
        <w:rPr>
          <w:szCs w:val="28"/>
        </w:rPr>
      </w:pPr>
      <w:r w:rsidRPr="00215343">
        <w:rPr>
          <w:snapToGrid w:val="0"/>
          <w:szCs w:val="28"/>
        </w:rPr>
        <w:t>Гольдинер</w:t>
      </w:r>
      <w:r w:rsidR="004B2057" w:rsidRPr="00215343">
        <w:rPr>
          <w:snapToGrid w:val="0"/>
          <w:szCs w:val="28"/>
        </w:rPr>
        <w:t xml:space="preserve"> </w:t>
      </w:r>
      <w:r w:rsidRPr="00215343">
        <w:rPr>
          <w:snapToGrid w:val="0"/>
          <w:szCs w:val="28"/>
        </w:rPr>
        <w:t>В.Д.</w:t>
      </w:r>
      <w:r w:rsidR="004B2057" w:rsidRPr="00215343">
        <w:rPr>
          <w:snapToGrid w:val="0"/>
          <w:szCs w:val="28"/>
        </w:rPr>
        <w:t xml:space="preserve"> </w:t>
      </w:r>
      <w:r w:rsidRPr="00215343">
        <w:rPr>
          <w:snapToGrid w:val="0"/>
          <w:szCs w:val="28"/>
        </w:rPr>
        <w:t>Об</w:t>
      </w:r>
      <w:r w:rsidR="004B2057" w:rsidRPr="00215343">
        <w:rPr>
          <w:snapToGrid w:val="0"/>
          <w:szCs w:val="28"/>
        </w:rPr>
        <w:t xml:space="preserve"> </w:t>
      </w:r>
      <w:r w:rsidRPr="00215343">
        <w:rPr>
          <w:snapToGrid w:val="0"/>
          <w:szCs w:val="28"/>
        </w:rPr>
        <w:t>этике</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деятельности</w:t>
      </w:r>
      <w:r w:rsidR="004B2057" w:rsidRPr="00215343">
        <w:rPr>
          <w:snapToGrid w:val="0"/>
          <w:szCs w:val="28"/>
        </w:rPr>
        <w:t xml:space="preserve"> </w:t>
      </w:r>
      <w:r w:rsidRPr="00215343">
        <w:rPr>
          <w:snapToGrid w:val="0"/>
          <w:szCs w:val="28"/>
        </w:rPr>
        <w:t>адвоката</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Советское</w:t>
      </w:r>
      <w:r w:rsidR="004B2057" w:rsidRPr="00215343">
        <w:rPr>
          <w:snapToGrid w:val="0"/>
          <w:szCs w:val="28"/>
        </w:rPr>
        <w:t xml:space="preserve"> </w:t>
      </w:r>
      <w:r w:rsidRPr="00215343">
        <w:rPr>
          <w:snapToGrid w:val="0"/>
          <w:szCs w:val="28"/>
        </w:rPr>
        <w:t>государство</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право,</w:t>
      </w:r>
      <w:r w:rsidR="004B2057" w:rsidRPr="00215343">
        <w:rPr>
          <w:snapToGrid w:val="0"/>
          <w:szCs w:val="28"/>
        </w:rPr>
        <w:t xml:space="preserve"> </w:t>
      </w:r>
      <w:r w:rsidRPr="00215343">
        <w:rPr>
          <w:snapToGrid w:val="0"/>
          <w:szCs w:val="28"/>
        </w:rPr>
        <w:t>1965.</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N</w:t>
      </w:r>
      <w:r w:rsidR="004B2057" w:rsidRPr="00215343">
        <w:rPr>
          <w:snapToGrid w:val="0"/>
          <w:szCs w:val="28"/>
        </w:rPr>
        <w:t xml:space="preserve"> </w:t>
      </w:r>
      <w:r w:rsidRPr="00215343">
        <w:rPr>
          <w:snapToGrid w:val="0"/>
          <w:szCs w:val="28"/>
        </w:rPr>
        <w:t>10.</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С.95-101.</w:t>
      </w:r>
    </w:p>
    <w:p w:rsidR="004A5AB2" w:rsidRPr="00215343" w:rsidRDefault="004A5AB2" w:rsidP="002420B9">
      <w:pPr>
        <w:numPr>
          <w:ilvl w:val="0"/>
          <w:numId w:val="1"/>
        </w:numPr>
        <w:tabs>
          <w:tab w:val="clear" w:pos="360"/>
        </w:tabs>
        <w:ind w:left="0" w:firstLine="0"/>
        <w:rPr>
          <w:szCs w:val="28"/>
        </w:rPr>
      </w:pPr>
      <w:r w:rsidRPr="00215343">
        <w:rPr>
          <w:szCs w:val="28"/>
        </w:rPr>
        <w:t>Жалинский</w:t>
      </w:r>
      <w:r w:rsidR="004B2057" w:rsidRPr="00215343">
        <w:rPr>
          <w:szCs w:val="28"/>
        </w:rPr>
        <w:t xml:space="preserve"> </w:t>
      </w:r>
      <w:r w:rsidRPr="00215343">
        <w:rPr>
          <w:szCs w:val="28"/>
        </w:rPr>
        <w:t>А.Э.</w:t>
      </w:r>
      <w:r w:rsidR="004B2057" w:rsidRPr="00215343">
        <w:rPr>
          <w:szCs w:val="28"/>
        </w:rPr>
        <w:t xml:space="preserve"> </w:t>
      </w:r>
      <w:r w:rsidRPr="00215343">
        <w:rPr>
          <w:szCs w:val="28"/>
        </w:rPr>
        <w:t>Профессиональная</w:t>
      </w:r>
      <w:r w:rsidR="004B2057" w:rsidRPr="00215343">
        <w:rPr>
          <w:szCs w:val="28"/>
        </w:rPr>
        <w:t xml:space="preserve"> </w:t>
      </w:r>
      <w:r w:rsidRPr="00215343">
        <w:rPr>
          <w:szCs w:val="28"/>
        </w:rPr>
        <w:t>деятельность</w:t>
      </w:r>
      <w:r w:rsidR="004B2057" w:rsidRPr="00215343">
        <w:rPr>
          <w:szCs w:val="28"/>
        </w:rPr>
        <w:t xml:space="preserve"> </w:t>
      </w:r>
      <w:r w:rsidRPr="00215343">
        <w:rPr>
          <w:szCs w:val="28"/>
        </w:rPr>
        <w:t>юриста.</w:t>
      </w:r>
      <w:r w:rsidR="004B2057" w:rsidRPr="00215343">
        <w:rPr>
          <w:szCs w:val="28"/>
        </w:rPr>
        <w:t xml:space="preserve"> </w:t>
      </w:r>
      <w:r w:rsidRPr="00215343">
        <w:rPr>
          <w:szCs w:val="28"/>
        </w:rPr>
        <w:t>-</w:t>
      </w:r>
      <w:r w:rsidR="004B2057" w:rsidRPr="00215343">
        <w:rPr>
          <w:szCs w:val="28"/>
        </w:rPr>
        <w:t xml:space="preserve"> </w:t>
      </w:r>
      <w:r w:rsidRPr="00215343">
        <w:rPr>
          <w:szCs w:val="28"/>
        </w:rPr>
        <w:t>М.:</w:t>
      </w:r>
      <w:r w:rsidR="004B2057" w:rsidRPr="00215343">
        <w:rPr>
          <w:szCs w:val="28"/>
        </w:rPr>
        <w:t xml:space="preserve"> </w:t>
      </w:r>
      <w:r w:rsidRPr="00215343">
        <w:rPr>
          <w:szCs w:val="28"/>
        </w:rPr>
        <w:t>Издательство</w:t>
      </w:r>
      <w:r w:rsidR="004B2057" w:rsidRPr="00215343">
        <w:rPr>
          <w:szCs w:val="28"/>
        </w:rPr>
        <w:t xml:space="preserve"> </w:t>
      </w:r>
      <w:r w:rsidRPr="00215343">
        <w:rPr>
          <w:szCs w:val="28"/>
        </w:rPr>
        <w:t>БЕК,</w:t>
      </w:r>
      <w:r w:rsidR="004B2057" w:rsidRPr="00215343">
        <w:rPr>
          <w:szCs w:val="28"/>
        </w:rPr>
        <w:t xml:space="preserve"> </w:t>
      </w:r>
      <w:r w:rsidRPr="00215343">
        <w:rPr>
          <w:szCs w:val="28"/>
        </w:rPr>
        <w:t>2001.</w:t>
      </w:r>
    </w:p>
    <w:p w:rsidR="004A5AB2" w:rsidRPr="00215343" w:rsidRDefault="004A5AB2" w:rsidP="002420B9">
      <w:pPr>
        <w:numPr>
          <w:ilvl w:val="0"/>
          <w:numId w:val="1"/>
        </w:numPr>
        <w:tabs>
          <w:tab w:val="clear" w:pos="360"/>
        </w:tabs>
        <w:ind w:left="0" w:firstLine="0"/>
        <w:rPr>
          <w:szCs w:val="28"/>
        </w:rPr>
      </w:pPr>
      <w:r w:rsidRPr="00215343">
        <w:rPr>
          <w:szCs w:val="28"/>
        </w:rPr>
        <w:t>Иванов,</w:t>
      </w:r>
      <w:r w:rsidR="004B2057" w:rsidRPr="00215343">
        <w:rPr>
          <w:szCs w:val="28"/>
        </w:rPr>
        <w:t xml:space="preserve"> </w:t>
      </w:r>
      <w:r w:rsidRPr="00215343">
        <w:rPr>
          <w:szCs w:val="28"/>
        </w:rPr>
        <w:t>А.Н.</w:t>
      </w:r>
      <w:r w:rsidR="004B2057" w:rsidRPr="00215343">
        <w:rPr>
          <w:szCs w:val="28"/>
        </w:rPr>
        <w:t xml:space="preserve"> </w:t>
      </w:r>
      <w:r w:rsidRPr="00215343">
        <w:rPr>
          <w:szCs w:val="28"/>
        </w:rPr>
        <w:t>Костюков,</w:t>
      </w:r>
      <w:r w:rsidR="004B2057" w:rsidRPr="00215343">
        <w:rPr>
          <w:szCs w:val="28"/>
        </w:rPr>
        <w:t xml:space="preserve"> </w:t>
      </w:r>
      <w:r w:rsidRPr="00215343">
        <w:rPr>
          <w:szCs w:val="28"/>
        </w:rPr>
        <w:t>В.Н.</w:t>
      </w:r>
      <w:r w:rsidR="004B2057" w:rsidRPr="00215343">
        <w:rPr>
          <w:szCs w:val="28"/>
        </w:rPr>
        <w:t xml:space="preserve"> </w:t>
      </w:r>
      <w:r w:rsidRPr="00215343">
        <w:rPr>
          <w:szCs w:val="28"/>
        </w:rPr>
        <w:t>Скобелкин.</w:t>
      </w:r>
      <w:r w:rsidR="004B2057" w:rsidRPr="00215343">
        <w:rPr>
          <w:szCs w:val="28"/>
        </w:rPr>
        <w:t xml:space="preserve"> </w:t>
      </w:r>
      <w:r w:rsidRPr="00215343">
        <w:rPr>
          <w:szCs w:val="28"/>
        </w:rPr>
        <w:t>Основы</w:t>
      </w:r>
      <w:r w:rsidR="004B2057" w:rsidRPr="00215343">
        <w:rPr>
          <w:szCs w:val="28"/>
        </w:rPr>
        <w:t xml:space="preserve"> </w:t>
      </w:r>
      <w:r w:rsidRPr="00215343">
        <w:rPr>
          <w:szCs w:val="28"/>
        </w:rPr>
        <w:t>Российского</w:t>
      </w:r>
      <w:r w:rsidR="004B2057" w:rsidRPr="00215343">
        <w:rPr>
          <w:szCs w:val="28"/>
        </w:rPr>
        <w:t xml:space="preserve"> </w:t>
      </w:r>
      <w:r w:rsidRPr="00215343">
        <w:rPr>
          <w:szCs w:val="28"/>
        </w:rPr>
        <w:t>Государства</w:t>
      </w:r>
      <w:r w:rsidR="004B2057" w:rsidRPr="00215343">
        <w:rPr>
          <w:szCs w:val="28"/>
        </w:rPr>
        <w:t xml:space="preserve"> </w:t>
      </w:r>
      <w:r w:rsidRPr="00215343">
        <w:rPr>
          <w:szCs w:val="28"/>
        </w:rPr>
        <w:t>и</w:t>
      </w:r>
      <w:r w:rsidR="004B2057" w:rsidRPr="00215343">
        <w:rPr>
          <w:szCs w:val="28"/>
        </w:rPr>
        <w:t xml:space="preserve"> </w:t>
      </w:r>
      <w:r w:rsidRPr="00215343">
        <w:rPr>
          <w:szCs w:val="28"/>
        </w:rPr>
        <w:t>права.</w:t>
      </w:r>
      <w:r w:rsidR="004B2057" w:rsidRPr="00215343">
        <w:rPr>
          <w:szCs w:val="28"/>
        </w:rPr>
        <w:t xml:space="preserve"> </w:t>
      </w:r>
      <w:r w:rsidRPr="00215343">
        <w:rPr>
          <w:szCs w:val="28"/>
        </w:rPr>
        <w:t>-</w:t>
      </w:r>
      <w:r w:rsidR="004B2057" w:rsidRPr="00215343">
        <w:rPr>
          <w:szCs w:val="28"/>
        </w:rPr>
        <w:t xml:space="preserve"> </w:t>
      </w:r>
      <w:r w:rsidRPr="00215343">
        <w:rPr>
          <w:szCs w:val="28"/>
        </w:rPr>
        <w:t>Омск,</w:t>
      </w:r>
      <w:r w:rsidR="004B2057" w:rsidRPr="00215343">
        <w:rPr>
          <w:szCs w:val="28"/>
        </w:rPr>
        <w:t xml:space="preserve"> </w:t>
      </w:r>
      <w:r w:rsidRPr="00215343">
        <w:rPr>
          <w:szCs w:val="28"/>
        </w:rPr>
        <w:t>1995.</w:t>
      </w:r>
      <w:r w:rsidR="004B2057" w:rsidRPr="00215343">
        <w:rPr>
          <w:szCs w:val="28"/>
        </w:rPr>
        <w:t xml:space="preserve"> </w:t>
      </w:r>
      <w:r w:rsidRPr="00215343">
        <w:rPr>
          <w:szCs w:val="28"/>
        </w:rPr>
        <w:t>с.</w:t>
      </w:r>
      <w:r w:rsidR="004B2057" w:rsidRPr="00215343">
        <w:rPr>
          <w:szCs w:val="28"/>
        </w:rPr>
        <w:t xml:space="preserve"> </w:t>
      </w:r>
      <w:r w:rsidRPr="00215343">
        <w:rPr>
          <w:szCs w:val="28"/>
        </w:rPr>
        <w:t>251.</w:t>
      </w:r>
    </w:p>
    <w:p w:rsidR="004A5AB2" w:rsidRPr="00215343" w:rsidRDefault="004A5AB2" w:rsidP="002420B9">
      <w:pPr>
        <w:numPr>
          <w:ilvl w:val="0"/>
          <w:numId w:val="1"/>
        </w:numPr>
        <w:tabs>
          <w:tab w:val="clear" w:pos="360"/>
        </w:tabs>
        <w:ind w:left="0" w:firstLine="0"/>
        <w:rPr>
          <w:szCs w:val="28"/>
        </w:rPr>
      </w:pPr>
      <w:r w:rsidRPr="00215343">
        <w:rPr>
          <w:snapToGrid w:val="0"/>
          <w:szCs w:val="28"/>
        </w:rPr>
        <w:t>Кони</w:t>
      </w:r>
      <w:r w:rsidR="004B2057" w:rsidRPr="00215343">
        <w:rPr>
          <w:snapToGrid w:val="0"/>
          <w:szCs w:val="28"/>
        </w:rPr>
        <w:t xml:space="preserve"> </w:t>
      </w:r>
      <w:r w:rsidRPr="00215343">
        <w:rPr>
          <w:snapToGrid w:val="0"/>
          <w:szCs w:val="28"/>
        </w:rPr>
        <w:t>А.Ф.</w:t>
      </w:r>
      <w:r w:rsidR="004B2057" w:rsidRPr="00215343">
        <w:rPr>
          <w:snapToGrid w:val="0"/>
          <w:szCs w:val="28"/>
        </w:rPr>
        <w:t xml:space="preserve"> </w:t>
      </w:r>
      <w:r w:rsidRPr="00215343">
        <w:rPr>
          <w:snapToGrid w:val="0"/>
          <w:szCs w:val="28"/>
        </w:rPr>
        <w:t>Нравственные</w:t>
      </w:r>
      <w:r w:rsidR="004B2057" w:rsidRPr="00215343">
        <w:rPr>
          <w:snapToGrid w:val="0"/>
          <w:szCs w:val="28"/>
        </w:rPr>
        <w:t xml:space="preserve"> </w:t>
      </w:r>
      <w:r w:rsidRPr="00215343">
        <w:rPr>
          <w:snapToGrid w:val="0"/>
          <w:szCs w:val="28"/>
        </w:rPr>
        <w:t>начала</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уголовном</w:t>
      </w:r>
      <w:r w:rsidR="004B2057" w:rsidRPr="00215343">
        <w:rPr>
          <w:snapToGrid w:val="0"/>
          <w:szCs w:val="28"/>
        </w:rPr>
        <w:t xml:space="preserve"> </w:t>
      </w:r>
      <w:r w:rsidRPr="00215343">
        <w:rPr>
          <w:snapToGrid w:val="0"/>
          <w:szCs w:val="28"/>
        </w:rPr>
        <w:t>процессе</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Избранные</w:t>
      </w:r>
      <w:r w:rsidR="004B2057" w:rsidRPr="00215343">
        <w:rPr>
          <w:snapToGrid w:val="0"/>
          <w:szCs w:val="28"/>
        </w:rPr>
        <w:t xml:space="preserve"> </w:t>
      </w:r>
      <w:r w:rsidRPr="00215343">
        <w:rPr>
          <w:snapToGrid w:val="0"/>
          <w:szCs w:val="28"/>
        </w:rPr>
        <w:t>произведения.</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М.</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1956.</w:t>
      </w:r>
    </w:p>
    <w:p w:rsidR="004A5AB2" w:rsidRPr="00215343" w:rsidRDefault="004A5AB2" w:rsidP="002420B9">
      <w:pPr>
        <w:numPr>
          <w:ilvl w:val="0"/>
          <w:numId w:val="1"/>
        </w:numPr>
        <w:tabs>
          <w:tab w:val="clear" w:pos="360"/>
        </w:tabs>
        <w:ind w:left="0" w:firstLine="0"/>
        <w:rPr>
          <w:szCs w:val="28"/>
        </w:rPr>
      </w:pPr>
      <w:r w:rsidRPr="00215343">
        <w:rPr>
          <w:szCs w:val="28"/>
        </w:rPr>
        <w:t>Концепция</w:t>
      </w:r>
      <w:r w:rsidR="004B2057" w:rsidRPr="00215343">
        <w:rPr>
          <w:szCs w:val="28"/>
        </w:rPr>
        <w:t xml:space="preserve"> </w:t>
      </w:r>
      <w:r w:rsidRPr="00215343">
        <w:rPr>
          <w:szCs w:val="28"/>
        </w:rPr>
        <w:t>судебной</w:t>
      </w:r>
      <w:r w:rsidR="004B2057" w:rsidRPr="00215343">
        <w:rPr>
          <w:szCs w:val="28"/>
        </w:rPr>
        <w:t xml:space="preserve"> </w:t>
      </w:r>
      <w:r w:rsidRPr="00215343">
        <w:rPr>
          <w:szCs w:val="28"/>
        </w:rPr>
        <w:t>реформы</w:t>
      </w:r>
      <w:r w:rsidR="004B2057" w:rsidRPr="00215343">
        <w:rPr>
          <w:szCs w:val="28"/>
        </w:rPr>
        <w:t xml:space="preserve"> </w:t>
      </w:r>
      <w:r w:rsidRPr="00215343">
        <w:rPr>
          <w:szCs w:val="28"/>
        </w:rPr>
        <w:t>в</w:t>
      </w:r>
      <w:r w:rsidR="004B2057" w:rsidRPr="00215343">
        <w:rPr>
          <w:szCs w:val="28"/>
        </w:rPr>
        <w:t xml:space="preserve"> </w:t>
      </w:r>
      <w:r w:rsidRPr="00215343">
        <w:rPr>
          <w:szCs w:val="28"/>
        </w:rPr>
        <w:t>Российской</w:t>
      </w:r>
      <w:r w:rsidR="004B2057" w:rsidRPr="00215343">
        <w:rPr>
          <w:szCs w:val="28"/>
        </w:rPr>
        <w:t xml:space="preserve"> </w:t>
      </w:r>
      <w:r w:rsidRPr="00215343">
        <w:rPr>
          <w:szCs w:val="28"/>
        </w:rPr>
        <w:t>Федерации.</w:t>
      </w:r>
      <w:r w:rsidR="004B2057" w:rsidRPr="00215343">
        <w:rPr>
          <w:szCs w:val="28"/>
        </w:rPr>
        <w:t xml:space="preserve"> </w:t>
      </w:r>
      <w:r w:rsidRPr="00215343">
        <w:rPr>
          <w:szCs w:val="28"/>
        </w:rPr>
        <w:t>М.,</w:t>
      </w:r>
      <w:r w:rsidR="004B2057" w:rsidRPr="00215343">
        <w:rPr>
          <w:szCs w:val="28"/>
        </w:rPr>
        <w:t xml:space="preserve"> </w:t>
      </w:r>
      <w:r w:rsidRPr="00215343">
        <w:rPr>
          <w:szCs w:val="28"/>
        </w:rPr>
        <w:t>1992.</w:t>
      </w:r>
    </w:p>
    <w:p w:rsidR="004A5AB2" w:rsidRPr="00215343" w:rsidRDefault="004A5AB2" w:rsidP="002420B9">
      <w:pPr>
        <w:numPr>
          <w:ilvl w:val="0"/>
          <w:numId w:val="1"/>
        </w:numPr>
        <w:tabs>
          <w:tab w:val="clear" w:pos="360"/>
        </w:tabs>
        <w:ind w:left="0" w:firstLine="0"/>
        <w:rPr>
          <w:szCs w:val="28"/>
        </w:rPr>
      </w:pPr>
      <w:r w:rsidRPr="00215343">
        <w:rPr>
          <w:snapToGrid w:val="0"/>
          <w:szCs w:val="28"/>
        </w:rPr>
        <w:t>Ничипоренко</w:t>
      </w:r>
      <w:r w:rsidR="004B2057" w:rsidRPr="00215343">
        <w:rPr>
          <w:snapToGrid w:val="0"/>
          <w:szCs w:val="28"/>
        </w:rPr>
        <w:t xml:space="preserve"> </w:t>
      </w:r>
      <w:r w:rsidRPr="00215343">
        <w:rPr>
          <w:snapToGrid w:val="0"/>
          <w:szCs w:val="28"/>
        </w:rPr>
        <w:t>О.</w:t>
      </w:r>
      <w:r w:rsidR="004B2057" w:rsidRPr="00215343">
        <w:rPr>
          <w:snapToGrid w:val="0"/>
          <w:szCs w:val="28"/>
        </w:rPr>
        <w:t xml:space="preserve"> </w:t>
      </w:r>
      <w:r w:rsidRPr="00215343">
        <w:rPr>
          <w:snapToGrid w:val="0"/>
          <w:szCs w:val="28"/>
        </w:rPr>
        <w:t>Суд</w:t>
      </w:r>
      <w:r w:rsidR="004B2057" w:rsidRPr="00215343">
        <w:rPr>
          <w:snapToGrid w:val="0"/>
          <w:szCs w:val="28"/>
        </w:rPr>
        <w:t xml:space="preserve"> </w:t>
      </w:r>
      <w:r w:rsidRPr="00215343">
        <w:rPr>
          <w:snapToGrid w:val="0"/>
          <w:szCs w:val="28"/>
        </w:rPr>
        <w:t>удаляется</w:t>
      </w:r>
      <w:r w:rsidR="004B2057" w:rsidRPr="00215343">
        <w:rPr>
          <w:snapToGrid w:val="0"/>
          <w:szCs w:val="28"/>
        </w:rPr>
        <w:t xml:space="preserve"> </w:t>
      </w:r>
      <w:r w:rsidRPr="00215343">
        <w:rPr>
          <w:snapToGrid w:val="0"/>
          <w:szCs w:val="28"/>
        </w:rPr>
        <w:t>на</w:t>
      </w:r>
      <w:r w:rsidR="004B2057" w:rsidRPr="00215343">
        <w:rPr>
          <w:snapToGrid w:val="0"/>
          <w:szCs w:val="28"/>
        </w:rPr>
        <w:t xml:space="preserve"> </w:t>
      </w:r>
      <w:r w:rsidRPr="00215343">
        <w:rPr>
          <w:snapToGrid w:val="0"/>
          <w:szCs w:val="28"/>
        </w:rPr>
        <w:t>совещание</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Российская</w:t>
      </w:r>
      <w:r w:rsidR="004B2057" w:rsidRPr="00215343">
        <w:rPr>
          <w:snapToGrid w:val="0"/>
          <w:szCs w:val="28"/>
        </w:rPr>
        <w:t xml:space="preserve"> </w:t>
      </w:r>
      <w:r w:rsidRPr="00215343">
        <w:rPr>
          <w:snapToGrid w:val="0"/>
          <w:szCs w:val="28"/>
        </w:rPr>
        <w:t>газета,</w:t>
      </w:r>
      <w:r w:rsidR="004B2057" w:rsidRPr="00215343">
        <w:rPr>
          <w:snapToGrid w:val="0"/>
          <w:szCs w:val="28"/>
        </w:rPr>
        <w:t xml:space="preserve"> </w:t>
      </w:r>
      <w:r w:rsidRPr="00215343">
        <w:rPr>
          <w:snapToGrid w:val="0"/>
          <w:szCs w:val="28"/>
        </w:rPr>
        <w:t>2000.</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25</w:t>
      </w:r>
      <w:r w:rsidR="004B2057" w:rsidRPr="00215343">
        <w:rPr>
          <w:snapToGrid w:val="0"/>
          <w:szCs w:val="28"/>
        </w:rPr>
        <w:t xml:space="preserve"> </w:t>
      </w:r>
      <w:r w:rsidRPr="00215343">
        <w:rPr>
          <w:snapToGrid w:val="0"/>
          <w:szCs w:val="28"/>
        </w:rPr>
        <w:t>окт.</w:t>
      </w:r>
    </w:p>
    <w:p w:rsidR="004A5AB2" w:rsidRPr="00215343" w:rsidRDefault="004A5AB2" w:rsidP="002420B9">
      <w:pPr>
        <w:numPr>
          <w:ilvl w:val="0"/>
          <w:numId w:val="1"/>
        </w:numPr>
        <w:tabs>
          <w:tab w:val="clear" w:pos="360"/>
        </w:tabs>
        <w:ind w:left="0" w:firstLine="0"/>
        <w:rPr>
          <w:szCs w:val="28"/>
        </w:rPr>
      </w:pPr>
      <w:r w:rsidRPr="00215343">
        <w:rPr>
          <w:szCs w:val="28"/>
        </w:rPr>
        <w:t>Общая</w:t>
      </w:r>
      <w:r w:rsidR="004B2057" w:rsidRPr="00215343">
        <w:rPr>
          <w:szCs w:val="28"/>
        </w:rPr>
        <w:t xml:space="preserve"> </w:t>
      </w:r>
      <w:r w:rsidRPr="00215343">
        <w:rPr>
          <w:szCs w:val="28"/>
        </w:rPr>
        <w:t>теория</w:t>
      </w:r>
      <w:r w:rsidR="004B2057" w:rsidRPr="00215343">
        <w:rPr>
          <w:szCs w:val="28"/>
        </w:rPr>
        <w:t xml:space="preserve"> </w:t>
      </w:r>
      <w:r w:rsidRPr="00215343">
        <w:rPr>
          <w:szCs w:val="28"/>
        </w:rPr>
        <w:t>права:</w:t>
      </w:r>
      <w:r w:rsidR="004B2057" w:rsidRPr="00215343">
        <w:rPr>
          <w:szCs w:val="28"/>
        </w:rPr>
        <w:t xml:space="preserve"> </w:t>
      </w:r>
      <w:r w:rsidRPr="00215343">
        <w:rPr>
          <w:szCs w:val="28"/>
        </w:rPr>
        <w:t>Учебник</w:t>
      </w:r>
      <w:r w:rsidR="004B2057" w:rsidRPr="00215343">
        <w:rPr>
          <w:szCs w:val="28"/>
        </w:rPr>
        <w:t xml:space="preserve"> </w:t>
      </w:r>
      <w:r w:rsidRPr="00215343">
        <w:rPr>
          <w:szCs w:val="28"/>
        </w:rPr>
        <w:t>для</w:t>
      </w:r>
      <w:r w:rsidR="004B2057" w:rsidRPr="00215343">
        <w:rPr>
          <w:szCs w:val="28"/>
        </w:rPr>
        <w:t xml:space="preserve"> </w:t>
      </w:r>
      <w:r w:rsidRPr="00215343">
        <w:rPr>
          <w:szCs w:val="28"/>
        </w:rPr>
        <w:t>юридических</w:t>
      </w:r>
      <w:r w:rsidR="004B2057" w:rsidRPr="00215343">
        <w:rPr>
          <w:szCs w:val="28"/>
        </w:rPr>
        <w:t xml:space="preserve"> </w:t>
      </w:r>
      <w:r w:rsidRPr="00215343">
        <w:rPr>
          <w:szCs w:val="28"/>
        </w:rPr>
        <w:t>вузов</w:t>
      </w:r>
      <w:r w:rsidR="004B2057" w:rsidRPr="00215343">
        <w:rPr>
          <w:szCs w:val="28"/>
        </w:rPr>
        <w:t xml:space="preserve"> </w:t>
      </w:r>
      <w:r w:rsidRPr="00215343">
        <w:rPr>
          <w:szCs w:val="28"/>
        </w:rPr>
        <w:t>/</w:t>
      </w:r>
      <w:r w:rsidR="004B2057" w:rsidRPr="00215343">
        <w:rPr>
          <w:szCs w:val="28"/>
        </w:rPr>
        <w:t xml:space="preserve"> </w:t>
      </w:r>
      <w:r w:rsidRPr="00215343">
        <w:rPr>
          <w:szCs w:val="28"/>
        </w:rPr>
        <w:t>общ.</w:t>
      </w:r>
      <w:r w:rsidR="004B2057" w:rsidRPr="00215343">
        <w:rPr>
          <w:szCs w:val="28"/>
        </w:rPr>
        <w:t xml:space="preserve"> </w:t>
      </w:r>
      <w:r w:rsidRPr="00215343">
        <w:rPr>
          <w:szCs w:val="28"/>
        </w:rPr>
        <w:t>Ред.</w:t>
      </w:r>
      <w:r w:rsidR="004B2057" w:rsidRPr="00215343">
        <w:rPr>
          <w:szCs w:val="28"/>
        </w:rPr>
        <w:t xml:space="preserve"> </w:t>
      </w:r>
      <w:r w:rsidRPr="00215343">
        <w:rPr>
          <w:szCs w:val="28"/>
        </w:rPr>
        <w:t>А.С.</w:t>
      </w:r>
      <w:r w:rsidR="004B2057" w:rsidRPr="00215343">
        <w:rPr>
          <w:szCs w:val="28"/>
        </w:rPr>
        <w:t xml:space="preserve"> </w:t>
      </w:r>
      <w:r w:rsidRPr="00215343">
        <w:rPr>
          <w:szCs w:val="28"/>
        </w:rPr>
        <w:t>Пиголкина</w:t>
      </w:r>
      <w:r w:rsidR="004B2057" w:rsidRPr="00215343">
        <w:rPr>
          <w:szCs w:val="28"/>
        </w:rPr>
        <w:t xml:space="preserve"> </w:t>
      </w:r>
      <w:r w:rsidRPr="00215343">
        <w:rPr>
          <w:szCs w:val="28"/>
        </w:rPr>
        <w:t>2-е</w:t>
      </w:r>
      <w:r w:rsidR="004B2057" w:rsidRPr="00215343">
        <w:rPr>
          <w:szCs w:val="28"/>
        </w:rPr>
        <w:t xml:space="preserve"> </w:t>
      </w:r>
      <w:r w:rsidRPr="00215343">
        <w:rPr>
          <w:szCs w:val="28"/>
        </w:rPr>
        <w:t>изд.</w:t>
      </w:r>
      <w:r w:rsidR="004B2057" w:rsidRPr="00215343">
        <w:rPr>
          <w:szCs w:val="28"/>
        </w:rPr>
        <w:t xml:space="preserve"> </w:t>
      </w:r>
      <w:r w:rsidRPr="00215343">
        <w:rPr>
          <w:szCs w:val="28"/>
        </w:rPr>
        <w:t>-</w:t>
      </w:r>
      <w:r w:rsidR="004B2057" w:rsidRPr="00215343">
        <w:rPr>
          <w:szCs w:val="28"/>
        </w:rPr>
        <w:t xml:space="preserve"> </w:t>
      </w:r>
      <w:r w:rsidRPr="00215343">
        <w:rPr>
          <w:szCs w:val="28"/>
        </w:rPr>
        <w:t>М.:</w:t>
      </w:r>
      <w:r w:rsidR="004B2057" w:rsidRPr="00215343">
        <w:rPr>
          <w:szCs w:val="28"/>
        </w:rPr>
        <w:t xml:space="preserve"> </w:t>
      </w:r>
      <w:r w:rsidRPr="00215343">
        <w:rPr>
          <w:szCs w:val="28"/>
        </w:rPr>
        <w:t>МГТУ,</w:t>
      </w:r>
      <w:r w:rsidR="004B2057" w:rsidRPr="00215343">
        <w:rPr>
          <w:szCs w:val="28"/>
        </w:rPr>
        <w:t xml:space="preserve"> </w:t>
      </w:r>
      <w:r w:rsidRPr="00215343">
        <w:rPr>
          <w:szCs w:val="28"/>
        </w:rPr>
        <w:t>1996.</w:t>
      </w:r>
      <w:r w:rsidR="004B2057" w:rsidRPr="00215343">
        <w:rPr>
          <w:szCs w:val="28"/>
        </w:rPr>
        <w:t xml:space="preserve"> </w:t>
      </w:r>
      <w:r w:rsidRPr="00215343">
        <w:rPr>
          <w:szCs w:val="28"/>
        </w:rPr>
        <w:t>с.</w:t>
      </w:r>
      <w:r w:rsidR="004B2057" w:rsidRPr="00215343">
        <w:rPr>
          <w:szCs w:val="28"/>
        </w:rPr>
        <w:t xml:space="preserve"> </w:t>
      </w:r>
      <w:r w:rsidRPr="00215343">
        <w:rPr>
          <w:szCs w:val="28"/>
        </w:rPr>
        <w:t>162.</w:t>
      </w:r>
    </w:p>
    <w:p w:rsidR="004A5AB2" w:rsidRPr="00215343" w:rsidRDefault="004A5AB2" w:rsidP="002420B9">
      <w:pPr>
        <w:numPr>
          <w:ilvl w:val="0"/>
          <w:numId w:val="1"/>
        </w:numPr>
        <w:tabs>
          <w:tab w:val="clear" w:pos="360"/>
        </w:tabs>
        <w:ind w:left="0" w:firstLine="0"/>
        <w:rPr>
          <w:szCs w:val="28"/>
        </w:rPr>
      </w:pPr>
      <w:r w:rsidRPr="00215343">
        <w:rPr>
          <w:szCs w:val="28"/>
        </w:rPr>
        <w:t>Полянский</w:t>
      </w:r>
      <w:r w:rsidR="004B2057" w:rsidRPr="00215343">
        <w:rPr>
          <w:szCs w:val="28"/>
        </w:rPr>
        <w:t xml:space="preserve"> </w:t>
      </w:r>
      <w:r w:rsidRPr="00215343">
        <w:rPr>
          <w:szCs w:val="28"/>
        </w:rPr>
        <w:t>Н.</w:t>
      </w:r>
      <w:r w:rsidR="004B2057" w:rsidRPr="00215343">
        <w:rPr>
          <w:szCs w:val="28"/>
        </w:rPr>
        <w:t xml:space="preserve"> </w:t>
      </w:r>
      <w:r w:rsidRPr="00215343">
        <w:rPr>
          <w:szCs w:val="28"/>
        </w:rPr>
        <w:t>Н.,</w:t>
      </w:r>
      <w:r w:rsidR="004B2057" w:rsidRPr="00215343">
        <w:rPr>
          <w:szCs w:val="28"/>
        </w:rPr>
        <w:t xml:space="preserve"> </w:t>
      </w:r>
      <w:r w:rsidRPr="00215343">
        <w:rPr>
          <w:szCs w:val="28"/>
        </w:rPr>
        <w:t>Строгович</w:t>
      </w:r>
      <w:r w:rsidR="004B2057" w:rsidRPr="00215343">
        <w:rPr>
          <w:szCs w:val="28"/>
        </w:rPr>
        <w:t xml:space="preserve"> </w:t>
      </w:r>
      <w:r w:rsidRPr="00215343">
        <w:rPr>
          <w:szCs w:val="28"/>
        </w:rPr>
        <w:t>М.</w:t>
      </w:r>
      <w:r w:rsidR="004B2057" w:rsidRPr="00215343">
        <w:rPr>
          <w:szCs w:val="28"/>
        </w:rPr>
        <w:t xml:space="preserve"> </w:t>
      </w:r>
      <w:r w:rsidRPr="00215343">
        <w:rPr>
          <w:szCs w:val="28"/>
        </w:rPr>
        <w:t>С.,</w:t>
      </w:r>
      <w:r w:rsidR="004B2057" w:rsidRPr="00215343">
        <w:rPr>
          <w:szCs w:val="28"/>
        </w:rPr>
        <w:t xml:space="preserve"> </w:t>
      </w:r>
      <w:r w:rsidRPr="00215343">
        <w:rPr>
          <w:szCs w:val="28"/>
        </w:rPr>
        <w:t>Савицкий</w:t>
      </w:r>
      <w:r w:rsidR="004B2057" w:rsidRPr="00215343">
        <w:rPr>
          <w:szCs w:val="28"/>
        </w:rPr>
        <w:t xml:space="preserve"> </w:t>
      </w:r>
      <w:r w:rsidRPr="00215343">
        <w:rPr>
          <w:szCs w:val="28"/>
        </w:rPr>
        <w:t>В.</w:t>
      </w:r>
      <w:r w:rsidR="004B2057" w:rsidRPr="00215343">
        <w:rPr>
          <w:szCs w:val="28"/>
        </w:rPr>
        <w:t xml:space="preserve"> </w:t>
      </w:r>
      <w:r w:rsidRPr="00215343">
        <w:rPr>
          <w:szCs w:val="28"/>
        </w:rPr>
        <w:t>М.,</w:t>
      </w:r>
      <w:r w:rsidR="004B2057" w:rsidRPr="00215343">
        <w:rPr>
          <w:szCs w:val="28"/>
        </w:rPr>
        <w:t xml:space="preserve"> </w:t>
      </w:r>
      <w:r w:rsidRPr="00215343">
        <w:rPr>
          <w:szCs w:val="28"/>
        </w:rPr>
        <w:t>Мельников</w:t>
      </w:r>
      <w:r w:rsidR="004B2057" w:rsidRPr="00215343">
        <w:rPr>
          <w:szCs w:val="28"/>
        </w:rPr>
        <w:t xml:space="preserve"> </w:t>
      </w:r>
      <w:r w:rsidRPr="00215343">
        <w:rPr>
          <w:szCs w:val="28"/>
        </w:rPr>
        <w:t>А.</w:t>
      </w:r>
      <w:r w:rsidR="004B2057" w:rsidRPr="00215343">
        <w:rPr>
          <w:szCs w:val="28"/>
        </w:rPr>
        <w:t xml:space="preserve"> </w:t>
      </w:r>
      <w:r w:rsidRPr="00215343">
        <w:rPr>
          <w:szCs w:val="28"/>
        </w:rPr>
        <w:t>А.</w:t>
      </w:r>
      <w:r w:rsidR="004B2057" w:rsidRPr="00215343">
        <w:rPr>
          <w:szCs w:val="28"/>
        </w:rPr>
        <w:t xml:space="preserve"> </w:t>
      </w:r>
      <w:r w:rsidRPr="00215343">
        <w:rPr>
          <w:szCs w:val="28"/>
        </w:rPr>
        <w:t>Проблемы</w:t>
      </w:r>
      <w:r w:rsidR="004B2057" w:rsidRPr="00215343">
        <w:rPr>
          <w:szCs w:val="28"/>
        </w:rPr>
        <w:t xml:space="preserve"> </w:t>
      </w:r>
      <w:r w:rsidRPr="00215343">
        <w:rPr>
          <w:szCs w:val="28"/>
        </w:rPr>
        <w:t>судебного</w:t>
      </w:r>
      <w:r w:rsidR="004B2057" w:rsidRPr="00215343">
        <w:rPr>
          <w:szCs w:val="28"/>
        </w:rPr>
        <w:t xml:space="preserve"> </w:t>
      </w:r>
      <w:r w:rsidRPr="00215343">
        <w:rPr>
          <w:szCs w:val="28"/>
        </w:rPr>
        <w:t>права.</w:t>
      </w:r>
      <w:r w:rsidR="004B2057" w:rsidRPr="00215343">
        <w:rPr>
          <w:szCs w:val="28"/>
        </w:rPr>
        <w:t xml:space="preserve"> </w:t>
      </w:r>
      <w:r w:rsidRPr="00215343">
        <w:rPr>
          <w:szCs w:val="28"/>
        </w:rPr>
        <w:t>-</w:t>
      </w:r>
      <w:r w:rsidR="004B2057" w:rsidRPr="00215343">
        <w:rPr>
          <w:szCs w:val="28"/>
        </w:rPr>
        <w:t xml:space="preserve"> </w:t>
      </w:r>
      <w:r w:rsidRPr="00215343">
        <w:rPr>
          <w:szCs w:val="28"/>
        </w:rPr>
        <w:t>М.,</w:t>
      </w:r>
      <w:r w:rsidR="004B2057" w:rsidRPr="00215343">
        <w:rPr>
          <w:szCs w:val="28"/>
        </w:rPr>
        <w:t xml:space="preserve"> </w:t>
      </w:r>
      <w:r w:rsidRPr="00215343">
        <w:rPr>
          <w:szCs w:val="28"/>
        </w:rPr>
        <w:t>1983.</w:t>
      </w:r>
      <w:r w:rsidR="004B2057" w:rsidRPr="00215343">
        <w:rPr>
          <w:szCs w:val="28"/>
        </w:rPr>
        <w:t xml:space="preserve"> </w:t>
      </w:r>
      <w:r w:rsidRPr="00215343">
        <w:rPr>
          <w:szCs w:val="28"/>
        </w:rPr>
        <w:t>с.38.</w:t>
      </w:r>
    </w:p>
    <w:p w:rsidR="004A5AB2" w:rsidRPr="00215343" w:rsidRDefault="004A5AB2" w:rsidP="002420B9">
      <w:pPr>
        <w:numPr>
          <w:ilvl w:val="0"/>
          <w:numId w:val="1"/>
        </w:numPr>
        <w:tabs>
          <w:tab w:val="clear" w:pos="360"/>
        </w:tabs>
        <w:ind w:left="0" w:firstLine="0"/>
        <w:rPr>
          <w:szCs w:val="28"/>
        </w:rPr>
      </w:pPr>
      <w:r w:rsidRPr="00215343">
        <w:rPr>
          <w:snapToGrid w:val="0"/>
          <w:szCs w:val="28"/>
        </w:rPr>
        <w:t>Полянский</w:t>
      </w:r>
      <w:r w:rsidR="004B2057" w:rsidRPr="00215343">
        <w:rPr>
          <w:snapToGrid w:val="0"/>
          <w:szCs w:val="28"/>
        </w:rPr>
        <w:t xml:space="preserve"> </w:t>
      </w:r>
      <w:r w:rsidRPr="00215343">
        <w:rPr>
          <w:snapToGrid w:val="0"/>
          <w:szCs w:val="28"/>
        </w:rPr>
        <w:t>Н.Н.</w:t>
      </w:r>
      <w:r w:rsidR="004B2057" w:rsidRPr="00215343">
        <w:rPr>
          <w:snapToGrid w:val="0"/>
          <w:szCs w:val="28"/>
        </w:rPr>
        <w:t xml:space="preserve"> </w:t>
      </w:r>
      <w:r w:rsidRPr="00215343">
        <w:rPr>
          <w:snapToGrid w:val="0"/>
          <w:szCs w:val="28"/>
        </w:rPr>
        <w:t>Правда</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ложь</w:t>
      </w:r>
      <w:r w:rsidR="004B2057" w:rsidRPr="00215343">
        <w:rPr>
          <w:snapToGrid w:val="0"/>
          <w:szCs w:val="28"/>
        </w:rPr>
        <w:t xml:space="preserve"> </w:t>
      </w:r>
      <w:r w:rsidRPr="00215343">
        <w:rPr>
          <w:snapToGrid w:val="0"/>
          <w:szCs w:val="28"/>
        </w:rPr>
        <w:t>в</w:t>
      </w:r>
      <w:r w:rsidR="004B2057" w:rsidRPr="00215343">
        <w:rPr>
          <w:snapToGrid w:val="0"/>
          <w:szCs w:val="28"/>
        </w:rPr>
        <w:t xml:space="preserve"> </w:t>
      </w:r>
      <w:r w:rsidRPr="00215343">
        <w:rPr>
          <w:snapToGrid w:val="0"/>
          <w:szCs w:val="28"/>
        </w:rPr>
        <w:t>уголовной</w:t>
      </w:r>
      <w:r w:rsidR="004B2057" w:rsidRPr="00215343">
        <w:rPr>
          <w:snapToGrid w:val="0"/>
          <w:szCs w:val="28"/>
        </w:rPr>
        <w:t xml:space="preserve"> </w:t>
      </w:r>
      <w:r w:rsidRPr="00215343">
        <w:rPr>
          <w:snapToGrid w:val="0"/>
          <w:szCs w:val="28"/>
        </w:rPr>
        <w:t>защите.</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М.,</w:t>
      </w:r>
      <w:r w:rsidR="004B2057" w:rsidRPr="00215343">
        <w:rPr>
          <w:snapToGrid w:val="0"/>
          <w:szCs w:val="28"/>
        </w:rPr>
        <w:t xml:space="preserve"> </w:t>
      </w:r>
      <w:r w:rsidRPr="00215343">
        <w:rPr>
          <w:snapToGrid w:val="0"/>
          <w:szCs w:val="28"/>
        </w:rPr>
        <w:t>1927.</w:t>
      </w:r>
      <w:r w:rsidR="004B2057" w:rsidRPr="00215343">
        <w:rPr>
          <w:snapToGrid w:val="0"/>
          <w:szCs w:val="28"/>
        </w:rPr>
        <w:t xml:space="preserve"> </w:t>
      </w:r>
      <w:r w:rsidRPr="00215343">
        <w:rPr>
          <w:snapToGrid w:val="0"/>
          <w:szCs w:val="28"/>
        </w:rPr>
        <w:t>С.35,</w:t>
      </w:r>
      <w:r w:rsidR="004B2057" w:rsidRPr="00215343">
        <w:rPr>
          <w:snapToGrid w:val="0"/>
          <w:szCs w:val="28"/>
        </w:rPr>
        <w:t xml:space="preserve"> </w:t>
      </w:r>
      <w:r w:rsidRPr="00215343">
        <w:rPr>
          <w:snapToGrid w:val="0"/>
          <w:szCs w:val="28"/>
        </w:rPr>
        <w:t>36.</w:t>
      </w:r>
    </w:p>
    <w:p w:rsidR="004A5AB2" w:rsidRPr="00215343" w:rsidRDefault="004A5AB2" w:rsidP="002420B9">
      <w:pPr>
        <w:numPr>
          <w:ilvl w:val="0"/>
          <w:numId w:val="1"/>
        </w:numPr>
        <w:tabs>
          <w:tab w:val="clear" w:pos="360"/>
        </w:tabs>
        <w:ind w:left="0" w:firstLine="0"/>
        <w:rPr>
          <w:snapToGrid w:val="0"/>
          <w:szCs w:val="28"/>
        </w:rPr>
      </w:pPr>
      <w:r w:rsidRPr="00215343">
        <w:rPr>
          <w:snapToGrid w:val="0"/>
          <w:szCs w:val="28"/>
        </w:rPr>
        <w:t>Программа</w:t>
      </w:r>
      <w:r w:rsidR="004B2057" w:rsidRPr="00215343">
        <w:rPr>
          <w:snapToGrid w:val="0"/>
          <w:szCs w:val="28"/>
        </w:rPr>
        <w:t xml:space="preserve"> </w:t>
      </w:r>
      <w:r w:rsidRPr="00215343">
        <w:rPr>
          <w:snapToGrid w:val="0"/>
          <w:szCs w:val="28"/>
        </w:rPr>
        <w:t>и</w:t>
      </w:r>
      <w:r w:rsidR="004B2057" w:rsidRPr="00215343">
        <w:rPr>
          <w:snapToGrid w:val="0"/>
          <w:szCs w:val="28"/>
        </w:rPr>
        <w:t xml:space="preserve"> </w:t>
      </w:r>
      <w:r w:rsidRPr="00215343">
        <w:rPr>
          <w:snapToGrid w:val="0"/>
          <w:szCs w:val="28"/>
        </w:rPr>
        <w:t>Устав</w:t>
      </w:r>
      <w:r w:rsidR="004B2057" w:rsidRPr="00215343">
        <w:rPr>
          <w:snapToGrid w:val="0"/>
          <w:szCs w:val="28"/>
        </w:rPr>
        <w:t xml:space="preserve"> </w:t>
      </w:r>
      <w:r w:rsidRPr="00215343">
        <w:rPr>
          <w:snapToGrid w:val="0"/>
          <w:szCs w:val="28"/>
        </w:rPr>
        <w:t>КПСС.</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М.</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1962.</w:t>
      </w:r>
      <w:r w:rsidR="004B2057" w:rsidRPr="00215343">
        <w:rPr>
          <w:snapToGrid w:val="0"/>
          <w:szCs w:val="28"/>
        </w:rPr>
        <w:t xml:space="preserve"> </w:t>
      </w:r>
      <w:r w:rsidRPr="00215343">
        <w:rPr>
          <w:snapToGrid w:val="0"/>
          <w:szCs w:val="28"/>
        </w:rPr>
        <w:t>-</w:t>
      </w:r>
      <w:r w:rsidR="004B2057" w:rsidRPr="00215343">
        <w:rPr>
          <w:snapToGrid w:val="0"/>
          <w:szCs w:val="28"/>
        </w:rPr>
        <w:t xml:space="preserve"> </w:t>
      </w:r>
      <w:r w:rsidRPr="00215343">
        <w:rPr>
          <w:snapToGrid w:val="0"/>
          <w:szCs w:val="28"/>
        </w:rPr>
        <w:t>С.201,</w:t>
      </w:r>
      <w:r w:rsidR="004B2057" w:rsidRPr="00215343">
        <w:rPr>
          <w:snapToGrid w:val="0"/>
          <w:szCs w:val="28"/>
        </w:rPr>
        <w:t xml:space="preserve"> </w:t>
      </w:r>
      <w:r w:rsidRPr="00215343">
        <w:rPr>
          <w:snapToGrid w:val="0"/>
          <w:szCs w:val="28"/>
        </w:rPr>
        <w:t>202.</w:t>
      </w:r>
    </w:p>
    <w:p w:rsidR="004A5AB2" w:rsidRPr="00215343" w:rsidRDefault="004A5AB2" w:rsidP="002420B9">
      <w:pPr>
        <w:numPr>
          <w:ilvl w:val="0"/>
          <w:numId w:val="1"/>
        </w:numPr>
        <w:tabs>
          <w:tab w:val="clear" w:pos="360"/>
        </w:tabs>
        <w:ind w:left="0" w:firstLine="0"/>
        <w:rPr>
          <w:szCs w:val="28"/>
        </w:rPr>
      </w:pPr>
      <w:r w:rsidRPr="00215343">
        <w:rPr>
          <w:szCs w:val="28"/>
        </w:rPr>
        <w:t>Хаски</w:t>
      </w:r>
      <w:r w:rsidR="004B2057" w:rsidRPr="00215343">
        <w:rPr>
          <w:szCs w:val="28"/>
        </w:rPr>
        <w:t xml:space="preserve"> </w:t>
      </w:r>
      <w:r w:rsidRPr="00215343">
        <w:rPr>
          <w:szCs w:val="28"/>
        </w:rPr>
        <w:t>Ю.,</w:t>
      </w:r>
      <w:r w:rsidR="004B2057" w:rsidRPr="00215343">
        <w:rPr>
          <w:szCs w:val="28"/>
        </w:rPr>
        <w:t xml:space="preserve"> </w:t>
      </w:r>
      <w:r w:rsidRPr="00215343">
        <w:rPr>
          <w:szCs w:val="28"/>
        </w:rPr>
        <w:t>"Российская</w:t>
      </w:r>
      <w:r w:rsidR="004B2057" w:rsidRPr="00215343">
        <w:rPr>
          <w:szCs w:val="28"/>
        </w:rPr>
        <w:t xml:space="preserve"> </w:t>
      </w:r>
      <w:r w:rsidRPr="00215343">
        <w:rPr>
          <w:szCs w:val="28"/>
        </w:rPr>
        <w:t>адвокатура</w:t>
      </w:r>
      <w:r w:rsidR="004B2057" w:rsidRPr="00215343">
        <w:rPr>
          <w:szCs w:val="28"/>
        </w:rPr>
        <w:t xml:space="preserve"> </w:t>
      </w:r>
      <w:r w:rsidRPr="00215343">
        <w:rPr>
          <w:szCs w:val="28"/>
        </w:rPr>
        <w:t>и</w:t>
      </w:r>
      <w:r w:rsidR="004B2057" w:rsidRPr="00215343">
        <w:rPr>
          <w:szCs w:val="28"/>
        </w:rPr>
        <w:t xml:space="preserve"> </w:t>
      </w:r>
      <w:r w:rsidRPr="00215343">
        <w:rPr>
          <w:szCs w:val="28"/>
        </w:rPr>
        <w:t>советское</w:t>
      </w:r>
      <w:r w:rsidR="004B2057" w:rsidRPr="00215343">
        <w:rPr>
          <w:szCs w:val="28"/>
        </w:rPr>
        <w:t xml:space="preserve"> </w:t>
      </w:r>
      <w:r w:rsidRPr="00215343">
        <w:rPr>
          <w:szCs w:val="28"/>
        </w:rPr>
        <w:t>государство",</w:t>
      </w:r>
      <w:r w:rsidR="004B2057" w:rsidRPr="00215343">
        <w:rPr>
          <w:szCs w:val="28"/>
        </w:rPr>
        <w:t xml:space="preserve"> </w:t>
      </w:r>
      <w:r w:rsidRPr="00215343">
        <w:rPr>
          <w:szCs w:val="28"/>
        </w:rPr>
        <w:t>М.,</w:t>
      </w:r>
      <w:r w:rsidR="004B2057" w:rsidRPr="00215343">
        <w:rPr>
          <w:szCs w:val="28"/>
        </w:rPr>
        <w:t xml:space="preserve"> </w:t>
      </w:r>
      <w:r w:rsidRPr="00215343">
        <w:rPr>
          <w:szCs w:val="28"/>
        </w:rPr>
        <w:t>1993.</w:t>
      </w:r>
      <w:bookmarkStart w:id="18" w:name="_GoBack"/>
      <w:bookmarkEnd w:id="18"/>
    </w:p>
    <w:sectPr w:rsidR="004A5AB2" w:rsidRPr="00215343" w:rsidSect="00215343">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E5" w:rsidRDefault="005520E5">
      <w:r>
        <w:separator/>
      </w:r>
    </w:p>
  </w:endnote>
  <w:endnote w:type="continuationSeparator" w:id="0">
    <w:p w:rsidR="005520E5" w:rsidRDefault="0055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93" w:rsidRDefault="00203193" w:rsidP="00506FF9">
    <w:pPr>
      <w:pStyle w:val="aa"/>
      <w:framePr w:wrap="around" w:vAnchor="text" w:hAnchor="margin" w:xAlign="right" w:y="1"/>
      <w:rPr>
        <w:rStyle w:val="ac"/>
      </w:rPr>
    </w:pPr>
  </w:p>
  <w:p w:rsidR="00203193" w:rsidRDefault="00203193" w:rsidP="00FB22F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E5" w:rsidRDefault="005520E5">
      <w:r>
        <w:separator/>
      </w:r>
    </w:p>
  </w:footnote>
  <w:footnote w:type="continuationSeparator" w:id="0">
    <w:p w:rsidR="005520E5" w:rsidRDefault="005520E5">
      <w:r>
        <w:continuationSeparator/>
      </w:r>
    </w:p>
  </w:footnote>
  <w:footnote w:id="1">
    <w:p w:rsidR="005520E5" w:rsidRDefault="00203193" w:rsidP="009E2027">
      <w:pPr>
        <w:ind w:firstLine="0"/>
      </w:pPr>
      <w:r w:rsidRPr="00BF0149">
        <w:rPr>
          <w:rStyle w:val="a7"/>
          <w:sz w:val="20"/>
        </w:rPr>
        <w:footnoteRef/>
      </w:r>
      <w:r>
        <w:rPr>
          <w:sz w:val="20"/>
        </w:rPr>
        <w:t xml:space="preserve"> </w:t>
      </w:r>
      <w:r w:rsidRPr="00BF0149">
        <w:rPr>
          <w:sz w:val="20"/>
        </w:rPr>
        <w:t>Полянский</w:t>
      </w:r>
      <w:r>
        <w:rPr>
          <w:sz w:val="20"/>
        </w:rPr>
        <w:t xml:space="preserve"> </w:t>
      </w:r>
      <w:r w:rsidRPr="00BF0149">
        <w:rPr>
          <w:sz w:val="20"/>
        </w:rPr>
        <w:t>Н.</w:t>
      </w:r>
      <w:r>
        <w:rPr>
          <w:sz w:val="20"/>
        </w:rPr>
        <w:t xml:space="preserve"> </w:t>
      </w:r>
      <w:r w:rsidRPr="00BF0149">
        <w:rPr>
          <w:sz w:val="20"/>
        </w:rPr>
        <w:t>Н.,</w:t>
      </w:r>
      <w:r>
        <w:rPr>
          <w:sz w:val="20"/>
        </w:rPr>
        <w:t xml:space="preserve"> </w:t>
      </w:r>
      <w:r w:rsidRPr="00BF0149">
        <w:rPr>
          <w:sz w:val="20"/>
        </w:rPr>
        <w:t>Строгович</w:t>
      </w:r>
      <w:r>
        <w:rPr>
          <w:sz w:val="20"/>
        </w:rPr>
        <w:t xml:space="preserve"> </w:t>
      </w:r>
      <w:r w:rsidRPr="00BF0149">
        <w:rPr>
          <w:sz w:val="20"/>
        </w:rPr>
        <w:t>М.</w:t>
      </w:r>
      <w:r>
        <w:rPr>
          <w:sz w:val="20"/>
        </w:rPr>
        <w:t xml:space="preserve"> </w:t>
      </w:r>
      <w:r w:rsidRPr="00BF0149">
        <w:rPr>
          <w:sz w:val="20"/>
        </w:rPr>
        <w:t>С.,</w:t>
      </w:r>
      <w:r>
        <w:rPr>
          <w:sz w:val="20"/>
        </w:rPr>
        <w:t xml:space="preserve"> </w:t>
      </w:r>
      <w:r w:rsidRPr="00BF0149">
        <w:rPr>
          <w:sz w:val="20"/>
        </w:rPr>
        <w:t>Савицкий</w:t>
      </w:r>
      <w:r>
        <w:rPr>
          <w:sz w:val="20"/>
        </w:rPr>
        <w:t xml:space="preserve"> </w:t>
      </w:r>
      <w:r w:rsidRPr="00BF0149">
        <w:rPr>
          <w:sz w:val="20"/>
        </w:rPr>
        <w:t>В.</w:t>
      </w:r>
      <w:r>
        <w:rPr>
          <w:sz w:val="20"/>
        </w:rPr>
        <w:t xml:space="preserve"> </w:t>
      </w:r>
      <w:r w:rsidRPr="00BF0149">
        <w:rPr>
          <w:sz w:val="20"/>
        </w:rPr>
        <w:t>М.,</w:t>
      </w:r>
      <w:r>
        <w:rPr>
          <w:sz w:val="20"/>
        </w:rPr>
        <w:t xml:space="preserve"> </w:t>
      </w:r>
      <w:r w:rsidRPr="00BF0149">
        <w:rPr>
          <w:sz w:val="20"/>
        </w:rPr>
        <w:t>Мельников</w:t>
      </w:r>
      <w:r>
        <w:rPr>
          <w:sz w:val="20"/>
        </w:rPr>
        <w:t xml:space="preserve"> </w:t>
      </w:r>
      <w:r w:rsidRPr="00BF0149">
        <w:rPr>
          <w:sz w:val="20"/>
        </w:rPr>
        <w:t>А.</w:t>
      </w:r>
      <w:r>
        <w:rPr>
          <w:sz w:val="20"/>
        </w:rPr>
        <w:t xml:space="preserve"> </w:t>
      </w:r>
      <w:r w:rsidRPr="00BF0149">
        <w:rPr>
          <w:sz w:val="20"/>
        </w:rPr>
        <w:t>А.</w:t>
      </w:r>
      <w:r>
        <w:rPr>
          <w:sz w:val="20"/>
        </w:rPr>
        <w:t xml:space="preserve"> </w:t>
      </w:r>
      <w:r w:rsidRPr="00BF0149">
        <w:rPr>
          <w:sz w:val="20"/>
        </w:rPr>
        <w:t>Проблемы</w:t>
      </w:r>
      <w:r>
        <w:rPr>
          <w:sz w:val="20"/>
        </w:rPr>
        <w:t xml:space="preserve"> </w:t>
      </w:r>
      <w:r w:rsidRPr="00BF0149">
        <w:rPr>
          <w:sz w:val="20"/>
        </w:rPr>
        <w:t>судебного</w:t>
      </w:r>
      <w:r>
        <w:rPr>
          <w:sz w:val="20"/>
        </w:rPr>
        <w:t xml:space="preserve"> </w:t>
      </w:r>
      <w:r w:rsidRPr="00BF0149">
        <w:rPr>
          <w:sz w:val="20"/>
        </w:rPr>
        <w:t>права.</w:t>
      </w:r>
      <w:r>
        <w:rPr>
          <w:sz w:val="20"/>
        </w:rPr>
        <w:t xml:space="preserve"> </w:t>
      </w:r>
      <w:r w:rsidRPr="00BF0149">
        <w:rPr>
          <w:sz w:val="20"/>
        </w:rPr>
        <w:t>-</w:t>
      </w:r>
      <w:r>
        <w:rPr>
          <w:sz w:val="20"/>
        </w:rPr>
        <w:t xml:space="preserve"> </w:t>
      </w:r>
      <w:r w:rsidRPr="00BF0149">
        <w:rPr>
          <w:sz w:val="20"/>
        </w:rPr>
        <w:t>М.,</w:t>
      </w:r>
      <w:r>
        <w:rPr>
          <w:sz w:val="20"/>
        </w:rPr>
        <w:t xml:space="preserve"> </w:t>
      </w:r>
      <w:r w:rsidRPr="00BF0149">
        <w:rPr>
          <w:sz w:val="20"/>
        </w:rPr>
        <w:t>1983.</w:t>
      </w:r>
      <w:r>
        <w:rPr>
          <w:sz w:val="20"/>
        </w:rPr>
        <w:t xml:space="preserve"> </w:t>
      </w:r>
      <w:r w:rsidRPr="00BF0149">
        <w:rPr>
          <w:sz w:val="20"/>
        </w:rPr>
        <w:t>с.38.</w:t>
      </w:r>
    </w:p>
  </w:footnote>
  <w:footnote w:id="2">
    <w:p w:rsidR="005520E5" w:rsidRDefault="00203193" w:rsidP="009E2027">
      <w:pPr>
        <w:ind w:firstLine="0"/>
      </w:pPr>
      <w:r w:rsidRPr="00BF0149">
        <w:rPr>
          <w:rStyle w:val="a7"/>
          <w:sz w:val="20"/>
        </w:rPr>
        <w:footnoteRef/>
      </w:r>
      <w:r>
        <w:rPr>
          <w:sz w:val="20"/>
        </w:rPr>
        <w:t xml:space="preserve"> </w:t>
      </w:r>
      <w:r w:rsidRPr="00BF0149">
        <w:rPr>
          <w:sz w:val="20"/>
        </w:rPr>
        <w:t>Общая</w:t>
      </w:r>
      <w:r>
        <w:rPr>
          <w:sz w:val="20"/>
        </w:rPr>
        <w:t xml:space="preserve"> </w:t>
      </w:r>
      <w:r w:rsidRPr="00BF0149">
        <w:rPr>
          <w:sz w:val="20"/>
        </w:rPr>
        <w:t>теория</w:t>
      </w:r>
      <w:r>
        <w:rPr>
          <w:sz w:val="20"/>
        </w:rPr>
        <w:t xml:space="preserve"> </w:t>
      </w:r>
      <w:r w:rsidRPr="00BF0149">
        <w:rPr>
          <w:sz w:val="20"/>
        </w:rPr>
        <w:t>права:</w:t>
      </w:r>
      <w:r>
        <w:rPr>
          <w:sz w:val="20"/>
        </w:rPr>
        <w:t xml:space="preserve"> </w:t>
      </w:r>
      <w:r w:rsidRPr="00BF0149">
        <w:rPr>
          <w:sz w:val="20"/>
        </w:rPr>
        <w:t>Учебник</w:t>
      </w:r>
      <w:r>
        <w:rPr>
          <w:sz w:val="20"/>
        </w:rPr>
        <w:t xml:space="preserve"> </w:t>
      </w:r>
      <w:r w:rsidRPr="00BF0149">
        <w:rPr>
          <w:sz w:val="20"/>
        </w:rPr>
        <w:t>для</w:t>
      </w:r>
      <w:r>
        <w:rPr>
          <w:sz w:val="20"/>
        </w:rPr>
        <w:t xml:space="preserve"> </w:t>
      </w:r>
      <w:r w:rsidRPr="00BF0149">
        <w:rPr>
          <w:sz w:val="20"/>
        </w:rPr>
        <w:t>юридических</w:t>
      </w:r>
      <w:r>
        <w:rPr>
          <w:sz w:val="20"/>
        </w:rPr>
        <w:t xml:space="preserve"> </w:t>
      </w:r>
      <w:r w:rsidRPr="00BF0149">
        <w:rPr>
          <w:sz w:val="20"/>
        </w:rPr>
        <w:t>вузов</w:t>
      </w:r>
      <w:r>
        <w:rPr>
          <w:sz w:val="20"/>
        </w:rPr>
        <w:t xml:space="preserve"> </w:t>
      </w:r>
      <w:r w:rsidRPr="00BF0149">
        <w:rPr>
          <w:sz w:val="20"/>
        </w:rPr>
        <w:t>/</w:t>
      </w:r>
      <w:r>
        <w:rPr>
          <w:sz w:val="20"/>
        </w:rPr>
        <w:t xml:space="preserve"> </w:t>
      </w:r>
      <w:r w:rsidRPr="00BF0149">
        <w:rPr>
          <w:sz w:val="20"/>
        </w:rPr>
        <w:t>общ.</w:t>
      </w:r>
      <w:r>
        <w:rPr>
          <w:sz w:val="20"/>
        </w:rPr>
        <w:t xml:space="preserve"> </w:t>
      </w:r>
      <w:r w:rsidRPr="00BF0149">
        <w:rPr>
          <w:sz w:val="20"/>
        </w:rPr>
        <w:t>Ред.</w:t>
      </w:r>
      <w:r>
        <w:rPr>
          <w:sz w:val="20"/>
        </w:rPr>
        <w:t xml:space="preserve"> </w:t>
      </w:r>
      <w:r w:rsidRPr="00BF0149">
        <w:rPr>
          <w:sz w:val="20"/>
        </w:rPr>
        <w:t>А.С.</w:t>
      </w:r>
      <w:r>
        <w:rPr>
          <w:sz w:val="20"/>
        </w:rPr>
        <w:t xml:space="preserve"> </w:t>
      </w:r>
      <w:r w:rsidRPr="00BF0149">
        <w:rPr>
          <w:sz w:val="20"/>
        </w:rPr>
        <w:t>Пиголкина</w:t>
      </w:r>
      <w:r>
        <w:rPr>
          <w:sz w:val="20"/>
        </w:rPr>
        <w:t xml:space="preserve"> </w:t>
      </w:r>
      <w:r w:rsidRPr="00BF0149">
        <w:rPr>
          <w:sz w:val="20"/>
        </w:rPr>
        <w:t>2-е</w:t>
      </w:r>
      <w:r>
        <w:rPr>
          <w:sz w:val="20"/>
        </w:rPr>
        <w:t xml:space="preserve"> </w:t>
      </w:r>
      <w:r w:rsidRPr="00BF0149">
        <w:rPr>
          <w:sz w:val="20"/>
        </w:rPr>
        <w:t>изд.</w:t>
      </w:r>
      <w:r>
        <w:rPr>
          <w:sz w:val="20"/>
        </w:rPr>
        <w:t xml:space="preserve"> </w:t>
      </w:r>
      <w:r w:rsidRPr="00BF0149">
        <w:rPr>
          <w:sz w:val="20"/>
        </w:rPr>
        <w:t>-</w:t>
      </w:r>
      <w:r>
        <w:rPr>
          <w:sz w:val="20"/>
        </w:rPr>
        <w:t xml:space="preserve"> </w:t>
      </w:r>
      <w:r w:rsidRPr="00BF0149">
        <w:rPr>
          <w:sz w:val="20"/>
        </w:rPr>
        <w:t>М.:</w:t>
      </w:r>
      <w:r>
        <w:rPr>
          <w:sz w:val="20"/>
        </w:rPr>
        <w:t xml:space="preserve"> </w:t>
      </w:r>
      <w:r w:rsidRPr="00BF0149">
        <w:rPr>
          <w:sz w:val="20"/>
        </w:rPr>
        <w:t>МГТУ,</w:t>
      </w:r>
      <w:r>
        <w:rPr>
          <w:sz w:val="20"/>
        </w:rPr>
        <w:t xml:space="preserve"> </w:t>
      </w:r>
      <w:r w:rsidRPr="00BF0149">
        <w:rPr>
          <w:sz w:val="20"/>
        </w:rPr>
        <w:t>1996.</w:t>
      </w:r>
      <w:r>
        <w:rPr>
          <w:sz w:val="20"/>
        </w:rPr>
        <w:t xml:space="preserve"> </w:t>
      </w:r>
      <w:r w:rsidRPr="00BF0149">
        <w:rPr>
          <w:sz w:val="20"/>
        </w:rPr>
        <w:t>с.</w:t>
      </w:r>
      <w:r>
        <w:rPr>
          <w:sz w:val="20"/>
        </w:rPr>
        <w:t xml:space="preserve"> </w:t>
      </w:r>
      <w:r w:rsidRPr="00BF0149">
        <w:rPr>
          <w:sz w:val="20"/>
        </w:rPr>
        <w:t>162.</w:t>
      </w:r>
    </w:p>
  </w:footnote>
  <w:footnote w:id="3">
    <w:p w:rsidR="005520E5" w:rsidRDefault="00203193" w:rsidP="009E2027">
      <w:pPr>
        <w:ind w:firstLine="0"/>
      </w:pPr>
      <w:r w:rsidRPr="00BF0149">
        <w:rPr>
          <w:rStyle w:val="a7"/>
          <w:sz w:val="20"/>
        </w:rPr>
        <w:footnoteRef/>
      </w:r>
      <w:r>
        <w:rPr>
          <w:sz w:val="20"/>
        </w:rPr>
        <w:t xml:space="preserve"> </w:t>
      </w:r>
      <w:r w:rsidRPr="00BF0149">
        <w:rPr>
          <w:sz w:val="20"/>
        </w:rPr>
        <w:t>Концепция</w:t>
      </w:r>
      <w:r>
        <w:rPr>
          <w:sz w:val="20"/>
        </w:rPr>
        <w:t xml:space="preserve"> </w:t>
      </w:r>
      <w:r w:rsidRPr="00BF0149">
        <w:rPr>
          <w:sz w:val="20"/>
        </w:rPr>
        <w:t>судебной</w:t>
      </w:r>
      <w:r>
        <w:rPr>
          <w:sz w:val="20"/>
        </w:rPr>
        <w:t xml:space="preserve"> </w:t>
      </w:r>
      <w:r w:rsidRPr="00BF0149">
        <w:rPr>
          <w:sz w:val="20"/>
        </w:rPr>
        <w:t>реформы</w:t>
      </w:r>
      <w:r>
        <w:rPr>
          <w:sz w:val="20"/>
        </w:rPr>
        <w:t xml:space="preserve"> </w:t>
      </w:r>
      <w:r w:rsidRPr="00BF0149">
        <w:rPr>
          <w:sz w:val="20"/>
        </w:rPr>
        <w:t>в</w:t>
      </w:r>
      <w:r>
        <w:rPr>
          <w:sz w:val="20"/>
        </w:rPr>
        <w:t xml:space="preserve"> </w:t>
      </w:r>
      <w:r w:rsidRPr="00BF0149">
        <w:rPr>
          <w:sz w:val="20"/>
        </w:rPr>
        <w:t>Российской</w:t>
      </w:r>
      <w:r>
        <w:rPr>
          <w:sz w:val="20"/>
        </w:rPr>
        <w:t xml:space="preserve"> </w:t>
      </w:r>
      <w:r w:rsidRPr="00BF0149">
        <w:rPr>
          <w:sz w:val="20"/>
        </w:rPr>
        <w:t>Федерации.</w:t>
      </w:r>
      <w:r>
        <w:rPr>
          <w:sz w:val="20"/>
        </w:rPr>
        <w:t xml:space="preserve"> </w:t>
      </w:r>
      <w:r w:rsidRPr="00BF0149">
        <w:rPr>
          <w:sz w:val="20"/>
        </w:rPr>
        <w:t>М.,</w:t>
      </w:r>
      <w:r>
        <w:rPr>
          <w:sz w:val="20"/>
        </w:rPr>
        <w:t xml:space="preserve"> </w:t>
      </w:r>
      <w:r w:rsidRPr="00BF0149">
        <w:rPr>
          <w:sz w:val="20"/>
        </w:rPr>
        <w:t>1992.</w:t>
      </w:r>
      <w:r>
        <w:rPr>
          <w:sz w:val="20"/>
        </w:rPr>
        <w:t xml:space="preserve"> </w:t>
      </w:r>
      <w:r w:rsidRPr="00BF0149">
        <w:rPr>
          <w:sz w:val="20"/>
        </w:rPr>
        <w:t>с.31.</w:t>
      </w:r>
    </w:p>
  </w:footnote>
  <w:footnote w:id="4">
    <w:p w:rsidR="005520E5" w:rsidRDefault="00203193" w:rsidP="009E2027">
      <w:pPr>
        <w:ind w:firstLine="0"/>
      </w:pPr>
      <w:r w:rsidRPr="00BF0149">
        <w:rPr>
          <w:rStyle w:val="a7"/>
          <w:sz w:val="20"/>
        </w:rPr>
        <w:footnoteRef/>
      </w:r>
      <w:r>
        <w:rPr>
          <w:sz w:val="20"/>
        </w:rPr>
        <w:t xml:space="preserve"> </w:t>
      </w:r>
      <w:r w:rsidRPr="00BF0149">
        <w:rPr>
          <w:sz w:val="20"/>
        </w:rPr>
        <w:t>Иванов,</w:t>
      </w:r>
      <w:r>
        <w:rPr>
          <w:sz w:val="20"/>
        </w:rPr>
        <w:t xml:space="preserve"> </w:t>
      </w:r>
      <w:r w:rsidRPr="00BF0149">
        <w:rPr>
          <w:sz w:val="20"/>
        </w:rPr>
        <w:t>А.Н.</w:t>
      </w:r>
      <w:r>
        <w:rPr>
          <w:sz w:val="20"/>
        </w:rPr>
        <w:t xml:space="preserve"> </w:t>
      </w:r>
      <w:r w:rsidRPr="00BF0149">
        <w:rPr>
          <w:sz w:val="20"/>
        </w:rPr>
        <w:t>Костюков,</w:t>
      </w:r>
      <w:r>
        <w:rPr>
          <w:sz w:val="20"/>
        </w:rPr>
        <w:t xml:space="preserve"> </w:t>
      </w:r>
      <w:r w:rsidRPr="00BF0149">
        <w:rPr>
          <w:sz w:val="20"/>
        </w:rPr>
        <w:t>В.Н.</w:t>
      </w:r>
      <w:r>
        <w:rPr>
          <w:sz w:val="20"/>
        </w:rPr>
        <w:t xml:space="preserve"> </w:t>
      </w:r>
      <w:r w:rsidRPr="00BF0149">
        <w:rPr>
          <w:sz w:val="20"/>
        </w:rPr>
        <w:t>Скобелкин.</w:t>
      </w:r>
      <w:r>
        <w:rPr>
          <w:sz w:val="20"/>
        </w:rPr>
        <w:t xml:space="preserve"> </w:t>
      </w:r>
      <w:r w:rsidRPr="00BF0149">
        <w:rPr>
          <w:sz w:val="20"/>
        </w:rPr>
        <w:t>Основы</w:t>
      </w:r>
      <w:r>
        <w:rPr>
          <w:sz w:val="20"/>
        </w:rPr>
        <w:t xml:space="preserve"> </w:t>
      </w:r>
      <w:r w:rsidRPr="00BF0149">
        <w:rPr>
          <w:sz w:val="20"/>
        </w:rPr>
        <w:t>Российского</w:t>
      </w:r>
      <w:r>
        <w:rPr>
          <w:sz w:val="20"/>
        </w:rPr>
        <w:t xml:space="preserve"> </w:t>
      </w:r>
      <w:r w:rsidRPr="00BF0149">
        <w:rPr>
          <w:sz w:val="20"/>
        </w:rPr>
        <w:t>Государства</w:t>
      </w:r>
      <w:r>
        <w:rPr>
          <w:sz w:val="20"/>
        </w:rPr>
        <w:t xml:space="preserve"> </w:t>
      </w:r>
      <w:r w:rsidRPr="00BF0149">
        <w:rPr>
          <w:sz w:val="20"/>
        </w:rPr>
        <w:t>и</w:t>
      </w:r>
      <w:r>
        <w:rPr>
          <w:sz w:val="20"/>
        </w:rPr>
        <w:t xml:space="preserve"> </w:t>
      </w:r>
      <w:r w:rsidRPr="00BF0149">
        <w:rPr>
          <w:sz w:val="20"/>
        </w:rPr>
        <w:t>права.</w:t>
      </w:r>
      <w:r>
        <w:rPr>
          <w:sz w:val="20"/>
        </w:rPr>
        <w:t xml:space="preserve"> </w:t>
      </w:r>
      <w:r w:rsidRPr="00BF0149">
        <w:rPr>
          <w:sz w:val="20"/>
        </w:rPr>
        <w:t>-</w:t>
      </w:r>
      <w:r>
        <w:rPr>
          <w:sz w:val="20"/>
        </w:rPr>
        <w:t xml:space="preserve"> </w:t>
      </w:r>
      <w:r w:rsidRPr="00BF0149">
        <w:rPr>
          <w:sz w:val="20"/>
        </w:rPr>
        <w:t>Омск,</w:t>
      </w:r>
      <w:r>
        <w:rPr>
          <w:sz w:val="20"/>
        </w:rPr>
        <w:t xml:space="preserve"> </w:t>
      </w:r>
      <w:r w:rsidRPr="00BF0149">
        <w:rPr>
          <w:sz w:val="20"/>
        </w:rPr>
        <w:t>1995.</w:t>
      </w:r>
      <w:r>
        <w:rPr>
          <w:sz w:val="20"/>
        </w:rPr>
        <w:t xml:space="preserve"> </w:t>
      </w:r>
      <w:r w:rsidRPr="00BF0149">
        <w:rPr>
          <w:sz w:val="20"/>
        </w:rPr>
        <w:t>с.</w:t>
      </w:r>
      <w:r>
        <w:rPr>
          <w:sz w:val="20"/>
        </w:rPr>
        <w:t xml:space="preserve"> </w:t>
      </w:r>
      <w:r w:rsidRPr="00BF0149">
        <w:rPr>
          <w:sz w:val="20"/>
        </w:rPr>
        <w:t>251.</w:t>
      </w:r>
    </w:p>
  </w:footnote>
  <w:footnote w:id="5">
    <w:p w:rsidR="005520E5" w:rsidRDefault="00203193" w:rsidP="009E2027">
      <w:pPr>
        <w:ind w:firstLine="0"/>
      </w:pPr>
      <w:r w:rsidRPr="00BF0149">
        <w:rPr>
          <w:rStyle w:val="a7"/>
          <w:sz w:val="20"/>
        </w:rPr>
        <w:footnoteRef/>
      </w:r>
      <w:r>
        <w:rPr>
          <w:sz w:val="20"/>
        </w:rPr>
        <w:t xml:space="preserve"> </w:t>
      </w:r>
      <w:r w:rsidRPr="00BF0149">
        <w:rPr>
          <w:snapToGrid w:val="0"/>
          <w:sz w:val="20"/>
        </w:rPr>
        <w:t>Гаджиев</w:t>
      </w:r>
      <w:r>
        <w:rPr>
          <w:snapToGrid w:val="0"/>
          <w:sz w:val="20"/>
        </w:rPr>
        <w:t xml:space="preserve"> </w:t>
      </w:r>
      <w:r w:rsidRPr="00BF0149">
        <w:rPr>
          <w:snapToGrid w:val="0"/>
          <w:sz w:val="20"/>
        </w:rPr>
        <w:t>К.С.</w:t>
      </w:r>
      <w:r>
        <w:rPr>
          <w:snapToGrid w:val="0"/>
          <w:sz w:val="20"/>
        </w:rPr>
        <w:t xml:space="preserve"> </w:t>
      </w:r>
      <w:r w:rsidRPr="00BF0149">
        <w:rPr>
          <w:snapToGrid w:val="0"/>
          <w:sz w:val="20"/>
        </w:rPr>
        <w:t>Политическая</w:t>
      </w:r>
      <w:r>
        <w:rPr>
          <w:snapToGrid w:val="0"/>
          <w:sz w:val="20"/>
        </w:rPr>
        <w:t xml:space="preserve"> </w:t>
      </w:r>
      <w:r w:rsidRPr="00BF0149">
        <w:rPr>
          <w:snapToGrid w:val="0"/>
          <w:sz w:val="20"/>
        </w:rPr>
        <w:t>наука.</w:t>
      </w:r>
      <w:r>
        <w:rPr>
          <w:snapToGrid w:val="0"/>
          <w:sz w:val="20"/>
        </w:rPr>
        <w:t xml:space="preserve"> </w:t>
      </w:r>
      <w:r w:rsidRPr="00BF0149">
        <w:rPr>
          <w:snapToGrid w:val="0"/>
          <w:sz w:val="20"/>
        </w:rPr>
        <w:t>-</w:t>
      </w:r>
      <w:r>
        <w:rPr>
          <w:snapToGrid w:val="0"/>
          <w:sz w:val="20"/>
        </w:rPr>
        <w:t xml:space="preserve"> </w:t>
      </w:r>
      <w:r w:rsidRPr="00BF0149">
        <w:rPr>
          <w:snapToGrid w:val="0"/>
          <w:sz w:val="20"/>
        </w:rPr>
        <w:t>М.:</w:t>
      </w:r>
      <w:r>
        <w:rPr>
          <w:snapToGrid w:val="0"/>
          <w:sz w:val="20"/>
        </w:rPr>
        <w:t xml:space="preserve"> </w:t>
      </w:r>
      <w:r w:rsidRPr="00BF0149">
        <w:rPr>
          <w:snapToGrid w:val="0"/>
          <w:sz w:val="20"/>
        </w:rPr>
        <w:t>Сорос</w:t>
      </w:r>
      <w:r>
        <w:rPr>
          <w:snapToGrid w:val="0"/>
          <w:sz w:val="20"/>
        </w:rPr>
        <w:t xml:space="preserve"> </w:t>
      </w:r>
      <w:r w:rsidRPr="00BF0149">
        <w:rPr>
          <w:snapToGrid w:val="0"/>
          <w:sz w:val="20"/>
        </w:rPr>
        <w:t>-</w:t>
      </w:r>
      <w:r>
        <w:rPr>
          <w:snapToGrid w:val="0"/>
          <w:sz w:val="20"/>
        </w:rPr>
        <w:t xml:space="preserve"> </w:t>
      </w:r>
      <w:r w:rsidRPr="00BF0149">
        <w:rPr>
          <w:snapToGrid w:val="0"/>
          <w:sz w:val="20"/>
        </w:rPr>
        <w:t>Международные</w:t>
      </w:r>
      <w:r>
        <w:rPr>
          <w:snapToGrid w:val="0"/>
          <w:sz w:val="20"/>
        </w:rPr>
        <w:t xml:space="preserve"> </w:t>
      </w:r>
      <w:r w:rsidRPr="00BF0149">
        <w:rPr>
          <w:snapToGrid w:val="0"/>
          <w:sz w:val="20"/>
        </w:rPr>
        <w:t>отношения,</w:t>
      </w:r>
      <w:r>
        <w:rPr>
          <w:snapToGrid w:val="0"/>
          <w:sz w:val="20"/>
        </w:rPr>
        <w:t xml:space="preserve"> </w:t>
      </w:r>
      <w:r w:rsidRPr="00BF0149">
        <w:rPr>
          <w:snapToGrid w:val="0"/>
          <w:sz w:val="20"/>
        </w:rPr>
        <w:t>1994.</w:t>
      </w:r>
      <w:r>
        <w:rPr>
          <w:snapToGrid w:val="0"/>
          <w:sz w:val="20"/>
        </w:rPr>
        <w:t xml:space="preserve"> </w:t>
      </w:r>
      <w:r w:rsidRPr="00BF0149">
        <w:rPr>
          <w:snapToGrid w:val="0"/>
          <w:sz w:val="20"/>
        </w:rPr>
        <w:t>-</w:t>
      </w:r>
      <w:r>
        <w:rPr>
          <w:snapToGrid w:val="0"/>
          <w:sz w:val="20"/>
        </w:rPr>
        <w:t xml:space="preserve"> </w:t>
      </w:r>
      <w:r w:rsidRPr="00BF0149">
        <w:rPr>
          <w:snapToGrid w:val="0"/>
          <w:sz w:val="20"/>
        </w:rPr>
        <w:t>С.</w:t>
      </w:r>
      <w:r>
        <w:rPr>
          <w:snapToGrid w:val="0"/>
          <w:sz w:val="20"/>
        </w:rPr>
        <w:t xml:space="preserve"> </w:t>
      </w:r>
      <w:r w:rsidRPr="00BF0149">
        <w:rPr>
          <w:snapToGrid w:val="0"/>
          <w:sz w:val="20"/>
        </w:rPr>
        <w:t>74.</w:t>
      </w:r>
    </w:p>
  </w:footnote>
  <w:footnote w:id="6">
    <w:p w:rsidR="005520E5" w:rsidRDefault="00203193" w:rsidP="00215343">
      <w:pPr>
        <w:ind w:firstLine="0"/>
      </w:pPr>
      <w:r w:rsidRPr="00BF0149">
        <w:rPr>
          <w:rStyle w:val="a7"/>
          <w:sz w:val="20"/>
        </w:rPr>
        <w:footnoteRef/>
      </w:r>
      <w:r>
        <w:rPr>
          <w:sz w:val="20"/>
        </w:rPr>
        <w:t xml:space="preserve"> </w:t>
      </w:r>
      <w:r w:rsidRPr="00BF0149">
        <w:rPr>
          <w:iCs/>
          <w:sz w:val="20"/>
        </w:rPr>
        <w:t>Ляховецкий</w:t>
      </w:r>
      <w:r>
        <w:rPr>
          <w:iCs/>
          <w:sz w:val="20"/>
        </w:rPr>
        <w:t xml:space="preserve"> </w:t>
      </w:r>
      <w:r w:rsidRPr="00BF0149">
        <w:rPr>
          <w:iCs/>
          <w:sz w:val="20"/>
        </w:rPr>
        <w:t>Л.</w:t>
      </w:r>
      <w:r>
        <w:rPr>
          <w:iCs/>
          <w:sz w:val="20"/>
        </w:rPr>
        <w:t xml:space="preserve"> </w:t>
      </w:r>
      <w:r w:rsidRPr="00BF0149">
        <w:rPr>
          <w:iCs/>
          <w:sz w:val="20"/>
        </w:rPr>
        <w:t>Д.</w:t>
      </w:r>
      <w:r>
        <w:rPr>
          <w:sz w:val="20"/>
        </w:rPr>
        <w:t xml:space="preserve"> </w:t>
      </w:r>
      <w:r w:rsidRPr="00BF0149">
        <w:rPr>
          <w:sz w:val="20"/>
        </w:rPr>
        <w:t>Характеристика</w:t>
      </w:r>
      <w:r>
        <w:rPr>
          <w:sz w:val="20"/>
        </w:rPr>
        <w:t xml:space="preserve"> </w:t>
      </w:r>
      <w:r w:rsidRPr="00BF0149">
        <w:rPr>
          <w:sz w:val="20"/>
        </w:rPr>
        <w:t>известных</w:t>
      </w:r>
      <w:r>
        <w:rPr>
          <w:sz w:val="20"/>
        </w:rPr>
        <w:t xml:space="preserve"> </w:t>
      </w:r>
      <w:r w:rsidRPr="00BF0149">
        <w:rPr>
          <w:sz w:val="20"/>
        </w:rPr>
        <w:t>русских</w:t>
      </w:r>
      <w:r>
        <w:rPr>
          <w:sz w:val="20"/>
        </w:rPr>
        <w:t xml:space="preserve"> </w:t>
      </w:r>
      <w:r w:rsidRPr="00BF0149">
        <w:rPr>
          <w:sz w:val="20"/>
        </w:rPr>
        <w:t>судебных</w:t>
      </w:r>
      <w:r>
        <w:rPr>
          <w:sz w:val="20"/>
        </w:rPr>
        <w:t xml:space="preserve"> </w:t>
      </w:r>
      <w:r w:rsidRPr="00BF0149">
        <w:rPr>
          <w:sz w:val="20"/>
        </w:rPr>
        <w:t>ораторов.</w:t>
      </w:r>
      <w:r>
        <w:rPr>
          <w:sz w:val="20"/>
        </w:rPr>
        <w:t xml:space="preserve"> </w:t>
      </w:r>
      <w:r w:rsidRPr="00BF0149">
        <w:rPr>
          <w:sz w:val="20"/>
        </w:rPr>
        <w:t>СПб.,</w:t>
      </w:r>
      <w:r>
        <w:rPr>
          <w:sz w:val="20"/>
        </w:rPr>
        <w:t xml:space="preserve"> </w:t>
      </w:r>
      <w:r w:rsidRPr="00BF0149">
        <w:rPr>
          <w:sz w:val="20"/>
        </w:rPr>
        <w:t>1897;</w:t>
      </w:r>
      <w:r>
        <w:rPr>
          <w:sz w:val="20"/>
        </w:rPr>
        <w:t xml:space="preserve"> </w:t>
      </w:r>
      <w:r w:rsidRPr="00BF0149">
        <w:rPr>
          <w:iCs/>
          <w:sz w:val="20"/>
        </w:rPr>
        <w:t>Глинский</w:t>
      </w:r>
      <w:r>
        <w:rPr>
          <w:iCs/>
          <w:sz w:val="20"/>
        </w:rPr>
        <w:t xml:space="preserve"> </w:t>
      </w:r>
      <w:r w:rsidRPr="00BF0149">
        <w:rPr>
          <w:iCs/>
          <w:sz w:val="20"/>
        </w:rPr>
        <w:t>Б.</w:t>
      </w:r>
      <w:r>
        <w:rPr>
          <w:iCs/>
          <w:sz w:val="20"/>
        </w:rPr>
        <w:t xml:space="preserve"> </w:t>
      </w:r>
      <w:r w:rsidRPr="00BF0149">
        <w:rPr>
          <w:iCs/>
          <w:sz w:val="20"/>
        </w:rPr>
        <w:t>Б.</w:t>
      </w:r>
      <w:r>
        <w:rPr>
          <w:sz w:val="20"/>
        </w:rPr>
        <w:t xml:space="preserve"> </w:t>
      </w:r>
      <w:r w:rsidRPr="00BF0149">
        <w:rPr>
          <w:sz w:val="20"/>
        </w:rPr>
        <w:t>Русское</w:t>
      </w:r>
      <w:r>
        <w:rPr>
          <w:sz w:val="20"/>
        </w:rPr>
        <w:t xml:space="preserve"> </w:t>
      </w:r>
      <w:r w:rsidRPr="00BF0149">
        <w:rPr>
          <w:sz w:val="20"/>
        </w:rPr>
        <w:t>судебное</w:t>
      </w:r>
      <w:r>
        <w:rPr>
          <w:sz w:val="20"/>
        </w:rPr>
        <w:t xml:space="preserve"> </w:t>
      </w:r>
      <w:r w:rsidRPr="00BF0149">
        <w:rPr>
          <w:sz w:val="20"/>
        </w:rPr>
        <w:t>красноречие.</w:t>
      </w:r>
      <w:r>
        <w:rPr>
          <w:sz w:val="20"/>
        </w:rPr>
        <w:t xml:space="preserve"> </w:t>
      </w:r>
      <w:r w:rsidRPr="00BF0149">
        <w:rPr>
          <w:sz w:val="20"/>
        </w:rPr>
        <w:t>СПб.,</w:t>
      </w:r>
      <w:r>
        <w:rPr>
          <w:sz w:val="20"/>
        </w:rPr>
        <w:t xml:space="preserve"> </w:t>
      </w:r>
      <w:r w:rsidRPr="00BF0149">
        <w:rPr>
          <w:sz w:val="20"/>
        </w:rPr>
        <w:t>1897;</w:t>
      </w:r>
      <w:r>
        <w:rPr>
          <w:sz w:val="20"/>
        </w:rPr>
        <w:t xml:space="preserve"> </w:t>
      </w:r>
      <w:r w:rsidRPr="00BF0149">
        <w:rPr>
          <w:iCs/>
          <w:sz w:val="20"/>
        </w:rPr>
        <w:t>Тимофеев</w:t>
      </w:r>
      <w:r>
        <w:rPr>
          <w:iCs/>
          <w:sz w:val="20"/>
        </w:rPr>
        <w:t xml:space="preserve"> </w:t>
      </w:r>
      <w:r w:rsidRPr="00BF0149">
        <w:rPr>
          <w:iCs/>
          <w:sz w:val="20"/>
        </w:rPr>
        <w:t>А.</w:t>
      </w:r>
      <w:r>
        <w:rPr>
          <w:iCs/>
          <w:sz w:val="20"/>
        </w:rPr>
        <w:t xml:space="preserve"> </w:t>
      </w:r>
      <w:r w:rsidRPr="00BF0149">
        <w:rPr>
          <w:iCs/>
          <w:sz w:val="20"/>
        </w:rPr>
        <w:t>Г.</w:t>
      </w:r>
      <w:r>
        <w:rPr>
          <w:sz w:val="20"/>
        </w:rPr>
        <w:t xml:space="preserve"> </w:t>
      </w:r>
      <w:r w:rsidRPr="00BF0149">
        <w:rPr>
          <w:sz w:val="20"/>
        </w:rPr>
        <w:t>Судебное</w:t>
      </w:r>
      <w:r>
        <w:rPr>
          <w:sz w:val="20"/>
        </w:rPr>
        <w:t xml:space="preserve"> </w:t>
      </w:r>
      <w:r w:rsidRPr="00BF0149">
        <w:rPr>
          <w:sz w:val="20"/>
        </w:rPr>
        <w:t>красноречие</w:t>
      </w:r>
      <w:r>
        <w:rPr>
          <w:sz w:val="20"/>
        </w:rPr>
        <w:t xml:space="preserve"> </w:t>
      </w:r>
      <w:r w:rsidRPr="00BF0149">
        <w:rPr>
          <w:sz w:val="20"/>
        </w:rPr>
        <w:t>в</w:t>
      </w:r>
      <w:r>
        <w:rPr>
          <w:sz w:val="20"/>
        </w:rPr>
        <w:t xml:space="preserve"> </w:t>
      </w:r>
      <w:r w:rsidRPr="00BF0149">
        <w:rPr>
          <w:sz w:val="20"/>
        </w:rPr>
        <w:t>России.</w:t>
      </w:r>
      <w:r>
        <w:rPr>
          <w:sz w:val="20"/>
        </w:rPr>
        <w:t xml:space="preserve"> </w:t>
      </w:r>
      <w:r w:rsidRPr="00BF0149">
        <w:rPr>
          <w:sz w:val="20"/>
        </w:rPr>
        <w:t>Критические</w:t>
      </w:r>
      <w:r>
        <w:rPr>
          <w:sz w:val="20"/>
        </w:rPr>
        <w:t xml:space="preserve"> </w:t>
      </w:r>
      <w:r w:rsidRPr="00BF0149">
        <w:rPr>
          <w:sz w:val="20"/>
        </w:rPr>
        <w:t>очерки.</w:t>
      </w:r>
      <w:r>
        <w:rPr>
          <w:sz w:val="20"/>
        </w:rPr>
        <w:t xml:space="preserve"> </w:t>
      </w:r>
      <w:r w:rsidRPr="00BF0149">
        <w:rPr>
          <w:sz w:val="20"/>
        </w:rPr>
        <w:t>СПб.,</w:t>
      </w:r>
      <w:r>
        <w:rPr>
          <w:sz w:val="20"/>
        </w:rPr>
        <w:t xml:space="preserve"> </w:t>
      </w:r>
      <w:r w:rsidRPr="00BF0149">
        <w:rPr>
          <w:sz w:val="20"/>
        </w:rPr>
        <w:t>1900;</w:t>
      </w:r>
      <w:r>
        <w:rPr>
          <w:sz w:val="20"/>
        </w:rPr>
        <w:t xml:space="preserve"> </w:t>
      </w:r>
      <w:r w:rsidRPr="00BF0149">
        <w:rPr>
          <w:iCs/>
          <w:sz w:val="20"/>
        </w:rPr>
        <w:t>Руадзе</w:t>
      </w:r>
      <w:r>
        <w:rPr>
          <w:iCs/>
          <w:sz w:val="20"/>
        </w:rPr>
        <w:t xml:space="preserve"> </w:t>
      </w:r>
      <w:r w:rsidRPr="00BF0149">
        <w:rPr>
          <w:iCs/>
          <w:sz w:val="20"/>
        </w:rPr>
        <w:t>В.</w:t>
      </w:r>
      <w:r>
        <w:rPr>
          <w:iCs/>
          <w:sz w:val="20"/>
        </w:rPr>
        <w:t xml:space="preserve"> </w:t>
      </w:r>
      <w:r w:rsidRPr="00BF0149">
        <w:rPr>
          <w:iCs/>
          <w:sz w:val="20"/>
        </w:rPr>
        <w:t>А.</w:t>
      </w:r>
      <w:r>
        <w:rPr>
          <w:sz w:val="20"/>
        </w:rPr>
        <w:t xml:space="preserve"> </w:t>
      </w:r>
      <w:r w:rsidRPr="00BF0149">
        <w:rPr>
          <w:sz w:val="20"/>
        </w:rPr>
        <w:t>Два</w:t>
      </w:r>
      <w:r>
        <w:rPr>
          <w:sz w:val="20"/>
        </w:rPr>
        <w:t xml:space="preserve"> </w:t>
      </w:r>
      <w:r w:rsidRPr="00BF0149">
        <w:rPr>
          <w:sz w:val="20"/>
        </w:rPr>
        <w:t>судебных</w:t>
      </w:r>
      <w:r>
        <w:rPr>
          <w:sz w:val="20"/>
        </w:rPr>
        <w:t xml:space="preserve"> </w:t>
      </w:r>
      <w:r w:rsidRPr="00BF0149">
        <w:rPr>
          <w:sz w:val="20"/>
        </w:rPr>
        <w:t>оратора.</w:t>
      </w:r>
      <w:r>
        <w:rPr>
          <w:sz w:val="20"/>
        </w:rPr>
        <w:t xml:space="preserve"> </w:t>
      </w:r>
      <w:r w:rsidRPr="00BF0149">
        <w:rPr>
          <w:sz w:val="20"/>
        </w:rPr>
        <w:t>СПб.,</w:t>
      </w:r>
      <w:r>
        <w:rPr>
          <w:sz w:val="20"/>
        </w:rPr>
        <w:t xml:space="preserve"> </w:t>
      </w:r>
      <w:r w:rsidRPr="00BF0149">
        <w:rPr>
          <w:sz w:val="20"/>
        </w:rPr>
        <w:t>1912;</w:t>
      </w:r>
      <w:r>
        <w:rPr>
          <w:sz w:val="20"/>
        </w:rPr>
        <w:t xml:space="preserve"> </w:t>
      </w:r>
      <w:r w:rsidRPr="00BF0149">
        <w:rPr>
          <w:iCs/>
          <w:sz w:val="20"/>
        </w:rPr>
        <w:t>Карачевцев</w:t>
      </w:r>
      <w:r>
        <w:rPr>
          <w:iCs/>
          <w:sz w:val="20"/>
        </w:rPr>
        <w:t xml:space="preserve"> </w:t>
      </w:r>
      <w:r w:rsidRPr="00BF0149">
        <w:rPr>
          <w:iCs/>
          <w:sz w:val="20"/>
        </w:rPr>
        <w:t>С.</w:t>
      </w:r>
      <w:r>
        <w:rPr>
          <w:iCs/>
          <w:sz w:val="20"/>
        </w:rPr>
        <w:t xml:space="preserve"> </w:t>
      </w:r>
      <w:r w:rsidRPr="00BF0149">
        <w:rPr>
          <w:iCs/>
          <w:sz w:val="20"/>
        </w:rPr>
        <w:t>В.</w:t>
      </w:r>
      <w:r>
        <w:rPr>
          <w:sz w:val="20"/>
        </w:rPr>
        <w:t xml:space="preserve"> </w:t>
      </w:r>
      <w:r w:rsidRPr="00BF0149">
        <w:rPr>
          <w:sz w:val="20"/>
        </w:rPr>
        <w:t>Жизнь</w:t>
      </w:r>
      <w:r>
        <w:rPr>
          <w:sz w:val="20"/>
        </w:rPr>
        <w:t xml:space="preserve"> </w:t>
      </w:r>
      <w:r w:rsidRPr="00BF0149">
        <w:rPr>
          <w:sz w:val="20"/>
        </w:rPr>
        <w:t>и</w:t>
      </w:r>
      <w:r>
        <w:rPr>
          <w:sz w:val="20"/>
        </w:rPr>
        <w:t xml:space="preserve"> </w:t>
      </w:r>
      <w:r w:rsidRPr="00BF0149">
        <w:rPr>
          <w:sz w:val="20"/>
        </w:rPr>
        <w:t>суд.</w:t>
      </w:r>
      <w:r>
        <w:rPr>
          <w:sz w:val="20"/>
        </w:rPr>
        <w:t xml:space="preserve"> </w:t>
      </w:r>
      <w:r w:rsidRPr="00BF0149">
        <w:rPr>
          <w:sz w:val="20"/>
        </w:rPr>
        <w:t>Рига,</w:t>
      </w:r>
      <w:r>
        <w:rPr>
          <w:sz w:val="20"/>
        </w:rPr>
        <w:t xml:space="preserve"> </w:t>
      </w:r>
      <w:r w:rsidRPr="00BF0149">
        <w:rPr>
          <w:sz w:val="20"/>
        </w:rPr>
        <w:t>1929;</w:t>
      </w:r>
      <w:r>
        <w:rPr>
          <w:sz w:val="20"/>
        </w:rPr>
        <w:t xml:space="preserve"> </w:t>
      </w:r>
      <w:r w:rsidRPr="00BF0149">
        <w:rPr>
          <w:iCs/>
          <w:sz w:val="20"/>
        </w:rPr>
        <w:t>Михайловская</w:t>
      </w:r>
      <w:r>
        <w:rPr>
          <w:iCs/>
          <w:sz w:val="20"/>
        </w:rPr>
        <w:t xml:space="preserve"> </w:t>
      </w:r>
      <w:r w:rsidRPr="00BF0149">
        <w:rPr>
          <w:iCs/>
          <w:sz w:val="20"/>
        </w:rPr>
        <w:t>Н.</w:t>
      </w:r>
      <w:r>
        <w:rPr>
          <w:iCs/>
          <w:sz w:val="20"/>
        </w:rPr>
        <w:t xml:space="preserve"> </w:t>
      </w:r>
      <w:r w:rsidRPr="00BF0149">
        <w:rPr>
          <w:iCs/>
          <w:sz w:val="20"/>
        </w:rPr>
        <w:t>Г.,</w:t>
      </w:r>
      <w:r>
        <w:rPr>
          <w:iCs/>
          <w:sz w:val="20"/>
        </w:rPr>
        <w:t xml:space="preserve"> </w:t>
      </w:r>
      <w:r w:rsidRPr="00BF0149">
        <w:rPr>
          <w:iCs/>
          <w:sz w:val="20"/>
        </w:rPr>
        <w:t>Одинцов</w:t>
      </w:r>
      <w:r>
        <w:rPr>
          <w:iCs/>
          <w:sz w:val="20"/>
        </w:rPr>
        <w:t xml:space="preserve"> </w:t>
      </w:r>
      <w:r w:rsidRPr="00BF0149">
        <w:rPr>
          <w:iCs/>
          <w:sz w:val="20"/>
        </w:rPr>
        <w:t>В.</w:t>
      </w:r>
      <w:r>
        <w:rPr>
          <w:iCs/>
          <w:sz w:val="20"/>
        </w:rPr>
        <w:t xml:space="preserve"> </w:t>
      </w:r>
      <w:r w:rsidRPr="00BF0149">
        <w:rPr>
          <w:iCs/>
          <w:sz w:val="20"/>
        </w:rPr>
        <w:t>В.</w:t>
      </w:r>
      <w:r>
        <w:rPr>
          <w:sz w:val="20"/>
        </w:rPr>
        <w:t xml:space="preserve"> </w:t>
      </w:r>
      <w:r w:rsidRPr="00BF0149">
        <w:rPr>
          <w:sz w:val="20"/>
        </w:rPr>
        <w:t>Искусство</w:t>
      </w:r>
      <w:r>
        <w:rPr>
          <w:sz w:val="20"/>
        </w:rPr>
        <w:t xml:space="preserve"> </w:t>
      </w:r>
      <w:r w:rsidRPr="00BF0149">
        <w:rPr>
          <w:sz w:val="20"/>
        </w:rPr>
        <w:t>судебного</w:t>
      </w:r>
      <w:r>
        <w:rPr>
          <w:sz w:val="20"/>
        </w:rPr>
        <w:t xml:space="preserve"> </w:t>
      </w:r>
      <w:r w:rsidRPr="00BF0149">
        <w:rPr>
          <w:sz w:val="20"/>
        </w:rPr>
        <w:t>оратора.</w:t>
      </w:r>
      <w:r>
        <w:rPr>
          <w:sz w:val="20"/>
        </w:rPr>
        <w:t xml:space="preserve"> </w:t>
      </w:r>
      <w:r w:rsidRPr="00BF0149">
        <w:rPr>
          <w:sz w:val="20"/>
        </w:rPr>
        <w:t>М.,</w:t>
      </w:r>
      <w:r>
        <w:rPr>
          <w:sz w:val="20"/>
        </w:rPr>
        <w:t xml:space="preserve"> </w:t>
      </w:r>
      <w:r w:rsidRPr="00BF0149">
        <w:rPr>
          <w:sz w:val="20"/>
        </w:rPr>
        <w:t>1981;</w:t>
      </w:r>
      <w:r>
        <w:rPr>
          <w:sz w:val="20"/>
        </w:rPr>
        <w:t xml:space="preserve"> </w:t>
      </w:r>
      <w:r w:rsidRPr="00BF0149">
        <w:rPr>
          <w:iCs/>
          <w:sz w:val="20"/>
        </w:rPr>
        <w:t>Смолярчук</w:t>
      </w:r>
      <w:r>
        <w:rPr>
          <w:iCs/>
          <w:sz w:val="20"/>
        </w:rPr>
        <w:t xml:space="preserve"> </w:t>
      </w:r>
      <w:r w:rsidRPr="00BF0149">
        <w:rPr>
          <w:iCs/>
          <w:sz w:val="20"/>
        </w:rPr>
        <w:t>В.</w:t>
      </w:r>
      <w:r>
        <w:rPr>
          <w:iCs/>
          <w:sz w:val="20"/>
        </w:rPr>
        <w:t xml:space="preserve"> </w:t>
      </w:r>
      <w:r w:rsidRPr="00BF0149">
        <w:rPr>
          <w:iCs/>
          <w:sz w:val="20"/>
        </w:rPr>
        <w:t>И.</w:t>
      </w:r>
      <w:r>
        <w:rPr>
          <w:sz w:val="20"/>
        </w:rPr>
        <w:t xml:space="preserve"> </w:t>
      </w:r>
      <w:r w:rsidRPr="00BF0149">
        <w:rPr>
          <w:sz w:val="20"/>
        </w:rPr>
        <w:t>Гиганты</w:t>
      </w:r>
      <w:r>
        <w:rPr>
          <w:sz w:val="20"/>
        </w:rPr>
        <w:t xml:space="preserve"> </w:t>
      </w:r>
      <w:r w:rsidRPr="00BF0149">
        <w:rPr>
          <w:sz w:val="20"/>
        </w:rPr>
        <w:t>и</w:t>
      </w:r>
      <w:r>
        <w:rPr>
          <w:sz w:val="20"/>
        </w:rPr>
        <w:t xml:space="preserve"> </w:t>
      </w:r>
      <w:r w:rsidRPr="00BF0149">
        <w:rPr>
          <w:sz w:val="20"/>
        </w:rPr>
        <w:t>чародеи</w:t>
      </w:r>
      <w:r>
        <w:rPr>
          <w:sz w:val="20"/>
        </w:rPr>
        <w:t xml:space="preserve"> </w:t>
      </w:r>
      <w:r w:rsidRPr="00BF0149">
        <w:rPr>
          <w:sz w:val="20"/>
        </w:rPr>
        <w:t>слова.</w:t>
      </w:r>
      <w:r>
        <w:rPr>
          <w:sz w:val="20"/>
        </w:rPr>
        <w:t xml:space="preserve"> </w:t>
      </w:r>
      <w:r w:rsidRPr="00BF0149">
        <w:rPr>
          <w:sz w:val="20"/>
        </w:rPr>
        <w:t>М.,</w:t>
      </w:r>
      <w:r>
        <w:rPr>
          <w:sz w:val="20"/>
        </w:rPr>
        <w:t xml:space="preserve"> </w:t>
      </w:r>
      <w:r w:rsidRPr="00BF0149">
        <w:rPr>
          <w:sz w:val="20"/>
        </w:rPr>
        <w:t>1984.</w:t>
      </w:r>
      <w:r>
        <w:rPr>
          <w:sz w:val="20"/>
        </w:rPr>
        <w:t xml:space="preserve"> </w:t>
      </w:r>
    </w:p>
  </w:footnote>
  <w:footnote w:id="7">
    <w:p w:rsidR="005520E5" w:rsidRDefault="00203193" w:rsidP="00215343">
      <w:pPr>
        <w:ind w:firstLine="0"/>
      </w:pPr>
      <w:r w:rsidRPr="00BF0149">
        <w:rPr>
          <w:rStyle w:val="a7"/>
          <w:sz w:val="20"/>
        </w:rPr>
        <w:footnoteRef/>
      </w:r>
      <w:r>
        <w:rPr>
          <w:sz w:val="20"/>
        </w:rPr>
        <w:t xml:space="preserve"> </w:t>
      </w:r>
      <w:r w:rsidRPr="00BF0149">
        <w:rPr>
          <w:iCs/>
          <w:sz w:val="20"/>
        </w:rPr>
        <w:t>Виноградов</w:t>
      </w:r>
      <w:r>
        <w:rPr>
          <w:iCs/>
          <w:sz w:val="20"/>
        </w:rPr>
        <w:t xml:space="preserve"> </w:t>
      </w:r>
      <w:r w:rsidRPr="00BF0149">
        <w:rPr>
          <w:iCs/>
          <w:sz w:val="20"/>
        </w:rPr>
        <w:t>В.</w:t>
      </w:r>
      <w:r>
        <w:rPr>
          <w:iCs/>
          <w:sz w:val="20"/>
        </w:rPr>
        <w:t xml:space="preserve"> </w:t>
      </w:r>
      <w:r w:rsidRPr="00BF0149">
        <w:rPr>
          <w:iCs/>
          <w:sz w:val="20"/>
        </w:rPr>
        <w:t>В.</w:t>
      </w:r>
      <w:r>
        <w:rPr>
          <w:sz w:val="20"/>
        </w:rPr>
        <w:t xml:space="preserve"> </w:t>
      </w:r>
      <w:r w:rsidRPr="00BF0149">
        <w:rPr>
          <w:sz w:val="20"/>
        </w:rPr>
        <w:t>О</w:t>
      </w:r>
      <w:r>
        <w:rPr>
          <w:sz w:val="20"/>
        </w:rPr>
        <w:t xml:space="preserve"> </w:t>
      </w:r>
      <w:r w:rsidRPr="00BF0149">
        <w:rPr>
          <w:sz w:val="20"/>
        </w:rPr>
        <w:t>теории</w:t>
      </w:r>
      <w:r>
        <w:rPr>
          <w:sz w:val="20"/>
        </w:rPr>
        <w:t xml:space="preserve"> </w:t>
      </w:r>
      <w:r w:rsidRPr="00BF0149">
        <w:rPr>
          <w:sz w:val="20"/>
        </w:rPr>
        <w:t>художественной</w:t>
      </w:r>
      <w:r>
        <w:rPr>
          <w:sz w:val="20"/>
        </w:rPr>
        <w:t xml:space="preserve"> </w:t>
      </w:r>
      <w:r w:rsidRPr="00BF0149">
        <w:rPr>
          <w:sz w:val="20"/>
        </w:rPr>
        <w:t>речи.</w:t>
      </w:r>
      <w:r>
        <w:rPr>
          <w:sz w:val="20"/>
        </w:rPr>
        <w:t xml:space="preserve"> </w:t>
      </w:r>
      <w:r w:rsidRPr="00BF0149">
        <w:rPr>
          <w:sz w:val="20"/>
        </w:rPr>
        <w:t>М.,</w:t>
      </w:r>
      <w:r>
        <w:rPr>
          <w:sz w:val="20"/>
        </w:rPr>
        <w:t xml:space="preserve"> </w:t>
      </w:r>
      <w:r w:rsidRPr="00BF0149">
        <w:rPr>
          <w:sz w:val="20"/>
        </w:rPr>
        <w:t>1971.</w:t>
      </w:r>
      <w:r>
        <w:rPr>
          <w:sz w:val="20"/>
        </w:rPr>
        <w:t xml:space="preserve"> </w:t>
      </w:r>
      <w:r w:rsidRPr="00BF0149">
        <w:rPr>
          <w:sz w:val="20"/>
        </w:rPr>
        <w:t>С.</w:t>
      </w:r>
      <w:r>
        <w:rPr>
          <w:sz w:val="20"/>
        </w:rPr>
        <w:t xml:space="preserve"> </w:t>
      </w:r>
      <w:r w:rsidRPr="00BF0149">
        <w:rPr>
          <w:sz w:val="20"/>
        </w:rPr>
        <w:t>144</w:t>
      </w:r>
      <w:r w:rsidRPr="00BF0149">
        <w:rPr>
          <w:iCs/>
          <w:sz w:val="20"/>
        </w:rPr>
        <w:t>–</w:t>
      </w:r>
      <w:r w:rsidRPr="00BF0149">
        <w:rPr>
          <w:sz w:val="20"/>
        </w:rPr>
        <w:t>147.</w:t>
      </w:r>
    </w:p>
  </w:footnote>
  <w:footnote w:id="8">
    <w:p w:rsidR="005520E5" w:rsidRDefault="00203193" w:rsidP="00215343">
      <w:pPr>
        <w:ind w:firstLine="0"/>
      </w:pPr>
      <w:r w:rsidRPr="00BF0149">
        <w:rPr>
          <w:rStyle w:val="a7"/>
          <w:sz w:val="20"/>
        </w:rPr>
        <w:footnoteRef/>
      </w:r>
      <w:r>
        <w:rPr>
          <w:sz w:val="20"/>
        </w:rPr>
        <w:t xml:space="preserve"> </w:t>
      </w:r>
      <w:r w:rsidRPr="00BF0149">
        <w:rPr>
          <w:iCs/>
          <w:sz w:val="20"/>
        </w:rPr>
        <w:t>Смолярчук</w:t>
      </w:r>
      <w:r>
        <w:rPr>
          <w:iCs/>
          <w:sz w:val="20"/>
        </w:rPr>
        <w:t xml:space="preserve"> </w:t>
      </w:r>
      <w:r w:rsidRPr="00BF0149">
        <w:rPr>
          <w:iCs/>
          <w:sz w:val="20"/>
        </w:rPr>
        <w:t>В.</w:t>
      </w:r>
      <w:r>
        <w:rPr>
          <w:iCs/>
          <w:sz w:val="20"/>
        </w:rPr>
        <w:t xml:space="preserve"> </w:t>
      </w:r>
      <w:r w:rsidRPr="00BF0149">
        <w:rPr>
          <w:iCs/>
          <w:sz w:val="20"/>
        </w:rPr>
        <w:t>И.</w:t>
      </w:r>
      <w:r>
        <w:rPr>
          <w:sz w:val="20"/>
        </w:rPr>
        <w:t xml:space="preserve"> </w:t>
      </w:r>
      <w:r w:rsidRPr="00BF0149">
        <w:rPr>
          <w:sz w:val="20"/>
        </w:rPr>
        <w:t>Н.</w:t>
      </w:r>
      <w:r>
        <w:rPr>
          <w:sz w:val="20"/>
        </w:rPr>
        <w:t xml:space="preserve"> </w:t>
      </w:r>
      <w:r w:rsidRPr="00BF0149">
        <w:rPr>
          <w:sz w:val="20"/>
        </w:rPr>
        <w:t>П.</w:t>
      </w:r>
      <w:r>
        <w:rPr>
          <w:sz w:val="20"/>
        </w:rPr>
        <w:t xml:space="preserve"> </w:t>
      </w:r>
      <w:r w:rsidRPr="00BF0149">
        <w:rPr>
          <w:sz w:val="20"/>
        </w:rPr>
        <w:t>Карабчевский</w:t>
      </w:r>
      <w:r>
        <w:rPr>
          <w:sz w:val="20"/>
        </w:rPr>
        <w:t xml:space="preserve"> </w:t>
      </w:r>
      <w:r w:rsidRPr="00BF0149">
        <w:rPr>
          <w:sz w:val="20"/>
        </w:rPr>
        <w:t>–</w:t>
      </w:r>
      <w:r>
        <w:rPr>
          <w:sz w:val="20"/>
        </w:rPr>
        <w:t xml:space="preserve"> </w:t>
      </w:r>
      <w:r w:rsidRPr="00BF0149">
        <w:rPr>
          <w:sz w:val="20"/>
        </w:rPr>
        <w:t>русский</w:t>
      </w:r>
      <w:r>
        <w:rPr>
          <w:sz w:val="20"/>
        </w:rPr>
        <w:t xml:space="preserve"> </w:t>
      </w:r>
      <w:r w:rsidRPr="00BF0149">
        <w:rPr>
          <w:sz w:val="20"/>
        </w:rPr>
        <w:t>судебный</w:t>
      </w:r>
      <w:r>
        <w:rPr>
          <w:sz w:val="20"/>
        </w:rPr>
        <w:t xml:space="preserve"> </w:t>
      </w:r>
      <w:r w:rsidRPr="00BF0149">
        <w:rPr>
          <w:sz w:val="20"/>
        </w:rPr>
        <w:t>оратор</w:t>
      </w:r>
      <w:r>
        <w:rPr>
          <w:sz w:val="20"/>
        </w:rPr>
        <w:t xml:space="preserve"> </w:t>
      </w:r>
      <w:r w:rsidRPr="00BF0149">
        <w:rPr>
          <w:sz w:val="20"/>
        </w:rPr>
        <w:t>и</w:t>
      </w:r>
      <w:r>
        <w:rPr>
          <w:sz w:val="20"/>
        </w:rPr>
        <w:t xml:space="preserve"> </w:t>
      </w:r>
      <w:r w:rsidRPr="00BF0149">
        <w:rPr>
          <w:sz w:val="20"/>
        </w:rPr>
        <w:t>писатель</w:t>
      </w:r>
      <w:r>
        <w:rPr>
          <w:sz w:val="20"/>
        </w:rPr>
        <w:t xml:space="preserve"> </w:t>
      </w:r>
      <w:r w:rsidRPr="00BF0149">
        <w:rPr>
          <w:sz w:val="20"/>
        </w:rPr>
        <w:t>//</w:t>
      </w:r>
      <w:r>
        <w:rPr>
          <w:sz w:val="20"/>
        </w:rPr>
        <w:t xml:space="preserve"> </w:t>
      </w:r>
      <w:r w:rsidRPr="00BF0149">
        <w:rPr>
          <w:sz w:val="20"/>
        </w:rPr>
        <w:t>Советское</w:t>
      </w:r>
      <w:r>
        <w:rPr>
          <w:sz w:val="20"/>
        </w:rPr>
        <w:t xml:space="preserve"> </w:t>
      </w:r>
      <w:r w:rsidRPr="00BF0149">
        <w:rPr>
          <w:sz w:val="20"/>
        </w:rPr>
        <w:t>гос</w:t>
      </w:r>
      <w:r w:rsidRPr="00BF0149">
        <w:rPr>
          <w:iCs/>
          <w:sz w:val="20"/>
        </w:rPr>
        <w:t>-</w:t>
      </w:r>
      <w:r w:rsidRPr="00BF0149">
        <w:rPr>
          <w:sz w:val="20"/>
        </w:rPr>
        <w:t>во</w:t>
      </w:r>
      <w:r>
        <w:rPr>
          <w:sz w:val="20"/>
        </w:rPr>
        <w:t xml:space="preserve"> </w:t>
      </w:r>
      <w:r w:rsidRPr="00BF0149">
        <w:rPr>
          <w:sz w:val="20"/>
        </w:rPr>
        <w:t>и</w:t>
      </w:r>
      <w:r>
        <w:rPr>
          <w:sz w:val="20"/>
        </w:rPr>
        <w:t xml:space="preserve"> </w:t>
      </w:r>
      <w:r w:rsidRPr="00BF0149">
        <w:rPr>
          <w:sz w:val="20"/>
        </w:rPr>
        <w:t>право.</w:t>
      </w:r>
      <w:r>
        <w:rPr>
          <w:sz w:val="20"/>
        </w:rPr>
        <w:t xml:space="preserve"> </w:t>
      </w:r>
      <w:r w:rsidRPr="00BF0149">
        <w:rPr>
          <w:sz w:val="20"/>
        </w:rPr>
        <w:t>1983.</w:t>
      </w:r>
      <w:r>
        <w:rPr>
          <w:sz w:val="20"/>
        </w:rPr>
        <w:t xml:space="preserve"> </w:t>
      </w:r>
      <w:r w:rsidRPr="00BF0149">
        <w:rPr>
          <w:sz w:val="20"/>
        </w:rPr>
        <w:t>№</w:t>
      </w:r>
      <w:r>
        <w:rPr>
          <w:sz w:val="20"/>
        </w:rPr>
        <w:t xml:space="preserve"> </w:t>
      </w:r>
      <w:r w:rsidRPr="00BF0149">
        <w:rPr>
          <w:sz w:val="20"/>
        </w:rPr>
        <w:t>8.</w:t>
      </w:r>
      <w:r>
        <w:rPr>
          <w:sz w:val="20"/>
        </w:rPr>
        <w:t xml:space="preserve"> </w:t>
      </w:r>
      <w:r w:rsidRPr="00BF0149">
        <w:rPr>
          <w:sz w:val="20"/>
        </w:rPr>
        <w:t>С.</w:t>
      </w:r>
      <w:r>
        <w:rPr>
          <w:sz w:val="20"/>
        </w:rPr>
        <w:t xml:space="preserve"> </w:t>
      </w:r>
      <w:r w:rsidRPr="00BF0149">
        <w:rPr>
          <w:sz w:val="20"/>
        </w:rPr>
        <w:t>115</w:t>
      </w:r>
      <w:r w:rsidRPr="00BF0149">
        <w:rPr>
          <w:iCs/>
          <w:sz w:val="20"/>
        </w:rPr>
        <w:t>–</w:t>
      </w:r>
      <w:r w:rsidRPr="00BF0149">
        <w:rPr>
          <w:sz w:val="20"/>
        </w:rPr>
        <w:t>121.</w:t>
      </w:r>
    </w:p>
  </w:footnote>
  <w:footnote w:id="9">
    <w:p w:rsidR="005520E5" w:rsidRDefault="00203193" w:rsidP="00215343">
      <w:pPr>
        <w:ind w:firstLine="0"/>
      </w:pPr>
      <w:r w:rsidRPr="00BF0149">
        <w:rPr>
          <w:rStyle w:val="a7"/>
          <w:sz w:val="20"/>
        </w:rPr>
        <w:footnoteRef/>
      </w:r>
      <w:r>
        <w:rPr>
          <w:sz w:val="20"/>
        </w:rPr>
        <w:t xml:space="preserve"> </w:t>
      </w:r>
      <w:r w:rsidRPr="00BF0149">
        <w:rPr>
          <w:iCs/>
          <w:sz w:val="20"/>
        </w:rPr>
        <w:t>Карабчевский</w:t>
      </w:r>
      <w:r>
        <w:rPr>
          <w:iCs/>
          <w:sz w:val="20"/>
        </w:rPr>
        <w:t xml:space="preserve"> </w:t>
      </w:r>
      <w:r w:rsidRPr="00BF0149">
        <w:rPr>
          <w:iCs/>
          <w:sz w:val="20"/>
        </w:rPr>
        <w:t>Н.</w:t>
      </w:r>
      <w:r>
        <w:rPr>
          <w:iCs/>
          <w:sz w:val="20"/>
        </w:rPr>
        <w:t xml:space="preserve"> </w:t>
      </w:r>
      <w:r w:rsidRPr="00BF0149">
        <w:rPr>
          <w:iCs/>
          <w:sz w:val="20"/>
        </w:rPr>
        <w:t>П.</w:t>
      </w:r>
      <w:r>
        <w:rPr>
          <w:sz w:val="20"/>
        </w:rPr>
        <w:t xml:space="preserve"> </w:t>
      </w:r>
      <w:r w:rsidRPr="00BF0149">
        <w:rPr>
          <w:sz w:val="20"/>
        </w:rPr>
        <w:t>Около</w:t>
      </w:r>
      <w:r>
        <w:rPr>
          <w:sz w:val="20"/>
        </w:rPr>
        <w:t xml:space="preserve"> </w:t>
      </w:r>
      <w:r w:rsidRPr="00BF0149">
        <w:rPr>
          <w:sz w:val="20"/>
        </w:rPr>
        <w:t>правосудия.</w:t>
      </w:r>
      <w:r>
        <w:rPr>
          <w:sz w:val="20"/>
        </w:rPr>
        <w:t xml:space="preserve"> </w:t>
      </w:r>
      <w:r w:rsidRPr="00BF0149">
        <w:rPr>
          <w:sz w:val="20"/>
        </w:rPr>
        <w:t>2-е</w:t>
      </w:r>
      <w:r>
        <w:rPr>
          <w:sz w:val="20"/>
        </w:rPr>
        <w:t xml:space="preserve"> </w:t>
      </w:r>
      <w:r w:rsidRPr="00BF0149">
        <w:rPr>
          <w:sz w:val="20"/>
        </w:rPr>
        <w:t>изд.</w:t>
      </w:r>
      <w:r>
        <w:rPr>
          <w:sz w:val="20"/>
        </w:rPr>
        <w:t xml:space="preserve"> </w:t>
      </w:r>
      <w:r w:rsidRPr="00BF0149">
        <w:rPr>
          <w:sz w:val="20"/>
        </w:rPr>
        <w:t>СПб.,</w:t>
      </w:r>
      <w:r>
        <w:rPr>
          <w:sz w:val="20"/>
        </w:rPr>
        <w:t xml:space="preserve"> </w:t>
      </w:r>
      <w:r w:rsidRPr="00BF0149">
        <w:rPr>
          <w:sz w:val="20"/>
        </w:rPr>
        <w:t>1908;</w:t>
      </w:r>
      <w:r>
        <w:rPr>
          <w:sz w:val="20"/>
        </w:rPr>
        <w:t xml:space="preserve"> </w:t>
      </w:r>
      <w:r w:rsidRPr="00BF0149">
        <w:rPr>
          <w:sz w:val="20"/>
        </w:rPr>
        <w:t>Он</w:t>
      </w:r>
      <w:r>
        <w:rPr>
          <w:sz w:val="20"/>
        </w:rPr>
        <w:t xml:space="preserve"> </w:t>
      </w:r>
      <w:r w:rsidRPr="00BF0149">
        <w:rPr>
          <w:sz w:val="20"/>
        </w:rPr>
        <w:t>же.</w:t>
      </w:r>
      <w:r>
        <w:rPr>
          <w:sz w:val="20"/>
        </w:rPr>
        <w:t xml:space="preserve"> </w:t>
      </w:r>
      <w:r w:rsidRPr="00BF0149">
        <w:rPr>
          <w:sz w:val="20"/>
        </w:rPr>
        <w:t>Мирные</w:t>
      </w:r>
      <w:r>
        <w:rPr>
          <w:sz w:val="20"/>
        </w:rPr>
        <w:t xml:space="preserve"> </w:t>
      </w:r>
      <w:r w:rsidRPr="00BF0149">
        <w:rPr>
          <w:sz w:val="20"/>
        </w:rPr>
        <w:t>пленники.</w:t>
      </w:r>
      <w:r>
        <w:rPr>
          <w:sz w:val="20"/>
        </w:rPr>
        <w:t xml:space="preserve"> </w:t>
      </w:r>
      <w:r w:rsidRPr="00BF0149">
        <w:rPr>
          <w:sz w:val="20"/>
        </w:rPr>
        <w:t>Пг.,</w:t>
      </w:r>
      <w:r>
        <w:rPr>
          <w:sz w:val="20"/>
        </w:rPr>
        <w:t xml:space="preserve"> </w:t>
      </w:r>
      <w:r w:rsidRPr="00BF0149">
        <w:rPr>
          <w:sz w:val="20"/>
        </w:rPr>
        <w:t>1915;</w:t>
      </w:r>
      <w:r>
        <w:rPr>
          <w:sz w:val="20"/>
        </w:rPr>
        <w:t xml:space="preserve"> </w:t>
      </w:r>
      <w:r w:rsidRPr="00BF0149">
        <w:rPr>
          <w:sz w:val="20"/>
        </w:rPr>
        <w:t>Он</w:t>
      </w:r>
      <w:r>
        <w:rPr>
          <w:sz w:val="20"/>
        </w:rPr>
        <w:t xml:space="preserve"> </w:t>
      </w:r>
      <w:r w:rsidRPr="00BF0149">
        <w:rPr>
          <w:sz w:val="20"/>
        </w:rPr>
        <w:t>же.</w:t>
      </w:r>
      <w:r>
        <w:rPr>
          <w:sz w:val="20"/>
        </w:rPr>
        <w:t xml:space="preserve"> </w:t>
      </w:r>
      <w:r w:rsidRPr="00BF0149">
        <w:rPr>
          <w:sz w:val="20"/>
        </w:rPr>
        <w:t>Речи</w:t>
      </w:r>
      <w:r>
        <w:rPr>
          <w:sz w:val="20"/>
        </w:rPr>
        <w:t xml:space="preserve"> </w:t>
      </w:r>
      <w:r w:rsidRPr="00BF0149">
        <w:rPr>
          <w:sz w:val="20"/>
        </w:rPr>
        <w:t>(1882</w:t>
      </w:r>
      <w:r w:rsidRPr="00BF0149">
        <w:rPr>
          <w:iCs/>
          <w:sz w:val="20"/>
        </w:rPr>
        <w:t>–</w:t>
      </w:r>
      <w:r w:rsidRPr="00BF0149">
        <w:rPr>
          <w:sz w:val="20"/>
        </w:rPr>
        <w:t>1914).</w:t>
      </w:r>
      <w:r>
        <w:rPr>
          <w:sz w:val="20"/>
        </w:rPr>
        <w:t xml:space="preserve"> </w:t>
      </w:r>
      <w:r w:rsidRPr="00BF0149">
        <w:rPr>
          <w:sz w:val="20"/>
        </w:rPr>
        <w:t>3-е</w:t>
      </w:r>
      <w:r>
        <w:rPr>
          <w:sz w:val="20"/>
        </w:rPr>
        <w:t xml:space="preserve"> </w:t>
      </w:r>
      <w:r w:rsidRPr="00BF0149">
        <w:rPr>
          <w:sz w:val="20"/>
        </w:rPr>
        <w:t>изд.</w:t>
      </w:r>
      <w:r>
        <w:rPr>
          <w:sz w:val="20"/>
        </w:rPr>
        <w:t xml:space="preserve"> </w:t>
      </w:r>
      <w:r w:rsidRPr="00BF0149">
        <w:rPr>
          <w:sz w:val="20"/>
        </w:rPr>
        <w:t>Пг.;М.,</w:t>
      </w:r>
      <w:r>
        <w:rPr>
          <w:sz w:val="20"/>
        </w:rPr>
        <w:t xml:space="preserve"> </w:t>
      </w:r>
      <w:r w:rsidRPr="00BF0149">
        <w:rPr>
          <w:sz w:val="20"/>
        </w:rPr>
        <w:t>1916;</w:t>
      </w:r>
      <w:r>
        <w:rPr>
          <w:sz w:val="20"/>
        </w:rPr>
        <w:t xml:space="preserve"> </w:t>
      </w:r>
      <w:r w:rsidRPr="00BF0149">
        <w:rPr>
          <w:sz w:val="20"/>
        </w:rPr>
        <w:t>Он</w:t>
      </w:r>
      <w:r>
        <w:rPr>
          <w:sz w:val="20"/>
        </w:rPr>
        <w:t xml:space="preserve"> </w:t>
      </w:r>
      <w:r w:rsidRPr="00BF0149">
        <w:rPr>
          <w:sz w:val="20"/>
        </w:rPr>
        <w:t>же.</w:t>
      </w:r>
      <w:r>
        <w:rPr>
          <w:sz w:val="20"/>
        </w:rPr>
        <w:t xml:space="preserve"> </w:t>
      </w:r>
      <w:r w:rsidRPr="00BF0149">
        <w:rPr>
          <w:sz w:val="20"/>
        </w:rPr>
        <w:t>Что</w:t>
      </w:r>
      <w:r>
        <w:rPr>
          <w:sz w:val="20"/>
        </w:rPr>
        <w:t xml:space="preserve"> </w:t>
      </w:r>
      <w:r w:rsidRPr="00BF0149">
        <w:rPr>
          <w:sz w:val="20"/>
        </w:rPr>
        <w:t>глаза</w:t>
      </w:r>
      <w:r>
        <w:rPr>
          <w:sz w:val="20"/>
        </w:rPr>
        <w:t xml:space="preserve"> </w:t>
      </w:r>
      <w:r w:rsidRPr="00BF0149">
        <w:rPr>
          <w:sz w:val="20"/>
        </w:rPr>
        <w:t>мои</w:t>
      </w:r>
      <w:r>
        <w:rPr>
          <w:sz w:val="20"/>
        </w:rPr>
        <w:t xml:space="preserve"> </w:t>
      </w:r>
      <w:r w:rsidRPr="00BF0149">
        <w:rPr>
          <w:sz w:val="20"/>
        </w:rPr>
        <w:t>видели.</w:t>
      </w:r>
      <w:r>
        <w:rPr>
          <w:sz w:val="20"/>
        </w:rPr>
        <w:t xml:space="preserve"> </w:t>
      </w:r>
      <w:r w:rsidRPr="00BF0149">
        <w:rPr>
          <w:sz w:val="20"/>
        </w:rPr>
        <w:t>Ч.</w:t>
      </w:r>
      <w:r>
        <w:rPr>
          <w:sz w:val="20"/>
        </w:rPr>
        <w:t xml:space="preserve"> </w:t>
      </w:r>
      <w:r w:rsidRPr="00BF0149">
        <w:rPr>
          <w:sz w:val="20"/>
        </w:rPr>
        <w:t>1</w:t>
      </w:r>
      <w:r w:rsidRPr="00BF0149">
        <w:rPr>
          <w:iCs/>
          <w:sz w:val="20"/>
        </w:rPr>
        <w:t>–</w:t>
      </w:r>
      <w:r w:rsidRPr="00BF0149">
        <w:rPr>
          <w:sz w:val="20"/>
        </w:rPr>
        <w:t>2</w:t>
      </w:r>
      <w:r>
        <w:rPr>
          <w:sz w:val="20"/>
        </w:rPr>
        <w:t xml:space="preserve"> </w:t>
      </w:r>
      <w:r w:rsidRPr="00BF0149">
        <w:rPr>
          <w:sz w:val="20"/>
        </w:rPr>
        <w:t>(Революция</w:t>
      </w:r>
      <w:r>
        <w:rPr>
          <w:sz w:val="20"/>
        </w:rPr>
        <w:t xml:space="preserve"> </w:t>
      </w:r>
      <w:r w:rsidRPr="00BF0149">
        <w:rPr>
          <w:sz w:val="20"/>
        </w:rPr>
        <w:t>и</w:t>
      </w:r>
      <w:r>
        <w:rPr>
          <w:sz w:val="20"/>
        </w:rPr>
        <w:t xml:space="preserve"> </w:t>
      </w:r>
      <w:r w:rsidRPr="00BF0149">
        <w:rPr>
          <w:sz w:val="20"/>
        </w:rPr>
        <w:t>Россия).</w:t>
      </w:r>
      <w:r>
        <w:rPr>
          <w:sz w:val="20"/>
        </w:rPr>
        <w:t xml:space="preserve"> </w:t>
      </w:r>
      <w:r w:rsidRPr="00BF0149">
        <w:rPr>
          <w:sz w:val="20"/>
        </w:rPr>
        <w:t>Берлин,</w:t>
      </w:r>
      <w:r>
        <w:rPr>
          <w:sz w:val="20"/>
        </w:rPr>
        <w:t xml:space="preserve"> </w:t>
      </w:r>
      <w:r w:rsidRPr="00BF0149">
        <w:rPr>
          <w:sz w:val="20"/>
        </w:rPr>
        <w:t>1921;</w:t>
      </w:r>
      <w:r>
        <w:rPr>
          <w:sz w:val="20"/>
        </w:rPr>
        <w:t xml:space="preserve"> </w:t>
      </w:r>
      <w:r w:rsidRPr="00BF0149">
        <w:rPr>
          <w:sz w:val="20"/>
        </w:rPr>
        <w:t>Он</w:t>
      </w:r>
      <w:r>
        <w:rPr>
          <w:sz w:val="20"/>
        </w:rPr>
        <w:t xml:space="preserve"> </w:t>
      </w:r>
      <w:r w:rsidRPr="00BF0149">
        <w:rPr>
          <w:sz w:val="20"/>
        </w:rPr>
        <w:t>же.</w:t>
      </w:r>
      <w:r>
        <w:rPr>
          <w:sz w:val="20"/>
        </w:rPr>
        <w:t xml:space="preserve"> </w:t>
      </w:r>
      <w:r w:rsidRPr="00BF0149">
        <w:rPr>
          <w:sz w:val="20"/>
        </w:rPr>
        <w:t>Около</w:t>
      </w:r>
      <w:r>
        <w:rPr>
          <w:sz w:val="20"/>
        </w:rPr>
        <w:t xml:space="preserve"> </w:t>
      </w:r>
      <w:r w:rsidRPr="00BF0149">
        <w:rPr>
          <w:sz w:val="20"/>
        </w:rPr>
        <w:t>правосудия.</w:t>
      </w:r>
      <w:r>
        <w:rPr>
          <w:sz w:val="20"/>
        </w:rPr>
        <w:t xml:space="preserve"> </w:t>
      </w:r>
      <w:r w:rsidRPr="00BF0149">
        <w:rPr>
          <w:sz w:val="20"/>
        </w:rPr>
        <w:t>Статьи,</w:t>
      </w:r>
      <w:r>
        <w:rPr>
          <w:sz w:val="20"/>
        </w:rPr>
        <w:t xml:space="preserve"> </w:t>
      </w:r>
      <w:r w:rsidRPr="00BF0149">
        <w:rPr>
          <w:sz w:val="20"/>
        </w:rPr>
        <w:t>речи,</w:t>
      </w:r>
      <w:r>
        <w:rPr>
          <w:sz w:val="20"/>
        </w:rPr>
        <w:t xml:space="preserve"> </w:t>
      </w:r>
      <w:r w:rsidRPr="00BF0149">
        <w:rPr>
          <w:sz w:val="20"/>
        </w:rPr>
        <w:t>очерки.</w:t>
      </w:r>
      <w:r>
        <w:rPr>
          <w:sz w:val="20"/>
        </w:rPr>
        <w:t xml:space="preserve"> </w:t>
      </w:r>
      <w:r w:rsidRPr="00BF0149">
        <w:rPr>
          <w:sz w:val="20"/>
        </w:rPr>
        <w:t>Тула,</w:t>
      </w:r>
      <w:r>
        <w:rPr>
          <w:sz w:val="20"/>
        </w:rPr>
        <w:t xml:space="preserve"> </w:t>
      </w:r>
      <w:r w:rsidRPr="00BF0149">
        <w:rPr>
          <w:sz w:val="20"/>
        </w:rPr>
        <w:t>2001.</w:t>
      </w:r>
    </w:p>
  </w:footnote>
  <w:footnote w:id="10">
    <w:p w:rsidR="005520E5" w:rsidRDefault="00203193" w:rsidP="00215343">
      <w:pPr>
        <w:ind w:firstLine="0"/>
      </w:pPr>
      <w:r w:rsidRPr="00BF0149">
        <w:rPr>
          <w:rStyle w:val="a7"/>
          <w:sz w:val="20"/>
        </w:rPr>
        <w:footnoteRef/>
      </w:r>
      <w:r>
        <w:rPr>
          <w:sz w:val="20"/>
        </w:rPr>
        <w:t xml:space="preserve"> </w:t>
      </w:r>
      <w:r w:rsidRPr="00BF0149">
        <w:rPr>
          <w:iCs/>
          <w:sz w:val="20"/>
        </w:rPr>
        <w:t>Слиозберг</w:t>
      </w:r>
      <w:r>
        <w:rPr>
          <w:iCs/>
          <w:sz w:val="20"/>
        </w:rPr>
        <w:t xml:space="preserve"> </w:t>
      </w:r>
      <w:r w:rsidRPr="00BF0149">
        <w:rPr>
          <w:iCs/>
          <w:sz w:val="20"/>
        </w:rPr>
        <w:t>Г.</w:t>
      </w:r>
      <w:r>
        <w:rPr>
          <w:iCs/>
          <w:sz w:val="20"/>
        </w:rPr>
        <w:t xml:space="preserve"> </w:t>
      </w:r>
      <w:r w:rsidRPr="00BF0149">
        <w:rPr>
          <w:iCs/>
          <w:sz w:val="20"/>
        </w:rPr>
        <w:t>Б.</w:t>
      </w:r>
      <w:r>
        <w:rPr>
          <w:sz w:val="20"/>
        </w:rPr>
        <w:t xml:space="preserve"> </w:t>
      </w:r>
      <w:r w:rsidRPr="00BF0149">
        <w:rPr>
          <w:sz w:val="20"/>
        </w:rPr>
        <w:t>Дела</w:t>
      </w:r>
      <w:r>
        <w:rPr>
          <w:sz w:val="20"/>
        </w:rPr>
        <w:t xml:space="preserve"> </w:t>
      </w:r>
      <w:r w:rsidRPr="00BF0149">
        <w:rPr>
          <w:sz w:val="20"/>
        </w:rPr>
        <w:t>минувших</w:t>
      </w:r>
      <w:r>
        <w:rPr>
          <w:sz w:val="20"/>
        </w:rPr>
        <w:t xml:space="preserve"> </w:t>
      </w:r>
      <w:r w:rsidRPr="00BF0149">
        <w:rPr>
          <w:sz w:val="20"/>
        </w:rPr>
        <w:t>дней.</w:t>
      </w:r>
      <w:r>
        <w:rPr>
          <w:sz w:val="20"/>
        </w:rPr>
        <w:t xml:space="preserve"> </w:t>
      </w:r>
      <w:r w:rsidRPr="00BF0149">
        <w:rPr>
          <w:sz w:val="20"/>
        </w:rPr>
        <w:t>Т.</w:t>
      </w:r>
      <w:r>
        <w:rPr>
          <w:sz w:val="20"/>
        </w:rPr>
        <w:t xml:space="preserve"> </w:t>
      </w:r>
      <w:r w:rsidRPr="00BF0149">
        <w:rPr>
          <w:sz w:val="20"/>
        </w:rPr>
        <w:t>1</w:t>
      </w:r>
      <w:r w:rsidRPr="00BF0149">
        <w:rPr>
          <w:iCs/>
          <w:sz w:val="20"/>
        </w:rPr>
        <w:t>–</w:t>
      </w:r>
      <w:r w:rsidRPr="00BF0149">
        <w:rPr>
          <w:sz w:val="20"/>
        </w:rPr>
        <w:t>3.</w:t>
      </w:r>
      <w:r>
        <w:rPr>
          <w:sz w:val="20"/>
        </w:rPr>
        <w:t xml:space="preserve"> </w:t>
      </w:r>
      <w:r w:rsidRPr="00BF0149">
        <w:rPr>
          <w:sz w:val="20"/>
        </w:rPr>
        <w:t>Париж,</w:t>
      </w:r>
      <w:r>
        <w:rPr>
          <w:sz w:val="20"/>
        </w:rPr>
        <w:t xml:space="preserve"> </w:t>
      </w:r>
      <w:r w:rsidRPr="00BF0149">
        <w:rPr>
          <w:sz w:val="20"/>
        </w:rPr>
        <w:t>1933;</w:t>
      </w:r>
      <w:r>
        <w:rPr>
          <w:sz w:val="20"/>
        </w:rPr>
        <w:t xml:space="preserve"> </w:t>
      </w:r>
      <w:r w:rsidRPr="00BF0149">
        <w:rPr>
          <w:iCs/>
          <w:sz w:val="20"/>
        </w:rPr>
        <w:t>Грузенберг</w:t>
      </w:r>
      <w:r>
        <w:rPr>
          <w:iCs/>
          <w:sz w:val="20"/>
        </w:rPr>
        <w:t xml:space="preserve"> </w:t>
      </w:r>
      <w:r w:rsidRPr="00BF0149">
        <w:rPr>
          <w:iCs/>
          <w:sz w:val="20"/>
        </w:rPr>
        <w:t>О.</w:t>
      </w:r>
      <w:r>
        <w:rPr>
          <w:iCs/>
          <w:sz w:val="20"/>
        </w:rPr>
        <w:t xml:space="preserve"> </w:t>
      </w:r>
      <w:r w:rsidRPr="00BF0149">
        <w:rPr>
          <w:iCs/>
          <w:sz w:val="20"/>
        </w:rPr>
        <w:t>О.</w:t>
      </w:r>
      <w:r>
        <w:rPr>
          <w:sz w:val="20"/>
        </w:rPr>
        <w:t xml:space="preserve"> </w:t>
      </w:r>
      <w:r w:rsidRPr="00BF0149">
        <w:rPr>
          <w:sz w:val="20"/>
        </w:rPr>
        <w:t>Вчера.</w:t>
      </w:r>
      <w:r>
        <w:rPr>
          <w:sz w:val="20"/>
        </w:rPr>
        <w:t xml:space="preserve"> </w:t>
      </w:r>
      <w:r w:rsidRPr="00BF0149">
        <w:rPr>
          <w:sz w:val="20"/>
        </w:rPr>
        <w:t>Воспоминания.</w:t>
      </w:r>
      <w:r>
        <w:rPr>
          <w:sz w:val="20"/>
        </w:rPr>
        <w:t xml:space="preserve"> </w:t>
      </w:r>
      <w:r w:rsidRPr="00BF0149">
        <w:rPr>
          <w:sz w:val="20"/>
        </w:rPr>
        <w:t>Париж,</w:t>
      </w:r>
      <w:r>
        <w:rPr>
          <w:sz w:val="20"/>
        </w:rPr>
        <w:t xml:space="preserve"> </w:t>
      </w:r>
      <w:r w:rsidRPr="00BF0149">
        <w:rPr>
          <w:sz w:val="20"/>
        </w:rPr>
        <w:t>1938;</w:t>
      </w:r>
      <w:r>
        <w:rPr>
          <w:sz w:val="20"/>
        </w:rPr>
        <w:t xml:space="preserve"> </w:t>
      </w:r>
      <w:r w:rsidRPr="00BF0149">
        <w:rPr>
          <w:iCs/>
          <w:sz w:val="20"/>
        </w:rPr>
        <w:t>Мандельштам</w:t>
      </w:r>
      <w:r>
        <w:rPr>
          <w:iCs/>
          <w:sz w:val="20"/>
        </w:rPr>
        <w:t xml:space="preserve"> </w:t>
      </w:r>
      <w:r w:rsidRPr="00BF0149">
        <w:rPr>
          <w:iCs/>
          <w:sz w:val="20"/>
        </w:rPr>
        <w:t>М.</w:t>
      </w:r>
      <w:r>
        <w:rPr>
          <w:iCs/>
          <w:sz w:val="20"/>
        </w:rPr>
        <w:t xml:space="preserve"> </w:t>
      </w:r>
      <w:r w:rsidRPr="00BF0149">
        <w:rPr>
          <w:iCs/>
          <w:sz w:val="20"/>
        </w:rPr>
        <w:t>Л.</w:t>
      </w:r>
      <w:r>
        <w:rPr>
          <w:sz w:val="20"/>
        </w:rPr>
        <w:t xml:space="preserve"> </w:t>
      </w:r>
      <w:r w:rsidRPr="00BF0149">
        <w:rPr>
          <w:sz w:val="20"/>
        </w:rPr>
        <w:t>1905</w:t>
      </w:r>
      <w:r>
        <w:rPr>
          <w:sz w:val="20"/>
        </w:rPr>
        <w:t xml:space="preserve"> </w:t>
      </w:r>
      <w:r w:rsidRPr="00BF0149">
        <w:rPr>
          <w:sz w:val="20"/>
        </w:rPr>
        <w:t>год</w:t>
      </w:r>
      <w:r>
        <w:rPr>
          <w:sz w:val="20"/>
        </w:rPr>
        <w:t xml:space="preserve"> </w:t>
      </w:r>
      <w:r w:rsidRPr="00BF0149">
        <w:rPr>
          <w:sz w:val="20"/>
        </w:rPr>
        <w:t>в</w:t>
      </w:r>
      <w:r>
        <w:rPr>
          <w:sz w:val="20"/>
        </w:rPr>
        <w:t xml:space="preserve"> </w:t>
      </w:r>
      <w:r w:rsidRPr="00BF0149">
        <w:rPr>
          <w:sz w:val="20"/>
        </w:rPr>
        <w:t>политических</w:t>
      </w:r>
      <w:r>
        <w:rPr>
          <w:sz w:val="20"/>
        </w:rPr>
        <w:t xml:space="preserve"> </w:t>
      </w:r>
      <w:r w:rsidRPr="00BF0149">
        <w:rPr>
          <w:sz w:val="20"/>
        </w:rPr>
        <w:t>процессах.</w:t>
      </w:r>
      <w:r>
        <w:rPr>
          <w:sz w:val="20"/>
        </w:rPr>
        <w:t xml:space="preserve"> </w:t>
      </w:r>
      <w:r w:rsidRPr="00BF0149">
        <w:rPr>
          <w:sz w:val="20"/>
        </w:rPr>
        <w:t>Записки</w:t>
      </w:r>
      <w:r>
        <w:rPr>
          <w:sz w:val="20"/>
        </w:rPr>
        <w:t xml:space="preserve"> </w:t>
      </w:r>
      <w:r w:rsidRPr="00BF0149">
        <w:rPr>
          <w:sz w:val="20"/>
        </w:rPr>
        <w:t>защитника.</w:t>
      </w:r>
      <w:r>
        <w:rPr>
          <w:sz w:val="20"/>
        </w:rPr>
        <w:t xml:space="preserve"> </w:t>
      </w:r>
      <w:r w:rsidRPr="00BF0149">
        <w:rPr>
          <w:sz w:val="20"/>
        </w:rPr>
        <w:t>М.,</w:t>
      </w:r>
      <w:r>
        <w:rPr>
          <w:sz w:val="20"/>
        </w:rPr>
        <w:t xml:space="preserve"> </w:t>
      </w:r>
      <w:r w:rsidRPr="00BF0149">
        <w:rPr>
          <w:sz w:val="20"/>
        </w:rPr>
        <w:t>1931;</w:t>
      </w:r>
      <w:r>
        <w:rPr>
          <w:sz w:val="20"/>
        </w:rPr>
        <w:t xml:space="preserve"> </w:t>
      </w:r>
      <w:r w:rsidRPr="00BF0149">
        <w:rPr>
          <w:iCs/>
          <w:sz w:val="20"/>
        </w:rPr>
        <w:t>Утевский</w:t>
      </w:r>
      <w:r>
        <w:rPr>
          <w:iCs/>
          <w:sz w:val="20"/>
        </w:rPr>
        <w:t xml:space="preserve"> </w:t>
      </w:r>
      <w:r w:rsidRPr="00BF0149">
        <w:rPr>
          <w:iCs/>
          <w:sz w:val="20"/>
        </w:rPr>
        <w:t>Б.</w:t>
      </w:r>
      <w:r>
        <w:rPr>
          <w:iCs/>
          <w:sz w:val="20"/>
        </w:rPr>
        <w:t xml:space="preserve"> </w:t>
      </w:r>
      <w:r w:rsidRPr="00BF0149">
        <w:rPr>
          <w:iCs/>
          <w:sz w:val="20"/>
        </w:rPr>
        <w:t>С.</w:t>
      </w:r>
      <w:r>
        <w:rPr>
          <w:sz w:val="20"/>
        </w:rPr>
        <w:t xml:space="preserve"> </w:t>
      </w:r>
      <w:r w:rsidRPr="00BF0149">
        <w:rPr>
          <w:sz w:val="20"/>
        </w:rPr>
        <w:t>Воспоминания</w:t>
      </w:r>
      <w:r>
        <w:rPr>
          <w:sz w:val="20"/>
        </w:rPr>
        <w:t xml:space="preserve"> </w:t>
      </w:r>
      <w:r w:rsidRPr="00BF0149">
        <w:rPr>
          <w:sz w:val="20"/>
        </w:rPr>
        <w:t>юриста.</w:t>
      </w:r>
      <w:r>
        <w:rPr>
          <w:sz w:val="20"/>
        </w:rPr>
        <w:t xml:space="preserve"> </w:t>
      </w:r>
      <w:r w:rsidRPr="00BF0149">
        <w:rPr>
          <w:sz w:val="20"/>
        </w:rPr>
        <w:t>М.,</w:t>
      </w:r>
      <w:r>
        <w:rPr>
          <w:sz w:val="20"/>
        </w:rPr>
        <w:t xml:space="preserve"> </w:t>
      </w:r>
      <w:r w:rsidRPr="00BF0149">
        <w:rPr>
          <w:sz w:val="20"/>
        </w:rPr>
        <w:t>1989.</w:t>
      </w:r>
    </w:p>
  </w:footnote>
  <w:footnote w:id="11">
    <w:p w:rsidR="005520E5" w:rsidRDefault="00203193" w:rsidP="00215343">
      <w:pPr>
        <w:ind w:firstLine="0"/>
      </w:pPr>
      <w:r w:rsidRPr="00BF0149">
        <w:rPr>
          <w:rStyle w:val="a7"/>
          <w:sz w:val="20"/>
        </w:rPr>
        <w:footnoteRef/>
      </w:r>
      <w:r>
        <w:rPr>
          <w:sz w:val="20"/>
        </w:rPr>
        <w:t xml:space="preserve"> </w:t>
      </w:r>
      <w:r w:rsidRPr="00BF0149">
        <w:rPr>
          <w:sz w:val="20"/>
        </w:rPr>
        <w:t>ГАРФ.</w:t>
      </w:r>
      <w:r>
        <w:rPr>
          <w:sz w:val="20"/>
        </w:rPr>
        <w:t xml:space="preserve"> </w:t>
      </w:r>
      <w:r w:rsidRPr="00BF0149">
        <w:rPr>
          <w:sz w:val="20"/>
        </w:rPr>
        <w:t>Ф.</w:t>
      </w:r>
      <w:r>
        <w:rPr>
          <w:sz w:val="20"/>
        </w:rPr>
        <w:t xml:space="preserve"> </w:t>
      </w:r>
      <w:r w:rsidRPr="00BF0149">
        <w:rPr>
          <w:sz w:val="20"/>
        </w:rPr>
        <w:t>827</w:t>
      </w:r>
      <w:r>
        <w:rPr>
          <w:sz w:val="20"/>
        </w:rPr>
        <w:t xml:space="preserve"> </w:t>
      </w:r>
      <w:r w:rsidRPr="00BF0149">
        <w:rPr>
          <w:sz w:val="20"/>
        </w:rPr>
        <w:t>(Н.</w:t>
      </w:r>
      <w:r>
        <w:rPr>
          <w:sz w:val="20"/>
        </w:rPr>
        <w:t xml:space="preserve"> </w:t>
      </w:r>
      <w:r w:rsidRPr="00BF0149">
        <w:rPr>
          <w:sz w:val="20"/>
        </w:rPr>
        <w:t>П.</w:t>
      </w:r>
      <w:r>
        <w:rPr>
          <w:sz w:val="20"/>
        </w:rPr>
        <w:t xml:space="preserve"> </w:t>
      </w:r>
      <w:r w:rsidRPr="00BF0149">
        <w:rPr>
          <w:sz w:val="20"/>
        </w:rPr>
        <w:t>Карабчевский).</w:t>
      </w:r>
    </w:p>
  </w:footnote>
  <w:footnote w:id="12">
    <w:p w:rsidR="005520E5" w:rsidRDefault="00203193" w:rsidP="00215343">
      <w:pPr>
        <w:ind w:firstLine="0"/>
      </w:pPr>
      <w:r w:rsidRPr="00BF0149">
        <w:rPr>
          <w:rStyle w:val="a7"/>
          <w:sz w:val="20"/>
        </w:rPr>
        <w:footnoteRef/>
      </w:r>
      <w:r>
        <w:rPr>
          <w:sz w:val="20"/>
        </w:rPr>
        <w:t xml:space="preserve"> </w:t>
      </w:r>
      <w:r w:rsidRPr="00BF0149">
        <w:rPr>
          <w:sz w:val="20"/>
        </w:rPr>
        <w:t>Там</w:t>
      </w:r>
      <w:r>
        <w:rPr>
          <w:sz w:val="20"/>
        </w:rPr>
        <w:t xml:space="preserve"> </w:t>
      </w:r>
      <w:r w:rsidRPr="00BF0149">
        <w:rPr>
          <w:sz w:val="20"/>
        </w:rPr>
        <w:t>же.</w:t>
      </w:r>
      <w:r>
        <w:rPr>
          <w:sz w:val="20"/>
        </w:rPr>
        <w:t xml:space="preserve"> </w:t>
      </w:r>
      <w:r w:rsidRPr="00BF0149">
        <w:rPr>
          <w:sz w:val="20"/>
        </w:rPr>
        <w:t>Д.</w:t>
      </w:r>
      <w:r>
        <w:rPr>
          <w:sz w:val="20"/>
        </w:rPr>
        <w:t xml:space="preserve"> </w:t>
      </w:r>
      <w:r w:rsidRPr="00BF0149">
        <w:rPr>
          <w:sz w:val="20"/>
        </w:rPr>
        <w:t>3.</w:t>
      </w:r>
      <w:r>
        <w:rPr>
          <w:sz w:val="20"/>
        </w:rPr>
        <w:t xml:space="preserve"> </w:t>
      </w:r>
      <w:r w:rsidRPr="00BF0149">
        <w:rPr>
          <w:sz w:val="20"/>
        </w:rPr>
        <w:t>Л.</w:t>
      </w:r>
      <w:r>
        <w:rPr>
          <w:sz w:val="20"/>
        </w:rPr>
        <w:t xml:space="preserve"> </w:t>
      </w:r>
      <w:r w:rsidRPr="00BF0149">
        <w:rPr>
          <w:sz w:val="20"/>
        </w:rPr>
        <w:t>1.</w:t>
      </w:r>
    </w:p>
  </w:footnote>
  <w:footnote w:id="13">
    <w:p w:rsidR="005520E5" w:rsidRDefault="00203193" w:rsidP="00215343">
      <w:pPr>
        <w:ind w:firstLine="0"/>
      </w:pPr>
      <w:r w:rsidRPr="00BF0149">
        <w:rPr>
          <w:rStyle w:val="a7"/>
          <w:sz w:val="20"/>
        </w:rPr>
        <w:footnoteRef/>
      </w:r>
      <w:r>
        <w:rPr>
          <w:sz w:val="20"/>
        </w:rPr>
        <w:t xml:space="preserve"> </w:t>
      </w:r>
      <w:r w:rsidRPr="00BF0149">
        <w:rPr>
          <w:iCs/>
          <w:sz w:val="20"/>
        </w:rPr>
        <w:t>Грузенберг</w:t>
      </w:r>
      <w:r>
        <w:rPr>
          <w:iCs/>
          <w:sz w:val="20"/>
        </w:rPr>
        <w:t xml:space="preserve"> </w:t>
      </w:r>
      <w:r w:rsidRPr="00BF0149">
        <w:rPr>
          <w:iCs/>
          <w:sz w:val="20"/>
        </w:rPr>
        <w:t>О.</w:t>
      </w:r>
      <w:r>
        <w:rPr>
          <w:iCs/>
          <w:sz w:val="20"/>
        </w:rPr>
        <w:t xml:space="preserve"> </w:t>
      </w:r>
      <w:r w:rsidRPr="00BF0149">
        <w:rPr>
          <w:iCs/>
          <w:sz w:val="20"/>
        </w:rPr>
        <w:t>О.</w:t>
      </w:r>
      <w:r>
        <w:rPr>
          <w:sz w:val="20"/>
        </w:rPr>
        <w:t xml:space="preserve"> </w:t>
      </w:r>
      <w:r w:rsidRPr="00BF0149">
        <w:rPr>
          <w:sz w:val="20"/>
        </w:rPr>
        <w:t>Указ.</w:t>
      </w:r>
      <w:r>
        <w:rPr>
          <w:sz w:val="20"/>
        </w:rPr>
        <w:t xml:space="preserve"> </w:t>
      </w:r>
      <w:r w:rsidRPr="00BF0149">
        <w:rPr>
          <w:sz w:val="20"/>
        </w:rPr>
        <w:t>соч.</w:t>
      </w:r>
      <w:r>
        <w:rPr>
          <w:sz w:val="20"/>
        </w:rPr>
        <w:t xml:space="preserve"> </w:t>
      </w:r>
      <w:r w:rsidRPr="00BF0149">
        <w:rPr>
          <w:sz w:val="20"/>
        </w:rPr>
        <w:t>С.</w:t>
      </w:r>
      <w:r>
        <w:rPr>
          <w:sz w:val="20"/>
        </w:rPr>
        <w:t xml:space="preserve"> </w:t>
      </w:r>
      <w:r w:rsidRPr="00BF0149">
        <w:rPr>
          <w:sz w:val="20"/>
        </w:rPr>
        <w:t>47.</w:t>
      </w:r>
    </w:p>
  </w:footnote>
  <w:footnote w:id="14">
    <w:p w:rsidR="005520E5" w:rsidRDefault="00203193" w:rsidP="002420B9">
      <w:pPr>
        <w:ind w:firstLine="0"/>
      </w:pPr>
      <w:r w:rsidRPr="00BF0149">
        <w:rPr>
          <w:rStyle w:val="a7"/>
          <w:sz w:val="20"/>
        </w:rPr>
        <w:footnoteRef/>
      </w:r>
      <w:r>
        <w:rPr>
          <w:sz w:val="20"/>
        </w:rPr>
        <w:t xml:space="preserve"> </w:t>
      </w:r>
      <w:r w:rsidRPr="00BF0149">
        <w:rPr>
          <w:iCs/>
          <w:sz w:val="20"/>
        </w:rPr>
        <w:t>Карабчевский</w:t>
      </w:r>
      <w:r>
        <w:rPr>
          <w:iCs/>
          <w:sz w:val="20"/>
        </w:rPr>
        <w:t xml:space="preserve"> </w:t>
      </w:r>
      <w:r w:rsidRPr="00BF0149">
        <w:rPr>
          <w:iCs/>
          <w:sz w:val="20"/>
        </w:rPr>
        <w:t>Н.</w:t>
      </w:r>
      <w:r>
        <w:rPr>
          <w:iCs/>
          <w:sz w:val="20"/>
        </w:rPr>
        <w:t xml:space="preserve"> </w:t>
      </w:r>
      <w:r w:rsidRPr="00BF0149">
        <w:rPr>
          <w:iCs/>
          <w:sz w:val="20"/>
        </w:rPr>
        <w:t>П.</w:t>
      </w:r>
      <w:r>
        <w:rPr>
          <w:sz w:val="20"/>
        </w:rPr>
        <w:t xml:space="preserve"> </w:t>
      </w:r>
      <w:r w:rsidRPr="00BF0149">
        <w:rPr>
          <w:sz w:val="20"/>
        </w:rPr>
        <w:t>Около</w:t>
      </w:r>
      <w:r>
        <w:rPr>
          <w:sz w:val="20"/>
        </w:rPr>
        <w:t xml:space="preserve"> </w:t>
      </w:r>
      <w:r w:rsidRPr="00BF0149">
        <w:rPr>
          <w:sz w:val="20"/>
        </w:rPr>
        <w:t>правосудия.</w:t>
      </w:r>
      <w:r>
        <w:rPr>
          <w:sz w:val="20"/>
        </w:rPr>
        <w:t xml:space="preserve"> </w:t>
      </w:r>
      <w:r w:rsidRPr="00BF0149">
        <w:rPr>
          <w:sz w:val="20"/>
        </w:rPr>
        <w:t>С.</w:t>
      </w:r>
      <w:r>
        <w:rPr>
          <w:sz w:val="20"/>
        </w:rPr>
        <w:t xml:space="preserve"> </w:t>
      </w:r>
      <w:r w:rsidRPr="00BF0149">
        <w:rPr>
          <w:sz w:val="20"/>
        </w:rPr>
        <w:t>1.</w:t>
      </w:r>
    </w:p>
  </w:footnote>
  <w:footnote w:id="15">
    <w:p w:rsidR="005520E5" w:rsidRDefault="00203193" w:rsidP="002420B9">
      <w:pPr>
        <w:ind w:firstLine="0"/>
      </w:pPr>
      <w:r w:rsidRPr="00BF0149">
        <w:rPr>
          <w:rStyle w:val="a7"/>
          <w:sz w:val="20"/>
        </w:rPr>
        <w:footnoteRef/>
      </w:r>
      <w:r>
        <w:rPr>
          <w:sz w:val="20"/>
        </w:rPr>
        <w:t xml:space="preserve"> </w:t>
      </w:r>
      <w:r w:rsidRPr="00BF0149">
        <w:rPr>
          <w:sz w:val="20"/>
        </w:rPr>
        <w:t>Там</w:t>
      </w:r>
      <w:r>
        <w:rPr>
          <w:sz w:val="20"/>
        </w:rPr>
        <w:t xml:space="preserve"> </w:t>
      </w:r>
      <w:r w:rsidRPr="00BF0149">
        <w:rPr>
          <w:sz w:val="20"/>
        </w:rPr>
        <w:t>же.</w:t>
      </w:r>
      <w:r>
        <w:rPr>
          <w:sz w:val="20"/>
        </w:rPr>
        <w:t xml:space="preserve"> </w:t>
      </w:r>
      <w:r w:rsidRPr="00BF0149">
        <w:rPr>
          <w:sz w:val="20"/>
        </w:rPr>
        <w:t>С.</w:t>
      </w:r>
      <w:r>
        <w:rPr>
          <w:sz w:val="20"/>
        </w:rPr>
        <w:t xml:space="preserve"> </w:t>
      </w:r>
      <w:r w:rsidRPr="00BF0149">
        <w:rPr>
          <w:sz w:val="20"/>
        </w:rPr>
        <w:t>3.</w:t>
      </w:r>
    </w:p>
  </w:footnote>
  <w:footnote w:id="16">
    <w:p w:rsidR="005520E5" w:rsidRDefault="00203193" w:rsidP="002420B9">
      <w:pPr>
        <w:ind w:firstLine="0"/>
      </w:pPr>
      <w:r w:rsidRPr="00BF0149">
        <w:rPr>
          <w:rStyle w:val="a7"/>
          <w:sz w:val="20"/>
        </w:rPr>
        <w:footnoteRef/>
      </w:r>
      <w:r>
        <w:rPr>
          <w:sz w:val="20"/>
        </w:rPr>
        <w:t xml:space="preserve"> </w:t>
      </w:r>
      <w:r w:rsidRPr="00BF0149">
        <w:rPr>
          <w:iCs/>
          <w:sz w:val="20"/>
        </w:rPr>
        <w:t>Карабчевский</w:t>
      </w:r>
      <w:r>
        <w:rPr>
          <w:iCs/>
          <w:sz w:val="20"/>
        </w:rPr>
        <w:t xml:space="preserve"> </w:t>
      </w:r>
      <w:r w:rsidRPr="00BF0149">
        <w:rPr>
          <w:iCs/>
          <w:sz w:val="20"/>
        </w:rPr>
        <w:t>Н.</w:t>
      </w:r>
      <w:r>
        <w:rPr>
          <w:iCs/>
          <w:sz w:val="20"/>
        </w:rPr>
        <w:t xml:space="preserve"> </w:t>
      </w:r>
      <w:r w:rsidRPr="00BF0149">
        <w:rPr>
          <w:iCs/>
          <w:sz w:val="20"/>
        </w:rPr>
        <w:t>П.</w:t>
      </w:r>
      <w:r>
        <w:rPr>
          <w:sz w:val="20"/>
        </w:rPr>
        <w:t xml:space="preserve"> </w:t>
      </w:r>
      <w:r w:rsidRPr="00BF0149">
        <w:rPr>
          <w:sz w:val="20"/>
        </w:rPr>
        <w:t>Около</w:t>
      </w:r>
      <w:r>
        <w:rPr>
          <w:sz w:val="20"/>
        </w:rPr>
        <w:t xml:space="preserve"> </w:t>
      </w:r>
      <w:r w:rsidRPr="00BF0149">
        <w:rPr>
          <w:sz w:val="20"/>
        </w:rPr>
        <w:t>правосудия.</w:t>
      </w:r>
      <w:r>
        <w:rPr>
          <w:sz w:val="20"/>
        </w:rPr>
        <w:t xml:space="preserve"> </w:t>
      </w:r>
      <w:r w:rsidRPr="00BF0149">
        <w:rPr>
          <w:sz w:val="20"/>
        </w:rPr>
        <w:t>С.</w:t>
      </w:r>
      <w:r>
        <w:rPr>
          <w:sz w:val="20"/>
        </w:rPr>
        <w:t xml:space="preserve"> </w:t>
      </w:r>
      <w:r w:rsidRPr="00BF0149">
        <w:rPr>
          <w:sz w:val="20"/>
        </w:rPr>
        <w:t>3.</w:t>
      </w:r>
    </w:p>
  </w:footnote>
  <w:footnote w:id="17">
    <w:p w:rsidR="005520E5" w:rsidRDefault="00203193" w:rsidP="002420B9">
      <w:pPr>
        <w:ind w:firstLine="0"/>
      </w:pPr>
      <w:r w:rsidRPr="00BF0149">
        <w:rPr>
          <w:rStyle w:val="a7"/>
          <w:sz w:val="20"/>
        </w:rPr>
        <w:footnoteRef/>
      </w:r>
      <w:r>
        <w:rPr>
          <w:sz w:val="20"/>
        </w:rPr>
        <w:t xml:space="preserve"> </w:t>
      </w:r>
      <w:r w:rsidRPr="00BF0149">
        <w:rPr>
          <w:sz w:val="20"/>
        </w:rPr>
        <w:t>Там</w:t>
      </w:r>
      <w:r>
        <w:rPr>
          <w:sz w:val="20"/>
        </w:rPr>
        <w:t xml:space="preserve"> </w:t>
      </w:r>
      <w:r w:rsidRPr="00BF0149">
        <w:rPr>
          <w:sz w:val="20"/>
        </w:rPr>
        <w:t>же.</w:t>
      </w:r>
      <w:r>
        <w:rPr>
          <w:sz w:val="20"/>
        </w:rPr>
        <w:t xml:space="preserve"> </w:t>
      </w:r>
      <w:r w:rsidRPr="00BF0149">
        <w:rPr>
          <w:sz w:val="20"/>
        </w:rPr>
        <w:t>С.</w:t>
      </w:r>
      <w:r>
        <w:rPr>
          <w:sz w:val="20"/>
        </w:rPr>
        <w:t xml:space="preserve"> </w:t>
      </w:r>
      <w:r w:rsidRPr="00BF0149">
        <w:rPr>
          <w:sz w:val="20"/>
        </w:rPr>
        <w:t>8.</w:t>
      </w:r>
    </w:p>
  </w:footnote>
  <w:footnote w:id="18">
    <w:p w:rsidR="005520E5" w:rsidRDefault="00203193" w:rsidP="002420B9">
      <w:pPr>
        <w:ind w:firstLine="0"/>
      </w:pPr>
      <w:r w:rsidRPr="00BF0149">
        <w:rPr>
          <w:rStyle w:val="a7"/>
          <w:sz w:val="20"/>
        </w:rPr>
        <w:footnoteRef/>
      </w:r>
      <w:r>
        <w:rPr>
          <w:sz w:val="20"/>
        </w:rPr>
        <w:t xml:space="preserve"> </w:t>
      </w:r>
      <w:r w:rsidRPr="00BF0149">
        <w:rPr>
          <w:iCs/>
          <w:sz w:val="20"/>
        </w:rPr>
        <w:t>Ляховецкий</w:t>
      </w:r>
      <w:r>
        <w:rPr>
          <w:iCs/>
          <w:sz w:val="20"/>
        </w:rPr>
        <w:t xml:space="preserve"> </w:t>
      </w:r>
      <w:r w:rsidRPr="00BF0149">
        <w:rPr>
          <w:iCs/>
          <w:sz w:val="20"/>
        </w:rPr>
        <w:t>Л.</w:t>
      </w:r>
      <w:r>
        <w:rPr>
          <w:iCs/>
          <w:sz w:val="20"/>
        </w:rPr>
        <w:t xml:space="preserve"> </w:t>
      </w:r>
      <w:r w:rsidRPr="00BF0149">
        <w:rPr>
          <w:iCs/>
          <w:sz w:val="20"/>
        </w:rPr>
        <w:t>Д.</w:t>
      </w:r>
      <w:r>
        <w:rPr>
          <w:sz w:val="20"/>
        </w:rPr>
        <w:t xml:space="preserve"> </w:t>
      </w:r>
      <w:r w:rsidRPr="00BF0149">
        <w:rPr>
          <w:sz w:val="20"/>
        </w:rPr>
        <w:t>Указ.</w:t>
      </w:r>
      <w:r>
        <w:rPr>
          <w:sz w:val="20"/>
        </w:rPr>
        <w:t xml:space="preserve"> </w:t>
      </w:r>
      <w:r w:rsidRPr="00BF0149">
        <w:rPr>
          <w:sz w:val="20"/>
        </w:rPr>
        <w:t>соч.</w:t>
      </w:r>
      <w:r>
        <w:rPr>
          <w:sz w:val="20"/>
        </w:rPr>
        <w:t xml:space="preserve"> </w:t>
      </w:r>
      <w:r w:rsidRPr="00BF0149">
        <w:rPr>
          <w:sz w:val="20"/>
        </w:rPr>
        <w:t>С.129.</w:t>
      </w:r>
    </w:p>
  </w:footnote>
  <w:footnote w:id="19">
    <w:p w:rsidR="005520E5" w:rsidRDefault="00203193" w:rsidP="002420B9">
      <w:pPr>
        <w:ind w:firstLine="0"/>
      </w:pPr>
      <w:r w:rsidRPr="00BF0149">
        <w:rPr>
          <w:rStyle w:val="a7"/>
          <w:sz w:val="20"/>
        </w:rPr>
        <w:footnoteRef/>
      </w:r>
      <w:r>
        <w:rPr>
          <w:sz w:val="20"/>
        </w:rPr>
        <w:t xml:space="preserve"> </w:t>
      </w:r>
      <w:r w:rsidRPr="00BF0149">
        <w:rPr>
          <w:sz w:val="20"/>
        </w:rPr>
        <w:t>Звание</w:t>
      </w:r>
      <w:r>
        <w:rPr>
          <w:sz w:val="20"/>
        </w:rPr>
        <w:t xml:space="preserve"> </w:t>
      </w:r>
      <w:r w:rsidRPr="00BF0149">
        <w:rPr>
          <w:sz w:val="20"/>
        </w:rPr>
        <w:t>присяжного</w:t>
      </w:r>
      <w:r>
        <w:rPr>
          <w:sz w:val="20"/>
        </w:rPr>
        <w:t xml:space="preserve"> </w:t>
      </w:r>
      <w:r w:rsidRPr="00BF0149">
        <w:rPr>
          <w:sz w:val="20"/>
        </w:rPr>
        <w:t>поверенного</w:t>
      </w:r>
      <w:r>
        <w:rPr>
          <w:sz w:val="20"/>
        </w:rPr>
        <w:t xml:space="preserve"> </w:t>
      </w:r>
      <w:r w:rsidRPr="00BF0149">
        <w:rPr>
          <w:sz w:val="20"/>
        </w:rPr>
        <w:t>Н.</w:t>
      </w:r>
      <w:r>
        <w:rPr>
          <w:sz w:val="20"/>
        </w:rPr>
        <w:t xml:space="preserve"> </w:t>
      </w:r>
      <w:r w:rsidRPr="00BF0149">
        <w:rPr>
          <w:sz w:val="20"/>
        </w:rPr>
        <w:t>П.</w:t>
      </w:r>
      <w:r>
        <w:rPr>
          <w:sz w:val="20"/>
        </w:rPr>
        <w:t xml:space="preserve"> </w:t>
      </w:r>
      <w:r w:rsidRPr="00BF0149">
        <w:rPr>
          <w:sz w:val="20"/>
        </w:rPr>
        <w:t>Карабчевский</w:t>
      </w:r>
      <w:r>
        <w:rPr>
          <w:sz w:val="20"/>
        </w:rPr>
        <w:t xml:space="preserve"> </w:t>
      </w:r>
      <w:r w:rsidRPr="00BF0149">
        <w:rPr>
          <w:sz w:val="20"/>
        </w:rPr>
        <w:t>получил</w:t>
      </w:r>
      <w:r>
        <w:rPr>
          <w:sz w:val="20"/>
        </w:rPr>
        <w:t xml:space="preserve"> </w:t>
      </w:r>
      <w:r w:rsidRPr="00BF0149">
        <w:rPr>
          <w:sz w:val="20"/>
        </w:rPr>
        <w:t>13</w:t>
      </w:r>
      <w:r>
        <w:rPr>
          <w:sz w:val="20"/>
        </w:rPr>
        <w:t xml:space="preserve"> </w:t>
      </w:r>
      <w:r w:rsidRPr="00BF0149">
        <w:rPr>
          <w:sz w:val="20"/>
        </w:rPr>
        <w:t>декабря</w:t>
      </w:r>
      <w:r>
        <w:rPr>
          <w:sz w:val="20"/>
        </w:rPr>
        <w:t xml:space="preserve"> </w:t>
      </w:r>
      <w:r w:rsidRPr="00BF0149">
        <w:rPr>
          <w:sz w:val="20"/>
        </w:rPr>
        <w:t>1879</w:t>
      </w:r>
      <w:r>
        <w:rPr>
          <w:sz w:val="20"/>
        </w:rPr>
        <w:t xml:space="preserve"> </w:t>
      </w:r>
      <w:r w:rsidRPr="00BF0149">
        <w:rPr>
          <w:sz w:val="20"/>
        </w:rPr>
        <w:t>г.</w:t>
      </w:r>
    </w:p>
  </w:footnote>
  <w:footnote w:id="20">
    <w:p w:rsidR="005520E5" w:rsidRDefault="00203193" w:rsidP="002420B9">
      <w:pPr>
        <w:ind w:firstLine="0"/>
      </w:pPr>
      <w:r w:rsidRPr="00BF0149">
        <w:rPr>
          <w:rStyle w:val="a7"/>
          <w:sz w:val="20"/>
        </w:rPr>
        <w:footnoteRef/>
      </w:r>
      <w:r>
        <w:rPr>
          <w:sz w:val="20"/>
        </w:rPr>
        <w:t xml:space="preserve"> </w:t>
      </w:r>
      <w:r w:rsidRPr="00BF0149">
        <w:rPr>
          <w:iCs/>
          <w:sz w:val="20"/>
        </w:rPr>
        <w:t>Карачевцев</w:t>
      </w:r>
      <w:r>
        <w:rPr>
          <w:iCs/>
          <w:sz w:val="20"/>
        </w:rPr>
        <w:t xml:space="preserve"> </w:t>
      </w:r>
      <w:r w:rsidRPr="00BF0149">
        <w:rPr>
          <w:iCs/>
          <w:sz w:val="20"/>
        </w:rPr>
        <w:t>С.</w:t>
      </w:r>
      <w:r>
        <w:rPr>
          <w:iCs/>
          <w:sz w:val="20"/>
        </w:rPr>
        <w:t xml:space="preserve"> </w:t>
      </w:r>
      <w:r w:rsidRPr="00BF0149">
        <w:rPr>
          <w:iCs/>
          <w:sz w:val="20"/>
        </w:rPr>
        <w:t>В.</w:t>
      </w:r>
      <w:r>
        <w:rPr>
          <w:sz w:val="20"/>
        </w:rPr>
        <w:t xml:space="preserve"> </w:t>
      </w:r>
      <w:r w:rsidRPr="00BF0149">
        <w:rPr>
          <w:sz w:val="20"/>
        </w:rPr>
        <w:t>Указ.</w:t>
      </w:r>
      <w:r>
        <w:rPr>
          <w:sz w:val="20"/>
        </w:rPr>
        <w:t xml:space="preserve"> </w:t>
      </w:r>
      <w:r w:rsidRPr="00BF0149">
        <w:rPr>
          <w:sz w:val="20"/>
        </w:rPr>
        <w:t>соч.</w:t>
      </w:r>
      <w:r>
        <w:rPr>
          <w:sz w:val="20"/>
        </w:rPr>
        <w:t xml:space="preserve"> </w:t>
      </w:r>
      <w:r w:rsidRPr="00BF0149">
        <w:rPr>
          <w:sz w:val="20"/>
        </w:rPr>
        <w:t>С.</w:t>
      </w:r>
      <w:r>
        <w:rPr>
          <w:sz w:val="20"/>
        </w:rPr>
        <w:t xml:space="preserve"> </w:t>
      </w:r>
      <w:r w:rsidRPr="00BF0149">
        <w:rPr>
          <w:sz w:val="20"/>
        </w:rPr>
        <w:t>9</w:t>
      </w:r>
      <w:r w:rsidR="00215343">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903A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2F9"/>
    <w:rsid w:val="001A4405"/>
    <w:rsid w:val="001A7260"/>
    <w:rsid w:val="002002BD"/>
    <w:rsid w:val="00203193"/>
    <w:rsid w:val="00215343"/>
    <w:rsid w:val="002420B9"/>
    <w:rsid w:val="003B12AD"/>
    <w:rsid w:val="004A5AB2"/>
    <w:rsid w:val="004B2057"/>
    <w:rsid w:val="00506FF9"/>
    <w:rsid w:val="00524E31"/>
    <w:rsid w:val="005520E5"/>
    <w:rsid w:val="005F3085"/>
    <w:rsid w:val="00681A1B"/>
    <w:rsid w:val="006F502C"/>
    <w:rsid w:val="00856069"/>
    <w:rsid w:val="009245EC"/>
    <w:rsid w:val="009E2027"/>
    <w:rsid w:val="00A9558B"/>
    <w:rsid w:val="00AB7799"/>
    <w:rsid w:val="00AC3714"/>
    <w:rsid w:val="00B6632F"/>
    <w:rsid w:val="00BF0149"/>
    <w:rsid w:val="00CF2D75"/>
    <w:rsid w:val="00D066AF"/>
    <w:rsid w:val="00D957B2"/>
    <w:rsid w:val="00DE0DE0"/>
    <w:rsid w:val="00FB22F9"/>
    <w:rsid w:val="00FC1DA0"/>
    <w:rsid w:val="00FF0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7E5FF1-612C-4E50-AF24-EF0CA0D6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F9"/>
    <w:pPr>
      <w:spacing w:line="360" w:lineRule="auto"/>
      <w:ind w:firstLine="851"/>
      <w:jc w:val="both"/>
    </w:pPr>
    <w:rPr>
      <w:sz w:val="28"/>
    </w:rPr>
  </w:style>
  <w:style w:type="paragraph" w:styleId="1">
    <w:name w:val="heading 1"/>
    <w:basedOn w:val="a"/>
    <w:next w:val="a"/>
    <w:link w:val="10"/>
    <w:uiPriority w:val="9"/>
    <w:qFormat/>
    <w:rsid w:val="00B6632F"/>
    <w:pPr>
      <w:keepNext/>
      <w:spacing w:before="120" w:after="120"/>
      <w:jc w:val="center"/>
      <w:outlineLvl w:val="0"/>
    </w:pPr>
    <w:rPr>
      <w:b/>
      <w:kern w:val="28"/>
      <w:sz w:val="36"/>
    </w:rPr>
  </w:style>
  <w:style w:type="paragraph" w:styleId="2">
    <w:name w:val="heading 2"/>
    <w:basedOn w:val="a"/>
    <w:next w:val="a"/>
    <w:link w:val="20"/>
    <w:uiPriority w:val="9"/>
    <w:qFormat/>
    <w:rsid w:val="00B6632F"/>
    <w:pPr>
      <w:keepNext/>
      <w:spacing w:before="120" w:after="120"/>
      <w:outlineLvl w:val="1"/>
    </w:pPr>
    <w:rPr>
      <w:b/>
      <w:i/>
      <w:sz w:val="32"/>
    </w:rPr>
  </w:style>
  <w:style w:type="paragraph" w:styleId="3">
    <w:name w:val="heading 3"/>
    <w:basedOn w:val="a"/>
    <w:next w:val="a"/>
    <w:link w:val="30"/>
    <w:uiPriority w:val="9"/>
    <w:qFormat/>
    <w:rsid w:val="00B6632F"/>
    <w:pPr>
      <w:keepNext/>
      <w:spacing w:before="60" w:after="60"/>
      <w:outlineLvl w:val="2"/>
    </w:pPr>
    <w:rPr>
      <w:b/>
    </w:rPr>
  </w:style>
  <w:style w:type="paragraph" w:styleId="4">
    <w:name w:val="heading 4"/>
    <w:basedOn w:val="a"/>
    <w:next w:val="a"/>
    <w:link w:val="40"/>
    <w:uiPriority w:val="9"/>
    <w:qFormat/>
    <w:rsid w:val="00BF0149"/>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420B9"/>
    <w:rPr>
      <w:rFonts w:cs="Times New Roman"/>
      <w:b/>
      <w:kern w:val="28"/>
      <w:sz w:val="36"/>
    </w:rPr>
  </w:style>
  <w:style w:type="character" w:customStyle="1" w:styleId="20">
    <w:name w:val="Заголовок 2 Знак"/>
    <w:link w:val="2"/>
    <w:uiPriority w:val="9"/>
    <w:locked/>
    <w:rsid w:val="002420B9"/>
    <w:rPr>
      <w:rFonts w:cs="Times New Roman"/>
      <w:b/>
      <w:i/>
      <w:sz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39"/>
    <w:semiHidden/>
    <w:rsid w:val="00681A1B"/>
    <w:pPr>
      <w:ind w:firstLine="0"/>
    </w:pPr>
    <w:rPr>
      <w:szCs w:val="28"/>
    </w:rPr>
  </w:style>
  <w:style w:type="paragraph" w:styleId="21">
    <w:name w:val="toc 2"/>
    <w:basedOn w:val="a"/>
    <w:next w:val="a"/>
    <w:autoRedefine/>
    <w:uiPriority w:val="39"/>
    <w:semiHidden/>
    <w:rsid w:val="00B6632F"/>
    <w:pPr>
      <w:ind w:left="170" w:firstLine="0"/>
    </w:pPr>
    <w:rPr>
      <w:b/>
      <w:i/>
      <w:sz w:val="24"/>
    </w:rPr>
  </w:style>
  <w:style w:type="paragraph" w:styleId="31">
    <w:name w:val="toc 3"/>
    <w:basedOn w:val="a"/>
    <w:next w:val="a"/>
    <w:autoRedefine/>
    <w:uiPriority w:val="39"/>
    <w:semiHidden/>
    <w:rsid w:val="00B6632F"/>
    <w:pPr>
      <w:ind w:left="340" w:firstLine="0"/>
    </w:pPr>
    <w:rPr>
      <w:b/>
      <w:sz w:val="24"/>
    </w:rPr>
  </w:style>
  <w:style w:type="paragraph" w:customStyle="1" w:styleId="a3">
    <w:name w:val="Рисунок"/>
    <w:basedOn w:val="a"/>
    <w:next w:val="a"/>
    <w:rsid w:val="00B6632F"/>
    <w:pPr>
      <w:ind w:firstLine="0"/>
      <w:jc w:val="center"/>
    </w:pPr>
    <w:rPr>
      <w:rFonts w:ascii="Arial" w:hAnsi="Arial"/>
      <w:b/>
      <w:sz w:val="24"/>
    </w:rPr>
  </w:style>
  <w:style w:type="paragraph" w:customStyle="1" w:styleId="a4">
    <w:name w:val="Содержание"/>
    <w:basedOn w:val="a"/>
    <w:next w:val="a"/>
    <w:rsid w:val="00B6632F"/>
    <w:pPr>
      <w:spacing w:before="120" w:after="120"/>
      <w:ind w:firstLine="0"/>
      <w:jc w:val="center"/>
    </w:pPr>
    <w:rPr>
      <w:b/>
      <w:sz w:val="36"/>
    </w:rPr>
  </w:style>
  <w:style w:type="paragraph" w:styleId="a5">
    <w:name w:val="footnote text"/>
    <w:basedOn w:val="a"/>
    <w:link w:val="a6"/>
    <w:uiPriority w:val="99"/>
    <w:semiHidden/>
    <w:rsid w:val="00FB22F9"/>
    <w:rPr>
      <w:sz w:val="20"/>
    </w:rPr>
  </w:style>
  <w:style w:type="character" w:customStyle="1" w:styleId="a6">
    <w:name w:val="Текст сноски Знак"/>
    <w:link w:val="a5"/>
    <w:uiPriority w:val="99"/>
    <w:semiHidden/>
  </w:style>
  <w:style w:type="character" w:styleId="a7">
    <w:name w:val="footnote reference"/>
    <w:uiPriority w:val="99"/>
    <w:semiHidden/>
    <w:rsid w:val="00FB22F9"/>
    <w:rPr>
      <w:rFonts w:cs="Times New Roman"/>
      <w:vertAlign w:val="superscript"/>
    </w:rPr>
  </w:style>
  <w:style w:type="paragraph" w:styleId="a8">
    <w:name w:val="Body Text Indent"/>
    <w:basedOn w:val="a"/>
    <w:link w:val="a9"/>
    <w:uiPriority w:val="99"/>
    <w:rsid w:val="00FB22F9"/>
  </w:style>
  <w:style w:type="character" w:customStyle="1" w:styleId="a9">
    <w:name w:val="Основной текст с отступом Знак"/>
    <w:link w:val="a8"/>
    <w:uiPriority w:val="99"/>
    <w:semiHidden/>
    <w:rPr>
      <w:sz w:val="28"/>
    </w:rPr>
  </w:style>
  <w:style w:type="paragraph" w:styleId="aa">
    <w:name w:val="footer"/>
    <w:basedOn w:val="a"/>
    <w:link w:val="ab"/>
    <w:uiPriority w:val="99"/>
    <w:rsid w:val="00FB22F9"/>
    <w:pPr>
      <w:tabs>
        <w:tab w:val="center" w:pos="4677"/>
        <w:tab w:val="right" w:pos="9355"/>
      </w:tabs>
    </w:pPr>
  </w:style>
  <w:style w:type="character" w:customStyle="1" w:styleId="ab">
    <w:name w:val="Нижний колонтитул Знак"/>
    <w:link w:val="aa"/>
    <w:uiPriority w:val="99"/>
    <w:semiHidden/>
    <w:rPr>
      <w:sz w:val="28"/>
    </w:rPr>
  </w:style>
  <w:style w:type="character" w:styleId="ac">
    <w:name w:val="page number"/>
    <w:uiPriority w:val="99"/>
    <w:rsid w:val="00FB22F9"/>
    <w:rPr>
      <w:rFonts w:cs="Times New Roman"/>
    </w:rPr>
  </w:style>
  <w:style w:type="character" w:styleId="ad">
    <w:name w:val="Hyperlink"/>
    <w:uiPriority w:val="99"/>
    <w:rsid w:val="00D066AF"/>
    <w:rPr>
      <w:rFonts w:cs="Times New Roman"/>
      <w:color w:val="0000FF"/>
      <w:u w:val="single"/>
    </w:rPr>
  </w:style>
  <w:style w:type="paragraph" w:styleId="ae">
    <w:name w:val="Normal (Web)"/>
    <w:basedOn w:val="a"/>
    <w:uiPriority w:val="99"/>
    <w:rsid w:val="00856069"/>
    <w:pPr>
      <w:spacing w:before="100" w:beforeAutospacing="1" w:after="100" w:afterAutospacing="1" w:line="240" w:lineRule="auto"/>
      <w:ind w:firstLine="0"/>
      <w:jc w:val="left"/>
    </w:pPr>
    <w:rPr>
      <w:sz w:val="24"/>
      <w:szCs w:val="24"/>
    </w:rPr>
  </w:style>
  <w:style w:type="paragraph" w:styleId="af">
    <w:name w:val="header"/>
    <w:basedOn w:val="a"/>
    <w:link w:val="af0"/>
    <w:uiPriority w:val="99"/>
    <w:rsid w:val="00215343"/>
    <w:pPr>
      <w:tabs>
        <w:tab w:val="center" w:pos="4677"/>
        <w:tab w:val="right" w:pos="9355"/>
      </w:tabs>
    </w:pPr>
  </w:style>
  <w:style w:type="character" w:customStyle="1" w:styleId="af0">
    <w:name w:val="Верхний колонтитул Знак"/>
    <w:link w:val="af"/>
    <w:uiPriority w:val="99"/>
    <w:locked/>
    <w:rsid w:val="00215343"/>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76736">
      <w:marLeft w:val="0"/>
      <w:marRight w:val="0"/>
      <w:marTop w:val="0"/>
      <w:marBottom w:val="0"/>
      <w:divBdr>
        <w:top w:val="none" w:sz="0" w:space="0" w:color="auto"/>
        <w:left w:val="none" w:sz="0" w:space="0" w:color="auto"/>
        <w:bottom w:val="none" w:sz="0" w:space="0" w:color="auto"/>
        <w:right w:val="none" w:sz="0" w:space="0" w:color="auto"/>
      </w:divBdr>
    </w:div>
    <w:div w:id="696276737">
      <w:marLeft w:val="0"/>
      <w:marRight w:val="0"/>
      <w:marTop w:val="0"/>
      <w:marBottom w:val="0"/>
      <w:divBdr>
        <w:top w:val="none" w:sz="0" w:space="0" w:color="auto"/>
        <w:left w:val="none" w:sz="0" w:space="0" w:color="auto"/>
        <w:bottom w:val="none" w:sz="0" w:space="0" w:color="auto"/>
        <w:right w:val="none" w:sz="0" w:space="0" w:color="auto"/>
      </w:divBdr>
    </w:div>
    <w:div w:id="696276738">
      <w:marLeft w:val="0"/>
      <w:marRight w:val="0"/>
      <w:marTop w:val="0"/>
      <w:marBottom w:val="0"/>
      <w:divBdr>
        <w:top w:val="none" w:sz="0" w:space="0" w:color="auto"/>
        <w:left w:val="none" w:sz="0" w:space="0" w:color="auto"/>
        <w:bottom w:val="none" w:sz="0" w:space="0" w:color="auto"/>
        <w:right w:val="none" w:sz="0" w:space="0" w:color="auto"/>
      </w:divBdr>
    </w:div>
    <w:div w:id="696276739">
      <w:marLeft w:val="0"/>
      <w:marRight w:val="0"/>
      <w:marTop w:val="0"/>
      <w:marBottom w:val="0"/>
      <w:divBdr>
        <w:top w:val="none" w:sz="0" w:space="0" w:color="auto"/>
        <w:left w:val="none" w:sz="0" w:space="0" w:color="auto"/>
        <w:bottom w:val="none" w:sz="0" w:space="0" w:color="auto"/>
        <w:right w:val="none" w:sz="0" w:space="0" w:color="auto"/>
      </w:divBdr>
    </w:div>
    <w:div w:id="696276740">
      <w:marLeft w:val="0"/>
      <w:marRight w:val="0"/>
      <w:marTop w:val="0"/>
      <w:marBottom w:val="0"/>
      <w:divBdr>
        <w:top w:val="none" w:sz="0" w:space="0" w:color="auto"/>
        <w:left w:val="none" w:sz="0" w:space="0" w:color="auto"/>
        <w:bottom w:val="none" w:sz="0" w:space="0" w:color="auto"/>
        <w:right w:val="none" w:sz="0" w:space="0" w:color="auto"/>
      </w:divBdr>
    </w:div>
    <w:div w:id="696276741">
      <w:marLeft w:val="0"/>
      <w:marRight w:val="0"/>
      <w:marTop w:val="0"/>
      <w:marBottom w:val="0"/>
      <w:divBdr>
        <w:top w:val="none" w:sz="0" w:space="0" w:color="auto"/>
        <w:left w:val="none" w:sz="0" w:space="0" w:color="auto"/>
        <w:bottom w:val="none" w:sz="0" w:space="0" w:color="auto"/>
        <w:right w:val="none" w:sz="0" w:space="0" w:color="auto"/>
      </w:divBdr>
    </w:div>
    <w:div w:id="696276742">
      <w:marLeft w:val="0"/>
      <w:marRight w:val="0"/>
      <w:marTop w:val="0"/>
      <w:marBottom w:val="0"/>
      <w:divBdr>
        <w:top w:val="none" w:sz="0" w:space="0" w:color="auto"/>
        <w:left w:val="none" w:sz="0" w:space="0" w:color="auto"/>
        <w:bottom w:val="none" w:sz="0" w:space="0" w:color="auto"/>
        <w:right w:val="none" w:sz="0" w:space="0" w:color="auto"/>
      </w:divBdr>
    </w:div>
    <w:div w:id="696276743">
      <w:marLeft w:val="0"/>
      <w:marRight w:val="0"/>
      <w:marTop w:val="0"/>
      <w:marBottom w:val="0"/>
      <w:divBdr>
        <w:top w:val="none" w:sz="0" w:space="0" w:color="auto"/>
        <w:left w:val="none" w:sz="0" w:space="0" w:color="auto"/>
        <w:bottom w:val="none" w:sz="0" w:space="0" w:color="auto"/>
        <w:right w:val="none" w:sz="0" w:space="0" w:color="auto"/>
      </w:divBdr>
    </w:div>
    <w:div w:id="696276744">
      <w:marLeft w:val="0"/>
      <w:marRight w:val="0"/>
      <w:marTop w:val="0"/>
      <w:marBottom w:val="0"/>
      <w:divBdr>
        <w:top w:val="none" w:sz="0" w:space="0" w:color="auto"/>
        <w:left w:val="none" w:sz="0" w:space="0" w:color="auto"/>
        <w:bottom w:val="none" w:sz="0" w:space="0" w:color="auto"/>
        <w:right w:val="none" w:sz="0" w:space="0" w:color="auto"/>
      </w:divBdr>
    </w:div>
    <w:div w:id="696276745">
      <w:marLeft w:val="0"/>
      <w:marRight w:val="0"/>
      <w:marTop w:val="0"/>
      <w:marBottom w:val="0"/>
      <w:divBdr>
        <w:top w:val="none" w:sz="0" w:space="0" w:color="auto"/>
        <w:left w:val="none" w:sz="0" w:space="0" w:color="auto"/>
        <w:bottom w:val="none" w:sz="0" w:space="0" w:color="auto"/>
        <w:right w:val="none" w:sz="0" w:space="0" w:color="auto"/>
      </w:divBdr>
    </w:div>
    <w:div w:id="696276746">
      <w:marLeft w:val="0"/>
      <w:marRight w:val="0"/>
      <w:marTop w:val="0"/>
      <w:marBottom w:val="0"/>
      <w:divBdr>
        <w:top w:val="none" w:sz="0" w:space="0" w:color="auto"/>
        <w:left w:val="none" w:sz="0" w:space="0" w:color="auto"/>
        <w:bottom w:val="none" w:sz="0" w:space="0" w:color="auto"/>
        <w:right w:val="none" w:sz="0" w:space="0" w:color="auto"/>
      </w:divBdr>
    </w:div>
    <w:div w:id="696276747">
      <w:marLeft w:val="0"/>
      <w:marRight w:val="0"/>
      <w:marTop w:val="0"/>
      <w:marBottom w:val="0"/>
      <w:divBdr>
        <w:top w:val="none" w:sz="0" w:space="0" w:color="auto"/>
        <w:left w:val="none" w:sz="0" w:space="0" w:color="auto"/>
        <w:bottom w:val="none" w:sz="0" w:space="0" w:color="auto"/>
        <w:right w:val="none" w:sz="0" w:space="0" w:color="auto"/>
      </w:divBdr>
    </w:div>
    <w:div w:id="696276748">
      <w:marLeft w:val="0"/>
      <w:marRight w:val="0"/>
      <w:marTop w:val="0"/>
      <w:marBottom w:val="0"/>
      <w:divBdr>
        <w:top w:val="none" w:sz="0" w:space="0" w:color="auto"/>
        <w:left w:val="none" w:sz="0" w:space="0" w:color="auto"/>
        <w:bottom w:val="none" w:sz="0" w:space="0" w:color="auto"/>
        <w:right w:val="none" w:sz="0" w:space="0" w:color="auto"/>
      </w:divBdr>
    </w:div>
    <w:div w:id="696276749">
      <w:marLeft w:val="0"/>
      <w:marRight w:val="0"/>
      <w:marTop w:val="0"/>
      <w:marBottom w:val="0"/>
      <w:divBdr>
        <w:top w:val="none" w:sz="0" w:space="0" w:color="auto"/>
        <w:left w:val="none" w:sz="0" w:space="0" w:color="auto"/>
        <w:bottom w:val="none" w:sz="0" w:space="0" w:color="auto"/>
        <w:right w:val="none" w:sz="0" w:space="0" w:color="auto"/>
      </w:divBdr>
    </w:div>
    <w:div w:id="696276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7312</Words>
  <Characters>41679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iservice</Company>
  <LinksUpToDate>false</LinksUpToDate>
  <CharactersWithSpaces>48894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2014-03-21T10:46:00Z</dcterms:created>
  <dcterms:modified xsi:type="dcterms:W3CDTF">2014-03-21T10:46:00Z</dcterms:modified>
</cp:coreProperties>
</file>