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96" w:rsidRDefault="00D54564" w:rsidP="00D5456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54564" w:rsidRPr="00D54564" w:rsidRDefault="00D54564" w:rsidP="00D5456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2C96" w:rsidRPr="00D54564" w:rsidRDefault="00762C96" w:rsidP="00D54564">
      <w:pPr>
        <w:spacing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Введение</w:t>
      </w:r>
    </w:p>
    <w:p w:rsidR="00762C96" w:rsidRPr="00D54564" w:rsidRDefault="00762C96" w:rsidP="00D54564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Источники а</w:t>
      </w:r>
      <w:r w:rsidR="00D54564">
        <w:rPr>
          <w:sz w:val="28"/>
          <w:szCs w:val="28"/>
        </w:rPr>
        <w:t>дминистративного права. Их виды</w:t>
      </w:r>
    </w:p>
    <w:p w:rsidR="00762C96" w:rsidRPr="00D54564" w:rsidRDefault="00762C96" w:rsidP="00D54564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Понятие и виды нормативно-правовых актов</w:t>
      </w:r>
    </w:p>
    <w:p w:rsidR="00762C96" w:rsidRPr="00D54564" w:rsidRDefault="00762C96" w:rsidP="00D54564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Система источников административного права</w:t>
      </w:r>
    </w:p>
    <w:p w:rsidR="00762C96" w:rsidRPr="00D54564" w:rsidRDefault="00762C96" w:rsidP="00D54564">
      <w:pPr>
        <w:spacing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Заключение</w:t>
      </w:r>
    </w:p>
    <w:p w:rsidR="00762C96" w:rsidRPr="00D54564" w:rsidRDefault="00B141C8" w:rsidP="00D54564">
      <w:pPr>
        <w:spacing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Список используемой литературы</w:t>
      </w:r>
    </w:p>
    <w:p w:rsidR="00762C96" w:rsidRPr="00D54564" w:rsidRDefault="00762C96" w:rsidP="00D54564">
      <w:pPr>
        <w:spacing w:line="360" w:lineRule="auto"/>
        <w:ind w:firstLine="709"/>
        <w:jc w:val="both"/>
        <w:rPr>
          <w:sz w:val="28"/>
          <w:szCs w:val="28"/>
        </w:rPr>
      </w:pPr>
    </w:p>
    <w:p w:rsidR="007D4CC7" w:rsidRPr="00D54564" w:rsidRDefault="00D54564" w:rsidP="00D5456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D54564" w:rsidRDefault="00D5456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CC7" w:rsidRPr="00D54564" w:rsidRDefault="007D4CC7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Административное право – отрасль права, представляющая собой совокупность правовых норм, регулирующих общественные отношения в сфере исполнительной власти.</w:t>
      </w:r>
    </w:p>
    <w:p w:rsidR="007D4CC7" w:rsidRPr="00D54564" w:rsidRDefault="007D4CC7" w:rsidP="00D545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Для того, чтобы определить источники административного права, в первую очередь нужно понимать, что есть источник права. Понятие «источник права» уже в античное время использовалось многими исследователями (Тит Ливий, Цицерон) в смысле основы, на базе которой получает развитие право любой страны.</w:t>
      </w:r>
      <w:r w:rsidRPr="00D54564">
        <w:rPr>
          <w:rStyle w:val="ab"/>
          <w:sz w:val="28"/>
          <w:szCs w:val="28"/>
        </w:rPr>
        <w:footnoteReference w:id="1"/>
      </w:r>
      <w:r w:rsidRPr="00D54564">
        <w:rPr>
          <w:sz w:val="28"/>
          <w:szCs w:val="28"/>
        </w:rPr>
        <w:t xml:space="preserve"> В наше время под источником права принято понимать способы придания официальной юридической силы правилу поведения и ее внешнее официальное выражение. Во-вторых, нужно знать, что нормы права возникают не самопроизвольно, они вырабатываются, формулируются в результате сознательно-волевой деятельности людей на основе существующего в данном обществе уровня юридического сознания, а затем включаются как статьи, параграфы, пункты и т.д. в акты государственных и муниципальных органов. Вследствие вышеизложенного, акты, содержащие такие правовые нормы, становятся источниками права, внешними формами его выражения.</w:t>
      </w:r>
      <w:r w:rsid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В целом же, по мнению отечественных юристов, административное право относится к числу самых несистематизированных отраслей правовой системы Российской федерации.</w:t>
      </w:r>
      <w:r w:rsidRPr="00D54564">
        <w:rPr>
          <w:rStyle w:val="ab"/>
          <w:sz w:val="28"/>
          <w:szCs w:val="28"/>
        </w:rPr>
        <w:footnoteReference w:id="2"/>
      </w:r>
      <w:r w:rsidRPr="00D54564">
        <w:rPr>
          <w:sz w:val="28"/>
          <w:szCs w:val="28"/>
        </w:rPr>
        <w:t xml:space="preserve"> Во многом это обуславливается многопрофильностью системы административного права. Однако, многообразие административно-правовых норм и источников административного права остро ставит проблему его систематизации и кодификации. Так, на шестых «Лазаревских чтениях» в апреле 2002г. одним из первых направлений было обоснование необходимости</w:t>
      </w:r>
      <w:r w:rsid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дальнейшего совершенствования теоретической основы, т.е. переосмысления и в определенном смысле разработки современной теории административного права, определением существующих в нем понятий, вычленением и обоснованием различных его институтов, подотраслей административного права. Важным также является решение проблем, связанных с его системой и структурой, принципами и функциями, созданием нового административного законодательства, его дальнейшей систематизацией и кодификацией. Именно поэтому на страницах современных периодических изданий юридического профиля, активно обсуждается вопрос о том, какое именно законодательное оформление должна получить в будущем система российского административного права.</w:t>
      </w:r>
      <w:r w:rsidRPr="00D54564">
        <w:rPr>
          <w:rStyle w:val="ab"/>
          <w:sz w:val="28"/>
          <w:szCs w:val="28"/>
        </w:rPr>
        <w:footnoteReference w:id="3"/>
      </w:r>
    </w:p>
    <w:p w:rsidR="007D4CC7" w:rsidRPr="00D54564" w:rsidRDefault="007D4CC7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Таким образом, цель настоящей работы заключается в рассмотрении видов источников административного права, определении их сущности, установке и раскрытии существующих между ними связей.</w:t>
      </w:r>
    </w:p>
    <w:p w:rsidR="007D4CC7" w:rsidRPr="00D54564" w:rsidRDefault="007D4CC7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Структурно работа выполнена следующим образом: введение, три главы, заключение, в котором подводится итог проведенному исследованию, и завершает работу список используемой литературы.</w:t>
      </w:r>
    </w:p>
    <w:p w:rsidR="007D4CC7" w:rsidRPr="00D54564" w:rsidRDefault="007D4CC7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При написании настоящей работы использовались нормативно-правовые акты, учебная и периодическая литература.</w:t>
      </w:r>
    </w:p>
    <w:p w:rsidR="00914D00" w:rsidRPr="00D54564" w:rsidRDefault="00914D00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297" w:rsidRPr="00D54564" w:rsidRDefault="00D5456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54564">
        <w:rPr>
          <w:rFonts w:ascii="Times New Roman" w:hAnsi="Times New Roman" w:cs="Times New Roman"/>
          <w:b/>
          <w:sz w:val="28"/>
          <w:szCs w:val="28"/>
        </w:rPr>
        <w:t>1</w:t>
      </w:r>
      <w:r w:rsidR="002F44C9" w:rsidRPr="00D54564">
        <w:rPr>
          <w:rFonts w:ascii="Times New Roman" w:hAnsi="Times New Roman" w:cs="Times New Roman"/>
          <w:b/>
          <w:sz w:val="28"/>
          <w:szCs w:val="28"/>
        </w:rPr>
        <w:t>. ИСТОЧНИКИ АДМИНИСТРАТИВНОГО ПРАВА.</w:t>
      </w:r>
      <w:r w:rsidR="00BD3964" w:rsidRPr="00D54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ED9" w:rsidRPr="00D54564">
        <w:rPr>
          <w:rFonts w:ascii="Times New Roman" w:hAnsi="Times New Roman" w:cs="Times New Roman"/>
          <w:b/>
          <w:sz w:val="28"/>
          <w:szCs w:val="28"/>
        </w:rPr>
        <w:t>ИХ ВИДЫ</w:t>
      </w:r>
    </w:p>
    <w:p w:rsidR="00D54564" w:rsidRDefault="00D5456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D9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К источникам административн</w:t>
      </w:r>
      <w:r w:rsidR="00837A27" w:rsidRPr="00D54564">
        <w:rPr>
          <w:rFonts w:ascii="Times New Roman" w:hAnsi="Times New Roman" w:cs="Times New Roman"/>
          <w:sz w:val="28"/>
          <w:szCs w:val="28"/>
        </w:rPr>
        <w:t>ого права относятся те нормативно-правовые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акты органов государственной власти и государственного управления, которые содержат нормы административного права, например, Кодекс об административных правонарушениях или Пол</w:t>
      </w:r>
      <w:r w:rsidR="00837A27" w:rsidRPr="00D54564">
        <w:rPr>
          <w:rFonts w:ascii="Times New Roman" w:hAnsi="Times New Roman" w:cs="Times New Roman"/>
          <w:sz w:val="28"/>
          <w:szCs w:val="28"/>
        </w:rPr>
        <w:t>ожение о конкретном ведомстве</w:t>
      </w:r>
      <w:r w:rsidRPr="00D54564">
        <w:rPr>
          <w:rFonts w:ascii="Times New Roman" w:hAnsi="Times New Roman" w:cs="Times New Roman"/>
          <w:sz w:val="28"/>
          <w:szCs w:val="28"/>
        </w:rPr>
        <w:t>. В последнем определяется компетенция данного органа по руководству</w:t>
      </w:r>
      <w:r w:rsidR="00DE0297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837A27" w:rsidRPr="00D54564">
        <w:rPr>
          <w:rFonts w:ascii="Times New Roman" w:hAnsi="Times New Roman" w:cs="Times New Roman"/>
          <w:sz w:val="28"/>
          <w:szCs w:val="28"/>
        </w:rPr>
        <w:t>отраслью. К</w:t>
      </w:r>
      <w:r w:rsidRPr="00D54564">
        <w:rPr>
          <w:rFonts w:ascii="Times New Roman" w:hAnsi="Times New Roman" w:cs="Times New Roman"/>
          <w:sz w:val="28"/>
          <w:szCs w:val="28"/>
        </w:rPr>
        <w:t xml:space="preserve"> источникам административного права</w:t>
      </w:r>
      <w:r w:rsidR="00837A27" w:rsidRPr="00D54564">
        <w:rPr>
          <w:rFonts w:ascii="Times New Roman" w:hAnsi="Times New Roman" w:cs="Times New Roman"/>
          <w:sz w:val="28"/>
          <w:szCs w:val="28"/>
        </w:rPr>
        <w:t xml:space="preserve"> не относят</w:t>
      </w:r>
      <w:r w:rsidR="00DE0297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правовые акты ненормативного характера</w:t>
      </w:r>
      <w:r w:rsidR="00DE0297" w:rsidRPr="00D54564">
        <w:rPr>
          <w:rFonts w:ascii="Times New Roman" w:hAnsi="Times New Roman" w:cs="Times New Roman"/>
          <w:sz w:val="28"/>
          <w:szCs w:val="28"/>
        </w:rPr>
        <w:t xml:space="preserve">. </w:t>
      </w:r>
      <w:r w:rsidRPr="00D54564">
        <w:rPr>
          <w:rFonts w:ascii="Times New Roman" w:hAnsi="Times New Roman" w:cs="Times New Roman"/>
          <w:sz w:val="28"/>
          <w:szCs w:val="28"/>
        </w:rPr>
        <w:t>О</w:t>
      </w:r>
      <w:r w:rsidR="00837A27" w:rsidRPr="00D54564">
        <w:rPr>
          <w:rFonts w:ascii="Times New Roman" w:hAnsi="Times New Roman" w:cs="Times New Roman"/>
          <w:sz w:val="28"/>
          <w:szCs w:val="28"/>
        </w:rPr>
        <w:t xml:space="preserve">бширность, многообразие отношений </w:t>
      </w:r>
      <w:r w:rsidRPr="00D54564">
        <w:rPr>
          <w:rFonts w:ascii="Times New Roman" w:hAnsi="Times New Roman" w:cs="Times New Roman"/>
          <w:sz w:val="28"/>
          <w:szCs w:val="28"/>
        </w:rPr>
        <w:t>предмета административно-правового регулирования влекут за собой большое число нормативных актов.</w:t>
      </w:r>
    </w:p>
    <w:p w:rsidR="00D54564" w:rsidRDefault="00BC4ED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Вследствие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этого является полезной их классификация, в особенности по признакам правовых свойств, а также форм правовых нормативных актов.</w:t>
      </w:r>
    </w:p>
    <w:p w:rsidR="00A55033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Правовые свойства нормативных правовых актов, как известно, неодинаковы. Различаются акты с высшими юридическими свойствами (законы), подзаконные</w:t>
      </w:r>
      <w:r w:rsidR="00211CF0" w:rsidRPr="00D54564">
        <w:rPr>
          <w:rFonts w:ascii="Times New Roman" w:hAnsi="Times New Roman" w:cs="Times New Roman"/>
          <w:sz w:val="28"/>
          <w:szCs w:val="28"/>
        </w:rPr>
        <w:t xml:space="preserve"> акты – нормативно-правовые акты самой различной субординации</w:t>
      </w:r>
      <w:r w:rsidRPr="00D54564">
        <w:rPr>
          <w:rFonts w:ascii="Times New Roman" w:hAnsi="Times New Roman" w:cs="Times New Roman"/>
          <w:sz w:val="28"/>
          <w:szCs w:val="28"/>
        </w:rPr>
        <w:t xml:space="preserve"> (акты управления)</w:t>
      </w:r>
      <w:r w:rsidR="00284B5E" w:rsidRPr="00D54564">
        <w:rPr>
          <w:rFonts w:ascii="Times New Roman" w:hAnsi="Times New Roman" w:cs="Times New Roman"/>
          <w:sz w:val="28"/>
          <w:szCs w:val="28"/>
        </w:rPr>
        <w:t>, конкретизирующие законы др.</w:t>
      </w:r>
    </w:p>
    <w:p w:rsidR="00D54564" w:rsidRDefault="00211CF0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Различают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как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чисто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административны</w:t>
      </w:r>
      <w:r w:rsidR="00B47039" w:rsidRPr="00D54564">
        <w:rPr>
          <w:rFonts w:ascii="Times New Roman" w:hAnsi="Times New Roman" w:cs="Times New Roman"/>
          <w:sz w:val="28"/>
          <w:szCs w:val="28"/>
        </w:rPr>
        <w:t>е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B47039" w:rsidRPr="00D54564">
        <w:rPr>
          <w:rFonts w:ascii="Times New Roman" w:hAnsi="Times New Roman" w:cs="Times New Roman"/>
          <w:sz w:val="28"/>
          <w:szCs w:val="28"/>
        </w:rPr>
        <w:t>правовые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B47039" w:rsidRPr="00D54564">
        <w:rPr>
          <w:rFonts w:ascii="Times New Roman" w:hAnsi="Times New Roman" w:cs="Times New Roman"/>
          <w:sz w:val="28"/>
          <w:szCs w:val="28"/>
        </w:rPr>
        <w:t>источники,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B47039" w:rsidRPr="00D54564">
        <w:rPr>
          <w:rFonts w:ascii="Times New Roman" w:hAnsi="Times New Roman" w:cs="Times New Roman"/>
          <w:sz w:val="28"/>
          <w:szCs w:val="28"/>
        </w:rPr>
        <w:t>так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B47039" w:rsidRPr="00D54564">
        <w:rPr>
          <w:rFonts w:ascii="Times New Roman" w:hAnsi="Times New Roman" w:cs="Times New Roman"/>
          <w:sz w:val="28"/>
          <w:szCs w:val="28"/>
        </w:rPr>
        <w:t xml:space="preserve">и </w:t>
      </w:r>
      <w:r w:rsidRPr="00D54564">
        <w:rPr>
          <w:rFonts w:ascii="Times New Roman" w:hAnsi="Times New Roman" w:cs="Times New Roman"/>
          <w:sz w:val="28"/>
          <w:szCs w:val="28"/>
        </w:rPr>
        <w:t>“смешанные” - многоотраслевые, в которых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одновременно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присутствуют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нормы различных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отраслей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права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(например,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и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гражданского,</w:t>
      </w:r>
      <w:r w:rsidR="003B59DB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административного и уголовного и т.п.).</w:t>
      </w:r>
    </w:p>
    <w:p w:rsidR="00A55033" w:rsidRPr="00D54564" w:rsidRDefault="00D5456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DB" w:rsidRPr="00D54564">
        <w:rPr>
          <w:rFonts w:ascii="Times New Roman" w:hAnsi="Times New Roman" w:cs="Times New Roman"/>
          <w:sz w:val="28"/>
          <w:szCs w:val="28"/>
        </w:rPr>
        <w:t>В зависимости от того, кем 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DB" w:rsidRPr="00D5456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DB" w:rsidRPr="00D545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DB" w:rsidRPr="00D54564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DB" w:rsidRPr="00D54564">
        <w:rPr>
          <w:rFonts w:ascii="Times New Roman" w:hAnsi="Times New Roman" w:cs="Times New Roman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DB" w:rsidRPr="00D54564">
        <w:rPr>
          <w:rFonts w:ascii="Times New Roman" w:hAnsi="Times New Roman" w:cs="Times New Roman"/>
          <w:sz w:val="28"/>
          <w:szCs w:val="28"/>
        </w:rPr>
        <w:t>и</w:t>
      </w:r>
      <w:r w:rsidR="00BC4ED9" w:rsidRPr="00D54564">
        <w:rPr>
          <w:rFonts w:ascii="Times New Roman" w:hAnsi="Times New Roman" w:cs="Times New Roman"/>
          <w:sz w:val="28"/>
          <w:szCs w:val="28"/>
        </w:rPr>
        <w:t xml:space="preserve"> нормативно правовые акты,</w:t>
      </w:r>
      <w:r w:rsidR="00DA16EC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BC4ED9" w:rsidRPr="00D54564">
        <w:rPr>
          <w:rFonts w:ascii="Times New Roman" w:hAnsi="Times New Roman" w:cs="Times New Roman"/>
          <w:sz w:val="28"/>
          <w:szCs w:val="28"/>
        </w:rPr>
        <w:t>т.е – по юридической силе источники административного права можно разделить на несколько групп:</w:t>
      </w:r>
    </w:p>
    <w:p w:rsidR="0076073B" w:rsidRPr="00D54564" w:rsidRDefault="002F44C9" w:rsidP="00D54564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Акты, принятые на основе референдумов и акт</w:t>
      </w:r>
      <w:r w:rsidR="00284B5E" w:rsidRPr="00D54564">
        <w:rPr>
          <w:rFonts w:ascii="Times New Roman" w:hAnsi="Times New Roman" w:cs="Times New Roman"/>
          <w:sz w:val="28"/>
          <w:szCs w:val="28"/>
        </w:rPr>
        <w:t>ы законодательных органов;</w:t>
      </w:r>
    </w:p>
    <w:p w:rsidR="0076073B" w:rsidRPr="00D54564" w:rsidRDefault="0076073B" w:rsidP="00D54564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акты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Pr="00D54564">
        <w:rPr>
          <w:rFonts w:ascii="Times New Roman" w:hAnsi="Times New Roman" w:cs="Times New Roman"/>
          <w:sz w:val="28"/>
          <w:szCs w:val="28"/>
        </w:rPr>
        <w:t>та Российской Федерации;</w:t>
      </w:r>
    </w:p>
    <w:p w:rsidR="0076073B" w:rsidRPr="00D54564" w:rsidRDefault="0076073B" w:rsidP="00D54564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</w:t>
      </w:r>
      <w:r w:rsidR="002F44C9" w:rsidRPr="00D54564">
        <w:rPr>
          <w:rFonts w:ascii="Times New Roman" w:hAnsi="Times New Roman" w:cs="Times New Roman"/>
          <w:sz w:val="28"/>
          <w:szCs w:val="28"/>
        </w:rPr>
        <w:t>кты госу</w:t>
      </w:r>
      <w:r w:rsidRPr="00D54564">
        <w:rPr>
          <w:rFonts w:ascii="Times New Roman" w:hAnsi="Times New Roman" w:cs="Times New Roman"/>
          <w:sz w:val="28"/>
          <w:szCs w:val="28"/>
        </w:rPr>
        <w:t>дарственной администрации;</w:t>
      </w:r>
    </w:p>
    <w:p w:rsidR="0076073B" w:rsidRPr="00D54564" w:rsidRDefault="0076073B" w:rsidP="00D54564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</w:t>
      </w:r>
      <w:r w:rsidR="002F44C9" w:rsidRPr="00D54564">
        <w:rPr>
          <w:rFonts w:ascii="Times New Roman" w:hAnsi="Times New Roman" w:cs="Times New Roman"/>
          <w:sz w:val="28"/>
          <w:szCs w:val="28"/>
        </w:rPr>
        <w:t>кты муниципальных органов;</w:t>
      </w:r>
    </w:p>
    <w:p w:rsidR="00DA16EC" w:rsidRPr="00D54564" w:rsidRDefault="0076073B" w:rsidP="00D54564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</w:t>
      </w:r>
      <w:r w:rsidR="002F44C9" w:rsidRPr="00D54564">
        <w:rPr>
          <w:rFonts w:ascii="Times New Roman" w:hAnsi="Times New Roman" w:cs="Times New Roman"/>
          <w:sz w:val="28"/>
          <w:szCs w:val="28"/>
        </w:rPr>
        <w:t>убличные договоры;</w:t>
      </w:r>
    </w:p>
    <w:p w:rsidR="00DA16EC" w:rsidRPr="00D54564" w:rsidRDefault="0076073B" w:rsidP="00D54564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</w:t>
      </w:r>
      <w:r w:rsidR="002F44C9" w:rsidRPr="00D54564">
        <w:rPr>
          <w:rFonts w:ascii="Times New Roman" w:hAnsi="Times New Roman" w:cs="Times New Roman"/>
          <w:sz w:val="28"/>
          <w:szCs w:val="28"/>
        </w:rPr>
        <w:t>кты правосудия;</w:t>
      </w:r>
    </w:p>
    <w:p w:rsidR="00DA16EC" w:rsidRPr="00D54564" w:rsidRDefault="0076073B" w:rsidP="00D54564">
      <w:pPr>
        <w:pStyle w:val="HTML"/>
        <w:numPr>
          <w:ilvl w:val="0"/>
          <w:numId w:val="12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</w:t>
      </w:r>
      <w:r w:rsidR="002F44C9" w:rsidRPr="00D54564">
        <w:rPr>
          <w:rFonts w:ascii="Times New Roman" w:hAnsi="Times New Roman" w:cs="Times New Roman"/>
          <w:sz w:val="28"/>
          <w:szCs w:val="28"/>
        </w:rPr>
        <w:t>дминистративные обыкновения.</w:t>
      </w:r>
    </w:p>
    <w:p w:rsidR="00DA16EC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I. В первой группе источников можно различать: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1. Федеральные законы и иные нормативные акты Федерального Собрания Российской Федерации и Верховного Совета РСФСР:</w:t>
      </w:r>
    </w:p>
    <w:p w:rsidR="00DA16EC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а)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б)</w:t>
      </w:r>
      <w:r w:rsidR="00B17BD0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федеральные конституционные законы (О Правительстве Российской Федерации, об уполномоченном по правам человека в Российской Федерации и др.);</w:t>
      </w:r>
    </w:p>
    <w:p w:rsidR="00DA16EC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в)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федеральные законы и законы РСФСР (Основы законодательства, кодексы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и др.);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г)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декларации, положения, акты об амнистии и другие акты Верховного Совета РСФСР, палат Федерального собрания Российской Федерации.</w:t>
      </w:r>
    </w:p>
    <w:p w:rsidR="00F06159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2.</w:t>
      </w:r>
      <w:r w:rsidR="00F06159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Законодательные акты субъектов Федерации:</w:t>
      </w:r>
    </w:p>
    <w:p w:rsidR="008F1097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а)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конституции, уставы субъектов Федерации;</w:t>
      </w:r>
    </w:p>
    <w:p w:rsidR="008F1097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б) законы субъектов Федерации.</w:t>
      </w:r>
    </w:p>
    <w:p w:rsidR="008F1097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II</w:t>
      </w:r>
      <w:r w:rsidR="00524EC2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.Вторая группа - акты Президента Российской Федерации</w:t>
      </w:r>
      <w:r w:rsidR="00325923" w:rsidRPr="00D54564">
        <w:rPr>
          <w:rFonts w:ascii="Times New Roman" w:hAnsi="Times New Roman" w:cs="Times New Roman"/>
          <w:sz w:val="28"/>
          <w:szCs w:val="28"/>
        </w:rPr>
        <w:t xml:space="preserve"> (указы и распоряжения)</w:t>
      </w:r>
      <w:r w:rsidRPr="00D54564">
        <w:rPr>
          <w:rFonts w:ascii="Times New Roman" w:hAnsi="Times New Roman" w:cs="Times New Roman"/>
          <w:sz w:val="28"/>
          <w:szCs w:val="28"/>
        </w:rPr>
        <w:t>. Поскольку Конституция Российской Федерации не отнесла Президента ни к одной из трех ветвей власти, Президент и его акты занимают особое место в правовой системе России. Акты Президента - важнейший источник административного права.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III.</w:t>
      </w:r>
      <w:r w:rsidR="00524EC2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Третья группа - акты государственной администрации - самая многочисленная как по количест</w:t>
      </w:r>
      <w:r w:rsidR="00F622D2" w:rsidRPr="00D54564">
        <w:rPr>
          <w:rFonts w:ascii="Times New Roman" w:hAnsi="Times New Roman" w:cs="Times New Roman"/>
          <w:sz w:val="28"/>
          <w:szCs w:val="28"/>
        </w:rPr>
        <w:t>ву актов, так и по их источникам группа</w:t>
      </w:r>
      <w:r w:rsidRPr="00D54564">
        <w:rPr>
          <w:rFonts w:ascii="Times New Roman" w:hAnsi="Times New Roman" w:cs="Times New Roman"/>
          <w:sz w:val="28"/>
          <w:szCs w:val="28"/>
        </w:rPr>
        <w:t>.</w:t>
      </w:r>
    </w:p>
    <w:p w:rsidR="0055228F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1. Административные акты федеральных органов и организаций: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а) постановления и распоряжения Правительства Российской Федерации;</w:t>
      </w:r>
    </w:p>
    <w:p w:rsidR="008F1097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б) постановления, приказы, инструкции министерств и других центральных федеральных органов специальной компетенции;</w:t>
      </w:r>
    </w:p>
    <w:p w:rsidR="00DA16EC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в) приказы, постановления, инструкции, распоряжения и другие акты территориальных федеральных органов исполнительной власти; приказы, инструкции администраций государственных федеральных учреждений, предприятий, вооруженных формирований;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г) акты руководителей аппаратов Государственной Думы, Правительства Российской Федерации, Верховного Суда Российской Федерации и др.;</w:t>
      </w:r>
    </w:p>
    <w:p w:rsidR="00CB304B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д) акты Банка </w:t>
      </w:r>
      <w:r w:rsidR="00F622D2" w:rsidRPr="00D5456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2. Административные акты субъектов Федерации:</w:t>
      </w:r>
    </w:p>
    <w:p w:rsidR="00D54564" w:rsidRDefault="00524EC2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</w:t>
      </w:r>
      <w:r w:rsidR="002F44C9" w:rsidRPr="00D54564">
        <w:rPr>
          <w:rFonts w:ascii="Times New Roman" w:hAnsi="Times New Roman" w:cs="Times New Roman"/>
          <w:sz w:val="28"/>
          <w:szCs w:val="28"/>
        </w:rPr>
        <w:t>) указы, постановления и другие акты глав исполнительной власти субъектов Федерации (президентов, губернаторов, мэров, глав администраций);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б) постановления и распоряжения правительств субъектов Федерации;</w:t>
      </w:r>
    </w:p>
    <w:p w:rsidR="00F1344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в) приказы, постановления центральных органов специальной компетенции субъектов Федерации;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г) приказы, постановления местных органов государственной власти субъектов Федерации (например, префектов в Москве);</w:t>
      </w:r>
    </w:p>
    <w:p w:rsidR="00F1344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д) приказы, инструкции администраций, государственных предприятий, учреждений субъектов Федерации.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IV. Любые нормы</w:t>
      </w:r>
      <w:r w:rsidR="003B59DB" w:rsidRPr="00D54564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D54564">
        <w:rPr>
          <w:rFonts w:ascii="Times New Roman" w:hAnsi="Times New Roman" w:cs="Times New Roman"/>
          <w:sz w:val="28"/>
          <w:szCs w:val="28"/>
        </w:rPr>
        <w:t xml:space="preserve">, регулирующие вопросы административного принуждения, являются административными. И если такие нормы принимаются решениями муниципальных органов, эти акты становятся </w:t>
      </w:r>
      <w:r w:rsidR="00B47039" w:rsidRPr="00D54564">
        <w:rPr>
          <w:rFonts w:ascii="Times New Roman" w:hAnsi="Times New Roman" w:cs="Times New Roman"/>
          <w:sz w:val="28"/>
          <w:szCs w:val="28"/>
        </w:rPr>
        <w:t>источниками отраслевых норм.</w:t>
      </w:r>
    </w:p>
    <w:p w:rsidR="00F1344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V. </w:t>
      </w:r>
      <w:r w:rsidR="00765C75" w:rsidRPr="00D54564">
        <w:rPr>
          <w:rFonts w:ascii="Times New Roman" w:hAnsi="Times New Roman" w:cs="Times New Roman"/>
          <w:sz w:val="28"/>
          <w:szCs w:val="28"/>
        </w:rPr>
        <w:t>Правовая роль</w:t>
      </w:r>
      <w:r w:rsidRPr="00D54564">
        <w:rPr>
          <w:rFonts w:ascii="Times New Roman" w:hAnsi="Times New Roman" w:cs="Times New Roman"/>
          <w:sz w:val="28"/>
          <w:szCs w:val="28"/>
        </w:rPr>
        <w:t xml:space="preserve"> публичных договоров, содержащих нормы административного права</w:t>
      </w:r>
      <w:r w:rsidR="00765C75" w:rsidRPr="00D54564">
        <w:rPr>
          <w:rFonts w:ascii="Times New Roman" w:hAnsi="Times New Roman" w:cs="Times New Roman"/>
          <w:sz w:val="28"/>
          <w:szCs w:val="28"/>
        </w:rPr>
        <w:t xml:space="preserve"> в России достаточно велика. Существуют</w:t>
      </w:r>
      <w:r w:rsidRPr="00D54564">
        <w:rPr>
          <w:rFonts w:ascii="Times New Roman" w:hAnsi="Times New Roman" w:cs="Times New Roman"/>
          <w:sz w:val="28"/>
          <w:szCs w:val="28"/>
        </w:rPr>
        <w:t xml:space="preserve"> че</w:t>
      </w:r>
      <w:r w:rsidR="003B59DB" w:rsidRPr="00D54564">
        <w:rPr>
          <w:rFonts w:ascii="Times New Roman" w:hAnsi="Times New Roman" w:cs="Times New Roman"/>
          <w:sz w:val="28"/>
          <w:szCs w:val="28"/>
        </w:rPr>
        <w:t>тыре вида</w:t>
      </w:r>
      <w:r w:rsidR="00765C75" w:rsidRPr="00D54564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3B59DB" w:rsidRPr="00D54564">
        <w:rPr>
          <w:rFonts w:ascii="Times New Roman" w:hAnsi="Times New Roman" w:cs="Times New Roman"/>
          <w:sz w:val="28"/>
          <w:szCs w:val="28"/>
        </w:rPr>
        <w:t xml:space="preserve"> договоров:</w:t>
      </w:r>
    </w:p>
    <w:p w:rsidR="00F1344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1. Международные договоры.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 ч. 4 ст. 15 Конституции России сказано: "Если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договора". Конечно, правительство, министерство не вправе заключать с органами зарубежных государств договоры, кот</w:t>
      </w:r>
      <w:r w:rsidR="00D46799" w:rsidRPr="00D54564">
        <w:rPr>
          <w:rFonts w:ascii="Times New Roman" w:hAnsi="Times New Roman" w:cs="Times New Roman"/>
          <w:sz w:val="28"/>
          <w:szCs w:val="28"/>
        </w:rPr>
        <w:t>орые противоречат законам Российской Федерации</w:t>
      </w:r>
      <w:r w:rsidRPr="00D54564">
        <w:rPr>
          <w:rFonts w:ascii="Times New Roman" w:hAnsi="Times New Roman" w:cs="Times New Roman"/>
          <w:sz w:val="28"/>
          <w:szCs w:val="28"/>
        </w:rPr>
        <w:t>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2. Федеративные договоры</w:t>
      </w:r>
      <w:r w:rsidR="007B1146" w:rsidRPr="00D54564">
        <w:rPr>
          <w:rFonts w:ascii="Times New Roman" w:hAnsi="Times New Roman" w:cs="Times New Roman"/>
          <w:sz w:val="28"/>
          <w:szCs w:val="28"/>
        </w:rPr>
        <w:t xml:space="preserve"> – договоры между</w:t>
      </w:r>
      <w:r w:rsidRPr="00D5456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7B1146" w:rsidRPr="00D54564">
        <w:rPr>
          <w:rFonts w:ascii="Times New Roman" w:hAnsi="Times New Roman" w:cs="Times New Roman"/>
          <w:sz w:val="28"/>
          <w:szCs w:val="28"/>
        </w:rPr>
        <w:t>йской Федерацией и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7B1146" w:rsidRPr="00D54564">
        <w:rPr>
          <w:rFonts w:ascii="Times New Roman" w:hAnsi="Times New Roman" w:cs="Times New Roman"/>
          <w:sz w:val="28"/>
          <w:szCs w:val="28"/>
        </w:rPr>
        <w:t>ее субъектами.</w:t>
      </w:r>
    </w:p>
    <w:p w:rsidR="00F1344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3. Административные договоры. Нормы административного права имеются в договорах федеральных органов исполнительной власти с органами исполнительной власти субъектов Федерации, только между федеральными органами, только между органами субъектов Федерации, между государственными органами и муниципальными и т. д.</w:t>
      </w:r>
    </w:p>
    <w:p w:rsidR="0088336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4.Нормативными общефедеральными являются соглашения между общефедеральными объединениями профсоюзов, работодателей и Правительством России, а также аналогичные трехсторонние соглашения, заключаемые на уровне субъектов Федерации между профсоюзами, предпринимателями и администрациями субъектов Федерации.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VI. Акты правосудия все чаще становятся источниками административного права.</w:t>
      </w:r>
    </w:p>
    <w:p w:rsidR="00880FA0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Известно, что нормативными являются не только те акты, которые содержат новую норму права, но и те, кот</w:t>
      </w:r>
      <w:r w:rsidR="00765C75" w:rsidRPr="00D54564">
        <w:rPr>
          <w:rFonts w:ascii="Times New Roman" w:hAnsi="Times New Roman" w:cs="Times New Roman"/>
          <w:sz w:val="28"/>
          <w:szCs w:val="28"/>
        </w:rPr>
        <w:t>орые отменяют, изменяют старую.</w:t>
      </w:r>
    </w:p>
    <w:p w:rsidR="00D54564" w:rsidRDefault="00880FA0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 США, Великобритании, Франции и во многих других зарубежных странах суды стали главными творцами современного административного права. Такое явление было вызвано тем, что они первыми столкнулись с недостаточным, а нередко просто с неясным и противоречивым законодательным регулированием административной деятельности и начали активно формулировать процессуальные и даже материальные нормы административного права.</w:t>
      </w:r>
    </w:p>
    <w:p w:rsidR="007B1146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В России акты правосудия не считаются правовыми прецедентами. И существующие суды осуществляют нормотворчество путем признания действующих норм несоответствующими нормам, имеющим более высокую юридическую силу. Существуют два вида актов </w:t>
      </w:r>
      <w:r w:rsidR="007B1146" w:rsidRPr="00D54564">
        <w:rPr>
          <w:rFonts w:ascii="Times New Roman" w:hAnsi="Times New Roman" w:cs="Times New Roman"/>
          <w:sz w:val="28"/>
          <w:szCs w:val="28"/>
        </w:rPr>
        <w:t>правосудия как источников права:</w:t>
      </w:r>
    </w:p>
    <w:p w:rsidR="00367BB4" w:rsidRPr="00D54564" w:rsidRDefault="00367BB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1. </w:t>
      </w:r>
      <w:r w:rsidR="007B1146" w:rsidRPr="00D54564">
        <w:rPr>
          <w:rFonts w:ascii="Times New Roman" w:hAnsi="Times New Roman" w:cs="Times New Roman"/>
          <w:sz w:val="28"/>
          <w:szCs w:val="28"/>
        </w:rPr>
        <w:t>А</w:t>
      </w:r>
      <w:r w:rsidR="002F44C9" w:rsidRPr="00D54564">
        <w:rPr>
          <w:rFonts w:ascii="Times New Roman" w:hAnsi="Times New Roman" w:cs="Times New Roman"/>
          <w:sz w:val="28"/>
          <w:szCs w:val="28"/>
        </w:rPr>
        <w:t>кты судов общей компет</w:t>
      </w:r>
      <w:r w:rsidRPr="00D54564">
        <w:rPr>
          <w:rFonts w:ascii="Times New Roman" w:hAnsi="Times New Roman" w:cs="Times New Roman"/>
          <w:sz w:val="28"/>
          <w:szCs w:val="28"/>
        </w:rPr>
        <w:t xml:space="preserve">енции (в том числе и военных) и </w:t>
      </w:r>
      <w:r w:rsidR="002F44C9" w:rsidRPr="00D54564">
        <w:rPr>
          <w:rFonts w:ascii="Times New Roman" w:hAnsi="Times New Roman" w:cs="Times New Roman"/>
          <w:sz w:val="28"/>
          <w:szCs w:val="28"/>
        </w:rPr>
        <w:t>арбитражных судов, которые могут признать не соответствующими закону или решениям вышестоящих органов подзаконные акты вплоть до постановлен</w:t>
      </w:r>
      <w:r w:rsidR="007B1146" w:rsidRPr="00D54564">
        <w:rPr>
          <w:rFonts w:ascii="Times New Roman" w:hAnsi="Times New Roman" w:cs="Times New Roman"/>
          <w:sz w:val="28"/>
          <w:szCs w:val="28"/>
        </w:rPr>
        <w:t>ий Правительства России.</w:t>
      </w:r>
    </w:p>
    <w:p w:rsidR="00880FA0" w:rsidRPr="00D54564" w:rsidRDefault="00367BB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2. П</w:t>
      </w:r>
      <w:r w:rsidR="002F44C9" w:rsidRPr="00D54564">
        <w:rPr>
          <w:rFonts w:ascii="Times New Roman" w:hAnsi="Times New Roman" w:cs="Times New Roman"/>
          <w:sz w:val="28"/>
          <w:szCs w:val="28"/>
        </w:rPr>
        <w:t>остановления Конституционного Суда Российской Федерации и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конституционных (уставных) судов субъектов </w:t>
      </w:r>
      <w:r w:rsidR="00765C75" w:rsidRPr="00D54564">
        <w:rPr>
          <w:rFonts w:ascii="Times New Roman" w:hAnsi="Times New Roman" w:cs="Times New Roman"/>
          <w:sz w:val="28"/>
          <w:szCs w:val="28"/>
        </w:rPr>
        <w:t>Федерации. Конституционный Суд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РФ</w:t>
      </w:r>
      <w:r w:rsidRPr="00D54564">
        <w:rPr>
          <w:rFonts w:ascii="Times New Roman" w:hAnsi="Times New Roman" w:cs="Times New Roman"/>
          <w:sz w:val="28"/>
          <w:szCs w:val="28"/>
        </w:rPr>
        <w:t xml:space="preserve"> рассматривает вопросы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о соответствии Конституции России </w:t>
      </w:r>
      <w:r w:rsidRPr="00D54564">
        <w:rPr>
          <w:rFonts w:ascii="Times New Roman" w:hAnsi="Times New Roman" w:cs="Times New Roman"/>
          <w:sz w:val="28"/>
          <w:szCs w:val="28"/>
        </w:rPr>
        <w:t xml:space="preserve">и </w:t>
      </w:r>
      <w:r w:rsidR="002F44C9" w:rsidRPr="00D54564">
        <w:rPr>
          <w:rFonts w:ascii="Times New Roman" w:hAnsi="Times New Roman" w:cs="Times New Roman"/>
          <w:sz w:val="28"/>
          <w:szCs w:val="28"/>
        </w:rPr>
        <w:t>федеральных законов, указов Президента, актов Правительства РФ и ряда других актов, названных в ст. 125 Конституции</w:t>
      </w:r>
      <w:r w:rsidRPr="00D545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F44C9" w:rsidRPr="00D54564">
        <w:rPr>
          <w:rFonts w:ascii="Times New Roman" w:hAnsi="Times New Roman" w:cs="Times New Roman"/>
          <w:sz w:val="28"/>
          <w:szCs w:val="28"/>
        </w:rPr>
        <w:t>. Акты, их отдельные положения, признанные нек</w:t>
      </w:r>
      <w:r w:rsidR="00880FA0" w:rsidRPr="00D54564">
        <w:rPr>
          <w:rFonts w:ascii="Times New Roman" w:hAnsi="Times New Roman" w:cs="Times New Roman"/>
          <w:sz w:val="28"/>
          <w:szCs w:val="28"/>
        </w:rPr>
        <w:t>онституционными, утрачивают силу.</w:t>
      </w:r>
    </w:p>
    <w:p w:rsidR="00D46799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VII. Административные обыкновения в наше время в России, во-первых, существуют как правила деятельности в отдельных государственных организациях, это локальные нормы. Во-вторых, они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D46799" w:rsidRPr="00D54564">
        <w:rPr>
          <w:rFonts w:ascii="Times New Roman" w:hAnsi="Times New Roman" w:cs="Times New Roman"/>
          <w:sz w:val="28"/>
          <w:szCs w:val="28"/>
        </w:rPr>
        <w:t>нормативно нигде</w:t>
      </w:r>
      <w:r w:rsidRPr="00D54564">
        <w:rPr>
          <w:rFonts w:ascii="Times New Roman" w:hAnsi="Times New Roman" w:cs="Times New Roman"/>
          <w:sz w:val="28"/>
          <w:szCs w:val="28"/>
        </w:rPr>
        <w:t xml:space="preserve"> не закреплены, являются сложившимися в конкретных организациях обычаями (неформальными нормами) деятельности (</w:t>
      </w:r>
      <w:r w:rsidR="00D46799" w:rsidRPr="00D5456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D54564">
        <w:rPr>
          <w:rFonts w:ascii="Times New Roman" w:hAnsi="Times New Roman" w:cs="Times New Roman"/>
          <w:sz w:val="28"/>
          <w:szCs w:val="28"/>
        </w:rPr>
        <w:t>распределения дел между служащими, существующими процедурами визирования документов и т. д.). В-третьих, они субъективны, в том смысле, что используются, если их признает руководитель организации или пока их не закрепят в актах субъектов власти.</w:t>
      </w:r>
    </w:p>
    <w:p w:rsidR="00D46799" w:rsidRP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b/>
          <w:sz w:val="28"/>
          <w:szCs w:val="28"/>
        </w:rPr>
        <w:t>2. ПОНЯТИЕ И ВИДЫ НОРМАТИВНО-ПРАВОВЫХ АКТОВ</w:t>
      </w:r>
    </w:p>
    <w:p w:rsidR="00D54564" w:rsidRDefault="00D5456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4" w:rsidRDefault="003566BF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D46799" w:rsidRPr="00D54564">
        <w:rPr>
          <w:rFonts w:ascii="Times New Roman" w:hAnsi="Times New Roman" w:cs="Times New Roman"/>
          <w:sz w:val="28"/>
          <w:szCs w:val="28"/>
        </w:rPr>
        <w:t>подразделяются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по различным основаниям: по юридической силе; по содержанию; по объему и характеру действия; субъектам, их издающим.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 зависимости от особенностей правового положения субъектов правотворчества все нормативно-правовые акты подразделяются на:</w:t>
      </w:r>
    </w:p>
    <w:p w:rsidR="00D21F00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нормативные акты государственных органов;</w:t>
      </w:r>
    </w:p>
    <w:p w:rsidR="00D21F00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нормативные акты общественных объединений (кооперативных, акционерных, профессиональных и т.п.);</w:t>
      </w:r>
    </w:p>
    <w:p w:rsidR="0088336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совместные акты (государственных и негосударственных организаций);</w:t>
      </w:r>
    </w:p>
    <w:p w:rsidR="0088336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</w:t>
      </w:r>
      <w:r w:rsidR="0088336D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нормативные акты, принятые в порядке референдума.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 зависимости от сферы действия нормативные акты делятся на:</w:t>
      </w:r>
    </w:p>
    <w:p w:rsidR="0088336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общефедеральные;</w:t>
      </w:r>
    </w:p>
    <w:p w:rsidR="0088336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акты субъектов Федерации;</w:t>
      </w:r>
    </w:p>
    <w:p w:rsidR="0088336D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акты органов местного самоуправления;</w:t>
      </w:r>
    </w:p>
    <w:p w:rsidR="00E37DB6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локальные акты (регулирующие отношения внутри какой-либо организации, предприятия, учреждения).</w:t>
      </w:r>
    </w:p>
    <w:p w:rsidR="00E37DB6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 зависимости от срока действия различают: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акты неопределенно длительного действия;</w:t>
      </w:r>
    </w:p>
    <w:p w:rsidR="00E37DB6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- временные акты.</w:t>
      </w:r>
    </w:p>
    <w:p w:rsidR="00CB304B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 зависимости от юридической силы нормативно-правовые акты подразделяются на законы и подзаконные акты.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Нормативн</w:t>
      </w:r>
      <w:r w:rsidR="00D46799" w:rsidRPr="00D54564">
        <w:rPr>
          <w:rFonts w:ascii="Times New Roman" w:hAnsi="Times New Roman" w:cs="Times New Roman"/>
          <w:sz w:val="28"/>
          <w:szCs w:val="28"/>
        </w:rPr>
        <w:t>о-правовые акты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также</w:t>
      </w:r>
      <w:r w:rsidR="00D46799" w:rsidRPr="00D54564">
        <w:rPr>
          <w:rFonts w:ascii="Times New Roman" w:hAnsi="Times New Roman" w:cs="Times New Roman"/>
          <w:sz w:val="28"/>
          <w:szCs w:val="28"/>
        </w:rPr>
        <w:t xml:space="preserve"> подразделяются</w:t>
      </w:r>
      <w:r w:rsidRPr="00D54564">
        <w:rPr>
          <w:rFonts w:ascii="Times New Roman" w:hAnsi="Times New Roman" w:cs="Times New Roman"/>
          <w:sz w:val="28"/>
          <w:szCs w:val="28"/>
        </w:rPr>
        <w:t xml:space="preserve"> по содержанию. Такое деление в известной мере условно. Условность эта объективно объясняется тем, что не во всех нормативно-правовых актах содержатся нормы однородного содержания.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Имеются акты, содержащие нормы только одной о</w:t>
      </w:r>
      <w:r w:rsidR="00D46799" w:rsidRPr="00D54564">
        <w:rPr>
          <w:rFonts w:ascii="Times New Roman" w:hAnsi="Times New Roman" w:cs="Times New Roman"/>
          <w:sz w:val="28"/>
          <w:szCs w:val="28"/>
        </w:rPr>
        <w:t>трасли права (например</w:t>
      </w:r>
      <w:r w:rsidRPr="00D54564">
        <w:rPr>
          <w:rFonts w:ascii="Times New Roman" w:hAnsi="Times New Roman" w:cs="Times New Roman"/>
          <w:sz w:val="28"/>
          <w:szCs w:val="28"/>
        </w:rPr>
        <w:t>, семейное, уголовное</w:t>
      </w:r>
      <w:r w:rsidR="00D46799" w:rsidRPr="00D54564">
        <w:rPr>
          <w:rFonts w:ascii="Times New Roman" w:hAnsi="Times New Roman" w:cs="Times New Roman"/>
          <w:sz w:val="28"/>
          <w:szCs w:val="28"/>
        </w:rPr>
        <w:t>, трудовое</w:t>
      </w:r>
      <w:r w:rsidRPr="00D54564">
        <w:rPr>
          <w:rFonts w:ascii="Times New Roman" w:hAnsi="Times New Roman" w:cs="Times New Roman"/>
          <w:sz w:val="28"/>
          <w:szCs w:val="28"/>
        </w:rPr>
        <w:t xml:space="preserve"> законодательство). Но наряду с отраслевыми нормативными актами действуют и акты, имеющие комплексный характер. </w:t>
      </w:r>
      <w:r w:rsidR="00D46799" w:rsidRPr="00D54564">
        <w:rPr>
          <w:rFonts w:ascii="Times New Roman" w:hAnsi="Times New Roman" w:cs="Times New Roman"/>
          <w:sz w:val="28"/>
          <w:szCs w:val="28"/>
        </w:rPr>
        <w:t>Они объединяют</w:t>
      </w:r>
      <w:r w:rsidRPr="00D54564">
        <w:rPr>
          <w:rFonts w:ascii="Times New Roman" w:hAnsi="Times New Roman" w:cs="Times New Roman"/>
          <w:sz w:val="28"/>
          <w:szCs w:val="28"/>
        </w:rPr>
        <w:t xml:space="preserve"> нормы различных отраслей права, обслуживающих определенную сферу общественно</w:t>
      </w:r>
      <w:r w:rsidR="00D46799" w:rsidRPr="00D54564">
        <w:rPr>
          <w:rFonts w:ascii="Times New Roman" w:hAnsi="Times New Roman" w:cs="Times New Roman"/>
          <w:sz w:val="28"/>
          <w:szCs w:val="28"/>
        </w:rPr>
        <w:t>й жизни. Хозяйственное</w:t>
      </w:r>
      <w:r w:rsidRPr="00D54564">
        <w:rPr>
          <w:rFonts w:ascii="Times New Roman" w:hAnsi="Times New Roman" w:cs="Times New Roman"/>
          <w:sz w:val="28"/>
          <w:szCs w:val="28"/>
        </w:rPr>
        <w:t>, военное, морское</w:t>
      </w:r>
      <w:r w:rsidR="00D46799" w:rsidRPr="00D54564">
        <w:rPr>
          <w:rFonts w:ascii="Times New Roman" w:hAnsi="Times New Roman" w:cs="Times New Roman"/>
          <w:sz w:val="28"/>
          <w:szCs w:val="28"/>
        </w:rPr>
        <w:t>, торговое</w:t>
      </w:r>
      <w:r w:rsidRPr="00D54564">
        <w:rPr>
          <w:rFonts w:ascii="Times New Roman" w:hAnsi="Times New Roman" w:cs="Times New Roman"/>
          <w:sz w:val="28"/>
          <w:szCs w:val="28"/>
        </w:rPr>
        <w:t xml:space="preserve"> законодательство - примеры комплексных нормативно-правовых актов.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По объему и характеру действия нормативно-пр</w:t>
      </w:r>
      <w:r w:rsidR="00765C75" w:rsidRPr="00D54564">
        <w:rPr>
          <w:rFonts w:ascii="Times New Roman" w:hAnsi="Times New Roman" w:cs="Times New Roman"/>
          <w:sz w:val="28"/>
          <w:szCs w:val="28"/>
        </w:rPr>
        <w:t>авовые акты подразделяются на:</w:t>
      </w:r>
    </w:p>
    <w:p w:rsidR="00D21F00" w:rsidRPr="00D54564" w:rsidRDefault="00765C75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- </w:t>
      </w:r>
      <w:r w:rsidR="002F44C9" w:rsidRPr="00D54564">
        <w:rPr>
          <w:rFonts w:ascii="Times New Roman" w:hAnsi="Times New Roman" w:cs="Times New Roman"/>
          <w:sz w:val="28"/>
          <w:szCs w:val="28"/>
        </w:rPr>
        <w:t>акты общего действия, охватывающие всю совокупность отношений определенного</w:t>
      </w:r>
      <w:r w:rsidRPr="00D54564">
        <w:rPr>
          <w:rFonts w:ascii="Times New Roman" w:hAnsi="Times New Roman" w:cs="Times New Roman"/>
          <w:sz w:val="28"/>
          <w:szCs w:val="28"/>
        </w:rPr>
        <w:t xml:space="preserve"> вида на данной территории;</w:t>
      </w:r>
    </w:p>
    <w:p w:rsidR="00D54564" w:rsidRDefault="00765C75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- </w:t>
      </w:r>
      <w:r w:rsidR="002F44C9" w:rsidRPr="00D54564">
        <w:rPr>
          <w:rFonts w:ascii="Times New Roman" w:hAnsi="Times New Roman" w:cs="Times New Roman"/>
          <w:sz w:val="28"/>
          <w:szCs w:val="28"/>
        </w:rPr>
        <w:t>акты ограниченного действия - распространяются только на часть территории или на строго определенный контингент лиц, находящ</w:t>
      </w:r>
      <w:r w:rsidRPr="00D54564">
        <w:rPr>
          <w:rFonts w:ascii="Times New Roman" w:hAnsi="Times New Roman" w:cs="Times New Roman"/>
          <w:sz w:val="28"/>
          <w:szCs w:val="28"/>
        </w:rPr>
        <w:t>ихся на данной территории;</w:t>
      </w:r>
    </w:p>
    <w:p w:rsidR="00D54564" w:rsidRDefault="00765C75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- </w:t>
      </w:r>
      <w:r w:rsidR="002F44C9" w:rsidRPr="00D54564">
        <w:rPr>
          <w:rFonts w:ascii="Times New Roman" w:hAnsi="Times New Roman" w:cs="Times New Roman"/>
          <w:sz w:val="28"/>
          <w:szCs w:val="28"/>
        </w:rPr>
        <w:t>акты исключительного (чрезвычайного) действия. Их регулятивные возможности реализуются лишь при наступлении исключительных обстоятельств, на которые рассчитан акт (военных действий, стихийных бедствий).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Система нормативно-правовых актов в каждой стране определяется Конституцией, а также изданными на ее основе специальными законами, положениями о тех или иных государственных органах, правительственными постановлениями. Законодательством определен также порядок издания, изменения, отмены и дополнения норм</w:t>
      </w:r>
      <w:r w:rsidR="00D46799" w:rsidRPr="00D54564">
        <w:rPr>
          <w:rFonts w:ascii="Times New Roman" w:hAnsi="Times New Roman" w:cs="Times New Roman"/>
          <w:sz w:val="28"/>
          <w:szCs w:val="28"/>
        </w:rPr>
        <w:t>ативно-правовых актов. Законом также определяется, в компетенции какого органа находится</w:t>
      </w:r>
      <w:r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D46799" w:rsidRPr="00D54564">
        <w:rPr>
          <w:rFonts w:ascii="Times New Roman" w:hAnsi="Times New Roman" w:cs="Times New Roman"/>
          <w:sz w:val="28"/>
          <w:szCs w:val="28"/>
        </w:rPr>
        <w:t>издание того или иного нормативного</w:t>
      </w:r>
      <w:r w:rsidRPr="00D54564">
        <w:rPr>
          <w:rFonts w:ascii="Times New Roman" w:hAnsi="Times New Roman" w:cs="Times New Roman"/>
          <w:sz w:val="28"/>
          <w:szCs w:val="28"/>
        </w:rPr>
        <w:t xml:space="preserve"> акт</w:t>
      </w:r>
      <w:r w:rsidR="00D46799" w:rsidRPr="00D54564">
        <w:rPr>
          <w:rFonts w:ascii="Times New Roman" w:hAnsi="Times New Roman" w:cs="Times New Roman"/>
          <w:sz w:val="28"/>
          <w:szCs w:val="28"/>
        </w:rPr>
        <w:t>а</w:t>
      </w:r>
      <w:r w:rsidRPr="00D54564">
        <w:rPr>
          <w:rFonts w:ascii="Times New Roman" w:hAnsi="Times New Roman" w:cs="Times New Roman"/>
          <w:sz w:val="28"/>
          <w:szCs w:val="28"/>
        </w:rPr>
        <w:t>.</w:t>
      </w:r>
    </w:p>
    <w:p w:rsidR="00D46799" w:rsidRP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Существуют определенные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конституционные параметры правовой системы Рос</w:t>
      </w:r>
      <w:r w:rsidRPr="00D54564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D46799" w:rsidRPr="00D54564" w:rsidRDefault="004A29B2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Во-первых</w:t>
      </w:r>
      <w:r w:rsidR="002F44C9" w:rsidRPr="00D54564">
        <w:rPr>
          <w:rFonts w:ascii="Times New Roman" w:hAnsi="Times New Roman" w:cs="Times New Roman"/>
          <w:sz w:val="28"/>
          <w:szCs w:val="28"/>
        </w:rPr>
        <w:t>,</w:t>
      </w:r>
      <w:r w:rsidR="00D46799" w:rsidRPr="00D54564">
        <w:rPr>
          <w:rFonts w:ascii="Times New Roman" w:hAnsi="Times New Roman" w:cs="Times New Roman"/>
          <w:sz w:val="28"/>
          <w:szCs w:val="28"/>
        </w:rPr>
        <w:t xml:space="preserve"> признание того, </w:t>
      </w:r>
      <w:r w:rsidR="002F44C9" w:rsidRPr="00D54564">
        <w:rPr>
          <w:rFonts w:ascii="Times New Roman" w:hAnsi="Times New Roman" w:cs="Times New Roman"/>
          <w:sz w:val="28"/>
          <w:szCs w:val="28"/>
        </w:rPr>
        <w:t>что правовая система Российской Федерации включает правовые акты федеральных органов, правовые акты органов субъектов Федерации, местного самоуправления, а также акты, принятые в результате п</w:t>
      </w:r>
      <w:r w:rsidR="00D46799" w:rsidRPr="00D54564">
        <w:rPr>
          <w:rFonts w:ascii="Times New Roman" w:hAnsi="Times New Roman" w:cs="Times New Roman"/>
          <w:sz w:val="28"/>
          <w:szCs w:val="28"/>
        </w:rPr>
        <w:t>рямого народного волеизъявления.</w:t>
      </w:r>
    </w:p>
    <w:p w:rsidR="00910FFF" w:rsidRPr="00D54564" w:rsidRDefault="004A29B2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Во-вторых</w:t>
      </w:r>
      <w:r w:rsidR="002F44C9" w:rsidRPr="00D54564">
        <w:rPr>
          <w:rFonts w:ascii="Times New Roman" w:hAnsi="Times New Roman" w:cs="Times New Roman"/>
          <w:sz w:val="28"/>
          <w:szCs w:val="28"/>
        </w:rPr>
        <w:t>, установление правовых зависимостей: Конституция, конституционные законы (понимаемые как федеральные), законы, указы, постановления, приказы, распоряжения и иные правовые акты находятся между собой в строгом соотношении. Классификация правовых актов, порядок их принятия, действия, изменения и отмены регулируется федеральным законом о нормативно-правовых</w:t>
      </w:r>
      <w:r w:rsidR="00910FFF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2F44C9" w:rsidRPr="00D54564">
        <w:rPr>
          <w:rFonts w:ascii="Times New Roman" w:hAnsi="Times New Roman" w:cs="Times New Roman"/>
          <w:sz w:val="28"/>
          <w:szCs w:val="28"/>
        </w:rPr>
        <w:t>актах.</w:t>
      </w:r>
    </w:p>
    <w:p w:rsidR="00910FFF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В-третьих, нормы Конституции Российской Федерации имеют прямое действие в Российской Федерации. Все правовые акты должны соответствовать Конституции Российской Федерации. Акты и действия, противоречащие Конституции Российской федерации, не имеют юридической силы.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В-четвертых, в правовой системе обеспечивается верховенство закона. Все должностные лица, государственные и общественные организации действуют на основе и по исполнение закона. Рамки закона дают простор выбору вариантов решений. Подзаконные акты должны строго соответствовать закону.</w:t>
      </w:r>
    </w:p>
    <w:p w:rsidR="00910FFF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В-пятых, провозглашение принципа: 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910FFF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В-шестых, в случае возникновения юридических коллизий используются либо согласительные процедуры, либо обжалование, приостановление, отмена, изменение правового акта. Юридические споры разрешаются уполномоченными органами в соответствии с их компетенцией и процедурами.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В-седьмых, общепризнанные принципы и нормы международного права и международные договоры Российской Федерации являются составной частью ее правовой системы и защищаются наравне с законом.</w:t>
      </w:r>
    </w:p>
    <w:p w:rsid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 течение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="002F44C9" w:rsidRPr="00D54564">
        <w:rPr>
          <w:rFonts w:ascii="Times New Roman" w:hAnsi="Times New Roman" w:cs="Times New Roman"/>
          <w:sz w:val="28"/>
          <w:szCs w:val="28"/>
        </w:rPr>
        <w:t>общественных преобразований и реформ в России, а также конституционного процесса и обновления законодательства</w:t>
      </w:r>
      <w:r w:rsidRPr="00D54564">
        <w:rPr>
          <w:rFonts w:ascii="Times New Roman" w:hAnsi="Times New Roman" w:cs="Times New Roman"/>
          <w:sz w:val="28"/>
          <w:szCs w:val="28"/>
        </w:rPr>
        <w:t xml:space="preserve"> соответственно постепенно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 xml:space="preserve">совершенствовалась </w:t>
      </w:r>
      <w:r w:rsidR="002F44C9" w:rsidRPr="00D54564">
        <w:rPr>
          <w:rFonts w:ascii="Times New Roman" w:hAnsi="Times New Roman" w:cs="Times New Roman"/>
          <w:sz w:val="28"/>
          <w:szCs w:val="28"/>
        </w:rPr>
        <w:t>правовая система и п</w:t>
      </w:r>
      <w:r w:rsidRPr="00D54564">
        <w:rPr>
          <w:rFonts w:ascii="Times New Roman" w:hAnsi="Times New Roman" w:cs="Times New Roman"/>
          <w:sz w:val="28"/>
          <w:szCs w:val="28"/>
        </w:rPr>
        <w:t>режде всего ее структура. На данный момент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можно говорить о</w:t>
      </w:r>
      <w:r w:rsidRPr="00D54564">
        <w:rPr>
          <w:rFonts w:ascii="Times New Roman" w:hAnsi="Times New Roman" w:cs="Times New Roman"/>
          <w:sz w:val="28"/>
          <w:szCs w:val="28"/>
        </w:rPr>
        <w:t xml:space="preserve"> правовой системе с тремя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подуровнями (федеральная правовая подсистема, правовая подсистема субъектов Федерации и правовая подсистема местного самоуправления), которая пришла на смену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унифицированной правовой системе</w:t>
      </w:r>
      <w:r w:rsidR="002F44C9" w:rsidRPr="00D54564">
        <w:rPr>
          <w:rFonts w:ascii="Times New Roman" w:hAnsi="Times New Roman" w:cs="Times New Roman"/>
          <w:sz w:val="28"/>
          <w:szCs w:val="28"/>
        </w:rPr>
        <w:t>. В целом же правовая сис</w:t>
      </w:r>
      <w:r w:rsidRPr="00D54564">
        <w:rPr>
          <w:rFonts w:ascii="Times New Roman" w:hAnsi="Times New Roman" w:cs="Times New Roman"/>
          <w:sz w:val="28"/>
          <w:szCs w:val="28"/>
        </w:rPr>
        <w:t>тема в Российской Федерации - это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структурно-функциональная совокупность правовых актов, возникающих и применяемых на основе общих принципов. 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В Конституции Российской Федерации </w:t>
      </w:r>
      <w:r w:rsidR="00D46799" w:rsidRPr="00D54564">
        <w:rPr>
          <w:rFonts w:ascii="Times New Roman" w:hAnsi="Times New Roman" w:cs="Times New Roman"/>
          <w:sz w:val="28"/>
          <w:szCs w:val="28"/>
        </w:rPr>
        <w:t xml:space="preserve">от 12 декабря </w:t>
      </w:r>
      <w:r w:rsidRPr="00D54564">
        <w:rPr>
          <w:rFonts w:ascii="Times New Roman" w:hAnsi="Times New Roman" w:cs="Times New Roman"/>
          <w:sz w:val="28"/>
          <w:szCs w:val="28"/>
        </w:rPr>
        <w:t>1993 года впервые</w:t>
      </w:r>
      <w:r w:rsidR="00D46799" w:rsidRPr="00D54564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D54564">
        <w:rPr>
          <w:rFonts w:ascii="Times New Roman" w:hAnsi="Times New Roman" w:cs="Times New Roman"/>
          <w:sz w:val="28"/>
          <w:szCs w:val="28"/>
        </w:rPr>
        <w:t xml:space="preserve"> введено понятие "правовая система" (ч. 4 ст. 15) и установлены следующие виды правовых актов: "Конституция", "закон", "федеральный закон", "федеральный конституционный закон", "правовые акты", "нормативные правовые акты", "указы", "постановления", "распоряжения", "решения", "акт", "международные договоры", "устав". "договор", "соглашения". Всего 15 видов актов, в которых нужно правильно разобраться.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Правовые акты находятся между собой в разных соотношениях. Именно прочные системообразующие связи разных видов актов позволяют вести </w:t>
      </w:r>
      <w:r w:rsidR="00D46799" w:rsidRPr="00D54564">
        <w:rPr>
          <w:rFonts w:ascii="Times New Roman" w:hAnsi="Times New Roman" w:cs="Times New Roman"/>
          <w:sz w:val="28"/>
          <w:szCs w:val="28"/>
        </w:rPr>
        <w:t>речь о правовой системе. Но, к сожалению, пока об этом говорить сложно, так как</w:t>
      </w:r>
      <w:r w:rsidRPr="00D54564">
        <w:rPr>
          <w:rFonts w:ascii="Times New Roman" w:hAnsi="Times New Roman" w:cs="Times New Roman"/>
          <w:sz w:val="28"/>
          <w:szCs w:val="28"/>
        </w:rPr>
        <w:t xml:space="preserve"> противоречивость современного политического и социально-экономического развития России неизбежно порождает юридический хаос. Правовая система непрерывно деформируется, и связи меж</w:t>
      </w:r>
      <w:r w:rsidR="00D46799" w:rsidRPr="00D54564">
        <w:rPr>
          <w:rFonts w:ascii="Times New Roman" w:hAnsi="Times New Roman" w:cs="Times New Roman"/>
          <w:sz w:val="28"/>
          <w:szCs w:val="28"/>
        </w:rPr>
        <w:t>ду актами нарушаются, как итог</w:t>
      </w:r>
      <w:r w:rsidRPr="00D54564">
        <w:rPr>
          <w:rFonts w:ascii="Times New Roman" w:hAnsi="Times New Roman" w:cs="Times New Roman"/>
          <w:sz w:val="28"/>
          <w:szCs w:val="28"/>
        </w:rPr>
        <w:t xml:space="preserve"> резко</w:t>
      </w:r>
      <w:r w:rsidR="00D46799" w:rsidRPr="00D54564">
        <w:rPr>
          <w:rFonts w:ascii="Times New Roman" w:hAnsi="Times New Roman" w:cs="Times New Roman"/>
          <w:sz w:val="28"/>
          <w:szCs w:val="28"/>
        </w:rPr>
        <w:t>е снижение эффективности</w:t>
      </w:r>
      <w:r w:rsidRPr="00D54564">
        <w:rPr>
          <w:rFonts w:ascii="Times New Roman" w:hAnsi="Times New Roman" w:cs="Times New Roman"/>
          <w:sz w:val="28"/>
          <w:szCs w:val="28"/>
        </w:rPr>
        <w:t xml:space="preserve"> правового воздействия на общественны</w:t>
      </w:r>
      <w:r w:rsidR="00D46799" w:rsidRPr="00D54564">
        <w:rPr>
          <w:rFonts w:ascii="Times New Roman" w:hAnsi="Times New Roman" w:cs="Times New Roman"/>
          <w:sz w:val="28"/>
          <w:szCs w:val="28"/>
        </w:rPr>
        <w:t>е процессы.</w:t>
      </w:r>
    </w:p>
    <w:p w:rsidR="00910FFF" w:rsidRP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Однако всемерное использование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систе</w:t>
      </w:r>
      <w:r w:rsidRPr="00D54564">
        <w:rPr>
          <w:rFonts w:ascii="Times New Roman" w:hAnsi="Times New Roman" w:cs="Times New Roman"/>
          <w:sz w:val="28"/>
          <w:szCs w:val="28"/>
        </w:rPr>
        <w:t>мных связей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правовых актов, умело</w:t>
      </w:r>
      <w:r w:rsidRPr="00D54564">
        <w:rPr>
          <w:rFonts w:ascii="Times New Roman" w:hAnsi="Times New Roman" w:cs="Times New Roman"/>
          <w:sz w:val="28"/>
          <w:szCs w:val="28"/>
        </w:rPr>
        <w:t>е их формирование и укрепление имеет важное место в правовой системе, и осуществляется путем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D54564">
        <w:rPr>
          <w:rFonts w:ascii="Times New Roman" w:hAnsi="Times New Roman" w:cs="Times New Roman"/>
          <w:sz w:val="28"/>
          <w:szCs w:val="28"/>
        </w:rPr>
        <w:t>го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применения, прежде всего легальных средств и способов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поддержания установленных соотношений между Конституцией, законами и подзаконными актам</w:t>
      </w:r>
      <w:r w:rsidRPr="00D54564">
        <w:rPr>
          <w:rFonts w:ascii="Times New Roman" w:hAnsi="Times New Roman" w:cs="Times New Roman"/>
          <w:sz w:val="28"/>
          <w:szCs w:val="28"/>
        </w:rPr>
        <w:t>и.</w:t>
      </w:r>
    </w:p>
    <w:p w:rsidR="00910FFF" w:rsidRP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К таковым средствам относятся</w:t>
      </w:r>
      <w:r w:rsidR="002F44C9" w:rsidRPr="00D54564">
        <w:rPr>
          <w:rFonts w:ascii="Times New Roman" w:hAnsi="Times New Roman" w:cs="Times New Roman"/>
          <w:sz w:val="28"/>
          <w:szCs w:val="28"/>
        </w:rPr>
        <w:t>:</w:t>
      </w:r>
    </w:p>
    <w:p w:rsidR="00910FFF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а) признание в правовой системе верховенства Конституции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и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ее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высшей юридической силы;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б) установление верховенства закон</w:t>
      </w:r>
      <w:r w:rsidR="00D46799" w:rsidRPr="00D54564">
        <w:rPr>
          <w:rFonts w:ascii="Times New Roman" w:hAnsi="Times New Roman" w:cs="Times New Roman"/>
          <w:sz w:val="28"/>
          <w:szCs w:val="28"/>
        </w:rPr>
        <w:t>а над всеми подзаконными актами</w:t>
      </w:r>
      <w:r w:rsidRPr="00D54564">
        <w:rPr>
          <w:rFonts w:ascii="Times New Roman" w:hAnsi="Times New Roman" w:cs="Times New Roman"/>
          <w:sz w:val="28"/>
          <w:szCs w:val="28"/>
        </w:rPr>
        <w:t>;</w:t>
      </w:r>
    </w:p>
    <w:p w:rsidR="00803C45" w:rsidRPr="00D54564" w:rsidRDefault="00D5456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4C9" w:rsidRPr="00D54564">
        <w:rPr>
          <w:rFonts w:ascii="Times New Roman" w:hAnsi="Times New Roman" w:cs="Times New Roman"/>
          <w:sz w:val="28"/>
          <w:szCs w:val="28"/>
        </w:rPr>
        <w:t>в) обеспечение функционально-правовой зависимости, когда решение взаимосвязанных задач объективно влечет за собой цепь правовых актов (действие закона всегда порождает юридические связи и отношения, опосредуемые в указах, постановлениях, приказах, локальных актах, корпоративных нормах, в актах народного опроса и голосования);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г) установление юридической силы каждого акта по сравнению с другими актами (естественно, она обеспечивается в случае отклонения такими средствами, как приостановление, изменение, отмена, обжалование, признание акта недействительным. Умелое их использование в процессе правоприменения</w:t>
      </w:r>
      <w:r w:rsidR="00D46799" w:rsidRPr="00D54564">
        <w:rPr>
          <w:rFonts w:ascii="Times New Roman" w:hAnsi="Times New Roman" w:cs="Times New Roman"/>
          <w:sz w:val="28"/>
          <w:szCs w:val="28"/>
        </w:rPr>
        <w:t>,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позволяет вовремя сбалансировать разные акты и не обострять юридические коллизии);</w:t>
      </w:r>
    </w:p>
    <w:p w:rsidR="00D46799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д) определение сферы действия каждого акта и точек его сопряжения с другими актами. Законы занимают главное место в системе нормативно-правовых актов. Их ведущее положение определяется следующими осно</w:t>
      </w:r>
      <w:r w:rsidR="00D46799" w:rsidRPr="00D54564">
        <w:rPr>
          <w:rFonts w:ascii="Times New Roman" w:hAnsi="Times New Roman" w:cs="Times New Roman"/>
          <w:sz w:val="28"/>
          <w:szCs w:val="28"/>
        </w:rPr>
        <w:t>вными признаками.</w:t>
      </w:r>
    </w:p>
    <w:p w:rsidR="00D46799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Во-первых, они принимаются только законодательными (представительными) органами государственной власти или непосредственно народом в порядке референдума.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Во-вторых,</w:t>
      </w:r>
      <w:r w:rsidR="00803C45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AC350A" w:rsidRPr="00D54564">
        <w:rPr>
          <w:rFonts w:ascii="Times New Roman" w:hAnsi="Times New Roman" w:cs="Times New Roman"/>
          <w:sz w:val="28"/>
          <w:szCs w:val="28"/>
        </w:rPr>
        <w:t>об</w:t>
      </w:r>
      <w:r w:rsidRPr="00D54564">
        <w:rPr>
          <w:rFonts w:ascii="Times New Roman" w:hAnsi="Times New Roman" w:cs="Times New Roman"/>
          <w:sz w:val="28"/>
          <w:szCs w:val="28"/>
        </w:rPr>
        <w:t>ладают высшей юридической силой, которая означает, что содержание всех иных нормативно-правовых актов не должно противоречить законам: никто не вправе отменить или заменить закон, кроме органа, который его издал.</w:t>
      </w:r>
    </w:p>
    <w:p w:rsidR="00803C4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В-третьих, регулируют наиболее важные основополагающие отношения. В законах закрепляется общественный и государственный строй, компетенция </w:t>
      </w:r>
      <w:r w:rsidR="00803C45" w:rsidRPr="00D54564">
        <w:rPr>
          <w:rFonts w:ascii="Times New Roman" w:hAnsi="Times New Roman" w:cs="Times New Roman"/>
          <w:sz w:val="28"/>
          <w:szCs w:val="28"/>
        </w:rPr>
        <w:t>ц</w:t>
      </w:r>
      <w:r w:rsidRPr="00D54564">
        <w:rPr>
          <w:rFonts w:ascii="Times New Roman" w:hAnsi="Times New Roman" w:cs="Times New Roman"/>
          <w:sz w:val="28"/>
          <w:szCs w:val="28"/>
        </w:rPr>
        <w:t>ентральных звеньев государственного механизма, основные права и свободы граждан и т.д.</w:t>
      </w:r>
    </w:p>
    <w:p w:rsidR="00803C4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В-четвертых, содержат нормы первичного, исходного характера. Все иные акты призваны в основном детализировать и конкретизировать нормативные установления законов.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В-пятых, принимаются в особом процессуальном порядке.</w:t>
      </w:r>
    </w:p>
    <w:p w:rsidR="00803C4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Таким образом, закон - это принятый в особом порядке акт законодательного органа, обладающий высшей юридической силой и направленный на регулирование</w:t>
      </w:r>
      <w:r w:rsidR="00803C45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наиболее важных общественных отношений.</w:t>
      </w:r>
    </w:p>
    <w:p w:rsidR="00803C4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Законы многообразны, поэтому нуждаются в классификации. Критерии этой классификации обусловлены особенностями регулируемых отношений, своеобразием субъекта правотворчества, адресата, территории, на которой они действуют, и т.д.</w:t>
      </w:r>
    </w:p>
    <w:p w:rsidR="00803C4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Некоторой попыткой сгруппировать законы по их целевому назначению и содержанию может быть выделение законов:</w:t>
      </w:r>
    </w:p>
    <w:p w:rsidR="00803C4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а) институционных, посвященных определению статуса государственных, общественных организаций, трудовых коллективов, институтов непосредственной демократии;</w:t>
      </w:r>
    </w:p>
    <w:p w:rsidR="00803C4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б) регламентационных, регулирующих сферу общественных отношений или их комплекс;</w:t>
      </w:r>
    </w:p>
    <w:p w:rsidR="00D46799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в) проблемно-ситуационных, направленных на решение крупной социальной задачи в пределах определенного периода.</w:t>
      </w:r>
    </w:p>
    <w:p w:rsidR="00803C4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Особый интерес представляет деление законов в зависимости от их значимости в системе действующего законодательства. По этому основанию различают законы конституционные и текущие.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Конституционные законы закрепляют основы общественного и государственного строя, служат юридической базой текущего законодательства. К ним относятся Конституция и законы, вносящие в нее изменения и дополнения, а также законы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>, конкретизирующие ее содержание</w:t>
      </w:r>
      <w:r w:rsidRPr="00D54564">
        <w:rPr>
          <w:rFonts w:ascii="Times New Roman" w:hAnsi="Times New Roman" w:cs="Times New Roman"/>
          <w:b w:val="0"/>
          <w:sz w:val="28"/>
          <w:szCs w:val="28"/>
        </w:rPr>
        <w:t>.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 xml:space="preserve"> Наибольшее значение конституционные законы имеют в Великобритании, в которой отсутствует конституция в виде одного документа. Ее заменяют конституционные законы и соглашения.</w:t>
      </w:r>
    </w:p>
    <w:p w:rsidR="00803C4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Конституция является основным законом государства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>, главным нормативно-правовым актом в системе законодательства</w:t>
      </w:r>
      <w:r w:rsidR="00ED5E71" w:rsidRPr="00D54564">
        <w:rPr>
          <w:rFonts w:ascii="Times New Roman" w:hAnsi="Times New Roman" w:cs="Times New Roman"/>
          <w:b w:val="0"/>
          <w:sz w:val="28"/>
          <w:szCs w:val="28"/>
        </w:rPr>
        <w:t>, призванным обеспечить внутреннее единство норм национальной правовой системы и эффективные правовые связи с зарубежными правовыми системами.</w:t>
      </w:r>
    </w:p>
    <w:p w:rsidR="003C71FE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Различают фактическую и юридическую конституции. Фактическая конституция - это реальные отношения в обществе. Юридическая конституция представляет собой прав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>овое оформление этих отношений.</w:t>
      </w:r>
    </w:p>
    <w:p w:rsidR="00CB304B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Перечень конституционных законов исчерпывающе определен Конституцией Российской Федерации. Это законы о порядке деятельности Правительства РФ, судебной системе, Конституционном Суде, чрезвычайном положении, режиме военного положения и т.д. (всего их 14).</w:t>
      </w:r>
    </w:p>
    <w:p w:rsidR="00803C4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Прямое закрепление в Конституции данных актов, круга регулируемых ими отношений, усложненная процедура принятия невозможность наложения на них вето Президента) определяют их особое место в системе действующего законодательства и повышенную юридическую силу.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Текущие (обыкновенные) законы принимаются на основе и во исполнение конституционных законов, составляют текущее законодательство и регулируют различные стороны экономической., политиче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>ской, культурной жизни страны.</w:t>
      </w:r>
      <w:r w:rsidRPr="00D54564">
        <w:rPr>
          <w:rFonts w:ascii="Times New Roman" w:hAnsi="Times New Roman" w:cs="Times New Roman"/>
          <w:b w:val="0"/>
          <w:sz w:val="28"/>
          <w:szCs w:val="28"/>
        </w:rPr>
        <w:t xml:space="preserve"> Особой разновидностью текущих законов являются органические и чрезвычайные законы.</w:t>
      </w:r>
    </w:p>
    <w:p w:rsidR="00803C4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 xml:space="preserve">Органические (кодифицированные) законы - юридически цельные, внутренне согласованные акты, отличающиеся высоким уровнем нормативных обобщений и призванные комплексно регулировать определенную сферу общественной жизни. К этим законам 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>можно отнести</w:t>
      </w:r>
      <w:r w:rsidRPr="00D54564">
        <w:rPr>
          <w:rFonts w:ascii="Times New Roman" w:hAnsi="Times New Roman" w:cs="Times New Roman"/>
          <w:b w:val="0"/>
          <w:sz w:val="28"/>
          <w:szCs w:val="28"/>
        </w:rPr>
        <w:t xml:space="preserve"> Основы законодательства и кодексы по различным</w:t>
      </w:r>
      <w:r w:rsidR="003C71FE" w:rsidRPr="00D54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b w:val="0"/>
          <w:sz w:val="28"/>
          <w:szCs w:val="28"/>
        </w:rPr>
        <w:t>отраслям законодательства.</w:t>
      </w:r>
    </w:p>
    <w:p w:rsidR="00803C4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Чрезвычайные (исключительные) законы принимаются при чрезвычайных обстоятельствах, вызванных природными, экологическими, социальными и иными причинами, и носят временный характер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0FFF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Порядок подготовки, рассмотрения и принятия законов определяется Конституцией и регламентами деятельности соответствующих представительных органов государственной власти. Эти акты предусматривают следующие основные стадии издания законов: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- законодательная инициатива;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- обсуждение законопроекта;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- принятие закона;</w:t>
      </w:r>
    </w:p>
    <w:p w:rsidR="00803C4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- опубликование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b w:val="0"/>
          <w:sz w:val="28"/>
          <w:szCs w:val="28"/>
        </w:rPr>
        <w:t>(обнародование).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Под законодательной инициативой принято понимать предоставленное строго определенному кругу лиц или учреждений право на внесение в органы представительной власти предложений по совершенствованию законодательства и конкретных законопроектов, которому корреспондирует обязанность законодательных органов рассмотреть эти инициативы.</w:t>
      </w:r>
    </w:p>
    <w:p w:rsidR="009A5E8F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К числу субъектов, наделяемых правом законодательной инициативы, статья 104 Конституции РФ относит Президента РФ, Совет Федерации, членов Совета Федерации, депутатов Государственной Думы, Правительство, законодательные органы субъектов РФ, Конституционный, Верховный и Высший Арбитражный суды РФ.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После регистрации законопроекты направляются в рабочие органы палат (комитеты и комиссии) для предварительного рассмотрения и подготовки предложений о порядке дальнейшей работы над ними. Некоторые из актов, связанных со значительным расходованием денежных средств из федерального бюджета, должны иметь предварительное заключение Правительства.</w:t>
      </w:r>
    </w:p>
    <w:p w:rsidR="0077267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Обсуждение законопроекта осуществляется, как правило, в нескольких чтениях. Оно проводится на открытом заседании палаты представительного органа и начинается с доклада инициатора законопроекта и содоклада подготовительной комиссии (комитета) по основным положениям проекта. При необходимости по особо важным, касающимся всего населения законопроектам может быть и всенародное обсуждение. Непосредственное рассмотрение текста проводится постатейно, по разделам или в целом. При этом каждая предложенная поправка голосуется отдельно.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В зависимости от степени готовности законопроекта он может быть либо принят, либо отклонен, либо направлен на дора</w:t>
      </w:r>
      <w:r w:rsidR="00ED5E71" w:rsidRPr="00D54564">
        <w:rPr>
          <w:rFonts w:ascii="Times New Roman" w:hAnsi="Times New Roman" w:cs="Times New Roman"/>
          <w:b w:val="0"/>
          <w:sz w:val="28"/>
          <w:szCs w:val="28"/>
        </w:rPr>
        <w:t>ботку и повторное рассмотрение.</w:t>
      </w:r>
    </w:p>
    <w:p w:rsidR="00ED5E71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Некоторые законы могут иметь весьма существенное значение для всех субъектов Федерации (ст. 106 Конституции РФ). В этой связи они принимаются к рассмотрению Советом Федерации. Закон считается одобренным, если за него проголосовало более половины от общего числа членов этой палаты или если он в течение четырнадцати дней не был рассмотрен Советом Федерации вообще</w:t>
      </w:r>
      <w:r w:rsidR="00ED5E71" w:rsidRPr="00D545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350A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Текст</w:t>
      </w:r>
      <w:r w:rsidR="00D46799" w:rsidRPr="00D54564">
        <w:rPr>
          <w:rFonts w:ascii="Times New Roman" w:hAnsi="Times New Roman" w:cs="Times New Roman"/>
          <w:b w:val="0"/>
          <w:sz w:val="28"/>
          <w:szCs w:val="28"/>
        </w:rPr>
        <w:t xml:space="preserve"> уже принятого</w:t>
      </w:r>
      <w:r w:rsidRPr="00D54564">
        <w:rPr>
          <w:rFonts w:ascii="Times New Roman" w:hAnsi="Times New Roman" w:cs="Times New Roman"/>
          <w:b w:val="0"/>
          <w:sz w:val="28"/>
          <w:szCs w:val="28"/>
        </w:rPr>
        <w:t xml:space="preserve"> закона в течение четырнадцати дней подписывается и обнародуется Президентом. В случае несогласия с некоторыми положениями закона Президент может наложить на него отлагательное вето и направить на по</w:t>
      </w:r>
      <w:r w:rsidR="00AC350A" w:rsidRPr="00D54564">
        <w:rPr>
          <w:rFonts w:ascii="Times New Roman" w:hAnsi="Times New Roman" w:cs="Times New Roman"/>
          <w:b w:val="0"/>
          <w:sz w:val="28"/>
          <w:szCs w:val="28"/>
        </w:rPr>
        <w:t>вторное рассмотрение в Госдуму.</w:t>
      </w:r>
    </w:p>
    <w:p w:rsidR="0077267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Подзаконные нормативно-правовые акты. Своеобразие указов и распоряжений Президента Российской Федерации связано с его компетенцией. Они не могут противоречить федеральным законам, но имеют приоритетное значение по</w:t>
      </w:r>
      <w:r w:rsidR="00D54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b w:val="0"/>
          <w:sz w:val="28"/>
          <w:szCs w:val="28"/>
        </w:rPr>
        <w:t>отношению к иным подзаконным актам.</w:t>
      </w:r>
    </w:p>
    <w:p w:rsidR="0077267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В зависимости от характера полномочий Президента все его указы можно классифицировать на: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- указы в границах собственных полномочий;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- указы на основе полномочий, делегированных Парламентом;</w:t>
      </w:r>
    </w:p>
    <w:p w:rsidR="00772675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- указы, подлежащие утверждению Советом Федерации (о введении военного положения, чрезвычайного положения, представления о назначении на должность судей Конституционного Суда, Верховного Суда, Высшего Арбитражного Суда, Генерального прокурора).</w:t>
      </w:r>
    </w:p>
    <w:p w:rsid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По юридической значимости указы делятся на нормативные и правоприменительные.</w:t>
      </w:r>
    </w:p>
    <w:p w:rsidR="001359CD" w:rsidRPr="00D54564" w:rsidRDefault="002F44C9" w:rsidP="00D545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4564">
        <w:rPr>
          <w:rFonts w:ascii="Times New Roman" w:hAnsi="Times New Roman" w:cs="Times New Roman"/>
          <w:b w:val="0"/>
          <w:sz w:val="28"/>
          <w:szCs w:val="28"/>
        </w:rPr>
        <w:t>Нормативные указы содержат нормы права и регулируют разнообразные сферы общественной жизни, имеют общеобязательный характер. Особенно много указов принимается для регулирования отношений в области экономики (о приватизации, рынке ценных бумаг, инвестициях и т.д.)</w:t>
      </w:r>
      <w:r w:rsidR="001359CD" w:rsidRPr="00D54564">
        <w:rPr>
          <w:rFonts w:ascii="Times New Roman" w:hAnsi="Times New Roman" w:cs="Times New Roman"/>
          <w:b w:val="0"/>
          <w:sz w:val="28"/>
          <w:szCs w:val="28"/>
        </w:rPr>
        <w:t xml:space="preserve">, например, </w:t>
      </w:r>
      <w:r w:rsidR="009B361F" w:rsidRPr="00D54564">
        <w:rPr>
          <w:rFonts w:ascii="Times New Roman" w:hAnsi="Times New Roman" w:cs="Times New Roman"/>
          <w:b w:val="0"/>
          <w:sz w:val="28"/>
          <w:szCs w:val="28"/>
        </w:rPr>
        <w:t>Указ Президента РФ «О мерах по формированию общероссийской телекоммуникационной системы и обеспечению прав собственников при хранении ценных бумаг и расчетах на фондовом рынке Российской Федерации» от 29.11.2004 №1480.</w:t>
      </w:r>
    </w:p>
    <w:p w:rsidR="0077267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Иногда они сопровождаются утверждением положений об органах, выполняющих определенные функции, или о порядке деятельности в конкретной сфере общественных отношений.</w:t>
      </w:r>
    </w:p>
    <w:p w:rsidR="0077267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Правоприменительные указы носят индивидуально-разовый характер и принимаются по конкретным вопросам управления (о назначении на должность, присвоении звания и т.д.).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Президенты республик, входящих в состав Российской Федерации, тоже издают правовые акты в форме указов и распоряжений. </w:t>
      </w:r>
    </w:p>
    <w:p w:rsidR="0077267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Очень важны и многообразны по содержанию нормативно-правовые акты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российского Правительства.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Эти акты можно подразделить на акты, издаваемые во исполнение Конституции, федеральных законов и нормативных указов Президента, и акты по вопросам собственной компетенции. Специфика координирующей, управленческой деятельности Правительства сказывается на содержании и массиве принимаемых актов.</w:t>
      </w:r>
    </w:p>
    <w:p w:rsidR="00D46799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Правительство разрабатывает, утверждает и реализует базовые нормативно-правовые акты и целевые комплексные программы, рассчитанные на длительный период действия (федеральный бюджет, федеральная программа поддержки малого</w:t>
      </w:r>
      <w:r w:rsidR="00D46799" w:rsidRPr="00D54564">
        <w:rPr>
          <w:rFonts w:ascii="Times New Roman" w:hAnsi="Times New Roman" w:cs="Times New Roman"/>
          <w:sz w:val="28"/>
          <w:szCs w:val="28"/>
        </w:rPr>
        <w:t xml:space="preserve"> бизнеса и т.д.)</w:t>
      </w:r>
    </w:p>
    <w:p w:rsidR="00772675" w:rsidRP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</w:t>
      </w:r>
      <w:r w:rsidR="002F44C9" w:rsidRPr="00D54564">
        <w:rPr>
          <w:rFonts w:ascii="Times New Roman" w:hAnsi="Times New Roman" w:cs="Times New Roman"/>
          <w:sz w:val="28"/>
          <w:szCs w:val="28"/>
        </w:rPr>
        <w:t>кты</w:t>
      </w:r>
      <w:r w:rsidRPr="00D54564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C07066" w:rsidRPr="00D54564">
        <w:rPr>
          <w:rFonts w:ascii="Times New Roman" w:hAnsi="Times New Roman" w:cs="Times New Roman"/>
          <w:sz w:val="28"/>
          <w:szCs w:val="28"/>
        </w:rPr>
        <w:t>:</w:t>
      </w:r>
    </w:p>
    <w:p w:rsidR="00772675" w:rsidRPr="00D54564" w:rsidRDefault="00C07066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- </w:t>
      </w:r>
      <w:r w:rsidR="002F44C9" w:rsidRPr="00D54564">
        <w:rPr>
          <w:rFonts w:ascii="Times New Roman" w:hAnsi="Times New Roman" w:cs="Times New Roman"/>
          <w:sz w:val="28"/>
          <w:szCs w:val="28"/>
        </w:rPr>
        <w:t>оперативно регулируют отношения в различных отраслях общественной и го</w:t>
      </w:r>
      <w:r w:rsidRPr="00D54564">
        <w:rPr>
          <w:rFonts w:ascii="Times New Roman" w:hAnsi="Times New Roman" w:cs="Times New Roman"/>
          <w:sz w:val="28"/>
          <w:szCs w:val="28"/>
        </w:rPr>
        <w:t>сударственной жизни;</w:t>
      </w:r>
    </w:p>
    <w:p w:rsidR="00D54564" w:rsidRDefault="00C07066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- </w:t>
      </w:r>
      <w:r w:rsidR="002F44C9" w:rsidRPr="00D54564">
        <w:rPr>
          <w:rFonts w:ascii="Times New Roman" w:hAnsi="Times New Roman" w:cs="Times New Roman"/>
          <w:sz w:val="28"/>
          <w:szCs w:val="28"/>
        </w:rPr>
        <w:t>устанавливают правовые ориентиры для деятельности всех органов исполнительной власти, предп</w:t>
      </w:r>
      <w:r w:rsidRPr="00D54564">
        <w:rPr>
          <w:rFonts w:ascii="Times New Roman" w:hAnsi="Times New Roman" w:cs="Times New Roman"/>
          <w:sz w:val="28"/>
          <w:szCs w:val="28"/>
        </w:rPr>
        <w:t>риятий и учреждений;</w:t>
      </w:r>
    </w:p>
    <w:p w:rsidR="00D54564" w:rsidRDefault="00C07066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- </w:t>
      </w:r>
      <w:r w:rsidR="002F44C9" w:rsidRPr="00D54564">
        <w:rPr>
          <w:rFonts w:ascii="Times New Roman" w:hAnsi="Times New Roman" w:cs="Times New Roman"/>
          <w:sz w:val="28"/>
          <w:szCs w:val="28"/>
        </w:rPr>
        <w:t>вводят нормативно-правовые основы для издания других правовых актов.</w:t>
      </w:r>
    </w:p>
    <w:p w:rsidR="0077267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Нормативные правовые акты издаются федеральными органами исполнительной власти в виде постановлений, приказов, распоряжений, </w:t>
      </w:r>
      <w:r w:rsidR="00C07066" w:rsidRPr="00D54564">
        <w:rPr>
          <w:rFonts w:ascii="Times New Roman" w:hAnsi="Times New Roman" w:cs="Times New Roman"/>
          <w:sz w:val="28"/>
          <w:szCs w:val="28"/>
        </w:rPr>
        <w:t>правил, инструкций и положений.</w:t>
      </w:r>
    </w:p>
    <w:p w:rsidR="0077267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Правительство РФ для осуществления своих полномочий по управлению обществом принимает постановления и распоряжения. Постановления, как правило, нормативны и общеобязательны, они разрабатываются и принимаются коллегиально.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Распоряжения же, будучи разновидностью правоприменительных актов, принимаются и подписываются Председателем или заместителем Председателя Правительства на основе единоначалия и адресуются, как правило, узкому кругу исполнителей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Приказы могут быть как нормативными, так и ненормативными.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AC350A" w:rsidRPr="00D54564">
        <w:rPr>
          <w:rFonts w:ascii="Times New Roman" w:hAnsi="Times New Roman" w:cs="Times New Roman"/>
          <w:sz w:val="28"/>
          <w:szCs w:val="28"/>
        </w:rPr>
        <w:t>Будучи</w:t>
      </w:r>
      <w:r w:rsidRPr="00D54564">
        <w:rPr>
          <w:rFonts w:ascii="Times New Roman" w:hAnsi="Times New Roman" w:cs="Times New Roman"/>
          <w:sz w:val="28"/>
          <w:szCs w:val="28"/>
        </w:rPr>
        <w:t xml:space="preserve"> разновидностью распорядительных актов, они разрабатываются структурными подразделениями министерств и состоят из констатирующей и распорядительной частей. Подписываются министром или по его поручению заместителем министра.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Инструкции же, регулируя определенные стороны деятельности министерства, всегда имеют нормативное содержание. Они визируются руководителями структурных подразделений (разработчиков) и утверждаются министром (замминистра) путем издания приказа или проставления грифа утверждения.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Нормативные правовые акты федеральных органов исполнительной власти, прошедшие государственную регистрацию в Министерстве юстиции РФ, подлежат обязательному официальному опубликованию в течение десяти дней после их регистрации в газете "Российские вести" и "Бюллетене нормативных актов федеральных органов исполнительной власти" издательства "Юридическая литература" или распространяемых центром правовой информации "Система".</w:t>
      </w:r>
    </w:p>
    <w:p w:rsidR="00C07066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На уровне субъектов Федерации используются те же формы правовых актов, что и на федеральном уровне (законы, указы, постановления, распоряжения, приказы, другие установления). Однако есть и своя специфика, связанная с различным правовым положением субъектов регионального правотворчества, объемом и характером регулируемых отношений и другими обстоятельствами.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Основным нормативным актом, регламентирующим взаимоотношения органов власти и граждан на уровне области, является устав, выполняющий функции региональной конституции. Губернаторы, главы администраций областей, краев, автономных областей, округов, городов федерального значения при осуществлении своих полномочий издают постановления и распоряжения.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В ряде областей, краях и городах федерального значения </w:t>
      </w:r>
      <w:r w:rsidR="00C07066" w:rsidRPr="00D54564">
        <w:rPr>
          <w:rFonts w:ascii="Times New Roman" w:hAnsi="Times New Roman" w:cs="Times New Roman"/>
          <w:sz w:val="28"/>
          <w:szCs w:val="28"/>
        </w:rPr>
        <w:t>с</w:t>
      </w:r>
      <w:r w:rsidRPr="00D54564">
        <w:rPr>
          <w:rFonts w:ascii="Times New Roman" w:hAnsi="Times New Roman" w:cs="Times New Roman"/>
          <w:sz w:val="28"/>
          <w:szCs w:val="28"/>
        </w:rPr>
        <w:t>формированы правительства, принимающие постановления. Их специализированные министерства и ведомства наделены правом на издание приказов и инструкций.</w:t>
      </w:r>
    </w:p>
    <w:p w:rsidR="00625115" w:rsidRP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</w:t>
      </w:r>
      <w:r w:rsidR="002F44C9" w:rsidRPr="00D54564">
        <w:rPr>
          <w:rFonts w:ascii="Times New Roman" w:hAnsi="Times New Roman" w:cs="Times New Roman"/>
          <w:sz w:val="28"/>
          <w:szCs w:val="28"/>
        </w:rPr>
        <w:t>редставительные органы</w:t>
      </w:r>
      <w:r w:rsidRPr="00D5456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(дума, муниципальный совет и др.) по вопросам своего ведения принимают коллегиальные решения, а главы органов местного самоуправления (гла</w:t>
      </w:r>
      <w:r w:rsidR="00413492" w:rsidRPr="00D54564">
        <w:rPr>
          <w:rFonts w:ascii="Times New Roman" w:hAnsi="Times New Roman" w:cs="Times New Roman"/>
          <w:sz w:val="28"/>
          <w:szCs w:val="28"/>
        </w:rPr>
        <w:t>вы администраций, мэры</w:t>
      </w:r>
      <w:r w:rsidR="002F44C9" w:rsidRPr="00D54564">
        <w:rPr>
          <w:rFonts w:ascii="Times New Roman" w:hAnsi="Times New Roman" w:cs="Times New Roman"/>
          <w:sz w:val="28"/>
          <w:szCs w:val="28"/>
        </w:rPr>
        <w:t>) - постановления и распоряжения. Форма опубликования данных актов определяется уставом данной административно-территориальной единицы.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Все отмеченные выше акты могут быть как нормативными, так и правоприменительными. Тематический</w:t>
      </w:r>
      <w:r w:rsidR="00413492" w:rsidRPr="00D54564">
        <w:rPr>
          <w:rFonts w:ascii="Times New Roman" w:hAnsi="Times New Roman" w:cs="Times New Roman"/>
          <w:sz w:val="28"/>
          <w:szCs w:val="28"/>
        </w:rPr>
        <w:t xml:space="preserve"> спектр нормативных установлений</w:t>
      </w:r>
      <w:r w:rsidRPr="00D5456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весьма богат: это и акты об утверждении местного бюджета, и акты об охране природы, общественного порядка, предоставлении жилья, развитии коммунального хозяйства и т.д. Региональный характер регулируемых отношений позволяет отнести эти акты к категории локальных. Они обязательны для исполнения всеми расположенными на соответствующей территории предприятиями, учреждениями и организациями независимо от форм собственности, а также должностными лицами и гражданами. Решения, как правило, имеют нормативное содержание и принимаются коллегиальными органами управления (общим собранием акционеров, советом директоров и т.п.). </w:t>
      </w:r>
    </w:p>
    <w:p w:rsidR="0062511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Приказы нормативного и индивидуального значения принимаются руководителями предприятий, учреждений и организаций. С их помощью регулируются вопросы труда, заработной платы, материального поощрения и другие связи и отношения внутриорганизационного характера.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Распоряжения же принимаются директором предприятия, его заместителями и руководителями структурных подразделений для решения проблем, связанных с исполнением приказов и по иным оперативно-методическим вопросам.</w:t>
      </w:r>
    </w:p>
    <w:p w:rsidR="0077267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Действующее законодательство не устанавливает конкретных форм нормативно-правовых актов общественных организаций. Они определяются самими организациями в положениях и уставах, закрепляющих основы функционирования добровольных сообществ.</w:t>
      </w:r>
    </w:p>
    <w:p w:rsidR="0077267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Правовая природа этих нормативных актов производна от государства, от его согласия, санкции на юридически значимое регулирование определенной группы общественных отношений.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Наряду с нормативно-правовыми актами государственных органов в системе форм (источников) права некоторых стран определенное место занимали нормативно-правовые акты, издаваемые общественными органами и организациями.</w:t>
      </w:r>
    </w:p>
    <w:p w:rsidR="0077267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Как известно, сами по себе решения (акты) общественных организаций, так же, как и решения любых партийных органов и организаций, не содержат в себе правовых норм и не имеют юридической силы. Таковую они могут получить</w:t>
      </w:r>
      <w:r w:rsidR="00413492" w:rsidRPr="00D54564">
        <w:rPr>
          <w:rFonts w:ascii="Times New Roman" w:hAnsi="Times New Roman" w:cs="Times New Roman"/>
          <w:sz w:val="28"/>
          <w:szCs w:val="28"/>
        </w:rPr>
        <w:t xml:space="preserve"> лишь в двух случаях:</w:t>
      </w:r>
    </w:p>
    <w:p w:rsidR="00413492" w:rsidRPr="00D54564" w:rsidRDefault="00413492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1)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при издании совместного с государственными органами решения по одному и тому же вопросу</w:t>
      </w:r>
      <w:r w:rsidRPr="00D54564">
        <w:rPr>
          <w:rFonts w:ascii="Times New Roman" w:hAnsi="Times New Roman" w:cs="Times New Roman"/>
          <w:sz w:val="28"/>
          <w:szCs w:val="28"/>
        </w:rPr>
        <w:t>;</w:t>
      </w:r>
    </w:p>
    <w:p w:rsidR="00D54564" w:rsidRDefault="00413492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2)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в случае предварительной или последующей санкции (разрешения) государства. </w:t>
      </w:r>
    </w:p>
    <w:p w:rsidR="0062511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Система нормативно-правовых актов Российской Федерации была бы неполной без выделения группы международно-правовых актов. В соответствии с пунктом 4 статьи 15 Конституции РФ "общепризнанные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договора".</w:t>
      </w:r>
    </w:p>
    <w:p w:rsidR="00D46799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Среди международно-правовых актов можно выделить два основных вида - директивы и постановления. Директивы дают участнику сообщества при переработке своего законодательства возможность выбора способов, средств и форм реализации международных обязательств. В постановлениях же содержатся соответствующие требования, подлежащие прямому исполнению каждой стороной.</w:t>
      </w:r>
    </w:p>
    <w:p w:rsidR="00D46799" w:rsidRP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64" w:rsidRDefault="00B141C8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64">
        <w:rPr>
          <w:rFonts w:ascii="Times New Roman" w:hAnsi="Times New Roman" w:cs="Times New Roman"/>
          <w:b/>
          <w:sz w:val="28"/>
          <w:szCs w:val="28"/>
        </w:rPr>
        <w:t>3.</w:t>
      </w:r>
      <w:r w:rsidR="002F44C9" w:rsidRPr="00D54564">
        <w:rPr>
          <w:rFonts w:ascii="Times New Roman" w:hAnsi="Times New Roman" w:cs="Times New Roman"/>
          <w:b/>
          <w:sz w:val="28"/>
          <w:szCs w:val="28"/>
        </w:rPr>
        <w:t>СИСТЕМА ИСТОЧНИКОВ АДМИНИСТРАТИВНОГО ПРАВА</w:t>
      </w:r>
    </w:p>
    <w:p w:rsidR="00D54564" w:rsidRDefault="00D54564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00E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Все действующие источники административного права образуют целостную,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D46799" w:rsidRPr="00D54564">
        <w:rPr>
          <w:rFonts w:ascii="Times New Roman" w:hAnsi="Times New Roman" w:cs="Times New Roman"/>
          <w:sz w:val="28"/>
          <w:szCs w:val="28"/>
        </w:rPr>
        <w:t>регулируемую</w:t>
      </w:r>
      <w:r w:rsidRPr="00D54564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D46799" w:rsidRPr="00D54564">
        <w:rPr>
          <w:rFonts w:ascii="Times New Roman" w:hAnsi="Times New Roman" w:cs="Times New Roman"/>
          <w:sz w:val="28"/>
          <w:szCs w:val="28"/>
        </w:rPr>
        <w:t>.</w:t>
      </w:r>
    </w:p>
    <w:p w:rsidR="003C71FE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Нередко систему источников административного (финансового, семейного и других отраслей права) называют административным (финансовым, семейным и т. д.) законодательством. Это некорректно. Известно, что нормы административного права содержатся не только в законах, </w:t>
      </w:r>
      <w:r w:rsidR="00D46799" w:rsidRPr="00D54564">
        <w:rPr>
          <w:rFonts w:ascii="Times New Roman" w:hAnsi="Times New Roman" w:cs="Times New Roman"/>
          <w:sz w:val="28"/>
          <w:szCs w:val="28"/>
        </w:rPr>
        <w:t xml:space="preserve">но и </w:t>
      </w:r>
      <w:r w:rsidRPr="00D54564">
        <w:rPr>
          <w:rFonts w:ascii="Times New Roman" w:hAnsi="Times New Roman" w:cs="Times New Roman"/>
          <w:sz w:val="28"/>
          <w:szCs w:val="28"/>
        </w:rPr>
        <w:t>в подзаконных актах</w:t>
      </w:r>
      <w:r w:rsidR="00D46799" w:rsidRPr="00D54564">
        <w:rPr>
          <w:rFonts w:ascii="Times New Roman" w:hAnsi="Times New Roman" w:cs="Times New Roman"/>
          <w:sz w:val="28"/>
          <w:szCs w:val="28"/>
        </w:rPr>
        <w:t>. А</w:t>
      </w:r>
      <w:r w:rsidRPr="00D54564">
        <w:rPr>
          <w:rFonts w:ascii="Times New Roman" w:hAnsi="Times New Roman" w:cs="Times New Roman"/>
          <w:sz w:val="28"/>
          <w:szCs w:val="28"/>
        </w:rPr>
        <w:t xml:space="preserve">дминистративное законодательство следует понимать как систему законов, в которых имеются </w:t>
      </w:r>
      <w:r w:rsidR="00D46799" w:rsidRPr="00D54564">
        <w:rPr>
          <w:rFonts w:ascii="Times New Roman" w:hAnsi="Times New Roman" w:cs="Times New Roman"/>
          <w:sz w:val="28"/>
          <w:szCs w:val="28"/>
        </w:rPr>
        <w:t>нормы административного права, а</w:t>
      </w:r>
      <w:r w:rsidRPr="00D54564">
        <w:rPr>
          <w:rFonts w:ascii="Times New Roman" w:hAnsi="Times New Roman" w:cs="Times New Roman"/>
          <w:sz w:val="28"/>
          <w:szCs w:val="28"/>
        </w:rPr>
        <w:t xml:space="preserve"> всю совокупность действующих источников этой отрасли можно назвать системой источников административного права (СИАП).</w:t>
      </w:r>
      <w:r w:rsidR="00587F0C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D46799" w:rsidRPr="00D54564">
        <w:rPr>
          <w:rFonts w:ascii="Times New Roman" w:hAnsi="Times New Roman" w:cs="Times New Roman"/>
          <w:sz w:val="28"/>
          <w:szCs w:val="28"/>
        </w:rPr>
        <w:t>О</w:t>
      </w:r>
      <w:r w:rsidRPr="00D54564">
        <w:rPr>
          <w:rFonts w:ascii="Times New Roman" w:hAnsi="Times New Roman" w:cs="Times New Roman"/>
          <w:sz w:val="28"/>
          <w:szCs w:val="28"/>
        </w:rPr>
        <w:t>собенность</w:t>
      </w:r>
      <w:r w:rsidR="00D46799" w:rsidRPr="00D54564">
        <w:rPr>
          <w:rFonts w:ascii="Times New Roman" w:hAnsi="Times New Roman" w:cs="Times New Roman"/>
          <w:sz w:val="28"/>
          <w:szCs w:val="28"/>
        </w:rPr>
        <w:t>ю СИАП является</w:t>
      </w:r>
      <w:r w:rsidRPr="00D54564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D46799" w:rsidRPr="00D54564">
        <w:rPr>
          <w:rFonts w:ascii="Times New Roman" w:hAnsi="Times New Roman" w:cs="Times New Roman"/>
          <w:sz w:val="28"/>
          <w:szCs w:val="28"/>
        </w:rPr>
        <w:t>образие источников (</w:t>
      </w:r>
      <w:r w:rsidRPr="00D54564">
        <w:rPr>
          <w:rFonts w:ascii="Times New Roman" w:hAnsi="Times New Roman" w:cs="Times New Roman"/>
          <w:sz w:val="28"/>
          <w:szCs w:val="28"/>
        </w:rPr>
        <w:t>законы и подзаконные акты федеральных, региональных, муниципальных органов</w:t>
      </w:r>
      <w:r w:rsidR="00D46799" w:rsidRPr="00D54564">
        <w:rPr>
          <w:rFonts w:ascii="Times New Roman" w:hAnsi="Times New Roman" w:cs="Times New Roman"/>
          <w:sz w:val="28"/>
          <w:szCs w:val="28"/>
        </w:rPr>
        <w:t>)</w:t>
      </w:r>
      <w:r w:rsidRPr="00D54564">
        <w:rPr>
          <w:rFonts w:ascii="Times New Roman" w:hAnsi="Times New Roman" w:cs="Times New Roman"/>
          <w:sz w:val="28"/>
          <w:szCs w:val="28"/>
        </w:rPr>
        <w:t>. Изменяют административное право своими актами и законодательная, и исполнительная, и судебная власти, а кроме того, и Президент, и Банк России, и Генеральный прокурор. Акты органов всех ветвей государственной власти являются источниками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административного п</w:t>
      </w:r>
      <w:r w:rsidR="00D46799" w:rsidRPr="00D54564">
        <w:rPr>
          <w:rFonts w:ascii="Times New Roman" w:hAnsi="Times New Roman" w:cs="Times New Roman"/>
          <w:sz w:val="28"/>
          <w:szCs w:val="28"/>
        </w:rPr>
        <w:t>рава.</w:t>
      </w:r>
    </w:p>
    <w:p w:rsid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Также СИАП отличается огромным объемом </w:t>
      </w:r>
      <w:r w:rsidR="002F44C9" w:rsidRPr="00D54564">
        <w:rPr>
          <w:rFonts w:ascii="Times New Roman" w:hAnsi="Times New Roman" w:cs="Times New Roman"/>
          <w:sz w:val="28"/>
          <w:szCs w:val="28"/>
        </w:rPr>
        <w:t>по числу входящих в нее источников. Это прежде всего объясняется универсализмом и иными особенностями административной власти. Поэтому требуется большое число федеральных и региональных, материальных и процессуальных, регулятивных и охранительных, общих и внутриаппаратных норм, регулирующих деятельность государственной администрации во многих сферах общественной жизни. В этом нетрудно убедиться, ознакомившись с общеправовым классифика</w:t>
      </w:r>
      <w:r w:rsidR="00CB304B" w:rsidRPr="00D54564">
        <w:rPr>
          <w:rFonts w:ascii="Times New Roman" w:hAnsi="Times New Roman" w:cs="Times New Roman"/>
          <w:sz w:val="28"/>
          <w:szCs w:val="28"/>
        </w:rPr>
        <w:t>тором отраслей законодательства,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в котором нет раздела "административное законодательство", а соответствующие источники помещены в разделы законодательства об административных правонарушениях, о государственной службе, об обороне, о безопасности, о транспорте и связи, об охране общественного порядка и в десятки других разделов классификатора. Кстати, в классификаторе тоже некорректно используется термин "законодательство", хотя речь идет о системе источников соответствующих норм, в которую входят даже ведомственн</w:t>
      </w:r>
      <w:r w:rsidRPr="00D54564">
        <w:rPr>
          <w:rFonts w:ascii="Times New Roman" w:hAnsi="Times New Roman" w:cs="Times New Roman"/>
          <w:sz w:val="28"/>
          <w:szCs w:val="28"/>
        </w:rPr>
        <w:t>ые инструкции.</w:t>
      </w:r>
    </w:p>
    <w:p w:rsidR="003C71FE" w:rsidRPr="00D54564" w:rsidRDefault="00D4679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Еще одной особенностью системы источников административного права является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ее мобильность, изменчивость. В систему административно-правовых норм часто вносятся изменения новыми источниками, а старые источники отменяются, изменяются. Нестабильность СИАП объясняется многими объективными факторами. На предметную, универсальную, организующую деятельность государственной администрации непосредственно вл</w:t>
      </w:r>
      <w:r w:rsidR="00587F0C" w:rsidRPr="00D54564">
        <w:rPr>
          <w:rFonts w:ascii="Times New Roman" w:hAnsi="Times New Roman" w:cs="Times New Roman"/>
          <w:sz w:val="28"/>
          <w:szCs w:val="28"/>
        </w:rPr>
        <w:t>ияют экономика, политика</w:t>
      </w:r>
      <w:r w:rsidR="002F44C9" w:rsidRPr="00D54564">
        <w:rPr>
          <w:rFonts w:ascii="Times New Roman" w:hAnsi="Times New Roman" w:cs="Times New Roman"/>
          <w:sz w:val="28"/>
          <w:szCs w:val="28"/>
        </w:rPr>
        <w:t>, а также огромные размеры самого административного права и системы его источников и др. Нестабильность СИАП связана и с субъективными факторами: ошибками, политическими пристрастиями тех, кто готовит, принимает акты, содержащие нормы административного права.</w:t>
      </w:r>
    </w:p>
    <w:p w:rsidR="00A4700E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Наличие большого числа источников разной юридической силы, принятых в разное время, - объективный факт, который отрицательно сказывается на состоянии систематизации отрасли. Единого административного кодекса нет, и его невоз</w:t>
      </w:r>
      <w:r w:rsidR="00D46799" w:rsidRPr="00D54564">
        <w:rPr>
          <w:rFonts w:ascii="Times New Roman" w:hAnsi="Times New Roman" w:cs="Times New Roman"/>
          <w:sz w:val="28"/>
          <w:szCs w:val="28"/>
        </w:rPr>
        <w:t>можно создать. Это обусловлено рядом причин.</w:t>
      </w:r>
      <w:r w:rsidRPr="00D54564">
        <w:rPr>
          <w:rFonts w:ascii="Times New Roman" w:hAnsi="Times New Roman" w:cs="Times New Roman"/>
          <w:sz w:val="28"/>
          <w:szCs w:val="28"/>
        </w:rPr>
        <w:t xml:space="preserve"> Во-первых, потому что нельзя в один акт поместить такое огромное число норм, которое требует правовое регулирование и деятельность государственной администрации. Во-вторых, кодификация означала бы чрезмерную централизацию и концентрацию правотворчества, а значит, лишение возможности административного правотворчества федеральных органов исполнительной власти, органов субъектов Федерации. Полная кодификация административного права означала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бы нарушение ст. 72 Конституции России.</w:t>
      </w:r>
    </w:p>
    <w:p w:rsidR="00A4700E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Систему административно-правовых актов необходимо совершенствовать.</w:t>
      </w:r>
    </w:p>
    <w:p w:rsidR="00A4700E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Основные направления этой работы:</w:t>
      </w:r>
    </w:p>
    <w:p w:rsidR="00A4700E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•</w:t>
      </w:r>
      <w:r w:rsidR="00A4700E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повышение качества, взаимосвязи правовых норм;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•</w:t>
      </w:r>
      <w:r w:rsidR="00625115"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>принятие всех необходимых для проводимых реформ норм;</w:t>
      </w:r>
    </w:p>
    <w:p w:rsidR="0043249B" w:rsidRPr="00D54564" w:rsidRDefault="00BB579F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2F44C9" w:rsidRPr="00D54564">
        <w:rPr>
          <w:rFonts w:ascii="Times New Roman" w:hAnsi="Times New Roman" w:cs="Times New Roman"/>
          <w:sz w:val="28"/>
          <w:szCs w:val="28"/>
        </w:rPr>
        <w:t>• усиление роли законов в регулировании прав граждан, формировании и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="002F44C9" w:rsidRPr="00D54564">
        <w:rPr>
          <w:rFonts w:ascii="Times New Roman" w:hAnsi="Times New Roman" w:cs="Times New Roman"/>
          <w:sz w:val="28"/>
          <w:szCs w:val="28"/>
        </w:rPr>
        <w:t>функционировании государственной администрации;</w:t>
      </w:r>
    </w:p>
    <w:p w:rsidR="0043249B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• устранение пробелов в административно-правовом регулировании (путем принятия актов, регулирующих правовое положение студентов и учащихся, гражданскую альтернативную службу и др.). Один из важных аспектов проблем СИАП для всех юристов - поиск нужных источников.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Существует система изданий, в которых публикуются официальные тексты актов.</w:t>
      </w:r>
    </w:p>
    <w:p w:rsidR="00625115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Все федеральные законы, указы и распоряжения Президента, постановления и нормативные распоряжения Правительства должны быть опубликованы в </w:t>
      </w:r>
      <w:r w:rsidR="00B71836" w:rsidRPr="00D54564">
        <w:rPr>
          <w:rFonts w:ascii="Times New Roman" w:hAnsi="Times New Roman" w:cs="Times New Roman"/>
          <w:sz w:val="28"/>
          <w:szCs w:val="28"/>
        </w:rPr>
        <w:t>«</w:t>
      </w:r>
      <w:r w:rsidRPr="00D54564">
        <w:rPr>
          <w:rFonts w:ascii="Times New Roman" w:hAnsi="Times New Roman" w:cs="Times New Roman"/>
          <w:sz w:val="28"/>
          <w:szCs w:val="28"/>
        </w:rPr>
        <w:t>Российской газете</w:t>
      </w:r>
      <w:r w:rsidR="00B71836" w:rsidRPr="00D54564">
        <w:rPr>
          <w:rFonts w:ascii="Times New Roman" w:hAnsi="Times New Roman" w:cs="Times New Roman"/>
          <w:sz w:val="28"/>
          <w:szCs w:val="28"/>
        </w:rPr>
        <w:t>»</w:t>
      </w:r>
      <w:r w:rsidRPr="00D54564">
        <w:rPr>
          <w:rFonts w:ascii="Times New Roman" w:hAnsi="Times New Roman" w:cs="Times New Roman"/>
          <w:sz w:val="28"/>
          <w:szCs w:val="28"/>
        </w:rPr>
        <w:t xml:space="preserve"> и в </w:t>
      </w:r>
      <w:r w:rsidR="00B71836" w:rsidRPr="00D54564">
        <w:rPr>
          <w:rFonts w:ascii="Times New Roman" w:hAnsi="Times New Roman" w:cs="Times New Roman"/>
          <w:sz w:val="28"/>
          <w:szCs w:val="28"/>
        </w:rPr>
        <w:t>«</w:t>
      </w:r>
      <w:r w:rsidRPr="00D54564">
        <w:rPr>
          <w:rFonts w:ascii="Times New Roman" w:hAnsi="Times New Roman" w:cs="Times New Roman"/>
          <w:sz w:val="28"/>
          <w:szCs w:val="28"/>
        </w:rPr>
        <w:t>Собрании законодательства Российской Федерации</w:t>
      </w:r>
      <w:r w:rsidR="00B71836" w:rsidRPr="00D54564">
        <w:rPr>
          <w:rFonts w:ascii="Times New Roman" w:hAnsi="Times New Roman" w:cs="Times New Roman"/>
          <w:sz w:val="28"/>
          <w:szCs w:val="28"/>
        </w:rPr>
        <w:t>»</w:t>
      </w:r>
      <w:r w:rsidRPr="00D54564">
        <w:rPr>
          <w:rFonts w:ascii="Times New Roman" w:hAnsi="Times New Roman" w:cs="Times New Roman"/>
          <w:sz w:val="28"/>
          <w:szCs w:val="28"/>
        </w:rPr>
        <w:t xml:space="preserve">. Официальное издание общих ведомственных нормативных актов осуществляется в </w:t>
      </w:r>
      <w:r w:rsidR="00B71836" w:rsidRPr="00D54564">
        <w:rPr>
          <w:rFonts w:ascii="Times New Roman" w:hAnsi="Times New Roman" w:cs="Times New Roman"/>
          <w:sz w:val="28"/>
          <w:szCs w:val="28"/>
        </w:rPr>
        <w:t>«</w:t>
      </w:r>
      <w:r w:rsidRPr="00D54564">
        <w:rPr>
          <w:rFonts w:ascii="Times New Roman" w:hAnsi="Times New Roman" w:cs="Times New Roman"/>
          <w:sz w:val="28"/>
          <w:szCs w:val="28"/>
        </w:rPr>
        <w:t>Российской газете</w:t>
      </w:r>
      <w:r w:rsidR="00B71836" w:rsidRPr="00D54564">
        <w:rPr>
          <w:rFonts w:ascii="Times New Roman" w:hAnsi="Times New Roman" w:cs="Times New Roman"/>
          <w:sz w:val="28"/>
          <w:szCs w:val="28"/>
        </w:rPr>
        <w:t>»</w:t>
      </w:r>
      <w:r w:rsidRPr="00D54564">
        <w:rPr>
          <w:rFonts w:ascii="Times New Roman" w:hAnsi="Times New Roman" w:cs="Times New Roman"/>
          <w:sz w:val="28"/>
          <w:szCs w:val="28"/>
        </w:rPr>
        <w:t xml:space="preserve"> и </w:t>
      </w:r>
      <w:r w:rsidR="00B71836" w:rsidRPr="00D54564">
        <w:rPr>
          <w:rFonts w:ascii="Times New Roman" w:hAnsi="Times New Roman" w:cs="Times New Roman"/>
          <w:sz w:val="28"/>
          <w:szCs w:val="28"/>
        </w:rPr>
        <w:t>«</w:t>
      </w:r>
      <w:r w:rsidRPr="00D54564">
        <w:rPr>
          <w:rFonts w:ascii="Times New Roman" w:hAnsi="Times New Roman" w:cs="Times New Roman"/>
          <w:sz w:val="28"/>
          <w:szCs w:val="28"/>
        </w:rPr>
        <w:t>Бюллетене нормативных актов министерств и ведомств</w:t>
      </w:r>
      <w:r w:rsidR="00B71836" w:rsidRPr="00D54564">
        <w:rPr>
          <w:rFonts w:ascii="Times New Roman" w:hAnsi="Times New Roman" w:cs="Times New Roman"/>
          <w:sz w:val="28"/>
          <w:szCs w:val="28"/>
        </w:rPr>
        <w:t>»</w:t>
      </w:r>
      <w:r w:rsidRPr="00D54564">
        <w:rPr>
          <w:rFonts w:ascii="Times New Roman" w:hAnsi="Times New Roman" w:cs="Times New Roman"/>
          <w:sz w:val="28"/>
          <w:szCs w:val="28"/>
        </w:rPr>
        <w:t xml:space="preserve">. Кроме того, многие центральные ведомственные органы (Центробанк, Государственный таможенный комитет и др.) </w:t>
      </w:r>
      <w:r w:rsidR="00B71836" w:rsidRPr="00D54564">
        <w:rPr>
          <w:rFonts w:ascii="Times New Roman" w:hAnsi="Times New Roman" w:cs="Times New Roman"/>
          <w:sz w:val="28"/>
          <w:szCs w:val="28"/>
        </w:rPr>
        <w:t>издают свои вестники, бюллетени</w:t>
      </w:r>
      <w:r w:rsidRPr="00D54564">
        <w:rPr>
          <w:rFonts w:ascii="Times New Roman" w:hAnsi="Times New Roman" w:cs="Times New Roman"/>
          <w:sz w:val="28"/>
          <w:szCs w:val="28"/>
        </w:rPr>
        <w:t>.</w:t>
      </w:r>
    </w:p>
    <w:p w:rsidR="00A4700E" w:rsidRP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 xml:space="preserve">Акты субъектов Федерации публикуются в одной из газет, издаваемой на территории субъекта, а также в </w:t>
      </w:r>
      <w:r w:rsidR="00B71836" w:rsidRPr="00D54564">
        <w:rPr>
          <w:rFonts w:ascii="Times New Roman" w:hAnsi="Times New Roman" w:cs="Times New Roman"/>
          <w:sz w:val="28"/>
          <w:szCs w:val="28"/>
        </w:rPr>
        <w:t>«</w:t>
      </w:r>
      <w:r w:rsidRPr="00D54564">
        <w:rPr>
          <w:rFonts w:ascii="Times New Roman" w:hAnsi="Times New Roman" w:cs="Times New Roman"/>
          <w:sz w:val="28"/>
          <w:szCs w:val="28"/>
        </w:rPr>
        <w:t>Собрании законодательства</w:t>
      </w:r>
      <w:r w:rsidR="00B71836" w:rsidRPr="00D54564">
        <w:rPr>
          <w:rFonts w:ascii="Times New Roman" w:hAnsi="Times New Roman" w:cs="Times New Roman"/>
          <w:sz w:val="28"/>
          <w:szCs w:val="28"/>
        </w:rPr>
        <w:t>»</w:t>
      </w:r>
      <w:r w:rsidRPr="00D54564">
        <w:rPr>
          <w:rFonts w:ascii="Times New Roman" w:hAnsi="Times New Roman" w:cs="Times New Roman"/>
          <w:sz w:val="28"/>
          <w:szCs w:val="28"/>
        </w:rPr>
        <w:t xml:space="preserve"> или в журнальном издании с иным названием, специально созданном для официальных публикаций актов субъекта Федерации.</w:t>
      </w:r>
    </w:p>
    <w:p w:rsidR="00D54564" w:rsidRDefault="002F44C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Акты федеральных судов можно найти в Бюллетене Верховного Суда Российской Федерации, Вестнике Высшего арбитражного Суда Российской Федерации, Вестнике Конституционного Суда Российской Федерации. Постановления Конституционного Суда РФ также подлежат обязательному опубликованию в Российской газете и Собрании законодательства Российской Федерации.</w:t>
      </w:r>
    </w:p>
    <w:p w:rsidR="00A4700E" w:rsidRPr="00D54564" w:rsidRDefault="00B71836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К сожалению, публикация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источников административного п</w:t>
      </w:r>
      <w:r w:rsidRPr="00D54564">
        <w:rPr>
          <w:rFonts w:ascii="Times New Roman" w:hAnsi="Times New Roman" w:cs="Times New Roman"/>
          <w:sz w:val="28"/>
          <w:szCs w:val="28"/>
        </w:rPr>
        <w:t>рава далеко не совершенна</w:t>
      </w:r>
      <w:r w:rsidR="002F44C9" w:rsidRPr="00D54564">
        <w:rPr>
          <w:rFonts w:ascii="Times New Roman" w:hAnsi="Times New Roman" w:cs="Times New Roman"/>
          <w:sz w:val="28"/>
          <w:szCs w:val="28"/>
        </w:rPr>
        <w:t>. Не решен вопрос об официальном издании внутриаппаратных ведомственных актов федеральных органов, нормативных административных договоров, актов муниципальных органов и ряда других источников административного права.</w:t>
      </w:r>
    </w:p>
    <w:p w:rsidR="00D54564" w:rsidRDefault="00B36A79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564">
        <w:rPr>
          <w:rFonts w:ascii="Times New Roman" w:hAnsi="Times New Roman" w:cs="Times New Roman"/>
          <w:sz w:val="28"/>
          <w:szCs w:val="28"/>
        </w:rPr>
        <w:t>На данный момент времени проблема систематизации административных норм права обостряет вопрос реализации права на информацию и его же ответственности за ее использование в условиях глобальной информатизации</w:t>
      </w:r>
      <w:r w:rsidR="002B1C16" w:rsidRPr="00D54564">
        <w:rPr>
          <w:rStyle w:val="ab"/>
          <w:rFonts w:ascii="Times New Roman" w:hAnsi="Times New Roman"/>
          <w:sz w:val="28"/>
          <w:szCs w:val="28"/>
        </w:rPr>
        <w:footnoteReference w:id="4"/>
      </w:r>
      <w:r w:rsidRPr="00D54564">
        <w:rPr>
          <w:rFonts w:ascii="Times New Roman" w:hAnsi="Times New Roman" w:cs="Times New Roman"/>
          <w:sz w:val="28"/>
          <w:szCs w:val="28"/>
        </w:rPr>
        <w:t>, как для обычных людей, так и для юристов в частности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. В какой-то степени эти недостатки преодолеваются путем использования компьютерных вариантов систематизации законодательства </w:t>
      </w:r>
      <w:r w:rsidRPr="00D54564">
        <w:rPr>
          <w:rFonts w:ascii="Times New Roman" w:hAnsi="Times New Roman" w:cs="Times New Roman"/>
          <w:sz w:val="28"/>
          <w:szCs w:val="28"/>
        </w:rPr>
        <w:t>("Консультант плюс", "Гарант" и др.), но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тек</w:t>
      </w:r>
      <w:r w:rsidRPr="00D54564">
        <w:rPr>
          <w:rFonts w:ascii="Times New Roman" w:hAnsi="Times New Roman" w:cs="Times New Roman"/>
          <w:sz w:val="28"/>
          <w:szCs w:val="28"/>
        </w:rPr>
        <w:t>сты,</w:t>
      </w:r>
      <w:r w:rsidR="00D54564">
        <w:rPr>
          <w:rFonts w:ascii="Times New Roman" w:hAnsi="Times New Roman" w:cs="Times New Roman"/>
          <w:sz w:val="28"/>
          <w:szCs w:val="28"/>
        </w:rPr>
        <w:t xml:space="preserve"> </w:t>
      </w:r>
      <w:r w:rsidRPr="00D54564">
        <w:rPr>
          <w:rFonts w:ascii="Times New Roman" w:hAnsi="Times New Roman" w:cs="Times New Roman"/>
          <w:sz w:val="28"/>
          <w:szCs w:val="28"/>
        </w:rPr>
        <w:t xml:space="preserve">извлеченные из компьютеров, </w:t>
      </w:r>
      <w:r w:rsidR="002F44C9" w:rsidRPr="00D54564">
        <w:rPr>
          <w:rFonts w:ascii="Times New Roman" w:hAnsi="Times New Roman" w:cs="Times New Roman"/>
          <w:sz w:val="28"/>
          <w:szCs w:val="28"/>
        </w:rPr>
        <w:t>не</w:t>
      </w:r>
      <w:r w:rsidRPr="00D54564">
        <w:rPr>
          <w:rFonts w:ascii="Times New Roman" w:hAnsi="Times New Roman" w:cs="Times New Roman"/>
          <w:sz w:val="28"/>
          <w:szCs w:val="28"/>
        </w:rPr>
        <w:t xml:space="preserve"> носят официального характера</w:t>
      </w:r>
      <w:r w:rsidR="007D4CC7" w:rsidRPr="00D54564">
        <w:rPr>
          <w:rFonts w:ascii="Times New Roman" w:hAnsi="Times New Roman" w:cs="Times New Roman"/>
          <w:sz w:val="28"/>
          <w:szCs w:val="28"/>
        </w:rPr>
        <w:t>, поэтому лучшим решением этой проблемы могла бы стать еженедельная федеральная газета и подобные издания в субъектах Федерации, которые оперативно доводили</w:t>
      </w:r>
      <w:r w:rsidR="002F44C9" w:rsidRPr="00D54564">
        <w:rPr>
          <w:rFonts w:ascii="Times New Roman" w:hAnsi="Times New Roman" w:cs="Times New Roman"/>
          <w:sz w:val="28"/>
          <w:szCs w:val="28"/>
        </w:rPr>
        <w:t xml:space="preserve"> бы до всей страны официальные тексты всех федеральных о</w:t>
      </w:r>
      <w:r w:rsidR="007D4CC7" w:rsidRPr="00D54564">
        <w:rPr>
          <w:rFonts w:ascii="Times New Roman" w:hAnsi="Times New Roman" w:cs="Times New Roman"/>
          <w:sz w:val="28"/>
          <w:szCs w:val="28"/>
        </w:rPr>
        <w:t>рганов.</w:t>
      </w:r>
    </w:p>
    <w:p w:rsidR="00DE0297" w:rsidRPr="00D54564" w:rsidRDefault="00DE0297" w:rsidP="00D54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C16" w:rsidRDefault="00D54564" w:rsidP="00D54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1C16" w:rsidRPr="00D54564">
        <w:rPr>
          <w:b/>
          <w:sz w:val="28"/>
          <w:szCs w:val="28"/>
        </w:rPr>
        <w:t>ЗАКЛЮЧЕНИЕ</w:t>
      </w:r>
    </w:p>
    <w:p w:rsidR="00D54564" w:rsidRPr="00D54564" w:rsidRDefault="00D54564" w:rsidP="00D54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564" w:rsidRDefault="00FE6118" w:rsidP="00D5456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54564">
        <w:rPr>
          <w:bCs/>
          <w:sz w:val="28"/>
          <w:szCs w:val="28"/>
        </w:rPr>
        <w:t>В</w:t>
      </w:r>
      <w:r w:rsidR="002B1C16" w:rsidRPr="00D54564">
        <w:rPr>
          <w:bCs/>
          <w:sz w:val="28"/>
          <w:szCs w:val="28"/>
        </w:rPr>
        <w:t xml:space="preserve"> заключении следует отметить, что административное право -</w:t>
      </w:r>
      <w:r w:rsidR="00D54564">
        <w:rPr>
          <w:bCs/>
          <w:sz w:val="28"/>
          <w:szCs w:val="28"/>
        </w:rPr>
        <w:t xml:space="preserve"> </w:t>
      </w:r>
      <w:r w:rsidR="002B1C16" w:rsidRPr="00D54564">
        <w:rPr>
          <w:bCs/>
          <w:sz w:val="28"/>
          <w:szCs w:val="28"/>
        </w:rPr>
        <w:t>частица нашего общества. Все здесь взаимосвязано и постоянно взаимодействует. Спектр деятельности административного права очень широк, по</w:t>
      </w:r>
      <w:r w:rsidR="00625115" w:rsidRPr="00D54564">
        <w:rPr>
          <w:bCs/>
          <w:sz w:val="28"/>
          <w:szCs w:val="28"/>
        </w:rPr>
        <w:t xml:space="preserve">этому и его роль и значение для </w:t>
      </w:r>
      <w:r w:rsidR="002B1C16" w:rsidRPr="00D54564">
        <w:rPr>
          <w:bCs/>
          <w:sz w:val="28"/>
          <w:szCs w:val="28"/>
        </w:rPr>
        <w:t xml:space="preserve">регулирования общественных отношений тоже велико. </w:t>
      </w:r>
    </w:p>
    <w:p w:rsidR="00A4700E" w:rsidRPr="00D54564" w:rsidRDefault="002B1C16" w:rsidP="00D5456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54564">
        <w:rPr>
          <w:bCs/>
          <w:sz w:val="28"/>
          <w:szCs w:val="28"/>
        </w:rPr>
        <w:t>Административное право - есть совокупность норм, регулирующих государственную деятельность в области внутреннего управления и вытекающие из этой деятельности юридические отношения между властью и гражданами, а источники административного права – это та самая основа, на которой все эти отношения строятся и развиваются.</w:t>
      </w:r>
    </w:p>
    <w:p w:rsidR="00D54564" w:rsidRDefault="002B1C16" w:rsidP="00D54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И как обобщение ко всему изложенному в данной курсовой работе, хочется перечислить основные источники</w:t>
      </w:r>
      <w:r w:rsid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административного права.</w:t>
      </w:r>
      <w:r w:rsid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В первую очередь, главным источником являются законы, обладающие наивысшей юридической силой и</w:t>
      </w:r>
      <w:r w:rsid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обобщенно регулирующие наиболее значимые административно - правовые отношения. Указы Президента Российской Федерации, касающиеся</w:t>
      </w:r>
      <w:r w:rsid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вопросов организации государственного управления и других вопросов, отнесенных к предмету административного права. Решения местных представительных органов по вопросам местного управления, охраны порядка и другим, отнесенным к компетенции этих органов и прописанных законодательством. Акты управления составляют следующ</w:t>
      </w:r>
      <w:r w:rsidR="00587F0C" w:rsidRPr="00D54564">
        <w:rPr>
          <w:sz w:val="28"/>
          <w:szCs w:val="28"/>
        </w:rPr>
        <w:t>ую</w:t>
      </w:r>
      <w:r w:rsidRPr="00D54564">
        <w:rPr>
          <w:sz w:val="28"/>
          <w:szCs w:val="28"/>
        </w:rPr>
        <w:t xml:space="preserve"> весьма значительную группу источников административного права</w:t>
      </w:r>
      <w:r w:rsidR="00587F0C" w:rsidRPr="00D54564">
        <w:rPr>
          <w:sz w:val="28"/>
          <w:szCs w:val="28"/>
        </w:rPr>
        <w:t xml:space="preserve">. </w:t>
      </w:r>
      <w:r w:rsidRPr="00D54564">
        <w:rPr>
          <w:sz w:val="28"/>
          <w:szCs w:val="28"/>
        </w:rPr>
        <w:t xml:space="preserve">Акты управления нормативного характера, в соответствии с принципом Конституции </w:t>
      </w:r>
      <w:r w:rsidR="00587F0C" w:rsidRPr="00D54564">
        <w:rPr>
          <w:sz w:val="28"/>
          <w:szCs w:val="28"/>
        </w:rPr>
        <w:t xml:space="preserve">(статья 55), могут </w:t>
      </w:r>
      <w:r w:rsidRPr="00D54564">
        <w:rPr>
          <w:sz w:val="28"/>
          <w:szCs w:val="28"/>
        </w:rPr>
        <w:t>распространяться на подчиненные органу предприятия и учреждения,</w:t>
      </w:r>
      <w:r w:rsidR="00587F0C" w:rsidRPr="00D54564">
        <w:rPr>
          <w:sz w:val="28"/>
          <w:szCs w:val="28"/>
        </w:rPr>
        <w:t xml:space="preserve"> и ни в коем случае не должны</w:t>
      </w:r>
      <w:r w:rsidRPr="00D54564">
        <w:rPr>
          <w:sz w:val="28"/>
          <w:szCs w:val="28"/>
        </w:rPr>
        <w:t xml:space="preserve"> затрагивать прав граждан и их обязанностей. В </w:t>
      </w:r>
      <w:r w:rsidR="007E77FD" w:rsidRPr="00D54564">
        <w:rPr>
          <w:sz w:val="28"/>
          <w:szCs w:val="28"/>
        </w:rPr>
        <w:t>Конституции (статья 56)</w:t>
      </w:r>
      <w:r w:rsidRPr="00D54564">
        <w:rPr>
          <w:sz w:val="28"/>
          <w:szCs w:val="28"/>
        </w:rPr>
        <w:t xml:space="preserve"> предусмотрен единственный случай, когда права и обязанности граждан могут устанавли</w:t>
      </w:r>
      <w:r w:rsidR="007E77FD" w:rsidRPr="00D54564">
        <w:rPr>
          <w:sz w:val="28"/>
          <w:szCs w:val="28"/>
        </w:rPr>
        <w:t>ваться органами управления (</w:t>
      </w:r>
      <w:r w:rsidRPr="00D54564">
        <w:rPr>
          <w:sz w:val="28"/>
          <w:szCs w:val="28"/>
        </w:rPr>
        <w:t>установление чрезвычайного положения</w:t>
      </w:r>
      <w:r w:rsidR="007E77FD" w:rsidRPr="00D54564">
        <w:rPr>
          <w:sz w:val="28"/>
          <w:szCs w:val="28"/>
        </w:rPr>
        <w:t>)</w:t>
      </w:r>
      <w:r w:rsidRPr="00D54564">
        <w:rPr>
          <w:sz w:val="28"/>
          <w:szCs w:val="28"/>
        </w:rPr>
        <w:t>.</w:t>
      </w:r>
    </w:p>
    <w:p w:rsidR="002B1C16" w:rsidRPr="00D54564" w:rsidRDefault="00D54564" w:rsidP="00D5456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E3337" w:rsidRPr="00D54564">
        <w:rPr>
          <w:b/>
          <w:caps/>
          <w:sz w:val="28"/>
          <w:szCs w:val="28"/>
        </w:rPr>
        <w:t>Список используемой литературы</w:t>
      </w:r>
    </w:p>
    <w:p w:rsidR="00D54564" w:rsidRDefault="00D54564" w:rsidP="00D54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4290" w:rsidRPr="00D54564" w:rsidRDefault="0013002C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1.</w:t>
      </w:r>
      <w:r w:rsidR="00D54564">
        <w:rPr>
          <w:sz w:val="28"/>
          <w:szCs w:val="28"/>
        </w:rPr>
        <w:t xml:space="preserve"> </w:t>
      </w:r>
      <w:r w:rsidR="00585B3E" w:rsidRPr="00D54564">
        <w:rPr>
          <w:sz w:val="28"/>
          <w:szCs w:val="28"/>
        </w:rPr>
        <w:t>Конституция РФ 1993 года.</w:t>
      </w:r>
    </w:p>
    <w:p w:rsidR="00585B3E" w:rsidRPr="00D54564" w:rsidRDefault="00585B3E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2.</w:t>
      </w:r>
      <w:r w:rsid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Кодекс</w:t>
      </w:r>
      <w:r w:rsid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РФ «Об административных правонарушениях» от 20.04.2008г.</w:t>
      </w:r>
    </w:p>
    <w:p w:rsidR="00585B3E" w:rsidRPr="00D54564" w:rsidRDefault="00585B3E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3.</w:t>
      </w:r>
      <w:r w:rsidR="00FE6118" w:rsidRPr="00D54564">
        <w:rPr>
          <w:sz w:val="28"/>
          <w:szCs w:val="28"/>
        </w:rPr>
        <w:t xml:space="preserve"> </w:t>
      </w:r>
      <w:r w:rsidRPr="00D54564">
        <w:rPr>
          <w:sz w:val="28"/>
          <w:szCs w:val="28"/>
        </w:rPr>
        <w:t>Кодекс РСФСР об административных правонарушениях. -М.: Проспект, 1996.</w:t>
      </w:r>
    </w:p>
    <w:p w:rsidR="0013002C" w:rsidRPr="00D54564" w:rsidRDefault="00585B3E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4.</w:t>
      </w:r>
      <w:r w:rsidR="00245669" w:rsidRPr="00D54564">
        <w:rPr>
          <w:sz w:val="28"/>
          <w:szCs w:val="28"/>
        </w:rPr>
        <w:t xml:space="preserve"> Алехин</w:t>
      </w:r>
      <w:r w:rsidR="009E3337" w:rsidRPr="00D54564">
        <w:rPr>
          <w:sz w:val="28"/>
          <w:szCs w:val="28"/>
        </w:rPr>
        <w:t xml:space="preserve"> А.П., </w:t>
      </w:r>
      <w:r w:rsidR="00245669" w:rsidRPr="00D54564">
        <w:rPr>
          <w:sz w:val="28"/>
          <w:szCs w:val="28"/>
        </w:rPr>
        <w:t>Кармолицкий</w:t>
      </w:r>
      <w:r w:rsidR="009E3337" w:rsidRPr="00D54564">
        <w:rPr>
          <w:sz w:val="28"/>
          <w:szCs w:val="28"/>
        </w:rPr>
        <w:t xml:space="preserve"> А.А.. ,</w:t>
      </w:r>
      <w:r w:rsidR="00245669" w:rsidRPr="00D54564">
        <w:rPr>
          <w:sz w:val="28"/>
          <w:szCs w:val="28"/>
        </w:rPr>
        <w:t>Козлов</w:t>
      </w:r>
      <w:r w:rsidR="009E3337" w:rsidRPr="00D54564">
        <w:rPr>
          <w:sz w:val="28"/>
          <w:szCs w:val="28"/>
        </w:rPr>
        <w:t xml:space="preserve"> Ю.М.</w:t>
      </w:r>
      <w:r w:rsidR="00245669" w:rsidRPr="00D54564">
        <w:rPr>
          <w:sz w:val="28"/>
          <w:szCs w:val="28"/>
        </w:rPr>
        <w:t>. Административное право Российской Федерации. М.: "Зерцало", ТЕИС,1996.</w:t>
      </w:r>
    </w:p>
    <w:p w:rsidR="0013002C" w:rsidRPr="00D54564" w:rsidRDefault="00585B3E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5.</w:t>
      </w:r>
      <w:r w:rsidR="00FE6118" w:rsidRPr="00D54564">
        <w:rPr>
          <w:sz w:val="28"/>
          <w:szCs w:val="28"/>
        </w:rPr>
        <w:t xml:space="preserve"> </w:t>
      </w:r>
      <w:r w:rsidR="0013002C" w:rsidRPr="00D54564">
        <w:rPr>
          <w:sz w:val="28"/>
          <w:szCs w:val="28"/>
        </w:rPr>
        <w:t>Бабаев В.К., Баранов В.М., Толстик В.А. Теория государства и права: Учебник для вузов. 2-е изд.,</w:t>
      </w:r>
      <w:r w:rsidR="00D54564">
        <w:rPr>
          <w:sz w:val="28"/>
          <w:szCs w:val="28"/>
        </w:rPr>
        <w:t xml:space="preserve"> </w:t>
      </w:r>
      <w:r w:rsidR="0013002C" w:rsidRPr="00D54564">
        <w:rPr>
          <w:sz w:val="28"/>
          <w:szCs w:val="28"/>
        </w:rPr>
        <w:t>– М.: Юристь, 2000.</w:t>
      </w:r>
    </w:p>
    <w:p w:rsidR="0013002C" w:rsidRPr="00D54564" w:rsidRDefault="00585B3E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6</w:t>
      </w:r>
      <w:r w:rsidR="0013002C" w:rsidRPr="00D54564">
        <w:rPr>
          <w:sz w:val="28"/>
          <w:szCs w:val="28"/>
        </w:rPr>
        <w:t>.</w:t>
      </w:r>
      <w:r w:rsidR="00FE6118" w:rsidRPr="00D54564">
        <w:rPr>
          <w:sz w:val="28"/>
          <w:szCs w:val="28"/>
        </w:rPr>
        <w:t xml:space="preserve"> </w:t>
      </w:r>
      <w:r w:rsidR="0013002C" w:rsidRPr="00D54564">
        <w:rPr>
          <w:sz w:val="28"/>
          <w:szCs w:val="28"/>
        </w:rPr>
        <w:t>Бахрах Д.Н., Россинский Б.В., Старилов Ю.Н. Административное право: учебник.</w:t>
      </w:r>
      <w:r w:rsidR="00D54564">
        <w:rPr>
          <w:sz w:val="28"/>
          <w:szCs w:val="28"/>
        </w:rPr>
        <w:t xml:space="preserve"> </w:t>
      </w:r>
      <w:r w:rsidR="0013002C" w:rsidRPr="00D54564">
        <w:rPr>
          <w:sz w:val="28"/>
          <w:szCs w:val="28"/>
        </w:rPr>
        <w:t>- М.: Норма, 2007.</w:t>
      </w:r>
    </w:p>
    <w:p w:rsidR="00464290" w:rsidRPr="00D54564" w:rsidRDefault="00585B3E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7.</w:t>
      </w:r>
      <w:r w:rsidR="00FE6118" w:rsidRPr="00D54564">
        <w:rPr>
          <w:sz w:val="28"/>
          <w:szCs w:val="28"/>
        </w:rPr>
        <w:t xml:space="preserve"> </w:t>
      </w:r>
      <w:r w:rsidR="00131EAF" w:rsidRPr="00D54564">
        <w:rPr>
          <w:sz w:val="28"/>
          <w:szCs w:val="28"/>
        </w:rPr>
        <w:t>Демин А. В. Нормативный договор как источник административного права // Государство и право. 1998. № 2.</w:t>
      </w:r>
    </w:p>
    <w:p w:rsidR="00CC3B56" w:rsidRPr="00D54564" w:rsidRDefault="00585B3E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8</w:t>
      </w:r>
      <w:r w:rsidR="00CC3B56" w:rsidRPr="00D54564">
        <w:rPr>
          <w:sz w:val="28"/>
          <w:szCs w:val="28"/>
        </w:rPr>
        <w:t>.</w:t>
      </w:r>
      <w:r w:rsidR="00FE6118" w:rsidRPr="00D54564">
        <w:rPr>
          <w:sz w:val="28"/>
          <w:szCs w:val="28"/>
        </w:rPr>
        <w:t xml:space="preserve"> </w:t>
      </w:r>
      <w:r w:rsidR="00CC3B56" w:rsidRPr="00D54564">
        <w:rPr>
          <w:sz w:val="28"/>
          <w:szCs w:val="28"/>
        </w:rPr>
        <w:t>Иванов С.А. Соотношение закона подзаконного нормативного правового акта Российской Федерации. Монография. М.: Народный учитель,2002.</w:t>
      </w:r>
    </w:p>
    <w:p w:rsidR="00A4700E" w:rsidRPr="00D54564" w:rsidRDefault="00C9144D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 xml:space="preserve">9. </w:t>
      </w:r>
      <w:r w:rsidR="00A4700E" w:rsidRPr="00D54564">
        <w:rPr>
          <w:sz w:val="28"/>
          <w:szCs w:val="28"/>
        </w:rPr>
        <w:t>Коренев А.П., Богатов Д.Ф. Административное право (альбом схем) М.,1996</w:t>
      </w:r>
    </w:p>
    <w:p w:rsidR="00A4700E" w:rsidRPr="00D54564" w:rsidRDefault="00C9144D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10</w:t>
      </w:r>
      <w:r w:rsidR="00585B3E" w:rsidRPr="00D54564">
        <w:rPr>
          <w:sz w:val="28"/>
          <w:szCs w:val="28"/>
        </w:rPr>
        <w:t>.</w:t>
      </w:r>
      <w:r w:rsidR="00A4700E" w:rsidRPr="00D54564">
        <w:rPr>
          <w:sz w:val="28"/>
          <w:szCs w:val="28"/>
        </w:rPr>
        <w:t xml:space="preserve"> Манохин А.Д., Адушкин Ю.С., Багшнаев З.А. Российское административное право. Учебник.М.:Юристъ,1996</w:t>
      </w:r>
    </w:p>
    <w:p w:rsidR="00131EAF" w:rsidRPr="00D54564" w:rsidRDefault="00C9144D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11.</w:t>
      </w:r>
      <w:r w:rsidR="00FE6118" w:rsidRPr="00D54564">
        <w:rPr>
          <w:sz w:val="28"/>
          <w:szCs w:val="28"/>
        </w:rPr>
        <w:t xml:space="preserve"> О</w:t>
      </w:r>
      <w:r w:rsidR="00131EAF" w:rsidRPr="00D54564">
        <w:rPr>
          <w:sz w:val="28"/>
          <w:szCs w:val="28"/>
        </w:rPr>
        <w:t>всянко Д. М. Административное право. Учебное пособие для студентов юридических ВУЗов, факультетов и институтов. / Отв. ред. проф. Г. А. Туманов. -М., Юристъ, 1995.</w:t>
      </w:r>
    </w:p>
    <w:p w:rsidR="00131EAF" w:rsidRPr="00D54564" w:rsidRDefault="00C9144D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 xml:space="preserve">12. </w:t>
      </w:r>
      <w:r w:rsidR="00131EAF" w:rsidRPr="00D54564">
        <w:rPr>
          <w:sz w:val="28"/>
          <w:szCs w:val="28"/>
        </w:rPr>
        <w:t>СЗ РФ. 1996. № 7</w:t>
      </w:r>
    </w:p>
    <w:p w:rsidR="001359CD" w:rsidRPr="00D54564" w:rsidRDefault="00C9144D" w:rsidP="00D545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4564">
        <w:rPr>
          <w:sz w:val="28"/>
          <w:szCs w:val="28"/>
        </w:rPr>
        <w:t>13.</w:t>
      </w:r>
      <w:r w:rsidR="00F45E9F" w:rsidRPr="00D54564">
        <w:rPr>
          <w:sz w:val="28"/>
          <w:szCs w:val="28"/>
        </w:rPr>
        <w:t xml:space="preserve"> Шестые «Лазаревские чтения» 2002г.</w:t>
      </w:r>
      <w:bookmarkStart w:id="0" w:name="_GoBack"/>
      <w:bookmarkEnd w:id="0"/>
    </w:p>
    <w:sectPr w:rsidR="001359CD" w:rsidRPr="00D54564" w:rsidSect="00D54564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D7" w:rsidRDefault="003675D7">
      <w:r>
        <w:separator/>
      </w:r>
    </w:p>
  </w:endnote>
  <w:endnote w:type="continuationSeparator" w:id="0">
    <w:p w:rsidR="003675D7" w:rsidRDefault="0036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E9F" w:rsidRDefault="00F45E9F" w:rsidP="00B11CDD">
    <w:pPr>
      <w:pStyle w:val="a6"/>
      <w:framePr w:wrap="around" w:vAnchor="text" w:hAnchor="margin" w:xAlign="center" w:y="1"/>
      <w:rPr>
        <w:rStyle w:val="a8"/>
      </w:rPr>
    </w:pPr>
  </w:p>
  <w:p w:rsidR="00F45E9F" w:rsidRDefault="00F45E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D7" w:rsidRDefault="003675D7">
      <w:r>
        <w:separator/>
      </w:r>
    </w:p>
  </w:footnote>
  <w:footnote w:type="continuationSeparator" w:id="0">
    <w:p w:rsidR="003675D7" w:rsidRDefault="003675D7">
      <w:r>
        <w:continuationSeparator/>
      </w:r>
    </w:p>
  </w:footnote>
  <w:footnote w:id="1">
    <w:p w:rsidR="003675D7" w:rsidRDefault="007D4CC7" w:rsidP="007D4CC7">
      <w:pPr>
        <w:pStyle w:val="a9"/>
      </w:pPr>
      <w:r>
        <w:rPr>
          <w:rStyle w:val="ab"/>
        </w:rPr>
        <w:footnoteRef/>
      </w:r>
      <w:r>
        <w:t xml:space="preserve"> Иванов С.А. Соотношение закона и подзаконного нормативного правового акта Российской Федерации. Монография. М.: Народный учитель, 2002. С.61.</w:t>
      </w:r>
    </w:p>
  </w:footnote>
  <w:footnote w:id="2">
    <w:p w:rsidR="003675D7" w:rsidRDefault="007D4CC7" w:rsidP="007D4CC7">
      <w:pPr>
        <w:pStyle w:val="a9"/>
      </w:pPr>
      <w:r>
        <w:rPr>
          <w:rStyle w:val="ab"/>
        </w:rPr>
        <w:footnoteRef/>
      </w:r>
      <w:r>
        <w:t xml:space="preserve"> Алехин А.П., Козлов Ю.М. Указ. соч. С 56.</w:t>
      </w:r>
    </w:p>
  </w:footnote>
  <w:footnote w:id="3">
    <w:p w:rsidR="003675D7" w:rsidRDefault="007D4CC7" w:rsidP="007D4CC7">
      <w:pPr>
        <w:pStyle w:val="a9"/>
      </w:pPr>
      <w:r>
        <w:rPr>
          <w:rStyle w:val="ab"/>
        </w:rPr>
        <w:footnoteRef/>
      </w:r>
      <w:r>
        <w:t>См., напр.: Пономарев С. Кодекс или основы законодательства об административных нарушениях?</w:t>
      </w:r>
      <w:r w:rsidRPr="00205FF8">
        <w:t>//</w:t>
      </w:r>
      <w:r>
        <w:t xml:space="preserve"> Российская юстиция. 1996. №1. С. 50-52.; Студеникина М. Административная юстиция: какой путь избрать в России?</w:t>
      </w:r>
      <w:r w:rsidRPr="00205FF8">
        <w:t>//</w:t>
      </w:r>
      <w:r>
        <w:t xml:space="preserve"> Российская юстиция. 1996. №5. С. 50. </w:t>
      </w:r>
    </w:p>
  </w:footnote>
  <w:footnote w:id="4">
    <w:p w:rsidR="003675D7" w:rsidRDefault="002B1C16" w:rsidP="00D54564">
      <w:pPr>
        <w:pStyle w:val="a4"/>
        <w:spacing w:before="0" w:beforeAutospacing="0" w:after="0" w:afterAutospacing="0"/>
        <w:jc w:val="both"/>
      </w:pPr>
      <w:r>
        <w:rPr>
          <w:rStyle w:val="ab"/>
        </w:rPr>
        <w:footnoteRef/>
      </w:r>
      <w:r>
        <w:t xml:space="preserve"> Шестые «Лазаревские чтения»,</w:t>
      </w:r>
      <w:r w:rsidRPr="002B1C16">
        <w:t xml:space="preserve"> </w:t>
      </w:r>
      <w:r>
        <w:t>Н.Ю. Хаманева, заведующая сектором административного права Института государства и права РАН, доктор юрид. наук, проф. Перспективы развития науки административного права.2002г.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CA7"/>
    <w:multiLevelType w:val="multilevel"/>
    <w:tmpl w:val="7DCE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5B1FA5"/>
    <w:multiLevelType w:val="hybridMultilevel"/>
    <w:tmpl w:val="3DC291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4470D5"/>
    <w:multiLevelType w:val="hybridMultilevel"/>
    <w:tmpl w:val="F036F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F61E2"/>
    <w:multiLevelType w:val="hybridMultilevel"/>
    <w:tmpl w:val="78442DA8"/>
    <w:lvl w:ilvl="0" w:tplc="95A436B8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29C81485"/>
    <w:multiLevelType w:val="hybridMultilevel"/>
    <w:tmpl w:val="DF2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472526"/>
    <w:multiLevelType w:val="multilevel"/>
    <w:tmpl w:val="7DCE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86B38"/>
    <w:multiLevelType w:val="hybridMultilevel"/>
    <w:tmpl w:val="272ABAC6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7">
    <w:nsid w:val="6381056A"/>
    <w:multiLevelType w:val="multilevel"/>
    <w:tmpl w:val="3DC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253CF4"/>
    <w:multiLevelType w:val="hybridMultilevel"/>
    <w:tmpl w:val="7DCEE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9061E3"/>
    <w:multiLevelType w:val="multilevel"/>
    <w:tmpl w:val="3DC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8218D2"/>
    <w:multiLevelType w:val="multilevel"/>
    <w:tmpl w:val="3DC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F83BFE"/>
    <w:multiLevelType w:val="hybridMultilevel"/>
    <w:tmpl w:val="ECD2F224"/>
    <w:lvl w:ilvl="0" w:tplc="11926BCC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4C9"/>
    <w:rsid w:val="000946C2"/>
    <w:rsid w:val="00097837"/>
    <w:rsid w:val="000B50A5"/>
    <w:rsid w:val="0013002C"/>
    <w:rsid w:val="00131EAF"/>
    <w:rsid w:val="001359CD"/>
    <w:rsid w:val="00205FF8"/>
    <w:rsid w:val="00207FC5"/>
    <w:rsid w:val="00211CF0"/>
    <w:rsid w:val="002235B3"/>
    <w:rsid w:val="00245669"/>
    <w:rsid w:val="0027766B"/>
    <w:rsid w:val="00284B5E"/>
    <w:rsid w:val="002B1C16"/>
    <w:rsid w:val="002F44C9"/>
    <w:rsid w:val="002F5CE3"/>
    <w:rsid w:val="00312959"/>
    <w:rsid w:val="00325923"/>
    <w:rsid w:val="003536F6"/>
    <w:rsid w:val="003539D4"/>
    <w:rsid w:val="003566BF"/>
    <w:rsid w:val="00357313"/>
    <w:rsid w:val="003675D7"/>
    <w:rsid w:val="00367BB4"/>
    <w:rsid w:val="003B59DB"/>
    <w:rsid w:val="003C71FE"/>
    <w:rsid w:val="00413492"/>
    <w:rsid w:val="0043249B"/>
    <w:rsid w:val="00451FCD"/>
    <w:rsid w:val="00464290"/>
    <w:rsid w:val="004968F8"/>
    <w:rsid w:val="004A29B2"/>
    <w:rsid w:val="004F0B01"/>
    <w:rsid w:val="004F3ED9"/>
    <w:rsid w:val="00524EC2"/>
    <w:rsid w:val="0055228F"/>
    <w:rsid w:val="00585B3E"/>
    <w:rsid w:val="00587F0C"/>
    <w:rsid w:val="00592838"/>
    <w:rsid w:val="005A6391"/>
    <w:rsid w:val="00625115"/>
    <w:rsid w:val="006A51EE"/>
    <w:rsid w:val="006B1205"/>
    <w:rsid w:val="00751207"/>
    <w:rsid w:val="0076073B"/>
    <w:rsid w:val="00762C96"/>
    <w:rsid w:val="00765C75"/>
    <w:rsid w:val="00772675"/>
    <w:rsid w:val="007B1146"/>
    <w:rsid w:val="007B7C6B"/>
    <w:rsid w:val="007D2703"/>
    <w:rsid w:val="007D4CC7"/>
    <w:rsid w:val="007E77FD"/>
    <w:rsid w:val="00803C45"/>
    <w:rsid w:val="00837A27"/>
    <w:rsid w:val="00876C92"/>
    <w:rsid w:val="00880FA0"/>
    <w:rsid w:val="0088336D"/>
    <w:rsid w:val="008B7293"/>
    <w:rsid w:val="008C1778"/>
    <w:rsid w:val="008F1097"/>
    <w:rsid w:val="00910FFF"/>
    <w:rsid w:val="00914D00"/>
    <w:rsid w:val="0097627C"/>
    <w:rsid w:val="009A5E8F"/>
    <w:rsid w:val="009B361F"/>
    <w:rsid w:val="009E3337"/>
    <w:rsid w:val="00A4700E"/>
    <w:rsid w:val="00A55033"/>
    <w:rsid w:val="00A723BE"/>
    <w:rsid w:val="00AC350A"/>
    <w:rsid w:val="00B11CDD"/>
    <w:rsid w:val="00B141C8"/>
    <w:rsid w:val="00B17BD0"/>
    <w:rsid w:val="00B17F06"/>
    <w:rsid w:val="00B36A79"/>
    <w:rsid w:val="00B37199"/>
    <w:rsid w:val="00B47039"/>
    <w:rsid w:val="00B71836"/>
    <w:rsid w:val="00BB579F"/>
    <w:rsid w:val="00BC4ED9"/>
    <w:rsid w:val="00BD3964"/>
    <w:rsid w:val="00C07066"/>
    <w:rsid w:val="00C516B0"/>
    <w:rsid w:val="00C530AB"/>
    <w:rsid w:val="00C9144D"/>
    <w:rsid w:val="00CB304B"/>
    <w:rsid w:val="00CC3B56"/>
    <w:rsid w:val="00D21F00"/>
    <w:rsid w:val="00D252D4"/>
    <w:rsid w:val="00D46799"/>
    <w:rsid w:val="00D477A3"/>
    <w:rsid w:val="00D54564"/>
    <w:rsid w:val="00D72BC3"/>
    <w:rsid w:val="00D8750A"/>
    <w:rsid w:val="00DA16EC"/>
    <w:rsid w:val="00DC394A"/>
    <w:rsid w:val="00DE0297"/>
    <w:rsid w:val="00DE4EC6"/>
    <w:rsid w:val="00E21ADB"/>
    <w:rsid w:val="00E37DB6"/>
    <w:rsid w:val="00E4441B"/>
    <w:rsid w:val="00E505D8"/>
    <w:rsid w:val="00E831C6"/>
    <w:rsid w:val="00EA2621"/>
    <w:rsid w:val="00EC670E"/>
    <w:rsid w:val="00ED428B"/>
    <w:rsid w:val="00ED5E71"/>
    <w:rsid w:val="00F06159"/>
    <w:rsid w:val="00F1344D"/>
    <w:rsid w:val="00F23226"/>
    <w:rsid w:val="00F45E9F"/>
    <w:rsid w:val="00F622D2"/>
    <w:rsid w:val="00F96F5F"/>
    <w:rsid w:val="00FC2BFA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2D7939-C8B9-4B82-853F-3F9419F7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44C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F44C9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2F44C9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876C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76C92"/>
    <w:rPr>
      <w:rFonts w:cs="Times New Roman"/>
    </w:rPr>
  </w:style>
  <w:style w:type="paragraph" w:styleId="HTML">
    <w:name w:val="HTML Preformatted"/>
    <w:basedOn w:val="a"/>
    <w:link w:val="HTML0"/>
    <w:uiPriority w:val="99"/>
    <w:rsid w:val="0021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7D4CC7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D4CC7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762C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1359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1359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6389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Наташа</dc:creator>
  <cp:keywords/>
  <dc:description/>
  <cp:lastModifiedBy>admin</cp:lastModifiedBy>
  <cp:revision>2</cp:revision>
  <cp:lastPrinted>2008-09-15T07:49:00Z</cp:lastPrinted>
  <dcterms:created xsi:type="dcterms:W3CDTF">2014-03-21T17:34:00Z</dcterms:created>
  <dcterms:modified xsi:type="dcterms:W3CDTF">2014-03-21T17:34:00Z</dcterms:modified>
</cp:coreProperties>
</file>